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EC3" w:rsidRDefault="003F308B">
      <w:pPr>
        <w:jc w:val="center"/>
        <w:rPr>
          <w:b/>
          <w:sz w:val="24"/>
          <w:szCs w:val="24"/>
        </w:rPr>
      </w:pPr>
      <w:r w:rsidRPr="003F308B">
        <w:rPr>
          <w:b/>
          <w:color w:val="FF0000"/>
          <w:sz w:val="24"/>
          <w:szCs w:val="24"/>
        </w:rPr>
        <w:t>CONFIGURACIÓN DE PROYECTO CON WEBPACK Y BABEL</w:t>
      </w:r>
    </w:p>
    <w:p w:rsidR="000C6EC3" w:rsidRDefault="000C6EC3"/>
    <w:p w:rsidR="000C6EC3" w:rsidRDefault="003F308B">
      <w:pPr>
        <w:jc w:val="both"/>
      </w:pPr>
      <w:r>
        <w:rPr>
          <w:b/>
          <w:sz w:val="32"/>
          <w:szCs w:val="32"/>
        </w:rPr>
        <w:t>Node.js</w:t>
      </w:r>
      <w:r>
        <w:rPr>
          <w:b/>
        </w:rPr>
        <w:t xml:space="preserve">: </w:t>
      </w:r>
      <w:r>
        <w:t xml:space="preserve">es un entorno de ejecución para JavaScript construido con el motor de JavaScript V8 de </w:t>
      </w:r>
      <w:proofErr w:type="spellStart"/>
      <w:r>
        <w:t>Chrome</w:t>
      </w:r>
      <w:proofErr w:type="spellEnd"/>
      <w:r>
        <w:t xml:space="preserve">. Con relación a </w:t>
      </w:r>
      <w:proofErr w:type="spellStart"/>
      <w:r>
        <w:t>WebPack</w:t>
      </w:r>
      <w:proofErr w:type="spellEnd"/>
      <w:r>
        <w:t xml:space="preserve"> y Babel,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es fundamental para el correcto funcionamiento de las dependencias y demás librerías que son necesarias para tener proyectos configurados bajos estas tecnologías</w:t>
      </w:r>
    </w:p>
    <w:p w:rsidR="000C6EC3" w:rsidRDefault="003F308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62657" cy="2505742"/>
            <wp:effectExtent l="0" t="0" r="0" b="0"/>
            <wp:docPr id="9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657" cy="250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jc w:val="both"/>
      </w:pPr>
      <w:r>
        <w:rPr>
          <w:b/>
          <w:sz w:val="32"/>
          <w:szCs w:val="32"/>
        </w:rPr>
        <w:t>NPM</w:t>
      </w:r>
      <w:r>
        <w:rPr>
          <w:b/>
        </w:rPr>
        <w:t xml:space="preserve">: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o simplemente </w:t>
      </w:r>
      <w:proofErr w:type="spellStart"/>
      <w:r>
        <w:t>npm</w:t>
      </w:r>
      <w:proofErr w:type="spellEnd"/>
      <w:r>
        <w:t xml:space="preserve"> es un gestor de paquetes, el cual hará más fáciles nuestras vidas al momento de trabajar con </w:t>
      </w:r>
      <w:proofErr w:type="spellStart"/>
      <w:r>
        <w:t>Node</w:t>
      </w:r>
      <w:proofErr w:type="spellEnd"/>
      <w:r>
        <w:t xml:space="preserve">, ya que gracias a él podremos tener cualquier librería disponible con solo una línea de código, </w:t>
      </w:r>
      <w:proofErr w:type="spellStart"/>
      <w:r>
        <w:t>npm</w:t>
      </w:r>
      <w:proofErr w:type="spellEnd"/>
      <w:r>
        <w:t xml:space="preserve"> nos ayudará a administrar nuestros módulos, distribuir paquetes y agregar dependencias de una manera sencilla. </w:t>
      </w:r>
    </w:p>
    <w:p w:rsidR="000C6EC3" w:rsidRDefault="003F308B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314325" cy="314325"/>
                <wp:effectExtent l="0" t="0" r="0" b="0"/>
                <wp:docPr id="62" name="" descr="Qué es NPM y para qué sirve | OpenWebinar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C6EC3" w:rsidRDefault="000C6EC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alt="Qué es NPM y para qué sirve | OpenWebinars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" filled="f" stroked="f">
                <v:textbox inset="2.53958mm,2.53958mm,2.53958mm,2.53958mm">
                  <w:txbxContent>
                    <w:p w:rsidR="000C6EC3" w:rsidRDefault="000C6EC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4467225" cy="1809750"/>
            <wp:effectExtent l="0" t="0" r="0" b="0"/>
            <wp:docPr id="9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</w:pPr>
    </w:p>
    <w:p w:rsidR="000C6EC3" w:rsidRDefault="003F308B">
      <w:pPr>
        <w:jc w:val="both"/>
      </w:pPr>
      <w:proofErr w:type="spellStart"/>
      <w:r>
        <w:rPr>
          <w:b/>
          <w:sz w:val="32"/>
          <w:szCs w:val="32"/>
        </w:rPr>
        <w:t>WebPack</w:t>
      </w:r>
      <w:proofErr w:type="spellEnd"/>
      <w:r>
        <w:rPr>
          <w:b/>
        </w:rPr>
        <w:t xml:space="preserve">: </w:t>
      </w:r>
      <w:r>
        <w:t xml:space="preserve">En esencia, </w:t>
      </w:r>
      <w:proofErr w:type="spellStart"/>
      <w:r>
        <w:t>webpack</w:t>
      </w:r>
      <w:proofErr w:type="spellEnd"/>
      <w:r>
        <w:t xml:space="preserve"> es un paquete de módulos estáticos para aplicaciones JavaScript modernas. Cuando </w:t>
      </w:r>
      <w:proofErr w:type="spellStart"/>
      <w:r>
        <w:t>webpack</w:t>
      </w:r>
      <w:proofErr w:type="spellEnd"/>
      <w:r>
        <w:t xml:space="preserve"> procesa su aplicación, internamente crea un gráfico de dependencia que asigna cada módulo que su proyecto necesita y genera uno o más paquetes.</w:t>
      </w:r>
    </w:p>
    <w:p w:rsidR="000C6EC3" w:rsidRDefault="003F308B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612130" cy="2303795"/>
            <wp:effectExtent l="0" t="0" r="0" b="0"/>
            <wp:docPr id="9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b/>
        </w:rPr>
      </w:pPr>
    </w:p>
    <w:p w:rsidR="000C6EC3" w:rsidRDefault="000C6EC3">
      <w:pPr>
        <w:rPr>
          <w:b/>
        </w:rPr>
      </w:pPr>
    </w:p>
    <w:p w:rsidR="000C6EC3" w:rsidRDefault="003F308B">
      <w:pPr>
        <w:jc w:val="both"/>
      </w:pPr>
      <w:r>
        <w:rPr>
          <w:b/>
          <w:sz w:val="32"/>
          <w:szCs w:val="32"/>
        </w:rPr>
        <w:t>BABEL</w:t>
      </w:r>
      <w:r>
        <w:rPr>
          <w:b/>
        </w:rPr>
        <w:t xml:space="preserve">: </w:t>
      </w:r>
      <w:r>
        <w:t xml:space="preserve">Babel es una cadena de herramientas que se utiliza principalmente para convertir el código </w:t>
      </w:r>
      <w:proofErr w:type="spellStart"/>
      <w:r>
        <w:t>ECMAScript</w:t>
      </w:r>
      <w:proofErr w:type="spellEnd"/>
      <w:r>
        <w:t xml:space="preserve"> 2015+ en una versión de JavaScript compatible con versiones anteriores en navegadores o entornos antiguos.</w:t>
      </w:r>
    </w:p>
    <w:p w:rsidR="000C6EC3" w:rsidRDefault="003F308B">
      <w:r>
        <w:rPr>
          <w:noProof/>
        </w:rPr>
        <w:drawing>
          <wp:inline distT="0" distB="0" distL="0" distR="0">
            <wp:extent cx="5612130" cy="2230440"/>
            <wp:effectExtent l="0" t="0" r="0" b="0"/>
            <wp:docPr id="9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b/>
        </w:rPr>
      </w:pPr>
    </w:p>
    <w:p w:rsidR="000C6EC3" w:rsidRDefault="000C6EC3"/>
    <w:p w:rsidR="000C6EC3" w:rsidRDefault="003F308B">
      <w:r>
        <w:t xml:space="preserve">A continuación, veamos un ejemplo práctico donde se apliquen los conceptos de </w:t>
      </w:r>
      <w:proofErr w:type="spellStart"/>
      <w:r>
        <w:t>webpack</w:t>
      </w:r>
      <w:proofErr w:type="spellEnd"/>
      <w:r>
        <w:t xml:space="preserve"> y babel.</w:t>
      </w:r>
    </w:p>
    <w:p w:rsidR="000C6EC3" w:rsidRDefault="000C6EC3"/>
    <w:p w:rsidR="000C6EC3" w:rsidRDefault="000C6EC3"/>
    <w:p w:rsidR="000C6EC3" w:rsidRDefault="000C6EC3"/>
    <w:p w:rsidR="000C6EC3" w:rsidRDefault="000C6EC3"/>
    <w:p w:rsidR="000C6EC3" w:rsidRDefault="000C6EC3">
      <w:pPr>
        <w:sectPr w:rsidR="000C6EC3">
          <w:pgSz w:w="12240" w:h="15840"/>
          <w:pgMar w:top="1417" w:right="1701" w:bottom="1417" w:left="1701" w:header="708" w:footer="708" w:gutter="0"/>
          <w:pgNumType w:start="1"/>
          <w:cols w:space="720"/>
        </w:sect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Crear un proyecto para tenerlo versionado (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) preferiblemente (Si desean pueden crear solo el proyecto y abrirlo directamente con VSC que se encuentra en el paso # 3). </w:t>
      </w:r>
    </w:p>
    <w:p w:rsidR="000C6EC3" w:rsidRDefault="003F308B">
      <w:pPr>
        <w:jc w:val="center"/>
      </w:pPr>
      <w:r>
        <w:rPr>
          <w:noProof/>
        </w:rPr>
        <w:drawing>
          <wp:inline distT="0" distB="0" distL="0" distR="0">
            <wp:extent cx="5639680" cy="3857625"/>
            <wp:effectExtent l="0" t="0" r="0" b="0"/>
            <wp:docPr id="9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680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Se debe clonar el proyecto en algún directorio </w:t>
      </w:r>
    </w:p>
    <w:p w:rsidR="000C6EC3" w:rsidRDefault="003F308B">
      <w:pPr>
        <w:jc w:val="center"/>
      </w:pPr>
      <w:r>
        <w:rPr>
          <w:noProof/>
        </w:rPr>
        <w:drawing>
          <wp:inline distT="0" distB="0" distL="0" distR="0">
            <wp:extent cx="4270613" cy="1196936"/>
            <wp:effectExtent l="0" t="0" r="0" b="0"/>
            <wp:docPr id="10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55250"/>
                    <a:stretch>
                      <a:fillRect/>
                    </a:stretch>
                  </pic:blipFill>
                  <pic:spPr>
                    <a:xfrm>
                      <a:off x="0" y="0"/>
                      <a:ext cx="4270613" cy="1196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Abrimos el proyecto con VSC </w:t>
      </w:r>
    </w:p>
    <w:p w:rsidR="000C6EC3" w:rsidRDefault="000C6EC3"/>
    <w:p w:rsidR="000C6EC3" w:rsidRDefault="003F308B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804607" cy="2404300"/>
            <wp:effectExtent l="0" t="0" r="0" b="0"/>
            <wp:docPr id="9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607" cy="240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ind w:left="360"/>
        <w:jc w:val="center"/>
      </w:pPr>
    </w:p>
    <w:p w:rsidR="000C6EC3" w:rsidRDefault="000C6EC3">
      <w:pPr>
        <w:ind w:left="360"/>
        <w:jc w:val="center"/>
      </w:pPr>
    </w:p>
    <w:p w:rsidR="000C6EC3" w:rsidRDefault="000C6EC3">
      <w:pPr>
        <w:jc w:val="both"/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Procedemos a crear un proyecto NPM con el fin de instalar las dependencias necesarias para que funcione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 xml:space="preserve"> y babel. </w:t>
      </w:r>
    </w:p>
    <w:p w:rsidR="000C6EC3" w:rsidRDefault="003F308B">
      <w:pPr>
        <w:ind w:left="720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npm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init</w:t>
      </w:r>
      <w:proofErr w:type="spellEnd"/>
      <w:r>
        <w:rPr>
          <w:rFonts w:ascii="Courier New" w:eastAsia="Courier New" w:hAnsi="Courier New" w:cs="Courier New"/>
        </w:rPr>
        <w:t xml:space="preserve"> -y</w:t>
      </w:r>
    </w:p>
    <w:p w:rsidR="000C6EC3" w:rsidRDefault="003F308B">
      <w:pPr>
        <w:jc w:val="both"/>
      </w:pPr>
      <w:r>
        <w:rPr>
          <w:noProof/>
        </w:rPr>
        <w:lastRenderedPageBreak/>
        <w:drawing>
          <wp:inline distT="0" distB="0" distL="0" distR="0">
            <wp:extent cx="8257540" cy="4400550"/>
            <wp:effectExtent l="0" t="0" r="0" b="0"/>
            <wp:docPr id="10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both"/>
      </w:pPr>
    </w:p>
    <w:p w:rsidR="000C6EC3" w:rsidRDefault="000C6EC3">
      <w:pPr>
        <w:jc w:val="both"/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Crear la siguiente estructura de archivos y carpetas, los cuales servirán para configurar </w:t>
      </w:r>
      <w:proofErr w:type="spellStart"/>
      <w:r>
        <w:rPr>
          <w:i/>
          <w:color w:val="000000"/>
        </w:rPr>
        <w:t>webpack</w:t>
      </w:r>
      <w:proofErr w:type="spellEnd"/>
      <w:r>
        <w:rPr>
          <w:color w:val="000000"/>
        </w:rPr>
        <w:t xml:space="preserve"> y </w:t>
      </w:r>
      <w:r>
        <w:rPr>
          <w:i/>
          <w:color w:val="000000"/>
        </w:rPr>
        <w:t>babel</w:t>
      </w:r>
      <w:r>
        <w:rPr>
          <w:color w:val="000000"/>
        </w:rPr>
        <w:t>.</w:t>
      </w:r>
    </w:p>
    <w:p w:rsidR="000C6EC3" w:rsidRPr="00831007" w:rsidRDefault="003F308B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/src</w:t>
      </w:r>
    </w:p>
    <w:p w:rsidR="000C6EC3" w:rsidRPr="00831007" w:rsidRDefault="003F308B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/src/app</w:t>
      </w:r>
    </w:p>
    <w:p w:rsidR="000C6EC3" w:rsidRPr="00831007" w:rsidRDefault="003F308B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/src/index.html</w:t>
      </w:r>
    </w:p>
    <w:p w:rsidR="000C6EC3" w:rsidRPr="00831007" w:rsidRDefault="003F308B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/src/app/index.js</w:t>
      </w:r>
    </w:p>
    <w:p w:rsidR="000C6EC3" w:rsidRPr="00831007" w:rsidRDefault="003F308B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/.babelrc</w:t>
      </w:r>
    </w:p>
    <w:p w:rsidR="000C6EC3" w:rsidRPr="00831007" w:rsidRDefault="003F308B">
      <w:pPr>
        <w:ind w:left="720"/>
        <w:jc w:val="both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lastRenderedPageBreak/>
        <w:t>/.gitignore</w:t>
      </w:r>
    </w:p>
    <w:p w:rsidR="000C6EC3" w:rsidRDefault="003F308B">
      <w:pPr>
        <w:ind w:left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/webpack.config.js</w:t>
      </w:r>
    </w:p>
    <w:p w:rsidR="000C6EC3" w:rsidRDefault="000C6EC3">
      <w:pPr>
        <w:ind w:left="720"/>
        <w:jc w:val="both"/>
        <w:rPr>
          <w:rFonts w:ascii="Courier New" w:eastAsia="Courier New" w:hAnsi="Courier New" w:cs="Courier New"/>
        </w:rPr>
      </w:pPr>
    </w:p>
    <w:p w:rsidR="000C6EC3" w:rsidRDefault="000C6EC3">
      <w:pPr>
        <w:jc w:val="both"/>
      </w:pPr>
    </w:p>
    <w:p w:rsidR="000C6EC3" w:rsidRDefault="003F308B">
      <w:pPr>
        <w:jc w:val="both"/>
      </w:pPr>
      <w:r>
        <w:rPr>
          <w:noProof/>
        </w:rPr>
        <w:drawing>
          <wp:inline distT="0" distB="0" distL="0" distR="0">
            <wp:extent cx="8257540" cy="2472690"/>
            <wp:effectExtent l="0" t="0" r="0" b="0"/>
            <wp:docPr id="10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47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both"/>
      </w:pPr>
    </w:p>
    <w:p w:rsidR="000C6EC3" w:rsidRDefault="000C6EC3">
      <w:pPr>
        <w:jc w:val="both"/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Instalamos los siguientes módulos de mediante </w:t>
      </w:r>
      <w:r>
        <w:rPr>
          <w:i/>
          <w:color w:val="000000"/>
        </w:rPr>
        <w:t>NPM</w:t>
      </w:r>
      <w:r>
        <w:rPr>
          <w:color w:val="000000"/>
        </w:rPr>
        <w:t>.</w:t>
      </w:r>
    </w:p>
    <w:p w:rsidR="000C6EC3" w:rsidRPr="00831007" w:rsidRDefault="003F308B">
      <w:pPr>
        <w:jc w:val="both"/>
        <w:rPr>
          <w:rFonts w:ascii="Courier New" w:eastAsia="Courier New" w:hAnsi="Courier New" w:cs="Courier New"/>
          <w:lang w:val="en-US"/>
        </w:rPr>
      </w:pPr>
      <w:proofErr w:type="gramStart"/>
      <w:r w:rsidRPr="00831007">
        <w:rPr>
          <w:rFonts w:ascii="Courier New" w:eastAsia="Courier New" w:hAnsi="Courier New" w:cs="Courier New"/>
          <w:lang w:val="en-US"/>
        </w:rPr>
        <w:t>yarn</w:t>
      </w:r>
      <w:proofErr w:type="gramEnd"/>
      <w:r w:rsidRPr="00831007">
        <w:rPr>
          <w:rFonts w:ascii="Courier New" w:eastAsia="Courier New" w:hAnsi="Courier New" w:cs="Courier New"/>
          <w:lang w:val="en-US"/>
        </w:rPr>
        <w:t xml:space="preserve"> add webpack webpack-cli @babel/core @babel/cli @babel/preset-env @babel/polyfill babel-loader html-webpack-plugin webpack-dev-server</w:t>
      </w:r>
    </w:p>
    <w:p w:rsidR="000C6EC3" w:rsidRPr="00831007" w:rsidRDefault="000C6EC3">
      <w:pPr>
        <w:jc w:val="both"/>
        <w:rPr>
          <w:lang w:val="en-US"/>
        </w:rPr>
      </w:pPr>
    </w:p>
    <w:p w:rsidR="000C6EC3" w:rsidRDefault="003F308B">
      <w:pPr>
        <w:jc w:val="both"/>
        <w:rPr>
          <w:rFonts w:ascii="Courier New" w:eastAsia="Courier New" w:hAnsi="Courier New" w:cs="Courier New"/>
        </w:rPr>
      </w:pPr>
      <w:hyperlink r:id="rId15">
        <w:proofErr w:type="spellStart"/>
        <w:proofErr w:type="gramStart"/>
        <w:r>
          <w:rPr>
            <w:rFonts w:ascii="Courier New" w:eastAsia="Courier New" w:hAnsi="Courier New" w:cs="Courier New"/>
            <w:b/>
            <w:color w:val="0000FF"/>
            <w:u w:val="single"/>
          </w:rPr>
          <w:t>webpack</w:t>
        </w:r>
        <w:proofErr w:type="spellEnd"/>
        <w:proofErr w:type="gramEnd"/>
      </w:hyperlink>
      <w:r>
        <w:rPr>
          <w:rFonts w:ascii="Courier New" w:eastAsia="Courier New" w:hAnsi="Courier New" w:cs="Courier New"/>
          <w:b/>
        </w:rPr>
        <w:t>: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webpack</w:t>
      </w:r>
      <w:proofErr w:type="spellEnd"/>
      <w:r>
        <w:rPr>
          <w:rFonts w:ascii="Courier New" w:eastAsia="Courier New" w:hAnsi="Courier New" w:cs="Courier New"/>
        </w:rPr>
        <w:t xml:space="preserve"> es un paquete de módulos. Su objetivo principal es agrupar archivos JavaScript para su uso en un navegador, pero también es capaz de transformar, agrupar o empaquetar casi cualquier recurso o activo. </w:t>
      </w:r>
    </w:p>
    <w:p w:rsidR="000C6EC3" w:rsidRDefault="0010498C">
      <w:pPr>
        <w:jc w:val="both"/>
        <w:rPr>
          <w:rFonts w:ascii="Courier New" w:eastAsia="Courier New" w:hAnsi="Courier New" w:cs="Courier New"/>
        </w:rPr>
      </w:pPr>
      <w:hyperlink r:id="rId16">
        <w:proofErr w:type="spellStart"/>
        <w:proofErr w:type="gramStart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webpack</w:t>
        </w:r>
        <w:proofErr w:type="spellEnd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-cli</w:t>
        </w:r>
        <w:proofErr w:type="gramEnd"/>
      </w:hyperlink>
      <w:r w:rsidR="003F308B">
        <w:rPr>
          <w:rFonts w:ascii="Courier New" w:eastAsia="Courier New" w:hAnsi="Courier New" w:cs="Courier New"/>
        </w:rPr>
        <w:t xml:space="preserve">: </w:t>
      </w:r>
      <w:proofErr w:type="spellStart"/>
      <w:r w:rsidR="003F308B">
        <w:rPr>
          <w:rFonts w:ascii="Courier New" w:eastAsia="Courier New" w:hAnsi="Courier New" w:cs="Courier New"/>
        </w:rPr>
        <w:t>webpack</w:t>
      </w:r>
      <w:proofErr w:type="spellEnd"/>
      <w:r w:rsidR="003F308B">
        <w:rPr>
          <w:rFonts w:ascii="Courier New" w:eastAsia="Courier New" w:hAnsi="Courier New" w:cs="Courier New"/>
        </w:rPr>
        <w:t xml:space="preserve"> CLI proporciona un conjunto flexible de comandos para que los desarrolladores aumenten la velocidad al configurar un proyecto </w:t>
      </w:r>
      <w:proofErr w:type="spellStart"/>
      <w:r w:rsidR="003F308B">
        <w:rPr>
          <w:rFonts w:ascii="Courier New" w:eastAsia="Courier New" w:hAnsi="Courier New" w:cs="Courier New"/>
        </w:rPr>
        <w:t>webpack</w:t>
      </w:r>
      <w:proofErr w:type="spellEnd"/>
      <w:r w:rsidR="003F308B">
        <w:rPr>
          <w:rFonts w:ascii="Courier New" w:eastAsia="Courier New" w:hAnsi="Courier New" w:cs="Courier New"/>
        </w:rPr>
        <w:t xml:space="preserve"> personalizado. A partir de </w:t>
      </w:r>
      <w:proofErr w:type="spellStart"/>
      <w:r w:rsidR="003F308B">
        <w:rPr>
          <w:rFonts w:ascii="Courier New" w:eastAsia="Courier New" w:hAnsi="Courier New" w:cs="Courier New"/>
        </w:rPr>
        <w:t>webpack</w:t>
      </w:r>
      <w:proofErr w:type="spellEnd"/>
      <w:r w:rsidR="003F308B">
        <w:rPr>
          <w:rFonts w:ascii="Courier New" w:eastAsia="Courier New" w:hAnsi="Courier New" w:cs="Courier New"/>
        </w:rPr>
        <w:t xml:space="preserve"> v4, </w:t>
      </w:r>
      <w:proofErr w:type="spellStart"/>
      <w:r w:rsidR="003F308B">
        <w:rPr>
          <w:rFonts w:ascii="Courier New" w:eastAsia="Courier New" w:hAnsi="Courier New" w:cs="Courier New"/>
        </w:rPr>
        <w:t>webpack</w:t>
      </w:r>
      <w:proofErr w:type="spellEnd"/>
      <w:r w:rsidR="003F308B">
        <w:rPr>
          <w:rFonts w:ascii="Courier New" w:eastAsia="Courier New" w:hAnsi="Courier New" w:cs="Courier New"/>
        </w:rPr>
        <w:t xml:space="preserve"> no espera un archivo de configuración, pero a menudo los desarrolladores desean crear una configuración de paquete web más personalizada en función de sus casos de uso y necesidades. La CLI de </w:t>
      </w:r>
      <w:proofErr w:type="spellStart"/>
      <w:r w:rsidR="003F308B">
        <w:rPr>
          <w:rFonts w:ascii="Courier New" w:eastAsia="Courier New" w:hAnsi="Courier New" w:cs="Courier New"/>
        </w:rPr>
        <w:t>webpack</w:t>
      </w:r>
      <w:proofErr w:type="spellEnd"/>
      <w:r w:rsidR="003F308B">
        <w:rPr>
          <w:rFonts w:ascii="Courier New" w:eastAsia="Courier New" w:hAnsi="Courier New" w:cs="Courier New"/>
        </w:rPr>
        <w:t xml:space="preserve"> aborda estas necesidades al proporcionar un conjunto de herramientas para mejorar la configuración de la configuración personalizada de </w:t>
      </w:r>
      <w:proofErr w:type="spellStart"/>
      <w:proofErr w:type="gramStart"/>
      <w:r w:rsidR="003F308B">
        <w:rPr>
          <w:rFonts w:ascii="Courier New" w:eastAsia="Courier New" w:hAnsi="Courier New" w:cs="Courier New"/>
        </w:rPr>
        <w:t>webpack</w:t>
      </w:r>
      <w:proofErr w:type="spellEnd"/>
      <w:r w:rsidR="003F308B">
        <w:rPr>
          <w:rFonts w:ascii="Courier New" w:eastAsia="Courier New" w:hAnsi="Courier New" w:cs="Courier New"/>
        </w:rPr>
        <w:t>.:</w:t>
      </w:r>
      <w:proofErr w:type="gramEnd"/>
      <w:r w:rsidR="003F308B">
        <w:rPr>
          <w:rFonts w:ascii="Courier New" w:eastAsia="Courier New" w:hAnsi="Courier New" w:cs="Courier New"/>
        </w:rPr>
        <w:t xml:space="preserve">  </w:t>
      </w:r>
    </w:p>
    <w:p w:rsidR="000C6EC3" w:rsidRDefault="0010498C">
      <w:pPr>
        <w:jc w:val="both"/>
        <w:rPr>
          <w:rFonts w:ascii="Courier New" w:eastAsia="Courier New" w:hAnsi="Courier New" w:cs="Courier New"/>
        </w:rPr>
      </w:pPr>
      <w:hyperlink r:id="rId17"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@babel/</w:t>
        </w:r>
        <w:proofErr w:type="spellStart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core</w:t>
        </w:r>
        <w:proofErr w:type="spellEnd"/>
      </w:hyperlink>
      <w:r w:rsidR="003F308B">
        <w:rPr>
          <w:rFonts w:ascii="Courier New" w:eastAsia="Courier New" w:hAnsi="Courier New" w:cs="Courier New"/>
          <w:b/>
        </w:rPr>
        <w:t>:</w:t>
      </w:r>
      <w:r w:rsidR="003F308B">
        <w:rPr>
          <w:rFonts w:ascii="Courier New" w:eastAsia="Courier New" w:hAnsi="Courier New" w:cs="Courier New"/>
        </w:rPr>
        <w:t xml:space="preserve"> es una cadena de herramientas que se utiliza principalmente para convertir el código </w:t>
      </w:r>
      <w:proofErr w:type="spellStart"/>
      <w:r w:rsidR="003F308B">
        <w:rPr>
          <w:rFonts w:ascii="Courier New" w:eastAsia="Courier New" w:hAnsi="Courier New" w:cs="Courier New"/>
        </w:rPr>
        <w:t>ECMAScript</w:t>
      </w:r>
      <w:proofErr w:type="spellEnd"/>
      <w:r w:rsidR="003F308B">
        <w:rPr>
          <w:rFonts w:ascii="Courier New" w:eastAsia="Courier New" w:hAnsi="Courier New" w:cs="Courier New"/>
        </w:rPr>
        <w:t xml:space="preserve"> 2015+ en una versión de JavaScript compatible con versiones anteriores en navegadores o entornos actuales y anteriores. Estas son las principales cosas que Babel puede hacer por usted:</w:t>
      </w:r>
    </w:p>
    <w:p w:rsidR="000C6EC3" w:rsidRDefault="0010498C">
      <w:pPr>
        <w:jc w:val="both"/>
        <w:rPr>
          <w:rFonts w:ascii="Courier New" w:eastAsia="Courier New" w:hAnsi="Courier New" w:cs="Courier New"/>
        </w:rPr>
      </w:pPr>
      <w:hyperlink r:id="rId18"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@babel/cli</w:t>
        </w:r>
      </w:hyperlink>
      <w:r w:rsidR="003F308B">
        <w:rPr>
          <w:rFonts w:ascii="Courier New" w:eastAsia="Courier New" w:hAnsi="Courier New" w:cs="Courier New"/>
          <w:b/>
        </w:rPr>
        <w:t>:</w:t>
      </w:r>
      <w:r w:rsidR="003F308B">
        <w:rPr>
          <w:rFonts w:ascii="Courier New" w:eastAsia="Courier New" w:hAnsi="Courier New" w:cs="Courier New"/>
        </w:rPr>
        <w:t xml:space="preserve"> Babel viene con una CLI incorporada que se puede usar para compilar archivos desde la línea de comandos.</w:t>
      </w:r>
    </w:p>
    <w:p w:rsidR="000C6EC3" w:rsidRDefault="003F308B">
      <w:p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Además, varios scripts de puntos de entrada viven en el paquete de nivel superior en @babel/cli/</w:t>
      </w:r>
      <w:proofErr w:type="spellStart"/>
      <w:r>
        <w:rPr>
          <w:rFonts w:ascii="Courier New" w:eastAsia="Courier New" w:hAnsi="Courier New" w:cs="Courier New"/>
        </w:rPr>
        <w:t>bin</w:t>
      </w:r>
      <w:proofErr w:type="spellEnd"/>
      <w:r>
        <w:rPr>
          <w:rFonts w:ascii="Courier New" w:eastAsia="Courier New" w:hAnsi="Courier New" w:cs="Courier New"/>
        </w:rPr>
        <w:t xml:space="preserve">. Hay un script de utilidad ejecutable por </w:t>
      </w:r>
      <w:proofErr w:type="spellStart"/>
      <w:r>
        <w:rPr>
          <w:rFonts w:ascii="Courier New" w:eastAsia="Courier New" w:hAnsi="Courier New" w:cs="Courier New"/>
        </w:rPr>
        <w:t>shell</w:t>
      </w:r>
      <w:proofErr w:type="spellEnd"/>
      <w:r>
        <w:rPr>
          <w:rFonts w:ascii="Courier New" w:eastAsia="Courier New" w:hAnsi="Courier New" w:cs="Courier New"/>
        </w:rPr>
        <w:t xml:space="preserve">, babel-external-helpers.js, y el script principal de Babel cli, babel.js.  </w:t>
      </w:r>
    </w:p>
    <w:p w:rsidR="000C6EC3" w:rsidRDefault="0010498C">
      <w:pPr>
        <w:jc w:val="both"/>
        <w:rPr>
          <w:rFonts w:ascii="Courier New" w:eastAsia="Courier New" w:hAnsi="Courier New" w:cs="Courier New"/>
        </w:rPr>
      </w:pPr>
      <w:hyperlink r:id="rId19"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@babel/</w:t>
        </w:r>
        <w:proofErr w:type="spellStart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preset-env</w:t>
        </w:r>
        <w:proofErr w:type="spellEnd"/>
      </w:hyperlink>
      <w:r w:rsidR="003F308B">
        <w:rPr>
          <w:rFonts w:ascii="Courier New" w:eastAsia="Courier New" w:hAnsi="Courier New" w:cs="Courier New"/>
          <w:b/>
        </w:rPr>
        <w:t>:</w:t>
      </w:r>
      <w:r w:rsidR="003F308B">
        <w:rPr>
          <w:rFonts w:ascii="Courier New" w:eastAsia="Courier New" w:hAnsi="Courier New" w:cs="Courier New"/>
        </w:rPr>
        <w:t xml:space="preserve"> @babel/</w:t>
      </w:r>
      <w:proofErr w:type="spellStart"/>
      <w:r w:rsidR="003F308B">
        <w:rPr>
          <w:rFonts w:ascii="Courier New" w:eastAsia="Courier New" w:hAnsi="Courier New" w:cs="Courier New"/>
        </w:rPr>
        <w:t>preset-env</w:t>
      </w:r>
      <w:proofErr w:type="spellEnd"/>
      <w:r w:rsidR="003F308B">
        <w:rPr>
          <w:rFonts w:ascii="Courier New" w:eastAsia="Courier New" w:hAnsi="Courier New" w:cs="Courier New"/>
        </w:rPr>
        <w:t xml:space="preserve"> es un </w:t>
      </w:r>
      <w:proofErr w:type="spellStart"/>
      <w:r w:rsidR="003F308B">
        <w:rPr>
          <w:rFonts w:ascii="Courier New" w:eastAsia="Courier New" w:hAnsi="Courier New" w:cs="Courier New"/>
        </w:rPr>
        <w:t>preajuste</w:t>
      </w:r>
      <w:proofErr w:type="spellEnd"/>
      <w:r w:rsidR="003F308B">
        <w:rPr>
          <w:rFonts w:ascii="Courier New" w:eastAsia="Courier New" w:hAnsi="Courier New" w:cs="Courier New"/>
        </w:rPr>
        <w:t xml:space="preserve"> inteligente que le permite utilizar el último JavaScript sin necesidad de </w:t>
      </w:r>
      <w:proofErr w:type="spellStart"/>
      <w:r w:rsidR="003F308B">
        <w:rPr>
          <w:rFonts w:ascii="Courier New" w:eastAsia="Courier New" w:hAnsi="Courier New" w:cs="Courier New"/>
        </w:rPr>
        <w:t>microgestión</w:t>
      </w:r>
      <w:proofErr w:type="spellEnd"/>
      <w:r w:rsidR="003F308B">
        <w:rPr>
          <w:rFonts w:ascii="Courier New" w:eastAsia="Courier New" w:hAnsi="Courier New" w:cs="Courier New"/>
        </w:rPr>
        <w:t xml:space="preserve"> de qué transformaciones de sintaxis (y opcionalmente, </w:t>
      </w:r>
      <w:proofErr w:type="spellStart"/>
      <w:r w:rsidR="003F308B">
        <w:rPr>
          <w:rFonts w:ascii="Courier New" w:eastAsia="Courier New" w:hAnsi="Courier New" w:cs="Courier New"/>
        </w:rPr>
        <w:t>polyfills</w:t>
      </w:r>
      <w:proofErr w:type="spellEnd"/>
      <w:r w:rsidR="003F308B">
        <w:rPr>
          <w:rFonts w:ascii="Courier New" w:eastAsia="Courier New" w:hAnsi="Courier New" w:cs="Courier New"/>
        </w:rPr>
        <w:t xml:space="preserve"> del navegador) son necesarios para su (s) entorno (s) objetivo. ¡Esto te hace la vida más fácil y los paquetes de JavaScript más pequeños! </w:t>
      </w:r>
    </w:p>
    <w:p w:rsidR="000C6EC3" w:rsidRDefault="0010498C">
      <w:pPr>
        <w:jc w:val="both"/>
        <w:rPr>
          <w:rFonts w:ascii="Courier New" w:eastAsia="Courier New" w:hAnsi="Courier New" w:cs="Courier New"/>
        </w:rPr>
      </w:pPr>
      <w:hyperlink r:id="rId20"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@babel/</w:t>
        </w:r>
        <w:proofErr w:type="spellStart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polyfill</w:t>
        </w:r>
        <w:proofErr w:type="spellEnd"/>
      </w:hyperlink>
      <w:r w:rsidR="003F308B">
        <w:rPr>
          <w:rFonts w:ascii="Courier New" w:eastAsia="Courier New" w:hAnsi="Courier New" w:cs="Courier New"/>
        </w:rPr>
        <w:t xml:space="preserve">: Babel incluye un </w:t>
      </w:r>
      <w:proofErr w:type="spellStart"/>
      <w:r w:rsidR="003F308B">
        <w:rPr>
          <w:rFonts w:ascii="Courier New" w:eastAsia="Courier New" w:hAnsi="Courier New" w:cs="Courier New"/>
        </w:rPr>
        <w:t>polyfill</w:t>
      </w:r>
      <w:proofErr w:type="spellEnd"/>
      <w:r w:rsidR="003F308B">
        <w:rPr>
          <w:rFonts w:ascii="Courier New" w:eastAsia="Courier New" w:hAnsi="Courier New" w:cs="Courier New"/>
        </w:rPr>
        <w:t xml:space="preserve"> que incluye un tiempo de ejecución de regenerador personalizado y </w:t>
      </w:r>
      <w:proofErr w:type="spellStart"/>
      <w:r w:rsidR="003F308B">
        <w:rPr>
          <w:rFonts w:ascii="Courier New" w:eastAsia="Courier New" w:hAnsi="Courier New" w:cs="Courier New"/>
        </w:rPr>
        <w:t>core-js</w:t>
      </w:r>
      <w:proofErr w:type="spellEnd"/>
      <w:r w:rsidR="003F308B">
        <w:rPr>
          <w:rFonts w:ascii="Courier New" w:eastAsia="Courier New" w:hAnsi="Courier New" w:cs="Courier New"/>
        </w:rPr>
        <w:t>.</w:t>
      </w:r>
    </w:p>
    <w:p w:rsidR="000C6EC3" w:rsidRDefault="003F308B">
      <w:p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Esto emulará un entorno ES2015 + completo y está destinado a ser utilizado en una aplicación en lugar de una biblioteca / herramienta. Este </w:t>
      </w:r>
      <w:proofErr w:type="spellStart"/>
      <w:r>
        <w:rPr>
          <w:rFonts w:ascii="Courier New" w:eastAsia="Courier New" w:hAnsi="Courier New" w:cs="Courier New"/>
        </w:rPr>
        <w:t>polyfill</w:t>
      </w:r>
      <w:proofErr w:type="spellEnd"/>
      <w:r>
        <w:rPr>
          <w:rFonts w:ascii="Courier New" w:eastAsia="Courier New" w:hAnsi="Courier New" w:cs="Courier New"/>
        </w:rPr>
        <w:t xml:space="preserve"> se carga automáticamente cuando se usa babel-</w:t>
      </w:r>
      <w:proofErr w:type="spellStart"/>
      <w:r>
        <w:rPr>
          <w:rFonts w:ascii="Courier New" w:eastAsia="Courier New" w:hAnsi="Courier New" w:cs="Courier New"/>
        </w:rPr>
        <w:t>node</w:t>
      </w:r>
      <w:proofErr w:type="spellEnd"/>
      <w:r>
        <w:rPr>
          <w:rFonts w:ascii="Courier New" w:eastAsia="Courier New" w:hAnsi="Courier New" w:cs="Courier New"/>
        </w:rPr>
        <w:t>.</w:t>
      </w:r>
    </w:p>
    <w:p w:rsidR="000C6EC3" w:rsidRDefault="0010498C">
      <w:pPr>
        <w:jc w:val="both"/>
        <w:rPr>
          <w:rFonts w:ascii="Courier New" w:eastAsia="Courier New" w:hAnsi="Courier New" w:cs="Courier New"/>
        </w:rPr>
      </w:pPr>
      <w:hyperlink r:id="rId21">
        <w:proofErr w:type="gramStart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babel-</w:t>
        </w:r>
        <w:proofErr w:type="spellStart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loader</w:t>
        </w:r>
        <w:proofErr w:type="spellEnd"/>
        <w:proofErr w:type="gramEnd"/>
      </w:hyperlink>
      <w:r w:rsidR="003F308B">
        <w:rPr>
          <w:rFonts w:ascii="Courier New" w:eastAsia="Courier New" w:hAnsi="Courier New" w:cs="Courier New"/>
        </w:rPr>
        <w:t xml:space="preserve">: Este paquete permite </w:t>
      </w:r>
      <w:proofErr w:type="spellStart"/>
      <w:r w:rsidR="003F308B">
        <w:rPr>
          <w:rFonts w:ascii="Courier New" w:eastAsia="Courier New" w:hAnsi="Courier New" w:cs="Courier New"/>
        </w:rPr>
        <w:t>transpilar</w:t>
      </w:r>
      <w:proofErr w:type="spellEnd"/>
      <w:r w:rsidR="003F308B">
        <w:rPr>
          <w:rFonts w:ascii="Courier New" w:eastAsia="Courier New" w:hAnsi="Courier New" w:cs="Courier New"/>
        </w:rPr>
        <w:t xml:space="preserve"> archivos JavaScript utilizando Babel y </w:t>
      </w:r>
      <w:proofErr w:type="spellStart"/>
      <w:r w:rsidR="003F308B">
        <w:rPr>
          <w:rFonts w:ascii="Courier New" w:eastAsia="Courier New" w:hAnsi="Courier New" w:cs="Courier New"/>
        </w:rPr>
        <w:t>webpack</w:t>
      </w:r>
      <w:proofErr w:type="spellEnd"/>
      <w:r w:rsidR="003F308B">
        <w:rPr>
          <w:rFonts w:ascii="Courier New" w:eastAsia="Courier New" w:hAnsi="Courier New" w:cs="Courier New"/>
        </w:rPr>
        <w:t>.</w:t>
      </w:r>
    </w:p>
    <w:p w:rsidR="000C6EC3" w:rsidRDefault="003F308B">
      <w:p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Nota: Los problemas con la salida deben informarse en el rastreador de problemas de Babel.</w:t>
      </w:r>
    </w:p>
    <w:p w:rsidR="000C6EC3" w:rsidRDefault="0010498C">
      <w:pPr>
        <w:jc w:val="both"/>
        <w:rPr>
          <w:rFonts w:ascii="Courier New" w:eastAsia="Courier New" w:hAnsi="Courier New" w:cs="Courier New"/>
        </w:rPr>
      </w:pPr>
      <w:hyperlink r:id="rId22">
        <w:proofErr w:type="spellStart"/>
        <w:proofErr w:type="gramStart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html-webpack-plugin</w:t>
        </w:r>
        <w:proofErr w:type="spellEnd"/>
        <w:proofErr w:type="gramEnd"/>
      </w:hyperlink>
      <w:r w:rsidR="003F308B">
        <w:rPr>
          <w:rFonts w:ascii="Courier New" w:eastAsia="Courier New" w:hAnsi="Courier New" w:cs="Courier New"/>
        </w:rPr>
        <w:t>: Complemento que simplifica la creación de archivos HTML para servir sus paquetes.</w:t>
      </w:r>
    </w:p>
    <w:p w:rsidR="000C6EC3" w:rsidRDefault="0010498C">
      <w:pPr>
        <w:jc w:val="both"/>
        <w:rPr>
          <w:rFonts w:ascii="Courier New" w:eastAsia="Courier New" w:hAnsi="Courier New" w:cs="Courier New"/>
        </w:rPr>
      </w:pPr>
      <w:hyperlink r:id="rId23">
        <w:proofErr w:type="spellStart"/>
        <w:proofErr w:type="gramStart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webpack</w:t>
        </w:r>
        <w:proofErr w:type="spellEnd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-</w:t>
        </w:r>
        <w:proofErr w:type="spellStart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dev</w:t>
        </w:r>
        <w:proofErr w:type="spellEnd"/>
        <w:r w:rsidR="003F308B">
          <w:rPr>
            <w:rFonts w:ascii="Courier New" w:eastAsia="Courier New" w:hAnsi="Courier New" w:cs="Courier New"/>
            <w:b/>
            <w:color w:val="0000FF"/>
            <w:u w:val="single"/>
          </w:rPr>
          <w:t>-server</w:t>
        </w:r>
        <w:proofErr w:type="gramEnd"/>
      </w:hyperlink>
      <w:r w:rsidR="003F308B">
        <w:rPr>
          <w:rFonts w:ascii="Courier New" w:eastAsia="Courier New" w:hAnsi="Courier New" w:cs="Courier New"/>
        </w:rPr>
        <w:t xml:space="preserve">: Use </w:t>
      </w:r>
      <w:proofErr w:type="spellStart"/>
      <w:r w:rsidR="003F308B">
        <w:rPr>
          <w:rFonts w:ascii="Courier New" w:eastAsia="Courier New" w:hAnsi="Courier New" w:cs="Courier New"/>
        </w:rPr>
        <w:t>webpack</w:t>
      </w:r>
      <w:proofErr w:type="spellEnd"/>
      <w:r w:rsidR="003F308B">
        <w:rPr>
          <w:rFonts w:ascii="Courier New" w:eastAsia="Courier New" w:hAnsi="Courier New" w:cs="Courier New"/>
        </w:rPr>
        <w:t xml:space="preserve"> con un servidor de desarrollo que proporcione recarga en vivo. Esto debe usarse solo para el desarrollo.</w:t>
      </w:r>
    </w:p>
    <w:p w:rsidR="000C6EC3" w:rsidRDefault="003F308B">
      <w:p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Utiliza </w:t>
      </w:r>
      <w:proofErr w:type="spellStart"/>
      <w:r>
        <w:rPr>
          <w:rFonts w:ascii="Courier New" w:eastAsia="Courier New" w:hAnsi="Courier New" w:cs="Courier New"/>
        </w:rPr>
        <w:t>webpack</w:t>
      </w:r>
      <w:proofErr w:type="spellEnd"/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dev</w:t>
      </w:r>
      <w:proofErr w:type="spellEnd"/>
      <w:r>
        <w:rPr>
          <w:rFonts w:ascii="Courier New" w:eastAsia="Courier New" w:hAnsi="Courier New" w:cs="Courier New"/>
        </w:rPr>
        <w:t>-middleware debajo del capó, que proporciona acceso rápido en memoria a los activos del paquete web.</w:t>
      </w:r>
    </w:p>
    <w:p w:rsidR="000C6EC3" w:rsidRDefault="000C6EC3">
      <w:pPr>
        <w:jc w:val="both"/>
        <w:rPr>
          <w:rFonts w:ascii="Courier New" w:eastAsia="Courier New" w:hAnsi="Courier New" w:cs="Courier New"/>
        </w:rPr>
      </w:pPr>
    </w:p>
    <w:p w:rsidR="000C6EC3" w:rsidRDefault="003F308B">
      <w:pPr>
        <w:jc w:val="both"/>
      </w:pPr>
      <w:r>
        <w:rPr>
          <w:noProof/>
        </w:rPr>
        <w:lastRenderedPageBreak/>
        <w:drawing>
          <wp:inline distT="0" distB="0" distL="0" distR="0">
            <wp:extent cx="8257540" cy="2124075"/>
            <wp:effectExtent l="0" t="0" r="0" b="0"/>
            <wp:docPr id="11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 b="4782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Una vez se complete la instalación de estos módulos, se crea una carpeta </w:t>
      </w:r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node_modules</w:t>
      </w:r>
      <w:proofErr w:type="spellEnd"/>
      <w:r>
        <w:rPr>
          <w:color w:val="000000"/>
        </w:rPr>
        <w:t xml:space="preserve">, en la cual se descargan y almacenan estos módulos para ser utilizados en el proyecto.  </w:t>
      </w:r>
    </w:p>
    <w:p w:rsidR="000C6EC3" w:rsidRDefault="003F308B">
      <w:pPr>
        <w:jc w:val="both"/>
      </w:pPr>
      <w:r>
        <w:rPr>
          <w:noProof/>
        </w:rPr>
        <w:drawing>
          <wp:inline distT="0" distB="0" distL="0" distR="0">
            <wp:extent cx="8248650" cy="3952875"/>
            <wp:effectExtent l="0" t="0" r="0" b="0"/>
            <wp:docPr id="10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14785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both"/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También se puede visualizar el archivo /</w:t>
      </w:r>
      <w:proofErr w:type="spellStart"/>
      <w:r>
        <w:rPr>
          <w:rFonts w:ascii="Courier New" w:eastAsia="Courier New" w:hAnsi="Courier New" w:cs="Courier New"/>
          <w:color w:val="000000"/>
        </w:rPr>
        <w:t>package.json</w:t>
      </w:r>
      <w:proofErr w:type="spellEnd"/>
      <w:r>
        <w:rPr>
          <w:color w:val="000000"/>
        </w:rPr>
        <w:t xml:space="preserve"> donde se adicionan las dependencias  con  las versión más estable que se pueda instalar en la maquina donde se corrió la instalación. </w:t>
      </w:r>
    </w:p>
    <w:p w:rsidR="000C6EC3" w:rsidRDefault="000C6EC3">
      <w:pPr>
        <w:jc w:val="both"/>
      </w:pPr>
    </w:p>
    <w:p w:rsidR="000C6EC3" w:rsidRDefault="003F308B">
      <w:pPr>
        <w:jc w:val="both"/>
      </w:pPr>
      <w:r>
        <w:rPr>
          <w:noProof/>
        </w:rPr>
        <w:drawing>
          <wp:inline distT="0" distB="0" distL="0" distR="0">
            <wp:extent cx="8257540" cy="4164965"/>
            <wp:effectExtent l="0" t="0" r="0" b="0"/>
            <wp:docPr id="10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164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both"/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Debido a que estas dependencias quedan configuradas en el archivo /</w:t>
      </w:r>
      <w:proofErr w:type="spellStart"/>
      <w:r>
        <w:rPr>
          <w:rFonts w:ascii="Courier New" w:eastAsia="Courier New" w:hAnsi="Courier New" w:cs="Courier New"/>
          <w:color w:val="000000"/>
        </w:rPr>
        <w:t>package.json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, </w:t>
      </w:r>
      <w:r>
        <w:rPr>
          <w:color w:val="000000"/>
        </w:rPr>
        <w:t xml:space="preserve">la carpeta de </w:t>
      </w:r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node_modules</w:t>
      </w:r>
      <w:proofErr w:type="spellEnd"/>
      <w:r>
        <w:rPr>
          <w:color w:val="000000"/>
        </w:rPr>
        <w:t xml:space="preserve">  no puede ser sincronizada en el repositorio, debido a su peso y que en cada </w:t>
      </w:r>
      <w:proofErr w:type="spellStart"/>
      <w:r>
        <w:rPr>
          <w:color w:val="000000"/>
        </w:rPr>
        <w:t>maquina</w:t>
      </w:r>
      <w:proofErr w:type="spellEnd"/>
      <w:r>
        <w:rPr>
          <w:color w:val="000000"/>
        </w:rPr>
        <w:t xml:space="preserve"> puede presentar diferentes instalaciones, ya sea por su sistema operativo (Windows, Linux y todas sus versiones, Mac OS,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 xml:space="preserve">), entre otras factores. Por ello se debe adicionar este directorio en el archivo </w:t>
      </w:r>
      <w:r>
        <w:rPr>
          <w:rFonts w:ascii="Courier New" w:eastAsia="Courier New" w:hAnsi="Courier New" w:cs="Courier New"/>
          <w:color w:val="000000"/>
        </w:rPr>
        <w:t>/.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</w:rPr>
        <w:t>gitignore</w:t>
      </w:r>
      <w:proofErr w:type="spellEnd"/>
      <w:r>
        <w:rPr>
          <w:color w:val="000000"/>
        </w:rPr>
        <w:t xml:space="preserve"> .</w:t>
      </w:r>
      <w:proofErr w:type="gramEnd"/>
      <w:r>
        <w:rPr>
          <w:color w:val="000000"/>
        </w:rPr>
        <w:t xml:space="preserve"> </w:t>
      </w:r>
    </w:p>
    <w:p w:rsidR="000C6EC3" w:rsidRDefault="000C6EC3">
      <w:pPr>
        <w:jc w:val="both"/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/.</w:t>
      </w:r>
      <w:proofErr w:type="spellStart"/>
      <w:r>
        <w:rPr>
          <w:rFonts w:ascii="Courier New" w:eastAsia="Courier New" w:hAnsi="Courier New" w:cs="Courier New"/>
        </w:rPr>
        <w:t>gitignore</w:t>
      </w:r>
      <w:proofErr w:type="spellEnd"/>
      <w:proofErr w:type="gramStart"/>
      <w:r>
        <w:rPr>
          <w:rFonts w:ascii="Courier New" w:eastAsia="Courier New" w:hAnsi="Courier New" w:cs="Courier New"/>
        </w:rPr>
        <w:t>:  En</w:t>
      </w:r>
      <w:proofErr w:type="gramEnd"/>
      <w:r>
        <w:rPr>
          <w:rFonts w:ascii="Courier New" w:eastAsia="Courier New" w:hAnsi="Courier New" w:cs="Courier New"/>
        </w:rPr>
        <w:t xml:space="preserve"> el </w:t>
      </w:r>
      <w:proofErr w:type="spellStart"/>
      <w:r>
        <w:rPr>
          <w:rFonts w:ascii="Courier New" w:eastAsia="Courier New" w:hAnsi="Courier New" w:cs="Courier New"/>
        </w:rPr>
        <w:t>gitignore</w:t>
      </w:r>
      <w:proofErr w:type="spellEnd"/>
      <w:r>
        <w:rPr>
          <w:rFonts w:ascii="Courier New" w:eastAsia="Courier New" w:hAnsi="Courier New" w:cs="Courier New"/>
        </w:rPr>
        <w:t xml:space="preserve"> se especificarán todas las rutas y archivos que no se requieren y con ello, el proceso de control de versiones simplemente ignorará esos archivos. Es algo tan habitual que no debíamos de dejarlo pasar en el Manual de </w:t>
      </w:r>
      <w:proofErr w:type="spellStart"/>
      <w:r>
        <w:rPr>
          <w:rFonts w:ascii="Courier New" w:eastAsia="Courier New" w:hAnsi="Courier New" w:cs="Courier New"/>
        </w:rPr>
        <w:t>Git</w:t>
      </w:r>
      <w:proofErr w:type="spellEnd"/>
      <w:r>
        <w:rPr>
          <w:rFonts w:ascii="Courier New" w:eastAsia="Courier New" w:hAnsi="Courier New" w:cs="Courier New"/>
        </w:rPr>
        <w:t>.</w:t>
      </w:r>
    </w:p>
    <w:p w:rsidR="000C6EC3" w:rsidRDefault="000C6EC3">
      <w:pPr>
        <w:jc w:val="both"/>
      </w:pPr>
    </w:p>
    <w:p w:rsidR="000C6EC3" w:rsidRDefault="000C6EC3">
      <w:pPr>
        <w:jc w:val="both"/>
      </w:pPr>
    </w:p>
    <w:p w:rsidR="000C6EC3" w:rsidRDefault="003F308B">
      <w:pPr>
        <w:jc w:val="center"/>
      </w:pPr>
      <w:r>
        <w:rPr>
          <w:noProof/>
        </w:rPr>
        <w:drawing>
          <wp:inline distT="0" distB="0" distL="0" distR="0">
            <wp:extent cx="6115050" cy="2181225"/>
            <wp:effectExtent l="0" t="0" r="0" b="0"/>
            <wp:docPr id="11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Procedemos a realizar las configuraciones pertinentes de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 xml:space="preserve">, para ello adicionaremos el siguiente código JS en el archivo / </w:t>
      </w:r>
      <w:r>
        <w:rPr>
          <w:rFonts w:ascii="Courier New" w:eastAsia="Courier New" w:hAnsi="Courier New" w:cs="Courier New"/>
          <w:color w:val="000000"/>
        </w:rPr>
        <w:t>webpack.config.js.</w:t>
      </w:r>
    </w:p>
    <w:p w:rsidR="000C6EC3" w:rsidRPr="00831007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const path = require('path');</w:t>
      </w:r>
    </w:p>
    <w:p w:rsidR="000C6EC3" w:rsidRPr="00831007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module.exports = {</w:t>
      </w:r>
    </w:p>
    <w:p w:rsidR="000C6EC3" w:rsidRPr="00831007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</w:t>
      </w:r>
      <w:proofErr w:type="gramStart"/>
      <w:r w:rsidRPr="00831007">
        <w:rPr>
          <w:rFonts w:ascii="Courier New" w:eastAsia="Courier New" w:hAnsi="Courier New" w:cs="Courier New"/>
          <w:lang w:val="en-US"/>
        </w:rPr>
        <w:t>entry</w:t>
      </w:r>
      <w:proofErr w:type="gramEnd"/>
      <w:r w:rsidRPr="00831007">
        <w:rPr>
          <w:rFonts w:ascii="Courier New" w:eastAsia="Courier New" w:hAnsi="Courier New" w:cs="Courier New"/>
          <w:lang w:val="en-US"/>
        </w:rPr>
        <w:t>: './src/app/index.js',</w:t>
      </w:r>
    </w:p>
    <w:p w:rsidR="000C6EC3" w:rsidRPr="00831007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output: {</w:t>
      </w:r>
    </w:p>
    <w:p w:rsidR="000C6EC3" w:rsidRPr="00831007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  filename: 'app.bundle.js',</w:t>
      </w:r>
    </w:p>
    <w:p w:rsidR="000C6EC3" w:rsidRPr="00831007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  </w:t>
      </w:r>
      <w:proofErr w:type="gramStart"/>
      <w:r w:rsidRPr="00831007">
        <w:rPr>
          <w:rFonts w:ascii="Courier New" w:eastAsia="Courier New" w:hAnsi="Courier New" w:cs="Courier New"/>
          <w:lang w:val="en-US"/>
        </w:rPr>
        <w:t>path</w:t>
      </w:r>
      <w:proofErr w:type="gramEnd"/>
      <w:r w:rsidRPr="00831007">
        <w:rPr>
          <w:rFonts w:ascii="Courier New" w:eastAsia="Courier New" w:hAnsi="Courier New" w:cs="Courier New"/>
          <w:lang w:val="en-US"/>
        </w:rPr>
        <w:t>: path.resolve(__dirname, 'build'),</w:t>
      </w:r>
    </w:p>
    <w:p w:rsidR="000C6EC3" w:rsidRDefault="003F308B">
      <w:pPr>
        <w:ind w:left="1440"/>
        <w:rPr>
          <w:rFonts w:ascii="Courier New" w:eastAsia="Courier New" w:hAnsi="Courier New" w:cs="Courier New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</w:t>
      </w:r>
      <w:r>
        <w:rPr>
          <w:rFonts w:ascii="Courier New" w:eastAsia="Courier New" w:hAnsi="Courier New" w:cs="Courier New"/>
        </w:rPr>
        <w:t>},</w:t>
      </w:r>
    </w:p>
    <w:p w:rsidR="000C6EC3" w:rsidRDefault="003F308B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};</w:t>
      </w:r>
    </w:p>
    <w:p w:rsidR="000C6EC3" w:rsidRDefault="003F308B">
      <w:pPr>
        <w:ind w:left="720"/>
      </w:pPr>
      <w:r>
        <w:t xml:space="preserve">En este archivo se deben adicionar las reglas y demás configuraciones de </w:t>
      </w:r>
      <w:proofErr w:type="spellStart"/>
      <w:r>
        <w:t>webpack</w:t>
      </w:r>
      <w:proofErr w:type="spellEnd"/>
      <w:r>
        <w:t>, por ahora solo se compilara el archivo /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 xml:space="preserve">/index.js en un archivo app.bundle.js en la carpeta </w:t>
      </w:r>
      <w:proofErr w:type="spellStart"/>
      <w:r>
        <w:t>build</w:t>
      </w:r>
      <w:proofErr w:type="spellEnd"/>
      <w:r>
        <w:t>.</w:t>
      </w:r>
    </w:p>
    <w:p w:rsidR="000C6EC3" w:rsidRDefault="000C6EC3">
      <w:pPr>
        <w:ind w:left="720"/>
      </w:pPr>
    </w:p>
    <w:p w:rsidR="000C6EC3" w:rsidRDefault="003F308B">
      <w:pPr>
        <w:ind w:left="720"/>
      </w:pPr>
      <w:r>
        <w:rPr>
          <w:noProof/>
        </w:rPr>
        <w:lastRenderedPageBreak/>
        <w:drawing>
          <wp:inline distT="0" distB="0" distL="0" distR="0">
            <wp:extent cx="8257540" cy="3336925"/>
            <wp:effectExtent l="0" t="0" r="0" b="0"/>
            <wp:docPr id="11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33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0C6EC3" w:rsidRDefault="000C6EC3">
      <w:pPr>
        <w:ind w:left="720"/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Una vez se almacena el archivo /</w:t>
      </w:r>
      <w:r>
        <w:rPr>
          <w:rFonts w:ascii="Courier New" w:eastAsia="Courier New" w:hAnsi="Courier New" w:cs="Courier New"/>
          <w:color w:val="000000"/>
        </w:rPr>
        <w:t xml:space="preserve">webpack.config.js </w:t>
      </w:r>
      <w:r>
        <w:rPr>
          <w:color w:val="000000"/>
        </w:rPr>
        <w:t xml:space="preserve">se puede compilar el proyecto, para efectos de prueba adicionemos algún ejemplo en el archivo </w:t>
      </w:r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src</w:t>
      </w:r>
      <w:proofErr w:type="spellEnd"/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app</w:t>
      </w:r>
      <w:proofErr w:type="spellEnd"/>
      <w:r>
        <w:rPr>
          <w:rFonts w:ascii="Courier New" w:eastAsia="Courier New" w:hAnsi="Courier New" w:cs="Courier New"/>
          <w:color w:val="000000"/>
        </w:rPr>
        <w:t>/index.js.</w:t>
      </w:r>
    </w:p>
    <w:p w:rsidR="000C6EC3" w:rsidRDefault="000C6EC3">
      <w:pPr>
        <w:ind w:left="720"/>
        <w:rPr>
          <w:rFonts w:ascii="Courier New" w:eastAsia="Courier New" w:hAnsi="Courier New" w:cs="Courier New"/>
        </w:rPr>
      </w:pPr>
    </w:p>
    <w:p w:rsidR="000C6EC3" w:rsidRDefault="000C6EC3">
      <w:pPr>
        <w:ind w:left="720"/>
        <w:rPr>
          <w:rFonts w:ascii="Courier New" w:eastAsia="Courier New" w:hAnsi="Courier New" w:cs="Courier New"/>
        </w:rPr>
      </w:pPr>
    </w:p>
    <w:p w:rsidR="000C6EC3" w:rsidRDefault="003F308B">
      <w:pPr>
        <w:ind w:left="720"/>
        <w:jc w:val="center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8257540" cy="3951605"/>
            <wp:effectExtent l="0" t="0" r="0" b="0"/>
            <wp:docPr id="11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ind w:left="720"/>
        <w:rPr>
          <w:rFonts w:ascii="Courier New" w:eastAsia="Courier New" w:hAnsi="Courier New" w:cs="Courier New"/>
        </w:rPr>
      </w:pPr>
    </w:p>
    <w:p w:rsidR="000C6EC3" w:rsidRDefault="003F308B">
      <w:pPr>
        <w:ind w:left="720"/>
      </w:pPr>
      <w:r>
        <w:t>Luego procedemos a ejecutar el siguiente comando para compilar el proyecto.</w:t>
      </w:r>
    </w:p>
    <w:p w:rsidR="000C6EC3" w:rsidRDefault="003F308B">
      <w:pPr>
        <w:ind w:left="720" w:firstLine="72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npx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webpack</w:t>
      </w:r>
      <w:proofErr w:type="spellEnd"/>
    </w:p>
    <w:p w:rsidR="000C6EC3" w:rsidRDefault="000C6EC3">
      <w:pPr>
        <w:ind w:left="720"/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>
            <wp:extent cx="9134475" cy="4438650"/>
            <wp:effectExtent l="0" t="0" r="0" b="0"/>
            <wp:docPr id="11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ind w:left="360"/>
        <w:jc w:val="both"/>
        <w:rPr>
          <w:rFonts w:ascii="Courier New" w:eastAsia="Courier New" w:hAnsi="Courier New" w:cs="Courier New"/>
        </w:rPr>
      </w:pPr>
      <w:r>
        <w:t xml:space="preserve">Una vez se compila el proyecto, se puede visualizar el directorio </w:t>
      </w:r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build</w:t>
      </w:r>
      <w:proofErr w:type="spellEnd"/>
      <w:r>
        <w:t xml:space="preserve">. Allí se encuentra de momento únicamente </w:t>
      </w:r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build</w:t>
      </w:r>
      <w:proofErr w:type="spellEnd"/>
      <w:r>
        <w:rPr>
          <w:rFonts w:ascii="Courier New" w:eastAsia="Courier New" w:hAnsi="Courier New" w:cs="Courier New"/>
        </w:rPr>
        <w:t>/</w:t>
      </w:r>
      <w:proofErr w:type="gramStart"/>
      <w:r>
        <w:rPr>
          <w:rFonts w:ascii="Courier New" w:eastAsia="Courier New" w:hAnsi="Courier New" w:cs="Courier New"/>
        </w:rPr>
        <w:t>app.bundle.js</w:t>
      </w:r>
      <w:r>
        <w:t xml:space="preserve"> ,</w:t>
      </w:r>
      <w:proofErr w:type="gramEnd"/>
      <w:r>
        <w:t xml:space="preserve"> archivo donde se modifica y comprime el contenido de los archivos  JS configurados en el archivo  /</w:t>
      </w:r>
      <w:r>
        <w:rPr>
          <w:rFonts w:ascii="Courier New" w:eastAsia="Courier New" w:hAnsi="Courier New" w:cs="Courier New"/>
        </w:rPr>
        <w:t>webpack.config.js.</w:t>
      </w:r>
    </w:p>
    <w:p w:rsidR="000C6EC3" w:rsidRDefault="000C6EC3">
      <w:pPr>
        <w:jc w:val="both"/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El mensaje que aparece, indica que el comando </w:t>
      </w:r>
      <w:proofErr w:type="spellStart"/>
      <w:r>
        <w:rPr>
          <w:rFonts w:ascii="Courier New" w:eastAsia="Courier New" w:hAnsi="Courier New" w:cs="Courier New"/>
          <w:color w:val="000000"/>
        </w:rPr>
        <w:t>npx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</w:rPr>
        <w:t>webpack</w:t>
      </w:r>
      <w:proofErr w:type="spellEnd"/>
      <w:r>
        <w:rPr>
          <w:color w:val="000000"/>
        </w:rPr>
        <w:t>, se puede ejecutar en diferentes ambientes, con lo cual se logra que la compresión del proyecto cambie, por defecto la compresión o compilado del proyecto se hace en modo producción, pero también se puede hacer en modo desarrollo; los siguientes comandos son los que se poden emplear para cambiar la compilación:</w:t>
      </w:r>
    </w:p>
    <w:p w:rsidR="000C6EC3" w:rsidRDefault="003F308B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module.exports</w:t>
      </w:r>
      <w:proofErr w:type="spellEnd"/>
      <w:r>
        <w:rPr>
          <w:rFonts w:ascii="Courier New" w:eastAsia="Courier New" w:hAnsi="Courier New" w:cs="Courier New"/>
        </w:rPr>
        <w:t xml:space="preserve"> = {</w:t>
      </w: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</w:rPr>
        <w:t>mode</w:t>
      </w:r>
      <w:proofErr w:type="spellEnd"/>
      <w:proofErr w:type="gramEnd"/>
      <w:r>
        <w:rPr>
          <w:rFonts w:ascii="Courier New" w:eastAsia="Courier New" w:hAnsi="Courier New" w:cs="Courier New"/>
        </w:rPr>
        <w:t>: '</w:t>
      </w:r>
      <w:proofErr w:type="spellStart"/>
      <w:r>
        <w:rPr>
          <w:rFonts w:ascii="Courier New" w:eastAsia="Courier New" w:hAnsi="Courier New" w:cs="Courier New"/>
        </w:rPr>
        <w:t>development</w:t>
      </w:r>
      <w:proofErr w:type="spellEnd"/>
      <w:r>
        <w:rPr>
          <w:rFonts w:ascii="Courier New" w:eastAsia="Courier New" w:hAnsi="Courier New" w:cs="Courier New"/>
        </w:rPr>
        <w:t>',</w:t>
      </w: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};</w:t>
      </w: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8257540" cy="4259580"/>
            <wp:effectExtent l="0" t="0" r="0" b="0"/>
            <wp:docPr id="11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259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3F308B">
      <w:pPr>
        <w:ind w:firstLine="360"/>
      </w:pPr>
      <w:r>
        <w:t xml:space="preserve">En este caso se puede ver que el archivo </w:t>
      </w:r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build</w:t>
      </w:r>
      <w:proofErr w:type="spellEnd"/>
      <w:r>
        <w:rPr>
          <w:rFonts w:ascii="Courier New" w:eastAsia="Courier New" w:hAnsi="Courier New" w:cs="Courier New"/>
        </w:rPr>
        <w:t>/app.bundle.js</w:t>
      </w:r>
      <w:r>
        <w:t xml:space="preserve"> cambia la apariencia, debido a que se está ejecutando en modo desarrollo.</w:t>
      </w: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A continuación, probaremos algunas configuraciones que se pueden realizar con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 xml:space="preserve">, para ello se configurará el </w:t>
      </w:r>
      <w:proofErr w:type="spellStart"/>
      <w:r>
        <w:rPr>
          <w:color w:val="000000"/>
        </w:rPr>
        <w:t>plugin</w:t>
      </w:r>
      <w:proofErr w:type="spellEnd"/>
      <w:r>
        <w:rPr>
          <w:color w:val="00000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</w:rPr>
        <w:t>html-webpack-plugin</w:t>
      </w:r>
      <w:proofErr w:type="spellEnd"/>
      <w:r>
        <w:rPr>
          <w:color w:val="000000"/>
        </w:rPr>
        <w:t xml:space="preserve">, con este se simplificara la creación del archivo </w:t>
      </w:r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src</w:t>
      </w:r>
      <w:proofErr w:type="spellEnd"/>
      <w:r>
        <w:rPr>
          <w:rFonts w:ascii="Courier New" w:eastAsia="Courier New" w:hAnsi="Courier New" w:cs="Courier New"/>
          <w:color w:val="000000"/>
        </w:rPr>
        <w:t>/index.html</w:t>
      </w:r>
      <w:r>
        <w:rPr>
          <w:color w:val="000000"/>
        </w:rPr>
        <w:t xml:space="preserve">, una vez se compile el proyecto el archivo queda en la ruta </w:t>
      </w:r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build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/index.html, </w:t>
      </w:r>
      <w:r>
        <w:rPr>
          <w:color w:val="000000"/>
        </w:rPr>
        <w:t xml:space="preserve">tal como se especifica en el archivo de configuración de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 xml:space="preserve">. Se puede profundizar en la página de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 xml:space="preserve">, donde explican la configuración de un </w:t>
      </w:r>
      <w:hyperlink r:id="rId32">
        <w:proofErr w:type="spellStart"/>
        <w:r>
          <w:rPr>
            <w:color w:val="0000FF"/>
            <w:u w:val="single"/>
          </w:rPr>
          <w:t>plugin</w:t>
        </w:r>
        <w:proofErr w:type="spellEnd"/>
      </w:hyperlink>
      <w:r>
        <w:rPr>
          <w:color w:val="000000"/>
        </w:rPr>
        <w:t>.</w:t>
      </w: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const path = require('path');</w:t>
      </w: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proofErr w:type="gramStart"/>
      <w:r w:rsidRPr="00831007">
        <w:rPr>
          <w:rFonts w:ascii="Courier New" w:eastAsia="Courier New" w:hAnsi="Courier New" w:cs="Courier New"/>
          <w:lang w:val="en-US"/>
        </w:rPr>
        <w:t>const</w:t>
      </w:r>
      <w:proofErr w:type="gramEnd"/>
      <w:r w:rsidRPr="00831007">
        <w:rPr>
          <w:rFonts w:ascii="Courier New" w:eastAsia="Courier New" w:hAnsi="Courier New" w:cs="Courier New"/>
          <w:lang w:val="en-US"/>
        </w:rPr>
        <w:t xml:space="preserve"> HTMLWebpackPlugin = require('html-webpack-plugin')</w:t>
      </w:r>
    </w:p>
    <w:p w:rsidR="000C6EC3" w:rsidRPr="00831007" w:rsidRDefault="000C6EC3">
      <w:pPr>
        <w:ind w:left="720"/>
        <w:rPr>
          <w:rFonts w:ascii="Courier New" w:eastAsia="Courier New" w:hAnsi="Courier New" w:cs="Courier New"/>
          <w:lang w:val="en-US"/>
        </w:rPr>
      </w:pP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module.exports = {</w:t>
      </w: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lastRenderedPageBreak/>
        <w:t xml:space="preserve">  entry: './src/app/index.js',</w:t>
      </w:r>
    </w:p>
    <w:p w:rsidR="000C6EC3" w:rsidRPr="00831007" w:rsidRDefault="003F308B">
      <w:pPr>
        <w:ind w:firstLine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mode: 'development',</w:t>
      </w: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output: {</w:t>
      </w: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  filename: 'app.bundle.js',</w:t>
      </w: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  </w:t>
      </w:r>
      <w:proofErr w:type="gramStart"/>
      <w:r w:rsidRPr="00831007">
        <w:rPr>
          <w:rFonts w:ascii="Courier New" w:eastAsia="Courier New" w:hAnsi="Courier New" w:cs="Courier New"/>
          <w:lang w:val="en-US"/>
        </w:rPr>
        <w:t>path</w:t>
      </w:r>
      <w:proofErr w:type="gramEnd"/>
      <w:r w:rsidRPr="00831007">
        <w:rPr>
          <w:rFonts w:ascii="Courier New" w:eastAsia="Courier New" w:hAnsi="Courier New" w:cs="Courier New"/>
          <w:lang w:val="en-US"/>
        </w:rPr>
        <w:t>: path.resolve(__dirname, 'build'),</w:t>
      </w: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},</w:t>
      </w: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plugins: [</w:t>
      </w:r>
    </w:p>
    <w:p w:rsidR="000C6EC3" w:rsidRPr="00831007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  new HTMLWebpackPlugin({template: './src/index.html'})</w:t>
      </w:r>
    </w:p>
    <w:p w:rsidR="000C6EC3" w:rsidRDefault="003F308B">
      <w:pPr>
        <w:ind w:left="720"/>
        <w:rPr>
          <w:rFonts w:ascii="Courier New" w:eastAsia="Courier New" w:hAnsi="Courier New" w:cs="Courier New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</w:t>
      </w:r>
      <w:r>
        <w:rPr>
          <w:rFonts w:ascii="Courier New" w:eastAsia="Courier New" w:hAnsi="Courier New" w:cs="Courier New"/>
        </w:rPr>
        <w:t>]</w:t>
      </w:r>
    </w:p>
    <w:p w:rsidR="000C6EC3" w:rsidRDefault="003F308B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};</w:t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>
            <wp:extent cx="9134475" cy="4000500"/>
            <wp:effectExtent l="0" t="0" r="0" b="0"/>
            <wp:docPr id="11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9144000" cy="4310380"/>
            <wp:effectExtent l="0" t="0" r="0" b="0"/>
            <wp:docPr id="11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1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Una vez se adiciona algún ejemplo en la página </w:t>
      </w:r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src</w:t>
      </w:r>
      <w:proofErr w:type="spellEnd"/>
      <w:r>
        <w:rPr>
          <w:rFonts w:ascii="Courier New" w:eastAsia="Courier New" w:hAnsi="Courier New" w:cs="Courier New"/>
          <w:color w:val="000000"/>
        </w:rPr>
        <w:t>/index.html</w:t>
      </w:r>
      <w:r>
        <w:rPr>
          <w:color w:val="000000"/>
        </w:rPr>
        <w:t xml:space="preserve">, la salida adiciona automáticamente el archivo JS, como se evidencia a continuación. </w:t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7892103" cy="2721131"/>
            <wp:effectExtent l="0" t="0" r="0" b="0"/>
            <wp:docPr id="12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2103" cy="2721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7962623" cy="3952004"/>
            <wp:effectExtent l="0" t="0" r="0" b="0"/>
            <wp:docPr id="8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62623" cy="3952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lastRenderedPageBreak/>
        <w:t xml:space="preserve">También se puede comprimir los archivos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, para los cual se debe cambiar una configuración en el archivo de configuración de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 xml:space="preserve">. Dicha configuración se corresponde al </w:t>
      </w:r>
      <w:proofErr w:type="spellStart"/>
      <w:r>
        <w:rPr>
          <w:color w:val="000000"/>
        </w:rPr>
        <w:t>plugin</w:t>
      </w:r>
      <w:proofErr w:type="spellEnd"/>
      <w:r>
        <w:rPr>
          <w:color w:val="00000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</w:rPr>
        <w:t>html-webpack-plugin</w:t>
      </w:r>
      <w:proofErr w:type="spellEnd"/>
      <w:r>
        <w:rPr>
          <w:rFonts w:ascii="Courier New" w:eastAsia="Courier New" w:hAnsi="Courier New" w:cs="Courier New"/>
          <w:color w:val="000000"/>
        </w:rPr>
        <w:t>,</w:t>
      </w:r>
      <w:r>
        <w:rPr>
          <w:color w:val="000000"/>
        </w:rPr>
        <w:t xml:space="preserve"> la cual emplea mitificación sobre los archivos que se hayan configurado, esto se puede ver en el apartado del repositorio, donde se encuentra la </w:t>
      </w:r>
      <w:hyperlink r:id="rId37">
        <w:r>
          <w:rPr>
            <w:color w:val="0000FF"/>
            <w:u w:val="single"/>
          </w:rPr>
          <w:t>documentación</w:t>
        </w:r>
      </w:hyperlink>
      <w:r>
        <w:rPr>
          <w:color w:val="000000"/>
        </w:rPr>
        <w:t xml:space="preserve"> de este complemento.  Para ello se adiciona el siguiente JSON como parámetro al momento de instanciar un objeto de este </w:t>
      </w:r>
      <w:proofErr w:type="spellStart"/>
      <w:r>
        <w:rPr>
          <w:color w:val="000000"/>
        </w:rPr>
        <w:t>plugin</w:t>
      </w:r>
      <w:proofErr w:type="spellEnd"/>
      <w:r>
        <w:rPr>
          <w:color w:val="000000"/>
        </w:rPr>
        <w:t xml:space="preserve">. </w:t>
      </w:r>
    </w:p>
    <w:p w:rsidR="000C6EC3" w:rsidRPr="00831007" w:rsidRDefault="003F308B">
      <w:pPr>
        <w:ind w:left="216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>minify:  {</w:t>
      </w:r>
    </w:p>
    <w:p w:rsidR="000C6EC3" w:rsidRPr="00831007" w:rsidRDefault="003F308B">
      <w:pPr>
        <w:ind w:left="216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collapseWhitespace: true,</w:t>
      </w:r>
    </w:p>
    <w:p w:rsidR="000C6EC3" w:rsidRPr="00831007" w:rsidRDefault="003F308B">
      <w:pPr>
        <w:ind w:left="216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removeComments: true,</w:t>
      </w:r>
    </w:p>
    <w:p w:rsidR="000C6EC3" w:rsidRPr="00831007" w:rsidRDefault="003F308B">
      <w:pPr>
        <w:ind w:left="216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removeRedundantAttributes: true,</w:t>
      </w:r>
    </w:p>
    <w:p w:rsidR="000C6EC3" w:rsidRPr="00831007" w:rsidRDefault="003F308B">
      <w:pPr>
        <w:ind w:left="216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removeScriptTypeAttributes: true,</w:t>
      </w:r>
    </w:p>
    <w:p w:rsidR="000C6EC3" w:rsidRPr="00831007" w:rsidRDefault="003F308B">
      <w:pPr>
        <w:ind w:left="2160"/>
        <w:rPr>
          <w:rFonts w:ascii="Courier New" w:eastAsia="Courier New" w:hAnsi="Courier New" w:cs="Courier New"/>
          <w:lang w:val="en-US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removeStyleLinkTypeAttributes: true,</w:t>
      </w:r>
    </w:p>
    <w:p w:rsidR="000C6EC3" w:rsidRDefault="003F308B">
      <w:pPr>
        <w:ind w:left="2160"/>
        <w:rPr>
          <w:rFonts w:ascii="Courier New" w:eastAsia="Courier New" w:hAnsi="Courier New" w:cs="Courier New"/>
        </w:rPr>
      </w:pPr>
      <w:r w:rsidRPr="00831007">
        <w:rPr>
          <w:rFonts w:ascii="Courier New" w:eastAsia="Courier New" w:hAnsi="Courier New" w:cs="Courier New"/>
          <w:lang w:val="en-US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</w:rPr>
        <w:t>useShortDoctype</w:t>
      </w:r>
      <w:proofErr w:type="spellEnd"/>
      <w:proofErr w:type="gramEnd"/>
      <w:r>
        <w:rPr>
          <w:rFonts w:ascii="Courier New" w:eastAsia="Courier New" w:hAnsi="Courier New" w:cs="Courier New"/>
        </w:rPr>
        <w:t>: true</w:t>
      </w:r>
    </w:p>
    <w:p w:rsidR="000C6EC3" w:rsidRDefault="003F308B">
      <w:pPr>
        <w:ind w:left="21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>
            <wp:extent cx="9134475" cy="3267075"/>
            <wp:effectExtent l="0" t="0" r="0" b="0"/>
            <wp:docPr id="8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326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9144000" cy="4115435"/>
            <wp:effectExtent l="0" t="0" r="0" b="0"/>
            <wp:docPr id="8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1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Se puede abrir la página directamente desde el proyecto y se observa que no existe ningún error. </w:t>
      </w: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3F30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7606940" cy="3842561"/>
            <wp:effectExtent l="0" t="0" r="0" b="0"/>
            <wp:docPr id="8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6940" cy="3842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A continuación, veremos algunas ventajas que tiene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 xml:space="preserve">, respecto a la sintaxis moderna de JS. Para ello definiremos una clase llamada Comentario, definida en la ruta </w:t>
      </w:r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src</w:t>
      </w:r>
      <w:proofErr w:type="spellEnd"/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app</w:t>
      </w:r>
      <w:proofErr w:type="spellEnd"/>
      <w:r>
        <w:rPr>
          <w:rFonts w:ascii="Courier New" w:eastAsia="Courier New" w:hAnsi="Courier New" w:cs="Courier New"/>
          <w:color w:val="000000"/>
        </w:rPr>
        <w:t>/comentario.js</w:t>
      </w:r>
      <w:r>
        <w:rPr>
          <w:color w:val="000000"/>
        </w:rPr>
        <w:t>, de igual forma se puede exportar la clase e importarlo desde otros archivos.  Los siguientes ejemplos se definen en cada uno de los archivos que estamos creando.</w:t>
      </w:r>
    </w:p>
    <w:p w:rsidR="000C6EC3" w:rsidRDefault="003F308B">
      <w:pPr>
        <w:ind w:firstLine="720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src</w:t>
      </w:r>
      <w:proofErr w:type="spellEnd"/>
      <w:r>
        <w:rPr>
          <w:rFonts w:ascii="Courier New" w:eastAsia="Courier New" w:hAnsi="Courier New" w:cs="Courier New"/>
          <w:b/>
        </w:rPr>
        <w:t>/</w:t>
      </w:r>
      <w:proofErr w:type="spellStart"/>
      <w:r>
        <w:rPr>
          <w:rFonts w:ascii="Courier New" w:eastAsia="Courier New" w:hAnsi="Courier New" w:cs="Courier New"/>
          <w:b/>
        </w:rPr>
        <w:t>app</w:t>
      </w:r>
      <w:proofErr w:type="spellEnd"/>
      <w:r>
        <w:rPr>
          <w:rFonts w:ascii="Courier New" w:eastAsia="Courier New" w:hAnsi="Courier New" w:cs="Courier New"/>
          <w:b/>
        </w:rPr>
        <w:t>/comentario.js</w:t>
      </w:r>
    </w:p>
    <w:p w:rsidR="000C6EC3" w:rsidRDefault="003F308B">
      <w:pPr>
        <w:ind w:firstLine="72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class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Comentario{</w:t>
      </w:r>
    </w:p>
    <w:p w:rsidR="000C6EC3" w:rsidRDefault="003F308B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</w:p>
    <w:p w:rsidR="000C6EC3" w:rsidRDefault="003F308B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</w:rPr>
        <w:t>obtenerComentarios</w:t>
      </w:r>
      <w:proofErr w:type="spellEnd"/>
      <w:proofErr w:type="gramEnd"/>
      <w:r>
        <w:rPr>
          <w:rFonts w:ascii="Courier New" w:eastAsia="Courier New" w:hAnsi="Courier New" w:cs="Courier New"/>
        </w:rPr>
        <w:t>(){</w:t>
      </w:r>
    </w:p>
    <w:p w:rsidR="000C6EC3" w:rsidRPr="006472CD" w:rsidRDefault="003F308B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</w:t>
      </w:r>
      <w:r w:rsidRPr="006472CD">
        <w:rPr>
          <w:rFonts w:ascii="Courier New" w:eastAsia="Courier New" w:hAnsi="Courier New" w:cs="Courier New"/>
        </w:rPr>
        <w:t>return [];</w:t>
      </w:r>
    </w:p>
    <w:p w:rsidR="000C6EC3" w:rsidRPr="006472CD" w:rsidRDefault="003F308B">
      <w:pPr>
        <w:ind w:firstLine="720"/>
        <w:rPr>
          <w:rFonts w:ascii="Courier New" w:eastAsia="Courier New" w:hAnsi="Courier New" w:cs="Courier New"/>
        </w:rPr>
      </w:pPr>
      <w:r w:rsidRPr="006472CD">
        <w:rPr>
          <w:rFonts w:ascii="Courier New" w:eastAsia="Courier New" w:hAnsi="Courier New" w:cs="Courier New"/>
        </w:rPr>
        <w:t xml:space="preserve">    }</w:t>
      </w:r>
    </w:p>
    <w:p w:rsidR="000C6EC3" w:rsidRPr="006472CD" w:rsidRDefault="003F308B">
      <w:pPr>
        <w:ind w:firstLine="720"/>
        <w:rPr>
          <w:rFonts w:ascii="Courier New" w:eastAsia="Courier New" w:hAnsi="Courier New" w:cs="Courier New"/>
        </w:rPr>
      </w:pPr>
      <w:r w:rsidRPr="006472CD">
        <w:rPr>
          <w:rFonts w:ascii="Courier New" w:eastAsia="Courier New" w:hAnsi="Courier New" w:cs="Courier New"/>
        </w:rPr>
        <w:t>}</w:t>
      </w:r>
    </w:p>
    <w:p w:rsidR="000C6EC3" w:rsidRPr="006472CD" w:rsidRDefault="003F308B">
      <w:pPr>
        <w:ind w:firstLine="720"/>
        <w:rPr>
          <w:rFonts w:ascii="Courier New" w:eastAsia="Courier New" w:hAnsi="Courier New" w:cs="Courier New"/>
        </w:rPr>
      </w:pPr>
      <w:r w:rsidRPr="006472CD">
        <w:rPr>
          <w:rFonts w:ascii="Courier New" w:eastAsia="Courier New" w:hAnsi="Courier New" w:cs="Courier New"/>
        </w:rPr>
        <w:t>export default Comentario;</w:t>
      </w:r>
    </w:p>
    <w:p w:rsidR="000C6EC3" w:rsidRPr="006472CD" w:rsidRDefault="000C6EC3">
      <w:pPr>
        <w:ind w:firstLine="720"/>
        <w:rPr>
          <w:rFonts w:ascii="Courier New" w:eastAsia="Courier New" w:hAnsi="Courier New" w:cs="Courier New"/>
        </w:rPr>
      </w:pPr>
    </w:p>
    <w:p w:rsidR="000C6EC3" w:rsidRPr="006472CD" w:rsidRDefault="003F308B">
      <w:pPr>
        <w:ind w:firstLine="720"/>
        <w:rPr>
          <w:rFonts w:ascii="Courier New" w:eastAsia="Courier New" w:hAnsi="Courier New" w:cs="Courier New"/>
          <w:b/>
        </w:rPr>
      </w:pPr>
      <w:r w:rsidRPr="006472CD">
        <w:rPr>
          <w:rFonts w:ascii="Courier New" w:eastAsia="Courier New" w:hAnsi="Courier New" w:cs="Courier New"/>
          <w:b/>
        </w:rPr>
        <w:t>/src/app/index.js</w:t>
      </w:r>
    </w:p>
    <w:p w:rsidR="000C6EC3" w:rsidRPr="006472CD" w:rsidRDefault="000C6EC3">
      <w:pPr>
        <w:ind w:firstLine="720"/>
        <w:rPr>
          <w:rFonts w:ascii="Courier New" w:eastAsia="Courier New" w:hAnsi="Courier New" w:cs="Courier New"/>
        </w:rPr>
      </w:pPr>
    </w:p>
    <w:p w:rsidR="000C6EC3" w:rsidRPr="006472CD" w:rsidRDefault="003F308B">
      <w:pPr>
        <w:ind w:firstLine="720"/>
        <w:rPr>
          <w:rFonts w:ascii="Courier New" w:eastAsia="Courier New" w:hAnsi="Courier New" w:cs="Courier New"/>
        </w:rPr>
      </w:pPr>
      <w:r w:rsidRPr="006472CD">
        <w:rPr>
          <w:rFonts w:ascii="Courier New" w:eastAsia="Courier New" w:hAnsi="Courier New" w:cs="Courier New"/>
        </w:rPr>
        <w:t>import Comentario from './comentario';</w:t>
      </w:r>
    </w:p>
    <w:p w:rsidR="000C6EC3" w:rsidRPr="006472CD" w:rsidRDefault="000C6EC3">
      <w:pPr>
        <w:ind w:firstLine="720"/>
        <w:rPr>
          <w:rFonts w:ascii="Courier New" w:eastAsia="Courier New" w:hAnsi="Courier New" w:cs="Courier New"/>
        </w:rPr>
      </w:pPr>
    </w:p>
    <w:p w:rsidR="000C6EC3" w:rsidRPr="0013790C" w:rsidRDefault="003F308B">
      <w:pPr>
        <w:ind w:firstLine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>const com = new Comentario();</w:t>
      </w:r>
    </w:p>
    <w:p w:rsidR="000C6EC3" w:rsidRDefault="003F308B">
      <w:pPr>
        <w:ind w:firstLine="720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console.log(</w:t>
      </w:r>
      <w:proofErr w:type="spellStart"/>
      <w:proofErr w:type="gramEnd"/>
      <w:r>
        <w:rPr>
          <w:rFonts w:ascii="Courier New" w:eastAsia="Courier New" w:hAnsi="Courier New" w:cs="Courier New"/>
        </w:rPr>
        <w:t>com.obtenerComentarios</w:t>
      </w:r>
      <w:proofErr w:type="spellEnd"/>
      <w:r>
        <w:rPr>
          <w:rFonts w:ascii="Courier New" w:eastAsia="Courier New" w:hAnsi="Courier New" w:cs="Courier New"/>
        </w:rPr>
        <w:t>());</w:t>
      </w:r>
    </w:p>
    <w:p w:rsidR="000C6EC3" w:rsidRDefault="000C6EC3">
      <w:pPr>
        <w:ind w:firstLine="720"/>
        <w:rPr>
          <w:rFonts w:ascii="Courier New" w:eastAsia="Courier New" w:hAnsi="Courier New" w:cs="Courier New"/>
        </w:rPr>
      </w:pPr>
    </w:p>
    <w:p w:rsidR="000C6EC3" w:rsidRDefault="003F308B">
      <w:pPr>
        <w:ind w:firstLine="720"/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9027673" cy="2597337"/>
            <wp:effectExtent l="0" t="0" r="0" b="0"/>
            <wp:docPr id="8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27673" cy="2597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ind w:firstLine="720"/>
        <w:jc w:val="center"/>
        <w:rPr>
          <w:rFonts w:ascii="Courier New" w:eastAsia="Courier New" w:hAnsi="Courier New" w:cs="Courier New"/>
        </w:rPr>
      </w:pPr>
    </w:p>
    <w:p w:rsidR="000C6EC3" w:rsidRDefault="003F308B">
      <w:pPr>
        <w:ind w:firstLine="720"/>
        <w:jc w:val="center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8946373" cy="2279461"/>
            <wp:effectExtent l="0" t="0" r="0" b="0"/>
            <wp:docPr id="8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46373" cy="2279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ind w:left="720"/>
      </w:pPr>
      <w:r>
        <w:t xml:space="preserve">Una vez se compile nuevamente el proyecto, con el comando </w:t>
      </w:r>
      <w:proofErr w:type="spellStart"/>
      <w:r>
        <w:rPr>
          <w:rFonts w:ascii="Courier New" w:eastAsia="Courier New" w:hAnsi="Courier New" w:cs="Courier New"/>
        </w:rPr>
        <w:t>npx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webpack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podemos visualizar la salida en el navegador y notaremos que estamos usando la sintaxis nueva de JS y no tendremos problemas como lo vimos en los inicios del curso.</w:t>
      </w:r>
    </w:p>
    <w:p w:rsidR="000C6EC3" w:rsidRDefault="000C6EC3">
      <w:pPr>
        <w:ind w:left="720"/>
      </w:pPr>
    </w:p>
    <w:p w:rsidR="000C6EC3" w:rsidRDefault="003F308B">
      <w:pPr>
        <w:ind w:left="720"/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8956841" cy="2353659"/>
            <wp:effectExtent l="0" t="0" r="0" b="0"/>
            <wp:docPr id="8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6841" cy="2353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A continuación, veamos algunas mejoras que podemos hacer al código, consumiendo un servicio que se encuentra en un sitio </w:t>
      </w:r>
      <w:hyperlink r:id="rId44">
        <w:r>
          <w:rPr>
            <w:color w:val="0000FF"/>
            <w:u w:val="single"/>
          </w:rPr>
          <w:t>nas</w:t>
        </w:r>
        <w:bookmarkStart w:id="0" w:name="_GoBack"/>
        <w:bookmarkEnd w:id="0"/>
        <w:r>
          <w:rPr>
            <w:color w:val="0000FF"/>
            <w:u w:val="single"/>
          </w:rPr>
          <w:tab/>
        </w:r>
        <w:r>
          <w:rPr>
            <w:color w:val="0000FF"/>
            <w:u w:val="single"/>
          </w:rPr>
          <w:t>a</w:t>
        </w:r>
      </w:hyperlink>
      <w:r>
        <w:rPr>
          <w:color w:val="000000"/>
        </w:rPr>
        <w:t xml:space="preserve">, sitio que permite consumir datos de prueba para ensayar nuestras aplicaciones.  En este caso consumiremos el api de categorías con la siguiente URL: </w:t>
      </w:r>
      <w:hyperlink r:id="rId45">
        <w:r>
          <w:rPr>
            <w:color w:val="0000FF"/>
            <w:u w:val="single"/>
          </w:rPr>
          <w:t>https://eonet.sci.gsfc.nasa.gov/api/v3/categories</w:t>
        </w:r>
      </w:hyperlink>
      <w:r>
        <w:rPr>
          <w:color w:val="000000"/>
        </w:rPr>
        <w:t xml:space="preserve">. Para ello se empleara el </w:t>
      </w:r>
      <w:proofErr w:type="spellStart"/>
      <w:r>
        <w:rPr>
          <w:color w:val="000000"/>
        </w:rPr>
        <w:t>async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await</w:t>
      </w:r>
      <w:proofErr w:type="spellEnd"/>
      <w:r>
        <w:rPr>
          <w:color w:val="000000"/>
        </w:rPr>
        <w:t xml:space="preserve"> y la función </w:t>
      </w:r>
      <w:proofErr w:type="spellStart"/>
      <w:r>
        <w:rPr>
          <w:color w:val="000000"/>
        </w:rPr>
        <w:t>fetch</w:t>
      </w:r>
      <w:proofErr w:type="spellEnd"/>
      <w:r>
        <w:rPr>
          <w:color w:val="000000"/>
        </w:rPr>
        <w:t xml:space="preserve"> para obtener los datos.</w:t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9144000" cy="3477260"/>
            <wp:effectExtent l="0" t="0" r="0" b="0"/>
            <wp:docPr id="9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7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9144000" cy="2301240"/>
            <wp:effectExtent l="0" t="0" r="0" b="0"/>
            <wp:docPr id="9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9144000" cy="3045460"/>
            <wp:effectExtent l="0" t="0" r="0" b="0"/>
            <wp:docPr id="9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4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A continuación, configuraremos un servidor de desarrollo con otro de los complementos que instalamos previamente, esta dependencia es </w:t>
      </w:r>
      <w:proofErr w:type="spellStart"/>
      <w:r>
        <w:rPr>
          <w:rFonts w:ascii="Courier New" w:eastAsia="Courier New" w:hAnsi="Courier New" w:cs="Courier New"/>
          <w:color w:val="000000"/>
        </w:rPr>
        <w:t>webpack</w:t>
      </w:r>
      <w:proofErr w:type="spellEnd"/>
      <w:r>
        <w:rPr>
          <w:rFonts w:ascii="Courier New" w:eastAsia="Courier New" w:hAnsi="Courier New" w:cs="Courier New"/>
          <w:color w:val="000000"/>
        </w:rPr>
        <w:t>-</w:t>
      </w:r>
      <w:proofErr w:type="spellStart"/>
      <w:r>
        <w:rPr>
          <w:rFonts w:ascii="Courier New" w:eastAsia="Courier New" w:hAnsi="Courier New" w:cs="Courier New"/>
          <w:color w:val="000000"/>
        </w:rPr>
        <w:t>dev</w:t>
      </w:r>
      <w:proofErr w:type="spellEnd"/>
      <w:r>
        <w:rPr>
          <w:rFonts w:ascii="Courier New" w:eastAsia="Courier New" w:hAnsi="Courier New" w:cs="Courier New"/>
          <w:color w:val="000000"/>
        </w:rPr>
        <w:t>-server</w:t>
      </w:r>
      <w:r>
        <w:rPr>
          <w:color w:val="000000"/>
        </w:rPr>
        <w:t xml:space="preserve"> con esto lograremos tener un servidor que este escuchando los cambios que se realizan en el proyecto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 xml:space="preserve">. Para ello se puede ejecutar el siguiente comando: </w:t>
      </w: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3F308B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ourier New" w:eastAsia="Courier New" w:hAnsi="Courier New" w:cs="Courier New"/>
          <w:color w:val="00000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</w:rPr>
        <w:t>npx</w:t>
      </w:r>
      <w:proofErr w:type="spellEnd"/>
      <w:proofErr w:type="gramEnd"/>
      <w:r>
        <w:rPr>
          <w:rFonts w:ascii="Courier New" w:eastAsia="Courier New" w:hAnsi="Courier New" w:cs="Courier New"/>
          <w:color w:val="00000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</w:rPr>
        <w:t>webpack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</w:rPr>
        <w:t>serve</w:t>
      </w:r>
      <w:proofErr w:type="spellEnd"/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9144000" cy="4033520"/>
            <wp:effectExtent l="0" t="0" r="0" b="0"/>
            <wp:docPr id="7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33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r>
        <w:t xml:space="preserve">De esta manera se ejecuta un servidor que está escuchando en el puerto 8080, para ver la salida entramos a la siguiente ruta </w:t>
      </w:r>
      <w:hyperlink r:id="rId50">
        <w:r>
          <w:rPr>
            <w:color w:val="0000FF"/>
            <w:u w:val="single"/>
          </w:rPr>
          <w:t>http://localhost:8080</w:t>
        </w:r>
      </w:hyperlink>
      <w:r>
        <w:t>. Con esta dependencia se logra que cualquier cambio que hagamos en el proyecto, se visualice inmediatamente, es decir, que no tenemos que recompilar manualmente.</w:t>
      </w:r>
    </w:p>
    <w:p w:rsidR="000C6EC3" w:rsidRDefault="000C6EC3"/>
    <w:p w:rsidR="000C6EC3" w:rsidRDefault="003F308B">
      <w:r>
        <w:rPr>
          <w:noProof/>
        </w:rPr>
        <w:lastRenderedPageBreak/>
        <w:drawing>
          <wp:inline distT="0" distB="0" distL="0" distR="0">
            <wp:extent cx="8141173" cy="3199368"/>
            <wp:effectExtent l="0" t="0" r="0" b="0"/>
            <wp:docPr id="7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41173" cy="3199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/>
    <w:p w:rsidR="000C6EC3" w:rsidRDefault="003F308B">
      <w:r>
        <w:rPr>
          <w:noProof/>
        </w:rPr>
        <w:drawing>
          <wp:inline distT="0" distB="0" distL="0" distR="0">
            <wp:extent cx="8412247" cy="2962980"/>
            <wp:effectExtent l="0" t="0" r="0" b="0"/>
            <wp:docPr id="7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12247" cy="2962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r>
        <w:lastRenderedPageBreak/>
        <w:t xml:space="preserve"> De igual forma, se puede realizar algunas configuraciones en el archivo </w:t>
      </w:r>
      <w:r>
        <w:rPr>
          <w:rFonts w:ascii="Courier New" w:eastAsia="Courier New" w:hAnsi="Courier New" w:cs="Courier New"/>
        </w:rPr>
        <w:t>webpack.config.js,</w:t>
      </w:r>
      <w:r>
        <w:t xml:space="preserve"> que apliquen para la configuración del servidor, para ello realizamos la siguiente configuración. </w:t>
      </w:r>
    </w:p>
    <w:p w:rsidR="000C6EC3" w:rsidRDefault="000C6EC3"/>
    <w:p w:rsidR="000C6EC3" w:rsidRDefault="003F308B">
      <w:pPr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9124950" cy="4362450"/>
            <wp:effectExtent l="0" t="0" r="0" b="0"/>
            <wp:docPr id="7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A continuación, usaremos otro </w:t>
      </w:r>
      <w:proofErr w:type="spellStart"/>
      <w:r>
        <w:rPr>
          <w:color w:val="000000"/>
        </w:rPr>
        <w:t>plugin</w:t>
      </w:r>
      <w:proofErr w:type="spellEnd"/>
      <w:r>
        <w:rPr>
          <w:color w:val="000000"/>
        </w:rPr>
        <w:t xml:space="preserve">, el cual servirá para importar archivos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dentro de los archivos JS que se compilen, dicho </w:t>
      </w:r>
      <w:proofErr w:type="spellStart"/>
      <w:r>
        <w:rPr>
          <w:color w:val="000000"/>
        </w:rPr>
        <w:t>plugin</w:t>
      </w:r>
      <w:proofErr w:type="spellEnd"/>
      <w:r>
        <w:rPr>
          <w:color w:val="000000"/>
        </w:rPr>
        <w:t xml:space="preserve"> es </w:t>
      </w:r>
      <w:r>
        <w:rPr>
          <w:rFonts w:ascii="Consolas" w:eastAsia="Consolas" w:hAnsi="Consolas" w:cs="Consolas"/>
          <w:color w:val="2B3A42"/>
        </w:rPr>
        <w:tab/>
        <w:t xml:space="preserve"> y </w:t>
      </w:r>
      <w:proofErr w:type="spellStart"/>
      <w:r>
        <w:rPr>
          <w:rFonts w:ascii="Consolas" w:eastAsia="Consolas" w:hAnsi="Consolas" w:cs="Consolas"/>
          <w:color w:val="2B3A42"/>
        </w:rPr>
        <w:t>style-loader</w:t>
      </w:r>
      <w:proofErr w:type="spellEnd"/>
      <w:r>
        <w:rPr>
          <w:rFonts w:ascii="Consolas" w:eastAsia="Consolas" w:hAnsi="Consolas" w:cs="Consolas"/>
          <w:color w:val="2B3A42"/>
        </w:rPr>
        <w:t>,</w:t>
      </w:r>
      <w:r>
        <w:rPr>
          <w:color w:val="000000"/>
        </w:rPr>
        <w:t xml:space="preserve"> para su instalación ejecutaremos en consola el siguiente comando para instalar dicha dependencia:  </w:t>
      </w:r>
      <w:proofErr w:type="spellStart"/>
      <w:r>
        <w:rPr>
          <w:rFonts w:ascii="Courier New" w:eastAsia="Courier New" w:hAnsi="Courier New" w:cs="Courier New"/>
          <w:color w:val="000000"/>
        </w:rPr>
        <w:t>npm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i </w:t>
      </w:r>
      <w:proofErr w:type="spellStart"/>
      <w:r>
        <w:rPr>
          <w:rFonts w:ascii="Courier New" w:eastAsia="Courier New" w:hAnsi="Courier New" w:cs="Courier New"/>
          <w:color w:val="000000"/>
        </w:rPr>
        <w:t>css-loader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000000"/>
        </w:rPr>
        <w:t>style-loader</w:t>
      </w:r>
      <w:proofErr w:type="spellEnd"/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9144000" cy="4622800"/>
            <wp:effectExtent l="0" t="0" r="0" b="0"/>
            <wp:docPr id="7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Luego se deben agregar las siguientes reglas al archivo </w:t>
      </w:r>
      <w:r>
        <w:rPr>
          <w:rFonts w:ascii="Courier New" w:eastAsia="Courier New" w:hAnsi="Courier New" w:cs="Courier New"/>
          <w:color w:val="000000"/>
        </w:rPr>
        <w:t xml:space="preserve">webpack.config.js, </w:t>
      </w:r>
      <w:r>
        <w:rPr>
          <w:color w:val="000000"/>
        </w:rPr>
        <w:t>con lo cual, se indica con una expresión regular, que teste los archivos que terminen en .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y en dichos casos use las dos dependencias instaladas anteriormente.  El siguiente código JSON, es el que se debe agregar en el archivo. 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>module:{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rules: [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   {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      test: /\.css$/i,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lastRenderedPageBreak/>
        <w:t xml:space="preserve">            </w:t>
      </w:r>
      <w:proofErr w:type="gramStart"/>
      <w:r w:rsidRPr="0013790C">
        <w:rPr>
          <w:rFonts w:ascii="Courier New" w:eastAsia="Courier New" w:hAnsi="Courier New" w:cs="Courier New"/>
          <w:lang w:val="en-US"/>
        </w:rPr>
        <w:t>use</w:t>
      </w:r>
      <w:proofErr w:type="gramEnd"/>
      <w:r w:rsidRPr="0013790C">
        <w:rPr>
          <w:rFonts w:ascii="Courier New" w:eastAsia="Courier New" w:hAnsi="Courier New" w:cs="Courier New"/>
          <w:lang w:val="en-US"/>
        </w:rPr>
        <w:t xml:space="preserve">: ['style-loader', 'css-loader'],         </w:t>
      </w:r>
    </w:p>
    <w:p w:rsidR="000C6EC3" w:rsidRDefault="003F308B">
      <w:pPr>
        <w:ind w:left="144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</w:t>
      </w:r>
    </w:p>
    <w:p w:rsidR="000C6EC3" w:rsidRDefault="003F308B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]</w:t>
      </w:r>
    </w:p>
    <w:p w:rsidR="000C6EC3" w:rsidRDefault="003F308B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</w:t>
      </w:r>
    </w:p>
    <w:p w:rsidR="000C6EC3" w:rsidRDefault="000C6EC3">
      <w:pPr>
        <w:ind w:left="720"/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>
            <wp:extent cx="9134475" cy="4895850"/>
            <wp:effectExtent l="0" t="0" r="0" b="0"/>
            <wp:docPr id="7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489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A continuación, creamos el siguiente archivo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src</w:t>
      </w:r>
      <w:proofErr w:type="spellEnd"/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app</w:t>
      </w:r>
      <w:proofErr w:type="spellEnd"/>
      <w:r>
        <w:rPr>
          <w:rFonts w:ascii="Courier New" w:eastAsia="Courier New" w:hAnsi="Courier New" w:cs="Courier New"/>
          <w:color w:val="000000"/>
        </w:rPr>
        <w:t>/style.css</w:t>
      </w:r>
      <w:r>
        <w:rPr>
          <w:color w:val="000000"/>
        </w:rPr>
        <w:t xml:space="preserve">, el cual lo importaremos desde nuestro archivo JS. </w:t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7754969" cy="3089063"/>
            <wp:effectExtent l="0" t="0" r="0" b="0"/>
            <wp:docPr id="7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4969" cy="3089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>
            <wp:extent cx="7722062" cy="3172567"/>
            <wp:effectExtent l="0" t="0" r="0" b="0"/>
            <wp:docPr id="8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2062" cy="3172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>Volvemos a ejecutar los comandos para compilar y desplegar el servidor: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>npx webpack -d</w:t>
      </w:r>
    </w:p>
    <w:p w:rsidR="000C6EC3" w:rsidRPr="0013790C" w:rsidRDefault="003F308B">
      <w:pPr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ab/>
        <w:t>npx webpack-dev-server</w:t>
      </w:r>
    </w:p>
    <w:p w:rsidR="000C6EC3" w:rsidRPr="0013790C" w:rsidRDefault="000C6EC3">
      <w:pPr>
        <w:rPr>
          <w:rFonts w:ascii="Courier New" w:eastAsia="Courier New" w:hAnsi="Courier New" w:cs="Courier New"/>
          <w:lang w:val="en-US"/>
        </w:rPr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9144000" cy="4575175"/>
            <wp:effectExtent l="0" t="0" r="0" b="0"/>
            <wp:docPr id="8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A continuación, separaremos los archivos JS y CSS, debido a que al compilar el proyecto todo el código CSS y JS queda dentro del archivo </w:t>
      </w:r>
      <w:r>
        <w:rPr>
          <w:rFonts w:ascii="Courier New" w:eastAsia="Courier New" w:hAnsi="Courier New" w:cs="Courier New"/>
          <w:color w:val="000000"/>
        </w:rPr>
        <w:t>/</w:t>
      </w:r>
      <w:proofErr w:type="spellStart"/>
      <w:r>
        <w:rPr>
          <w:rFonts w:ascii="Courier New" w:eastAsia="Courier New" w:hAnsi="Courier New" w:cs="Courier New"/>
          <w:color w:val="000000"/>
        </w:rPr>
        <w:t>build</w:t>
      </w:r>
      <w:proofErr w:type="spellEnd"/>
      <w:r>
        <w:rPr>
          <w:rFonts w:ascii="Courier New" w:eastAsia="Courier New" w:hAnsi="Courier New" w:cs="Courier New"/>
          <w:color w:val="000000"/>
        </w:rPr>
        <w:t>/ app.bundle.js</w:t>
      </w:r>
      <w:r>
        <w:rPr>
          <w:color w:val="000000"/>
        </w:rPr>
        <w:t xml:space="preserve">, de este modo se logra que no todo quede concentrado en un único archivo. Para ello, se debe usar el siguiente </w:t>
      </w:r>
      <w:proofErr w:type="spellStart"/>
      <w:r>
        <w:rPr>
          <w:color w:val="000000"/>
        </w:rPr>
        <w:t>plugin</w:t>
      </w:r>
      <w:proofErr w:type="spellEnd"/>
      <w:r>
        <w:rPr>
          <w:color w:val="000000"/>
        </w:rPr>
        <w:t xml:space="preserve"> para realizar extracción de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y de este modo poder lograr una separación en la compilación del proyecto, dicho </w:t>
      </w:r>
      <w:proofErr w:type="spellStart"/>
      <w:r>
        <w:rPr>
          <w:color w:val="000000"/>
        </w:rPr>
        <w:t>plugin</w:t>
      </w:r>
      <w:proofErr w:type="spellEnd"/>
      <w:r>
        <w:rPr>
          <w:color w:val="000000"/>
        </w:rPr>
        <w:t xml:space="preserve"> es </w:t>
      </w:r>
      <w:hyperlink r:id="rId59">
        <w:r>
          <w:rPr>
            <w:rFonts w:ascii="Courier New" w:eastAsia="Courier New" w:hAnsi="Courier New" w:cs="Courier New"/>
            <w:color w:val="0000FF"/>
            <w:u w:val="single"/>
          </w:rPr>
          <w:t>mini-</w:t>
        </w:r>
        <w:proofErr w:type="spellStart"/>
        <w:r>
          <w:rPr>
            <w:rFonts w:ascii="Courier New" w:eastAsia="Courier New" w:hAnsi="Courier New" w:cs="Courier New"/>
            <w:color w:val="0000FF"/>
            <w:u w:val="single"/>
          </w:rPr>
          <w:t>css</w:t>
        </w:r>
        <w:proofErr w:type="spellEnd"/>
        <w:r>
          <w:rPr>
            <w:rFonts w:ascii="Courier New" w:eastAsia="Courier New" w:hAnsi="Courier New" w:cs="Courier New"/>
            <w:color w:val="0000FF"/>
            <w:u w:val="single"/>
          </w:rPr>
          <w:t>-</w:t>
        </w:r>
        <w:proofErr w:type="spellStart"/>
        <w:r>
          <w:rPr>
            <w:rFonts w:ascii="Courier New" w:eastAsia="Courier New" w:hAnsi="Courier New" w:cs="Courier New"/>
            <w:color w:val="0000FF"/>
            <w:u w:val="single"/>
          </w:rPr>
          <w:t>extract-plugin</w:t>
        </w:r>
        <w:proofErr w:type="spellEnd"/>
      </w:hyperlink>
      <w:r>
        <w:rPr>
          <w:rFonts w:ascii="Courier New" w:eastAsia="Courier New" w:hAnsi="Courier New" w:cs="Courier New"/>
          <w:color w:val="000000"/>
        </w:rPr>
        <w:t xml:space="preserve">, </w:t>
      </w:r>
      <w:r>
        <w:rPr>
          <w:color w:val="000000"/>
        </w:rPr>
        <w:t xml:space="preserve">por lo cual correremos el siguiente comando para lograr instalar este </w:t>
      </w:r>
      <w:proofErr w:type="spellStart"/>
      <w:r>
        <w:rPr>
          <w:color w:val="000000"/>
        </w:rPr>
        <w:t>plugin</w:t>
      </w:r>
      <w:proofErr w:type="spellEnd"/>
      <w:r>
        <w:rPr>
          <w:color w:val="000000"/>
        </w:rPr>
        <w:t>:</w:t>
      </w:r>
    </w:p>
    <w:p w:rsidR="000C6EC3" w:rsidRPr="0013790C" w:rsidRDefault="003F308B">
      <w:pPr>
        <w:ind w:left="1440"/>
        <w:jc w:val="both"/>
        <w:rPr>
          <w:rFonts w:ascii="Courier New" w:eastAsia="Courier New" w:hAnsi="Courier New" w:cs="Courier New"/>
          <w:lang w:val="en-US"/>
        </w:rPr>
      </w:pPr>
      <w:proofErr w:type="gramStart"/>
      <w:r w:rsidRPr="0013790C">
        <w:rPr>
          <w:rFonts w:ascii="Courier New" w:eastAsia="Courier New" w:hAnsi="Courier New" w:cs="Courier New"/>
          <w:lang w:val="en-US"/>
        </w:rPr>
        <w:t>npm</w:t>
      </w:r>
      <w:proofErr w:type="gramEnd"/>
      <w:r w:rsidRPr="0013790C">
        <w:rPr>
          <w:rFonts w:ascii="Courier New" w:eastAsia="Courier New" w:hAnsi="Courier New" w:cs="Courier New"/>
          <w:lang w:val="en-US"/>
        </w:rPr>
        <w:t xml:space="preserve"> install mini-css-extract-plugin</w:t>
      </w:r>
    </w:p>
    <w:p w:rsidR="000C6EC3" w:rsidRPr="0013790C" w:rsidRDefault="000C6EC3">
      <w:pPr>
        <w:jc w:val="both"/>
        <w:rPr>
          <w:rFonts w:ascii="Courier New" w:eastAsia="Courier New" w:hAnsi="Courier New" w:cs="Courier New"/>
          <w:lang w:val="en-US"/>
        </w:rPr>
      </w:pPr>
    </w:p>
    <w:p w:rsidR="000C6EC3" w:rsidRDefault="003F308B">
      <w:pPr>
        <w:ind w:left="720"/>
        <w:jc w:val="both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mini-</w:t>
      </w:r>
      <w:proofErr w:type="spellStart"/>
      <w:r>
        <w:rPr>
          <w:rFonts w:ascii="Courier New" w:eastAsia="Courier New" w:hAnsi="Courier New" w:cs="Courier New"/>
        </w:rPr>
        <w:t>css</w:t>
      </w:r>
      <w:proofErr w:type="spellEnd"/>
      <w:proofErr w:type="gramEnd"/>
      <w:r>
        <w:rPr>
          <w:rFonts w:ascii="Courier New" w:eastAsia="Courier New" w:hAnsi="Courier New" w:cs="Courier New"/>
        </w:rPr>
        <w:t>-</w:t>
      </w:r>
      <w:r>
        <w:rPr>
          <w:rFonts w:ascii="Courier New" w:eastAsia="Courier New" w:hAnsi="Courier New" w:cs="Courier New"/>
        </w:rPr>
        <w:tab/>
        <w:t>-</w:t>
      </w:r>
      <w:proofErr w:type="spellStart"/>
      <w:r>
        <w:rPr>
          <w:rFonts w:ascii="Courier New" w:eastAsia="Courier New" w:hAnsi="Courier New" w:cs="Courier New"/>
        </w:rPr>
        <w:t>plugin</w:t>
      </w:r>
      <w:proofErr w:type="spellEnd"/>
      <w:r>
        <w:rPr>
          <w:rFonts w:ascii="Courier New" w:eastAsia="Courier New" w:hAnsi="Courier New" w:cs="Courier New"/>
        </w:rPr>
        <w:t xml:space="preserve">: Este complemento extrae CSS en archivos separados. Crea un archivo CSS por archivo JS que contiene CSS. Es compatible con la carga a pedido de CSS y </w:t>
      </w:r>
      <w:proofErr w:type="spellStart"/>
      <w:r>
        <w:rPr>
          <w:rFonts w:ascii="Courier New" w:eastAsia="Courier New" w:hAnsi="Courier New" w:cs="Courier New"/>
        </w:rPr>
        <w:t>SourceMaps</w:t>
      </w:r>
      <w:proofErr w:type="spellEnd"/>
      <w:r>
        <w:rPr>
          <w:rFonts w:ascii="Courier New" w:eastAsia="Courier New" w:hAnsi="Courier New" w:cs="Courier New"/>
        </w:rPr>
        <w:t>.</w:t>
      </w:r>
    </w:p>
    <w:p w:rsidR="000C6EC3" w:rsidRDefault="003F308B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Se basa en una nueva característica de </w:t>
      </w:r>
      <w:proofErr w:type="spellStart"/>
      <w:r>
        <w:rPr>
          <w:rFonts w:ascii="Courier New" w:eastAsia="Courier New" w:hAnsi="Courier New" w:cs="Courier New"/>
        </w:rPr>
        <w:t>webpack</w:t>
      </w:r>
      <w:proofErr w:type="spellEnd"/>
      <w:r>
        <w:rPr>
          <w:rFonts w:ascii="Courier New" w:eastAsia="Courier New" w:hAnsi="Courier New" w:cs="Courier New"/>
        </w:rPr>
        <w:t xml:space="preserve"> v4 (tipos de módulos) y requiere </w:t>
      </w:r>
      <w:proofErr w:type="spellStart"/>
      <w:r>
        <w:rPr>
          <w:rFonts w:ascii="Courier New" w:eastAsia="Courier New" w:hAnsi="Courier New" w:cs="Courier New"/>
        </w:rPr>
        <w:t>webpack</w:t>
      </w:r>
      <w:proofErr w:type="spellEnd"/>
      <w:r>
        <w:rPr>
          <w:rFonts w:ascii="Courier New" w:eastAsia="Courier New" w:hAnsi="Courier New" w:cs="Courier New"/>
        </w:rPr>
        <w:t xml:space="preserve"> 4 para funcionar.</w:t>
      </w:r>
    </w:p>
    <w:p w:rsidR="000C6EC3" w:rsidRDefault="003F308B">
      <w:pPr>
        <w:ind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En comparación con el extracto-</w:t>
      </w:r>
      <w:proofErr w:type="spellStart"/>
      <w:r>
        <w:rPr>
          <w:rFonts w:ascii="Courier New" w:eastAsia="Courier New" w:hAnsi="Courier New" w:cs="Courier New"/>
        </w:rPr>
        <w:t>text</w:t>
      </w:r>
      <w:proofErr w:type="spellEnd"/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webpack-plugin</w:t>
      </w:r>
      <w:proofErr w:type="spellEnd"/>
      <w:r>
        <w:rPr>
          <w:rFonts w:ascii="Courier New" w:eastAsia="Courier New" w:hAnsi="Courier New" w:cs="Courier New"/>
        </w:rPr>
        <w:t>:</w:t>
      </w:r>
    </w:p>
    <w:p w:rsidR="000C6EC3" w:rsidRDefault="003F30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Carga asíncrona</w:t>
      </w:r>
    </w:p>
    <w:p w:rsidR="000C6EC3" w:rsidRDefault="003F30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No duplicar la compilación (rendimiento)</w:t>
      </w:r>
    </w:p>
    <w:p w:rsidR="000C6EC3" w:rsidRDefault="003F30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Más fácil de usar</w:t>
      </w:r>
    </w:p>
    <w:p w:rsidR="000C6EC3" w:rsidRDefault="003F308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Específico para CSS</w:t>
      </w:r>
    </w:p>
    <w:p w:rsidR="000C6EC3" w:rsidRDefault="000C6EC3">
      <w:pPr>
        <w:jc w:val="both"/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8532036" cy="3344085"/>
            <wp:effectExtent l="0" t="0" r="0" b="0"/>
            <wp:docPr id="8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2036" cy="3344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Luego debemos especificar la configuración en el archivo de configuración de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>. Para esto, debemos adicionar el siguiente fragmento de código JS.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proofErr w:type="gramStart"/>
      <w:r w:rsidRPr="0013790C">
        <w:rPr>
          <w:rFonts w:ascii="Courier New" w:eastAsia="Courier New" w:hAnsi="Courier New" w:cs="Courier New"/>
          <w:lang w:val="en-US"/>
        </w:rPr>
        <w:t>const</w:t>
      </w:r>
      <w:proofErr w:type="gramEnd"/>
      <w:r w:rsidRPr="0013790C">
        <w:rPr>
          <w:rFonts w:ascii="Courier New" w:eastAsia="Courier New" w:hAnsi="Courier New" w:cs="Courier New"/>
          <w:lang w:val="en-US"/>
        </w:rPr>
        <w:t xml:space="preserve"> MiniCssExtractPlugin = require('mini-css-extract-plugin');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>module.exports = {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plugins: [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</w:t>
      </w:r>
      <w:r w:rsidRPr="0013790C">
        <w:rPr>
          <w:rFonts w:ascii="Courier New" w:eastAsia="Courier New" w:hAnsi="Courier New" w:cs="Courier New"/>
          <w:lang w:val="en-US"/>
        </w:rPr>
        <w:tab/>
        <w:t xml:space="preserve">  new MiniCssExtractPlugin({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lastRenderedPageBreak/>
        <w:t xml:space="preserve">          filename: 'app.bundle.css'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}),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],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module:{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rules: [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   {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      test: /\.css$/i,</w:t>
      </w:r>
    </w:p>
    <w:p w:rsidR="000C6EC3" w:rsidRPr="0013790C" w:rsidRDefault="003F308B">
      <w:pPr>
        <w:ind w:left="144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      use: [MiniCssExtractPlugin.loader, 'css-loader'],</w:t>
      </w:r>
    </w:p>
    <w:p w:rsidR="000C6EC3" w:rsidRDefault="003F308B">
      <w:pPr>
        <w:ind w:left="1440"/>
        <w:rPr>
          <w:rFonts w:ascii="Courier New" w:eastAsia="Courier New" w:hAnsi="Courier New" w:cs="Courier New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   </w:t>
      </w:r>
      <w:r>
        <w:rPr>
          <w:rFonts w:ascii="Courier New" w:eastAsia="Courier New" w:hAnsi="Courier New" w:cs="Courier New"/>
        </w:rPr>
        <w:t>}</w:t>
      </w:r>
    </w:p>
    <w:p w:rsidR="000C6EC3" w:rsidRDefault="003F308B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]</w:t>
      </w:r>
    </w:p>
    <w:p w:rsidR="000C6EC3" w:rsidRDefault="003F308B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}, ,</w:t>
      </w:r>
    </w:p>
    <w:p w:rsidR="000C6EC3" w:rsidRDefault="003F308B">
      <w:pPr>
        <w:ind w:left="14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};</w:t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6991350" cy="1381125"/>
            <wp:effectExtent l="0" t="0" r="0" b="0"/>
            <wp:docPr id="6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7524750" cy="2505075"/>
            <wp:effectExtent l="0" t="0" r="0" b="0"/>
            <wp:docPr id="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7562850" cy="2838450"/>
            <wp:effectExtent l="0" t="0" r="0" b="0"/>
            <wp:docPr id="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Paso seguido volveremos a compilar el proyecto con el fin de evidenciar la extracción del archivo CSS en la carpeta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>.</w:t>
      </w: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C6EC3" w:rsidRDefault="003F308B">
      <w:r>
        <w:rPr>
          <w:noProof/>
        </w:rPr>
        <w:drawing>
          <wp:inline distT="0" distB="0" distL="0" distR="0">
            <wp:extent cx="9144000" cy="4637405"/>
            <wp:effectExtent l="0" t="0" r="0" b="0"/>
            <wp:docPr id="6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37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/>
    <w:p w:rsidR="000C6EC3" w:rsidRDefault="003F308B">
      <w:r>
        <w:rPr>
          <w:noProof/>
        </w:rPr>
        <w:lastRenderedPageBreak/>
        <w:drawing>
          <wp:inline distT="0" distB="0" distL="0" distR="0">
            <wp:extent cx="9144000" cy="3614420"/>
            <wp:effectExtent l="0" t="0" r="0" b="0"/>
            <wp:docPr id="6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14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Podríamos asignar mayor orden al proyecto de compilación, indicando la ruta de compresión de los archivos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js</w:t>
      </w:r>
      <w:proofErr w:type="spellEnd"/>
      <w:r>
        <w:rPr>
          <w:color w:val="000000"/>
        </w:rPr>
        <w:t xml:space="preserve">, para ello modificamos el archivo de configuración de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>, de modo que las rutas queden la siguiente manera:</w:t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3F30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proofErr w:type="spellStart"/>
      <w:r>
        <w:rPr>
          <w:rFonts w:ascii="Courier New" w:eastAsia="Courier New" w:hAnsi="Courier New" w:cs="Courier New"/>
          <w:color w:val="000000"/>
        </w:rPr>
        <w:t>js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/app.bundle.js </w:t>
      </w:r>
    </w:p>
    <w:p w:rsidR="000C6EC3" w:rsidRDefault="003F30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proofErr w:type="spellStart"/>
      <w:r>
        <w:rPr>
          <w:rFonts w:ascii="Courier New" w:eastAsia="Courier New" w:hAnsi="Courier New" w:cs="Courier New"/>
          <w:color w:val="000000"/>
        </w:rPr>
        <w:t>css</w:t>
      </w:r>
      <w:proofErr w:type="spellEnd"/>
      <w:r>
        <w:rPr>
          <w:rFonts w:ascii="Courier New" w:eastAsia="Courier New" w:hAnsi="Courier New" w:cs="Courier New"/>
          <w:color w:val="000000"/>
        </w:rPr>
        <w:t>/app.bundle.css</w:t>
      </w: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6267450" cy="3124200"/>
            <wp:effectExtent l="0" t="0" r="0" b="0"/>
            <wp:docPr id="6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6286500" cy="2714625"/>
            <wp:effectExtent l="0" t="0" r="0" b="0"/>
            <wp:docPr id="6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Borre la carpeta de </w:t>
      </w:r>
      <w:proofErr w:type="spellStart"/>
      <w:r>
        <w:rPr>
          <w:color w:val="000000"/>
        </w:rPr>
        <w:t>build</w:t>
      </w:r>
      <w:proofErr w:type="spellEnd"/>
      <w:r>
        <w:rPr>
          <w:color w:val="000000"/>
        </w:rPr>
        <w:t xml:space="preserve"> y vuelva compilar el proyecto y veremos la nueva estructura en el proyecto.</w:t>
      </w: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8058701" cy="3929885"/>
            <wp:effectExtent l="0" t="0" r="0" b="0"/>
            <wp:docPr id="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58701" cy="3929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7897091" cy="1520739"/>
            <wp:effectExtent l="0" t="0" r="0" b="0"/>
            <wp:docPr id="7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7091" cy="1520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>A continuación, se configurará BABEL en el proyecto para ver su funcionamiento. Para ello configuraremos el archivo .</w:t>
      </w:r>
      <w:proofErr w:type="spellStart"/>
      <w:r>
        <w:rPr>
          <w:color w:val="000000"/>
        </w:rPr>
        <w:t>babelrc</w:t>
      </w:r>
      <w:proofErr w:type="spellEnd"/>
      <w:r>
        <w:rPr>
          <w:color w:val="000000"/>
        </w:rPr>
        <w:t xml:space="preserve"> (la configuración de este archivo se puede encontrar en su </w:t>
      </w:r>
      <w:hyperlink r:id="rId70">
        <w:r>
          <w:rPr>
            <w:color w:val="0000FF"/>
            <w:u w:val="single"/>
          </w:rPr>
          <w:t>sitio</w:t>
        </w:r>
      </w:hyperlink>
      <w:r>
        <w:rPr>
          <w:color w:val="000000"/>
        </w:rPr>
        <w:t xml:space="preserve">). Iniciaremos configurando el archivo de configuración de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>, agregando la siguiente regla para que verifique todos los archivos JS y convierta el código que no es reconocible por los diferentes navegadores.</w:t>
      </w:r>
    </w:p>
    <w:p w:rsidR="000C6EC3" w:rsidRPr="0013790C" w:rsidRDefault="003F308B">
      <w:pPr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</w:rPr>
        <w:t xml:space="preserve">        </w:t>
      </w:r>
      <w:r w:rsidRPr="0013790C">
        <w:rPr>
          <w:rFonts w:ascii="Courier New" w:eastAsia="Courier New" w:hAnsi="Courier New" w:cs="Courier New"/>
          <w:lang w:val="en-US"/>
        </w:rPr>
        <w:t>{</w:t>
      </w:r>
    </w:p>
    <w:p w:rsidR="000C6EC3" w:rsidRPr="0013790C" w:rsidRDefault="003F308B">
      <w:pPr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    test: /\.js$/,</w:t>
      </w:r>
    </w:p>
    <w:p w:rsidR="000C6EC3" w:rsidRPr="0013790C" w:rsidRDefault="003F308B">
      <w:pPr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    loader: 'babel-loader',</w:t>
      </w:r>
    </w:p>
    <w:p w:rsidR="000C6EC3" w:rsidRDefault="003F308B">
      <w:pPr>
        <w:rPr>
          <w:rFonts w:ascii="Courier New" w:eastAsia="Courier New" w:hAnsi="Courier New" w:cs="Courier New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    </w:t>
      </w:r>
      <w:r>
        <w:rPr>
          <w:rFonts w:ascii="Courier New" w:eastAsia="Courier New" w:hAnsi="Courier New" w:cs="Courier New"/>
        </w:rPr>
        <w:t>}</w:t>
      </w: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C6EC3" w:rsidRDefault="003F30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8001000" cy="3390900"/>
            <wp:effectExtent l="0" t="0" r="0" b="0"/>
            <wp:docPr id="7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0C6E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lastRenderedPageBreak/>
        <w:t xml:space="preserve">Luego adicionamos la siguiente configuración en el archivo </w:t>
      </w:r>
      <w:r>
        <w:rPr>
          <w:rFonts w:ascii="Courier New" w:eastAsia="Courier New" w:hAnsi="Courier New" w:cs="Courier New"/>
          <w:color w:val="000000"/>
        </w:rPr>
        <w:t>.</w:t>
      </w:r>
      <w:proofErr w:type="spellStart"/>
      <w:r>
        <w:rPr>
          <w:rFonts w:ascii="Courier New" w:eastAsia="Courier New" w:hAnsi="Courier New" w:cs="Courier New"/>
          <w:color w:val="000000"/>
        </w:rPr>
        <w:t>babelrc</w:t>
      </w:r>
      <w:proofErr w:type="spellEnd"/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{</w:t>
      </w: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 xml:space="preserve">    "</w:t>
      </w:r>
      <w:proofErr w:type="spellStart"/>
      <w:r>
        <w:rPr>
          <w:rFonts w:ascii="Courier New" w:eastAsia="Courier New" w:hAnsi="Courier New" w:cs="Courier New"/>
        </w:rPr>
        <w:t>presets</w:t>
      </w:r>
      <w:proofErr w:type="spellEnd"/>
      <w:r>
        <w:rPr>
          <w:rFonts w:ascii="Courier New" w:eastAsia="Courier New" w:hAnsi="Courier New" w:cs="Courier New"/>
        </w:rPr>
        <w:t>"</w:t>
      </w:r>
      <w:proofErr w:type="gramStart"/>
      <w:r>
        <w:rPr>
          <w:rFonts w:ascii="Courier New" w:eastAsia="Courier New" w:hAnsi="Courier New" w:cs="Courier New"/>
        </w:rPr>
        <w:t>:[</w:t>
      </w:r>
      <w:proofErr w:type="gramEnd"/>
      <w:r>
        <w:rPr>
          <w:rFonts w:ascii="Courier New" w:eastAsia="Courier New" w:hAnsi="Courier New" w:cs="Courier New"/>
        </w:rPr>
        <w:t>"@babel/</w:t>
      </w:r>
      <w:proofErr w:type="spellStart"/>
      <w:r>
        <w:rPr>
          <w:rFonts w:ascii="Courier New" w:eastAsia="Courier New" w:hAnsi="Courier New" w:cs="Courier New"/>
        </w:rPr>
        <w:t>preset-env</w:t>
      </w:r>
      <w:proofErr w:type="spellEnd"/>
      <w:r>
        <w:rPr>
          <w:rFonts w:ascii="Courier New" w:eastAsia="Courier New" w:hAnsi="Courier New" w:cs="Courier New"/>
        </w:rPr>
        <w:t>"]</w:t>
      </w: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}</w:t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7629525" cy="2305050"/>
            <wp:effectExtent l="0" t="0" r="0" b="0"/>
            <wp:docPr id="9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Si ejecutamos el proyecto, nos debe aparecer el siguiente error, debido a que se están usando sintaxis nuevas y se debe requerir el módulo </w:t>
      </w:r>
      <w:r>
        <w:rPr>
          <w:rFonts w:ascii="Courier New" w:eastAsia="Courier New" w:hAnsi="Courier New" w:cs="Courier New"/>
          <w:color w:val="000000"/>
        </w:rPr>
        <w:t>@babel/</w:t>
      </w:r>
      <w:proofErr w:type="spellStart"/>
      <w:r>
        <w:rPr>
          <w:rFonts w:ascii="Courier New" w:eastAsia="Courier New" w:hAnsi="Courier New" w:cs="Courier New"/>
          <w:color w:val="000000"/>
        </w:rPr>
        <w:t>polyfill</w:t>
      </w:r>
      <w:proofErr w:type="spellEnd"/>
      <w:r>
        <w:rPr>
          <w:color w:val="000000"/>
        </w:rPr>
        <w:t xml:space="preserve">, por lo cual se debe agregar en el archivo de configuración de </w:t>
      </w:r>
      <w:proofErr w:type="spellStart"/>
      <w:r>
        <w:rPr>
          <w:color w:val="000000"/>
        </w:rPr>
        <w:t>webpack</w:t>
      </w:r>
      <w:proofErr w:type="spellEnd"/>
      <w:r>
        <w:rPr>
          <w:color w:val="000000"/>
        </w:rPr>
        <w:t>.</w:t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6839062" cy="3284789"/>
            <wp:effectExtent l="0" t="0" r="0" b="0"/>
            <wp:docPr id="10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9062" cy="3284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both"/>
        <w:rPr>
          <w:rFonts w:ascii="Courier New" w:eastAsia="Courier New" w:hAnsi="Courier New" w:cs="Courier New"/>
        </w:rPr>
      </w:pPr>
    </w:p>
    <w:p w:rsidR="000C6EC3" w:rsidRDefault="000C6EC3">
      <w:pPr>
        <w:jc w:val="both"/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6858510" cy="2845928"/>
            <wp:effectExtent l="0" t="0" r="0" b="0"/>
            <wp:docPr id="10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510" cy="2845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Al ejecutar nuevamente, veremos que el proyecto funciona correctamente. </w:t>
      </w: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0C6EC3">
      <w:pPr>
        <w:jc w:val="center"/>
        <w:rPr>
          <w:rFonts w:ascii="Courier New" w:eastAsia="Courier New" w:hAnsi="Courier New" w:cs="Courier New"/>
        </w:rPr>
      </w:pPr>
    </w:p>
    <w:p w:rsidR="000C6EC3" w:rsidRDefault="003F308B">
      <w:pPr>
        <w:jc w:val="center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5915025" cy="3390900"/>
            <wp:effectExtent l="0" t="0" r="0" b="0"/>
            <wp:docPr id="10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Para los errores que presenta IE con </w:t>
      </w:r>
      <w:proofErr w:type="spellStart"/>
      <w:r>
        <w:rPr>
          <w:color w:val="000000"/>
        </w:rPr>
        <w:t>fetch</w:t>
      </w:r>
      <w:proofErr w:type="spellEnd"/>
      <w:r>
        <w:rPr>
          <w:color w:val="000000"/>
        </w:rPr>
        <w:t>, debemos instalar la siguiente dependencia Al ejecutar nuevamente</w:t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  <w:proofErr w:type="spellStart"/>
      <w:proofErr w:type="gramStart"/>
      <w:r>
        <w:rPr>
          <w:rFonts w:ascii="Courier New" w:eastAsia="Courier New" w:hAnsi="Courier New" w:cs="Courier New"/>
        </w:rPr>
        <w:t>npm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i </w:t>
      </w:r>
      <w:proofErr w:type="spellStart"/>
      <w:r>
        <w:rPr>
          <w:rFonts w:ascii="Courier New" w:eastAsia="Courier New" w:hAnsi="Courier New" w:cs="Courier New"/>
        </w:rPr>
        <w:t>whatwg-fetch</w:t>
      </w:r>
      <w:proofErr w:type="spellEnd"/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Luego la debemos importar el archivo donde empleemos la función </w:t>
      </w:r>
      <w:proofErr w:type="spellStart"/>
      <w:r>
        <w:rPr>
          <w:color w:val="000000"/>
        </w:rPr>
        <w:t>fetch</w:t>
      </w:r>
      <w:proofErr w:type="spellEnd"/>
      <w:r>
        <w:rPr>
          <w:color w:val="000000"/>
        </w:rPr>
        <w:t xml:space="preserve">. 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proofErr w:type="gramStart"/>
      <w:r w:rsidRPr="0013790C">
        <w:rPr>
          <w:rFonts w:ascii="Courier New" w:eastAsia="Courier New" w:hAnsi="Courier New" w:cs="Courier New"/>
          <w:lang w:val="en-US"/>
        </w:rPr>
        <w:t>import</w:t>
      </w:r>
      <w:proofErr w:type="gramEnd"/>
      <w:r w:rsidRPr="0013790C">
        <w:rPr>
          <w:rFonts w:ascii="Courier New" w:eastAsia="Courier New" w:hAnsi="Courier New" w:cs="Courier New"/>
          <w:lang w:val="en-US"/>
        </w:rPr>
        <w:t xml:space="preserve"> {fetch as fetchPolyfill} from 'whatwg-fetch' </w:t>
      </w:r>
    </w:p>
    <w:p w:rsidR="000C6EC3" w:rsidRPr="0013790C" w:rsidRDefault="000C6EC3">
      <w:pPr>
        <w:ind w:left="720"/>
        <w:rPr>
          <w:rFonts w:ascii="Courier New" w:eastAsia="Courier New" w:hAnsi="Courier New" w:cs="Courier New"/>
          <w:lang w:val="en-US"/>
        </w:rPr>
      </w:pPr>
    </w:p>
    <w:p w:rsidR="000C6EC3" w:rsidRDefault="003F308B">
      <w:pPr>
        <w:ind w:left="720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8705850" cy="3495675"/>
            <wp:effectExtent l="0" t="0" r="0" b="0"/>
            <wp:docPr id="10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0C6EC3">
      <w:pPr>
        <w:rPr>
          <w:rFonts w:ascii="Courier New" w:eastAsia="Courier New" w:hAnsi="Courier New" w:cs="Courier New"/>
        </w:rPr>
      </w:pPr>
    </w:p>
    <w:p w:rsidR="000C6EC3" w:rsidRDefault="003F30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color w:val="000000"/>
        </w:rPr>
        <w:t xml:space="preserve">Por último, automatizaremos la tarea de ejecutar los comandos que debemos usar constantemente para compilar y desplegar la aplicación. Para ello modificaremos el archivo </w:t>
      </w:r>
      <w:proofErr w:type="spellStart"/>
      <w:r>
        <w:rPr>
          <w:color w:val="000000"/>
        </w:rPr>
        <w:t>package.json</w:t>
      </w:r>
      <w:proofErr w:type="spellEnd"/>
      <w:r>
        <w:rPr>
          <w:color w:val="000000"/>
        </w:rPr>
        <w:t>.</w:t>
      </w:r>
    </w:p>
    <w:p w:rsidR="000C6EC3" w:rsidRDefault="003F308B">
      <w:pPr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"scripts": {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"dev" : "webpack-dev-server --open",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"build" : "webpack --mode development ",</w:t>
      </w:r>
    </w:p>
    <w:p w:rsidR="000C6EC3" w:rsidRPr="0013790C" w:rsidRDefault="003F308B">
      <w:pPr>
        <w:ind w:left="720"/>
        <w:rPr>
          <w:rFonts w:ascii="Courier New" w:eastAsia="Courier New" w:hAnsi="Courier New" w:cs="Courier New"/>
          <w:lang w:val="en-US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  "produccion": "webpack --mode production "</w:t>
      </w:r>
    </w:p>
    <w:p w:rsidR="000C6EC3" w:rsidRDefault="003F308B">
      <w:pPr>
        <w:ind w:left="720"/>
        <w:rPr>
          <w:rFonts w:ascii="Courier New" w:eastAsia="Courier New" w:hAnsi="Courier New" w:cs="Courier New"/>
        </w:rPr>
      </w:pPr>
      <w:r w:rsidRPr="0013790C">
        <w:rPr>
          <w:rFonts w:ascii="Courier New" w:eastAsia="Courier New" w:hAnsi="Courier New" w:cs="Courier New"/>
          <w:lang w:val="en-US"/>
        </w:rPr>
        <w:t xml:space="preserve">  </w:t>
      </w:r>
      <w:r>
        <w:rPr>
          <w:rFonts w:ascii="Courier New" w:eastAsia="Courier New" w:hAnsi="Courier New" w:cs="Courier New"/>
        </w:rPr>
        <w:t>},</w:t>
      </w:r>
    </w:p>
    <w:p w:rsidR="000C6EC3" w:rsidRDefault="000C6EC3">
      <w:pPr>
        <w:ind w:left="720"/>
        <w:rPr>
          <w:rFonts w:ascii="Courier New" w:eastAsia="Courier New" w:hAnsi="Courier New" w:cs="Courier New"/>
        </w:rPr>
      </w:pPr>
    </w:p>
    <w:p w:rsidR="000C6EC3" w:rsidRDefault="000C6EC3">
      <w:pPr>
        <w:ind w:left="720"/>
        <w:rPr>
          <w:rFonts w:ascii="Courier New" w:eastAsia="Courier New" w:hAnsi="Courier New" w:cs="Courier New"/>
        </w:rPr>
      </w:pPr>
    </w:p>
    <w:p w:rsidR="000C6EC3" w:rsidRDefault="003F308B">
      <w:pPr>
        <w:ind w:left="1440" w:hanging="720"/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3655908" cy="2441819"/>
            <wp:effectExtent l="0" t="0" r="0" b="0"/>
            <wp:docPr id="109" name="image47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Texto&#10;&#10;Descripción generada automáticamente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908" cy="2441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3F308B">
      <w:pPr>
        <w:ind w:left="720"/>
        <w:rPr>
          <w:rFonts w:ascii="Courier New" w:eastAsia="Courier New" w:hAnsi="Courier New" w:cs="Courier New"/>
        </w:rPr>
      </w:pPr>
      <w:r>
        <w:t>Ejecutamos el comando en la consola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npm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run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dev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 xml:space="preserve">o </w:t>
      </w:r>
      <w:proofErr w:type="spellStart"/>
      <w:r>
        <w:rPr>
          <w:rFonts w:ascii="Courier New" w:eastAsia="Courier New" w:hAnsi="Courier New" w:cs="Courier New"/>
        </w:rPr>
        <w:t>npm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run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build</w:t>
      </w:r>
      <w:proofErr w:type="spellEnd"/>
      <w:r>
        <w:rPr>
          <w:rFonts w:ascii="Courier New" w:eastAsia="Courier New" w:hAnsi="Courier New" w:cs="Courier New"/>
        </w:rPr>
        <w:t>.</w:t>
      </w:r>
    </w:p>
    <w:p w:rsidR="000C6EC3" w:rsidRDefault="003F308B">
      <w:pPr>
        <w:ind w:left="720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>
            <wp:extent cx="7667625" cy="3400425"/>
            <wp:effectExtent l="0" t="0" r="0" b="0"/>
            <wp:docPr id="11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ind w:left="720"/>
        <w:rPr>
          <w:rFonts w:ascii="Courier New" w:eastAsia="Courier New" w:hAnsi="Courier New" w:cs="Courier New"/>
        </w:rPr>
      </w:pPr>
    </w:p>
    <w:p w:rsidR="000C6EC3" w:rsidRDefault="003F308B">
      <w:pPr>
        <w:ind w:left="720"/>
        <w:rPr>
          <w:rFonts w:ascii="Courier New" w:eastAsia="Courier New" w:hAnsi="Courier New" w:cs="Courier New"/>
        </w:rPr>
        <w:sectPr w:rsidR="000C6EC3">
          <w:pgSz w:w="15840" w:h="12240" w:orient="landscape"/>
          <w:pgMar w:top="720" w:right="720" w:bottom="720" w:left="720" w:header="709" w:footer="709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8915400" cy="6181725"/>
            <wp:effectExtent l="0" t="0" r="0" b="0"/>
            <wp:docPr id="11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618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6EC3" w:rsidRDefault="000C6EC3">
      <w:pPr>
        <w:rPr>
          <w:b/>
          <w:sz w:val="24"/>
          <w:szCs w:val="24"/>
        </w:rPr>
      </w:pPr>
    </w:p>
    <w:p w:rsidR="000C6EC3" w:rsidRDefault="003F308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SITIOS DE CONSULTA Y PROFUNDIZACIÓN</w:t>
      </w:r>
    </w:p>
    <w:p w:rsidR="000C6EC3" w:rsidRDefault="001049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hyperlink r:id="rId80">
        <w:r w:rsidR="003F308B">
          <w:rPr>
            <w:color w:val="0000FF"/>
            <w:u w:val="single"/>
          </w:rPr>
          <w:t>https://babeljs.io/</w:t>
        </w:r>
      </w:hyperlink>
    </w:p>
    <w:p w:rsidR="000C6EC3" w:rsidRDefault="001049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hyperlink r:id="rId81">
        <w:r w:rsidR="003F308B">
          <w:rPr>
            <w:color w:val="0000FF"/>
            <w:u w:val="single"/>
          </w:rPr>
          <w:t>https://webpack.js.org/</w:t>
        </w:r>
      </w:hyperlink>
    </w:p>
    <w:p w:rsidR="000C6EC3" w:rsidRDefault="001049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hyperlink r:id="rId82">
        <w:r w:rsidR="003F308B">
          <w:rPr>
            <w:color w:val="0000FF"/>
            <w:u w:val="single"/>
          </w:rPr>
          <w:t>https://www.npmjs.com/</w:t>
        </w:r>
      </w:hyperlink>
    </w:p>
    <w:p w:rsidR="000C6EC3" w:rsidRDefault="001049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hyperlink r:id="rId83">
        <w:r w:rsidR="003F308B">
          <w:rPr>
            <w:color w:val="0000FF"/>
            <w:u w:val="single"/>
          </w:rPr>
          <w:t>https://nodejs.org/</w:t>
        </w:r>
      </w:hyperlink>
    </w:p>
    <w:p w:rsidR="000C6EC3" w:rsidRDefault="001049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hyperlink r:id="rId84">
        <w:r w:rsidR="003F308B">
          <w:rPr>
            <w:color w:val="0000FF"/>
            <w:sz w:val="24"/>
            <w:szCs w:val="24"/>
            <w:u w:val="single"/>
          </w:rPr>
          <w:t>https://github.com/devagiloscarmesa/webpack-project-tutorial.git</w:t>
        </w:r>
      </w:hyperlink>
    </w:p>
    <w:sectPr w:rsidR="000C6EC3">
      <w:pgSz w:w="12240" w:h="15840"/>
      <w:pgMar w:top="1417" w:right="1701" w:bottom="1417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01C46"/>
    <w:multiLevelType w:val="multilevel"/>
    <w:tmpl w:val="DA50C2E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01529"/>
    <w:multiLevelType w:val="multilevel"/>
    <w:tmpl w:val="D0607F16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27F52BCF"/>
    <w:multiLevelType w:val="multilevel"/>
    <w:tmpl w:val="C4161E64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67D94D65"/>
    <w:multiLevelType w:val="multilevel"/>
    <w:tmpl w:val="D856FF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EC3"/>
    <w:rsid w:val="000C6EC3"/>
    <w:rsid w:val="0010498C"/>
    <w:rsid w:val="0013790C"/>
    <w:rsid w:val="003F308B"/>
    <w:rsid w:val="006472CD"/>
    <w:rsid w:val="0083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588A0B3D-2ED3-424E-B31F-5C0C6111A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MX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42DA"/>
    <w:rPr>
      <w:lang w:val="es-CO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795B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5B98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795B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5B98"/>
    <w:rPr>
      <w:lang w:val="es-CO"/>
    </w:rPr>
  </w:style>
  <w:style w:type="paragraph" w:styleId="Prrafodelista">
    <w:name w:val="List Paragraph"/>
    <w:basedOn w:val="Normal"/>
    <w:uiPriority w:val="34"/>
    <w:qFormat/>
    <w:rsid w:val="00DE2A4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E2A4B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120F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55054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www.npmjs.com/package/babel-loader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hyperlink" Target="https://github.com/devagiloscarmesa/webpack-project-tutorial.git" TargetMode="External"/><Relationship Id="rId16" Type="http://schemas.openxmlformats.org/officeDocument/2006/relationships/hyperlink" Target="https://www.npmjs.com/package/webpack-cli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s://webpack.js.org/plugins/" TargetMode="External"/><Relationship Id="rId37" Type="http://schemas.openxmlformats.org/officeDocument/2006/relationships/hyperlink" Target="https://github.com/jantimon/html-webpack-plugin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19" Type="http://schemas.openxmlformats.org/officeDocument/2006/relationships/hyperlink" Target="https://www.npmjs.com/package/@babel/preset-env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www.npmjs.com/package/html-webpack-plugin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32.png"/><Relationship Id="rId72" Type="http://schemas.openxmlformats.org/officeDocument/2006/relationships/image" Target="media/image51.png"/><Relationship Id="rId80" Type="http://schemas.openxmlformats.org/officeDocument/2006/relationships/hyperlink" Target="https://babeljs.io/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npmjs.com/package/@babel/cor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hyperlink" Target="https://www.npmjs.com/package/mini-css-extract-plugin" TargetMode="External"/><Relationship Id="rId67" Type="http://schemas.openxmlformats.org/officeDocument/2006/relationships/image" Target="media/image47.png"/><Relationship Id="rId20" Type="http://schemas.openxmlformats.org/officeDocument/2006/relationships/hyperlink" Target="https://www.npmjs.com/package/babel-polyfill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hyperlink" Target="https://babeljs.io/docs/en/6.26.3/babelrc" TargetMode="External"/><Relationship Id="rId75" Type="http://schemas.openxmlformats.org/officeDocument/2006/relationships/image" Target="media/image54.png"/><Relationship Id="rId83" Type="http://schemas.openxmlformats.org/officeDocument/2006/relationships/hyperlink" Target="https://nodejs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www.npmjs.com/package/webpack" TargetMode="External"/><Relationship Id="rId23" Type="http://schemas.openxmlformats.org/officeDocument/2006/relationships/hyperlink" Target="https://www.npmjs.com/package/webpack-dev-server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eonet.sci.gsfc.nasa.gov/how-to-guide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hyperlink" Target="https://webpack.js.org/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npmjs.com/package/@babel/cli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9.png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6.png"/><Relationship Id="rId76" Type="http://schemas.openxmlformats.org/officeDocument/2006/relationships/image" Target="media/image55.png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4.png"/><Relationship Id="rId45" Type="http://schemas.openxmlformats.org/officeDocument/2006/relationships/hyperlink" Target="https://eonet.sci.gsfc.nasa.gov/api/v3/categories" TargetMode="External"/><Relationship Id="rId66" Type="http://schemas.openxmlformats.org/officeDocument/2006/relationships/image" Target="media/image46.png"/><Relationship Id="rId61" Type="http://schemas.openxmlformats.org/officeDocument/2006/relationships/image" Target="media/image41.png"/><Relationship Id="rId82" Type="http://schemas.openxmlformats.org/officeDocument/2006/relationships/hyperlink" Target="https://www.npmjs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wCAz7nnf35N6hoXK15mDX5UJhw==">AMUW2mXXItNUhTucrudAHy+7ERDrLe9VNm0mWOjKwlW/1oNHVyWSa6Tokkqc07GKHDVrZ/Y9IFJ3iqJJERjbp9d1NYpZvhIIzYVU/bZbij5pUhJPAWtf6DU=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48</Pages>
  <Words>2645</Words>
  <Characters>14550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Oscar Mesa</dc:creator>
  <cp:lastModifiedBy>Usuario de Windows</cp:lastModifiedBy>
  <cp:revision>5</cp:revision>
  <dcterms:created xsi:type="dcterms:W3CDTF">2021-12-27T16:52:00Z</dcterms:created>
  <dcterms:modified xsi:type="dcterms:W3CDTF">2021-12-28T01:34:00Z</dcterms:modified>
</cp:coreProperties>
</file>