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23C14" w14:textId="181E7689" w:rsidR="00382626" w:rsidRDefault="00382626" w:rsidP="008074FD">
      <w:pPr>
        <w:spacing w:line="360" w:lineRule="auto"/>
        <w:jc w:val="center"/>
        <w:rPr>
          <w:rFonts w:ascii="David" w:hAnsi="David" w:cs="David"/>
          <w:sz w:val="24"/>
          <w:szCs w:val="24"/>
          <w:rtl/>
        </w:rPr>
      </w:pPr>
      <w:bookmarkStart w:id="0" w:name="_GoBack"/>
      <w:r w:rsidRPr="00EB1E32">
        <w:rPr>
          <w:rFonts w:ascii="David" w:hAnsi="David" w:cs="David"/>
          <w:b/>
          <w:bCs/>
          <w:sz w:val="24"/>
          <w:szCs w:val="24"/>
          <w:u w:val="single"/>
          <w:rtl/>
        </w:rPr>
        <w:t xml:space="preserve">ראיון עם </w:t>
      </w:r>
      <w:r w:rsidR="00BE30E0">
        <w:rPr>
          <w:rFonts w:ascii="David" w:hAnsi="David" w:cs="David" w:hint="cs"/>
          <w:b/>
          <w:bCs/>
          <w:sz w:val="24"/>
          <w:szCs w:val="24"/>
          <w:u w:val="single"/>
          <w:rtl/>
        </w:rPr>
        <w:t>נתנאל יהודה הלוי</w:t>
      </w:r>
      <w:r w:rsidRPr="00EB1E32">
        <w:rPr>
          <w:rFonts w:ascii="David" w:hAnsi="David" w:cs="David"/>
          <w:sz w:val="24"/>
          <w:szCs w:val="24"/>
          <w:rtl/>
        </w:rPr>
        <w:t xml:space="preserve"> </w:t>
      </w:r>
    </w:p>
    <w:p w14:paraId="64809C63" w14:textId="77777777" w:rsidR="00382626" w:rsidRPr="00382626" w:rsidRDefault="00382626" w:rsidP="008074FD">
      <w:pPr>
        <w:spacing w:line="360" w:lineRule="auto"/>
        <w:jc w:val="center"/>
        <w:rPr>
          <w:rFonts w:ascii="David" w:hAnsi="David" w:cs="David"/>
          <w:sz w:val="24"/>
          <w:szCs w:val="24"/>
        </w:rPr>
      </w:pPr>
    </w:p>
    <w:p w14:paraId="519CB106" w14:textId="34AB526B" w:rsidR="00382626" w:rsidRDefault="0030051F" w:rsidP="008074FD">
      <w:pPr>
        <w:spacing w:line="360" w:lineRule="auto"/>
        <w:rPr>
          <w:rFonts w:ascii="David" w:hAnsi="David" w:cs="David"/>
          <w:b/>
          <w:bCs/>
          <w:sz w:val="24"/>
          <w:szCs w:val="24"/>
          <w:rtl/>
        </w:rPr>
      </w:pPr>
      <w:r w:rsidRPr="00EB1E32">
        <w:rPr>
          <w:rFonts w:ascii="David" w:hAnsi="David" w:cs="David"/>
          <w:b/>
          <w:bCs/>
          <w:sz w:val="24"/>
          <w:szCs w:val="24"/>
          <w:rtl/>
        </w:rPr>
        <w:t xml:space="preserve">מהם הקשיים המרכזיים איתם מתמודדים אנשים עם מוגבלות? </w:t>
      </w:r>
    </w:p>
    <w:p w14:paraId="2B85A36C" w14:textId="165A938C" w:rsidR="00382626" w:rsidRPr="00382626" w:rsidRDefault="008074FD" w:rsidP="008074FD">
      <w:pPr>
        <w:spacing w:line="360" w:lineRule="auto"/>
        <w:rPr>
          <w:rFonts w:ascii="David" w:hAnsi="David" w:cs="David"/>
          <w:sz w:val="24"/>
          <w:szCs w:val="24"/>
        </w:rPr>
      </w:pPr>
      <w:r>
        <w:rPr>
          <w:rFonts w:ascii="David" w:hAnsi="David" w:cs="David" w:hint="cs"/>
          <w:sz w:val="24"/>
          <w:szCs w:val="24"/>
          <w:rtl/>
        </w:rPr>
        <w:t>אני בן אדם עם מוגבלות פיסית שמתנייד עם כיסא גלגלים</w:t>
      </w:r>
      <w:r>
        <w:rPr>
          <w:rFonts w:ascii="David" w:hAnsi="David" w:cs="David" w:hint="cs"/>
          <w:sz w:val="24"/>
          <w:szCs w:val="24"/>
          <w:rtl/>
        </w:rPr>
        <w:t xml:space="preserve"> ו</w:t>
      </w:r>
      <w:r w:rsidR="00382626">
        <w:rPr>
          <w:rFonts w:ascii="David" w:hAnsi="David" w:cs="David" w:hint="cs"/>
          <w:sz w:val="24"/>
          <w:szCs w:val="24"/>
          <w:rtl/>
        </w:rPr>
        <w:t>יש הרבה</w:t>
      </w:r>
      <w:r>
        <w:rPr>
          <w:rFonts w:ascii="David" w:hAnsi="David" w:cs="David" w:hint="cs"/>
          <w:sz w:val="24"/>
          <w:szCs w:val="24"/>
          <w:rtl/>
        </w:rPr>
        <w:t xml:space="preserve"> קשיים.</w:t>
      </w:r>
      <w:r w:rsidR="00382626">
        <w:rPr>
          <w:rFonts w:ascii="David" w:hAnsi="David" w:cs="David" w:hint="cs"/>
          <w:sz w:val="24"/>
          <w:szCs w:val="24"/>
          <w:rtl/>
        </w:rPr>
        <w:t xml:space="preserve"> בעיקר </w:t>
      </w:r>
      <w:r>
        <w:rPr>
          <w:rFonts w:ascii="David" w:hAnsi="David" w:cs="David" w:hint="cs"/>
          <w:sz w:val="24"/>
          <w:szCs w:val="24"/>
          <w:rtl/>
        </w:rPr>
        <w:t xml:space="preserve">ההגעה </w:t>
      </w:r>
      <w:r w:rsidR="00382626">
        <w:rPr>
          <w:rFonts w:ascii="David" w:hAnsi="David" w:cs="David" w:hint="cs"/>
          <w:sz w:val="24"/>
          <w:szCs w:val="24"/>
          <w:rtl/>
        </w:rPr>
        <w:t xml:space="preserve">למקום, </w:t>
      </w:r>
      <w:r>
        <w:rPr>
          <w:rFonts w:ascii="David" w:hAnsi="David" w:cs="David" w:hint="cs"/>
          <w:sz w:val="24"/>
          <w:szCs w:val="24"/>
          <w:rtl/>
        </w:rPr>
        <w:t>אם ה</w:t>
      </w:r>
      <w:r w:rsidR="00382626">
        <w:rPr>
          <w:rFonts w:ascii="David" w:hAnsi="David" w:cs="David" w:hint="cs"/>
          <w:sz w:val="24"/>
          <w:szCs w:val="24"/>
          <w:rtl/>
        </w:rPr>
        <w:t xml:space="preserve">כניסה נגישה, </w:t>
      </w:r>
      <w:r>
        <w:rPr>
          <w:rFonts w:ascii="David" w:hAnsi="David" w:cs="David" w:hint="cs"/>
          <w:sz w:val="24"/>
          <w:szCs w:val="24"/>
          <w:rtl/>
        </w:rPr>
        <w:t>ה</w:t>
      </w:r>
      <w:r w:rsidR="00382626">
        <w:rPr>
          <w:rFonts w:ascii="David" w:hAnsi="David" w:cs="David" w:hint="cs"/>
          <w:sz w:val="24"/>
          <w:szCs w:val="24"/>
          <w:rtl/>
        </w:rPr>
        <w:t xml:space="preserve">שירותים נגישים, </w:t>
      </w:r>
      <w:r>
        <w:rPr>
          <w:rFonts w:ascii="David" w:hAnsi="David" w:cs="David" w:hint="cs"/>
          <w:sz w:val="24"/>
          <w:szCs w:val="24"/>
          <w:rtl/>
        </w:rPr>
        <w:t xml:space="preserve">והאם יש </w:t>
      </w:r>
      <w:r w:rsidR="00382626">
        <w:rPr>
          <w:rFonts w:ascii="David" w:hAnsi="David" w:cs="David" w:hint="cs"/>
          <w:sz w:val="24"/>
          <w:szCs w:val="24"/>
          <w:rtl/>
        </w:rPr>
        <w:t>מרחב תמרון</w:t>
      </w:r>
      <w:r>
        <w:rPr>
          <w:rFonts w:ascii="David" w:hAnsi="David" w:cs="David" w:hint="cs"/>
          <w:sz w:val="24"/>
          <w:szCs w:val="24"/>
          <w:rtl/>
        </w:rPr>
        <w:t xml:space="preserve"> בתוך בית העסק.</w:t>
      </w:r>
    </w:p>
    <w:p w14:paraId="48839C64" w14:textId="6F811119" w:rsidR="0030051F" w:rsidRDefault="0030051F" w:rsidP="008074FD">
      <w:pPr>
        <w:spacing w:line="360" w:lineRule="auto"/>
        <w:rPr>
          <w:rFonts w:ascii="David" w:hAnsi="David" w:cs="David"/>
          <w:b/>
          <w:bCs/>
          <w:sz w:val="24"/>
          <w:szCs w:val="24"/>
          <w:rtl/>
        </w:rPr>
      </w:pPr>
      <w:r w:rsidRPr="00EB1E32">
        <w:rPr>
          <w:rFonts w:ascii="David" w:hAnsi="David" w:cs="David"/>
          <w:b/>
          <w:bCs/>
          <w:sz w:val="24"/>
          <w:szCs w:val="24"/>
          <w:rtl/>
        </w:rPr>
        <w:br/>
      </w:r>
      <w:r>
        <w:rPr>
          <w:rFonts w:ascii="David" w:hAnsi="David" w:cs="David" w:hint="cs"/>
          <w:b/>
          <w:bCs/>
          <w:sz w:val="24"/>
          <w:szCs w:val="24"/>
          <w:rtl/>
        </w:rPr>
        <w:t>מה את עושה כשאת</w:t>
      </w:r>
      <w:r w:rsidR="00B44073">
        <w:rPr>
          <w:rFonts w:ascii="David" w:hAnsi="David" w:cs="David" w:hint="cs"/>
          <w:b/>
          <w:bCs/>
          <w:sz w:val="24"/>
          <w:szCs w:val="24"/>
          <w:rtl/>
        </w:rPr>
        <w:t>ה</w:t>
      </w:r>
      <w:r>
        <w:rPr>
          <w:rFonts w:ascii="David" w:hAnsi="David" w:cs="David" w:hint="cs"/>
          <w:b/>
          <w:bCs/>
          <w:sz w:val="24"/>
          <w:szCs w:val="24"/>
          <w:rtl/>
        </w:rPr>
        <w:t xml:space="preserve"> רוצה </w:t>
      </w:r>
      <w:r w:rsidR="00B44073">
        <w:rPr>
          <w:rFonts w:ascii="David" w:hAnsi="David" w:cs="David" w:hint="cs"/>
          <w:b/>
          <w:bCs/>
          <w:sz w:val="24"/>
          <w:szCs w:val="24"/>
          <w:rtl/>
        </w:rPr>
        <w:t>לבלות בחוץ</w:t>
      </w:r>
      <w:r>
        <w:rPr>
          <w:rFonts w:ascii="David" w:hAnsi="David" w:cs="David" w:hint="cs"/>
          <w:b/>
          <w:bCs/>
          <w:sz w:val="24"/>
          <w:szCs w:val="24"/>
          <w:rtl/>
        </w:rPr>
        <w:t>?</w:t>
      </w:r>
    </w:p>
    <w:p w14:paraId="07F67985" w14:textId="69A72072" w:rsidR="00B44073" w:rsidRDefault="00B44073" w:rsidP="008074FD">
      <w:pPr>
        <w:spacing w:line="360" w:lineRule="auto"/>
        <w:rPr>
          <w:rFonts w:ascii="David" w:hAnsi="David" w:cs="David"/>
          <w:sz w:val="24"/>
          <w:szCs w:val="24"/>
          <w:rtl/>
        </w:rPr>
      </w:pPr>
      <w:r>
        <w:rPr>
          <w:rFonts w:ascii="David" w:hAnsi="David" w:cs="David" w:hint="cs"/>
          <w:sz w:val="24"/>
          <w:szCs w:val="24"/>
          <w:rtl/>
        </w:rPr>
        <w:t xml:space="preserve">אני מחפש מקומות נגישים, אני פחות טיפוס של מסעדות אבל </w:t>
      </w:r>
      <w:r w:rsidR="008074FD">
        <w:rPr>
          <w:rFonts w:ascii="David" w:hAnsi="David" w:cs="David" w:hint="cs"/>
          <w:sz w:val="24"/>
          <w:szCs w:val="24"/>
          <w:rtl/>
        </w:rPr>
        <w:t>אוהב ללכת לברים</w:t>
      </w:r>
      <w:r>
        <w:rPr>
          <w:rFonts w:ascii="David" w:hAnsi="David" w:cs="David" w:hint="cs"/>
          <w:sz w:val="24"/>
          <w:szCs w:val="24"/>
          <w:rtl/>
        </w:rPr>
        <w:t xml:space="preserve"> </w:t>
      </w:r>
      <w:r w:rsidR="008074FD">
        <w:rPr>
          <w:rFonts w:ascii="David" w:hAnsi="David" w:cs="David" w:hint="cs"/>
          <w:sz w:val="24"/>
          <w:szCs w:val="24"/>
          <w:rtl/>
        </w:rPr>
        <w:t>ו</w:t>
      </w:r>
      <w:r>
        <w:rPr>
          <w:rFonts w:ascii="David" w:hAnsi="David" w:cs="David" w:hint="cs"/>
          <w:sz w:val="24"/>
          <w:szCs w:val="24"/>
          <w:rtl/>
        </w:rPr>
        <w:t xml:space="preserve">מסיבות. אתמול הייתי בכולי עלמא. שם אני יודע שיש מעלון ושירותים נגישים ולא צפוף מדי. שוב, הלכתי ביום רגוע, אני יודע שאם אגיע ביום חמישי, שישי או לדוגמא </w:t>
      </w:r>
      <w:r w:rsidR="008074FD">
        <w:rPr>
          <w:rFonts w:ascii="David" w:hAnsi="David" w:cs="David" w:hint="cs"/>
          <w:sz w:val="24"/>
          <w:szCs w:val="24"/>
          <w:rtl/>
        </w:rPr>
        <w:t>ב</w:t>
      </w:r>
      <w:r>
        <w:rPr>
          <w:rFonts w:ascii="David" w:hAnsi="David" w:cs="David" w:hint="cs"/>
          <w:sz w:val="24"/>
          <w:szCs w:val="24"/>
          <w:rtl/>
        </w:rPr>
        <w:t>פורים כשבדרך כלל מפוצץ שם אז יהיה לי קשה להתנייד שם אבל זה נגיד משהו שקורה בכל אירוע גדול.</w:t>
      </w:r>
    </w:p>
    <w:p w14:paraId="77CE3573" w14:textId="27B96FC3" w:rsidR="00B44073" w:rsidRDefault="00B44073" w:rsidP="008074FD">
      <w:pPr>
        <w:spacing w:line="360" w:lineRule="auto"/>
        <w:rPr>
          <w:rFonts w:ascii="David" w:hAnsi="David" w:cs="David"/>
          <w:b/>
          <w:bCs/>
          <w:sz w:val="24"/>
          <w:szCs w:val="24"/>
          <w:rtl/>
        </w:rPr>
      </w:pPr>
      <w:r>
        <w:rPr>
          <w:rFonts w:ascii="David" w:hAnsi="David" w:cs="David" w:hint="cs"/>
          <w:b/>
          <w:bCs/>
          <w:sz w:val="24"/>
          <w:szCs w:val="24"/>
          <w:rtl/>
        </w:rPr>
        <w:t>הכולי עלמא הוא מקום שאתה יודע שהוא נגיש ולכן חזרת אליו?</w:t>
      </w:r>
    </w:p>
    <w:p w14:paraId="10014A42" w14:textId="4D346E87" w:rsidR="00B44073" w:rsidRPr="00B44073" w:rsidRDefault="00B44073" w:rsidP="008074FD">
      <w:pPr>
        <w:spacing w:line="360" w:lineRule="auto"/>
        <w:rPr>
          <w:rFonts w:ascii="David" w:hAnsi="David" w:cs="David"/>
          <w:sz w:val="24"/>
          <w:szCs w:val="24"/>
        </w:rPr>
      </w:pPr>
      <w:r>
        <w:rPr>
          <w:rFonts w:ascii="David" w:hAnsi="David" w:cs="David" w:hint="cs"/>
          <w:sz w:val="24"/>
          <w:szCs w:val="24"/>
          <w:rtl/>
        </w:rPr>
        <w:t>כן, בטח.</w:t>
      </w:r>
    </w:p>
    <w:p w14:paraId="65C1F160" w14:textId="14B1580F" w:rsidR="00B44073" w:rsidRDefault="008074FD" w:rsidP="008074FD">
      <w:pPr>
        <w:spacing w:line="360" w:lineRule="auto"/>
        <w:rPr>
          <w:rFonts w:ascii="David" w:hAnsi="David" w:cs="David"/>
          <w:b/>
          <w:bCs/>
          <w:sz w:val="24"/>
          <w:szCs w:val="24"/>
          <w:rtl/>
        </w:rPr>
      </w:pPr>
      <w:r>
        <w:rPr>
          <w:rFonts w:ascii="David" w:hAnsi="David" w:cs="David" w:hint="cs"/>
          <w:b/>
          <w:bCs/>
          <w:sz w:val="24"/>
          <w:szCs w:val="24"/>
          <w:rtl/>
        </w:rPr>
        <w:t xml:space="preserve">אם </w:t>
      </w:r>
      <w:r w:rsidR="00B44073">
        <w:rPr>
          <w:rFonts w:ascii="David" w:hAnsi="David" w:cs="David" w:hint="cs"/>
          <w:b/>
          <w:bCs/>
          <w:sz w:val="24"/>
          <w:szCs w:val="24"/>
          <w:rtl/>
        </w:rPr>
        <w:t>חברים שלך שאין להם מוגבלות מציעים לך לבוא איתם לצאת למקום חדש, מה אתה עושה?</w:t>
      </w:r>
    </w:p>
    <w:p w14:paraId="4B010D55" w14:textId="080D604C" w:rsidR="00382626" w:rsidRPr="00B44073" w:rsidRDefault="00B44073" w:rsidP="008074FD">
      <w:pPr>
        <w:spacing w:line="360" w:lineRule="auto"/>
        <w:rPr>
          <w:rFonts w:ascii="David" w:hAnsi="David" w:cs="David"/>
          <w:sz w:val="24"/>
          <w:szCs w:val="24"/>
          <w:rtl/>
        </w:rPr>
      </w:pPr>
      <w:r>
        <w:rPr>
          <w:rFonts w:ascii="David" w:hAnsi="David" w:cs="David" w:hint="cs"/>
          <w:sz w:val="24"/>
          <w:szCs w:val="24"/>
          <w:rtl/>
        </w:rPr>
        <w:t>למזלי החברים שלי מאוד מודעים לזה והם גם בודקים בעצמם, אבל אם לא אז אני מתקשר למקום ושואל האם המקום נגיש או לא.</w:t>
      </w:r>
    </w:p>
    <w:p w14:paraId="4444364B" w14:textId="77777777" w:rsidR="00382626" w:rsidRDefault="0030051F" w:rsidP="008074FD">
      <w:pPr>
        <w:spacing w:line="360" w:lineRule="auto"/>
        <w:rPr>
          <w:rFonts w:ascii="David" w:hAnsi="David" w:cs="David"/>
          <w:b/>
          <w:bCs/>
          <w:sz w:val="24"/>
          <w:szCs w:val="24"/>
        </w:rPr>
      </w:pPr>
      <w:r w:rsidRPr="00EB1E32">
        <w:rPr>
          <w:rFonts w:ascii="David" w:hAnsi="David" w:cs="David"/>
          <w:b/>
          <w:bCs/>
          <w:sz w:val="24"/>
          <w:szCs w:val="24"/>
          <w:rtl/>
        </w:rPr>
        <w:t>יצא לך להגיע למקום שהכריז על עצמו כנגיש, ולגלות שאינו כזה?</w:t>
      </w:r>
    </w:p>
    <w:p w14:paraId="587E19F5" w14:textId="4DD4FAA9" w:rsidR="00B44073" w:rsidRPr="00B44073" w:rsidRDefault="00B44073" w:rsidP="008074FD">
      <w:pPr>
        <w:spacing w:line="360" w:lineRule="auto"/>
        <w:rPr>
          <w:rFonts w:ascii="David" w:hAnsi="David" w:cs="David"/>
          <w:sz w:val="24"/>
          <w:szCs w:val="24"/>
          <w:rtl/>
        </w:rPr>
      </w:pPr>
      <w:r>
        <w:rPr>
          <w:rFonts w:ascii="David" w:hAnsi="David" w:cs="David" w:hint="cs"/>
          <w:sz w:val="24"/>
          <w:szCs w:val="24"/>
          <w:rtl/>
        </w:rPr>
        <w:t xml:space="preserve">כן מלא פעמים, בסוף מה שנראה לך </w:t>
      </w:r>
      <w:r w:rsidR="008074FD">
        <w:rPr>
          <w:rFonts w:ascii="David" w:hAnsi="David" w:cs="David" w:hint="cs"/>
          <w:sz w:val="24"/>
          <w:szCs w:val="24"/>
          <w:rtl/>
        </w:rPr>
        <w:t xml:space="preserve">נגיש הוא </w:t>
      </w:r>
      <w:r>
        <w:rPr>
          <w:rFonts w:ascii="David" w:hAnsi="David" w:cs="David" w:hint="cs"/>
          <w:sz w:val="24"/>
          <w:szCs w:val="24"/>
          <w:rtl/>
        </w:rPr>
        <w:t>לא בהכרח נגיש. יכולים לומר לי "כן</w:t>
      </w:r>
      <w:r w:rsidR="008074FD">
        <w:rPr>
          <w:rFonts w:ascii="David" w:hAnsi="David" w:cs="David" w:hint="cs"/>
          <w:sz w:val="24"/>
          <w:szCs w:val="24"/>
          <w:rtl/>
        </w:rPr>
        <w:t>,</w:t>
      </w:r>
      <w:r>
        <w:rPr>
          <w:rFonts w:ascii="David" w:hAnsi="David" w:cs="David" w:hint="cs"/>
          <w:sz w:val="24"/>
          <w:szCs w:val="24"/>
          <w:rtl/>
        </w:rPr>
        <w:t xml:space="preserve"> כן</w:t>
      </w:r>
      <w:r w:rsidR="008074FD">
        <w:rPr>
          <w:rFonts w:ascii="David" w:hAnsi="David" w:cs="David" w:hint="cs"/>
          <w:sz w:val="24"/>
          <w:szCs w:val="24"/>
          <w:rtl/>
        </w:rPr>
        <w:t>,</w:t>
      </w:r>
      <w:r>
        <w:rPr>
          <w:rFonts w:ascii="David" w:hAnsi="David" w:cs="David" w:hint="cs"/>
          <w:sz w:val="24"/>
          <w:szCs w:val="24"/>
          <w:rtl/>
        </w:rPr>
        <w:t xml:space="preserve"> המקום נגיש" ואז אגיע ובכניסה יש מדרגה בגובה 10 ס"מ ולבנאדם רגיל זה נראה נגיש אבל</w:t>
      </w:r>
      <w:r w:rsidR="008074FD">
        <w:rPr>
          <w:rFonts w:ascii="David" w:hAnsi="David" w:cs="David" w:hint="cs"/>
          <w:sz w:val="24"/>
          <w:szCs w:val="24"/>
          <w:rtl/>
        </w:rPr>
        <w:t xml:space="preserve"> בפועל</w:t>
      </w:r>
      <w:r>
        <w:rPr>
          <w:rFonts w:ascii="David" w:hAnsi="David" w:cs="David" w:hint="cs"/>
          <w:sz w:val="24"/>
          <w:szCs w:val="24"/>
          <w:rtl/>
        </w:rPr>
        <w:t xml:space="preserve"> לי זה לא נגיש. </w:t>
      </w:r>
    </w:p>
    <w:p w14:paraId="7B7A0E3D" w14:textId="14ED5FDA" w:rsidR="00B44073" w:rsidRDefault="00B44073" w:rsidP="008074FD">
      <w:pPr>
        <w:spacing w:line="360" w:lineRule="auto"/>
        <w:rPr>
          <w:rFonts w:ascii="David" w:hAnsi="David" w:cs="David"/>
          <w:b/>
          <w:bCs/>
          <w:sz w:val="24"/>
          <w:szCs w:val="24"/>
          <w:rtl/>
        </w:rPr>
      </w:pPr>
      <w:r w:rsidRPr="00B44073">
        <w:rPr>
          <w:rFonts w:ascii="David" w:hAnsi="David" w:cs="David" w:hint="cs"/>
          <w:b/>
          <w:bCs/>
          <w:sz w:val="24"/>
          <w:szCs w:val="24"/>
          <w:rtl/>
        </w:rPr>
        <w:t>תודעת שירות נגישה</w:t>
      </w:r>
    </w:p>
    <w:p w14:paraId="7182E869" w14:textId="56F095F6" w:rsidR="00B44073" w:rsidRPr="00B44073" w:rsidRDefault="00B44073" w:rsidP="008074FD">
      <w:pPr>
        <w:spacing w:line="360" w:lineRule="auto"/>
        <w:rPr>
          <w:rFonts w:ascii="David" w:hAnsi="David" w:cs="David"/>
          <w:sz w:val="24"/>
          <w:szCs w:val="24"/>
          <w:rtl/>
        </w:rPr>
      </w:pPr>
      <w:r>
        <w:rPr>
          <w:rFonts w:ascii="David" w:hAnsi="David" w:cs="David" w:hint="cs"/>
          <w:sz w:val="24"/>
          <w:szCs w:val="24"/>
          <w:rtl/>
        </w:rPr>
        <w:t>יש כאלו שעוזרים, חוויתי הרבה פעמים שנותני שירות לא מדברים איתי אלא עם חברים שלי ושואלים אותם "מה הוא רוצה לשתות? מה הוא רוצה לאכול?", וכשהם פונים אלי הם פונים אלי בפניה מאוד ילדותית בסגנון "היי חמוד, מה תרצה?" אבל למדתי להתמודד עם זה</w:t>
      </w:r>
      <w:r w:rsidR="00E81CF7">
        <w:rPr>
          <w:rFonts w:ascii="David" w:hAnsi="David" w:cs="David" w:hint="cs"/>
          <w:sz w:val="24"/>
          <w:szCs w:val="24"/>
          <w:rtl/>
        </w:rPr>
        <w:t>.</w:t>
      </w:r>
    </w:p>
    <w:p w14:paraId="5A0A3732" w14:textId="61C8AF06" w:rsidR="0030051F" w:rsidRDefault="008074FD" w:rsidP="008074FD">
      <w:pPr>
        <w:spacing w:line="360" w:lineRule="auto"/>
        <w:rPr>
          <w:rFonts w:ascii="David" w:hAnsi="David" w:cs="David"/>
          <w:b/>
          <w:bCs/>
          <w:sz w:val="24"/>
          <w:szCs w:val="24"/>
        </w:rPr>
      </w:pPr>
      <w:r>
        <w:rPr>
          <w:rFonts w:ascii="David" w:hAnsi="David" w:cs="David" w:hint="cs"/>
          <w:b/>
          <w:bCs/>
          <w:sz w:val="24"/>
          <w:szCs w:val="24"/>
          <w:rtl/>
        </w:rPr>
        <w:t>איזה מידע מעניין אותך כשאתה בודק אם מקום הוא נגיש</w:t>
      </w:r>
      <w:r w:rsidR="0030051F" w:rsidRPr="00EB1E32">
        <w:rPr>
          <w:rFonts w:ascii="David" w:hAnsi="David" w:cs="David"/>
          <w:b/>
          <w:bCs/>
          <w:sz w:val="24"/>
          <w:szCs w:val="24"/>
          <w:rtl/>
        </w:rPr>
        <w:t>?</w:t>
      </w:r>
    </w:p>
    <w:p w14:paraId="2E232630" w14:textId="66645DC9" w:rsidR="008074FD" w:rsidRPr="00B44073" w:rsidRDefault="00E81CF7" w:rsidP="008074FD">
      <w:pPr>
        <w:spacing w:line="360" w:lineRule="auto"/>
        <w:rPr>
          <w:rFonts w:ascii="David" w:hAnsi="David" w:cs="David"/>
          <w:sz w:val="24"/>
          <w:szCs w:val="24"/>
          <w:rtl/>
        </w:rPr>
      </w:pPr>
      <w:r>
        <w:rPr>
          <w:rFonts w:ascii="David" w:hAnsi="David" w:cs="David" w:hint="cs"/>
          <w:sz w:val="24"/>
          <w:szCs w:val="24"/>
          <w:rtl/>
        </w:rPr>
        <w:t xml:space="preserve">אני לא מתנייד ברכב, אלא בתחבורה ציבורית ולכן האם הדרך מתחנת האוטובוס הקרובה לבית העסק נגישה. </w:t>
      </w:r>
      <w:r w:rsidR="008074FD">
        <w:rPr>
          <w:rFonts w:ascii="David" w:hAnsi="David" w:cs="David" w:hint="cs"/>
          <w:sz w:val="24"/>
          <w:szCs w:val="24"/>
          <w:rtl/>
        </w:rPr>
        <w:t xml:space="preserve">האם </w:t>
      </w:r>
      <w:r>
        <w:rPr>
          <w:rFonts w:ascii="David" w:hAnsi="David" w:cs="David" w:hint="cs"/>
          <w:sz w:val="24"/>
          <w:szCs w:val="24"/>
          <w:rtl/>
        </w:rPr>
        <w:t xml:space="preserve">בתי </w:t>
      </w:r>
      <w:r w:rsidR="008074FD">
        <w:rPr>
          <w:rFonts w:ascii="David" w:hAnsi="David" w:cs="David" w:hint="cs"/>
          <w:sz w:val="24"/>
          <w:szCs w:val="24"/>
          <w:rtl/>
        </w:rPr>
        <w:t>ה</w:t>
      </w:r>
      <w:r>
        <w:rPr>
          <w:rFonts w:ascii="David" w:hAnsi="David" w:cs="David" w:hint="cs"/>
          <w:sz w:val="24"/>
          <w:szCs w:val="24"/>
          <w:rtl/>
        </w:rPr>
        <w:t>שימוש נגישים</w:t>
      </w:r>
      <w:r w:rsidR="008074FD">
        <w:rPr>
          <w:rFonts w:ascii="David" w:hAnsi="David" w:cs="David" w:hint="cs"/>
          <w:sz w:val="24"/>
          <w:szCs w:val="24"/>
          <w:rtl/>
        </w:rPr>
        <w:t>, האם דלפקי השירות נמוכים.</w:t>
      </w:r>
      <w:r>
        <w:rPr>
          <w:rFonts w:ascii="David" w:hAnsi="David" w:cs="David" w:hint="cs"/>
          <w:sz w:val="24"/>
          <w:szCs w:val="24"/>
          <w:rtl/>
        </w:rPr>
        <w:t xml:space="preserve"> יש שולחנות שאני לא יכול להיכנס אליהם, </w:t>
      </w:r>
      <w:r w:rsidR="008074FD">
        <w:rPr>
          <w:rFonts w:ascii="David" w:hAnsi="David" w:cs="David" w:hint="cs"/>
          <w:sz w:val="24"/>
          <w:szCs w:val="24"/>
          <w:rtl/>
        </w:rPr>
        <w:t xml:space="preserve">לדוגמא </w:t>
      </w:r>
      <w:r>
        <w:rPr>
          <w:rFonts w:ascii="David" w:hAnsi="David" w:cs="David" w:hint="cs"/>
          <w:sz w:val="24"/>
          <w:szCs w:val="24"/>
          <w:rtl/>
        </w:rPr>
        <w:t xml:space="preserve">שולחנות עם רגליים </w:t>
      </w:r>
      <w:r w:rsidR="008074FD">
        <w:rPr>
          <w:rFonts w:ascii="David" w:hAnsi="David" w:cs="David" w:hint="cs"/>
          <w:sz w:val="24"/>
          <w:szCs w:val="24"/>
          <w:rtl/>
        </w:rPr>
        <w:t xml:space="preserve">שממוקמות במסגרת השולחן. </w:t>
      </w:r>
      <w:r>
        <w:rPr>
          <w:rFonts w:ascii="David" w:hAnsi="David" w:cs="David" w:hint="cs"/>
          <w:sz w:val="24"/>
          <w:szCs w:val="24"/>
          <w:rtl/>
        </w:rPr>
        <w:t xml:space="preserve"> </w:t>
      </w:r>
      <w:r w:rsidR="008074FD">
        <w:rPr>
          <w:rFonts w:ascii="David" w:hAnsi="David" w:cs="David" w:hint="cs"/>
          <w:sz w:val="24"/>
          <w:szCs w:val="24"/>
          <w:rtl/>
        </w:rPr>
        <w:t>ב</w:t>
      </w:r>
      <w:r>
        <w:rPr>
          <w:rFonts w:ascii="David" w:hAnsi="David" w:cs="David" w:hint="cs"/>
          <w:sz w:val="24"/>
          <w:szCs w:val="24"/>
          <w:rtl/>
        </w:rPr>
        <w:t xml:space="preserve">שולחן מתקפל אני לא יכול לשבת בראש השולחן, </w:t>
      </w:r>
      <w:r w:rsidR="008074FD">
        <w:rPr>
          <w:rFonts w:ascii="David" w:hAnsi="David" w:cs="David" w:hint="cs"/>
          <w:sz w:val="24"/>
          <w:szCs w:val="24"/>
          <w:rtl/>
        </w:rPr>
        <w:t xml:space="preserve">לעומת זאת </w:t>
      </w:r>
      <w:r>
        <w:rPr>
          <w:rFonts w:ascii="David" w:hAnsi="David" w:cs="David" w:hint="cs"/>
          <w:sz w:val="24"/>
          <w:szCs w:val="24"/>
          <w:rtl/>
        </w:rPr>
        <w:t>שולחנות ע</w:t>
      </w:r>
      <w:r w:rsidR="008074FD">
        <w:rPr>
          <w:rFonts w:ascii="David" w:hAnsi="David" w:cs="David" w:hint="cs"/>
          <w:sz w:val="24"/>
          <w:szCs w:val="24"/>
          <w:rtl/>
        </w:rPr>
        <w:t>גולים ע</w:t>
      </w:r>
      <w:r>
        <w:rPr>
          <w:rFonts w:ascii="David" w:hAnsi="David" w:cs="David" w:hint="cs"/>
          <w:sz w:val="24"/>
          <w:szCs w:val="24"/>
          <w:rtl/>
        </w:rPr>
        <w:t>ם רגל אמצעית</w:t>
      </w:r>
      <w:r w:rsidR="008074FD">
        <w:rPr>
          <w:rFonts w:ascii="David" w:hAnsi="David" w:cs="David" w:hint="cs"/>
          <w:sz w:val="24"/>
          <w:szCs w:val="24"/>
          <w:rtl/>
        </w:rPr>
        <w:t xml:space="preserve"> </w:t>
      </w:r>
      <w:r>
        <w:rPr>
          <w:rFonts w:ascii="David" w:hAnsi="David" w:cs="David" w:hint="cs"/>
          <w:sz w:val="24"/>
          <w:szCs w:val="24"/>
          <w:rtl/>
        </w:rPr>
        <w:t xml:space="preserve">הם יותר נוחים לי. </w:t>
      </w:r>
      <w:r w:rsidR="008074FD">
        <w:rPr>
          <w:rFonts w:ascii="David" w:hAnsi="David" w:cs="David" w:hint="cs"/>
          <w:sz w:val="24"/>
          <w:szCs w:val="24"/>
          <w:rtl/>
        </w:rPr>
        <w:t xml:space="preserve">מרחבי תמרון </w:t>
      </w:r>
      <w:r w:rsidR="008074FD">
        <w:rPr>
          <w:rFonts w:ascii="David" w:hAnsi="David" w:cs="David"/>
          <w:sz w:val="24"/>
          <w:szCs w:val="24"/>
          <w:rtl/>
        </w:rPr>
        <w:t>–</w:t>
      </w:r>
      <w:r w:rsidR="008074FD">
        <w:rPr>
          <w:rFonts w:ascii="David" w:hAnsi="David" w:cs="David" w:hint="cs"/>
          <w:sz w:val="24"/>
          <w:szCs w:val="24"/>
          <w:rtl/>
        </w:rPr>
        <w:t xml:space="preserve"> מסדרונות, מעברים בין כיסאות או שולחנות, בפאב או בר הרבה פעמים המעבר הוא בין שולחנות לכיסאות ישיבה כך שאם יש צפיפות זה מקשה עלי. </w:t>
      </w:r>
    </w:p>
    <w:bookmarkEnd w:id="0"/>
    <w:p w14:paraId="0EA013C5" w14:textId="77777777" w:rsidR="008074FD" w:rsidRPr="00E81CF7" w:rsidRDefault="008074FD" w:rsidP="008074FD">
      <w:pPr>
        <w:spacing w:line="360" w:lineRule="auto"/>
        <w:rPr>
          <w:rFonts w:ascii="David" w:hAnsi="David" w:cs="David"/>
          <w:sz w:val="24"/>
          <w:szCs w:val="24"/>
          <w:rtl/>
        </w:rPr>
      </w:pPr>
    </w:p>
    <w:sectPr w:rsidR="008074FD" w:rsidRPr="00E81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51F"/>
    <w:rsid w:val="0030051F"/>
    <w:rsid w:val="00382626"/>
    <w:rsid w:val="008074FD"/>
    <w:rsid w:val="00961837"/>
    <w:rsid w:val="00AF7032"/>
    <w:rsid w:val="00B44073"/>
    <w:rsid w:val="00BE30E0"/>
    <w:rsid w:val="00C07AE1"/>
    <w:rsid w:val="00E81CF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52E9"/>
  <w15:chartTrackingRefBased/>
  <w15:docId w15:val="{E5D6527C-839E-45A5-A252-EC7C75E69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51F"/>
    <w:pPr>
      <w:bidi/>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Poleg</dc:creator>
  <cp:keywords/>
  <dc:description/>
  <cp:lastModifiedBy>Shay Poleg</cp:lastModifiedBy>
  <cp:revision>4</cp:revision>
  <dcterms:created xsi:type="dcterms:W3CDTF">2020-03-06T15:32:00Z</dcterms:created>
  <dcterms:modified xsi:type="dcterms:W3CDTF">2020-03-07T10:02:00Z</dcterms:modified>
</cp:coreProperties>
</file>