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黑体"/>
          <w:b/>
          <w:sz w:val="32"/>
          <w:szCs w:val="32"/>
        </w:rPr>
      </w:pPr>
      <w:r>
        <w:rPr>
          <w:rFonts w:ascii="宋体" w:cs="黑体"/>
          <w:b/>
          <w:sz w:val="32"/>
          <w:szCs w:val="32"/>
        </w:rPr>
        <w:t>实验三 Demeer5基本动作2</w:t>
      </w:r>
    </w:p>
    <w:p>
      <w:pPr>
        <w:spacing w:line="360" w:lineRule="auto"/>
        <w:rPr>
          <w:rFonts w:ascii="宋体" w:cs="黑体"/>
          <w:b/>
          <w:sz w:val="24"/>
          <w:szCs w:val="24"/>
        </w:rPr>
      </w:pPr>
      <w:r>
        <w:rPr>
          <w:rFonts w:ascii="宋体" w:cs="黑体"/>
          <w:b/>
          <w:sz w:val="24"/>
          <w:szCs w:val="24"/>
        </w:rPr>
        <w:t>一、实验目的</w:t>
      </w:r>
    </w:p>
    <w:p>
      <w:pPr>
        <w:spacing w:line="360" w:lineRule="auto"/>
        <w:rPr>
          <w:rFonts w:ascii="宋体" w:cs="楷体"/>
        </w:rPr>
      </w:pPr>
      <w:r>
        <w:rPr>
          <w:rFonts w:hint="eastAsia" w:ascii="宋体" w:cs="楷体"/>
        </w:rPr>
        <w:t>熟悉 demeer5 并学会 demeer5 的基本使用方法，具体内容如下：</w:t>
      </w:r>
    </w:p>
    <w:p>
      <w:pPr>
        <w:spacing w:line="360" w:lineRule="auto"/>
        <w:rPr>
          <w:rFonts w:ascii="宋体" w:cs="楷体"/>
        </w:rPr>
      </w:pPr>
      <w:r>
        <w:rPr>
          <w:rFonts w:hint="eastAsia" w:ascii="宋体" w:cs="楷体"/>
        </w:rPr>
        <w:t>1.能理解 UVA 程序中原来的 demeer5 中的内容</w:t>
      </w:r>
    </w:p>
    <w:p>
      <w:pPr>
        <w:spacing w:line="360" w:lineRule="auto"/>
        <w:rPr>
          <w:rFonts w:ascii="宋体" w:cs="楷体"/>
        </w:rPr>
      </w:pPr>
      <w:r>
        <w:rPr>
          <w:rFonts w:hint="eastAsia" w:ascii="宋体" w:cs="楷体"/>
        </w:rPr>
        <w:t>2.能通过修改 demeer5 中的具体函数内容实现对场上球员的控制</w:t>
      </w:r>
    </w:p>
    <w:p>
      <w:pPr>
        <w:spacing w:line="360" w:lineRule="auto"/>
        <w:rPr>
          <w:rFonts w:ascii="宋体" w:cs="楷体"/>
        </w:rPr>
      </w:pPr>
      <w:r>
        <w:rPr>
          <w:rFonts w:hint="eastAsia" w:ascii="宋体" w:cs="楷体"/>
        </w:rPr>
        <w:t>3.能通过底层动作的简单组合控制场上队员做出一些复杂动作</w:t>
      </w:r>
    </w:p>
    <w:p>
      <w:pPr>
        <w:spacing w:line="360" w:lineRule="auto"/>
        <w:rPr>
          <w:rFonts w:ascii="宋体"/>
        </w:rPr>
      </w:pPr>
    </w:p>
    <w:p>
      <w:pPr>
        <w:spacing w:line="360" w:lineRule="auto"/>
        <w:rPr>
          <w:rFonts w:ascii="宋体" w:cs="黑体"/>
          <w:b/>
          <w:sz w:val="24"/>
          <w:szCs w:val="24"/>
        </w:rPr>
      </w:pPr>
      <w:r>
        <w:rPr>
          <w:rFonts w:ascii="宋体" w:cs="黑体"/>
          <w:b/>
          <w:sz w:val="24"/>
          <w:szCs w:val="24"/>
        </w:rPr>
        <w:t>二、实验设备</w:t>
      </w:r>
    </w:p>
    <w:p>
      <w:pPr>
        <w:spacing w:line="360" w:lineRule="auto"/>
        <w:rPr>
          <w:rFonts w:ascii="宋体" w:cs="楷体"/>
        </w:rPr>
      </w:pPr>
      <w:r>
        <w:rPr>
          <w:rFonts w:hint="eastAsia" w:ascii="宋体" w:cs="楷体"/>
        </w:rPr>
        <w:t>硬件环境：PC机；</w:t>
      </w:r>
    </w:p>
    <w:p>
      <w:pPr>
        <w:spacing w:line="360" w:lineRule="auto"/>
        <w:rPr>
          <w:rFonts w:ascii="宋体" w:cs="楷体"/>
        </w:rPr>
      </w:pPr>
      <w:r>
        <w:rPr>
          <w:rFonts w:hint="eastAsia" w:ascii="宋体" w:cs="楷体"/>
        </w:rPr>
        <w:t>软件环境：虚拟机</w:t>
      </w:r>
    </w:p>
    <w:p>
      <w:pPr>
        <w:spacing w:line="360" w:lineRule="auto"/>
        <w:rPr>
          <w:rFonts w:ascii="宋体"/>
        </w:rPr>
      </w:pPr>
    </w:p>
    <w:p>
      <w:pPr>
        <w:spacing w:line="360" w:lineRule="auto"/>
        <w:rPr>
          <w:rFonts w:ascii="宋体"/>
        </w:rPr>
      </w:pPr>
      <w:r>
        <w:rPr>
          <w:rFonts w:ascii="宋体" w:cs="黑体"/>
          <w:b/>
          <w:sz w:val="24"/>
          <w:szCs w:val="24"/>
        </w:rPr>
        <w:t>三、实验内容</w:t>
      </w:r>
    </w:p>
    <w:p>
      <w:pPr>
        <w:spacing w:line="360" w:lineRule="auto"/>
        <w:rPr>
          <w:rFonts w:ascii="宋体"/>
          <w:b/>
          <w:bCs/>
        </w:rPr>
      </w:pPr>
      <w:r>
        <w:rPr>
          <w:rFonts w:ascii="宋体"/>
          <w:b/>
          <w:bCs/>
        </w:rPr>
        <w:t>1.如果在对方禁区内就射门，否则，如果是 7，8，9号队员就朝前带球，其他队员将球传给 9 号。</w:t>
      </w:r>
    </w:p>
    <w:p>
      <w:pPr>
        <w:spacing w:line="360" w:lineRule="auto"/>
        <w:rPr>
          <w:rFonts w:ascii="Consolas" w:hAnsi="Consolas"/>
        </w:rPr>
      </w:pPr>
      <w:r>
        <w:rPr>
          <w:rFonts w:ascii="宋体"/>
        </w:rPr>
        <w:t xml:space="preserve">    </w:t>
      </w:r>
      <w:r>
        <w:rPr>
          <w:rFonts w:ascii="Consolas" w:hAnsi="Consolas"/>
        </w:rPr>
        <w:t>if( WM-&gt;isInTheirPenaltyArea(WM-&gt;getBallPos()) )//进入敌方禁区</w:t>
      </w:r>
    </w:p>
    <w:p>
      <w:pPr>
        <w:spacing w:line="360" w:lineRule="auto"/>
        <w:ind w:firstLine="210"/>
        <w:rPr>
          <w:rFonts w:ascii="Consolas" w:hAnsi="Consolas"/>
        </w:rPr>
      </w:pPr>
      <w:r>
        <w:rPr>
          <w:rFonts w:ascii="Consolas" w:hAnsi="Consolas"/>
        </w:rPr>
        <w:t xml:space="preserve">    { </w:t>
      </w:r>
    </w:p>
    <w:p>
      <w:pPr>
        <w:spacing w:line="360" w:lineRule="auto"/>
        <w:rPr>
          <w:rFonts w:ascii="Consolas" w:hAnsi="Consolas"/>
        </w:rPr>
      </w:pPr>
      <w:r>
        <w:rPr>
          <w:rFonts w:ascii="Consolas" w:hAnsi="Consolas"/>
        </w:rPr>
        <w:tab/>
      </w:r>
      <w:r>
        <w:rPr>
          <w:rFonts w:ascii="Consolas" w:hAnsi="Consolas"/>
        </w:rPr>
        <w:t>VecPosition posGoal(PITCH_LENGTH/2.0,(-1 + 2*(WM-&gt;getCurrentCycle()%2)) *  0.4 * SS-&gt;getGoalWidth());</w:t>
      </w:r>
    </w:p>
    <w:p>
      <w:pPr>
        <w:spacing w:line="360" w:lineRule="auto"/>
        <w:rPr>
          <w:rFonts w:ascii="Consolas" w:hAnsi="Consolas"/>
        </w:rPr>
      </w:pPr>
      <w:r>
        <w:rPr>
          <w:rFonts w:ascii="Consolas" w:hAnsi="Consolas"/>
        </w:rPr>
        <w:tab/>
      </w:r>
      <w:r>
        <w:rPr>
          <w:rFonts w:ascii="Consolas" w:hAnsi="Consolas"/>
        </w:rPr>
        <w:t>soc = kickTo( posGoal, 2.7 );// 朝球门方向将球踢出</w:t>
      </w:r>
    </w:p>
    <w:p>
      <w:pPr>
        <w:spacing w:line="360" w:lineRule="auto"/>
        <w:ind w:firstLine="210"/>
        <w:rPr>
          <w:rFonts w:ascii="Consolas" w:hAnsi="Consolas"/>
        </w:rPr>
      </w:pPr>
      <w:r>
        <w:rPr>
          <w:rFonts w:ascii="Consolas" w:hAnsi="Consolas"/>
        </w:rPr>
        <w:t xml:space="preserve">    }</w:t>
      </w:r>
    </w:p>
    <w:p>
      <w:pPr>
        <w:spacing w:line="360" w:lineRule="auto"/>
        <w:ind w:firstLine="210"/>
        <w:rPr>
          <w:rFonts w:ascii="Consolas" w:hAnsi="Consolas"/>
        </w:rPr>
      </w:pPr>
      <w:r>
        <w:rPr>
          <w:rFonts w:ascii="Consolas" w:hAnsi="Consolas"/>
        </w:rPr>
        <w:t xml:space="preserve">    else//不在禁区</w:t>
      </w:r>
    </w:p>
    <w:p>
      <w:pPr>
        <w:spacing w:line="360" w:lineRule="auto"/>
        <w:ind w:firstLine="210"/>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 xml:space="preserve">if( WM-&gt;getAgentObjectType()==OBJECT_TEAMMATE_9 || </w:t>
      </w:r>
    </w:p>
    <w:p>
      <w:pPr>
        <w:spacing w:line="360" w:lineRule="auto"/>
        <w:rPr>
          <w:rFonts w:ascii="Consolas" w:hAnsi="Consolas"/>
        </w:rPr>
      </w:pPr>
      <w:r>
        <w:rPr>
          <w:rFonts w:ascii="Consolas" w:hAnsi="Consolas"/>
        </w:rPr>
        <w:tab/>
      </w:r>
      <w:r>
        <w:rPr>
          <w:rFonts w:ascii="Consolas" w:hAnsi="Consolas"/>
        </w:rPr>
        <w:t xml:space="preserve">    WM-&gt;getAgentObjectType()==OBJECT_TEAMMATE_8 || </w:t>
      </w:r>
    </w:p>
    <w:p>
      <w:pPr>
        <w:spacing w:line="360" w:lineRule="auto"/>
        <w:rPr>
          <w:rFonts w:ascii="Consolas" w:hAnsi="Consolas"/>
        </w:rPr>
      </w:pPr>
      <w:r>
        <w:rPr>
          <w:rFonts w:ascii="Consolas" w:hAnsi="Consolas"/>
        </w:rPr>
        <w:tab/>
      </w:r>
      <w:r>
        <w:rPr>
          <w:rFonts w:ascii="Consolas" w:hAnsi="Consolas"/>
        </w:rPr>
        <w:t xml:space="preserve">    WM-&gt;getAgentObjectType()==OBJECT_TEAMMATE_7 ) </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soc = dribble(0.0,DRIBBLE_SLOW); //带球 </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else </w:t>
      </w:r>
    </w:p>
    <w:p>
      <w:pPr>
        <w:spacing w:line="360" w:lineRule="auto"/>
        <w:rPr>
          <w:rFonts w:ascii="Consolas" w:hAnsi="Consolas"/>
        </w:rPr>
      </w:pPr>
      <w:r>
        <w:rPr>
          <w:rFonts w:ascii="Consolas" w:hAnsi="Consolas"/>
        </w:rPr>
        <w:tab/>
      </w:r>
      <w:r>
        <w:rPr>
          <w:rFonts w:ascii="Consolas" w:hAnsi="Consolas"/>
        </w:rPr>
        <w:t xml:space="preserve">    soc = leadingPass(OBJECT_TEAMMATE_9,1);//传球 </w:t>
      </w:r>
    </w:p>
    <w:p>
      <w:pPr>
        <w:spacing w:line="360" w:lineRule="auto"/>
        <w:ind w:firstLine="210"/>
        <w:rPr>
          <w:rFonts w:ascii="宋体"/>
        </w:rPr>
      </w:pPr>
      <w:r>
        <w:rPr>
          <w:rFonts w:ascii="宋体"/>
        </w:rPr>
        <w:t>}</w:t>
      </w:r>
    </w:p>
    <w:p>
      <w:pPr>
        <w:spacing w:line="360" w:lineRule="auto"/>
        <w:ind w:firstLine="210"/>
        <w:rPr>
          <w:rFonts w:ascii="宋体"/>
        </w:rPr>
      </w:pPr>
    </w:p>
    <w:p>
      <w:pPr>
        <w:spacing w:line="360" w:lineRule="auto"/>
        <w:rPr>
          <w:rFonts w:ascii="宋体"/>
          <w:b/>
          <w:bCs/>
        </w:rPr>
      </w:pPr>
      <w:r>
        <w:rPr>
          <w:rFonts w:ascii="宋体"/>
          <w:b/>
          <w:bCs/>
        </w:rPr>
        <w:t>2.在自己半场就向敌方球门踢，否则朝前方带球</w:t>
      </w:r>
    </w:p>
    <w:p>
      <w:pPr>
        <w:spacing w:line="360" w:lineRule="auto"/>
        <w:rPr>
          <w:rFonts w:ascii="Consolas" w:hAnsi="Consolas"/>
        </w:rPr>
      </w:pPr>
      <w:r>
        <w:rPr>
          <w:rFonts w:ascii="宋体"/>
        </w:rPr>
        <w:t xml:space="preserve">    </w:t>
      </w:r>
      <w:r>
        <w:rPr>
          <w:rFonts w:ascii="Consolas" w:hAnsi="Consolas"/>
        </w:rPr>
        <w:t>if( WM-&gt;getBallPos().getX() &gt; 0 )//进入敌方半场</w:t>
      </w:r>
    </w:p>
    <w:p>
      <w:pPr>
        <w:spacing w:line="360" w:lineRule="auto"/>
        <w:ind w:firstLine="210"/>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VecPosition posGoal(PITCH_LENGTH/2.0, (-1 + 2*(WM-&gt;getCurrentCycle()%2)) *  0.4 * SS-&gt;getGoalWidth());</w:t>
      </w:r>
    </w:p>
    <w:p>
      <w:pPr>
        <w:spacing w:line="360" w:lineRule="auto"/>
        <w:rPr>
          <w:rFonts w:ascii="Consolas" w:hAnsi="Consolas"/>
        </w:rPr>
      </w:pPr>
      <w:r>
        <w:rPr>
          <w:rFonts w:ascii="Consolas" w:hAnsi="Consolas"/>
        </w:rPr>
        <w:tab/>
      </w:r>
      <w:r>
        <w:rPr>
          <w:rFonts w:ascii="Consolas" w:hAnsi="Consolas"/>
        </w:rPr>
        <w:t>soc = kickTo( posGoal, 2.5 );// 朝球门方向将球踢出</w:t>
      </w:r>
    </w:p>
    <w:p>
      <w:pPr>
        <w:spacing w:line="360" w:lineRule="auto"/>
        <w:ind w:firstLine="210"/>
        <w:rPr>
          <w:rFonts w:ascii="Consolas" w:hAnsi="Consolas"/>
        </w:rPr>
      </w:pPr>
      <w:r>
        <w:rPr>
          <w:rFonts w:ascii="Consolas" w:hAnsi="Consolas"/>
        </w:rPr>
        <w:t xml:space="preserve">    }</w:t>
      </w:r>
    </w:p>
    <w:p>
      <w:pPr>
        <w:spacing w:line="360" w:lineRule="auto"/>
        <w:ind w:firstLine="210"/>
        <w:rPr>
          <w:rFonts w:ascii="Consolas" w:hAnsi="Consolas"/>
        </w:rPr>
      </w:pPr>
      <w:r>
        <w:rPr>
          <w:rFonts w:ascii="Consolas" w:hAnsi="Consolas"/>
        </w:rPr>
        <w:t xml:space="preserve">    else//不在敌方半场</w:t>
      </w:r>
    </w:p>
    <w:p>
      <w:pPr>
        <w:spacing w:line="360" w:lineRule="auto"/>
        <w:rPr>
          <w:rFonts w:ascii="Consolas" w:hAnsi="Consolas"/>
        </w:rPr>
      </w:pPr>
      <w:r>
        <w:rPr>
          <w:rFonts w:ascii="Consolas" w:hAnsi="Consolas"/>
        </w:rPr>
        <w:tab/>
      </w:r>
      <w:r>
        <w:rPr>
          <w:rFonts w:ascii="Consolas" w:hAnsi="Consolas"/>
        </w:rPr>
        <w:t xml:space="preserve">soc = dribble(0.0,DRIBBLE_SLOW); //带球 </w:t>
      </w:r>
    </w:p>
    <w:p>
      <w:pPr>
        <w:spacing w:line="360" w:lineRule="auto"/>
        <w:ind w:firstLine="105"/>
        <w:rPr>
          <w:rFonts w:ascii="Consolas" w:hAnsi="Consolas"/>
        </w:rPr>
      </w:pPr>
      <w:r>
        <w:rPr>
          <w:rFonts w:ascii="Consolas" w:hAnsi="Consolas"/>
        </w:rPr>
        <w:t xml:space="preserve">    ACT-&gt;putCommandInQueue( soc ); // 放入命令队列</w:t>
      </w:r>
    </w:p>
    <w:p>
      <w:pPr>
        <w:spacing w:line="360" w:lineRule="auto"/>
        <w:ind w:firstLine="525" w:firstLineChars="250"/>
        <w:rPr>
          <w:rFonts w:ascii="Consolas" w:hAnsi="Consolas"/>
        </w:rPr>
      </w:pPr>
      <w:r>
        <w:rPr>
          <w:rFonts w:ascii="Consolas" w:hAnsi="Consolas"/>
        </w:rPr>
        <w:t>ACT-&gt;putCommandInQueue( turnNeckToObject( OBJECT_BALL, soc ) ); // 把脖子转向球，也就是一直看着球</w:t>
      </w:r>
    </w:p>
    <w:p>
      <w:pPr>
        <w:spacing w:line="360" w:lineRule="auto"/>
        <w:ind w:firstLine="420"/>
        <w:rPr>
          <w:rFonts w:ascii="Consolas" w:hAnsi="Consolas"/>
        </w:rPr>
      </w:pPr>
      <w:r>
        <w:rPr>
          <w:rFonts w:hint="eastAsia" w:ascii="Consolas" w:hAnsi="Consolas"/>
        </w:rPr>
        <w:t>}</w:t>
      </w:r>
    </w:p>
    <w:p>
      <w:pPr>
        <w:spacing w:line="360" w:lineRule="auto"/>
        <w:rPr>
          <w:rFonts w:ascii="宋体"/>
          <w:b/>
          <w:bCs/>
        </w:rPr>
      </w:pPr>
      <w:r>
        <w:rPr>
          <w:rFonts w:ascii="宋体"/>
          <w:b/>
          <w:bCs/>
        </w:rPr>
        <w:t>3.若有人来抢球，则把球传给最近的队友；否则就自己带球。</w:t>
      </w:r>
    </w:p>
    <w:p>
      <w:pPr>
        <w:spacing w:line="360" w:lineRule="auto"/>
        <w:rPr>
          <w:rFonts w:ascii="宋体" w:cs="楷体"/>
        </w:rPr>
      </w:pPr>
      <w:r>
        <w:rPr>
          <w:rFonts w:hint="eastAsia" w:ascii="宋体" w:cs="楷体"/>
        </w:rPr>
        <w:t>判断自身周围一定范围内对方球员的数目。若该范围内有球员，则传给最近队友。</w:t>
      </w:r>
    </w:p>
    <w:p>
      <w:pPr>
        <w:spacing w:line="360" w:lineRule="auto"/>
        <w:rPr>
          <w:rFonts w:ascii="Consolas" w:hAnsi="Consolas"/>
        </w:rPr>
      </w:pPr>
      <w:r>
        <w:rPr>
          <w:rFonts w:ascii="宋体"/>
        </w:rPr>
        <w:t xml:space="preserve">   </w:t>
      </w:r>
      <w:r>
        <w:rPr>
          <w:rFonts w:ascii="Consolas" w:hAnsi="Consolas"/>
        </w:rPr>
        <w:t xml:space="preserve"> Circle cir(posAgent,7);//判断周围7m内是否有敌方球员</w:t>
      </w:r>
    </w:p>
    <w:p>
      <w:pPr>
        <w:spacing w:line="360" w:lineRule="auto"/>
        <w:ind w:firstLine="105"/>
        <w:rPr>
          <w:rFonts w:ascii="Consolas" w:hAnsi="Consolas"/>
        </w:rPr>
      </w:pPr>
      <w:r>
        <w:rPr>
          <w:rFonts w:ascii="Consolas" w:hAnsi="Consolas"/>
        </w:rPr>
        <w:t xml:space="preserve">    int num = WM-&gt;getNrInSetInCircle(OBJECT_SET_OPPONENTS,cir);</w:t>
      </w:r>
    </w:p>
    <w:p>
      <w:pPr>
        <w:spacing w:line="360" w:lineRule="auto"/>
        <w:ind w:firstLine="105"/>
        <w:rPr>
          <w:rFonts w:ascii="Consolas" w:hAnsi="Consolas"/>
        </w:rPr>
      </w:pPr>
      <w:r>
        <w:rPr>
          <w:rFonts w:ascii="Consolas" w:hAnsi="Consolas"/>
        </w:rPr>
        <w:t xml:space="preserve">    AngDeg ang = (VecPosition(52.5,0) - posAgent).getDirection();</w:t>
      </w:r>
    </w:p>
    <w:p>
      <w:pPr>
        <w:spacing w:line="360" w:lineRule="auto"/>
        <w:rPr>
          <w:rFonts w:ascii="Consolas" w:hAnsi="Consolas"/>
        </w:rPr>
      </w:pPr>
      <w:r>
        <w:rPr>
          <w:rFonts w:ascii="Consolas" w:hAnsi="Consolas"/>
        </w:rPr>
        <w:t xml:space="preserve">    if(num&gt;0) </w:t>
      </w:r>
    </w:p>
    <w:p>
      <w:pPr>
        <w:spacing w:line="360" w:lineRule="auto"/>
        <w:rPr>
          <w:rFonts w:ascii="Consolas" w:hAnsi="Consolas"/>
        </w:rPr>
      </w:pPr>
      <w:r>
        <w:rPr>
          <w:rFonts w:ascii="Consolas" w:hAnsi="Consolas"/>
        </w:rPr>
        <w:tab/>
      </w:r>
      <w:r>
        <w:rPr>
          <w:rFonts w:ascii="Consolas" w:hAnsi="Consolas"/>
        </w:rPr>
        <w:t>soc =leadingPass(WM-&gt;getClosestInSetTo(OBJECT_SET_TEAMMATES , posAgent) ,1.5);//传给最近队友</w:t>
      </w:r>
    </w:p>
    <w:p>
      <w:pPr>
        <w:spacing w:line="360" w:lineRule="auto"/>
        <w:rPr>
          <w:rFonts w:ascii="Consolas" w:hAnsi="Consolas"/>
        </w:rPr>
      </w:pPr>
      <w:r>
        <w:rPr>
          <w:rFonts w:ascii="Consolas" w:hAnsi="Consolas"/>
        </w:rPr>
        <w:t xml:space="preserve">    else</w:t>
      </w:r>
    </w:p>
    <w:p>
      <w:pPr>
        <w:spacing w:line="360" w:lineRule="auto"/>
        <w:rPr>
          <w:rFonts w:ascii="Consolas" w:hAnsi="Consolas"/>
        </w:rPr>
      </w:pPr>
      <w:r>
        <w:rPr>
          <w:rFonts w:ascii="Consolas" w:hAnsi="Consolas"/>
        </w:rPr>
        <w:tab/>
      </w:r>
      <w:r>
        <w:rPr>
          <w:rFonts w:ascii="Consolas" w:hAnsi="Consolas"/>
        </w:rPr>
        <w:t>soc = dribble(ang, DRIBBLE_WITHBALL);//带球</w:t>
      </w:r>
    </w:p>
    <w:p>
      <w:pPr>
        <w:spacing w:line="360" w:lineRule="auto"/>
        <w:rPr>
          <w:rFonts w:ascii="Consolas" w:hAnsi="Consolas"/>
        </w:rPr>
      </w:pPr>
      <w:r>
        <w:rPr>
          <w:rFonts w:ascii="Consolas" w:hAnsi="Consolas"/>
        </w:rPr>
        <w:t xml:space="preserve">    ACT-&gt;putCommandInQueue( soc ); // 放入命令队列</w:t>
      </w:r>
    </w:p>
    <w:p>
      <w:pPr>
        <w:spacing w:line="360" w:lineRule="auto"/>
        <w:ind w:firstLine="420"/>
        <w:rPr>
          <w:rFonts w:ascii="Consolas" w:hAnsi="Consolas"/>
        </w:rPr>
      </w:pPr>
      <w:r>
        <w:rPr>
          <w:rFonts w:ascii="Consolas" w:hAnsi="Consolas"/>
        </w:rPr>
        <w:t>ACT-&gt;putCommandInQueue( turnNeck</w:t>
      </w:r>
      <w:bookmarkStart w:id="0" w:name="_GoBack"/>
      <w:bookmarkEnd w:id="0"/>
      <w:r>
        <w:rPr>
          <w:rFonts w:ascii="Consolas" w:hAnsi="Consolas"/>
        </w:rPr>
        <w:t>ToObject( OBJECT_BALL, soc ) ); // 把脖子转向球，也就是一直看着球</w:t>
      </w:r>
    </w:p>
    <w:p>
      <w:pPr>
        <w:spacing w:line="360" w:lineRule="auto"/>
        <w:rPr>
          <w:rFonts w:ascii="Consolas" w:hAnsi="Consolas"/>
        </w:rPr>
      </w:pPr>
    </w:p>
    <w:p>
      <w:pPr>
        <w:numPr>
          <w:ilvl w:val="0"/>
          <w:numId w:val="1"/>
        </w:numPr>
        <w:spacing w:line="360" w:lineRule="auto"/>
        <w:rPr>
          <w:rFonts w:hint="eastAsia" w:ascii="Consolas" w:hAnsi="Consolas"/>
          <w:b/>
          <w:bCs/>
          <w:sz w:val="24"/>
          <w:szCs w:val="24"/>
        </w:rPr>
      </w:pPr>
      <w:r>
        <w:rPr>
          <w:rFonts w:hint="eastAsia" w:ascii="Consolas" w:hAnsi="Consolas"/>
          <w:b/>
          <w:bCs/>
          <w:sz w:val="24"/>
          <w:szCs w:val="24"/>
        </w:rPr>
        <w:t>实验</w:t>
      </w:r>
      <w:r>
        <w:rPr>
          <w:rFonts w:hint="eastAsia" w:ascii="Consolas" w:hAnsi="Consolas"/>
          <w:b/>
          <w:bCs/>
          <w:sz w:val="24"/>
          <w:szCs w:val="24"/>
          <w:lang w:val="en-US" w:eastAsia="zh-CN"/>
        </w:rPr>
        <w:t>截图</w:t>
      </w:r>
    </w:p>
    <w:p>
      <w:pPr>
        <w:numPr>
          <w:numId w:val="0"/>
        </w:numPr>
        <w:spacing w:line="360" w:lineRule="auto"/>
        <w:jc w:val="center"/>
        <w:rPr>
          <w:rFonts w:hint="eastAsia" w:ascii="Consolas" w:hAnsi="Consolas" w:eastAsia="宋体"/>
          <w:b/>
          <w:bCs/>
          <w:sz w:val="24"/>
          <w:szCs w:val="24"/>
          <w:lang w:eastAsia="zh-CN"/>
        </w:rPr>
      </w:pPr>
      <w:r>
        <w:rPr>
          <w:rFonts w:hint="eastAsia" w:ascii="Consolas" w:hAnsi="Consolas" w:eastAsia="宋体"/>
          <w:b/>
          <w:bCs/>
          <w:sz w:val="24"/>
          <w:szCs w:val="24"/>
          <w:lang w:eastAsia="zh-CN"/>
        </w:rPr>
        <w:drawing>
          <wp:inline distT="0" distB="0" distL="114300" distR="114300">
            <wp:extent cx="2990850" cy="2259330"/>
            <wp:effectExtent l="0" t="0" r="0" b="7620"/>
            <wp:docPr id="1" name="图片 1" descr="[7}IG)FFBPSSEX}SFMY((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IG)FFBPSSEX}SFMY((U1"/>
                    <pic:cNvPicPr>
                      <a:picLocks noChangeAspect="1"/>
                    </pic:cNvPicPr>
                  </pic:nvPicPr>
                  <pic:blipFill>
                    <a:blip r:embed="rId4"/>
                    <a:stretch>
                      <a:fillRect/>
                    </a:stretch>
                  </pic:blipFill>
                  <pic:spPr>
                    <a:xfrm>
                      <a:off x="0" y="0"/>
                      <a:ext cx="2990850" cy="2259330"/>
                    </a:xfrm>
                    <a:prstGeom prst="rect">
                      <a:avLst/>
                    </a:prstGeom>
                  </pic:spPr>
                </pic:pic>
              </a:graphicData>
            </a:graphic>
          </wp:inline>
        </w:drawing>
      </w:r>
    </w:p>
    <w:p>
      <w:pPr>
        <w:numPr>
          <w:ilvl w:val="0"/>
          <w:numId w:val="1"/>
        </w:numPr>
        <w:spacing w:line="360" w:lineRule="auto"/>
        <w:rPr>
          <w:rFonts w:hint="eastAsia" w:ascii="Consolas" w:hAnsi="Consolas"/>
          <w:b/>
          <w:bCs/>
          <w:sz w:val="24"/>
          <w:szCs w:val="24"/>
        </w:rPr>
      </w:pPr>
      <w:r>
        <w:rPr>
          <w:rFonts w:hint="eastAsia" w:ascii="Consolas" w:hAnsi="Consolas"/>
          <w:b/>
          <w:bCs/>
          <w:sz w:val="24"/>
          <w:szCs w:val="24"/>
        </w:rPr>
        <w:t>实验心得</w:t>
      </w:r>
    </w:p>
    <w:p>
      <w:pPr>
        <w:spacing w:line="360" w:lineRule="auto"/>
        <w:ind w:firstLine="420" w:firstLineChars="200"/>
        <w:rPr>
          <w:rFonts w:hint="eastAsia" w:ascii="Consolas" w:hAnsi="Consolas"/>
        </w:rPr>
      </w:pPr>
      <w:r>
        <w:rPr>
          <w:rFonts w:hint="eastAsia" w:ascii="宋体" w:cs="楷体"/>
        </w:rPr>
        <w:t>本次实验要求不仅仅是简单的底层动作，而是球员能够做出一些简单判断并进行较为复杂的行动，因此我們学会了通过底层动作的简单组合控制场上队员做出一些复杂动作，也更了解球员的判断机制方法，对于一些常用函数及其参数也有了更深的了解。</w:t>
      </w:r>
    </w:p>
    <w:sectPr>
      <w:pgSz w:w="11906" w:h="16838"/>
      <w:pgMar w:top="1701" w:right="1440" w:bottom="1440" w:left="1440" w:header="708" w:footer="708" w:gutter="0"/>
      <w:cols w:space="720" w:num="1"/>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5CAA43"/>
    <w:multiLevelType w:val="singleLevel"/>
    <w:tmpl w:val="B55CAA43"/>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1B8"/>
    <w:rsid w:val="005B0832"/>
    <w:rsid w:val="006711B8"/>
    <w:rsid w:val="0076023E"/>
    <w:rsid w:val="007A02BB"/>
    <w:rsid w:val="00A34B5D"/>
    <w:rsid w:val="00B15BEC"/>
    <w:rsid w:val="1DD36C6E"/>
    <w:rsid w:val="43AE471A"/>
    <w:rsid w:val="71527598"/>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autoSpaceDE w:val="0"/>
      <w:autoSpaceDN w:val="0"/>
      <w:jc w:val="both"/>
    </w:pPr>
    <w:rPr>
      <w:rFonts w:ascii="Calibri" w:hAnsi="宋体" w:eastAsia="宋体" w:cs="宋体"/>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Calibri" w:hAnsi="宋体" w:eastAsia="宋体" w:cs="宋体"/>
      <w:sz w:val="18"/>
      <w:szCs w:val="18"/>
    </w:rPr>
  </w:style>
  <w:style w:type="character" w:customStyle="1" w:styleId="7">
    <w:name w:val="页脚 字符"/>
    <w:basedOn w:val="5"/>
    <w:link w:val="2"/>
    <w:uiPriority w:val="0"/>
    <w:rPr>
      <w:rFonts w:ascii="Calibri" w:hAnsi="宋体" w:eastAsia="宋体" w:cs="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269</Words>
  <Characters>1539</Characters>
  <Lines>12</Lines>
  <Paragraphs>3</Paragraphs>
  <TotalTime>1</TotalTime>
  <ScaleCrop>false</ScaleCrop>
  <LinksUpToDate>false</LinksUpToDate>
  <CharactersWithSpaces>1805</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2020-05-14T09:13:00Z</dcterms:created>
  <dc:creator>PC</dc:creator>
  <cp:lastModifiedBy>李浩然</cp:lastModifiedBy>
  <dcterms:modified xsi:type="dcterms:W3CDTF">2020-11-14T06:49:32Z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