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92" w:rsidRDefault="00B54C92" w:rsidP="00C16EF0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B54C92" w:rsidRDefault="00B54C92" w:rsidP="00C16EF0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BA2F89" w:rsidRPr="009A220A" w:rsidRDefault="00B54C92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合肥工业大学</w:t>
      </w:r>
    </w:p>
    <w:p w:rsidR="00C16EF0" w:rsidRDefault="009A220A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《</w:t>
      </w:r>
      <w:r w:rsidR="00433635">
        <w:rPr>
          <w:rFonts w:ascii="楷体_GB2312" w:eastAsia="楷体_GB2312" w:hAnsi="宋体" w:hint="eastAsia"/>
          <w:b/>
          <w:sz w:val="84"/>
          <w:szCs w:val="84"/>
        </w:rPr>
        <w:t>领域方向综合设计</w:t>
      </w:r>
      <w:r w:rsidRPr="009A220A">
        <w:rPr>
          <w:rFonts w:ascii="楷体_GB2312" w:eastAsia="楷体_GB2312" w:hAnsi="宋体" w:hint="eastAsia"/>
          <w:b/>
          <w:sz w:val="84"/>
          <w:szCs w:val="84"/>
        </w:rPr>
        <w:t>》</w:t>
      </w:r>
    </w:p>
    <w:p w:rsidR="00B54C92" w:rsidRPr="009A220A" w:rsidRDefault="00B54C92" w:rsidP="00C16EF0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 w:rsidRPr="009A220A">
        <w:rPr>
          <w:rFonts w:ascii="楷体_GB2312" w:eastAsia="楷体_GB2312" w:hAnsi="宋体" w:hint="eastAsia"/>
          <w:b/>
          <w:sz w:val="84"/>
          <w:szCs w:val="84"/>
        </w:rPr>
        <w:t>报告</w:t>
      </w:r>
    </w:p>
    <w:p w:rsidR="00B54C92" w:rsidRDefault="00B54C92" w:rsidP="00C16EF0">
      <w:pPr>
        <w:ind w:firstLine="643"/>
        <w:rPr>
          <w:rFonts w:ascii="宋体" w:hAnsi="宋体"/>
          <w:b/>
          <w:sz w:val="32"/>
          <w:szCs w:val="32"/>
        </w:rPr>
      </w:pPr>
    </w:p>
    <w:p w:rsidR="00B54C92" w:rsidRDefault="00B54C92" w:rsidP="00B54C92">
      <w:pPr>
        <w:ind w:firstLineChars="545" w:firstLine="1751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</w:t>
      </w:r>
    </w:p>
    <w:p w:rsidR="00E4510E" w:rsidRDefault="00E4510E" w:rsidP="00B54C92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 xml:space="preserve">题 </w:t>
      </w:r>
      <w:r>
        <w:rPr>
          <w:rFonts w:ascii="宋体" w:hAnsi="宋体"/>
          <w:b/>
          <w:sz w:val="36"/>
          <w:szCs w:val="32"/>
        </w:rPr>
        <w:t xml:space="preserve">   </w:t>
      </w:r>
      <w:r>
        <w:rPr>
          <w:rFonts w:ascii="宋体" w:hAnsi="宋体" w:hint="eastAsia"/>
          <w:b/>
          <w:sz w:val="36"/>
          <w:szCs w:val="32"/>
        </w:rPr>
        <w:t>目：</w:t>
      </w:r>
      <w:r w:rsidRPr="00E33337"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E33337" w:rsidRDefault="00E33337" w:rsidP="00B54C92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学    号：</w:t>
      </w:r>
      <w:r w:rsidRPr="00E33337"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B54C92" w:rsidRDefault="00B54C92" w:rsidP="00B54C92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  <w:u w:val="single"/>
        </w:rPr>
      </w:pPr>
      <w:r w:rsidRPr="00B54C92">
        <w:rPr>
          <w:rFonts w:ascii="宋体" w:hAnsi="宋体" w:hint="eastAsia"/>
          <w:b/>
          <w:sz w:val="36"/>
          <w:szCs w:val="32"/>
        </w:rPr>
        <w:t>姓</w:t>
      </w:r>
      <w:r w:rsidR="00E33337">
        <w:rPr>
          <w:rFonts w:ascii="宋体" w:hAnsi="宋体" w:hint="eastAsia"/>
          <w:b/>
          <w:sz w:val="36"/>
          <w:szCs w:val="32"/>
        </w:rPr>
        <w:t xml:space="preserve">    </w:t>
      </w:r>
      <w:r w:rsidRPr="00B54C92">
        <w:rPr>
          <w:rFonts w:ascii="宋体" w:hAnsi="宋体" w:hint="eastAsia"/>
          <w:b/>
          <w:sz w:val="36"/>
          <w:szCs w:val="32"/>
        </w:rPr>
        <w:t>名：</w:t>
      </w:r>
      <w:r w:rsidRPr="00B54C92"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1107A4" w:rsidRPr="001107A4" w:rsidRDefault="001107A4" w:rsidP="00B54C92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 w:rsidRPr="001107A4">
        <w:rPr>
          <w:rFonts w:ascii="宋体" w:hAnsi="宋体" w:hint="eastAsia"/>
          <w:b/>
          <w:sz w:val="36"/>
          <w:szCs w:val="32"/>
        </w:rPr>
        <w:t>专业</w:t>
      </w:r>
      <w:r>
        <w:rPr>
          <w:rFonts w:ascii="宋体" w:hAnsi="宋体" w:hint="eastAsia"/>
          <w:b/>
          <w:sz w:val="36"/>
          <w:szCs w:val="32"/>
        </w:rPr>
        <w:t>班级</w:t>
      </w:r>
      <w:r w:rsidRPr="001107A4">
        <w:rPr>
          <w:rFonts w:ascii="宋体" w:hAnsi="宋体" w:hint="eastAsia"/>
          <w:b/>
          <w:sz w:val="36"/>
          <w:szCs w:val="32"/>
        </w:rPr>
        <w:t>：</w:t>
      </w:r>
      <w:r w:rsidRPr="001107A4"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B54C92" w:rsidRPr="00B54C92" w:rsidRDefault="00B54C92" w:rsidP="003B1653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 w:rsidRPr="00B54C92">
        <w:rPr>
          <w:rFonts w:ascii="宋体" w:hAnsi="宋体" w:hint="eastAsia"/>
          <w:b/>
          <w:sz w:val="36"/>
          <w:szCs w:val="32"/>
        </w:rPr>
        <w:t>时</w:t>
      </w:r>
      <w:r w:rsidR="0072081C">
        <w:rPr>
          <w:rFonts w:ascii="宋体" w:hAnsi="宋体" w:hint="eastAsia"/>
          <w:b/>
          <w:sz w:val="36"/>
          <w:szCs w:val="32"/>
        </w:rPr>
        <w:t xml:space="preserve"> </w:t>
      </w:r>
      <w:r w:rsidR="0072081C">
        <w:rPr>
          <w:rFonts w:ascii="宋体" w:hAnsi="宋体"/>
          <w:b/>
          <w:sz w:val="36"/>
          <w:szCs w:val="32"/>
        </w:rPr>
        <w:t xml:space="preserve">   </w:t>
      </w:r>
      <w:r w:rsidRPr="00B54C92">
        <w:rPr>
          <w:rFonts w:ascii="宋体" w:hAnsi="宋体" w:hint="eastAsia"/>
          <w:b/>
          <w:sz w:val="36"/>
          <w:szCs w:val="32"/>
        </w:rPr>
        <w:t>间：</w:t>
      </w:r>
      <w:r w:rsidRPr="00B54C92"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C16EF0" w:rsidRDefault="005F0E66" w:rsidP="00C16EF0">
      <w:pPr>
        <w:ind w:firstLine="643"/>
        <w:jc w:val="center"/>
        <w:rPr>
          <w:rFonts w:ascii="宋体" w:hAnsi="宋体" w:cs="仿宋_GB2312"/>
          <w:b/>
          <w:sz w:val="32"/>
          <w:szCs w:val="32"/>
        </w:rPr>
      </w:pPr>
      <w:r>
        <w:rPr>
          <w:rFonts w:ascii="宋体" w:hAnsi="宋体" w:cs="仿宋_GB2312"/>
          <w:b/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759"/>
      </w:tblGrid>
      <w:tr w:rsidR="009817D9" w:rsidRPr="001577E4" w:rsidTr="003B425B">
        <w:tc>
          <w:tcPr>
            <w:tcW w:w="8522" w:type="dxa"/>
            <w:gridSpan w:val="4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lastRenderedPageBreak/>
              <w:t>计算机科学与技术专业“</w:t>
            </w:r>
            <w:r w:rsidR="00433635" w:rsidRPr="001577E4">
              <w:rPr>
                <w:rFonts w:hint="eastAsia"/>
                <w:b/>
                <w:sz w:val="18"/>
                <w:szCs w:val="18"/>
              </w:rPr>
              <w:t>领域方向综合设计</w:t>
            </w:r>
            <w:r w:rsidRPr="001577E4">
              <w:rPr>
                <w:rFonts w:hint="eastAsia"/>
                <w:b/>
                <w:sz w:val="18"/>
                <w:szCs w:val="18"/>
              </w:rPr>
              <w:t>”验收</w:t>
            </w:r>
            <w:r w:rsidR="00970E65" w:rsidRPr="001577E4">
              <w:rPr>
                <w:rFonts w:hint="eastAsia"/>
                <w:b/>
                <w:sz w:val="18"/>
                <w:szCs w:val="18"/>
              </w:rPr>
              <w:t>评分</w:t>
            </w:r>
            <w:r w:rsidRPr="001577E4">
              <w:rPr>
                <w:rFonts w:hint="eastAsia"/>
                <w:b/>
                <w:sz w:val="18"/>
                <w:szCs w:val="18"/>
              </w:rPr>
              <w:t>细则</w:t>
            </w: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2177" w:type="dxa"/>
            <w:gridSpan w:val="2"/>
            <w:shd w:val="clear" w:color="auto" w:fill="auto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教师评分</w:t>
            </w:r>
            <w:r w:rsidR="001577E4" w:rsidRPr="001577E4">
              <w:rPr>
                <w:rFonts w:hint="eastAsia"/>
                <w:b/>
                <w:sz w:val="18"/>
                <w:szCs w:val="18"/>
              </w:rPr>
              <w:t>（百分制）</w:t>
            </w: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优秀（</w:t>
            </w:r>
            <w:r w:rsidRPr="001577E4">
              <w:rPr>
                <w:rFonts w:hint="eastAsia"/>
                <w:b/>
                <w:sz w:val="18"/>
                <w:szCs w:val="18"/>
              </w:rPr>
              <w:t>100-85]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）能够在规定时间内完成项目，项目具有完整性，交互设计优秀；</w:t>
            </w:r>
            <w:r w:rsidRPr="001577E4">
              <w:rPr>
                <w:rFonts w:hint="eastAsia"/>
                <w:b/>
                <w:sz w:val="18"/>
                <w:szCs w:val="18"/>
              </w:rPr>
              <w:t>2</w:t>
            </w:r>
            <w:r w:rsidRPr="001577E4">
              <w:rPr>
                <w:rFonts w:hint="eastAsia"/>
                <w:b/>
                <w:sz w:val="18"/>
                <w:szCs w:val="18"/>
              </w:rPr>
              <w:t>）工作量充足；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良好（</w:t>
            </w:r>
            <w:r w:rsidRPr="001577E4">
              <w:rPr>
                <w:rFonts w:hint="eastAsia"/>
                <w:b/>
                <w:sz w:val="18"/>
                <w:szCs w:val="18"/>
              </w:rPr>
              <w:t>85-75]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）能够在规定时间内完成项目，且项目具有较好的完整性，交互设计较为优秀；</w:t>
            </w:r>
            <w:r w:rsidRPr="001577E4">
              <w:rPr>
                <w:rFonts w:hint="eastAsia"/>
                <w:b/>
                <w:sz w:val="18"/>
                <w:szCs w:val="18"/>
              </w:rPr>
              <w:t>2</w:t>
            </w:r>
            <w:r w:rsidRPr="001577E4">
              <w:rPr>
                <w:rFonts w:hint="eastAsia"/>
                <w:b/>
                <w:sz w:val="18"/>
                <w:szCs w:val="18"/>
              </w:rPr>
              <w:t>）工作量较为充足；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中等（</w:t>
            </w:r>
            <w:r w:rsidRPr="001577E4">
              <w:rPr>
                <w:rFonts w:hint="eastAsia"/>
                <w:b/>
                <w:sz w:val="18"/>
                <w:szCs w:val="18"/>
              </w:rPr>
              <w:t>75-65]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）能够在规定时间内完成项目，项目完整性较好，交互设计一般；</w:t>
            </w:r>
            <w:r w:rsidRPr="001577E4">
              <w:rPr>
                <w:rFonts w:hint="eastAsia"/>
                <w:b/>
                <w:sz w:val="18"/>
                <w:szCs w:val="18"/>
              </w:rPr>
              <w:t>2</w:t>
            </w:r>
            <w:r w:rsidRPr="001577E4">
              <w:rPr>
                <w:rFonts w:hint="eastAsia"/>
                <w:b/>
                <w:sz w:val="18"/>
                <w:szCs w:val="18"/>
              </w:rPr>
              <w:t>）工作量一般；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及格（</w:t>
            </w:r>
            <w:r w:rsidRPr="001577E4">
              <w:rPr>
                <w:rFonts w:hint="eastAsia"/>
                <w:b/>
                <w:sz w:val="18"/>
                <w:szCs w:val="18"/>
              </w:rPr>
              <w:t>65-60]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）虽完成项目编码但未能在规定时间内完成的；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242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不及格（</w:t>
            </w:r>
            <w:r w:rsidRPr="001577E4">
              <w:rPr>
                <w:rFonts w:hint="eastAsia"/>
                <w:b/>
                <w:sz w:val="18"/>
                <w:szCs w:val="18"/>
              </w:rPr>
              <w:t>&lt;60</w:t>
            </w:r>
            <w:r w:rsidRPr="001577E4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）未进行验收的；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817D9" w:rsidRPr="001577E4" w:rsidRDefault="009817D9" w:rsidP="001577E4">
      <w:pPr>
        <w:spacing w:line="240" w:lineRule="auto"/>
        <w:ind w:firstLineChars="0" w:firstLine="0"/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103"/>
        <w:gridCol w:w="1418"/>
        <w:gridCol w:w="759"/>
      </w:tblGrid>
      <w:tr w:rsidR="00970E65" w:rsidRPr="001577E4" w:rsidTr="0058534D">
        <w:tc>
          <w:tcPr>
            <w:tcW w:w="8522" w:type="dxa"/>
            <w:gridSpan w:val="4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计算机科学与技术专业“领域方向综合设计”答辩评分细则</w:t>
            </w:r>
          </w:p>
        </w:tc>
      </w:tr>
      <w:tr w:rsidR="00970E65" w:rsidRPr="001577E4" w:rsidTr="001577E4">
        <w:tc>
          <w:tcPr>
            <w:tcW w:w="1242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2177" w:type="dxa"/>
            <w:gridSpan w:val="2"/>
            <w:shd w:val="clear" w:color="auto" w:fill="auto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教师评分</w:t>
            </w:r>
            <w:r w:rsidR="001577E4" w:rsidRPr="001577E4">
              <w:rPr>
                <w:rFonts w:hint="eastAsia"/>
                <w:b/>
                <w:sz w:val="18"/>
                <w:szCs w:val="18"/>
              </w:rPr>
              <w:t>（百分制）</w:t>
            </w:r>
          </w:p>
        </w:tc>
      </w:tr>
      <w:tr w:rsidR="00970E65" w:rsidRPr="001577E4" w:rsidTr="001577E4">
        <w:tc>
          <w:tcPr>
            <w:tcW w:w="1242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优秀（</w:t>
            </w:r>
            <w:r w:rsidRPr="001577E4">
              <w:rPr>
                <w:rFonts w:hint="eastAsia"/>
                <w:b/>
                <w:sz w:val="18"/>
                <w:szCs w:val="18"/>
              </w:rPr>
              <w:t>100-85]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</w:t>
            </w:r>
            <w:r w:rsidR="001577E4">
              <w:rPr>
                <w:rFonts w:hint="eastAsia"/>
                <w:b/>
                <w:sz w:val="18"/>
                <w:szCs w:val="18"/>
              </w:rPr>
              <w:t>能够在规定时间内完成答辩；</w:t>
            </w:r>
            <w:r w:rsidR="001577E4">
              <w:rPr>
                <w:rFonts w:hint="eastAsia"/>
                <w:b/>
                <w:sz w:val="18"/>
                <w:szCs w:val="18"/>
              </w:rPr>
              <w:t>2</w:t>
            </w:r>
            <w:r w:rsidR="001577E4">
              <w:rPr>
                <w:rFonts w:hint="eastAsia"/>
                <w:b/>
                <w:sz w:val="18"/>
                <w:szCs w:val="18"/>
              </w:rPr>
              <w:t>）能够清晰、正确、完美地回答答辩教师提问；</w:t>
            </w:r>
            <w:r w:rsidR="001577E4">
              <w:rPr>
                <w:rFonts w:hint="eastAsia"/>
                <w:b/>
                <w:sz w:val="18"/>
                <w:szCs w:val="18"/>
              </w:rPr>
              <w:t>3</w:t>
            </w:r>
            <w:r w:rsidR="001577E4">
              <w:rPr>
                <w:rFonts w:hint="eastAsia"/>
                <w:b/>
                <w:sz w:val="18"/>
                <w:szCs w:val="18"/>
              </w:rPr>
              <w:t>）项目难度与工作量较大；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1577E4" w:rsidRPr="001577E4" w:rsidTr="00941C33">
        <w:tc>
          <w:tcPr>
            <w:tcW w:w="1242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良好（</w:t>
            </w:r>
            <w:r w:rsidRPr="001577E4">
              <w:rPr>
                <w:rFonts w:hint="eastAsia"/>
                <w:b/>
                <w:sz w:val="18"/>
                <w:szCs w:val="18"/>
              </w:rPr>
              <w:t>85-75]</w:t>
            </w:r>
          </w:p>
        </w:tc>
        <w:tc>
          <w:tcPr>
            <w:tcW w:w="5103" w:type="dxa"/>
            <w:shd w:val="clear" w:color="auto" w:fill="auto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CD1F7B">
              <w:rPr>
                <w:rFonts w:hint="eastAsia"/>
                <w:b/>
                <w:sz w:val="18"/>
                <w:szCs w:val="18"/>
              </w:rPr>
              <w:t>1</w:t>
            </w:r>
            <w:r w:rsidRPr="00CD1F7B">
              <w:rPr>
                <w:rFonts w:hint="eastAsia"/>
                <w:b/>
                <w:sz w:val="18"/>
                <w:szCs w:val="18"/>
              </w:rPr>
              <w:t>）能够在规定时间内完成答辩；</w:t>
            </w:r>
            <w:r w:rsidRPr="00CD1F7B">
              <w:rPr>
                <w:rFonts w:hint="eastAsia"/>
                <w:b/>
                <w:sz w:val="18"/>
                <w:szCs w:val="18"/>
              </w:rPr>
              <w:t>2</w:t>
            </w:r>
            <w:r w:rsidRPr="00CD1F7B">
              <w:rPr>
                <w:rFonts w:hint="eastAsia"/>
                <w:b/>
                <w:sz w:val="18"/>
                <w:szCs w:val="18"/>
              </w:rPr>
              <w:t>）能够</w:t>
            </w:r>
            <w:r>
              <w:rPr>
                <w:rFonts w:hint="eastAsia"/>
                <w:b/>
                <w:sz w:val="18"/>
                <w:szCs w:val="18"/>
              </w:rPr>
              <w:t>正确</w:t>
            </w:r>
            <w:r w:rsidRPr="00CD1F7B">
              <w:rPr>
                <w:rFonts w:hint="eastAsia"/>
                <w:b/>
                <w:sz w:val="18"/>
                <w:szCs w:val="18"/>
              </w:rPr>
              <w:t>回答答辩教师提问；</w:t>
            </w:r>
            <w:r w:rsidRPr="00CD1F7B">
              <w:rPr>
                <w:rFonts w:hint="eastAsia"/>
                <w:b/>
                <w:sz w:val="18"/>
                <w:szCs w:val="18"/>
              </w:rPr>
              <w:t>3</w:t>
            </w:r>
            <w:r w:rsidRPr="00CD1F7B">
              <w:rPr>
                <w:rFonts w:hint="eastAsia"/>
                <w:b/>
                <w:sz w:val="18"/>
                <w:szCs w:val="18"/>
              </w:rPr>
              <w:t>）项目</w:t>
            </w:r>
            <w:r>
              <w:rPr>
                <w:rFonts w:hint="eastAsia"/>
                <w:b/>
                <w:sz w:val="18"/>
                <w:szCs w:val="18"/>
              </w:rPr>
              <w:t>具有一定</w:t>
            </w:r>
            <w:r w:rsidRPr="00CD1F7B">
              <w:rPr>
                <w:rFonts w:hint="eastAsia"/>
                <w:b/>
                <w:sz w:val="18"/>
                <w:szCs w:val="18"/>
              </w:rPr>
              <w:t>难度与工作量；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1577E4" w:rsidRPr="001577E4" w:rsidTr="00941C33">
        <w:tc>
          <w:tcPr>
            <w:tcW w:w="1242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中等（</w:t>
            </w:r>
            <w:r w:rsidRPr="001577E4">
              <w:rPr>
                <w:rFonts w:hint="eastAsia"/>
                <w:b/>
                <w:sz w:val="18"/>
                <w:szCs w:val="18"/>
              </w:rPr>
              <w:t>75-65]</w:t>
            </w:r>
          </w:p>
        </w:tc>
        <w:tc>
          <w:tcPr>
            <w:tcW w:w="5103" w:type="dxa"/>
            <w:shd w:val="clear" w:color="auto" w:fill="auto"/>
          </w:tcPr>
          <w:p w:rsidR="001577E4" w:rsidRPr="001577E4" w:rsidRDefault="001577E4" w:rsidP="00E46337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CD1F7B">
              <w:rPr>
                <w:rFonts w:hint="eastAsia"/>
                <w:b/>
                <w:sz w:val="18"/>
                <w:szCs w:val="18"/>
              </w:rPr>
              <w:t>1</w:t>
            </w:r>
            <w:r w:rsidRPr="00CD1F7B">
              <w:rPr>
                <w:rFonts w:hint="eastAsia"/>
                <w:b/>
                <w:sz w:val="18"/>
                <w:szCs w:val="18"/>
              </w:rPr>
              <w:t>）能够在规定时间内完成答辩；</w:t>
            </w:r>
            <w:r w:rsidRPr="00CD1F7B">
              <w:rPr>
                <w:rFonts w:hint="eastAsia"/>
                <w:b/>
                <w:sz w:val="18"/>
                <w:szCs w:val="18"/>
              </w:rPr>
              <w:t>2</w:t>
            </w:r>
            <w:r w:rsidRPr="00CD1F7B">
              <w:rPr>
                <w:rFonts w:hint="eastAsia"/>
                <w:b/>
                <w:sz w:val="18"/>
                <w:szCs w:val="18"/>
              </w:rPr>
              <w:t>）能够</w:t>
            </w:r>
            <w:r w:rsidR="00E46337">
              <w:rPr>
                <w:rFonts w:hint="eastAsia"/>
                <w:b/>
                <w:sz w:val="18"/>
                <w:szCs w:val="18"/>
              </w:rPr>
              <w:t>较为正确</w:t>
            </w:r>
            <w:r w:rsidRPr="00CD1F7B">
              <w:rPr>
                <w:rFonts w:hint="eastAsia"/>
                <w:b/>
                <w:sz w:val="18"/>
                <w:szCs w:val="18"/>
              </w:rPr>
              <w:t>地回答答辩教师提问；</w:t>
            </w:r>
            <w:r w:rsidRPr="00CD1F7B">
              <w:rPr>
                <w:rFonts w:hint="eastAsia"/>
                <w:b/>
                <w:sz w:val="18"/>
                <w:szCs w:val="18"/>
              </w:rPr>
              <w:t>3</w:t>
            </w:r>
            <w:r w:rsidRPr="00CD1F7B">
              <w:rPr>
                <w:rFonts w:hint="eastAsia"/>
                <w:b/>
                <w:sz w:val="18"/>
                <w:szCs w:val="18"/>
              </w:rPr>
              <w:t>）项目完成具有</w:t>
            </w:r>
            <w:r w:rsidR="00E46337">
              <w:rPr>
                <w:rFonts w:hint="eastAsia"/>
                <w:b/>
                <w:sz w:val="18"/>
                <w:szCs w:val="18"/>
              </w:rPr>
              <w:t>一定</w:t>
            </w:r>
            <w:r w:rsidRPr="00CD1F7B">
              <w:rPr>
                <w:rFonts w:hint="eastAsia"/>
                <w:b/>
                <w:sz w:val="18"/>
                <w:szCs w:val="18"/>
              </w:rPr>
              <w:t>工作量；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1577E4" w:rsidRPr="001577E4" w:rsidRDefault="001577E4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70E65" w:rsidRPr="001577E4" w:rsidTr="001577E4">
        <w:tc>
          <w:tcPr>
            <w:tcW w:w="1242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及格（</w:t>
            </w:r>
            <w:r w:rsidRPr="001577E4">
              <w:rPr>
                <w:rFonts w:hint="eastAsia"/>
                <w:b/>
                <w:sz w:val="18"/>
                <w:szCs w:val="18"/>
              </w:rPr>
              <w:t>65-60]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0E65" w:rsidRPr="001577E4" w:rsidRDefault="00970E65" w:rsidP="00E46337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</w:t>
            </w:r>
            <w:r w:rsidR="00E46337">
              <w:rPr>
                <w:rFonts w:hint="eastAsia"/>
                <w:b/>
                <w:sz w:val="18"/>
                <w:szCs w:val="18"/>
              </w:rPr>
              <w:t>不能够正确地回答答辩教师提问的</w:t>
            </w:r>
            <w:r w:rsidRPr="001577E4">
              <w:rPr>
                <w:rFonts w:hint="eastAsia"/>
                <w:b/>
                <w:sz w:val="18"/>
                <w:szCs w:val="18"/>
              </w:rPr>
              <w:t>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70E65" w:rsidRPr="001577E4" w:rsidTr="001577E4">
        <w:tc>
          <w:tcPr>
            <w:tcW w:w="1242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不及格（</w:t>
            </w:r>
            <w:r w:rsidRPr="001577E4">
              <w:rPr>
                <w:rFonts w:hint="eastAsia"/>
                <w:b/>
                <w:sz w:val="18"/>
                <w:szCs w:val="18"/>
              </w:rPr>
              <w:t>&lt;60</w:t>
            </w:r>
            <w:r w:rsidRPr="001577E4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="00E46337">
              <w:rPr>
                <w:rFonts w:hint="eastAsia"/>
                <w:b/>
                <w:sz w:val="18"/>
                <w:szCs w:val="18"/>
              </w:rPr>
              <w:t>）未参与答辩的</w:t>
            </w:r>
            <w:r w:rsidRPr="001577E4">
              <w:rPr>
                <w:rFonts w:hint="eastAsia"/>
                <w:b/>
                <w:sz w:val="18"/>
                <w:szCs w:val="18"/>
              </w:rPr>
              <w:t>；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70E65" w:rsidRPr="001577E4" w:rsidRDefault="00970E65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70E65" w:rsidRPr="001577E4" w:rsidRDefault="00970E65" w:rsidP="001577E4">
      <w:pPr>
        <w:spacing w:line="240" w:lineRule="auto"/>
        <w:ind w:firstLineChars="0" w:firstLine="0"/>
        <w:rPr>
          <w:b/>
          <w:sz w:val="18"/>
          <w:szCs w:val="18"/>
        </w:rPr>
      </w:pPr>
    </w:p>
    <w:p w:rsidR="00970E65" w:rsidRPr="001577E4" w:rsidRDefault="00970E65" w:rsidP="001577E4">
      <w:pPr>
        <w:spacing w:line="240" w:lineRule="auto"/>
        <w:ind w:firstLineChars="0" w:firstLine="0"/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4448"/>
        <w:gridCol w:w="1559"/>
        <w:gridCol w:w="759"/>
      </w:tblGrid>
      <w:tr w:rsidR="009817D9" w:rsidRPr="001577E4" w:rsidTr="003B425B">
        <w:tc>
          <w:tcPr>
            <w:tcW w:w="8522" w:type="dxa"/>
            <w:gridSpan w:val="4"/>
            <w:shd w:val="clear" w:color="auto" w:fill="auto"/>
            <w:vAlign w:val="center"/>
          </w:tcPr>
          <w:p w:rsidR="009817D9" w:rsidRPr="001577E4" w:rsidRDefault="009817D9" w:rsidP="00EB28A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计算机科学与技术专业“</w:t>
            </w:r>
            <w:r w:rsidR="00EB28A5" w:rsidRPr="001577E4">
              <w:rPr>
                <w:rFonts w:hint="eastAsia"/>
                <w:b/>
                <w:sz w:val="18"/>
                <w:szCs w:val="18"/>
              </w:rPr>
              <w:t>领域方向综合设计</w:t>
            </w:r>
            <w:r w:rsidRPr="001577E4">
              <w:rPr>
                <w:rFonts w:hint="eastAsia"/>
                <w:b/>
                <w:sz w:val="18"/>
                <w:szCs w:val="18"/>
              </w:rPr>
              <w:t>”报告评分细则</w:t>
            </w: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教师评分</w:t>
            </w:r>
            <w:r w:rsidR="001577E4" w:rsidRPr="001577E4">
              <w:rPr>
                <w:rFonts w:hint="eastAsia"/>
                <w:b/>
                <w:sz w:val="18"/>
                <w:szCs w:val="18"/>
              </w:rPr>
              <w:t>（百分制）</w:t>
            </w: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优秀（</w:t>
            </w:r>
            <w:r w:rsidRPr="001577E4">
              <w:rPr>
                <w:rFonts w:hint="eastAsia"/>
                <w:b/>
                <w:sz w:val="18"/>
                <w:szCs w:val="18"/>
              </w:rPr>
              <w:t>100-85]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="00EB28A5">
              <w:rPr>
                <w:rFonts w:hint="eastAsia"/>
                <w:b/>
                <w:sz w:val="18"/>
                <w:szCs w:val="18"/>
              </w:rPr>
              <w:t>）</w:t>
            </w:r>
            <w:r w:rsidRPr="001577E4">
              <w:rPr>
                <w:rFonts w:hint="eastAsia"/>
                <w:b/>
                <w:sz w:val="18"/>
                <w:szCs w:val="18"/>
              </w:rPr>
              <w:t>报告格式完美，充分采用图表来说明问题，章节设计优秀，工作量饱满；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良好（</w:t>
            </w:r>
            <w:r w:rsidRPr="001577E4">
              <w:rPr>
                <w:rFonts w:hint="eastAsia"/>
                <w:b/>
                <w:sz w:val="18"/>
                <w:szCs w:val="18"/>
              </w:rPr>
              <w:t>85-75]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="00EB28A5">
              <w:rPr>
                <w:rFonts w:hint="eastAsia"/>
                <w:b/>
                <w:sz w:val="18"/>
                <w:szCs w:val="18"/>
              </w:rPr>
              <w:t>）</w:t>
            </w:r>
            <w:r w:rsidRPr="001577E4">
              <w:rPr>
                <w:rFonts w:hint="eastAsia"/>
                <w:b/>
                <w:sz w:val="18"/>
                <w:szCs w:val="18"/>
              </w:rPr>
              <w:t>报告格式良好，采用了图表来说明问题，章节设计良好，工作量较为饱满；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中等（</w:t>
            </w:r>
            <w:r w:rsidRPr="001577E4">
              <w:rPr>
                <w:rFonts w:hint="eastAsia"/>
                <w:b/>
                <w:sz w:val="18"/>
                <w:szCs w:val="18"/>
              </w:rPr>
              <w:t>75-65]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="00EB28A5">
              <w:rPr>
                <w:rFonts w:hint="eastAsia"/>
                <w:b/>
                <w:sz w:val="18"/>
                <w:szCs w:val="18"/>
              </w:rPr>
              <w:t>）</w:t>
            </w:r>
            <w:r w:rsidRPr="001577E4">
              <w:rPr>
                <w:rFonts w:hint="eastAsia"/>
                <w:b/>
                <w:sz w:val="18"/>
                <w:szCs w:val="18"/>
              </w:rPr>
              <w:t>报告格式较好，章节设计较好，工作量一般；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及格（</w:t>
            </w:r>
            <w:r w:rsidRPr="001577E4">
              <w:rPr>
                <w:rFonts w:hint="eastAsia"/>
                <w:b/>
                <w:sz w:val="18"/>
                <w:szCs w:val="18"/>
              </w:rPr>
              <w:t>65-60]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）虽提交报告但未能在规定时间内完成的；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9817D9" w:rsidRPr="001577E4" w:rsidTr="001577E4">
        <w:tc>
          <w:tcPr>
            <w:tcW w:w="1756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不及格（</w:t>
            </w:r>
            <w:r w:rsidRPr="001577E4">
              <w:rPr>
                <w:rFonts w:hint="eastAsia"/>
                <w:b/>
                <w:sz w:val="18"/>
                <w:szCs w:val="18"/>
              </w:rPr>
              <w:t>&lt;60</w:t>
            </w:r>
            <w:r w:rsidRPr="001577E4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t>1</w:t>
            </w:r>
            <w:r w:rsidRPr="001577E4">
              <w:rPr>
                <w:rFonts w:hint="eastAsia"/>
                <w:b/>
                <w:sz w:val="18"/>
                <w:szCs w:val="18"/>
              </w:rPr>
              <w:t>）未提交报告的；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1577E4">
              <w:rPr>
                <w:rFonts w:hint="eastAsia"/>
                <w:b/>
                <w:sz w:val="18"/>
                <w:szCs w:val="18"/>
              </w:rPr>
              <w:sym w:font="Wingdings 2" w:char="F0A3"/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9817D9" w:rsidRPr="001577E4" w:rsidRDefault="009817D9" w:rsidP="001577E4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817D9" w:rsidRPr="009817D9" w:rsidRDefault="009817D9" w:rsidP="009817D9">
      <w:pPr>
        <w:ind w:firstLineChars="0" w:firstLine="0"/>
        <w:rPr>
          <w:sz w:val="21"/>
          <w:szCs w:val="21"/>
        </w:rPr>
      </w:pPr>
    </w:p>
    <w:p w:rsidR="00C16EF0" w:rsidRPr="00C16EF0" w:rsidRDefault="00C16EF0" w:rsidP="00C16EF0">
      <w:pPr>
        <w:ind w:firstLineChars="0" w:firstLine="0"/>
        <w:rPr>
          <w:sz w:val="21"/>
          <w:szCs w:val="21"/>
        </w:rPr>
      </w:pPr>
    </w:p>
    <w:p w:rsidR="00C16EF0" w:rsidRDefault="00C16EF0" w:rsidP="00C16EF0">
      <w:pPr>
        <w:widowControl/>
        <w:wordWrap w:val="0"/>
        <w:spacing w:line="240" w:lineRule="auto"/>
        <w:ind w:firstLineChars="0" w:firstLine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教师签名：                    </w:t>
      </w: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</w:p>
    <w:p w:rsidR="00C16EF0" w:rsidRDefault="00C16EF0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C16EF0" w:rsidRDefault="00C16EF0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1 </w:t>
      </w:r>
      <w:r w:rsidR="0056507B">
        <w:rPr>
          <w:rFonts w:ascii="宋体" w:hAnsi="宋体" w:hint="eastAsia"/>
          <w:sz w:val="28"/>
          <w:szCs w:val="28"/>
        </w:rPr>
        <w:t>领域综合设计</w:t>
      </w:r>
      <w:r>
        <w:rPr>
          <w:rFonts w:ascii="宋体" w:hAnsi="宋体" w:hint="eastAsia"/>
          <w:sz w:val="28"/>
          <w:szCs w:val="28"/>
        </w:rPr>
        <w:t>题目简介</w:t>
      </w:r>
    </w:p>
    <w:p w:rsidR="00C16EF0" w:rsidRPr="0056507B" w:rsidRDefault="00C16EF0" w:rsidP="00C16EF0">
      <w:pPr>
        <w:ind w:firstLine="480"/>
      </w:pPr>
    </w:p>
    <w:p w:rsidR="00C16EF0" w:rsidRDefault="0056507B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C16EF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题目</w:t>
      </w:r>
      <w:r w:rsidR="00C16EF0">
        <w:rPr>
          <w:rFonts w:ascii="宋体" w:hAnsi="宋体" w:hint="eastAsia"/>
          <w:sz w:val="28"/>
          <w:szCs w:val="28"/>
        </w:rPr>
        <w:t>需求分析与设计</w:t>
      </w:r>
    </w:p>
    <w:p w:rsidR="00C16EF0" w:rsidRPr="00C16EF0" w:rsidRDefault="00E20158" w:rsidP="00C16EF0">
      <w:pPr>
        <w:ind w:firstLine="480"/>
      </w:pPr>
      <w:r>
        <w:rPr>
          <w:rFonts w:ascii="宋体" w:hAnsi="宋体" w:hint="eastAsia"/>
          <w:szCs w:val="21"/>
        </w:rPr>
        <w:t>（应包括分析、设计、技术方案等）</w:t>
      </w:r>
      <w:r w:rsidRPr="009F4991">
        <w:rPr>
          <w:rFonts w:ascii="宋体" w:hAnsi="宋体" w:hint="eastAsia"/>
          <w:szCs w:val="21"/>
        </w:rPr>
        <w:t>及过程</w:t>
      </w:r>
      <w:r>
        <w:rPr>
          <w:rFonts w:ascii="宋体" w:hAnsi="宋体" w:hint="eastAsia"/>
          <w:szCs w:val="21"/>
        </w:rPr>
        <w:t>与结果</w:t>
      </w:r>
      <w:r w:rsidRPr="009F4991">
        <w:rPr>
          <w:rFonts w:ascii="宋体" w:hAnsi="宋体" w:hint="eastAsia"/>
          <w:szCs w:val="21"/>
        </w:rPr>
        <w:t>、总结及体会等方面内容</w:t>
      </w:r>
    </w:p>
    <w:p w:rsidR="00C16EF0" w:rsidRDefault="0056507B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C16EF0">
        <w:rPr>
          <w:rFonts w:ascii="宋体" w:hAnsi="宋体" w:hint="eastAsia"/>
          <w:sz w:val="28"/>
          <w:szCs w:val="28"/>
        </w:rPr>
        <w:t xml:space="preserve"> 实现</w:t>
      </w:r>
      <w:r w:rsidR="00E20158">
        <w:rPr>
          <w:rFonts w:ascii="宋体" w:hAnsi="宋体" w:hint="eastAsia"/>
          <w:sz w:val="28"/>
          <w:szCs w:val="28"/>
        </w:rPr>
        <w:t>方案</w:t>
      </w:r>
      <w:r>
        <w:rPr>
          <w:rFonts w:ascii="宋体" w:hAnsi="宋体" w:hint="eastAsia"/>
          <w:sz w:val="28"/>
          <w:szCs w:val="28"/>
        </w:rPr>
        <w:t>及相关技术与方法</w:t>
      </w:r>
    </w:p>
    <w:p w:rsidR="00C16EF0" w:rsidRPr="0056507B" w:rsidRDefault="00C16EF0" w:rsidP="00C16EF0">
      <w:pPr>
        <w:ind w:firstLine="480"/>
      </w:pPr>
    </w:p>
    <w:p w:rsidR="00C16EF0" w:rsidRDefault="0056507B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="00C16EF0">
        <w:rPr>
          <w:rFonts w:ascii="宋体" w:hAnsi="宋体" w:hint="eastAsia"/>
          <w:sz w:val="28"/>
          <w:szCs w:val="28"/>
        </w:rPr>
        <w:t xml:space="preserve"> </w:t>
      </w:r>
      <w:r w:rsidR="00E20158">
        <w:rPr>
          <w:rFonts w:ascii="宋体" w:hAnsi="宋体" w:hint="eastAsia"/>
          <w:sz w:val="28"/>
          <w:szCs w:val="28"/>
        </w:rPr>
        <w:t>实例</w:t>
      </w:r>
      <w:bookmarkStart w:id="0" w:name="_GoBack"/>
      <w:bookmarkEnd w:id="0"/>
      <w:r w:rsidR="00C16EF0">
        <w:rPr>
          <w:rFonts w:ascii="宋体" w:hAnsi="宋体" w:hint="eastAsia"/>
          <w:sz w:val="28"/>
          <w:szCs w:val="28"/>
        </w:rPr>
        <w:t>验证与分析</w:t>
      </w:r>
    </w:p>
    <w:p w:rsidR="00C16EF0" w:rsidRPr="00C16EF0" w:rsidRDefault="00C16EF0" w:rsidP="00C16EF0">
      <w:pPr>
        <w:ind w:firstLine="480"/>
      </w:pPr>
    </w:p>
    <w:p w:rsidR="00C16EF0" w:rsidRDefault="0056507B" w:rsidP="00C16EF0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C16EF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总结</w:t>
      </w:r>
    </w:p>
    <w:p w:rsidR="00853FBB" w:rsidRPr="009E5258" w:rsidRDefault="00853FBB" w:rsidP="00C16EF0">
      <w:pPr>
        <w:ind w:firstLine="480"/>
        <w:rPr>
          <w:rFonts w:ascii="宋体" w:hAnsi="宋体"/>
        </w:rPr>
      </w:pPr>
    </w:p>
    <w:sectPr w:rsidR="00853FBB" w:rsidRPr="009E5258" w:rsidSect="00D9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7DE" w:rsidRDefault="00CF47DE" w:rsidP="00C16EF0">
      <w:pPr>
        <w:ind w:firstLine="480"/>
      </w:pPr>
      <w:r>
        <w:separator/>
      </w:r>
    </w:p>
  </w:endnote>
  <w:endnote w:type="continuationSeparator" w:id="0">
    <w:p w:rsidR="00CF47DE" w:rsidRDefault="00CF47DE" w:rsidP="00C16E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7DE" w:rsidRDefault="00CF47DE" w:rsidP="00C16EF0">
      <w:pPr>
        <w:ind w:firstLine="480"/>
      </w:pPr>
      <w:r>
        <w:separator/>
      </w:r>
    </w:p>
  </w:footnote>
  <w:footnote w:type="continuationSeparator" w:id="0">
    <w:p w:rsidR="00CF47DE" w:rsidRDefault="00CF47DE" w:rsidP="00C16E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D9" w:rsidRDefault="009817D9" w:rsidP="009817D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4679"/>
    <w:multiLevelType w:val="hybridMultilevel"/>
    <w:tmpl w:val="2AC8BE18"/>
    <w:lvl w:ilvl="0" w:tplc="C6AC5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F7"/>
    <w:rsid w:val="000848AE"/>
    <w:rsid w:val="001040F7"/>
    <w:rsid w:val="001107A4"/>
    <w:rsid w:val="001577E4"/>
    <w:rsid w:val="0019766F"/>
    <w:rsid w:val="001A7C1C"/>
    <w:rsid w:val="001E0EEB"/>
    <w:rsid w:val="002043FB"/>
    <w:rsid w:val="00265367"/>
    <w:rsid w:val="00320008"/>
    <w:rsid w:val="00353553"/>
    <w:rsid w:val="003A4DB7"/>
    <w:rsid w:val="003B1653"/>
    <w:rsid w:val="003D7213"/>
    <w:rsid w:val="003E35DA"/>
    <w:rsid w:val="00427D67"/>
    <w:rsid w:val="00433635"/>
    <w:rsid w:val="00456263"/>
    <w:rsid w:val="0045682D"/>
    <w:rsid w:val="004F61B7"/>
    <w:rsid w:val="00505F57"/>
    <w:rsid w:val="00556EB3"/>
    <w:rsid w:val="0056507B"/>
    <w:rsid w:val="005D6240"/>
    <w:rsid w:val="005F0E66"/>
    <w:rsid w:val="006D099E"/>
    <w:rsid w:val="006E61A1"/>
    <w:rsid w:val="006F70A5"/>
    <w:rsid w:val="0072081C"/>
    <w:rsid w:val="0073587F"/>
    <w:rsid w:val="007513CA"/>
    <w:rsid w:val="0076553F"/>
    <w:rsid w:val="00853FBB"/>
    <w:rsid w:val="008611C5"/>
    <w:rsid w:val="008F34C3"/>
    <w:rsid w:val="00902761"/>
    <w:rsid w:val="00954194"/>
    <w:rsid w:val="00970E65"/>
    <w:rsid w:val="00972522"/>
    <w:rsid w:val="009817D9"/>
    <w:rsid w:val="009A220A"/>
    <w:rsid w:val="009E5258"/>
    <w:rsid w:val="009F4991"/>
    <w:rsid w:val="00AB47D4"/>
    <w:rsid w:val="00AD370D"/>
    <w:rsid w:val="00B54C92"/>
    <w:rsid w:val="00B93462"/>
    <w:rsid w:val="00BA2F89"/>
    <w:rsid w:val="00C16EF0"/>
    <w:rsid w:val="00C220A3"/>
    <w:rsid w:val="00C37D15"/>
    <w:rsid w:val="00C861A0"/>
    <w:rsid w:val="00CA17AC"/>
    <w:rsid w:val="00CF47DE"/>
    <w:rsid w:val="00D92001"/>
    <w:rsid w:val="00DA4AA6"/>
    <w:rsid w:val="00DE2405"/>
    <w:rsid w:val="00E20158"/>
    <w:rsid w:val="00E33337"/>
    <w:rsid w:val="00E4510E"/>
    <w:rsid w:val="00E46337"/>
    <w:rsid w:val="00E53B5A"/>
    <w:rsid w:val="00E644BE"/>
    <w:rsid w:val="00E940D4"/>
    <w:rsid w:val="00EB28A5"/>
    <w:rsid w:val="00ED5C53"/>
    <w:rsid w:val="00EF6509"/>
    <w:rsid w:val="00F45037"/>
    <w:rsid w:val="00F56CE4"/>
    <w:rsid w:val="00F921AC"/>
    <w:rsid w:val="00FA4DF9"/>
    <w:rsid w:val="00F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1A3D1"/>
  <w15:docId w15:val="{093F7F0B-2842-488D-B5D4-0BFD5B7C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F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16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16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16E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1040F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styleId="a3">
    <w:name w:val="header"/>
    <w:basedOn w:val="a"/>
    <w:link w:val="a4"/>
    <w:rsid w:val="00BA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A2F89"/>
    <w:rPr>
      <w:kern w:val="2"/>
      <w:sz w:val="18"/>
      <w:szCs w:val="18"/>
    </w:rPr>
  </w:style>
  <w:style w:type="paragraph" w:styleId="a5">
    <w:name w:val="footer"/>
    <w:basedOn w:val="a"/>
    <w:link w:val="a6"/>
    <w:rsid w:val="00BA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A2F89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16EF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C16E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C16EF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170</Words>
  <Characters>974</Characters>
  <Application>Microsoft Office Word</Application>
  <DocSecurity>0</DocSecurity>
  <Lines>8</Lines>
  <Paragraphs>2</Paragraphs>
  <ScaleCrop>false</ScaleCrop>
  <Company>WWW.YlmF.CoM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合肥工业大学研究生实践环节考核表</dc:title>
  <dc:subject/>
  <dc:creator>雨林木风</dc:creator>
  <cp:keywords/>
  <cp:lastModifiedBy>DELL</cp:lastModifiedBy>
  <cp:revision>28</cp:revision>
  <dcterms:created xsi:type="dcterms:W3CDTF">2022-11-02T04:04:00Z</dcterms:created>
  <dcterms:modified xsi:type="dcterms:W3CDTF">2022-11-10T09:36:00Z</dcterms:modified>
</cp:coreProperties>
</file>