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page" w:tblpX="2041" w:tblpY="511"/>
        <w:tblW w:w="949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431"/>
        <w:gridCol w:w="2874"/>
        <w:gridCol w:w="3192"/>
      </w:tblGrid>
      <w:tr w:rsidR="00E4327C" w:rsidRPr="00C47196" w14:paraId="279AA40D" w14:textId="77777777" w:rsidTr="008A4C39">
        <w:tc>
          <w:tcPr>
            <w:tcW w:w="3431" w:type="dxa"/>
          </w:tcPr>
          <w:p w14:paraId="4B246178" w14:textId="288E9FFC" w:rsidR="00E4327C" w:rsidRPr="004A7B70" w:rsidRDefault="00E4327C" w:rsidP="008A4C39">
            <w:pPr>
              <w:jc w:val="right"/>
              <w:rPr>
                <w:b/>
                <w:bCs/>
              </w:rPr>
            </w:pPr>
            <w:proofErr w:type="spellStart"/>
            <w:r w:rsidRPr="004A7B70">
              <w:rPr>
                <w:rFonts w:hint="cs"/>
                <w:b/>
                <w:bCs/>
                <w:rtl/>
              </w:rPr>
              <w:t>סופרוויזר</w:t>
            </w:r>
            <w:proofErr w:type="spellEnd"/>
            <w:r w:rsidRPr="004A7B70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874" w:type="dxa"/>
          </w:tcPr>
          <w:p w14:paraId="4DBC1CB3" w14:textId="32A840B3" w:rsidR="00E4327C" w:rsidRPr="004A7B70" w:rsidRDefault="00E4327C" w:rsidP="008A4C39">
            <w:pPr>
              <w:jc w:val="right"/>
              <w:rPr>
                <w:b/>
                <w:bCs/>
              </w:rPr>
            </w:pPr>
            <w:r w:rsidRPr="004A7B70">
              <w:rPr>
                <w:rFonts w:hint="cs"/>
                <w:b/>
                <w:bCs/>
                <w:rtl/>
              </w:rPr>
              <w:t>מכשיר:</w:t>
            </w:r>
          </w:p>
        </w:tc>
        <w:tc>
          <w:tcPr>
            <w:tcW w:w="3192" w:type="dxa"/>
          </w:tcPr>
          <w:p w14:paraId="44A5CC47" w14:textId="33DF8FC9" w:rsidR="00E4327C" w:rsidRPr="004A7B70" w:rsidRDefault="00E4327C" w:rsidP="008A4C39">
            <w:pPr>
              <w:jc w:val="right"/>
              <w:rPr>
                <w:b/>
                <w:bCs/>
              </w:rPr>
            </w:pPr>
            <w:r w:rsidRPr="004A7B70">
              <w:rPr>
                <w:rFonts w:hint="cs"/>
                <w:b/>
                <w:bCs/>
                <w:rtl/>
              </w:rPr>
              <w:t>מוכשר:</w:t>
            </w:r>
          </w:p>
        </w:tc>
      </w:tr>
    </w:tbl>
    <w:tbl>
      <w:tblPr>
        <w:tblStyle w:val="a3"/>
        <w:tblpPr w:leftFromText="180" w:rightFromText="180" w:vertAnchor="text" w:horzAnchor="margin" w:tblpXSpec="center" w:tblpY="-329"/>
        <w:tblW w:w="110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093"/>
        <w:gridCol w:w="1843"/>
        <w:gridCol w:w="1842"/>
        <w:gridCol w:w="5313"/>
      </w:tblGrid>
      <w:tr w:rsidR="00B97E07" w:rsidRPr="00C47196" w14:paraId="3F88C480" w14:textId="77777777" w:rsidTr="008A4C39">
        <w:trPr>
          <w:trHeight w:val="274"/>
        </w:trPr>
        <w:tc>
          <w:tcPr>
            <w:tcW w:w="20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1E1D5BAE" w14:textId="75EF6F76" w:rsidR="00B97E07" w:rsidRPr="004A7B70" w:rsidRDefault="00B97E07" w:rsidP="00B97E07">
            <w:pPr>
              <w:jc w:val="center"/>
              <w:rPr>
                <w:b/>
                <w:bCs/>
                <w:sz w:val="20"/>
                <w:szCs w:val="20"/>
              </w:rPr>
            </w:pPr>
            <w:r w:rsidRPr="004A7B70">
              <w:rPr>
                <w:rFonts w:hint="cs"/>
                <w:b/>
                <w:bCs/>
                <w:sz w:val="21"/>
                <w:szCs w:val="21"/>
                <w:rtl/>
              </w:rPr>
              <w:t xml:space="preserve">חתימת </w:t>
            </w:r>
            <w:proofErr w:type="spellStart"/>
            <w:r w:rsidRPr="004A7B70">
              <w:rPr>
                <w:rFonts w:hint="cs"/>
                <w:b/>
                <w:bCs/>
                <w:sz w:val="21"/>
                <w:szCs w:val="21"/>
                <w:rtl/>
              </w:rPr>
              <w:t>הסופרוויזר</w:t>
            </w:r>
            <w:proofErr w:type="spellEnd"/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6752E02D" w14:textId="30EF8BFF" w:rsidR="00B97E07" w:rsidRPr="004A7B70" w:rsidRDefault="00B97E07" w:rsidP="00B97E07">
            <w:pPr>
              <w:jc w:val="center"/>
              <w:rPr>
                <w:b/>
                <w:bCs/>
                <w:sz w:val="20"/>
                <w:szCs w:val="20"/>
              </w:rPr>
            </w:pPr>
            <w:r w:rsidRPr="004A7B70">
              <w:rPr>
                <w:rFonts w:hint="cs"/>
                <w:b/>
                <w:bCs/>
                <w:sz w:val="21"/>
                <w:szCs w:val="21"/>
                <w:rtl/>
              </w:rPr>
              <w:t>חתימת המכשיר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716F0080" w14:textId="09356A39" w:rsidR="00B97E07" w:rsidRPr="004A7B70" w:rsidRDefault="00B97E07" w:rsidP="00B97E07">
            <w:pPr>
              <w:jc w:val="center"/>
              <w:rPr>
                <w:b/>
                <w:bCs/>
                <w:sz w:val="20"/>
                <w:szCs w:val="20"/>
              </w:rPr>
            </w:pPr>
            <w:r w:rsidRPr="004A7B70">
              <w:rPr>
                <w:rFonts w:hint="cs"/>
                <w:b/>
                <w:bCs/>
                <w:sz w:val="21"/>
                <w:szCs w:val="21"/>
                <w:rtl/>
              </w:rPr>
              <w:t>חתימת המוכשר</w:t>
            </w:r>
          </w:p>
        </w:tc>
        <w:tc>
          <w:tcPr>
            <w:tcW w:w="531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4A732CC1" w14:textId="77777777" w:rsidR="00B97E07" w:rsidRPr="004A7B70" w:rsidRDefault="00B97E07" w:rsidP="00B97E07">
            <w:pPr>
              <w:jc w:val="center"/>
              <w:rPr>
                <w:b/>
                <w:bCs/>
                <w:sz w:val="21"/>
                <w:szCs w:val="21"/>
              </w:rPr>
            </w:pPr>
            <w:r w:rsidRPr="004A7B70">
              <w:rPr>
                <w:rFonts w:hint="cs"/>
                <w:b/>
                <w:bCs/>
                <w:sz w:val="21"/>
                <w:szCs w:val="21"/>
                <w:rtl/>
              </w:rPr>
              <w:t>הכשרה ראשונה</w:t>
            </w:r>
          </w:p>
        </w:tc>
      </w:tr>
      <w:tr w:rsidR="00FF1CD3" w:rsidRPr="00C47196" w14:paraId="711A009A" w14:textId="77777777" w:rsidTr="004A7B70">
        <w:trPr>
          <w:trHeight w:val="561"/>
        </w:trPr>
        <w:tc>
          <w:tcPr>
            <w:tcW w:w="2093" w:type="dxa"/>
            <w:tcBorders>
              <w:top w:val="single" w:sz="12" w:space="0" w:color="auto"/>
            </w:tcBorders>
          </w:tcPr>
          <w:p w14:paraId="7CE73AE9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12" w:space="0" w:color="auto"/>
            </w:tcBorders>
          </w:tcPr>
          <w:p w14:paraId="4DCC09BC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79E4C56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  <w:tcBorders>
              <w:top w:val="single" w:sz="12" w:space="0" w:color="auto"/>
            </w:tcBorders>
          </w:tcPr>
          <w:p w14:paraId="7EE34D50" w14:textId="77777777" w:rsidR="00FF1CD3" w:rsidRPr="00C47196" w:rsidRDefault="00FF1CD3" w:rsidP="00C47196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>נהלי עבודה והיכרות המתחם: חדר עובדים, חדר מנהל, שירותים, מעברי חירום.</w:t>
            </w:r>
          </w:p>
        </w:tc>
      </w:tr>
      <w:tr w:rsidR="00FF1CD3" w:rsidRPr="00C47196" w14:paraId="5A841A9E" w14:textId="77777777" w:rsidTr="004A7B70">
        <w:trPr>
          <w:trHeight w:val="413"/>
        </w:trPr>
        <w:tc>
          <w:tcPr>
            <w:tcW w:w="2093" w:type="dxa"/>
          </w:tcPr>
          <w:p w14:paraId="0D960E9B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50BB111F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338CB0AC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</w:tcPr>
          <w:p w14:paraId="37628B3B" w14:textId="77777777" w:rsidR="00FF1CD3" w:rsidRPr="00C47196" w:rsidRDefault="00FF1CD3" w:rsidP="00C47196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>תפקיד הסדרן ומשמעותו.</w:t>
            </w:r>
          </w:p>
        </w:tc>
      </w:tr>
      <w:tr w:rsidR="004A7B70" w:rsidRPr="00C47196" w14:paraId="175285DA" w14:textId="77777777" w:rsidTr="004A7B70">
        <w:trPr>
          <w:trHeight w:val="697"/>
        </w:trPr>
        <w:tc>
          <w:tcPr>
            <w:tcW w:w="2093" w:type="dxa"/>
          </w:tcPr>
          <w:p w14:paraId="18FE047B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63FE976E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3904525E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</w:tcPr>
          <w:p w14:paraId="75D8C034" w14:textId="77777777" w:rsidR="00FF1CD3" w:rsidRPr="00C47196" w:rsidRDefault="00FF1CD3" w:rsidP="00C47196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 xml:space="preserve">הכרת </w:t>
            </w:r>
            <w:proofErr w:type="spellStart"/>
            <w:r w:rsidRPr="00C47196">
              <w:rPr>
                <w:rFonts w:hint="cs"/>
                <w:sz w:val="21"/>
                <w:szCs w:val="21"/>
                <w:rtl/>
              </w:rPr>
              <w:t>הפרוגרמציה</w:t>
            </w:r>
            <w:proofErr w:type="spellEnd"/>
            <w:r w:rsidRPr="00C47196">
              <w:rPr>
                <w:rFonts w:hint="cs"/>
                <w:sz w:val="21"/>
                <w:szCs w:val="21"/>
                <w:rtl/>
              </w:rPr>
              <w:t xml:space="preserve">: כניסה, יציאה, הפסקות, אירועים, </w:t>
            </w:r>
            <w:proofErr w:type="spellStart"/>
            <w:r w:rsidRPr="00C47196">
              <w:rPr>
                <w:rFonts w:hint="cs"/>
                <w:sz w:val="21"/>
                <w:szCs w:val="21"/>
                <w:rtl/>
              </w:rPr>
              <w:t>זמניהפרסום</w:t>
            </w:r>
            <w:proofErr w:type="spellEnd"/>
            <w:r w:rsidRPr="00C47196">
              <w:rPr>
                <w:rFonts w:hint="cs"/>
                <w:sz w:val="21"/>
                <w:szCs w:val="21"/>
                <w:rtl/>
              </w:rPr>
              <w:t xml:space="preserve">, זמני פתיחת דלתות. </w:t>
            </w:r>
          </w:p>
        </w:tc>
      </w:tr>
      <w:tr w:rsidR="00FF1CD3" w:rsidRPr="00C47196" w14:paraId="6FE6E624" w14:textId="77777777" w:rsidTr="004A7B70">
        <w:trPr>
          <w:trHeight w:val="551"/>
        </w:trPr>
        <w:tc>
          <w:tcPr>
            <w:tcW w:w="2093" w:type="dxa"/>
          </w:tcPr>
          <w:p w14:paraId="53E5B284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2DFE663E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13A52EC5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</w:tcPr>
          <w:p w14:paraId="42FFF1AA" w14:textId="77777777" w:rsidR="00FF1CD3" w:rsidRPr="00C47196" w:rsidRDefault="00FF1CD3" w:rsidP="00C47196">
            <w:pPr>
              <w:jc w:val="right"/>
              <w:rPr>
                <w:sz w:val="21"/>
                <w:szCs w:val="21"/>
                <w:rtl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>דגימות: כיצד מבצעים דגימות ולמה צריך לשים לב. כל כמה זמן עושים דגימות.</w:t>
            </w:r>
          </w:p>
        </w:tc>
      </w:tr>
      <w:tr w:rsidR="00FF1CD3" w:rsidRPr="00C47196" w14:paraId="719795B9" w14:textId="77777777" w:rsidTr="004A7B70">
        <w:trPr>
          <w:trHeight w:val="566"/>
        </w:trPr>
        <w:tc>
          <w:tcPr>
            <w:tcW w:w="2093" w:type="dxa"/>
          </w:tcPr>
          <w:p w14:paraId="0817D5B0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156D75EA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23515598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</w:tcPr>
          <w:p w14:paraId="024D7BEB" w14:textId="77777777" w:rsidR="00FF1CD3" w:rsidRPr="00C47196" w:rsidRDefault="00FF1CD3" w:rsidP="00C47196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 xml:space="preserve">הפסקות: באישור </w:t>
            </w:r>
            <w:proofErr w:type="spellStart"/>
            <w:r w:rsidRPr="00C47196">
              <w:rPr>
                <w:rFonts w:hint="cs"/>
                <w:sz w:val="21"/>
                <w:szCs w:val="21"/>
                <w:rtl/>
              </w:rPr>
              <w:t>סופרוויזר</w:t>
            </w:r>
            <w:proofErr w:type="spellEnd"/>
            <w:r w:rsidRPr="00C47196">
              <w:rPr>
                <w:rFonts w:hint="cs"/>
                <w:sz w:val="21"/>
                <w:szCs w:val="21"/>
                <w:rtl/>
              </w:rPr>
              <w:t xml:space="preserve"> בלבד, כיצד מבצעים העברת דגימות.</w:t>
            </w:r>
          </w:p>
        </w:tc>
      </w:tr>
      <w:tr w:rsidR="00FF1CD3" w:rsidRPr="00C47196" w14:paraId="6CBA8D4B" w14:textId="77777777" w:rsidTr="004A7B70">
        <w:trPr>
          <w:trHeight w:val="569"/>
        </w:trPr>
        <w:tc>
          <w:tcPr>
            <w:tcW w:w="2093" w:type="dxa"/>
          </w:tcPr>
          <w:p w14:paraId="5F57D29E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4737E445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463D01FC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</w:tcPr>
          <w:p w14:paraId="2D81EF00" w14:textId="77777777" w:rsidR="00FF1CD3" w:rsidRPr="00C47196" w:rsidRDefault="00FF1CD3" w:rsidP="00C47196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 xml:space="preserve">כיצד מבצעים הוצאת אולמות </w:t>
            </w:r>
            <w:r w:rsidRPr="00C47196">
              <w:rPr>
                <w:sz w:val="21"/>
                <w:szCs w:val="21"/>
                <w:rtl/>
              </w:rPr>
              <w:t>–</w:t>
            </w:r>
            <w:r w:rsidRPr="00C47196">
              <w:rPr>
                <w:rFonts w:hint="cs"/>
                <w:sz w:val="21"/>
                <w:szCs w:val="21"/>
                <w:rtl/>
              </w:rPr>
              <w:t xml:space="preserve"> וסדר פעולות הניקיון בצורה היעילה ביותר.</w:t>
            </w:r>
          </w:p>
        </w:tc>
      </w:tr>
      <w:tr w:rsidR="00FF1CD3" w:rsidRPr="00C47196" w14:paraId="215E24A4" w14:textId="77777777" w:rsidTr="004A7B70">
        <w:trPr>
          <w:trHeight w:val="410"/>
        </w:trPr>
        <w:tc>
          <w:tcPr>
            <w:tcW w:w="2093" w:type="dxa"/>
          </w:tcPr>
          <w:p w14:paraId="4BCB5C39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539DD8CA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69928E4E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</w:tcPr>
          <w:p w14:paraId="366A26C5" w14:textId="77777777" w:rsidR="00FF1CD3" w:rsidRPr="00C47196" w:rsidRDefault="00FF1CD3" w:rsidP="00C47196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>עדכון על אולמות מוכנים/ מתעכבים (עדכון מראש).</w:t>
            </w:r>
          </w:p>
        </w:tc>
      </w:tr>
      <w:tr w:rsidR="00FF1CD3" w:rsidRPr="00C47196" w14:paraId="18D7CA3C" w14:textId="77777777" w:rsidTr="004A7B70">
        <w:trPr>
          <w:trHeight w:val="422"/>
        </w:trPr>
        <w:tc>
          <w:tcPr>
            <w:tcW w:w="2093" w:type="dxa"/>
          </w:tcPr>
          <w:p w14:paraId="33B06F96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12B59653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5B54B6E8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</w:tcPr>
          <w:p w14:paraId="5BF9CA6E" w14:textId="77777777" w:rsidR="00FF1CD3" w:rsidRPr="00C47196" w:rsidRDefault="00FF1CD3" w:rsidP="00C47196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>התעכבות דגימות/ הוצאת אולמות- עדכון סופרווייזר מראש.</w:t>
            </w:r>
          </w:p>
        </w:tc>
      </w:tr>
      <w:tr w:rsidR="00FF1CD3" w:rsidRPr="00C47196" w14:paraId="54A5F4C6" w14:textId="77777777" w:rsidTr="004A7B70">
        <w:trPr>
          <w:trHeight w:val="739"/>
        </w:trPr>
        <w:tc>
          <w:tcPr>
            <w:tcW w:w="2093" w:type="dxa"/>
          </w:tcPr>
          <w:p w14:paraId="29762555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3482F6EF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1F480C7D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</w:tcPr>
          <w:p w14:paraId="2A13CCD6" w14:textId="77777777" w:rsidR="00FF1CD3" w:rsidRPr="00C47196" w:rsidRDefault="00FF1CD3" w:rsidP="00C47196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 xml:space="preserve">שירות לקוחות: תלונות על מיזוג, תלונות על מפריעים, תלונות על סאונד </w:t>
            </w:r>
            <w:proofErr w:type="spellStart"/>
            <w:r w:rsidRPr="00C47196">
              <w:rPr>
                <w:rFonts w:hint="cs"/>
                <w:sz w:val="21"/>
                <w:szCs w:val="21"/>
                <w:rtl/>
              </w:rPr>
              <w:t>וכו</w:t>
            </w:r>
            <w:proofErr w:type="spellEnd"/>
            <w:r w:rsidRPr="00C47196">
              <w:rPr>
                <w:rFonts w:hint="cs"/>
                <w:sz w:val="21"/>
                <w:szCs w:val="21"/>
                <w:rtl/>
              </w:rPr>
              <w:t>'...</w:t>
            </w:r>
          </w:p>
        </w:tc>
      </w:tr>
      <w:tr w:rsidR="00FF1CD3" w:rsidRPr="00C47196" w14:paraId="0531A037" w14:textId="77777777" w:rsidTr="004A7B70">
        <w:trPr>
          <w:trHeight w:val="411"/>
        </w:trPr>
        <w:tc>
          <w:tcPr>
            <w:tcW w:w="2093" w:type="dxa"/>
            <w:tcBorders>
              <w:bottom w:val="single" w:sz="12" w:space="0" w:color="auto"/>
            </w:tcBorders>
          </w:tcPr>
          <w:p w14:paraId="7DAC3142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14:paraId="51EAAF4E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335426C4" w14:textId="77777777" w:rsidR="00FF1CD3" w:rsidRPr="00C47196" w:rsidRDefault="00FF1CD3" w:rsidP="00C47196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  <w:tcBorders>
              <w:bottom w:val="single" w:sz="12" w:space="0" w:color="auto"/>
            </w:tcBorders>
          </w:tcPr>
          <w:p w14:paraId="3E600877" w14:textId="77777777" w:rsidR="00FF1CD3" w:rsidRPr="00C47196" w:rsidRDefault="00FF1CD3" w:rsidP="00C47196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>שיחת סיכום הכשרה ראשונה.</w:t>
            </w:r>
          </w:p>
        </w:tc>
      </w:tr>
    </w:tbl>
    <w:tbl>
      <w:tblPr>
        <w:tblStyle w:val="a3"/>
        <w:tblpPr w:leftFromText="180" w:rightFromText="180" w:vertAnchor="text" w:horzAnchor="margin" w:tblpXSpec="center" w:tblpY="5577"/>
        <w:tblW w:w="11091" w:type="dxa"/>
        <w:tblLook w:val="04A0" w:firstRow="1" w:lastRow="0" w:firstColumn="1" w:lastColumn="0" w:noHBand="0" w:noVBand="1"/>
      </w:tblPr>
      <w:tblGrid>
        <w:gridCol w:w="2093"/>
        <w:gridCol w:w="1843"/>
        <w:gridCol w:w="1842"/>
        <w:gridCol w:w="5313"/>
      </w:tblGrid>
      <w:tr w:rsidR="00B97E07" w:rsidRPr="00C47196" w14:paraId="720E2919" w14:textId="77777777" w:rsidTr="00A0116B">
        <w:trPr>
          <w:trHeight w:val="274"/>
        </w:trPr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191303F1" w14:textId="4C7B10B9" w:rsidR="00B97E07" w:rsidRPr="004A7B70" w:rsidRDefault="00B97E07" w:rsidP="00B97E07">
            <w:pPr>
              <w:rPr>
                <w:b/>
                <w:bCs/>
                <w:sz w:val="21"/>
                <w:szCs w:val="21"/>
              </w:rPr>
            </w:pPr>
            <w:r w:rsidRPr="004A7B70">
              <w:rPr>
                <w:rFonts w:hint="cs"/>
                <w:b/>
                <w:bCs/>
                <w:sz w:val="21"/>
                <w:szCs w:val="21"/>
                <w:rtl/>
              </w:rPr>
              <w:t xml:space="preserve">חתימת </w:t>
            </w:r>
            <w:proofErr w:type="spellStart"/>
            <w:r w:rsidRPr="004A7B70">
              <w:rPr>
                <w:rFonts w:hint="cs"/>
                <w:b/>
                <w:bCs/>
                <w:sz w:val="21"/>
                <w:szCs w:val="21"/>
                <w:rtl/>
              </w:rPr>
              <w:t>הסופרוויזר</w:t>
            </w:r>
            <w:proofErr w:type="spellEnd"/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098AE70E" w14:textId="77777777" w:rsidR="00B97E07" w:rsidRPr="004A7B70" w:rsidRDefault="00B97E07" w:rsidP="00B97E07">
            <w:pPr>
              <w:jc w:val="center"/>
              <w:rPr>
                <w:b/>
                <w:bCs/>
                <w:sz w:val="21"/>
                <w:szCs w:val="21"/>
              </w:rPr>
            </w:pPr>
            <w:r w:rsidRPr="004A7B70">
              <w:rPr>
                <w:rFonts w:hint="cs"/>
                <w:b/>
                <w:bCs/>
                <w:sz w:val="21"/>
                <w:szCs w:val="21"/>
                <w:rtl/>
              </w:rPr>
              <w:t>חתימת המכשיר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30CEC7E6" w14:textId="77777777" w:rsidR="00B97E07" w:rsidRPr="004A7B70" w:rsidRDefault="00B97E07" w:rsidP="00B97E07">
            <w:pPr>
              <w:jc w:val="center"/>
              <w:rPr>
                <w:b/>
                <w:bCs/>
                <w:sz w:val="21"/>
                <w:szCs w:val="21"/>
              </w:rPr>
            </w:pPr>
            <w:r w:rsidRPr="004A7B70">
              <w:rPr>
                <w:rFonts w:hint="cs"/>
                <w:b/>
                <w:bCs/>
                <w:sz w:val="21"/>
                <w:szCs w:val="21"/>
                <w:rtl/>
              </w:rPr>
              <w:t>חתימת המוכשר</w:t>
            </w:r>
          </w:p>
        </w:tc>
        <w:tc>
          <w:tcPr>
            <w:tcW w:w="531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07D784CC" w14:textId="77777777" w:rsidR="00B97E07" w:rsidRPr="004A7B70" w:rsidRDefault="00B97E07" w:rsidP="00B97E07">
            <w:pPr>
              <w:jc w:val="center"/>
              <w:rPr>
                <w:b/>
                <w:bCs/>
                <w:sz w:val="21"/>
                <w:szCs w:val="21"/>
              </w:rPr>
            </w:pPr>
            <w:r w:rsidRPr="004A7B70">
              <w:rPr>
                <w:rFonts w:hint="cs"/>
                <w:b/>
                <w:bCs/>
                <w:sz w:val="21"/>
                <w:szCs w:val="21"/>
                <w:rtl/>
              </w:rPr>
              <w:t>הכשרה שניה</w:t>
            </w:r>
          </w:p>
        </w:tc>
      </w:tr>
      <w:tr w:rsidR="00B97E07" w:rsidRPr="00C47196" w14:paraId="6F7C8DDC" w14:textId="77777777" w:rsidTr="004A7B70">
        <w:trPr>
          <w:trHeight w:val="408"/>
        </w:trPr>
        <w:tc>
          <w:tcPr>
            <w:tcW w:w="2093" w:type="dxa"/>
            <w:tcBorders>
              <w:top w:val="single" w:sz="12" w:space="0" w:color="auto"/>
              <w:left w:val="single" w:sz="12" w:space="0" w:color="auto"/>
            </w:tcBorders>
          </w:tcPr>
          <w:p w14:paraId="244B9D9E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12" w:space="0" w:color="auto"/>
            </w:tcBorders>
          </w:tcPr>
          <w:p w14:paraId="03EA81DB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56845EA9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  <w:tcBorders>
              <w:top w:val="single" w:sz="12" w:space="0" w:color="auto"/>
              <w:right w:val="single" w:sz="12" w:space="0" w:color="auto"/>
            </w:tcBorders>
          </w:tcPr>
          <w:p w14:paraId="2F306AC3" w14:textId="77777777" w:rsidR="00B97E07" w:rsidRPr="00C47196" w:rsidRDefault="00B97E07" w:rsidP="00B97E07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>נהלי עבודה והיכרות המתחם.</w:t>
            </w:r>
          </w:p>
        </w:tc>
      </w:tr>
      <w:tr w:rsidR="00B97E07" w:rsidRPr="00C47196" w14:paraId="141DA98D" w14:textId="77777777" w:rsidTr="004A7B70">
        <w:trPr>
          <w:trHeight w:val="272"/>
        </w:trPr>
        <w:tc>
          <w:tcPr>
            <w:tcW w:w="2093" w:type="dxa"/>
            <w:tcBorders>
              <w:left w:val="single" w:sz="12" w:space="0" w:color="auto"/>
            </w:tcBorders>
          </w:tcPr>
          <w:p w14:paraId="185B14A7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79341B83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5F10706A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  <w:tcBorders>
              <w:right w:val="single" w:sz="12" w:space="0" w:color="auto"/>
            </w:tcBorders>
          </w:tcPr>
          <w:p w14:paraId="14B58E38" w14:textId="77777777" w:rsidR="00B97E07" w:rsidRPr="00C47196" w:rsidRDefault="00B97E07" w:rsidP="00B97E07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>פורמן: כרטוס/ סריקת כרטיסים אך ורק בעמידה.</w:t>
            </w:r>
          </w:p>
        </w:tc>
      </w:tr>
      <w:tr w:rsidR="00B97E07" w:rsidRPr="00C47196" w14:paraId="207332C1" w14:textId="77777777" w:rsidTr="004A7B70">
        <w:trPr>
          <w:trHeight w:val="647"/>
        </w:trPr>
        <w:tc>
          <w:tcPr>
            <w:tcW w:w="2093" w:type="dxa"/>
            <w:tcBorders>
              <w:left w:val="single" w:sz="12" w:space="0" w:color="auto"/>
            </w:tcBorders>
          </w:tcPr>
          <w:p w14:paraId="50FE4A55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46767CFD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4AA5D525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  <w:tcBorders>
              <w:right w:val="single" w:sz="12" w:space="0" w:color="auto"/>
            </w:tcBorders>
          </w:tcPr>
          <w:p w14:paraId="56EEC11C" w14:textId="77777777" w:rsidR="00B97E07" w:rsidRPr="00C47196" w:rsidRDefault="00B97E07" w:rsidP="00B97E07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>הכרת מבנה הכרטיס: שם הסרט, שעה, תאריך, אולם, שורה, כיסא וכמה זמן לפני ההקרנה אפשר להכניס למתחם האולמות .</w:t>
            </w:r>
          </w:p>
        </w:tc>
      </w:tr>
      <w:tr w:rsidR="00B97E07" w:rsidRPr="00C47196" w14:paraId="4F586461" w14:textId="77777777" w:rsidTr="004A7B70">
        <w:trPr>
          <w:trHeight w:val="1001"/>
        </w:trPr>
        <w:tc>
          <w:tcPr>
            <w:tcW w:w="2093" w:type="dxa"/>
            <w:tcBorders>
              <w:left w:val="single" w:sz="12" w:space="0" w:color="auto"/>
            </w:tcBorders>
          </w:tcPr>
          <w:p w14:paraId="7E6ED8F2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7D85BD03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0EB11B19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  <w:tcBorders>
              <w:right w:val="single" w:sz="12" w:space="0" w:color="auto"/>
            </w:tcBorders>
          </w:tcPr>
          <w:p w14:paraId="3B693D10" w14:textId="77777777" w:rsidR="00B97E07" w:rsidRPr="00C47196" w:rsidRDefault="00B97E07" w:rsidP="00B97E07">
            <w:pPr>
              <w:jc w:val="right"/>
              <w:rPr>
                <w:sz w:val="21"/>
                <w:szCs w:val="21"/>
                <w:rtl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 xml:space="preserve">חוק הפופקורן: למתחם האולמות ניתן להכניס אך ורק מזון ושתייה המקבילים למה שנמכר במזנון (חטיפים, גלידה, </w:t>
            </w:r>
            <w:proofErr w:type="spellStart"/>
            <w:r w:rsidRPr="00C47196">
              <w:rPr>
                <w:rFonts w:hint="cs"/>
                <w:sz w:val="21"/>
                <w:szCs w:val="21"/>
                <w:rtl/>
              </w:rPr>
              <w:t>וכו</w:t>
            </w:r>
            <w:proofErr w:type="spellEnd"/>
            <w:r w:rsidRPr="00C47196">
              <w:rPr>
                <w:rFonts w:hint="cs"/>
                <w:sz w:val="21"/>
                <w:szCs w:val="21"/>
                <w:rtl/>
              </w:rPr>
              <w:t>'..) מוצרים כמו המבורגר, כריכים, לא ניתן להכניס. במידה והלקוח רוצה שנשמור לו על המוצר צריך לרשום שם ומספר אולם.</w:t>
            </w:r>
          </w:p>
        </w:tc>
      </w:tr>
      <w:tr w:rsidR="00B97E07" w:rsidRPr="00C47196" w14:paraId="28CC95F2" w14:textId="77777777" w:rsidTr="004A7B70">
        <w:trPr>
          <w:trHeight w:val="592"/>
        </w:trPr>
        <w:tc>
          <w:tcPr>
            <w:tcW w:w="2093" w:type="dxa"/>
            <w:tcBorders>
              <w:left w:val="single" w:sz="12" w:space="0" w:color="auto"/>
            </w:tcBorders>
          </w:tcPr>
          <w:p w14:paraId="0D0FC7B7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316D6F3A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4E50E34E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  <w:tcBorders>
              <w:right w:val="single" w:sz="12" w:space="0" w:color="auto"/>
            </w:tcBorders>
          </w:tcPr>
          <w:p w14:paraId="102CFC02" w14:textId="77777777" w:rsidR="00B97E07" w:rsidRPr="00C47196" w:rsidRDefault="00B97E07" w:rsidP="00B97E07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>הגבלת גיל: הכרת ההגבלות גיל, ממי מבקשים ת"ז, ליווי מבוגר. כפוף לחוק הצנזורה הישראלית.</w:t>
            </w:r>
          </w:p>
        </w:tc>
      </w:tr>
      <w:tr w:rsidR="00B97E07" w:rsidRPr="00C47196" w14:paraId="1CF5F67D" w14:textId="77777777" w:rsidTr="004A7B70">
        <w:trPr>
          <w:trHeight w:val="558"/>
        </w:trPr>
        <w:tc>
          <w:tcPr>
            <w:tcW w:w="2093" w:type="dxa"/>
            <w:tcBorders>
              <w:left w:val="single" w:sz="12" w:space="0" w:color="auto"/>
            </w:tcBorders>
          </w:tcPr>
          <w:p w14:paraId="4BA127C0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007ECB7E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1B5152FA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  <w:tcBorders>
              <w:right w:val="single" w:sz="12" w:space="0" w:color="auto"/>
            </w:tcBorders>
          </w:tcPr>
          <w:p w14:paraId="19E90F20" w14:textId="77777777" w:rsidR="00B97E07" w:rsidRPr="00C47196" w:rsidRDefault="00B97E07" w:rsidP="00B97E07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 xml:space="preserve">מוצרי זכוכית: לא נכנסים למתחם האולמות מטעמי בטיחות- ניתן </w:t>
            </w:r>
            <w:proofErr w:type="spellStart"/>
            <w:r w:rsidRPr="00C47196">
              <w:rPr>
                <w:rFonts w:hint="cs"/>
                <w:sz w:val="21"/>
                <w:szCs w:val="21"/>
                <w:rtl/>
              </w:rPr>
              <w:t>כו"ס</w:t>
            </w:r>
            <w:proofErr w:type="spellEnd"/>
            <w:r w:rsidRPr="00C47196">
              <w:rPr>
                <w:rFonts w:hint="cs"/>
                <w:sz w:val="21"/>
                <w:szCs w:val="21"/>
                <w:rtl/>
              </w:rPr>
              <w:t xml:space="preserve"> </w:t>
            </w:r>
            <w:proofErr w:type="spellStart"/>
            <w:r w:rsidRPr="00C47196">
              <w:rPr>
                <w:rFonts w:hint="cs"/>
                <w:sz w:val="21"/>
                <w:szCs w:val="21"/>
                <w:rtl/>
              </w:rPr>
              <w:t>חד"פ</w:t>
            </w:r>
            <w:proofErr w:type="spellEnd"/>
            <w:r w:rsidRPr="00C47196">
              <w:rPr>
                <w:rFonts w:hint="cs"/>
                <w:sz w:val="21"/>
                <w:szCs w:val="21"/>
                <w:rtl/>
              </w:rPr>
              <w:t xml:space="preserve"> לשתייה.</w:t>
            </w:r>
          </w:p>
        </w:tc>
      </w:tr>
      <w:tr w:rsidR="00B97E07" w:rsidRPr="00C47196" w14:paraId="7DE6C8E8" w14:textId="77777777" w:rsidTr="004A7B70">
        <w:trPr>
          <w:trHeight w:val="424"/>
        </w:trPr>
        <w:tc>
          <w:tcPr>
            <w:tcW w:w="2093" w:type="dxa"/>
            <w:tcBorders>
              <w:left w:val="single" w:sz="12" w:space="0" w:color="auto"/>
            </w:tcBorders>
          </w:tcPr>
          <w:p w14:paraId="22FDC98E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7D2A07E3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507D99F8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  <w:tcBorders>
              <w:right w:val="single" w:sz="12" w:space="0" w:color="auto"/>
            </w:tcBorders>
          </w:tcPr>
          <w:p w14:paraId="7D88A31F" w14:textId="77777777" w:rsidR="00B97E07" w:rsidRPr="00C47196" w:rsidRDefault="00B97E07" w:rsidP="00B97E07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 xml:space="preserve">נהלי פתיחה: כיצד מסדרים את </w:t>
            </w:r>
            <w:proofErr w:type="spellStart"/>
            <w:r w:rsidRPr="00C47196">
              <w:rPr>
                <w:rFonts w:hint="cs"/>
                <w:sz w:val="21"/>
                <w:szCs w:val="21"/>
                <w:rtl/>
              </w:rPr>
              <w:t>החבלולים</w:t>
            </w:r>
            <w:proofErr w:type="spellEnd"/>
            <w:r w:rsidRPr="00C47196">
              <w:rPr>
                <w:rFonts w:hint="cs"/>
                <w:sz w:val="21"/>
                <w:szCs w:val="21"/>
                <w:rtl/>
              </w:rPr>
              <w:t>, החלפת דפי דגימות.</w:t>
            </w:r>
          </w:p>
        </w:tc>
      </w:tr>
      <w:tr w:rsidR="00B97E07" w:rsidRPr="00C47196" w14:paraId="462B5289" w14:textId="77777777" w:rsidTr="004A7B70">
        <w:trPr>
          <w:trHeight w:val="326"/>
        </w:trPr>
        <w:tc>
          <w:tcPr>
            <w:tcW w:w="2093" w:type="dxa"/>
            <w:tcBorders>
              <w:left w:val="single" w:sz="12" w:space="0" w:color="auto"/>
            </w:tcBorders>
          </w:tcPr>
          <w:p w14:paraId="19B654CF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02E04BAA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71C370A7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  <w:tcBorders>
              <w:right w:val="single" w:sz="12" w:space="0" w:color="auto"/>
            </w:tcBorders>
          </w:tcPr>
          <w:p w14:paraId="71C5A3D7" w14:textId="77777777" w:rsidR="00B97E07" w:rsidRPr="00C47196" w:rsidRDefault="00B97E07" w:rsidP="00B97E07">
            <w:pPr>
              <w:jc w:val="right"/>
              <w:rPr>
                <w:sz w:val="21"/>
                <w:szCs w:val="21"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>נהלי סגירה: מתי סוגרים פורמן, לוודא שכל הכלים מקום ונקיים.</w:t>
            </w:r>
          </w:p>
        </w:tc>
      </w:tr>
      <w:tr w:rsidR="00B97E07" w:rsidRPr="00C47196" w14:paraId="5D3E8070" w14:textId="77777777" w:rsidTr="004A7B70">
        <w:trPr>
          <w:trHeight w:val="274"/>
        </w:trPr>
        <w:tc>
          <w:tcPr>
            <w:tcW w:w="2093" w:type="dxa"/>
            <w:tcBorders>
              <w:left w:val="single" w:sz="12" w:space="0" w:color="auto"/>
              <w:bottom w:val="single" w:sz="12" w:space="0" w:color="auto"/>
            </w:tcBorders>
          </w:tcPr>
          <w:p w14:paraId="070A2D1C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14:paraId="2C714EC2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11E73C2D" w14:textId="77777777" w:rsidR="00B97E07" w:rsidRPr="00C47196" w:rsidRDefault="00B97E07" w:rsidP="00B97E07">
            <w:pPr>
              <w:rPr>
                <w:sz w:val="20"/>
                <w:szCs w:val="20"/>
              </w:rPr>
            </w:pPr>
          </w:p>
        </w:tc>
        <w:tc>
          <w:tcPr>
            <w:tcW w:w="5313" w:type="dxa"/>
            <w:tcBorders>
              <w:bottom w:val="single" w:sz="12" w:space="0" w:color="auto"/>
              <w:right w:val="single" w:sz="12" w:space="0" w:color="auto"/>
            </w:tcBorders>
          </w:tcPr>
          <w:p w14:paraId="6EFC39B3" w14:textId="77777777" w:rsidR="00B97E07" w:rsidRPr="00C47196" w:rsidRDefault="00B97E07" w:rsidP="00B97E07">
            <w:pPr>
              <w:jc w:val="right"/>
              <w:rPr>
                <w:sz w:val="21"/>
                <w:szCs w:val="21"/>
                <w:rtl/>
              </w:rPr>
            </w:pPr>
            <w:r w:rsidRPr="00C47196">
              <w:rPr>
                <w:rFonts w:hint="cs"/>
                <w:sz w:val="21"/>
                <w:szCs w:val="21"/>
                <w:rtl/>
              </w:rPr>
              <w:t>שיחת סיכום הכשרה שנייה</w:t>
            </w:r>
          </w:p>
        </w:tc>
      </w:tr>
    </w:tbl>
    <w:p w14:paraId="0201C43A" w14:textId="77777777" w:rsidR="004A7B70" w:rsidRPr="004A7B70" w:rsidRDefault="004A7B70">
      <w:pPr>
        <w:rPr>
          <w:b/>
          <w:bCs/>
          <w:rtl/>
        </w:rPr>
      </w:pPr>
    </w:p>
    <w:tbl>
      <w:tblPr>
        <w:tblStyle w:val="a3"/>
        <w:tblpPr w:leftFromText="180" w:rightFromText="180" w:vertAnchor="text" w:horzAnchor="page" w:tblpX="593" w:tblpY="-50"/>
        <w:tblW w:w="11042" w:type="dxa"/>
        <w:tblLook w:val="04A0" w:firstRow="1" w:lastRow="0" w:firstColumn="1" w:lastColumn="0" w:noHBand="0" w:noVBand="1"/>
      </w:tblPr>
      <w:tblGrid>
        <w:gridCol w:w="2057"/>
        <w:gridCol w:w="2082"/>
        <w:gridCol w:w="1658"/>
        <w:gridCol w:w="5245"/>
      </w:tblGrid>
      <w:tr w:rsidR="00A0116B" w14:paraId="45605D2B" w14:textId="77777777" w:rsidTr="00D22B6E">
        <w:trPr>
          <w:trHeight w:val="274"/>
        </w:trPr>
        <w:tc>
          <w:tcPr>
            <w:tcW w:w="20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32163419" w14:textId="07511D4E" w:rsidR="00B97E07" w:rsidRPr="004A7B70" w:rsidRDefault="00B97E07" w:rsidP="00A0116B">
            <w:pPr>
              <w:jc w:val="center"/>
              <w:rPr>
                <w:b/>
                <w:bCs/>
              </w:rPr>
            </w:pPr>
            <w:r w:rsidRPr="004A7B70">
              <w:rPr>
                <w:rFonts w:hint="cs"/>
                <w:b/>
                <w:bCs/>
                <w:sz w:val="21"/>
                <w:szCs w:val="21"/>
                <w:rtl/>
              </w:rPr>
              <w:t xml:space="preserve">חתימת </w:t>
            </w:r>
            <w:proofErr w:type="spellStart"/>
            <w:r w:rsidRPr="004A7B70">
              <w:rPr>
                <w:rFonts w:hint="cs"/>
                <w:b/>
                <w:bCs/>
                <w:sz w:val="21"/>
                <w:szCs w:val="21"/>
                <w:rtl/>
              </w:rPr>
              <w:t>הסופרוויזר</w:t>
            </w:r>
            <w:proofErr w:type="spellEnd"/>
          </w:p>
        </w:tc>
        <w:tc>
          <w:tcPr>
            <w:tcW w:w="20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18D96B8A" w14:textId="2FE35FB4" w:rsidR="00B97E07" w:rsidRPr="004A7B70" w:rsidRDefault="00B97E07" w:rsidP="00A0116B">
            <w:pPr>
              <w:jc w:val="center"/>
              <w:rPr>
                <w:b/>
                <w:bCs/>
              </w:rPr>
            </w:pPr>
            <w:r w:rsidRPr="004A7B70">
              <w:rPr>
                <w:rFonts w:hint="cs"/>
                <w:b/>
                <w:bCs/>
                <w:sz w:val="21"/>
                <w:szCs w:val="21"/>
                <w:rtl/>
              </w:rPr>
              <w:t>חתימת המכשיר</w:t>
            </w:r>
          </w:p>
        </w:tc>
        <w:tc>
          <w:tcPr>
            <w:tcW w:w="16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67FF5968" w14:textId="10FDBD4A" w:rsidR="00B97E07" w:rsidRPr="004A7B70" w:rsidRDefault="00B97E07" w:rsidP="00A0116B">
            <w:pPr>
              <w:jc w:val="center"/>
              <w:rPr>
                <w:b/>
                <w:bCs/>
              </w:rPr>
            </w:pPr>
            <w:r w:rsidRPr="004A7B70">
              <w:rPr>
                <w:rFonts w:hint="cs"/>
                <w:b/>
                <w:bCs/>
                <w:sz w:val="21"/>
                <w:szCs w:val="21"/>
                <w:rtl/>
              </w:rPr>
              <w:t>חתימת המוכשר</w:t>
            </w:r>
          </w:p>
        </w:tc>
        <w:tc>
          <w:tcPr>
            <w:tcW w:w="52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4A15E789" w14:textId="457D50DB" w:rsidR="00B97E07" w:rsidRPr="004A7B70" w:rsidRDefault="00B97E07" w:rsidP="00A0116B">
            <w:pPr>
              <w:jc w:val="right"/>
              <w:rPr>
                <w:b/>
                <w:bCs/>
                <w:sz w:val="21"/>
                <w:szCs w:val="21"/>
              </w:rPr>
            </w:pPr>
            <w:r w:rsidRPr="004A7B70">
              <w:rPr>
                <w:rFonts w:hint="cs"/>
                <w:b/>
                <w:bCs/>
                <w:sz w:val="21"/>
                <w:szCs w:val="21"/>
                <w:rtl/>
              </w:rPr>
              <w:t>הכשרה שלישית</w:t>
            </w:r>
          </w:p>
        </w:tc>
      </w:tr>
      <w:tr w:rsidR="00A0116B" w14:paraId="7E1533BF" w14:textId="77777777" w:rsidTr="00D22B6E">
        <w:trPr>
          <w:trHeight w:val="419"/>
        </w:trPr>
        <w:tc>
          <w:tcPr>
            <w:tcW w:w="2057" w:type="dxa"/>
            <w:tcBorders>
              <w:top w:val="single" w:sz="12" w:space="0" w:color="auto"/>
              <w:left w:val="single" w:sz="12" w:space="0" w:color="auto"/>
            </w:tcBorders>
          </w:tcPr>
          <w:p w14:paraId="1CE311C4" w14:textId="77777777" w:rsidR="00B97E07" w:rsidRDefault="00B97E07" w:rsidP="00A0116B"/>
        </w:tc>
        <w:tc>
          <w:tcPr>
            <w:tcW w:w="2082" w:type="dxa"/>
            <w:tcBorders>
              <w:top w:val="single" w:sz="12" w:space="0" w:color="auto"/>
            </w:tcBorders>
          </w:tcPr>
          <w:p w14:paraId="4E2D4932" w14:textId="77777777" w:rsidR="00B97E07" w:rsidRDefault="00B97E07" w:rsidP="00A0116B"/>
        </w:tc>
        <w:tc>
          <w:tcPr>
            <w:tcW w:w="1658" w:type="dxa"/>
            <w:tcBorders>
              <w:top w:val="single" w:sz="12" w:space="0" w:color="auto"/>
            </w:tcBorders>
          </w:tcPr>
          <w:p w14:paraId="3A5DD776" w14:textId="77777777" w:rsidR="00B97E07" w:rsidRDefault="00B97E07" w:rsidP="00A0116B"/>
        </w:tc>
        <w:tc>
          <w:tcPr>
            <w:tcW w:w="5245" w:type="dxa"/>
            <w:tcBorders>
              <w:top w:val="single" w:sz="12" w:space="0" w:color="auto"/>
              <w:right w:val="single" w:sz="12" w:space="0" w:color="auto"/>
            </w:tcBorders>
          </w:tcPr>
          <w:p w14:paraId="3D1F8A9B" w14:textId="6249036E" w:rsidR="00B97E07" w:rsidRDefault="00B97E07" w:rsidP="00A0116B">
            <w:pPr>
              <w:jc w:val="right"/>
            </w:pPr>
            <w:r>
              <w:rPr>
                <w:rFonts w:hint="cs"/>
                <w:rtl/>
              </w:rPr>
              <w:t>נהלי עבודה</w:t>
            </w:r>
          </w:p>
        </w:tc>
      </w:tr>
      <w:tr w:rsidR="00A0116B" w14:paraId="18674196" w14:textId="77777777" w:rsidTr="00D22B6E">
        <w:trPr>
          <w:trHeight w:val="412"/>
        </w:trPr>
        <w:tc>
          <w:tcPr>
            <w:tcW w:w="2057" w:type="dxa"/>
            <w:tcBorders>
              <w:left w:val="single" w:sz="12" w:space="0" w:color="auto"/>
            </w:tcBorders>
          </w:tcPr>
          <w:p w14:paraId="0E6F259E" w14:textId="77777777" w:rsidR="00B97E07" w:rsidRDefault="00B97E07" w:rsidP="00A0116B"/>
        </w:tc>
        <w:tc>
          <w:tcPr>
            <w:tcW w:w="2082" w:type="dxa"/>
          </w:tcPr>
          <w:p w14:paraId="5902E25B" w14:textId="77777777" w:rsidR="00B97E07" w:rsidRDefault="00B97E07" w:rsidP="00A0116B"/>
        </w:tc>
        <w:tc>
          <w:tcPr>
            <w:tcW w:w="1658" w:type="dxa"/>
          </w:tcPr>
          <w:p w14:paraId="5EB2B398" w14:textId="77777777" w:rsidR="00B97E07" w:rsidRDefault="00B97E07" w:rsidP="00A0116B"/>
        </w:tc>
        <w:tc>
          <w:tcPr>
            <w:tcW w:w="5245" w:type="dxa"/>
            <w:tcBorders>
              <w:right w:val="single" w:sz="12" w:space="0" w:color="auto"/>
            </w:tcBorders>
          </w:tcPr>
          <w:p w14:paraId="08A0B5B3" w14:textId="596D4718" w:rsidR="00B97E07" w:rsidRDefault="00B97E07" w:rsidP="00A0116B">
            <w:pPr>
              <w:jc w:val="right"/>
            </w:pPr>
            <w:r>
              <w:rPr>
                <w:rFonts w:hint="cs"/>
                <w:rtl/>
              </w:rPr>
              <w:t>חזרה על העבודה</w:t>
            </w:r>
            <w:r w:rsidR="004A7B70">
              <w:rPr>
                <w:rFonts w:hint="cs"/>
                <w:rtl/>
              </w:rPr>
              <w:t xml:space="preserve"> מהכשרה ראשונה ושנייה.</w:t>
            </w:r>
          </w:p>
        </w:tc>
      </w:tr>
      <w:tr w:rsidR="00A0116B" w14:paraId="509B3DD2" w14:textId="77777777" w:rsidTr="00D22B6E">
        <w:trPr>
          <w:trHeight w:val="404"/>
        </w:trPr>
        <w:tc>
          <w:tcPr>
            <w:tcW w:w="2057" w:type="dxa"/>
            <w:tcBorders>
              <w:left w:val="single" w:sz="12" w:space="0" w:color="auto"/>
              <w:bottom w:val="single" w:sz="12" w:space="0" w:color="auto"/>
            </w:tcBorders>
          </w:tcPr>
          <w:p w14:paraId="4C4BDBC0" w14:textId="77777777" w:rsidR="00B97E07" w:rsidRDefault="00B97E07" w:rsidP="00A0116B"/>
        </w:tc>
        <w:tc>
          <w:tcPr>
            <w:tcW w:w="2082" w:type="dxa"/>
            <w:tcBorders>
              <w:bottom w:val="single" w:sz="12" w:space="0" w:color="auto"/>
            </w:tcBorders>
          </w:tcPr>
          <w:p w14:paraId="153A40CD" w14:textId="77777777" w:rsidR="00B97E07" w:rsidRDefault="00B97E07" w:rsidP="00A0116B"/>
        </w:tc>
        <w:tc>
          <w:tcPr>
            <w:tcW w:w="1658" w:type="dxa"/>
            <w:tcBorders>
              <w:bottom w:val="single" w:sz="12" w:space="0" w:color="auto"/>
            </w:tcBorders>
          </w:tcPr>
          <w:p w14:paraId="76D4A919" w14:textId="77777777" w:rsidR="00B97E07" w:rsidRDefault="00B97E07" w:rsidP="00A0116B"/>
        </w:tc>
        <w:tc>
          <w:tcPr>
            <w:tcW w:w="5245" w:type="dxa"/>
            <w:tcBorders>
              <w:bottom w:val="single" w:sz="12" w:space="0" w:color="auto"/>
              <w:right w:val="single" w:sz="12" w:space="0" w:color="auto"/>
            </w:tcBorders>
          </w:tcPr>
          <w:p w14:paraId="57681FDD" w14:textId="04AD4E81" w:rsidR="00B97E07" w:rsidRDefault="004A7B70" w:rsidP="00A0116B">
            <w:pPr>
              <w:jc w:val="right"/>
            </w:pPr>
            <w:r>
              <w:rPr>
                <w:rFonts w:hint="cs"/>
                <w:rtl/>
              </w:rPr>
              <w:t>עבודה יותר עצמאית</w:t>
            </w:r>
          </w:p>
        </w:tc>
      </w:tr>
    </w:tbl>
    <w:p w14:paraId="3DA0CFDF" w14:textId="77777777" w:rsidR="00B97E07" w:rsidRDefault="00B97E07"/>
    <w:sectPr w:rsidR="00B97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426E8" w14:textId="77777777" w:rsidR="00336389" w:rsidRDefault="00336389" w:rsidP="00D4537E">
      <w:pPr>
        <w:spacing w:after="0" w:line="240" w:lineRule="auto"/>
      </w:pPr>
      <w:r>
        <w:separator/>
      </w:r>
    </w:p>
  </w:endnote>
  <w:endnote w:type="continuationSeparator" w:id="0">
    <w:p w14:paraId="0FC89D19" w14:textId="77777777" w:rsidR="00336389" w:rsidRDefault="00336389" w:rsidP="00D45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8BD49" w14:textId="77777777" w:rsidR="00336389" w:rsidRDefault="00336389" w:rsidP="00D4537E">
      <w:pPr>
        <w:spacing w:after="0" w:line="240" w:lineRule="auto"/>
      </w:pPr>
      <w:r>
        <w:separator/>
      </w:r>
    </w:p>
  </w:footnote>
  <w:footnote w:type="continuationSeparator" w:id="0">
    <w:p w14:paraId="0D1FAFCE" w14:textId="77777777" w:rsidR="00336389" w:rsidRDefault="00336389" w:rsidP="00D453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7C"/>
    <w:rsid w:val="001953A9"/>
    <w:rsid w:val="001A1693"/>
    <w:rsid w:val="002B6559"/>
    <w:rsid w:val="00336389"/>
    <w:rsid w:val="004A7B70"/>
    <w:rsid w:val="00534ED4"/>
    <w:rsid w:val="00600F09"/>
    <w:rsid w:val="00894908"/>
    <w:rsid w:val="008A4C39"/>
    <w:rsid w:val="00943DDE"/>
    <w:rsid w:val="00A0116B"/>
    <w:rsid w:val="00AF6E94"/>
    <w:rsid w:val="00B97E07"/>
    <w:rsid w:val="00C47196"/>
    <w:rsid w:val="00D22B6E"/>
    <w:rsid w:val="00D4537E"/>
    <w:rsid w:val="00D82D61"/>
    <w:rsid w:val="00E4327C"/>
    <w:rsid w:val="00FF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290D"/>
  <w15:chartTrackingRefBased/>
  <w15:docId w15:val="{F53FD0A4-B34C-4A21-B2DA-3BBC61200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53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43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4537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D4537E"/>
  </w:style>
  <w:style w:type="paragraph" w:styleId="a6">
    <w:name w:val="footer"/>
    <w:basedOn w:val="a"/>
    <w:link w:val="a7"/>
    <w:uiPriority w:val="99"/>
    <w:unhideWhenUsed/>
    <w:rsid w:val="00D4537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D45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manash</dc:creator>
  <cp:keywords/>
  <dc:description/>
  <cp:lastModifiedBy>manash</cp:lastModifiedBy>
  <cp:revision>3</cp:revision>
  <cp:lastPrinted>2024-07-28T22:17:00Z</cp:lastPrinted>
  <dcterms:created xsi:type="dcterms:W3CDTF">2024-07-28T20:34:00Z</dcterms:created>
  <dcterms:modified xsi:type="dcterms:W3CDTF">2024-12-16T22:21:00Z</dcterms:modified>
</cp:coreProperties>
</file>