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52AAE" w14:textId="0428A13B" w:rsidR="000124BE" w:rsidRPr="000124BE" w:rsidRDefault="000124BE" w:rsidP="000124BE">
      <w:pPr>
        <w:jc w:val="center"/>
        <w:rPr>
          <w:b/>
          <w:bCs/>
          <w:sz w:val="36"/>
          <w:szCs w:val="36"/>
          <w:u w:val="single"/>
        </w:rPr>
      </w:pPr>
      <w:r w:rsidRPr="000124BE">
        <w:rPr>
          <w:b/>
          <w:bCs/>
          <w:sz w:val="36"/>
          <w:szCs w:val="36"/>
          <w:u w:val="single"/>
        </w:rPr>
        <w:t>Week 2 – Notes from the Lecture</w:t>
      </w:r>
    </w:p>
    <w:p w14:paraId="3658B3A2" w14:textId="3CCA17C9" w:rsidR="000124BE" w:rsidRPr="000124BE" w:rsidRDefault="000124BE" w:rsidP="000124BE">
      <w:pPr>
        <w:rPr>
          <w:b/>
          <w:bCs/>
        </w:rPr>
      </w:pPr>
      <w:r w:rsidRPr="000124BE">
        <w:rPr>
          <w:b/>
          <w:bCs/>
        </w:rPr>
        <w:t xml:space="preserve"> What is an Operator, and What is an Operand?</w:t>
      </w:r>
    </w:p>
    <w:p w14:paraId="03F014E3" w14:textId="77777777" w:rsidR="000124BE" w:rsidRDefault="000124BE" w:rsidP="000124BE"/>
    <w:p w14:paraId="2C5E036F" w14:textId="7AF669E6" w:rsidR="000124BE" w:rsidRPr="000124BE" w:rsidRDefault="000124BE" w:rsidP="000124BE">
      <w:pPr>
        <w:ind w:left="720"/>
        <w:rPr>
          <w:color w:val="C00000"/>
        </w:rPr>
      </w:pPr>
      <w:r w:rsidRPr="000124BE">
        <w:rPr>
          <w:color w:val="C00000"/>
        </w:rPr>
        <w:t>- Operator: An operator is a symbol that tells the interpreter to perform a specific mathematical, logical, or comparison operation. Examples include `+`, `-`, `*`, `/`, `==`, etc.</w:t>
      </w:r>
    </w:p>
    <w:p w14:paraId="2DB6914B" w14:textId="77777777" w:rsidR="000124BE" w:rsidRPr="000124BE" w:rsidRDefault="000124BE" w:rsidP="000124BE">
      <w:pPr>
        <w:ind w:left="720"/>
        <w:rPr>
          <w:color w:val="C00000"/>
        </w:rPr>
      </w:pPr>
    </w:p>
    <w:p w14:paraId="4FF0A72A" w14:textId="56FB1A2F" w:rsidR="000124BE" w:rsidRPr="000124BE" w:rsidRDefault="000124BE" w:rsidP="000124BE">
      <w:pPr>
        <w:ind w:left="720"/>
        <w:rPr>
          <w:color w:val="C00000"/>
        </w:rPr>
      </w:pPr>
      <w:r w:rsidRPr="000124BE">
        <w:rPr>
          <w:color w:val="C00000"/>
        </w:rPr>
        <w:t xml:space="preserve">   - Examples:</w:t>
      </w:r>
    </w:p>
    <w:p w14:paraId="5E49C395" w14:textId="77777777" w:rsidR="000124BE" w:rsidRPr="000124BE" w:rsidRDefault="000124BE" w:rsidP="000124BE">
      <w:pPr>
        <w:ind w:left="720"/>
        <w:rPr>
          <w:color w:val="C00000"/>
        </w:rPr>
      </w:pPr>
      <w:r w:rsidRPr="000124BE">
        <w:rPr>
          <w:color w:val="C00000"/>
        </w:rPr>
        <w:t xml:space="preserve">     - Arithmetic Operators: `+`, `-`, `*`, `/`</w:t>
      </w:r>
    </w:p>
    <w:p w14:paraId="4EE1165A" w14:textId="77777777" w:rsidR="000124BE" w:rsidRPr="000124BE" w:rsidRDefault="000124BE" w:rsidP="000124BE">
      <w:pPr>
        <w:ind w:left="720"/>
        <w:rPr>
          <w:color w:val="C00000"/>
        </w:rPr>
      </w:pPr>
      <w:r w:rsidRPr="000124BE">
        <w:rPr>
          <w:color w:val="C00000"/>
        </w:rPr>
        <w:t xml:space="preserve">     - Comparison Operators: `==`, </w:t>
      </w:r>
      <w:proofErr w:type="gramStart"/>
      <w:r w:rsidRPr="000124BE">
        <w:rPr>
          <w:color w:val="C00000"/>
        </w:rPr>
        <w:t>`!=</w:t>
      </w:r>
      <w:proofErr w:type="gramEnd"/>
      <w:r w:rsidRPr="000124BE">
        <w:rPr>
          <w:color w:val="C00000"/>
        </w:rPr>
        <w:t>`, `&gt;`, `&lt;`</w:t>
      </w:r>
    </w:p>
    <w:p w14:paraId="2C2351C3" w14:textId="77777777" w:rsidR="000124BE" w:rsidRPr="000124BE" w:rsidRDefault="000124BE" w:rsidP="000124BE">
      <w:pPr>
        <w:ind w:left="720"/>
        <w:rPr>
          <w:color w:val="C00000"/>
        </w:rPr>
      </w:pPr>
      <w:r w:rsidRPr="000124BE">
        <w:rPr>
          <w:color w:val="C00000"/>
        </w:rPr>
        <w:t xml:space="preserve">     - Logical Operators: `and`, `or`, `not`</w:t>
      </w:r>
    </w:p>
    <w:p w14:paraId="6204823A" w14:textId="77777777" w:rsidR="000124BE" w:rsidRPr="000124BE" w:rsidRDefault="000124BE" w:rsidP="000124BE">
      <w:pPr>
        <w:ind w:left="720"/>
        <w:rPr>
          <w:color w:val="C00000"/>
        </w:rPr>
      </w:pPr>
    </w:p>
    <w:p w14:paraId="6204C37C" w14:textId="788141D7" w:rsidR="000124BE" w:rsidRPr="000124BE" w:rsidRDefault="000124BE" w:rsidP="000124BE">
      <w:pPr>
        <w:ind w:left="720"/>
        <w:rPr>
          <w:color w:val="C00000"/>
        </w:rPr>
      </w:pPr>
      <w:r w:rsidRPr="000124BE">
        <w:rPr>
          <w:color w:val="C00000"/>
        </w:rPr>
        <w:t>- Operand: An operand is the value or variable that the operator acts upon. In an expression like `a + b`, `a` and `b` are the operands, and `+` is the operator.</w:t>
      </w:r>
    </w:p>
    <w:p w14:paraId="6BCC52C5" w14:textId="77777777" w:rsidR="000124BE" w:rsidRPr="000124BE" w:rsidRDefault="000124BE" w:rsidP="000124BE">
      <w:pPr>
        <w:ind w:left="720"/>
        <w:rPr>
          <w:color w:val="C00000"/>
        </w:rPr>
      </w:pPr>
    </w:p>
    <w:p w14:paraId="189050E5" w14:textId="3A0FCC4B" w:rsidR="000124BE" w:rsidRPr="000124BE" w:rsidRDefault="000124BE" w:rsidP="000124BE">
      <w:pPr>
        <w:ind w:left="720"/>
        <w:rPr>
          <w:color w:val="C00000"/>
        </w:rPr>
      </w:pPr>
      <w:r w:rsidRPr="000124BE">
        <w:rPr>
          <w:color w:val="C00000"/>
        </w:rPr>
        <w:t xml:space="preserve">   - Example: In the expression `5 * 3`, `5` and `3` are operands, and `*` is the operator.</w:t>
      </w:r>
    </w:p>
    <w:p w14:paraId="18B5396C" w14:textId="23AE184B" w:rsidR="000124BE" w:rsidRDefault="000124BE" w:rsidP="000124BE"/>
    <w:p w14:paraId="7B68B049" w14:textId="26870337" w:rsidR="000124BE" w:rsidRPr="000124BE" w:rsidRDefault="000124BE" w:rsidP="000124BE">
      <w:pPr>
        <w:rPr>
          <w:b/>
          <w:bCs/>
        </w:rPr>
      </w:pPr>
      <w:r w:rsidRPr="000124BE">
        <w:rPr>
          <w:b/>
          <w:bCs/>
        </w:rPr>
        <w:t xml:space="preserve"> Difference Between Camel Case and Snake Case</w:t>
      </w:r>
    </w:p>
    <w:p w14:paraId="7A3FC85E" w14:textId="77777777" w:rsidR="000124BE" w:rsidRDefault="000124BE" w:rsidP="000124BE"/>
    <w:p w14:paraId="7BF6B50E" w14:textId="778EA392" w:rsidR="000124BE" w:rsidRPr="000124BE" w:rsidRDefault="000124BE" w:rsidP="000124BE">
      <w:pPr>
        <w:ind w:left="720"/>
        <w:rPr>
          <w:color w:val="C00000"/>
        </w:rPr>
      </w:pPr>
      <w:r w:rsidRPr="000124BE">
        <w:rPr>
          <w:color w:val="C00000"/>
        </w:rPr>
        <w:t>- Camel Case:</w:t>
      </w:r>
    </w:p>
    <w:p w14:paraId="428CE47B" w14:textId="77777777" w:rsidR="000124BE" w:rsidRPr="000124BE" w:rsidRDefault="000124BE" w:rsidP="000124BE">
      <w:pPr>
        <w:ind w:left="720"/>
        <w:rPr>
          <w:color w:val="C00000"/>
        </w:rPr>
      </w:pPr>
      <w:r w:rsidRPr="000124BE">
        <w:rPr>
          <w:color w:val="C00000"/>
        </w:rPr>
        <w:t xml:space="preserve">  - In Camel Case, each word within a variable name starts with a capital letter, except for the first word. There are no spaces or underscores between words.</w:t>
      </w:r>
    </w:p>
    <w:p w14:paraId="3226090B" w14:textId="6C8B8AB7" w:rsidR="000124BE" w:rsidRPr="000124BE" w:rsidRDefault="000124BE" w:rsidP="000124BE">
      <w:pPr>
        <w:ind w:left="720"/>
        <w:rPr>
          <w:color w:val="C00000"/>
        </w:rPr>
      </w:pPr>
      <w:r w:rsidRPr="000124BE">
        <w:rPr>
          <w:color w:val="C00000"/>
        </w:rPr>
        <w:t xml:space="preserve">  - Example: `</w:t>
      </w:r>
      <w:proofErr w:type="spellStart"/>
      <w:r w:rsidRPr="000124BE">
        <w:rPr>
          <w:color w:val="C00000"/>
        </w:rPr>
        <w:t>myVariableName</w:t>
      </w:r>
      <w:proofErr w:type="spellEnd"/>
      <w:r w:rsidRPr="000124BE">
        <w:rPr>
          <w:color w:val="C00000"/>
        </w:rPr>
        <w:t>`, `</w:t>
      </w:r>
      <w:proofErr w:type="spellStart"/>
      <w:r w:rsidRPr="000124BE">
        <w:rPr>
          <w:color w:val="C00000"/>
        </w:rPr>
        <w:t>calculateTotalPrice</w:t>
      </w:r>
      <w:proofErr w:type="spellEnd"/>
      <w:r w:rsidRPr="000124BE">
        <w:rPr>
          <w:color w:val="C00000"/>
        </w:rPr>
        <w:t>`.</w:t>
      </w:r>
    </w:p>
    <w:p w14:paraId="7835B3F9" w14:textId="2CF0C5AA" w:rsidR="000124BE" w:rsidRPr="000124BE" w:rsidRDefault="000124BE" w:rsidP="000124BE">
      <w:pPr>
        <w:ind w:left="720"/>
        <w:rPr>
          <w:color w:val="C00000"/>
        </w:rPr>
      </w:pPr>
      <w:r w:rsidRPr="000124BE">
        <w:rPr>
          <w:color w:val="C00000"/>
        </w:rPr>
        <w:t xml:space="preserve">  - Usage: Camel Case is commonly used in languages like JavaScript and Java for variable and function names.</w:t>
      </w:r>
    </w:p>
    <w:p w14:paraId="3F465483" w14:textId="77777777" w:rsidR="000124BE" w:rsidRPr="000124BE" w:rsidRDefault="000124BE" w:rsidP="000124BE">
      <w:pPr>
        <w:ind w:left="720"/>
        <w:rPr>
          <w:color w:val="C00000"/>
        </w:rPr>
      </w:pPr>
    </w:p>
    <w:p w14:paraId="08250594" w14:textId="2D453A1C" w:rsidR="000124BE" w:rsidRPr="000124BE" w:rsidRDefault="000124BE" w:rsidP="000124BE">
      <w:pPr>
        <w:ind w:left="720"/>
        <w:rPr>
          <w:color w:val="C00000"/>
        </w:rPr>
      </w:pPr>
      <w:r w:rsidRPr="000124BE">
        <w:rPr>
          <w:color w:val="C00000"/>
        </w:rPr>
        <w:lastRenderedPageBreak/>
        <w:t>- Snake Case:</w:t>
      </w:r>
    </w:p>
    <w:p w14:paraId="0F53A608" w14:textId="77777777" w:rsidR="000124BE" w:rsidRPr="000124BE" w:rsidRDefault="000124BE" w:rsidP="000124BE">
      <w:pPr>
        <w:ind w:left="720"/>
        <w:rPr>
          <w:color w:val="C00000"/>
        </w:rPr>
      </w:pPr>
      <w:r w:rsidRPr="000124BE">
        <w:rPr>
          <w:color w:val="C00000"/>
        </w:rPr>
        <w:t xml:space="preserve">  - In Snake Case, words are all lowercase and are separated by underscores (`_`). No capital letters are used.</w:t>
      </w:r>
    </w:p>
    <w:p w14:paraId="17153B47" w14:textId="635E9FD7" w:rsidR="000124BE" w:rsidRPr="000124BE" w:rsidRDefault="000124BE" w:rsidP="000124BE">
      <w:pPr>
        <w:ind w:left="720"/>
        <w:rPr>
          <w:color w:val="C00000"/>
        </w:rPr>
      </w:pPr>
      <w:r w:rsidRPr="000124BE">
        <w:rPr>
          <w:color w:val="C00000"/>
        </w:rPr>
        <w:t xml:space="preserve">  - Example: `</w:t>
      </w:r>
      <w:proofErr w:type="spellStart"/>
      <w:r w:rsidRPr="000124BE">
        <w:rPr>
          <w:color w:val="C00000"/>
        </w:rPr>
        <w:t>my_variable_name</w:t>
      </w:r>
      <w:proofErr w:type="spellEnd"/>
      <w:r w:rsidRPr="000124BE">
        <w:rPr>
          <w:color w:val="C00000"/>
        </w:rPr>
        <w:t>`, `</w:t>
      </w:r>
      <w:proofErr w:type="spellStart"/>
      <w:r w:rsidRPr="000124BE">
        <w:rPr>
          <w:color w:val="C00000"/>
        </w:rPr>
        <w:t>calculate_total_price</w:t>
      </w:r>
      <w:proofErr w:type="spellEnd"/>
      <w:r w:rsidRPr="000124BE">
        <w:rPr>
          <w:color w:val="C00000"/>
        </w:rPr>
        <w:t>`.</w:t>
      </w:r>
    </w:p>
    <w:p w14:paraId="4EB6A42B" w14:textId="03841B6D" w:rsidR="000124BE" w:rsidRPr="000124BE" w:rsidRDefault="000124BE" w:rsidP="000124BE">
      <w:pPr>
        <w:ind w:left="720"/>
        <w:rPr>
          <w:color w:val="C00000"/>
        </w:rPr>
      </w:pPr>
      <w:r w:rsidRPr="000124BE">
        <w:rPr>
          <w:color w:val="C00000"/>
        </w:rPr>
        <w:t xml:space="preserve">  - Usage: Snake Case is commonly used in Python for variable names and function names, following the PEP 8 style guide.</w:t>
      </w:r>
    </w:p>
    <w:p w14:paraId="4FC4E6A7" w14:textId="77777777" w:rsidR="000124BE" w:rsidRDefault="000124BE" w:rsidP="000124BE"/>
    <w:p w14:paraId="4FD17720" w14:textId="24932A4A" w:rsidR="000124BE" w:rsidRPr="000124BE" w:rsidRDefault="000124BE" w:rsidP="000124BE">
      <w:pPr>
        <w:rPr>
          <w:b/>
          <w:bCs/>
        </w:rPr>
      </w:pPr>
      <w:r w:rsidRPr="000124BE">
        <w:rPr>
          <w:b/>
          <w:bCs/>
        </w:rPr>
        <w:t xml:space="preserve"> Recommendation for Constants</w:t>
      </w:r>
    </w:p>
    <w:p w14:paraId="31D3D407" w14:textId="77777777" w:rsidR="000124BE" w:rsidRDefault="000124BE" w:rsidP="000124BE"/>
    <w:p w14:paraId="2679DC5F" w14:textId="12097630" w:rsidR="000124BE" w:rsidRPr="006E2EBA" w:rsidRDefault="000124BE" w:rsidP="000124BE">
      <w:pPr>
        <w:ind w:left="720"/>
        <w:rPr>
          <w:color w:val="C00000"/>
        </w:rPr>
      </w:pPr>
      <w:r w:rsidRPr="006E2EBA">
        <w:rPr>
          <w:color w:val="C00000"/>
        </w:rPr>
        <w:t>In Python and other programming languages, constants (values that should not change during program execution) are recommended to be written in all uppercase letters with words separated by underscores. This makes them easily distinguishable from variables that can change.</w:t>
      </w:r>
    </w:p>
    <w:p w14:paraId="2C07FB75" w14:textId="77777777" w:rsidR="000124BE" w:rsidRPr="006E2EBA" w:rsidRDefault="000124BE" w:rsidP="000124BE">
      <w:pPr>
        <w:ind w:left="720"/>
        <w:rPr>
          <w:color w:val="C00000"/>
        </w:rPr>
      </w:pPr>
    </w:p>
    <w:p w14:paraId="49469444" w14:textId="18739E27" w:rsidR="000124BE" w:rsidRPr="006E2EBA" w:rsidRDefault="000124BE" w:rsidP="000124BE">
      <w:pPr>
        <w:ind w:left="720"/>
        <w:rPr>
          <w:color w:val="C00000"/>
        </w:rPr>
      </w:pPr>
      <w:r w:rsidRPr="006E2EBA">
        <w:rPr>
          <w:color w:val="C00000"/>
        </w:rPr>
        <w:t>- Example:</w:t>
      </w:r>
    </w:p>
    <w:p w14:paraId="33B2C999" w14:textId="77777777" w:rsidR="000124BE" w:rsidRPr="006E2EBA" w:rsidRDefault="000124BE" w:rsidP="000124BE">
      <w:pPr>
        <w:ind w:left="720"/>
        <w:rPr>
          <w:color w:val="C00000"/>
        </w:rPr>
      </w:pPr>
      <w:r w:rsidRPr="006E2EBA">
        <w:rPr>
          <w:color w:val="C00000"/>
        </w:rPr>
        <w:t xml:space="preserve">  - `PI = 3.14159`</w:t>
      </w:r>
    </w:p>
    <w:p w14:paraId="6CECC4B3" w14:textId="77777777" w:rsidR="000124BE" w:rsidRPr="006E2EBA" w:rsidRDefault="000124BE" w:rsidP="000124BE">
      <w:pPr>
        <w:ind w:left="720"/>
        <w:rPr>
          <w:color w:val="C00000"/>
        </w:rPr>
      </w:pPr>
      <w:r w:rsidRPr="006E2EBA">
        <w:rPr>
          <w:color w:val="C00000"/>
        </w:rPr>
        <w:t xml:space="preserve">  - `MAX_CONNECTIONS = 100`</w:t>
      </w:r>
    </w:p>
    <w:p w14:paraId="52430A3A" w14:textId="77777777" w:rsidR="000124BE" w:rsidRPr="006E2EBA" w:rsidRDefault="000124BE" w:rsidP="000124BE">
      <w:pPr>
        <w:ind w:left="720"/>
        <w:rPr>
          <w:color w:val="C00000"/>
        </w:rPr>
      </w:pPr>
      <w:r w:rsidRPr="006E2EBA">
        <w:rPr>
          <w:color w:val="C00000"/>
        </w:rPr>
        <w:t xml:space="preserve">  </w:t>
      </w:r>
    </w:p>
    <w:p w14:paraId="0605F869" w14:textId="70EC2F01" w:rsidR="000124BE" w:rsidRPr="006E2EBA" w:rsidRDefault="000124BE" w:rsidP="000124BE">
      <w:pPr>
        <w:ind w:left="720"/>
        <w:rPr>
          <w:color w:val="C00000"/>
        </w:rPr>
      </w:pPr>
      <w:r w:rsidRPr="006E2EBA">
        <w:rPr>
          <w:color w:val="C00000"/>
        </w:rPr>
        <w:t>Following this convention improves code readability and helps developers understand that these values are meant to remain constant throughout the program.</w:t>
      </w:r>
    </w:p>
    <w:sectPr w:rsidR="000124BE" w:rsidRPr="006E2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BE"/>
    <w:rsid w:val="000124BE"/>
    <w:rsid w:val="006E2EBA"/>
    <w:rsid w:val="00A3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0FCE"/>
  <w15:chartTrackingRefBased/>
  <w15:docId w15:val="{CAA1C235-BAD9-4592-BA5D-C43D5748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4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4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4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4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4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4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4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4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4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4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4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4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4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4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4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4BE"/>
    <w:rPr>
      <w:rFonts w:eastAsiaTheme="majorEastAsia" w:cstheme="majorBidi"/>
      <w:color w:val="272727" w:themeColor="text1" w:themeTint="D8"/>
    </w:rPr>
  </w:style>
  <w:style w:type="paragraph" w:styleId="Title">
    <w:name w:val="Title"/>
    <w:basedOn w:val="Normal"/>
    <w:next w:val="Normal"/>
    <w:link w:val="TitleChar"/>
    <w:uiPriority w:val="10"/>
    <w:qFormat/>
    <w:rsid w:val="00012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4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4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4BE"/>
    <w:pPr>
      <w:spacing w:before="160"/>
      <w:jc w:val="center"/>
    </w:pPr>
    <w:rPr>
      <w:i/>
      <w:iCs/>
      <w:color w:val="404040" w:themeColor="text1" w:themeTint="BF"/>
    </w:rPr>
  </w:style>
  <w:style w:type="character" w:customStyle="1" w:styleId="QuoteChar">
    <w:name w:val="Quote Char"/>
    <w:basedOn w:val="DefaultParagraphFont"/>
    <w:link w:val="Quote"/>
    <w:uiPriority w:val="29"/>
    <w:rsid w:val="000124BE"/>
    <w:rPr>
      <w:i/>
      <w:iCs/>
      <w:color w:val="404040" w:themeColor="text1" w:themeTint="BF"/>
    </w:rPr>
  </w:style>
  <w:style w:type="paragraph" w:styleId="ListParagraph">
    <w:name w:val="List Paragraph"/>
    <w:basedOn w:val="Normal"/>
    <w:uiPriority w:val="34"/>
    <w:qFormat/>
    <w:rsid w:val="000124BE"/>
    <w:pPr>
      <w:ind w:left="720"/>
      <w:contextualSpacing/>
    </w:pPr>
  </w:style>
  <w:style w:type="character" w:styleId="IntenseEmphasis">
    <w:name w:val="Intense Emphasis"/>
    <w:basedOn w:val="DefaultParagraphFont"/>
    <w:uiPriority w:val="21"/>
    <w:qFormat/>
    <w:rsid w:val="000124BE"/>
    <w:rPr>
      <w:i/>
      <w:iCs/>
      <w:color w:val="0F4761" w:themeColor="accent1" w:themeShade="BF"/>
    </w:rPr>
  </w:style>
  <w:style w:type="paragraph" w:styleId="IntenseQuote">
    <w:name w:val="Intense Quote"/>
    <w:basedOn w:val="Normal"/>
    <w:next w:val="Normal"/>
    <w:link w:val="IntenseQuoteChar"/>
    <w:uiPriority w:val="30"/>
    <w:qFormat/>
    <w:rsid w:val="00012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4BE"/>
    <w:rPr>
      <w:i/>
      <w:iCs/>
      <w:color w:val="0F4761" w:themeColor="accent1" w:themeShade="BF"/>
    </w:rPr>
  </w:style>
  <w:style w:type="character" w:styleId="IntenseReference">
    <w:name w:val="Intense Reference"/>
    <w:basedOn w:val="DefaultParagraphFont"/>
    <w:uiPriority w:val="32"/>
    <w:qFormat/>
    <w:rsid w:val="000124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Hillin</dc:creator>
  <cp:keywords/>
  <dc:description/>
  <cp:lastModifiedBy>Mark Hillin</cp:lastModifiedBy>
  <cp:revision>2</cp:revision>
  <dcterms:created xsi:type="dcterms:W3CDTF">2024-10-19T12:16:00Z</dcterms:created>
  <dcterms:modified xsi:type="dcterms:W3CDTF">2024-10-19T12:21:00Z</dcterms:modified>
</cp:coreProperties>
</file>