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8A476" w14:textId="16F09042" w:rsidR="0006108E" w:rsidRPr="0006108E" w:rsidRDefault="0006108E" w:rsidP="0006108E">
      <w:pPr>
        <w:jc w:val="center"/>
        <w:rPr>
          <w:b/>
          <w:bCs/>
          <w:sz w:val="36"/>
          <w:szCs w:val="36"/>
          <w:u w:val="single"/>
        </w:rPr>
      </w:pPr>
      <w:r w:rsidRPr="0006108E">
        <w:rPr>
          <w:b/>
          <w:bCs/>
          <w:sz w:val="36"/>
          <w:szCs w:val="36"/>
          <w:u w:val="single"/>
        </w:rPr>
        <w:t xml:space="preserve">Week </w:t>
      </w:r>
      <w:r w:rsidR="00617641">
        <w:rPr>
          <w:b/>
          <w:bCs/>
          <w:sz w:val="36"/>
          <w:szCs w:val="36"/>
          <w:u w:val="single"/>
        </w:rPr>
        <w:t>8</w:t>
      </w:r>
      <w:r w:rsidRPr="0006108E">
        <w:rPr>
          <w:b/>
          <w:bCs/>
          <w:sz w:val="36"/>
          <w:szCs w:val="36"/>
          <w:u w:val="single"/>
        </w:rPr>
        <w:t xml:space="preserve"> – Notes from the Lecture</w:t>
      </w:r>
    </w:p>
    <w:p w14:paraId="5332092C" w14:textId="67232FC7" w:rsidR="0006108E" w:rsidRPr="0006108E" w:rsidRDefault="0006108E" w:rsidP="0006108E">
      <w:pPr>
        <w:rPr>
          <w:b/>
          <w:bCs/>
        </w:rPr>
      </w:pPr>
      <w:r w:rsidRPr="0006108E">
        <w:rPr>
          <w:b/>
          <w:bCs/>
        </w:rPr>
        <w:t>Syntax for Creating a Tuple or Dictionary</w:t>
      </w:r>
    </w:p>
    <w:p w14:paraId="4196AE0F" w14:textId="14763E0E" w:rsidR="0006108E" w:rsidRPr="0006108E" w:rsidRDefault="0006108E" w:rsidP="0006108E">
      <w:pPr>
        <w:pStyle w:val="ListParagraph"/>
        <w:numPr>
          <w:ilvl w:val="0"/>
          <w:numId w:val="1"/>
        </w:numPr>
        <w:rPr>
          <w:color w:val="C00000"/>
        </w:rPr>
      </w:pPr>
      <w:r w:rsidRPr="0006108E">
        <w:rPr>
          <w:color w:val="C00000"/>
        </w:rPr>
        <w:t xml:space="preserve">Tuple: A tuple is created by placing values inside parentheses </w:t>
      </w:r>
      <w:proofErr w:type="gramStart"/>
      <w:r w:rsidRPr="0006108E">
        <w:rPr>
          <w:color w:val="C00000"/>
        </w:rPr>
        <w:t>`(</w:t>
      </w:r>
      <w:proofErr w:type="gramEnd"/>
      <w:r w:rsidRPr="0006108E">
        <w:rPr>
          <w:color w:val="C00000"/>
        </w:rPr>
        <w:t>)` and separating them with commas. Tuples are immutable, meaning their elements cannot be changed after creation.</w:t>
      </w:r>
    </w:p>
    <w:p w14:paraId="4CA03D74" w14:textId="77777777" w:rsidR="0006108E" w:rsidRPr="0006108E" w:rsidRDefault="0006108E" w:rsidP="0006108E">
      <w:pPr>
        <w:rPr>
          <w:color w:val="C00000"/>
        </w:rPr>
      </w:pPr>
    </w:p>
    <w:p w14:paraId="3A627A56" w14:textId="385A1F5E" w:rsidR="0006108E" w:rsidRPr="0006108E" w:rsidRDefault="0006108E" w:rsidP="0006108E">
      <w:pPr>
        <w:ind w:left="720"/>
        <w:rPr>
          <w:color w:val="C00000"/>
        </w:rPr>
      </w:pPr>
      <w:r w:rsidRPr="0006108E">
        <w:rPr>
          <w:color w:val="C00000"/>
        </w:rPr>
        <w:t xml:space="preserve">  Syntax:</w:t>
      </w:r>
    </w:p>
    <w:p w14:paraId="544C07C9" w14:textId="590AB7DF" w:rsidR="0006108E" w:rsidRPr="0006108E" w:rsidRDefault="0006108E" w:rsidP="0006108E">
      <w:pPr>
        <w:ind w:left="720" w:firstLine="720"/>
        <w:rPr>
          <w:color w:val="C00000"/>
        </w:rPr>
      </w:pPr>
      <w:proofErr w:type="spellStart"/>
      <w:r w:rsidRPr="0006108E">
        <w:rPr>
          <w:color w:val="C00000"/>
        </w:rPr>
        <w:t>my_tuple</w:t>
      </w:r>
      <w:proofErr w:type="spellEnd"/>
      <w:r w:rsidRPr="0006108E">
        <w:rPr>
          <w:color w:val="C00000"/>
        </w:rPr>
        <w:t xml:space="preserve"> = (value1, value2, value3)</w:t>
      </w:r>
    </w:p>
    <w:p w14:paraId="673F4085" w14:textId="77777777" w:rsidR="0006108E" w:rsidRPr="0006108E" w:rsidRDefault="0006108E" w:rsidP="0006108E">
      <w:pPr>
        <w:ind w:left="720"/>
        <w:rPr>
          <w:color w:val="C00000"/>
        </w:rPr>
      </w:pPr>
    </w:p>
    <w:p w14:paraId="009B157F" w14:textId="5D8DB4E6" w:rsidR="0006108E" w:rsidRPr="0006108E" w:rsidRDefault="0006108E" w:rsidP="0006108E">
      <w:pPr>
        <w:ind w:left="720"/>
        <w:rPr>
          <w:color w:val="C00000"/>
        </w:rPr>
      </w:pPr>
      <w:r w:rsidRPr="0006108E">
        <w:rPr>
          <w:color w:val="C00000"/>
        </w:rPr>
        <w:t xml:space="preserve">  Example:</w:t>
      </w:r>
    </w:p>
    <w:p w14:paraId="4F611CD2" w14:textId="77777777" w:rsidR="0006108E" w:rsidRPr="0006108E" w:rsidRDefault="0006108E" w:rsidP="0006108E">
      <w:pPr>
        <w:ind w:left="720" w:firstLine="720"/>
        <w:rPr>
          <w:color w:val="C00000"/>
        </w:rPr>
      </w:pPr>
      <w:r w:rsidRPr="0006108E">
        <w:rPr>
          <w:color w:val="C00000"/>
        </w:rPr>
        <w:t xml:space="preserve">  </w:t>
      </w:r>
      <w:proofErr w:type="spellStart"/>
      <w:r w:rsidRPr="0006108E">
        <w:rPr>
          <w:color w:val="C00000"/>
        </w:rPr>
        <w:t>my_tuple</w:t>
      </w:r>
      <w:proofErr w:type="spellEnd"/>
      <w:r w:rsidRPr="0006108E">
        <w:rPr>
          <w:color w:val="C00000"/>
        </w:rPr>
        <w:t xml:space="preserve"> = (1, "apple", 3.14)</w:t>
      </w:r>
    </w:p>
    <w:p w14:paraId="75BB9B3F" w14:textId="77777777" w:rsidR="0006108E" w:rsidRPr="0006108E" w:rsidRDefault="0006108E" w:rsidP="0006108E">
      <w:pPr>
        <w:ind w:left="720"/>
        <w:rPr>
          <w:color w:val="C00000"/>
        </w:rPr>
      </w:pPr>
    </w:p>
    <w:p w14:paraId="393FB0A8" w14:textId="77777777" w:rsidR="0006108E" w:rsidRPr="0006108E" w:rsidRDefault="0006108E" w:rsidP="0006108E">
      <w:pPr>
        <w:ind w:left="720"/>
        <w:rPr>
          <w:color w:val="C00000"/>
        </w:rPr>
      </w:pPr>
      <w:r w:rsidRPr="0006108E">
        <w:rPr>
          <w:color w:val="C00000"/>
        </w:rPr>
        <w:t xml:space="preserve">  Tuples can also be created without parentheses, using just commas:</w:t>
      </w:r>
    </w:p>
    <w:p w14:paraId="61360453" w14:textId="77777777" w:rsidR="0006108E" w:rsidRPr="0006108E" w:rsidRDefault="0006108E" w:rsidP="0006108E">
      <w:pPr>
        <w:ind w:left="720" w:firstLine="720"/>
        <w:rPr>
          <w:color w:val="C00000"/>
        </w:rPr>
      </w:pPr>
      <w:r w:rsidRPr="0006108E">
        <w:rPr>
          <w:color w:val="C00000"/>
        </w:rPr>
        <w:t xml:space="preserve">  </w:t>
      </w:r>
      <w:proofErr w:type="spellStart"/>
      <w:r w:rsidRPr="0006108E">
        <w:rPr>
          <w:color w:val="C00000"/>
        </w:rPr>
        <w:t>my_tuple</w:t>
      </w:r>
      <w:proofErr w:type="spellEnd"/>
      <w:r w:rsidRPr="0006108E">
        <w:rPr>
          <w:color w:val="C00000"/>
        </w:rPr>
        <w:t xml:space="preserve"> = 1, "apple", 3.14</w:t>
      </w:r>
    </w:p>
    <w:p w14:paraId="67E864AA" w14:textId="77777777" w:rsidR="0006108E" w:rsidRDefault="0006108E" w:rsidP="0006108E"/>
    <w:p w14:paraId="596AAF17" w14:textId="0A983442" w:rsidR="0006108E" w:rsidRPr="0006108E" w:rsidRDefault="0006108E" w:rsidP="0006108E">
      <w:pPr>
        <w:pStyle w:val="ListParagraph"/>
        <w:numPr>
          <w:ilvl w:val="0"/>
          <w:numId w:val="3"/>
        </w:numPr>
        <w:rPr>
          <w:color w:val="C00000"/>
        </w:rPr>
      </w:pPr>
      <w:r w:rsidRPr="0006108E">
        <w:rPr>
          <w:color w:val="C00000"/>
        </w:rPr>
        <w:t xml:space="preserve">Dictionary: A dictionary is created using curly braces </w:t>
      </w:r>
      <w:proofErr w:type="gramStart"/>
      <w:r w:rsidRPr="0006108E">
        <w:rPr>
          <w:color w:val="C00000"/>
        </w:rPr>
        <w:t>`{</w:t>
      </w:r>
      <w:proofErr w:type="gramEnd"/>
      <w:r w:rsidRPr="0006108E">
        <w:rPr>
          <w:color w:val="C00000"/>
        </w:rPr>
        <w:t xml:space="preserve">}` and consists of key-value pairs. Each key is separated from its value by a colon </w:t>
      </w:r>
      <w:proofErr w:type="gramStart"/>
      <w:r w:rsidRPr="0006108E">
        <w:rPr>
          <w:color w:val="C00000"/>
        </w:rPr>
        <w:t>`:`</w:t>
      </w:r>
      <w:proofErr w:type="gramEnd"/>
      <w:r w:rsidRPr="0006108E">
        <w:rPr>
          <w:color w:val="C00000"/>
        </w:rPr>
        <w:t>, and the pairs are separated by commas. Dictionaries are mutable.</w:t>
      </w:r>
    </w:p>
    <w:p w14:paraId="6CCBDD52" w14:textId="77777777" w:rsidR="0006108E" w:rsidRPr="0006108E" w:rsidRDefault="0006108E" w:rsidP="0006108E">
      <w:pPr>
        <w:rPr>
          <w:color w:val="C00000"/>
        </w:rPr>
      </w:pPr>
    </w:p>
    <w:p w14:paraId="63F67611" w14:textId="66E17239" w:rsidR="0006108E" w:rsidRPr="0006108E" w:rsidRDefault="0006108E" w:rsidP="0006108E">
      <w:pPr>
        <w:ind w:left="720"/>
        <w:rPr>
          <w:color w:val="C00000"/>
        </w:rPr>
      </w:pPr>
      <w:r w:rsidRPr="0006108E">
        <w:rPr>
          <w:color w:val="C00000"/>
        </w:rPr>
        <w:t xml:space="preserve">  Syntax:</w:t>
      </w:r>
    </w:p>
    <w:p w14:paraId="384CB261" w14:textId="77777777" w:rsidR="0006108E" w:rsidRPr="0006108E" w:rsidRDefault="0006108E" w:rsidP="0006108E">
      <w:pPr>
        <w:ind w:left="720"/>
        <w:rPr>
          <w:color w:val="C00000"/>
        </w:rPr>
      </w:pPr>
      <w:r w:rsidRPr="0006108E">
        <w:rPr>
          <w:color w:val="C00000"/>
        </w:rPr>
        <w:t xml:space="preserve">  </w:t>
      </w:r>
      <w:proofErr w:type="spellStart"/>
      <w:r w:rsidRPr="0006108E">
        <w:rPr>
          <w:color w:val="C00000"/>
        </w:rPr>
        <w:t>my_dict</w:t>
      </w:r>
      <w:proofErr w:type="spellEnd"/>
      <w:r w:rsidRPr="0006108E">
        <w:rPr>
          <w:color w:val="C00000"/>
        </w:rPr>
        <w:t xml:space="preserve"> = {key1: value1, key2: value2, key3: value3}</w:t>
      </w:r>
    </w:p>
    <w:p w14:paraId="254E214D" w14:textId="77777777" w:rsidR="0006108E" w:rsidRDefault="0006108E" w:rsidP="0006108E"/>
    <w:p w14:paraId="416053ED" w14:textId="65EE56E4" w:rsidR="0006108E" w:rsidRPr="0006108E" w:rsidRDefault="0006108E" w:rsidP="0006108E">
      <w:pPr>
        <w:ind w:left="630"/>
        <w:rPr>
          <w:color w:val="C00000"/>
        </w:rPr>
      </w:pPr>
      <w:r w:rsidRPr="0006108E">
        <w:rPr>
          <w:color w:val="C00000"/>
        </w:rPr>
        <w:t xml:space="preserve">  Example:</w:t>
      </w:r>
    </w:p>
    <w:p w14:paraId="05DAFAFF" w14:textId="77777777" w:rsidR="0006108E" w:rsidRPr="0006108E" w:rsidRDefault="0006108E" w:rsidP="0006108E">
      <w:pPr>
        <w:ind w:left="630"/>
        <w:rPr>
          <w:color w:val="C00000"/>
        </w:rPr>
      </w:pPr>
      <w:r w:rsidRPr="0006108E">
        <w:rPr>
          <w:color w:val="C00000"/>
        </w:rPr>
        <w:t xml:space="preserve">  </w:t>
      </w:r>
      <w:proofErr w:type="spellStart"/>
      <w:r w:rsidRPr="0006108E">
        <w:rPr>
          <w:color w:val="C00000"/>
        </w:rPr>
        <w:t>my_dict</w:t>
      </w:r>
      <w:proofErr w:type="spellEnd"/>
      <w:r w:rsidRPr="0006108E">
        <w:rPr>
          <w:color w:val="C00000"/>
        </w:rPr>
        <w:t xml:space="preserve"> </w:t>
      </w:r>
      <w:proofErr w:type="gramStart"/>
      <w:r w:rsidRPr="0006108E">
        <w:rPr>
          <w:color w:val="C00000"/>
        </w:rPr>
        <w:t>= {"</w:t>
      </w:r>
      <w:proofErr w:type="gramEnd"/>
      <w:r w:rsidRPr="0006108E">
        <w:rPr>
          <w:color w:val="C00000"/>
        </w:rPr>
        <w:t>name": "Alice", "age": 25, "city": "New York"}</w:t>
      </w:r>
    </w:p>
    <w:p w14:paraId="370461FE" w14:textId="42B6B982" w:rsidR="0006108E" w:rsidRDefault="0006108E" w:rsidP="0006108E">
      <w:r>
        <w:rPr>
          <w:noProof/>
        </w:rPr>
        <mc:AlternateContent>
          <mc:Choice Requires="wps">
            <w:drawing>
              <wp:anchor distT="0" distB="0" distL="114300" distR="114300" simplePos="0" relativeHeight="251659264" behindDoc="0" locked="0" layoutInCell="1" allowOverlap="1" wp14:anchorId="76F785A5" wp14:editId="1C09CBC8">
                <wp:simplePos x="0" y="0"/>
                <wp:positionH relativeFrom="column">
                  <wp:posOffset>-1</wp:posOffset>
                </wp:positionH>
                <wp:positionV relativeFrom="paragraph">
                  <wp:posOffset>259715</wp:posOffset>
                </wp:positionV>
                <wp:extent cx="6429375" cy="0"/>
                <wp:effectExtent l="0" t="0" r="0" b="0"/>
                <wp:wrapNone/>
                <wp:docPr id="853068562" name="Straight Connector 1"/>
                <wp:cNvGraphicFramePr/>
                <a:graphic xmlns:a="http://schemas.openxmlformats.org/drawingml/2006/main">
                  <a:graphicData uri="http://schemas.microsoft.com/office/word/2010/wordprocessingShape">
                    <wps:wsp>
                      <wps:cNvCnPr/>
                      <wps:spPr>
                        <a:xfrm>
                          <a:off x="0" y="0"/>
                          <a:ext cx="6429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A8C41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0.45pt" to="506.2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" strokecolor="black [3200]" strokeweight=".5pt">
                <v:stroke joinstyle="miter"/>
              </v:line>
            </w:pict>
          </mc:Fallback>
        </mc:AlternateContent>
      </w:r>
    </w:p>
    <w:p w14:paraId="70AB8BF9" w14:textId="77777777" w:rsidR="0006108E" w:rsidRDefault="0006108E" w:rsidP="0006108E"/>
    <w:p w14:paraId="3E301FB2" w14:textId="63027767" w:rsidR="0006108E" w:rsidRPr="0006108E" w:rsidRDefault="0006108E" w:rsidP="0006108E">
      <w:pPr>
        <w:rPr>
          <w:b/>
          <w:bCs/>
        </w:rPr>
      </w:pPr>
      <w:r w:rsidRPr="0006108E">
        <w:rPr>
          <w:b/>
          <w:bCs/>
        </w:rPr>
        <w:t>What Are Keys and Values in the Context of Dictionaries?</w:t>
      </w:r>
    </w:p>
    <w:p w14:paraId="573CC202" w14:textId="77777777" w:rsidR="0006108E" w:rsidRDefault="0006108E" w:rsidP="0006108E"/>
    <w:p w14:paraId="50EBB878" w14:textId="0278550B" w:rsidR="0006108E" w:rsidRPr="0006108E" w:rsidRDefault="0006108E" w:rsidP="0006108E">
      <w:pPr>
        <w:pStyle w:val="ListParagraph"/>
        <w:numPr>
          <w:ilvl w:val="0"/>
          <w:numId w:val="8"/>
        </w:numPr>
        <w:rPr>
          <w:color w:val="C00000"/>
        </w:rPr>
      </w:pPr>
      <w:r w:rsidRPr="0006108E">
        <w:rPr>
          <w:color w:val="C00000"/>
        </w:rPr>
        <w:t>Keys: Keys in a dictionary are unique identifiers used to access the associated values. Each key must be unique and immutable (e.g., strings, numbers, or tuples).</w:t>
      </w:r>
    </w:p>
    <w:p w14:paraId="7E10A317" w14:textId="6EFFDD4A" w:rsidR="0006108E" w:rsidRPr="0006108E" w:rsidRDefault="0006108E" w:rsidP="0006108E">
      <w:pPr>
        <w:ind w:left="105"/>
        <w:rPr>
          <w:color w:val="C00000"/>
        </w:rPr>
      </w:pPr>
    </w:p>
    <w:p w14:paraId="5F4D9ED7" w14:textId="68D9603C" w:rsidR="0006108E" w:rsidRPr="0006108E" w:rsidRDefault="0006108E" w:rsidP="0006108E">
      <w:pPr>
        <w:pStyle w:val="ListParagraph"/>
        <w:numPr>
          <w:ilvl w:val="0"/>
          <w:numId w:val="8"/>
        </w:numPr>
        <w:rPr>
          <w:color w:val="C00000"/>
        </w:rPr>
      </w:pPr>
      <w:r w:rsidRPr="0006108E">
        <w:rPr>
          <w:color w:val="C00000"/>
        </w:rPr>
        <w:t>Values: Values are the data or information associated with each key. They can be of any data type (strings, numbers, lists, other dictionaries, etc.), and they do not need to be unique.</w:t>
      </w:r>
    </w:p>
    <w:p w14:paraId="3FD3971D" w14:textId="77777777" w:rsidR="0006108E" w:rsidRPr="0006108E" w:rsidRDefault="0006108E" w:rsidP="0006108E">
      <w:pPr>
        <w:ind w:left="720"/>
        <w:rPr>
          <w:color w:val="C00000"/>
        </w:rPr>
      </w:pPr>
    </w:p>
    <w:p w14:paraId="33591ACA" w14:textId="3F481F74" w:rsidR="0006108E" w:rsidRPr="0006108E" w:rsidRDefault="0006108E" w:rsidP="0006108E">
      <w:pPr>
        <w:ind w:left="720"/>
        <w:rPr>
          <w:color w:val="C00000"/>
        </w:rPr>
      </w:pPr>
      <w:r w:rsidRPr="0006108E">
        <w:rPr>
          <w:color w:val="C00000"/>
        </w:rPr>
        <w:t>Example:</w:t>
      </w:r>
    </w:p>
    <w:p w14:paraId="5B7BF7AD" w14:textId="77777777" w:rsidR="0006108E" w:rsidRPr="0006108E" w:rsidRDefault="0006108E" w:rsidP="0006108E">
      <w:pPr>
        <w:ind w:left="720"/>
        <w:rPr>
          <w:color w:val="C00000"/>
        </w:rPr>
      </w:pPr>
      <w:r w:rsidRPr="0006108E">
        <w:rPr>
          <w:color w:val="C00000"/>
        </w:rPr>
        <w:t xml:space="preserve">person </w:t>
      </w:r>
      <w:proofErr w:type="gramStart"/>
      <w:r w:rsidRPr="0006108E">
        <w:rPr>
          <w:color w:val="C00000"/>
        </w:rPr>
        <w:t>= {"</w:t>
      </w:r>
      <w:proofErr w:type="gramEnd"/>
      <w:r w:rsidRPr="0006108E">
        <w:rPr>
          <w:color w:val="C00000"/>
        </w:rPr>
        <w:t>name": "Alice", "age": 25, "city": "New York"}</w:t>
      </w:r>
    </w:p>
    <w:p w14:paraId="3DD992C5" w14:textId="28E4685C" w:rsidR="0006108E" w:rsidRPr="0006108E" w:rsidRDefault="0006108E" w:rsidP="0006108E">
      <w:pPr>
        <w:rPr>
          <w:color w:val="C00000"/>
        </w:rPr>
      </w:pPr>
    </w:p>
    <w:p w14:paraId="5EE0711F" w14:textId="77777777" w:rsidR="0006108E" w:rsidRPr="0006108E" w:rsidRDefault="0006108E" w:rsidP="0006108E">
      <w:pPr>
        <w:ind w:left="720"/>
        <w:rPr>
          <w:color w:val="C00000"/>
        </w:rPr>
      </w:pPr>
      <w:r w:rsidRPr="0006108E">
        <w:rPr>
          <w:color w:val="C00000"/>
        </w:rPr>
        <w:t>In this dictionary:</w:t>
      </w:r>
    </w:p>
    <w:p w14:paraId="63609F21" w14:textId="77777777" w:rsidR="0006108E" w:rsidRPr="0006108E" w:rsidRDefault="0006108E" w:rsidP="0006108E">
      <w:pPr>
        <w:ind w:left="720"/>
        <w:rPr>
          <w:color w:val="C00000"/>
        </w:rPr>
      </w:pPr>
      <w:r w:rsidRPr="0006108E">
        <w:rPr>
          <w:color w:val="C00000"/>
        </w:rPr>
        <w:t>- Keys: `"name"`, `"age"`, `"city"`</w:t>
      </w:r>
    </w:p>
    <w:p w14:paraId="0CC5B246" w14:textId="77777777" w:rsidR="0006108E" w:rsidRPr="0006108E" w:rsidRDefault="0006108E" w:rsidP="0006108E">
      <w:pPr>
        <w:ind w:left="720"/>
        <w:rPr>
          <w:color w:val="C00000"/>
        </w:rPr>
      </w:pPr>
      <w:r w:rsidRPr="0006108E">
        <w:rPr>
          <w:color w:val="C00000"/>
        </w:rPr>
        <w:t>- Values: `"Alice"`, `25`, `"New York"`</w:t>
      </w:r>
    </w:p>
    <w:p w14:paraId="1754CF85" w14:textId="77777777" w:rsidR="0006108E" w:rsidRDefault="0006108E" w:rsidP="0006108E">
      <w:pPr>
        <w:ind w:left="720"/>
      </w:pPr>
    </w:p>
    <w:p w14:paraId="2BA9DB9D" w14:textId="77777777" w:rsidR="0006108E" w:rsidRPr="0006108E" w:rsidRDefault="0006108E" w:rsidP="0006108E">
      <w:pPr>
        <w:ind w:left="720"/>
        <w:rPr>
          <w:color w:val="C00000"/>
        </w:rPr>
      </w:pPr>
      <w:r w:rsidRPr="0006108E">
        <w:rPr>
          <w:color w:val="C00000"/>
        </w:rPr>
        <w:t>You access values by referencing their keys:</w:t>
      </w:r>
    </w:p>
    <w:p w14:paraId="6DC3234F" w14:textId="77777777" w:rsidR="0006108E" w:rsidRPr="0006108E" w:rsidRDefault="0006108E" w:rsidP="0006108E">
      <w:pPr>
        <w:ind w:left="720"/>
        <w:rPr>
          <w:color w:val="C00000"/>
        </w:rPr>
      </w:pPr>
      <w:r w:rsidRPr="0006108E">
        <w:rPr>
          <w:color w:val="C00000"/>
        </w:rPr>
        <w:t>print(person["name"</w:t>
      </w:r>
      <w:proofErr w:type="gramStart"/>
      <w:r w:rsidRPr="0006108E">
        <w:rPr>
          <w:color w:val="C00000"/>
        </w:rPr>
        <w:t>])  #</w:t>
      </w:r>
      <w:proofErr w:type="gramEnd"/>
      <w:r w:rsidRPr="0006108E">
        <w:rPr>
          <w:color w:val="C00000"/>
        </w:rPr>
        <w:t xml:space="preserve"> Output: Alice</w:t>
      </w:r>
    </w:p>
    <w:p w14:paraId="6C6E57F6" w14:textId="131C1966" w:rsidR="0006108E" w:rsidRDefault="0006108E" w:rsidP="0006108E">
      <w:r>
        <w:rPr>
          <w:noProof/>
        </w:rPr>
        <mc:AlternateContent>
          <mc:Choice Requires="wps">
            <w:drawing>
              <wp:anchor distT="0" distB="0" distL="114300" distR="114300" simplePos="0" relativeHeight="251660288" behindDoc="0" locked="0" layoutInCell="1" allowOverlap="1" wp14:anchorId="38071221" wp14:editId="202E28B0">
                <wp:simplePos x="0" y="0"/>
                <wp:positionH relativeFrom="column">
                  <wp:posOffset>19049</wp:posOffset>
                </wp:positionH>
                <wp:positionV relativeFrom="paragraph">
                  <wp:posOffset>304165</wp:posOffset>
                </wp:positionV>
                <wp:extent cx="6200775" cy="0"/>
                <wp:effectExtent l="0" t="0" r="0" b="0"/>
                <wp:wrapNone/>
                <wp:docPr id="662771924" name="Straight Connector 3"/>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490D04"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23.95pt" to="489.7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jdbmQEAAIgDAAAOAAAAZHJzL2Uyb0RvYy54bWysU8tu2zAQvBfoPxC815IDNC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" strokecolor="black [3200]" strokeweight=".5pt">
                <v:stroke joinstyle="miter"/>
              </v:line>
            </w:pict>
          </mc:Fallback>
        </mc:AlternateContent>
      </w:r>
    </w:p>
    <w:p w14:paraId="1C411926" w14:textId="77777777" w:rsidR="0006108E" w:rsidRDefault="0006108E" w:rsidP="0006108E"/>
    <w:p w14:paraId="60315919" w14:textId="08D71B36" w:rsidR="0006108E" w:rsidRPr="0006108E" w:rsidRDefault="0006108E" w:rsidP="0006108E">
      <w:pPr>
        <w:rPr>
          <w:b/>
          <w:bCs/>
        </w:rPr>
      </w:pPr>
      <w:r w:rsidRPr="0006108E">
        <w:rPr>
          <w:b/>
          <w:bCs/>
        </w:rPr>
        <w:t>Guidelines for Choosing Between Data Structures (Tuple, List, Dictionary)</w:t>
      </w:r>
    </w:p>
    <w:p w14:paraId="6034011A" w14:textId="77777777" w:rsidR="0006108E" w:rsidRDefault="0006108E" w:rsidP="0006108E"/>
    <w:p w14:paraId="461B274C" w14:textId="02730959" w:rsidR="0006108E" w:rsidRPr="0006108E" w:rsidRDefault="0006108E" w:rsidP="0006108E">
      <w:pPr>
        <w:ind w:left="720"/>
        <w:rPr>
          <w:color w:val="C00000"/>
        </w:rPr>
      </w:pPr>
      <w:r w:rsidRPr="0006108E">
        <w:rPr>
          <w:color w:val="C00000"/>
        </w:rPr>
        <w:t>1. Tuple:</w:t>
      </w:r>
    </w:p>
    <w:p w14:paraId="1ABF7B2F" w14:textId="4D6836C1" w:rsidR="0006108E" w:rsidRPr="0006108E" w:rsidRDefault="0006108E" w:rsidP="0006108E">
      <w:pPr>
        <w:pStyle w:val="ListParagraph"/>
        <w:numPr>
          <w:ilvl w:val="0"/>
          <w:numId w:val="11"/>
        </w:numPr>
        <w:rPr>
          <w:color w:val="C00000"/>
        </w:rPr>
      </w:pPr>
      <w:r w:rsidRPr="0006108E">
        <w:rPr>
          <w:color w:val="C00000"/>
        </w:rPr>
        <w:t>Use when:</w:t>
      </w:r>
    </w:p>
    <w:p w14:paraId="3EE5751E" w14:textId="6EC02AD1" w:rsidR="0006108E" w:rsidRPr="0006108E" w:rsidRDefault="0006108E" w:rsidP="0006108E">
      <w:pPr>
        <w:pStyle w:val="ListParagraph"/>
        <w:numPr>
          <w:ilvl w:val="0"/>
          <w:numId w:val="11"/>
        </w:numPr>
        <w:rPr>
          <w:color w:val="C00000"/>
        </w:rPr>
      </w:pPr>
      <w:r w:rsidRPr="0006108E">
        <w:rPr>
          <w:color w:val="C00000"/>
        </w:rPr>
        <w:t>The order of elements matters.</w:t>
      </w:r>
    </w:p>
    <w:p w14:paraId="03CADED6" w14:textId="43AF50CC" w:rsidR="0006108E" w:rsidRPr="0006108E" w:rsidRDefault="0006108E" w:rsidP="0006108E">
      <w:pPr>
        <w:pStyle w:val="ListParagraph"/>
        <w:numPr>
          <w:ilvl w:val="0"/>
          <w:numId w:val="11"/>
        </w:numPr>
        <w:rPr>
          <w:color w:val="C00000"/>
        </w:rPr>
      </w:pPr>
      <w:r w:rsidRPr="0006108E">
        <w:rPr>
          <w:color w:val="C00000"/>
        </w:rPr>
        <w:t>You need immutable data that should not be changed after assignment (e.g., coordinates, fixed collections of constants).</w:t>
      </w:r>
    </w:p>
    <w:p w14:paraId="18D3708A" w14:textId="7D936FCA" w:rsidR="0006108E" w:rsidRPr="0006108E" w:rsidRDefault="0006108E" w:rsidP="0006108E">
      <w:pPr>
        <w:pStyle w:val="ListParagraph"/>
        <w:numPr>
          <w:ilvl w:val="0"/>
          <w:numId w:val="11"/>
        </w:numPr>
        <w:rPr>
          <w:color w:val="C00000"/>
        </w:rPr>
      </w:pPr>
      <w:r w:rsidRPr="0006108E">
        <w:rPr>
          <w:color w:val="C00000"/>
        </w:rPr>
        <w:t>You want a simple, lightweight container with a fixed size.</w:t>
      </w:r>
    </w:p>
    <w:p w14:paraId="02912BD6" w14:textId="12E85967" w:rsidR="0006108E" w:rsidRPr="0006108E" w:rsidRDefault="0006108E" w:rsidP="0006108E">
      <w:pPr>
        <w:ind w:left="720"/>
        <w:rPr>
          <w:color w:val="C00000"/>
        </w:rPr>
      </w:pPr>
      <w:r w:rsidRPr="0006108E">
        <w:rPr>
          <w:color w:val="C00000"/>
        </w:rPr>
        <w:t xml:space="preserve">   - Example Use Case: Storing coordinates </w:t>
      </w:r>
      <w:proofErr w:type="gramStart"/>
      <w:r w:rsidRPr="0006108E">
        <w:rPr>
          <w:color w:val="C00000"/>
        </w:rPr>
        <w:t>`(</w:t>
      </w:r>
      <w:proofErr w:type="gramEnd"/>
      <w:r w:rsidRPr="0006108E">
        <w:rPr>
          <w:color w:val="C00000"/>
        </w:rPr>
        <w:t>x, y)`, RGB color values `(255, 0, 0)`.</w:t>
      </w:r>
    </w:p>
    <w:p w14:paraId="164B7215" w14:textId="77777777" w:rsidR="0006108E" w:rsidRPr="0006108E" w:rsidRDefault="0006108E" w:rsidP="0006108E">
      <w:pPr>
        <w:ind w:left="720"/>
        <w:rPr>
          <w:color w:val="C00000"/>
        </w:rPr>
      </w:pPr>
    </w:p>
    <w:p w14:paraId="67645217" w14:textId="6E95AFD2" w:rsidR="0006108E" w:rsidRPr="0006108E" w:rsidRDefault="0006108E" w:rsidP="0006108E">
      <w:pPr>
        <w:ind w:left="720"/>
        <w:rPr>
          <w:color w:val="C00000"/>
        </w:rPr>
      </w:pPr>
      <w:r w:rsidRPr="0006108E">
        <w:rPr>
          <w:color w:val="C00000"/>
        </w:rPr>
        <w:t>2. List:</w:t>
      </w:r>
    </w:p>
    <w:p w14:paraId="0EAE319F" w14:textId="4A0C95E4" w:rsidR="0006108E" w:rsidRPr="0006108E" w:rsidRDefault="0006108E" w:rsidP="0006108E">
      <w:pPr>
        <w:pStyle w:val="ListParagraph"/>
        <w:numPr>
          <w:ilvl w:val="0"/>
          <w:numId w:val="13"/>
        </w:numPr>
        <w:rPr>
          <w:color w:val="C00000"/>
        </w:rPr>
      </w:pPr>
      <w:r w:rsidRPr="0006108E">
        <w:rPr>
          <w:color w:val="C00000"/>
        </w:rPr>
        <w:t>Use when:</w:t>
      </w:r>
    </w:p>
    <w:p w14:paraId="4BB25E81" w14:textId="6E66578D" w:rsidR="0006108E" w:rsidRPr="0006108E" w:rsidRDefault="0006108E" w:rsidP="0006108E">
      <w:pPr>
        <w:pStyle w:val="ListParagraph"/>
        <w:numPr>
          <w:ilvl w:val="0"/>
          <w:numId w:val="13"/>
        </w:numPr>
        <w:rPr>
          <w:color w:val="C00000"/>
        </w:rPr>
      </w:pPr>
      <w:r w:rsidRPr="0006108E">
        <w:rPr>
          <w:color w:val="C00000"/>
        </w:rPr>
        <w:t>You need a mutable sequence of elements that can be modified, added to, or removed from.</w:t>
      </w:r>
    </w:p>
    <w:p w14:paraId="14E0481E" w14:textId="77709E1A" w:rsidR="0006108E" w:rsidRPr="0006108E" w:rsidRDefault="0006108E" w:rsidP="0006108E">
      <w:pPr>
        <w:pStyle w:val="ListParagraph"/>
        <w:numPr>
          <w:ilvl w:val="0"/>
          <w:numId w:val="13"/>
        </w:numPr>
        <w:rPr>
          <w:color w:val="C00000"/>
        </w:rPr>
      </w:pPr>
      <w:r w:rsidRPr="0006108E">
        <w:rPr>
          <w:color w:val="C00000"/>
        </w:rPr>
        <w:t>The order of elements matters.</w:t>
      </w:r>
    </w:p>
    <w:p w14:paraId="7B3B64C9" w14:textId="4D9368F2" w:rsidR="0006108E" w:rsidRPr="0006108E" w:rsidRDefault="0006108E" w:rsidP="0006108E">
      <w:pPr>
        <w:pStyle w:val="ListParagraph"/>
        <w:numPr>
          <w:ilvl w:val="0"/>
          <w:numId w:val="13"/>
        </w:numPr>
        <w:rPr>
          <w:color w:val="C00000"/>
        </w:rPr>
      </w:pPr>
      <w:r w:rsidRPr="0006108E">
        <w:rPr>
          <w:color w:val="C00000"/>
        </w:rPr>
        <w:t>You need to store a collection of items that may change over time (e.g., shopping list, queue of tasks).</w:t>
      </w:r>
    </w:p>
    <w:p w14:paraId="30967492" w14:textId="2C883E3E" w:rsidR="0006108E" w:rsidRPr="0006108E" w:rsidRDefault="0006108E" w:rsidP="0006108E">
      <w:pPr>
        <w:ind w:left="720"/>
        <w:rPr>
          <w:color w:val="C00000"/>
        </w:rPr>
      </w:pPr>
      <w:r w:rsidRPr="0006108E">
        <w:rPr>
          <w:color w:val="C00000"/>
        </w:rPr>
        <w:t xml:space="preserve">   - Example Use Case: Storing a list of user inputs, inventory items, or numbers for further calculations.</w:t>
      </w:r>
    </w:p>
    <w:p w14:paraId="1702E121" w14:textId="77777777" w:rsidR="0006108E" w:rsidRPr="0006108E" w:rsidRDefault="0006108E" w:rsidP="0006108E">
      <w:pPr>
        <w:ind w:left="720"/>
        <w:rPr>
          <w:color w:val="C00000"/>
        </w:rPr>
      </w:pPr>
    </w:p>
    <w:p w14:paraId="64836B87" w14:textId="086238CD" w:rsidR="0006108E" w:rsidRPr="0006108E" w:rsidRDefault="0006108E" w:rsidP="0006108E">
      <w:pPr>
        <w:ind w:left="720"/>
        <w:rPr>
          <w:color w:val="C00000"/>
        </w:rPr>
      </w:pPr>
      <w:r w:rsidRPr="0006108E">
        <w:rPr>
          <w:color w:val="C00000"/>
        </w:rPr>
        <w:t>3. Dictionary:</w:t>
      </w:r>
    </w:p>
    <w:p w14:paraId="20C11142" w14:textId="1F7C8D60" w:rsidR="0006108E" w:rsidRPr="0006108E" w:rsidRDefault="0006108E" w:rsidP="0006108E">
      <w:pPr>
        <w:pStyle w:val="ListParagraph"/>
        <w:numPr>
          <w:ilvl w:val="0"/>
          <w:numId w:val="15"/>
        </w:numPr>
        <w:rPr>
          <w:color w:val="C00000"/>
        </w:rPr>
      </w:pPr>
      <w:r w:rsidRPr="0006108E">
        <w:rPr>
          <w:color w:val="C00000"/>
        </w:rPr>
        <w:t>Use when:</w:t>
      </w:r>
    </w:p>
    <w:p w14:paraId="29BFC414" w14:textId="7AD2D52B" w:rsidR="0006108E" w:rsidRPr="0006108E" w:rsidRDefault="0006108E" w:rsidP="0006108E">
      <w:pPr>
        <w:pStyle w:val="ListParagraph"/>
        <w:numPr>
          <w:ilvl w:val="0"/>
          <w:numId w:val="15"/>
        </w:numPr>
        <w:rPr>
          <w:color w:val="C00000"/>
        </w:rPr>
      </w:pPr>
      <w:r w:rsidRPr="0006108E">
        <w:rPr>
          <w:color w:val="C00000"/>
        </w:rPr>
        <w:t>You need to store key-value pairs where each key is associated with a specific value.</w:t>
      </w:r>
    </w:p>
    <w:p w14:paraId="3CD20876" w14:textId="3353F168" w:rsidR="0006108E" w:rsidRPr="0006108E" w:rsidRDefault="0006108E" w:rsidP="0006108E">
      <w:pPr>
        <w:pStyle w:val="ListParagraph"/>
        <w:numPr>
          <w:ilvl w:val="0"/>
          <w:numId w:val="15"/>
        </w:numPr>
        <w:rPr>
          <w:color w:val="C00000"/>
        </w:rPr>
      </w:pPr>
      <w:r w:rsidRPr="0006108E">
        <w:rPr>
          <w:color w:val="C00000"/>
        </w:rPr>
        <w:t>You want to quickly access data based on a unique identifier (key) rather than index positions.</w:t>
      </w:r>
    </w:p>
    <w:p w14:paraId="609B5E7F" w14:textId="37BD1CFD" w:rsidR="0006108E" w:rsidRPr="0006108E" w:rsidRDefault="0006108E" w:rsidP="0006108E">
      <w:pPr>
        <w:pStyle w:val="ListParagraph"/>
        <w:numPr>
          <w:ilvl w:val="0"/>
          <w:numId w:val="15"/>
        </w:numPr>
        <w:rPr>
          <w:color w:val="C00000"/>
        </w:rPr>
      </w:pPr>
      <w:r w:rsidRPr="0006108E">
        <w:rPr>
          <w:color w:val="C00000"/>
        </w:rPr>
        <w:t>The collection needs to support fast lookups and doesn’t rely on the order of items.</w:t>
      </w:r>
    </w:p>
    <w:p w14:paraId="438520DA" w14:textId="31AE6FF4" w:rsidR="0006108E" w:rsidRPr="0006108E" w:rsidRDefault="0006108E" w:rsidP="0006108E">
      <w:pPr>
        <w:ind w:left="720"/>
        <w:rPr>
          <w:color w:val="C00000"/>
        </w:rPr>
      </w:pPr>
      <w:r w:rsidRPr="0006108E">
        <w:rPr>
          <w:color w:val="C00000"/>
        </w:rPr>
        <w:t xml:space="preserve">   - Example Use Case: Storing user profiles (with keys like `"name"`, `"age"`, `"email"`), or mapping product names to prices.</w:t>
      </w:r>
    </w:p>
    <w:p w14:paraId="2807B6CE" w14:textId="77777777" w:rsidR="0006108E" w:rsidRDefault="0006108E" w:rsidP="0006108E"/>
    <w:p w14:paraId="4AFCB64E" w14:textId="25DB9F76" w:rsidR="0006108E" w:rsidRPr="0006108E" w:rsidRDefault="0006108E" w:rsidP="0006108E">
      <w:pPr>
        <w:rPr>
          <w:b/>
          <w:bCs/>
        </w:rPr>
      </w:pPr>
      <w:r w:rsidRPr="0006108E">
        <w:rPr>
          <w:b/>
          <w:bCs/>
        </w:rPr>
        <w:t>Summary:</w:t>
      </w:r>
    </w:p>
    <w:p w14:paraId="5BEAB463" w14:textId="51098734" w:rsidR="0006108E" w:rsidRPr="0006108E" w:rsidRDefault="0006108E" w:rsidP="0006108E">
      <w:pPr>
        <w:pStyle w:val="ListParagraph"/>
        <w:numPr>
          <w:ilvl w:val="0"/>
          <w:numId w:val="9"/>
        </w:numPr>
        <w:rPr>
          <w:color w:val="C00000"/>
        </w:rPr>
      </w:pPr>
      <w:r w:rsidRPr="0006108E">
        <w:rPr>
          <w:color w:val="C00000"/>
        </w:rPr>
        <w:t>Tuple: Use for fixed, ordered, immutable collections.</w:t>
      </w:r>
    </w:p>
    <w:p w14:paraId="561722F0" w14:textId="25186CBE" w:rsidR="0006108E" w:rsidRPr="0006108E" w:rsidRDefault="0006108E" w:rsidP="0006108E">
      <w:pPr>
        <w:pStyle w:val="ListParagraph"/>
        <w:numPr>
          <w:ilvl w:val="0"/>
          <w:numId w:val="9"/>
        </w:numPr>
        <w:rPr>
          <w:color w:val="C00000"/>
        </w:rPr>
      </w:pPr>
      <w:r w:rsidRPr="0006108E">
        <w:rPr>
          <w:color w:val="C00000"/>
        </w:rPr>
        <w:t>List: Use for mutable, ordered collections where elements may change.</w:t>
      </w:r>
    </w:p>
    <w:p w14:paraId="0A5FE455" w14:textId="79F0C0C2" w:rsidR="0006108E" w:rsidRPr="0006108E" w:rsidRDefault="0006108E" w:rsidP="0006108E">
      <w:pPr>
        <w:pStyle w:val="ListParagraph"/>
        <w:numPr>
          <w:ilvl w:val="0"/>
          <w:numId w:val="9"/>
        </w:numPr>
        <w:rPr>
          <w:color w:val="C00000"/>
        </w:rPr>
      </w:pPr>
      <w:r w:rsidRPr="0006108E">
        <w:rPr>
          <w:color w:val="C00000"/>
        </w:rPr>
        <w:t>Dictionary: Use for unordered collections of key-value pairs with unique keys and fast lookups.</w:t>
      </w:r>
    </w:p>
    <w:sectPr w:rsidR="0006108E" w:rsidRPr="00061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C46AA"/>
    <w:multiLevelType w:val="hybridMultilevel"/>
    <w:tmpl w:val="3286B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BC74FC"/>
    <w:multiLevelType w:val="hybridMultilevel"/>
    <w:tmpl w:val="71FC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C3C49"/>
    <w:multiLevelType w:val="hybridMultilevel"/>
    <w:tmpl w:val="B022BB98"/>
    <w:lvl w:ilvl="0" w:tplc="917840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7461B"/>
    <w:multiLevelType w:val="hybridMultilevel"/>
    <w:tmpl w:val="5E94ACDC"/>
    <w:lvl w:ilvl="0" w:tplc="917840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C2FB7"/>
    <w:multiLevelType w:val="hybridMultilevel"/>
    <w:tmpl w:val="89AAE6D6"/>
    <w:lvl w:ilvl="0" w:tplc="A476D77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B50FF"/>
    <w:multiLevelType w:val="hybridMultilevel"/>
    <w:tmpl w:val="7BE454F8"/>
    <w:lvl w:ilvl="0" w:tplc="22C67A0C">
      <w:numFmt w:val="bullet"/>
      <w:lvlText w:val="-"/>
      <w:lvlJc w:val="left"/>
      <w:pPr>
        <w:ind w:left="1230" w:hanging="360"/>
      </w:pPr>
      <w:rPr>
        <w:rFonts w:ascii="Aptos" w:eastAsiaTheme="minorHAnsi" w:hAnsi="Aptos" w:cstheme="minorBidi"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6" w15:restartNumberingAfterBreak="0">
    <w:nsid w:val="22746C6F"/>
    <w:multiLevelType w:val="hybridMultilevel"/>
    <w:tmpl w:val="3FE21E2C"/>
    <w:lvl w:ilvl="0" w:tplc="85E05BB8">
      <w:numFmt w:val="bullet"/>
      <w:lvlText w:val="-"/>
      <w:lvlJc w:val="left"/>
      <w:pPr>
        <w:ind w:left="1230" w:hanging="360"/>
      </w:pPr>
      <w:rPr>
        <w:rFonts w:ascii="Aptos" w:eastAsiaTheme="minorHAnsi" w:hAnsi="Aptos" w:cstheme="minorBidi"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7" w15:restartNumberingAfterBreak="0">
    <w:nsid w:val="2FEB176C"/>
    <w:multiLevelType w:val="hybridMultilevel"/>
    <w:tmpl w:val="76D8ADD2"/>
    <w:lvl w:ilvl="0" w:tplc="917840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31B6F"/>
    <w:multiLevelType w:val="hybridMultilevel"/>
    <w:tmpl w:val="73EA6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3C7819"/>
    <w:multiLevelType w:val="hybridMultilevel"/>
    <w:tmpl w:val="26DE7486"/>
    <w:lvl w:ilvl="0" w:tplc="917840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32FE2"/>
    <w:multiLevelType w:val="hybridMultilevel"/>
    <w:tmpl w:val="B4D6E86A"/>
    <w:lvl w:ilvl="0" w:tplc="708C3280">
      <w:numFmt w:val="bullet"/>
      <w:lvlText w:val="-"/>
      <w:lvlJc w:val="left"/>
      <w:pPr>
        <w:ind w:left="1230" w:hanging="360"/>
      </w:pPr>
      <w:rPr>
        <w:rFonts w:ascii="Aptos" w:eastAsiaTheme="minorHAnsi" w:hAnsi="Aptos" w:cstheme="minorBidi"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1" w15:restartNumberingAfterBreak="0">
    <w:nsid w:val="372D7D76"/>
    <w:multiLevelType w:val="hybridMultilevel"/>
    <w:tmpl w:val="B48E4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855AF"/>
    <w:multiLevelType w:val="hybridMultilevel"/>
    <w:tmpl w:val="AC50E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B45B3C"/>
    <w:multiLevelType w:val="hybridMultilevel"/>
    <w:tmpl w:val="CFBE2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375AA3"/>
    <w:multiLevelType w:val="hybridMultilevel"/>
    <w:tmpl w:val="D2104642"/>
    <w:lvl w:ilvl="0" w:tplc="917840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479BC"/>
    <w:multiLevelType w:val="hybridMultilevel"/>
    <w:tmpl w:val="7AD839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3579953">
    <w:abstractNumId w:val="11"/>
  </w:num>
  <w:num w:numId="2" w16cid:durableId="966859806">
    <w:abstractNumId w:val="4"/>
  </w:num>
  <w:num w:numId="3" w16cid:durableId="1927809718">
    <w:abstractNumId w:val="1"/>
  </w:num>
  <w:num w:numId="4" w16cid:durableId="822427256">
    <w:abstractNumId w:val="9"/>
  </w:num>
  <w:num w:numId="5" w16cid:durableId="508065265">
    <w:abstractNumId w:val="14"/>
  </w:num>
  <w:num w:numId="6" w16cid:durableId="4326261">
    <w:abstractNumId w:val="2"/>
  </w:num>
  <w:num w:numId="7" w16cid:durableId="894970809">
    <w:abstractNumId w:val="3"/>
  </w:num>
  <w:num w:numId="8" w16cid:durableId="1684089226">
    <w:abstractNumId w:val="15"/>
  </w:num>
  <w:num w:numId="9" w16cid:durableId="1916670314">
    <w:abstractNumId w:val="12"/>
  </w:num>
  <w:num w:numId="10" w16cid:durableId="758676943">
    <w:abstractNumId w:val="7"/>
  </w:num>
  <w:num w:numId="11" w16cid:durableId="1034236925">
    <w:abstractNumId w:val="8"/>
  </w:num>
  <w:num w:numId="12" w16cid:durableId="1429277757">
    <w:abstractNumId w:val="10"/>
  </w:num>
  <w:num w:numId="13" w16cid:durableId="963970213">
    <w:abstractNumId w:val="13"/>
  </w:num>
  <w:num w:numId="14" w16cid:durableId="2114855879">
    <w:abstractNumId w:val="6"/>
  </w:num>
  <w:num w:numId="15" w16cid:durableId="1035885520">
    <w:abstractNumId w:val="0"/>
  </w:num>
  <w:num w:numId="16" w16cid:durableId="18523323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08E"/>
    <w:rsid w:val="0006108E"/>
    <w:rsid w:val="0010053F"/>
    <w:rsid w:val="0061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8E2A"/>
  <w15:chartTrackingRefBased/>
  <w15:docId w15:val="{81301A0F-C3A7-4F01-A602-22DF63E3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0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10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0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0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0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0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0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0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0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0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10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0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0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0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0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0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0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08E"/>
    <w:rPr>
      <w:rFonts w:eastAsiaTheme="majorEastAsia" w:cstheme="majorBidi"/>
      <w:color w:val="272727" w:themeColor="text1" w:themeTint="D8"/>
    </w:rPr>
  </w:style>
  <w:style w:type="paragraph" w:styleId="Title">
    <w:name w:val="Title"/>
    <w:basedOn w:val="Normal"/>
    <w:next w:val="Normal"/>
    <w:link w:val="TitleChar"/>
    <w:uiPriority w:val="10"/>
    <w:qFormat/>
    <w:rsid w:val="000610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0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0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08E"/>
    <w:pPr>
      <w:spacing w:before="160"/>
      <w:jc w:val="center"/>
    </w:pPr>
    <w:rPr>
      <w:i/>
      <w:iCs/>
      <w:color w:val="404040" w:themeColor="text1" w:themeTint="BF"/>
    </w:rPr>
  </w:style>
  <w:style w:type="character" w:customStyle="1" w:styleId="QuoteChar">
    <w:name w:val="Quote Char"/>
    <w:basedOn w:val="DefaultParagraphFont"/>
    <w:link w:val="Quote"/>
    <w:uiPriority w:val="29"/>
    <w:rsid w:val="0006108E"/>
    <w:rPr>
      <w:i/>
      <w:iCs/>
      <w:color w:val="404040" w:themeColor="text1" w:themeTint="BF"/>
    </w:rPr>
  </w:style>
  <w:style w:type="paragraph" w:styleId="ListParagraph">
    <w:name w:val="List Paragraph"/>
    <w:basedOn w:val="Normal"/>
    <w:uiPriority w:val="34"/>
    <w:qFormat/>
    <w:rsid w:val="0006108E"/>
    <w:pPr>
      <w:ind w:left="720"/>
      <w:contextualSpacing/>
    </w:pPr>
  </w:style>
  <w:style w:type="character" w:styleId="IntenseEmphasis">
    <w:name w:val="Intense Emphasis"/>
    <w:basedOn w:val="DefaultParagraphFont"/>
    <w:uiPriority w:val="21"/>
    <w:qFormat/>
    <w:rsid w:val="0006108E"/>
    <w:rPr>
      <w:i/>
      <w:iCs/>
      <w:color w:val="0F4761" w:themeColor="accent1" w:themeShade="BF"/>
    </w:rPr>
  </w:style>
  <w:style w:type="paragraph" w:styleId="IntenseQuote">
    <w:name w:val="Intense Quote"/>
    <w:basedOn w:val="Normal"/>
    <w:next w:val="Normal"/>
    <w:link w:val="IntenseQuoteChar"/>
    <w:uiPriority w:val="30"/>
    <w:qFormat/>
    <w:rsid w:val="000610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08E"/>
    <w:rPr>
      <w:i/>
      <w:iCs/>
      <w:color w:val="0F4761" w:themeColor="accent1" w:themeShade="BF"/>
    </w:rPr>
  </w:style>
  <w:style w:type="character" w:styleId="IntenseReference">
    <w:name w:val="Intense Reference"/>
    <w:basedOn w:val="DefaultParagraphFont"/>
    <w:uiPriority w:val="32"/>
    <w:qFormat/>
    <w:rsid w:val="000610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Hillin</dc:creator>
  <cp:keywords/>
  <dc:description/>
  <cp:lastModifiedBy>Mark Hillin</cp:lastModifiedBy>
  <cp:revision>2</cp:revision>
  <dcterms:created xsi:type="dcterms:W3CDTF">2024-10-19T12:58:00Z</dcterms:created>
  <dcterms:modified xsi:type="dcterms:W3CDTF">2024-10-19T13:05:00Z</dcterms:modified>
</cp:coreProperties>
</file>