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64" w:rsidRDefault="00252AFD">
      <w:pPr>
        <w:pStyle w:val="Standard"/>
        <w:jc w:val="center"/>
        <w:rPr>
          <w:rFonts w:ascii="Product Sans" w:hAnsi="Product Sans"/>
          <w:sz w:val="44"/>
          <w:szCs w:val="44"/>
          <w:u w:val="single"/>
        </w:rPr>
      </w:pPr>
      <w:r>
        <w:rPr>
          <w:rFonts w:ascii="Product Sans" w:hAnsi="Product Sans"/>
          <w:sz w:val="44"/>
          <w:szCs w:val="44"/>
          <w:u w:val="single"/>
        </w:rPr>
        <w:t>Zoto Application Certification</w:t>
      </w:r>
    </w:p>
    <w:p w:rsidR="00977F64" w:rsidRDefault="00977F64">
      <w:pPr>
        <w:pStyle w:val="Standard"/>
        <w:jc w:val="center"/>
        <w:rPr>
          <w:rFonts w:ascii="Product Sans" w:hAnsi="Product Sans"/>
          <w:sz w:val="36"/>
          <w:szCs w:val="36"/>
        </w:rPr>
      </w:pPr>
    </w:p>
    <w:p w:rsidR="00977F64" w:rsidRDefault="007932EF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4</w:t>
      </w:r>
      <w:bookmarkStart w:id="0" w:name="_GoBack"/>
      <w:bookmarkEnd w:id="0"/>
      <w:r>
        <w:rPr>
          <w:rFonts w:ascii="Product Sans" w:hAnsi="Product Sans"/>
          <w:sz w:val="32"/>
          <w:szCs w:val="32"/>
        </w:rPr>
        <w:t>-9</w:t>
      </w:r>
      <w:r w:rsidR="00252AFD">
        <w:rPr>
          <w:rFonts w:ascii="Product Sans" w:hAnsi="Product Sans"/>
          <w:sz w:val="32"/>
          <w:szCs w:val="32"/>
        </w:rPr>
        <w:t>-17</w:t>
      </w:r>
    </w:p>
    <w:p w:rsidR="00977F64" w:rsidRDefault="00977F64">
      <w:pPr>
        <w:pStyle w:val="Standard"/>
        <w:jc w:val="center"/>
        <w:rPr>
          <w:rFonts w:ascii="Product Sans" w:hAnsi="Product Sans"/>
          <w:sz w:val="32"/>
          <w:szCs w:val="32"/>
        </w:rPr>
      </w:pPr>
    </w:p>
    <w:p w:rsidR="00977F64" w:rsidRDefault="00252AFD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Developer ID : 8779704076050312510</w:t>
      </w:r>
    </w:p>
    <w:p w:rsidR="00977F64" w:rsidRDefault="00977F64">
      <w:pPr>
        <w:pStyle w:val="Standard"/>
        <w:jc w:val="center"/>
        <w:rPr>
          <w:rFonts w:ascii="Product Sans" w:hAnsi="Product Sans"/>
          <w:sz w:val="32"/>
          <w:szCs w:val="32"/>
        </w:rPr>
      </w:pPr>
    </w:p>
    <w:p w:rsidR="00977F64" w:rsidRDefault="00252AFD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color w:val="00FF00"/>
          <w:sz w:val="32"/>
          <w:szCs w:val="32"/>
        </w:rPr>
        <w:t>Internal Name</w:t>
      </w:r>
      <w:r>
        <w:rPr>
          <w:rFonts w:ascii="Product Sans" w:hAnsi="Product Sans"/>
          <w:sz w:val="32"/>
          <w:szCs w:val="32"/>
        </w:rPr>
        <w:t xml:space="preserve"> : Cynic</w:t>
      </w:r>
    </w:p>
    <w:p w:rsidR="00977F64" w:rsidRDefault="00252AFD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color w:val="00FF00"/>
          <w:sz w:val="32"/>
          <w:szCs w:val="32"/>
        </w:rPr>
        <w:t>Store Name</w:t>
      </w:r>
      <w:r>
        <w:rPr>
          <w:rFonts w:ascii="Product Sans" w:hAnsi="Product Sans"/>
          <w:sz w:val="32"/>
          <w:szCs w:val="32"/>
        </w:rPr>
        <w:t xml:space="preserve"> : Zoto Voice</w:t>
      </w:r>
    </w:p>
    <w:p w:rsidR="00977F64" w:rsidRDefault="00252AFD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color w:val="00FF00"/>
          <w:sz w:val="32"/>
          <w:szCs w:val="32"/>
        </w:rPr>
        <w:t>Package Name</w:t>
      </w:r>
      <w:r>
        <w:rPr>
          <w:rFonts w:ascii="Product Sans" w:hAnsi="Product Sans"/>
          <w:sz w:val="32"/>
          <w:szCs w:val="32"/>
        </w:rPr>
        <w:t xml:space="preserve"> : com.thunkable.android.josephandneo.Cynic</w:t>
      </w:r>
    </w:p>
    <w:p w:rsidR="00977F64" w:rsidRDefault="00252AFD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Description : Voice Assistant</w:t>
      </w:r>
    </w:p>
    <w:p w:rsidR="00977F64" w:rsidRDefault="00252AFD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color w:val="00FF00"/>
          <w:sz w:val="32"/>
          <w:szCs w:val="32"/>
        </w:rPr>
        <w:t xml:space="preserve">Testing Logo </w:t>
      </w:r>
      <w:r>
        <w:rPr>
          <w:rFonts w:ascii="Product Sans" w:hAnsi="Product Sans"/>
          <w:sz w:val="32"/>
          <w:szCs w:val="32"/>
        </w:rPr>
        <w:t>: https://firebasestorage.googleapis.com/v0/b/cynic-48a58.appspot.com/o/Icons%2FTesting%2FcynicTesting.png?alt=media&amp;token=</w:t>
      </w:r>
      <w:r>
        <w:rPr>
          <w:rFonts w:ascii="Product Sans" w:hAnsi="Product Sans"/>
          <w:sz w:val="32"/>
          <w:szCs w:val="32"/>
        </w:rPr>
        <w:t>ad50d354-3325-4ebb-bd7c-65aceaebb964</w:t>
      </w:r>
    </w:p>
    <w:p w:rsidR="00977F64" w:rsidRDefault="00252AFD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color w:val="00FF00"/>
          <w:sz w:val="32"/>
          <w:szCs w:val="32"/>
        </w:rPr>
        <w:t>Store Logo</w:t>
      </w:r>
      <w:r>
        <w:rPr>
          <w:rFonts w:ascii="Product Sans" w:hAnsi="Product Sans"/>
          <w:sz w:val="32"/>
          <w:szCs w:val="32"/>
        </w:rPr>
        <w:t xml:space="preserve"> : https://firebasestorage.googleapis.com/v0/b/cynic-48a58.appspot.com/o/Icons%2FStore%2FiconCynic512.png?alt=media&amp;token=22990465-041b-43ab-a0f3-bba86e1d91e2</w:t>
      </w:r>
    </w:p>
    <w:p w:rsidR="00977F64" w:rsidRDefault="00252AFD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color w:val="00FF00"/>
          <w:sz w:val="32"/>
          <w:szCs w:val="32"/>
        </w:rPr>
        <w:t>Accessibility Options</w:t>
      </w:r>
      <w:r>
        <w:rPr>
          <w:rFonts w:ascii="Product Sans" w:hAnsi="Product Sans"/>
          <w:sz w:val="32"/>
          <w:szCs w:val="32"/>
        </w:rPr>
        <w:t xml:space="preserve"> : Hold For Information</w:t>
      </w:r>
    </w:p>
    <w:p w:rsidR="00977F64" w:rsidRDefault="00252AFD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color w:val="00FF00"/>
          <w:sz w:val="32"/>
          <w:szCs w:val="32"/>
        </w:rPr>
        <w:t>Input</w:t>
      </w:r>
      <w:r>
        <w:rPr>
          <w:rFonts w:ascii="Product Sans" w:hAnsi="Product Sans"/>
          <w:color w:val="00FF00"/>
          <w:sz w:val="32"/>
          <w:szCs w:val="32"/>
        </w:rPr>
        <w:t xml:space="preserve"> Methods</w:t>
      </w:r>
      <w:r>
        <w:rPr>
          <w:rFonts w:ascii="Product Sans" w:hAnsi="Product Sans"/>
          <w:sz w:val="32"/>
          <w:szCs w:val="32"/>
        </w:rPr>
        <w:t xml:space="preserve"> : Voice, Keyboard, Touch</w:t>
      </w:r>
    </w:p>
    <w:p w:rsidR="00977F64" w:rsidRDefault="00252AFD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color w:val="00FF00"/>
          <w:sz w:val="32"/>
          <w:szCs w:val="32"/>
        </w:rPr>
        <w:t>Screenshots</w:t>
      </w:r>
      <w:r>
        <w:rPr>
          <w:rFonts w:ascii="Product Sans" w:hAnsi="Product Sans"/>
          <w:sz w:val="32"/>
          <w:szCs w:val="32"/>
        </w:rPr>
        <w:t xml:space="preserve"> : (10)</w:t>
      </w:r>
    </w:p>
    <w:p w:rsidR="00977F64" w:rsidRDefault="00252AFD">
      <w:pPr>
        <w:pStyle w:val="Standard"/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color w:val="00FF00"/>
          <w:sz w:val="32"/>
          <w:szCs w:val="32"/>
        </w:rPr>
        <w:t>Current Status</w:t>
      </w:r>
      <w:r>
        <w:rPr>
          <w:rFonts w:ascii="Product Sans" w:hAnsi="Product Sans"/>
          <w:sz w:val="32"/>
          <w:szCs w:val="32"/>
        </w:rPr>
        <w:t xml:space="preserve"> : Local &amp; Server Side Coding</w:t>
      </w:r>
    </w:p>
    <w:sectPr w:rsidR="00977F6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AFD" w:rsidRDefault="00252AFD">
      <w:r>
        <w:separator/>
      </w:r>
    </w:p>
  </w:endnote>
  <w:endnote w:type="continuationSeparator" w:id="0">
    <w:p w:rsidR="00252AFD" w:rsidRDefault="0025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roduct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AFD" w:rsidRDefault="00252AFD">
      <w:r>
        <w:rPr>
          <w:color w:val="000000"/>
        </w:rPr>
        <w:separator/>
      </w:r>
    </w:p>
  </w:footnote>
  <w:footnote w:type="continuationSeparator" w:id="0">
    <w:p w:rsidR="00252AFD" w:rsidRDefault="00252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77F64"/>
    <w:rsid w:val="00252AFD"/>
    <w:rsid w:val="007932EF"/>
    <w:rsid w:val="009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3A71"/>
  <w15:docId w15:val="{BA6A3FFE-5413-42B0-8687-301EF975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Hill</dc:creator>
  <cp:lastModifiedBy>Joseph Hill</cp:lastModifiedBy>
  <cp:revision>2</cp:revision>
  <dcterms:created xsi:type="dcterms:W3CDTF">2017-09-04T07:21:00Z</dcterms:created>
  <dcterms:modified xsi:type="dcterms:W3CDTF">2017-09-04T07:21:00Z</dcterms:modified>
</cp:coreProperties>
</file>