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FCDC7" w14:textId="46E51A72" w:rsidR="00DA6E33" w:rsidRDefault="009269E4">
      <w:r>
        <w:t>Push this</w:t>
      </w:r>
    </w:p>
    <w:p w14:paraId="5E34684B" w14:textId="740277C5" w:rsidR="009A679C" w:rsidRDefault="009A679C">
      <w:r>
        <w:t>Now updated</w:t>
      </w:r>
    </w:p>
    <w:sectPr w:rsidR="009A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E4"/>
    <w:rsid w:val="0081037E"/>
    <w:rsid w:val="009269E4"/>
    <w:rsid w:val="009A679C"/>
    <w:rsid w:val="00C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AAE9"/>
  <w15:chartTrackingRefBased/>
  <w15:docId w15:val="{B85E68B4-0FF5-4566-BB36-31388300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2021-03-15T21:26:00Z</dcterms:created>
  <dcterms:modified xsi:type="dcterms:W3CDTF">2021-03-15T21:33:00Z</dcterms:modified>
</cp:coreProperties>
</file>