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F6" w:rsidRPr="001353F6" w:rsidRDefault="001353F6" w:rsidP="001353F6">
      <w:pPr>
        <w:rPr>
          <w:b/>
          <w:u w:val="single"/>
        </w:rPr>
      </w:pPr>
      <w:r w:rsidRPr="001353F6">
        <w:rPr>
          <w:b/>
          <w:u w:val="single"/>
        </w:rPr>
        <w:t>Ruang Berita</w:t>
      </w:r>
    </w:p>
    <w:p w:rsidR="001353F6" w:rsidRDefault="001353F6" w:rsidP="001353F6">
      <w:r>
        <w:t>Dapatkan b</w:t>
      </w:r>
      <w:r w:rsidRPr="00705A3E">
        <w:t>erita-berita ter</w:t>
      </w:r>
      <w:r>
        <w:t>-</w:t>
      </w:r>
      <w:r w:rsidRPr="00705A3E">
        <w:t>update</w:t>
      </w:r>
      <w:r>
        <w:t xml:space="preserve"> seputar AXIS yang dipublikasikan di sini setiap hari.</w:t>
      </w:r>
    </w:p>
    <w:p w:rsidR="00612FCA" w:rsidRDefault="00612FCA" w:rsidP="00612FCA"/>
    <w:p w:rsidR="001353F6" w:rsidRPr="0068137D" w:rsidRDefault="001353F6" w:rsidP="001353F6">
      <w:pPr>
        <w:rPr>
          <w:u w:val="single"/>
        </w:rPr>
      </w:pPr>
      <w:r w:rsidRPr="0068137D">
        <w:rPr>
          <w:u w:val="single"/>
        </w:rPr>
        <w:t>LATEST NEWS</w:t>
      </w:r>
    </w:p>
    <w:p w:rsidR="001353F6" w:rsidRDefault="001353F6" w:rsidP="001353F6">
      <w:r>
        <w:t>Kartu SIM Nano AXIS Tersedia Mulai 10 Oktober 2012</w:t>
      </w:r>
    </w:p>
    <w:p w:rsidR="001353F6" w:rsidRDefault="001353F6" w:rsidP="001353F6">
      <w:r>
        <w:t>Kartu SIM Nano AXIS diberikan GRATIS untuk pelanggan lama AXIS yang ingin mengganti kartu yang saat ini mereka gunakan, dan ditawarkan seharga hanya Rp1.500 bagi pelanggan AXIS baru dengan mendaftarkan paket layanan internet unlimited AXIS Pro Basic</w:t>
      </w:r>
    </w:p>
    <w:p w:rsidR="001353F6" w:rsidRDefault="001353F6" w:rsidP="001353F6">
      <w:r>
        <w:t>JAKARTA, 8 Oktober 2012: AXIS, penyedia layanan internet terkemuka di Indonesia, mengumumkan tersedianya kartu SIM Nano dari AXIS, yang dibutuhkan untuk smartphone terbaru. Pelanggan AXIS yang berencana membeli smartphone yang baru diluncurkan tersebut dapat memperoleh kartu SIM Nano AXIS di AXIS Shop yang ditunjuk mulai 10 Oktober 2012. Kartu SIM Nano AXIS ini ditawarkan GRATIS bagi pelanggan AXIS yang ingin mengganti kartu SIM yang telah mereka gunakan sebelumnya dan ditawarkan seharga hanya Rp1.500 bagi pelanggan AXIS baru dengan mendaftarkan paket layanan internet unlimited AXIS Pro Basic seharga Rp49.000.</w:t>
      </w:r>
    </w:p>
    <w:p w:rsidR="001353F6" w:rsidRPr="006B4338" w:rsidRDefault="001353F6" w:rsidP="001353F6">
      <w:pPr>
        <w:jc w:val="both"/>
        <w:rPr>
          <w:u w:val="single"/>
        </w:rPr>
      </w:pPr>
      <w:r w:rsidRPr="006B4338">
        <w:rPr>
          <w:u w:val="single"/>
        </w:rPr>
        <w:t xml:space="preserve">Arsip </w:t>
      </w:r>
      <w:r>
        <w:rPr>
          <w:u w:val="single"/>
        </w:rPr>
        <w:t>Berita</w:t>
      </w:r>
    </w:p>
    <w:p w:rsidR="001353F6" w:rsidRDefault="001353F6" w:rsidP="001353F6">
      <w:pPr>
        <w:pStyle w:val="ListParagraph"/>
        <w:numPr>
          <w:ilvl w:val="0"/>
          <w:numId w:val="2"/>
        </w:numPr>
        <w:ind w:left="426"/>
        <w:jc w:val="both"/>
        <w:rPr>
          <w:b/>
        </w:rPr>
      </w:pPr>
      <w:r w:rsidRPr="00C7134D">
        <w:rPr>
          <w:b/>
        </w:rPr>
        <w:t xml:space="preserve">AXIS Memimpin Pasar dengan Penawaran Hemat Tanpa Tanding </w:t>
      </w:r>
    </w:p>
    <w:p w:rsidR="001353F6" w:rsidRPr="00C7134D" w:rsidRDefault="001353F6" w:rsidP="001353F6">
      <w:pPr>
        <w:pStyle w:val="ListParagraph"/>
        <w:ind w:left="426"/>
        <w:jc w:val="both"/>
      </w:pPr>
      <w:r w:rsidRPr="00C7134D">
        <w:t>Layanan terbaru AXIS memungkinkan pelanggan mengirim 1000 SMS ke semua operator, atau menikmati internet hingga 15MB, hanya dengan Rp1.000.</w:t>
      </w:r>
    </w:p>
    <w:p w:rsidR="001353F6" w:rsidRPr="006B4338" w:rsidRDefault="001353F6" w:rsidP="001353F6">
      <w:pPr>
        <w:jc w:val="both"/>
        <w:rPr>
          <w:u w:val="single"/>
        </w:rPr>
      </w:pPr>
    </w:p>
    <w:p w:rsidR="001353F6" w:rsidRPr="00C7134D" w:rsidRDefault="001353F6" w:rsidP="001353F6">
      <w:pPr>
        <w:pStyle w:val="ListParagraph"/>
        <w:numPr>
          <w:ilvl w:val="0"/>
          <w:numId w:val="2"/>
        </w:numPr>
        <w:ind w:left="426"/>
        <w:jc w:val="both"/>
        <w:rPr>
          <w:b/>
        </w:rPr>
      </w:pPr>
      <w:r w:rsidRPr="00C7134D">
        <w:rPr>
          <w:b/>
        </w:rPr>
        <w:t>AXIS Meluncurkan Paket Bundling Menarik dengan LG</w:t>
      </w:r>
    </w:p>
    <w:p w:rsidR="001353F6" w:rsidRDefault="001353F6" w:rsidP="001353F6">
      <w:pPr>
        <w:pStyle w:val="ListParagraph"/>
        <w:ind w:left="426"/>
        <w:jc w:val="both"/>
      </w:pPr>
      <w:r w:rsidRPr="00C7134D">
        <w:t>Memungkinkan pelanggan untuk menikmati layanan internet yang super cepat dan terjangkau serta melakukan seluruh aktivitas browsingnya sepanjang hari melalui ponsel LG Optimus L3.</w:t>
      </w:r>
    </w:p>
    <w:p w:rsidR="001353F6" w:rsidRDefault="001353F6" w:rsidP="001353F6">
      <w:pPr>
        <w:pStyle w:val="ListParagraph"/>
        <w:ind w:left="426"/>
        <w:jc w:val="both"/>
      </w:pPr>
    </w:p>
    <w:p w:rsidR="001353F6" w:rsidRPr="00C7134D" w:rsidRDefault="001353F6" w:rsidP="001353F6">
      <w:pPr>
        <w:pStyle w:val="ListParagraph"/>
        <w:numPr>
          <w:ilvl w:val="0"/>
          <w:numId w:val="2"/>
        </w:numPr>
        <w:ind w:left="426"/>
        <w:jc w:val="both"/>
        <w:rPr>
          <w:b/>
        </w:rPr>
      </w:pPr>
      <w:r w:rsidRPr="00C7134D">
        <w:rPr>
          <w:b/>
        </w:rPr>
        <w:t xml:space="preserve">AXIS Bekerja Sama dengan Viki </w:t>
      </w:r>
    </w:p>
    <w:p w:rsidR="001353F6" w:rsidRDefault="001353F6" w:rsidP="001353F6">
      <w:pPr>
        <w:pStyle w:val="ListParagraph"/>
        <w:ind w:left="426"/>
        <w:jc w:val="both"/>
      </w:pPr>
      <w:r>
        <w:t>Pelanggan AXIS kini dapat menikmati beragam tayangan serial TV popular, musik dan video dari seluruh dunia secara GRATIS melalui ponsel Android dan Apple, kapanpun dan dimanapun!</w:t>
      </w:r>
    </w:p>
    <w:p w:rsidR="001353F6" w:rsidRPr="00C7134D" w:rsidRDefault="001353F6" w:rsidP="001353F6">
      <w:pPr>
        <w:pStyle w:val="ListParagraph"/>
        <w:ind w:left="426"/>
        <w:jc w:val="both"/>
      </w:pPr>
    </w:p>
    <w:p w:rsidR="001353F6" w:rsidRPr="00C7134D" w:rsidRDefault="001353F6" w:rsidP="001353F6">
      <w:pPr>
        <w:pStyle w:val="ListParagraph"/>
        <w:numPr>
          <w:ilvl w:val="0"/>
          <w:numId w:val="2"/>
        </w:numPr>
        <w:ind w:left="426"/>
        <w:rPr>
          <w:b/>
        </w:rPr>
      </w:pPr>
      <w:r w:rsidRPr="00C7134D">
        <w:rPr>
          <w:b/>
        </w:rPr>
        <w:t>AXIS memperkenalkan layanan SMS Terjemahan untuk 12 Bahasa</w:t>
      </w:r>
    </w:p>
    <w:p w:rsidR="001353F6" w:rsidRDefault="001353F6" w:rsidP="001353F6">
      <w:pPr>
        <w:pStyle w:val="ListParagraph"/>
        <w:ind w:left="426"/>
      </w:pPr>
      <w:r>
        <w:t>Menerjemahkan kata maupun kalimat, secara lengkap dan akurat dalam hitungan detik, dengan URL Link untuk mendengarkan cara pengucapannya.</w:t>
      </w:r>
    </w:p>
    <w:p w:rsidR="001353F6" w:rsidRDefault="001353F6" w:rsidP="001353F6">
      <w:pPr>
        <w:pStyle w:val="ListParagraph"/>
        <w:ind w:left="426"/>
      </w:pPr>
    </w:p>
    <w:p w:rsidR="001353F6" w:rsidRPr="00C7134D" w:rsidRDefault="001353F6" w:rsidP="001353F6">
      <w:pPr>
        <w:pStyle w:val="ListParagraph"/>
        <w:numPr>
          <w:ilvl w:val="0"/>
          <w:numId w:val="2"/>
        </w:numPr>
        <w:ind w:left="426"/>
        <w:rPr>
          <w:b/>
        </w:rPr>
      </w:pPr>
      <w:r w:rsidRPr="00C7134D">
        <w:rPr>
          <w:b/>
        </w:rPr>
        <w:t>AXIS Meluncurkan Tarif Paling Terjangkau untuk Jemaah Haji</w:t>
      </w:r>
    </w:p>
    <w:p w:rsidR="001353F6" w:rsidRDefault="001353F6" w:rsidP="001353F6">
      <w:pPr>
        <w:pStyle w:val="ListParagraph"/>
        <w:ind w:left="426"/>
      </w:pPr>
      <w:r>
        <w:t>Menawarkan tarif komunikasi seluler yang paling hemat di pasar untuk jemaah haji Indonesia, hanya Rp4.999 per menit untuk menelepon ke Indonesia dan Rp499 untuk mengirim SMS</w:t>
      </w:r>
    </w:p>
    <w:p w:rsidR="00612FCA" w:rsidRDefault="00612FCA" w:rsidP="001353F6"/>
    <w:sectPr w:rsidR="00612FCA" w:rsidSect="00612FCA">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D1386"/>
    <w:multiLevelType w:val="hybridMultilevel"/>
    <w:tmpl w:val="25EE6F16"/>
    <w:lvl w:ilvl="0" w:tplc="5F968FC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CF50458"/>
    <w:multiLevelType w:val="hybridMultilevel"/>
    <w:tmpl w:val="4A983984"/>
    <w:lvl w:ilvl="0" w:tplc="5F968FC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1353F6"/>
    <w:rsid w:val="0029364E"/>
    <w:rsid w:val="006016D0"/>
    <w:rsid w:val="00612FCA"/>
    <w:rsid w:val="00792E1C"/>
    <w:rsid w:val="009C7780"/>
    <w:rsid w:val="00AB1C55"/>
    <w:rsid w:val="00B21A18"/>
    <w:rsid w:val="00D64457"/>
    <w:rsid w:val="00E20C9C"/>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 w:type="paragraph" w:styleId="z-TopofForm">
    <w:name w:val="HTML Top of Form"/>
    <w:basedOn w:val="Normal"/>
    <w:next w:val="Normal"/>
    <w:link w:val="z-TopofFormChar"/>
    <w:hidden/>
    <w:uiPriority w:val="99"/>
    <w:semiHidden/>
    <w:unhideWhenUsed/>
    <w:rsid w:val="00E20C9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0C9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0C9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0C9C"/>
    <w:rPr>
      <w:rFonts w:ascii="Arial" w:eastAsia="Times New Roman" w:hAnsi="Arial" w:cs="Arial"/>
      <w:vanish/>
      <w:sz w:val="16"/>
      <w:szCs w:val="16"/>
      <w:lang w:eastAsia="id-ID"/>
    </w:rPr>
  </w:style>
  <w:style w:type="paragraph" w:styleId="ListParagraph">
    <w:name w:val="List Paragraph"/>
    <w:basedOn w:val="Normal"/>
    <w:uiPriority w:val="34"/>
    <w:qFormat/>
    <w:rsid w:val="00612FCA"/>
    <w:pPr>
      <w:ind w:left="720"/>
      <w:contextualSpacing/>
    </w:pPr>
  </w:style>
</w:styles>
</file>

<file path=word/webSettings.xml><?xml version="1.0" encoding="utf-8"?>
<w:webSettings xmlns:r="http://schemas.openxmlformats.org/officeDocument/2006/relationships" xmlns:w="http://schemas.openxmlformats.org/wordprocessingml/2006/main">
  <w:divs>
    <w:div w:id="209853001">
      <w:bodyDiv w:val="1"/>
      <w:marLeft w:val="0"/>
      <w:marRight w:val="0"/>
      <w:marTop w:val="0"/>
      <w:marBottom w:val="0"/>
      <w:divBdr>
        <w:top w:val="none" w:sz="0" w:space="0" w:color="auto"/>
        <w:left w:val="none" w:sz="0" w:space="0" w:color="auto"/>
        <w:bottom w:val="none" w:sz="0" w:space="0" w:color="auto"/>
        <w:right w:val="none" w:sz="0" w:space="0" w:color="auto"/>
      </w:divBdr>
      <w:divsChild>
        <w:div w:id="1553497621">
          <w:marLeft w:val="0"/>
          <w:marRight w:val="0"/>
          <w:marTop w:val="0"/>
          <w:marBottom w:val="0"/>
          <w:divBdr>
            <w:top w:val="none" w:sz="0" w:space="0" w:color="auto"/>
            <w:left w:val="none" w:sz="0" w:space="0" w:color="auto"/>
            <w:bottom w:val="none" w:sz="0" w:space="0" w:color="auto"/>
            <w:right w:val="none" w:sz="0" w:space="0" w:color="auto"/>
          </w:divBdr>
        </w:div>
      </w:divsChild>
    </w:div>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2012-11-05T11:33:00Z</dcterms:created>
  <dcterms:modified xsi:type="dcterms:W3CDTF">2012-11-05T11:34:00Z</dcterms:modified>
</cp:coreProperties>
</file>