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D6" w:rsidRDefault="002852D6" w:rsidP="002852D6">
      <w:pPr>
        <w:rPr>
          <w:b/>
          <w:u w:val="single"/>
        </w:rPr>
      </w:pPr>
      <w:r w:rsidRPr="00CC1191">
        <w:rPr>
          <w:b/>
          <w:u w:val="single"/>
        </w:rPr>
        <w:t xml:space="preserve">Prabayar </w:t>
      </w:r>
      <w:r w:rsidR="00DF69E1">
        <w:rPr>
          <w:b/>
          <w:u w:val="single"/>
        </w:rPr>
        <w:t>– Kartu Internet Gaul</w:t>
      </w:r>
    </w:p>
    <w:p w:rsidR="00DF69E1" w:rsidRDefault="00DF69E1" w:rsidP="002852D6">
      <w:r>
        <w:rPr>
          <w:noProof/>
          <w:lang w:eastAsia="id-ID"/>
        </w:rPr>
        <w:drawing>
          <wp:inline distT="0" distB="0" distL="0" distR="0">
            <wp:extent cx="4762500" cy="2152650"/>
            <wp:effectExtent l="0" t="0" r="0" b="0"/>
            <wp:docPr id="1" name="Picture 1" descr="kartu perdana AXIS Internet Ga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tu perdana AXIS Internet Gau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1" w:rsidRPr="00DF69E1" w:rsidRDefault="00DF69E1" w:rsidP="00DF69E1">
      <w:pPr>
        <w:shd w:val="clear" w:color="auto" w:fill="A68AC5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FFD54C"/>
          <w:sz w:val="33"/>
          <w:szCs w:val="33"/>
          <w:lang w:eastAsia="id-ID"/>
        </w:rPr>
      </w:pPr>
      <w:r w:rsidRPr="00DF69E1">
        <w:rPr>
          <w:rFonts w:ascii="Verdana" w:eastAsia="Times New Roman" w:hAnsi="Verdana" w:cs="Times New Roman"/>
          <w:b/>
          <w:bCs/>
          <w:color w:val="FFD54C"/>
          <w:sz w:val="33"/>
          <w:szCs w:val="33"/>
          <w:lang w:eastAsia="id-ID"/>
        </w:rPr>
        <w:t>Makin Gaul dengan Kartu Perdana INTERNET Gaul!</w:t>
      </w:r>
    </w:p>
    <w:p w:rsidR="00DF69E1" w:rsidRPr="00DF69E1" w:rsidRDefault="00DF69E1" w:rsidP="00DF69E1">
      <w:pPr>
        <w:shd w:val="clear" w:color="auto" w:fill="A68AC5"/>
        <w:spacing w:after="0" w:line="270" w:lineRule="atLeast"/>
        <w:textAlignment w:val="baseline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Hari gini sudah pasti dong internetan menjadi kebutuhan setiap orang untuk mendapatkan informasi secara cepat, mudah, dan murah.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br/>
        <w:t>Nah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Kartu Perdana INTERNET Gaul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adalah pilihan yang tepat untuk mulai eksis internetan dan kartu ini bakal pas banget untuk kamu yang pengen makin gaul dan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i/>
          <w:iCs/>
          <w:color w:val="34003D"/>
          <w:sz w:val="18"/>
          <w:lang w:eastAsia="id-ID"/>
        </w:rPr>
        <w:t>terus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update di jejaring sosial.</w:t>
      </w:r>
    </w:p>
    <w:p w:rsidR="00DF69E1" w:rsidRPr="00DF69E1" w:rsidRDefault="00DF69E1" w:rsidP="00DF69E1">
      <w:pPr>
        <w:shd w:val="clear" w:color="auto" w:fill="A68AC5"/>
        <w:spacing w:after="0" w:line="270" w:lineRule="atLeast"/>
        <w:textAlignment w:val="baseline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Dapatkan sekarang Kartu Perdana INTERNET Gaul hanya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Rp 9.900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dan nikmati akses internet unlimited selama seminggu!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br/>
      </w:r>
      <w:hyperlink r:id="rId8" w:tooltip="paket internetan axis" w:history="1">
        <w:r w:rsidRPr="00DF69E1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Klik di sini</w:t>
        </w:r>
      </w:hyperlink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untuk melihat informasi lebih lanjut mengenai paket INTERNET Gaul.</w:t>
      </w:r>
    </w:p>
    <w:p w:rsidR="00DF69E1" w:rsidRPr="00DF69E1" w:rsidRDefault="00DF69E1" w:rsidP="00DF69E1">
      <w:pPr>
        <w:shd w:val="clear" w:color="auto" w:fill="A68AC5"/>
        <w:spacing w:after="0" w:line="270" w:lineRule="atLeast"/>
        <w:textAlignment w:val="baseline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b/>
          <w:bCs/>
          <w:color w:val="34003D"/>
          <w:sz w:val="18"/>
          <w:lang w:eastAsia="id-ID"/>
        </w:rPr>
        <w:t>Kamu juga bisa menikmati hematnya tarif nelpon dan SMS sepanjang hari.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hyperlink r:id="rId9" w:tooltip="axis dijamin hemat" w:history="1">
        <w:r w:rsidRPr="00DF69E1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Klik di sini</w:t>
        </w:r>
      </w:hyperlink>
    </w:p>
    <w:p w:rsidR="00DF69E1" w:rsidRPr="00DF69E1" w:rsidRDefault="00DF69E1" w:rsidP="00DF69E1">
      <w:pPr>
        <w:shd w:val="clear" w:color="auto" w:fill="A68AC5"/>
        <w:spacing w:before="75" w:after="100" w:afterAutospacing="1" w:line="270" w:lineRule="atLeast"/>
        <w:textAlignment w:val="baseline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Kelebihan yang terdapat di dalam Kartu Perdana INTERNET Gaul</w:t>
      </w:r>
    </w:p>
    <w:p w:rsidR="00DF69E1" w:rsidRPr="00DF69E1" w:rsidRDefault="00DF69E1" w:rsidP="00DF69E1">
      <w:pPr>
        <w:numPr>
          <w:ilvl w:val="0"/>
          <w:numId w:val="7"/>
        </w:numPr>
        <w:shd w:val="clear" w:color="auto" w:fill="A68AC5"/>
        <w:spacing w:after="0" w:line="270" w:lineRule="atLeast"/>
        <w:ind w:left="225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Harga kartu hanya Rp 9.900 untuk menikmati akses internet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i/>
          <w:iCs/>
          <w:color w:val="34003D"/>
          <w:sz w:val="18"/>
          <w:lang w:eastAsia="id-ID"/>
        </w:rPr>
        <w:t>unlimited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24 jam selama 7 hari (FUP 100 MB)</w:t>
      </w:r>
    </w:p>
    <w:p w:rsidR="00DF69E1" w:rsidRPr="00DF69E1" w:rsidRDefault="00DF69E1" w:rsidP="00DF69E1">
      <w:pPr>
        <w:numPr>
          <w:ilvl w:val="0"/>
          <w:numId w:val="7"/>
        </w:numPr>
        <w:shd w:val="clear" w:color="auto" w:fill="A68AC5"/>
        <w:spacing w:after="0" w:line="270" w:lineRule="atLeast"/>
        <w:ind w:left="225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Cocok untuk aktivitas di jejaring sosial, seperti akses situs-situs jejaring sosial,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i/>
          <w:iCs/>
          <w:color w:val="34003D"/>
          <w:sz w:val="18"/>
          <w:lang w:eastAsia="id-ID"/>
        </w:rPr>
        <w:t>chatting, microblogging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, dan</w:t>
      </w:r>
      <w:r w:rsidRPr="00DF69E1">
        <w:rPr>
          <w:rFonts w:ascii="Arial" w:eastAsia="Times New Roman" w:hAnsi="Arial" w:cs="Arial"/>
          <w:i/>
          <w:iCs/>
          <w:color w:val="34003D"/>
          <w:sz w:val="18"/>
          <w:lang w:eastAsia="id-ID"/>
        </w:rPr>
        <w:t>browsing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di gadgetmu</w:t>
      </w:r>
    </w:p>
    <w:p w:rsidR="00DF69E1" w:rsidRPr="00DF69E1" w:rsidRDefault="00DF69E1" w:rsidP="00DF69E1">
      <w:pPr>
        <w:numPr>
          <w:ilvl w:val="0"/>
          <w:numId w:val="7"/>
        </w:numPr>
        <w:shd w:val="clear" w:color="auto" w:fill="A68AC5"/>
        <w:spacing w:after="30" w:line="270" w:lineRule="atLeast"/>
        <w:ind w:left="225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Hemat, mudah, dan langsung aktif</w:t>
      </w:r>
    </w:p>
    <w:p w:rsidR="00DF69E1" w:rsidRPr="00DF69E1" w:rsidRDefault="00DF69E1" w:rsidP="00DF69E1">
      <w:pPr>
        <w:numPr>
          <w:ilvl w:val="0"/>
          <w:numId w:val="7"/>
        </w:numPr>
        <w:shd w:val="clear" w:color="auto" w:fill="A68AC5"/>
        <w:spacing w:after="30" w:line="270" w:lineRule="atLeast"/>
        <w:ind w:left="225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Masa aktif kartu: 30 hari</w:t>
      </w:r>
    </w:p>
    <w:p w:rsidR="00DF69E1" w:rsidRPr="00DF69E1" w:rsidRDefault="00DF69E1" w:rsidP="00DF69E1">
      <w:pPr>
        <w:numPr>
          <w:ilvl w:val="0"/>
          <w:numId w:val="7"/>
        </w:numPr>
        <w:shd w:val="clear" w:color="auto" w:fill="A68AC5"/>
        <w:spacing w:after="30" w:line="270" w:lineRule="atLeast"/>
        <w:ind w:left="225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Masa tenggang: 30 hari</w:t>
      </w:r>
    </w:p>
    <w:p w:rsidR="00DF69E1" w:rsidRPr="00DF69E1" w:rsidRDefault="00DF69E1" w:rsidP="00DF69E1">
      <w:pPr>
        <w:numPr>
          <w:ilvl w:val="0"/>
          <w:numId w:val="7"/>
        </w:numPr>
        <w:shd w:val="clear" w:color="auto" w:fill="A68AC5"/>
        <w:spacing w:after="0" w:line="270" w:lineRule="atLeast"/>
        <w:ind w:left="225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Kamu juga bisa menggunakan kartu ini untuk nelpon, SMS, MMS,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FFD54C"/>
          <w:sz w:val="18"/>
          <w:szCs w:val="18"/>
          <w:bdr w:val="none" w:sz="0" w:space="0" w:color="auto" w:frame="1"/>
          <w:lang w:eastAsia="id-ID"/>
        </w:rPr>
        <w:t>di manapun, kapanpun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dan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FFD54C"/>
          <w:sz w:val="18"/>
          <w:szCs w:val="18"/>
          <w:bdr w:val="none" w:sz="0" w:space="0" w:color="auto" w:frame="1"/>
          <w:lang w:eastAsia="id-ID"/>
        </w:rPr>
        <w:t>ke manapun</w:t>
      </w:r>
    </w:p>
    <w:p w:rsidR="00DF69E1" w:rsidRPr="00DF69E1" w:rsidRDefault="00DF69E1" w:rsidP="00DF69E1">
      <w:pPr>
        <w:shd w:val="clear" w:color="auto" w:fill="A68AC5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34003D"/>
          <w:sz w:val="33"/>
          <w:szCs w:val="33"/>
          <w:lang w:eastAsia="id-ID"/>
        </w:rPr>
      </w:pPr>
      <w:r w:rsidRPr="00DF69E1">
        <w:rPr>
          <w:rFonts w:ascii="Verdana" w:eastAsia="Times New Roman" w:hAnsi="Verdana" w:cs="Times New Roman"/>
          <w:b/>
          <w:bCs/>
          <w:color w:val="34003D"/>
          <w:sz w:val="33"/>
          <w:szCs w:val="33"/>
          <w:lang w:eastAsia="id-ID"/>
        </w:rPr>
        <w:t>Aktivasi Kartu Perdana INTERNET Gaul</w:t>
      </w:r>
    </w:p>
    <w:p w:rsidR="00DF69E1" w:rsidRPr="00DF69E1" w:rsidRDefault="00DF69E1" w:rsidP="00DF69E1">
      <w:pPr>
        <w:numPr>
          <w:ilvl w:val="0"/>
          <w:numId w:val="8"/>
        </w:numPr>
        <w:shd w:val="clear" w:color="auto" w:fill="A68AC5"/>
        <w:spacing w:after="0" w:line="270" w:lineRule="atLeast"/>
        <w:ind w:left="300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Dapatkan Kartu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br/>
        <w:t>Kartu Perdana AXIS Regular tersedia di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hyperlink r:id="rId10" w:tooltip="Get AXIS" w:history="1">
        <w:r w:rsidRPr="00DF69E1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toko handphone</w:t>
        </w:r>
      </w:hyperlink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dan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hyperlink r:id="rId11" w:tooltip="AXIS Shop" w:history="1">
        <w:r w:rsidRPr="00DF69E1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AXIS Shop</w:t>
        </w:r>
      </w:hyperlink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terdekat</w:t>
      </w:r>
    </w:p>
    <w:p w:rsidR="00DF69E1" w:rsidRPr="00DF69E1" w:rsidRDefault="00DF69E1" w:rsidP="00DF69E1">
      <w:pPr>
        <w:numPr>
          <w:ilvl w:val="0"/>
          <w:numId w:val="8"/>
        </w:numPr>
        <w:shd w:val="clear" w:color="auto" w:fill="A68AC5"/>
        <w:spacing w:after="0" w:line="270" w:lineRule="atLeast"/>
        <w:ind w:left="300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Aktifkan Kartu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br/>
        <w:t>Masukkan kartu AXIS-mu ke dalam handphone, dan langsung nikmati akses internet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i/>
          <w:iCs/>
          <w:color w:val="34003D"/>
          <w:sz w:val="18"/>
          <w:lang w:eastAsia="id-ID"/>
        </w:rPr>
        <w:t>unlimited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(pastikan kamu sudah melakukan pengaturan pada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i/>
          <w:iCs/>
          <w:color w:val="34003D"/>
          <w:sz w:val="18"/>
          <w:lang w:eastAsia="id-ID"/>
        </w:rPr>
        <w:t>handphone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-mu). Paket INTERNET Gaul berlaku untuk jangka waktu 7 hari sejak tanggal aktivasi dan akan diperpanjang secara otomatis selama pulsamu mencukupi</w:t>
      </w:r>
    </w:p>
    <w:p w:rsidR="00DF69E1" w:rsidRPr="00DF69E1" w:rsidRDefault="00DF69E1" w:rsidP="00DF69E1">
      <w:pPr>
        <w:numPr>
          <w:ilvl w:val="0"/>
          <w:numId w:val="8"/>
        </w:numPr>
        <w:shd w:val="clear" w:color="auto" w:fill="A68AC5"/>
        <w:spacing w:after="0" w:line="270" w:lineRule="atLeast"/>
        <w:ind w:left="300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Lakukan Pengaturan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br/>
        <w:t>Jika kamu tidak menerima pesan berisi pengaturan di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i/>
          <w:iCs/>
          <w:color w:val="34003D"/>
          <w:sz w:val="18"/>
          <w:lang w:eastAsia="id-ID"/>
        </w:rPr>
        <w:t>handphone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-mu, kunjungi</w:t>
      </w:r>
      <w:hyperlink r:id="rId12" w:tooltip="axis device setting" w:history="1">
        <w:r w:rsidRPr="00DF69E1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http://www.axisworld.co.id/devicesetting</w:t>
        </w:r>
      </w:hyperlink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dan lakukan setting WAP, MMS dan streaming secara manual atau kamu bisa mengirimkan SMS ke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FFD54C"/>
          <w:sz w:val="18"/>
          <w:szCs w:val="18"/>
          <w:bdr w:val="none" w:sz="0" w:space="0" w:color="auto" w:frame="1"/>
          <w:lang w:eastAsia="id-ID"/>
        </w:rPr>
        <w:t>2288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dengan format: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b/>
          <w:bCs/>
          <w:color w:val="34003D"/>
          <w:sz w:val="18"/>
          <w:lang w:eastAsia="id-ID"/>
        </w:rPr>
        <w:t>DATA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&lt;spasi&gt;</w:t>
      </w:r>
      <w:r w:rsidRPr="00DF69E1">
        <w:rPr>
          <w:rFonts w:ascii="Arial" w:eastAsia="Times New Roman" w:hAnsi="Arial" w:cs="Arial"/>
          <w:b/>
          <w:bCs/>
          <w:color w:val="34003D"/>
          <w:sz w:val="18"/>
          <w:lang w:eastAsia="id-ID"/>
        </w:rPr>
        <w:t>MERK HANDPHONE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&lt;spasi&gt;</w:t>
      </w:r>
      <w:r w:rsidRPr="00DF69E1">
        <w:rPr>
          <w:rFonts w:ascii="Arial" w:eastAsia="Times New Roman" w:hAnsi="Arial" w:cs="Arial"/>
          <w:b/>
          <w:bCs/>
          <w:color w:val="34003D"/>
          <w:sz w:val="18"/>
          <w:lang w:eastAsia="id-ID"/>
        </w:rPr>
        <w:t>TIPE HANDPHONE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br/>
        <w:t>Contoh: DATA NOKIA N70</w:t>
      </w:r>
    </w:p>
    <w:p w:rsidR="00DF69E1" w:rsidRPr="00DF69E1" w:rsidRDefault="00DF69E1" w:rsidP="00DF69E1">
      <w:pPr>
        <w:numPr>
          <w:ilvl w:val="0"/>
          <w:numId w:val="8"/>
        </w:numPr>
        <w:shd w:val="clear" w:color="auto" w:fill="A68AC5"/>
        <w:spacing w:after="0" w:line="270" w:lineRule="atLeast"/>
        <w:ind w:left="300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Lakukan Registrasi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br/>
        <w:t>Masukkan data pribadimu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hyperlink r:id="rId13" w:tooltip="prepaid registration" w:history="1">
        <w:r w:rsidRPr="00DF69E1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di sini</w:t>
        </w:r>
      </w:hyperlink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untuk registrasi</w:t>
      </w:r>
    </w:p>
    <w:p w:rsidR="00DF69E1" w:rsidRPr="00DF69E1" w:rsidRDefault="00DF69E1" w:rsidP="00DF69E1">
      <w:pPr>
        <w:numPr>
          <w:ilvl w:val="0"/>
          <w:numId w:val="8"/>
        </w:numPr>
        <w:shd w:val="clear" w:color="auto" w:fill="A68AC5"/>
        <w:spacing w:after="0" w:line="270" w:lineRule="atLeast"/>
        <w:ind w:left="300"/>
        <w:rPr>
          <w:rFonts w:ascii="Arial" w:eastAsia="Times New Roman" w:hAnsi="Arial" w:cs="Arial"/>
          <w:color w:val="34003D"/>
          <w:sz w:val="18"/>
          <w:szCs w:val="18"/>
          <w:lang w:eastAsia="id-ID"/>
        </w:rPr>
      </w:pPr>
      <w:r w:rsidRPr="00DF69E1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Ayo coba AXIS net!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br/>
        <w:t>Agar kamu bisa mengakses layanan internet di mana saja, kunjungi</w:t>
      </w:r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hyperlink r:id="rId14" w:tooltip="AXIS net" w:history="1">
        <w:r w:rsidRPr="00DF69E1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AXIS net</w:t>
        </w:r>
      </w:hyperlink>
      <w:r w:rsidRPr="00DF69E1">
        <w:rPr>
          <w:rFonts w:ascii="Arial" w:eastAsia="Times New Roman" w:hAnsi="Arial" w:cs="Arial"/>
          <w:color w:val="34003D"/>
          <w:sz w:val="18"/>
          <w:lang w:eastAsia="id-ID"/>
        </w:rPr>
        <w:t> </w:t>
      </w:r>
      <w:r w:rsidRPr="00DF69E1">
        <w:rPr>
          <w:rFonts w:ascii="Arial" w:eastAsia="Times New Roman" w:hAnsi="Arial" w:cs="Arial"/>
          <w:color w:val="34003D"/>
          <w:sz w:val="18"/>
          <w:szCs w:val="18"/>
          <w:lang w:eastAsia="id-ID"/>
        </w:rPr>
        <w:t>dan kamu langsung bisa menikmati fitur-fitur, seperti cek pemakaian internet, beli paket internet, dan banyak lagi. Serunya menggunakan AXIS net!</w:t>
      </w:r>
    </w:p>
    <w:p w:rsidR="00DF69E1" w:rsidRPr="00DF69E1" w:rsidRDefault="00DF69E1" w:rsidP="00DF69E1">
      <w:pPr>
        <w:shd w:val="clear" w:color="auto" w:fill="A68AC5"/>
        <w:spacing w:after="0" w:line="270" w:lineRule="atLeast"/>
        <w:textAlignment w:val="baseline"/>
      </w:pPr>
      <w:r w:rsidRPr="00DF69E1">
        <w:rPr>
          <w:rFonts w:ascii="Helvetica" w:eastAsia="Times New Roman" w:hAnsi="Helvetica" w:cs="Helvetica"/>
          <w:color w:val="34003D"/>
          <w:sz w:val="15"/>
          <w:szCs w:val="15"/>
          <w:bdr w:val="none" w:sz="0" w:space="0" w:color="auto" w:frame="1"/>
          <w:lang w:eastAsia="id-ID"/>
        </w:rPr>
        <w:t>Tarif, masa berlaku, spesifikasi produk, dan ketentuan lainnya sewaktu-waktu dapat berubah.</w:t>
      </w:r>
    </w:p>
    <w:sectPr w:rsidR="00DF69E1" w:rsidRPr="00DF69E1" w:rsidSect="00DF69E1">
      <w:pgSz w:w="11906" w:h="16838"/>
      <w:pgMar w:top="42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1B8" w:rsidRDefault="00EA51B8" w:rsidP="00354A97">
      <w:pPr>
        <w:spacing w:after="0" w:line="240" w:lineRule="auto"/>
      </w:pPr>
      <w:r>
        <w:separator/>
      </w:r>
    </w:p>
  </w:endnote>
  <w:endnote w:type="continuationSeparator" w:id="1">
    <w:p w:rsidR="00EA51B8" w:rsidRDefault="00EA51B8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1B8" w:rsidRDefault="00EA51B8" w:rsidP="00354A97">
      <w:pPr>
        <w:spacing w:after="0" w:line="240" w:lineRule="auto"/>
      </w:pPr>
      <w:r>
        <w:separator/>
      </w:r>
    </w:p>
  </w:footnote>
  <w:footnote w:type="continuationSeparator" w:id="1">
    <w:p w:rsidR="00EA51B8" w:rsidRDefault="00EA51B8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174FE"/>
    <w:multiLevelType w:val="multilevel"/>
    <w:tmpl w:val="01A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171BF"/>
    <w:multiLevelType w:val="multilevel"/>
    <w:tmpl w:val="E8CE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24DD3"/>
    <w:multiLevelType w:val="hybridMultilevel"/>
    <w:tmpl w:val="CF847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054DB"/>
    <w:rsid w:val="00050225"/>
    <w:rsid w:val="000608C8"/>
    <w:rsid w:val="00063B14"/>
    <w:rsid w:val="00154039"/>
    <w:rsid w:val="001A017C"/>
    <w:rsid w:val="0020784C"/>
    <w:rsid w:val="00216508"/>
    <w:rsid w:val="0027032B"/>
    <w:rsid w:val="002852D6"/>
    <w:rsid w:val="00285657"/>
    <w:rsid w:val="002C0F3D"/>
    <w:rsid w:val="002E1A7C"/>
    <w:rsid w:val="0030358D"/>
    <w:rsid w:val="003331BF"/>
    <w:rsid w:val="00354A97"/>
    <w:rsid w:val="003A22E9"/>
    <w:rsid w:val="00430A8D"/>
    <w:rsid w:val="0045100C"/>
    <w:rsid w:val="00485B3F"/>
    <w:rsid w:val="004E46CF"/>
    <w:rsid w:val="005024EB"/>
    <w:rsid w:val="00521924"/>
    <w:rsid w:val="00542FF0"/>
    <w:rsid w:val="00566BDC"/>
    <w:rsid w:val="00576358"/>
    <w:rsid w:val="005F09B3"/>
    <w:rsid w:val="00655544"/>
    <w:rsid w:val="007507EF"/>
    <w:rsid w:val="00880189"/>
    <w:rsid w:val="008C79D6"/>
    <w:rsid w:val="008D30E8"/>
    <w:rsid w:val="009A39D6"/>
    <w:rsid w:val="009B2B36"/>
    <w:rsid w:val="009D711A"/>
    <w:rsid w:val="009E17A6"/>
    <w:rsid w:val="00A00CDA"/>
    <w:rsid w:val="00A16FC3"/>
    <w:rsid w:val="00A203EC"/>
    <w:rsid w:val="00A951BB"/>
    <w:rsid w:val="00AC59EA"/>
    <w:rsid w:val="00AE2CBE"/>
    <w:rsid w:val="00B5615C"/>
    <w:rsid w:val="00BE3A56"/>
    <w:rsid w:val="00C636BD"/>
    <w:rsid w:val="00C73210"/>
    <w:rsid w:val="00CB3037"/>
    <w:rsid w:val="00CC1191"/>
    <w:rsid w:val="00CD0511"/>
    <w:rsid w:val="00CD7CCB"/>
    <w:rsid w:val="00CE4C29"/>
    <w:rsid w:val="00D63001"/>
    <w:rsid w:val="00DF602B"/>
    <w:rsid w:val="00DF69E1"/>
    <w:rsid w:val="00E620C3"/>
    <w:rsid w:val="00EA51B8"/>
    <w:rsid w:val="00EB161D"/>
    <w:rsid w:val="00EE1665"/>
    <w:rsid w:val="00F97374"/>
    <w:rsid w:val="00FA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paragraph" w:styleId="Heading2">
    <w:name w:val="heading 2"/>
    <w:basedOn w:val="Normal"/>
    <w:link w:val="Heading2Char"/>
    <w:uiPriority w:val="9"/>
    <w:qFormat/>
    <w:rsid w:val="00DF6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DF6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69E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F69E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Emphasis">
    <w:name w:val="Emphasis"/>
    <w:basedOn w:val="DefaultParagraphFont"/>
    <w:uiPriority w:val="20"/>
    <w:qFormat/>
    <w:rsid w:val="00DF69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69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isworld.co.id/Paket_Internetan" TargetMode="External"/><Relationship Id="rId13" Type="http://schemas.openxmlformats.org/officeDocument/2006/relationships/hyperlink" Target="http://www.axisworld.co.id/prepaid_regist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xisworld.co.id/deviceset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xisworld.co.id/AXIS_Sho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xisworld.co.id/GetAX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xisworld.co.id/halaman%20http:/www.axisworld.co.id/DijaminHemat" TargetMode="External"/><Relationship Id="rId14" Type="http://schemas.openxmlformats.org/officeDocument/2006/relationships/hyperlink" Target="http://net.axisworld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2012-11-09T05:39:00Z</dcterms:created>
  <dcterms:modified xsi:type="dcterms:W3CDTF">2012-11-09T05:42:00Z</dcterms:modified>
</cp:coreProperties>
</file>