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D53" w:rsidRPr="002666A3" w:rsidRDefault="001C79AA" w:rsidP="004D40F5">
      <w:pPr>
        <w:pStyle w:val="Name"/>
      </w:pPr>
      <w:r>
        <w:t xml:space="preserve">Zara </w:t>
      </w:r>
      <w:proofErr w:type="spellStart"/>
      <w:r>
        <w:t>Firsty</w:t>
      </w:r>
      <w:proofErr w:type="spellEnd"/>
      <w:r>
        <w:t xml:space="preserve"> </w:t>
      </w:r>
      <w:proofErr w:type="spellStart"/>
      <w:r>
        <w:t>Meutia</w:t>
      </w:r>
      <w:proofErr w:type="spellEnd"/>
    </w:p>
    <w:p w:rsidR="00294D53" w:rsidRPr="002666A3" w:rsidRDefault="00294D53" w:rsidP="00294D53"/>
    <w:p w:rsidR="00AF2DBA" w:rsidRDefault="00AF2DBA" w:rsidP="00AF2DBA">
      <w:pPr>
        <w:jc w:val="center"/>
        <w:rPr>
          <w:i/>
        </w:rPr>
      </w:pPr>
      <w:r w:rsidRPr="00AF2DBA">
        <w:rPr>
          <w:i/>
        </w:rPr>
        <w:t>Creative, willing to learn and grow, and seeking experiences that lead to be better person and p</w:t>
      </w:r>
      <w:r>
        <w:rPr>
          <w:i/>
        </w:rPr>
        <w:t>rofessional</w:t>
      </w:r>
      <w:r w:rsidRPr="00AF2DBA">
        <w:rPr>
          <w:i/>
        </w:rPr>
        <w:t xml:space="preserve"> </w:t>
      </w:r>
    </w:p>
    <w:p w:rsidR="008D7D11" w:rsidRDefault="00AF2DBA" w:rsidP="00AF2DBA">
      <w:pPr>
        <w:jc w:val="center"/>
        <w:rPr>
          <w:i/>
        </w:rPr>
      </w:pPr>
      <w:proofErr w:type="gramStart"/>
      <w:r w:rsidRPr="00AF2DBA">
        <w:rPr>
          <w:i/>
        </w:rPr>
        <w:t>and</w:t>
      </w:r>
      <w:proofErr w:type="gramEnd"/>
      <w:r w:rsidRPr="00AF2DBA">
        <w:rPr>
          <w:i/>
        </w:rPr>
        <w:t xml:space="preserve"> offer professional growth</w:t>
      </w:r>
    </w:p>
    <w:p w:rsidR="00AF2DBA" w:rsidRPr="00AF2DBA" w:rsidRDefault="00AF2DBA" w:rsidP="00AF2DBA">
      <w:pPr>
        <w:jc w:val="center"/>
        <w:rPr>
          <w:i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4355"/>
        <w:gridCol w:w="592"/>
        <w:gridCol w:w="451"/>
        <w:gridCol w:w="451"/>
        <w:gridCol w:w="590"/>
        <w:gridCol w:w="4361"/>
      </w:tblGrid>
      <w:tr w:rsidR="00150DB1" w:rsidRPr="002666A3" w:rsidTr="00C32AD8">
        <w:trPr>
          <w:trHeight w:val="432"/>
          <w:jc w:val="center"/>
        </w:trPr>
        <w:tc>
          <w:tcPr>
            <w:tcW w:w="2016" w:type="pct"/>
          </w:tcPr>
          <w:p w:rsidR="00150DB1" w:rsidRPr="002666A3" w:rsidRDefault="00150DB1" w:rsidP="00150DB1"/>
        </w:tc>
        <w:tc>
          <w:tcPr>
            <w:tcW w:w="274" w:type="pct"/>
          </w:tcPr>
          <w:p w:rsidR="00150DB1" w:rsidRPr="002666A3" w:rsidRDefault="00150DB1" w:rsidP="00150DB1"/>
        </w:tc>
        <w:tc>
          <w:tcPr>
            <w:tcW w:w="418" w:type="pct"/>
            <w:gridSpan w:val="2"/>
            <w:vMerge w:val="restart"/>
          </w:tcPr>
          <w:p w:rsidR="00150DB1" w:rsidRPr="002666A3" w:rsidRDefault="00136E8D" w:rsidP="00150DB1">
            <w:r w:rsidRPr="002666A3">
              <w:rPr>
                <w:noProof/>
                <w:lang w:val="id-ID" w:eastAsia="id-ID"/>
              </w:rPr>
              <w:drawing>
                <wp:anchor distT="0" distB="0" distL="114300" distR="114300" simplePos="0" relativeHeight="251641344" behindDoc="0" locked="0" layoutInCell="1" allowOverlap="1">
                  <wp:simplePos x="0" y="0"/>
                  <wp:positionH relativeFrom="margin">
                    <wp:posOffset>156509</wp:posOffset>
                  </wp:positionH>
                  <wp:positionV relativeFrom="paragraph">
                    <wp:posOffset>139848</wp:posOffset>
                  </wp:positionV>
                  <wp:extent cx="265747" cy="354330"/>
                  <wp:effectExtent l="19050" t="0" r="953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Program Files (x86)\Microsoft Office\MEDIA\CAGCAT10\j0205582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" cy="354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066E7" w:rsidRPr="004066E7">
              <w:pict>
                <v:oval id="Oval 3" o:spid="_x0000_s1026" style="position:absolute;margin-left:0;margin-top:.65pt;width:43.2pt;height:43.2pt;z-index:-251656192;visibility:visible;mso-position-horizontal:center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" filled="f" strokecolor="#26ade4" strokeweight="2.25pt">
                  <o:lock v:ext="edit" aspectratio="t"/>
                  <v:textbox>
                    <w:txbxContent>
                      <w:p w:rsidR="00C846E8" w:rsidRDefault="00C846E8"/>
                    </w:txbxContent>
                  </v:textbox>
                  <w10:wrap anchorx="margin"/>
                </v:oval>
              </w:pict>
            </w:r>
          </w:p>
        </w:tc>
        <w:tc>
          <w:tcPr>
            <w:tcW w:w="273" w:type="pct"/>
            <w:tcBorders>
              <w:bottom w:val="single" w:sz="18" w:space="0" w:color="26ADE4"/>
            </w:tcBorders>
          </w:tcPr>
          <w:p w:rsidR="00150DB1" w:rsidRPr="002666A3" w:rsidRDefault="00150DB1" w:rsidP="00150DB1"/>
        </w:tc>
        <w:tc>
          <w:tcPr>
            <w:tcW w:w="2019" w:type="pct"/>
            <w:vMerge w:val="restart"/>
            <w:shd w:val="clear" w:color="auto" w:fill="auto"/>
            <w:vAlign w:val="center"/>
          </w:tcPr>
          <w:p w:rsidR="00150DB1" w:rsidRPr="002666A3" w:rsidRDefault="004066E7" w:rsidP="00C846E8">
            <w:r w:rsidRPr="004066E7"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margin-left:-.05pt;margin-top:-1.95pt;width:202.6pt;height:25.2pt;z-index:251680256;visibility:visible;mso-wrap-style:non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" fillcolor="#26ade4" strokecolor="white [3212]" strokeweight=".5pt">
                  <v:textbox>
                    <w:txbxContent>
                      <w:p w:rsidR="00C846E8" w:rsidRPr="00C32AD8" w:rsidRDefault="00C846E8" w:rsidP="00C32AD8">
                        <w:pPr>
                          <w:pStyle w:val="Heading1"/>
                        </w:pPr>
                        <w:r w:rsidRPr="00C32AD8">
                          <w:t>PERSONAL INFO</w:t>
                        </w:r>
                      </w:p>
                      <w:p w:rsidR="00C846E8" w:rsidRPr="00C846E8" w:rsidRDefault="00C846E8">
                        <w:pPr>
                          <w:rPr>
                            <w:rFonts w:ascii="Rockwell" w:hAnsi="Rockwell"/>
                          </w:rPr>
                        </w:pPr>
                      </w:p>
                    </w:txbxContent>
                  </v:textbox>
                </v:shape>
              </w:pict>
            </w:r>
          </w:p>
        </w:tc>
      </w:tr>
      <w:tr w:rsidR="00150DB1" w:rsidRPr="002666A3" w:rsidTr="00C32AD8">
        <w:trPr>
          <w:trHeight w:val="432"/>
          <w:jc w:val="center"/>
        </w:trPr>
        <w:tc>
          <w:tcPr>
            <w:tcW w:w="2016" w:type="pct"/>
          </w:tcPr>
          <w:p w:rsidR="00150DB1" w:rsidRPr="002666A3" w:rsidRDefault="00150DB1" w:rsidP="00150DB1"/>
        </w:tc>
        <w:tc>
          <w:tcPr>
            <w:tcW w:w="274" w:type="pct"/>
          </w:tcPr>
          <w:p w:rsidR="00150DB1" w:rsidRPr="002666A3" w:rsidRDefault="00150DB1" w:rsidP="00150DB1"/>
        </w:tc>
        <w:tc>
          <w:tcPr>
            <w:tcW w:w="418" w:type="pct"/>
            <w:gridSpan w:val="2"/>
            <w:vMerge/>
          </w:tcPr>
          <w:p w:rsidR="00150DB1" w:rsidRPr="002666A3" w:rsidRDefault="00150DB1" w:rsidP="00150DB1"/>
        </w:tc>
        <w:tc>
          <w:tcPr>
            <w:tcW w:w="273" w:type="pct"/>
            <w:tcBorders>
              <w:top w:val="single" w:sz="18" w:space="0" w:color="26ADE4"/>
            </w:tcBorders>
          </w:tcPr>
          <w:p w:rsidR="00150DB1" w:rsidRPr="002666A3" w:rsidRDefault="00150DB1" w:rsidP="00150DB1"/>
        </w:tc>
        <w:tc>
          <w:tcPr>
            <w:tcW w:w="2019" w:type="pct"/>
            <w:vMerge/>
            <w:shd w:val="clear" w:color="auto" w:fill="auto"/>
          </w:tcPr>
          <w:p w:rsidR="00150DB1" w:rsidRPr="002666A3" w:rsidRDefault="00150DB1" w:rsidP="00150DB1"/>
        </w:tc>
      </w:tr>
      <w:tr w:rsidR="00F74A7E" w:rsidRPr="002666A3" w:rsidTr="00C32AD8">
        <w:trPr>
          <w:jc w:val="center"/>
        </w:trPr>
        <w:tc>
          <w:tcPr>
            <w:tcW w:w="2016" w:type="pct"/>
          </w:tcPr>
          <w:p w:rsidR="00426139" w:rsidRPr="002666A3" w:rsidRDefault="00426139" w:rsidP="00150DB1"/>
        </w:tc>
        <w:tc>
          <w:tcPr>
            <w:tcW w:w="274" w:type="pct"/>
          </w:tcPr>
          <w:p w:rsidR="00426139" w:rsidRPr="002666A3" w:rsidRDefault="00426139" w:rsidP="00150DB1"/>
        </w:tc>
        <w:tc>
          <w:tcPr>
            <w:tcW w:w="209" w:type="pct"/>
            <w:tcBorders>
              <w:right w:val="single" w:sz="18" w:space="0" w:color="26ADE4"/>
            </w:tcBorders>
          </w:tcPr>
          <w:p w:rsidR="00426139" w:rsidRPr="002666A3" w:rsidRDefault="00426139" w:rsidP="00150DB1"/>
        </w:tc>
        <w:tc>
          <w:tcPr>
            <w:tcW w:w="209" w:type="pct"/>
            <w:tcBorders>
              <w:left w:val="single" w:sz="18" w:space="0" w:color="26ADE4"/>
            </w:tcBorders>
          </w:tcPr>
          <w:p w:rsidR="00426139" w:rsidRPr="002666A3" w:rsidRDefault="00426139" w:rsidP="00150DB1"/>
        </w:tc>
        <w:tc>
          <w:tcPr>
            <w:tcW w:w="273" w:type="pct"/>
          </w:tcPr>
          <w:p w:rsidR="00426139" w:rsidRPr="002666A3" w:rsidRDefault="00426139" w:rsidP="00150DB1"/>
        </w:tc>
        <w:tc>
          <w:tcPr>
            <w:tcW w:w="2019" w:type="pct"/>
          </w:tcPr>
          <w:p w:rsidR="00AC3219" w:rsidRDefault="00AC3219" w:rsidP="00C846E8">
            <w:r>
              <w:t>Date of Birth: 3 January 1991</w:t>
            </w:r>
          </w:p>
          <w:p w:rsidR="00426139" w:rsidRPr="002666A3" w:rsidRDefault="00150DB1" w:rsidP="00C846E8">
            <w:r w:rsidRPr="002666A3">
              <w:t>Address:</w:t>
            </w:r>
            <w:r w:rsidR="001C79AA">
              <w:t xml:space="preserve"> </w:t>
            </w:r>
            <w:proofErr w:type="spellStart"/>
            <w:r w:rsidR="001C79AA">
              <w:t>Apus</w:t>
            </w:r>
            <w:proofErr w:type="spellEnd"/>
            <w:r w:rsidR="001C79AA">
              <w:t xml:space="preserve"> 1A No. 3B-C Kota </w:t>
            </w:r>
            <w:proofErr w:type="spellStart"/>
            <w:r w:rsidR="001C79AA">
              <w:t>Bambu</w:t>
            </w:r>
            <w:proofErr w:type="spellEnd"/>
            <w:r w:rsidR="001C79AA">
              <w:t xml:space="preserve"> Selatan, Jakarta Barat</w:t>
            </w:r>
          </w:p>
          <w:p w:rsidR="001C79AA" w:rsidRPr="001C79AA" w:rsidRDefault="001A6692" w:rsidP="00C846E8">
            <w:r w:rsidRPr="002666A3">
              <w:t>Email:</w:t>
            </w:r>
            <w:r w:rsidR="001C79AA">
              <w:t xml:space="preserve"> </w:t>
            </w:r>
            <w:r w:rsidRPr="001C79AA">
              <w:t xml:space="preserve"> </w:t>
            </w:r>
            <w:hyperlink r:id="rId6" w:history="1">
              <w:r w:rsidR="001C79AA" w:rsidRPr="001C79AA">
                <w:rPr>
                  <w:rStyle w:val="Hyperlink"/>
                  <w:color w:val="auto"/>
                  <w:u w:val="none"/>
                </w:rPr>
                <w:t>zarafirsty@yahoo.com</w:t>
              </w:r>
            </w:hyperlink>
          </w:p>
          <w:p w:rsidR="001A6692" w:rsidRPr="002666A3" w:rsidRDefault="00AC3219" w:rsidP="00C846E8">
            <w:r>
              <w:t>Phone: 083896009831</w:t>
            </w:r>
          </w:p>
          <w:p w:rsidR="001A6692" w:rsidRPr="002666A3" w:rsidRDefault="001A6692" w:rsidP="00AC3219">
            <w:r w:rsidRPr="002666A3">
              <w:t>Website:</w:t>
            </w:r>
            <w:r w:rsidR="00AC3219">
              <w:t xml:space="preserve"> </w:t>
            </w:r>
            <w:r w:rsidRPr="002666A3">
              <w:t>ww.</w:t>
            </w:r>
            <w:r w:rsidR="00AC3219">
              <w:t>zara1stymeutia.wordpress.com</w:t>
            </w:r>
          </w:p>
        </w:tc>
      </w:tr>
      <w:tr w:rsidR="001A6692" w:rsidRPr="002666A3" w:rsidTr="00C32AD8">
        <w:trPr>
          <w:trHeight w:val="432"/>
          <w:jc w:val="center"/>
        </w:trPr>
        <w:tc>
          <w:tcPr>
            <w:tcW w:w="2016" w:type="pct"/>
            <w:vMerge w:val="restart"/>
            <w:shd w:val="clear" w:color="auto" w:fill="auto"/>
            <w:vAlign w:val="center"/>
          </w:tcPr>
          <w:p w:rsidR="001A6692" w:rsidRPr="002666A3" w:rsidRDefault="004066E7" w:rsidP="00294D53">
            <w:r w:rsidRPr="004066E7">
              <w:pict>
                <v:shape id="Text Box 9" o:spid="_x0000_s1028" type="#_x0000_t202" style="position:absolute;margin-left:108.25pt;margin-top:2.35pt;width:202.6pt;height:25.2pt;z-index:251682304;visibility:visible;mso-wrap-style:non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" fillcolor="#26ade4" strokecolor="white [3212]" strokeweight=".5pt">
                  <v:textbox>
                    <w:txbxContent>
                      <w:p w:rsidR="00C32AD8" w:rsidRPr="00C32AD8" w:rsidRDefault="00C32AD8" w:rsidP="00C32AD8">
                        <w:pPr>
                          <w:pStyle w:val="Heading1"/>
                        </w:pPr>
                        <w:r>
                          <w:t>EDUCATION</w:t>
                        </w:r>
                      </w:p>
                      <w:p w:rsidR="00C32AD8" w:rsidRPr="00C846E8" w:rsidRDefault="00C32AD8" w:rsidP="00C32AD8">
                        <w:pPr>
                          <w:rPr>
                            <w:rFonts w:ascii="Rockwell" w:hAnsi="Rockwell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74" w:type="pct"/>
            <w:tcBorders>
              <w:bottom w:val="single" w:sz="18" w:space="0" w:color="26ADE4"/>
            </w:tcBorders>
          </w:tcPr>
          <w:p w:rsidR="001A6692" w:rsidRPr="002666A3" w:rsidRDefault="001A6692" w:rsidP="00294D53"/>
        </w:tc>
        <w:tc>
          <w:tcPr>
            <w:tcW w:w="418" w:type="pct"/>
            <w:gridSpan w:val="2"/>
            <w:vMerge w:val="restart"/>
          </w:tcPr>
          <w:p w:rsidR="001A6692" w:rsidRPr="002666A3" w:rsidRDefault="000166EB" w:rsidP="00294D53">
            <w:r w:rsidRPr="002666A3">
              <w:rPr>
                <w:noProof/>
                <w:lang w:val="id-ID" w:eastAsia="id-ID"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110490</wp:posOffset>
                  </wp:positionH>
                  <wp:positionV relativeFrom="paragraph">
                    <wp:posOffset>158750</wp:posOffset>
                  </wp:positionV>
                  <wp:extent cx="354330" cy="354330"/>
                  <wp:effectExtent l="0" t="0" r="7620" b="7620"/>
                  <wp:wrapNone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Program Files (x86)\Microsoft Office\MEDIA\CAGCAT10\j0205582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" cy="354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066E7" w:rsidRPr="004066E7">
              <w:pict>
                <v:oval id="Oval 6" o:spid="_x0000_s1029" style="position:absolute;margin-left:0;margin-top:.65pt;width:43.2pt;height:43.2pt;z-index:-251652096;visibility:visible;mso-position-horizontal:center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" filled="f" strokecolor="#26ade4" strokeweight="2.25pt">
                  <o:lock v:ext="edit" aspectratio="t"/>
                  <v:textbox>
                    <w:txbxContent>
                      <w:p w:rsidR="00C846E8" w:rsidRDefault="00C846E8" w:rsidP="00C846E8">
                        <w:pPr>
                          <w:jc w:val="center"/>
                        </w:pPr>
                      </w:p>
                    </w:txbxContent>
                  </v:textbox>
                  <w10:wrap anchorx="margin"/>
                </v:oval>
              </w:pict>
            </w:r>
          </w:p>
        </w:tc>
        <w:tc>
          <w:tcPr>
            <w:tcW w:w="273" w:type="pct"/>
          </w:tcPr>
          <w:p w:rsidR="001A6692" w:rsidRPr="002666A3" w:rsidRDefault="001A6692" w:rsidP="00294D53"/>
        </w:tc>
        <w:tc>
          <w:tcPr>
            <w:tcW w:w="2019" w:type="pct"/>
          </w:tcPr>
          <w:p w:rsidR="001A6692" w:rsidRPr="002666A3" w:rsidRDefault="00AD05BB" w:rsidP="00294D53">
            <w:proofErr w:type="spellStart"/>
            <w:r>
              <w:t>Instagram</w:t>
            </w:r>
            <w:proofErr w:type="spellEnd"/>
            <w:r>
              <w:t>: zara1stymeutia</w:t>
            </w:r>
          </w:p>
        </w:tc>
      </w:tr>
      <w:tr w:rsidR="001A6692" w:rsidRPr="002666A3" w:rsidTr="00C32AD8">
        <w:trPr>
          <w:trHeight w:val="432"/>
          <w:jc w:val="center"/>
        </w:trPr>
        <w:tc>
          <w:tcPr>
            <w:tcW w:w="2016" w:type="pct"/>
            <w:vMerge/>
            <w:shd w:val="clear" w:color="auto" w:fill="auto"/>
          </w:tcPr>
          <w:p w:rsidR="001A6692" w:rsidRPr="002666A3" w:rsidRDefault="001A6692" w:rsidP="00294D53"/>
        </w:tc>
        <w:tc>
          <w:tcPr>
            <w:tcW w:w="274" w:type="pct"/>
            <w:tcBorders>
              <w:top w:val="single" w:sz="18" w:space="0" w:color="26ADE4"/>
            </w:tcBorders>
          </w:tcPr>
          <w:p w:rsidR="001A6692" w:rsidRPr="002666A3" w:rsidRDefault="001A6692" w:rsidP="00294D53"/>
        </w:tc>
        <w:tc>
          <w:tcPr>
            <w:tcW w:w="418" w:type="pct"/>
            <w:gridSpan w:val="2"/>
            <w:vMerge/>
          </w:tcPr>
          <w:p w:rsidR="001A6692" w:rsidRPr="002666A3" w:rsidRDefault="001A6692" w:rsidP="00294D53"/>
        </w:tc>
        <w:tc>
          <w:tcPr>
            <w:tcW w:w="273" w:type="pct"/>
          </w:tcPr>
          <w:p w:rsidR="001A6692" w:rsidRPr="002666A3" w:rsidRDefault="001A6692" w:rsidP="00294D53"/>
        </w:tc>
        <w:tc>
          <w:tcPr>
            <w:tcW w:w="2019" w:type="pct"/>
          </w:tcPr>
          <w:p w:rsidR="001A6692" w:rsidRPr="002666A3" w:rsidRDefault="001A6692" w:rsidP="00294D53"/>
        </w:tc>
      </w:tr>
      <w:tr w:rsidR="001A6692" w:rsidRPr="002666A3" w:rsidTr="00C32AD8">
        <w:trPr>
          <w:jc w:val="center"/>
        </w:trPr>
        <w:tc>
          <w:tcPr>
            <w:tcW w:w="2016" w:type="pct"/>
          </w:tcPr>
          <w:p w:rsidR="001A6692" w:rsidRPr="002666A3" w:rsidRDefault="00C846E8" w:rsidP="00D64F6F">
            <w:pPr>
              <w:pStyle w:val="NormalBoldLeft"/>
            </w:pPr>
            <w:r w:rsidRPr="002666A3">
              <w:t xml:space="preserve">Diploma in </w:t>
            </w:r>
            <w:r w:rsidR="00AC3219">
              <w:t xml:space="preserve">English Education </w:t>
            </w:r>
          </w:p>
          <w:p w:rsidR="001A6692" w:rsidRPr="002666A3" w:rsidRDefault="00AC3219" w:rsidP="00C846E8">
            <w:pPr>
              <w:jc w:val="right"/>
            </w:pPr>
            <w:r>
              <w:t xml:space="preserve">University of </w:t>
            </w:r>
            <w:proofErr w:type="spellStart"/>
            <w:r>
              <w:t>Sebelas</w:t>
            </w:r>
            <w:proofErr w:type="spellEnd"/>
            <w:r>
              <w:t xml:space="preserve"> </w:t>
            </w:r>
            <w:proofErr w:type="spellStart"/>
            <w:r>
              <w:t>Maret</w:t>
            </w:r>
            <w:proofErr w:type="spellEnd"/>
          </w:p>
          <w:p w:rsidR="001A6692" w:rsidRPr="002666A3" w:rsidRDefault="00AC3219" w:rsidP="00C846E8">
            <w:pPr>
              <w:jc w:val="right"/>
              <w:rPr>
                <w:rStyle w:val="ItalicNormal"/>
              </w:rPr>
            </w:pPr>
            <w:r>
              <w:rPr>
                <w:rStyle w:val="ItalicNormal"/>
              </w:rPr>
              <w:t>2008 – 2012</w:t>
            </w:r>
            <w:r w:rsidR="00C846E8" w:rsidRPr="002666A3">
              <w:rPr>
                <w:rStyle w:val="ItalicNormal"/>
              </w:rPr>
              <w:t xml:space="preserve">, </w:t>
            </w:r>
            <w:r w:rsidR="001A6692" w:rsidRPr="002666A3">
              <w:rPr>
                <w:rStyle w:val="ItalicNormal"/>
              </w:rPr>
              <w:t>GPA: 3.2</w:t>
            </w:r>
            <w:r>
              <w:rPr>
                <w:rStyle w:val="ItalicNormal"/>
              </w:rPr>
              <w:t>9</w:t>
            </w:r>
          </w:p>
          <w:p w:rsidR="001A6692" w:rsidRPr="002666A3" w:rsidRDefault="001A6692" w:rsidP="00C846E8">
            <w:pPr>
              <w:jc w:val="right"/>
              <w:rPr>
                <w:rStyle w:val="ItalicNormal"/>
              </w:rPr>
            </w:pPr>
          </w:p>
        </w:tc>
        <w:tc>
          <w:tcPr>
            <w:tcW w:w="274" w:type="pct"/>
          </w:tcPr>
          <w:p w:rsidR="001A6692" w:rsidRPr="002666A3" w:rsidRDefault="001A6692" w:rsidP="00294D53"/>
        </w:tc>
        <w:tc>
          <w:tcPr>
            <w:tcW w:w="209" w:type="pct"/>
            <w:tcBorders>
              <w:right w:val="single" w:sz="18" w:space="0" w:color="26ADE4"/>
            </w:tcBorders>
          </w:tcPr>
          <w:p w:rsidR="001A6692" w:rsidRPr="002666A3" w:rsidRDefault="001A6692" w:rsidP="00294D53"/>
        </w:tc>
        <w:tc>
          <w:tcPr>
            <w:tcW w:w="209" w:type="pct"/>
            <w:tcBorders>
              <w:left w:val="single" w:sz="18" w:space="0" w:color="26ADE4"/>
            </w:tcBorders>
          </w:tcPr>
          <w:p w:rsidR="001A6692" w:rsidRPr="002666A3" w:rsidRDefault="001A6692" w:rsidP="00294D53"/>
        </w:tc>
        <w:tc>
          <w:tcPr>
            <w:tcW w:w="273" w:type="pct"/>
          </w:tcPr>
          <w:p w:rsidR="001A6692" w:rsidRPr="002666A3" w:rsidRDefault="001A6692" w:rsidP="00294D53"/>
        </w:tc>
        <w:tc>
          <w:tcPr>
            <w:tcW w:w="2019" w:type="pct"/>
          </w:tcPr>
          <w:p w:rsidR="001A6692" w:rsidRPr="002666A3" w:rsidRDefault="001A6692" w:rsidP="00294D53"/>
        </w:tc>
      </w:tr>
      <w:tr w:rsidR="00316E97" w:rsidRPr="002666A3" w:rsidTr="00C32AD8">
        <w:trPr>
          <w:trHeight w:val="432"/>
          <w:jc w:val="center"/>
        </w:trPr>
        <w:tc>
          <w:tcPr>
            <w:tcW w:w="2016" w:type="pct"/>
          </w:tcPr>
          <w:p w:rsidR="001A6692" w:rsidRPr="002666A3" w:rsidRDefault="001A6692" w:rsidP="00294D53"/>
        </w:tc>
        <w:tc>
          <w:tcPr>
            <w:tcW w:w="274" w:type="pct"/>
          </w:tcPr>
          <w:p w:rsidR="001A6692" w:rsidRPr="002666A3" w:rsidRDefault="001A6692" w:rsidP="00294D53"/>
        </w:tc>
        <w:tc>
          <w:tcPr>
            <w:tcW w:w="418" w:type="pct"/>
            <w:gridSpan w:val="2"/>
            <w:vMerge w:val="restart"/>
          </w:tcPr>
          <w:p w:rsidR="001A6692" w:rsidRPr="002666A3" w:rsidRDefault="000166EB" w:rsidP="00294D53">
            <w:r w:rsidRPr="002666A3">
              <w:rPr>
                <w:noProof/>
                <w:lang w:val="id-ID" w:eastAsia="id-ID"/>
              </w:rPr>
              <w:drawing>
                <wp:anchor distT="0" distB="0" distL="114300" distR="114300" simplePos="0" relativeHeight="251672064" behindDoc="0" locked="0" layoutInCell="1" allowOverlap="1">
                  <wp:simplePos x="0" y="0"/>
                  <wp:positionH relativeFrom="column">
                    <wp:posOffset>110490</wp:posOffset>
                  </wp:positionH>
                  <wp:positionV relativeFrom="paragraph">
                    <wp:posOffset>147955</wp:posOffset>
                  </wp:positionV>
                  <wp:extent cx="354330" cy="354330"/>
                  <wp:effectExtent l="0" t="0" r="7620" b="7620"/>
                  <wp:wrapNone/>
                  <wp:docPr id="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Program Files (x86)\Microsoft Office\MEDIA\CAGCAT10\j0205582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" cy="354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066E7" w:rsidRPr="004066E7">
              <w:pict>
                <v:oval id="Oval 7" o:spid="_x0000_s1033" style="position:absolute;margin-left:0;margin-top:.65pt;width:43.2pt;height:43.2pt;z-index:-251650048;visibility:visible;mso-position-horizontal:center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" strokecolor="#26ade4" strokeweight="2.25pt">
                  <o:lock v:ext="edit" aspectratio="t"/>
                  <w10:wrap anchorx="margin"/>
                </v:oval>
              </w:pict>
            </w:r>
          </w:p>
        </w:tc>
        <w:tc>
          <w:tcPr>
            <w:tcW w:w="273" w:type="pct"/>
            <w:tcBorders>
              <w:bottom w:val="single" w:sz="18" w:space="0" w:color="26ADE4"/>
            </w:tcBorders>
          </w:tcPr>
          <w:p w:rsidR="001A6692" w:rsidRPr="002666A3" w:rsidRDefault="004066E7" w:rsidP="00294D53">
            <w:r w:rsidRPr="004066E7">
              <w:pict>
                <v:shape id="Text Box 10" o:spid="_x0000_s1030" type="#_x0000_t202" style="position:absolute;margin-left:28.85pt;margin-top:10.4pt;width:202.6pt;height:25.2pt;z-index:251684352;visibility:visible;mso-wrap-style:non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" fillcolor="#26ade4" strokecolor="white [3212]" strokeweight=".5pt">
                  <v:textbox>
                    <w:txbxContent>
                      <w:p w:rsidR="00C32AD8" w:rsidRPr="00C32AD8" w:rsidRDefault="00C32AD8" w:rsidP="00C32AD8">
                        <w:pPr>
                          <w:pStyle w:val="Heading1"/>
                        </w:pPr>
                        <w:r>
                          <w:t>WORK EXPERIENCE</w:t>
                        </w:r>
                      </w:p>
                      <w:p w:rsidR="00C32AD8" w:rsidRPr="00C846E8" w:rsidRDefault="00C32AD8" w:rsidP="00C32AD8">
                        <w:pPr>
                          <w:rPr>
                            <w:rFonts w:ascii="Rockwell" w:hAnsi="Rockwell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019" w:type="pct"/>
            <w:vMerge w:val="restart"/>
            <w:shd w:val="clear" w:color="auto" w:fill="auto"/>
            <w:vAlign w:val="center"/>
          </w:tcPr>
          <w:p w:rsidR="001A6692" w:rsidRPr="002666A3" w:rsidRDefault="001A6692" w:rsidP="00C32AD8"/>
        </w:tc>
      </w:tr>
      <w:tr w:rsidR="00316E97" w:rsidRPr="002666A3" w:rsidTr="00C32AD8">
        <w:trPr>
          <w:trHeight w:val="432"/>
          <w:jc w:val="center"/>
        </w:trPr>
        <w:tc>
          <w:tcPr>
            <w:tcW w:w="2016" w:type="pct"/>
          </w:tcPr>
          <w:p w:rsidR="001A6692" w:rsidRPr="002666A3" w:rsidRDefault="001A6692" w:rsidP="00294D53"/>
        </w:tc>
        <w:tc>
          <w:tcPr>
            <w:tcW w:w="274" w:type="pct"/>
          </w:tcPr>
          <w:p w:rsidR="001A6692" w:rsidRPr="002666A3" w:rsidRDefault="001A6692" w:rsidP="00294D53"/>
        </w:tc>
        <w:tc>
          <w:tcPr>
            <w:tcW w:w="418" w:type="pct"/>
            <w:gridSpan w:val="2"/>
            <w:vMerge/>
          </w:tcPr>
          <w:p w:rsidR="001A6692" w:rsidRPr="002666A3" w:rsidRDefault="001A6692" w:rsidP="00294D53"/>
        </w:tc>
        <w:tc>
          <w:tcPr>
            <w:tcW w:w="273" w:type="pct"/>
          </w:tcPr>
          <w:p w:rsidR="001A6692" w:rsidRPr="002666A3" w:rsidRDefault="001A6692" w:rsidP="00294D53"/>
        </w:tc>
        <w:tc>
          <w:tcPr>
            <w:tcW w:w="2019" w:type="pct"/>
            <w:vMerge/>
            <w:shd w:val="clear" w:color="auto" w:fill="auto"/>
          </w:tcPr>
          <w:p w:rsidR="001A6692" w:rsidRPr="002666A3" w:rsidRDefault="001A6692" w:rsidP="00294D53"/>
        </w:tc>
      </w:tr>
      <w:tr w:rsidR="001A6692" w:rsidRPr="002666A3" w:rsidTr="00C32AD8">
        <w:trPr>
          <w:jc w:val="center"/>
        </w:trPr>
        <w:tc>
          <w:tcPr>
            <w:tcW w:w="2016" w:type="pct"/>
          </w:tcPr>
          <w:p w:rsidR="001A6692" w:rsidRPr="002666A3" w:rsidRDefault="001A6692" w:rsidP="00294D53"/>
        </w:tc>
        <w:tc>
          <w:tcPr>
            <w:tcW w:w="274" w:type="pct"/>
          </w:tcPr>
          <w:p w:rsidR="001A6692" w:rsidRPr="002666A3" w:rsidRDefault="001A6692" w:rsidP="00294D53"/>
        </w:tc>
        <w:tc>
          <w:tcPr>
            <w:tcW w:w="209" w:type="pct"/>
            <w:tcBorders>
              <w:right w:val="single" w:sz="18" w:space="0" w:color="26ADE4"/>
            </w:tcBorders>
          </w:tcPr>
          <w:p w:rsidR="001A6692" w:rsidRPr="002666A3" w:rsidRDefault="001A6692" w:rsidP="00294D53"/>
        </w:tc>
        <w:tc>
          <w:tcPr>
            <w:tcW w:w="209" w:type="pct"/>
            <w:tcBorders>
              <w:left w:val="single" w:sz="18" w:space="0" w:color="26ADE4"/>
            </w:tcBorders>
          </w:tcPr>
          <w:p w:rsidR="001A6692" w:rsidRPr="002666A3" w:rsidRDefault="001A6692" w:rsidP="00294D53"/>
        </w:tc>
        <w:tc>
          <w:tcPr>
            <w:tcW w:w="273" w:type="pct"/>
          </w:tcPr>
          <w:p w:rsidR="001A6692" w:rsidRPr="002666A3" w:rsidRDefault="001A6692" w:rsidP="00294D53"/>
        </w:tc>
        <w:tc>
          <w:tcPr>
            <w:tcW w:w="2019" w:type="pct"/>
          </w:tcPr>
          <w:p w:rsidR="002C006E" w:rsidRPr="002666A3" w:rsidRDefault="00A33DE4" w:rsidP="00D64F6F">
            <w:pPr>
              <w:pStyle w:val="NormalBoldRight"/>
            </w:pPr>
            <w:r>
              <w:t>English Teacher</w:t>
            </w:r>
          </w:p>
          <w:p w:rsidR="002C006E" w:rsidRPr="002666A3" w:rsidRDefault="00A33DE4" w:rsidP="00C846E8">
            <w:pPr>
              <w:pStyle w:val="NoSpacing"/>
            </w:pPr>
            <w:proofErr w:type="spellStart"/>
            <w:r>
              <w:t>LCentral</w:t>
            </w:r>
            <w:proofErr w:type="spellEnd"/>
            <w:r>
              <w:t xml:space="preserve"> English </w:t>
            </w:r>
          </w:p>
          <w:p w:rsidR="00B00416" w:rsidRPr="002666A3" w:rsidRDefault="00A33DE4" w:rsidP="00C846E8">
            <w:pPr>
              <w:pStyle w:val="NoSpacing"/>
              <w:rPr>
                <w:rStyle w:val="ItalicNormal"/>
              </w:rPr>
            </w:pPr>
            <w:r>
              <w:rPr>
                <w:rStyle w:val="ItalicNormal"/>
              </w:rPr>
              <w:t>2013 – 2015</w:t>
            </w:r>
          </w:p>
          <w:p w:rsidR="00B17D10" w:rsidRDefault="00A33DE4" w:rsidP="00D64F6F">
            <w:pPr>
              <w:pStyle w:val="NormalBoldRight"/>
            </w:pPr>
            <w:r>
              <w:t xml:space="preserve">Editor </w:t>
            </w:r>
          </w:p>
          <w:p w:rsidR="00B17D10" w:rsidRDefault="00B17D10" w:rsidP="00B17D10">
            <w:pPr>
              <w:pStyle w:val="NoSpacing"/>
            </w:pPr>
            <w:r>
              <w:t>The Easiest English Community</w:t>
            </w:r>
          </w:p>
          <w:p w:rsidR="00B17D10" w:rsidRDefault="00B17D10" w:rsidP="00B17D10">
            <w:pPr>
              <w:pStyle w:val="NoSpacing"/>
              <w:rPr>
                <w:rStyle w:val="ItalicNormal"/>
              </w:rPr>
            </w:pPr>
            <w:r>
              <w:rPr>
                <w:rStyle w:val="ItalicNormal"/>
              </w:rPr>
              <w:t>2014 – present</w:t>
            </w:r>
          </w:p>
          <w:p w:rsidR="002C006E" w:rsidRPr="002666A3" w:rsidRDefault="00A33DE4" w:rsidP="00D64F6F">
            <w:pPr>
              <w:pStyle w:val="NormalBoldRight"/>
            </w:pPr>
            <w:r>
              <w:t>Freelance Translator</w:t>
            </w:r>
          </w:p>
          <w:p w:rsidR="002C006E" w:rsidRDefault="00A33DE4" w:rsidP="00C846E8">
            <w:pPr>
              <w:pStyle w:val="NoSpacing"/>
            </w:pPr>
            <w:r>
              <w:t>Surakarta</w:t>
            </w:r>
          </w:p>
          <w:p w:rsidR="00B00416" w:rsidRPr="002666A3" w:rsidRDefault="00A33DE4" w:rsidP="00C846E8">
            <w:pPr>
              <w:pStyle w:val="NoSpacing"/>
              <w:rPr>
                <w:rStyle w:val="ItalicNormal"/>
              </w:rPr>
            </w:pPr>
            <w:r>
              <w:rPr>
                <w:rStyle w:val="ItalicNormal"/>
              </w:rPr>
              <w:t>20</w:t>
            </w:r>
            <w:r w:rsidR="00C846E8" w:rsidRPr="002666A3">
              <w:rPr>
                <w:rStyle w:val="ItalicNormal"/>
              </w:rPr>
              <w:t>1</w:t>
            </w:r>
            <w:r>
              <w:rPr>
                <w:rStyle w:val="ItalicNormal"/>
              </w:rPr>
              <w:t>0</w:t>
            </w:r>
            <w:r w:rsidR="00B00416" w:rsidRPr="002666A3">
              <w:rPr>
                <w:rStyle w:val="ItalicNormal"/>
              </w:rPr>
              <w:t xml:space="preserve"> – </w:t>
            </w:r>
            <w:r w:rsidR="00C846E8" w:rsidRPr="002666A3">
              <w:rPr>
                <w:rStyle w:val="ItalicNormal"/>
              </w:rPr>
              <w:t>20</w:t>
            </w:r>
            <w:r>
              <w:rPr>
                <w:rStyle w:val="ItalicNormal"/>
              </w:rPr>
              <w:t>11</w:t>
            </w:r>
          </w:p>
          <w:p w:rsidR="002C006E" w:rsidRPr="002666A3" w:rsidRDefault="002C006E" w:rsidP="00C846E8">
            <w:pPr>
              <w:pStyle w:val="NoSpacing"/>
              <w:rPr>
                <w:rStyle w:val="ItalicNormal"/>
              </w:rPr>
            </w:pPr>
          </w:p>
        </w:tc>
      </w:tr>
      <w:tr w:rsidR="002C006E" w:rsidRPr="002666A3" w:rsidTr="00C32AD8">
        <w:trPr>
          <w:trHeight w:val="432"/>
          <w:jc w:val="center"/>
        </w:trPr>
        <w:tc>
          <w:tcPr>
            <w:tcW w:w="2016" w:type="pct"/>
            <w:vMerge w:val="restart"/>
            <w:shd w:val="clear" w:color="auto" w:fill="auto"/>
            <w:vAlign w:val="center"/>
          </w:tcPr>
          <w:p w:rsidR="002C006E" w:rsidRPr="002666A3" w:rsidRDefault="004066E7" w:rsidP="00294D53">
            <w:r w:rsidRPr="004066E7">
              <w:pict>
                <v:shape id="Text Box 11" o:spid="_x0000_s1031" type="#_x0000_t202" style="position:absolute;margin-left:153.3pt;margin-top:-.25pt;width:202.6pt;height:25.2pt;z-index:251686400;visibility:visible;mso-wrap-style:non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" fillcolor="#26ade4" strokecolor="white [3212]" strokeweight=".5pt">
                  <v:textbox>
                    <w:txbxContent>
                      <w:p w:rsidR="00C32AD8" w:rsidRPr="00C32AD8" w:rsidRDefault="00C32AD8" w:rsidP="00C32AD8">
                        <w:pPr>
                          <w:pStyle w:val="Heading1"/>
                        </w:pPr>
                        <w:r>
                          <w:t>SKILLS</w:t>
                        </w:r>
                      </w:p>
                      <w:p w:rsidR="00C32AD8" w:rsidRPr="00C846E8" w:rsidRDefault="00C32AD8" w:rsidP="00C32AD8">
                        <w:pPr>
                          <w:rPr>
                            <w:rFonts w:ascii="Rockwell" w:hAnsi="Rockwell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74" w:type="pct"/>
            <w:tcBorders>
              <w:bottom w:val="single" w:sz="18" w:space="0" w:color="26ADE4"/>
            </w:tcBorders>
          </w:tcPr>
          <w:p w:rsidR="002C006E" w:rsidRPr="002666A3" w:rsidRDefault="002C006E" w:rsidP="00294D53"/>
        </w:tc>
        <w:tc>
          <w:tcPr>
            <w:tcW w:w="418" w:type="pct"/>
            <w:gridSpan w:val="2"/>
            <w:vMerge w:val="restart"/>
          </w:tcPr>
          <w:p w:rsidR="002C006E" w:rsidRPr="002666A3" w:rsidRDefault="000166EB" w:rsidP="00294D53">
            <w:r w:rsidRPr="002666A3">
              <w:rPr>
                <w:noProof/>
                <w:lang w:val="id-ID" w:eastAsia="id-ID"/>
              </w:rPr>
              <w:drawing>
                <wp:anchor distT="0" distB="0" distL="114300" distR="114300" simplePos="0" relativeHeight="251679232" behindDoc="0" locked="0" layoutInCell="1" allowOverlap="1">
                  <wp:simplePos x="0" y="0"/>
                  <wp:positionH relativeFrom="column">
                    <wp:posOffset>110490</wp:posOffset>
                  </wp:positionH>
                  <wp:positionV relativeFrom="paragraph">
                    <wp:posOffset>145415</wp:posOffset>
                  </wp:positionV>
                  <wp:extent cx="354330" cy="354330"/>
                  <wp:effectExtent l="0" t="0" r="7620" b="7620"/>
                  <wp:wrapNone/>
                  <wp:docPr id="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Program Files (x86)\Microsoft Office\MEDIA\CAGCAT10\j0205582.wm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" cy="354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4066E7" w:rsidRPr="004066E7">
              <w:pict>
                <v:oval id="Oval 9" o:spid="_x0000_s1032" style="position:absolute;margin-left:0;margin-top:.65pt;width:43.2pt;height:43.2pt;z-index:-251648000;visibility:visible;mso-position-horizontal:center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" strokecolor="#26ade4" strokeweight="2.25pt">
                  <o:lock v:ext="edit" aspectratio="t"/>
                  <w10:wrap anchorx="margin"/>
                </v:oval>
              </w:pict>
            </w:r>
          </w:p>
        </w:tc>
        <w:tc>
          <w:tcPr>
            <w:tcW w:w="273" w:type="pct"/>
          </w:tcPr>
          <w:p w:rsidR="002C006E" w:rsidRPr="002666A3" w:rsidRDefault="002C006E" w:rsidP="00294D53"/>
        </w:tc>
        <w:tc>
          <w:tcPr>
            <w:tcW w:w="2019" w:type="pct"/>
          </w:tcPr>
          <w:p w:rsidR="002C006E" w:rsidRPr="002666A3" w:rsidRDefault="002C006E" w:rsidP="00294D53"/>
        </w:tc>
      </w:tr>
      <w:tr w:rsidR="002C006E" w:rsidRPr="002666A3" w:rsidTr="00C32AD8">
        <w:trPr>
          <w:trHeight w:val="432"/>
          <w:jc w:val="center"/>
        </w:trPr>
        <w:tc>
          <w:tcPr>
            <w:tcW w:w="2016" w:type="pct"/>
            <w:vMerge/>
            <w:shd w:val="clear" w:color="auto" w:fill="auto"/>
          </w:tcPr>
          <w:p w:rsidR="002C006E" w:rsidRPr="002666A3" w:rsidRDefault="002C006E" w:rsidP="00294D53"/>
        </w:tc>
        <w:tc>
          <w:tcPr>
            <w:tcW w:w="274" w:type="pct"/>
            <w:tcBorders>
              <w:top w:val="single" w:sz="18" w:space="0" w:color="26ADE4"/>
            </w:tcBorders>
          </w:tcPr>
          <w:p w:rsidR="002C006E" w:rsidRPr="002666A3" w:rsidRDefault="002C006E" w:rsidP="00294D53"/>
        </w:tc>
        <w:tc>
          <w:tcPr>
            <w:tcW w:w="418" w:type="pct"/>
            <w:gridSpan w:val="2"/>
            <w:vMerge/>
          </w:tcPr>
          <w:p w:rsidR="002C006E" w:rsidRPr="002666A3" w:rsidRDefault="002C006E" w:rsidP="00294D53"/>
        </w:tc>
        <w:tc>
          <w:tcPr>
            <w:tcW w:w="273" w:type="pct"/>
          </w:tcPr>
          <w:p w:rsidR="002C006E" w:rsidRPr="002666A3" w:rsidRDefault="002C006E" w:rsidP="00294D53"/>
        </w:tc>
        <w:tc>
          <w:tcPr>
            <w:tcW w:w="2019" w:type="pct"/>
          </w:tcPr>
          <w:p w:rsidR="002C006E" w:rsidRPr="002666A3" w:rsidRDefault="002C006E" w:rsidP="00294D53"/>
        </w:tc>
      </w:tr>
      <w:tr w:rsidR="001A6692" w:rsidRPr="002666A3" w:rsidTr="00C32AD8">
        <w:trPr>
          <w:jc w:val="center"/>
        </w:trPr>
        <w:tc>
          <w:tcPr>
            <w:tcW w:w="2016" w:type="pct"/>
          </w:tcPr>
          <w:p w:rsidR="004D40F5" w:rsidRDefault="004D40F5" w:rsidP="004D40F5">
            <w:pPr>
              <w:pStyle w:val="NoSpacing"/>
              <w:jc w:val="right"/>
            </w:pPr>
            <w:r>
              <w:t xml:space="preserve">Proficient in to write in English and </w:t>
            </w:r>
            <w:proofErr w:type="spellStart"/>
            <w:r>
              <w:t>Bahasa</w:t>
            </w:r>
            <w:proofErr w:type="spellEnd"/>
          </w:p>
          <w:p w:rsidR="004D40F5" w:rsidRDefault="00155E04" w:rsidP="004D40F5">
            <w:pPr>
              <w:pStyle w:val="NoSpacing"/>
              <w:jc w:val="right"/>
            </w:pPr>
            <w:r>
              <w:t>Passionate</w:t>
            </w:r>
            <w:r w:rsidR="004D40F5">
              <w:t xml:space="preserve"> in writing and presentation</w:t>
            </w:r>
          </w:p>
          <w:p w:rsidR="00155E04" w:rsidRDefault="00155E04" w:rsidP="004D40F5">
            <w:pPr>
              <w:pStyle w:val="NoSpacing"/>
              <w:jc w:val="right"/>
            </w:pPr>
            <w:r>
              <w:t>Strong organizational and planning skills</w:t>
            </w:r>
          </w:p>
          <w:p w:rsidR="00155E04" w:rsidRDefault="00155E04" w:rsidP="004D40F5">
            <w:pPr>
              <w:pStyle w:val="NoSpacing"/>
              <w:jc w:val="right"/>
            </w:pPr>
            <w:r>
              <w:t>Natural ability to establish connection with new people</w:t>
            </w:r>
          </w:p>
          <w:p w:rsidR="004D40F5" w:rsidRDefault="004D40F5" w:rsidP="004D40F5">
            <w:pPr>
              <w:pStyle w:val="NoSpacing"/>
              <w:jc w:val="right"/>
            </w:pPr>
            <w:r>
              <w:t>Efficient communication</w:t>
            </w:r>
          </w:p>
          <w:p w:rsidR="001A6692" w:rsidRPr="002666A3" w:rsidRDefault="00C846E8" w:rsidP="00C846E8">
            <w:pPr>
              <w:pStyle w:val="NoSpacing"/>
              <w:jc w:val="right"/>
            </w:pPr>
            <w:r w:rsidRPr="002666A3">
              <w:t>M</w:t>
            </w:r>
            <w:r w:rsidR="004D40F5">
              <w:t xml:space="preserve">icrosoft Office, Management and </w:t>
            </w:r>
            <w:r w:rsidRPr="002666A3">
              <w:t>Organization</w:t>
            </w:r>
          </w:p>
        </w:tc>
        <w:tc>
          <w:tcPr>
            <w:tcW w:w="274" w:type="pct"/>
          </w:tcPr>
          <w:p w:rsidR="001A6692" w:rsidRPr="002666A3" w:rsidRDefault="001A6692" w:rsidP="00C846E8"/>
        </w:tc>
        <w:tc>
          <w:tcPr>
            <w:tcW w:w="209" w:type="pct"/>
          </w:tcPr>
          <w:p w:rsidR="001A6692" w:rsidRPr="002666A3" w:rsidRDefault="001A6692" w:rsidP="00294D53"/>
        </w:tc>
        <w:tc>
          <w:tcPr>
            <w:tcW w:w="209" w:type="pct"/>
          </w:tcPr>
          <w:p w:rsidR="001A6692" w:rsidRPr="002666A3" w:rsidRDefault="001A6692" w:rsidP="00294D53"/>
        </w:tc>
        <w:tc>
          <w:tcPr>
            <w:tcW w:w="273" w:type="pct"/>
          </w:tcPr>
          <w:p w:rsidR="001A6692" w:rsidRPr="002666A3" w:rsidRDefault="001A6692" w:rsidP="00294D53"/>
        </w:tc>
        <w:tc>
          <w:tcPr>
            <w:tcW w:w="2019" w:type="pct"/>
          </w:tcPr>
          <w:p w:rsidR="001A6692" w:rsidRPr="002666A3" w:rsidRDefault="001A6692" w:rsidP="00294D53"/>
        </w:tc>
      </w:tr>
    </w:tbl>
    <w:p w:rsidR="00671A9F" w:rsidRPr="002666A3" w:rsidRDefault="00671A9F" w:rsidP="00150DB1"/>
    <w:p w:rsidR="00671A9F" w:rsidRDefault="00671A9F">
      <w:bookmarkStart w:id="0" w:name="_GoBack"/>
      <w:bookmarkEnd w:id="0"/>
    </w:p>
    <w:p w:rsidR="00AF2DBA" w:rsidRDefault="00AF2DBA"/>
    <w:p w:rsidR="00AF2DBA" w:rsidRDefault="00AF2DBA"/>
    <w:p w:rsidR="00AF2DBA" w:rsidRDefault="00AF2DBA"/>
    <w:p w:rsidR="00AD05BB" w:rsidRDefault="00AD05BB"/>
    <w:p w:rsidR="00AF2DBA" w:rsidRDefault="00AF2DB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548DD4" w:themeColor="text2" w:themeTint="99"/>
          <w:insideV w:val="single" w:sz="18" w:space="0" w:color="548DD4" w:themeColor="text2" w:themeTint="99"/>
        </w:tblBorders>
        <w:tblLook w:val="04A0"/>
      </w:tblPr>
      <w:tblGrid>
        <w:gridCol w:w="4621"/>
        <w:gridCol w:w="4621"/>
      </w:tblGrid>
      <w:tr w:rsidR="007606A7" w:rsidRPr="007606A7" w:rsidTr="007606A7">
        <w:trPr>
          <w:jc w:val="center"/>
        </w:trPr>
        <w:tc>
          <w:tcPr>
            <w:tcW w:w="4621" w:type="dxa"/>
            <w:tcBorders>
              <w:top w:val="nil"/>
              <w:bottom w:val="single" w:sz="18" w:space="0" w:color="548DD4" w:themeColor="text2" w:themeTint="99"/>
            </w:tcBorders>
            <w:shd w:val="clear" w:color="auto" w:fill="00B0F0"/>
          </w:tcPr>
          <w:p w:rsidR="007606A7" w:rsidRPr="007606A7" w:rsidRDefault="007606A7" w:rsidP="007606A7">
            <w:pPr>
              <w:tabs>
                <w:tab w:val="left" w:pos="1607"/>
                <w:tab w:val="center" w:pos="2202"/>
              </w:tabs>
              <w:rPr>
                <w:rFonts w:ascii="Broadway" w:hAnsi="Broadway" w:cs="Vijaya"/>
                <w:color w:val="FFFFFF" w:themeColor="background1"/>
                <w:sz w:val="24"/>
                <w:szCs w:val="24"/>
              </w:rPr>
            </w:pPr>
            <w:r w:rsidRPr="007606A7">
              <w:rPr>
                <w:rFonts w:ascii="Broadway" w:hAnsi="Broadway" w:cs="Vijaya"/>
                <w:sz w:val="24"/>
                <w:szCs w:val="24"/>
              </w:rPr>
              <w:tab/>
            </w:r>
            <w:r w:rsidRPr="007606A7">
              <w:rPr>
                <w:rFonts w:ascii="Broadway" w:hAnsi="Broadway" w:cs="Vijaya"/>
                <w:sz w:val="24"/>
                <w:szCs w:val="24"/>
              </w:rPr>
              <w:tab/>
            </w:r>
            <w:r w:rsidRPr="007606A7">
              <w:rPr>
                <w:rFonts w:ascii="Broadway" w:hAnsi="Broadway" w:cs="Vijaya"/>
                <w:color w:val="FFFFFF" w:themeColor="background1"/>
                <w:sz w:val="24"/>
                <w:szCs w:val="24"/>
              </w:rPr>
              <w:t>POETRY</w:t>
            </w:r>
          </w:p>
        </w:tc>
        <w:tc>
          <w:tcPr>
            <w:tcW w:w="4621" w:type="dxa"/>
            <w:tcBorders>
              <w:top w:val="nil"/>
              <w:bottom w:val="single" w:sz="18" w:space="0" w:color="548DD4" w:themeColor="text2" w:themeTint="99"/>
            </w:tcBorders>
            <w:shd w:val="clear" w:color="auto" w:fill="00B0F0"/>
          </w:tcPr>
          <w:p w:rsidR="007606A7" w:rsidRPr="007606A7" w:rsidRDefault="007606A7" w:rsidP="001309DE">
            <w:pPr>
              <w:jc w:val="center"/>
              <w:rPr>
                <w:rFonts w:ascii="Broadway" w:hAnsi="Broadway" w:cs="Vijaya"/>
                <w:color w:val="FFFFFF" w:themeColor="background1"/>
                <w:sz w:val="24"/>
                <w:szCs w:val="24"/>
              </w:rPr>
            </w:pPr>
            <w:r w:rsidRPr="007606A7">
              <w:rPr>
                <w:rFonts w:ascii="Broadway" w:hAnsi="Broadway" w:cs="Vijaya"/>
                <w:color w:val="FFFFFF" w:themeColor="background1"/>
                <w:sz w:val="24"/>
                <w:szCs w:val="24"/>
              </w:rPr>
              <w:t>THOUGHTS</w:t>
            </w:r>
          </w:p>
        </w:tc>
      </w:tr>
      <w:tr w:rsidR="007606A7" w:rsidRPr="00AD05BB" w:rsidTr="007606A7">
        <w:trPr>
          <w:jc w:val="center"/>
        </w:trPr>
        <w:tc>
          <w:tcPr>
            <w:tcW w:w="4621" w:type="dxa"/>
            <w:tcBorders>
              <w:top w:val="single" w:sz="18" w:space="0" w:color="548DD4" w:themeColor="text2" w:themeTint="99"/>
            </w:tcBorders>
          </w:tcPr>
          <w:p w:rsidR="007606A7" w:rsidRPr="00AD05BB" w:rsidRDefault="007606A7" w:rsidP="001309DE">
            <w:pPr>
              <w:jc w:val="center"/>
              <w:rPr>
                <w:rFonts w:cs="Vijaya"/>
              </w:rPr>
            </w:pP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  <w:r w:rsidRPr="00AD05BB">
              <w:rPr>
                <w:rFonts w:cs="Vijaya"/>
              </w:rPr>
              <w:t>Tick-tock</w:t>
            </w: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  <w:r w:rsidRPr="00AD05BB">
              <w:rPr>
                <w:rFonts w:cs="Vijaya"/>
              </w:rPr>
              <w:t>I heard the raindrops falling on the rooftop</w:t>
            </w: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  <w:r w:rsidRPr="00AD05BB">
              <w:rPr>
                <w:rFonts w:cs="Vijaya"/>
              </w:rPr>
              <w:t>Tick-tock</w:t>
            </w: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  <w:r w:rsidRPr="00AD05BB">
              <w:rPr>
                <w:rFonts w:cs="Vijaya"/>
              </w:rPr>
              <w:t>A daisy whispering your name through the rain song</w:t>
            </w: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  <w:r w:rsidRPr="00AD05BB">
              <w:rPr>
                <w:rFonts w:cs="Vijaya"/>
              </w:rPr>
              <w:t>Tick-tock</w:t>
            </w: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  <w:r w:rsidRPr="00AD05BB">
              <w:rPr>
                <w:rFonts w:cs="Vijaya"/>
              </w:rPr>
              <w:t>I wish it’s your foot steps in front of the door</w:t>
            </w: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</w:p>
          <w:p w:rsidR="007606A7" w:rsidRPr="00AD05BB" w:rsidRDefault="007606A7" w:rsidP="001309DE">
            <w:pPr>
              <w:rPr>
                <w:rFonts w:cs="Vijaya"/>
              </w:rPr>
            </w:pPr>
            <w:r w:rsidRPr="00AD05BB">
              <w:rPr>
                <w:rFonts w:cs="Vijaya"/>
              </w:rPr>
              <w:t>25.3.2015</w:t>
            </w:r>
          </w:p>
        </w:tc>
        <w:tc>
          <w:tcPr>
            <w:tcW w:w="4621" w:type="dxa"/>
            <w:tcBorders>
              <w:top w:val="single" w:sz="18" w:space="0" w:color="548DD4" w:themeColor="text2" w:themeTint="99"/>
            </w:tcBorders>
          </w:tcPr>
          <w:p w:rsidR="007606A7" w:rsidRPr="00AD05BB" w:rsidRDefault="007606A7" w:rsidP="001309DE">
            <w:pPr>
              <w:rPr>
                <w:rFonts w:cs="Vijaya"/>
              </w:rPr>
            </w:pPr>
          </w:p>
          <w:p w:rsidR="007606A7" w:rsidRPr="00AD05BB" w:rsidRDefault="007606A7" w:rsidP="001309DE">
            <w:pPr>
              <w:rPr>
                <w:rFonts w:cs="Vijaya"/>
                <w:b/>
              </w:rPr>
            </w:pPr>
            <w:r w:rsidRPr="00AD05BB">
              <w:rPr>
                <w:rFonts w:cs="Vijaya"/>
                <w:b/>
              </w:rPr>
              <w:t>FLIRTING</w:t>
            </w:r>
          </w:p>
          <w:p w:rsidR="007606A7" w:rsidRPr="00AD05BB" w:rsidRDefault="007606A7" w:rsidP="001309DE">
            <w:pPr>
              <w:rPr>
                <w:rFonts w:cs="Vijaya"/>
              </w:rPr>
            </w:pPr>
            <w:proofErr w:type="spellStart"/>
            <w:r w:rsidRPr="00AD05BB">
              <w:rPr>
                <w:rFonts w:cs="Vijaya"/>
              </w:rPr>
              <w:t>Kegiatan</w:t>
            </w:r>
            <w:proofErr w:type="spellEnd"/>
            <w:r w:rsidRPr="00AD05BB">
              <w:rPr>
                <w:rFonts w:cs="Vijaya"/>
              </w:rPr>
              <w:t xml:space="preserve"> yang </w:t>
            </w:r>
            <w:proofErr w:type="spellStart"/>
            <w:r w:rsidRPr="00AD05BB">
              <w:rPr>
                <w:rFonts w:cs="Vijaya"/>
              </w:rPr>
              <w:t>menguras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tenaga</w:t>
            </w:r>
            <w:proofErr w:type="spellEnd"/>
            <w:r w:rsidRPr="00AD05BB">
              <w:rPr>
                <w:rFonts w:cs="Vijaya"/>
              </w:rPr>
              <w:t xml:space="preserve">, </w:t>
            </w:r>
            <w:proofErr w:type="spellStart"/>
            <w:r w:rsidRPr="00AD05BB">
              <w:rPr>
                <w:rFonts w:cs="Vijaya"/>
              </w:rPr>
              <w:t>mengasah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otak</w:t>
            </w:r>
            <w:proofErr w:type="spellEnd"/>
            <w:r w:rsidRPr="00AD05BB">
              <w:rPr>
                <w:rFonts w:cs="Vijaya"/>
              </w:rPr>
              <w:t xml:space="preserve">, </w:t>
            </w:r>
            <w:proofErr w:type="spellStart"/>
            <w:r w:rsidRPr="00AD05BB">
              <w:rPr>
                <w:rFonts w:cs="Vijaya"/>
              </w:rPr>
              <w:t>menaikkan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detak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jantung</w:t>
            </w:r>
            <w:proofErr w:type="spellEnd"/>
            <w:r w:rsidRPr="00AD05BB">
              <w:rPr>
                <w:rFonts w:cs="Vijaya"/>
              </w:rPr>
              <w:t xml:space="preserve">, </w:t>
            </w:r>
            <w:proofErr w:type="spellStart"/>
            <w:r w:rsidRPr="00AD05BB">
              <w:rPr>
                <w:rFonts w:cs="Vijaya"/>
              </w:rPr>
              <w:t>membuat</w:t>
            </w:r>
            <w:proofErr w:type="spellEnd"/>
            <w:r w:rsidRPr="00AD05BB">
              <w:rPr>
                <w:rFonts w:cs="Vijaya"/>
              </w:rPr>
              <w:t xml:space="preserve"> kaki </w:t>
            </w:r>
            <w:proofErr w:type="spellStart"/>
            <w:r w:rsidRPr="00AD05BB">
              <w:rPr>
                <w:rFonts w:cs="Vijaya"/>
              </w:rPr>
              <w:t>lemas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dan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tangan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berkeringat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dingin</w:t>
            </w:r>
            <w:proofErr w:type="spellEnd"/>
            <w:r w:rsidRPr="00AD05BB">
              <w:rPr>
                <w:rFonts w:cs="Vijaya"/>
              </w:rPr>
              <w:t xml:space="preserve">. </w:t>
            </w:r>
            <w:proofErr w:type="spellStart"/>
            <w:r w:rsidRPr="00AD05BB">
              <w:rPr>
                <w:rFonts w:cs="Vijaya"/>
              </w:rPr>
              <w:t>Dibutuhkan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keahlian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merangkai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kata</w:t>
            </w:r>
            <w:proofErr w:type="spellEnd"/>
            <w:r w:rsidRPr="00AD05BB">
              <w:rPr>
                <w:rFonts w:cs="Vijaya"/>
              </w:rPr>
              <w:t xml:space="preserve">, </w:t>
            </w:r>
            <w:proofErr w:type="spellStart"/>
            <w:r w:rsidRPr="00AD05BB">
              <w:rPr>
                <w:rFonts w:cs="Vijaya"/>
              </w:rPr>
              <w:t>menggoda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dan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sedikit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bercanda</w:t>
            </w:r>
            <w:proofErr w:type="spellEnd"/>
            <w:r w:rsidRPr="00AD05BB">
              <w:rPr>
                <w:rFonts w:cs="Vijaya"/>
              </w:rPr>
              <w:t xml:space="preserve">. </w:t>
            </w:r>
            <w:proofErr w:type="spellStart"/>
            <w:r w:rsidRPr="00AD05BB">
              <w:rPr>
                <w:rFonts w:cs="Vijaya"/>
              </w:rPr>
              <w:t>Diperlukan</w:t>
            </w:r>
            <w:proofErr w:type="spellEnd"/>
            <w:r w:rsidRPr="00AD05BB">
              <w:rPr>
                <w:rFonts w:cs="Vijaya"/>
              </w:rPr>
              <w:t xml:space="preserve"> pula </w:t>
            </w:r>
            <w:proofErr w:type="spellStart"/>
            <w:r w:rsidRPr="00AD05BB">
              <w:rPr>
                <w:rFonts w:cs="Vijaya"/>
              </w:rPr>
              <w:t>wawasan</w:t>
            </w:r>
            <w:proofErr w:type="spellEnd"/>
            <w:r w:rsidRPr="00AD05BB">
              <w:rPr>
                <w:rFonts w:cs="Vijaya"/>
              </w:rPr>
              <w:t xml:space="preserve"> yang </w:t>
            </w:r>
            <w:proofErr w:type="spellStart"/>
            <w:r w:rsidRPr="00AD05BB">
              <w:rPr>
                <w:rFonts w:cs="Vijaya"/>
              </w:rPr>
              <w:t>luas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dan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keberanian</w:t>
            </w:r>
            <w:proofErr w:type="spellEnd"/>
            <w:r w:rsidRPr="00AD05BB">
              <w:rPr>
                <w:rFonts w:cs="Vijaya"/>
              </w:rPr>
              <w:t xml:space="preserve"> yang </w:t>
            </w:r>
            <w:proofErr w:type="spellStart"/>
            <w:r w:rsidRPr="00AD05BB">
              <w:rPr>
                <w:rFonts w:cs="Vijaya"/>
              </w:rPr>
              <w:t>besar</w:t>
            </w:r>
            <w:proofErr w:type="spellEnd"/>
            <w:r w:rsidRPr="00AD05BB">
              <w:rPr>
                <w:rFonts w:cs="Vijaya"/>
              </w:rPr>
              <w:t>.</w:t>
            </w:r>
          </w:p>
          <w:p w:rsidR="007606A7" w:rsidRPr="00AD05BB" w:rsidRDefault="007606A7" w:rsidP="001309DE">
            <w:pPr>
              <w:rPr>
                <w:rFonts w:cs="Vijaya"/>
              </w:rPr>
            </w:pPr>
          </w:p>
        </w:tc>
      </w:tr>
      <w:tr w:rsidR="007606A7" w:rsidRPr="00AD05BB" w:rsidTr="007606A7">
        <w:trPr>
          <w:jc w:val="center"/>
        </w:trPr>
        <w:tc>
          <w:tcPr>
            <w:tcW w:w="4621" w:type="dxa"/>
          </w:tcPr>
          <w:p w:rsidR="007606A7" w:rsidRPr="00AD05BB" w:rsidRDefault="007606A7" w:rsidP="001309DE">
            <w:pPr>
              <w:rPr>
                <w:rFonts w:cs="Vijaya"/>
              </w:rPr>
            </w:pPr>
          </w:p>
          <w:p w:rsidR="007606A7" w:rsidRPr="00AD05BB" w:rsidRDefault="007606A7" w:rsidP="001309DE">
            <w:pPr>
              <w:jc w:val="center"/>
              <w:rPr>
                <w:rFonts w:cs="Vijaya"/>
                <w:b/>
              </w:rPr>
            </w:pPr>
            <w:r w:rsidRPr="00AD05BB">
              <w:rPr>
                <w:rFonts w:cs="Vijaya"/>
                <w:b/>
              </w:rPr>
              <w:t>3 JANUARI</w:t>
            </w:r>
          </w:p>
          <w:p w:rsidR="007606A7" w:rsidRPr="00AD05BB" w:rsidRDefault="007606A7" w:rsidP="001309DE">
            <w:pPr>
              <w:rPr>
                <w:rFonts w:cs="Vijaya"/>
              </w:rPr>
            </w:pPr>
          </w:p>
          <w:p w:rsidR="007606A7" w:rsidRPr="00AD05BB" w:rsidRDefault="007606A7" w:rsidP="001309DE">
            <w:pPr>
              <w:rPr>
                <w:rFonts w:cs="Vijaya"/>
              </w:rPr>
            </w:pPr>
            <w:r w:rsidRPr="00AD05BB">
              <w:rPr>
                <w:rFonts w:cs="Vijaya"/>
              </w:rPr>
              <w:t xml:space="preserve">3 </w:t>
            </w:r>
            <w:proofErr w:type="spellStart"/>
            <w:r w:rsidRPr="00AD05BB">
              <w:rPr>
                <w:rFonts w:cs="Vijaya"/>
              </w:rPr>
              <w:t>Januari</w:t>
            </w:r>
            <w:proofErr w:type="spellEnd"/>
          </w:p>
          <w:p w:rsidR="007606A7" w:rsidRPr="00AD05BB" w:rsidRDefault="007606A7" w:rsidP="001309DE">
            <w:pPr>
              <w:rPr>
                <w:rFonts w:cs="Vijaya"/>
              </w:rPr>
            </w:pPr>
            <w:proofErr w:type="spellStart"/>
            <w:r w:rsidRPr="00AD05BB">
              <w:rPr>
                <w:rFonts w:cs="Vijaya"/>
              </w:rPr>
              <w:t>Hari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pertama</w:t>
            </w:r>
            <w:proofErr w:type="spellEnd"/>
            <w:r w:rsidRPr="00AD05BB">
              <w:rPr>
                <w:rFonts w:cs="Vijaya"/>
              </w:rPr>
              <w:t xml:space="preserve"> kali </w:t>
            </w:r>
            <w:proofErr w:type="spellStart"/>
            <w:r w:rsidRPr="00AD05BB">
              <w:rPr>
                <w:rFonts w:cs="Vijaya"/>
              </w:rPr>
              <w:t>di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dunia</w:t>
            </w:r>
            <w:proofErr w:type="spellEnd"/>
            <w:r w:rsidRPr="00AD05BB">
              <w:rPr>
                <w:rFonts w:cs="Vijaya"/>
              </w:rPr>
              <w:t xml:space="preserve">, </w:t>
            </w:r>
            <w:proofErr w:type="spellStart"/>
            <w:r w:rsidRPr="00AD05BB">
              <w:rPr>
                <w:rFonts w:cs="Vijaya"/>
              </w:rPr>
              <w:t>baka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lalu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nyata</w:t>
            </w:r>
            <w:proofErr w:type="spellEnd"/>
          </w:p>
          <w:p w:rsidR="007606A7" w:rsidRPr="00AD05BB" w:rsidRDefault="007606A7" w:rsidP="001309DE">
            <w:pPr>
              <w:rPr>
                <w:rFonts w:cs="Vijaya"/>
              </w:rPr>
            </w:pPr>
            <w:proofErr w:type="spellStart"/>
            <w:r w:rsidRPr="00AD05BB">
              <w:rPr>
                <w:rFonts w:cs="Vijaya"/>
              </w:rPr>
              <w:t>Hari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untuk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pertama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kalinya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saya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bersuara</w:t>
            </w:r>
            <w:proofErr w:type="spellEnd"/>
            <w:r w:rsidRPr="00AD05BB">
              <w:rPr>
                <w:rFonts w:cs="Vijaya"/>
              </w:rPr>
              <w:t xml:space="preserve">, </w:t>
            </w:r>
            <w:proofErr w:type="spellStart"/>
            <w:r w:rsidRPr="00AD05BB">
              <w:rPr>
                <w:rFonts w:cs="Vijaya"/>
              </w:rPr>
              <w:t>tangis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lalu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tawa</w:t>
            </w:r>
            <w:proofErr w:type="spellEnd"/>
          </w:p>
          <w:p w:rsidR="007606A7" w:rsidRPr="00AD05BB" w:rsidRDefault="007606A7" w:rsidP="001309DE">
            <w:pPr>
              <w:rPr>
                <w:rFonts w:cs="Vijaya"/>
              </w:rPr>
            </w:pPr>
          </w:p>
          <w:p w:rsidR="007606A7" w:rsidRPr="00AD05BB" w:rsidRDefault="007606A7" w:rsidP="001309DE">
            <w:pPr>
              <w:rPr>
                <w:rFonts w:cs="Vijaya"/>
              </w:rPr>
            </w:pPr>
            <w:r w:rsidRPr="00AD05BB">
              <w:rPr>
                <w:rFonts w:cs="Vijaya"/>
              </w:rPr>
              <w:t xml:space="preserve">3 </w:t>
            </w:r>
            <w:proofErr w:type="spellStart"/>
            <w:r w:rsidRPr="00AD05BB">
              <w:rPr>
                <w:rFonts w:cs="Vijaya"/>
              </w:rPr>
              <w:t>Januari</w:t>
            </w:r>
            <w:proofErr w:type="spellEnd"/>
            <w:r w:rsidRPr="00AD05BB">
              <w:rPr>
                <w:rFonts w:cs="Vijaya"/>
              </w:rPr>
              <w:t xml:space="preserve"> </w:t>
            </w:r>
          </w:p>
          <w:p w:rsidR="007606A7" w:rsidRPr="00AD05BB" w:rsidRDefault="007606A7" w:rsidP="001309DE">
            <w:pPr>
              <w:rPr>
                <w:rFonts w:cs="Vijaya"/>
              </w:rPr>
            </w:pPr>
            <w:proofErr w:type="spellStart"/>
            <w:r w:rsidRPr="00AD05BB">
              <w:rPr>
                <w:rFonts w:cs="Vijaya"/>
              </w:rPr>
              <w:t>Adalah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sebuah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akhir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saya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berada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dalam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kandungan</w:t>
            </w:r>
            <w:proofErr w:type="spellEnd"/>
            <w:r w:rsidRPr="00AD05BB">
              <w:rPr>
                <w:rFonts w:cs="Vijaya"/>
              </w:rPr>
              <w:t xml:space="preserve">, </w:t>
            </w:r>
            <w:proofErr w:type="spellStart"/>
            <w:r w:rsidRPr="00AD05BB">
              <w:rPr>
                <w:rFonts w:cs="Vijaya"/>
              </w:rPr>
              <w:t>sebuah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awal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untuk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tumbuh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dan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menjadi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dewasa</w:t>
            </w:r>
            <w:proofErr w:type="spellEnd"/>
          </w:p>
          <w:p w:rsidR="007606A7" w:rsidRPr="00AD05BB" w:rsidRDefault="007606A7" w:rsidP="001309DE">
            <w:pPr>
              <w:rPr>
                <w:rFonts w:cs="Vijaya"/>
              </w:rPr>
            </w:pPr>
            <w:proofErr w:type="spellStart"/>
            <w:r w:rsidRPr="00AD05BB">
              <w:rPr>
                <w:rFonts w:cs="Vijaya"/>
              </w:rPr>
              <w:t>Adalah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sebuah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kenangan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tak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terlupa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bagi</w:t>
            </w:r>
            <w:proofErr w:type="spellEnd"/>
            <w:r w:rsidRPr="00AD05BB">
              <w:rPr>
                <w:rFonts w:cs="Vijaya"/>
              </w:rPr>
              <w:t xml:space="preserve"> mama, </w:t>
            </w:r>
            <w:proofErr w:type="spellStart"/>
            <w:r w:rsidRPr="00AD05BB">
              <w:rPr>
                <w:rFonts w:cs="Vijaya"/>
              </w:rPr>
              <w:t>sebuah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masa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depan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untuk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saya</w:t>
            </w:r>
            <w:proofErr w:type="spellEnd"/>
          </w:p>
          <w:p w:rsidR="007606A7" w:rsidRPr="00AD05BB" w:rsidRDefault="007606A7" w:rsidP="001309DE">
            <w:pPr>
              <w:rPr>
                <w:rFonts w:cs="Vijaya"/>
              </w:rPr>
            </w:pPr>
          </w:p>
          <w:p w:rsidR="007606A7" w:rsidRPr="00AD05BB" w:rsidRDefault="007606A7" w:rsidP="001309DE">
            <w:pPr>
              <w:rPr>
                <w:rFonts w:cs="Vijaya"/>
              </w:rPr>
            </w:pPr>
            <w:r w:rsidRPr="00AD05BB">
              <w:rPr>
                <w:rFonts w:cs="Vijaya"/>
              </w:rPr>
              <w:t xml:space="preserve">3 </w:t>
            </w:r>
            <w:proofErr w:type="spellStart"/>
            <w:r w:rsidRPr="00AD05BB">
              <w:rPr>
                <w:rFonts w:cs="Vijaya"/>
              </w:rPr>
              <w:t>Januari</w:t>
            </w:r>
            <w:proofErr w:type="spellEnd"/>
            <w:r w:rsidRPr="00AD05BB">
              <w:rPr>
                <w:rFonts w:cs="Vijaya"/>
              </w:rPr>
              <w:t xml:space="preserve"> </w:t>
            </w:r>
          </w:p>
          <w:p w:rsidR="007606A7" w:rsidRPr="00AD05BB" w:rsidRDefault="007606A7" w:rsidP="001309DE">
            <w:pPr>
              <w:rPr>
                <w:rFonts w:cs="Vijaya"/>
              </w:rPr>
            </w:pPr>
            <w:proofErr w:type="spellStart"/>
            <w:r w:rsidRPr="00AD05BB">
              <w:rPr>
                <w:rFonts w:cs="Vijaya"/>
              </w:rPr>
              <w:t>Mengingatkan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saya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apa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saja</w:t>
            </w:r>
            <w:proofErr w:type="spellEnd"/>
            <w:r w:rsidRPr="00AD05BB">
              <w:rPr>
                <w:rFonts w:cs="Vijaya"/>
              </w:rPr>
              <w:t xml:space="preserve"> yang </w:t>
            </w:r>
            <w:proofErr w:type="spellStart"/>
            <w:r w:rsidRPr="00AD05BB">
              <w:rPr>
                <w:rFonts w:cs="Vijaya"/>
              </w:rPr>
              <w:t>sudah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saya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perbuat</w:t>
            </w:r>
            <w:proofErr w:type="spellEnd"/>
            <w:r w:rsidRPr="00AD05BB">
              <w:rPr>
                <w:rFonts w:cs="Vijaya"/>
              </w:rPr>
              <w:t xml:space="preserve">, </w:t>
            </w:r>
            <w:proofErr w:type="spellStart"/>
            <w:r w:rsidRPr="00AD05BB">
              <w:rPr>
                <w:rFonts w:cs="Vijaya"/>
              </w:rPr>
              <w:t>cita-cita</w:t>
            </w:r>
            <w:proofErr w:type="spellEnd"/>
            <w:r w:rsidRPr="00AD05BB">
              <w:rPr>
                <w:rFonts w:cs="Vijaya"/>
              </w:rPr>
              <w:t xml:space="preserve"> yang </w:t>
            </w:r>
            <w:proofErr w:type="spellStart"/>
            <w:r w:rsidRPr="00AD05BB">
              <w:rPr>
                <w:rFonts w:cs="Vijaya"/>
              </w:rPr>
              <w:t>ingin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saya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capai</w:t>
            </w:r>
            <w:proofErr w:type="spellEnd"/>
          </w:p>
          <w:p w:rsidR="007606A7" w:rsidRPr="00AD05BB" w:rsidRDefault="007606A7" w:rsidP="001309DE">
            <w:pPr>
              <w:rPr>
                <w:rFonts w:cs="Vijaya"/>
              </w:rPr>
            </w:pPr>
            <w:proofErr w:type="spellStart"/>
            <w:r w:rsidRPr="00AD05BB">
              <w:rPr>
                <w:rFonts w:cs="Vijaya"/>
              </w:rPr>
              <w:t>Mengingatkan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akan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dosa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saya</w:t>
            </w:r>
            <w:proofErr w:type="spellEnd"/>
            <w:r w:rsidRPr="00AD05BB">
              <w:rPr>
                <w:rFonts w:cs="Vijaya"/>
              </w:rPr>
              <w:t xml:space="preserve"> yang </w:t>
            </w:r>
            <w:proofErr w:type="spellStart"/>
            <w:r w:rsidRPr="00AD05BB">
              <w:rPr>
                <w:rFonts w:cs="Vijaya"/>
              </w:rPr>
              <w:t>semakin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bertambah</w:t>
            </w:r>
            <w:proofErr w:type="spellEnd"/>
            <w:r w:rsidRPr="00AD05BB">
              <w:rPr>
                <w:rFonts w:cs="Vijaya"/>
              </w:rPr>
              <w:t xml:space="preserve">, </w:t>
            </w:r>
            <w:proofErr w:type="spellStart"/>
            <w:r w:rsidRPr="00AD05BB">
              <w:rPr>
                <w:rFonts w:cs="Vijaya"/>
              </w:rPr>
              <w:t>umur</w:t>
            </w:r>
            <w:proofErr w:type="spellEnd"/>
            <w:r w:rsidRPr="00AD05BB">
              <w:rPr>
                <w:rFonts w:cs="Vijaya"/>
              </w:rPr>
              <w:t xml:space="preserve"> yang </w:t>
            </w:r>
            <w:proofErr w:type="spellStart"/>
            <w:r w:rsidRPr="00AD05BB">
              <w:rPr>
                <w:rFonts w:cs="Vijaya"/>
              </w:rPr>
              <w:t>semakin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berkurang</w:t>
            </w:r>
            <w:proofErr w:type="spellEnd"/>
          </w:p>
          <w:p w:rsidR="007606A7" w:rsidRPr="00AD05BB" w:rsidRDefault="007606A7" w:rsidP="001309DE">
            <w:pPr>
              <w:rPr>
                <w:rFonts w:cs="Vijaya"/>
              </w:rPr>
            </w:pPr>
            <w:r w:rsidRPr="00AD05BB">
              <w:rPr>
                <w:rFonts w:cs="Vijaya"/>
              </w:rPr>
              <w:t xml:space="preserve"> </w:t>
            </w:r>
          </w:p>
          <w:p w:rsidR="007606A7" w:rsidRPr="00AD05BB" w:rsidRDefault="007606A7" w:rsidP="001309DE">
            <w:pPr>
              <w:rPr>
                <w:rFonts w:cs="Vijaya"/>
              </w:rPr>
            </w:pPr>
            <w:r w:rsidRPr="00AD05BB">
              <w:rPr>
                <w:rFonts w:cs="Vijaya"/>
              </w:rPr>
              <w:t xml:space="preserve">3 </w:t>
            </w:r>
            <w:proofErr w:type="spellStart"/>
            <w:r w:rsidRPr="00AD05BB">
              <w:rPr>
                <w:rFonts w:cs="Vijaya"/>
              </w:rPr>
              <w:t>Januari</w:t>
            </w:r>
            <w:proofErr w:type="spellEnd"/>
            <w:r w:rsidRPr="00AD05BB">
              <w:rPr>
                <w:rFonts w:cs="Vijaya"/>
              </w:rPr>
              <w:t xml:space="preserve"> </w:t>
            </w:r>
          </w:p>
          <w:p w:rsidR="007606A7" w:rsidRPr="00AD05BB" w:rsidRDefault="007606A7" w:rsidP="001309DE">
            <w:pPr>
              <w:rPr>
                <w:rFonts w:cs="Vijaya"/>
              </w:rPr>
            </w:pPr>
            <w:proofErr w:type="spellStart"/>
            <w:r w:rsidRPr="00AD05BB">
              <w:rPr>
                <w:rFonts w:cs="Vijaya"/>
              </w:rPr>
              <w:t>Adalah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harapan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untuk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menjadi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lebih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baik</w:t>
            </w:r>
            <w:proofErr w:type="spellEnd"/>
            <w:r w:rsidRPr="00AD05BB">
              <w:rPr>
                <w:rFonts w:cs="Vijaya"/>
              </w:rPr>
              <w:t xml:space="preserve">, </w:t>
            </w:r>
            <w:proofErr w:type="spellStart"/>
            <w:r w:rsidRPr="00AD05BB">
              <w:rPr>
                <w:rFonts w:cs="Vijaya"/>
              </w:rPr>
              <w:t>bersyukur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dan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selalu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mengingatNya</w:t>
            </w:r>
            <w:proofErr w:type="spellEnd"/>
          </w:p>
          <w:p w:rsidR="007606A7" w:rsidRPr="00AD05BB" w:rsidRDefault="007606A7" w:rsidP="001309DE">
            <w:pPr>
              <w:rPr>
                <w:rFonts w:cs="Vijaya"/>
              </w:rPr>
            </w:pPr>
          </w:p>
          <w:p w:rsidR="007606A7" w:rsidRPr="00AD05BB" w:rsidRDefault="007606A7" w:rsidP="001309DE">
            <w:pPr>
              <w:rPr>
                <w:rFonts w:cs="Vijaya"/>
              </w:rPr>
            </w:pPr>
          </w:p>
        </w:tc>
        <w:tc>
          <w:tcPr>
            <w:tcW w:w="4621" w:type="dxa"/>
          </w:tcPr>
          <w:p w:rsidR="007606A7" w:rsidRPr="00AD05BB" w:rsidRDefault="007606A7" w:rsidP="001309DE">
            <w:pPr>
              <w:rPr>
                <w:rFonts w:cs="Vijaya"/>
              </w:rPr>
            </w:pPr>
          </w:p>
          <w:p w:rsidR="007606A7" w:rsidRPr="00AD05BB" w:rsidRDefault="007606A7" w:rsidP="001309DE">
            <w:pPr>
              <w:rPr>
                <w:rFonts w:cs="Vijaya"/>
                <w:b/>
              </w:rPr>
            </w:pPr>
            <w:r w:rsidRPr="00AD05BB">
              <w:rPr>
                <w:rFonts w:cs="Vijaya"/>
                <w:b/>
              </w:rPr>
              <w:t>THE HOBBIT LESSON</w:t>
            </w:r>
          </w:p>
          <w:p w:rsidR="007606A7" w:rsidRPr="00AD05BB" w:rsidRDefault="007606A7" w:rsidP="001309DE">
            <w:pPr>
              <w:rPr>
                <w:rFonts w:cs="Vijaya"/>
              </w:rPr>
            </w:pPr>
          </w:p>
          <w:p w:rsidR="007606A7" w:rsidRPr="00AD05BB" w:rsidRDefault="007606A7" w:rsidP="007606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 w:cs="Vijaya"/>
              </w:rPr>
            </w:pPr>
            <w:r w:rsidRPr="00AD05BB">
              <w:rPr>
                <w:rFonts w:asciiTheme="majorHAnsi" w:hAnsiTheme="majorHAnsi" w:cs="Vijaya"/>
              </w:rPr>
              <w:t>Home is where you belong. If someone takes it from you, it’s so worth to take that back!</w:t>
            </w:r>
          </w:p>
          <w:p w:rsidR="007606A7" w:rsidRPr="00AD05BB" w:rsidRDefault="007606A7" w:rsidP="007606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 w:cs="Vijaya"/>
              </w:rPr>
            </w:pPr>
            <w:r w:rsidRPr="00AD05BB">
              <w:rPr>
                <w:rFonts w:asciiTheme="majorHAnsi" w:hAnsiTheme="majorHAnsi" w:cs="Vijaya"/>
              </w:rPr>
              <w:t>Gold, treasure and wealth could bring a deadly sickness. Be aware!</w:t>
            </w:r>
          </w:p>
          <w:p w:rsidR="007606A7" w:rsidRPr="00AD05BB" w:rsidRDefault="007606A7" w:rsidP="007606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 w:cs="Vijaya"/>
              </w:rPr>
            </w:pPr>
            <w:r w:rsidRPr="00AD05BB">
              <w:rPr>
                <w:rFonts w:asciiTheme="majorHAnsi" w:hAnsiTheme="majorHAnsi" w:cs="Vijaya"/>
              </w:rPr>
              <w:t xml:space="preserve">Love gives you happiness and also sadness. </w:t>
            </w:r>
          </w:p>
          <w:p w:rsidR="007606A7" w:rsidRPr="00AD05BB" w:rsidRDefault="007606A7" w:rsidP="007606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 w:cs="Vijaya"/>
              </w:rPr>
            </w:pPr>
            <w:r w:rsidRPr="00AD05BB">
              <w:rPr>
                <w:rFonts w:asciiTheme="majorHAnsi" w:hAnsiTheme="majorHAnsi" w:cs="Vijaya"/>
              </w:rPr>
              <w:t xml:space="preserve">If you’re broken-hearted, it’s to run away from it by travelling, doing goods, or fighting the evils as </w:t>
            </w:r>
            <w:proofErr w:type="spellStart"/>
            <w:r w:rsidRPr="00AD05BB">
              <w:rPr>
                <w:rFonts w:asciiTheme="majorHAnsi" w:hAnsiTheme="majorHAnsi" w:cs="Vijaya"/>
              </w:rPr>
              <w:t>Legolas</w:t>
            </w:r>
            <w:proofErr w:type="spellEnd"/>
            <w:r w:rsidRPr="00AD05BB">
              <w:rPr>
                <w:rFonts w:asciiTheme="majorHAnsi" w:hAnsiTheme="majorHAnsi" w:cs="Vijaya"/>
              </w:rPr>
              <w:t xml:space="preserve"> did. </w:t>
            </w:r>
          </w:p>
          <w:p w:rsidR="007606A7" w:rsidRPr="00AD05BB" w:rsidRDefault="007606A7" w:rsidP="007606A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 w:cs="Vijaya"/>
              </w:rPr>
            </w:pPr>
            <w:r w:rsidRPr="00AD05BB">
              <w:rPr>
                <w:rFonts w:asciiTheme="majorHAnsi" w:hAnsiTheme="majorHAnsi" w:cs="Vijaya"/>
              </w:rPr>
              <w:t>Do not underestimate small things. Sometimes, they have something bigger than we assume.</w:t>
            </w:r>
          </w:p>
          <w:p w:rsidR="007606A7" w:rsidRPr="00AD05BB" w:rsidRDefault="007606A7" w:rsidP="001309DE">
            <w:pPr>
              <w:rPr>
                <w:rFonts w:cs="Vijaya"/>
              </w:rPr>
            </w:pPr>
          </w:p>
          <w:p w:rsidR="007606A7" w:rsidRPr="00AD05BB" w:rsidRDefault="007606A7" w:rsidP="001309DE">
            <w:pPr>
              <w:rPr>
                <w:rFonts w:cs="Vijaya"/>
              </w:rPr>
            </w:pPr>
            <w:r w:rsidRPr="00AD05BB">
              <w:rPr>
                <w:rFonts w:cs="Vijaya"/>
              </w:rPr>
              <w:t>*after watched The Hobbit: The Battle of The Five Armies</w:t>
            </w:r>
          </w:p>
        </w:tc>
      </w:tr>
      <w:tr w:rsidR="007606A7" w:rsidRPr="00AD05BB" w:rsidTr="007606A7">
        <w:trPr>
          <w:jc w:val="center"/>
        </w:trPr>
        <w:tc>
          <w:tcPr>
            <w:tcW w:w="4621" w:type="dxa"/>
            <w:vAlign w:val="center"/>
          </w:tcPr>
          <w:p w:rsidR="007606A7" w:rsidRPr="00AD05BB" w:rsidRDefault="007606A7" w:rsidP="001309DE">
            <w:pPr>
              <w:jc w:val="center"/>
              <w:rPr>
                <w:rFonts w:cs="Vijaya"/>
              </w:rPr>
            </w:pPr>
            <w:r w:rsidRPr="00AD05BB">
              <w:rPr>
                <w:rFonts w:cs="Vijaya"/>
              </w:rPr>
              <w:t>Over</w:t>
            </w: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  <w:r w:rsidRPr="00AD05BB">
              <w:rPr>
                <w:rFonts w:cs="Vijaya"/>
              </w:rPr>
              <w:t>Not to cry me a river</w:t>
            </w: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  <w:r w:rsidRPr="00AD05BB">
              <w:rPr>
                <w:rFonts w:cs="Vijaya"/>
              </w:rPr>
              <w:t>Start</w:t>
            </w: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  <w:r w:rsidRPr="00AD05BB">
              <w:rPr>
                <w:rFonts w:cs="Vijaya"/>
              </w:rPr>
              <w:t>Recover the broken heart</w:t>
            </w: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  <w:r w:rsidRPr="00AD05BB">
              <w:rPr>
                <w:rFonts w:cs="Vijaya"/>
              </w:rPr>
              <w:t>Start over</w:t>
            </w: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  <w:r w:rsidRPr="00AD05BB">
              <w:rPr>
                <w:rFonts w:cs="Vijaya"/>
              </w:rPr>
              <w:t>Make a new plan to another</w:t>
            </w: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</w:p>
        </w:tc>
        <w:tc>
          <w:tcPr>
            <w:tcW w:w="4621" w:type="dxa"/>
            <w:vAlign w:val="center"/>
          </w:tcPr>
          <w:p w:rsidR="007606A7" w:rsidRPr="00AD05BB" w:rsidRDefault="007606A7" w:rsidP="001309DE">
            <w:pPr>
              <w:jc w:val="center"/>
              <w:rPr>
                <w:rFonts w:cs="Vijaya"/>
                <w:b/>
              </w:rPr>
            </w:pPr>
          </w:p>
          <w:p w:rsidR="007606A7" w:rsidRPr="00AD05BB" w:rsidRDefault="007606A7" w:rsidP="001309DE">
            <w:pPr>
              <w:jc w:val="center"/>
              <w:rPr>
                <w:rFonts w:cs="Vijaya"/>
                <w:b/>
              </w:rPr>
            </w:pPr>
            <w:r w:rsidRPr="00AD05BB">
              <w:rPr>
                <w:rFonts w:cs="Vijaya"/>
                <w:b/>
              </w:rPr>
              <w:t>LOVE IS AN OPEN DOOR</w:t>
            </w: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  <w:r w:rsidRPr="00AD05BB">
              <w:rPr>
                <w:rFonts w:cs="Vijaya"/>
              </w:rPr>
              <w:t>If only a good man is available in a candy store, you could easily pick and take it home the one you adore.</w:t>
            </w: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  <w:r w:rsidRPr="00AD05BB">
              <w:rPr>
                <w:rFonts w:cs="Vijaya"/>
              </w:rPr>
              <w:t xml:space="preserve">Unfortunately, finding your soul mate is a </w:t>
            </w:r>
            <w:proofErr w:type="spellStart"/>
            <w:r w:rsidRPr="00AD05BB">
              <w:rPr>
                <w:rFonts w:cs="Vijaya"/>
              </w:rPr>
              <w:t>labour</w:t>
            </w:r>
            <w:proofErr w:type="spellEnd"/>
            <w:r w:rsidRPr="00AD05BB">
              <w:rPr>
                <w:rFonts w:cs="Vijaya"/>
              </w:rPr>
              <w:t xml:space="preserve">. The whole world needs to be explores. Sometimes, you </w:t>
            </w:r>
            <w:proofErr w:type="spellStart"/>
            <w:r w:rsidRPr="00AD05BB">
              <w:rPr>
                <w:rFonts w:cs="Vijaya"/>
              </w:rPr>
              <w:t>gotta</w:t>
            </w:r>
            <w:proofErr w:type="spellEnd"/>
            <w:r w:rsidRPr="00AD05BB">
              <w:rPr>
                <w:rFonts w:cs="Vijaya"/>
              </w:rPr>
              <w:t xml:space="preserve"> go offshore. Moreover, you could get sore if you ask for more.</w:t>
            </w: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  <w:r w:rsidRPr="00AD05BB">
              <w:rPr>
                <w:rFonts w:cs="Vijaya"/>
              </w:rPr>
              <w:t>Yes, love is an open door but you need to find the right key to unlock the door.</w:t>
            </w: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</w:p>
          <w:p w:rsidR="007606A7" w:rsidRDefault="007606A7" w:rsidP="00AD05BB">
            <w:pPr>
              <w:jc w:val="center"/>
              <w:rPr>
                <w:rFonts w:cs="Vijaya"/>
              </w:rPr>
            </w:pPr>
            <w:r w:rsidRPr="00AD05BB">
              <w:rPr>
                <w:rFonts w:cs="Vijaya"/>
              </w:rPr>
              <w:t xml:space="preserve">*after listening the </w:t>
            </w:r>
            <w:r w:rsidR="00AD05BB">
              <w:rPr>
                <w:rFonts w:cs="Vijaya"/>
              </w:rPr>
              <w:t>LOVE IS AN OPEN DOOR, OST FROZEN</w:t>
            </w:r>
          </w:p>
          <w:p w:rsidR="00AD05BB" w:rsidRPr="00AD05BB" w:rsidRDefault="00AD05BB" w:rsidP="00AD05BB">
            <w:pPr>
              <w:jc w:val="center"/>
              <w:rPr>
                <w:rFonts w:cs="Vijaya"/>
              </w:rPr>
            </w:pPr>
          </w:p>
        </w:tc>
      </w:tr>
      <w:tr w:rsidR="007606A7" w:rsidRPr="00AD05BB" w:rsidTr="007606A7">
        <w:trPr>
          <w:jc w:val="center"/>
        </w:trPr>
        <w:tc>
          <w:tcPr>
            <w:tcW w:w="4621" w:type="dxa"/>
            <w:vAlign w:val="center"/>
          </w:tcPr>
          <w:p w:rsidR="007606A7" w:rsidRPr="00AD05BB" w:rsidRDefault="007606A7" w:rsidP="001309DE">
            <w:pPr>
              <w:jc w:val="center"/>
              <w:rPr>
                <w:rFonts w:cs="Vijaya"/>
              </w:rPr>
            </w:pPr>
          </w:p>
          <w:p w:rsidR="007606A7" w:rsidRPr="00AD05BB" w:rsidRDefault="007606A7" w:rsidP="001309DE">
            <w:pPr>
              <w:jc w:val="center"/>
              <w:rPr>
                <w:rFonts w:cs="Vijaya"/>
                <w:b/>
              </w:rPr>
            </w:pPr>
            <w:r w:rsidRPr="00AD05BB">
              <w:rPr>
                <w:rFonts w:cs="Vijaya"/>
                <w:b/>
              </w:rPr>
              <w:t>THE BLOOD</w:t>
            </w: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  <w:r w:rsidRPr="00AD05BB">
              <w:rPr>
                <w:rFonts w:cs="Vijaya"/>
              </w:rPr>
              <w:t>We will never be apart</w:t>
            </w: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  <w:r w:rsidRPr="00AD05BB">
              <w:rPr>
                <w:rFonts w:cs="Vijaya"/>
              </w:rPr>
              <w:t>When things getting easy or hard</w:t>
            </w: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  <w:r w:rsidRPr="00AD05BB">
              <w:rPr>
                <w:rFonts w:cs="Vijaya"/>
              </w:rPr>
              <w:t>We will never be forgotten</w:t>
            </w: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  <w:r w:rsidRPr="00AD05BB">
              <w:rPr>
                <w:rFonts w:cs="Vijaya"/>
              </w:rPr>
              <w:t>Though you die and broken</w:t>
            </w: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  <w:r w:rsidRPr="00AD05BB">
              <w:rPr>
                <w:rFonts w:cs="Vijaya"/>
              </w:rPr>
              <w:t>We will always be together</w:t>
            </w: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  <w:r w:rsidRPr="00AD05BB">
              <w:rPr>
                <w:rFonts w:cs="Vijaya"/>
              </w:rPr>
              <w:t>Even when we hate each other</w:t>
            </w: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  <w:r w:rsidRPr="00AD05BB">
              <w:rPr>
                <w:rFonts w:cs="Vijaya"/>
              </w:rPr>
              <w:t>Because the blood will always be in me</w:t>
            </w: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  <w:r w:rsidRPr="00AD05BB">
              <w:rPr>
                <w:rFonts w:cs="Vijaya"/>
              </w:rPr>
              <w:t>The blood knows who we are</w:t>
            </w: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</w:p>
        </w:tc>
        <w:tc>
          <w:tcPr>
            <w:tcW w:w="4621" w:type="dxa"/>
          </w:tcPr>
          <w:p w:rsidR="007606A7" w:rsidRPr="00AD05BB" w:rsidRDefault="007606A7" w:rsidP="001309DE">
            <w:pPr>
              <w:rPr>
                <w:rFonts w:cs="Vijaya"/>
              </w:rPr>
            </w:pPr>
          </w:p>
          <w:p w:rsidR="007606A7" w:rsidRPr="00AD05BB" w:rsidRDefault="007606A7" w:rsidP="001309DE">
            <w:pPr>
              <w:jc w:val="center"/>
              <w:rPr>
                <w:rFonts w:cs="Vijaya"/>
                <w:b/>
              </w:rPr>
            </w:pPr>
            <w:r w:rsidRPr="00AD05BB">
              <w:rPr>
                <w:rFonts w:cs="Vijaya"/>
                <w:b/>
              </w:rPr>
              <w:t>HUJAN 1 FEBRUARI</w:t>
            </w:r>
          </w:p>
          <w:p w:rsidR="007606A7" w:rsidRPr="00AD05BB" w:rsidRDefault="007606A7" w:rsidP="001309DE">
            <w:pPr>
              <w:rPr>
                <w:rFonts w:cs="Vijaya"/>
              </w:rPr>
            </w:pPr>
            <w:proofErr w:type="spellStart"/>
            <w:r w:rsidRPr="00AD05BB">
              <w:rPr>
                <w:rFonts w:cs="Vijaya"/>
              </w:rPr>
              <w:t>Tepat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dua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puluh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menit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aku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menanti</w:t>
            </w:r>
            <w:proofErr w:type="spellEnd"/>
            <w:r w:rsidRPr="00AD05BB">
              <w:rPr>
                <w:rFonts w:cs="Vijaya"/>
              </w:rPr>
              <w:t xml:space="preserve"> bus 213 yang </w:t>
            </w:r>
            <w:proofErr w:type="spellStart"/>
            <w:r w:rsidRPr="00AD05BB">
              <w:rPr>
                <w:rFonts w:cs="Vijaya"/>
              </w:rPr>
              <w:t>tak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kunjung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datang</w:t>
            </w:r>
            <w:proofErr w:type="spellEnd"/>
            <w:r w:rsidRPr="00AD05BB">
              <w:rPr>
                <w:rFonts w:cs="Vijaya"/>
              </w:rPr>
              <w:t xml:space="preserve">. </w:t>
            </w:r>
            <w:proofErr w:type="spellStart"/>
            <w:r w:rsidRPr="00AD05BB">
              <w:rPr>
                <w:rFonts w:cs="Vijaya"/>
              </w:rPr>
              <w:t>Hujan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gemericik</w:t>
            </w:r>
            <w:proofErr w:type="spellEnd"/>
            <w:r w:rsidRPr="00AD05BB">
              <w:rPr>
                <w:rFonts w:cs="Vijaya"/>
              </w:rPr>
              <w:t xml:space="preserve">, </w:t>
            </w:r>
            <w:proofErr w:type="spellStart"/>
            <w:r w:rsidRPr="00AD05BB">
              <w:rPr>
                <w:rFonts w:cs="Vijaya"/>
              </w:rPr>
              <w:t>aku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berdiri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di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depan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halte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Rumah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Sakit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Dharmais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sambil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sesekali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berteriak</w:t>
            </w:r>
            <w:proofErr w:type="spellEnd"/>
            <w:r w:rsidRPr="00AD05BB">
              <w:rPr>
                <w:rFonts w:cs="Vijaya"/>
              </w:rPr>
              <w:t xml:space="preserve"> (SHOOT!) </w:t>
            </w:r>
            <w:proofErr w:type="spellStart"/>
            <w:r w:rsidRPr="00AD05BB">
              <w:rPr>
                <w:rFonts w:cs="Vijaya"/>
              </w:rPr>
              <w:t>pada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mobil</w:t>
            </w:r>
            <w:proofErr w:type="spellEnd"/>
            <w:r w:rsidRPr="00AD05BB">
              <w:rPr>
                <w:rFonts w:cs="Vijaya"/>
              </w:rPr>
              <w:t xml:space="preserve">, </w:t>
            </w:r>
            <w:proofErr w:type="spellStart"/>
            <w:r w:rsidRPr="00AD05BB">
              <w:rPr>
                <w:rFonts w:cs="Vijaya"/>
              </w:rPr>
              <w:t>pada</w:t>
            </w:r>
            <w:proofErr w:type="spellEnd"/>
            <w:r w:rsidRPr="00AD05BB">
              <w:rPr>
                <w:rFonts w:cs="Vijaya"/>
              </w:rPr>
              <w:t xml:space="preserve"> taxi, </w:t>
            </w:r>
            <w:proofErr w:type="spellStart"/>
            <w:r w:rsidRPr="00AD05BB">
              <w:rPr>
                <w:rFonts w:cs="Vijaya"/>
              </w:rPr>
              <w:t>pada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kopaja</w:t>
            </w:r>
            <w:proofErr w:type="spellEnd"/>
            <w:r w:rsidRPr="00AD05BB">
              <w:rPr>
                <w:rFonts w:cs="Vijaya"/>
              </w:rPr>
              <w:t xml:space="preserve"> 88 yang </w:t>
            </w:r>
            <w:proofErr w:type="spellStart"/>
            <w:r w:rsidRPr="00AD05BB">
              <w:rPr>
                <w:rFonts w:cs="Vijaya"/>
              </w:rPr>
              <w:t>melaju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kencang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dan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menyipratiku</w:t>
            </w:r>
            <w:proofErr w:type="spellEnd"/>
            <w:r w:rsidRPr="00AD05BB">
              <w:rPr>
                <w:rFonts w:cs="Vijaya"/>
              </w:rPr>
              <w:t xml:space="preserve"> air </w:t>
            </w:r>
            <w:proofErr w:type="spellStart"/>
            <w:r w:rsidRPr="00AD05BB">
              <w:rPr>
                <w:rFonts w:cs="Vijaya"/>
              </w:rPr>
              <w:t>genangan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hujan</w:t>
            </w:r>
            <w:proofErr w:type="spellEnd"/>
            <w:r w:rsidRPr="00AD05BB">
              <w:rPr>
                <w:rFonts w:cs="Vijaya"/>
              </w:rPr>
              <w:t>.</w:t>
            </w:r>
          </w:p>
          <w:p w:rsidR="007606A7" w:rsidRPr="00AD05BB" w:rsidRDefault="007606A7" w:rsidP="001309DE">
            <w:pPr>
              <w:rPr>
                <w:rFonts w:cs="Vijaya"/>
              </w:rPr>
            </w:pPr>
          </w:p>
          <w:p w:rsidR="007606A7" w:rsidRPr="00AD05BB" w:rsidRDefault="007606A7" w:rsidP="001309DE">
            <w:pPr>
              <w:rPr>
                <w:rFonts w:cs="Vijaya"/>
              </w:rPr>
            </w:pPr>
            <w:proofErr w:type="spellStart"/>
            <w:r w:rsidRPr="00AD05BB">
              <w:rPr>
                <w:rFonts w:cs="Vijaya"/>
              </w:rPr>
              <w:t>Selama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dua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puluh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menit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itu</w:t>
            </w:r>
            <w:proofErr w:type="spellEnd"/>
            <w:r w:rsidRPr="00AD05BB">
              <w:rPr>
                <w:rFonts w:cs="Vijaya"/>
              </w:rPr>
              <w:t xml:space="preserve"> pula, </w:t>
            </w:r>
            <w:proofErr w:type="spellStart"/>
            <w:r w:rsidRPr="00AD05BB">
              <w:rPr>
                <w:rFonts w:cs="Vijaya"/>
              </w:rPr>
              <w:t>dua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mobil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proofErr w:type="gramStart"/>
            <w:r w:rsidRPr="00AD05BB">
              <w:rPr>
                <w:rFonts w:cs="Vijaya"/>
              </w:rPr>
              <w:t>jenazah</w:t>
            </w:r>
            <w:proofErr w:type="spellEnd"/>
            <w:r w:rsidRPr="00AD05BB">
              <w:rPr>
                <w:rFonts w:cs="Vijaya"/>
              </w:rPr>
              <w:t xml:space="preserve">  </w:t>
            </w:r>
            <w:proofErr w:type="spellStart"/>
            <w:r w:rsidRPr="00AD05BB">
              <w:rPr>
                <w:rFonts w:cs="Vijaya"/>
              </w:rPr>
              <w:t>keluar</w:t>
            </w:r>
            <w:proofErr w:type="spellEnd"/>
            <w:proofErr w:type="gram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dari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Rumah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Sakit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Dharmais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diiringi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mobil-mobil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mewah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dan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suara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sirene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membawa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berita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duka</w:t>
            </w:r>
            <w:proofErr w:type="spellEnd"/>
            <w:r w:rsidRPr="00AD05BB">
              <w:rPr>
                <w:rFonts w:cs="Vijaya"/>
              </w:rPr>
              <w:t xml:space="preserve">. </w:t>
            </w:r>
            <w:proofErr w:type="spellStart"/>
            <w:r w:rsidRPr="00AD05BB">
              <w:rPr>
                <w:rFonts w:cs="Vijaya"/>
              </w:rPr>
              <w:t>Meski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diiringi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banyak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mobil</w:t>
            </w:r>
            <w:proofErr w:type="spellEnd"/>
            <w:r w:rsidRPr="00AD05BB">
              <w:rPr>
                <w:rFonts w:cs="Vijaya"/>
              </w:rPr>
              <w:t xml:space="preserve">, </w:t>
            </w:r>
            <w:proofErr w:type="spellStart"/>
            <w:r w:rsidRPr="00AD05BB">
              <w:rPr>
                <w:rFonts w:cs="Vijaya"/>
              </w:rPr>
              <w:t>sejatinya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jenazah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itu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tetap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sendiri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berkawan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sepi</w:t>
            </w:r>
            <w:proofErr w:type="spellEnd"/>
            <w:r w:rsidRPr="00AD05BB">
              <w:rPr>
                <w:rFonts w:cs="Vijaya"/>
              </w:rPr>
              <w:t>.</w:t>
            </w:r>
          </w:p>
          <w:p w:rsidR="007606A7" w:rsidRPr="00AD05BB" w:rsidRDefault="007606A7" w:rsidP="001309DE">
            <w:pPr>
              <w:rPr>
                <w:rFonts w:cs="Vijaya"/>
              </w:rPr>
            </w:pPr>
          </w:p>
          <w:p w:rsidR="007606A7" w:rsidRPr="00AD05BB" w:rsidRDefault="007606A7" w:rsidP="001309DE">
            <w:pPr>
              <w:rPr>
                <w:rFonts w:cs="Vijaya"/>
              </w:rPr>
            </w:pPr>
            <w:r w:rsidRPr="00AD05BB">
              <w:rPr>
                <w:rFonts w:cs="Vijaya"/>
              </w:rPr>
              <w:t xml:space="preserve">213 </w:t>
            </w:r>
            <w:proofErr w:type="spellStart"/>
            <w:r w:rsidRPr="00AD05BB">
              <w:rPr>
                <w:rFonts w:cs="Vijaya"/>
              </w:rPr>
              <w:t>datang</w:t>
            </w:r>
            <w:proofErr w:type="spellEnd"/>
            <w:r w:rsidRPr="00AD05BB">
              <w:rPr>
                <w:rFonts w:cs="Vijaya"/>
              </w:rPr>
              <w:t xml:space="preserve">, </w:t>
            </w:r>
            <w:proofErr w:type="spellStart"/>
            <w:r w:rsidRPr="00AD05BB">
              <w:rPr>
                <w:rFonts w:cs="Vijaya"/>
              </w:rPr>
              <w:t>aku</w:t>
            </w:r>
            <w:proofErr w:type="spellEnd"/>
            <w:r w:rsidRPr="00AD05BB">
              <w:rPr>
                <w:rFonts w:cs="Vijaya"/>
              </w:rPr>
              <w:t xml:space="preserve"> pun </w:t>
            </w:r>
            <w:proofErr w:type="spellStart"/>
            <w:r w:rsidRPr="00AD05BB">
              <w:rPr>
                <w:rFonts w:cs="Vijaya"/>
              </w:rPr>
              <w:t>beranjak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pergi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dengan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sedikit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berlari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karena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ada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setitik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takut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akan</w:t>
            </w:r>
            <w:proofErr w:type="spellEnd"/>
            <w:r w:rsidRPr="00AD05BB">
              <w:rPr>
                <w:rFonts w:cs="Vijaya"/>
              </w:rPr>
              <w:t xml:space="preserve"> </w:t>
            </w:r>
            <w:proofErr w:type="spellStart"/>
            <w:r w:rsidRPr="00AD05BB">
              <w:rPr>
                <w:rFonts w:cs="Vijaya"/>
              </w:rPr>
              <w:t>mati</w:t>
            </w:r>
            <w:proofErr w:type="spellEnd"/>
            <w:r w:rsidRPr="00AD05BB">
              <w:rPr>
                <w:rFonts w:cs="Vijaya"/>
              </w:rPr>
              <w:t>.</w:t>
            </w:r>
          </w:p>
          <w:p w:rsidR="007606A7" w:rsidRPr="00AD05BB" w:rsidRDefault="007606A7" w:rsidP="001309DE">
            <w:pPr>
              <w:rPr>
                <w:rFonts w:cs="Vijaya"/>
              </w:rPr>
            </w:pPr>
          </w:p>
        </w:tc>
      </w:tr>
      <w:tr w:rsidR="007606A7" w:rsidRPr="00AD05BB" w:rsidTr="007606A7">
        <w:trPr>
          <w:jc w:val="center"/>
        </w:trPr>
        <w:tc>
          <w:tcPr>
            <w:tcW w:w="4621" w:type="dxa"/>
            <w:vAlign w:val="center"/>
          </w:tcPr>
          <w:p w:rsidR="007606A7" w:rsidRPr="00AD05BB" w:rsidRDefault="007606A7" w:rsidP="001309DE">
            <w:pPr>
              <w:jc w:val="center"/>
              <w:rPr>
                <w:rFonts w:cs="Vijaya"/>
              </w:rPr>
            </w:pPr>
          </w:p>
          <w:p w:rsidR="007606A7" w:rsidRPr="00AD05BB" w:rsidRDefault="007606A7" w:rsidP="001309DE">
            <w:pPr>
              <w:jc w:val="center"/>
              <w:rPr>
                <w:rFonts w:cs="Vijaya"/>
                <w:b/>
              </w:rPr>
            </w:pPr>
            <w:r w:rsidRPr="00AD05BB">
              <w:rPr>
                <w:rFonts w:cs="Vijaya"/>
                <w:b/>
              </w:rPr>
              <w:t>DISTANCE</w:t>
            </w: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  <w:r w:rsidRPr="00AD05BB">
              <w:rPr>
                <w:rFonts w:cs="Vijaya"/>
              </w:rPr>
              <w:t>Distance tears us apart</w:t>
            </w: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  <w:r w:rsidRPr="00AD05BB">
              <w:rPr>
                <w:rFonts w:cs="Vijaya"/>
              </w:rPr>
              <w:t>We keep moving forward</w:t>
            </w: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  <w:r w:rsidRPr="00AD05BB">
              <w:rPr>
                <w:rFonts w:cs="Vijaya"/>
              </w:rPr>
              <w:t>Sometimes, I look back</w:t>
            </w: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  <w:r w:rsidRPr="00AD05BB">
              <w:rPr>
                <w:rFonts w:cs="Vijaya"/>
              </w:rPr>
              <w:t xml:space="preserve"> I choose a memory I’d like to remember on </w:t>
            </w: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  <w:r w:rsidRPr="00AD05BB">
              <w:rPr>
                <w:rFonts w:cs="Vijaya"/>
              </w:rPr>
              <w:t>the rack</w:t>
            </w: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  <w:r w:rsidRPr="00AD05BB">
              <w:rPr>
                <w:rFonts w:cs="Vijaya"/>
              </w:rPr>
              <w:t>Distance changes us</w:t>
            </w: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  <w:r w:rsidRPr="00AD05BB">
              <w:rPr>
                <w:rFonts w:cs="Vijaya"/>
              </w:rPr>
              <w:t>We don’t make it a fuss</w:t>
            </w: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  <w:r w:rsidRPr="00AD05BB">
              <w:rPr>
                <w:rFonts w:cs="Vijaya"/>
              </w:rPr>
              <w:t>Someday, we meet again</w:t>
            </w: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  <w:r w:rsidRPr="00AD05BB">
              <w:rPr>
                <w:rFonts w:cs="Vijaya"/>
              </w:rPr>
              <w:t xml:space="preserve"> The stories remain</w:t>
            </w: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</w:p>
        </w:tc>
        <w:tc>
          <w:tcPr>
            <w:tcW w:w="4621" w:type="dxa"/>
            <w:vMerge w:val="restart"/>
          </w:tcPr>
          <w:p w:rsidR="007606A7" w:rsidRPr="00AD05BB" w:rsidRDefault="007606A7" w:rsidP="001309DE">
            <w:pPr>
              <w:rPr>
                <w:rFonts w:cs="Vijaya"/>
              </w:rPr>
            </w:pPr>
          </w:p>
          <w:p w:rsidR="007606A7" w:rsidRPr="00AD05BB" w:rsidRDefault="007606A7" w:rsidP="001309DE">
            <w:pPr>
              <w:rPr>
                <w:rFonts w:cs="Vijaya"/>
                <w:b/>
              </w:rPr>
            </w:pPr>
            <w:r w:rsidRPr="00AD05BB">
              <w:rPr>
                <w:rFonts w:cs="Vijaya"/>
                <w:b/>
              </w:rPr>
              <w:t>RANDOM THOUGHTS</w:t>
            </w:r>
          </w:p>
          <w:p w:rsidR="007606A7" w:rsidRPr="00AD05BB" w:rsidRDefault="007606A7" w:rsidP="001309DE">
            <w:pPr>
              <w:rPr>
                <w:rFonts w:cs="Vijaya"/>
              </w:rPr>
            </w:pPr>
          </w:p>
          <w:p w:rsidR="007606A7" w:rsidRPr="00AD05BB" w:rsidRDefault="007606A7" w:rsidP="001309DE">
            <w:pPr>
              <w:rPr>
                <w:rFonts w:cs="Vijaya"/>
              </w:rPr>
            </w:pPr>
            <w:r w:rsidRPr="00AD05BB">
              <w:rPr>
                <w:rFonts w:cs="Vijaya"/>
              </w:rPr>
              <w:t xml:space="preserve">¬ </w:t>
            </w:r>
            <w:proofErr w:type="spellStart"/>
            <w:r w:rsidRPr="00AD05BB">
              <w:rPr>
                <w:rFonts w:cs="Vijaya"/>
              </w:rPr>
              <w:t>Alohomora</w:t>
            </w:r>
            <w:proofErr w:type="spellEnd"/>
            <w:r w:rsidRPr="00AD05BB">
              <w:rPr>
                <w:rFonts w:cs="Vijaya"/>
              </w:rPr>
              <w:t xml:space="preserve">! It’s not as easy as swinging my wand and saying </w:t>
            </w:r>
            <w:proofErr w:type="spellStart"/>
            <w:r w:rsidRPr="00AD05BB">
              <w:rPr>
                <w:rFonts w:cs="Vijaya"/>
              </w:rPr>
              <w:t>alohomora</w:t>
            </w:r>
            <w:proofErr w:type="spellEnd"/>
            <w:r w:rsidRPr="00AD05BB">
              <w:rPr>
                <w:rFonts w:cs="Vijaya"/>
              </w:rPr>
              <w:t xml:space="preserve"> to unlock your heart.</w:t>
            </w:r>
          </w:p>
          <w:p w:rsidR="007606A7" w:rsidRPr="00AD05BB" w:rsidRDefault="007606A7" w:rsidP="001309DE">
            <w:pPr>
              <w:rPr>
                <w:rFonts w:cs="Vijaya"/>
              </w:rPr>
            </w:pPr>
          </w:p>
          <w:p w:rsidR="007606A7" w:rsidRPr="00AD05BB" w:rsidRDefault="007606A7" w:rsidP="001309DE">
            <w:pPr>
              <w:rPr>
                <w:rFonts w:cs="Vijaya"/>
              </w:rPr>
            </w:pPr>
            <w:r w:rsidRPr="00AD05BB">
              <w:rPr>
                <w:rFonts w:cs="Vijaya"/>
              </w:rPr>
              <w:t>¬ X relates to Y. When he became an X, I don’t cut all the ties. You should not ask Y. You probably wonder Y.</w:t>
            </w:r>
          </w:p>
          <w:p w:rsidR="007606A7" w:rsidRPr="00AD05BB" w:rsidRDefault="007606A7" w:rsidP="001309DE">
            <w:pPr>
              <w:rPr>
                <w:rFonts w:cs="Vijaya"/>
              </w:rPr>
            </w:pPr>
          </w:p>
          <w:p w:rsidR="007606A7" w:rsidRPr="00AD05BB" w:rsidRDefault="007606A7" w:rsidP="001309DE">
            <w:pPr>
              <w:rPr>
                <w:rFonts w:cs="Vijaya"/>
              </w:rPr>
            </w:pPr>
            <w:r w:rsidRPr="00AD05BB">
              <w:rPr>
                <w:rFonts w:cs="Vijaya"/>
              </w:rPr>
              <w:t>¬You’re midsummer sun that burnt my heart.</w:t>
            </w:r>
          </w:p>
          <w:p w:rsidR="007606A7" w:rsidRPr="00AD05BB" w:rsidRDefault="007606A7" w:rsidP="001309DE">
            <w:pPr>
              <w:rPr>
                <w:rFonts w:cs="Vijaya"/>
              </w:rPr>
            </w:pPr>
          </w:p>
          <w:p w:rsidR="007606A7" w:rsidRPr="00AD05BB" w:rsidRDefault="007606A7" w:rsidP="001309DE">
            <w:pPr>
              <w:rPr>
                <w:rFonts w:cs="Vijaya"/>
              </w:rPr>
            </w:pPr>
            <w:r w:rsidRPr="00AD05BB">
              <w:rPr>
                <w:rFonts w:cs="Vijaya"/>
              </w:rPr>
              <w:t>¬The more you learn, the more you realize you know nothing.</w:t>
            </w:r>
          </w:p>
          <w:p w:rsidR="007606A7" w:rsidRPr="00AD05BB" w:rsidRDefault="007606A7" w:rsidP="001309DE">
            <w:pPr>
              <w:rPr>
                <w:rFonts w:cs="Vijaya"/>
              </w:rPr>
            </w:pPr>
          </w:p>
          <w:p w:rsidR="007606A7" w:rsidRPr="00AD05BB" w:rsidRDefault="007606A7" w:rsidP="001309DE">
            <w:pPr>
              <w:rPr>
                <w:rFonts w:cs="Vijaya"/>
              </w:rPr>
            </w:pPr>
            <w:r w:rsidRPr="00AD05BB">
              <w:rPr>
                <w:rFonts w:cs="Vijaya"/>
              </w:rPr>
              <w:t>¬A zombie is a human who strolls around the gloomy street without any destination or dreams</w:t>
            </w:r>
          </w:p>
          <w:p w:rsidR="007606A7" w:rsidRPr="00AD05BB" w:rsidRDefault="007606A7" w:rsidP="001309DE">
            <w:pPr>
              <w:rPr>
                <w:rFonts w:cs="Vijaya"/>
              </w:rPr>
            </w:pPr>
          </w:p>
          <w:p w:rsidR="007606A7" w:rsidRPr="00AD05BB" w:rsidRDefault="007606A7" w:rsidP="001309DE">
            <w:pPr>
              <w:rPr>
                <w:rFonts w:cs="Vijaya"/>
              </w:rPr>
            </w:pPr>
            <w:r w:rsidRPr="00AD05BB">
              <w:rPr>
                <w:rFonts w:cs="Vijaya"/>
              </w:rPr>
              <w:t>¬New adventure will begin tomorrow. Hopefully it will ease my sorrow.</w:t>
            </w:r>
          </w:p>
          <w:p w:rsidR="007606A7" w:rsidRPr="00AD05BB" w:rsidRDefault="007606A7" w:rsidP="001309DE">
            <w:pPr>
              <w:rPr>
                <w:rFonts w:cs="Vijaya"/>
              </w:rPr>
            </w:pPr>
          </w:p>
          <w:p w:rsidR="007606A7" w:rsidRPr="00AD05BB" w:rsidRDefault="007606A7" w:rsidP="001309DE">
            <w:pPr>
              <w:rPr>
                <w:rFonts w:cs="Vijaya"/>
              </w:rPr>
            </w:pPr>
            <w:r w:rsidRPr="00AD05BB">
              <w:rPr>
                <w:rFonts w:cs="Vijaya"/>
              </w:rPr>
              <w:t xml:space="preserve">¬How about find a new get-away? A far away home to stay. </w:t>
            </w:r>
          </w:p>
          <w:p w:rsidR="007606A7" w:rsidRPr="00AD05BB" w:rsidRDefault="007606A7" w:rsidP="001309DE">
            <w:pPr>
              <w:rPr>
                <w:rFonts w:cs="Vijaya"/>
              </w:rPr>
            </w:pPr>
          </w:p>
          <w:p w:rsidR="007606A7" w:rsidRPr="00AD05BB" w:rsidRDefault="007606A7" w:rsidP="001309DE">
            <w:pPr>
              <w:rPr>
                <w:rFonts w:cs="Vijaya"/>
              </w:rPr>
            </w:pPr>
            <w:r w:rsidRPr="00AD05BB">
              <w:rPr>
                <w:rFonts w:cs="Vijaya"/>
              </w:rPr>
              <w:t>¬Creativity takes time. When it’s done, it made you smiling all the time.</w:t>
            </w:r>
          </w:p>
          <w:p w:rsidR="007606A7" w:rsidRPr="00AD05BB" w:rsidRDefault="007606A7" w:rsidP="001309DE">
            <w:pPr>
              <w:rPr>
                <w:rFonts w:cs="Vijaya"/>
              </w:rPr>
            </w:pPr>
          </w:p>
        </w:tc>
      </w:tr>
      <w:tr w:rsidR="007606A7" w:rsidRPr="00AD05BB" w:rsidTr="007606A7">
        <w:trPr>
          <w:jc w:val="center"/>
        </w:trPr>
        <w:tc>
          <w:tcPr>
            <w:tcW w:w="4621" w:type="dxa"/>
            <w:vAlign w:val="center"/>
          </w:tcPr>
          <w:p w:rsidR="007606A7" w:rsidRPr="00AD05BB" w:rsidRDefault="007606A7" w:rsidP="001309DE">
            <w:pPr>
              <w:jc w:val="center"/>
              <w:rPr>
                <w:rFonts w:cs="Vijaya"/>
              </w:rPr>
            </w:pPr>
          </w:p>
          <w:p w:rsidR="007606A7" w:rsidRPr="00AD05BB" w:rsidRDefault="007606A7" w:rsidP="001309DE">
            <w:pPr>
              <w:jc w:val="center"/>
              <w:rPr>
                <w:rFonts w:cs="Vijaya"/>
                <w:b/>
              </w:rPr>
            </w:pPr>
            <w:r w:rsidRPr="00AD05BB">
              <w:rPr>
                <w:rFonts w:cs="Vijaya"/>
                <w:b/>
              </w:rPr>
              <w:t>LIES</w:t>
            </w: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  <w:r w:rsidRPr="00AD05BB">
              <w:rPr>
                <w:rFonts w:cs="Vijaya"/>
              </w:rPr>
              <w:t>Lies speak. Easy.</w:t>
            </w: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  <w:r w:rsidRPr="00AD05BB">
              <w:rPr>
                <w:rFonts w:cs="Vijaya"/>
              </w:rPr>
              <w:t>Lies hurt. Deep</w:t>
            </w: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  <w:r w:rsidRPr="00AD05BB">
              <w:rPr>
                <w:rFonts w:cs="Vijaya"/>
              </w:rPr>
              <w:t>The truth was bent in your dent.</w:t>
            </w: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  <w:r w:rsidRPr="00AD05BB">
              <w:rPr>
                <w:rFonts w:cs="Vijaya"/>
              </w:rPr>
              <w:t xml:space="preserve"> You’re as crooked as dog’s hind leg.</w:t>
            </w: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  <w:r w:rsidRPr="00AD05BB">
              <w:rPr>
                <w:rFonts w:cs="Vijaya"/>
              </w:rPr>
              <w:t>Time runs. Fast.</w:t>
            </w: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  <w:r w:rsidRPr="00AD05BB">
              <w:rPr>
                <w:rFonts w:cs="Vijaya"/>
              </w:rPr>
              <w:t>Time heals. Slow.</w:t>
            </w: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  <w:r w:rsidRPr="00AD05BB">
              <w:rPr>
                <w:rFonts w:cs="Vijaya"/>
              </w:rPr>
              <w:t>The deep wound in our hearts cannot be healed in a year. Though you were someone I dear.</w:t>
            </w:r>
          </w:p>
          <w:p w:rsidR="007606A7" w:rsidRPr="00AD05BB" w:rsidRDefault="007606A7" w:rsidP="001309DE">
            <w:pPr>
              <w:jc w:val="center"/>
              <w:rPr>
                <w:rFonts w:cs="Vijaya"/>
              </w:rPr>
            </w:pPr>
          </w:p>
        </w:tc>
        <w:tc>
          <w:tcPr>
            <w:tcW w:w="4621" w:type="dxa"/>
            <w:vMerge/>
          </w:tcPr>
          <w:p w:rsidR="007606A7" w:rsidRPr="00AD05BB" w:rsidRDefault="007606A7" w:rsidP="001309DE">
            <w:pPr>
              <w:rPr>
                <w:rFonts w:cs="Vijaya"/>
              </w:rPr>
            </w:pPr>
          </w:p>
        </w:tc>
      </w:tr>
    </w:tbl>
    <w:p w:rsidR="007606A7" w:rsidRPr="00AD05BB" w:rsidRDefault="007606A7"/>
    <w:p w:rsidR="007606A7" w:rsidRPr="00AD05BB" w:rsidRDefault="007606A7"/>
    <w:sectPr w:rsidR="007606A7" w:rsidRPr="00AD05BB" w:rsidSect="007606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Vijay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444FF1"/>
    <w:multiLevelType w:val="hybridMultilevel"/>
    <w:tmpl w:val="594AE1F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D7D11"/>
    <w:rsid w:val="000166EB"/>
    <w:rsid w:val="00114FCD"/>
    <w:rsid w:val="00132210"/>
    <w:rsid w:val="00136E8D"/>
    <w:rsid w:val="00150DB1"/>
    <w:rsid w:val="00155E04"/>
    <w:rsid w:val="001A6692"/>
    <w:rsid w:val="001C79AA"/>
    <w:rsid w:val="002301E2"/>
    <w:rsid w:val="002666A3"/>
    <w:rsid w:val="00271606"/>
    <w:rsid w:val="002755F7"/>
    <w:rsid w:val="00294D53"/>
    <w:rsid w:val="002C006E"/>
    <w:rsid w:val="002C36E1"/>
    <w:rsid w:val="002E5C0A"/>
    <w:rsid w:val="00316E97"/>
    <w:rsid w:val="00341F6E"/>
    <w:rsid w:val="003C6BA3"/>
    <w:rsid w:val="003E7AA5"/>
    <w:rsid w:val="003F689D"/>
    <w:rsid w:val="004066E7"/>
    <w:rsid w:val="0041696B"/>
    <w:rsid w:val="00426139"/>
    <w:rsid w:val="004831E3"/>
    <w:rsid w:val="004D40F5"/>
    <w:rsid w:val="004D5808"/>
    <w:rsid w:val="00671A9F"/>
    <w:rsid w:val="006E09BE"/>
    <w:rsid w:val="00722711"/>
    <w:rsid w:val="00750203"/>
    <w:rsid w:val="007606A7"/>
    <w:rsid w:val="007B4D4F"/>
    <w:rsid w:val="008B5F2F"/>
    <w:rsid w:val="008D7D11"/>
    <w:rsid w:val="00957B60"/>
    <w:rsid w:val="009A190D"/>
    <w:rsid w:val="009C2745"/>
    <w:rsid w:val="009D7E97"/>
    <w:rsid w:val="009F15FB"/>
    <w:rsid w:val="00A05199"/>
    <w:rsid w:val="00A25385"/>
    <w:rsid w:val="00A33DE4"/>
    <w:rsid w:val="00A37CD6"/>
    <w:rsid w:val="00A657E2"/>
    <w:rsid w:val="00AC3219"/>
    <w:rsid w:val="00AD05BB"/>
    <w:rsid w:val="00AF2DBA"/>
    <w:rsid w:val="00B00416"/>
    <w:rsid w:val="00B04F18"/>
    <w:rsid w:val="00B120AD"/>
    <w:rsid w:val="00B17D10"/>
    <w:rsid w:val="00B27016"/>
    <w:rsid w:val="00B867B2"/>
    <w:rsid w:val="00C245D0"/>
    <w:rsid w:val="00C32AD8"/>
    <w:rsid w:val="00C3654B"/>
    <w:rsid w:val="00C740EB"/>
    <w:rsid w:val="00C81F96"/>
    <w:rsid w:val="00C846E8"/>
    <w:rsid w:val="00D3220C"/>
    <w:rsid w:val="00D64F6F"/>
    <w:rsid w:val="00E35059"/>
    <w:rsid w:val="00F74A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>
      <o:colormru v:ext="edit" colors="#d1e751,#fa690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DB1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2AD8"/>
    <w:pPr>
      <w:outlineLvl w:val="0"/>
    </w:pPr>
    <w:rPr>
      <w:rFonts w:ascii="Rockwell" w:hAnsi="Rockwell"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7D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A6692"/>
    <w:rPr>
      <w:color w:val="0000FF" w:themeColor="hyperlink"/>
      <w:u w:val="single"/>
    </w:rPr>
  </w:style>
  <w:style w:type="paragraph" w:customStyle="1" w:styleId="NormalBoldLeft">
    <w:name w:val="Normal Bold Left"/>
    <w:basedOn w:val="Normal"/>
    <w:qFormat/>
    <w:rsid w:val="00316E97"/>
    <w:pPr>
      <w:spacing w:before="60"/>
      <w:jc w:val="right"/>
    </w:pPr>
    <w:rPr>
      <w:b/>
      <w:color w:val="000000" w:themeColor="text1"/>
    </w:rPr>
  </w:style>
  <w:style w:type="paragraph" w:customStyle="1" w:styleId="NormalwithlinespacingR">
    <w:name w:val="Normal with linespacing R"/>
    <w:basedOn w:val="Normal"/>
    <w:qFormat/>
    <w:rsid w:val="001A6692"/>
    <w:pPr>
      <w:spacing w:after="80"/>
    </w:pPr>
    <w:rPr>
      <w:color w:val="FFFFFF" w:themeColor="background1"/>
    </w:rPr>
  </w:style>
  <w:style w:type="paragraph" w:customStyle="1" w:styleId="NormalItalic">
    <w:name w:val="Normal Italic"/>
    <w:basedOn w:val="Normal"/>
    <w:qFormat/>
    <w:rsid w:val="001A6692"/>
    <w:rPr>
      <w:i/>
      <w:color w:val="FFFFFF" w:themeColor="background1"/>
    </w:rPr>
  </w:style>
  <w:style w:type="paragraph" w:customStyle="1" w:styleId="NormalBoldRight">
    <w:name w:val="Normal Bold Right"/>
    <w:basedOn w:val="NormalBoldLeft"/>
    <w:qFormat/>
    <w:rsid w:val="00D64F6F"/>
    <w:pPr>
      <w:jc w:val="left"/>
    </w:pPr>
  </w:style>
  <w:style w:type="paragraph" w:customStyle="1" w:styleId="Name">
    <w:name w:val="Name"/>
    <w:basedOn w:val="Normal"/>
    <w:qFormat/>
    <w:rsid w:val="00C846E8"/>
    <w:pPr>
      <w:spacing w:before="80" w:after="80"/>
      <w:jc w:val="center"/>
    </w:pPr>
    <w:rPr>
      <w:rFonts w:ascii="Rockwell" w:hAnsi="Rockwell"/>
      <w:b/>
      <w:sz w:val="40"/>
      <w:szCs w:val="40"/>
    </w:rPr>
  </w:style>
  <w:style w:type="paragraph" w:customStyle="1" w:styleId="Designation">
    <w:name w:val="Designation"/>
    <w:basedOn w:val="Normal"/>
    <w:qFormat/>
    <w:rsid w:val="00C846E8"/>
    <w:pPr>
      <w:jc w:val="center"/>
    </w:pPr>
    <w:rPr>
      <w:rFonts w:ascii="Rockwell" w:hAnsi="Rockwell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0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059"/>
    <w:rPr>
      <w:rFonts w:ascii="Tahoma" w:hAnsi="Tahoma" w:cs="Tahoma"/>
      <w:sz w:val="16"/>
      <w:szCs w:val="16"/>
    </w:rPr>
  </w:style>
  <w:style w:type="paragraph" w:customStyle="1" w:styleId="Summary">
    <w:name w:val="Summary"/>
    <w:basedOn w:val="Normal"/>
    <w:qFormat/>
    <w:rsid w:val="00C846E8"/>
    <w:pPr>
      <w:ind w:left="432" w:right="432"/>
      <w:jc w:val="center"/>
    </w:pPr>
  </w:style>
  <w:style w:type="character" w:customStyle="1" w:styleId="ItalicNormal">
    <w:name w:val="Italic Normal"/>
    <w:basedOn w:val="DefaultParagraphFont"/>
    <w:uiPriority w:val="1"/>
    <w:qFormat/>
    <w:rsid w:val="00C846E8"/>
    <w:rPr>
      <w:i/>
      <w:color w:val="000000" w:themeColor="text1"/>
    </w:rPr>
  </w:style>
  <w:style w:type="paragraph" w:styleId="NoSpacing">
    <w:name w:val="No Spacing"/>
    <w:uiPriority w:val="1"/>
    <w:qFormat/>
    <w:rsid w:val="00C846E8"/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C32AD8"/>
    <w:rPr>
      <w:rFonts w:ascii="Rockwell" w:hAnsi="Rockwell"/>
      <w:color w:val="FFFFFF" w:themeColor="background1"/>
      <w:sz w:val="32"/>
      <w:szCs w:val="32"/>
    </w:rPr>
  </w:style>
  <w:style w:type="paragraph" w:styleId="ListParagraph">
    <w:name w:val="List Paragraph"/>
    <w:basedOn w:val="Normal"/>
    <w:uiPriority w:val="34"/>
    <w:qFormat/>
    <w:rsid w:val="007606A7"/>
    <w:pPr>
      <w:spacing w:after="200" w:line="276" w:lineRule="auto"/>
      <w:ind w:left="720"/>
      <w:contextualSpacing/>
    </w:pPr>
    <w:rPr>
      <w:rFonts w:asciiTheme="minorHAnsi" w:hAnsiTheme="minorHAnsi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DB1"/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2AD8"/>
    <w:pPr>
      <w:outlineLvl w:val="0"/>
    </w:pPr>
    <w:rPr>
      <w:rFonts w:ascii="Rockwell" w:hAnsi="Rockwell"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7D1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A6692"/>
    <w:rPr>
      <w:color w:val="0000FF" w:themeColor="hyperlink"/>
      <w:u w:val="single"/>
    </w:rPr>
  </w:style>
  <w:style w:type="paragraph" w:customStyle="1" w:styleId="NormalBoldLeft">
    <w:name w:val="Normal Bold Left"/>
    <w:basedOn w:val="Normal"/>
    <w:qFormat/>
    <w:rsid w:val="00316E97"/>
    <w:pPr>
      <w:spacing w:before="60"/>
      <w:jc w:val="right"/>
    </w:pPr>
    <w:rPr>
      <w:b/>
      <w:color w:val="000000" w:themeColor="text1"/>
    </w:rPr>
  </w:style>
  <w:style w:type="paragraph" w:customStyle="1" w:styleId="NormalwithlinespacingR">
    <w:name w:val="Normal with linespacing R"/>
    <w:basedOn w:val="Normal"/>
    <w:qFormat/>
    <w:rsid w:val="001A6692"/>
    <w:pPr>
      <w:spacing w:after="80"/>
    </w:pPr>
    <w:rPr>
      <w:color w:val="FFFFFF" w:themeColor="background1"/>
    </w:rPr>
  </w:style>
  <w:style w:type="paragraph" w:customStyle="1" w:styleId="NormalItalic">
    <w:name w:val="Normal Italic"/>
    <w:basedOn w:val="Normal"/>
    <w:qFormat/>
    <w:rsid w:val="001A6692"/>
    <w:rPr>
      <w:i/>
      <w:color w:val="FFFFFF" w:themeColor="background1"/>
    </w:rPr>
  </w:style>
  <w:style w:type="paragraph" w:customStyle="1" w:styleId="NormalBoldRight">
    <w:name w:val="Normal Bold Right"/>
    <w:basedOn w:val="NormalBoldLeft"/>
    <w:qFormat/>
    <w:rsid w:val="00D64F6F"/>
    <w:pPr>
      <w:jc w:val="left"/>
    </w:pPr>
  </w:style>
  <w:style w:type="paragraph" w:customStyle="1" w:styleId="Name">
    <w:name w:val="Name"/>
    <w:basedOn w:val="Normal"/>
    <w:qFormat/>
    <w:rsid w:val="00C846E8"/>
    <w:pPr>
      <w:spacing w:before="80" w:after="80"/>
      <w:jc w:val="center"/>
    </w:pPr>
    <w:rPr>
      <w:rFonts w:ascii="Rockwell" w:hAnsi="Rockwell"/>
      <w:b/>
      <w:sz w:val="40"/>
      <w:szCs w:val="40"/>
    </w:rPr>
  </w:style>
  <w:style w:type="paragraph" w:customStyle="1" w:styleId="Designation">
    <w:name w:val="Designation"/>
    <w:basedOn w:val="Normal"/>
    <w:qFormat/>
    <w:rsid w:val="00C846E8"/>
    <w:pPr>
      <w:jc w:val="center"/>
    </w:pPr>
    <w:rPr>
      <w:rFonts w:ascii="Rockwell" w:hAnsi="Rockwell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0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059"/>
    <w:rPr>
      <w:rFonts w:ascii="Tahoma" w:hAnsi="Tahoma" w:cs="Tahoma"/>
      <w:sz w:val="16"/>
      <w:szCs w:val="16"/>
    </w:rPr>
  </w:style>
  <w:style w:type="paragraph" w:customStyle="1" w:styleId="Summary">
    <w:name w:val="Summary"/>
    <w:basedOn w:val="Normal"/>
    <w:qFormat/>
    <w:rsid w:val="00C846E8"/>
    <w:pPr>
      <w:ind w:left="432" w:right="432"/>
      <w:jc w:val="center"/>
    </w:pPr>
  </w:style>
  <w:style w:type="character" w:customStyle="1" w:styleId="ItalicNormal">
    <w:name w:val="Italic Normal"/>
    <w:basedOn w:val="DefaultParagraphFont"/>
    <w:uiPriority w:val="1"/>
    <w:qFormat/>
    <w:rsid w:val="00C846E8"/>
    <w:rPr>
      <w:i/>
      <w:color w:val="000000" w:themeColor="text1"/>
    </w:rPr>
  </w:style>
  <w:style w:type="paragraph" w:styleId="NoSpacing">
    <w:name w:val="No Spacing"/>
    <w:uiPriority w:val="1"/>
    <w:qFormat/>
    <w:rsid w:val="00C846E8"/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C32AD8"/>
    <w:rPr>
      <w:rFonts w:ascii="Rockwell" w:hAnsi="Rockwell"/>
      <w:color w:val="FFFFFF" w:themeColor="background1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91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arafirsty@yahoo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user</cp:lastModifiedBy>
  <cp:revision>2</cp:revision>
  <dcterms:created xsi:type="dcterms:W3CDTF">2015-04-20T08:14:00Z</dcterms:created>
  <dcterms:modified xsi:type="dcterms:W3CDTF">2015-04-20T08:14:00Z</dcterms:modified>
</cp:coreProperties>
</file>