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261D2" w14:textId="77777777" w:rsidR="00DF6807" w:rsidRPr="00DC617D" w:rsidRDefault="00DF6807" w:rsidP="002E5D02">
      <w:pPr>
        <w:jc w:val="center"/>
        <w:outlineLvl w:val="0"/>
        <w:rPr>
          <w:b/>
          <w:sz w:val="28"/>
          <w:szCs w:val="28"/>
          <w:lang w:val="sv-SE"/>
        </w:rPr>
      </w:pPr>
      <w:r>
        <w:rPr>
          <w:b/>
          <w:sz w:val="28"/>
          <w:szCs w:val="28"/>
          <w:lang w:val="sv-SE"/>
        </w:rPr>
        <w:t>USULAN TOPIK DAN CALON PEMBIMBING SKRIPSI</w:t>
      </w:r>
    </w:p>
    <w:p w14:paraId="7A2F99D7" w14:textId="77777777" w:rsidR="00DF6807" w:rsidRPr="00DC617D" w:rsidRDefault="00DF6807" w:rsidP="002E5D02">
      <w:pPr>
        <w:jc w:val="center"/>
        <w:outlineLvl w:val="0"/>
        <w:rPr>
          <w:b/>
          <w:caps/>
          <w:sz w:val="28"/>
          <w:szCs w:val="28"/>
          <w:lang w:val="sv-SE"/>
        </w:rPr>
      </w:pPr>
      <w:r w:rsidRPr="00DC617D">
        <w:rPr>
          <w:b/>
          <w:caps/>
          <w:sz w:val="28"/>
          <w:szCs w:val="28"/>
          <w:lang w:val="sv-SE"/>
        </w:rPr>
        <w:t xml:space="preserve">Semester </w:t>
      </w:r>
      <w:r w:rsidR="002E5D02">
        <w:rPr>
          <w:b/>
          <w:caps/>
          <w:sz w:val="28"/>
          <w:szCs w:val="28"/>
          <w:lang w:val="sv-SE"/>
        </w:rPr>
        <w:t>GENAP</w:t>
      </w:r>
      <w:r w:rsidRPr="00DC617D">
        <w:rPr>
          <w:b/>
          <w:caps/>
          <w:sz w:val="28"/>
          <w:szCs w:val="28"/>
          <w:lang w:val="sv-SE"/>
        </w:rPr>
        <w:t xml:space="preserve"> 20</w:t>
      </w:r>
      <w:r w:rsidR="00133C13">
        <w:rPr>
          <w:b/>
          <w:caps/>
          <w:sz w:val="28"/>
          <w:szCs w:val="28"/>
          <w:lang w:val="sv-SE"/>
        </w:rPr>
        <w:t>15</w:t>
      </w:r>
      <w:r>
        <w:rPr>
          <w:b/>
          <w:caps/>
          <w:sz w:val="28"/>
          <w:szCs w:val="28"/>
          <w:lang w:val="sv-SE"/>
        </w:rPr>
        <w:t>/</w:t>
      </w:r>
      <w:r w:rsidRPr="00DC617D">
        <w:rPr>
          <w:b/>
          <w:caps/>
          <w:sz w:val="28"/>
          <w:szCs w:val="28"/>
          <w:lang w:val="sv-SE"/>
        </w:rPr>
        <w:t>20</w:t>
      </w:r>
      <w:r w:rsidR="00133C13">
        <w:rPr>
          <w:b/>
          <w:caps/>
          <w:sz w:val="28"/>
          <w:szCs w:val="28"/>
          <w:lang w:val="sv-SE"/>
        </w:rPr>
        <w:t>16</w:t>
      </w:r>
    </w:p>
    <w:p w14:paraId="0F2DC42B" w14:textId="77777777" w:rsidR="00DF6807" w:rsidRPr="00DC617D" w:rsidRDefault="00DF6807" w:rsidP="00DF6807">
      <w:pPr>
        <w:jc w:val="center"/>
        <w:rPr>
          <w:b/>
          <w:sz w:val="28"/>
          <w:szCs w:val="28"/>
          <w:lang w:val="sv-SE"/>
        </w:rPr>
      </w:pPr>
    </w:p>
    <w:p w14:paraId="69CB7139" w14:textId="77777777" w:rsidR="00DF6807" w:rsidRPr="00DC617D" w:rsidRDefault="00DF6807" w:rsidP="00DF6807">
      <w:pPr>
        <w:jc w:val="right"/>
        <w:rPr>
          <w:b/>
          <w:sz w:val="28"/>
          <w:szCs w:val="28"/>
          <w:lang w:val="sv-SE"/>
        </w:rPr>
      </w:pPr>
    </w:p>
    <w:p w14:paraId="3CC37C1D" w14:textId="77777777" w:rsidR="00DF6807" w:rsidRDefault="00DF6807" w:rsidP="002E5D02">
      <w:pPr>
        <w:jc w:val="both"/>
        <w:outlineLvl w:val="0"/>
        <w:rPr>
          <w:b/>
          <w:sz w:val="28"/>
          <w:szCs w:val="28"/>
          <w:lang w:val="sv-SE"/>
        </w:rPr>
      </w:pPr>
      <w:r w:rsidRPr="00DC617D">
        <w:rPr>
          <w:b/>
          <w:sz w:val="28"/>
          <w:szCs w:val="28"/>
          <w:lang w:val="sv-SE"/>
        </w:rPr>
        <w:t xml:space="preserve">1. </w:t>
      </w:r>
      <w:r>
        <w:rPr>
          <w:b/>
          <w:sz w:val="28"/>
          <w:szCs w:val="28"/>
          <w:lang w:val="sv-SE"/>
        </w:rPr>
        <w:t xml:space="preserve">Identitas Mahasiswa </w:t>
      </w:r>
    </w:p>
    <w:p w14:paraId="327D274C" w14:textId="0335BA95" w:rsidR="00DF6807" w:rsidRPr="00DC617D" w:rsidRDefault="00DF6807"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lang w:val="sv-SE"/>
        </w:rPr>
      </w:pPr>
      <w:r w:rsidRPr="00DC617D">
        <w:rPr>
          <w:sz w:val="28"/>
          <w:szCs w:val="28"/>
          <w:lang w:val="sv-SE"/>
        </w:rPr>
        <w:t>NIM</w:t>
      </w:r>
      <w:r>
        <w:rPr>
          <w:sz w:val="28"/>
          <w:szCs w:val="28"/>
          <w:lang w:val="sv-SE"/>
        </w:rPr>
        <w:tab/>
        <w:t xml:space="preserve">: </w:t>
      </w:r>
      <w:r w:rsidR="00023569">
        <w:rPr>
          <w:sz w:val="28"/>
          <w:szCs w:val="28"/>
          <w:lang w:val="sv-SE"/>
        </w:rPr>
        <w:t>10112810</w:t>
      </w:r>
    </w:p>
    <w:p w14:paraId="06596262" w14:textId="7A91FC42" w:rsidR="000D3425" w:rsidRDefault="00DF6807"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lang w:val="sv-SE"/>
        </w:rPr>
      </w:pPr>
      <w:r w:rsidRPr="00DC617D">
        <w:rPr>
          <w:sz w:val="28"/>
          <w:szCs w:val="28"/>
          <w:lang w:val="sv-SE"/>
        </w:rPr>
        <w:t>Nama</w:t>
      </w:r>
      <w:r>
        <w:rPr>
          <w:sz w:val="28"/>
          <w:szCs w:val="28"/>
          <w:lang w:val="sv-SE"/>
        </w:rPr>
        <w:tab/>
      </w:r>
      <w:bookmarkStart w:id="0" w:name="_GoBack"/>
      <w:bookmarkEnd w:id="0"/>
      <w:r>
        <w:rPr>
          <w:sz w:val="28"/>
          <w:szCs w:val="28"/>
          <w:lang w:val="sv-SE"/>
        </w:rPr>
        <w:t xml:space="preserve">: </w:t>
      </w:r>
      <w:r w:rsidR="00023569">
        <w:rPr>
          <w:sz w:val="28"/>
          <w:szCs w:val="28"/>
          <w:lang w:val="sv-SE"/>
        </w:rPr>
        <w:t>Hilmi Abdul Aziz</w:t>
      </w:r>
    </w:p>
    <w:p w14:paraId="2E1FFFED" w14:textId="3442F7BE" w:rsidR="00DF6807" w:rsidRPr="00DC617D" w:rsidRDefault="000D3425" w:rsidP="00DF6807">
      <w:pPr>
        <w:pBdr>
          <w:top w:val="single" w:sz="4" w:space="1" w:color="auto"/>
          <w:left w:val="single" w:sz="4" w:space="4" w:color="auto"/>
          <w:bottom w:val="single" w:sz="4" w:space="1" w:color="auto"/>
          <w:right w:val="single" w:sz="4" w:space="4" w:color="auto"/>
        </w:pBdr>
        <w:spacing w:line="360" w:lineRule="auto"/>
        <w:ind w:firstLine="284"/>
        <w:jc w:val="both"/>
        <w:rPr>
          <w:sz w:val="28"/>
          <w:szCs w:val="28"/>
          <w:lang w:val="sv-SE"/>
        </w:rPr>
      </w:pPr>
      <w:r>
        <w:rPr>
          <w:sz w:val="28"/>
          <w:szCs w:val="28"/>
          <w:lang w:val="sv-SE"/>
        </w:rPr>
        <w:t xml:space="preserve">Kelompok </w:t>
      </w:r>
      <w:r w:rsidR="000A2650">
        <w:rPr>
          <w:sz w:val="28"/>
          <w:szCs w:val="28"/>
          <w:lang w:val="sv-SE"/>
        </w:rPr>
        <w:t>Topik</w:t>
      </w:r>
      <w:r w:rsidR="00023569">
        <w:rPr>
          <w:sz w:val="28"/>
          <w:szCs w:val="28"/>
          <w:lang w:val="sv-SE"/>
        </w:rPr>
        <w:t xml:space="preserve"> : (E) Komputasi Perseptual dan Kecerdasan Buatan</w:t>
      </w:r>
      <w:r>
        <w:rPr>
          <w:sz w:val="28"/>
          <w:szCs w:val="28"/>
          <w:lang w:val="sv-SE"/>
        </w:rPr>
        <w:tab/>
      </w:r>
      <w:r>
        <w:rPr>
          <w:sz w:val="28"/>
          <w:szCs w:val="28"/>
          <w:lang w:val="sv-SE"/>
        </w:rPr>
        <w:tab/>
      </w:r>
      <w:r>
        <w:rPr>
          <w:sz w:val="28"/>
          <w:szCs w:val="28"/>
          <w:lang w:val="sv-SE"/>
        </w:rPr>
        <w:tab/>
      </w:r>
      <w:r>
        <w:rPr>
          <w:sz w:val="28"/>
          <w:szCs w:val="28"/>
          <w:lang w:val="sv-SE"/>
        </w:rPr>
        <w:tab/>
      </w:r>
      <w:r>
        <w:rPr>
          <w:sz w:val="28"/>
          <w:szCs w:val="28"/>
          <w:lang w:val="sv-SE"/>
        </w:rPr>
        <w:tab/>
      </w:r>
      <w:r>
        <w:rPr>
          <w:sz w:val="28"/>
          <w:szCs w:val="28"/>
          <w:lang w:val="sv-SE"/>
        </w:rPr>
        <w:tab/>
      </w:r>
      <w:r>
        <w:rPr>
          <w:sz w:val="28"/>
          <w:szCs w:val="28"/>
          <w:lang w:val="sv-SE"/>
        </w:rPr>
        <w:tab/>
      </w:r>
    </w:p>
    <w:p w14:paraId="1CA9F507" w14:textId="77777777" w:rsidR="00DF6807" w:rsidRPr="00DC617D" w:rsidRDefault="00DF6807" w:rsidP="00DF6807">
      <w:pPr>
        <w:jc w:val="center"/>
        <w:rPr>
          <w:b/>
          <w:sz w:val="28"/>
          <w:szCs w:val="28"/>
          <w:lang w:val="sv-SE"/>
        </w:rPr>
      </w:pPr>
    </w:p>
    <w:p w14:paraId="3F29BD6C" w14:textId="77777777" w:rsidR="00DF6807" w:rsidRPr="00DC617D" w:rsidRDefault="00DF6807" w:rsidP="002E5D02">
      <w:pPr>
        <w:jc w:val="both"/>
        <w:outlineLvl w:val="0"/>
        <w:rPr>
          <w:b/>
          <w:sz w:val="28"/>
          <w:szCs w:val="28"/>
          <w:lang w:val="sv-SE"/>
        </w:rPr>
      </w:pPr>
      <w:r>
        <w:rPr>
          <w:b/>
          <w:sz w:val="28"/>
          <w:szCs w:val="28"/>
          <w:lang w:val="sv-SE"/>
        </w:rPr>
        <w:t>2</w:t>
      </w:r>
      <w:r w:rsidRPr="00DC617D">
        <w:rPr>
          <w:b/>
          <w:sz w:val="28"/>
          <w:szCs w:val="28"/>
          <w:lang w:val="sv-SE"/>
        </w:rPr>
        <w:t>. Topik / Judul Skripsi</w:t>
      </w:r>
    </w:p>
    <w:p w14:paraId="2FA4F00D" w14:textId="01EACAF4" w:rsidR="00DF6807" w:rsidRPr="00023569" w:rsidRDefault="00023569" w:rsidP="00023569">
      <w:pPr>
        <w:pBdr>
          <w:top w:val="single" w:sz="4" w:space="1" w:color="auto"/>
          <w:left w:val="single" w:sz="4" w:space="4" w:color="auto"/>
          <w:bottom w:val="single" w:sz="4" w:space="0" w:color="auto"/>
          <w:right w:val="single" w:sz="4" w:space="4" w:color="auto"/>
        </w:pBdr>
        <w:jc w:val="both"/>
        <w:rPr>
          <w:sz w:val="28"/>
          <w:szCs w:val="28"/>
          <w:lang w:val="sv-SE"/>
        </w:rPr>
      </w:pPr>
      <w:r w:rsidRPr="00023569">
        <w:rPr>
          <w:szCs w:val="28"/>
          <w:lang w:val="sv-SE"/>
        </w:rPr>
        <w:t>Klasifikasi Pada Mixed Type Audio Menggunakan Decision Tree</w:t>
      </w:r>
    </w:p>
    <w:p w14:paraId="5B0B8511" w14:textId="77777777" w:rsidR="00DF6807" w:rsidRPr="00DC617D" w:rsidRDefault="00DF6807" w:rsidP="00023569">
      <w:pPr>
        <w:pBdr>
          <w:top w:val="single" w:sz="4" w:space="1" w:color="auto"/>
          <w:left w:val="single" w:sz="4" w:space="4" w:color="auto"/>
          <w:bottom w:val="single" w:sz="4" w:space="0" w:color="auto"/>
          <w:right w:val="single" w:sz="4" w:space="4" w:color="auto"/>
        </w:pBdr>
        <w:jc w:val="both"/>
        <w:rPr>
          <w:b/>
          <w:sz w:val="28"/>
          <w:szCs w:val="28"/>
          <w:lang w:val="sv-SE"/>
        </w:rPr>
      </w:pPr>
    </w:p>
    <w:p w14:paraId="63FCC71F" w14:textId="77777777" w:rsidR="00DF6807" w:rsidRPr="00DC617D" w:rsidRDefault="00DF6807" w:rsidP="00DF6807">
      <w:pPr>
        <w:jc w:val="both"/>
        <w:rPr>
          <w:b/>
          <w:sz w:val="28"/>
          <w:szCs w:val="28"/>
          <w:lang w:val="sv-SE"/>
        </w:rPr>
      </w:pPr>
    </w:p>
    <w:p w14:paraId="736FEA51" w14:textId="77777777" w:rsidR="00DF6807" w:rsidRPr="00DC617D" w:rsidRDefault="00DF6807" w:rsidP="002E5D02">
      <w:pPr>
        <w:jc w:val="both"/>
        <w:outlineLvl w:val="0"/>
        <w:rPr>
          <w:b/>
          <w:sz w:val="28"/>
          <w:szCs w:val="28"/>
          <w:lang w:val="sv-SE"/>
        </w:rPr>
      </w:pPr>
      <w:r>
        <w:rPr>
          <w:b/>
          <w:sz w:val="28"/>
          <w:szCs w:val="28"/>
          <w:lang w:val="sv-SE"/>
        </w:rPr>
        <w:t>3</w:t>
      </w:r>
      <w:r w:rsidRPr="00DC617D">
        <w:rPr>
          <w:b/>
          <w:sz w:val="28"/>
          <w:szCs w:val="28"/>
          <w:lang w:val="sv-SE"/>
        </w:rPr>
        <w:t xml:space="preserve">. </w:t>
      </w:r>
      <w:r w:rsidR="00133C13">
        <w:rPr>
          <w:b/>
          <w:sz w:val="28"/>
          <w:szCs w:val="28"/>
          <w:lang w:val="sv-SE"/>
        </w:rPr>
        <w:t>Deskripsi</w:t>
      </w:r>
      <w:r>
        <w:rPr>
          <w:b/>
          <w:sz w:val="28"/>
          <w:szCs w:val="28"/>
          <w:lang w:val="sv-SE"/>
        </w:rPr>
        <w:t xml:space="preserve"> </w:t>
      </w:r>
      <w:r w:rsidR="00133C13">
        <w:rPr>
          <w:b/>
          <w:sz w:val="28"/>
          <w:szCs w:val="28"/>
          <w:lang w:val="sv-SE"/>
        </w:rPr>
        <w:t>Umum</w:t>
      </w:r>
      <w:r>
        <w:rPr>
          <w:b/>
          <w:sz w:val="28"/>
          <w:szCs w:val="28"/>
          <w:lang w:val="sv-SE"/>
        </w:rPr>
        <w:t xml:space="preserve"> Skripsi</w:t>
      </w:r>
    </w:p>
    <w:p w14:paraId="7C389A4B" w14:textId="77777777" w:rsidR="00023569" w:rsidRPr="00023569" w:rsidRDefault="00023569" w:rsidP="00023569">
      <w:pPr>
        <w:pBdr>
          <w:top w:val="single" w:sz="4" w:space="1" w:color="auto"/>
          <w:left w:val="single" w:sz="4" w:space="4" w:color="auto"/>
          <w:bottom w:val="single" w:sz="4" w:space="1" w:color="auto"/>
          <w:right w:val="single" w:sz="4" w:space="4" w:color="auto"/>
        </w:pBdr>
        <w:ind w:firstLine="720"/>
        <w:jc w:val="both"/>
        <w:rPr>
          <w:szCs w:val="28"/>
          <w:lang w:val="sv-SE"/>
        </w:rPr>
      </w:pPr>
      <w:r w:rsidRPr="00023569">
        <w:rPr>
          <w:szCs w:val="28"/>
          <w:lang w:val="sv-SE"/>
        </w:rPr>
        <w:t xml:space="preserve">Mixed Type Audio adalah sebuah berkas audio yang memiliki lebih dari satu jeis suara, misalnya ialah speech yang digabung dengan musik, ataupun digabung dengan suara lingkungan sekitar. </w:t>
      </w:r>
    </w:p>
    <w:p w14:paraId="22842F27" w14:textId="77777777" w:rsidR="00023569" w:rsidRPr="00023569" w:rsidRDefault="00023569" w:rsidP="00023569">
      <w:pPr>
        <w:pBdr>
          <w:top w:val="single" w:sz="4" w:space="1" w:color="auto"/>
          <w:left w:val="single" w:sz="4" w:space="4" w:color="auto"/>
          <w:bottom w:val="single" w:sz="4" w:space="1" w:color="auto"/>
          <w:right w:val="single" w:sz="4" w:space="4" w:color="auto"/>
        </w:pBdr>
        <w:ind w:firstLine="720"/>
        <w:jc w:val="both"/>
        <w:rPr>
          <w:szCs w:val="28"/>
          <w:lang w:val="sv-SE"/>
        </w:rPr>
      </w:pPr>
      <w:r w:rsidRPr="00023569">
        <w:rPr>
          <w:szCs w:val="28"/>
          <w:lang w:val="sv-SE"/>
        </w:rPr>
        <w:t>Klasifikasi pada Mixed type audio akan membedakan dan menentukan jenis konten dari sebuah berkas audio digital. Dengan menggunakan ciri/fitur yang didapat dari proses Ekstraksi Ciri pada audio digital, berkas audio tersebut akan dibandingkan Oleh algoritma Klasifikasi dengan contoh data dari setiap kelas pada Mixed Audio Type. Setelah ditemukan kelas yang paling sesuai maka audio tesebut dapat diberi status sebagai anggota dari salah satu kelas, diantaranya kelas audio speech, musik, environtment/suara lingkungan atau merupakan audio dengan isi gabungan dari speech dan musik/environtment.</w:t>
      </w:r>
    </w:p>
    <w:p w14:paraId="4411A10B" w14:textId="77777777" w:rsidR="00023569" w:rsidRPr="00023569" w:rsidRDefault="00023569" w:rsidP="00023569">
      <w:pPr>
        <w:pBdr>
          <w:top w:val="single" w:sz="4" w:space="1" w:color="auto"/>
          <w:left w:val="single" w:sz="4" w:space="4" w:color="auto"/>
          <w:bottom w:val="single" w:sz="4" w:space="1" w:color="auto"/>
          <w:right w:val="single" w:sz="4" w:space="4" w:color="auto"/>
        </w:pBdr>
        <w:ind w:firstLine="720"/>
        <w:jc w:val="both"/>
        <w:rPr>
          <w:szCs w:val="28"/>
          <w:lang w:val="sv-SE"/>
        </w:rPr>
      </w:pPr>
      <w:r w:rsidRPr="00023569">
        <w:rPr>
          <w:szCs w:val="28"/>
          <w:lang w:val="sv-SE"/>
        </w:rPr>
        <w:t>Metode Klasifikasi yang digunakan ialah metode klasifikasi dengan Decision Tree. Dengan pertimbangan karena Decision Tree merupakan algoritma klasifikasi yang handal.</w:t>
      </w:r>
    </w:p>
    <w:p w14:paraId="067B4A47" w14:textId="735BED79" w:rsidR="00DF6807" w:rsidRPr="00023569" w:rsidRDefault="00023569" w:rsidP="00023569">
      <w:pPr>
        <w:pBdr>
          <w:top w:val="single" w:sz="4" w:space="1" w:color="auto"/>
          <w:left w:val="single" w:sz="4" w:space="4" w:color="auto"/>
          <w:bottom w:val="single" w:sz="4" w:space="1" w:color="auto"/>
          <w:right w:val="single" w:sz="4" w:space="4" w:color="auto"/>
        </w:pBdr>
        <w:jc w:val="both"/>
        <w:rPr>
          <w:b/>
          <w:sz w:val="28"/>
          <w:szCs w:val="28"/>
          <w:lang w:val="sv-SE"/>
        </w:rPr>
      </w:pPr>
      <w:r w:rsidRPr="00023569">
        <w:rPr>
          <w:szCs w:val="28"/>
          <w:lang w:val="sv-SE"/>
        </w:rPr>
        <w:t>Penelitian ini dapat diterapkan sebagai suatu cara alternatif pada pre-processing pada klasifikasi genre musik, maupun pada voice recognition.</w:t>
      </w:r>
    </w:p>
    <w:p w14:paraId="3382E7CC" w14:textId="77777777" w:rsidR="00DF6807" w:rsidRPr="00DC617D" w:rsidRDefault="00DF6807" w:rsidP="00DF6807">
      <w:pPr>
        <w:jc w:val="both"/>
        <w:rPr>
          <w:b/>
          <w:sz w:val="28"/>
          <w:szCs w:val="28"/>
          <w:lang w:val="sv-SE"/>
        </w:rPr>
      </w:pPr>
    </w:p>
    <w:p w14:paraId="40035E24" w14:textId="77777777" w:rsidR="00DF6807" w:rsidRPr="00DC617D" w:rsidRDefault="00DF6807" w:rsidP="002E5D02">
      <w:pPr>
        <w:jc w:val="both"/>
        <w:outlineLvl w:val="0"/>
        <w:rPr>
          <w:b/>
          <w:sz w:val="28"/>
          <w:szCs w:val="28"/>
          <w:lang w:val="sv-SE"/>
        </w:rPr>
      </w:pPr>
      <w:r>
        <w:rPr>
          <w:b/>
          <w:sz w:val="28"/>
          <w:szCs w:val="28"/>
          <w:lang w:val="sv-SE"/>
        </w:rPr>
        <w:t>4</w:t>
      </w:r>
      <w:r w:rsidRPr="00DC617D">
        <w:rPr>
          <w:b/>
          <w:sz w:val="28"/>
          <w:szCs w:val="28"/>
          <w:lang w:val="sv-SE"/>
        </w:rPr>
        <w:t>. Usulan Pembimbing</w:t>
      </w:r>
    </w:p>
    <w:p w14:paraId="5C3F6D88" w14:textId="77777777" w:rsidR="00DF6807" w:rsidRPr="00DC617D" w:rsidRDefault="00DF6807" w:rsidP="00DF6807">
      <w:pPr>
        <w:jc w:val="both"/>
        <w:rPr>
          <w:b/>
          <w:lang w:val="sv-SE"/>
        </w:rPr>
      </w:pPr>
    </w:p>
    <w:tbl>
      <w:tblPr>
        <w:tblW w:w="8854" w:type="dxa"/>
        <w:tblLook w:val="01E0" w:firstRow="1" w:lastRow="1" w:firstColumn="1" w:lastColumn="1" w:noHBand="0" w:noVBand="0"/>
      </w:tblPr>
      <w:tblGrid>
        <w:gridCol w:w="3168"/>
        <w:gridCol w:w="505"/>
        <w:gridCol w:w="5181"/>
      </w:tblGrid>
      <w:tr w:rsidR="00DF6807" w:rsidRPr="00DC617D" w14:paraId="06D0FF11" w14:textId="77777777" w:rsidTr="00DE364F">
        <w:tc>
          <w:tcPr>
            <w:tcW w:w="3168" w:type="dxa"/>
          </w:tcPr>
          <w:p w14:paraId="0859EE2D" w14:textId="77777777" w:rsidR="00DF6807" w:rsidRPr="00DC617D" w:rsidRDefault="00CA15ED" w:rsidP="00DE364F">
            <w:pPr>
              <w:spacing w:line="360" w:lineRule="auto"/>
              <w:jc w:val="both"/>
              <w:rPr>
                <w:lang w:val="sv-SE"/>
              </w:rPr>
            </w:pPr>
            <w:r>
              <w:rPr>
                <w:lang w:val="sv-SE"/>
              </w:rPr>
              <w:t>Pembimbing Usulan</w:t>
            </w:r>
          </w:p>
        </w:tc>
        <w:tc>
          <w:tcPr>
            <w:tcW w:w="505" w:type="dxa"/>
          </w:tcPr>
          <w:p w14:paraId="7D12D9CF" w14:textId="77777777" w:rsidR="00DF6807" w:rsidRPr="00DC617D" w:rsidRDefault="00DF6807" w:rsidP="00DE364F">
            <w:pPr>
              <w:spacing w:line="360" w:lineRule="auto"/>
              <w:jc w:val="both"/>
              <w:rPr>
                <w:lang w:val="sv-SE"/>
              </w:rPr>
            </w:pPr>
            <w:r w:rsidRPr="00DC617D">
              <w:rPr>
                <w:lang w:val="sv-SE"/>
              </w:rPr>
              <w:t>:</w:t>
            </w:r>
          </w:p>
        </w:tc>
        <w:tc>
          <w:tcPr>
            <w:tcW w:w="5181" w:type="dxa"/>
          </w:tcPr>
          <w:p w14:paraId="573AD382" w14:textId="70F9E837" w:rsidR="00DF6807" w:rsidRPr="00023569" w:rsidRDefault="00023569" w:rsidP="00023569">
            <w:r w:rsidRPr="00023569">
              <w:t>Galih Hermawan, S.Kom., M.T.</w:t>
            </w:r>
          </w:p>
        </w:tc>
      </w:tr>
    </w:tbl>
    <w:p w14:paraId="1AD5E4AD" w14:textId="77777777" w:rsidR="00DF6807" w:rsidRPr="00DC617D" w:rsidRDefault="00DF6807" w:rsidP="00DF6807">
      <w:pPr>
        <w:jc w:val="both"/>
        <w:rPr>
          <w:b/>
          <w:lang w:val="fi-FI"/>
        </w:rPr>
      </w:pPr>
    </w:p>
    <w:p w14:paraId="1AB28EDA" w14:textId="77777777" w:rsidR="00DF6807" w:rsidRPr="00DC617D" w:rsidRDefault="00DF6807" w:rsidP="00DF6807">
      <w:pPr>
        <w:ind w:left="5040" w:right="33"/>
        <w:rPr>
          <w:lang w:val="fi-FI"/>
        </w:rPr>
      </w:pPr>
      <w:r w:rsidRPr="00DC617D">
        <w:rPr>
          <w:lang w:val="fi-FI"/>
        </w:rPr>
        <w:t>Bandung</w:t>
      </w:r>
      <w:r w:rsidR="00CC3EF4">
        <w:rPr>
          <w:lang w:val="fi-FI"/>
        </w:rPr>
        <w:t xml:space="preserve">,   </w:t>
      </w:r>
      <w:r w:rsidR="002E5D02">
        <w:rPr>
          <w:lang w:val="fi-FI"/>
        </w:rPr>
        <w:t>Februari 2016</w:t>
      </w:r>
    </w:p>
    <w:p w14:paraId="4F1EF80B" w14:textId="77777777" w:rsidR="00DF6807" w:rsidRPr="00DC617D" w:rsidRDefault="00DF6807" w:rsidP="00DF6807">
      <w:pPr>
        <w:ind w:left="4320" w:right="480" w:firstLine="720"/>
        <w:rPr>
          <w:lang w:val="fi-FI"/>
        </w:rPr>
      </w:pPr>
      <w:r w:rsidRPr="00DC617D">
        <w:rPr>
          <w:lang w:val="fi-FI"/>
        </w:rPr>
        <w:t>Pengusul</w:t>
      </w:r>
    </w:p>
    <w:p w14:paraId="721E9655" w14:textId="77777777" w:rsidR="00DF6807" w:rsidRPr="00DC617D" w:rsidRDefault="00DF6807" w:rsidP="00DF6807">
      <w:pPr>
        <w:ind w:left="5040" w:right="33"/>
        <w:rPr>
          <w:lang w:val="fi-FI"/>
        </w:rPr>
      </w:pPr>
    </w:p>
    <w:p w14:paraId="1A7A4101" w14:textId="77777777" w:rsidR="00DF6807" w:rsidRDefault="00DF6807" w:rsidP="00DF6807">
      <w:pPr>
        <w:ind w:left="5040" w:right="33"/>
        <w:rPr>
          <w:lang w:val="fi-FI"/>
        </w:rPr>
      </w:pPr>
    </w:p>
    <w:p w14:paraId="5F1C7C3B" w14:textId="77777777" w:rsidR="00DF6807" w:rsidRDefault="00DF6807" w:rsidP="00DF6807">
      <w:pPr>
        <w:ind w:left="5040" w:right="33"/>
        <w:rPr>
          <w:lang w:val="fi-FI"/>
        </w:rPr>
      </w:pPr>
    </w:p>
    <w:p w14:paraId="62D6DE77" w14:textId="55FF4363" w:rsidR="00174224" w:rsidRDefault="00023569" w:rsidP="00DF6807">
      <w:pPr>
        <w:ind w:left="5040" w:right="33"/>
      </w:pPr>
      <w:r>
        <w:rPr>
          <w:lang w:val="fi-FI"/>
        </w:rPr>
        <w:t>Hilmi Abdul Aziz</w:t>
      </w:r>
    </w:p>
    <w:sectPr w:rsidR="00174224" w:rsidSect="00DF6807">
      <w:head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B9D0D" w14:textId="77777777" w:rsidR="0052660C" w:rsidRDefault="0052660C" w:rsidP="00DF6807">
      <w:r>
        <w:separator/>
      </w:r>
    </w:p>
  </w:endnote>
  <w:endnote w:type="continuationSeparator" w:id="0">
    <w:p w14:paraId="587451BC" w14:textId="77777777" w:rsidR="0052660C" w:rsidRDefault="0052660C" w:rsidP="00DF6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Condensed">
    <w:altName w:val="Times New Roman"/>
    <w:charset w:val="00"/>
    <w:family w:val="auto"/>
    <w:pitch w:val="variable"/>
    <w:sig w:usb0="00000001" w:usb1="40000048" w:usb2="00000000" w:usb3="00000000" w:csb0="0000011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76D68" w14:textId="77777777" w:rsidR="0052660C" w:rsidRDefault="0052660C" w:rsidP="00DF6807">
      <w:r>
        <w:separator/>
      </w:r>
    </w:p>
  </w:footnote>
  <w:footnote w:type="continuationSeparator" w:id="0">
    <w:p w14:paraId="4E2362E7" w14:textId="77777777" w:rsidR="0052660C" w:rsidRDefault="0052660C" w:rsidP="00DF68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12402" w14:textId="77777777" w:rsidR="00DC617D" w:rsidRDefault="00DF6807" w:rsidP="00DC617D">
    <w:pPr>
      <w:pStyle w:val="Header"/>
      <w:pBdr>
        <w:bottom w:val="double" w:sz="6" w:space="1" w:color="auto"/>
      </w:pBdr>
    </w:pPr>
    <w:r>
      <w:rPr>
        <w:noProof/>
        <w:lang w:eastAsia="en-US"/>
      </w:rPr>
      <mc:AlternateContent>
        <mc:Choice Requires="wps">
          <w:drawing>
            <wp:anchor distT="0" distB="0" distL="114300" distR="114300" simplePos="0" relativeHeight="251659264" behindDoc="0" locked="0" layoutInCell="1" allowOverlap="1" wp14:anchorId="7C4B9871" wp14:editId="7B2420F5">
              <wp:simplePos x="0" y="0"/>
              <wp:positionH relativeFrom="margin">
                <wp:align>right</wp:align>
              </wp:positionH>
              <wp:positionV relativeFrom="paragraph">
                <wp:posOffset>77190</wp:posOffset>
              </wp:positionV>
              <wp:extent cx="4607626" cy="809625"/>
              <wp:effectExtent l="0" t="0" r="254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626" cy="80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EC099"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PROGRAM STUDI TEKNIK INFORMATIKA</w:t>
                          </w:r>
                        </w:p>
                        <w:p w14:paraId="1A0F90DD"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FAKULTAS TEKNIK DAN ILMU KOMPUTER</w:t>
                          </w:r>
                        </w:p>
                        <w:p w14:paraId="62353B9C"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UNIVERSITAS KOMPUTER INDONESIA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1.6pt;margin-top:6.1pt;width:362.8pt;height:6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" stroked="f">
              <v:textbox>
                <w:txbxContent>
                  <w:p w14:paraId="3C5EC099"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PROGRAM STUDI TEKNIK INFORMATIKA</w:t>
                    </w:r>
                  </w:p>
                  <w:p w14:paraId="1A0F90DD"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FAKULTAS TEKNIK DAN ILMU KOMPUTER</w:t>
                    </w:r>
                  </w:p>
                  <w:p w14:paraId="62353B9C" w14:textId="77777777" w:rsidR="00DC617D" w:rsidRPr="00C8255F" w:rsidRDefault="00591B0A" w:rsidP="00DC617D">
                    <w:pPr>
                      <w:rPr>
                        <w:rFonts w:ascii="Helvetica Condensed" w:hAnsi="Helvetica Condensed"/>
                        <w:b/>
                        <w:sz w:val="32"/>
                        <w:lang w:val="sv-SE"/>
                      </w:rPr>
                    </w:pPr>
                    <w:r w:rsidRPr="00C8255F">
                      <w:rPr>
                        <w:rFonts w:ascii="Helvetica Condensed" w:hAnsi="Helvetica Condensed"/>
                        <w:b/>
                        <w:sz w:val="32"/>
                        <w:lang w:val="sv-SE"/>
                      </w:rPr>
                      <w:t>UNIVERSITAS KOMPUTER INDONESIA</w:t>
                    </w:r>
                  </w:p>
                </w:txbxContent>
              </v:textbox>
              <w10:wrap anchorx="margin"/>
            </v:shape>
          </w:pict>
        </mc:Fallback>
      </mc:AlternateContent>
    </w:r>
    <w:r w:rsidR="00591B0A" w:rsidRPr="00DC617D">
      <w:rPr>
        <w:noProof/>
        <w:lang w:eastAsia="en-US"/>
      </w:rPr>
      <w:drawing>
        <wp:inline distT="0" distB="0" distL="0" distR="0" wp14:anchorId="34114539" wp14:editId="15997D0B">
          <wp:extent cx="1009650" cy="1009650"/>
          <wp:effectExtent l="19050" t="0" r="0" b="0"/>
          <wp:docPr id="2" name="Picture 1" descr="logo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
                  <pic:cNvPicPr>
                    <a:picLocks noChangeAspect="1" noChangeArrowheads="1"/>
                  </pic:cNvPicPr>
                </pic:nvPicPr>
                <pic:blipFill>
                  <a:blip r:embed="rId1" cstate="print">
                    <a:grayscl/>
                  </a:blip>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807"/>
    <w:rsid w:val="00023569"/>
    <w:rsid w:val="000A2650"/>
    <w:rsid w:val="000D3425"/>
    <w:rsid w:val="00133C13"/>
    <w:rsid w:val="00174224"/>
    <w:rsid w:val="002E5D02"/>
    <w:rsid w:val="0052660C"/>
    <w:rsid w:val="00543546"/>
    <w:rsid w:val="00591B0A"/>
    <w:rsid w:val="007F0248"/>
    <w:rsid w:val="00CA15ED"/>
    <w:rsid w:val="00CC3EF4"/>
    <w:rsid w:val="00D532AB"/>
    <w:rsid w:val="00DF68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C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807"/>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F6807"/>
    <w:pPr>
      <w:tabs>
        <w:tab w:val="center" w:pos="4680"/>
        <w:tab w:val="right" w:pos="9360"/>
      </w:tabs>
    </w:pPr>
  </w:style>
  <w:style w:type="character" w:customStyle="1" w:styleId="HeaderChar">
    <w:name w:val="Header Char"/>
    <w:basedOn w:val="DefaultParagraphFont"/>
    <w:link w:val="Header"/>
    <w:rsid w:val="00DF680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DF6807"/>
    <w:pPr>
      <w:tabs>
        <w:tab w:val="center" w:pos="4513"/>
        <w:tab w:val="right" w:pos="9026"/>
      </w:tabs>
    </w:pPr>
  </w:style>
  <w:style w:type="character" w:customStyle="1" w:styleId="FooterChar">
    <w:name w:val="Footer Char"/>
    <w:basedOn w:val="DefaultParagraphFont"/>
    <w:link w:val="Footer"/>
    <w:uiPriority w:val="99"/>
    <w:rsid w:val="00DF6807"/>
    <w:rPr>
      <w:rFonts w:ascii="Times New Roman" w:eastAsia="MS Mincho" w:hAnsi="Times New Roman" w:cs="Times New Roman"/>
      <w:sz w:val="24"/>
      <w:szCs w:val="24"/>
      <w:lang w:val="en-US" w:eastAsia="ja-JP"/>
    </w:rPr>
  </w:style>
  <w:style w:type="paragraph" w:styleId="DocumentMap">
    <w:name w:val="Document Map"/>
    <w:basedOn w:val="Normal"/>
    <w:link w:val="DocumentMapChar"/>
    <w:uiPriority w:val="99"/>
    <w:semiHidden/>
    <w:unhideWhenUsed/>
    <w:rsid w:val="002E5D02"/>
  </w:style>
  <w:style w:type="character" w:customStyle="1" w:styleId="DocumentMapChar">
    <w:name w:val="Document Map Char"/>
    <w:basedOn w:val="DefaultParagraphFont"/>
    <w:link w:val="DocumentMap"/>
    <w:uiPriority w:val="99"/>
    <w:semiHidden/>
    <w:rsid w:val="002E5D02"/>
    <w:rPr>
      <w:rFonts w:ascii="Times New Roman" w:eastAsia="MS Mincho" w:hAnsi="Times New Roman" w:cs="Times New Roman"/>
      <w:sz w:val="24"/>
      <w:szCs w:val="24"/>
      <w:lang w:val="en-US" w:eastAsia="ja-JP"/>
    </w:rPr>
  </w:style>
  <w:style w:type="paragraph" w:styleId="BalloonText">
    <w:name w:val="Balloon Text"/>
    <w:basedOn w:val="Normal"/>
    <w:link w:val="BalloonTextChar"/>
    <w:uiPriority w:val="99"/>
    <w:semiHidden/>
    <w:unhideWhenUsed/>
    <w:rsid w:val="00023569"/>
    <w:rPr>
      <w:rFonts w:ascii="Tahoma" w:hAnsi="Tahoma" w:cs="Tahoma"/>
      <w:sz w:val="16"/>
      <w:szCs w:val="16"/>
    </w:rPr>
  </w:style>
  <w:style w:type="character" w:customStyle="1" w:styleId="BalloonTextChar">
    <w:name w:val="Balloon Text Char"/>
    <w:basedOn w:val="DefaultParagraphFont"/>
    <w:link w:val="BalloonText"/>
    <w:uiPriority w:val="99"/>
    <w:semiHidden/>
    <w:rsid w:val="00023569"/>
    <w:rPr>
      <w:rFonts w:ascii="Tahoma" w:eastAsia="MS Mincho" w:hAnsi="Tahoma" w:cs="Tahoma"/>
      <w:sz w:val="16"/>
      <w:szCs w:val="16"/>
      <w:lang w:val="en-US" w:eastAsia="ja-JP"/>
    </w:rPr>
  </w:style>
  <w:style w:type="paragraph" w:styleId="ListParagraph">
    <w:name w:val="List Paragraph"/>
    <w:basedOn w:val="Normal"/>
    <w:uiPriority w:val="34"/>
    <w:qFormat/>
    <w:rsid w:val="00023569"/>
    <w:pPr>
      <w:spacing w:line="360" w:lineRule="auto"/>
      <w:ind w:left="720"/>
      <w:contextualSpacing/>
      <w:jc w:val="both"/>
    </w:pPr>
    <w:rPr>
      <w:rFonts w:eastAsiaTheme="minorHAnsi" w:cstheme="minorBidi"/>
      <w:noProof/>
      <w:szCs w:val="22"/>
      <w:lang w:val="id-ID"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807"/>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F6807"/>
    <w:pPr>
      <w:tabs>
        <w:tab w:val="center" w:pos="4680"/>
        <w:tab w:val="right" w:pos="9360"/>
      </w:tabs>
    </w:pPr>
  </w:style>
  <w:style w:type="character" w:customStyle="1" w:styleId="HeaderChar">
    <w:name w:val="Header Char"/>
    <w:basedOn w:val="DefaultParagraphFont"/>
    <w:link w:val="Header"/>
    <w:rsid w:val="00DF680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DF6807"/>
    <w:pPr>
      <w:tabs>
        <w:tab w:val="center" w:pos="4513"/>
        <w:tab w:val="right" w:pos="9026"/>
      </w:tabs>
    </w:pPr>
  </w:style>
  <w:style w:type="character" w:customStyle="1" w:styleId="FooterChar">
    <w:name w:val="Footer Char"/>
    <w:basedOn w:val="DefaultParagraphFont"/>
    <w:link w:val="Footer"/>
    <w:uiPriority w:val="99"/>
    <w:rsid w:val="00DF6807"/>
    <w:rPr>
      <w:rFonts w:ascii="Times New Roman" w:eastAsia="MS Mincho" w:hAnsi="Times New Roman" w:cs="Times New Roman"/>
      <w:sz w:val="24"/>
      <w:szCs w:val="24"/>
      <w:lang w:val="en-US" w:eastAsia="ja-JP"/>
    </w:rPr>
  </w:style>
  <w:style w:type="paragraph" w:styleId="DocumentMap">
    <w:name w:val="Document Map"/>
    <w:basedOn w:val="Normal"/>
    <w:link w:val="DocumentMapChar"/>
    <w:uiPriority w:val="99"/>
    <w:semiHidden/>
    <w:unhideWhenUsed/>
    <w:rsid w:val="002E5D02"/>
  </w:style>
  <w:style w:type="character" w:customStyle="1" w:styleId="DocumentMapChar">
    <w:name w:val="Document Map Char"/>
    <w:basedOn w:val="DefaultParagraphFont"/>
    <w:link w:val="DocumentMap"/>
    <w:uiPriority w:val="99"/>
    <w:semiHidden/>
    <w:rsid w:val="002E5D02"/>
    <w:rPr>
      <w:rFonts w:ascii="Times New Roman" w:eastAsia="MS Mincho" w:hAnsi="Times New Roman" w:cs="Times New Roman"/>
      <w:sz w:val="24"/>
      <w:szCs w:val="24"/>
      <w:lang w:val="en-US" w:eastAsia="ja-JP"/>
    </w:rPr>
  </w:style>
  <w:style w:type="paragraph" w:styleId="BalloonText">
    <w:name w:val="Balloon Text"/>
    <w:basedOn w:val="Normal"/>
    <w:link w:val="BalloonTextChar"/>
    <w:uiPriority w:val="99"/>
    <w:semiHidden/>
    <w:unhideWhenUsed/>
    <w:rsid w:val="00023569"/>
    <w:rPr>
      <w:rFonts w:ascii="Tahoma" w:hAnsi="Tahoma" w:cs="Tahoma"/>
      <w:sz w:val="16"/>
      <w:szCs w:val="16"/>
    </w:rPr>
  </w:style>
  <w:style w:type="character" w:customStyle="1" w:styleId="BalloonTextChar">
    <w:name w:val="Balloon Text Char"/>
    <w:basedOn w:val="DefaultParagraphFont"/>
    <w:link w:val="BalloonText"/>
    <w:uiPriority w:val="99"/>
    <w:semiHidden/>
    <w:rsid w:val="00023569"/>
    <w:rPr>
      <w:rFonts w:ascii="Tahoma" w:eastAsia="MS Mincho" w:hAnsi="Tahoma" w:cs="Tahoma"/>
      <w:sz w:val="16"/>
      <w:szCs w:val="16"/>
      <w:lang w:val="en-US" w:eastAsia="ja-JP"/>
    </w:rPr>
  </w:style>
  <w:style w:type="paragraph" w:styleId="ListParagraph">
    <w:name w:val="List Paragraph"/>
    <w:basedOn w:val="Normal"/>
    <w:uiPriority w:val="34"/>
    <w:qFormat/>
    <w:rsid w:val="00023569"/>
    <w:pPr>
      <w:spacing w:line="360" w:lineRule="auto"/>
      <w:ind w:left="720"/>
      <w:contextualSpacing/>
      <w:jc w:val="both"/>
    </w:pPr>
    <w:rPr>
      <w:rFonts w:eastAsiaTheme="minorHAnsi" w:cstheme="minorBidi"/>
      <w:noProof/>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2F33B-879B-41AF-89C9-4B2C9E32A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Mukharil Bachtiar</dc:creator>
  <cp:lastModifiedBy>Altoyir</cp:lastModifiedBy>
  <cp:revision>2</cp:revision>
  <dcterms:created xsi:type="dcterms:W3CDTF">2016-02-14T14:18:00Z</dcterms:created>
  <dcterms:modified xsi:type="dcterms:W3CDTF">2016-02-14T14:18:00Z</dcterms:modified>
</cp:coreProperties>
</file>