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Kode 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pengertian pernyataan kondisional atau percabangan!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struktur dari sintak percabangan Switch Case!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perbedaan dari percabangan If-Else dan Switch Case!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Kode 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pengertian pernyataan kondisional atau percabangan!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struktur dari sintak percabangan If-Else!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perbedaan dari percabangan If-Else dan Switch Case!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Kode 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pengertian pernyataan kondisional atau percabangan!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struktur dari sintak percabangan Switch Case!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terdapat pernyataan dengan 4 kondisi maka, tuliskan sintak percabangan dengan pernyataan If-Else!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JAWABAN: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Pernyataan kondisional atau percabangan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struktur kontrol yang memungkinkan program untuk mengambil keputusan berdasarkan kondisi tertentu.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penulisan sintak Switch Case: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penulisan sintak If-Else: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(integer-expression){</w:t>
        <w:tab/>
        <w:tab/>
        <w:tab/>
        <w:t xml:space="preserve">if (test -condition)</w:t>
      </w:r>
    </w:p>
    <w:p w:rsidR="00000000" w:rsidDel="00000000" w:rsidP="00000000" w:rsidRDefault="00000000" w:rsidRPr="00000000" w14:paraId="00000017">
      <w:pPr>
        <w:ind w:left="108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label1: statement(s)</w:t>
        <w:tab/>
        <w:tab/>
        <w:t xml:space="preserve">statement 1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label2: statement(s)</w:t>
        <w:tab/>
        <w:tab/>
        <w:t xml:space="preserve">else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  <w:tab/>
        <w:tab/>
        <w:tab/>
        <w:tab/>
        <w:tab/>
        <w:t xml:space="preserve">statement2</w:t>
      </w:r>
    </w:p>
    <w:p w:rsidR="00000000" w:rsidDel="00000000" w:rsidP="00000000" w:rsidRDefault="00000000" w:rsidRPr="00000000" w14:paraId="0000001A">
      <w:pPr>
        <w:ind w:left="108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 statement(s)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3.Perbedaan If-Else dan Switch Case (untuk kode A/B):</w:t>
      </w:r>
    </w:p>
    <w:p w:rsidR="00000000" w:rsidDel="00000000" w:rsidP="00000000" w:rsidRDefault="00000000" w:rsidRPr="00000000" w14:paraId="00000022">
      <w:pPr>
        <w:ind w:firstLine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Tipe Data: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if-else: Mendukung semua tipe data (int, float, char, string, boolean).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switch-case: Hanya mendukung tipe diskrit seperti int, char, enum.</w:t>
      </w:r>
    </w:p>
    <w:p w:rsidR="00000000" w:rsidDel="00000000" w:rsidP="00000000" w:rsidRDefault="00000000" w:rsidRPr="00000000" w14:paraId="00000025">
      <w:pPr>
        <w:ind w:firstLine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Pemeriksaan Kondisi: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if-else: Memeriksa ekspresi logika kompleks.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switch-case: Membandingkan variabel dengan nilai tetap (konstan).</w:t>
      </w:r>
    </w:p>
    <w:p w:rsidR="00000000" w:rsidDel="00000000" w:rsidP="00000000" w:rsidRDefault="00000000" w:rsidRPr="00000000" w14:paraId="00000028">
      <w:pPr>
        <w:ind w:firstLine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Kinerja: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if-else: Bisa lebih lambat dengan banyak kondisi.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switch-case: Biasanya lebih cepat untuk banyak nilai tetap.</w:t>
      </w:r>
    </w:p>
    <w:p w:rsidR="00000000" w:rsidDel="00000000" w:rsidP="00000000" w:rsidRDefault="00000000" w:rsidRPr="00000000" w14:paraId="0000002B">
      <w:pPr>
        <w:ind w:firstLine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Penggunaan break: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if-else: Tidak membutuhkan break.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switch-case: Membutuhkan break untuk mencegah atau sebagai pemisah</w:t>
      </w:r>
    </w:p>
    <w:p w:rsidR="00000000" w:rsidDel="00000000" w:rsidP="00000000" w:rsidRDefault="00000000" w:rsidRPr="00000000" w14:paraId="0000002E">
      <w:pPr>
        <w:ind w:firstLine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else vs default: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if-else: Menggunakan else untuk kondisi alternatif.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switch-case: Menggunakan default untuk kondisi yang tidak cocok.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contoh percabangan If-Else apabila memiliki 4 kondisi (Untuk Kode C):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256474" cy="3229337"/>
            <wp:effectExtent b="0" l="0" r="0" t="0"/>
            <wp:docPr id="21225566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111" l="15555" r="68491" t="25762"/>
                    <a:stretch>
                      <a:fillRect/>
                    </a:stretch>
                  </pic:blipFill>
                  <pic:spPr>
                    <a:xfrm>
                      <a:off x="0" y="0"/>
                      <a:ext cx="3256474" cy="322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65B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gkbhtpjseXK7p47h9+oMiAHUw==">CgMxLjA4AHIhMWE2US03Q1NaamM5Q3JLNjNQWlJCNXgzMzJUSDkyN0s0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2024-10-15T13:51:00Z</dcterms:created>
  <dc:creator>Nanda .</dc:creator>
</cp:coreProperties>
</file>