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6995" w:rsidRPr="00AC533E" w:rsidRDefault="00480109" w:rsidP="00AC533E">
      <w:pPr>
        <w:pStyle w:val="aa"/>
        <w:rPr>
          <w:rFonts w:hint="eastAsia"/>
        </w:rPr>
      </w:pPr>
      <w:bookmarkStart w:id="0" w:name="_GoBack"/>
      <w:bookmarkEnd w:id="0"/>
      <w:r w:rsidRPr="00AC533E">
        <w:rPr>
          <w:rFonts w:hint="eastAsia"/>
        </w:rPr>
        <w:t>目录</w:t>
      </w:r>
    </w:p>
    <w:p w:rsidR="007F734B" w:rsidRDefault="00A23664">
      <w:pPr>
        <w:pStyle w:val="10"/>
        <w:rPr>
          <w:rFonts w:asciiTheme="minorHAnsi" w:eastAsiaTheme="minorEastAsia" w:hAnsiTheme="minorHAnsi"/>
          <w:b w:val="0"/>
          <w:bCs w:val="0"/>
          <w:caps w:val="0"/>
          <w:noProof/>
          <w:sz w:val="21"/>
          <w:szCs w:val="22"/>
        </w:rPr>
      </w:pPr>
      <w:r>
        <w:fldChar w:fldCharType="begin"/>
      </w:r>
      <w:r>
        <w:instrText xml:space="preserve"> TOC \o "2-3" \h \z \t "</w:instrText>
      </w:r>
      <w:r>
        <w:instrText>标题</w:instrText>
      </w:r>
      <w:r>
        <w:instrText xml:space="preserve"> 1,1" </w:instrText>
      </w:r>
      <w:r>
        <w:fldChar w:fldCharType="separate"/>
      </w:r>
      <w:hyperlink w:anchor="_Toc512599962" w:history="1">
        <w:r w:rsidR="007F734B" w:rsidRPr="008C05BD">
          <w:rPr>
            <w:rStyle w:val="ab"/>
            <w:rFonts w:eastAsia="黑体"/>
            <w:noProof/>
          </w:rPr>
          <w:t>1</w:t>
        </w:r>
        <w:r w:rsidR="007F734B">
          <w:rPr>
            <w:rFonts w:asciiTheme="minorHAnsi" w:eastAsiaTheme="minorEastAsia" w:hAnsiTheme="minorHAnsi"/>
            <w:b w:val="0"/>
            <w:bCs w:val="0"/>
            <w:caps w:val="0"/>
            <w:noProof/>
            <w:sz w:val="21"/>
            <w:szCs w:val="22"/>
          </w:rPr>
          <w:tab/>
        </w:r>
        <w:r w:rsidR="007F734B" w:rsidRPr="008C05BD">
          <w:rPr>
            <w:rStyle w:val="ab"/>
            <w:rFonts w:eastAsia="黑体" w:hint="eastAsia"/>
            <w:noProof/>
          </w:rPr>
          <w:t>综述</w:t>
        </w:r>
        <w:r w:rsidR="007F734B">
          <w:rPr>
            <w:noProof/>
            <w:webHidden/>
          </w:rPr>
          <w:tab/>
        </w:r>
        <w:r w:rsidR="007F734B">
          <w:rPr>
            <w:noProof/>
            <w:webHidden/>
          </w:rPr>
          <w:fldChar w:fldCharType="begin"/>
        </w:r>
        <w:r w:rsidR="007F734B">
          <w:rPr>
            <w:noProof/>
            <w:webHidden/>
          </w:rPr>
          <w:instrText xml:space="preserve"> PAGEREF _Toc512599962 \h </w:instrText>
        </w:r>
        <w:r w:rsidR="007F734B">
          <w:rPr>
            <w:noProof/>
            <w:webHidden/>
          </w:rPr>
        </w:r>
        <w:r w:rsidR="007F734B">
          <w:rPr>
            <w:noProof/>
            <w:webHidden/>
          </w:rPr>
          <w:fldChar w:fldCharType="separate"/>
        </w:r>
        <w:r w:rsidR="007F734B">
          <w:rPr>
            <w:noProof/>
            <w:webHidden/>
          </w:rPr>
          <w:t>1</w:t>
        </w:r>
        <w:r w:rsidR="007F734B">
          <w:rPr>
            <w:noProof/>
            <w:webHidden/>
          </w:rPr>
          <w:fldChar w:fldCharType="end"/>
        </w:r>
      </w:hyperlink>
    </w:p>
    <w:p w:rsidR="007F734B" w:rsidRDefault="007F734B">
      <w:pPr>
        <w:pStyle w:val="20"/>
        <w:tabs>
          <w:tab w:val="left" w:pos="840"/>
          <w:tab w:val="right" w:leader="dot" w:pos="8296"/>
        </w:tabs>
        <w:rPr>
          <w:rFonts w:asciiTheme="minorHAnsi" w:eastAsiaTheme="minorEastAsia" w:hAnsiTheme="minorHAnsi"/>
          <w:smallCaps w:val="0"/>
          <w:noProof/>
          <w:sz w:val="21"/>
          <w:szCs w:val="22"/>
        </w:rPr>
      </w:pPr>
      <w:hyperlink w:anchor="_Toc512599963" w:history="1">
        <w:r w:rsidRPr="008C05BD">
          <w:rPr>
            <w:rStyle w:val="ab"/>
            <w:rFonts w:eastAsia="黑体"/>
            <w:noProof/>
          </w:rPr>
          <w:t>1.1</w:t>
        </w:r>
        <w:r>
          <w:rPr>
            <w:rFonts w:asciiTheme="minorHAnsi" w:eastAsiaTheme="minorEastAsia" w:hAnsiTheme="minorHAnsi"/>
            <w:smallCaps w:val="0"/>
            <w:noProof/>
            <w:sz w:val="21"/>
            <w:szCs w:val="22"/>
          </w:rPr>
          <w:tab/>
        </w:r>
        <w:r w:rsidRPr="008C05BD">
          <w:rPr>
            <w:rStyle w:val="ab"/>
            <w:rFonts w:eastAsia="黑体" w:hint="eastAsia"/>
            <w:noProof/>
          </w:rPr>
          <w:t>设计内容组织</w:t>
        </w:r>
        <w:r>
          <w:rPr>
            <w:noProof/>
            <w:webHidden/>
          </w:rPr>
          <w:tab/>
        </w:r>
        <w:r>
          <w:rPr>
            <w:noProof/>
            <w:webHidden/>
          </w:rPr>
          <w:fldChar w:fldCharType="begin"/>
        </w:r>
        <w:r>
          <w:rPr>
            <w:noProof/>
            <w:webHidden/>
          </w:rPr>
          <w:instrText xml:space="preserve"> PAGEREF _Toc512599963 \h </w:instrText>
        </w:r>
        <w:r>
          <w:rPr>
            <w:noProof/>
            <w:webHidden/>
          </w:rPr>
        </w:r>
        <w:r>
          <w:rPr>
            <w:noProof/>
            <w:webHidden/>
          </w:rPr>
          <w:fldChar w:fldCharType="separate"/>
        </w:r>
        <w:r>
          <w:rPr>
            <w:noProof/>
            <w:webHidden/>
          </w:rPr>
          <w:t>1</w:t>
        </w:r>
        <w:r>
          <w:rPr>
            <w:noProof/>
            <w:webHidden/>
          </w:rPr>
          <w:fldChar w:fldCharType="end"/>
        </w:r>
      </w:hyperlink>
    </w:p>
    <w:p w:rsidR="007F734B" w:rsidRDefault="007F734B">
      <w:pPr>
        <w:pStyle w:val="20"/>
        <w:tabs>
          <w:tab w:val="left" w:pos="840"/>
          <w:tab w:val="right" w:leader="dot" w:pos="8296"/>
        </w:tabs>
        <w:rPr>
          <w:rFonts w:asciiTheme="minorHAnsi" w:eastAsiaTheme="minorEastAsia" w:hAnsiTheme="minorHAnsi"/>
          <w:smallCaps w:val="0"/>
          <w:noProof/>
          <w:sz w:val="21"/>
          <w:szCs w:val="22"/>
        </w:rPr>
      </w:pPr>
      <w:hyperlink w:anchor="_Toc512599964" w:history="1">
        <w:r w:rsidRPr="008C05BD">
          <w:rPr>
            <w:rStyle w:val="ab"/>
            <w:rFonts w:eastAsia="黑体"/>
            <w:noProof/>
          </w:rPr>
          <w:t>1.2</w:t>
        </w:r>
        <w:r>
          <w:rPr>
            <w:rFonts w:asciiTheme="minorHAnsi" w:eastAsiaTheme="minorEastAsia" w:hAnsiTheme="minorHAnsi"/>
            <w:smallCaps w:val="0"/>
            <w:noProof/>
            <w:sz w:val="21"/>
            <w:szCs w:val="22"/>
          </w:rPr>
          <w:tab/>
        </w:r>
        <w:r w:rsidRPr="008C05BD">
          <w:rPr>
            <w:rStyle w:val="ab"/>
            <w:rFonts w:eastAsia="黑体" w:hint="eastAsia"/>
            <w:noProof/>
          </w:rPr>
          <w:t>基础数据库维护流程</w:t>
        </w:r>
        <w:r>
          <w:rPr>
            <w:noProof/>
            <w:webHidden/>
          </w:rPr>
          <w:tab/>
        </w:r>
        <w:r>
          <w:rPr>
            <w:noProof/>
            <w:webHidden/>
          </w:rPr>
          <w:fldChar w:fldCharType="begin"/>
        </w:r>
        <w:r>
          <w:rPr>
            <w:noProof/>
            <w:webHidden/>
          </w:rPr>
          <w:instrText xml:space="preserve"> PAGEREF _Toc512599964 \h </w:instrText>
        </w:r>
        <w:r>
          <w:rPr>
            <w:noProof/>
            <w:webHidden/>
          </w:rPr>
        </w:r>
        <w:r>
          <w:rPr>
            <w:noProof/>
            <w:webHidden/>
          </w:rPr>
          <w:fldChar w:fldCharType="separate"/>
        </w:r>
        <w:r>
          <w:rPr>
            <w:noProof/>
            <w:webHidden/>
          </w:rPr>
          <w:t>2</w:t>
        </w:r>
        <w:r>
          <w:rPr>
            <w:noProof/>
            <w:webHidden/>
          </w:rPr>
          <w:fldChar w:fldCharType="end"/>
        </w:r>
      </w:hyperlink>
    </w:p>
    <w:p w:rsidR="007F734B" w:rsidRDefault="007F734B">
      <w:pPr>
        <w:pStyle w:val="20"/>
        <w:tabs>
          <w:tab w:val="left" w:pos="840"/>
          <w:tab w:val="right" w:leader="dot" w:pos="8296"/>
        </w:tabs>
        <w:rPr>
          <w:rFonts w:asciiTheme="minorHAnsi" w:eastAsiaTheme="minorEastAsia" w:hAnsiTheme="minorHAnsi"/>
          <w:smallCaps w:val="0"/>
          <w:noProof/>
          <w:sz w:val="21"/>
          <w:szCs w:val="22"/>
        </w:rPr>
      </w:pPr>
      <w:hyperlink w:anchor="_Toc512599965" w:history="1">
        <w:r w:rsidRPr="008C05BD">
          <w:rPr>
            <w:rStyle w:val="ab"/>
            <w:rFonts w:eastAsia="黑体"/>
            <w:noProof/>
          </w:rPr>
          <w:t>1.3</w:t>
        </w:r>
        <w:r>
          <w:rPr>
            <w:rFonts w:asciiTheme="minorHAnsi" w:eastAsiaTheme="minorEastAsia" w:hAnsiTheme="minorHAnsi"/>
            <w:smallCaps w:val="0"/>
            <w:noProof/>
            <w:sz w:val="21"/>
            <w:szCs w:val="22"/>
          </w:rPr>
          <w:tab/>
        </w:r>
        <w:r w:rsidRPr="008C05BD">
          <w:rPr>
            <w:rStyle w:val="ab"/>
            <w:rFonts w:eastAsia="黑体" w:hint="eastAsia"/>
            <w:noProof/>
          </w:rPr>
          <w:t>常数</w:t>
        </w:r>
        <w:r>
          <w:rPr>
            <w:noProof/>
            <w:webHidden/>
          </w:rPr>
          <w:tab/>
        </w:r>
        <w:r>
          <w:rPr>
            <w:noProof/>
            <w:webHidden/>
          </w:rPr>
          <w:fldChar w:fldCharType="begin"/>
        </w:r>
        <w:r>
          <w:rPr>
            <w:noProof/>
            <w:webHidden/>
          </w:rPr>
          <w:instrText xml:space="preserve"> PAGEREF _Toc512599965 \h </w:instrText>
        </w:r>
        <w:r>
          <w:rPr>
            <w:noProof/>
            <w:webHidden/>
          </w:rPr>
        </w:r>
        <w:r>
          <w:rPr>
            <w:noProof/>
            <w:webHidden/>
          </w:rPr>
          <w:fldChar w:fldCharType="separate"/>
        </w:r>
        <w:r>
          <w:rPr>
            <w:noProof/>
            <w:webHidden/>
          </w:rPr>
          <w:t>2</w:t>
        </w:r>
        <w:r>
          <w:rPr>
            <w:noProof/>
            <w:webHidden/>
          </w:rPr>
          <w:fldChar w:fldCharType="end"/>
        </w:r>
      </w:hyperlink>
    </w:p>
    <w:p w:rsidR="007F734B" w:rsidRDefault="007F734B">
      <w:pPr>
        <w:pStyle w:val="10"/>
        <w:rPr>
          <w:rFonts w:asciiTheme="minorHAnsi" w:eastAsiaTheme="minorEastAsia" w:hAnsiTheme="minorHAnsi"/>
          <w:b w:val="0"/>
          <w:bCs w:val="0"/>
          <w:caps w:val="0"/>
          <w:noProof/>
          <w:sz w:val="21"/>
          <w:szCs w:val="22"/>
        </w:rPr>
      </w:pPr>
      <w:hyperlink w:anchor="_Toc512599966" w:history="1">
        <w:r w:rsidRPr="008C05BD">
          <w:rPr>
            <w:rStyle w:val="ab"/>
            <w:rFonts w:eastAsia="黑体"/>
            <w:noProof/>
          </w:rPr>
          <w:t>2</w:t>
        </w:r>
        <w:r>
          <w:rPr>
            <w:rFonts w:asciiTheme="minorHAnsi" w:eastAsiaTheme="minorEastAsia" w:hAnsiTheme="minorHAnsi"/>
            <w:b w:val="0"/>
            <w:bCs w:val="0"/>
            <w:caps w:val="0"/>
            <w:noProof/>
            <w:sz w:val="21"/>
            <w:szCs w:val="22"/>
          </w:rPr>
          <w:tab/>
        </w:r>
        <w:r w:rsidRPr="008C05BD">
          <w:rPr>
            <w:rStyle w:val="ab"/>
            <w:rFonts w:eastAsia="黑体" w:hint="eastAsia"/>
            <w:noProof/>
          </w:rPr>
          <w:t>资源模型</w:t>
        </w:r>
        <w:r>
          <w:rPr>
            <w:noProof/>
            <w:webHidden/>
          </w:rPr>
          <w:tab/>
        </w:r>
        <w:r>
          <w:rPr>
            <w:noProof/>
            <w:webHidden/>
          </w:rPr>
          <w:fldChar w:fldCharType="begin"/>
        </w:r>
        <w:r>
          <w:rPr>
            <w:noProof/>
            <w:webHidden/>
          </w:rPr>
          <w:instrText xml:space="preserve"> PAGEREF _Toc512599966 \h </w:instrText>
        </w:r>
        <w:r>
          <w:rPr>
            <w:noProof/>
            <w:webHidden/>
          </w:rPr>
        </w:r>
        <w:r>
          <w:rPr>
            <w:noProof/>
            <w:webHidden/>
          </w:rPr>
          <w:fldChar w:fldCharType="separate"/>
        </w:r>
        <w:r>
          <w:rPr>
            <w:noProof/>
            <w:webHidden/>
          </w:rPr>
          <w:t>2</w:t>
        </w:r>
        <w:r>
          <w:rPr>
            <w:noProof/>
            <w:webHidden/>
          </w:rPr>
          <w:fldChar w:fldCharType="end"/>
        </w:r>
      </w:hyperlink>
    </w:p>
    <w:p w:rsidR="007F734B" w:rsidRDefault="007F734B">
      <w:pPr>
        <w:pStyle w:val="20"/>
        <w:tabs>
          <w:tab w:val="left" w:pos="840"/>
          <w:tab w:val="right" w:leader="dot" w:pos="8296"/>
        </w:tabs>
        <w:rPr>
          <w:rFonts w:asciiTheme="minorHAnsi" w:eastAsiaTheme="minorEastAsia" w:hAnsiTheme="minorHAnsi"/>
          <w:smallCaps w:val="0"/>
          <w:noProof/>
          <w:sz w:val="21"/>
          <w:szCs w:val="22"/>
        </w:rPr>
      </w:pPr>
      <w:hyperlink w:anchor="_Toc512599967" w:history="1">
        <w:r w:rsidRPr="008C05BD">
          <w:rPr>
            <w:rStyle w:val="ab"/>
            <w:rFonts w:eastAsia="黑体"/>
            <w:noProof/>
          </w:rPr>
          <w:t>2.1</w:t>
        </w:r>
        <w:r>
          <w:rPr>
            <w:rFonts w:asciiTheme="minorHAnsi" w:eastAsiaTheme="minorEastAsia" w:hAnsiTheme="minorHAnsi"/>
            <w:smallCaps w:val="0"/>
            <w:noProof/>
            <w:sz w:val="21"/>
            <w:szCs w:val="22"/>
          </w:rPr>
          <w:tab/>
        </w:r>
        <w:r w:rsidRPr="008C05BD">
          <w:rPr>
            <w:rStyle w:val="ab"/>
            <w:rFonts w:eastAsia="黑体" w:hint="eastAsia"/>
            <w:noProof/>
          </w:rPr>
          <w:t>太阳能资源模型</w:t>
        </w:r>
        <w:r>
          <w:rPr>
            <w:noProof/>
            <w:webHidden/>
          </w:rPr>
          <w:tab/>
        </w:r>
        <w:r>
          <w:rPr>
            <w:noProof/>
            <w:webHidden/>
          </w:rPr>
          <w:fldChar w:fldCharType="begin"/>
        </w:r>
        <w:r>
          <w:rPr>
            <w:noProof/>
            <w:webHidden/>
          </w:rPr>
          <w:instrText xml:space="preserve"> PAGEREF _Toc512599967 \h </w:instrText>
        </w:r>
        <w:r>
          <w:rPr>
            <w:noProof/>
            <w:webHidden/>
          </w:rPr>
        </w:r>
        <w:r>
          <w:rPr>
            <w:noProof/>
            <w:webHidden/>
          </w:rPr>
          <w:fldChar w:fldCharType="separate"/>
        </w:r>
        <w:r>
          <w:rPr>
            <w:noProof/>
            <w:webHidden/>
          </w:rPr>
          <w:t>2</w:t>
        </w:r>
        <w:r>
          <w:rPr>
            <w:noProof/>
            <w:webHidden/>
          </w:rPr>
          <w:fldChar w:fldCharType="end"/>
        </w:r>
      </w:hyperlink>
    </w:p>
    <w:p w:rsidR="007F734B" w:rsidRDefault="007F734B">
      <w:pPr>
        <w:pStyle w:val="20"/>
        <w:tabs>
          <w:tab w:val="left" w:pos="840"/>
          <w:tab w:val="right" w:leader="dot" w:pos="8296"/>
        </w:tabs>
        <w:rPr>
          <w:rFonts w:asciiTheme="minorHAnsi" w:eastAsiaTheme="minorEastAsia" w:hAnsiTheme="minorHAnsi"/>
          <w:smallCaps w:val="0"/>
          <w:noProof/>
          <w:sz w:val="21"/>
          <w:szCs w:val="22"/>
        </w:rPr>
      </w:pPr>
      <w:hyperlink w:anchor="_Toc512599968" w:history="1">
        <w:r w:rsidRPr="008C05BD">
          <w:rPr>
            <w:rStyle w:val="ab"/>
            <w:rFonts w:eastAsia="黑体"/>
            <w:noProof/>
          </w:rPr>
          <w:t>2.2</w:t>
        </w:r>
        <w:r>
          <w:rPr>
            <w:rFonts w:asciiTheme="minorHAnsi" w:eastAsiaTheme="minorEastAsia" w:hAnsiTheme="minorHAnsi"/>
            <w:smallCaps w:val="0"/>
            <w:noProof/>
            <w:sz w:val="21"/>
            <w:szCs w:val="22"/>
          </w:rPr>
          <w:tab/>
        </w:r>
        <w:r w:rsidRPr="008C05BD">
          <w:rPr>
            <w:rStyle w:val="ab"/>
            <w:rFonts w:eastAsia="黑体" w:hint="eastAsia"/>
            <w:noProof/>
          </w:rPr>
          <w:t>风能资源模型</w:t>
        </w:r>
        <w:r>
          <w:rPr>
            <w:noProof/>
            <w:webHidden/>
          </w:rPr>
          <w:tab/>
        </w:r>
        <w:r>
          <w:rPr>
            <w:noProof/>
            <w:webHidden/>
          </w:rPr>
          <w:fldChar w:fldCharType="begin"/>
        </w:r>
        <w:r>
          <w:rPr>
            <w:noProof/>
            <w:webHidden/>
          </w:rPr>
          <w:instrText xml:space="preserve"> PAGEREF _Toc512599968 \h </w:instrText>
        </w:r>
        <w:r>
          <w:rPr>
            <w:noProof/>
            <w:webHidden/>
          </w:rPr>
        </w:r>
        <w:r>
          <w:rPr>
            <w:noProof/>
            <w:webHidden/>
          </w:rPr>
          <w:fldChar w:fldCharType="separate"/>
        </w:r>
        <w:r>
          <w:rPr>
            <w:noProof/>
            <w:webHidden/>
          </w:rPr>
          <w:t>3</w:t>
        </w:r>
        <w:r>
          <w:rPr>
            <w:noProof/>
            <w:webHidden/>
          </w:rPr>
          <w:fldChar w:fldCharType="end"/>
        </w:r>
      </w:hyperlink>
    </w:p>
    <w:p w:rsidR="007F734B" w:rsidRDefault="007F734B">
      <w:pPr>
        <w:pStyle w:val="20"/>
        <w:tabs>
          <w:tab w:val="left" w:pos="840"/>
          <w:tab w:val="right" w:leader="dot" w:pos="8296"/>
        </w:tabs>
        <w:rPr>
          <w:rFonts w:asciiTheme="minorHAnsi" w:eastAsiaTheme="minorEastAsia" w:hAnsiTheme="minorHAnsi"/>
          <w:smallCaps w:val="0"/>
          <w:noProof/>
          <w:sz w:val="21"/>
          <w:szCs w:val="22"/>
        </w:rPr>
      </w:pPr>
      <w:hyperlink w:anchor="_Toc512599969" w:history="1">
        <w:r w:rsidRPr="008C05BD">
          <w:rPr>
            <w:rStyle w:val="ab"/>
            <w:rFonts w:eastAsia="黑体"/>
            <w:noProof/>
          </w:rPr>
          <w:t>2.3</w:t>
        </w:r>
        <w:r>
          <w:rPr>
            <w:rFonts w:asciiTheme="minorHAnsi" w:eastAsiaTheme="minorEastAsia" w:hAnsiTheme="minorHAnsi"/>
            <w:smallCaps w:val="0"/>
            <w:noProof/>
            <w:sz w:val="21"/>
            <w:szCs w:val="22"/>
          </w:rPr>
          <w:tab/>
        </w:r>
        <w:r w:rsidRPr="008C05BD">
          <w:rPr>
            <w:rStyle w:val="ab"/>
            <w:rFonts w:eastAsia="黑体" w:hint="eastAsia"/>
            <w:noProof/>
          </w:rPr>
          <w:t>燃气资源模型</w:t>
        </w:r>
        <w:r>
          <w:rPr>
            <w:noProof/>
            <w:webHidden/>
          </w:rPr>
          <w:tab/>
        </w:r>
        <w:r>
          <w:rPr>
            <w:noProof/>
            <w:webHidden/>
          </w:rPr>
          <w:fldChar w:fldCharType="begin"/>
        </w:r>
        <w:r>
          <w:rPr>
            <w:noProof/>
            <w:webHidden/>
          </w:rPr>
          <w:instrText xml:space="preserve"> PAGEREF _Toc512599969 \h </w:instrText>
        </w:r>
        <w:r>
          <w:rPr>
            <w:noProof/>
            <w:webHidden/>
          </w:rPr>
        </w:r>
        <w:r>
          <w:rPr>
            <w:noProof/>
            <w:webHidden/>
          </w:rPr>
          <w:fldChar w:fldCharType="separate"/>
        </w:r>
        <w:r>
          <w:rPr>
            <w:noProof/>
            <w:webHidden/>
          </w:rPr>
          <w:t>4</w:t>
        </w:r>
        <w:r>
          <w:rPr>
            <w:noProof/>
            <w:webHidden/>
          </w:rPr>
          <w:fldChar w:fldCharType="end"/>
        </w:r>
      </w:hyperlink>
    </w:p>
    <w:p w:rsidR="007F734B" w:rsidRDefault="007F734B">
      <w:pPr>
        <w:pStyle w:val="20"/>
        <w:tabs>
          <w:tab w:val="left" w:pos="840"/>
          <w:tab w:val="right" w:leader="dot" w:pos="8296"/>
        </w:tabs>
        <w:rPr>
          <w:rFonts w:asciiTheme="minorHAnsi" w:eastAsiaTheme="minorEastAsia" w:hAnsiTheme="minorHAnsi"/>
          <w:smallCaps w:val="0"/>
          <w:noProof/>
          <w:sz w:val="21"/>
          <w:szCs w:val="22"/>
        </w:rPr>
      </w:pPr>
      <w:hyperlink w:anchor="_Toc512599970" w:history="1">
        <w:r w:rsidRPr="008C05BD">
          <w:rPr>
            <w:rStyle w:val="ab"/>
            <w:rFonts w:eastAsia="黑体"/>
            <w:noProof/>
          </w:rPr>
          <w:t>2.4</w:t>
        </w:r>
        <w:r>
          <w:rPr>
            <w:rFonts w:asciiTheme="minorHAnsi" w:eastAsiaTheme="minorEastAsia" w:hAnsiTheme="minorHAnsi"/>
            <w:smallCaps w:val="0"/>
            <w:noProof/>
            <w:sz w:val="21"/>
            <w:szCs w:val="22"/>
          </w:rPr>
          <w:tab/>
        </w:r>
        <w:r w:rsidRPr="008C05BD">
          <w:rPr>
            <w:rStyle w:val="ab"/>
            <w:rFonts w:eastAsia="黑体" w:hint="eastAsia"/>
            <w:noProof/>
          </w:rPr>
          <w:t>燃煤资源模型</w:t>
        </w:r>
        <w:r>
          <w:rPr>
            <w:noProof/>
            <w:webHidden/>
          </w:rPr>
          <w:tab/>
        </w:r>
        <w:r>
          <w:rPr>
            <w:noProof/>
            <w:webHidden/>
          </w:rPr>
          <w:fldChar w:fldCharType="begin"/>
        </w:r>
        <w:r>
          <w:rPr>
            <w:noProof/>
            <w:webHidden/>
          </w:rPr>
          <w:instrText xml:space="preserve"> PAGEREF _Toc512599970 \h </w:instrText>
        </w:r>
        <w:r>
          <w:rPr>
            <w:noProof/>
            <w:webHidden/>
          </w:rPr>
        </w:r>
        <w:r>
          <w:rPr>
            <w:noProof/>
            <w:webHidden/>
          </w:rPr>
          <w:fldChar w:fldCharType="separate"/>
        </w:r>
        <w:r>
          <w:rPr>
            <w:noProof/>
            <w:webHidden/>
          </w:rPr>
          <w:t>5</w:t>
        </w:r>
        <w:r>
          <w:rPr>
            <w:noProof/>
            <w:webHidden/>
          </w:rPr>
          <w:fldChar w:fldCharType="end"/>
        </w:r>
      </w:hyperlink>
    </w:p>
    <w:p w:rsidR="007F734B" w:rsidRDefault="007F734B">
      <w:pPr>
        <w:pStyle w:val="20"/>
        <w:tabs>
          <w:tab w:val="left" w:pos="840"/>
          <w:tab w:val="right" w:leader="dot" w:pos="8296"/>
        </w:tabs>
        <w:rPr>
          <w:rFonts w:asciiTheme="minorHAnsi" w:eastAsiaTheme="minorEastAsia" w:hAnsiTheme="minorHAnsi"/>
          <w:smallCaps w:val="0"/>
          <w:noProof/>
          <w:sz w:val="21"/>
          <w:szCs w:val="22"/>
        </w:rPr>
      </w:pPr>
      <w:hyperlink w:anchor="_Toc512599971" w:history="1">
        <w:r w:rsidRPr="008C05BD">
          <w:rPr>
            <w:rStyle w:val="ab"/>
            <w:rFonts w:eastAsia="黑体"/>
            <w:noProof/>
          </w:rPr>
          <w:t>2.5</w:t>
        </w:r>
        <w:r>
          <w:rPr>
            <w:rFonts w:asciiTheme="minorHAnsi" w:eastAsiaTheme="minorEastAsia" w:hAnsiTheme="minorHAnsi"/>
            <w:smallCaps w:val="0"/>
            <w:noProof/>
            <w:sz w:val="21"/>
            <w:szCs w:val="22"/>
          </w:rPr>
          <w:tab/>
        </w:r>
        <w:r w:rsidRPr="008C05BD">
          <w:rPr>
            <w:rStyle w:val="ab"/>
            <w:rFonts w:eastAsia="黑体" w:hint="eastAsia"/>
            <w:noProof/>
          </w:rPr>
          <w:t>生物质资源模型</w:t>
        </w:r>
        <w:r>
          <w:rPr>
            <w:noProof/>
            <w:webHidden/>
          </w:rPr>
          <w:tab/>
        </w:r>
        <w:r>
          <w:rPr>
            <w:noProof/>
            <w:webHidden/>
          </w:rPr>
          <w:fldChar w:fldCharType="begin"/>
        </w:r>
        <w:r>
          <w:rPr>
            <w:noProof/>
            <w:webHidden/>
          </w:rPr>
          <w:instrText xml:space="preserve"> PAGEREF _Toc512599971 \h </w:instrText>
        </w:r>
        <w:r>
          <w:rPr>
            <w:noProof/>
            <w:webHidden/>
          </w:rPr>
        </w:r>
        <w:r>
          <w:rPr>
            <w:noProof/>
            <w:webHidden/>
          </w:rPr>
          <w:fldChar w:fldCharType="separate"/>
        </w:r>
        <w:r>
          <w:rPr>
            <w:noProof/>
            <w:webHidden/>
          </w:rPr>
          <w:t>5</w:t>
        </w:r>
        <w:r>
          <w:rPr>
            <w:noProof/>
            <w:webHidden/>
          </w:rPr>
          <w:fldChar w:fldCharType="end"/>
        </w:r>
      </w:hyperlink>
    </w:p>
    <w:p w:rsidR="007F734B" w:rsidRDefault="007F734B">
      <w:pPr>
        <w:pStyle w:val="20"/>
        <w:tabs>
          <w:tab w:val="left" w:pos="840"/>
          <w:tab w:val="right" w:leader="dot" w:pos="8296"/>
        </w:tabs>
        <w:rPr>
          <w:rFonts w:asciiTheme="minorHAnsi" w:eastAsiaTheme="minorEastAsia" w:hAnsiTheme="minorHAnsi"/>
          <w:smallCaps w:val="0"/>
          <w:noProof/>
          <w:sz w:val="21"/>
          <w:szCs w:val="22"/>
        </w:rPr>
      </w:pPr>
      <w:hyperlink w:anchor="_Toc512599972" w:history="1">
        <w:r w:rsidRPr="008C05BD">
          <w:rPr>
            <w:rStyle w:val="ab"/>
            <w:rFonts w:eastAsia="黑体"/>
            <w:noProof/>
          </w:rPr>
          <w:t>2.6</w:t>
        </w:r>
        <w:r>
          <w:rPr>
            <w:rFonts w:asciiTheme="minorHAnsi" w:eastAsiaTheme="minorEastAsia" w:hAnsiTheme="minorHAnsi"/>
            <w:smallCaps w:val="0"/>
            <w:noProof/>
            <w:sz w:val="21"/>
            <w:szCs w:val="22"/>
          </w:rPr>
          <w:tab/>
        </w:r>
        <w:r w:rsidRPr="008C05BD">
          <w:rPr>
            <w:rStyle w:val="ab"/>
            <w:rFonts w:eastAsia="黑体" w:hint="eastAsia"/>
            <w:noProof/>
          </w:rPr>
          <w:t>蒸汽资源模型</w:t>
        </w:r>
        <w:r>
          <w:rPr>
            <w:noProof/>
            <w:webHidden/>
          </w:rPr>
          <w:tab/>
        </w:r>
        <w:r>
          <w:rPr>
            <w:noProof/>
            <w:webHidden/>
          </w:rPr>
          <w:fldChar w:fldCharType="begin"/>
        </w:r>
        <w:r>
          <w:rPr>
            <w:noProof/>
            <w:webHidden/>
          </w:rPr>
          <w:instrText xml:space="preserve"> PAGEREF _Toc512599972 \h </w:instrText>
        </w:r>
        <w:r>
          <w:rPr>
            <w:noProof/>
            <w:webHidden/>
          </w:rPr>
        </w:r>
        <w:r>
          <w:rPr>
            <w:noProof/>
            <w:webHidden/>
          </w:rPr>
          <w:fldChar w:fldCharType="separate"/>
        </w:r>
        <w:r>
          <w:rPr>
            <w:noProof/>
            <w:webHidden/>
          </w:rPr>
          <w:t>5</w:t>
        </w:r>
        <w:r>
          <w:rPr>
            <w:noProof/>
            <w:webHidden/>
          </w:rPr>
          <w:fldChar w:fldCharType="end"/>
        </w:r>
      </w:hyperlink>
    </w:p>
    <w:p w:rsidR="007F734B" w:rsidRDefault="007F734B">
      <w:pPr>
        <w:pStyle w:val="10"/>
        <w:rPr>
          <w:rFonts w:asciiTheme="minorHAnsi" w:eastAsiaTheme="minorEastAsia" w:hAnsiTheme="minorHAnsi"/>
          <w:b w:val="0"/>
          <w:bCs w:val="0"/>
          <w:caps w:val="0"/>
          <w:noProof/>
          <w:sz w:val="21"/>
          <w:szCs w:val="22"/>
        </w:rPr>
      </w:pPr>
      <w:hyperlink w:anchor="_Toc512599973" w:history="1">
        <w:r w:rsidRPr="008C05BD">
          <w:rPr>
            <w:rStyle w:val="ab"/>
            <w:rFonts w:eastAsia="黑体"/>
            <w:noProof/>
          </w:rPr>
          <w:t>3</w:t>
        </w:r>
        <w:r>
          <w:rPr>
            <w:rFonts w:asciiTheme="minorHAnsi" w:eastAsiaTheme="minorEastAsia" w:hAnsiTheme="minorHAnsi"/>
            <w:b w:val="0"/>
            <w:bCs w:val="0"/>
            <w:caps w:val="0"/>
            <w:noProof/>
            <w:sz w:val="21"/>
            <w:szCs w:val="22"/>
          </w:rPr>
          <w:tab/>
        </w:r>
        <w:r w:rsidRPr="008C05BD">
          <w:rPr>
            <w:rStyle w:val="ab"/>
            <w:rFonts w:eastAsia="黑体" w:hint="eastAsia"/>
            <w:noProof/>
          </w:rPr>
          <w:t>终端能源</w:t>
        </w:r>
        <w:r w:rsidRPr="008C05BD">
          <w:rPr>
            <w:rStyle w:val="ab"/>
            <w:rFonts w:eastAsia="黑体"/>
            <w:noProof/>
          </w:rPr>
          <w:t>-</w:t>
        </w:r>
        <w:r w:rsidRPr="008C05BD">
          <w:rPr>
            <w:rStyle w:val="ab"/>
            <w:rFonts w:eastAsia="黑体" w:hint="eastAsia"/>
            <w:noProof/>
          </w:rPr>
          <w:t>电</w:t>
        </w:r>
        <w:r>
          <w:rPr>
            <w:noProof/>
            <w:webHidden/>
          </w:rPr>
          <w:tab/>
        </w:r>
        <w:r>
          <w:rPr>
            <w:noProof/>
            <w:webHidden/>
          </w:rPr>
          <w:fldChar w:fldCharType="begin"/>
        </w:r>
        <w:r>
          <w:rPr>
            <w:noProof/>
            <w:webHidden/>
          </w:rPr>
          <w:instrText xml:space="preserve"> PAGEREF _Toc512599973 \h </w:instrText>
        </w:r>
        <w:r>
          <w:rPr>
            <w:noProof/>
            <w:webHidden/>
          </w:rPr>
        </w:r>
        <w:r>
          <w:rPr>
            <w:noProof/>
            <w:webHidden/>
          </w:rPr>
          <w:fldChar w:fldCharType="separate"/>
        </w:r>
        <w:r>
          <w:rPr>
            <w:noProof/>
            <w:webHidden/>
          </w:rPr>
          <w:t>5</w:t>
        </w:r>
        <w:r>
          <w:rPr>
            <w:noProof/>
            <w:webHidden/>
          </w:rPr>
          <w:fldChar w:fldCharType="end"/>
        </w:r>
      </w:hyperlink>
    </w:p>
    <w:p w:rsidR="007F734B" w:rsidRDefault="007F734B">
      <w:pPr>
        <w:pStyle w:val="20"/>
        <w:tabs>
          <w:tab w:val="left" w:pos="840"/>
          <w:tab w:val="right" w:leader="dot" w:pos="8296"/>
        </w:tabs>
        <w:rPr>
          <w:rFonts w:asciiTheme="minorHAnsi" w:eastAsiaTheme="minorEastAsia" w:hAnsiTheme="minorHAnsi"/>
          <w:smallCaps w:val="0"/>
          <w:noProof/>
          <w:sz w:val="21"/>
          <w:szCs w:val="22"/>
        </w:rPr>
      </w:pPr>
      <w:hyperlink w:anchor="_Toc512599974" w:history="1">
        <w:r w:rsidRPr="008C05BD">
          <w:rPr>
            <w:rStyle w:val="ab"/>
            <w:rFonts w:eastAsia="黑体"/>
            <w:noProof/>
          </w:rPr>
          <w:t>3.1</w:t>
        </w:r>
        <w:r>
          <w:rPr>
            <w:rFonts w:asciiTheme="minorHAnsi" w:eastAsiaTheme="minorEastAsia" w:hAnsiTheme="minorHAnsi"/>
            <w:smallCaps w:val="0"/>
            <w:noProof/>
            <w:sz w:val="21"/>
            <w:szCs w:val="22"/>
          </w:rPr>
          <w:tab/>
        </w:r>
        <w:r w:rsidRPr="008C05BD">
          <w:rPr>
            <w:rStyle w:val="ab"/>
            <w:rFonts w:eastAsia="黑体" w:hint="eastAsia"/>
            <w:noProof/>
          </w:rPr>
          <w:t>光伏发电</w:t>
        </w:r>
        <w:r>
          <w:rPr>
            <w:noProof/>
            <w:webHidden/>
          </w:rPr>
          <w:tab/>
        </w:r>
        <w:r>
          <w:rPr>
            <w:noProof/>
            <w:webHidden/>
          </w:rPr>
          <w:fldChar w:fldCharType="begin"/>
        </w:r>
        <w:r>
          <w:rPr>
            <w:noProof/>
            <w:webHidden/>
          </w:rPr>
          <w:instrText xml:space="preserve"> PAGEREF _Toc512599974 \h </w:instrText>
        </w:r>
        <w:r>
          <w:rPr>
            <w:noProof/>
            <w:webHidden/>
          </w:rPr>
        </w:r>
        <w:r>
          <w:rPr>
            <w:noProof/>
            <w:webHidden/>
          </w:rPr>
          <w:fldChar w:fldCharType="separate"/>
        </w:r>
        <w:r>
          <w:rPr>
            <w:noProof/>
            <w:webHidden/>
          </w:rPr>
          <w:t>5</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599975" w:history="1">
        <w:r w:rsidRPr="008C05BD">
          <w:rPr>
            <w:rStyle w:val="ab"/>
            <w:rFonts w:eastAsia="黑体"/>
            <w:noProof/>
          </w:rPr>
          <w:t>3.1.1</w:t>
        </w:r>
        <w:r>
          <w:rPr>
            <w:rFonts w:asciiTheme="minorHAnsi" w:eastAsiaTheme="minorEastAsia" w:hAnsiTheme="minorHAnsi"/>
            <w:i w:val="0"/>
            <w:iCs w:val="0"/>
            <w:noProof/>
            <w:sz w:val="21"/>
            <w:szCs w:val="22"/>
          </w:rPr>
          <w:tab/>
        </w:r>
        <w:r w:rsidRPr="008C05BD">
          <w:rPr>
            <w:rStyle w:val="ab"/>
            <w:rFonts w:eastAsia="黑体" w:hint="eastAsia"/>
            <w:noProof/>
          </w:rPr>
          <w:t>光伏发电设备</w:t>
        </w:r>
        <w:r>
          <w:rPr>
            <w:noProof/>
            <w:webHidden/>
          </w:rPr>
          <w:tab/>
        </w:r>
        <w:r>
          <w:rPr>
            <w:noProof/>
            <w:webHidden/>
          </w:rPr>
          <w:fldChar w:fldCharType="begin"/>
        </w:r>
        <w:r>
          <w:rPr>
            <w:noProof/>
            <w:webHidden/>
          </w:rPr>
          <w:instrText xml:space="preserve"> PAGEREF _Toc512599975 \h </w:instrText>
        </w:r>
        <w:r>
          <w:rPr>
            <w:noProof/>
            <w:webHidden/>
          </w:rPr>
        </w:r>
        <w:r>
          <w:rPr>
            <w:noProof/>
            <w:webHidden/>
          </w:rPr>
          <w:fldChar w:fldCharType="separate"/>
        </w:r>
        <w:r>
          <w:rPr>
            <w:noProof/>
            <w:webHidden/>
          </w:rPr>
          <w:t>5</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599976" w:history="1">
        <w:r w:rsidRPr="008C05BD">
          <w:rPr>
            <w:rStyle w:val="ab"/>
            <w:rFonts w:eastAsia="黑体"/>
            <w:noProof/>
          </w:rPr>
          <w:t>3.1.2</w:t>
        </w:r>
        <w:r>
          <w:rPr>
            <w:rFonts w:asciiTheme="minorHAnsi" w:eastAsiaTheme="minorEastAsia" w:hAnsiTheme="minorHAnsi"/>
            <w:i w:val="0"/>
            <w:iCs w:val="0"/>
            <w:noProof/>
            <w:sz w:val="21"/>
            <w:szCs w:val="22"/>
          </w:rPr>
          <w:tab/>
        </w:r>
        <w:r w:rsidRPr="008C05BD">
          <w:rPr>
            <w:rStyle w:val="ab"/>
            <w:rFonts w:eastAsia="黑体" w:hint="eastAsia"/>
            <w:noProof/>
          </w:rPr>
          <w:t>光伏发电计算设备模型参数表（软件输入）</w:t>
        </w:r>
        <w:r>
          <w:rPr>
            <w:noProof/>
            <w:webHidden/>
          </w:rPr>
          <w:tab/>
        </w:r>
        <w:r>
          <w:rPr>
            <w:noProof/>
            <w:webHidden/>
          </w:rPr>
          <w:fldChar w:fldCharType="begin"/>
        </w:r>
        <w:r>
          <w:rPr>
            <w:noProof/>
            <w:webHidden/>
          </w:rPr>
          <w:instrText xml:space="preserve"> PAGEREF _Toc512599976 \h </w:instrText>
        </w:r>
        <w:r>
          <w:rPr>
            <w:noProof/>
            <w:webHidden/>
          </w:rPr>
        </w:r>
        <w:r>
          <w:rPr>
            <w:noProof/>
            <w:webHidden/>
          </w:rPr>
          <w:fldChar w:fldCharType="separate"/>
        </w:r>
        <w:r>
          <w:rPr>
            <w:noProof/>
            <w:webHidden/>
          </w:rPr>
          <w:t>6</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599977" w:history="1">
        <w:r w:rsidRPr="008C05BD">
          <w:rPr>
            <w:rStyle w:val="ab"/>
            <w:rFonts w:eastAsia="黑体"/>
            <w:noProof/>
          </w:rPr>
          <w:t>3.1.3</w:t>
        </w:r>
        <w:r>
          <w:rPr>
            <w:rFonts w:asciiTheme="minorHAnsi" w:eastAsiaTheme="minorEastAsia" w:hAnsiTheme="minorHAnsi"/>
            <w:i w:val="0"/>
            <w:iCs w:val="0"/>
            <w:noProof/>
            <w:sz w:val="21"/>
            <w:szCs w:val="22"/>
          </w:rPr>
          <w:tab/>
        </w:r>
        <w:r w:rsidRPr="008C05BD">
          <w:rPr>
            <w:rStyle w:val="ab"/>
            <w:rFonts w:eastAsia="黑体" w:hint="eastAsia"/>
            <w:noProof/>
          </w:rPr>
          <w:t>光伏发电理论计算模型参数表（软件输入）</w:t>
        </w:r>
        <w:r>
          <w:rPr>
            <w:noProof/>
            <w:webHidden/>
          </w:rPr>
          <w:tab/>
        </w:r>
        <w:r>
          <w:rPr>
            <w:noProof/>
            <w:webHidden/>
          </w:rPr>
          <w:fldChar w:fldCharType="begin"/>
        </w:r>
        <w:r>
          <w:rPr>
            <w:noProof/>
            <w:webHidden/>
          </w:rPr>
          <w:instrText xml:space="preserve"> PAGEREF _Toc512599977 \h </w:instrText>
        </w:r>
        <w:r>
          <w:rPr>
            <w:noProof/>
            <w:webHidden/>
          </w:rPr>
        </w:r>
        <w:r>
          <w:rPr>
            <w:noProof/>
            <w:webHidden/>
          </w:rPr>
          <w:fldChar w:fldCharType="separate"/>
        </w:r>
        <w:r>
          <w:rPr>
            <w:noProof/>
            <w:webHidden/>
          </w:rPr>
          <w:t>6</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599978" w:history="1">
        <w:r w:rsidRPr="008C05BD">
          <w:rPr>
            <w:rStyle w:val="ab"/>
            <w:rFonts w:eastAsia="黑体"/>
            <w:noProof/>
          </w:rPr>
          <w:t>3.1.4</w:t>
        </w:r>
        <w:r>
          <w:rPr>
            <w:rFonts w:asciiTheme="minorHAnsi" w:eastAsiaTheme="minorEastAsia" w:hAnsiTheme="minorHAnsi"/>
            <w:i w:val="0"/>
            <w:iCs w:val="0"/>
            <w:noProof/>
            <w:sz w:val="21"/>
            <w:szCs w:val="22"/>
          </w:rPr>
          <w:tab/>
        </w:r>
        <w:r w:rsidRPr="008C05BD">
          <w:rPr>
            <w:rStyle w:val="ab"/>
            <w:rFonts w:eastAsia="黑体" w:hint="eastAsia"/>
            <w:noProof/>
          </w:rPr>
          <w:t>参考资料</w:t>
        </w:r>
        <w:r>
          <w:rPr>
            <w:noProof/>
            <w:webHidden/>
          </w:rPr>
          <w:tab/>
        </w:r>
        <w:r>
          <w:rPr>
            <w:noProof/>
            <w:webHidden/>
          </w:rPr>
          <w:fldChar w:fldCharType="begin"/>
        </w:r>
        <w:r>
          <w:rPr>
            <w:noProof/>
            <w:webHidden/>
          </w:rPr>
          <w:instrText xml:space="preserve"> PAGEREF _Toc512599978 \h </w:instrText>
        </w:r>
        <w:r>
          <w:rPr>
            <w:noProof/>
            <w:webHidden/>
          </w:rPr>
        </w:r>
        <w:r>
          <w:rPr>
            <w:noProof/>
            <w:webHidden/>
          </w:rPr>
          <w:fldChar w:fldCharType="separate"/>
        </w:r>
        <w:r>
          <w:rPr>
            <w:noProof/>
            <w:webHidden/>
          </w:rPr>
          <w:t>7</w:t>
        </w:r>
        <w:r>
          <w:rPr>
            <w:noProof/>
            <w:webHidden/>
          </w:rPr>
          <w:fldChar w:fldCharType="end"/>
        </w:r>
      </w:hyperlink>
    </w:p>
    <w:p w:rsidR="007F734B" w:rsidRDefault="007F734B">
      <w:pPr>
        <w:pStyle w:val="20"/>
        <w:tabs>
          <w:tab w:val="left" w:pos="840"/>
          <w:tab w:val="right" w:leader="dot" w:pos="8296"/>
        </w:tabs>
        <w:rPr>
          <w:rFonts w:asciiTheme="minorHAnsi" w:eastAsiaTheme="minorEastAsia" w:hAnsiTheme="minorHAnsi"/>
          <w:smallCaps w:val="0"/>
          <w:noProof/>
          <w:sz w:val="21"/>
          <w:szCs w:val="22"/>
        </w:rPr>
      </w:pPr>
      <w:hyperlink w:anchor="_Toc512599979" w:history="1">
        <w:r w:rsidRPr="008C05BD">
          <w:rPr>
            <w:rStyle w:val="ab"/>
            <w:rFonts w:eastAsia="黑体"/>
            <w:noProof/>
          </w:rPr>
          <w:t>3.2</w:t>
        </w:r>
        <w:r>
          <w:rPr>
            <w:rFonts w:asciiTheme="minorHAnsi" w:eastAsiaTheme="minorEastAsia" w:hAnsiTheme="minorHAnsi"/>
            <w:smallCaps w:val="0"/>
            <w:noProof/>
            <w:sz w:val="21"/>
            <w:szCs w:val="22"/>
          </w:rPr>
          <w:tab/>
        </w:r>
        <w:r w:rsidRPr="008C05BD">
          <w:rPr>
            <w:rStyle w:val="ab"/>
            <w:rFonts w:eastAsia="黑体" w:hint="eastAsia"/>
            <w:noProof/>
          </w:rPr>
          <w:t>风力发电</w:t>
        </w:r>
        <w:r>
          <w:rPr>
            <w:noProof/>
            <w:webHidden/>
          </w:rPr>
          <w:tab/>
        </w:r>
        <w:r>
          <w:rPr>
            <w:noProof/>
            <w:webHidden/>
          </w:rPr>
          <w:fldChar w:fldCharType="begin"/>
        </w:r>
        <w:r>
          <w:rPr>
            <w:noProof/>
            <w:webHidden/>
          </w:rPr>
          <w:instrText xml:space="preserve"> PAGEREF _Toc512599979 \h </w:instrText>
        </w:r>
        <w:r>
          <w:rPr>
            <w:noProof/>
            <w:webHidden/>
          </w:rPr>
        </w:r>
        <w:r>
          <w:rPr>
            <w:noProof/>
            <w:webHidden/>
          </w:rPr>
          <w:fldChar w:fldCharType="separate"/>
        </w:r>
        <w:r>
          <w:rPr>
            <w:noProof/>
            <w:webHidden/>
          </w:rPr>
          <w:t>7</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599980" w:history="1">
        <w:r w:rsidRPr="008C05BD">
          <w:rPr>
            <w:rStyle w:val="ab"/>
            <w:rFonts w:eastAsia="黑体"/>
            <w:noProof/>
          </w:rPr>
          <w:t>3.2.1</w:t>
        </w:r>
        <w:r>
          <w:rPr>
            <w:rFonts w:asciiTheme="minorHAnsi" w:eastAsiaTheme="minorEastAsia" w:hAnsiTheme="minorHAnsi"/>
            <w:i w:val="0"/>
            <w:iCs w:val="0"/>
            <w:noProof/>
            <w:sz w:val="21"/>
            <w:szCs w:val="22"/>
          </w:rPr>
          <w:tab/>
        </w:r>
        <w:r w:rsidRPr="008C05BD">
          <w:rPr>
            <w:rStyle w:val="ab"/>
            <w:rFonts w:eastAsia="黑体" w:hint="eastAsia"/>
            <w:noProof/>
          </w:rPr>
          <w:t>风力发电设备</w:t>
        </w:r>
        <w:r>
          <w:rPr>
            <w:noProof/>
            <w:webHidden/>
          </w:rPr>
          <w:tab/>
        </w:r>
        <w:r>
          <w:rPr>
            <w:noProof/>
            <w:webHidden/>
          </w:rPr>
          <w:fldChar w:fldCharType="begin"/>
        </w:r>
        <w:r>
          <w:rPr>
            <w:noProof/>
            <w:webHidden/>
          </w:rPr>
          <w:instrText xml:space="preserve"> PAGEREF _Toc512599980 \h </w:instrText>
        </w:r>
        <w:r>
          <w:rPr>
            <w:noProof/>
            <w:webHidden/>
          </w:rPr>
        </w:r>
        <w:r>
          <w:rPr>
            <w:noProof/>
            <w:webHidden/>
          </w:rPr>
          <w:fldChar w:fldCharType="separate"/>
        </w:r>
        <w:r>
          <w:rPr>
            <w:noProof/>
            <w:webHidden/>
          </w:rPr>
          <w:t>8</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599981" w:history="1">
        <w:r w:rsidRPr="008C05BD">
          <w:rPr>
            <w:rStyle w:val="ab"/>
            <w:rFonts w:eastAsia="黑体"/>
            <w:noProof/>
          </w:rPr>
          <w:t>3.2.2</w:t>
        </w:r>
        <w:r>
          <w:rPr>
            <w:rFonts w:asciiTheme="minorHAnsi" w:eastAsiaTheme="minorEastAsia" w:hAnsiTheme="minorHAnsi"/>
            <w:i w:val="0"/>
            <w:iCs w:val="0"/>
            <w:noProof/>
            <w:sz w:val="21"/>
            <w:szCs w:val="22"/>
          </w:rPr>
          <w:tab/>
        </w:r>
        <w:r w:rsidRPr="008C05BD">
          <w:rPr>
            <w:rStyle w:val="ab"/>
            <w:rFonts w:eastAsia="黑体" w:hint="eastAsia"/>
            <w:noProof/>
          </w:rPr>
          <w:t>风力发电计算</w:t>
        </w:r>
        <w:r>
          <w:rPr>
            <w:noProof/>
            <w:webHidden/>
          </w:rPr>
          <w:tab/>
        </w:r>
        <w:r>
          <w:rPr>
            <w:noProof/>
            <w:webHidden/>
          </w:rPr>
          <w:fldChar w:fldCharType="begin"/>
        </w:r>
        <w:r>
          <w:rPr>
            <w:noProof/>
            <w:webHidden/>
          </w:rPr>
          <w:instrText xml:space="preserve"> PAGEREF _Toc512599981 \h </w:instrText>
        </w:r>
        <w:r>
          <w:rPr>
            <w:noProof/>
            <w:webHidden/>
          </w:rPr>
        </w:r>
        <w:r>
          <w:rPr>
            <w:noProof/>
            <w:webHidden/>
          </w:rPr>
          <w:fldChar w:fldCharType="separate"/>
        </w:r>
        <w:r>
          <w:rPr>
            <w:noProof/>
            <w:webHidden/>
          </w:rPr>
          <w:t>8</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599982" w:history="1">
        <w:r w:rsidRPr="008C05BD">
          <w:rPr>
            <w:rStyle w:val="ab"/>
            <w:rFonts w:eastAsia="黑体"/>
            <w:noProof/>
          </w:rPr>
          <w:t>3.2.3</w:t>
        </w:r>
        <w:r>
          <w:rPr>
            <w:rFonts w:asciiTheme="minorHAnsi" w:eastAsiaTheme="minorEastAsia" w:hAnsiTheme="minorHAnsi"/>
            <w:i w:val="0"/>
            <w:iCs w:val="0"/>
            <w:noProof/>
            <w:sz w:val="21"/>
            <w:szCs w:val="22"/>
          </w:rPr>
          <w:tab/>
        </w:r>
        <w:r w:rsidRPr="008C05BD">
          <w:rPr>
            <w:rStyle w:val="ab"/>
            <w:rFonts w:eastAsia="黑体" w:hint="eastAsia"/>
            <w:noProof/>
          </w:rPr>
          <w:t>参考资料</w:t>
        </w:r>
        <w:r>
          <w:rPr>
            <w:noProof/>
            <w:webHidden/>
          </w:rPr>
          <w:tab/>
        </w:r>
        <w:r>
          <w:rPr>
            <w:noProof/>
            <w:webHidden/>
          </w:rPr>
          <w:fldChar w:fldCharType="begin"/>
        </w:r>
        <w:r>
          <w:rPr>
            <w:noProof/>
            <w:webHidden/>
          </w:rPr>
          <w:instrText xml:space="preserve"> PAGEREF _Toc512599982 \h </w:instrText>
        </w:r>
        <w:r>
          <w:rPr>
            <w:noProof/>
            <w:webHidden/>
          </w:rPr>
        </w:r>
        <w:r>
          <w:rPr>
            <w:noProof/>
            <w:webHidden/>
          </w:rPr>
          <w:fldChar w:fldCharType="separate"/>
        </w:r>
        <w:r>
          <w:rPr>
            <w:noProof/>
            <w:webHidden/>
          </w:rPr>
          <w:t>9</w:t>
        </w:r>
        <w:r>
          <w:rPr>
            <w:noProof/>
            <w:webHidden/>
          </w:rPr>
          <w:fldChar w:fldCharType="end"/>
        </w:r>
      </w:hyperlink>
    </w:p>
    <w:p w:rsidR="007F734B" w:rsidRDefault="007F734B">
      <w:pPr>
        <w:pStyle w:val="20"/>
        <w:tabs>
          <w:tab w:val="left" w:pos="840"/>
          <w:tab w:val="right" w:leader="dot" w:pos="8296"/>
        </w:tabs>
        <w:rPr>
          <w:rFonts w:asciiTheme="minorHAnsi" w:eastAsiaTheme="minorEastAsia" w:hAnsiTheme="minorHAnsi"/>
          <w:smallCaps w:val="0"/>
          <w:noProof/>
          <w:sz w:val="21"/>
          <w:szCs w:val="22"/>
        </w:rPr>
      </w:pPr>
      <w:hyperlink w:anchor="_Toc512599983" w:history="1">
        <w:r w:rsidRPr="008C05BD">
          <w:rPr>
            <w:rStyle w:val="ab"/>
            <w:rFonts w:eastAsia="黑体"/>
            <w:noProof/>
          </w:rPr>
          <w:t>3.3</w:t>
        </w:r>
        <w:r>
          <w:rPr>
            <w:rFonts w:asciiTheme="minorHAnsi" w:eastAsiaTheme="minorEastAsia" w:hAnsiTheme="minorHAnsi"/>
            <w:smallCaps w:val="0"/>
            <w:noProof/>
            <w:sz w:val="21"/>
            <w:szCs w:val="22"/>
          </w:rPr>
          <w:tab/>
        </w:r>
        <w:r w:rsidRPr="008C05BD">
          <w:rPr>
            <w:rStyle w:val="ab"/>
            <w:rFonts w:eastAsia="黑体" w:hint="eastAsia"/>
            <w:noProof/>
          </w:rPr>
          <w:t>燃气轮机√</w:t>
        </w:r>
        <w:r>
          <w:rPr>
            <w:noProof/>
            <w:webHidden/>
          </w:rPr>
          <w:tab/>
        </w:r>
        <w:r>
          <w:rPr>
            <w:noProof/>
            <w:webHidden/>
          </w:rPr>
          <w:fldChar w:fldCharType="begin"/>
        </w:r>
        <w:r>
          <w:rPr>
            <w:noProof/>
            <w:webHidden/>
          </w:rPr>
          <w:instrText xml:space="preserve"> PAGEREF _Toc512599983 \h </w:instrText>
        </w:r>
        <w:r>
          <w:rPr>
            <w:noProof/>
            <w:webHidden/>
          </w:rPr>
        </w:r>
        <w:r>
          <w:rPr>
            <w:noProof/>
            <w:webHidden/>
          </w:rPr>
          <w:fldChar w:fldCharType="separate"/>
        </w:r>
        <w:r>
          <w:rPr>
            <w:noProof/>
            <w:webHidden/>
          </w:rPr>
          <w:t>9</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599984" w:history="1">
        <w:r w:rsidRPr="008C05BD">
          <w:rPr>
            <w:rStyle w:val="ab"/>
            <w:rFonts w:eastAsia="黑体"/>
            <w:noProof/>
          </w:rPr>
          <w:t>3.3.1</w:t>
        </w:r>
        <w:r>
          <w:rPr>
            <w:rFonts w:asciiTheme="minorHAnsi" w:eastAsiaTheme="minorEastAsia" w:hAnsiTheme="minorHAnsi"/>
            <w:i w:val="0"/>
            <w:iCs w:val="0"/>
            <w:noProof/>
            <w:sz w:val="21"/>
            <w:szCs w:val="22"/>
          </w:rPr>
          <w:tab/>
        </w:r>
        <w:r w:rsidRPr="008C05BD">
          <w:rPr>
            <w:rStyle w:val="ab"/>
            <w:rFonts w:eastAsia="黑体" w:hint="eastAsia"/>
            <w:noProof/>
          </w:rPr>
          <w:t>燃气轮机设备</w:t>
        </w:r>
        <w:r>
          <w:rPr>
            <w:noProof/>
            <w:webHidden/>
          </w:rPr>
          <w:tab/>
        </w:r>
        <w:r>
          <w:rPr>
            <w:noProof/>
            <w:webHidden/>
          </w:rPr>
          <w:fldChar w:fldCharType="begin"/>
        </w:r>
        <w:r>
          <w:rPr>
            <w:noProof/>
            <w:webHidden/>
          </w:rPr>
          <w:instrText xml:space="preserve"> PAGEREF _Toc512599984 \h </w:instrText>
        </w:r>
        <w:r>
          <w:rPr>
            <w:noProof/>
            <w:webHidden/>
          </w:rPr>
        </w:r>
        <w:r>
          <w:rPr>
            <w:noProof/>
            <w:webHidden/>
          </w:rPr>
          <w:fldChar w:fldCharType="separate"/>
        </w:r>
        <w:r>
          <w:rPr>
            <w:noProof/>
            <w:webHidden/>
          </w:rPr>
          <w:t>9</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599985" w:history="1">
        <w:r w:rsidRPr="008C05BD">
          <w:rPr>
            <w:rStyle w:val="ab"/>
            <w:rFonts w:eastAsia="黑体"/>
            <w:noProof/>
          </w:rPr>
          <w:t>3.3.2</w:t>
        </w:r>
        <w:r>
          <w:rPr>
            <w:rFonts w:asciiTheme="minorHAnsi" w:eastAsiaTheme="minorEastAsia" w:hAnsiTheme="minorHAnsi"/>
            <w:i w:val="0"/>
            <w:iCs w:val="0"/>
            <w:noProof/>
            <w:sz w:val="21"/>
            <w:szCs w:val="22"/>
          </w:rPr>
          <w:tab/>
        </w:r>
        <w:r w:rsidRPr="008C05BD">
          <w:rPr>
            <w:rStyle w:val="ab"/>
            <w:rFonts w:eastAsia="黑体" w:hint="eastAsia"/>
            <w:noProof/>
          </w:rPr>
          <w:t>燃气轮机计算模型</w:t>
        </w:r>
        <w:r>
          <w:rPr>
            <w:noProof/>
            <w:webHidden/>
          </w:rPr>
          <w:tab/>
        </w:r>
        <w:r>
          <w:rPr>
            <w:noProof/>
            <w:webHidden/>
          </w:rPr>
          <w:fldChar w:fldCharType="begin"/>
        </w:r>
        <w:r>
          <w:rPr>
            <w:noProof/>
            <w:webHidden/>
          </w:rPr>
          <w:instrText xml:space="preserve"> PAGEREF _Toc512599985 \h </w:instrText>
        </w:r>
        <w:r>
          <w:rPr>
            <w:noProof/>
            <w:webHidden/>
          </w:rPr>
        </w:r>
        <w:r>
          <w:rPr>
            <w:noProof/>
            <w:webHidden/>
          </w:rPr>
          <w:fldChar w:fldCharType="separate"/>
        </w:r>
        <w:r>
          <w:rPr>
            <w:noProof/>
            <w:webHidden/>
          </w:rPr>
          <w:t>9</w:t>
        </w:r>
        <w:r>
          <w:rPr>
            <w:noProof/>
            <w:webHidden/>
          </w:rPr>
          <w:fldChar w:fldCharType="end"/>
        </w:r>
      </w:hyperlink>
    </w:p>
    <w:p w:rsidR="007F734B" w:rsidRDefault="007F734B">
      <w:pPr>
        <w:pStyle w:val="20"/>
        <w:tabs>
          <w:tab w:val="left" w:pos="840"/>
          <w:tab w:val="right" w:leader="dot" w:pos="8296"/>
        </w:tabs>
        <w:rPr>
          <w:rFonts w:asciiTheme="minorHAnsi" w:eastAsiaTheme="minorEastAsia" w:hAnsiTheme="minorHAnsi"/>
          <w:smallCaps w:val="0"/>
          <w:noProof/>
          <w:sz w:val="21"/>
          <w:szCs w:val="22"/>
        </w:rPr>
      </w:pPr>
      <w:hyperlink w:anchor="_Toc512599986" w:history="1">
        <w:r w:rsidRPr="008C05BD">
          <w:rPr>
            <w:rStyle w:val="ab"/>
            <w:rFonts w:eastAsia="黑体"/>
            <w:noProof/>
          </w:rPr>
          <w:t>3.4</w:t>
        </w:r>
        <w:r>
          <w:rPr>
            <w:rFonts w:asciiTheme="minorHAnsi" w:eastAsiaTheme="minorEastAsia" w:hAnsiTheme="minorHAnsi"/>
            <w:smallCaps w:val="0"/>
            <w:noProof/>
            <w:sz w:val="21"/>
            <w:szCs w:val="22"/>
          </w:rPr>
          <w:tab/>
        </w:r>
        <w:r w:rsidRPr="008C05BD">
          <w:rPr>
            <w:rStyle w:val="ab"/>
            <w:rFonts w:eastAsia="黑体" w:hint="eastAsia"/>
            <w:noProof/>
          </w:rPr>
          <w:t>生物质发电</w:t>
        </w:r>
        <w:r>
          <w:rPr>
            <w:noProof/>
            <w:webHidden/>
          </w:rPr>
          <w:tab/>
        </w:r>
        <w:r>
          <w:rPr>
            <w:noProof/>
            <w:webHidden/>
          </w:rPr>
          <w:fldChar w:fldCharType="begin"/>
        </w:r>
        <w:r>
          <w:rPr>
            <w:noProof/>
            <w:webHidden/>
          </w:rPr>
          <w:instrText xml:space="preserve"> PAGEREF _Toc512599986 \h </w:instrText>
        </w:r>
        <w:r>
          <w:rPr>
            <w:noProof/>
            <w:webHidden/>
          </w:rPr>
        </w:r>
        <w:r>
          <w:rPr>
            <w:noProof/>
            <w:webHidden/>
          </w:rPr>
          <w:fldChar w:fldCharType="separate"/>
        </w:r>
        <w:r>
          <w:rPr>
            <w:noProof/>
            <w:webHidden/>
          </w:rPr>
          <w:t>10</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599987" w:history="1">
        <w:r w:rsidRPr="008C05BD">
          <w:rPr>
            <w:rStyle w:val="ab"/>
            <w:rFonts w:eastAsia="黑体"/>
            <w:noProof/>
          </w:rPr>
          <w:t>3.4.1</w:t>
        </w:r>
        <w:r>
          <w:rPr>
            <w:rFonts w:asciiTheme="minorHAnsi" w:eastAsiaTheme="minorEastAsia" w:hAnsiTheme="minorHAnsi"/>
            <w:i w:val="0"/>
            <w:iCs w:val="0"/>
            <w:noProof/>
            <w:sz w:val="21"/>
            <w:szCs w:val="22"/>
          </w:rPr>
          <w:tab/>
        </w:r>
        <w:r w:rsidRPr="008C05BD">
          <w:rPr>
            <w:rStyle w:val="ab"/>
            <w:rFonts w:eastAsia="黑体" w:hint="eastAsia"/>
            <w:noProof/>
          </w:rPr>
          <w:t>生物质发电计算</w:t>
        </w:r>
        <w:r>
          <w:rPr>
            <w:noProof/>
            <w:webHidden/>
          </w:rPr>
          <w:tab/>
        </w:r>
        <w:r>
          <w:rPr>
            <w:noProof/>
            <w:webHidden/>
          </w:rPr>
          <w:fldChar w:fldCharType="begin"/>
        </w:r>
        <w:r>
          <w:rPr>
            <w:noProof/>
            <w:webHidden/>
          </w:rPr>
          <w:instrText xml:space="preserve"> PAGEREF _Toc512599987 \h </w:instrText>
        </w:r>
        <w:r>
          <w:rPr>
            <w:noProof/>
            <w:webHidden/>
          </w:rPr>
        </w:r>
        <w:r>
          <w:rPr>
            <w:noProof/>
            <w:webHidden/>
          </w:rPr>
          <w:fldChar w:fldCharType="separate"/>
        </w:r>
        <w:r>
          <w:rPr>
            <w:noProof/>
            <w:webHidden/>
          </w:rPr>
          <w:t>10</w:t>
        </w:r>
        <w:r>
          <w:rPr>
            <w:noProof/>
            <w:webHidden/>
          </w:rPr>
          <w:fldChar w:fldCharType="end"/>
        </w:r>
      </w:hyperlink>
    </w:p>
    <w:p w:rsidR="007F734B" w:rsidRDefault="007F734B">
      <w:pPr>
        <w:pStyle w:val="20"/>
        <w:tabs>
          <w:tab w:val="left" w:pos="840"/>
          <w:tab w:val="right" w:leader="dot" w:pos="8296"/>
        </w:tabs>
        <w:rPr>
          <w:rFonts w:asciiTheme="minorHAnsi" w:eastAsiaTheme="minorEastAsia" w:hAnsiTheme="minorHAnsi"/>
          <w:smallCaps w:val="0"/>
          <w:noProof/>
          <w:sz w:val="21"/>
          <w:szCs w:val="22"/>
        </w:rPr>
      </w:pPr>
      <w:hyperlink w:anchor="_Toc512599988" w:history="1">
        <w:r w:rsidRPr="008C05BD">
          <w:rPr>
            <w:rStyle w:val="ab"/>
            <w:rFonts w:eastAsia="黑体"/>
            <w:noProof/>
          </w:rPr>
          <w:t>3.5</w:t>
        </w:r>
        <w:r>
          <w:rPr>
            <w:rFonts w:asciiTheme="minorHAnsi" w:eastAsiaTheme="minorEastAsia" w:hAnsiTheme="minorHAnsi"/>
            <w:smallCaps w:val="0"/>
            <w:noProof/>
            <w:sz w:val="21"/>
            <w:szCs w:val="22"/>
          </w:rPr>
          <w:tab/>
        </w:r>
        <w:r w:rsidRPr="008C05BD">
          <w:rPr>
            <w:rStyle w:val="ab"/>
            <w:rFonts w:eastAsia="黑体" w:hint="eastAsia"/>
            <w:noProof/>
          </w:rPr>
          <w:t>水电</w:t>
        </w:r>
        <w:r>
          <w:rPr>
            <w:noProof/>
            <w:webHidden/>
          </w:rPr>
          <w:tab/>
        </w:r>
        <w:r>
          <w:rPr>
            <w:noProof/>
            <w:webHidden/>
          </w:rPr>
          <w:fldChar w:fldCharType="begin"/>
        </w:r>
        <w:r>
          <w:rPr>
            <w:noProof/>
            <w:webHidden/>
          </w:rPr>
          <w:instrText xml:space="preserve"> PAGEREF _Toc512599988 \h </w:instrText>
        </w:r>
        <w:r>
          <w:rPr>
            <w:noProof/>
            <w:webHidden/>
          </w:rPr>
        </w:r>
        <w:r>
          <w:rPr>
            <w:noProof/>
            <w:webHidden/>
          </w:rPr>
          <w:fldChar w:fldCharType="separate"/>
        </w:r>
        <w:r>
          <w:rPr>
            <w:noProof/>
            <w:webHidden/>
          </w:rPr>
          <w:t>11</w:t>
        </w:r>
        <w:r>
          <w:rPr>
            <w:noProof/>
            <w:webHidden/>
          </w:rPr>
          <w:fldChar w:fldCharType="end"/>
        </w:r>
      </w:hyperlink>
    </w:p>
    <w:p w:rsidR="007F734B" w:rsidRDefault="007F734B">
      <w:pPr>
        <w:pStyle w:val="10"/>
        <w:rPr>
          <w:rFonts w:asciiTheme="minorHAnsi" w:eastAsiaTheme="minorEastAsia" w:hAnsiTheme="minorHAnsi"/>
          <w:b w:val="0"/>
          <w:bCs w:val="0"/>
          <w:caps w:val="0"/>
          <w:noProof/>
          <w:sz w:val="21"/>
          <w:szCs w:val="22"/>
        </w:rPr>
      </w:pPr>
      <w:hyperlink w:anchor="_Toc512599989" w:history="1">
        <w:r w:rsidRPr="008C05BD">
          <w:rPr>
            <w:rStyle w:val="ab"/>
            <w:rFonts w:eastAsia="黑体"/>
            <w:noProof/>
          </w:rPr>
          <w:t>4</w:t>
        </w:r>
        <w:r>
          <w:rPr>
            <w:rFonts w:asciiTheme="minorHAnsi" w:eastAsiaTheme="minorEastAsia" w:hAnsiTheme="minorHAnsi"/>
            <w:b w:val="0"/>
            <w:bCs w:val="0"/>
            <w:caps w:val="0"/>
            <w:noProof/>
            <w:sz w:val="21"/>
            <w:szCs w:val="22"/>
          </w:rPr>
          <w:tab/>
        </w:r>
        <w:r w:rsidRPr="008C05BD">
          <w:rPr>
            <w:rStyle w:val="ab"/>
            <w:rFonts w:eastAsia="黑体" w:hint="eastAsia"/>
            <w:noProof/>
          </w:rPr>
          <w:t>终端能源</w:t>
        </w:r>
        <w:r w:rsidRPr="008C05BD">
          <w:rPr>
            <w:rStyle w:val="ab"/>
            <w:rFonts w:eastAsia="黑体"/>
            <w:noProof/>
          </w:rPr>
          <w:t>-</w:t>
        </w:r>
        <w:r w:rsidRPr="008C05BD">
          <w:rPr>
            <w:rStyle w:val="ab"/>
            <w:rFonts w:eastAsia="黑体" w:hint="eastAsia"/>
            <w:noProof/>
          </w:rPr>
          <w:t>热冷</w:t>
        </w:r>
        <w:r>
          <w:rPr>
            <w:noProof/>
            <w:webHidden/>
          </w:rPr>
          <w:tab/>
        </w:r>
        <w:r>
          <w:rPr>
            <w:noProof/>
            <w:webHidden/>
          </w:rPr>
          <w:fldChar w:fldCharType="begin"/>
        </w:r>
        <w:r>
          <w:rPr>
            <w:noProof/>
            <w:webHidden/>
          </w:rPr>
          <w:instrText xml:space="preserve"> PAGEREF _Toc512599989 \h </w:instrText>
        </w:r>
        <w:r>
          <w:rPr>
            <w:noProof/>
            <w:webHidden/>
          </w:rPr>
        </w:r>
        <w:r>
          <w:rPr>
            <w:noProof/>
            <w:webHidden/>
          </w:rPr>
          <w:fldChar w:fldCharType="separate"/>
        </w:r>
        <w:r>
          <w:rPr>
            <w:noProof/>
            <w:webHidden/>
          </w:rPr>
          <w:t>11</w:t>
        </w:r>
        <w:r>
          <w:rPr>
            <w:noProof/>
            <w:webHidden/>
          </w:rPr>
          <w:fldChar w:fldCharType="end"/>
        </w:r>
      </w:hyperlink>
    </w:p>
    <w:p w:rsidR="007F734B" w:rsidRDefault="007F734B">
      <w:pPr>
        <w:pStyle w:val="20"/>
        <w:tabs>
          <w:tab w:val="left" w:pos="840"/>
          <w:tab w:val="right" w:leader="dot" w:pos="8296"/>
        </w:tabs>
        <w:rPr>
          <w:rFonts w:asciiTheme="minorHAnsi" w:eastAsiaTheme="minorEastAsia" w:hAnsiTheme="minorHAnsi"/>
          <w:smallCaps w:val="0"/>
          <w:noProof/>
          <w:sz w:val="21"/>
          <w:szCs w:val="22"/>
        </w:rPr>
      </w:pPr>
      <w:hyperlink w:anchor="_Toc512599990" w:history="1">
        <w:r w:rsidRPr="008C05BD">
          <w:rPr>
            <w:rStyle w:val="ab"/>
            <w:rFonts w:eastAsia="黑体"/>
            <w:noProof/>
          </w:rPr>
          <w:t>4.1</w:t>
        </w:r>
        <w:r>
          <w:rPr>
            <w:rFonts w:asciiTheme="minorHAnsi" w:eastAsiaTheme="minorEastAsia" w:hAnsiTheme="minorHAnsi"/>
            <w:smallCaps w:val="0"/>
            <w:noProof/>
            <w:sz w:val="21"/>
            <w:szCs w:val="22"/>
          </w:rPr>
          <w:tab/>
        </w:r>
        <w:r w:rsidRPr="008C05BD">
          <w:rPr>
            <w:rStyle w:val="ab"/>
            <w:rFonts w:eastAsia="黑体" w:hint="eastAsia"/>
            <w:noProof/>
          </w:rPr>
          <w:t>燃气锅炉√</w:t>
        </w:r>
        <w:r>
          <w:rPr>
            <w:noProof/>
            <w:webHidden/>
          </w:rPr>
          <w:tab/>
        </w:r>
        <w:r>
          <w:rPr>
            <w:noProof/>
            <w:webHidden/>
          </w:rPr>
          <w:fldChar w:fldCharType="begin"/>
        </w:r>
        <w:r>
          <w:rPr>
            <w:noProof/>
            <w:webHidden/>
          </w:rPr>
          <w:instrText xml:space="preserve"> PAGEREF _Toc512599990 \h </w:instrText>
        </w:r>
        <w:r>
          <w:rPr>
            <w:noProof/>
            <w:webHidden/>
          </w:rPr>
        </w:r>
        <w:r>
          <w:rPr>
            <w:noProof/>
            <w:webHidden/>
          </w:rPr>
          <w:fldChar w:fldCharType="separate"/>
        </w:r>
        <w:r>
          <w:rPr>
            <w:noProof/>
            <w:webHidden/>
          </w:rPr>
          <w:t>11</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599991" w:history="1">
        <w:r w:rsidRPr="008C05BD">
          <w:rPr>
            <w:rStyle w:val="ab"/>
            <w:rFonts w:eastAsia="黑体"/>
            <w:noProof/>
          </w:rPr>
          <w:t>4.1.1</w:t>
        </w:r>
        <w:r>
          <w:rPr>
            <w:rFonts w:asciiTheme="minorHAnsi" w:eastAsiaTheme="minorEastAsia" w:hAnsiTheme="minorHAnsi"/>
            <w:i w:val="0"/>
            <w:iCs w:val="0"/>
            <w:noProof/>
            <w:sz w:val="21"/>
            <w:szCs w:val="22"/>
          </w:rPr>
          <w:tab/>
        </w:r>
        <w:r w:rsidRPr="008C05BD">
          <w:rPr>
            <w:rStyle w:val="ab"/>
            <w:rFonts w:eastAsia="黑体" w:hint="eastAsia"/>
            <w:noProof/>
          </w:rPr>
          <w:t>燃气锅炉设备模型</w:t>
        </w:r>
        <w:r>
          <w:rPr>
            <w:noProof/>
            <w:webHidden/>
          </w:rPr>
          <w:tab/>
        </w:r>
        <w:r>
          <w:rPr>
            <w:noProof/>
            <w:webHidden/>
          </w:rPr>
          <w:fldChar w:fldCharType="begin"/>
        </w:r>
        <w:r>
          <w:rPr>
            <w:noProof/>
            <w:webHidden/>
          </w:rPr>
          <w:instrText xml:space="preserve"> PAGEREF _Toc512599991 \h </w:instrText>
        </w:r>
        <w:r>
          <w:rPr>
            <w:noProof/>
            <w:webHidden/>
          </w:rPr>
        </w:r>
        <w:r>
          <w:rPr>
            <w:noProof/>
            <w:webHidden/>
          </w:rPr>
          <w:fldChar w:fldCharType="separate"/>
        </w:r>
        <w:r>
          <w:rPr>
            <w:noProof/>
            <w:webHidden/>
          </w:rPr>
          <w:t>11</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599992" w:history="1">
        <w:r w:rsidRPr="008C05BD">
          <w:rPr>
            <w:rStyle w:val="ab"/>
            <w:rFonts w:eastAsia="黑体"/>
            <w:noProof/>
          </w:rPr>
          <w:t>4.1.2</w:t>
        </w:r>
        <w:r>
          <w:rPr>
            <w:rFonts w:asciiTheme="minorHAnsi" w:eastAsiaTheme="minorEastAsia" w:hAnsiTheme="minorHAnsi"/>
            <w:i w:val="0"/>
            <w:iCs w:val="0"/>
            <w:noProof/>
            <w:sz w:val="21"/>
            <w:szCs w:val="22"/>
          </w:rPr>
          <w:tab/>
        </w:r>
        <w:r w:rsidRPr="008C05BD">
          <w:rPr>
            <w:rStyle w:val="ab"/>
            <w:rFonts w:eastAsia="黑体" w:hint="eastAsia"/>
            <w:noProof/>
          </w:rPr>
          <w:t>燃气锅炉能力计算</w:t>
        </w:r>
        <w:r>
          <w:rPr>
            <w:noProof/>
            <w:webHidden/>
          </w:rPr>
          <w:tab/>
        </w:r>
        <w:r>
          <w:rPr>
            <w:noProof/>
            <w:webHidden/>
          </w:rPr>
          <w:fldChar w:fldCharType="begin"/>
        </w:r>
        <w:r>
          <w:rPr>
            <w:noProof/>
            <w:webHidden/>
          </w:rPr>
          <w:instrText xml:space="preserve"> PAGEREF _Toc512599992 \h </w:instrText>
        </w:r>
        <w:r>
          <w:rPr>
            <w:noProof/>
            <w:webHidden/>
          </w:rPr>
        </w:r>
        <w:r>
          <w:rPr>
            <w:noProof/>
            <w:webHidden/>
          </w:rPr>
          <w:fldChar w:fldCharType="separate"/>
        </w:r>
        <w:r>
          <w:rPr>
            <w:noProof/>
            <w:webHidden/>
          </w:rPr>
          <w:t>12</w:t>
        </w:r>
        <w:r>
          <w:rPr>
            <w:noProof/>
            <w:webHidden/>
          </w:rPr>
          <w:fldChar w:fldCharType="end"/>
        </w:r>
      </w:hyperlink>
    </w:p>
    <w:p w:rsidR="007F734B" w:rsidRDefault="007F734B">
      <w:pPr>
        <w:pStyle w:val="20"/>
        <w:tabs>
          <w:tab w:val="left" w:pos="840"/>
          <w:tab w:val="right" w:leader="dot" w:pos="8296"/>
        </w:tabs>
        <w:rPr>
          <w:rFonts w:asciiTheme="minorHAnsi" w:eastAsiaTheme="minorEastAsia" w:hAnsiTheme="minorHAnsi"/>
          <w:smallCaps w:val="0"/>
          <w:noProof/>
          <w:sz w:val="21"/>
          <w:szCs w:val="22"/>
        </w:rPr>
      </w:pPr>
      <w:hyperlink w:anchor="_Toc512599993" w:history="1">
        <w:r w:rsidRPr="008C05BD">
          <w:rPr>
            <w:rStyle w:val="ab"/>
            <w:rFonts w:eastAsia="黑体"/>
            <w:noProof/>
          </w:rPr>
          <w:t>4.2</w:t>
        </w:r>
        <w:r>
          <w:rPr>
            <w:rFonts w:asciiTheme="minorHAnsi" w:eastAsiaTheme="minorEastAsia" w:hAnsiTheme="minorHAnsi"/>
            <w:smallCaps w:val="0"/>
            <w:noProof/>
            <w:sz w:val="21"/>
            <w:szCs w:val="22"/>
          </w:rPr>
          <w:tab/>
        </w:r>
        <w:r w:rsidRPr="008C05BD">
          <w:rPr>
            <w:rStyle w:val="ab"/>
            <w:rFonts w:eastAsia="黑体" w:hint="eastAsia"/>
            <w:noProof/>
          </w:rPr>
          <w:t>燃煤锅炉√</w:t>
        </w:r>
        <w:r>
          <w:rPr>
            <w:noProof/>
            <w:webHidden/>
          </w:rPr>
          <w:tab/>
        </w:r>
        <w:r>
          <w:rPr>
            <w:noProof/>
            <w:webHidden/>
          </w:rPr>
          <w:fldChar w:fldCharType="begin"/>
        </w:r>
        <w:r>
          <w:rPr>
            <w:noProof/>
            <w:webHidden/>
          </w:rPr>
          <w:instrText xml:space="preserve"> PAGEREF _Toc512599993 \h </w:instrText>
        </w:r>
        <w:r>
          <w:rPr>
            <w:noProof/>
            <w:webHidden/>
          </w:rPr>
        </w:r>
        <w:r>
          <w:rPr>
            <w:noProof/>
            <w:webHidden/>
          </w:rPr>
          <w:fldChar w:fldCharType="separate"/>
        </w:r>
        <w:r>
          <w:rPr>
            <w:noProof/>
            <w:webHidden/>
          </w:rPr>
          <w:t>12</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599994" w:history="1">
        <w:r w:rsidRPr="008C05BD">
          <w:rPr>
            <w:rStyle w:val="ab"/>
            <w:rFonts w:eastAsia="黑体"/>
            <w:noProof/>
          </w:rPr>
          <w:t>4.2.1</w:t>
        </w:r>
        <w:r>
          <w:rPr>
            <w:rFonts w:asciiTheme="minorHAnsi" w:eastAsiaTheme="minorEastAsia" w:hAnsiTheme="minorHAnsi"/>
            <w:i w:val="0"/>
            <w:iCs w:val="0"/>
            <w:noProof/>
            <w:sz w:val="21"/>
            <w:szCs w:val="22"/>
          </w:rPr>
          <w:tab/>
        </w:r>
        <w:r w:rsidRPr="008C05BD">
          <w:rPr>
            <w:rStyle w:val="ab"/>
            <w:rFonts w:eastAsia="黑体" w:hint="eastAsia"/>
            <w:noProof/>
          </w:rPr>
          <w:t>燃煤锅炉设备模型</w:t>
        </w:r>
        <w:r>
          <w:rPr>
            <w:noProof/>
            <w:webHidden/>
          </w:rPr>
          <w:tab/>
        </w:r>
        <w:r>
          <w:rPr>
            <w:noProof/>
            <w:webHidden/>
          </w:rPr>
          <w:fldChar w:fldCharType="begin"/>
        </w:r>
        <w:r>
          <w:rPr>
            <w:noProof/>
            <w:webHidden/>
          </w:rPr>
          <w:instrText xml:space="preserve"> PAGEREF _Toc512599994 \h </w:instrText>
        </w:r>
        <w:r>
          <w:rPr>
            <w:noProof/>
            <w:webHidden/>
          </w:rPr>
        </w:r>
        <w:r>
          <w:rPr>
            <w:noProof/>
            <w:webHidden/>
          </w:rPr>
          <w:fldChar w:fldCharType="separate"/>
        </w:r>
        <w:r>
          <w:rPr>
            <w:noProof/>
            <w:webHidden/>
          </w:rPr>
          <w:t>13</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599995" w:history="1">
        <w:r w:rsidRPr="008C05BD">
          <w:rPr>
            <w:rStyle w:val="ab"/>
            <w:rFonts w:eastAsia="黑体"/>
            <w:noProof/>
          </w:rPr>
          <w:t>4.2.2</w:t>
        </w:r>
        <w:r>
          <w:rPr>
            <w:rFonts w:asciiTheme="minorHAnsi" w:eastAsiaTheme="minorEastAsia" w:hAnsiTheme="minorHAnsi"/>
            <w:i w:val="0"/>
            <w:iCs w:val="0"/>
            <w:noProof/>
            <w:sz w:val="21"/>
            <w:szCs w:val="22"/>
          </w:rPr>
          <w:tab/>
        </w:r>
        <w:r w:rsidRPr="008C05BD">
          <w:rPr>
            <w:rStyle w:val="ab"/>
            <w:rFonts w:eastAsia="黑体" w:hint="eastAsia"/>
            <w:noProof/>
          </w:rPr>
          <w:t>燃煤锅炉能力计算</w:t>
        </w:r>
        <w:r>
          <w:rPr>
            <w:noProof/>
            <w:webHidden/>
          </w:rPr>
          <w:tab/>
        </w:r>
        <w:r>
          <w:rPr>
            <w:noProof/>
            <w:webHidden/>
          </w:rPr>
          <w:fldChar w:fldCharType="begin"/>
        </w:r>
        <w:r>
          <w:rPr>
            <w:noProof/>
            <w:webHidden/>
          </w:rPr>
          <w:instrText xml:space="preserve"> PAGEREF _Toc512599995 \h </w:instrText>
        </w:r>
        <w:r>
          <w:rPr>
            <w:noProof/>
            <w:webHidden/>
          </w:rPr>
        </w:r>
        <w:r>
          <w:rPr>
            <w:noProof/>
            <w:webHidden/>
          </w:rPr>
          <w:fldChar w:fldCharType="separate"/>
        </w:r>
        <w:r>
          <w:rPr>
            <w:noProof/>
            <w:webHidden/>
          </w:rPr>
          <w:t>13</w:t>
        </w:r>
        <w:r>
          <w:rPr>
            <w:noProof/>
            <w:webHidden/>
          </w:rPr>
          <w:fldChar w:fldCharType="end"/>
        </w:r>
      </w:hyperlink>
    </w:p>
    <w:p w:rsidR="007F734B" w:rsidRDefault="007F734B">
      <w:pPr>
        <w:pStyle w:val="20"/>
        <w:tabs>
          <w:tab w:val="left" w:pos="840"/>
          <w:tab w:val="right" w:leader="dot" w:pos="8296"/>
        </w:tabs>
        <w:rPr>
          <w:rFonts w:asciiTheme="minorHAnsi" w:eastAsiaTheme="minorEastAsia" w:hAnsiTheme="minorHAnsi"/>
          <w:smallCaps w:val="0"/>
          <w:noProof/>
          <w:sz w:val="21"/>
          <w:szCs w:val="22"/>
        </w:rPr>
      </w:pPr>
      <w:hyperlink w:anchor="_Toc512599996" w:history="1">
        <w:r w:rsidRPr="008C05BD">
          <w:rPr>
            <w:rStyle w:val="ab"/>
            <w:rFonts w:eastAsia="黑体"/>
            <w:noProof/>
          </w:rPr>
          <w:t>4.3</w:t>
        </w:r>
        <w:r>
          <w:rPr>
            <w:rFonts w:asciiTheme="minorHAnsi" w:eastAsiaTheme="minorEastAsia" w:hAnsiTheme="minorHAnsi"/>
            <w:smallCaps w:val="0"/>
            <w:noProof/>
            <w:sz w:val="21"/>
            <w:szCs w:val="22"/>
          </w:rPr>
          <w:tab/>
        </w:r>
        <w:r w:rsidRPr="008C05BD">
          <w:rPr>
            <w:rStyle w:val="ab"/>
            <w:rFonts w:eastAsia="黑体" w:hint="eastAsia"/>
            <w:noProof/>
          </w:rPr>
          <w:t>电锅炉（独立电制热）√</w:t>
        </w:r>
        <w:r>
          <w:rPr>
            <w:noProof/>
            <w:webHidden/>
          </w:rPr>
          <w:tab/>
        </w:r>
        <w:r>
          <w:rPr>
            <w:noProof/>
            <w:webHidden/>
          </w:rPr>
          <w:fldChar w:fldCharType="begin"/>
        </w:r>
        <w:r>
          <w:rPr>
            <w:noProof/>
            <w:webHidden/>
          </w:rPr>
          <w:instrText xml:space="preserve"> PAGEREF _Toc512599996 \h </w:instrText>
        </w:r>
        <w:r>
          <w:rPr>
            <w:noProof/>
            <w:webHidden/>
          </w:rPr>
        </w:r>
        <w:r>
          <w:rPr>
            <w:noProof/>
            <w:webHidden/>
          </w:rPr>
          <w:fldChar w:fldCharType="separate"/>
        </w:r>
        <w:r>
          <w:rPr>
            <w:noProof/>
            <w:webHidden/>
          </w:rPr>
          <w:t>14</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599997" w:history="1">
        <w:r w:rsidRPr="008C05BD">
          <w:rPr>
            <w:rStyle w:val="ab"/>
            <w:rFonts w:eastAsia="黑体"/>
            <w:noProof/>
          </w:rPr>
          <w:t>4.3.1</w:t>
        </w:r>
        <w:r>
          <w:rPr>
            <w:rFonts w:asciiTheme="minorHAnsi" w:eastAsiaTheme="minorEastAsia" w:hAnsiTheme="minorHAnsi"/>
            <w:i w:val="0"/>
            <w:iCs w:val="0"/>
            <w:noProof/>
            <w:sz w:val="21"/>
            <w:szCs w:val="22"/>
          </w:rPr>
          <w:tab/>
        </w:r>
        <w:r w:rsidRPr="008C05BD">
          <w:rPr>
            <w:rStyle w:val="ab"/>
            <w:rFonts w:eastAsia="黑体" w:hint="eastAsia"/>
            <w:noProof/>
          </w:rPr>
          <w:t>电锅炉设备模型</w:t>
        </w:r>
        <w:r>
          <w:rPr>
            <w:noProof/>
            <w:webHidden/>
          </w:rPr>
          <w:tab/>
        </w:r>
        <w:r>
          <w:rPr>
            <w:noProof/>
            <w:webHidden/>
          </w:rPr>
          <w:fldChar w:fldCharType="begin"/>
        </w:r>
        <w:r>
          <w:rPr>
            <w:noProof/>
            <w:webHidden/>
          </w:rPr>
          <w:instrText xml:space="preserve"> PAGEREF _Toc512599997 \h </w:instrText>
        </w:r>
        <w:r>
          <w:rPr>
            <w:noProof/>
            <w:webHidden/>
          </w:rPr>
        </w:r>
        <w:r>
          <w:rPr>
            <w:noProof/>
            <w:webHidden/>
          </w:rPr>
          <w:fldChar w:fldCharType="separate"/>
        </w:r>
        <w:r>
          <w:rPr>
            <w:noProof/>
            <w:webHidden/>
          </w:rPr>
          <w:t>14</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599998" w:history="1">
        <w:r w:rsidRPr="008C05BD">
          <w:rPr>
            <w:rStyle w:val="ab"/>
            <w:rFonts w:eastAsia="黑体"/>
            <w:noProof/>
          </w:rPr>
          <w:t>4.3.2</w:t>
        </w:r>
        <w:r>
          <w:rPr>
            <w:rFonts w:asciiTheme="minorHAnsi" w:eastAsiaTheme="minorEastAsia" w:hAnsiTheme="minorHAnsi"/>
            <w:i w:val="0"/>
            <w:iCs w:val="0"/>
            <w:noProof/>
            <w:sz w:val="21"/>
            <w:szCs w:val="22"/>
          </w:rPr>
          <w:tab/>
        </w:r>
        <w:r w:rsidRPr="008C05BD">
          <w:rPr>
            <w:rStyle w:val="ab"/>
            <w:rFonts w:eastAsia="黑体" w:hint="eastAsia"/>
            <w:noProof/>
          </w:rPr>
          <w:t>电锅炉能力计算</w:t>
        </w:r>
        <w:r>
          <w:rPr>
            <w:noProof/>
            <w:webHidden/>
          </w:rPr>
          <w:tab/>
        </w:r>
        <w:r>
          <w:rPr>
            <w:noProof/>
            <w:webHidden/>
          </w:rPr>
          <w:fldChar w:fldCharType="begin"/>
        </w:r>
        <w:r>
          <w:rPr>
            <w:noProof/>
            <w:webHidden/>
          </w:rPr>
          <w:instrText xml:space="preserve"> PAGEREF _Toc512599998 \h </w:instrText>
        </w:r>
        <w:r>
          <w:rPr>
            <w:noProof/>
            <w:webHidden/>
          </w:rPr>
        </w:r>
        <w:r>
          <w:rPr>
            <w:noProof/>
            <w:webHidden/>
          </w:rPr>
          <w:fldChar w:fldCharType="separate"/>
        </w:r>
        <w:r>
          <w:rPr>
            <w:noProof/>
            <w:webHidden/>
          </w:rPr>
          <w:t>14</w:t>
        </w:r>
        <w:r>
          <w:rPr>
            <w:noProof/>
            <w:webHidden/>
          </w:rPr>
          <w:fldChar w:fldCharType="end"/>
        </w:r>
      </w:hyperlink>
    </w:p>
    <w:p w:rsidR="007F734B" w:rsidRDefault="007F734B">
      <w:pPr>
        <w:pStyle w:val="20"/>
        <w:tabs>
          <w:tab w:val="left" w:pos="840"/>
          <w:tab w:val="right" w:leader="dot" w:pos="8296"/>
        </w:tabs>
        <w:rPr>
          <w:rFonts w:asciiTheme="minorHAnsi" w:eastAsiaTheme="minorEastAsia" w:hAnsiTheme="minorHAnsi"/>
          <w:smallCaps w:val="0"/>
          <w:noProof/>
          <w:sz w:val="21"/>
          <w:szCs w:val="22"/>
        </w:rPr>
      </w:pPr>
      <w:hyperlink w:anchor="_Toc512599999" w:history="1">
        <w:r w:rsidRPr="008C05BD">
          <w:rPr>
            <w:rStyle w:val="ab"/>
            <w:rFonts w:eastAsia="黑体"/>
            <w:noProof/>
          </w:rPr>
          <w:t>4.4</w:t>
        </w:r>
        <w:r>
          <w:rPr>
            <w:rFonts w:asciiTheme="minorHAnsi" w:eastAsiaTheme="minorEastAsia" w:hAnsiTheme="minorHAnsi"/>
            <w:smallCaps w:val="0"/>
            <w:noProof/>
            <w:sz w:val="21"/>
            <w:szCs w:val="22"/>
          </w:rPr>
          <w:tab/>
        </w:r>
        <w:r w:rsidRPr="008C05BD">
          <w:rPr>
            <w:rStyle w:val="ab"/>
            <w:rFonts w:eastAsia="黑体" w:hint="eastAsia"/>
            <w:noProof/>
          </w:rPr>
          <w:t>烟气直燃机√</w:t>
        </w:r>
        <w:r>
          <w:rPr>
            <w:noProof/>
            <w:webHidden/>
          </w:rPr>
          <w:tab/>
        </w:r>
        <w:r>
          <w:rPr>
            <w:noProof/>
            <w:webHidden/>
          </w:rPr>
          <w:fldChar w:fldCharType="begin"/>
        </w:r>
        <w:r>
          <w:rPr>
            <w:noProof/>
            <w:webHidden/>
          </w:rPr>
          <w:instrText xml:space="preserve"> PAGEREF _Toc512599999 \h </w:instrText>
        </w:r>
        <w:r>
          <w:rPr>
            <w:noProof/>
            <w:webHidden/>
          </w:rPr>
        </w:r>
        <w:r>
          <w:rPr>
            <w:noProof/>
            <w:webHidden/>
          </w:rPr>
          <w:fldChar w:fldCharType="separate"/>
        </w:r>
        <w:r>
          <w:rPr>
            <w:noProof/>
            <w:webHidden/>
          </w:rPr>
          <w:t>15</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600000" w:history="1">
        <w:r w:rsidRPr="008C05BD">
          <w:rPr>
            <w:rStyle w:val="ab"/>
            <w:rFonts w:eastAsia="黑体"/>
            <w:noProof/>
          </w:rPr>
          <w:t>4.4.1</w:t>
        </w:r>
        <w:r>
          <w:rPr>
            <w:rFonts w:asciiTheme="minorHAnsi" w:eastAsiaTheme="minorEastAsia" w:hAnsiTheme="minorHAnsi"/>
            <w:i w:val="0"/>
            <w:iCs w:val="0"/>
            <w:noProof/>
            <w:sz w:val="21"/>
            <w:szCs w:val="22"/>
          </w:rPr>
          <w:tab/>
        </w:r>
        <w:r w:rsidRPr="008C05BD">
          <w:rPr>
            <w:rStyle w:val="ab"/>
            <w:rFonts w:eastAsia="黑体" w:hint="eastAsia"/>
            <w:noProof/>
          </w:rPr>
          <w:t>烟气直燃机设备模型</w:t>
        </w:r>
        <w:r>
          <w:rPr>
            <w:noProof/>
            <w:webHidden/>
          </w:rPr>
          <w:tab/>
        </w:r>
        <w:r>
          <w:rPr>
            <w:noProof/>
            <w:webHidden/>
          </w:rPr>
          <w:fldChar w:fldCharType="begin"/>
        </w:r>
        <w:r>
          <w:rPr>
            <w:noProof/>
            <w:webHidden/>
          </w:rPr>
          <w:instrText xml:space="preserve"> PAGEREF _Toc512600000 \h </w:instrText>
        </w:r>
        <w:r>
          <w:rPr>
            <w:noProof/>
            <w:webHidden/>
          </w:rPr>
        </w:r>
        <w:r>
          <w:rPr>
            <w:noProof/>
            <w:webHidden/>
          </w:rPr>
          <w:fldChar w:fldCharType="separate"/>
        </w:r>
        <w:r>
          <w:rPr>
            <w:noProof/>
            <w:webHidden/>
          </w:rPr>
          <w:t>15</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600001" w:history="1">
        <w:r w:rsidRPr="008C05BD">
          <w:rPr>
            <w:rStyle w:val="ab"/>
            <w:rFonts w:eastAsia="黑体"/>
            <w:noProof/>
          </w:rPr>
          <w:t>4.4.2</w:t>
        </w:r>
        <w:r>
          <w:rPr>
            <w:rFonts w:asciiTheme="minorHAnsi" w:eastAsiaTheme="minorEastAsia" w:hAnsiTheme="minorHAnsi"/>
            <w:i w:val="0"/>
            <w:iCs w:val="0"/>
            <w:noProof/>
            <w:sz w:val="21"/>
            <w:szCs w:val="22"/>
          </w:rPr>
          <w:tab/>
        </w:r>
        <w:r w:rsidRPr="008C05BD">
          <w:rPr>
            <w:rStyle w:val="ab"/>
            <w:rFonts w:eastAsia="黑体" w:hint="eastAsia"/>
            <w:noProof/>
          </w:rPr>
          <w:t>烟气直燃机能力计算</w:t>
        </w:r>
        <w:r>
          <w:rPr>
            <w:noProof/>
            <w:webHidden/>
          </w:rPr>
          <w:tab/>
        </w:r>
        <w:r>
          <w:rPr>
            <w:noProof/>
            <w:webHidden/>
          </w:rPr>
          <w:fldChar w:fldCharType="begin"/>
        </w:r>
        <w:r>
          <w:rPr>
            <w:noProof/>
            <w:webHidden/>
          </w:rPr>
          <w:instrText xml:space="preserve"> PAGEREF _Toc512600001 \h </w:instrText>
        </w:r>
        <w:r>
          <w:rPr>
            <w:noProof/>
            <w:webHidden/>
          </w:rPr>
        </w:r>
        <w:r>
          <w:rPr>
            <w:noProof/>
            <w:webHidden/>
          </w:rPr>
          <w:fldChar w:fldCharType="separate"/>
        </w:r>
        <w:r>
          <w:rPr>
            <w:noProof/>
            <w:webHidden/>
          </w:rPr>
          <w:t>15</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600002" w:history="1">
        <w:r w:rsidRPr="008C05BD">
          <w:rPr>
            <w:rStyle w:val="ab"/>
            <w:rFonts w:eastAsia="黑体"/>
            <w:noProof/>
          </w:rPr>
          <w:t>4.4.3</w:t>
        </w:r>
        <w:r>
          <w:rPr>
            <w:rFonts w:asciiTheme="minorHAnsi" w:eastAsiaTheme="minorEastAsia" w:hAnsiTheme="minorHAnsi"/>
            <w:i w:val="0"/>
            <w:iCs w:val="0"/>
            <w:noProof/>
            <w:sz w:val="21"/>
            <w:szCs w:val="22"/>
          </w:rPr>
          <w:tab/>
        </w:r>
        <w:r w:rsidRPr="008C05BD">
          <w:rPr>
            <w:rStyle w:val="ab"/>
            <w:rFonts w:eastAsia="黑体" w:hint="eastAsia"/>
            <w:noProof/>
          </w:rPr>
          <w:t>计算公式集合</w:t>
        </w:r>
        <w:r>
          <w:rPr>
            <w:noProof/>
            <w:webHidden/>
          </w:rPr>
          <w:tab/>
        </w:r>
        <w:r>
          <w:rPr>
            <w:noProof/>
            <w:webHidden/>
          </w:rPr>
          <w:fldChar w:fldCharType="begin"/>
        </w:r>
        <w:r>
          <w:rPr>
            <w:noProof/>
            <w:webHidden/>
          </w:rPr>
          <w:instrText xml:space="preserve"> PAGEREF _Toc512600002 \h </w:instrText>
        </w:r>
        <w:r>
          <w:rPr>
            <w:noProof/>
            <w:webHidden/>
          </w:rPr>
        </w:r>
        <w:r>
          <w:rPr>
            <w:noProof/>
            <w:webHidden/>
          </w:rPr>
          <w:fldChar w:fldCharType="separate"/>
        </w:r>
        <w:r>
          <w:rPr>
            <w:noProof/>
            <w:webHidden/>
          </w:rPr>
          <w:t>17</w:t>
        </w:r>
        <w:r>
          <w:rPr>
            <w:noProof/>
            <w:webHidden/>
          </w:rPr>
          <w:fldChar w:fldCharType="end"/>
        </w:r>
      </w:hyperlink>
    </w:p>
    <w:p w:rsidR="007F734B" w:rsidRDefault="007F734B">
      <w:pPr>
        <w:pStyle w:val="20"/>
        <w:tabs>
          <w:tab w:val="left" w:pos="840"/>
          <w:tab w:val="right" w:leader="dot" w:pos="8296"/>
        </w:tabs>
        <w:rPr>
          <w:rFonts w:asciiTheme="minorHAnsi" w:eastAsiaTheme="minorEastAsia" w:hAnsiTheme="minorHAnsi"/>
          <w:smallCaps w:val="0"/>
          <w:noProof/>
          <w:sz w:val="21"/>
          <w:szCs w:val="22"/>
        </w:rPr>
      </w:pPr>
      <w:hyperlink w:anchor="_Toc512600003" w:history="1">
        <w:r w:rsidRPr="008C05BD">
          <w:rPr>
            <w:rStyle w:val="ab"/>
            <w:rFonts w:eastAsia="黑体"/>
            <w:noProof/>
          </w:rPr>
          <w:t>4.5</w:t>
        </w:r>
        <w:r>
          <w:rPr>
            <w:rFonts w:asciiTheme="minorHAnsi" w:eastAsiaTheme="minorEastAsia" w:hAnsiTheme="minorHAnsi"/>
            <w:smallCaps w:val="0"/>
            <w:noProof/>
            <w:sz w:val="21"/>
            <w:szCs w:val="22"/>
          </w:rPr>
          <w:tab/>
        </w:r>
        <w:r w:rsidRPr="008C05BD">
          <w:rPr>
            <w:rStyle w:val="ab"/>
            <w:rFonts w:eastAsia="黑体" w:hint="eastAsia"/>
            <w:noProof/>
          </w:rPr>
          <w:t>直燃机√</w:t>
        </w:r>
        <w:r>
          <w:rPr>
            <w:noProof/>
            <w:webHidden/>
          </w:rPr>
          <w:tab/>
        </w:r>
        <w:r>
          <w:rPr>
            <w:noProof/>
            <w:webHidden/>
          </w:rPr>
          <w:fldChar w:fldCharType="begin"/>
        </w:r>
        <w:r>
          <w:rPr>
            <w:noProof/>
            <w:webHidden/>
          </w:rPr>
          <w:instrText xml:space="preserve"> PAGEREF _Toc512600003 \h </w:instrText>
        </w:r>
        <w:r>
          <w:rPr>
            <w:noProof/>
            <w:webHidden/>
          </w:rPr>
        </w:r>
        <w:r>
          <w:rPr>
            <w:noProof/>
            <w:webHidden/>
          </w:rPr>
          <w:fldChar w:fldCharType="separate"/>
        </w:r>
        <w:r>
          <w:rPr>
            <w:noProof/>
            <w:webHidden/>
          </w:rPr>
          <w:t>17</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600004" w:history="1">
        <w:r w:rsidRPr="008C05BD">
          <w:rPr>
            <w:rStyle w:val="ab"/>
            <w:rFonts w:eastAsia="黑体"/>
            <w:noProof/>
          </w:rPr>
          <w:t>4.5.1</w:t>
        </w:r>
        <w:r>
          <w:rPr>
            <w:rFonts w:asciiTheme="minorHAnsi" w:eastAsiaTheme="minorEastAsia" w:hAnsiTheme="minorHAnsi"/>
            <w:i w:val="0"/>
            <w:iCs w:val="0"/>
            <w:noProof/>
            <w:sz w:val="21"/>
            <w:szCs w:val="22"/>
          </w:rPr>
          <w:tab/>
        </w:r>
        <w:r w:rsidRPr="008C05BD">
          <w:rPr>
            <w:rStyle w:val="ab"/>
            <w:rFonts w:eastAsia="黑体" w:hint="eastAsia"/>
            <w:noProof/>
          </w:rPr>
          <w:t>直燃机设备模型</w:t>
        </w:r>
        <w:r>
          <w:rPr>
            <w:noProof/>
            <w:webHidden/>
          </w:rPr>
          <w:tab/>
        </w:r>
        <w:r>
          <w:rPr>
            <w:noProof/>
            <w:webHidden/>
          </w:rPr>
          <w:fldChar w:fldCharType="begin"/>
        </w:r>
        <w:r>
          <w:rPr>
            <w:noProof/>
            <w:webHidden/>
          </w:rPr>
          <w:instrText xml:space="preserve"> PAGEREF _Toc512600004 \h </w:instrText>
        </w:r>
        <w:r>
          <w:rPr>
            <w:noProof/>
            <w:webHidden/>
          </w:rPr>
        </w:r>
        <w:r>
          <w:rPr>
            <w:noProof/>
            <w:webHidden/>
          </w:rPr>
          <w:fldChar w:fldCharType="separate"/>
        </w:r>
        <w:r>
          <w:rPr>
            <w:noProof/>
            <w:webHidden/>
          </w:rPr>
          <w:t>17</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600005" w:history="1">
        <w:r w:rsidRPr="008C05BD">
          <w:rPr>
            <w:rStyle w:val="ab"/>
            <w:rFonts w:eastAsia="黑体"/>
            <w:noProof/>
          </w:rPr>
          <w:t>4.5.2</w:t>
        </w:r>
        <w:r>
          <w:rPr>
            <w:rFonts w:asciiTheme="minorHAnsi" w:eastAsiaTheme="minorEastAsia" w:hAnsiTheme="minorHAnsi"/>
            <w:i w:val="0"/>
            <w:iCs w:val="0"/>
            <w:noProof/>
            <w:sz w:val="21"/>
            <w:szCs w:val="22"/>
          </w:rPr>
          <w:tab/>
        </w:r>
        <w:r w:rsidRPr="008C05BD">
          <w:rPr>
            <w:rStyle w:val="ab"/>
            <w:rFonts w:eastAsia="黑体" w:hint="eastAsia"/>
            <w:noProof/>
          </w:rPr>
          <w:t>直燃机计算模型</w:t>
        </w:r>
        <w:r>
          <w:rPr>
            <w:noProof/>
            <w:webHidden/>
          </w:rPr>
          <w:tab/>
        </w:r>
        <w:r>
          <w:rPr>
            <w:noProof/>
            <w:webHidden/>
          </w:rPr>
          <w:fldChar w:fldCharType="begin"/>
        </w:r>
        <w:r>
          <w:rPr>
            <w:noProof/>
            <w:webHidden/>
          </w:rPr>
          <w:instrText xml:space="preserve"> PAGEREF _Toc512600005 \h </w:instrText>
        </w:r>
        <w:r>
          <w:rPr>
            <w:noProof/>
            <w:webHidden/>
          </w:rPr>
        </w:r>
        <w:r>
          <w:rPr>
            <w:noProof/>
            <w:webHidden/>
          </w:rPr>
          <w:fldChar w:fldCharType="separate"/>
        </w:r>
        <w:r>
          <w:rPr>
            <w:noProof/>
            <w:webHidden/>
          </w:rPr>
          <w:t>17</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600006" w:history="1">
        <w:r w:rsidRPr="008C05BD">
          <w:rPr>
            <w:rStyle w:val="ab"/>
            <w:rFonts w:eastAsia="黑体"/>
            <w:noProof/>
          </w:rPr>
          <w:t>4.5.3</w:t>
        </w:r>
        <w:r>
          <w:rPr>
            <w:rFonts w:asciiTheme="minorHAnsi" w:eastAsiaTheme="minorEastAsia" w:hAnsiTheme="minorHAnsi"/>
            <w:i w:val="0"/>
            <w:iCs w:val="0"/>
            <w:noProof/>
            <w:sz w:val="21"/>
            <w:szCs w:val="22"/>
          </w:rPr>
          <w:tab/>
        </w:r>
        <w:r w:rsidRPr="008C05BD">
          <w:rPr>
            <w:rStyle w:val="ab"/>
            <w:rFonts w:eastAsia="黑体" w:hint="eastAsia"/>
            <w:noProof/>
          </w:rPr>
          <w:t>计算公式集合</w:t>
        </w:r>
        <w:r>
          <w:rPr>
            <w:noProof/>
            <w:webHidden/>
          </w:rPr>
          <w:tab/>
        </w:r>
        <w:r>
          <w:rPr>
            <w:noProof/>
            <w:webHidden/>
          </w:rPr>
          <w:fldChar w:fldCharType="begin"/>
        </w:r>
        <w:r>
          <w:rPr>
            <w:noProof/>
            <w:webHidden/>
          </w:rPr>
          <w:instrText xml:space="preserve"> PAGEREF _Toc512600006 \h </w:instrText>
        </w:r>
        <w:r>
          <w:rPr>
            <w:noProof/>
            <w:webHidden/>
          </w:rPr>
        </w:r>
        <w:r>
          <w:rPr>
            <w:noProof/>
            <w:webHidden/>
          </w:rPr>
          <w:fldChar w:fldCharType="separate"/>
        </w:r>
        <w:r>
          <w:rPr>
            <w:noProof/>
            <w:webHidden/>
          </w:rPr>
          <w:t>18</w:t>
        </w:r>
        <w:r>
          <w:rPr>
            <w:noProof/>
            <w:webHidden/>
          </w:rPr>
          <w:fldChar w:fldCharType="end"/>
        </w:r>
      </w:hyperlink>
    </w:p>
    <w:p w:rsidR="007F734B" w:rsidRDefault="007F734B">
      <w:pPr>
        <w:pStyle w:val="20"/>
        <w:tabs>
          <w:tab w:val="left" w:pos="840"/>
          <w:tab w:val="right" w:leader="dot" w:pos="8296"/>
        </w:tabs>
        <w:rPr>
          <w:rFonts w:asciiTheme="minorHAnsi" w:eastAsiaTheme="minorEastAsia" w:hAnsiTheme="minorHAnsi"/>
          <w:smallCaps w:val="0"/>
          <w:noProof/>
          <w:sz w:val="21"/>
          <w:szCs w:val="22"/>
        </w:rPr>
      </w:pPr>
      <w:hyperlink w:anchor="_Toc512600007" w:history="1">
        <w:r w:rsidRPr="008C05BD">
          <w:rPr>
            <w:rStyle w:val="ab"/>
            <w:rFonts w:eastAsia="黑体"/>
            <w:noProof/>
          </w:rPr>
          <w:t>4.6</w:t>
        </w:r>
        <w:r>
          <w:rPr>
            <w:rFonts w:asciiTheme="minorHAnsi" w:eastAsiaTheme="minorEastAsia" w:hAnsiTheme="minorHAnsi"/>
            <w:smallCaps w:val="0"/>
            <w:noProof/>
            <w:sz w:val="21"/>
            <w:szCs w:val="22"/>
          </w:rPr>
          <w:tab/>
        </w:r>
        <w:r w:rsidRPr="008C05BD">
          <w:rPr>
            <w:rStyle w:val="ab"/>
            <w:rFonts w:eastAsia="黑体" w:hint="eastAsia"/>
            <w:noProof/>
          </w:rPr>
          <w:t>蒸汽直燃机√</w:t>
        </w:r>
        <w:r>
          <w:rPr>
            <w:noProof/>
            <w:webHidden/>
          </w:rPr>
          <w:tab/>
        </w:r>
        <w:r>
          <w:rPr>
            <w:noProof/>
            <w:webHidden/>
          </w:rPr>
          <w:fldChar w:fldCharType="begin"/>
        </w:r>
        <w:r>
          <w:rPr>
            <w:noProof/>
            <w:webHidden/>
          </w:rPr>
          <w:instrText xml:space="preserve"> PAGEREF _Toc512600007 \h </w:instrText>
        </w:r>
        <w:r>
          <w:rPr>
            <w:noProof/>
            <w:webHidden/>
          </w:rPr>
        </w:r>
        <w:r>
          <w:rPr>
            <w:noProof/>
            <w:webHidden/>
          </w:rPr>
          <w:fldChar w:fldCharType="separate"/>
        </w:r>
        <w:r>
          <w:rPr>
            <w:noProof/>
            <w:webHidden/>
          </w:rPr>
          <w:t>18</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600008" w:history="1">
        <w:r w:rsidRPr="008C05BD">
          <w:rPr>
            <w:rStyle w:val="ab"/>
            <w:rFonts w:eastAsia="黑体"/>
            <w:noProof/>
          </w:rPr>
          <w:t>4.6.1</w:t>
        </w:r>
        <w:r>
          <w:rPr>
            <w:rFonts w:asciiTheme="minorHAnsi" w:eastAsiaTheme="minorEastAsia" w:hAnsiTheme="minorHAnsi"/>
            <w:i w:val="0"/>
            <w:iCs w:val="0"/>
            <w:noProof/>
            <w:sz w:val="21"/>
            <w:szCs w:val="22"/>
          </w:rPr>
          <w:tab/>
        </w:r>
        <w:r w:rsidRPr="008C05BD">
          <w:rPr>
            <w:rStyle w:val="ab"/>
            <w:rFonts w:eastAsia="黑体" w:hint="eastAsia"/>
            <w:noProof/>
          </w:rPr>
          <w:t>蒸汽直燃机设备</w:t>
        </w:r>
        <w:r>
          <w:rPr>
            <w:noProof/>
            <w:webHidden/>
          </w:rPr>
          <w:tab/>
        </w:r>
        <w:r>
          <w:rPr>
            <w:noProof/>
            <w:webHidden/>
          </w:rPr>
          <w:fldChar w:fldCharType="begin"/>
        </w:r>
        <w:r>
          <w:rPr>
            <w:noProof/>
            <w:webHidden/>
          </w:rPr>
          <w:instrText xml:space="preserve"> PAGEREF _Toc512600008 \h </w:instrText>
        </w:r>
        <w:r>
          <w:rPr>
            <w:noProof/>
            <w:webHidden/>
          </w:rPr>
        </w:r>
        <w:r>
          <w:rPr>
            <w:noProof/>
            <w:webHidden/>
          </w:rPr>
          <w:fldChar w:fldCharType="separate"/>
        </w:r>
        <w:r>
          <w:rPr>
            <w:noProof/>
            <w:webHidden/>
          </w:rPr>
          <w:t>18</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600009" w:history="1">
        <w:r w:rsidRPr="008C05BD">
          <w:rPr>
            <w:rStyle w:val="ab"/>
            <w:rFonts w:eastAsia="黑体"/>
            <w:noProof/>
          </w:rPr>
          <w:t>4.6.2</w:t>
        </w:r>
        <w:r>
          <w:rPr>
            <w:rFonts w:asciiTheme="minorHAnsi" w:eastAsiaTheme="minorEastAsia" w:hAnsiTheme="minorHAnsi"/>
            <w:i w:val="0"/>
            <w:iCs w:val="0"/>
            <w:noProof/>
            <w:sz w:val="21"/>
            <w:szCs w:val="22"/>
          </w:rPr>
          <w:tab/>
        </w:r>
        <w:r w:rsidRPr="008C05BD">
          <w:rPr>
            <w:rStyle w:val="ab"/>
            <w:rFonts w:eastAsia="黑体" w:hint="eastAsia"/>
            <w:noProof/>
          </w:rPr>
          <w:t>蒸汽直燃机模型</w:t>
        </w:r>
        <w:r>
          <w:rPr>
            <w:noProof/>
            <w:webHidden/>
          </w:rPr>
          <w:tab/>
        </w:r>
        <w:r>
          <w:rPr>
            <w:noProof/>
            <w:webHidden/>
          </w:rPr>
          <w:fldChar w:fldCharType="begin"/>
        </w:r>
        <w:r>
          <w:rPr>
            <w:noProof/>
            <w:webHidden/>
          </w:rPr>
          <w:instrText xml:space="preserve"> PAGEREF _Toc512600009 \h </w:instrText>
        </w:r>
        <w:r>
          <w:rPr>
            <w:noProof/>
            <w:webHidden/>
          </w:rPr>
        </w:r>
        <w:r>
          <w:rPr>
            <w:noProof/>
            <w:webHidden/>
          </w:rPr>
          <w:fldChar w:fldCharType="separate"/>
        </w:r>
        <w:r>
          <w:rPr>
            <w:noProof/>
            <w:webHidden/>
          </w:rPr>
          <w:t>19</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600010" w:history="1">
        <w:r w:rsidRPr="008C05BD">
          <w:rPr>
            <w:rStyle w:val="ab"/>
            <w:rFonts w:eastAsia="黑体"/>
            <w:noProof/>
          </w:rPr>
          <w:t>4.6.3</w:t>
        </w:r>
        <w:r>
          <w:rPr>
            <w:rFonts w:asciiTheme="minorHAnsi" w:eastAsiaTheme="minorEastAsia" w:hAnsiTheme="minorHAnsi"/>
            <w:i w:val="0"/>
            <w:iCs w:val="0"/>
            <w:noProof/>
            <w:sz w:val="21"/>
            <w:szCs w:val="22"/>
          </w:rPr>
          <w:tab/>
        </w:r>
        <w:r w:rsidRPr="008C05BD">
          <w:rPr>
            <w:rStyle w:val="ab"/>
            <w:rFonts w:eastAsia="黑体" w:hint="eastAsia"/>
            <w:noProof/>
          </w:rPr>
          <w:t>计算公式集合</w:t>
        </w:r>
        <w:r>
          <w:rPr>
            <w:noProof/>
            <w:webHidden/>
          </w:rPr>
          <w:tab/>
        </w:r>
        <w:r>
          <w:rPr>
            <w:noProof/>
            <w:webHidden/>
          </w:rPr>
          <w:fldChar w:fldCharType="begin"/>
        </w:r>
        <w:r>
          <w:rPr>
            <w:noProof/>
            <w:webHidden/>
          </w:rPr>
          <w:instrText xml:space="preserve"> PAGEREF _Toc512600010 \h </w:instrText>
        </w:r>
        <w:r>
          <w:rPr>
            <w:noProof/>
            <w:webHidden/>
          </w:rPr>
        </w:r>
        <w:r>
          <w:rPr>
            <w:noProof/>
            <w:webHidden/>
          </w:rPr>
          <w:fldChar w:fldCharType="separate"/>
        </w:r>
        <w:r>
          <w:rPr>
            <w:noProof/>
            <w:webHidden/>
          </w:rPr>
          <w:t>20</w:t>
        </w:r>
        <w:r>
          <w:rPr>
            <w:noProof/>
            <w:webHidden/>
          </w:rPr>
          <w:fldChar w:fldCharType="end"/>
        </w:r>
      </w:hyperlink>
    </w:p>
    <w:p w:rsidR="007F734B" w:rsidRDefault="007F734B">
      <w:pPr>
        <w:pStyle w:val="20"/>
        <w:tabs>
          <w:tab w:val="left" w:pos="840"/>
          <w:tab w:val="right" w:leader="dot" w:pos="8296"/>
        </w:tabs>
        <w:rPr>
          <w:rFonts w:asciiTheme="minorHAnsi" w:eastAsiaTheme="minorEastAsia" w:hAnsiTheme="minorHAnsi"/>
          <w:smallCaps w:val="0"/>
          <w:noProof/>
          <w:sz w:val="21"/>
          <w:szCs w:val="22"/>
        </w:rPr>
      </w:pPr>
      <w:hyperlink w:anchor="_Toc512600011" w:history="1">
        <w:r w:rsidRPr="008C05BD">
          <w:rPr>
            <w:rStyle w:val="ab"/>
            <w:rFonts w:eastAsia="黑体"/>
            <w:noProof/>
          </w:rPr>
          <w:t>4.7</w:t>
        </w:r>
        <w:r>
          <w:rPr>
            <w:rFonts w:asciiTheme="minorHAnsi" w:eastAsiaTheme="minorEastAsia" w:hAnsiTheme="minorHAnsi"/>
            <w:smallCaps w:val="0"/>
            <w:noProof/>
            <w:sz w:val="21"/>
            <w:szCs w:val="22"/>
          </w:rPr>
          <w:tab/>
        </w:r>
        <w:r w:rsidRPr="008C05BD">
          <w:rPr>
            <w:rStyle w:val="ab"/>
            <w:rFonts w:eastAsia="黑体" w:hint="eastAsia"/>
            <w:noProof/>
          </w:rPr>
          <w:t>热水直燃机√</w:t>
        </w:r>
        <w:r>
          <w:rPr>
            <w:noProof/>
            <w:webHidden/>
          </w:rPr>
          <w:tab/>
        </w:r>
        <w:r>
          <w:rPr>
            <w:noProof/>
            <w:webHidden/>
          </w:rPr>
          <w:fldChar w:fldCharType="begin"/>
        </w:r>
        <w:r>
          <w:rPr>
            <w:noProof/>
            <w:webHidden/>
          </w:rPr>
          <w:instrText xml:space="preserve"> PAGEREF _Toc512600011 \h </w:instrText>
        </w:r>
        <w:r>
          <w:rPr>
            <w:noProof/>
            <w:webHidden/>
          </w:rPr>
        </w:r>
        <w:r>
          <w:rPr>
            <w:noProof/>
            <w:webHidden/>
          </w:rPr>
          <w:fldChar w:fldCharType="separate"/>
        </w:r>
        <w:r>
          <w:rPr>
            <w:noProof/>
            <w:webHidden/>
          </w:rPr>
          <w:t>20</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600012" w:history="1">
        <w:r w:rsidRPr="008C05BD">
          <w:rPr>
            <w:rStyle w:val="ab"/>
            <w:rFonts w:eastAsia="黑体"/>
            <w:noProof/>
          </w:rPr>
          <w:t>4.7.1</w:t>
        </w:r>
        <w:r>
          <w:rPr>
            <w:rFonts w:asciiTheme="minorHAnsi" w:eastAsiaTheme="minorEastAsia" w:hAnsiTheme="minorHAnsi"/>
            <w:i w:val="0"/>
            <w:iCs w:val="0"/>
            <w:noProof/>
            <w:sz w:val="21"/>
            <w:szCs w:val="22"/>
          </w:rPr>
          <w:tab/>
        </w:r>
        <w:r w:rsidRPr="008C05BD">
          <w:rPr>
            <w:rStyle w:val="ab"/>
            <w:rFonts w:eastAsia="黑体" w:hint="eastAsia"/>
            <w:noProof/>
          </w:rPr>
          <w:t>热水直燃机设备</w:t>
        </w:r>
        <w:r>
          <w:rPr>
            <w:noProof/>
            <w:webHidden/>
          </w:rPr>
          <w:tab/>
        </w:r>
        <w:r>
          <w:rPr>
            <w:noProof/>
            <w:webHidden/>
          </w:rPr>
          <w:fldChar w:fldCharType="begin"/>
        </w:r>
        <w:r>
          <w:rPr>
            <w:noProof/>
            <w:webHidden/>
          </w:rPr>
          <w:instrText xml:space="preserve"> PAGEREF _Toc512600012 \h </w:instrText>
        </w:r>
        <w:r>
          <w:rPr>
            <w:noProof/>
            <w:webHidden/>
          </w:rPr>
        </w:r>
        <w:r>
          <w:rPr>
            <w:noProof/>
            <w:webHidden/>
          </w:rPr>
          <w:fldChar w:fldCharType="separate"/>
        </w:r>
        <w:r>
          <w:rPr>
            <w:noProof/>
            <w:webHidden/>
          </w:rPr>
          <w:t>20</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600013" w:history="1">
        <w:r w:rsidRPr="008C05BD">
          <w:rPr>
            <w:rStyle w:val="ab"/>
            <w:rFonts w:eastAsia="黑体"/>
            <w:noProof/>
          </w:rPr>
          <w:t>4.7.2</w:t>
        </w:r>
        <w:r>
          <w:rPr>
            <w:rFonts w:asciiTheme="minorHAnsi" w:eastAsiaTheme="minorEastAsia" w:hAnsiTheme="minorHAnsi"/>
            <w:i w:val="0"/>
            <w:iCs w:val="0"/>
            <w:noProof/>
            <w:sz w:val="21"/>
            <w:szCs w:val="22"/>
          </w:rPr>
          <w:tab/>
        </w:r>
        <w:r w:rsidRPr="008C05BD">
          <w:rPr>
            <w:rStyle w:val="ab"/>
            <w:rFonts w:eastAsia="黑体" w:hint="eastAsia"/>
            <w:noProof/>
          </w:rPr>
          <w:t>热水直燃机模型</w:t>
        </w:r>
        <w:r>
          <w:rPr>
            <w:noProof/>
            <w:webHidden/>
          </w:rPr>
          <w:tab/>
        </w:r>
        <w:r>
          <w:rPr>
            <w:noProof/>
            <w:webHidden/>
          </w:rPr>
          <w:fldChar w:fldCharType="begin"/>
        </w:r>
        <w:r>
          <w:rPr>
            <w:noProof/>
            <w:webHidden/>
          </w:rPr>
          <w:instrText xml:space="preserve"> PAGEREF _Toc512600013 \h </w:instrText>
        </w:r>
        <w:r>
          <w:rPr>
            <w:noProof/>
            <w:webHidden/>
          </w:rPr>
        </w:r>
        <w:r>
          <w:rPr>
            <w:noProof/>
            <w:webHidden/>
          </w:rPr>
          <w:fldChar w:fldCharType="separate"/>
        </w:r>
        <w:r>
          <w:rPr>
            <w:noProof/>
            <w:webHidden/>
          </w:rPr>
          <w:t>20</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600014" w:history="1">
        <w:r w:rsidRPr="008C05BD">
          <w:rPr>
            <w:rStyle w:val="ab"/>
            <w:rFonts w:eastAsia="黑体"/>
            <w:noProof/>
          </w:rPr>
          <w:t>4.7.3</w:t>
        </w:r>
        <w:r>
          <w:rPr>
            <w:rFonts w:asciiTheme="minorHAnsi" w:eastAsiaTheme="minorEastAsia" w:hAnsiTheme="minorHAnsi"/>
            <w:i w:val="0"/>
            <w:iCs w:val="0"/>
            <w:noProof/>
            <w:sz w:val="21"/>
            <w:szCs w:val="22"/>
          </w:rPr>
          <w:tab/>
        </w:r>
        <w:r w:rsidRPr="008C05BD">
          <w:rPr>
            <w:rStyle w:val="ab"/>
            <w:rFonts w:eastAsia="黑体" w:hint="eastAsia"/>
            <w:noProof/>
          </w:rPr>
          <w:t>计算公式集合</w:t>
        </w:r>
        <w:r>
          <w:rPr>
            <w:noProof/>
            <w:webHidden/>
          </w:rPr>
          <w:tab/>
        </w:r>
        <w:r>
          <w:rPr>
            <w:noProof/>
            <w:webHidden/>
          </w:rPr>
          <w:fldChar w:fldCharType="begin"/>
        </w:r>
        <w:r>
          <w:rPr>
            <w:noProof/>
            <w:webHidden/>
          </w:rPr>
          <w:instrText xml:space="preserve"> PAGEREF _Toc512600014 \h </w:instrText>
        </w:r>
        <w:r>
          <w:rPr>
            <w:noProof/>
            <w:webHidden/>
          </w:rPr>
        </w:r>
        <w:r>
          <w:rPr>
            <w:noProof/>
            <w:webHidden/>
          </w:rPr>
          <w:fldChar w:fldCharType="separate"/>
        </w:r>
        <w:r>
          <w:rPr>
            <w:noProof/>
            <w:webHidden/>
          </w:rPr>
          <w:t>21</w:t>
        </w:r>
        <w:r>
          <w:rPr>
            <w:noProof/>
            <w:webHidden/>
          </w:rPr>
          <w:fldChar w:fldCharType="end"/>
        </w:r>
      </w:hyperlink>
    </w:p>
    <w:p w:rsidR="007F734B" w:rsidRDefault="007F734B">
      <w:pPr>
        <w:pStyle w:val="20"/>
        <w:tabs>
          <w:tab w:val="left" w:pos="840"/>
          <w:tab w:val="right" w:leader="dot" w:pos="8296"/>
        </w:tabs>
        <w:rPr>
          <w:rFonts w:asciiTheme="minorHAnsi" w:eastAsiaTheme="minorEastAsia" w:hAnsiTheme="minorHAnsi"/>
          <w:smallCaps w:val="0"/>
          <w:noProof/>
          <w:sz w:val="21"/>
          <w:szCs w:val="22"/>
        </w:rPr>
      </w:pPr>
      <w:hyperlink w:anchor="_Toc512600015" w:history="1">
        <w:r w:rsidRPr="008C05BD">
          <w:rPr>
            <w:rStyle w:val="ab"/>
            <w:rFonts w:eastAsia="黑体"/>
            <w:noProof/>
          </w:rPr>
          <w:t>4.8</w:t>
        </w:r>
        <w:r>
          <w:rPr>
            <w:rFonts w:asciiTheme="minorHAnsi" w:eastAsiaTheme="minorEastAsia" w:hAnsiTheme="minorHAnsi"/>
            <w:smallCaps w:val="0"/>
            <w:noProof/>
            <w:sz w:val="21"/>
            <w:szCs w:val="22"/>
          </w:rPr>
          <w:tab/>
        </w:r>
        <w:r w:rsidRPr="008C05BD">
          <w:rPr>
            <w:rStyle w:val="ab"/>
            <w:rFonts w:eastAsia="黑体" w:hint="eastAsia"/>
            <w:noProof/>
          </w:rPr>
          <w:t>地源热泵</w:t>
        </w:r>
        <w:r>
          <w:rPr>
            <w:noProof/>
            <w:webHidden/>
          </w:rPr>
          <w:tab/>
        </w:r>
        <w:r>
          <w:rPr>
            <w:noProof/>
            <w:webHidden/>
          </w:rPr>
          <w:fldChar w:fldCharType="begin"/>
        </w:r>
        <w:r>
          <w:rPr>
            <w:noProof/>
            <w:webHidden/>
          </w:rPr>
          <w:instrText xml:space="preserve"> PAGEREF _Toc512600015 \h </w:instrText>
        </w:r>
        <w:r>
          <w:rPr>
            <w:noProof/>
            <w:webHidden/>
          </w:rPr>
        </w:r>
        <w:r>
          <w:rPr>
            <w:noProof/>
            <w:webHidden/>
          </w:rPr>
          <w:fldChar w:fldCharType="separate"/>
        </w:r>
        <w:r>
          <w:rPr>
            <w:noProof/>
            <w:webHidden/>
          </w:rPr>
          <w:t>21</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600016" w:history="1">
        <w:r w:rsidRPr="008C05BD">
          <w:rPr>
            <w:rStyle w:val="ab"/>
            <w:rFonts w:eastAsia="黑体"/>
            <w:noProof/>
          </w:rPr>
          <w:t>4.8.1</w:t>
        </w:r>
        <w:r>
          <w:rPr>
            <w:rFonts w:asciiTheme="minorHAnsi" w:eastAsiaTheme="minorEastAsia" w:hAnsiTheme="minorHAnsi"/>
            <w:i w:val="0"/>
            <w:iCs w:val="0"/>
            <w:noProof/>
            <w:sz w:val="21"/>
            <w:szCs w:val="22"/>
          </w:rPr>
          <w:tab/>
        </w:r>
        <w:r w:rsidRPr="008C05BD">
          <w:rPr>
            <w:rStyle w:val="ab"/>
            <w:rFonts w:eastAsia="黑体" w:hint="eastAsia"/>
            <w:noProof/>
          </w:rPr>
          <w:t>地源热泵设备</w:t>
        </w:r>
        <w:r>
          <w:rPr>
            <w:noProof/>
            <w:webHidden/>
          </w:rPr>
          <w:tab/>
        </w:r>
        <w:r>
          <w:rPr>
            <w:noProof/>
            <w:webHidden/>
          </w:rPr>
          <w:fldChar w:fldCharType="begin"/>
        </w:r>
        <w:r>
          <w:rPr>
            <w:noProof/>
            <w:webHidden/>
          </w:rPr>
          <w:instrText xml:space="preserve"> PAGEREF _Toc512600016 \h </w:instrText>
        </w:r>
        <w:r>
          <w:rPr>
            <w:noProof/>
            <w:webHidden/>
          </w:rPr>
        </w:r>
        <w:r>
          <w:rPr>
            <w:noProof/>
            <w:webHidden/>
          </w:rPr>
          <w:fldChar w:fldCharType="separate"/>
        </w:r>
        <w:r>
          <w:rPr>
            <w:noProof/>
            <w:webHidden/>
          </w:rPr>
          <w:t>22</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600017" w:history="1">
        <w:r w:rsidRPr="008C05BD">
          <w:rPr>
            <w:rStyle w:val="ab"/>
            <w:rFonts w:eastAsia="黑体"/>
            <w:noProof/>
          </w:rPr>
          <w:t>4.8.2</w:t>
        </w:r>
        <w:r>
          <w:rPr>
            <w:rFonts w:asciiTheme="minorHAnsi" w:eastAsiaTheme="minorEastAsia" w:hAnsiTheme="minorHAnsi"/>
            <w:i w:val="0"/>
            <w:iCs w:val="0"/>
            <w:noProof/>
            <w:sz w:val="21"/>
            <w:szCs w:val="22"/>
          </w:rPr>
          <w:tab/>
        </w:r>
        <w:r w:rsidRPr="008C05BD">
          <w:rPr>
            <w:rStyle w:val="ab"/>
            <w:rFonts w:eastAsia="黑体" w:hint="eastAsia"/>
            <w:noProof/>
          </w:rPr>
          <w:t>地源热泵供热模型</w:t>
        </w:r>
        <w:r>
          <w:rPr>
            <w:noProof/>
            <w:webHidden/>
          </w:rPr>
          <w:tab/>
        </w:r>
        <w:r>
          <w:rPr>
            <w:noProof/>
            <w:webHidden/>
          </w:rPr>
          <w:fldChar w:fldCharType="begin"/>
        </w:r>
        <w:r>
          <w:rPr>
            <w:noProof/>
            <w:webHidden/>
          </w:rPr>
          <w:instrText xml:space="preserve"> PAGEREF _Toc512600017 \h </w:instrText>
        </w:r>
        <w:r>
          <w:rPr>
            <w:noProof/>
            <w:webHidden/>
          </w:rPr>
        </w:r>
        <w:r>
          <w:rPr>
            <w:noProof/>
            <w:webHidden/>
          </w:rPr>
          <w:fldChar w:fldCharType="separate"/>
        </w:r>
        <w:r>
          <w:rPr>
            <w:noProof/>
            <w:webHidden/>
          </w:rPr>
          <w:t>22</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600018" w:history="1">
        <w:r w:rsidRPr="008C05BD">
          <w:rPr>
            <w:rStyle w:val="ab"/>
            <w:rFonts w:eastAsia="黑体"/>
            <w:noProof/>
          </w:rPr>
          <w:t>4.8.3</w:t>
        </w:r>
        <w:r>
          <w:rPr>
            <w:rFonts w:asciiTheme="minorHAnsi" w:eastAsiaTheme="minorEastAsia" w:hAnsiTheme="minorHAnsi"/>
            <w:i w:val="0"/>
            <w:iCs w:val="0"/>
            <w:noProof/>
            <w:sz w:val="21"/>
            <w:szCs w:val="22"/>
          </w:rPr>
          <w:tab/>
        </w:r>
        <w:r w:rsidRPr="008C05BD">
          <w:rPr>
            <w:rStyle w:val="ab"/>
            <w:rFonts w:eastAsia="黑体" w:hint="eastAsia"/>
            <w:noProof/>
          </w:rPr>
          <w:t>计算公式集合</w:t>
        </w:r>
        <w:r>
          <w:rPr>
            <w:noProof/>
            <w:webHidden/>
          </w:rPr>
          <w:tab/>
        </w:r>
        <w:r>
          <w:rPr>
            <w:noProof/>
            <w:webHidden/>
          </w:rPr>
          <w:fldChar w:fldCharType="begin"/>
        </w:r>
        <w:r>
          <w:rPr>
            <w:noProof/>
            <w:webHidden/>
          </w:rPr>
          <w:instrText xml:space="preserve"> PAGEREF _Toc512600018 \h </w:instrText>
        </w:r>
        <w:r>
          <w:rPr>
            <w:noProof/>
            <w:webHidden/>
          </w:rPr>
        </w:r>
        <w:r>
          <w:rPr>
            <w:noProof/>
            <w:webHidden/>
          </w:rPr>
          <w:fldChar w:fldCharType="separate"/>
        </w:r>
        <w:r>
          <w:rPr>
            <w:noProof/>
            <w:webHidden/>
          </w:rPr>
          <w:t>23</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600019" w:history="1">
        <w:r w:rsidRPr="008C05BD">
          <w:rPr>
            <w:rStyle w:val="ab"/>
            <w:rFonts w:eastAsia="黑体"/>
            <w:noProof/>
          </w:rPr>
          <w:t>4.8.4</w:t>
        </w:r>
        <w:r>
          <w:rPr>
            <w:rFonts w:asciiTheme="minorHAnsi" w:eastAsiaTheme="minorEastAsia" w:hAnsiTheme="minorHAnsi"/>
            <w:i w:val="0"/>
            <w:iCs w:val="0"/>
            <w:noProof/>
            <w:sz w:val="21"/>
            <w:szCs w:val="22"/>
          </w:rPr>
          <w:tab/>
        </w:r>
        <w:r w:rsidRPr="008C05BD">
          <w:rPr>
            <w:rStyle w:val="ab"/>
            <w:rFonts w:eastAsia="黑体" w:hint="eastAsia"/>
            <w:noProof/>
          </w:rPr>
          <w:t>参考资料</w:t>
        </w:r>
        <w:r>
          <w:rPr>
            <w:noProof/>
            <w:webHidden/>
          </w:rPr>
          <w:tab/>
        </w:r>
        <w:r>
          <w:rPr>
            <w:noProof/>
            <w:webHidden/>
          </w:rPr>
          <w:fldChar w:fldCharType="begin"/>
        </w:r>
        <w:r>
          <w:rPr>
            <w:noProof/>
            <w:webHidden/>
          </w:rPr>
          <w:instrText xml:space="preserve"> PAGEREF _Toc512600019 \h </w:instrText>
        </w:r>
        <w:r>
          <w:rPr>
            <w:noProof/>
            <w:webHidden/>
          </w:rPr>
        </w:r>
        <w:r>
          <w:rPr>
            <w:noProof/>
            <w:webHidden/>
          </w:rPr>
          <w:fldChar w:fldCharType="separate"/>
        </w:r>
        <w:r>
          <w:rPr>
            <w:noProof/>
            <w:webHidden/>
          </w:rPr>
          <w:t>23</w:t>
        </w:r>
        <w:r>
          <w:rPr>
            <w:noProof/>
            <w:webHidden/>
          </w:rPr>
          <w:fldChar w:fldCharType="end"/>
        </w:r>
      </w:hyperlink>
    </w:p>
    <w:p w:rsidR="007F734B" w:rsidRDefault="007F734B">
      <w:pPr>
        <w:pStyle w:val="20"/>
        <w:tabs>
          <w:tab w:val="left" w:pos="840"/>
          <w:tab w:val="right" w:leader="dot" w:pos="8296"/>
        </w:tabs>
        <w:rPr>
          <w:rFonts w:asciiTheme="minorHAnsi" w:eastAsiaTheme="minorEastAsia" w:hAnsiTheme="minorHAnsi"/>
          <w:smallCaps w:val="0"/>
          <w:noProof/>
          <w:sz w:val="21"/>
          <w:szCs w:val="22"/>
        </w:rPr>
      </w:pPr>
      <w:hyperlink w:anchor="_Toc512600020" w:history="1">
        <w:r w:rsidRPr="008C05BD">
          <w:rPr>
            <w:rStyle w:val="ab"/>
            <w:rFonts w:eastAsia="黑体"/>
            <w:noProof/>
          </w:rPr>
          <w:t>4.9</w:t>
        </w:r>
        <w:r>
          <w:rPr>
            <w:rFonts w:asciiTheme="minorHAnsi" w:eastAsiaTheme="minorEastAsia" w:hAnsiTheme="minorHAnsi"/>
            <w:smallCaps w:val="0"/>
            <w:noProof/>
            <w:sz w:val="21"/>
            <w:szCs w:val="22"/>
          </w:rPr>
          <w:tab/>
        </w:r>
        <w:r w:rsidRPr="008C05BD">
          <w:rPr>
            <w:rStyle w:val="ab"/>
            <w:rFonts w:eastAsia="黑体" w:hint="eastAsia"/>
            <w:noProof/>
          </w:rPr>
          <w:t>空气源热泵√</w:t>
        </w:r>
        <w:r>
          <w:rPr>
            <w:noProof/>
            <w:webHidden/>
          </w:rPr>
          <w:tab/>
        </w:r>
        <w:r>
          <w:rPr>
            <w:noProof/>
            <w:webHidden/>
          </w:rPr>
          <w:fldChar w:fldCharType="begin"/>
        </w:r>
        <w:r>
          <w:rPr>
            <w:noProof/>
            <w:webHidden/>
          </w:rPr>
          <w:instrText xml:space="preserve"> PAGEREF _Toc512600020 \h </w:instrText>
        </w:r>
        <w:r>
          <w:rPr>
            <w:noProof/>
            <w:webHidden/>
          </w:rPr>
        </w:r>
        <w:r>
          <w:rPr>
            <w:noProof/>
            <w:webHidden/>
          </w:rPr>
          <w:fldChar w:fldCharType="separate"/>
        </w:r>
        <w:r>
          <w:rPr>
            <w:noProof/>
            <w:webHidden/>
          </w:rPr>
          <w:t>24</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600021" w:history="1">
        <w:r w:rsidRPr="008C05BD">
          <w:rPr>
            <w:rStyle w:val="ab"/>
            <w:rFonts w:eastAsia="黑体"/>
            <w:noProof/>
          </w:rPr>
          <w:t>4.9.1</w:t>
        </w:r>
        <w:r>
          <w:rPr>
            <w:rFonts w:asciiTheme="minorHAnsi" w:eastAsiaTheme="minorEastAsia" w:hAnsiTheme="minorHAnsi"/>
            <w:i w:val="0"/>
            <w:iCs w:val="0"/>
            <w:noProof/>
            <w:sz w:val="21"/>
            <w:szCs w:val="22"/>
          </w:rPr>
          <w:tab/>
        </w:r>
        <w:r w:rsidRPr="008C05BD">
          <w:rPr>
            <w:rStyle w:val="ab"/>
            <w:rFonts w:eastAsia="黑体" w:hint="eastAsia"/>
            <w:noProof/>
          </w:rPr>
          <w:t>空气源热泵设备</w:t>
        </w:r>
        <w:r>
          <w:rPr>
            <w:noProof/>
            <w:webHidden/>
          </w:rPr>
          <w:tab/>
        </w:r>
        <w:r>
          <w:rPr>
            <w:noProof/>
            <w:webHidden/>
          </w:rPr>
          <w:fldChar w:fldCharType="begin"/>
        </w:r>
        <w:r>
          <w:rPr>
            <w:noProof/>
            <w:webHidden/>
          </w:rPr>
          <w:instrText xml:space="preserve"> PAGEREF _Toc512600021 \h </w:instrText>
        </w:r>
        <w:r>
          <w:rPr>
            <w:noProof/>
            <w:webHidden/>
          </w:rPr>
        </w:r>
        <w:r>
          <w:rPr>
            <w:noProof/>
            <w:webHidden/>
          </w:rPr>
          <w:fldChar w:fldCharType="separate"/>
        </w:r>
        <w:r>
          <w:rPr>
            <w:noProof/>
            <w:webHidden/>
          </w:rPr>
          <w:t>24</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600022" w:history="1">
        <w:r w:rsidRPr="008C05BD">
          <w:rPr>
            <w:rStyle w:val="ab"/>
            <w:rFonts w:eastAsia="黑体"/>
            <w:noProof/>
          </w:rPr>
          <w:t>4.9.2</w:t>
        </w:r>
        <w:r>
          <w:rPr>
            <w:rFonts w:asciiTheme="minorHAnsi" w:eastAsiaTheme="minorEastAsia" w:hAnsiTheme="minorHAnsi"/>
            <w:i w:val="0"/>
            <w:iCs w:val="0"/>
            <w:noProof/>
            <w:sz w:val="21"/>
            <w:szCs w:val="22"/>
          </w:rPr>
          <w:tab/>
        </w:r>
        <w:r w:rsidRPr="008C05BD">
          <w:rPr>
            <w:rStyle w:val="ab"/>
            <w:rFonts w:eastAsia="黑体" w:hint="eastAsia"/>
            <w:noProof/>
          </w:rPr>
          <w:t>空气源热泵供热模型</w:t>
        </w:r>
        <w:r>
          <w:rPr>
            <w:noProof/>
            <w:webHidden/>
          </w:rPr>
          <w:tab/>
        </w:r>
        <w:r>
          <w:rPr>
            <w:noProof/>
            <w:webHidden/>
          </w:rPr>
          <w:fldChar w:fldCharType="begin"/>
        </w:r>
        <w:r>
          <w:rPr>
            <w:noProof/>
            <w:webHidden/>
          </w:rPr>
          <w:instrText xml:space="preserve"> PAGEREF _Toc512600022 \h </w:instrText>
        </w:r>
        <w:r>
          <w:rPr>
            <w:noProof/>
            <w:webHidden/>
          </w:rPr>
        </w:r>
        <w:r>
          <w:rPr>
            <w:noProof/>
            <w:webHidden/>
          </w:rPr>
          <w:fldChar w:fldCharType="separate"/>
        </w:r>
        <w:r>
          <w:rPr>
            <w:noProof/>
            <w:webHidden/>
          </w:rPr>
          <w:t>24</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600023" w:history="1">
        <w:r w:rsidRPr="008C05BD">
          <w:rPr>
            <w:rStyle w:val="ab"/>
            <w:rFonts w:eastAsia="黑体"/>
            <w:noProof/>
          </w:rPr>
          <w:t>4.9.3</w:t>
        </w:r>
        <w:r>
          <w:rPr>
            <w:rFonts w:asciiTheme="minorHAnsi" w:eastAsiaTheme="minorEastAsia" w:hAnsiTheme="minorHAnsi"/>
            <w:i w:val="0"/>
            <w:iCs w:val="0"/>
            <w:noProof/>
            <w:sz w:val="21"/>
            <w:szCs w:val="22"/>
          </w:rPr>
          <w:tab/>
        </w:r>
        <w:r w:rsidRPr="008C05BD">
          <w:rPr>
            <w:rStyle w:val="ab"/>
            <w:rFonts w:eastAsia="黑体" w:hint="eastAsia"/>
            <w:noProof/>
          </w:rPr>
          <w:t>计算公式集合</w:t>
        </w:r>
        <w:r>
          <w:rPr>
            <w:noProof/>
            <w:webHidden/>
          </w:rPr>
          <w:tab/>
        </w:r>
        <w:r>
          <w:rPr>
            <w:noProof/>
            <w:webHidden/>
          </w:rPr>
          <w:fldChar w:fldCharType="begin"/>
        </w:r>
        <w:r>
          <w:rPr>
            <w:noProof/>
            <w:webHidden/>
          </w:rPr>
          <w:instrText xml:space="preserve"> PAGEREF _Toc512600023 \h </w:instrText>
        </w:r>
        <w:r>
          <w:rPr>
            <w:noProof/>
            <w:webHidden/>
          </w:rPr>
        </w:r>
        <w:r>
          <w:rPr>
            <w:noProof/>
            <w:webHidden/>
          </w:rPr>
          <w:fldChar w:fldCharType="separate"/>
        </w:r>
        <w:r>
          <w:rPr>
            <w:noProof/>
            <w:webHidden/>
          </w:rPr>
          <w:t>25</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600024" w:history="1">
        <w:r w:rsidRPr="008C05BD">
          <w:rPr>
            <w:rStyle w:val="ab"/>
            <w:rFonts w:eastAsia="黑体"/>
            <w:noProof/>
          </w:rPr>
          <w:t>4.9.4</w:t>
        </w:r>
        <w:r>
          <w:rPr>
            <w:rFonts w:asciiTheme="minorHAnsi" w:eastAsiaTheme="minorEastAsia" w:hAnsiTheme="minorHAnsi"/>
            <w:i w:val="0"/>
            <w:iCs w:val="0"/>
            <w:noProof/>
            <w:sz w:val="21"/>
            <w:szCs w:val="22"/>
          </w:rPr>
          <w:tab/>
        </w:r>
        <w:r w:rsidRPr="008C05BD">
          <w:rPr>
            <w:rStyle w:val="ab"/>
            <w:rFonts w:eastAsia="黑体" w:hint="eastAsia"/>
            <w:noProof/>
          </w:rPr>
          <w:t>参考资料</w:t>
        </w:r>
        <w:r>
          <w:rPr>
            <w:noProof/>
            <w:webHidden/>
          </w:rPr>
          <w:tab/>
        </w:r>
        <w:r>
          <w:rPr>
            <w:noProof/>
            <w:webHidden/>
          </w:rPr>
          <w:fldChar w:fldCharType="begin"/>
        </w:r>
        <w:r>
          <w:rPr>
            <w:noProof/>
            <w:webHidden/>
          </w:rPr>
          <w:instrText xml:space="preserve"> PAGEREF _Toc512600024 \h </w:instrText>
        </w:r>
        <w:r>
          <w:rPr>
            <w:noProof/>
            <w:webHidden/>
          </w:rPr>
        </w:r>
        <w:r>
          <w:rPr>
            <w:noProof/>
            <w:webHidden/>
          </w:rPr>
          <w:fldChar w:fldCharType="separate"/>
        </w:r>
        <w:r>
          <w:rPr>
            <w:noProof/>
            <w:webHidden/>
          </w:rPr>
          <w:t>25</w:t>
        </w:r>
        <w:r>
          <w:rPr>
            <w:noProof/>
            <w:webHidden/>
          </w:rPr>
          <w:fldChar w:fldCharType="end"/>
        </w:r>
      </w:hyperlink>
    </w:p>
    <w:p w:rsidR="007F734B" w:rsidRDefault="007F734B">
      <w:pPr>
        <w:pStyle w:val="20"/>
        <w:tabs>
          <w:tab w:val="left" w:pos="840"/>
          <w:tab w:val="right" w:leader="dot" w:pos="8296"/>
        </w:tabs>
        <w:rPr>
          <w:rFonts w:asciiTheme="minorHAnsi" w:eastAsiaTheme="minorEastAsia" w:hAnsiTheme="minorHAnsi"/>
          <w:smallCaps w:val="0"/>
          <w:noProof/>
          <w:sz w:val="21"/>
          <w:szCs w:val="22"/>
        </w:rPr>
      </w:pPr>
      <w:hyperlink w:anchor="_Toc512600025" w:history="1">
        <w:r w:rsidRPr="008C05BD">
          <w:rPr>
            <w:rStyle w:val="ab"/>
            <w:rFonts w:eastAsia="黑体"/>
            <w:noProof/>
          </w:rPr>
          <w:t>4.10</w:t>
        </w:r>
        <w:r>
          <w:rPr>
            <w:rFonts w:asciiTheme="minorHAnsi" w:eastAsiaTheme="minorEastAsia" w:hAnsiTheme="minorHAnsi"/>
            <w:smallCaps w:val="0"/>
            <w:noProof/>
            <w:sz w:val="21"/>
            <w:szCs w:val="22"/>
          </w:rPr>
          <w:tab/>
        </w:r>
        <w:r w:rsidRPr="008C05BD">
          <w:rPr>
            <w:rStyle w:val="ab"/>
            <w:rFonts w:eastAsia="黑体" w:hint="eastAsia"/>
            <w:noProof/>
          </w:rPr>
          <w:t>电制冷（独立电制冷）√</w:t>
        </w:r>
        <w:r>
          <w:rPr>
            <w:noProof/>
            <w:webHidden/>
          </w:rPr>
          <w:tab/>
        </w:r>
        <w:r>
          <w:rPr>
            <w:noProof/>
            <w:webHidden/>
          </w:rPr>
          <w:fldChar w:fldCharType="begin"/>
        </w:r>
        <w:r>
          <w:rPr>
            <w:noProof/>
            <w:webHidden/>
          </w:rPr>
          <w:instrText xml:space="preserve"> PAGEREF _Toc512600025 \h </w:instrText>
        </w:r>
        <w:r>
          <w:rPr>
            <w:noProof/>
            <w:webHidden/>
          </w:rPr>
        </w:r>
        <w:r>
          <w:rPr>
            <w:noProof/>
            <w:webHidden/>
          </w:rPr>
          <w:fldChar w:fldCharType="separate"/>
        </w:r>
        <w:r>
          <w:rPr>
            <w:noProof/>
            <w:webHidden/>
          </w:rPr>
          <w:t>25</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600026" w:history="1">
        <w:r w:rsidRPr="008C05BD">
          <w:rPr>
            <w:rStyle w:val="ab"/>
            <w:rFonts w:eastAsia="黑体"/>
            <w:noProof/>
          </w:rPr>
          <w:t>4.10.1</w:t>
        </w:r>
        <w:r>
          <w:rPr>
            <w:rFonts w:asciiTheme="minorHAnsi" w:eastAsiaTheme="minorEastAsia" w:hAnsiTheme="minorHAnsi"/>
            <w:i w:val="0"/>
            <w:iCs w:val="0"/>
            <w:noProof/>
            <w:sz w:val="21"/>
            <w:szCs w:val="22"/>
          </w:rPr>
          <w:tab/>
        </w:r>
        <w:r w:rsidRPr="008C05BD">
          <w:rPr>
            <w:rStyle w:val="ab"/>
            <w:rFonts w:eastAsia="黑体" w:hint="eastAsia"/>
            <w:noProof/>
          </w:rPr>
          <w:t>电制冷设备</w:t>
        </w:r>
        <w:r>
          <w:rPr>
            <w:noProof/>
            <w:webHidden/>
          </w:rPr>
          <w:tab/>
        </w:r>
        <w:r>
          <w:rPr>
            <w:noProof/>
            <w:webHidden/>
          </w:rPr>
          <w:fldChar w:fldCharType="begin"/>
        </w:r>
        <w:r>
          <w:rPr>
            <w:noProof/>
            <w:webHidden/>
          </w:rPr>
          <w:instrText xml:space="preserve"> PAGEREF _Toc512600026 \h </w:instrText>
        </w:r>
        <w:r>
          <w:rPr>
            <w:noProof/>
            <w:webHidden/>
          </w:rPr>
        </w:r>
        <w:r>
          <w:rPr>
            <w:noProof/>
            <w:webHidden/>
          </w:rPr>
          <w:fldChar w:fldCharType="separate"/>
        </w:r>
        <w:r>
          <w:rPr>
            <w:noProof/>
            <w:webHidden/>
          </w:rPr>
          <w:t>25</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600027" w:history="1">
        <w:r w:rsidRPr="008C05BD">
          <w:rPr>
            <w:rStyle w:val="ab"/>
            <w:rFonts w:eastAsia="黑体"/>
            <w:noProof/>
          </w:rPr>
          <w:t>4.10.2</w:t>
        </w:r>
        <w:r>
          <w:rPr>
            <w:rFonts w:asciiTheme="minorHAnsi" w:eastAsiaTheme="minorEastAsia" w:hAnsiTheme="minorHAnsi"/>
            <w:i w:val="0"/>
            <w:iCs w:val="0"/>
            <w:noProof/>
            <w:sz w:val="21"/>
            <w:szCs w:val="22"/>
          </w:rPr>
          <w:tab/>
        </w:r>
        <w:r w:rsidRPr="008C05BD">
          <w:rPr>
            <w:rStyle w:val="ab"/>
            <w:rFonts w:eastAsia="黑体" w:hint="eastAsia"/>
            <w:noProof/>
          </w:rPr>
          <w:t>电制冷供冷模型</w:t>
        </w:r>
        <w:r>
          <w:rPr>
            <w:noProof/>
            <w:webHidden/>
          </w:rPr>
          <w:tab/>
        </w:r>
        <w:r>
          <w:rPr>
            <w:noProof/>
            <w:webHidden/>
          </w:rPr>
          <w:fldChar w:fldCharType="begin"/>
        </w:r>
        <w:r>
          <w:rPr>
            <w:noProof/>
            <w:webHidden/>
          </w:rPr>
          <w:instrText xml:space="preserve"> PAGEREF _Toc512600027 \h </w:instrText>
        </w:r>
        <w:r>
          <w:rPr>
            <w:noProof/>
            <w:webHidden/>
          </w:rPr>
        </w:r>
        <w:r>
          <w:rPr>
            <w:noProof/>
            <w:webHidden/>
          </w:rPr>
          <w:fldChar w:fldCharType="separate"/>
        </w:r>
        <w:r>
          <w:rPr>
            <w:noProof/>
            <w:webHidden/>
          </w:rPr>
          <w:t>25</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600028" w:history="1">
        <w:r w:rsidRPr="008C05BD">
          <w:rPr>
            <w:rStyle w:val="ab"/>
            <w:rFonts w:eastAsia="黑体"/>
            <w:noProof/>
          </w:rPr>
          <w:t>4.10.3</w:t>
        </w:r>
        <w:r>
          <w:rPr>
            <w:rFonts w:asciiTheme="minorHAnsi" w:eastAsiaTheme="minorEastAsia" w:hAnsiTheme="minorHAnsi"/>
            <w:i w:val="0"/>
            <w:iCs w:val="0"/>
            <w:noProof/>
            <w:sz w:val="21"/>
            <w:szCs w:val="22"/>
          </w:rPr>
          <w:tab/>
        </w:r>
        <w:r w:rsidRPr="008C05BD">
          <w:rPr>
            <w:rStyle w:val="ab"/>
            <w:rFonts w:eastAsia="黑体" w:hint="eastAsia"/>
            <w:noProof/>
          </w:rPr>
          <w:t>计算公式集合</w:t>
        </w:r>
        <w:r>
          <w:rPr>
            <w:noProof/>
            <w:webHidden/>
          </w:rPr>
          <w:tab/>
        </w:r>
        <w:r>
          <w:rPr>
            <w:noProof/>
            <w:webHidden/>
          </w:rPr>
          <w:fldChar w:fldCharType="begin"/>
        </w:r>
        <w:r>
          <w:rPr>
            <w:noProof/>
            <w:webHidden/>
          </w:rPr>
          <w:instrText xml:space="preserve"> PAGEREF _Toc512600028 \h </w:instrText>
        </w:r>
        <w:r>
          <w:rPr>
            <w:noProof/>
            <w:webHidden/>
          </w:rPr>
        </w:r>
        <w:r>
          <w:rPr>
            <w:noProof/>
            <w:webHidden/>
          </w:rPr>
          <w:fldChar w:fldCharType="separate"/>
        </w:r>
        <w:r>
          <w:rPr>
            <w:noProof/>
            <w:webHidden/>
          </w:rPr>
          <w:t>26</w:t>
        </w:r>
        <w:r>
          <w:rPr>
            <w:noProof/>
            <w:webHidden/>
          </w:rPr>
          <w:fldChar w:fldCharType="end"/>
        </w:r>
      </w:hyperlink>
    </w:p>
    <w:p w:rsidR="007F734B" w:rsidRDefault="007F734B">
      <w:pPr>
        <w:pStyle w:val="20"/>
        <w:tabs>
          <w:tab w:val="left" w:pos="840"/>
          <w:tab w:val="right" w:leader="dot" w:pos="8296"/>
        </w:tabs>
        <w:rPr>
          <w:rFonts w:asciiTheme="minorHAnsi" w:eastAsiaTheme="minorEastAsia" w:hAnsiTheme="minorHAnsi"/>
          <w:smallCaps w:val="0"/>
          <w:noProof/>
          <w:sz w:val="21"/>
          <w:szCs w:val="22"/>
        </w:rPr>
      </w:pPr>
      <w:hyperlink w:anchor="_Toc512600029" w:history="1">
        <w:r w:rsidRPr="008C05BD">
          <w:rPr>
            <w:rStyle w:val="ab"/>
            <w:rFonts w:eastAsia="黑体"/>
            <w:noProof/>
          </w:rPr>
          <w:t>4.11</w:t>
        </w:r>
        <w:r>
          <w:rPr>
            <w:rFonts w:asciiTheme="minorHAnsi" w:eastAsiaTheme="minorEastAsia" w:hAnsiTheme="minorHAnsi"/>
            <w:smallCaps w:val="0"/>
            <w:noProof/>
            <w:sz w:val="21"/>
            <w:szCs w:val="22"/>
          </w:rPr>
          <w:tab/>
        </w:r>
        <w:r w:rsidRPr="008C05BD">
          <w:rPr>
            <w:rStyle w:val="ab"/>
            <w:rFonts w:eastAsia="黑体" w:hint="eastAsia"/>
            <w:noProof/>
          </w:rPr>
          <w:t>光热供热（光热集热器）</w:t>
        </w:r>
        <w:r>
          <w:rPr>
            <w:noProof/>
            <w:webHidden/>
          </w:rPr>
          <w:tab/>
        </w:r>
        <w:r>
          <w:rPr>
            <w:noProof/>
            <w:webHidden/>
          </w:rPr>
          <w:fldChar w:fldCharType="begin"/>
        </w:r>
        <w:r>
          <w:rPr>
            <w:noProof/>
            <w:webHidden/>
          </w:rPr>
          <w:instrText xml:space="preserve"> PAGEREF _Toc512600029 \h </w:instrText>
        </w:r>
        <w:r>
          <w:rPr>
            <w:noProof/>
            <w:webHidden/>
          </w:rPr>
        </w:r>
        <w:r>
          <w:rPr>
            <w:noProof/>
            <w:webHidden/>
          </w:rPr>
          <w:fldChar w:fldCharType="separate"/>
        </w:r>
        <w:r>
          <w:rPr>
            <w:noProof/>
            <w:webHidden/>
          </w:rPr>
          <w:t>26</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600030" w:history="1">
        <w:r w:rsidRPr="008C05BD">
          <w:rPr>
            <w:rStyle w:val="ab"/>
            <w:rFonts w:eastAsia="黑体"/>
            <w:noProof/>
          </w:rPr>
          <w:t>4.11.1</w:t>
        </w:r>
        <w:r>
          <w:rPr>
            <w:rFonts w:asciiTheme="minorHAnsi" w:eastAsiaTheme="minorEastAsia" w:hAnsiTheme="minorHAnsi"/>
            <w:i w:val="0"/>
            <w:iCs w:val="0"/>
            <w:noProof/>
            <w:sz w:val="21"/>
            <w:szCs w:val="22"/>
          </w:rPr>
          <w:tab/>
        </w:r>
        <w:r w:rsidRPr="008C05BD">
          <w:rPr>
            <w:rStyle w:val="ab"/>
            <w:rFonts w:eastAsia="黑体" w:hint="eastAsia"/>
            <w:noProof/>
          </w:rPr>
          <w:t>光热设备</w:t>
        </w:r>
        <w:r>
          <w:rPr>
            <w:noProof/>
            <w:webHidden/>
          </w:rPr>
          <w:tab/>
        </w:r>
        <w:r>
          <w:rPr>
            <w:noProof/>
            <w:webHidden/>
          </w:rPr>
          <w:fldChar w:fldCharType="begin"/>
        </w:r>
        <w:r>
          <w:rPr>
            <w:noProof/>
            <w:webHidden/>
          </w:rPr>
          <w:instrText xml:space="preserve"> PAGEREF _Toc512600030 \h </w:instrText>
        </w:r>
        <w:r>
          <w:rPr>
            <w:noProof/>
            <w:webHidden/>
          </w:rPr>
        </w:r>
        <w:r>
          <w:rPr>
            <w:noProof/>
            <w:webHidden/>
          </w:rPr>
          <w:fldChar w:fldCharType="separate"/>
        </w:r>
        <w:r>
          <w:rPr>
            <w:noProof/>
            <w:webHidden/>
          </w:rPr>
          <w:t>26</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600031" w:history="1">
        <w:r w:rsidRPr="008C05BD">
          <w:rPr>
            <w:rStyle w:val="ab"/>
            <w:rFonts w:eastAsia="黑体"/>
            <w:noProof/>
          </w:rPr>
          <w:t>4.11.2</w:t>
        </w:r>
        <w:r>
          <w:rPr>
            <w:rFonts w:asciiTheme="minorHAnsi" w:eastAsiaTheme="minorEastAsia" w:hAnsiTheme="minorHAnsi"/>
            <w:i w:val="0"/>
            <w:iCs w:val="0"/>
            <w:noProof/>
            <w:sz w:val="21"/>
            <w:szCs w:val="22"/>
          </w:rPr>
          <w:tab/>
        </w:r>
        <w:r w:rsidRPr="008C05BD">
          <w:rPr>
            <w:rStyle w:val="ab"/>
            <w:rFonts w:eastAsia="黑体" w:hint="eastAsia"/>
            <w:noProof/>
          </w:rPr>
          <w:t>理论计算模型（软件输入）</w:t>
        </w:r>
        <w:r>
          <w:rPr>
            <w:noProof/>
            <w:webHidden/>
          </w:rPr>
          <w:tab/>
        </w:r>
        <w:r>
          <w:rPr>
            <w:noProof/>
            <w:webHidden/>
          </w:rPr>
          <w:fldChar w:fldCharType="begin"/>
        </w:r>
        <w:r>
          <w:rPr>
            <w:noProof/>
            <w:webHidden/>
          </w:rPr>
          <w:instrText xml:space="preserve"> PAGEREF _Toc512600031 \h </w:instrText>
        </w:r>
        <w:r>
          <w:rPr>
            <w:noProof/>
            <w:webHidden/>
          </w:rPr>
        </w:r>
        <w:r>
          <w:rPr>
            <w:noProof/>
            <w:webHidden/>
          </w:rPr>
          <w:fldChar w:fldCharType="separate"/>
        </w:r>
        <w:r>
          <w:rPr>
            <w:noProof/>
            <w:webHidden/>
          </w:rPr>
          <w:t>26</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600032" w:history="1">
        <w:r w:rsidRPr="008C05BD">
          <w:rPr>
            <w:rStyle w:val="ab"/>
            <w:rFonts w:eastAsia="黑体"/>
            <w:noProof/>
          </w:rPr>
          <w:t>4.11.3</w:t>
        </w:r>
        <w:r>
          <w:rPr>
            <w:rFonts w:asciiTheme="minorHAnsi" w:eastAsiaTheme="minorEastAsia" w:hAnsiTheme="minorHAnsi"/>
            <w:i w:val="0"/>
            <w:iCs w:val="0"/>
            <w:noProof/>
            <w:sz w:val="21"/>
            <w:szCs w:val="22"/>
          </w:rPr>
          <w:tab/>
        </w:r>
        <w:r w:rsidRPr="008C05BD">
          <w:rPr>
            <w:rStyle w:val="ab"/>
            <w:rFonts w:eastAsia="黑体" w:hint="eastAsia"/>
            <w:noProof/>
          </w:rPr>
          <w:t>输出表（软件输出）</w:t>
        </w:r>
        <w:r>
          <w:rPr>
            <w:noProof/>
            <w:webHidden/>
          </w:rPr>
          <w:tab/>
        </w:r>
        <w:r>
          <w:rPr>
            <w:noProof/>
            <w:webHidden/>
          </w:rPr>
          <w:fldChar w:fldCharType="begin"/>
        </w:r>
        <w:r>
          <w:rPr>
            <w:noProof/>
            <w:webHidden/>
          </w:rPr>
          <w:instrText xml:space="preserve"> PAGEREF _Toc512600032 \h </w:instrText>
        </w:r>
        <w:r>
          <w:rPr>
            <w:noProof/>
            <w:webHidden/>
          </w:rPr>
        </w:r>
        <w:r>
          <w:rPr>
            <w:noProof/>
            <w:webHidden/>
          </w:rPr>
          <w:fldChar w:fldCharType="separate"/>
        </w:r>
        <w:r>
          <w:rPr>
            <w:noProof/>
            <w:webHidden/>
          </w:rPr>
          <w:t>27</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600033" w:history="1">
        <w:r w:rsidRPr="008C05BD">
          <w:rPr>
            <w:rStyle w:val="ab"/>
            <w:rFonts w:eastAsia="黑体"/>
            <w:noProof/>
          </w:rPr>
          <w:t>4.11.4</w:t>
        </w:r>
        <w:r>
          <w:rPr>
            <w:rFonts w:asciiTheme="minorHAnsi" w:eastAsiaTheme="minorEastAsia" w:hAnsiTheme="minorHAnsi"/>
            <w:i w:val="0"/>
            <w:iCs w:val="0"/>
            <w:noProof/>
            <w:sz w:val="21"/>
            <w:szCs w:val="22"/>
          </w:rPr>
          <w:tab/>
        </w:r>
        <w:r w:rsidRPr="008C05BD">
          <w:rPr>
            <w:rStyle w:val="ab"/>
            <w:rFonts w:eastAsia="黑体" w:hint="eastAsia"/>
            <w:noProof/>
          </w:rPr>
          <w:t>计算公式集合</w:t>
        </w:r>
        <w:r>
          <w:rPr>
            <w:noProof/>
            <w:webHidden/>
          </w:rPr>
          <w:tab/>
        </w:r>
        <w:r>
          <w:rPr>
            <w:noProof/>
            <w:webHidden/>
          </w:rPr>
          <w:fldChar w:fldCharType="begin"/>
        </w:r>
        <w:r>
          <w:rPr>
            <w:noProof/>
            <w:webHidden/>
          </w:rPr>
          <w:instrText xml:space="preserve"> PAGEREF _Toc512600033 \h </w:instrText>
        </w:r>
        <w:r>
          <w:rPr>
            <w:noProof/>
            <w:webHidden/>
          </w:rPr>
        </w:r>
        <w:r>
          <w:rPr>
            <w:noProof/>
            <w:webHidden/>
          </w:rPr>
          <w:fldChar w:fldCharType="separate"/>
        </w:r>
        <w:r>
          <w:rPr>
            <w:noProof/>
            <w:webHidden/>
          </w:rPr>
          <w:t>27</w:t>
        </w:r>
        <w:r>
          <w:rPr>
            <w:noProof/>
            <w:webHidden/>
          </w:rPr>
          <w:fldChar w:fldCharType="end"/>
        </w:r>
      </w:hyperlink>
    </w:p>
    <w:p w:rsidR="007F734B" w:rsidRDefault="007F734B">
      <w:pPr>
        <w:pStyle w:val="10"/>
        <w:rPr>
          <w:rFonts w:asciiTheme="minorHAnsi" w:eastAsiaTheme="minorEastAsia" w:hAnsiTheme="minorHAnsi"/>
          <w:b w:val="0"/>
          <w:bCs w:val="0"/>
          <w:caps w:val="0"/>
          <w:noProof/>
          <w:sz w:val="21"/>
          <w:szCs w:val="22"/>
        </w:rPr>
      </w:pPr>
      <w:hyperlink w:anchor="_Toc512600034" w:history="1">
        <w:r w:rsidRPr="008C05BD">
          <w:rPr>
            <w:rStyle w:val="ab"/>
            <w:rFonts w:eastAsia="黑体"/>
            <w:noProof/>
          </w:rPr>
          <w:t>5</w:t>
        </w:r>
        <w:r>
          <w:rPr>
            <w:rFonts w:asciiTheme="minorHAnsi" w:eastAsiaTheme="minorEastAsia" w:hAnsiTheme="minorHAnsi"/>
            <w:b w:val="0"/>
            <w:bCs w:val="0"/>
            <w:caps w:val="0"/>
            <w:noProof/>
            <w:sz w:val="21"/>
            <w:szCs w:val="22"/>
          </w:rPr>
          <w:tab/>
        </w:r>
        <w:r w:rsidRPr="008C05BD">
          <w:rPr>
            <w:rStyle w:val="ab"/>
            <w:rFonts w:eastAsia="黑体" w:hint="eastAsia"/>
            <w:noProof/>
          </w:rPr>
          <w:t>储能</w:t>
        </w:r>
        <w:r>
          <w:rPr>
            <w:noProof/>
            <w:webHidden/>
          </w:rPr>
          <w:tab/>
        </w:r>
        <w:r>
          <w:rPr>
            <w:noProof/>
            <w:webHidden/>
          </w:rPr>
          <w:fldChar w:fldCharType="begin"/>
        </w:r>
        <w:r>
          <w:rPr>
            <w:noProof/>
            <w:webHidden/>
          </w:rPr>
          <w:instrText xml:space="preserve"> PAGEREF _Toc512600034 \h </w:instrText>
        </w:r>
        <w:r>
          <w:rPr>
            <w:noProof/>
            <w:webHidden/>
          </w:rPr>
        </w:r>
        <w:r>
          <w:rPr>
            <w:noProof/>
            <w:webHidden/>
          </w:rPr>
          <w:fldChar w:fldCharType="separate"/>
        </w:r>
        <w:r>
          <w:rPr>
            <w:noProof/>
            <w:webHidden/>
          </w:rPr>
          <w:t>28</w:t>
        </w:r>
        <w:r>
          <w:rPr>
            <w:noProof/>
            <w:webHidden/>
          </w:rPr>
          <w:fldChar w:fldCharType="end"/>
        </w:r>
      </w:hyperlink>
    </w:p>
    <w:p w:rsidR="007F734B" w:rsidRDefault="007F734B">
      <w:pPr>
        <w:pStyle w:val="20"/>
        <w:tabs>
          <w:tab w:val="left" w:pos="840"/>
          <w:tab w:val="right" w:leader="dot" w:pos="8296"/>
        </w:tabs>
        <w:rPr>
          <w:rFonts w:asciiTheme="minorHAnsi" w:eastAsiaTheme="minorEastAsia" w:hAnsiTheme="minorHAnsi"/>
          <w:smallCaps w:val="0"/>
          <w:noProof/>
          <w:sz w:val="21"/>
          <w:szCs w:val="22"/>
        </w:rPr>
      </w:pPr>
      <w:hyperlink w:anchor="_Toc512600035" w:history="1">
        <w:r w:rsidRPr="008C05BD">
          <w:rPr>
            <w:rStyle w:val="ab"/>
            <w:rFonts w:eastAsia="黑体"/>
            <w:noProof/>
          </w:rPr>
          <w:t>5.1</w:t>
        </w:r>
        <w:r>
          <w:rPr>
            <w:rFonts w:asciiTheme="minorHAnsi" w:eastAsiaTheme="minorEastAsia" w:hAnsiTheme="minorHAnsi"/>
            <w:smallCaps w:val="0"/>
            <w:noProof/>
            <w:sz w:val="21"/>
            <w:szCs w:val="22"/>
          </w:rPr>
          <w:tab/>
        </w:r>
        <w:r w:rsidRPr="008C05BD">
          <w:rPr>
            <w:rStyle w:val="ab"/>
            <w:rFonts w:eastAsia="黑体" w:hint="eastAsia"/>
            <w:noProof/>
          </w:rPr>
          <w:t>电化学储能√</w:t>
        </w:r>
        <w:r>
          <w:rPr>
            <w:noProof/>
            <w:webHidden/>
          </w:rPr>
          <w:tab/>
        </w:r>
        <w:r>
          <w:rPr>
            <w:noProof/>
            <w:webHidden/>
          </w:rPr>
          <w:fldChar w:fldCharType="begin"/>
        </w:r>
        <w:r>
          <w:rPr>
            <w:noProof/>
            <w:webHidden/>
          </w:rPr>
          <w:instrText xml:space="preserve"> PAGEREF _Toc512600035 \h </w:instrText>
        </w:r>
        <w:r>
          <w:rPr>
            <w:noProof/>
            <w:webHidden/>
          </w:rPr>
        </w:r>
        <w:r>
          <w:rPr>
            <w:noProof/>
            <w:webHidden/>
          </w:rPr>
          <w:fldChar w:fldCharType="separate"/>
        </w:r>
        <w:r>
          <w:rPr>
            <w:noProof/>
            <w:webHidden/>
          </w:rPr>
          <w:t>28</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600036" w:history="1">
        <w:r w:rsidRPr="008C05BD">
          <w:rPr>
            <w:rStyle w:val="ab"/>
            <w:rFonts w:eastAsia="黑体"/>
            <w:noProof/>
          </w:rPr>
          <w:t>5.1.1</w:t>
        </w:r>
        <w:r>
          <w:rPr>
            <w:rFonts w:asciiTheme="minorHAnsi" w:eastAsiaTheme="minorEastAsia" w:hAnsiTheme="minorHAnsi"/>
            <w:i w:val="0"/>
            <w:iCs w:val="0"/>
            <w:noProof/>
            <w:sz w:val="21"/>
            <w:szCs w:val="22"/>
          </w:rPr>
          <w:tab/>
        </w:r>
        <w:r w:rsidRPr="008C05BD">
          <w:rPr>
            <w:rStyle w:val="ab"/>
            <w:rFonts w:eastAsia="黑体" w:hint="eastAsia"/>
            <w:noProof/>
          </w:rPr>
          <w:t>电化学储能设备计算模型</w:t>
        </w:r>
        <w:r>
          <w:rPr>
            <w:noProof/>
            <w:webHidden/>
          </w:rPr>
          <w:tab/>
        </w:r>
        <w:r>
          <w:rPr>
            <w:noProof/>
            <w:webHidden/>
          </w:rPr>
          <w:fldChar w:fldCharType="begin"/>
        </w:r>
        <w:r>
          <w:rPr>
            <w:noProof/>
            <w:webHidden/>
          </w:rPr>
          <w:instrText xml:space="preserve"> PAGEREF _Toc512600036 \h </w:instrText>
        </w:r>
        <w:r>
          <w:rPr>
            <w:noProof/>
            <w:webHidden/>
          </w:rPr>
        </w:r>
        <w:r>
          <w:rPr>
            <w:noProof/>
            <w:webHidden/>
          </w:rPr>
          <w:fldChar w:fldCharType="separate"/>
        </w:r>
        <w:r>
          <w:rPr>
            <w:noProof/>
            <w:webHidden/>
          </w:rPr>
          <w:t>28</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600037" w:history="1">
        <w:r w:rsidRPr="008C05BD">
          <w:rPr>
            <w:rStyle w:val="ab"/>
            <w:rFonts w:eastAsia="黑体"/>
            <w:noProof/>
          </w:rPr>
          <w:t>5.1.2</w:t>
        </w:r>
        <w:r>
          <w:rPr>
            <w:rFonts w:asciiTheme="minorHAnsi" w:eastAsiaTheme="minorEastAsia" w:hAnsiTheme="minorHAnsi"/>
            <w:i w:val="0"/>
            <w:iCs w:val="0"/>
            <w:noProof/>
            <w:sz w:val="21"/>
            <w:szCs w:val="22"/>
          </w:rPr>
          <w:tab/>
        </w:r>
        <w:r w:rsidRPr="008C05BD">
          <w:rPr>
            <w:rStyle w:val="ab"/>
            <w:rFonts w:eastAsia="黑体" w:hint="eastAsia"/>
            <w:noProof/>
          </w:rPr>
          <w:t>电化学储能理论计算模型</w:t>
        </w:r>
        <w:r>
          <w:rPr>
            <w:noProof/>
            <w:webHidden/>
          </w:rPr>
          <w:tab/>
        </w:r>
        <w:r>
          <w:rPr>
            <w:noProof/>
            <w:webHidden/>
          </w:rPr>
          <w:fldChar w:fldCharType="begin"/>
        </w:r>
        <w:r>
          <w:rPr>
            <w:noProof/>
            <w:webHidden/>
          </w:rPr>
          <w:instrText xml:space="preserve"> PAGEREF _Toc512600037 \h </w:instrText>
        </w:r>
        <w:r>
          <w:rPr>
            <w:noProof/>
            <w:webHidden/>
          </w:rPr>
        </w:r>
        <w:r>
          <w:rPr>
            <w:noProof/>
            <w:webHidden/>
          </w:rPr>
          <w:fldChar w:fldCharType="separate"/>
        </w:r>
        <w:r>
          <w:rPr>
            <w:noProof/>
            <w:webHidden/>
          </w:rPr>
          <w:t>28</w:t>
        </w:r>
        <w:r>
          <w:rPr>
            <w:noProof/>
            <w:webHidden/>
          </w:rPr>
          <w:fldChar w:fldCharType="end"/>
        </w:r>
      </w:hyperlink>
    </w:p>
    <w:p w:rsidR="007F734B" w:rsidRDefault="007F734B">
      <w:pPr>
        <w:pStyle w:val="20"/>
        <w:tabs>
          <w:tab w:val="left" w:pos="840"/>
          <w:tab w:val="right" w:leader="dot" w:pos="8296"/>
        </w:tabs>
        <w:rPr>
          <w:rFonts w:asciiTheme="minorHAnsi" w:eastAsiaTheme="minorEastAsia" w:hAnsiTheme="minorHAnsi"/>
          <w:smallCaps w:val="0"/>
          <w:noProof/>
          <w:sz w:val="21"/>
          <w:szCs w:val="22"/>
        </w:rPr>
      </w:pPr>
      <w:hyperlink w:anchor="_Toc512600038" w:history="1">
        <w:r w:rsidRPr="008C05BD">
          <w:rPr>
            <w:rStyle w:val="ab"/>
            <w:rFonts w:eastAsia="黑体"/>
            <w:noProof/>
          </w:rPr>
          <w:t>5.2</w:t>
        </w:r>
        <w:r>
          <w:rPr>
            <w:rFonts w:asciiTheme="minorHAnsi" w:eastAsiaTheme="minorEastAsia" w:hAnsiTheme="minorHAnsi"/>
            <w:smallCaps w:val="0"/>
            <w:noProof/>
            <w:sz w:val="21"/>
            <w:szCs w:val="22"/>
          </w:rPr>
          <w:tab/>
        </w:r>
        <w:r w:rsidRPr="008C05BD">
          <w:rPr>
            <w:rStyle w:val="ab"/>
            <w:rFonts w:eastAsia="黑体" w:hint="eastAsia"/>
            <w:noProof/>
          </w:rPr>
          <w:t>电蓄冷（水蓄冷）√</w:t>
        </w:r>
        <w:r w:rsidRPr="008C05BD">
          <w:rPr>
            <w:rStyle w:val="ab"/>
            <w:rFonts w:ascii="黑体" w:eastAsia="黑体" w:hAnsi="黑体" w:hint="eastAsia"/>
            <w:noProof/>
          </w:rPr>
          <w:t>★</w:t>
        </w:r>
        <w:r>
          <w:rPr>
            <w:noProof/>
            <w:webHidden/>
          </w:rPr>
          <w:tab/>
        </w:r>
        <w:r>
          <w:rPr>
            <w:noProof/>
            <w:webHidden/>
          </w:rPr>
          <w:fldChar w:fldCharType="begin"/>
        </w:r>
        <w:r>
          <w:rPr>
            <w:noProof/>
            <w:webHidden/>
          </w:rPr>
          <w:instrText xml:space="preserve"> PAGEREF _Toc512600038 \h </w:instrText>
        </w:r>
        <w:r>
          <w:rPr>
            <w:noProof/>
            <w:webHidden/>
          </w:rPr>
        </w:r>
        <w:r>
          <w:rPr>
            <w:noProof/>
            <w:webHidden/>
          </w:rPr>
          <w:fldChar w:fldCharType="separate"/>
        </w:r>
        <w:r>
          <w:rPr>
            <w:noProof/>
            <w:webHidden/>
          </w:rPr>
          <w:t>28</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600039" w:history="1">
        <w:r w:rsidRPr="008C05BD">
          <w:rPr>
            <w:rStyle w:val="ab"/>
            <w:rFonts w:eastAsia="黑体"/>
            <w:noProof/>
          </w:rPr>
          <w:t>5.2.1</w:t>
        </w:r>
        <w:r>
          <w:rPr>
            <w:rFonts w:asciiTheme="minorHAnsi" w:eastAsiaTheme="minorEastAsia" w:hAnsiTheme="minorHAnsi"/>
            <w:i w:val="0"/>
            <w:iCs w:val="0"/>
            <w:noProof/>
            <w:sz w:val="21"/>
            <w:szCs w:val="22"/>
          </w:rPr>
          <w:tab/>
        </w:r>
        <w:r w:rsidRPr="008C05BD">
          <w:rPr>
            <w:rStyle w:val="ab"/>
            <w:rFonts w:eastAsia="黑体" w:hint="eastAsia"/>
            <w:noProof/>
          </w:rPr>
          <w:t>电蓄冷（水蓄冷）设备计算模型</w:t>
        </w:r>
        <w:r>
          <w:rPr>
            <w:noProof/>
            <w:webHidden/>
          </w:rPr>
          <w:tab/>
        </w:r>
        <w:r>
          <w:rPr>
            <w:noProof/>
            <w:webHidden/>
          </w:rPr>
          <w:fldChar w:fldCharType="begin"/>
        </w:r>
        <w:r>
          <w:rPr>
            <w:noProof/>
            <w:webHidden/>
          </w:rPr>
          <w:instrText xml:space="preserve"> PAGEREF _Toc512600039 \h </w:instrText>
        </w:r>
        <w:r>
          <w:rPr>
            <w:noProof/>
            <w:webHidden/>
          </w:rPr>
        </w:r>
        <w:r>
          <w:rPr>
            <w:noProof/>
            <w:webHidden/>
          </w:rPr>
          <w:fldChar w:fldCharType="separate"/>
        </w:r>
        <w:r>
          <w:rPr>
            <w:noProof/>
            <w:webHidden/>
          </w:rPr>
          <w:t>28</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600040" w:history="1">
        <w:r w:rsidRPr="008C05BD">
          <w:rPr>
            <w:rStyle w:val="ab"/>
            <w:rFonts w:eastAsia="黑体"/>
            <w:noProof/>
          </w:rPr>
          <w:t>5.2.2</w:t>
        </w:r>
        <w:r>
          <w:rPr>
            <w:rFonts w:asciiTheme="minorHAnsi" w:eastAsiaTheme="minorEastAsia" w:hAnsiTheme="minorHAnsi"/>
            <w:i w:val="0"/>
            <w:iCs w:val="0"/>
            <w:noProof/>
            <w:sz w:val="21"/>
            <w:szCs w:val="22"/>
          </w:rPr>
          <w:tab/>
        </w:r>
        <w:r w:rsidRPr="008C05BD">
          <w:rPr>
            <w:rStyle w:val="ab"/>
            <w:rFonts w:eastAsia="黑体" w:hint="eastAsia"/>
            <w:noProof/>
          </w:rPr>
          <w:t>电蓄冷（水蓄冷）理论计算模型</w:t>
        </w:r>
        <w:r>
          <w:rPr>
            <w:noProof/>
            <w:webHidden/>
          </w:rPr>
          <w:tab/>
        </w:r>
        <w:r>
          <w:rPr>
            <w:noProof/>
            <w:webHidden/>
          </w:rPr>
          <w:fldChar w:fldCharType="begin"/>
        </w:r>
        <w:r>
          <w:rPr>
            <w:noProof/>
            <w:webHidden/>
          </w:rPr>
          <w:instrText xml:space="preserve"> PAGEREF _Toc512600040 \h </w:instrText>
        </w:r>
        <w:r>
          <w:rPr>
            <w:noProof/>
            <w:webHidden/>
          </w:rPr>
        </w:r>
        <w:r>
          <w:rPr>
            <w:noProof/>
            <w:webHidden/>
          </w:rPr>
          <w:fldChar w:fldCharType="separate"/>
        </w:r>
        <w:r>
          <w:rPr>
            <w:noProof/>
            <w:webHidden/>
          </w:rPr>
          <w:t>29</w:t>
        </w:r>
        <w:r>
          <w:rPr>
            <w:noProof/>
            <w:webHidden/>
          </w:rPr>
          <w:fldChar w:fldCharType="end"/>
        </w:r>
      </w:hyperlink>
    </w:p>
    <w:p w:rsidR="007F734B" w:rsidRDefault="007F734B">
      <w:pPr>
        <w:pStyle w:val="20"/>
        <w:tabs>
          <w:tab w:val="left" w:pos="840"/>
          <w:tab w:val="right" w:leader="dot" w:pos="8296"/>
        </w:tabs>
        <w:rPr>
          <w:rFonts w:asciiTheme="minorHAnsi" w:eastAsiaTheme="minorEastAsia" w:hAnsiTheme="minorHAnsi"/>
          <w:smallCaps w:val="0"/>
          <w:noProof/>
          <w:sz w:val="21"/>
          <w:szCs w:val="22"/>
        </w:rPr>
      </w:pPr>
      <w:hyperlink w:anchor="_Toc512600041" w:history="1">
        <w:r w:rsidRPr="008C05BD">
          <w:rPr>
            <w:rStyle w:val="ab"/>
            <w:rFonts w:eastAsia="黑体"/>
            <w:noProof/>
          </w:rPr>
          <w:t>5.3</w:t>
        </w:r>
        <w:r>
          <w:rPr>
            <w:rFonts w:asciiTheme="minorHAnsi" w:eastAsiaTheme="minorEastAsia" w:hAnsiTheme="minorHAnsi"/>
            <w:smallCaps w:val="0"/>
            <w:noProof/>
            <w:sz w:val="21"/>
            <w:szCs w:val="22"/>
          </w:rPr>
          <w:tab/>
        </w:r>
        <w:r w:rsidRPr="008C05BD">
          <w:rPr>
            <w:rStyle w:val="ab"/>
            <w:rFonts w:eastAsia="黑体" w:hint="eastAsia"/>
            <w:noProof/>
          </w:rPr>
          <w:t>电蓄冷（冰蓄冷）√</w:t>
        </w:r>
        <w:r w:rsidRPr="008C05BD">
          <w:rPr>
            <w:rStyle w:val="ab"/>
            <w:rFonts w:ascii="黑体" w:eastAsia="黑体" w:hAnsi="黑体" w:hint="eastAsia"/>
            <w:noProof/>
          </w:rPr>
          <w:t>☆</w:t>
        </w:r>
        <w:r>
          <w:rPr>
            <w:noProof/>
            <w:webHidden/>
          </w:rPr>
          <w:tab/>
        </w:r>
        <w:r>
          <w:rPr>
            <w:noProof/>
            <w:webHidden/>
          </w:rPr>
          <w:fldChar w:fldCharType="begin"/>
        </w:r>
        <w:r>
          <w:rPr>
            <w:noProof/>
            <w:webHidden/>
          </w:rPr>
          <w:instrText xml:space="preserve"> PAGEREF _Toc512600041 \h </w:instrText>
        </w:r>
        <w:r>
          <w:rPr>
            <w:noProof/>
            <w:webHidden/>
          </w:rPr>
        </w:r>
        <w:r>
          <w:rPr>
            <w:noProof/>
            <w:webHidden/>
          </w:rPr>
          <w:fldChar w:fldCharType="separate"/>
        </w:r>
        <w:r>
          <w:rPr>
            <w:noProof/>
            <w:webHidden/>
          </w:rPr>
          <w:t>30</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600042" w:history="1">
        <w:r w:rsidRPr="008C05BD">
          <w:rPr>
            <w:rStyle w:val="ab"/>
            <w:rFonts w:eastAsia="黑体"/>
            <w:noProof/>
          </w:rPr>
          <w:t>5.3.1</w:t>
        </w:r>
        <w:r>
          <w:rPr>
            <w:rFonts w:asciiTheme="minorHAnsi" w:eastAsiaTheme="minorEastAsia" w:hAnsiTheme="minorHAnsi"/>
            <w:i w:val="0"/>
            <w:iCs w:val="0"/>
            <w:noProof/>
            <w:sz w:val="21"/>
            <w:szCs w:val="22"/>
          </w:rPr>
          <w:tab/>
        </w:r>
        <w:r w:rsidRPr="008C05BD">
          <w:rPr>
            <w:rStyle w:val="ab"/>
            <w:rFonts w:eastAsia="黑体" w:hint="eastAsia"/>
            <w:noProof/>
          </w:rPr>
          <w:t>电蓄冷（冰蓄冷）设备计算模型</w:t>
        </w:r>
        <w:r>
          <w:rPr>
            <w:noProof/>
            <w:webHidden/>
          </w:rPr>
          <w:tab/>
        </w:r>
        <w:r>
          <w:rPr>
            <w:noProof/>
            <w:webHidden/>
          </w:rPr>
          <w:fldChar w:fldCharType="begin"/>
        </w:r>
        <w:r>
          <w:rPr>
            <w:noProof/>
            <w:webHidden/>
          </w:rPr>
          <w:instrText xml:space="preserve"> PAGEREF _Toc512600042 \h </w:instrText>
        </w:r>
        <w:r>
          <w:rPr>
            <w:noProof/>
            <w:webHidden/>
          </w:rPr>
        </w:r>
        <w:r>
          <w:rPr>
            <w:noProof/>
            <w:webHidden/>
          </w:rPr>
          <w:fldChar w:fldCharType="separate"/>
        </w:r>
        <w:r>
          <w:rPr>
            <w:noProof/>
            <w:webHidden/>
          </w:rPr>
          <w:t>30</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600043" w:history="1">
        <w:r w:rsidRPr="008C05BD">
          <w:rPr>
            <w:rStyle w:val="ab"/>
            <w:rFonts w:eastAsia="黑体"/>
            <w:noProof/>
          </w:rPr>
          <w:t>5.3.2</w:t>
        </w:r>
        <w:r>
          <w:rPr>
            <w:rFonts w:asciiTheme="minorHAnsi" w:eastAsiaTheme="minorEastAsia" w:hAnsiTheme="minorHAnsi"/>
            <w:i w:val="0"/>
            <w:iCs w:val="0"/>
            <w:noProof/>
            <w:sz w:val="21"/>
            <w:szCs w:val="22"/>
          </w:rPr>
          <w:tab/>
        </w:r>
        <w:r w:rsidRPr="008C05BD">
          <w:rPr>
            <w:rStyle w:val="ab"/>
            <w:rFonts w:eastAsia="黑体" w:hint="eastAsia"/>
            <w:noProof/>
          </w:rPr>
          <w:t>电蓄冷（冰蓄冷）理论计算模型</w:t>
        </w:r>
        <w:r>
          <w:rPr>
            <w:noProof/>
            <w:webHidden/>
          </w:rPr>
          <w:tab/>
        </w:r>
        <w:r>
          <w:rPr>
            <w:noProof/>
            <w:webHidden/>
          </w:rPr>
          <w:fldChar w:fldCharType="begin"/>
        </w:r>
        <w:r>
          <w:rPr>
            <w:noProof/>
            <w:webHidden/>
          </w:rPr>
          <w:instrText xml:space="preserve"> PAGEREF _Toc512600043 \h </w:instrText>
        </w:r>
        <w:r>
          <w:rPr>
            <w:noProof/>
            <w:webHidden/>
          </w:rPr>
        </w:r>
        <w:r>
          <w:rPr>
            <w:noProof/>
            <w:webHidden/>
          </w:rPr>
          <w:fldChar w:fldCharType="separate"/>
        </w:r>
        <w:r>
          <w:rPr>
            <w:noProof/>
            <w:webHidden/>
          </w:rPr>
          <w:t>30</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600044" w:history="1">
        <w:r w:rsidRPr="008C05BD">
          <w:rPr>
            <w:rStyle w:val="ab"/>
            <w:rFonts w:eastAsia="黑体"/>
            <w:noProof/>
          </w:rPr>
          <w:t>5.3.3</w:t>
        </w:r>
        <w:r>
          <w:rPr>
            <w:rFonts w:asciiTheme="minorHAnsi" w:eastAsiaTheme="minorEastAsia" w:hAnsiTheme="minorHAnsi"/>
            <w:i w:val="0"/>
            <w:iCs w:val="0"/>
            <w:noProof/>
            <w:sz w:val="21"/>
            <w:szCs w:val="22"/>
          </w:rPr>
          <w:tab/>
        </w:r>
        <w:r w:rsidRPr="008C05BD">
          <w:rPr>
            <w:rStyle w:val="ab"/>
            <w:rFonts w:eastAsia="黑体" w:hint="eastAsia"/>
            <w:noProof/>
          </w:rPr>
          <w:t>参考资料</w:t>
        </w:r>
        <w:r>
          <w:rPr>
            <w:noProof/>
            <w:webHidden/>
          </w:rPr>
          <w:tab/>
        </w:r>
        <w:r>
          <w:rPr>
            <w:noProof/>
            <w:webHidden/>
          </w:rPr>
          <w:fldChar w:fldCharType="begin"/>
        </w:r>
        <w:r>
          <w:rPr>
            <w:noProof/>
            <w:webHidden/>
          </w:rPr>
          <w:instrText xml:space="preserve"> PAGEREF _Toc512600044 \h </w:instrText>
        </w:r>
        <w:r>
          <w:rPr>
            <w:noProof/>
            <w:webHidden/>
          </w:rPr>
        </w:r>
        <w:r>
          <w:rPr>
            <w:noProof/>
            <w:webHidden/>
          </w:rPr>
          <w:fldChar w:fldCharType="separate"/>
        </w:r>
        <w:r>
          <w:rPr>
            <w:noProof/>
            <w:webHidden/>
          </w:rPr>
          <w:t>31</w:t>
        </w:r>
        <w:r>
          <w:rPr>
            <w:noProof/>
            <w:webHidden/>
          </w:rPr>
          <w:fldChar w:fldCharType="end"/>
        </w:r>
      </w:hyperlink>
    </w:p>
    <w:p w:rsidR="007F734B" w:rsidRDefault="007F734B">
      <w:pPr>
        <w:pStyle w:val="20"/>
        <w:tabs>
          <w:tab w:val="left" w:pos="840"/>
          <w:tab w:val="right" w:leader="dot" w:pos="8296"/>
        </w:tabs>
        <w:rPr>
          <w:rFonts w:asciiTheme="minorHAnsi" w:eastAsiaTheme="minorEastAsia" w:hAnsiTheme="minorHAnsi"/>
          <w:smallCaps w:val="0"/>
          <w:noProof/>
          <w:sz w:val="21"/>
          <w:szCs w:val="22"/>
        </w:rPr>
      </w:pPr>
      <w:hyperlink w:anchor="_Toc512600045" w:history="1">
        <w:r w:rsidRPr="008C05BD">
          <w:rPr>
            <w:rStyle w:val="ab"/>
            <w:rFonts w:eastAsia="黑体"/>
            <w:noProof/>
          </w:rPr>
          <w:t>5.4</w:t>
        </w:r>
        <w:r>
          <w:rPr>
            <w:rFonts w:asciiTheme="minorHAnsi" w:eastAsiaTheme="minorEastAsia" w:hAnsiTheme="minorHAnsi"/>
            <w:smallCaps w:val="0"/>
            <w:noProof/>
            <w:sz w:val="21"/>
            <w:szCs w:val="22"/>
          </w:rPr>
          <w:tab/>
        </w:r>
        <w:r w:rsidRPr="008C05BD">
          <w:rPr>
            <w:rStyle w:val="ab"/>
            <w:rFonts w:eastAsia="黑体" w:hint="eastAsia"/>
            <w:noProof/>
          </w:rPr>
          <w:t>电蓄热（分层式水蓄热）√</w:t>
        </w:r>
        <w:r w:rsidRPr="008C05BD">
          <w:rPr>
            <w:rStyle w:val="ab"/>
            <w:rFonts w:ascii="黑体" w:eastAsia="黑体" w:hAnsi="黑体" w:hint="eastAsia"/>
            <w:noProof/>
          </w:rPr>
          <w:t>★</w:t>
        </w:r>
        <w:r>
          <w:rPr>
            <w:noProof/>
            <w:webHidden/>
          </w:rPr>
          <w:tab/>
        </w:r>
        <w:r>
          <w:rPr>
            <w:noProof/>
            <w:webHidden/>
          </w:rPr>
          <w:fldChar w:fldCharType="begin"/>
        </w:r>
        <w:r>
          <w:rPr>
            <w:noProof/>
            <w:webHidden/>
          </w:rPr>
          <w:instrText xml:space="preserve"> PAGEREF _Toc512600045 \h </w:instrText>
        </w:r>
        <w:r>
          <w:rPr>
            <w:noProof/>
            <w:webHidden/>
          </w:rPr>
        </w:r>
        <w:r>
          <w:rPr>
            <w:noProof/>
            <w:webHidden/>
          </w:rPr>
          <w:fldChar w:fldCharType="separate"/>
        </w:r>
        <w:r>
          <w:rPr>
            <w:noProof/>
            <w:webHidden/>
          </w:rPr>
          <w:t>31</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600046" w:history="1">
        <w:r w:rsidRPr="008C05BD">
          <w:rPr>
            <w:rStyle w:val="ab"/>
            <w:rFonts w:eastAsia="黑体"/>
            <w:noProof/>
          </w:rPr>
          <w:t>5.4.1</w:t>
        </w:r>
        <w:r>
          <w:rPr>
            <w:rFonts w:asciiTheme="minorHAnsi" w:eastAsiaTheme="minorEastAsia" w:hAnsiTheme="minorHAnsi"/>
            <w:i w:val="0"/>
            <w:iCs w:val="0"/>
            <w:noProof/>
            <w:sz w:val="21"/>
            <w:szCs w:val="22"/>
          </w:rPr>
          <w:tab/>
        </w:r>
        <w:r w:rsidRPr="008C05BD">
          <w:rPr>
            <w:rStyle w:val="ab"/>
            <w:rFonts w:eastAsia="黑体" w:hint="eastAsia"/>
            <w:noProof/>
          </w:rPr>
          <w:t>电蓄热（分层式水蓄热）设备</w:t>
        </w:r>
        <w:r>
          <w:rPr>
            <w:noProof/>
            <w:webHidden/>
          </w:rPr>
          <w:tab/>
        </w:r>
        <w:r>
          <w:rPr>
            <w:noProof/>
            <w:webHidden/>
          </w:rPr>
          <w:fldChar w:fldCharType="begin"/>
        </w:r>
        <w:r>
          <w:rPr>
            <w:noProof/>
            <w:webHidden/>
          </w:rPr>
          <w:instrText xml:space="preserve"> PAGEREF _Toc512600046 \h </w:instrText>
        </w:r>
        <w:r>
          <w:rPr>
            <w:noProof/>
            <w:webHidden/>
          </w:rPr>
        </w:r>
        <w:r>
          <w:rPr>
            <w:noProof/>
            <w:webHidden/>
          </w:rPr>
          <w:fldChar w:fldCharType="separate"/>
        </w:r>
        <w:r>
          <w:rPr>
            <w:noProof/>
            <w:webHidden/>
          </w:rPr>
          <w:t>31</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600047" w:history="1">
        <w:r w:rsidRPr="008C05BD">
          <w:rPr>
            <w:rStyle w:val="ab"/>
            <w:rFonts w:eastAsia="黑体"/>
            <w:noProof/>
          </w:rPr>
          <w:t>5.4.2</w:t>
        </w:r>
        <w:r>
          <w:rPr>
            <w:rFonts w:asciiTheme="minorHAnsi" w:eastAsiaTheme="minorEastAsia" w:hAnsiTheme="minorHAnsi"/>
            <w:i w:val="0"/>
            <w:iCs w:val="0"/>
            <w:noProof/>
            <w:sz w:val="21"/>
            <w:szCs w:val="22"/>
          </w:rPr>
          <w:tab/>
        </w:r>
        <w:r w:rsidRPr="008C05BD">
          <w:rPr>
            <w:rStyle w:val="ab"/>
            <w:rFonts w:eastAsia="黑体" w:hint="eastAsia"/>
            <w:noProof/>
          </w:rPr>
          <w:t>电蓄冷（分层式水蓄热）理论计算模型</w:t>
        </w:r>
        <w:r>
          <w:rPr>
            <w:noProof/>
            <w:webHidden/>
          </w:rPr>
          <w:tab/>
        </w:r>
        <w:r>
          <w:rPr>
            <w:noProof/>
            <w:webHidden/>
          </w:rPr>
          <w:fldChar w:fldCharType="begin"/>
        </w:r>
        <w:r>
          <w:rPr>
            <w:noProof/>
            <w:webHidden/>
          </w:rPr>
          <w:instrText xml:space="preserve"> PAGEREF _Toc512600047 \h </w:instrText>
        </w:r>
        <w:r>
          <w:rPr>
            <w:noProof/>
            <w:webHidden/>
          </w:rPr>
        </w:r>
        <w:r>
          <w:rPr>
            <w:noProof/>
            <w:webHidden/>
          </w:rPr>
          <w:fldChar w:fldCharType="separate"/>
        </w:r>
        <w:r>
          <w:rPr>
            <w:noProof/>
            <w:webHidden/>
          </w:rPr>
          <w:t>31</w:t>
        </w:r>
        <w:r>
          <w:rPr>
            <w:noProof/>
            <w:webHidden/>
          </w:rPr>
          <w:fldChar w:fldCharType="end"/>
        </w:r>
      </w:hyperlink>
    </w:p>
    <w:p w:rsidR="007F734B" w:rsidRDefault="007F734B">
      <w:pPr>
        <w:pStyle w:val="20"/>
        <w:tabs>
          <w:tab w:val="left" w:pos="840"/>
          <w:tab w:val="right" w:leader="dot" w:pos="8296"/>
        </w:tabs>
        <w:rPr>
          <w:rFonts w:asciiTheme="minorHAnsi" w:eastAsiaTheme="minorEastAsia" w:hAnsiTheme="minorHAnsi"/>
          <w:smallCaps w:val="0"/>
          <w:noProof/>
          <w:sz w:val="21"/>
          <w:szCs w:val="22"/>
        </w:rPr>
      </w:pPr>
      <w:hyperlink w:anchor="_Toc512600048" w:history="1">
        <w:r w:rsidRPr="008C05BD">
          <w:rPr>
            <w:rStyle w:val="ab"/>
            <w:rFonts w:eastAsia="黑体"/>
            <w:noProof/>
          </w:rPr>
          <w:t>5.5</w:t>
        </w:r>
        <w:r>
          <w:rPr>
            <w:rFonts w:asciiTheme="minorHAnsi" w:eastAsiaTheme="minorEastAsia" w:hAnsiTheme="minorHAnsi"/>
            <w:smallCaps w:val="0"/>
            <w:noProof/>
            <w:sz w:val="21"/>
            <w:szCs w:val="22"/>
          </w:rPr>
          <w:tab/>
        </w:r>
        <w:r w:rsidRPr="008C05BD">
          <w:rPr>
            <w:rStyle w:val="ab"/>
            <w:rFonts w:eastAsia="黑体" w:hint="eastAsia"/>
            <w:noProof/>
          </w:rPr>
          <w:t>相变储能√</w:t>
        </w:r>
        <w:r w:rsidRPr="008C05BD">
          <w:rPr>
            <w:rStyle w:val="ab"/>
            <w:rFonts w:ascii="黑体" w:eastAsia="黑体" w:hAnsi="黑体" w:hint="eastAsia"/>
            <w:noProof/>
          </w:rPr>
          <w:t>★</w:t>
        </w:r>
        <w:r>
          <w:rPr>
            <w:noProof/>
            <w:webHidden/>
          </w:rPr>
          <w:tab/>
        </w:r>
        <w:r>
          <w:rPr>
            <w:noProof/>
            <w:webHidden/>
          </w:rPr>
          <w:fldChar w:fldCharType="begin"/>
        </w:r>
        <w:r>
          <w:rPr>
            <w:noProof/>
            <w:webHidden/>
          </w:rPr>
          <w:instrText xml:space="preserve"> PAGEREF _Toc512600048 \h </w:instrText>
        </w:r>
        <w:r>
          <w:rPr>
            <w:noProof/>
            <w:webHidden/>
          </w:rPr>
        </w:r>
        <w:r>
          <w:rPr>
            <w:noProof/>
            <w:webHidden/>
          </w:rPr>
          <w:fldChar w:fldCharType="separate"/>
        </w:r>
        <w:r>
          <w:rPr>
            <w:noProof/>
            <w:webHidden/>
          </w:rPr>
          <w:t>31</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600049" w:history="1">
        <w:r w:rsidRPr="008C05BD">
          <w:rPr>
            <w:rStyle w:val="ab"/>
            <w:rFonts w:eastAsia="黑体"/>
            <w:noProof/>
          </w:rPr>
          <w:t>5.5.1</w:t>
        </w:r>
        <w:r>
          <w:rPr>
            <w:rFonts w:asciiTheme="minorHAnsi" w:eastAsiaTheme="minorEastAsia" w:hAnsiTheme="minorHAnsi"/>
            <w:i w:val="0"/>
            <w:iCs w:val="0"/>
            <w:noProof/>
            <w:sz w:val="21"/>
            <w:szCs w:val="22"/>
          </w:rPr>
          <w:tab/>
        </w:r>
        <w:r w:rsidRPr="008C05BD">
          <w:rPr>
            <w:rStyle w:val="ab"/>
            <w:rFonts w:eastAsia="黑体" w:hint="eastAsia"/>
            <w:noProof/>
          </w:rPr>
          <w:t>相变储能设备</w:t>
        </w:r>
        <w:r>
          <w:rPr>
            <w:noProof/>
            <w:webHidden/>
          </w:rPr>
          <w:tab/>
        </w:r>
        <w:r>
          <w:rPr>
            <w:noProof/>
            <w:webHidden/>
          </w:rPr>
          <w:fldChar w:fldCharType="begin"/>
        </w:r>
        <w:r>
          <w:rPr>
            <w:noProof/>
            <w:webHidden/>
          </w:rPr>
          <w:instrText xml:space="preserve"> PAGEREF _Toc512600049 \h </w:instrText>
        </w:r>
        <w:r>
          <w:rPr>
            <w:noProof/>
            <w:webHidden/>
          </w:rPr>
        </w:r>
        <w:r>
          <w:rPr>
            <w:noProof/>
            <w:webHidden/>
          </w:rPr>
          <w:fldChar w:fldCharType="separate"/>
        </w:r>
        <w:r>
          <w:rPr>
            <w:noProof/>
            <w:webHidden/>
          </w:rPr>
          <w:t>32</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600050" w:history="1">
        <w:r w:rsidRPr="008C05BD">
          <w:rPr>
            <w:rStyle w:val="ab"/>
            <w:rFonts w:eastAsia="黑体"/>
            <w:noProof/>
          </w:rPr>
          <w:t>5.5.2</w:t>
        </w:r>
        <w:r>
          <w:rPr>
            <w:rFonts w:asciiTheme="minorHAnsi" w:eastAsiaTheme="minorEastAsia" w:hAnsiTheme="minorHAnsi"/>
            <w:i w:val="0"/>
            <w:iCs w:val="0"/>
            <w:noProof/>
            <w:sz w:val="21"/>
            <w:szCs w:val="22"/>
          </w:rPr>
          <w:tab/>
        </w:r>
        <w:r w:rsidRPr="008C05BD">
          <w:rPr>
            <w:rStyle w:val="ab"/>
            <w:rFonts w:eastAsia="黑体" w:hint="eastAsia"/>
            <w:noProof/>
          </w:rPr>
          <w:t>相变储能理论计算模型</w:t>
        </w:r>
        <w:r>
          <w:rPr>
            <w:noProof/>
            <w:webHidden/>
          </w:rPr>
          <w:tab/>
        </w:r>
        <w:r>
          <w:rPr>
            <w:noProof/>
            <w:webHidden/>
          </w:rPr>
          <w:fldChar w:fldCharType="begin"/>
        </w:r>
        <w:r>
          <w:rPr>
            <w:noProof/>
            <w:webHidden/>
          </w:rPr>
          <w:instrText xml:space="preserve"> PAGEREF _Toc512600050 \h </w:instrText>
        </w:r>
        <w:r>
          <w:rPr>
            <w:noProof/>
            <w:webHidden/>
          </w:rPr>
        </w:r>
        <w:r>
          <w:rPr>
            <w:noProof/>
            <w:webHidden/>
          </w:rPr>
          <w:fldChar w:fldCharType="separate"/>
        </w:r>
        <w:r>
          <w:rPr>
            <w:noProof/>
            <w:webHidden/>
          </w:rPr>
          <w:t>32</w:t>
        </w:r>
        <w:r>
          <w:rPr>
            <w:noProof/>
            <w:webHidden/>
          </w:rPr>
          <w:fldChar w:fldCharType="end"/>
        </w:r>
      </w:hyperlink>
    </w:p>
    <w:p w:rsidR="007F734B" w:rsidRDefault="007F734B">
      <w:pPr>
        <w:pStyle w:val="10"/>
        <w:rPr>
          <w:rFonts w:asciiTheme="minorHAnsi" w:eastAsiaTheme="minorEastAsia" w:hAnsiTheme="minorHAnsi"/>
          <w:b w:val="0"/>
          <w:bCs w:val="0"/>
          <w:caps w:val="0"/>
          <w:noProof/>
          <w:sz w:val="21"/>
          <w:szCs w:val="22"/>
        </w:rPr>
      </w:pPr>
      <w:hyperlink w:anchor="_Toc512600051" w:history="1">
        <w:r w:rsidRPr="008C05BD">
          <w:rPr>
            <w:rStyle w:val="ab"/>
            <w:rFonts w:eastAsia="黑体"/>
            <w:noProof/>
          </w:rPr>
          <w:t>6</w:t>
        </w:r>
        <w:r>
          <w:rPr>
            <w:rFonts w:asciiTheme="minorHAnsi" w:eastAsiaTheme="minorEastAsia" w:hAnsiTheme="minorHAnsi"/>
            <w:b w:val="0"/>
            <w:bCs w:val="0"/>
            <w:caps w:val="0"/>
            <w:noProof/>
            <w:sz w:val="21"/>
            <w:szCs w:val="22"/>
          </w:rPr>
          <w:tab/>
        </w:r>
        <w:r w:rsidRPr="008C05BD">
          <w:rPr>
            <w:rStyle w:val="ab"/>
            <w:rFonts w:eastAsia="黑体" w:hint="eastAsia"/>
            <w:noProof/>
          </w:rPr>
          <w:t>其他</w:t>
        </w:r>
        <w:r>
          <w:rPr>
            <w:noProof/>
            <w:webHidden/>
          </w:rPr>
          <w:tab/>
        </w:r>
        <w:r>
          <w:rPr>
            <w:noProof/>
            <w:webHidden/>
          </w:rPr>
          <w:fldChar w:fldCharType="begin"/>
        </w:r>
        <w:r>
          <w:rPr>
            <w:noProof/>
            <w:webHidden/>
          </w:rPr>
          <w:instrText xml:space="preserve"> PAGEREF _Toc512600051 \h </w:instrText>
        </w:r>
        <w:r>
          <w:rPr>
            <w:noProof/>
            <w:webHidden/>
          </w:rPr>
        </w:r>
        <w:r>
          <w:rPr>
            <w:noProof/>
            <w:webHidden/>
          </w:rPr>
          <w:fldChar w:fldCharType="separate"/>
        </w:r>
        <w:r>
          <w:rPr>
            <w:noProof/>
            <w:webHidden/>
          </w:rPr>
          <w:t>32</w:t>
        </w:r>
        <w:r>
          <w:rPr>
            <w:noProof/>
            <w:webHidden/>
          </w:rPr>
          <w:fldChar w:fldCharType="end"/>
        </w:r>
      </w:hyperlink>
    </w:p>
    <w:p w:rsidR="007F734B" w:rsidRDefault="007F734B">
      <w:pPr>
        <w:pStyle w:val="20"/>
        <w:tabs>
          <w:tab w:val="left" w:pos="840"/>
          <w:tab w:val="right" w:leader="dot" w:pos="8296"/>
        </w:tabs>
        <w:rPr>
          <w:rFonts w:asciiTheme="minorHAnsi" w:eastAsiaTheme="minorEastAsia" w:hAnsiTheme="minorHAnsi"/>
          <w:smallCaps w:val="0"/>
          <w:noProof/>
          <w:sz w:val="21"/>
          <w:szCs w:val="22"/>
        </w:rPr>
      </w:pPr>
      <w:hyperlink w:anchor="_Toc512600052" w:history="1">
        <w:r w:rsidRPr="008C05BD">
          <w:rPr>
            <w:rStyle w:val="ab"/>
            <w:rFonts w:eastAsia="黑体"/>
            <w:noProof/>
          </w:rPr>
          <w:t>6.1</w:t>
        </w:r>
        <w:r>
          <w:rPr>
            <w:rFonts w:asciiTheme="minorHAnsi" w:eastAsiaTheme="minorEastAsia" w:hAnsiTheme="minorHAnsi"/>
            <w:smallCaps w:val="0"/>
            <w:noProof/>
            <w:sz w:val="21"/>
            <w:szCs w:val="22"/>
          </w:rPr>
          <w:tab/>
        </w:r>
        <w:r w:rsidRPr="008C05BD">
          <w:rPr>
            <w:rStyle w:val="ab"/>
            <w:rFonts w:eastAsia="黑体" w:hint="eastAsia"/>
            <w:noProof/>
          </w:rPr>
          <w:t>三联供</w:t>
        </w:r>
        <w:r>
          <w:rPr>
            <w:noProof/>
            <w:webHidden/>
          </w:rPr>
          <w:tab/>
        </w:r>
        <w:r>
          <w:rPr>
            <w:noProof/>
            <w:webHidden/>
          </w:rPr>
          <w:fldChar w:fldCharType="begin"/>
        </w:r>
        <w:r>
          <w:rPr>
            <w:noProof/>
            <w:webHidden/>
          </w:rPr>
          <w:instrText xml:space="preserve"> PAGEREF _Toc512600052 \h </w:instrText>
        </w:r>
        <w:r>
          <w:rPr>
            <w:noProof/>
            <w:webHidden/>
          </w:rPr>
        </w:r>
        <w:r>
          <w:rPr>
            <w:noProof/>
            <w:webHidden/>
          </w:rPr>
          <w:fldChar w:fldCharType="separate"/>
        </w:r>
        <w:r>
          <w:rPr>
            <w:noProof/>
            <w:webHidden/>
          </w:rPr>
          <w:t>32</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600053" w:history="1">
        <w:r w:rsidRPr="008C05BD">
          <w:rPr>
            <w:rStyle w:val="ab"/>
            <w:rFonts w:eastAsia="黑体"/>
            <w:noProof/>
          </w:rPr>
          <w:t>6.1.1</w:t>
        </w:r>
        <w:r>
          <w:rPr>
            <w:rFonts w:asciiTheme="minorHAnsi" w:eastAsiaTheme="minorEastAsia" w:hAnsiTheme="minorHAnsi"/>
            <w:i w:val="0"/>
            <w:iCs w:val="0"/>
            <w:noProof/>
            <w:sz w:val="21"/>
            <w:szCs w:val="22"/>
          </w:rPr>
          <w:tab/>
        </w:r>
        <w:r w:rsidRPr="008C05BD">
          <w:rPr>
            <w:rStyle w:val="ab"/>
            <w:rFonts w:eastAsia="黑体" w:hint="eastAsia"/>
            <w:noProof/>
          </w:rPr>
          <w:t>理论计算模型（软件输入）</w:t>
        </w:r>
        <w:r>
          <w:rPr>
            <w:noProof/>
            <w:webHidden/>
          </w:rPr>
          <w:tab/>
        </w:r>
        <w:r>
          <w:rPr>
            <w:noProof/>
            <w:webHidden/>
          </w:rPr>
          <w:fldChar w:fldCharType="begin"/>
        </w:r>
        <w:r>
          <w:rPr>
            <w:noProof/>
            <w:webHidden/>
          </w:rPr>
          <w:instrText xml:space="preserve"> PAGEREF _Toc512600053 \h </w:instrText>
        </w:r>
        <w:r>
          <w:rPr>
            <w:noProof/>
            <w:webHidden/>
          </w:rPr>
        </w:r>
        <w:r>
          <w:rPr>
            <w:noProof/>
            <w:webHidden/>
          </w:rPr>
          <w:fldChar w:fldCharType="separate"/>
        </w:r>
        <w:r>
          <w:rPr>
            <w:noProof/>
            <w:webHidden/>
          </w:rPr>
          <w:t>32</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600054" w:history="1">
        <w:r w:rsidRPr="008C05BD">
          <w:rPr>
            <w:rStyle w:val="ab"/>
            <w:rFonts w:eastAsia="黑体"/>
            <w:noProof/>
          </w:rPr>
          <w:t>6.1.2</w:t>
        </w:r>
        <w:r>
          <w:rPr>
            <w:rFonts w:asciiTheme="minorHAnsi" w:eastAsiaTheme="minorEastAsia" w:hAnsiTheme="minorHAnsi"/>
            <w:i w:val="0"/>
            <w:iCs w:val="0"/>
            <w:noProof/>
            <w:sz w:val="21"/>
            <w:szCs w:val="22"/>
          </w:rPr>
          <w:tab/>
        </w:r>
        <w:r w:rsidRPr="008C05BD">
          <w:rPr>
            <w:rStyle w:val="ab"/>
            <w:rFonts w:eastAsia="黑体" w:hint="eastAsia"/>
            <w:noProof/>
          </w:rPr>
          <w:t>输出表（软件输出）</w:t>
        </w:r>
        <w:r>
          <w:rPr>
            <w:noProof/>
            <w:webHidden/>
          </w:rPr>
          <w:tab/>
        </w:r>
        <w:r>
          <w:rPr>
            <w:noProof/>
            <w:webHidden/>
          </w:rPr>
          <w:fldChar w:fldCharType="begin"/>
        </w:r>
        <w:r>
          <w:rPr>
            <w:noProof/>
            <w:webHidden/>
          </w:rPr>
          <w:instrText xml:space="preserve"> PAGEREF _Toc512600054 \h </w:instrText>
        </w:r>
        <w:r>
          <w:rPr>
            <w:noProof/>
            <w:webHidden/>
          </w:rPr>
        </w:r>
        <w:r>
          <w:rPr>
            <w:noProof/>
            <w:webHidden/>
          </w:rPr>
          <w:fldChar w:fldCharType="separate"/>
        </w:r>
        <w:r>
          <w:rPr>
            <w:noProof/>
            <w:webHidden/>
          </w:rPr>
          <w:t>32</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600055" w:history="1">
        <w:r w:rsidRPr="008C05BD">
          <w:rPr>
            <w:rStyle w:val="ab"/>
            <w:rFonts w:eastAsia="黑体"/>
            <w:noProof/>
          </w:rPr>
          <w:t>6.1.3</w:t>
        </w:r>
        <w:r>
          <w:rPr>
            <w:rFonts w:asciiTheme="minorHAnsi" w:eastAsiaTheme="minorEastAsia" w:hAnsiTheme="minorHAnsi"/>
            <w:i w:val="0"/>
            <w:iCs w:val="0"/>
            <w:noProof/>
            <w:sz w:val="21"/>
            <w:szCs w:val="22"/>
          </w:rPr>
          <w:tab/>
        </w:r>
        <w:r w:rsidRPr="008C05BD">
          <w:rPr>
            <w:rStyle w:val="ab"/>
            <w:rFonts w:eastAsia="黑体" w:hint="eastAsia"/>
            <w:noProof/>
          </w:rPr>
          <w:t>计算公式集合</w:t>
        </w:r>
        <w:r>
          <w:rPr>
            <w:noProof/>
            <w:webHidden/>
          </w:rPr>
          <w:tab/>
        </w:r>
        <w:r>
          <w:rPr>
            <w:noProof/>
            <w:webHidden/>
          </w:rPr>
          <w:fldChar w:fldCharType="begin"/>
        </w:r>
        <w:r>
          <w:rPr>
            <w:noProof/>
            <w:webHidden/>
          </w:rPr>
          <w:instrText xml:space="preserve"> PAGEREF _Toc512600055 \h </w:instrText>
        </w:r>
        <w:r>
          <w:rPr>
            <w:noProof/>
            <w:webHidden/>
          </w:rPr>
        </w:r>
        <w:r>
          <w:rPr>
            <w:noProof/>
            <w:webHidden/>
          </w:rPr>
          <w:fldChar w:fldCharType="separate"/>
        </w:r>
        <w:r>
          <w:rPr>
            <w:noProof/>
            <w:webHidden/>
          </w:rPr>
          <w:t>33</w:t>
        </w:r>
        <w:r>
          <w:rPr>
            <w:noProof/>
            <w:webHidden/>
          </w:rPr>
          <w:fldChar w:fldCharType="end"/>
        </w:r>
      </w:hyperlink>
    </w:p>
    <w:p w:rsidR="007F734B" w:rsidRDefault="007F734B">
      <w:pPr>
        <w:pStyle w:val="20"/>
        <w:tabs>
          <w:tab w:val="left" w:pos="840"/>
          <w:tab w:val="right" w:leader="dot" w:pos="8296"/>
        </w:tabs>
        <w:rPr>
          <w:rFonts w:asciiTheme="minorHAnsi" w:eastAsiaTheme="minorEastAsia" w:hAnsiTheme="minorHAnsi"/>
          <w:smallCaps w:val="0"/>
          <w:noProof/>
          <w:sz w:val="21"/>
          <w:szCs w:val="22"/>
        </w:rPr>
      </w:pPr>
      <w:hyperlink w:anchor="_Toc512600056" w:history="1">
        <w:r w:rsidRPr="008C05BD">
          <w:rPr>
            <w:rStyle w:val="ab"/>
            <w:rFonts w:eastAsia="黑体"/>
            <w:noProof/>
          </w:rPr>
          <w:t>6.2</w:t>
        </w:r>
        <w:r>
          <w:rPr>
            <w:rFonts w:asciiTheme="minorHAnsi" w:eastAsiaTheme="minorEastAsia" w:hAnsiTheme="minorHAnsi"/>
            <w:smallCaps w:val="0"/>
            <w:noProof/>
            <w:sz w:val="21"/>
            <w:szCs w:val="22"/>
          </w:rPr>
          <w:tab/>
        </w:r>
        <w:r w:rsidRPr="008C05BD">
          <w:rPr>
            <w:rStyle w:val="ab"/>
            <w:rFonts w:eastAsia="黑体" w:hint="eastAsia"/>
            <w:noProof/>
          </w:rPr>
          <w:t>电动汽车</w:t>
        </w:r>
        <w:r>
          <w:rPr>
            <w:noProof/>
            <w:webHidden/>
          </w:rPr>
          <w:tab/>
        </w:r>
        <w:r>
          <w:rPr>
            <w:noProof/>
            <w:webHidden/>
          </w:rPr>
          <w:fldChar w:fldCharType="begin"/>
        </w:r>
        <w:r>
          <w:rPr>
            <w:noProof/>
            <w:webHidden/>
          </w:rPr>
          <w:instrText xml:space="preserve"> PAGEREF _Toc512600056 \h </w:instrText>
        </w:r>
        <w:r>
          <w:rPr>
            <w:noProof/>
            <w:webHidden/>
          </w:rPr>
        </w:r>
        <w:r>
          <w:rPr>
            <w:noProof/>
            <w:webHidden/>
          </w:rPr>
          <w:fldChar w:fldCharType="separate"/>
        </w:r>
        <w:r>
          <w:rPr>
            <w:noProof/>
            <w:webHidden/>
          </w:rPr>
          <w:t>33</w:t>
        </w:r>
        <w:r>
          <w:rPr>
            <w:noProof/>
            <w:webHidden/>
          </w:rPr>
          <w:fldChar w:fldCharType="end"/>
        </w:r>
      </w:hyperlink>
    </w:p>
    <w:p w:rsidR="007F734B" w:rsidRDefault="007F734B">
      <w:pPr>
        <w:pStyle w:val="10"/>
        <w:rPr>
          <w:rFonts w:asciiTheme="minorHAnsi" w:eastAsiaTheme="minorEastAsia" w:hAnsiTheme="minorHAnsi"/>
          <w:b w:val="0"/>
          <w:bCs w:val="0"/>
          <w:caps w:val="0"/>
          <w:noProof/>
          <w:sz w:val="21"/>
          <w:szCs w:val="22"/>
        </w:rPr>
      </w:pPr>
      <w:hyperlink w:anchor="_Toc512600057" w:history="1">
        <w:r w:rsidRPr="008C05BD">
          <w:rPr>
            <w:rStyle w:val="ab"/>
            <w:rFonts w:eastAsia="黑体"/>
            <w:noProof/>
          </w:rPr>
          <w:t>7</w:t>
        </w:r>
        <w:r>
          <w:rPr>
            <w:rFonts w:asciiTheme="minorHAnsi" w:eastAsiaTheme="minorEastAsia" w:hAnsiTheme="minorHAnsi"/>
            <w:b w:val="0"/>
            <w:bCs w:val="0"/>
            <w:caps w:val="0"/>
            <w:noProof/>
            <w:sz w:val="21"/>
            <w:szCs w:val="22"/>
          </w:rPr>
          <w:tab/>
        </w:r>
        <w:r w:rsidRPr="008C05BD">
          <w:rPr>
            <w:rStyle w:val="ab"/>
            <w:rFonts w:eastAsia="黑体" w:hint="eastAsia"/>
            <w:noProof/>
          </w:rPr>
          <w:t>其他</w:t>
        </w:r>
        <w:r>
          <w:rPr>
            <w:noProof/>
            <w:webHidden/>
          </w:rPr>
          <w:tab/>
        </w:r>
        <w:r>
          <w:rPr>
            <w:noProof/>
            <w:webHidden/>
          </w:rPr>
          <w:fldChar w:fldCharType="begin"/>
        </w:r>
        <w:r>
          <w:rPr>
            <w:noProof/>
            <w:webHidden/>
          </w:rPr>
          <w:instrText xml:space="preserve"> PAGEREF _Toc512600057 \h </w:instrText>
        </w:r>
        <w:r>
          <w:rPr>
            <w:noProof/>
            <w:webHidden/>
          </w:rPr>
        </w:r>
        <w:r>
          <w:rPr>
            <w:noProof/>
            <w:webHidden/>
          </w:rPr>
          <w:fldChar w:fldCharType="separate"/>
        </w:r>
        <w:r>
          <w:rPr>
            <w:noProof/>
            <w:webHidden/>
          </w:rPr>
          <w:t>33</w:t>
        </w:r>
        <w:r>
          <w:rPr>
            <w:noProof/>
            <w:webHidden/>
          </w:rPr>
          <w:fldChar w:fldCharType="end"/>
        </w:r>
      </w:hyperlink>
    </w:p>
    <w:p w:rsidR="007F734B" w:rsidRDefault="007F734B">
      <w:pPr>
        <w:pStyle w:val="20"/>
        <w:tabs>
          <w:tab w:val="left" w:pos="840"/>
          <w:tab w:val="right" w:leader="dot" w:pos="8296"/>
        </w:tabs>
        <w:rPr>
          <w:rFonts w:asciiTheme="minorHAnsi" w:eastAsiaTheme="minorEastAsia" w:hAnsiTheme="minorHAnsi"/>
          <w:smallCaps w:val="0"/>
          <w:noProof/>
          <w:sz w:val="21"/>
          <w:szCs w:val="22"/>
        </w:rPr>
      </w:pPr>
      <w:hyperlink w:anchor="_Toc512600058" w:history="1">
        <w:r w:rsidRPr="008C05BD">
          <w:rPr>
            <w:rStyle w:val="ab"/>
            <w:rFonts w:eastAsia="黑体"/>
            <w:noProof/>
          </w:rPr>
          <w:t>7.1</w:t>
        </w:r>
        <w:r>
          <w:rPr>
            <w:rFonts w:asciiTheme="minorHAnsi" w:eastAsiaTheme="minorEastAsia" w:hAnsiTheme="minorHAnsi"/>
            <w:smallCaps w:val="0"/>
            <w:noProof/>
            <w:sz w:val="21"/>
            <w:szCs w:val="22"/>
          </w:rPr>
          <w:tab/>
        </w:r>
        <w:r w:rsidRPr="008C05BD">
          <w:rPr>
            <w:rStyle w:val="ab"/>
            <w:rFonts w:eastAsia="黑体" w:hint="eastAsia"/>
            <w:noProof/>
          </w:rPr>
          <w:t>地源热泵原理</w:t>
        </w:r>
        <w:r>
          <w:rPr>
            <w:noProof/>
            <w:webHidden/>
          </w:rPr>
          <w:tab/>
        </w:r>
        <w:r>
          <w:rPr>
            <w:noProof/>
            <w:webHidden/>
          </w:rPr>
          <w:fldChar w:fldCharType="begin"/>
        </w:r>
        <w:r>
          <w:rPr>
            <w:noProof/>
            <w:webHidden/>
          </w:rPr>
          <w:instrText xml:space="preserve"> PAGEREF _Toc512600058 \h </w:instrText>
        </w:r>
        <w:r>
          <w:rPr>
            <w:noProof/>
            <w:webHidden/>
          </w:rPr>
        </w:r>
        <w:r>
          <w:rPr>
            <w:noProof/>
            <w:webHidden/>
          </w:rPr>
          <w:fldChar w:fldCharType="separate"/>
        </w:r>
        <w:r>
          <w:rPr>
            <w:noProof/>
            <w:webHidden/>
          </w:rPr>
          <w:t>33</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600059" w:history="1">
        <w:r w:rsidRPr="008C05BD">
          <w:rPr>
            <w:rStyle w:val="ab"/>
            <w:rFonts w:eastAsia="黑体"/>
            <w:noProof/>
          </w:rPr>
          <w:t>7.1.1</w:t>
        </w:r>
        <w:r>
          <w:rPr>
            <w:rFonts w:asciiTheme="minorHAnsi" w:eastAsiaTheme="minorEastAsia" w:hAnsiTheme="minorHAnsi"/>
            <w:i w:val="0"/>
            <w:iCs w:val="0"/>
            <w:noProof/>
            <w:sz w:val="21"/>
            <w:szCs w:val="22"/>
          </w:rPr>
          <w:tab/>
        </w:r>
        <w:r w:rsidRPr="008C05BD">
          <w:rPr>
            <w:rStyle w:val="ab"/>
            <w:rFonts w:eastAsia="黑体" w:hint="eastAsia"/>
            <w:noProof/>
          </w:rPr>
          <w:t>原理</w:t>
        </w:r>
        <w:r>
          <w:rPr>
            <w:noProof/>
            <w:webHidden/>
          </w:rPr>
          <w:tab/>
        </w:r>
        <w:r>
          <w:rPr>
            <w:noProof/>
            <w:webHidden/>
          </w:rPr>
          <w:fldChar w:fldCharType="begin"/>
        </w:r>
        <w:r>
          <w:rPr>
            <w:noProof/>
            <w:webHidden/>
          </w:rPr>
          <w:instrText xml:space="preserve"> PAGEREF _Toc512600059 \h </w:instrText>
        </w:r>
        <w:r>
          <w:rPr>
            <w:noProof/>
            <w:webHidden/>
          </w:rPr>
        </w:r>
        <w:r>
          <w:rPr>
            <w:noProof/>
            <w:webHidden/>
          </w:rPr>
          <w:fldChar w:fldCharType="separate"/>
        </w:r>
        <w:r>
          <w:rPr>
            <w:noProof/>
            <w:webHidden/>
          </w:rPr>
          <w:t>33</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600060" w:history="1">
        <w:r w:rsidRPr="008C05BD">
          <w:rPr>
            <w:rStyle w:val="ab"/>
            <w:rFonts w:eastAsia="黑体"/>
            <w:noProof/>
          </w:rPr>
          <w:t>7.1.2</w:t>
        </w:r>
        <w:r>
          <w:rPr>
            <w:rFonts w:asciiTheme="minorHAnsi" w:eastAsiaTheme="minorEastAsia" w:hAnsiTheme="minorHAnsi"/>
            <w:i w:val="0"/>
            <w:iCs w:val="0"/>
            <w:noProof/>
            <w:sz w:val="21"/>
            <w:szCs w:val="22"/>
          </w:rPr>
          <w:tab/>
        </w:r>
        <w:r w:rsidRPr="008C05BD">
          <w:rPr>
            <w:rStyle w:val="ab"/>
            <w:rFonts w:eastAsia="黑体" w:hint="eastAsia"/>
            <w:noProof/>
          </w:rPr>
          <w:t>设计要求和适用条件</w:t>
        </w:r>
        <w:r>
          <w:rPr>
            <w:noProof/>
            <w:webHidden/>
          </w:rPr>
          <w:tab/>
        </w:r>
        <w:r>
          <w:rPr>
            <w:noProof/>
            <w:webHidden/>
          </w:rPr>
          <w:fldChar w:fldCharType="begin"/>
        </w:r>
        <w:r>
          <w:rPr>
            <w:noProof/>
            <w:webHidden/>
          </w:rPr>
          <w:instrText xml:space="preserve"> PAGEREF _Toc512600060 \h </w:instrText>
        </w:r>
        <w:r>
          <w:rPr>
            <w:noProof/>
            <w:webHidden/>
          </w:rPr>
        </w:r>
        <w:r>
          <w:rPr>
            <w:noProof/>
            <w:webHidden/>
          </w:rPr>
          <w:fldChar w:fldCharType="separate"/>
        </w:r>
        <w:r>
          <w:rPr>
            <w:noProof/>
            <w:webHidden/>
          </w:rPr>
          <w:t>34</w:t>
        </w:r>
        <w:r>
          <w:rPr>
            <w:noProof/>
            <w:webHidden/>
          </w:rPr>
          <w:fldChar w:fldCharType="end"/>
        </w:r>
      </w:hyperlink>
    </w:p>
    <w:p w:rsidR="007F734B" w:rsidRDefault="007F734B">
      <w:pPr>
        <w:pStyle w:val="20"/>
        <w:tabs>
          <w:tab w:val="left" w:pos="840"/>
          <w:tab w:val="right" w:leader="dot" w:pos="8296"/>
        </w:tabs>
        <w:rPr>
          <w:rFonts w:asciiTheme="minorHAnsi" w:eastAsiaTheme="minorEastAsia" w:hAnsiTheme="minorHAnsi"/>
          <w:smallCaps w:val="0"/>
          <w:noProof/>
          <w:sz w:val="21"/>
          <w:szCs w:val="22"/>
        </w:rPr>
      </w:pPr>
      <w:hyperlink w:anchor="_Toc512600061" w:history="1">
        <w:r w:rsidRPr="008C05BD">
          <w:rPr>
            <w:rStyle w:val="ab"/>
            <w:rFonts w:eastAsia="黑体"/>
            <w:noProof/>
          </w:rPr>
          <w:t>7.2</w:t>
        </w:r>
        <w:r>
          <w:rPr>
            <w:rFonts w:asciiTheme="minorHAnsi" w:eastAsiaTheme="minorEastAsia" w:hAnsiTheme="minorHAnsi"/>
            <w:smallCaps w:val="0"/>
            <w:noProof/>
            <w:sz w:val="21"/>
            <w:szCs w:val="22"/>
          </w:rPr>
          <w:tab/>
        </w:r>
        <w:r w:rsidRPr="008C05BD">
          <w:rPr>
            <w:rStyle w:val="ab"/>
            <w:rFonts w:eastAsia="黑体" w:hint="eastAsia"/>
            <w:noProof/>
          </w:rPr>
          <w:t>终端能源冷热电联供</w:t>
        </w:r>
        <w:r>
          <w:rPr>
            <w:noProof/>
            <w:webHidden/>
          </w:rPr>
          <w:tab/>
        </w:r>
        <w:r>
          <w:rPr>
            <w:noProof/>
            <w:webHidden/>
          </w:rPr>
          <w:fldChar w:fldCharType="begin"/>
        </w:r>
        <w:r>
          <w:rPr>
            <w:noProof/>
            <w:webHidden/>
          </w:rPr>
          <w:instrText xml:space="preserve"> PAGEREF _Toc512600061 \h </w:instrText>
        </w:r>
        <w:r>
          <w:rPr>
            <w:noProof/>
            <w:webHidden/>
          </w:rPr>
        </w:r>
        <w:r>
          <w:rPr>
            <w:noProof/>
            <w:webHidden/>
          </w:rPr>
          <w:fldChar w:fldCharType="separate"/>
        </w:r>
        <w:r>
          <w:rPr>
            <w:noProof/>
            <w:webHidden/>
          </w:rPr>
          <w:t>35</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600062" w:history="1">
        <w:r w:rsidRPr="008C05BD">
          <w:rPr>
            <w:rStyle w:val="ab"/>
            <w:rFonts w:eastAsia="黑体"/>
            <w:noProof/>
          </w:rPr>
          <w:t>7.2.1</w:t>
        </w:r>
        <w:r>
          <w:rPr>
            <w:rFonts w:asciiTheme="minorHAnsi" w:eastAsiaTheme="minorEastAsia" w:hAnsiTheme="minorHAnsi"/>
            <w:i w:val="0"/>
            <w:iCs w:val="0"/>
            <w:noProof/>
            <w:sz w:val="21"/>
            <w:szCs w:val="22"/>
          </w:rPr>
          <w:tab/>
        </w:r>
        <w:r w:rsidRPr="008C05BD">
          <w:rPr>
            <w:rStyle w:val="ab"/>
            <w:rFonts w:eastAsia="黑体" w:hint="eastAsia"/>
            <w:noProof/>
          </w:rPr>
          <w:t>燃气轮机</w:t>
        </w:r>
        <w:r w:rsidRPr="008C05BD">
          <w:rPr>
            <w:rStyle w:val="ab"/>
            <w:rFonts w:eastAsia="黑体"/>
            <w:noProof/>
          </w:rPr>
          <w:t>+</w:t>
        </w:r>
        <w:r w:rsidRPr="008C05BD">
          <w:rPr>
            <w:rStyle w:val="ab"/>
            <w:rFonts w:eastAsia="黑体" w:hint="eastAsia"/>
            <w:noProof/>
          </w:rPr>
          <w:t>烟气直燃机</w:t>
        </w:r>
        <w:r>
          <w:rPr>
            <w:noProof/>
            <w:webHidden/>
          </w:rPr>
          <w:tab/>
        </w:r>
        <w:r>
          <w:rPr>
            <w:noProof/>
            <w:webHidden/>
          </w:rPr>
          <w:fldChar w:fldCharType="begin"/>
        </w:r>
        <w:r>
          <w:rPr>
            <w:noProof/>
            <w:webHidden/>
          </w:rPr>
          <w:instrText xml:space="preserve"> PAGEREF _Toc512600062 \h </w:instrText>
        </w:r>
        <w:r>
          <w:rPr>
            <w:noProof/>
            <w:webHidden/>
          </w:rPr>
        </w:r>
        <w:r>
          <w:rPr>
            <w:noProof/>
            <w:webHidden/>
          </w:rPr>
          <w:fldChar w:fldCharType="separate"/>
        </w:r>
        <w:r>
          <w:rPr>
            <w:noProof/>
            <w:webHidden/>
          </w:rPr>
          <w:t>35</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600063" w:history="1">
        <w:r w:rsidRPr="008C05BD">
          <w:rPr>
            <w:rStyle w:val="ab"/>
            <w:rFonts w:eastAsia="黑体"/>
            <w:noProof/>
          </w:rPr>
          <w:t>7.2.2</w:t>
        </w:r>
        <w:r>
          <w:rPr>
            <w:rFonts w:asciiTheme="minorHAnsi" w:eastAsiaTheme="minorEastAsia" w:hAnsiTheme="minorHAnsi"/>
            <w:i w:val="0"/>
            <w:iCs w:val="0"/>
            <w:noProof/>
            <w:sz w:val="21"/>
            <w:szCs w:val="22"/>
          </w:rPr>
          <w:tab/>
        </w:r>
        <w:r w:rsidRPr="008C05BD">
          <w:rPr>
            <w:rStyle w:val="ab"/>
            <w:rFonts w:eastAsia="黑体" w:hint="eastAsia"/>
            <w:noProof/>
          </w:rPr>
          <w:t>其它</w:t>
        </w:r>
        <w:r>
          <w:rPr>
            <w:noProof/>
            <w:webHidden/>
          </w:rPr>
          <w:tab/>
        </w:r>
        <w:r>
          <w:rPr>
            <w:noProof/>
            <w:webHidden/>
          </w:rPr>
          <w:fldChar w:fldCharType="begin"/>
        </w:r>
        <w:r>
          <w:rPr>
            <w:noProof/>
            <w:webHidden/>
          </w:rPr>
          <w:instrText xml:space="preserve"> PAGEREF _Toc512600063 \h </w:instrText>
        </w:r>
        <w:r>
          <w:rPr>
            <w:noProof/>
            <w:webHidden/>
          </w:rPr>
        </w:r>
        <w:r>
          <w:rPr>
            <w:noProof/>
            <w:webHidden/>
          </w:rPr>
          <w:fldChar w:fldCharType="separate"/>
        </w:r>
        <w:r>
          <w:rPr>
            <w:noProof/>
            <w:webHidden/>
          </w:rPr>
          <w:t>35</w:t>
        </w:r>
        <w:r>
          <w:rPr>
            <w:noProof/>
            <w:webHidden/>
          </w:rPr>
          <w:fldChar w:fldCharType="end"/>
        </w:r>
      </w:hyperlink>
    </w:p>
    <w:p w:rsidR="007F734B" w:rsidRDefault="007F734B">
      <w:pPr>
        <w:pStyle w:val="20"/>
        <w:tabs>
          <w:tab w:val="left" w:pos="840"/>
          <w:tab w:val="right" w:leader="dot" w:pos="8296"/>
        </w:tabs>
        <w:rPr>
          <w:rFonts w:asciiTheme="minorHAnsi" w:eastAsiaTheme="minorEastAsia" w:hAnsiTheme="minorHAnsi"/>
          <w:smallCaps w:val="0"/>
          <w:noProof/>
          <w:sz w:val="21"/>
          <w:szCs w:val="22"/>
        </w:rPr>
      </w:pPr>
      <w:hyperlink w:anchor="_Toc512600064" w:history="1">
        <w:r w:rsidRPr="008C05BD">
          <w:rPr>
            <w:rStyle w:val="ab"/>
            <w:rFonts w:eastAsia="黑体"/>
            <w:noProof/>
          </w:rPr>
          <w:t>7.3</w:t>
        </w:r>
        <w:r>
          <w:rPr>
            <w:rFonts w:asciiTheme="minorHAnsi" w:eastAsiaTheme="minorEastAsia" w:hAnsiTheme="minorHAnsi"/>
            <w:smallCaps w:val="0"/>
            <w:noProof/>
            <w:sz w:val="21"/>
            <w:szCs w:val="22"/>
          </w:rPr>
          <w:tab/>
        </w:r>
        <w:r w:rsidRPr="008C05BD">
          <w:rPr>
            <w:rStyle w:val="ab"/>
            <w:rFonts w:eastAsia="黑体" w:hint="eastAsia"/>
            <w:noProof/>
          </w:rPr>
          <w:t>三联供原理</w:t>
        </w:r>
        <w:r>
          <w:rPr>
            <w:noProof/>
            <w:webHidden/>
          </w:rPr>
          <w:tab/>
        </w:r>
        <w:r>
          <w:rPr>
            <w:noProof/>
            <w:webHidden/>
          </w:rPr>
          <w:fldChar w:fldCharType="begin"/>
        </w:r>
        <w:r>
          <w:rPr>
            <w:noProof/>
            <w:webHidden/>
          </w:rPr>
          <w:instrText xml:space="preserve"> PAGEREF _Toc512600064 \h </w:instrText>
        </w:r>
        <w:r>
          <w:rPr>
            <w:noProof/>
            <w:webHidden/>
          </w:rPr>
        </w:r>
        <w:r>
          <w:rPr>
            <w:noProof/>
            <w:webHidden/>
          </w:rPr>
          <w:fldChar w:fldCharType="separate"/>
        </w:r>
        <w:r>
          <w:rPr>
            <w:noProof/>
            <w:webHidden/>
          </w:rPr>
          <w:t>35</w:t>
        </w:r>
        <w:r>
          <w:rPr>
            <w:noProof/>
            <w:webHidden/>
          </w:rPr>
          <w:fldChar w:fldCharType="end"/>
        </w:r>
      </w:hyperlink>
    </w:p>
    <w:p w:rsidR="007F734B" w:rsidRDefault="007F734B">
      <w:pPr>
        <w:pStyle w:val="20"/>
        <w:tabs>
          <w:tab w:val="left" w:pos="840"/>
          <w:tab w:val="right" w:leader="dot" w:pos="8296"/>
        </w:tabs>
        <w:rPr>
          <w:rFonts w:asciiTheme="minorHAnsi" w:eastAsiaTheme="minorEastAsia" w:hAnsiTheme="minorHAnsi"/>
          <w:smallCaps w:val="0"/>
          <w:noProof/>
          <w:sz w:val="21"/>
          <w:szCs w:val="22"/>
        </w:rPr>
      </w:pPr>
      <w:hyperlink w:anchor="_Toc512600065" w:history="1">
        <w:r w:rsidRPr="008C05BD">
          <w:rPr>
            <w:rStyle w:val="ab"/>
            <w:rFonts w:eastAsia="黑体"/>
            <w:noProof/>
          </w:rPr>
          <w:t>7.4</w:t>
        </w:r>
        <w:r>
          <w:rPr>
            <w:rFonts w:asciiTheme="minorHAnsi" w:eastAsiaTheme="minorEastAsia" w:hAnsiTheme="minorHAnsi"/>
            <w:smallCaps w:val="0"/>
            <w:noProof/>
            <w:sz w:val="21"/>
            <w:szCs w:val="22"/>
          </w:rPr>
          <w:tab/>
        </w:r>
        <w:r w:rsidRPr="008C05BD">
          <w:rPr>
            <w:rStyle w:val="ab"/>
            <w:rFonts w:eastAsia="黑体" w:hint="eastAsia"/>
            <w:noProof/>
          </w:rPr>
          <w:t>燃气锅炉原理</w:t>
        </w:r>
        <w:r>
          <w:rPr>
            <w:noProof/>
            <w:webHidden/>
          </w:rPr>
          <w:tab/>
        </w:r>
        <w:r>
          <w:rPr>
            <w:noProof/>
            <w:webHidden/>
          </w:rPr>
          <w:fldChar w:fldCharType="begin"/>
        </w:r>
        <w:r>
          <w:rPr>
            <w:noProof/>
            <w:webHidden/>
          </w:rPr>
          <w:instrText xml:space="preserve"> PAGEREF _Toc512600065 \h </w:instrText>
        </w:r>
        <w:r>
          <w:rPr>
            <w:noProof/>
            <w:webHidden/>
          </w:rPr>
        </w:r>
        <w:r>
          <w:rPr>
            <w:noProof/>
            <w:webHidden/>
          </w:rPr>
          <w:fldChar w:fldCharType="separate"/>
        </w:r>
        <w:r>
          <w:rPr>
            <w:noProof/>
            <w:webHidden/>
          </w:rPr>
          <w:t>36</w:t>
        </w:r>
        <w:r>
          <w:rPr>
            <w:noProof/>
            <w:webHidden/>
          </w:rPr>
          <w:fldChar w:fldCharType="end"/>
        </w:r>
      </w:hyperlink>
    </w:p>
    <w:p w:rsidR="007F734B" w:rsidRDefault="007F734B">
      <w:pPr>
        <w:pStyle w:val="20"/>
        <w:tabs>
          <w:tab w:val="left" w:pos="840"/>
          <w:tab w:val="right" w:leader="dot" w:pos="8296"/>
        </w:tabs>
        <w:rPr>
          <w:rFonts w:asciiTheme="minorHAnsi" w:eastAsiaTheme="minorEastAsia" w:hAnsiTheme="minorHAnsi"/>
          <w:smallCaps w:val="0"/>
          <w:noProof/>
          <w:sz w:val="21"/>
          <w:szCs w:val="22"/>
        </w:rPr>
      </w:pPr>
      <w:hyperlink w:anchor="_Toc512600066" w:history="1">
        <w:r w:rsidRPr="008C05BD">
          <w:rPr>
            <w:rStyle w:val="ab"/>
            <w:rFonts w:eastAsia="黑体"/>
            <w:noProof/>
          </w:rPr>
          <w:t>7.5</w:t>
        </w:r>
        <w:r>
          <w:rPr>
            <w:rFonts w:asciiTheme="minorHAnsi" w:eastAsiaTheme="minorEastAsia" w:hAnsiTheme="minorHAnsi"/>
            <w:smallCaps w:val="0"/>
            <w:noProof/>
            <w:sz w:val="21"/>
            <w:szCs w:val="22"/>
          </w:rPr>
          <w:tab/>
        </w:r>
        <w:r w:rsidRPr="008C05BD">
          <w:rPr>
            <w:rStyle w:val="ab"/>
            <w:rFonts w:eastAsia="黑体" w:hint="eastAsia"/>
            <w:noProof/>
          </w:rPr>
          <w:t>烟气直燃机原理</w:t>
        </w:r>
        <w:r>
          <w:rPr>
            <w:noProof/>
            <w:webHidden/>
          </w:rPr>
          <w:tab/>
        </w:r>
        <w:r>
          <w:rPr>
            <w:noProof/>
            <w:webHidden/>
          </w:rPr>
          <w:fldChar w:fldCharType="begin"/>
        </w:r>
        <w:r>
          <w:rPr>
            <w:noProof/>
            <w:webHidden/>
          </w:rPr>
          <w:instrText xml:space="preserve"> PAGEREF _Toc512600066 \h </w:instrText>
        </w:r>
        <w:r>
          <w:rPr>
            <w:noProof/>
            <w:webHidden/>
          </w:rPr>
        </w:r>
        <w:r>
          <w:rPr>
            <w:noProof/>
            <w:webHidden/>
          </w:rPr>
          <w:fldChar w:fldCharType="separate"/>
        </w:r>
        <w:r>
          <w:rPr>
            <w:noProof/>
            <w:webHidden/>
          </w:rPr>
          <w:t>36</w:t>
        </w:r>
        <w:r>
          <w:rPr>
            <w:noProof/>
            <w:webHidden/>
          </w:rPr>
          <w:fldChar w:fldCharType="end"/>
        </w:r>
      </w:hyperlink>
    </w:p>
    <w:p w:rsidR="007F734B" w:rsidRDefault="007F734B">
      <w:pPr>
        <w:pStyle w:val="20"/>
        <w:tabs>
          <w:tab w:val="left" w:pos="840"/>
          <w:tab w:val="right" w:leader="dot" w:pos="8296"/>
        </w:tabs>
        <w:rPr>
          <w:rFonts w:asciiTheme="minorHAnsi" w:eastAsiaTheme="minorEastAsia" w:hAnsiTheme="minorHAnsi"/>
          <w:smallCaps w:val="0"/>
          <w:noProof/>
          <w:sz w:val="21"/>
          <w:szCs w:val="22"/>
        </w:rPr>
      </w:pPr>
      <w:hyperlink w:anchor="_Toc512600067" w:history="1">
        <w:r w:rsidRPr="008C05BD">
          <w:rPr>
            <w:rStyle w:val="ab"/>
            <w:rFonts w:eastAsia="黑体"/>
            <w:noProof/>
          </w:rPr>
          <w:t>7.6</w:t>
        </w:r>
        <w:r>
          <w:rPr>
            <w:rFonts w:asciiTheme="minorHAnsi" w:eastAsiaTheme="minorEastAsia" w:hAnsiTheme="minorHAnsi"/>
            <w:smallCaps w:val="0"/>
            <w:noProof/>
            <w:sz w:val="21"/>
            <w:szCs w:val="22"/>
          </w:rPr>
          <w:tab/>
        </w:r>
        <w:r w:rsidRPr="008C05BD">
          <w:rPr>
            <w:rStyle w:val="ab"/>
            <w:rFonts w:eastAsia="黑体" w:hint="eastAsia"/>
            <w:noProof/>
          </w:rPr>
          <w:t>直燃机原理</w:t>
        </w:r>
        <w:r>
          <w:rPr>
            <w:noProof/>
            <w:webHidden/>
          </w:rPr>
          <w:tab/>
        </w:r>
        <w:r>
          <w:rPr>
            <w:noProof/>
            <w:webHidden/>
          </w:rPr>
          <w:fldChar w:fldCharType="begin"/>
        </w:r>
        <w:r>
          <w:rPr>
            <w:noProof/>
            <w:webHidden/>
          </w:rPr>
          <w:instrText xml:space="preserve"> PAGEREF _Toc512600067 \h </w:instrText>
        </w:r>
        <w:r>
          <w:rPr>
            <w:noProof/>
            <w:webHidden/>
          </w:rPr>
        </w:r>
        <w:r>
          <w:rPr>
            <w:noProof/>
            <w:webHidden/>
          </w:rPr>
          <w:fldChar w:fldCharType="separate"/>
        </w:r>
        <w:r>
          <w:rPr>
            <w:noProof/>
            <w:webHidden/>
          </w:rPr>
          <w:t>37</w:t>
        </w:r>
        <w:r>
          <w:rPr>
            <w:noProof/>
            <w:webHidden/>
          </w:rPr>
          <w:fldChar w:fldCharType="end"/>
        </w:r>
      </w:hyperlink>
    </w:p>
    <w:p w:rsidR="007F734B" w:rsidRDefault="007F734B">
      <w:pPr>
        <w:pStyle w:val="20"/>
        <w:tabs>
          <w:tab w:val="left" w:pos="840"/>
          <w:tab w:val="right" w:leader="dot" w:pos="8296"/>
        </w:tabs>
        <w:rPr>
          <w:rFonts w:asciiTheme="minorHAnsi" w:eastAsiaTheme="minorEastAsia" w:hAnsiTheme="minorHAnsi"/>
          <w:smallCaps w:val="0"/>
          <w:noProof/>
          <w:sz w:val="21"/>
          <w:szCs w:val="22"/>
        </w:rPr>
      </w:pPr>
      <w:hyperlink w:anchor="_Toc512600068" w:history="1">
        <w:r w:rsidRPr="008C05BD">
          <w:rPr>
            <w:rStyle w:val="ab"/>
            <w:rFonts w:eastAsia="黑体"/>
            <w:noProof/>
          </w:rPr>
          <w:t>7.7</w:t>
        </w:r>
        <w:r>
          <w:rPr>
            <w:rFonts w:asciiTheme="minorHAnsi" w:eastAsiaTheme="minorEastAsia" w:hAnsiTheme="minorHAnsi"/>
            <w:smallCaps w:val="0"/>
            <w:noProof/>
            <w:sz w:val="21"/>
            <w:szCs w:val="22"/>
          </w:rPr>
          <w:tab/>
        </w:r>
        <w:r w:rsidRPr="008C05BD">
          <w:rPr>
            <w:rStyle w:val="ab"/>
            <w:rFonts w:eastAsia="黑体" w:hint="eastAsia"/>
            <w:noProof/>
          </w:rPr>
          <w:t>热水直燃机原理</w:t>
        </w:r>
        <w:r>
          <w:rPr>
            <w:noProof/>
            <w:webHidden/>
          </w:rPr>
          <w:tab/>
        </w:r>
        <w:r>
          <w:rPr>
            <w:noProof/>
            <w:webHidden/>
          </w:rPr>
          <w:fldChar w:fldCharType="begin"/>
        </w:r>
        <w:r>
          <w:rPr>
            <w:noProof/>
            <w:webHidden/>
          </w:rPr>
          <w:instrText xml:space="preserve"> PAGEREF _Toc512600068 \h </w:instrText>
        </w:r>
        <w:r>
          <w:rPr>
            <w:noProof/>
            <w:webHidden/>
          </w:rPr>
        </w:r>
        <w:r>
          <w:rPr>
            <w:noProof/>
            <w:webHidden/>
          </w:rPr>
          <w:fldChar w:fldCharType="separate"/>
        </w:r>
        <w:r>
          <w:rPr>
            <w:noProof/>
            <w:webHidden/>
          </w:rPr>
          <w:t>38</w:t>
        </w:r>
        <w:r>
          <w:rPr>
            <w:noProof/>
            <w:webHidden/>
          </w:rPr>
          <w:fldChar w:fldCharType="end"/>
        </w:r>
      </w:hyperlink>
    </w:p>
    <w:p w:rsidR="007F734B" w:rsidRDefault="007F734B">
      <w:pPr>
        <w:pStyle w:val="20"/>
        <w:tabs>
          <w:tab w:val="left" w:pos="840"/>
          <w:tab w:val="right" w:leader="dot" w:pos="8296"/>
        </w:tabs>
        <w:rPr>
          <w:rFonts w:asciiTheme="minorHAnsi" w:eastAsiaTheme="minorEastAsia" w:hAnsiTheme="minorHAnsi"/>
          <w:smallCaps w:val="0"/>
          <w:noProof/>
          <w:sz w:val="21"/>
          <w:szCs w:val="22"/>
        </w:rPr>
      </w:pPr>
      <w:hyperlink w:anchor="_Toc512600069" w:history="1">
        <w:r w:rsidRPr="008C05BD">
          <w:rPr>
            <w:rStyle w:val="ab"/>
            <w:rFonts w:eastAsia="黑体"/>
            <w:noProof/>
          </w:rPr>
          <w:t>7.8</w:t>
        </w:r>
        <w:r>
          <w:rPr>
            <w:rFonts w:asciiTheme="minorHAnsi" w:eastAsiaTheme="minorEastAsia" w:hAnsiTheme="minorHAnsi"/>
            <w:smallCaps w:val="0"/>
            <w:noProof/>
            <w:sz w:val="21"/>
            <w:szCs w:val="22"/>
          </w:rPr>
          <w:tab/>
        </w:r>
        <w:r w:rsidRPr="008C05BD">
          <w:rPr>
            <w:rStyle w:val="ab"/>
            <w:rFonts w:eastAsia="黑体" w:hint="eastAsia"/>
            <w:noProof/>
          </w:rPr>
          <w:t>蒸汽直燃机原理</w:t>
        </w:r>
        <w:r>
          <w:rPr>
            <w:noProof/>
            <w:webHidden/>
          </w:rPr>
          <w:tab/>
        </w:r>
        <w:r>
          <w:rPr>
            <w:noProof/>
            <w:webHidden/>
          </w:rPr>
          <w:fldChar w:fldCharType="begin"/>
        </w:r>
        <w:r>
          <w:rPr>
            <w:noProof/>
            <w:webHidden/>
          </w:rPr>
          <w:instrText xml:space="preserve"> PAGEREF _Toc512600069 \h </w:instrText>
        </w:r>
        <w:r>
          <w:rPr>
            <w:noProof/>
            <w:webHidden/>
          </w:rPr>
        </w:r>
        <w:r>
          <w:rPr>
            <w:noProof/>
            <w:webHidden/>
          </w:rPr>
          <w:fldChar w:fldCharType="separate"/>
        </w:r>
        <w:r>
          <w:rPr>
            <w:noProof/>
            <w:webHidden/>
          </w:rPr>
          <w:t>39</w:t>
        </w:r>
        <w:r>
          <w:rPr>
            <w:noProof/>
            <w:webHidden/>
          </w:rPr>
          <w:fldChar w:fldCharType="end"/>
        </w:r>
      </w:hyperlink>
    </w:p>
    <w:p w:rsidR="007F734B" w:rsidRDefault="007F734B">
      <w:pPr>
        <w:pStyle w:val="20"/>
        <w:tabs>
          <w:tab w:val="left" w:pos="840"/>
          <w:tab w:val="right" w:leader="dot" w:pos="8296"/>
        </w:tabs>
        <w:rPr>
          <w:rFonts w:asciiTheme="minorHAnsi" w:eastAsiaTheme="minorEastAsia" w:hAnsiTheme="minorHAnsi"/>
          <w:smallCaps w:val="0"/>
          <w:noProof/>
          <w:sz w:val="21"/>
          <w:szCs w:val="22"/>
        </w:rPr>
      </w:pPr>
      <w:hyperlink w:anchor="_Toc512600070" w:history="1">
        <w:r w:rsidRPr="008C05BD">
          <w:rPr>
            <w:rStyle w:val="ab"/>
            <w:rFonts w:eastAsia="黑体"/>
            <w:noProof/>
          </w:rPr>
          <w:t>7.9</w:t>
        </w:r>
        <w:r>
          <w:rPr>
            <w:rFonts w:asciiTheme="minorHAnsi" w:eastAsiaTheme="minorEastAsia" w:hAnsiTheme="minorHAnsi"/>
            <w:smallCaps w:val="0"/>
            <w:noProof/>
            <w:sz w:val="21"/>
            <w:szCs w:val="22"/>
          </w:rPr>
          <w:tab/>
        </w:r>
        <w:r w:rsidRPr="008C05BD">
          <w:rPr>
            <w:rStyle w:val="ab"/>
            <w:rFonts w:eastAsia="黑体" w:hint="eastAsia"/>
            <w:noProof/>
          </w:rPr>
          <w:t>空气源热泵原理</w:t>
        </w:r>
        <w:r>
          <w:rPr>
            <w:noProof/>
            <w:webHidden/>
          </w:rPr>
          <w:tab/>
        </w:r>
        <w:r>
          <w:rPr>
            <w:noProof/>
            <w:webHidden/>
          </w:rPr>
          <w:fldChar w:fldCharType="begin"/>
        </w:r>
        <w:r>
          <w:rPr>
            <w:noProof/>
            <w:webHidden/>
          </w:rPr>
          <w:instrText xml:space="preserve"> PAGEREF _Toc512600070 \h </w:instrText>
        </w:r>
        <w:r>
          <w:rPr>
            <w:noProof/>
            <w:webHidden/>
          </w:rPr>
        </w:r>
        <w:r>
          <w:rPr>
            <w:noProof/>
            <w:webHidden/>
          </w:rPr>
          <w:fldChar w:fldCharType="separate"/>
        </w:r>
        <w:r>
          <w:rPr>
            <w:noProof/>
            <w:webHidden/>
          </w:rPr>
          <w:t>40</w:t>
        </w:r>
        <w:r>
          <w:rPr>
            <w:noProof/>
            <w:webHidden/>
          </w:rPr>
          <w:fldChar w:fldCharType="end"/>
        </w:r>
      </w:hyperlink>
    </w:p>
    <w:p w:rsidR="007F734B" w:rsidRDefault="007F734B">
      <w:pPr>
        <w:pStyle w:val="10"/>
        <w:rPr>
          <w:rFonts w:asciiTheme="minorHAnsi" w:eastAsiaTheme="minorEastAsia" w:hAnsiTheme="minorHAnsi"/>
          <w:b w:val="0"/>
          <w:bCs w:val="0"/>
          <w:caps w:val="0"/>
          <w:noProof/>
          <w:sz w:val="21"/>
          <w:szCs w:val="22"/>
        </w:rPr>
      </w:pPr>
      <w:hyperlink w:anchor="_Toc512600071" w:history="1">
        <w:r w:rsidRPr="008C05BD">
          <w:rPr>
            <w:rStyle w:val="ab"/>
            <w:rFonts w:eastAsia="黑体"/>
            <w:noProof/>
          </w:rPr>
          <w:t>8</w:t>
        </w:r>
        <w:r>
          <w:rPr>
            <w:rFonts w:asciiTheme="minorHAnsi" w:eastAsiaTheme="minorEastAsia" w:hAnsiTheme="minorHAnsi"/>
            <w:b w:val="0"/>
            <w:bCs w:val="0"/>
            <w:caps w:val="0"/>
            <w:noProof/>
            <w:sz w:val="21"/>
            <w:szCs w:val="22"/>
          </w:rPr>
          <w:tab/>
        </w:r>
        <w:r w:rsidRPr="008C05BD">
          <w:rPr>
            <w:rStyle w:val="ab"/>
            <w:rFonts w:eastAsia="黑体" w:hint="eastAsia"/>
            <w:noProof/>
          </w:rPr>
          <w:t>项目列表</w:t>
        </w:r>
        <w:r>
          <w:rPr>
            <w:noProof/>
            <w:webHidden/>
          </w:rPr>
          <w:tab/>
        </w:r>
        <w:r>
          <w:rPr>
            <w:noProof/>
            <w:webHidden/>
          </w:rPr>
          <w:fldChar w:fldCharType="begin"/>
        </w:r>
        <w:r>
          <w:rPr>
            <w:noProof/>
            <w:webHidden/>
          </w:rPr>
          <w:instrText xml:space="preserve"> PAGEREF _Toc512600071 \h </w:instrText>
        </w:r>
        <w:r>
          <w:rPr>
            <w:noProof/>
            <w:webHidden/>
          </w:rPr>
        </w:r>
        <w:r>
          <w:rPr>
            <w:noProof/>
            <w:webHidden/>
          </w:rPr>
          <w:fldChar w:fldCharType="separate"/>
        </w:r>
        <w:r>
          <w:rPr>
            <w:noProof/>
            <w:webHidden/>
          </w:rPr>
          <w:t>41</w:t>
        </w:r>
        <w:r>
          <w:rPr>
            <w:noProof/>
            <w:webHidden/>
          </w:rPr>
          <w:fldChar w:fldCharType="end"/>
        </w:r>
      </w:hyperlink>
    </w:p>
    <w:p w:rsidR="007F734B" w:rsidRDefault="007F734B">
      <w:pPr>
        <w:pStyle w:val="10"/>
        <w:rPr>
          <w:rFonts w:asciiTheme="minorHAnsi" w:eastAsiaTheme="minorEastAsia" w:hAnsiTheme="minorHAnsi"/>
          <w:b w:val="0"/>
          <w:bCs w:val="0"/>
          <w:caps w:val="0"/>
          <w:noProof/>
          <w:sz w:val="21"/>
          <w:szCs w:val="22"/>
        </w:rPr>
      </w:pPr>
      <w:hyperlink w:anchor="_Toc512600072" w:history="1">
        <w:r w:rsidRPr="008C05BD">
          <w:rPr>
            <w:rStyle w:val="ab"/>
            <w:rFonts w:eastAsia="黑体"/>
            <w:noProof/>
          </w:rPr>
          <w:t>9</w:t>
        </w:r>
        <w:r>
          <w:rPr>
            <w:rFonts w:asciiTheme="minorHAnsi" w:eastAsiaTheme="minorEastAsia" w:hAnsiTheme="minorHAnsi"/>
            <w:b w:val="0"/>
            <w:bCs w:val="0"/>
            <w:caps w:val="0"/>
            <w:noProof/>
            <w:sz w:val="21"/>
            <w:szCs w:val="22"/>
          </w:rPr>
          <w:tab/>
        </w:r>
        <w:r w:rsidRPr="008C05BD">
          <w:rPr>
            <w:rStyle w:val="ab"/>
            <w:rFonts w:eastAsia="黑体" w:hint="eastAsia"/>
            <w:noProof/>
          </w:rPr>
          <w:t>价格模型</w:t>
        </w:r>
        <w:r>
          <w:rPr>
            <w:noProof/>
            <w:webHidden/>
          </w:rPr>
          <w:tab/>
        </w:r>
        <w:r>
          <w:rPr>
            <w:noProof/>
            <w:webHidden/>
          </w:rPr>
          <w:fldChar w:fldCharType="begin"/>
        </w:r>
        <w:r>
          <w:rPr>
            <w:noProof/>
            <w:webHidden/>
          </w:rPr>
          <w:instrText xml:space="preserve"> PAGEREF _Toc512600072 \h </w:instrText>
        </w:r>
        <w:r>
          <w:rPr>
            <w:noProof/>
            <w:webHidden/>
          </w:rPr>
        </w:r>
        <w:r>
          <w:rPr>
            <w:noProof/>
            <w:webHidden/>
          </w:rPr>
          <w:fldChar w:fldCharType="separate"/>
        </w:r>
        <w:r>
          <w:rPr>
            <w:noProof/>
            <w:webHidden/>
          </w:rPr>
          <w:t>42</w:t>
        </w:r>
        <w:r>
          <w:rPr>
            <w:noProof/>
            <w:webHidden/>
          </w:rPr>
          <w:fldChar w:fldCharType="end"/>
        </w:r>
      </w:hyperlink>
    </w:p>
    <w:p w:rsidR="007F734B" w:rsidRDefault="007F734B">
      <w:pPr>
        <w:pStyle w:val="20"/>
        <w:tabs>
          <w:tab w:val="left" w:pos="840"/>
          <w:tab w:val="right" w:leader="dot" w:pos="8296"/>
        </w:tabs>
        <w:rPr>
          <w:rFonts w:asciiTheme="minorHAnsi" w:eastAsiaTheme="minorEastAsia" w:hAnsiTheme="minorHAnsi"/>
          <w:smallCaps w:val="0"/>
          <w:noProof/>
          <w:sz w:val="21"/>
          <w:szCs w:val="22"/>
        </w:rPr>
      </w:pPr>
      <w:hyperlink w:anchor="_Toc512600073" w:history="1">
        <w:r w:rsidRPr="008C05BD">
          <w:rPr>
            <w:rStyle w:val="ab"/>
            <w:rFonts w:eastAsia="黑体"/>
            <w:noProof/>
          </w:rPr>
          <w:t>9.1</w:t>
        </w:r>
        <w:r>
          <w:rPr>
            <w:rFonts w:asciiTheme="minorHAnsi" w:eastAsiaTheme="minorEastAsia" w:hAnsiTheme="minorHAnsi"/>
            <w:smallCaps w:val="0"/>
            <w:noProof/>
            <w:sz w:val="21"/>
            <w:szCs w:val="22"/>
          </w:rPr>
          <w:tab/>
        </w:r>
        <w:r w:rsidRPr="008C05BD">
          <w:rPr>
            <w:rStyle w:val="ab"/>
            <w:rFonts w:eastAsia="黑体" w:hint="eastAsia"/>
            <w:noProof/>
          </w:rPr>
          <w:t>热价模型</w:t>
        </w:r>
        <w:r>
          <w:rPr>
            <w:noProof/>
            <w:webHidden/>
          </w:rPr>
          <w:tab/>
        </w:r>
        <w:r>
          <w:rPr>
            <w:noProof/>
            <w:webHidden/>
          </w:rPr>
          <w:fldChar w:fldCharType="begin"/>
        </w:r>
        <w:r>
          <w:rPr>
            <w:noProof/>
            <w:webHidden/>
          </w:rPr>
          <w:instrText xml:space="preserve"> PAGEREF _Toc512600073 \h </w:instrText>
        </w:r>
        <w:r>
          <w:rPr>
            <w:noProof/>
            <w:webHidden/>
          </w:rPr>
        </w:r>
        <w:r>
          <w:rPr>
            <w:noProof/>
            <w:webHidden/>
          </w:rPr>
          <w:fldChar w:fldCharType="separate"/>
        </w:r>
        <w:r>
          <w:rPr>
            <w:noProof/>
            <w:webHidden/>
          </w:rPr>
          <w:t>42</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600074" w:history="1">
        <w:r w:rsidRPr="008C05BD">
          <w:rPr>
            <w:rStyle w:val="ab"/>
            <w:rFonts w:eastAsia="黑体"/>
            <w:noProof/>
          </w:rPr>
          <w:t>9.1.1</w:t>
        </w:r>
        <w:r>
          <w:rPr>
            <w:rFonts w:asciiTheme="minorHAnsi" w:eastAsiaTheme="minorEastAsia" w:hAnsiTheme="minorHAnsi"/>
            <w:i w:val="0"/>
            <w:iCs w:val="0"/>
            <w:noProof/>
            <w:sz w:val="21"/>
            <w:szCs w:val="22"/>
          </w:rPr>
          <w:tab/>
        </w:r>
        <w:r w:rsidRPr="008C05BD">
          <w:rPr>
            <w:rStyle w:val="ab"/>
            <w:rFonts w:eastAsia="黑体" w:hint="eastAsia"/>
            <w:noProof/>
          </w:rPr>
          <w:t>枚举类型</w:t>
        </w:r>
        <w:r>
          <w:rPr>
            <w:noProof/>
            <w:webHidden/>
          </w:rPr>
          <w:tab/>
        </w:r>
        <w:r>
          <w:rPr>
            <w:noProof/>
            <w:webHidden/>
          </w:rPr>
          <w:fldChar w:fldCharType="begin"/>
        </w:r>
        <w:r>
          <w:rPr>
            <w:noProof/>
            <w:webHidden/>
          </w:rPr>
          <w:instrText xml:space="preserve"> PAGEREF _Toc512600074 \h </w:instrText>
        </w:r>
        <w:r>
          <w:rPr>
            <w:noProof/>
            <w:webHidden/>
          </w:rPr>
        </w:r>
        <w:r>
          <w:rPr>
            <w:noProof/>
            <w:webHidden/>
          </w:rPr>
          <w:fldChar w:fldCharType="separate"/>
        </w:r>
        <w:r>
          <w:rPr>
            <w:noProof/>
            <w:webHidden/>
          </w:rPr>
          <w:t>42</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600075" w:history="1">
        <w:r w:rsidRPr="008C05BD">
          <w:rPr>
            <w:rStyle w:val="ab"/>
            <w:rFonts w:eastAsia="黑体"/>
            <w:noProof/>
          </w:rPr>
          <w:t>9.1.2</w:t>
        </w:r>
        <w:r>
          <w:rPr>
            <w:rFonts w:asciiTheme="minorHAnsi" w:eastAsiaTheme="minorEastAsia" w:hAnsiTheme="minorHAnsi"/>
            <w:i w:val="0"/>
            <w:iCs w:val="0"/>
            <w:noProof/>
            <w:sz w:val="21"/>
            <w:szCs w:val="22"/>
          </w:rPr>
          <w:tab/>
        </w:r>
        <w:r w:rsidRPr="008C05BD">
          <w:rPr>
            <w:rStyle w:val="ab"/>
            <w:rFonts w:eastAsia="黑体" w:hint="eastAsia"/>
            <w:noProof/>
          </w:rPr>
          <w:t>数据库设计</w:t>
        </w:r>
        <w:r>
          <w:rPr>
            <w:noProof/>
            <w:webHidden/>
          </w:rPr>
          <w:tab/>
        </w:r>
        <w:r>
          <w:rPr>
            <w:noProof/>
            <w:webHidden/>
          </w:rPr>
          <w:fldChar w:fldCharType="begin"/>
        </w:r>
        <w:r>
          <w:rPr>
            <w:noProof/>
            <w:webHidden/>
          </w:rPr>
          <w:instrText xml:space="preserve"> PAGEREF _Toc512600075 \h </w:instrText>
        </w:r>
        <w:r>
          <w:rPr>
            <w:noProof/>
            <w:webHidden/>
          </w:rPr>
        </w:r>
        <w:r>
          <w:rPr>
            <w:noProof/>
            <w:webHidden/>
          </w:rPr>
          <w:fldChar w:fldCharType="separate"/>
        </w:r>
        <w:r>
          <w:rPr>
            <w:noProof/>
            <w:webHidden/>
          </w:rPr>
          <w:t>42</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600076" w:history="1">
        <w:r w:rsidRPr="008C05BD">
          <w:rPr>
            <w:rStyle w:val="ab"/>
            <w:rFonts w:eastAsia="黑体"/>
            <w:noProof/>
          </w:rPr>
          <w:t>9.1.3</w:t>
        </w:r>
        <w:r>
          <w:rPr>
            <w:rFonts w:asciiTheme="minorHAnsi" w:eastAsiaTheme="minorEastAsia" w:hAnsiTheme="minorHAnsi"/>
            <w:i w:val="0"/>
            <w:iCs w:val="0"/>
            <w:noProof/>
            <w:sz w:val="21"/>
            <w:szCs w:val="22"/>
          </w:rPr>
          <w:tab/>
        </w:r>
        <w:r w:rsidRPr="008C05BD">
          <w:rPr>
            <w:rStyle w:val="ab"/>
            <w:rFonts w:eastAsia="黑体" w:hint="eastAsia"/>
            <w:noProof/>
          </w:rPr>
          <w:t>计算公式</w:t>
        </w:r>
        <w:r>
          <w:rPr>
            <w:noProof/>
            <w:webHidden/>
          </w:rPr>
          <w:tab/>
        </w:r>
        <w:r>
          <w:rPr>
            <w:noProof/>
            <w:webHidden/>
          </w:rPr>
          <w:fldChar w:fldCharType="begin"/>
        </w:r>
        <w:r>
          <w:rPr>
            <w:noProof/>
            <w:webHidden/>
          </w:rPr>
          <w:instrText xml:space="preserve"> PAGEREF _Toc512600076 \h </w:instrText>
        </w:r>
        <w:r>
          <w:rPr>
            <w:noProof/>
            <w:webHidden/>
          </w:rPr>
        </w:r>
        <w:r>
          <w:rPr>
            <w:noProof/>
            <w:webHidden/>
          </w:rPr>
          <w:fldChar w:fldCharType="separate"/>
        </w:r>
        <w:r>
          <w:rPr>
            <w:noProof/>
            <w:webHidden/>
          </w:rPr>
          <w:t>42</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600077" w:history="1">
        <w:r w:rsidRPr="008C05BD">
          <w:rPr>
            <w:rStyle w:val="ab"/>
            <w:rFonts w:eastAsia="黑体"/>
            <w:noProof/>
          </w:rPr>
          <w:t>9.1.4</w:t>
        </w:r>
        <w:r>
          <w:rPr>
            <w:rFonts w:asciiTheme="minorHAnsi" w:eastAsiaTheme="minorEastAsia" w:hAnsiTheme="minorHAnsi"/>
            <w:i w:val="0"/>
            <w:iCs w:val="0"/>
            <w:noProof/>
            <w:sz w:val="21"/>
            <w:szCs w:val="22"/>
          </w:rPr>
          <w:tab/>
        </w:r>
        <w:r w:rsidRPr="008C05BD">
          <w:rPr>
            <w:rStyle w:val="ab"/>
            <w:rFonts w:eastAsia="黑体" w:hint="eastAsia"/>
            <w:noProof/>
          </w:rPr>
          <w:t>算例</w:t>
        </w:r>
        <w:r>
          <w:rPr>
            <w:noProof/>
            <w:webHidden/>
          </w:rPr>
          <w:tab/>
        </w:r>
        <w:r>
          <w:rPr>
            <w:noProof/>
            <w:webHidden/>
          </w:rPr>
          <w:fldChar w:fldCharType="begin"/>
        </w:r>
        <w:r>
          <w:rPr>
            <w:noProof/>
            <w:webHidden/>
          </w:rPr>
          <w:instrText xml:space="preserve"> PAGEREF _Toc512600077 \h </w:instrText>
        </w:r>
        <w:r>
          <w:rPr>
            <w:noProof/>
            <w:webHidden/>
          </w:rPr>
        </w:r>
        <w:r>
          <w:rPr>
            <w:noProof/>
            <w:webHidden/>
          </w:rPr>
          <w:fldChar w:fldCharType="separate"/>
        </w:r>
        <w:r>
          <w:rPr>
            <w:noProof/>
            <w:webHidden/>
          </w:rPr>
          <w:t>43</w:t>
        </w:r>
        <w:r>
          <w:rPr>
            <w:noProof/>
            <w:webHidden/>
          </w:rPr>
          <w:fldChar w:fldCharType="end"/>
        </w:r>
      </w:hyperlink>
    </w:p>
    <w:p w:rsidR="007F734B" w:rsidRDefault="007F734B">
      <w:pPr>
        <w:pStyle w:val="20"/>
        <w:tabs>
          <w:tab w:val="left" w:pos="840"/>
          <w:tab w:val="right" w:leader="dot" w:pos="8296"/>
        </w:tabs>
        <w:rPr>
          <w:rFonts w:asciiTheme="minorHAnsi" w:eastAsiaTheme="minorEastAsia" w:hAnsiTheme="minorHAnsi"/>
          <w:smallCaps w:val="0"/>
          <w:noProof/>
          <w:sz w:val="21"/>
          <w:szCs w:val="22"/>
        </w:rPr>
      </w:pPr>
      <w:hyperlink w:anchor="_Toc512600078" w:history="1">
        <w:r w:rsidRPr="008C05BD">
          <w:rPr>
            <w:rStyle w:val="ab"/>
            <w:rFonts w:eastAsia="黑体"/>
            <w:noProof/>
          </w:rPr>
          <w:t>9.2</w:t>
        </w:r>
        <w:r>
          <w:rPr>
            <w:rFonts w:asciiTheme="minorHAnsi" w:eastAsiaTheme="minorEastAsia" w:hAnsiTheme="minorHAnsi"/>
            <w:smallCaps w:val="0"/>
            <w:noProof/>
            <w:sz w:val="21"/>
            <w:szCs w:val="22"/>
          </w:rPr>
          <w:tab/>
        </w:r>
        <w:r w:rsidRPr="008C05BD">
          <w:rPr>
            <w:rStyle w:val="ab"/>
            <w:rFonts w:eastAsia="黑体" w:hint="eastAsia"/>
            <w:noProof/>
          </w:rPr>
          <w:t>气价模型</w:t>
        </w:r>
        <w:r>
          <w:rPr>
            <w:noProof/>
            <w:webHidden/>
          </w:rPr>
          <w:tab/>
        </w:r>
        <w:r>
          <w:rPr>
            <w:noProof/>
            <w:webHidden/>
          </w:rPr>
          <w:fldChar w:fldCharType="begin"/>
        </w:r>
        <w:r>
          <w:rPr>
            <w:noProof/>
            <w:webHidden/>
          </w:rPr>
          <w:instrText xml:space="preserve"> PAGEREF _Toc512600078 \h </w:instrText>
        </w:r>
        <w:r>
          <w:rPr>
            <w:noProof/>
            <w:webHidden/>
          </w:rPr>
        </w:r>
        <w:r>
          <w:rPr>
            <w:noProof/>
            <w:webHidden/>
          </w:rPr>
          <w:fldChar w:fldCharType="separate"/>
        </w:r>
        <w:r>
          <w:rPr>
            <w:noProof/>
            <w:webHidden/>
          </w:rPr>
          <w:t>43</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600079" w:history="1">
        <w:r w:rsidRPr="008C05BD">
          <w:rPr>
            <w:rStyle w:val="ab"/>
            <w:rFonts w:eastAsia="黑体"/>
            <w:noProof/>
          </w:rPr>
          <w:t>9.2.1</w:t>
        </w:r>
        <w:r>
          <w:rPr>
            <w:rFonts w:asciiTheme="minorHAnsi" w:eastAsiaTheme="minorEastAsia" w:hAnsiTheme="minorHAnsi"/>
            <w:i w:val="0"/>
            <w:iCs w:val="0"/>
            <w:noProof/>
            <w:sz w:val="21"/>
            <w:szCs w:val="22"/>
          </w:rPr>
          <w:tab/>
        </w:r>
        <w:r w:rsidRPr="008C05BD">
          <w:rPr>
            <w:rStyle w:val="ab"/>
            <w:rFonts w:eastAsia="黑体" w:hint="eastAsia"/>
            <w:noProof/>
          </w:rPr>
          <w:t>枚举类型</w:t>
        </w:r>
        <w:r>
          <w:rPr>
            <w:noProof/>
            <w:webHidden/>
          </w:rPr>
          <w:tab/>
        </w:r>
        <w:r>
          <w:rPr>
            <w:noProof/>
            <w:webHidden/>
          </w:rPr>
          <w:fldChar w:fldCharType="begin"/>
        </w:r>
        <w:r>
          <w:rPr>
            <w:noProof/>
            <w:webHidden/>
          </w:rPr>
          <w:instrText xml:space="preserve"> PAGEREF _Toc512600079 \h </w:instrText>
        </w:r>
        <w:r>
          <w:rPr>
            <w:noProof/>
            <w:webHidden/>
          </w:rPr>
        </w:r>
        <w:r>
          <w:rPr>
            <w:noProof/>
            <w:webHidden/>
          </w:rPr>
          <w:fldChar w:fldCharType="separate"/>
        </w:r>
        <w:r>
          <w:rPr>
            <w:noProof/>
            <w:webHidden/>
          </w:rPr>
          <w:t>43</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600080" w:history="1">
        <w:r w:rsidRPr="008C05BD">
          <w:rPr>
            <w:rStyle w:val="ab"/>
            <w:rFonts w:eastAsia="黑体"/>
            <w:noProof/>
          </w:rPr>
          <w:t>9.2.2</w:t>
        </w:r>
        <w:r>
          <w:rPr>
            <w:rFonts w:asciiTheme="minorHAnsi" w:eastAsiaTheme="minorEastAsia" w:hAnsiTheme="minorHAnsi"/>
            <w:i w:val="0"/>
            <w:iCs w:val="0"/>
            <w:noProof/>
            <w:sz w:val="21"/>
            <w:szCs w:val="22"/>
          </w:rPr>
          <w:tab/>
        </w:r>
        <w:r w:rsidRPr="008C05BD">
          <w:rPr>
            <w:rStyle w:val="ab"/>
            <w:rFonts w:eastAsia="黑体" w:hint="eastAsia"/>
            <w:noProof/>
          </w:rPr>
          <w:t>数据库设计</w:t>
        </w:r>
        <w:r>
          <w:rPr>
            <w:noProof/>
            <w:webHidden/>
          </w:rPr>
          <w:tab/>
        </w:r>
        <w:r>
          <w:rPr>
            <w:noProof/>
            <w:webHidden/>
          </w:rPr>
          <w:fldChar w:fldCharType="begin"/>
        </w:r>
        <w:r>
          <w:rPr>
            <w:noProof/>
            <w:webHidden/>
          </w:rPr>
          <w:instrText xml:space="preserve"> PAGEREF _Toc512600080 \h </w:instrText>
        </w:r>
        <w:r>
          <w:rPr>
            <w:noProof/>
            <w:webHidden/>
          </w:rPr>
        </w:r>
        <w:r>
          <w:rPr>
            <w:noProof/>
            <w:webHidden/>
          </w:rPr>
          <w:fldChar w:fldCharType="separate"/>
        </w:r>
        <w:r>
          <w:rPr>
            <w:noProof/>
            <w:webHidden/>
          </w:rPr>
          <w:t>44</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600081" w:history="1">
        <w:r w:rsidRPr="008C05BD">
          <w:rPr>
            <w:rStyle w:val="ab"/>
            <w:rFonts w:eastAsia="黑体"/>
            <w:noProof/>
          </w:rPr>
          <w:t>9.2.3</w:t>
        </w:r>
        <w:r>
          <w:rPr>
            <w:rFonts w:asciiTheme="minorHAnsi" w:eastAsiaTheme="minorEastAsia" w:hAnsiTheme="minorHAnsi"/>
            <w:i w:val="0"/>
            <w:iCs w:val="0"/>
            <w:noProof/>
            <w:sz w:val="21"/>
            <w:szCs w:val="22"/>
          </w:rPr>
          <w:tab/>
        </w:r>
        <w:r w:rsidRPr="008C05BD">
          <w:rPr>
            <w:rStyle w:val="ab"/>
            <w:rFonts w:eastAsia="黑体" w:hint="eastAsia"/>
            <w:noProof/>
          </w:rPr>
          <w:t>计算公式</w:t>
        </w:r>
        <w:r>
          <w:rPr>
            <w:noProof/>
            <w:webHidden/>
          </w:rPr>
          <w:tab/>
        </w:r>
        <w:r>
          <w:rPr>
            <w:noProof/>
            <w:webHidden/>
          </w:rPr>
          <w:fldChar w:fldCharType="begin"/>
        </w:r>
        <w:r>
          <w:rPr>
            <w:noProof/>
            <w:webHidden/>
          </w:rPr>
          <w:instrText xml:space="preserve"> PAGEREF _Toc512600081 \h </w:instrText>
        </w:r>
        <w:r>
          <w:rPr>
            <w:noProof/>
            <w:webHidden/>
          </w:rPr>
        </w:r>
        <w:r>
          <w:rPr>
            <w:noProof/>
            <w:webHidden/>
          </w:rPr>
          <w:fldChar w:fldCharType="separate"/>
        </w:r>
        <w:r>
          <w:rPr>
            <w:noProof/>
            <w:webHidden/>
          </w:rPr>
          <w:t>44</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600082" w:history="1">
        <w:r w:rsidRPr="008C05BD">
          <w:rPr>
            <w:rStyle w:val="ab"/>
            <w:noProof/>
          </w:rPr>
          <w:t>9.2.4</w:t>
        </w:r>
        <w:r>
          <w:rPr>
            <w:rFonts w:asciiTheme="minorHAnsi" w:eastAsiaTheme="minorEastAsia" w:hAnsiTheme="minorHAnsi"/>
            <w:i w:val="0"/>
            <w:iCs w:val="0"/>
            <w:noProof/>
            <w:sz w:val="21"/>
            <w:szCs w:val="22"/>
          </w:rPr>
          <w:tab/>
        </w:r>
        <w:r w:rsidRPr="008C05BD">
          <w:rPr>
            <w:rStyle w:val="ab"/>
            <w:rFonts w:hint="eastAsia"/>
            <w:noProof/>
          </w:rPr>
          <w:t>算例</w:t>
        </w:r>
        <w:r>
          <w:rPr>
            <w:noProof/>
            <w:webHidden/>
          </w:rPr>
          <w:tab/>
        </w:r>
        <w:r>
          <w:rPr>
            <w:noProof/>
            <w:webHidden/>
          </w:rPr>
          <w:fldChar w:fldCharType="begin"/>
        </w:r>
        <w:r>
          <w:rPr>
            <w:noProof/>
            <w:webHidden/>
          </w:rPr>
          <w:instrText xml:space="preserve"> PAGEREF _Toc512600082 \h </w:instrText>
        </w:r>
        <w:r>
          <w:rPr>
            <w:noProof/>
            <w:webHidden/>
          </w:rPr>
        </w:r>
        <w:r>
          <w:rPr>
            <w:noProof/>
            <w:webHidden/>
          </w:rPr>
          <w:fldChar w:fldCharType="separate"/>
        </w:r>
        <w:r>
          <w:rPr>
            <w:noProof/>
            <w:webHidden/>
          </w:rPr>
          <w:t>44</w:t>
        </w:r>
        <w:r>
          <w:rPr>
            <w:noProof/>
            <w:webHidden/>
          </w:rPr>
          <w:fldChar w:fldCharType="end"/>
        </w:r>
      </w:hyperlink>
    </w:p>
    <w:p w:rsidR="007F734B" w:rsidRDefault="007F734B">
      <w:pPr>
        <w:pStyle w:val="20"/>
        <w:tabs>
          <w:tab w:val="left" w:pos="840"/>
          <w:tab w:val="right" w:leader="dot" w:pos="8296"/>
        </w:tabs>
        <w:rPr>
          <w:rFonts w:asciiTheme="minorHAnsi" w:eastAsiaTheme="minorEastAsia" w:hAnsiTheme="minorHAnsi"/>
          <w:smallCaps w:val="0"/>
          <w:noProof/>
          <w:sz w:val="21"/>
          <w:szCs w:val="22"/>
        </w:rPr>
      </w:pPr>
      <w:hyperlink w:anchor="_Toc512600083" w:history="1">
        <w:r w:rsidRPr="008C05BD">
          <w:rPr>
            <w:rStyle w:val="ab"/>
            <w:rFonts w:eastAsia="黑体"/>
            <w:noProof/>
          </w:rPr>
          <w:t>9.3</w:t>
        </w:r>
        <w:r>
          <w:rPr>
            <w:rFonts w:asciiTheme="minorHAnsi" w:eastAsiaTheme="minorEastAsia" w:hAnsiTheme="minorHAnsi"/>
            <w:smallCaps w:val="0"/>
            <w:noProof/>
            <w:sz w:val="21"/>
            <w:szCs w:val="22"/>
          </w:rPr>
          <w:tab/>
        </w:r>
        <w:r w:rsidRPr="008C05BD">
          <w:rPr>
            <w:rStyle w:val="ab"/>
            <w:rFonts w:eastAsia="黑体" w:hint="eastAsia"/>
            <w:noProof/>
          </w:rPr>
          <w:t>电价模型</w:t>
        </w:r>
        <w:r>
          <w:rPr>
            <w:noProof/>
            <w:webHidden/>
          </w:rPr>
          <w:tab/>
        </w:r>
        <w:r>
          <w:rPr>
            <w:noProof/>
            <w:webHidden/>
          </w:rPr>
          <w:fldChar w:fldCharType="begin"/>
        </w:r>
        <w:r>
          <w:rPr>
            <w:noProof/>
            <w:webHidden/>
          </w:rPr>
          <w:instrText xml:space="preserve"> PAGEREF _Toc512600083 \h </w:instrText>
        </w:r>
        <w:r>
          <w:rPr>
            <w:noProof/>
            <w:webHidden/>
          </w:rPr>
        </w:r>
        <w:r>
          <w:rPr>
            <w:noProof/>
            <w:webHidden/>
          </w:rPr>
          <w:fldChar w:fldCharType="separate"/>
        </w:r>
        <w:r>
          <w:rPr>
            <w:noProof/>
            <w:webHidden/>
          </w:rPr>
          <w:t>45</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600084" w:history="1">
        <w:r w:rsidRPr="008C05BD">
          <w:rPr>
            <w:rStyle w:val="ab"/>
            <w:rFonts w:eastAsia="黑体"/>
            <w:noProof/>
          </w:rPr>
          <w:t>9.3.1</w:t>
        </w:r>
        <w:r>
          <w:rPr>
            <w:rFonts w:asciiTheme="minorHAnsi" w:eastAsiaTheme="minorEastAsia" w:hAnsiTheme="minorHAnsi"/>
            <w:i w:val="0"/>
            <w:iCs w:val="0"/>
            <w:noProof/>
            <w:sz w:val="21"/>
            <w:szCs w:val="22"/>
          </w:rPr>
          <w:tab/>
        </w:r>
        <w:r w:rsidRPr="008C05BD">
          <w:rPr>
            <w:rStyle w:val="ab"/>
            <w:rFonts w:eastAsia="黑体" w:hint="eastAsia"/>
            <w:noProof/>
          </w:rPr>
          <w:t>枚举类型</w:t>
        </w:r>
        <w:r>
          <w:rPr>
            <w:noProof/>
            <w:webHidden/>
          </w:rPr>
          <w:tab/>
        </w:r>
        <w:r>
          <w:rPr>
            <w:noProof/>
            <w:webHidden/>
          </w:rPr>
          <w:fldChar w:fldCharType="begin"/>
        </w:r>
        <w:r>
          <w:rPr>
            <w:noProof/>
            <w:webHidden/>
          </w:rPr>
          <w:instrText xml:space="preserve"> PAGEREF _Toc512600084 \h </w:instrText>
        </w:r>
        <w:r>
          <w:rPr>
            <w:noProof/>
            <w:webHidden/>
          </w:rPr>
        </w:r>
        <w:r>
          <w:rPr>
            <w:noProof/>
            <w:webHidden/>
          </w:rPr>
          <w:fldChar w:fldCharType="separate"/>
        </w:r>
        <w:r>
          <w:rPr>
            <w:noProof/>
            <w:webHidden/>
          </w:rPr>
          <w:t>45</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600085" w:history="1">
        <w:r w:rsidRPr="008C05BD">
          <w:rPr>
            <w:rStyle w:val="ab"/>
            <w:rFonts w:eastAsia="黑体"/>
            <w:noProof/>
          </w:rPr>
          <w:t>9.3.2</w:t>
        </w:r>
        <w:r>
          <w:rPr>
            <w:rFonts w:asciiTheme="minorHAnsi" w:eastAsiaTheme="minorEastAsia" w:hAnsiTheme="minorHAnsi"/>
            <w:i w:val="0"/>
            <w:iCs w:val="0"/>
            <w:noProof/>
            <w:sz w:val="21"/>
            <w:szCs w:val="22"/>
          </w:rPr>
          <w:tab/>
        </w:r>
        <w:r w:rsidRPr="008C05BD">
          <w:rPr>
            <w:rStyle w:val="ab"/>
            <w:rFonts w:eastAsia="黑体" w:hint="eastAsia"/>
            <w:noProof/>
          </w:rPr>
          <w:t>数据库设计</w:t>
        </w:r>
        <w:r>
          <w:rPr>
            <w:noProof/>
            <w:webHidden/>
          </w:rPr>
          <w:tab/>
        </w:r>
        <w:r>
          <w:rPr>
            <w:noProof/>
            <w:webHidden/>
          </w:rPr>
          <w:fldChar w:fldCharType="begin"/>
        </w:r>
        <w:r>
          <w:rPr>
            <w:noProof/>
            <w:webHidden/>
          </w:rPr>
          <w:instrText xml:space="preserve"> PAGEREF _Toc512600085 \h </w:instrText>
        </w:r>
        <w:r>
          <w:rPr>
            <w:noProof/>
            <w:webHidden/>
          </w:rPr>
        </w:r>
        <w:r>
          <w:rPr>
            <w:noProof/>
            <w:webHidden/>
          </w:rPr>
          <w:fldChar w:fldCharType="separate"/>
        </w:r>
        <w:r>
          <w:rPr>
            <w:noProof/>
            <w:webHidden/>
          </w:rPr>
          <w:t>46</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600086" w:history="1">
        <w:r w:rsidRPr="008C05BD">
          <w:rPr>
            <w:rStyle w:val="ab"/>
            <w:rFonts w:eastAsia="黑体"/>
            <w:noProof/>
          </w:rPr>
          <w:t>9.3.3</w:t>
        </w:r>
        <w:r>
          <w:rPr>
            <w:rFonts w:asciiTheme="minorHAnsi" w:eastAsiaTheme="minorEastAsia" w:hAnsiTheme="minorHAnsi"/>
            <w:i w:val="0"/>
            <w:iCs w:val="0"/>
            <w:noProof/>
            <w:sz w:val="21"/>
            <w:szCs w:val="22"/>
          </w:rPr>
          <w:tab/>
        </w:r>
        <w:r w:rsidRPr="008C05BD">
          <w:rPr>
            <w:rStyle w:val="ab"/>
            <w:rFonts w:eastAsia="黑体" w:hint="eastAsia"/>
            <w:noProof/>
          </w:rPr>
          <w:t>计算公式</w:t>
        </w:r>
        <w:r>
          <w:rPr>
            <w:noProof/>
            <w:webHidden/>
          </w:rPr>
          <w:tab/>
        </w:r>
        <w:r>
          <w:rPr>
            <w:noProof/>
            <w:webHidden/>
          </w:rPr>
          <w:fldChar w:fldCharType="begin"/>
        </w:r>
        <w:r>
          <w:rPr>
            <w:noProof/>
            <w:webHidden/>
          </w:rPr>
          <w:instrText xml:space="preserve"> PAGEREF _Toc512600086 \h </w:instrText>
        </w:r>
        <w:r>
          <w:rPr>
            <w:noProof/>
            <w:webHidden/>
          </w:rPr>
        </w:r>
        <w:r>
          <w:rPr>
            <w:noProof/>
            <w:webHidden/>
          </w:rPr>
          <w:fldChar w:fldCharType="separate"/>
        </w:r>
        <w:r>
          <w:rPr>
            <w:noProof/>
            <w:webHidden/>
          </w:rPr>
          <w:t>47</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600087" w:history="1">
        <w:r w:rsidRPr="008C05BD">
          <w:rPr>
            <w:rStyle w:val="ab"/>
            <w:rFonts w:eastAsia="黑体"/>
            <w:noProof/>
          </w:rPr>
          <w:t>9.3.4</w:t>
        </w:r>
        <w:r>
          <w:rPr>
            <w:rFonts w:asciiTheme="minorHAnsi" w:eastAsiaTheme="minorEastAsia" w:hAnsiTheme="minorHAnsi"/>
            <w:i w:val="0"/>
            <w:iCs w:val="0"/>
            <w:noProof/>
            <w:sz w:val="21"/>
            <w:szCs w:val="22"/>
          </w:rPr>
          <w:tab/>
        </w:r>
        <w:r w:rsidRPr="008C05BD">
          <w:rPr>
            <w:rStyle w:val="ab"/>
            <w:rFonts w:eastAsia="黑体" w:hint="eastAsia"/>
            <w:noProof/>
          </w:rPr>
          <w:t>上网电价模型</w:t>
        </w:r>
        <w:r>
          <w:rPr>
            <w:noProof/>
            <w:webHidden/>
          </w:rPr>
          <w:tab/>
        </w:r>
        <w:r>
          <w:rPr>
            <w:noProof/>
            <w:webHidden/>
          </w:rPr>
          <w:fldChar w:fldCharType="begin"/>
        </w:r>
        <w:r>
          <w:rPr>
            <w:noProof/>
            <w:webHidden/>
          </w:rPr>
          <w:instrText xml:space="preserve"> PAGEREF _Toc512600087 \h </w:instrText>
        </w:r>
        <w:r>
          <w:rPr>
            <w:noProof/>
            <w:webHidden/>
          </w:rPr>
        </w:r>
        <w:r>
          <w:rPr>
            <w:noProof/>
            <w:webHidden/>
          </w:rPr>
          <w:fldChar w:fldCharType="separate"/>
        </w:r>
        <w:r>
          <w:rPr>
            <w:noProof/>
            <w:webHidden/>
          </w:rPr>
          <w:t>47</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600088" w:history="1">
        <w:r w:rsidRPr="008C05BD">
          <w:rPr>
            <w:rStyle w:val="ab"/>
            <w:noProof/>
          </w:rPr>
          <w:t>9.3.5</w:t>
        </w:r>
        <w:r>
          <w:rPr>
            <w:rFonts w:asciiTheme="minorHAnsi" w:eastAsiaTheme="minorEastAsia" w:hAnsiTheme="minorHAnsi"/>
            <w:i w:val="0"/>
            <w:iCs w:val="0"/>
            <w:noProof/>
            <w:sz w:val="21"/>
            <w:szCs w:val="22"/>
          </w:rPr>
          <w:tab/>
        </w:r>
        <w:r w:rsidRPr="008C05BD">
          <w:rPr>
            <w:rStyle w:val="ab"/>
            <w:rFonts w:hint="eastAsia"/>
            <w:noProof/>
          </w:rPr>
          <w:t>算例</w:t>
        </w:r>
        <w:r>
          <w:rPr>
            <w:noProof/>
            <w:webHidden/>
          </w:rPr>
          <w:tab/>
        </w:r>
        <w:r>
          <w:rPr>
            <w:noProof/>
            <w:webHidden/>
          </w:rPr>
          <w:fldChar w:fldCharType="begin"/>
        </w:r>
        <w:r>
          <w:rPr>
            <w:noProof/>
            <w:webHidden/>
          </w:rPr>
          <w:instrText xml:space="preserve"> PAGEREF _Toc512600088 \h </w:instrText>
        </w:r>
        <w:r>
          <w:rPr>
            <w:noProof/>
            <w:webHidden/>
          </w:rPr>
        </w:r>
        <w:r>
          <w:rPr>
            <w:noProof/>
            <w:webHidden/>
          </w:rPr>
          <w:fldChar w:fldCharType="separate"/>
        </w:r>
        <w:r>
          <w:rPr>
            <w:noProof/>
            <w:webHidden/>
          </w:rPr>
          <w:t>48</w:t>
        </w:r>
        <w:r>
          <w:rPr>
            <w:noProof/>
            <w:webHidden/>
          </w:rPr>
          <w:fldChar w:fldCharType="end"/>
        </w:r>
      </w:hyperlink>
    </w:p>
    <w:p w:rsidR="007F734B" w:rsidRDefault="007F734B">
      <w:pPr>
        <w:pStyle w:val="10"/>
        <w:rPr>
          <w:rFonts w:asciiTheme="minorHAnsi" w:eastAsiaTheme="minorEastAsia" w:hAnsiTheme="minorHAnsi"/>
          <w:b w:val="0"/>
          <w:bCs w:val="0"/>
          <w:caps w:val="0"/>
          <w:noProof/>
          <w:sz w:val="21"/>
          <w:szCs w:val="22"/>
        </w:rPr>
      </w:pPr>
      <w:hyperlink w:anchor="_Toc512600089" w:history="1">
        <w:r w:rsidRPr="008C05BD">
          <w:rPr>
            <w:rStyle w:val="ab"/>
            <w:rFonts w:eastAsia="黑体"/>
            <w:noProof/>
          </w:rPr>
          <w:t>10</w:t>
        </w:r>
        <w:r>
          <w:rPr>
            <w:rFonts w:asciiTheme="minorHAnsi" w:eastAsiaTheme="minorEastAsia" w:hAnsiTheme="minorHAnsi"/>
            <w:b w:val="0"/>
            <w:bCs w:val="0"/>
            <w:caps w:val="0"/>
            <w:noProof/>
            <w:sz w:val="21"/>
            <w:szCs w:val="22"/>
          </w:rPr>
          <w:tab/>
        </w:r>
        <w:r w:rsidRPr="008C05BD">
          <w:rPr>
            <w:rStyle w:val="ab"/>
            <w:rFonts w:eastAsia="黑体" w:hint="eastAsia"/>
            <w:noProof/>
          </w:rPr>
          <w:t>规划优化设计</w:t>
        </w:r>
        <w:r>
          <w:rPr>
            <w:noProof/>
            <w:webHidden/>
          </w:rPr>
          <w:tab/>
        </w:r>
        <w:r>
          <w:rPr>
            <w:noProof/>
            <w:webHidden/>
          </w:rPr>
          <w:fldChar w:fldCharType="begin"/>
        </w:r>
        <w:r>
          <w:rPr>
            <w:noProof/>
            <w:webHidden/>
          </w:rPr>
          <w:instrText xml:space="preserve"> PAGEREF _Toc512600089 \h </w:instrText>
        </w:r>
        <w:r>
          <w:rPr>
            <w:noProof/>
            <w:webHidden/>
          </w:rPr>
        </w:r>
        <w:r>
          <w:rPr>
            <w:noProof/>
            <w:webHidden/>
          </w:rPr>
          <w:fldChar w:fldCharType="separate"/>
        </w:r>
        <w:r>
          <w:rPr>
            <w:noProof/>
            <w:webHidden/>
          </w:rPr>
          <w:t>50</w:t>
        </w:r>
        <w:r>
          <w:rPr>
            <w:noProof/>
            <w:webHidden/>
          </w:rPr>
          <w:fldChar w:fldCharType="end"/>
        </w:r>
      </w:hyperlink>
    </w:p>
    <w:p w:rsidR="007F734B" w:rsidRDefault="007F734B">
      <w:pPr>
        <w:pStyle w:val="20"/>
        <w:tabs>
          <w:tab w:val="left" w:pos="840"/>
          <w:tab w:val="right" w:leader="dot" w:pos="8296"/>
        </w:tabs>
        <w:rPr>
          <w:rFonts w:asciiTheme="minorHAnsi" w:eastAsiaTheme="minorEastAsia" w:hAnsiTheme="minorHAnsi"/>
          <w:smallCaps w:val="0"/>
          <w:noProof/>
          <w:sz w:val="21"/>
          <w:szCs w:val="22"/>
        </w:rPr>
      </w:pPr>
      <w:hyperlink w:anchor="_Toc512600090" w:history="1">
        <w:r w:rsidRPr="008C05BD">
          <w:rPr>
            <w:rStyle w:val="ab"/>
            <w:rFonts w:eastAsia="黑体"/>
            <w:noProof/>
          </w:rPr>
          <w:t>10.1</w:t>
        </w:r>
        <w:r>
          <w:rPr>
            <w:rFonts w:asciiTheme="minorHAnsi" w:eastAsiaTheme="minorEastAsia" w:hAnsiTheme="minorHAnsi"/>
            <w:smallCaps w:val="0"/>
            <w:noProof/>
            <w:sz w:val="21"/>
            <w:szCs w:val="22"/>
          </w:rPr>
          <w:tab/>
        </w:r>
        <w:r w:rsidRPr="008C05BD">
          <w:rPr>
            <w:rStyle w:val="ab"/>
            <w:rFonts w:eastAsia="黑体" w:hint="eastAsia"/>
            <w:noProof/>
          </w:rPr>
          <w:t>数据模型</w:t>
        </w:r>
        <w:r>
          <w:rPr>
            <w:noProof/>
            <w:webHidden/>
          </w:rPr>
          <w:tab/>
        </w:r>
        <w:r>
          <w:rPr>
            <w:noProof/>
            <w:webHidden/>
          </w:rPr>
          <w:fldChar w:fldCharType="begin"/>
        </w:r>
        <w:r>
          <w:rPr>
            <w:noProof/>
            <w:webHidden/>
          </w:rPr>
          <w:instrText xml:space="preserve"> PAGEREF _Toc512600090 \h </w:instrText>
        </w:r>
        <w:r>
          <w:rPr>
            <w:noProof/>
            <w:webHidden/>
          </w:rPr>
        </w:r>
        <w:r>
          <w:rPr>
            <w:noProof/>
            <w:webHidden/>
          </w:rPr>
          <w:fldChar w:fldCharType="separate"/>
        </w:r>
        <w:r>
          <w:rPr>
            <w:noProof/>
            <w:webHidden/>
          </w:rPr>
          <w:t>50</w:t>
        </w:r>
        <w:r>
          <w:rPr>
            <w:noProof/>
            <w:webHidden/>
          </w:rPr>
          <w:fldChar w:fldCharType="end"/>
        </w:r>
      </w:hyperlink>
    </w:p>
    <w:p w:rsidR="007F734B" w:rsidRDefault="007F734B">
      <w:pPr>
        <w:pStyle w:val="20"/>
        <w:tabs>
          <w:tab w:val="left" w:pos="840"/>
          <w:tab w:val="right" w:leader="dot" w:pos="8296"/>
        </w:tabs>
        <w:rPr>
          <w:rFonts w:asciiTheme="minorHAnsi" w:eastAsiaTheme="minorEastAsia" w:hAnsiTheme="minorHAnsi"/>
          <w:smallCaps w:val="0"/>
          <w:noProof/>
          <w:sz w:val="21"/>
          <w:szCs w:val="22"/>
        </w:rPr>
      </w:pPr>
      <w:hyperlink w:anchor="_Toc512600091" w:history="1">
        <w:r w:rsidRPr="008C05BD">
          <w:rPr>
            <w:rStyle w:val="ab"/>
            <w:rFonts w:eastAsia="黑体"/>
            <w:noProof/>
          </w:rPr>
          <w:t>10.2</w:t>
        </w:r>
        <w:r>
          <w:rPr>
            <w:rFonts w:asciiTheme="minorHAnsi" w:eastAsiaTheme="minorEastAsia" w:hAnsiTheme="minorHAnsi"/>
            <w:smallCaps w:val="0"/>
            <w:noProof/>
            <w:sz w:val="21"/>
            <w:szCs w:val="22"/>
          </w:rPr>
          <w:tab/>
        </w:r>
        <w:r w:rsidRPr="008C05BD">
          <w:rPr>
            <w:rStyle w:val="ab"/>
            <w:rFonts w:eastAsia="黑体" w:hint="eastAsia"/>
            <w:noProof/>
          </w:rPr>
          <w:t>数学模型</w:t>
        </w:r>
        <w:r>
          <w:rPr>
            <w:noProof/>
            <w:webHidden/>
          </w:rPr>
          <w:tab/>
        </w:r>
        <w:r>
          <w:rPr>
            <w:noProof/>
            <w:webHidden/>
          </w:rPr>
          <w:fldChar w:fldCharType="begin"/>
        </w:r>
        <w:r>
          <w:rPr>
            <w:noProof/>
            <w:webHidden/>
          </w:rPr>
          <w:instrText xml:space="preserve"> PAGEREF _Toc512600091 \h </w:instrText>
        </w:r>
        <w:r>
          <w:rPr>
            <w:noProof/>
            <w:webHidden/>
          </w:rPr>
        </w:r>
        <w:r>
          <w:rPr>
            <w:noProof/>
            <w:webHidden/>
          </w:rPr>
          <w:fldChar w:fldCharType="separate"/>
        </w:r>
        <w:r>
          <w:rPr>
            <w:noProof/>
            <w:webHidden/>
          </w:rPr>
          <w:t>50</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600092" w:history="1">
        <w:r w:rsidRPr="008C05BD">
          <w:rPr>
            <w:rStyle w:val="ab"/>
            <w:rFonts w:eastAsia="黑体"/>
            <w:noProof/>
          </w:rPr>
          <w:t>10.2.1</w:t>
        </w:r>
        <w:r>
          <w:rPr>
            <w:rFonts w:asciiTheme="minorHAnsi" w:eastAsiaTheme="minorEastAsia" w:hAnsiTheme="minorHAnsi"/>
            <w:i w:val="0"/>
            <w:iCs w:val="0"/>
            <w:noProof/>
            <w:sz w:val="21"/>
            <w:szCs w:val="22"/>
          </w:rPr>
          <w:tab/>
        </w:r>
        <w:r w:rsidRPr="008C05BD">
          <w:rPr>
            <w:rStyle w:val="ab"/>
            <w:rFonts w:eastAsia="黑体" w:hint="eastAsia"/>
            <w:noProof/>
          </w:rPr>
          <w:t>目标函数：</w:t>
        </w:r>
        <w:r>
          <w:rPr>
            <w:noProof/>
            <w:webHidden/>
          </w:rPr>
          <w:tab/>
        </w:r>
        <w:r>
          <w:rPr>
            <w:noProof/>
            <w:webHidden/>
          </w:rPr>
          <w:fldChar w:fldCharType="begin"/>
        </w:r>
        <w:r>
          <w:rPr>
            <w:noProof/>
            <w:webHidden/>
          </w:rPr>
          <w:instrText xml:space="preserve"> PAGEREF _Toc512600092 \h </w:instrText>
        </w:r>
        <w:r>
          <w:rPr>
            <w:noProof/>
            <w:webHidden/>
          </w:rPr>
        </w:r>
        <w:r>
          <w:rPr>
            <w:noProof/>
            <w:webHidden/>
          </w:rPr>
          <w:fldChar w:fldCharType="separate"/>
        </w:r>
        <w:r>
          <w:rPr>
            <w:noProof/>
            <w:webHidden/>
          </w:rPr>
          <w:t>50</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600093" w:history="1">
        <w:r w:rsidRPr="008C05BD">
          <w:rPr>
            <w:rStyle w:val="ab"/>
            <w:rFonts w:eastAsia="黑体"/>
            <w:noProof/>
          </w:rPr>
          <w:t>10.2.2</w:t>
        </w:r>
        <w:r>
          <w:rPr>
            <w:rFonts w:asciiTheme="minorHAnsi" w:eastAsiaTheme="minorEastAsia" w:hAnsiTheme="minorHAnsi"/>
            <w:i w:val="0"/>
            <w:iCs w:val="0"/>
            <w:noProof/>
            <w:sz w:val="21"/>
            <w:szCs w:val="22"/>
          </w:rPr>
          <w:tab/>
        </w:r>
        <w:r w:rsidRPr="008C05BD">
          <w:rPr>
            <w:rStyle w:val="ab"/>
            <w:rFonts w:eastAsia="黑体" w:hint="eastAsia"/>
            <w:noProof/>
          </w:rPr>
          <w:t>等式约束：</w:t>
        </w:r>
        <w:r>
          <w:rPr>
            <w:noProof/>
            <w:webHidden/>
          </w:rPr>
          <w:tab/>
        </w:r>
        <w:r>
          <w:rPr>
            <w:noProof/>
            <w:webHidden/>
          </w:rPr>
          <w:fldChar w:fldCharType="begin"/>
        </w:r>
        <w:r>
          <w:rPr>
            <w:noProof/>
            <w:webHidden/>
          </w:rPr>
          <w:instrText xml:space="preserve"> PAGEREF _Toc512600093 \h </w:instrText>
        </w:r>
        <w:r>
          <w:rPr>
            <w:noProof/>
            <w:webHidden/>
          </w:rPr>
        </w:r>
        <w:r>
          <w:rPr>
            <w:noProof/>
            <w:webHidden/>
          </w:rPr>
          <w:fldChar w:fldCharType="separate"/>
        </w:r>
        <w:r>
          <w:rPr>
            <w:noProof/>
            <w:webHidden/>
          </w:rPr>
          <w:t>50</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600094" w:history="1">
        <w:r w:rsidRPr="008C05BD">
          <w:rPr>
            <w:rStyle w:val="ab"/>
            <w:rFonts w:eastAsia="黑体"/>
            <w:noProof/>
          </w:rPr>
          <w:t>10.2.3</w:t>
        </w:r>
        <w:r>
          <w:rPr>
            <w:rFonts w:asciiTheme="minorHAnsi" w:eastAsiaTheme="minorEastAsia" w:hAnsiTheme="minorHAnsi"/>
            <w:i w:val="0"/>
            <w:iCs w:val="0"/>
            <w:noProof/>
            <w:sz w:val="21"/>
            <w:szCs w:val="22"/>
          </w:rPr>
          <w:tab/>
        </w:r>
        <w:r w:rsidRPr="008C05BD">
          <w:rPr>
            <w:rStyle w:val="ab"/>
            <w:rFonts w:eastAsia="黑体" w:hint="eastAsia"/>
            <w:noProof/>
          </w:rPr>
          <w:t>不等式约束：</w:t>
        </w:r>
        <w:r>
          <w:rPr>
            <w:noProof/>
            <w:webHidden/>
          </w:rPr>
          <w:tab/>
        </w:r>
        <w:r>
          <w:rPr>
            <w:noProof/>
            <w:webHidden/>
          </w:rPr>
          <w:fldChar w:fldCharType="begin"/>
        </w:r>
        <w:r>
          <w:rPr>
            <w:noProof/>
            <w:webHidden/>
          </w:rPr>
          <w:instrText xml:space="preserve"> PAGEREF _Toc512600094 \h </w:instrText>
        </w:r>
        <w:r>
          <w:rPr>
            <w:noProof/>
            <w:webHidden/>
          </w:rPr>
        </w:r>
        <w:r>
          <w:rPr>
            <w:noProof/>
            <w:webHidden/>
          </w:rPr>
          <w:fldChar w:fldCharType="separate"/>
        </w:r>
        <w:r>
          <w:rPr>
            <w:noProof/>
            <w:webHidden/>
          </w:rPr>
          <w:t>51</w:t>
        </w:r>
        <w:r>
          <w:rPr>
            <w:noProof/>
            <w:webHidden/>
          </w:rPr>
          <w:fldChar w:fldCharType="end"/>
        </w:r>
      </w:hyperlink>
    </w:p>
    <w:p w:rsidR="007F734B" w:rsidRDefault="007F734B">
      <w:pPr>
        <w:pStyle w:val="10"/>
        <w:rPr>
          <w:rFonts w:asciiTheme="minorHAnsi" w:eastAsiaTheme="minorEastAsia" w:hAnsiTheme="minorHAnsi"/>
          <w:b w:val="0"/>
          <w:bCs w:val="0"/>
          <w:caps w:val="0"/>
          <w:noProof/>
          <w:sz w:val="21"/>
          <w:szCs w:val="22"/>
        </w:rPr>
      </w:pPr>
      <w:hyperlink w:anchor="_Toc512600095" w:history="1">
        <w:r w:rsidRPr="008C05BD">
          <w:rPr>
            <w:rStyle w:val="ab"/>
            <w:rFonts w:eastAsia="黑体"/>
            <w:noProof/>
          </w:rPr>
          <w:t>11</w:t>
        </w:r>
        <w:r>
          <w:rPr>
            <w:rFonts w:asciiTheme="minorHAnsi" w:eastAsiaTheme="minorEastAsia" w:hAnsiTheme="minorHAnsi"/>
            <w:b w:val="0"/>
            <w:bCs w:val="0"/>
            <w:caps w:val="0"/>
            <w:noProof/>
            <w:sz w:val="21"/>
            <w:szCs w:val="22"/>
          </w:rPr>
          <w:tab/>
        </w:r>
        <w:r w:rsidRPr="008C05BD">
          <w:rPr>
            <w:rStyle w:val="ab"/>
            <w:rFonts w:eastAsia="黑体" w:hint="eastAsia"/>
            <w:noProof/>
          </w:rPr>
          <w:t>财务分析软件</w:t>
        </w:r>
        <w:r>
          <w:rPr>
            <w:noProof/>
            <w:webHidden/>
          </w:rPr>
          <w:tab/>
        </w:r>
        <w:r>
          <w:rPr>
            <w:noProof/>
            <w:webHidden/>
          </w:rPr>
          <w:fldChar w:fldCharType="begin"/>
        </w:r>
        <w:r>
          <w:rPr>
            <w:noProof/>
            <w:webHidden/>
          </w:rPr>
          <w:instrText xml:space="preserve"> PAGEREF _Toc512600095 \h </w:instrText>
        </w:r>
        <w:r>
          <w:rPr>
            <w:noProof/>
            <w:webHidden/>
          </w:rPr>
        </w:r>
        <w:r>
          <w:rPr>
            <w:noProof/>
            <w:webHidden/>
          </w:rPr>
          <w:fldChar w:fldCharType="separate"/>
        </w:r>
        <w:r>
          <w:rPr>
            <w:noProof/>
            <w:webHidden/>
          </w:rPr>
          <w:t>51</w:t>
        </w:r>
        <w:r>
          <w:rPr>
            <w:noProof/>
            <w:webHidden/>
          </w:rPr>
          <w:fldChar w:fldCharType="end"/>
        </w:r>
      </w:hyperlink>
    </w:p>
    <w:p w:rsidR="007F734B" w:rsidRDefault="007F734B">
      <w:pPr>
        <w:pStyle w:val="20"/>
        <w:tabs>
          <w:tab w:val="left" w:pos="840"/>
          <w:tab w:val="right" w:leader="dot" w:pos="8296"/>
        </w:tabs>
        <w:rPr>
          <w:rFonts w:asciiTheme="minorHAnsi" w:eastAsiaTheme="minorEastAsia" w:hAnsiTheme="minorHAnsi"/>
          <w:smallCaps w:val="0"/>
          <w:noProof/>
          <w:sz w:val="21"/>
          <w:szCs w:val="22"/>
        </w:rPr>
      </w:pPr>
      <w:hyperlink w:anchor="_Toc512600096" w:history="1">
        <w:r w:rsidRPr="008C05BD">
          <w:rPr>
            <w:rStyle w:val="ab"/>
            <w:rFonts w:eastAsia="黑体"/>
            <w:noProof/>
          </w:rPr>
          <w:t>11.1</w:t>
        </w:r>
        <w:r>
          <w:rPr>
            <w:rFonts w:asciiTheme="minorHAnsi" w:eastAsiaTheme="minorEastAsia" w:hAnsiTheme="minorHAnsi"/>
            <w:smallCaps w:val="0"/>
            <w:noProof/>
            <w:sz w:val="21"/>
            <w:szCs w:val="22"/>
          </w:rPr>
          <w:tab/>
        </w:r>
        <w:r w:rsidRPr="008C05BD">
          <w:rPr>
            <w:rStyle w:val="ab"/>
            <w:rFonts w:eastAsia="黑体" w:hint="eastAsia"/>
            <w:noProof/>
          </w:rPr>
          <w:t>基础数据</w:t>
        </w:r>
        <w:r>
          <w:rPr>
            <w:noProof/>
            <w:webHidden/>
          </w:rPr>
          <w:tab/>
        </w:r>
        <w:r>
          <w:rPr>
            <w:noProof/>
            <w:webHidden/>
          </w:rPr>
          <w:fldChar w:fldCharType="begin"/>
        </w:r>
        <w:r>
          <w:rPr>
            <w:noProof/>
            <w:webHidden/>
          </w:rPr>
          <w:instrText xml:space="preserve"> PAGEREF _Toc512600096 \h </w:instrText>
        </w:r>
        <w:r>
          <w:rPr>
            <w:noProof/>
            <w:webHidden/>
          </w:rPr>
        </w:r>
        <w:r>
          <w:rPr>
            <w:noProof/>
            <w:webHidden/>
          </w:rPr>
          <w:fldChar w:fldCharType="separate"/>
        </w:r>
        <w:r>
          <w:rPr>
            <w:noProof/>
            <w:webHidden/>
          </w:rPr>
          <w:t>51</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600097" w:history="1">
        <w:r w:rsidRPr="008C05BD">
          <w:rPr>
            <w:rStyle w:val="ab"/>
            <w:rFonts w:eastAsia="黑体"/>
            <w:noProof/>
          </w:rPr>
          <w:t>11.1.1</w:t>
        </w:r>
        <w:r>
          <w:rPr>
            <w:rFonts w:asciiTheme="minorHAnsi" w:eastAsiaTheme="minorEastAsia" w:hAnsiTheme="minorHAnsi"/>
            <w:i w:val="0"/>
            <w:iCs w:val="0"/>
            <w:noProof/>
            <w:sz w:val="21"/>
            <w:szCs w:val="22"/>
          </w:rPr>
          <w:tab/>
        </w:r>
        <w:r w:rsidRPr="008C05BD">
          <w:rPr>
            <w:rStyle w:val="ab"/>
            <w:rFonts w:eastAsia="黑体" w:hint="eastAsia"/>
            <w:noProof/>
          </w:rPr>
          <w:t>项目数据</w:t>
        </w:r>
        <w:r>
          <w:rPr>
            <w:noProof/>
            <w:webHidden/>
          </w:rPr>
          <w:tab/>
        </w:r>
        <w:r>
          <w:rPr>
            <w:noProof/>
            <w:webHidden/>
          </w:rPr>
          <w:fldChar w:fldCharType="begin"/>
        </w:r>
        <w:r>
          <w:rPr>
            <w:noProof/>
            <w:webHidden/>
          </w:rPr>
          <w:instrText xml:space="preserve"> PAGEREF _Toc512600097 \h </w:instrText>
        </w:r>
        <w:r>
          <w:rPr>
            <w:noProof/>
            <w:webHidden/>
          </w:rPr>
        </w:r>
        <w:r>
          <w:rPr>
            <w:noProof/>
            <w:webHidden/>
          </w:rPr>
          <w:fldChar w:fldCharType="separate"/>
        </w:r>
        <w:r>
          <w:rPr>
            <w:noProof/>
            <w:webHidden/>
          </w:rPr>
          <w:t>51</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600098" w:history="1">
        <w:r w:rsidRPr="008C05BD">
          <w:rPr>
            <w:rStyle w:val="ab"/>
            <w:rFonts w:eastAsia="黑体"/>
            <w:noProof/>
          </w:rPr>
          <w:t>11.1.2</w:t>
        </w:r>
        <w:r>
          <w:rPr>
            <w:rFonts w:asciiTheme="minorHAnsi" w:eastAsiaTheme="minorEastAsia" w:hAnsiTheme="minorHAnsi"/>
            <w:i w:val="0"/>
            <w:iCs w:val="0"/>
            <w:noProof/>
            <w:sz w:val="21"/>
            <w:szCs w:val="22"/>
          </w:rPr>
          <w:tab/>
        </w:r>
        <w:r w:rsidRPr="008C05BD">
          <w:rPr>
            <w:rStyle w:val="ab"/>
            <w:rFonts w:eastAsia="黑体" w:hint="eastAsia"/>
            <w:noProof/>
          </w:rPr>
          <w:t>投资计算期</w:t>
        </w:r>
        <w:r>
          <w:rPr>
            <w:noProof/>
            <w:webHidden/>
          </w:rPr>
          <w:tab/>
        </w:r>
        <w:r>
          <w:rPr>
            <w:noProof/>
            <w:webHidden/>
          </w:rPr>
          <w:fldChar w:fldCharType="begin"/>
        </w:r>
        <w:r>
          <w:rPr>
            <w:noProof/>
            <w:webHidden/>
          </w:rPr>
          <w:instrText xml:space="preserve"> PAGEREF _Toc512600098 \h </w:instrText>
        </w:r>
        <w:r>
          <w:rPr>
            <w:noProof/>
            <w:webHidden/>
          </w:rPr>
        </w:r>
        <w:r>
          <w:rPr>
            <w:noProof/>
            <w:webHidden/>
          </w:rPr>
          <w:fldChar w:fldCharType="separate"/>
        </w:r>
        <w:r>
          <w:rPr>
            <w:noProof/>
            <w:webHidden/>
          </w:rPr>
          <w:t>52</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600099" w:history="1">
        <w:r w:rsidRPr="008C05BD">
          <w:rPr>
            <w:rStyle w:val="ab"/>
            <w:rFonts w:eastAsia="黑体"/>
            <w:noProof/>
          </w:rPr>
          <w:t>11.1.3</w:t>
        </w:r>
        <w:r>
          <w:rPr>
            <w:rFonts w:asciiTheme="minorHAnsi" w:eastAsiaTheme="minorEastAsia" w:hAnsiTheme="minorHAnsi"/>
            <w:i w:val="0"/>
            <w:iCs w:val="0"/>
            <w:noProof/>
            <w:sz w:val="21"/>
            <w:szCs w:val="22"/>
          </w:rPr>
          <w:tab/>
        </w:r>
        <w:r w:rsidRPr="008C05BD">
          <w:rPr>
            <w:rStyle w:val="ab"/>
            <w:rFonts w:eastAsia="黑体" w:hint="eastAsia"/>
            <w:noProof/>
          </w:rPr>
          <w:t>商业贷款参数</w:t>
        </w:r>
        <w:r>
          <w:rPr>
            <w:noProof/>
            <w:webHidden/>
          </w:rPr>
          <w:tab/>
        </w:r>
        <w:r>
          <w:rPr>
            <w:noProof/>
            <w:webHidden/>
          </w:rPr>
          <w:fldChar w:fldCharType="begin"/>
        </w:r>
        <w:r>
          <w:rPr>
            <w:noProof/>
            <w:webHidden/>
          </w:rPr>
          <w:instrText xml:space="preserve"> PAGEREF _Toc512600099 \h </w:instrText>
        </w:r>
        <w:r>
          <w:rPr>
            <w:noProof/>
            <w:webHidden/>
          </w:rPr>
        </w:r>
        <w:r>
          <w:rPr>
            <w:noProof/>
            <w:webHidden/>
          </w:rPr>
          <w:fldChar w:fldCharType="separate"/>
        </w:r>
        <w:r>
          <w:rPr>
            <w:noProof/>
            <w:webHidden/>
          </w:rPr>
          <w:t>52</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600100" w:history="1">
        <w:r w:rsidRPr="008C05BD">
          <w:rPr>
            <w:rStyle w:val="ab"/>
            <w:rFonts w:eastAsia="黑体"/>
            <w:noProof/>
          </w:rPr>
          <w:t>11.1.4</w:t>
        </w:r>
        <w:r>
          <w:rPr>
            <w:rFonts w:asciiTheme="minorHAnsi" w:eastAsiaTheme="minorEastAsia" w:hAnsiTheme="minorHAnsi"/>
            <w:i w:val="0"/>
            <w:iCs w:val="0"/>
            <w:noProof/>
            <w:sz w:val="21"/>
            <w:szCs w:val="22"/>
          </w:rPr>
          <w:tab/>
        </w:r>
        <w:r w:rsidRPr="008C05BD">
          <w:rPr>
            <w:rStyle w:val="ab"/>
            <w:rFonts w:eastAsia="黑体" w:hint="eastAsia"/>
            <w:noProof/>
          </w:rPr>
          <w:t>其他</w:t>
        </w:r>
        <w:r>
          <w:rPr>
            <w:noProof/>
            <w:webHidden/>
          </w:rPr>
          <w:tab/>
        </w:r>
        <w:r>
          <w:rPr>
            <w:noProof/>
            <w:webHidden/>
          </w:rPr>
          <w:fldChar w:fldCharType="begin"/>
        </w:r>
        <w:r>
          <w:rPr>
            <w:noProof/>
            <w:webHidden/>
          </w:rPr>
          <w:instrText xml:space="preserve"> PAGEREF _Toc512600100 \h </w:instrText>
        </w:r>
        <w:r>
          <w:rPr>
            <w:noProof/>
            <w:webHidden/>
          </w:rPr>
        </w:r>
        <w:r>
          <w:rPr>
            <w:noProof/>
            <w:webHidden/>
          </w:rPr>
          <w:fldChar w:fldCharType="separate"/>
        </w:r>
        <w:r>
          <w:rPr>
            <w:noProof/>
            <w:webHidden/>
          </w:rPr>
          <w:t>52</w:t>
        </w:r>
        <w:r>
          <w:rPr>
            <w:noProof/>
            <w:webHidden/>
          </w:rPr>
          <w:fldChar w:fldCharType="end"/>
        </w:r>
      </w:hyperlink>
    </w:p>
    <w:p w:rsidR="007F734B" w:rsidRDefault="007F734B">
      <w:pPr>
        <w:pStyle w:val="20"/>
        <w:tabs>
          <w:tab w:val="left" w:pos="840"/>
          <w:tab w:val="right" w:leader="dot" w:pos="8296"/>
        </w:tabs>
        <w:rPr>
          <w:rFonts w:asciiTheme="minorHAnsi" w:eastAsiaTheme="minorEastAsia" w:hAnsiTheme="minorHAnsi"/>
          <w:smallCaps w:val="0"/>
          <w:noProof/>
          <w:sz w:val="21"/>
          <w:szCs w:val="22"/>
        </w:rPr>
      </w:pPr>
      <w:hyperlink w:anchor="_Toc512600101" w:history="1">
        <w:r w:rsidRPr="008C05BD">
          <w:rPr>
            <w:rStyle w:val="ab"/>
            <w:rFonts w:eastAsia="黑体"/>
            <w:noProof/>
          </w:rPr>
          <w:t>11.2</w:t>
        </w:r>
        <w:r>
          <w:rPr>
            <w:rFonts w:asciiTheme="minorHAnsi" w:eastAsiaTheme="minorEastAsia" w:hAnsiTheme="minorHAnsi"/>
            <w:smallCaps w:val="0"/>
            <w:noProof/>
            <w:sz w:val="21"/>
            <w:szCs w:val="22"/>
          </w:rPr>
          <w:tab/>
        </w:r>
        <w:r w:rsidRPr="008C05BD">
          <w:rPr>
            <w:rStyle w:val="ab"/>
            <w:rFonts w:eastAsia="黑体" w:hint="eastAsia"/>
            <w:noProof/>
          </w:rPr>
          <w:t>样本数据</w:t>
        </w:r>
        <w:r>
          <w:rPr>
            <w:noProof/>
            <w:webHidden/>
          </w:rPr>
          <w:tab/>
        </w:r>
        <w:r>
          <w:rPr>
            <w:noProof/>
            <w:webHidden/>
          </w:rPr>
          <w:fldChar w:fldCharType="begin"/>
        </w:r>
        <w:r>
          <w:rPr>
            <w:noProof/>
            <w:webHidden/>
          </w:rPr>
          <w:instrText xml:space="preserve"> PAGEREF _Toc512600101 \h </w:instrText>
        </w:r>
        <w:r>
          <w:rPr>
            <w:noProof/>
            <w:webHidden/>
          </w:rPr>
        </w:r>
        <w:r>
          <w:rPr>
            <w:noProof/>
            <w:webHidden/>
          </w:rPr>
          <w:fldChar w:fldCharType="separate"/>
        </w:r>
        <w:r>
          <w:rPr>
            <w:noProof/>
            <w:webHidden/>
          </w:rPr>
          <w:t>53</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600102" w:history="1">
        <w:r w:rsidRPr="008C05BD">
          <w:rPr>
            <w:rStyle w:val="ab"/>
            <w:rFonts w:eastAsia="黑体"/>
            <w:noProof/>
          </w:rPr>
          <w:t>11.2.1</w:t>
        </w:r>
        <w:r>
          <w:rPr>
            <w:rFonts w:asciiTheme="minorHAnsi" w:eastAsiaTheme="minorEastAsia" w:hAnsiTheme="minorHAnsi"/>
            <w:i w:val="0"/>
            <w:iCs w:val="0"/>
            <w:noProof/>
            <w:sz w:val="21"/>
            <w:szCs w:val="22"/>
          </w:rPr>
          <w:tab/>
        </w:r>
        <w:r w:rsidRPr="008C05BD">
          <w:rPr>
            <w:rStyle w:val="ab"/>
            <w:rFonts w:eastAsia="黑体" w:hint="eastAsia"/>
            <w:noProof/>
          </w:rPr>
          <w:t>能源互联网项目评价指标及参数汇总表</w:t>
        </w:r>
        <w:r>
          <w:rPr>
            <w:noProof/>
            <w:webHidden/>
          </w:rPr>
          <w:tab/>
        </w:r>
        <w:r>
          <w:rPr>
            <w:noProof/>
            <w:webHidden/>
          </w:rPr>
          <w:fldChar w:fldCharType="begin"/>
        </w:r>
        <w:r>
          <w:rPr>
            <w:noProof/>
            <w:webHidden/>
          </w:rPr>
          <w:instrText xml:space="preserve"> PAGEREF _Toc512600102 \h </w:instrText>
        </w:r>
        <w:r>
          <w:rPr>
            <w:noProof/>
            <w:webHidden/>
          </w:rPr>
        </w:r>
        <w:r>
          <w:rPr>
            <w:noProof/>
            <w:webHidden/>
          </w:rPr>
          <w:fldChar w:fldCharType="separate"/>
        </w:r>
        <w:r>
          <w:rPr>
            <w:noProof/>
            <w:webHidden/>
          </w:rPr>
          <w:t>53</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600103" w:history="1">
        <w:r w:rsidRPr="008C05BD">
          <w:rPr>
            <w:rStyle w:val="ab"/>
            <w:rFonts w:eastAsia="黑体"/>
            <w:noProof/>
          </w:rPr>
          <w:t>11.2.2</w:t>
        </w:r>
        <w:r>
          <w:rPr>
            <w:rFonts w:asciiTheme="minorHAnsi" w:eastAsiaTheme="minorEastAsia" w:hAnsiTheme="minorHAnsi"/>
            <w:i w:val="0"/>
            <w:iCs w:val="0"/>
            <w:noProof/>
            <w:sz w:val="21"/>
            <w:szCs w:val="22"/>
          </w:rPr>
          <w:tab/>
        </w:r>
        <w:r w:rsidRPr="008C05BD">
          <w:rPr>
            <w:rStyle w:val="ab"/>
            <w:rFonts w:ascii="宋体" w:hAnsi="宋体" w:cs="宋体" w:hint="eastAsia"/>
            <w:noProof/>
            <w:kern w:val="0"/>
          </w:rPr>
          <w:t>财务评价指标</w:t>
        </w:r>
        <w:r>
          <w:rPr>
            <w:noProof/>
            <w:webHidden/>
          </w:rPr>
          <w:tab/>
        </w:r>
        <w:r>
          <w:rPr>
            <w:noProof/>
            <w:webHidden/>
          </w:rPr>
          <w:fldChar w:fldCharType="begin"/>
        </w:r>
        <w:r>
          <w:rPr>
            <w:noProof/>
            <w:webHidden/>
          </w:rPr>
          <w:instrText xml:space="preserve"> PAGEREF _Toc512600103 \h </w:instrText>
        </w:r>
        <w:r>
          <w:rPr>
            <w:noProof/>
            <w:webHidden/>
          </w:rPr>
        </w:r>
        <w:r>
          <w:rPr>
            <w:noProof/>
            <w:webHidden/>
          </w:rPr>
          <w:fldChar w:fldCharType="separate"/>
        </w:r>
        <w:r>
          <w:rPr>
            <w:noProof/>
            <w:webHidden/>
          </w:rPr>
          <w:t>57</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600104" w:history="1">
        <w:r w:rsidRPr="008C05BD">
          <w:rPr>
            <w:rStyle w:val="ab"/>
            <w:rFonts w:eastAsia="黑体"/>
            <w:noProof/>
          </w:rPr>
          <w:t>11.2.3</w:t>
        </w:r>
        <w:r>
          <w:rPr>
            <w:rFonts w:asciiTheme="minorHAnsi" w:eastAsiaTheme="minorEastAsia" w:hAnsiTheme="minorHAnsi"/>
            <w:i w:val="0"/>
            <w:iCs w:val="0"/>
            <w:noProof/>
            <w:sz w:val="21"/>
            <w:szCs w:val="22"/>
          </w:rPr>
          <w:tab/>
        </w:r>
        <w:r w:rsidRPr="008C05BD">
          <w:rPr>
            <w:rStyle w:val="ab"/>
            <w:rFonts w:ascii="宋体" w:hAnsi="宋体" w:cs="宋体" w:hint="eastAsia"/>
            <w:noProof/>
            <w:kern w:val="0"/>
          </w:rPr>
          <w:t>表</w:t>
        </w:r>
        <w:r w:rsidRPr="008C05BD">
          <w:rPr>
            <w:rStyle w:val="ab"/>
            <w:rFonts w:ascii="宋体" w:hAnsi="宋体" w:cs="宋体"/>
            <w:noProof/>
            <w:kern w:val="0"/>
          </w:rPr>
          <w:t>1</w:t>
        </w:r>
        <w:r w:rsidRPr="008C05BD">
          <w:rPr>
            <w:rStyle w:val="ab"/>
            <w:rFonts w:ascii="宋体" w:hAnsi="宋体" w:cs="宋体" w:hint="eastAsia"/>
            <w:noProof/>
            <w:kern w:val="0"/>
          </w:rPr>
          <w:t>项目概算表</w:t>
        </w:r>
        <w:r>
          <w:rPr>
            <w:noProof/>
            <w:webHidden/>
          </w:rPr>
          <w:tab/>
        </w:r>
        <w:r>
          <w:rPr>
            <w:noProof/>
            <w:webHidden/>
          </w:rPr>
          <w:fldChar w:fldCharType="begin"/>
        </w:r>
        <w:r>
          <w:rPr>
            <w:noProof/>
            <w:webHidden/>
          </w:rPr>
          <w:instrText xml:space="preserve"> PAGEREF _Toc512600104 \h </w:instrText>
        </w:r>
        <w:r>
          <w:rPr>
            <w:noProof/>
            <w:webHidden/>
          </w:rPr>
        </w:r>
        <w:r>
          <w:rPr>
            <w:noProof/>
            <w:webHidden/>
          </w:rPr>
          <w:fldChar w:fldCharType="separate"/>
        </w:r>
        <w:r>
          <w:rPr>
            <w:noProof/>
            <w:webHidden/>
          </w:rPr>
          <w:t>57</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600105" w:history="1">
        <w:r w:rsidRPr="008C05BD">
          <w:rPr>
            <w:rStyle w:val="ab"/>
            <w:rFonts w:eastAsia="黑体"/>
            <w:noProof/>
          </w:rPr>
          <w:t>11.2.4</w:t>
        </w:r>
        <w:r>
          <w:rPr>
            <w:rFonts w:asciiTheme="minorHAnsi" w:eastAsiaTheme="minorEastAsia" w:hAnsiTheme="minorHAnsi"/>
            <w:i w:val="0"/>
            <w:iCs w:val="0"/>
            <w:noProof/>
            <w:sz w:val="21"/>
            <w:szCs w:val="22"/>
          </w:rPr>
          <w:tab/>
        </w:r>
        <w:r w:rsidRPr="008C05BD">
          <w:rPr>
            <w:rStyle w:val="ab"/>
            <w:rFonts w:ascii="宋体" w:hAnsi="宋体" w:cs="宋体" w:hint="eastAsia"/>
            <w:noProof/>
            <w:kern w:val="0"/>
          </w:rPr>
          <w:t>表</w:t>
        </w:r>
        <w:r w:rsidRPr="008C05BD">
          <w:rPr>
            <w:rStyle w:val="ab"/>
            <w:rFonts w:ascii="宋体" w:hAnsi="宋体" w:cs="宋体"/>
            <w:noProof/>
            <w:kern w:val="0"/>
          </w:rPr>
          <w:t>2</w:t>
        </w:r>
        <w:r w:rsidRPr="008C05BD">
          <w:rPr>
            <w:rStyle w:val="ab"/>
            <w:rFonts w:ascii="宋体" w:hAnsi="宋体" w:cs="宋体" w:hint="eastAsia"/>
            <w:noProof/>
            <w:kern w:val="0"/>
          </w:rPr>
          <w:t>供冷、热、电、燃气量表</w:t>
        </w:r>
        <w:r>
          <w:rPr>
            <w:noProof/>
            <w:webHidden/>
          </w:rPr>
          <w:tab/>
        </w:r>
        <w:r>
          <w:rPr>
            <w:noProof/>
            <w:webHidden/>
          </w:rPr>
          <w:fldChar w:fldCharType="begin"/>
        </w:r>
        <w:r>
          <w:rPr>
            <w:noProof/>
            <w:webHidden/>
          </w:rPr>
          <w:instrText xml:space="preserve"> PAGEREF _Toc512600105 \h </w:instrText>
        </w:r>
        <w:r>
          <w:rPr>
            <w:noProof/>
            <w:webHidden/>
          </w:rPr>
        </w:r>
        <w:r>
          <w:rPr>
            <w:noProof/>
            <w:webHidden/>
          </w:rPr>
          <w:fldChar w:fldCharType="separate"/>
        </w:r>
        <w:r>
          <w:rPr>
            <w:noProof/>
            <w:webHidden/>
          </w:rPr>
          <w:t>58</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600106" w:history="1">
        <w:r w:rsidRPr="008C05BD">
          <w:rPr>
            <w:rStyle w:val="ab"/>
            <w:rFonts w:eastAsia="黑体"/>
            <w:noProof/>
          </w:rPr>
          <w:t>11.2.5</w:t>
        </w:r>
        <w:r>
          <w:rPr>
            <w:rFonts w:asciiTheme="minorHAnsi" w:eastAsiaTheme="minorEastAsia" w:hAnsiTheme="minorHAnsi"/>
            <w:i w:val="0"/>
            <w:iCs w:val="0"/>
            <w:noProof/>
            <w:sz w:val="21"/>
            <w:szCs w:val="22"/>
          </w:rPr>
          <w:tab/>
        </w:r>
        <w:r w:rsidRPr="008C05BD">
          <w:rPr>
            <w:rStyle w:val="ab"/>
            <w:rFonts w:ascii="宋体" w:hAnsi="宋体" w:cs="宋体" w:hint="eastAsia"/>
            <w:noProof/>
            <w:kern w:val="0"/>
          </w:rPr>
          <w:t>表</w:t>
        </w:r>
        <w:r w:rsidRPr="008C05BD">
          <w:rPr>
            <w:rStyle w:val="ab"/>
            <w:rFonts w:ascii="宋体" w:hAnsi="宋体" w:cs="宋体"/>
            <w:noProof/>
            <w:kern w:val="0"/>
          </w:rPr>
          <w:t>3</w:t>
        </w:r>
        <w:r w:rsidRPr="008C05BD">
          <w:rPr>
            <w:rStyle w:val="ab"/>
            <w:rFonts w:ascii="宋体" w:hAnsi="宋体" w:cs="宋体" w:hint="eastAsia"/>
            <w:noProof/>
            <w:kern w:val="0"/>
          </w:rPr>
          <w:t>营业收入、营业税金及附加估算表</w:t>
        </w:r>
        <w:r>
          <w:rPr>
            <w:noProof/>
            <w:webHidden/>
          </w:rPr>
          <w:tab/>
        </w:r>
        <w:r>
          <w:rPr>
            <w:noProof/>
            <w:webHidden/>
          </w:rPr>
          <w:fldChar w:fldCharType="begin"/>
        </w:r>
        <w:r>
          <w:rPr>
            <w:noProof/>
            <w:webHidden/>
          </w:rPr>
          <w:instrText xml:space="preserve"> PAGEREF _Toc512600106 \h </w:instrText>
        </w:r>
        <w:r>
          <w:rPr>
            <w:noProof/>
            <w:webHidden/>
          </w:rPr>
        </w:r>
        <w:r>
          <w:rPr>
            <w:noProof/>
            <w:webHidden/>
          </w:rPr>
          <w:fldChar w:fldCharType="separate"/>
        </w:r>
        <w:r>
          <w:rPr>
            <w:noProof/>
            <w:webHidden/>
          </w:rPr>
          <w:t>61</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600107" w:history="1">
        <w:r w:rsidRPr="008C05BD">
          <w:rPr>
            <w:rStyle w:val="ab"/>
            <w:rFonts w:eastAsia="黑体"/>
            <w:noProof/>
          </w:rPr>
          <w:t>11.2.6</w:t>
        </w:r>
        <w:r>
          <w:rPr>
            <w:rFonts w:asciiTheme="minorHAnsi" w:eastAsiaTheme="minorEastAsia" w:hAnsiTheme="minorHAnsi"/>
            <w:i w:val="0"/>
            <w:iCs w:val="0"/>
            <w:noProof/>
            <w:sz w:val="21"/>
            <w:szCs w:val="22"/>
          </w:rPr>
          <w:tab/>
        </w:r>
        <w:r w:rsidRPr="008C05BD">
          <w:rPr>
            <w:rStyle w:val="ab"/>
            <w:rFonts w:ascii="宋体" w:hAnsi="宋体" w:cs="宋体" w:hint="eastAsia"/>
            <w:noProof/>
            <w:kern w:val="0"/>
          </w:rPr>
          <w:t>表</w:t>
        </w:r>
        <w:r w:rsidRPr="008C05BD">
          <w:rPr>
            <w:rStyle w:val="ab"/>
            <w:rFonts w:ascii="宋体" w:hAnsi="宋体" w:cs="宋体"/>
            <w:noProof/>
            <w:kern w:val="0"/>
          </w:rPr>
          <w:t>4</w:t>
        </w:r>
        <w:r w:rsidRPr="008C05BD">
          <w:rPr>
            <w:rStyle w:val="ab"/>
            <w:rFonts w:ascii="宋体" w:hAnsi="宋体" w:cs="宋体" w:hint="eastAsia"/>
            <w:noProof/>
            <w:kern w:val="0"/>
          </w:rPr>
          <w:t>固定资产折旧费估算表</w:t>
        </w:r>
        <w:r>
          <w:rPr>
            <w:noProof/>
            <w:webHidden/>
          </w:rPr>
          <w:tab/>
        </w:r>
        <w:r>
          <w:rPr>
            <w:noProof/>
            <w:webHidden/>
          </w:rPr>
          <w:fldChar w:fldCharType="begin"/>
        </w:r>
        <w:r>
          <w:rPr>
            <w:noProof/>
            <w:webHidden/>
          </w:rPr>
          <w:instrText xml:space="preserve"> PAGEREF _Toc512600107 \h </w:instrText>
        </w:r>
        <w:r>
          <w:rPr>
            <w:noProof/>
            <w:webHidden/>
          </w:rPr>
        </w:r>
        <w:r>
          <w:rPr>
            <w:noProof/>
            <w:webHidden/>
          </w:rPr>
          <w:fldChar w:fldCharType="separate"/>
        </w:r>
        <w:r>
          <w:rPr>
            <w:noProof/>
            <w:webHidden/>
          </w:rPr>
          <w:t>78</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600108" w:history="1">
        <w:r w:rsidRPr="008C05BD">
          <w:rPr>
            <w:rStyle w:val="ab"/>
            <w:rFonts w:eastAsia="黑体"/>
            <w:noProof/>
          </w:rPr>
          <w:t>11.2.7</w:t>
        </w:r>
        <w:r>
          <w:rPr>
            <w:rFonts w:asciiTheme="minorHAnsi" w:eastAsiaTheme="minorEastAsia" w:hAnsiTheme="minorHAnsi"/>
            <w:i w:val="0"/>
            <w:iCs w:val="0"/>
            <w:noProof/>
            <w:sz w:val="21"/>
            <w:szCs w:val="22"/>
          </w:rPr>
          <w:tab/>
        </w:r>
        <w:r w:rsidRPr="008C05BD">
          <w:rPr>
            <w:rStyle w:val="ab"/>
            <w:rFonts w:ascii="宋体" w:hAnsi="宋体" w:cs="宋体" w:hint="eastAsia"/>
            <w:noProof/>
            <w:kern w:val="0"/>
          </w:rPr>
          <w:t>表</w:t>
        </w:r>
        <w:r w:rsidRPr="008C05BD">
          <w:rPr>
            <w:rStyle w:val="ab"/>
            <w:rFonts w:ascii="宋体" w:hAnsi="宋体" w:cs="宋体"/>
            <w:noProof/>
            <w:kern w:val="0"/>
          </w:rPr>
          <w:t>5</w:t>
        </w:r>
        <w:r w:rsidRPr="008C05BD">
          <w:rPr>
            <w:rStyle w:val="ab"/>
            <w:rFonts w:ascii="宋体" w:hAnsi="宋体" w:cs="宋体" w:hint="eastAsia"/>
            <w:noProof/>
            <w:kern w:val="0"/>
          </w:rPr>
          <w:t>无形资产和其他资产摊销估算表</w:t>
        </w:r>
        <w:r>
          <w:rPr>
            <w:noProof/>
            <w:webHidden/>
          </w:rPr>
          <w:tab/>
        </w:r>
        <w:r>
          <w:rPr>
            <w:noProof/>
            <w:webHidden/>
          </w:rPr>
          <w:fldChar w:fldCharType="begin"/>
        </w:r>
        <w:r>
          <w:rPr>
            <w:noProof/>
            <w:webHidden/>
          </w:rPr>
          <w:instrText xml:space="preserve"> PAGEREF _Toc512600108 \h </w:instrText>
        </w:r>
        <w:r>
          <w:rPr>
            <w:noProof/>
            <w:webHidden/>
          </w:rPr>
        </w:r>
        <w:r>
          <w:rPr>
            <w:noProof/>
            <w:webHidden/>
          </w:rPr>
          <w:fldChar w:fldCharType="separate"/>
        </w:r>
        <w:r>
          <w:rPr>
            <w:noProof/>
            <w:webHidden/>
          </w:rPr>
          <w:t>90</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600109" w:history="1">
        <w:r w:rsidRPr="008C05BD">
          <w:rPr>
            <w:rStyle w:val="ab"/>
            <w:rFonts w:eastAsia="黑体"/>
            <w:noProof/>
          </w:rPr>
          <w:t>11.2.8</w:t>
        </w:r>
        <w:r>
          <w:rPr>
            <w:rFonts w:asciiTheme="minorHAnsi" w:eastAsiaTheme="minorEastAsia" w:hAnsiTheme="minorHAnsi"/>
            <w:i w:val="0"/>
            <w:iCs w:val="0"/>
            <w:noProof/>
            <w:sz w:val="21"/>
            <w:szCs w:val="22"/>
          </w:rPr>
          <w:tab/>
        </w:r>
        <w:r w:rsidRPr="008C05BD">
          <w:rPr>
            <w:rStyle w:val="ab"/>
            <w:rFonts w:ascii="宋体" w:hAnsi="宋体" w:cs="宋体" w:hint="eastAsia"/>
            <w:noProof/>
            <w:kern w:val="0"/>
          </w:rPr>
          <w:t>表</w:t>
        </w:r>
        <w:r w:rsidRPr="008C05BD">
          <w:rPr>
            <w:rStyle w:val="ab"/>
            <w:rFonts w:cs="Times New Roman"/>
            <w:noProof/>
            <w:kern w:val="0"/>
          </w:rPr>
          <w:t>6</w:t>
        </w:r>
        <w:r w:rsidRPr="008C05BD">
          <w:rPr>
            <w:rStyle w:val="ab"/>
            <w:rFonts w:ascii="宋体" w:hAnsi="宋体" w:cs="宋体" w:hint="eastAsia"/>
            <w:noProof/>
            <w:kern w:val="0"/>
          </w:rPr>
          <w:t>总成本费用估算表</w:t>
        </w:r>
        <w:r>
          <w:rPr>
            <w:noProof/>
            <w:webHidden/>
          </w:rPr>
          <w:tab/>
        </w:r>
        <w:r>
          <w:rPr>
            <w:noProof/>
            <w:webHidden/>
          </w:rPr>
          <w:fldChar w:fldCharType="begin"/>
        </w:r>
        <w:r>
          <w:rPr>
            <w:noProof/>
            <w:webHidden/>
          </w:rPr>
          <w:instrText xml:space="preserve"> PAGEREF _Toc512600109 \h </w:instrText>
        </w:r>
        <w:r>
          <w:rPr>
            <w:noProof/>
            <w:webHidden/>
          </w:rPr>
        </w:r>
        <w:r>
          <w:rPr>
            <w:noProof/>
            <w:webHidden/>
          </w:rPr>
          <w:fldChar w:fldCharType="separate"/>
        </w:r>
        <w:r>
          <w:rPr>
            <w:noProof/>
            <w:webHidden/>
          </w:rPr>
          <w:t>91</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600110" w:history="1">
        <w:r w:rsidRPr="008C05BD">
          <w:rPr>
            <w:rStyle w:val="ab"/>
            <w:rFonts w:eastAsia="黑体"/>
            <w:noProof/>
          </w:rPr>
          <w:t>11.2.9</w:t>
        </w:r>
        <w:r>
          <w:rPr>
            <w:rFonts w:asciiTheme="minorHAnsi" w:eastAsiaTheme="minorEastAsia" w:hAnsiTheme="minorHAnsi"/>
            <w:i w:val="0"/>
            <w:iCs w:val="0"/>
            <w:noProof/>
            <w:sz w:val="21"/>
            <w:szCs w:val="22"/>
          </w:rPr>
          <w:tab/>
        </w:r>
        <w:r w:rsidRPr="008C05BD">
          <w:rPr>
            <w:rStyle w:val="ab"/>
            <w:rFonts w:ascii="宋体" w:hAnsi="宋体" w:cs="宋体" w:hint="eastAsia"/>
            <w:noProof/>
            <w:kern w:val="0"/>
          </w:rPr>
          <w:t>表</w:t>
        </w:r>
        <w:r w:rsidRPr="008C05BD">
          <w:rPr>
            <w:rStyle w:val="ab"/>
            <w:rFonts w:ascii="宋体" w:hAnsi="宋体" w:cs="宋体"/>
            <w:noProof/>
            <w:kern w:val="0"/>
          </w:rPr>
          <w:t>7</w:t>
        </w:r>
        <w:r w:rsidRPr="008C05BD">
          <w:rPr>
            <w:rStyle w:val="ab"/>
            <w:rFonts w:ascii="宋体" w:hAnsi="宋体" w:cs="宋体" w:hint="eastAsia"/>
            <w:noProof/>
            <w:kern w:val="0"/>
          </w:rPr>
          <w:t>利润与利润分配表</w:t>
        </w:r>
        <w:r>
          <w:rPr>
            <w:noProof/>
            <w:webHidden/>
          </w:rPr>
          <w:tab/>
        </w:r>
        <w:r>
          <w:rPr>
            <w:noProof/>
            <w:webHidden/>
          </w:rPr>
          <w:fldChar w:fldCharType="begin"/>
        </w:r>
        <w:r>
          <w:rPr>
            <w:noProof/>
            <w:webHidden/>
          </w:rPr>
          <w:instrText xml:space="preserve"> PAGEREF _Toc512600110 \h </w:instrText>
        </w:r>
        <w:r>
          <w:rPr>
            <w:noProof/>
            <w:webHidden/>
          </w:rPr>
        </w:r>
        <w:r>
          <w:rPr>
            <w:noProof/>
            <w:webHidden/>
          </w:rPr>
          <w:fldChar w:fldCharType="separate"/>
        </w:r>
        <w:r>
          <w:rPr>
            <w:noProof/>
            <w:webHidden/>
          </w:rPr>
          <w:t>96</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600111" w:history="1">
        <w:r w:rsidRPr="008C05BD">
          <w:rPr>
            <w:rStyle w:val="ab"/>
            <w:rFonts w:eastAsia="黑体"/>
            <w:noProof/>
          </w:rPr>
          <w:t>11.2.10</w:t>
        </w:r>
        <w:r>
          <w:rPr>
            <w:rFonts w:asciiTheme="minorHAnsi" w:eastAsiaTheme="minorEastAsia" w:hAnsiTheme="minorHAnsi"/>
            <w:i w:val="0"/>
            <w:iCs w:val="0"/>
            <w:noProof/>
            <w:sz w:val="21"/>
            <w:szCs w:val="22"/>
          </w:rPr>
          <w:tab/>
        </w:r>
        <w:r w:rsidRPr="008C05BD">
          <w:rPr>
            <w:rStyle w:val="ab"/>
            <w:rFonts w:ascii="宋体" w:hAnsi="宋体" w:cs="宋体" w:hint="eastAsia"/>
            <w:noProof/>
            <w:kern w:val="0"/>
          </w:rPr>
          <w:t>表</w:t>
        </w:r>
        <w:r w:rsidRPr="008C05BD">
          <w:rPr>
            <w:rStyle w:val="ab"/>
            <w:rFonts w:ascii="宋体" w:hAnsi="宋体" w:cs="宋体"/>
            <w:noProof/>
            <w:kern w:val="0"/>
          </w:rPr>
          <w:t>8</w:t>
        </w:r>
        <w:r w:rsidRPr="008C05BD">
          <w:rPr>
            <w:rStyle w:val="ab"/>
            <w:rFonts w:ascii="宋体" w:hAnsi="宋体" w:cs="宋体" w:hint="eastAsia"/>
            <w:noProof/>
            <w:kern w:val="0"/>
          </w:rPr>
          <w:t>还本付息计算表</w:t>
        </w:r>
        <w:r>
          <w:rPr>
            <w:noProof/>
            <w:webHidden/>
          </w:rPr>
          <w:tab/>
        </w:r>
        <w:r>
          <w:rPr>
            <w:noProof/>
            <w:webHidden/>
          </w:rPr>
          <w:fldChar w:fldCharType="begin"/>
        </w:r>
        <w:r>
          <w:rPr>
            <w:noProof/>
            <w:webHidden/>
          </w:rPr>
          <w:instrText xml:space="preserve"> PAGEREF _Toc512600111 \h </w:instrText>
        </w:r>
        <w:r>
          <w:rPr>
            <w:noProof/>
            <w:webHidden/>
          </w:rPr>
        </w:r>
        <w:r>
          <w:rPr>
            <w:noProof/>
            <w:webHidden/>
          </w:rPr>
          <w:fldChar w:fldCharType="separate"/>
        </w:r>
        <w:r>
          <w:rPr>
            <w:noProof/>
            <w:webHidden/>
          </w:rPr>
          <w:t>100</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600112" w:history="1">
        <w:r w:rsidRPr="008C05BD">
          <w:rPr>
            <w:rStyle w:val="ab"/>
            <w:rFonts w:eastAsia="黑体"/>
            <w:noProof/>
          </w:rPr>
          <w:t>11.2.11</w:t>
        </w:r>
        <w:r>
          <w:rPr>
            <w:rFonts w:asciiTheme="minorHAnsi" w:eastAsiaTheme="minorEastAsia" w:hAnsiTheme="minorHAnsi"/>
            <w:i w:val="0"/>
            <w:iCs w:val="0"/>
            <w:noProof/>
            <w:sz w:val="21"/>
            <w:szCs w:val="22"/>
          </w:rPr>
          <w:tab/>
        </w:r>
        <w:r w:rsidRPr="008C05BD">
          <w:rPr>
            <w:rStyle w:val="ab"/>
            <w:rFonts w:ascii="宋体" w:hAnsi="宋体" w:cs="宋体" w:hint="eastAsia"/>
            <w:noProof/>
            <w:kern w:val="0"/>
          </w:rPr>
          <w:t>表</w:t>
        </w:r>
        <w:r w:rsidRPr="008C05BD">
          <w:rPr>
            <w:rStyle w:val="ab"/>
            <w:rFonts w:ascii="宋体" w:hAnsi="宋体" w:cs="宋体"/>
            <w:noProof/>
            <w:kern w:val="0"/>
          </w:rPr>
          <w:t>9</w:t>
        </w:r>
        <w:r w:rsidRPr="008C05BD">
          <w:rPr>
            <w:rStyle w:val="ab"/>
            <w:rFonts w:ascii="宋体" w:hAnsi="宋体" w:cs="宋体" w:hint="eastAsia"/>
            <w:noProof/>
            <w:kern w:val="0"/>
          </w:rPr>
          <w:t>流动资金估算表</w:t>
        </w:r>
        <w:r>
          <w:rPr>
            <w:noProof/>
            <w:webHidden/>
          </w:rPr>
          <w:tab/>
        </w:r>
        <w:r>
          <w:rPr>
            <w:noProof/>
            <w:webHidden/>
          </w:rPr>
          <w:fldChar w:fldCharType="begin"/>
        </w:r>
        <w:r>
          <w:rPr>
            <w:noProof/>
            <w:webHidden/>
          </w:rPr>
          <w:instrText xml:space="preserve"> PAGEREF _Toc512600112 \h </w:instrText>
        </w:r>
        <w:r>
          <w:rPr>
            <w:noProof/>
            <w:webHidden/>
          </w:rPr>
        </w:r>
        <w:r>
          <w:rPr>
            <w:noProof/>
            <w:webHidden/>
          </w:rPr>
          <w:fldChar w:fldCharType="separate"/>
        </w:r>
        <w:r>
          <w:rPr>
            <w:noProof/>
            <w:webHidden/>
          </w:rPr>
          <w:t>103</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600113" w:history="1">
        <w:r w:rsidRPr="008C05BD">
          <w:rPr>
            <w:rStyle w:val="ab"/>
            <w:rFonts w:eastAsia="黑体"/>
            <w:noProof/>
          </w:rPr>
          <w:t>11.2.12</w:t>
        </w:r>
        <w:r>
          <w:rPr>
            <w:rFonts w:asciiTheme="minorHAnsi" w:eastAsiaTheme="minorEastAsia" w:hAnsiTheme="minorHAnsi"/>
            <w:i w:val="0"/>
            <w:iCs w:val="0"/>
            <w:noProof/>
            <w:sz w:val="21"/>
            <w:szCs w:val="22"/>
          </w:rPr>
          <w:tab/>
        </w:r>
        <w:r w:rsidRPr="008C05BD">
          <w:rPr>
            <w:rStyle w:val="ab"/>
            <w:rFonts w:ascii="宋体" w:hAnsi="宋体" w:cs="宋体" w:hint="eastAsia"/>
            <w:noProof/>
            <w:kern w:val="0"/>
          </w:rPr>
          <w:t>表</w:t>
        </w:r>
        <w:r w:rsidRPr="008C05BD">
          <w:rPr>
            <w:rStyle w:val="ab"/>
            <w:rFonts w:cs="Times New Roman"/>
            <w:noProof/>
            <w:kern w:val="0"/>
          </w:rPr>
          <w:t>10</w:t>
        </w:r>
        <w:r w:rsidRPr="008C05BD">
          <w:rPr>
            <w:rStyle w:val="ab"/>
            <w:rFonts w:ascii="宋体" w:hAnsi="宋体" w:cs="宋体" w:hint="eastAsia"/>
            <w:noProof/>
            <w:kern w:val="0"/>
          </w:rPr>
          <w:t>项目投资现金流量表</w:t>
        </w:r>
        <w:r>
          <w:rPr>
            <w:noProof/>
            <w:webHidden/>
          </w:rPr>
          <w:tab/>
        </w:r>
        <w:r>
          <w:rPr>
            <w:noProof/>
            <w:webHidden/>
          </w:rPr>
          <w:fldChar w:fldCharType="begin"/>
        </w:r>
        <w:r>
          <w:rPr>
            <w:noProof/>
            <w:webHidden/>
          </w:rPr>
          <w:instrText xml:space="preserve"> PAGEREF _Toc512600113 \h </w:instrText>
        </w:r>
        <w:r>
          <w:rPr>
            <w:noProof/>
            <w:webHidden/>
          </w:rPr>
        </w:r>
        <w:r>
          <w:rPr>
            <w:noProof/>
            <w:webHidden/>
          </w:rPr>
          <w:fldChar w:fldCharType="separate"/>
        </w:r>
        <w:r>
          <w:rPr>
            <w:noProof/>
            <w:webHidden/>
          </w:rPr>
          <w:t>105</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600114" w:history="1">
        <w:r w:rsidRPr="008C05BD">
          <w:rPr>
            <w:rStyle w:val="ab"/>
            <w:rFonts w:ascii="宋体" w:hAnsi="宋体" w:cs="宋体"/>
            <w:noProof/>
            <w:kern w:val="0"/>
          </w:rPr>
          <w:t>11.2.13</w:t>
        </w:r>
        <w:r>
          <w:rPr>
            <w:rFonts w:asciiTheme="minorHAnsi" w:eastAsiaTheme="minorEastAsia" w:hAnsiTheme="minorHAnsi"/>
            <w:i w:val="0"/>
            <w:iCs w:val="0"/>
            <w:noProof/>
            <w:sz w:val="21"/>
            <w:szCs w:val="22"/>
          </w:rPr>
          <w:tab/>
        </w:r>
        <w:r w:rsidRPr="008C05BD">
          <w:rPr>
            <w:rStyle w:val="ab"/>
            <w:rFonts w:ascii="宋体" w:hAnsi="宋体" w:cs="宋体" w:hint="eastAsia"/>
            <w:noProof/>
            <w:kern w:val="0"/>
          </w:rPr>
          <w:t>表</w:t>
        </w:r>
        <w:r w:rsidRPr="008C05BD">
          <w:rPr>
            <w:rStyle w:val="ab"/>
            <w:rFonts w:ascii="宋体" w:hAnsi="宋体" w:cs="宋体"/>
            <w:noProof/>
            <w:kern w:val="0"/>
          </w:rPr>
          <w:t>11</w:t>
        </w:r>
        <w:r w:rsidRPr="008C05BD">
          <w:rPr>
            <w:rStyle w:val="ab"/>
            <w:rFonts w:ascii="宋体" w:hAnsi="宋体" w:cs="宋体" w:hint="eastAsia"/>
            <w:noProof/>
            <w:kern w:val="0"/>
          </w:rPr>
          <w:t>项目资本金现金流量表</w:t>
        </w:r>
        <w:r>
          <w:rPr>
            <w:noProof/>
            <w:webHidden/>
          </w:rPr>
          <w:tab/>
        </w:r>
        <w:r>
          <w:rPr>
            <w:noProof/>
            <w:webHidden/>
          </w:rPr>
          <w:fldChar w:fldCharType="begin"/>
        </w:r>
        <w:r>
          <w:rPr>
            <w:noProof/>
            <w:webHidden/>
          </w:rPr>
          <w:instrText xml:space="preserve"> PAGEREF _Toc512600114 \h </w:instrText>
        </w:r>
        <w:r>
          <w:rPr>
            <w:noProof/>
            <w:webHidden/>
          </w:rPr>
        </w:r>
        <w:r>
          <w:rPr>
            <w:noProof/>
            <w:webHidden/>
          </w:rPr>
          <w:fldChar w:fldCharType="separate"/>
        </w:r>
        <w:r>
          <w:rPr>
            <w:noProof/>
            <w:webHidden/>
          </w:rPr>
          <w:t>107</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600115" w:history="1">
        <w:r w:rsidRPr="008C05BD">
          <w:rPr>
            <w:rStyle w:val="ab"/>
            <w:rFonts w:ascii="宋体" w:hAnsi="宋体" w:cs="宋体"/>
            <w:noProof/>
            <w:kern w:val="0"/>
          </w:rPr>
          <w:t>11.2.14</w:t>
        </w:r>
        <w:r>
          <w:rPr>
            <w:rFonts w:asciiTheme="minorHAnsi" w:eastAsiaTheme="minorEastAsia" w:hAnsiTheme="minorHAnsi"/>
            <w:i w:val="0"/>
            <w:iCs w:val="0"/>
            <w:noProof/>
            <w:sz w:val="21"/>
            <w:szCs w:val="22"/>
          </w:rPr>
          <w:tab/>
        </w:r>
        <w:r w:rsidRPr="008C05BD">
          <w:rPr>
            <w:rStyle w:val="ab"/>
            <w:rFonts w:ascii="宋体" w:hAnsi="宋体" w:cs="宋体" w:hint="eastAsia"/>
            <w:noProof/>
            <w:kern w:val="0"/>
          </w:rPr>
          <w:t>表</w:t>
        </w:r>
        <w:r w:rsidRPr="008C05BD">
          <w:rPr>
            <w:rStyle w:val="ab"/>
            <w:rFonts w:ascii="宋体" w:hAnsi="宋体" w:cs="宋体"/>
            <w:noProof/>
            <w:kern w:val="0"/>
          </w:rPr>
          <w:t>12</w:t>
        </w:r>
        <w:r w:rsidRPr="008C05BD">
          <w:rPr>
            <w:rStyle w:val="ab"/>
            <w:rFonts w:ascii="宋体" w:hAnsi="宋体" w:cs="宋体" w:hint="eastAsia"/>
            <w:noProof/>
            <w:kern w:val="0"/>
          </w:rPr>
          <w:t>资产负债表</w:t>
        </w:r>
        <w:r>
          <w:rPr>
            <w:noProof/>
            <w:webHidden/>
          </w:rPr>
          <w:tab/>
        </w:r>
        <w:r>
          <w:rPr>
            <w:noProof/>
            <w:webHidden/>
          </w:rPr>
          <w:fldChar w:fldCharType="begin"/>
        </w:r>
        <w:r>
          <w:rPr>
            <w:noProof/>
            <w:webHidden/>
          </w:rPr>
          <w:instrText xml:space="preserve"> PAGEREF _Toc512600115 \h </w:instrText>
        </w:r>
        <w:r>
          <w:rPr>
            <w:noProof/>
            <w:webHidden/>
          </w:rPr>
        </w:r>
        <w:r>
          <w:rPr>
            <w:noProof/>
            <w:webHidden/>
          </w:rPr>
          <w:fldChar w:fldCharType="separate"/>
        </w:r>
        <w:r>
          <w:rPr>
            <w:noProof/>
            <w:webHidden/>
          </w:rPr>
          <w:t>109</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600116" w:history="1">
        <w:r w:rsidRPr="008C05BD">
          <w:rPr>
            <w:rStyle w:val="ab"/>
            <w:rFonts w:ascii="宋体" w:hAnsi="宋体" w:cs="宋体"/>
            <w:noProof/>
            <w:kern w:val="0"/>
          </w:rPr>
          <w:t>11.2.15</w:t>
        </w:r>
        <w:r>
          <w:rPr>
            <w:rFonts w:asciiTheme="minorHAnsi" w:eastAsiaTheme="minorEastAsia" w:hAnsiTheme="minorHAnsi"/>
            <w:i w:val="0"/>
            <w:iCs w:val="0"/>
            <w:noProof/>
            <w:sz w:val="21"/>
            <w:szCs w:val="22"/>
          </w:rPr>
          <w:tab/>
        </w:r>
        <w:r w:rsidRPr="008C05BD">
          <w:rPr>
            <w:rStyle w:val="ab"/>
            <w:rFonts w:ascii="宋体" w:hAnsi="宋体" w:cs="宋体" w:hint="eastAsia"/>
            <w:noProof/>
            <w:kern w:val="0"/>
          </w:rPr>
          <w:t>表</w:t>
        </w:r>
        <w:r w:rsidRPr="008C05BD">
          <w:rPr>
            <w:rStyle w:val="ab"/>
            <w:rFonts w:ascii="宋体" w:hAnsi="宋体" w:cs="宋体"/>
            <w:noProof/>
            <w:kern w:val="0"/>
          </w:rPr>
          <w:t>13</w:t>
        </w:r>
        <w:r w:rsidRPr="008C05BD">
          <w:rPr>
            <w:rStyle w:val="ab"/>
            <w:rFonts w:ascii="宋体" w:hAnsi="宋体" w:cs="宋体" w:hint="eastAsia"/>
            <w:noProof/>
            <w:kern w:val="0"/>
          </w:rPr>
          <w:t>项目总投资使用计划与资金筹措表</w:t>
        </w:r>
        <w:r>
          <w:rPr>
            <w:noProof/>
            <w:webHidden/>
          </w:rPr>
          <w:tab/>
        </w:r>
        <w:r>
          <w:rPr>
            <w:noProof/>
            <w:webHidden/>
          </w:rPr>
          <w:fldChar w:fldCharType="begin"/>
        </w:r>
        <w:r>
          <w:rPr>
            <w:noProof/>
            <w:webHidden/>
          </w:rPr>
          <w:instrText xml:space="preserve"> PAGEREF _Toc512600116 \h </w:instrText>
        </w:r>
        <w:r>
          <w:rPr>
            <w:noProof/>
            <w:webHidden/>
          </w:rPr>
        </w:r>
        <w:r>
          <w:rPr>
            <w:noProof/>
            <w:webHidden/>
          </w:rPr>
          <w:fldChar w:fldCharType="separate"/>
        </w:r>
        <w:r>
          <w:rPr>
            <w:noProof/>
            <w:webHidden/>
          </w:rPr>
          <w:t>111</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600117" w:history="1">
        <w:r w:rsidRPr="008C05BD">
          <w:rPr>
            <w:rStyle w:val="ab"/>
            <w:rFonts w:eastAsia="黑体"/>
            <w:noProof/>
          </w:rPr>
          <w:t>11.2.16</w:t>
        </w:r>
        <w:r>
          <w:rPr>
            <w:rFonts w:asciiTheme="minorHAnsi" w:eastAsiaTheme="minorEastAsia" w:hAnsiTheme="minorHAnsi"/>
            <w:i w:val="0"/>
            <w:iCs w:val="0"/>
            <w:noProof/>
            <w:sz w:val="21"/>
            <w:szCs w:val="22"/>
          </w:rPr>
          <w:tab/>
        </w:r>
        <w:r w:rsidRPr="008C05BD">
          <w:rPr>
            <w:rStyle w:val="ab"/>
            <w:rFonts w:ascii="宋体" w:hAnsi="宋体" w:cs="宋体" w:hint="eastAsia"/>
            <w:noProof/>
            <w:kern w:val="0"/>
          </w:rPr>
          <w:t>表</w:t>
        </w:r>
        <w:r w:rsidRPr="008C05BD">
          <w:rPr>
            <w:rStyle w:val="ab"/>
            <w:rFonts w:ascii="宋体" w:hAnsi="宋体" w:cs="宋体"/>
            <w:noProof/>
            <w:kern w:val="0"/>
          </w:rPr>
          <w:t>14</w:t>
        </w:r>
        <w:r w:rsidRPr="008C05BD">
          <w:rPr>
            <w:rStyle w:val="ab"/>
            <w:rFonts w:ascii="宋体" w:hAnsi="宋体" w:cs="宋体" w:hint="eastAsia"/>
            <w:noProof/>
            <w:kern w:val="0"/>
          </w:rPr>
          <w:t>财务计划现金流量表</w:t>
        </w:r>
        <w:r>
          <w:rPr>
            <w:noProof/>
            <w:webHidden/>
          </w:rPr>
          <w:tab/>
        </w:r>
        <w:r>
          <w:rPr>
            <w:noProof/>
            <w:webHidden/>
          </w:rPr>
          <w:fldChar w:fldCharType="begin"/>
        </w:r>
        <w:r>
          <w:rPr>
            <w:noProof/>
            <w:webHidden/>
          </w:rPr>
          <w:instrText xml:space="preserve"> PAGEREF _Toc512600117 \h </w:instrText>
        </w:r>
        <w:r>
          <w:rPr>
            <w:noProof/>
            <w:webHidden/>
          </w:rPr>
        </w:r>
        <w:r>
          <w:rPr>
            <w:noProof/>
            <w:webHidden/>
          </w:rPr>
          <w:fldChar w:fldCharType="separate"/>
        </w:r>
        <w:r>
          <w:rPr>
            <w:noProof/>
            <w:webHidden/>
          </w:rPr>
          <w:t>111</w:t>
        </w:r>
        <w:r>
          <w:rPr>
            <w:noProof/>
            <w:webHidden/>
          </w:rPr>
          <w:fldChar w:fldCharType="end"/>
        </w:r>
      </w:hyperlink>
    </w:p>
    <w:p w:rsidR="007F734B" w:rsidRDefault="007F734B">
      <w:pPr>
        <w:pStyle w:val="10"/>
        <w:rPr>
          <w:rFonts w:asciiTheme="minorHAnsi" w:eastAsiaTheme="minorEastAsia" w:hAnsiTheme="minorHAnsi"/>
          <w:b w:val="0"/>
          <w:bCs w:val="0"/>
          <w:caps w:val="0"/>
          <w:noProof/>
          <w:sz w:val="21"/>
          <w:szCs w:val="22"/>
        </w:rPr>
      </w:pPr>
      <w:hyperlink w:anchor="_Toc512600118" w:history="1">
        <w:r w:rsidRPr="008C05BD">
          <w:rPr>
            <w:rStyle w:val="ab"/>
            <w:rFonts w:eastAsia="黑体"/>
            <w:noProof/>
          </w:rPr>
          <w:t>12</w:t>
        </w:r>
        <w:r>
          <w:rPr>
            <w:rFonts w:asciiTheme="minorHAnsi" w:eastAsiaTheme="minorEastAsia" w:hAnsiTheme="minorHAnsi"/>
            <w:b w:val="0"/>
            <w:bCs w:val="0"/>
            <w:caps w:val="0"/>
            <w:noProof/>
            <w:sz w:val="21"/>
            <w:szCs w:val="22"/>
          </w:rPr>
          <w:tab/>
        </w:r>
        <w:r w:rsidRPr="008C05BD">
          <w:rPr>
            <w:rStyle w:val="ab"/>
            <w:rFonts w:eastAsia="黑体" w:hint="eastAsia"/>
            <w:noProof/>
          </w:rPr>
          <w:t>软件简要说明</w:t>
        </w:r>
        <w:r>
          <w:rPr>
            <w:noProof/>
            <w:webHidden/>
          </w:rPr>
          <w:tab/>
        </w:r>
        <w:r>
          <w:rPr>
            <w:noProof/>
            <w:webHidden/>
          </w:rPr>
          <w:fldChar w:fldCharType="begin"/>
        </w:r>
        <w:r>
          <w:rPr>
            <w:noProof/>
            <w:webHidden/>
          </w:rPr>
          <w:instrText xml:space="preserve"> PAGEREF _Toc512600118 \h </w:instrText>
        </w:r>
        <w:r>
          <w:rPr>
            <w:noProof/>
            <w:webHidden/>
          </w:rPr>
        </w:r>
        <w:r>
          <w:rPr>
            <w:noProof/>
            <w:webHidden/>
          </w:rPr>
          <w:fldChar w:fldCharType="separate"/>
        </w:r>
        <w:r>
          <w:rPr>
            <w:noProof/>
            <w:webHidden/>
          </w:rPr>
          <w:t>116</w:t>
        </w:r>
        <w:r>
          <w:rPr>
            <w:noProof/>
            <w:webHidden/>
          </w:rPr>
          <w:fldChar w:fldCharType="end"/>
        </w:r>
      </w:hyperlink>
    </w:p>
    <w:p w:rsidR="007F734B" w:rsidRDefault="007F734B">
      <w:pPr>
        <w:pStyle w:val="20"/>
        <w:tabs>
          <w:tab w:val="left" w:pos="840"/>
          <w:tab w:val="right" w:leader="dot" w:pos="8296"/>
        </w:tabs>
        <w:rPr>
          <w:rFonts w:asciiTheme="minorHAnsi" w:eastAsiaTheme="minorEastAsia" w:hAnsiTheme="minorHAnsi"/>
          <w:smallCaps w:val="0"/>
          <w:noProof/>
          <w:sz w:val="21"/>
          <w:szCs w:val="22"/>
        </w:rPr>
      </w:pPr>
      <w:hyperlink w:anchor="_Toc512600119" w:history="1">
        <w:r w:rsidRPr="008C05BD">
          <w:rPr>
            <w:rStyle w:val="ab"/>
            <w:rFonts w:eastAsia="黑体"/>
            <w:noProof/>
          </w:rPr>
          <w:t>12.1</w:t>
        </w:r>
        <w:r>
          <w:rPr>
            <w:rFonts w:asciiTheme="minorHAnsi" w:eastAsiaTheme="minorEastAsia" w:hAnsiTheme="minorHAnsi"/>
            <w:smallCaps w:val="0"/>
            <w:noProof/>
            <w:sz w:val="21"/>
            <w:szCs w:val="22"/>
          </w:rPr>
          <w:tab/>
        </w:r>
        <w:r w:rsidRPr="008C05BD">
          <w:rPr>
            <w:rStyle w:val="ab"/>
            <w:rFonts w:eastAsia="黑体" w:hint="eastAsia"/>
            <w:noProof/>
          </w:rPr>
          <w:t>基础信息和综合能源模型</w:t>
        </w:r>
        <w:r>
          <w:rPr>
            <w:noProof/>
            <w:webHidden/>
          </w:rPr>
          <w:tab/>
        </w:r>
        <w:r>
          <w:rPr>
            <w:noProof/>
            <w:webHidden/>
          </w:rPr>
          <w:fldChar w:fldCharType="begin"/>
        </w:r>
        <w:r>
          <w:rPr>
            <w:noProof/>
            <w:webHidden/>
          </w:rPr>
          <w:instrText xml:space="preserve"> PAGEREF _Toc512600119 \h </w:instrText>
        </w:r>
        <w:r>
          <w:rPr>
            <w:noProof/>
            <w:webHidden/>
          </w:rPr>
        </w:r>
        <w:r>
          <w:rPr>
            <w:noProof/>
            <w:webHidden/>
          </w:rPr>
          <w:fldChar w:fldCharType="separate"/>
        </w:r>
        <w:r>
          <w:rPr>
            <w:noProof/>
            <w:webHidden/>
          </w:rPr>
          <w:t>116</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600120" w:history="1">
        <w:r w:rsidRPr="008C05BD">
          <w:rPr>
            <w:rStyle w:val="ab"/>
            <w:rFonts w:ascii="宋体" w:hAnsi="宋体" w:cs="宋体"/>
            <w:noProof/>
            <w:kern w:val="0"/>
          </w:rPr>
          <w:t>12.1.1</w:t>
        </w:r>
        <w:r>
          <w:rPr>
            <w:rFonts w:asciiTheme="minorHAnsi" w:eastAsiaTheme="minorEastAsia" w:hAnsiTheme="minorHAnsi"/>
            <w:i w:val="0"/>
            <w:iCs w:val="0"/>
            <w:noProof/>
            <w:sz w:val="21"/>
            <w:szCs w:val="22"/>
          </w:rPr>
          <w:tab/>
        </w:r>
        <w:r w:rsidRPr="008C05BD">
          <w:rPr>
            <w:rStyle w:val="ab"/>
            <w:rFonts w:ascii="宋体" w:hAnsi="宋体" w:cs="宋体" w:hint="eastAsia"/>
            <w:noProof/>
            <w:kern w:val="0"/>
          </w:rPr>
          <w:t>基础信息</w:t>
        </w:r>
        <w:r>
          <w:rPr>
            <w:noProof/>
            <w:webHidden/>
          </w:rPr>
          <w:tab/>
        </w:r>
        <w:r>
          <w:rPr>
            <w:noProof/>
            <w:webHidden/>
          </w:rPr>
          <w:fldChar w:fldCharType="begin"/>
        </w:r>
        <w:r>
          <w:rPr>
            <w:noProof/>
            <w:webHidden/>
          </w:rPr>
          <w:instrText xml:space="preserve"> PAGEREF _Toc512600120 \h </w:instrText>
        </w:r>
        <w:r>
          <w:rPr>
            <w:noProof/>
            <w:webHidden/>
          </w:rPr>
        </w:r>
        <w:r>
          <w:rPr>
            <w:noProof/>
            <w:webHidden/>
          </w:rPr>
          <w:fldChar w:fldCharType="separate"/>
        </w:r>
        <w:r>
          <w:rPr>
            <w:noProof/>
            <w:webHidden/>
          </w:rPr>
          <w:t>117</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600121" w:history="1">
        <w:r w:rsidRPr="008C05BD">
          <w:rPr>
            <w:rStyle w:val="ab"/>
            <w:rFonts w:ascii="宋体" w:hAnsi="宋体" w:cs="宋体"/>
            <w:noProof/>
            <w:kern w:val="0"/>
          </w:rPr>
          <w:t>12.1.2</w:t>
        </w:r>
        <w:r>
          <w:rPr>
            <w:rFonts w:asciiTheme="minorHAnsi" w:eastAsiaTheme="minorEastAsia" w:hAnsiTheme="minorHAnsi"/>
            <w:i w:val="0"/>
            <w:iCs w:val="0"/>
            <w:noProof/>
            <w:sz w:val="21"/>
            <w:szCs w:val="22"/>
          </w:rPr>
          <w:tab/>
        </w:r>
        <w:r w:rsidRPr="008C05BD">
          <w:rPr>
            <w:rStyle w:val="ab"/>
            <w:rFonts w:ascii="宋体" w:hAnsi="宋体" w:cs="宋体" w:hint="eastAsia"/>
            <w:noProof/>
            <w:kern w:val="0"/>
          </w:rPr>
          <w:t>综合能源模型</w:t>
        </w:r>
        <w:r>
          <w:rPr>
            <w:noProof/>
            <w:webHidden/>
          </w:rPr>
          <w:tab/>
        </w:r>
        <w:r>
          <w:rPr>
            <w:noProof/>
            <w:webHidden/>
          </w:rPr>
          <w:fldChar w:fldCharType="begin"/>
        </w:r>
        <w:r>
          <w:rPr>
            <w:noProof/>
            <w:webHidden/>
          </w:rPr>
          <w:instrText xml:space="preserve"> PAGEREF _Toc512600121 \h </w:instrText>
        </w:r>
        <w:r>
          <w:rPr>
            <w:noProof/>
            <w:webHidden/>
          </w:rPr>
        </w:r>
        <w:r>
          <w:rPr>
            <w:noProof/>
            <w:webHidden/>
          </w:rPr>
          <w:fldChar w:fldCharType="separate"/>
        </w:r>
        <w:r>
          <w:rPr>
            <w:noProof/>
            <w:webHidden/>
          </w:rPr>
          <w:t>119</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600122" w:history="1">
        <w:r w:rsidRPr="008C05BD">
          <w:rPr>
            <w:rStyle w:val="ab"/>
            <w:rFonts w:ascii="宋体" w:hAnsi="宋体" w:cs="宋体"/>
            <w:noProof/>
            <w:kern w:val="0"/>
          </w:rPr>
          <w:t>12.1.3</w:t>
        </w:r>
        <w:r>
          <w:rPr>
            <w:rFonts w:asciiTheme="minorHAnsi" w:eastAsiaTheme="minorEastAsia" w:hAnsiTheme="minorHAnsi"/>
            <w:i w:val="0"/>
            <w:iCs w:val="0"/>
            <w:noProof/>
            <w:sz w:val="21"/>
            <w:szCs w:val="22"/>
          </w:rPr>
          <w:tab/>
        </w:r>
        <w:r w:rsidRPr="008C05BD">
          <w:rPr>
            <w:rStyle w:val="ab"/>
            <w:rFonts w:ascii="宋体" w:hAnsi="宋体" w:cs="宋体" w:hint="eastAsia"/>
            <w:noProof/>
            <w:kern w:val="0"/>
          </w:rPr>
          <w:t>规划基础数据库及其编辑软件</w:t>
        </w:r>
        <w:r>
          <w:rPr>
            <w:noProof/>
            <w:webHidden/>
          </w:rPr>
          <w:tab/>
        </w:r>
        <w:r>
          <w:rPr>
            <w:noProof/>
            <w:webHidden/>
          </w:rPr>
          <w:fldChar w:fldCharType="begin"/>
        </w:r>
        <w:r>
          <w:rPr>
            <w:noProof/>
            <w:webHidden/>
          </w:rPr>
          <w:instrText xml:space="preserve"> PAGEREF _Toc512600122 \h </w:instrText>
        </w:r>
        <w:r>
          <w:rPr>
            <w:noProof/>
            <w:webHidden/>
          </w:rPr>
        </w:r>
        <w:r>
          <w:rPr>
            <w:noProof/>
            <w:webHidden/>
          </w:rPr>
          <w:fldChar w:fldCharType="separate"/>
        </w:r>
        <w:r>
          <w:rPr>
            <w:noProof/>
            <w:webHidden/>
          </w:rPr>
          <w:t>121</w:t>
        </w:r>
        <w:r>
          <w:rPr>
            <w:noProof/>
            <w:webHidden/>
          </w:rPr>
          <w:fldChar w:fldCharType="end"/>
        </w:r>
      </w:hyperlink>
    </w:p>
    <w:p w:rsidR="007F734B" w:rsidRDefault="007F734B">
      <w:pPr>
        <w:pStyle w:val="20"/>
        <w:tabs>
          <w:tab w:val="left" w:pos="840"/>
          <w:tab w:val="right" w:leader="dot" w:pos="8296"/>
        </w:tabs>
        <w:rPr>
          <w:rFonts w:asciiTheme="minorHAnsi" w:eastAsiaTheme="minorEastAsia" w:hAnsiTheme="minorHAnsi"/>
          <w:smallCaps w:val="0"/>
          <w:noProof/>
          <w:sz w:val="21"/>
          <w:szCs w:val="22"/>
        </w:rPr>
      </w:pPr>
      <w:hyperlink w:anchor="_Toc512600123" w:history="1">
        <w:r w:rsidRPr="008C05BD">
          <w:rPr>
            <w:rStyle w:val="ab"/>
            <w:rFonts w:eastAsia="黑体"/>
            <w:noProof/>
          </w:rPr>
          <w:t>12.2</w:t>
        </w:r>
        <w:r>
          <w:rPr>
            <w:rFonts w:asciiTheme="minorHAnsi" w:eastAsiaTheme="minorEastAsia" w:hAnsiTheme="minorHAnsi"/>
            <w:smallCaps w:val="0"/>
            <w:noProof/>
            <w:sz w:val="21"/>
            <w:szCs w:val="22"/>
          </w:rPr>
          <w:tab/>
        </w:r>
        <w:r w:rsidRPr="008C05BD">
          <w:rPr>
            <w:rStyle w:val="ab"/>
            <w:rFonts w:eastAsia="黑体" w:hint="eastAsia"/>
            <w:noProof/>
          </w:rPr>
          <w:t>需求预测</w:t>
        </w:r>
        <w:r>
          <w:rPr>
            <w:noProof/>
            <w:webHidden/>
          </w:rPr>
          <w:tab/>
        </w:r>
        <w:r>
          <w:rPr>
            <w:noProof/>
            <w:webHidden/>
          </w:rPr>
          <w:fldChar w:fldCharType="begin"/>
        </w:r>
        <w:r>
          <w:rPr>
            <w:noProof/>
            <w:webHidden/>
          </w:rPr>
          <w:instrText xml:space="preserve"> PAGEREF _Toc512600123 \h </w:instrText>
        </w:r>
        <w:r>
          <w:rPr>
            <w:noProof/>
            <w:webHidden/>
          </w:rPr>
        </w:r>
        <w:r>
          <w:rPr>
            <w:noProof/>
            <w:webHidden/>
          </w:rPr>
          <w:fldChar w:fldCharType="separate"/>
        </w:r>
        <w:r>
          <w:rPr>
            <w:noProof/>
            <w:webHidden/>
          </w:rPr>
          <w:t>125</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600124" w:history="1">
        <w:r w:rsidRPr="008C05BD">
          <w:rPr>
            <w:rStyle w:val="ab"/>
            <w:rFonts w:ascii="宋体" w:hAnsi="宋体" w:cs="宋体"/>
            <w:noProof/>
            <w:kern w:val="0"/>
          </w:rPr>
          <w:t>12.2.1</w:t>
        </w:r>
        <w:r>
          <w:rPr>
            <w:rFonts w:asciiTheme="minorHAnsi" w:eastAsiaTheme="minorEastAsia" w:hAnsiTheme="minorHAnsi"/>
            <w:i w:val="0"/>
            <w:iCs w:val="0"/>
            <w:noProof/>
            <w:sz w:val="21"/>
            <w:szCs w:val="22"/>
          </w:rPr>
          <w:tab/>
        </w:r>
        <w:r w:rsidRPr="008C05BD">
          <w:rPr>
            <w:rStyle w:val="ab"/>
            <w:rFonts w:ascii="宋体" w:hAnsi="宋体" w:cs="宋体" w:hint="eastAsia"/>
            <w:noProof/>
            <w:kern w:val="0"/>
          </w:rPr>
          <w:t>系统负荷预测软件</w:t>
        </w:r>
        <w:r>
          <w:rPr>
            <w:noProof/>
            <w:webHidden/>
          </w:rPr>
          <w:tab/>
        </w:r>
        <w:r>
          <w:rPr>
            <w:noProof/>
            <w:webHidden/>
          </w:rPr>
          <w:fldChar w:fldCharType="begin"/>
        </w:r>
        <w:r>
          <w:rPr>
            <w:noProof/>
            <w:webHidden/>
          </w:rPr>
          <w:instrText xml:space="preserve"> PAGEREF _Toc512600124 \h </w:instrText>
        </w:r>
        <w:r>
          <w:rPr>
            <w:noProof/>
            <w:webHidden/>
          </w:rPr>
        </w:r>
        <w:r>
          <w:rPr>
            <w:noProof/>
            <w:webHidden/>
          </w:rPr>
          <w:fldChar w:fldCharType="separate"/>
        </w:r>
        <w:r>
          <w:rPr>
            <w:noProof/>
            <w:webHidden/>
          </w:rPr>
          <w:t>126</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600125" w:history="1">
        <w:r w:rsidRPr="008C05BD">
          <w:rPr>
            <w:rStyle w:val="ab"/>
            <w:rFonts w:ascii="宋体" w:hAnsi="宋体" w:cs="宋体"/>
            <w:noProof/>
            <w:kern w:val="0"/>
          </w:rPr>
          <w:t>12.2.2</w:t>
        </w:r>
        <w:r>
          <w:rPr>
            <w:rFonts w:asciiTheme="minorHAnsi" w:eastAsiaTheme="minorEastAsia" w:hAnsiTheme="minorHAnsi"/>
            <w:i w:val="0"/>
            <w:iCs w:val="0"/>
            <w:noProof/>
            <w:sz w:val="21"/>
            <w:szCs w:val="22"/>
          </w:rPr>
          <w:tab/>
        </w:r>
        <w:r w:rsidRPr="008C05BD">
          <w:rPr>
            <w:rStyle w:val="ab"/>
            <w:rFonts w:ascii="宋体" w:hAnsi="宋体" w:cs="宋体" w:hint="eastAsia"/>
            <w:noProof/>
            <w:kern w:val="0"/>
          </w:rPr>
          <w:t>空间负荷预测软件</w:t>
        </w:r>
        <w:r>
          <w:rPr>
            <w:noProof/>
            <w:webHidden/>
          </w:rPr>
          <w:tab/>
        </w:r>
        <w:r>
          <w:rPr>
            <w:noProof/>
            <w:webHidden/>
          </w:rPr>
          <w:fldChar w:fldCharType="begin"/>
        </w:r>
        <w:r>
          <w:rPr>
            <w:noProof/>
            <w:webHidden/>
          </w:rPr>
          <w:instrText xml:space="preserve"> PAGEREF _Toc512600125 \h </w:instrText>
        </w:r>
        <w:r>
          <w:rPr>
            <w:noProof/>
            <w:webHidden/>
          </w:rPr>
        </w:r>
        <w:r>
          <w:rPr>
            <w:noProof/>
            <w:webHidden/>
          </w:rPr>
          <w:fldChar w:fldCharType="separate"/>
        </w:r>
        <w:r>
          <w:rPr>
            <w:noProof/>
            <w:webHidden/>
          </w:rPr>
          <w:t>130</w:t>
        </w:r>
        <w:r>
          <w:rPr>
            <w:noProof/>
            <w:webHidden/>
          </w:rPr>
          <w:fldChar w:fldCharType="end"/>
        </w:r>
      </w:hyperlink>
    </w:p>
    <w:p w:rsidR="007F734B" w:rsidRDefault="007F734B">
      <w:pPr>
        <w:pStyle w:val="30"/>
        <w:rPr>
          <w:rFonts w:asciiTheme="minorHAnsi" w:eastAsiaTheme="minorEastAsia" w:hAnsiTheme="minorHAnsi"/>
          <w:i w:val="0"/>
          <w:iCs w:val="0"/>
          <w:noProof/>
          <w:sz w:val="21"/>
          <w:szCs w:val="22"/>
        </w:rPr>
      </w:pPr>
      <w:hyperlink w:anchor="_Toc512600126" w:history="1">
        <w:r w:rsidRPr="008C05BD">
          <w:rPr>
            <w:rStyle w:val="ab"/>
            <w:rFonts w:ascii="宋体" w:hAnsi="宋体" w:cs="宋体"/>
            <w:noProof/>
            <w:kern w:val="0"/>
          </w:rPr>
          <w:t>12.2.3</w:t>
        </w:r>
        <w:r>
          <w:rPr>
            <w:rFonts w:asciiTheme="minorHAnsi" w:eastAsiaTheme="minorEastAsia" w:hAnsiTheme="minorHAnsi"/>
            <w:i w:val="0"/>
            <w:iCs w:val="0"/>
            <w:noProof/>
            <w:sz w:val="21"/>
            <w:szCs w:val="22"/>
          </w:rPr>
          <w:tab/>
        </w:r>
        <w:r w:rsidRPr="008C05BD">
          <w:rPr>
            <w:rStyle w:val="ab"/>
            <w:rFonts w:ascii="宋体" w:hAnsi="宋体" w:cs="宋体" w:hint="eastAsia"/>
            <w:noProof/>
            <w:kern w:val="0"/>
          </w:rPr>
          <w:t>冷热负荷预测软件说明</w:t>
        </w:r>
        <w:r>
          <w:rPr>
            <w:noProof/>
            <w:webHidden/>
          </w:rPr>
          <w:tab/>
        </w:r>
        <w:r>
          <w:rPr>
            <w:noProof/>
            <w:webHidden/>
          </w:rPr>
          <w:fldChar w:fldCharType="begin"/>
        </w:r>
        <w:r>
          <w:rPr>
            <w:noProof/>
            <w:webHidden/>
          </w:rPr>
          <w:instrText xml:space="preserve"> PAGEREF _Toc512600126 \h </w:instrText>
        </w:r>
        <w:r>
          <w:rPr>
            <w:noProof/>
            <w:webHidden/>
          </w:rPr>
        </w:r>
        <w:r>
          <w:rPr>
            <w:noProof/>
            <w:webHidden/>
          </w:rPr>
          <w:fldChar w:fldCharType="separate"/>
        </w:r>
        <w:r>
          <w:rPr>
            <w:noProof/>
            <w:webHidden/>
          </w:rPr>
          <w:t>131</w:t>
        </w:r>
        <w:r>
          <w:rPr>
            <w:noProof/>
            <w:webHidden/>
          </w:rPr>
          <w:fldChar w:fldCharType="end"/>
        </w:r>
      </w:hyperlink>
    </w:p>
    <w:p w:rsidR="007F734B" w:rsidRDefault="007F734B">
      <w:pPr>
        <w:pStyle w:val="20"/>
        <w:tabs>
          <w:tab w:val="left" w:pos="840"/>
          <w:tab w:val="right" w:leader="dot" w:pos="8296"/>
        </w:tabs>
        <w:rPr>
          <w:rFonts w:asciiTheme="minorHAnsi" w:eastAsiaTheme="minorEastAsia" w:hAnsiTheme="minorHAnsi"/>
          <w:smallCaps w:val="0"/>
          <w:noProof/>
          <w:sz w:val="21"/>
          <w:szCs w:val="22"/>
        </w:rPr>
      </w:pPr>
      <w:hyperlink w:anchor="_Toc512600127" w:history="1">
        <w:r w:rsidRPr="008C05BD">
          <w:rPr>
            <w:rStyle w:val="ab"/>
            <w:rFonts w:eastAsia="黑体"/>
            <w:noProof/>
          </w:rPr>
          <w:t>12.3</w:t>
        </w:r>
        <w:r>
          <w:rPr>
            <w:rFonts w:asciiTheme="minorHAnsi" w:eastAsiaTheme="minorEastAsia" w:hAnsiTheme="minorHAnsi"/>
            <w:smallCaps w:val="0"/>
            <w:noProof/>
            <w:sz w:val="21"/>
            <w:szCs w:val="22"/>
          </w:rPr>
          <w:tab/>
        </w:r>
        <w:r w:rsidRPr="008C05BD">
          <w:rPr>
            <w:rStyle w:val="ab"/>
            <w:rFonts w:eastAsia="黑体" w:hint="eastAsia"/>
            <w:noProof/>
          </w:rPr>
          <w:t>综合能源规划</w:t>
        </w:r>
        <w:r>
          <w:rPr>
            <w:noProof/>
            <w:webHidden/>
          </w:rPr>
          <w:tab/>
        </w:r>
        <w:r>
          <w:rPr>
            <w:noProof/>
            <w:webHidden/>
          </w:rPr>
          <w:fldChar w:fldCharType="begin"/>
        </w:r>
        <w:r>
          <w:rPr>
            <w:noProof/>
            <w:webHidden/>
          </w:rPr>
          <w:instrText xml:space="preserve"> PAGEREF _Toc512600127 \h </w:instrText>
        </w:r>
        <w:r>
          <w:rPr>
            <w:noProof/>
            <w:webHidden/>
          </w:rPr>
        </w:r>
        <w:r>
          <w:rPr>
            <w:noProof/>
            <w:webHidden/>
          </w:rPr>
          <w:fldChar w:fldCharType="separate"/>
        </w:r>
        <w:r>
          <w:rPr>
            <w:noProof/>
            <w:webHidden/>
          </w:rPr>
          <w:t>132</w:t>
        </w:r>
        <w:r>
          <w:rPr>
            <w:noProof/>
            <w:webHidden/>
          </w:rPr>
          <w:fldChar w:fldCharType="end"/>
        </w:r>
      </w:hyperlink>
    </w:p>
    <w:p w:rsidR="007F734B" w:rsidRDefault="007F734B">
      <w:pPr>
        <w:pStyle w:val="20"/>
        <w:tabs>
          <w:tab w:val="left" w:pos="840"/>
          <w:tab w:val="right" w:leader="dot" w:pos="8296"/>
        </w:tabs>
        <w:rPr>
          <w:rFonts w:asciiTheme="minorHAnsi" w:eastAsiaTheme="minorEastAsia" w:hAnsiTheme="minorHAnsi"/>
          <w:smallCaps w:val="0"/>
          <w:noProof/>
          <w:sz w:val="21"/>
          <w:szCs w:val="22"/>
        </w:rPr>
      </w:pPr>
      <w:hyperlink w:anchor="_Toc512600128" w:history="1">
        <w:r w:rsidRPr="008C05BD">
          <w:rPr>
            <w:rStyle w:val="ab"/>
            <w:rFonts w:eastAsia="黑体"/>
            <w:noProof/>
          </w:rPr>
          <w:t>12.4</w:t>
        </w:r>
        <w:r>
          <w:rPr>
            <w:rFonts w:asciiTheme="minorHAnsi" w:eastAsiaTheme="minorEastAsia" w:hAnsiTheme="minorHAnsi"/>
            <w:smallCaps w:val="0"/>
            <w:noProof/>
            <w:sz w:val="21"/>
            <w:szCs w:val="22"/>
          </w:rPr>
          <w:tab/>
        </w:r>
        <w:r w:rsidRPr="008C05BD">
          <w:rPr>
            <w:rStyle w:val="ab"/>
            <w:rFonts w:eastAsia="黑体" w:hint="eastAsia"/>
            <w:noProof/>
          </w:rPr>
          <w:t>综合能源财经分析</w:t>
        </w:r>
        <w:r>
          <w:rPr>
            <w:noProof/>
            <w:webHidden/>
          </w:rPr>
          <w:tab/>
        </w:r>
        <w:r>
          <w:rPr>
            <w:noProof/>
            <w:webHidden/>
          </w:rPr>
          <w:fldChar w:fldCharType="begin"/>
        </w:r>
        <w:r>
          <w:rPr>
            <w:noProof/>
            <w:webHidden/>
          </w:rPr>
          <w:instrText xml:space="preserve"> PAGEREF _Toc512600128 \h </w:instrText>
        </w:r>
        <w:r>
          <w:rPr>
            <w:noProof/>
            <w:webHidden/>
          </w:rPr>
        </w:r>
        <w:r>
          <w:rPr>
            <w:noProof/>
            <w:webHidden/>
          </w:rPr>
          <w:fldChar w:fldCharType="separate"/>
        </w:r>
        <w:r>
          <w:rPr>
            <w:noProof/>
            <w:webHidden/>
          </w:rPr>
          <w:t>135</w:t>
        </w:r>
        <w:r>
          <w:rPr>
            <w:noProof/>
            <w:webHidden/>
          </w:rPr>
          <w:fldChar w:fldCharType="end"/>
        </w:r>
      </w:hyperlink>
    </w:p>
    <w:p w:rsidR="007F734B" w:rsidRDefault="007F734B">
      <w:pPr>
        <w:pStyle w:val="20"/>
        <w:tabs>
          <w:tab w:val="left" w:pos="840"/>
          <w:tab w:val="right" w:leader="dot" w:pos="8296"/>
        </w:tabs>
        <w:rPr>
          <w:rFonts w:asciiTheme="minorHAnsi" w:eastAsiaTheme="minorEastAsia" w:hAnsiTheme="minorHAnsi"/>
          <w:smallCaps w:val="0"/>
          <w:noProof/>
          <w:sz w:val="21"/>
          <w:szCs w:val="22"/>
        </w:rPr>
      </w:pPr>
      <w:hyperlink w:anchor="_Toc512600129" w:history="1">
        <w:r w:rsidRPr="008C05BD">
          <w:rPr>
            <w:rStyle w:val="ab"/>
            <w:rFonts w:eastAsia="黑体"/>
            <w:noProof/>
          </w:rPr>
          <w:t>12.5</w:t>
        </w:r>
        <w:r>
          <w:rPr>
            <w:rFonts w:asciiTheme="minorHAnsi" w:eastAsiaTheme="minorEastAsia" w:hAnsiTheme="minorHAnsi"/>
            <w:smallCaps w:val="0"/>
            <w:noProof/>
            <w:sz w:val="21"/>
            <w:szCs w:val="22"/>
          </w:rPr>
          <w:tab/>
        </w:r>
        <w:r w:rsidRPr="008C05BD">
          <w:rPr>
            <w:rStyle w:val="ab"/>
            <w:rFonts w:eastAsia="黑体" w:hint="eastAsia"/>
            <w:noProof/>
          </w:rPr>
          <w:t>综合能源规划优化</w:t>
        </w:r>
        <w:r>
          <w:rPr>
            <w:noProof/>
            <w:webHidden/>
          </w:rPr>
          <w:tab/>
        </w:r>
        <w:r>
          <w:rPr>
            <w:noProof/>
            <w:webHidden/>
          </w:rPr>
          <w:fldChar w:fldCharType="begin"/>
        </w:r>
        <w:r>
          <w:rPr>
            <w:noProof/>
            <w:webHidden/>
          </w:rPr>
          <w:instrText xml:space="preserve"> PAGEREF _Toc512600129 \h </w:instrText>
        </w:r>
        <w:r>
          <w:rPr>
            <w:noProof/>
            <w:webHidden/>
          </w:rPr>
        </w:r>
        <w:r>
          <w:rPr>
            <w:noProof/>
            <w:webHidden/>
          </w:rPr>
          <w:fldChar w:fldCharType="separate"/>
        </w:r>
        <w:r>
          <w:rPr>
            <w:noProof/>
            <w:webHidden/>
          </w:rPr>
          <w:t>137</w:t>
        </w:r>
        <w:r>
          <w:rPr>
            <w:noProof/>
            <w:webHidden/>
          </w:rPr>
          <w:fldChar w:fldCharType="end"/>
        </w:r>
      </w:hyperlink>
    </w:p>
    <w:p w:rsidR="007F734B" w:rsidRDefault="007F734B">
      <w:pPr>
        <w:pStyle w:val="20"/>
        <w:tabs>
          <w:tab w:val="left" w:pos="840"/>
          <w:tab w:val="right" w:leader="dot" w:pos="8296"/>
        </w:tabs>
        <w:rPr>
          <w:rFonts w:asciiTheme="minorHAnsi" w:eastAsiaTheme="minorEastAsia" w:hAnsiTheme="minorHAnsi"/>
          <w:smallCaps w:val="0"/>
          <w:noProof/>
          <w:sz w:val="21"/>
          <w:szCs w:val="22"/>
        </w:rPr>
      </w:pPr>
      <w:hyperlink w:anchor="_Toc512600130" w:history="1">
        <w:r w:rsidRPr="008C05BD">
          <w:rPr>
            <w:rStyle w:val="ab"/>
            <w:rFonts w:eastAsia="黑体"/>
            <w:noProof/>
          </w:rPr>
          <w:t>12.6</w:t>
        </w:r>
        <w:r>
          <w:rPr>
            <w:rFonts w:asciiTheme="minorHAnsi" w:eastAsiaTheme="minorEastAsia" w:hAnsiTheme="minorHAnsi"/>
            <w:smallCaps w:val="0"/>
            <w:noProof/>
            <w:sz w:val="21"/>
            <w:szCs w:val="22"/>
          </w:rPr>
          <w:tab/>
        </w:r>
        <w:r w:rsidRPr="008C05BD">
          <w:rPr>
            <w:rStyle w:val="ab"/>
            <w:rFonts w:eastAsia="黑体" w:hint="eastAsia"/>
            <w:noProof/>
          </w:rPr>
          <w:t>综合能源规划后评估</w:t>
        </w:r>
        <w:r>
          <w:rPr>
            <w:noProof/>
            <w:webHidden/>
          </w:rPr>
          <w:tab/>
        </w:r>
        <w:r>
          <w:rPr>
            <w:noProof/>
            <w:webHidden/>
          </w:rPr>
          <w:fldChar w:fldCharType="begin"/>
        </w:r>
        <w:r>
          <w:rPr>
            <w:noProof/>
            <w:webHidden/>
          </w:rPr>
          <w:instrText xml:space="preserve"> PAGEREF _Toc512600130 \h </w:instrText>
        </w:r>
        <w:r>
          <w:rPr>
            <w:noProof/>
            <w:webHidden/>
          </w:rPr>
        </w:r>
        <w:r>
          <w:rPr>
            <w:noProof/>
            <w:webHidden/>
          </w:rPr>
          <w:fldChar w:fldCharType="separate"/>
        </w:r>
        <w:r>
          <w:rPr>
            <w:noProof/>
            <w:webHidden/>
          </w:rPr>
          <w:t>137</w:t>
        </w:r>
        <w:r>
          <w:rPr>
            <w:noProof/>
            <w:webHidden/>
          </w:rPr>
          <w:fldChar w:fldCharType="end"/>
        </w:r>
      </w:hyperlink>
    </w:p>
    <w:p w:rsidR="00F05BCE" w:rsidRDefault="00A23664" w:rsidP="00E42962">
      <w:pPr>
        <w:snapToGrid w:val="0"/>
        <w:rPr>
          <w:rFonts w:eastAsiaTheme="minorHAnsi"/>
          <w:b/>
          <w:bCs/>
          <w:caps/>
          <w:sz w:val="20"/>
          <w:szCs w:val="20"/>
        </w:rPr>
        <w:sectPr w:rsidR="00F05BCE" w:rsidSect="005045E1">
          <w:footerReference w:type="default" r:id="rId8"/>
          <w:pgSz w:w="11906" w:h="16838"/>
          <w:pgMar w:top="1440" w:right="1800" w:bottom="1440" w:left="1800" w:header="851" w:footer="992" w:gutter="0"/>
          <w:pgNumType w:start="1"/>
          <w:cols w:space="425"/>
          <w:docGrid w:type="lines" w:linePitch="312"/>
        </w:sectPr>
      </w:pPr>
      <w:r>
        <w:rPr>
          <w:rFonts w:eastAsiaTheme="minorHAnsi"/>
          <w:b/>
          <w:bCs/>
          <w:caps/>
          <w:sz w:val="20"/>
          <w:szCs w:val="20"/>
        </w:rPr>
        <w:fldChar w:fldCharType="end"/>
      </w:r>
    </w:p>
    <w:p w:rsidR="00596995" w:rsidRPr="001E069B" w:rsidRDefault="00596995" w:rsidP="001E069B">
      <w:pPr>
        <w:pStyle w:val="1"/>
        <w:keepNext w:val="0"/>
        <w:keepLines w:val="0"/>
        <w:widowControl w:val="0"/>
        <w:spacing w:before="240" w:after="240" w:line="480" w:lineRule="auto"/>
        <w:ind w:left="0" w:firstLine="0"/>
        <w:rPr>
          <w:rFonts w:eastAsia="黑体"/>
          <w:sz w:val="36"/>
        </w:rPr>
      </w:pPr>
      <w:bookmarkStart w:id="1" w:name="_Toc512599962"/>
      <w:r w:rsidRPr="001E069B">
        <w:rPr>
          <w:rFonts w:eastAsia="黑体" w:hint="eastAsia"/>
          <w:sz w:val="36"/>
        </w:rPr>
        <w:lastRenderedPageBreak/>
        <w:t>综述</w:t>
      </w:r>
      <w:bookmarkEnd w:id="1"/>
    </w:p>
    <w:p w:rsidR="00DA5CC8" w:rsidRPr="00EC438B" w:rsidRDefault="00DA5CC8" w:rsidP="00F52FA5">
      <w:pPr>
        <w:pStyle w:val="2"/>
        <w:keepNext w:val="0"/>
        <w:keepLines w:val="0"/>
        <w:widowControl w:val="0"/>
        <w:spacing w:before="240" w:after="240" w:line="360" w:lineRule="auto"/>
        <w:ind w:left="0" w:firstLine="0"/>
        <w:rPr>
          <w:rFonts w:ascii="Times New Roman" w:eastAsia="黑体" w:hAnsi="Times New Roman"/>
        </w:rPr>
      </w:pPr>
      <w:bookmarkStart w:id="2" w:name="_Toc512599963"/>
      <w:r w:rsidRPr="00EC438B">
        <w:rPr>
          <w:rFonts w:ascii="Times New Roman" w:eastAsia="黑体" w:hAnsi="Times New Roman" w:hint="eastAsia"/>
        </w:rPr>
        <w:t>设计内容</w:t>
      </w:r>
      <w:r w:rsidRPr="00EC438B">
        <w:rPr>
          <w:rFonts w:ascii="Times New Roman" w:eastAsia="黑体" w:hAnsi="Times New Roman"/>
        </w:rPr>
        <w:t>组织</w:t>
      </w:r>
      <w:bookmarkEnd w:id="2"/>
    </w:p>
    <w:p w:rsidR="003E477A" w:rsidRDefault="003E477A" w:rsidP="00BD20D8">
      <w:pPr>
        <w:pStyle w:val="a6"/>
        <w:ind w:firstLine="480"/>
      </w:pPr>
      <w:r w:rsidRPr="003E477A">
        <w:rPr>
          <w:rFonts w:hint="eastAsia"/>
        </w:rPr>
        <w:t>本文描述</w:t>
      </w:r>
      <w:r w:rsidRPr="003E477A">
        <w:t>了基于资源禀赋的能源计算。</w:t>
      </w:r>
      <w:r>
        <w:rPr>
          <w:rFonts w:hint="eastAsia"/>
        </w:rPr>
        <w:t>设计包含</w:t>
      </w:r>
      <w:r>
        <w:t>三个部分：</w:t>
      </w:r>
    </w:p>
    <w:p w:rsidR="00906634" w:rsidRDefault="003E477A" w:rsidP="00BD20D8">
      <w:pPr>
        <w:pStyle w:val="a6"/>
        <w:ind w:firstLine="480"/>
      </w:pPr>
      <w:r>
        <w:rPr>
          <w:rFonts w:hint="eastAsia"/>
        </w:rPr>
        <w:t>（</w:t>
      </w:r>
      <w:r>
        <w:rPr>
          <w:rFonts w:hint="eastAsia"/>
        </w:rPr>
        <w:t>1</w:t>
      </w:r>
      <w:r>
        <w:rPr>
          <w:rFonts w:hint="eastAsia"/>
        </w:rPr>
        <w:t>）</w:t>
      </w:r>
      <w:r w:rsidR="00906634">
        <w:rPr>
          <w:rFonts w:hint="eastAsia"/>
        </w:rPr>
        <w:t>基于</w:t>
      </w:r>
      <w:r>
        <w:t>对物理对象的理解，</w:t>
      </w:r>
      <w:r w:rsidR="00906634">
        <w:rPr>
          <w:rFonts w:hint="eastAsia"/>
        </w:rPr>
        <w:t>形成</w:t>
      </w:r>
      <w:r w:rsidR="00906634">
        <w:t>物理对象模型；</w:t>
      </w:r>
    </w:p>
    <w:p w:rsidR="00906634" w:rsidRDefault="00906634" w:rsidP="00BD20D8">
      <w:pPr>
        <w:pStyle w:val="a6"/>
        <w:ind w:firstLine="480"/>
      </w:pPr>
      <w:r>
        <w:rPr>
          <w:rFonts w:hint="eastAsia"/>
        </w:rPr>
        <w:t>（</w:t>
      </w:r>
      <w:r>
        <w:rPr>
          <w:rFonts w:hint="eastAsia"/>
        </w:rPr>
        <w:t>2</w:t>
      </w:r>
      <w:r>
        <w:rPr>
          <w:rFonts w:hint="eastAsia"/>
        </w:rPr>
        <w:t>）在</w:t>
      </w:r>
      <w:r>
        <w:t>物理对象基础上</w:t>
      </w:r>
      <w:r w:rsidR="000E7920">
        <w:rPr>
          <w:rFonts w:hint="eastAsia"/>
        </w:rPr>
        <w:t>建立包含</w:t>
      </w:r>
      <w:r w:rsidR="000E7920">
        <w:t>输入、计算和输出的抽象模型</w:t>
      </w:r>
      <w:r w:rsidR="000E7920">
        <w:rPr>
          <w:rFonts w:hint="eastAsia"/>
        </w:rPr>
        <w:t>；</w:t>
      </w:r>
    </w:p>
    <w:p w:rsidR="000E7920" w:rsidRDefault="000E7920" w:rsidP="00BD20D8">
      <w:pPr>
        <w:pStyle w:val="a6"/>
        <w:ind w:firstLine="480"/>
      </w:pPr>
      <w:r>
        <w:rPr>
          <w:rFonts w:hint="eastAsia"/>
        </w:rPr>
        <w:t>（</w:t>
      </w:r>
      <w:r>
        <w:rPr>
          <w:rFonts w:hint="eastAsia"/>
        </w:rPr>
        <w:t>3</w:t>
      </w:r>
      <w:r>
        <w:rPr>
          <w:rFonts w:hint="eastAsia"/>
        </w:rPr>
        <w:t>）</w:t>
      </w:r>
      <w:r>
        <w:t>建立输入和输出的计算方法。</w:t>
      </w:r>
    </w:p>
    <w:p w:rsidR="000E7920" w:rsidRPr="000E7920" w:rsidRDefault="000E7920" w:rsidP="00BD20D8">
      <w:pPr>
        <w:pStyle w:val="a6"/>
        <w:ind w:firstLine="480"/>
      </w:pPr>
      <w:r>
        <w:rPr>
          <w:rFonts w:hint="eastAsia"/>
        </w:rPr>
        <w:t>关系</w:t>
      </w:r>
      <w:r>
        <w:t>如下图。</w:t>
      </w:r>
    </w:p>
    <w:p w:rsidR="00EE2F55" w:rsidRPr="001B7C09" w:rsidRDefault="00DB28C6" w:rsidP="003E477A">
      <w:pPr>
        <w:jc w:val="center"/>
      </w:pPr>
      <w:r w:rsidRPr="001B7C09">
        <w:object w:dxaOrig="7846" w:dyaOrig="38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9.9pt;height:194.25pt" o:ole="">
            <v:imagedata r:id="rId9" o:title=""/>
          </v:shape>
          <o:OLEObject Type="Embed" ProgID="Visio.Drawing.15" ShapeID="_x0000_i1025" DrawAspect="Content" ObjectID="_1586344240" r:id="rId10"/>
        </w:object>
      </w:r>
    </w:p>
    <w:p w:rsidR="000E7920" w:rsidRDefault="000E7920" w:rsidP="000E7920">
      <w:pPr>
        <w:pStyle w:val="a6"/>
        <w:ind w:firstLine="480"/>
      </w:pPr>
      <w:r>
        <w:t>以光伏</w:t>
      </w:r>
      <w:r>
        <w:rPr>
          <w:rFonts w:hint="eastAsia"/>
        </w:rPr>
        <w:t>发电</w:t>
      </w:r>
      <w:r>
        <w:t>为例</w:t>
      </w:r>
      <w:r>
        <w:rPr>
          <w:rFonts w:hint="eastAsia"/>
        </w:rPr>
        <w:t>：</w:t>
      </w:r>
    </w:p>
    <w:p w:rsidR="000E7920" w:rsidRDefault="000E7920" w:rsidP="000E7920">
      <w:pPr>
        <w:pStyle w:val="a6"/>
        <w:ind w:firstLine="480"/>
      </w:pPr>
      <w:r>
        <w:t>光伏发电物理对象是</w:t>
      </w:r>
      <w:r w:rsidRPr="00A522A7">
        <w:t>太阳电池板</w:t>
      </w:r>
    </w:p>
    <w:p w:rsidR="000E7920" w:rsidRDefault="000E7920" w:rsidP="000E7920">
      <w:pPr>
        <w:pStyle w:val="a6"/>
        <w:ind w:firstLine="480"/>
      </w:pPr>
      <w:r>
        <w:t>光伏发电</w:t>
      </w:r>
      <w:r>
        <w:rPr>
          <w:rFonts w:hint="eastAsia"/>
        </w:rPr>
        <w:t>的</w:t>
      </w:r>
      <w:r>
        <w:t>输入</w:t>
      </w:r>
      <w:r>
        <w:rPr>
          <w:rFonts w:hint="eastAsia"/>
        </w:rPr>
        <w:t>是</w:t>
      </w:r>
      <w:r>
        <w:t>光资源；</w:t>
      </w:r>
    </w:p>
    <w:p w:rsidR="000E7920" w:rsidRDefault="000E7920" w:rsidP="000E7920">
      <w:pPr>
        <w:pStyle w:val="a6"/>
        <w:ind w:firstLine="480"/>
      </w:pPr>
      <w:r>
        <w:rPr>
          <w:rFonts w:hint="eastAsia"/>
        </w:rPr>
        <w:t>光伏发电</w:t>
      </w:r>
      <w:r>
        <w:t>的输出为电力和电量。</w:t>
      </w:r>
    </w:p>
    <w:p w:rsidR="00845C68" w:rsidRDefault="00845C68" w:rsidP="000E7920">
      <w:pPr>
        <w:pStyle w:val="a6"/>
        <w:ind w:firstLine="480"/>
      </w:pPr>
      <w:r>
        <w:rPr>
          <w:rFonts w:hint="eastAsia"/>
        </w:rPr>
        <w:t>光伏发电能量</w:t>
      </w:r>
      <w:r>
        <w:t>计算略。</w:t>
      </w:r>
    </w:p>
    <w:p w:rsidR="00845C68" w:rsidRDefault="00845C68" w:rsidP="000E7920">
      <w:pPr>
        <w:pStyle w:val="a6"/>
        <w:ind w:firstLine="480"/>
      </w:pPr>
    </w:p>
    <w:p w:rsidR="00845C68" w:rsidRDefault="00845C68" w:rsidP="000E7920">
      <w:pPr>
        <w:pStyle w:val="a6"/>
        <w:ind w:firstLine="480"/>
      </w:pPr>
      <w:r>
        <w:rPr>
          <w:rFonts w:hint="eastAsia"/>
        </w:rPr>
        <w:t>软件</w:t>
      </w:r>
      <w:r>
        <w:t>中需要建模的为：</w:t>
      </w:r>
    </w:p>
    <w:p w:rsidR="00845C68" w:rsidRDefault="00845C68" w:rsidP="000E7920">
      <w:pPr>
        <w:pStyle w:val="a6"/>
        <w:ind w:firstLine="480"/>
      </w:pPr>
      <w:r>
        <w:rPr>
          <w:rFonts w:hint="eastAsia"/>
        </w:rPr>
        <w:t>（</w:t>
      </w:r>
      <w:r>
        <w:rPr>
          <w:rFonts w:hint="eastAsia"/>
        </w:rPr>
        <w:t>1</w:t>
      </w:r>
      <w:r>
        <w:rPr>
          <w:rFonts w:hint="eastAsia"/>
        </w:rPr>
        <w:t>）</w:t>
      </w:r>
      <w:r>
        <w:t>光伏资源模型；</w:t>
      </w:r>
    </w:p>
    <w:p w:rsidR="00845C68" w:rsidRDefault="00845C68" w:rsidP="000E7920">
      <w:pPr>
        <w:pStyle w:val="a6"/>
        <w:ind w:firstLine="480"/>
      </w:pPr>
      <w:r>
        <w:rPr>
          <w:rFonts w:hint="eastAsia"/>
        </w:rPr>
        <w:t>（</w:t>
      </w:r>
      <w:r>
        <w:rPr>
          <w:rFonts w:hint="eastAsia"/>
        </w:rPr>
        <w:t>2</w:t>
      </w:r>
      <w:r>
        <w:rPr>
          <w:rFonts w:hint="eastAsia"/>
        </w:rPr>
        <w:t>）光伏</w:t>
      </w:r>
      <w:r>
        <w:t>发电设备模型</w:t>
      </w:r>
      <w:r>
        <w:rPr>
          <w:rFonts w:hint="eastAsia"/>
        </w:rPr>
        <w:t>（物理</w:t>
      </w:r>
      <w:r>
        <w:t>设备和抽象设备</w:t>
      </w:r>
      <w:r>
        <w:rPr>
          <w:rFonts w:hint="eastAsia"/>
        </w:rPr>
        <w:t>）</w:t>
      </w:r>
      <w:r>
        <w:t>。</w:t>
      </w:r>
    </w:p>
    <w:p w:rsidR="00845C68" w:rsidRDefault="00845C68" w:rsidP="000E7920">
      <w:pPr>
        <w:pStyle w:val="a6"/>
        <w:ind w:firstLine="480"/>
      </w:pPr>
      <w:r>
        <w:rPr>
          <w:rFonts w:hint="eastAsia"/>
        </w:rPr>
        <w:t>其中</w:t>
      </w:r>
      <w:r>
        <w:t>物理设备和资源模型需要</w:t>
      </w:r>
      <w:r>
        <w:rPr>
          <w:rFonts w:hint="eastAsia"/>
        </w:rPr>
        <w:t>建入</w:t>
      </w:r>
      <w:r>
        <w:t>规划基础数据库中</w:t>
      </w:r>
    </w:p>
    <w:p w:rsidR="00845C68" w:rsidRPr="00845C68" w:rsidRDefault="00845C68" w:rsidP="000E7920">
      <w:pPr>
        <w:pStyle w:val="a6"/>
        <w:ind w:firstLine="480"/>
      </w:pPr>
      <w:r>
        <w:rPr>
          <w:rFonts w:hint="eastAsia"/>
        </w:rPr>
        <w:t>抽象</w:t>
      </w:r>
      <w:r>
        <w:t>设备模型仅需要建立在计算软件中。</w:t>
      </w:r>
    </w:p>
    <w:p w:rsidR="00572C12" w:rsidRPr="00EC438B" w:rsidRDefault="00BD70C7" w:rsidP="00F52FA5">
      <w:pPr>
        <w:pStyle w:val="2"/>
        <w:keepNext w:val="0"/>
        <w:keepLines w:val="0"/>
        <w:widowControl w:val="0"/>
        <w:spacing w:before="240" w:after="240" w:line="360" w:lineRule="auto"/>
        <w:ind w:left="0" w:firstLine="0"/>
        <w:rPr>
          <w:rFonts w:ascii="Times New Roman" w:eastAsia="黑体" w:hAnsi="Times New Roman"/>
        </w:rPr>
      </w:pPr>
      <w:bookmarkStart w:id="3" w:name="_Toc512599964"/>
      <w:r w:rsidRPr="00EC438B">
        <w:rPr>
          <w:rFonts w:ascii="Times New Roman" w:eastAsia="黑体" w:hAnsi="Times New Roman" w:hint="eastAsia"/>
        </w:rPr>
        <w:lastRenderedPageBreak/>
        <w:t>基础数据库</w:t>
      </w:r>
      <w:r w:rsidRPr="00EC438B">
        <w:rPr>
          <w:rFonts w:ascii="Times New Roman" w:eastAsia="黑体" w:hAnsi="Times New Roman"/>
        </w:rPr>
        <w:t>维护流程</w:t>
      </w:r>
      <w:bookmarkEnd w:id="3"/>
    </w:p>
    <w:p w:rsidR="00FA2141" w:rsidRPr="005767BE" w:rsidRDefault="00FA2141" w:rsidP="005767BE">
      <w:pPr>
        <w:pStyle w:val="a6"/>
        <w:ind w:firstLine="480"/>
      </w:pPr>
      <w:r w:rsidRPr="005767BE">
        <w:rPr>
          <w:rFonts w:hint="eastAsia"/>
        </w:rPr>
        <w:t>（</w:t>
      </w:r>
      <w:r w:rsidRPr="005767BE">
        <w:rPr>
          <w:rFonts w:hint="eastAsia"/>
        </w:rPr>
        <w:t>1</w:t>
      </w:r>
      <w:r w:rsidRPr="005767BE">
        <w:rPr>
          <w:rFonts w:hint="eastAsia"/>
        </w:rPr>
        <w:t>）</w:t>
      </w:r>
      <w:r w:rsidR="005767BE">
        <w:rPr>
          <w:rFonts w:hint="eastAsia"/>
        </w:rPr>
        <w:t>在</w:t>
      </w:r>
      <w:r w:rsidR="005767BE" w:rsidRPr="005767BE">
        <w:t>EPBaseDataEditor</w:t>
      </w:r>
      <w:r w:rsidR="005767BE">
        <w:rPr>
          <w:rFonts w:hint="eastAsia"/>
        </w:rPr>
        <w:t>软件</w:t>
      </w:r>
      <w:r w:rsidR="005767BE">
        <w:t>中</w:t>
      </w:r>
      <w:r w:rsidR="00D9483E">
        <w:rPr>
          <w:rFonts w:hint="eastAsia"/>
        </w:rPr>
        <w:t>“</w:t>
      </w:r>
      <w:r w:rsidRPr="005767BE">
        <w:t>保存为</w:t>
      </w:r>
      <w:r w:rsidRPr="005767BE">
        <w:rPr>
          <w:rFonts w:hint="eastAsia"/>
        </w:rPr>
        <w:t>XML</w:t>
      </w:r>
      <w:r w:rsidR="00D9483E">
        <w:rPr>
          <w:rFonts w:hint="eastAsia"/>
        </w:rPr>
        <w:t>”</w:t>
      </w:r>
      <w:r w:rsidRPr="005767BE">
        <w:rPr>
          <w:rFonts w:hint="eastAsia"/>
        </w:rPr>
        <w:t>；</w:t>
      </w:r>
    </w:p>
    <w:p w:rsidR="00FA2141" w:rsidRDefault="00FA2141" w:rsidP="005767BE">
      <w:pPr>
        <w:pStyle w:val="a6"/>
        <w:ind w:firstLine="480"/>
      </w:pPr>
      <w:r w:rsidRPr="005767BE">
        <w:rPr>
          <w:rFonts w:hint="eastAsia"/>
        </w:rPr>
        <w:t>（</w:t>
      </w:r>
      <w:r w:rsidRPr="005767BE">
        <w:rPr>
          <w:rFonts w:hint="eastAsia"/>
        </w:rPr>
        <w:t>2</w:t>
      </w:r>
      <w:r w:rsidRPr="005767BE">
        <w:rPr>
          <w:rFonts w:hint="eastAsia"/>
        </w:rPr>
        <w:t>）</w:t>
      </w:r>
      <w:r w:rsidR="005767BE">
        <w:rPr>
          <w:rFonts w:hint="eastAsia"/>
        </w:rPr>
        <w:t>在</w:t>
      </w:r>
      <w:r w:rsidR="005767BE" w:rsidRPr="005767BE">
        <w:t>EPBaseDataEditor</w:t>
      </w:r>
      <w:r w:rsidR="005767BE">
        <w:rPr>
          <w:rFonts w:hint="eastAsia"/>
        </w:rPr>
        <w:t>软件</w:t>
      </w:r>
      <w:r w:rsidR="005767BE">
        <w:t>中</w:t>
      </w:r>
      <w:r w:rsidR="00D9483E">
        <w:rPr>
          <w:rFonts w:hint="eastAsia"/>
        </w:rPr>
        <w:t>“</w:t>
      </w:r>
      <w:r w:rsidR="005767BE">
        <w:t>新建数据库</w:t>
      </w:r>
      <w:r w:rsidR="00D9483E">
        <w:rPr>
          <w:rFonts w:hint="eastAsia"/>
        </w:rPr>
        <w:t>”</w:t>
      </w:r>
      <w:r w:rsidR="005767BE">
        <w:t>；</w:t>
      </w:r>
    </w:p>
    <w:p w:rsidR="005767BE" w:rsidRDefault="005767BE" w:rsidP="005767BE">
      <w:pPr>
        <w:pStyle w:val="a6"/>
        <w:ind w:firstLine="480"/>
      </w:pPr>
      <w:r>
        <w:rPr>
          <w:rFonts w:hint="eastAsia"/>
        </w:rPr>
        <w:t>（</w:t>
      </w:r>
      <w:r>
        <w:rPr>
          <w:rFonts w:hint="eastAsia"/>
        </w:rPr>
        <w:t>3</w:t>
      </w:r>
      <w:r>
        <w:rPr>
          <w:rFonts w:hint="eastAsia"/>
        </w:rPr>
        <w:t>）在</w:t>
      </w:r>
      <w:r w:rsidRPr="005767BE">
        <w:t>EPBaseDataEditor</w:t>
      </w:r>
      <w:r>
        <w:rPr>
          <w:rFonts w:hint="eastAsia"/>
        </w:rPr>
        <w:t>软件</w:t>
      </w:r>
      <w:r>
        <w:t>中</w:t>
      </w:r>
      <w:r w:rsidR="00D9483E">
        <w:rPr>
          <w:rFonts w:hint="eastAsia"/>
        </w:rPr>
        <w:t>“打开</w:t>
      </w:r>
      <w:r>
        <w:rPr>
          <w:rFonts w:hint="eastAsia"/>
        </w:rPr>
        <w:t>XML</w:t>
      </w:r>
      <w:r w:rsidR="00D9483E">
        <w:rPr>
          <w:rFonts w:hint="eastAsia"/>
        </w:rPr>
        <w:t>”</w:t>
      </w:r>
      <w:r>
        <w:t>；</w:t>
      </w:r>
    </w:p>
    <w:p w:rsidR="005767BE" w:rsidRPr="005767BE" w:rsidRDefault="005767BE" w:rsidP="005767BE">
      <w:pPr>
        <w:pStyle w:val="a6"/>
        <w:ind w:firstLine="480"/>
      </w:pPr>
      <w:r>
        <w:rPr>
          <w:rFonts w:hint="eastAsia"/>
        </w:rPr>
        <w:t>（</w:t>
      </w:r>
      <w:r>
        <w:rPr>
          <w:rFonts w:hint="eastAsia"/>
        </w:rPr>
        <w:t>4</w:t>
      </w:r>
      <w:r>
        <w:rPr>
          <w:rFonts w:hint="eastAsia"/>
        </w:rPr>
        <w:t>）</w:t>
      </w:r>
      <w:r w:rsidR="00D9483E">
        <w:rPr>
          <w:rFonts w:hint="eastAsia"/>
        </w:rPr>
        <w:t>在</w:t>
      </w:r>
      <w:r w:rsidR="00D9483E" w:rsidRPr="005767BE">
        <w:t>EPBaseDataEditor</w:t>
      </w:r>
      <w:r w:rsidR="00D9483E">
        <w:rPr>
          <w:rFonts w:hint="eastAsia"/>
        </w:rPr>
        <w:t>软件</w:t>
      </w:r>
      <w:r w:rsidR="00D9483E">
        <w:t>中</w:t>
      </w:r>
      <w:r w:rsidR="00D9483E">
        <w:rPr>
          <w:rFonts w:hint="eastAsia"/>
        </w:rPr>
        <w:t>“</w:t>
      </w:r>
      <w:r w:rsidR="00D9483E">
        <w:t>保存数据库信息</w:t>
      </w:r>
      <w:r w:rsidR="00D9483E">
        <w:rPr>
          <w:rFonts w:hint="eastAsia"/>
        </w:rPr>
        <w:t>”。</w:t>
      </w:r>
    </w:p>
    <w:p w:rsidR="001B0433" w:rsidRPr="00EC438B" w:rsidRDefault="00FE03DA" w:rsidP="00F52FA5">
      <w:pPr>
        <w:pStyle w:val="2"/>
        <w:keepNext w:val="0"/>
        <w:keepLines w:val="0"/>
        <w:widowControl w:val="0"/>
        <w:spacing w:before="240" w:after="240" w:line="360" w:lineRule="auto"/>
        <w:ind w:left="0" w:firstLine="0"/>
        <w:rPr>
          <w:rFonts w:ascii="Times New Roman" w:eastAsia="黑体" w:hAnsi="Times New Roman"/>
        </w:rPr>
      </w:pPr>
      <w:bookmarkStart w:id="4" w:name="_Toc512599965"/>
      <w:r w:rsidRPr="00EC438B">
        <w:rPr>
          <w:rFonts w:ascii="Times New Roman" w:eastAsia="黑体" w:hAnsi="Times New Roman" w:hint="eastAsia"/>
        </w:rPr>
        <w:t>常数</w:t>
      </w:r>
      <w:bookmarkEnd w:id="4"/>
    </w:p>
    <w:tbl>
      <w:tblPr>
        <w:tblW w:w="8292"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CellMar>
          <w:left w:w="57" w:type="dxa"/>
          <w:right w:w="57" w:type="dxa"/>
        </w:tblCellMar>
        <w:tblLook w:val="04A0" w:firstRow="1" w:lastRow="0" w:firstColumn="1" w:lastColumn="0" w:noHBand="0" w:noVBand="1"/>
      </w:tblPr>
      <w:tblGrid>
        <w:gridCol w:w="2814"/>
        <w:gridCol w:w="2394"/>
        <w:gridCol w:w="971"/>
        <w:gridCol w:w="716"/>
        <w:gridCol w:w="1397"/>
      </w:tblGrid>
      <w:tr w:rsidR="005B46B7" w:rsidTr="00EC6FC9">
        <w:trPr>
          <w:trHeight w:val="20"/>
          <w:jc w:val="center"/>
        </w:trPr>
        <w:tc>
          <w:tcPr>
            <w:tcW w:w="2814" w:type="dxa"/>
            <w:vAlign w:val="center"/>
          </w:tcPr>
          <w:p w:rsidR="005B46B7" w:rsidRDefault="005B46B7" w:rsidP="00B41DA3">
            <w:pPr>
              <w:pStyle w:val="a7"/>
            </w:pPr>
            <w:r>
              <w:rPr>
                <w:rFonts w:hint="eastAsia"/>
              </w:rPr>
              <w:t>常数名</w:t>
            </w:r>
          </w:p>
        </w:tc>
        <w:tc>
          <w:tcPr>
            <w:tcW w:w="2394" w:type="dxa"/>
            <w:shd w:val="clear" w:color="auto" w:fill="auto"/>
            <w:vAlign w:val="center"/>
          </w:tcPr>
          <w:p w:rsidR="005B46B7" w:rsidRDefault="005B46B7" w:rsidP="00B41DA3">
            <w:pPr>
              <w:pStyle w:val="a7"/>
            </w:pPr>
            <w:r>
              <w:t>描述</w:t>
            </w:r>
          </w:p>
        </w:tc>
        <w:tc>
          <w:tcPr>
            <w:tcW w:w="971" w:type="dxa"/>
            <w:shd w:val="clear" w:color="auto" w:fill="auto"/>
            <w:vAlign w:val="center"/>
          </w:tcPr>
          <w:p w:rsidR="005B46B7" w:rsidRDefault="005B46B7" w:rsidP="00B41DA3">
            <w:pPr>
              <w:pStyle w:val="a7"/>
            </w:pPr>
            <w:r w:rsidRPr="00F0043E">
              <w:rPr>
                <w:rFonts w:hint="eastAsia"/>
              </w:rPr>
              <w:t>单位</w:t>
            </w:r>
          </w:p>
        </w:tc>
        <w:tc>
          <w:tcPr>
            <w:tcW w:w="716" w:type="dxa"/>
            <w:shd w:val="clear" w:color="auto" w:fill="auto"/>
            <w:vAlign w:val="center"/>
          </w:tcPr>
          <w:p w:rsidR="005B46B7" w:rsidRDefault="005B46B7" w:rsidP="00B41DA3">
            <w:pPr>
              <w:pStyle w:val="a7"/>
            </w:pPr>
            <w:r w:rsidRPr="00F0043E">
              <w:rPr>
                <w:rFonts w:hint="eastAsia"/>
              </w:rPr>
              <w:t>符号</w:t>
            </w:r>
          </w:p>
        </w:tc>
        <w:tc>
          <w:tcPr>
            <w:tcW w:w="1397" w:type="dxa"/>
            <w:shd w:val="clear" w:color="auto" w:fill="auto"/>
            <w:vAlign w:val="center"/>
          </w:tcPr>
          <w:p w:rsidR="005B46B7" w:rsidRDefault="005B46B7" w:rsidP="00B41DA3">
            <w:pPr>
              <w:pStyle w:val="a7"/>
            </w:pPr>
            <w:r w:rsidRPr="00F0043E">
              <w:rPr>
                <w:rFonts w:hint="eastAsia"/>
              </w:rPr>
              <w:t>说明</w:t>
            </w:r>
          </w:p>
        </w:tc>
      </w:tr>
      <w:tr w:rsidR="0091654B" w:rsidTr="00EC6FC9">
        <w:trPr>
          <w:trHeight w:val="20"/>
          <w:jc w:val="center"/>
        </w:trPr>
        <w:tc>
          <w:tcPr>
            <w:tcW w:w="2814" w:type="dxa"/>
            <w:vAlign w:val="center"/>
          </w:tcPr>
          <w:p w:rsidR="0091654B" w:rsidRDefault="0091654B" w:rsidP="006326CF">
            <w:pPr>
              <w:pStyle w:val="a8"/>
            </w:pPr>
            <w:r w:rsidRPr="00340649">
              <w:t>OutletGasBoilerTemperature</w:t>
            </w:r>
          </w:p>
        </w:tc>
        <w:tc>
          <w:tcPr>
            <w:tcW w:w="2394" w:type="dxa"/>
            <w:shd w:val="clear" w:color="auto" w:fill="auto"/>
            <w:vAlign w:val="center"/>
          </w:tcPr>
          <w:p w:rsidR="0091654B" w:rsidRDefault="00EA281C" w:rsidP="006326CF">
            <w:pPr>
              <w:pStyle w:val="a8"/>
            </w:pPr>
            <w:r>
              <w:rPr>
                <w:rFonts w:hint="eastAsia"/>
              </w:rPr>
              <w:t>燃气</w:t>
            </w:r>
            <w:r>
              <w:t>锅炉</w:t>
            </w:r>
            <w:r w:rsidR="0091654B">
              <w:rPr>
                <w:rFonts w:hint="eastAsia"/>
              </w:rPr>
              <w:t>热水</w:t>
            </w:r>
            <w:r w:rsidR="0091654B">
              <w:t>出口温度</w:t>
            </w:r>
          </w:p>
        </w:tc>
        <w:tc>
          <w:tcPr>
            <w:tcW w:w="971" w:type="dxa"/>
            <w:shd w:val="clear" w:color="auto" w:fill="auto"/>
            <w:vAlign w:val="center"/>
          </w:tcPr>
          <w:p w:rsidR="0091654B" w:rsidRDefault="0091654B" w:rsidP="006326CF">
            <w:pPr>
              <w:pStyle w:val="a8"/>
            </w:pPr>
            <w:r w:rsidRPr="00205874">
              <w:rPr>
                <w:rFonts w:hint="eastAsia"/>
              </w:rPr>
              <w:t>℃</w:t>
            </w:r>
          </w:p>
        </w:tc>
        <w:tc>
          <w:tcPr>
            <w:tcW w:w="716" w:type="dxa"/>
            <w:shd w:val="clear" w:color="auto" w:fill="auto"/>
            <w:vAlign w:val="center"/>
          </w:tcPr>
          <w:p w:rsidR="0091654B" w:rsidRDefault="0091654B" w:rsidP="006326CF">
            <w:pPr>
              <w:pStyle w:val="a8"/>
            </w:pPr>
            <w:r>
              <w:rPr>
                <w:rFonts w:hint="eastAsia"/>
              </w:rPr>
              <w:t>T</w:t>
            </w:r>
            <w:r>
              <w:t>c</w:t>
            </w:r>
          </w:p>
        </w:tc>
        <w:tc>
          <w:tcPr>
            <w:tcW w:w="1397" w:type="dxa"/>
            <w:shd w:val="clear" w:color="auto" w:fill="auto"/>
            <w:vAlign w:val="center"/>
          </w:tcPr>
          <w:p w:rsidR="0091654B" w:rsidRDefault="0091654B" w:rsidP="006326CF">
            <w:pPr>
              <w:pStyle w:val="a8"/>
            </w:pPr>
            <w:r>
              <w:rPr>
                <w:rFonts w:hint="eastAsia"/>
              </w:rPr>
              <w:t>推荐值</w:t>
            </w:r>
            <w:r>
              <w:t>，</w:t>
            </w:r>
            <w:r>
              <w:rPr>
                <w:rFonts w:hint="eastAsia"/>
              </w:rPr>
              <w:t>85</w:t>
            </w:r>
          </w:p>
        </w:tc>
      </w:tr>
      <w:tr w:rsidR="0091654B" w:rsidTr="00EC6FC9">
        <w:trPr>
          <w:trHeight w:val="20"/>
          <w:jc w:val="center"/>
        </w:trPr>
        <w:tc>
          <w:tcPr>
            <w:tcW w:w="2814" w:type="dxa"/>
            <w:vAlign w:val="center"/>
          </w:tcPr>
          <w:p w:rsidR="0091654B" w:rsidRDefault="0091654B" w:rsidP="006326CF">
            <w:pPr>
              <w:pStyle w:val="a8"/>
            </w:pPr>
            <w:r w:rsidRPr="00052349">
              <w:t>InletGasBoilerTemperature</w:t>
            </w:r>
          </w:p>
        </w:tc>
        <w:tc>
          <w:tcPr>
            <w:tcW w:w="2394" w:type="dxa"/>
            <w:shd w:val="clear" w:color="auto" w:fill="auto"/>
            <w:vAlign w:val="center"/>
          </w:tcPr>
          <w:p w:rsidR="0091654B" w:rsidRDefault="006B5E02" w:rsidP="006326CF">
            <w:pPr>
              <w:pStyle w:val="a8"/>
            </w:pPr>
            <w:r>
              <w:rPr>
                <w:rFonts w:hint="eastAsia"/>
              </w:rPr>
              <w:t>燃气</w:t>
            </w:r>
            <w:r>
              <w:t>锅炉</w:t>
            </w:r>
            <w:r w:rsidR="0091654B">
              <w:rPr>
                <w:rFonts w:hint="eastAsia"/>
              </w:rPr>
              <w:t>热水入口</w:t>
            </w:r>
            <w:r w:rsidR="0091654B">
              <w:t>温度</w:t>
            </w:r>
          </w:p>
        </w:tc>
        <w:tc>
          <w:tcPr>
            <w:tcW w:w="971" w:type="dxa"/>
            <w:shd w:val="clear" w:color="auto" w:fill="auto"/>
            <w:vAlign w:val="center"/>
          </w:tcPr>
          <w:p w:rsidR="0091654B" w:rsidRDefault="0091654B" w:rsidP="006326CF">
            <w:pPr>
              <w:pStyle w:val="a8"/>
            </w:pPr>
            <w:r w:rsidRPr="00205874">
              <w:rPr>
                <w:rFonts w:hint="eastAsia"/>
              </w:rPr>
              <w:t>℃</w:t>
            </w:r>
          </w:p>
        </w:tc>
        <w:tc>
          <w:tcPr>
            <w:tcW w:w="716" w:type="dxa"/>
            <w:shd w:val="clear" w:color="auto" w:fill="auto"/>
            <w:vAlign w:val="center"/>
          </w:tcPr>
          <w:p w:rsidR="0091654B" w:rsidRDefault="0091654B" w:rsidP="006326CF">
            <w:pPr>
              <w:pStyle w:val="a8"/>
            </w:pPr>
            <w:r>
              <w:rPr>
                <w:rFonts w:hint="eastAsia"/>
              </w:rPr>
              <w:t>T</w:t>
            </w:r>
            <w:r>
              <w:t>r</w:t>
            </w:r>
          </w:p>
        </w:tc>
        <w:tc>
          <w:tcPr>
            <w:tcW w:w="1397" w:type="dxa"/>
            <w:shd w:val="clear" w:color="auto" w:fill="auto"/>
            <w:vAlign w:val="center"/>
          </w:tcPr>
          <w:p w:rsidR="0091654B" w:rsidRDefault="0091654B" w:rsidP="006326CF">
            <w:pPr>
              <w:pStyle w:val="a8"/>
            </w:pPr>
            <w:r>
              <w:rPr>
                <w:rFonts w:hint="eastAsia"/>
              </w:rPr>
              <w:t>推荐值</w:t>
            </w:r>
            <w:r>
              <w:t>，</w:t>
            </w:r>
            <w:r>
              <w:rPr>
                <w:rFonts w:hint="eastAsia"/>
              </w:rPr>
              <w:t>60</w:t>
            </w:r>
          </w:p>
        </w:tc>
      </w:tr>
      <w:tr w:rsidR="00CE78FD" w:rsidTr="00EC6FC9">
        <w:trPr>
          <w:trHeight w:val="20"/>
          <w:jc w:val="center"/>
        </w:trPr>
        <w:tc>
          <w:tcPr>
            <w:tcW w:w="2814" w:type="dxa"/>
            <w:vAlign w:val="center"/>
          </w:tcPr>
          <w:p w:rsidR="00CE78FD" w:rsidRDefault="00CE78FD" w:rsidP="006326CF">
            <w:pPr>
              <w:pStyle w:val="a8"/>
            </w:pPr>
            <w:r w:rsidRPr="00340649">
              <w:t>Outlet</w:t>
            </w:r>
            <w:r>
              <w:t>Coal</w:t>
            </w:r>
            <w:r w:rsidRPr="00340649">
              <w:t>BoilerTemperature</w:t>
            </w:r>
          </w:p>
        </w:tc>
        <w:tc>
          <w:tcPr>
            <w:tcW w:w="2394" w:type="dxa"/>
            <w:shd w:val="clear" w:color="auto" w:fill="auto"/>
            <w:vAlign w:val="center"/>
          </w:tcPr>
          <w:p w:rsidR="00CE78FD" w:rsidRDefault="00CE78FD" w:rsidP="006326CF">
            <w:pPr>
              <w:pStyle w:val="a8"/>
            </w:pPr>
            <w:r>
              <w:rPr>
                <w:rFonts w:hint="eastAsia"/>
              </w:rPr>
              <w:t>燃煤</w:t>
            </w:r>
            <w:r>
              <w:t>锅炉</w:t>
            </w:r>
            <w:r>
              <w:rPr>
                <w:rFonts w:hint="eastAsia"/>
              </w:rPr>
              <w:t>热水</w:t>
            </w:r>
            <w:r>
              <w:t>出口温度</w:t>
            </w:r>
          </w:p>
        </w:tc>
        <w:tc>
          <w:tcPr>
            <w:tcW w:w="971" w:type="dxa"/>
            <w:shd w:val="clear" w:color="auto" w:fill="auto"/>
            <w:vAlign w:val="center"/>
          </w:tcPr>
          <w:p w:rsidR="00CE78FD" w:rsidRDefault="00CE78FD" w:rsidP="006326CF">
            <w:pPr>
              <w:pStyle w:val="a8"/>
            </w:pPr>
            <w:r w:rsidRPr="00205874">
              <w:rPr>
                <w:rFonts w:hint="eastAsia"/>
              </w:rPr>
              <w:t>℃</w:t>
            </w:r>
          </w:p>
        </w:tc>
        <w:tc>
          <w:tcPr>
            <w:tcW w:w="716" w:type="dxa"/>
            <w:shd w:val="clear" w:color="auto" w:fill="auto"/>
            <w:vAlign w:val="center"/>
          </w:tcPr>
          <w:p w:rsidR="00CE78FD" w:rsidRDefault="00CE78FD" w:rsidP="006326CF">
            <w:pPr>
              <w:pStyle w:val="a8"/>
            </w:pPr>
            <w:r>
              <w:rPr>
                <w:rFonts w:hint="eastAsia"/>
              </w:rPr>
              <w:t>T</w:t>
            </w:r>
            <w:r>
              <w:t>c</w:t>
            </w:r>
          </w:p>
        </w:tc>
        <w:tc>
          <w:tcPr>
            <w:tcW w:w="1397" w:type="dxa"/>
            <w:shd w:val="clear" w:color="auto" w:fill="auto"/>
            <w:vAlign w:val="center"/>
          </w:tcPr>
          <w:p w:rsidR="00CE78FD" w:rsidRDefault="00CE78FD" w:rsidP="006326CF">
            <w:pPr>
              <w:pStyle w:val="a8"/>
            </w:pPr>
            <w:r>
              <w:rPr>
                <w:rFonts w:hint="eastAsia"/>
              </w:rPr>
              <w:t>推荐值</w:t>
            </w:r>
            <w:r>
              <w:t>，</w:t>
            </w:r>
            <w:r>
              <w:rPr>
                <w:rFonts w:hint="eastAsia"/>
              </w:rPr>
              <w:t>85</w:t>
            </w:r>
          </w:p>
        </w:tc>
      </w:tr>
      <w:tr w:rsidR="00CE78FD" w:rsidTr="00EC6FC9">
        <w:trPr>
          <w:trHeight w:val="20"/>
          <w:jc w:val="center"/>
        </w:trPr>
        <w:tc>
          <w:tcPr>
            <w:tcW w:w="2814" w:type="dxa"/>
            <w:vAlign w:val="center"/>
          </w:tcPr>
          <w:p w:rsidR="00CE78FD" w:rsidRDefault="00CE78FD" w:rsidP="006326CF">
            <w:pPr>
              <w:pStyle w:val="a8"/>
            </w:pPr>
            <w:r w:rsidRPr="00052349">
              <w:t>Inlet</w:t>
            </w:r>
            <w:r>
              <w:t>Coal</w:t>
            </w:r>
            <w:r w:rsidRPr="00052349">
              <w:t>BoilerTemperature</w:t>
            </w:r>
          </w:p>
        </w:tc>
        <w:tc>
          <w:tcPr>
            <w:tcW w:w="2394" w:type="dxa"/>
            <w:shd w:val="clear" w:color="auto" w:fill="auto"/>
            <w:vAlign w:val="center"/>
          </w:tcPr>
          <w:p w:rsidR="00CE78FD" w:rsidRDefault="00CE78FD" w:rsidP="006326CF">
            <w:pPr>
              <w:pStyle w:val="a8"/>
            </w:pPr>
            <w:r>
              <w:rPr>
                <w:rFonts w:hint="eastAsia"/>
              </w:rPr>
              <w:t>燃煤</w:t>
            </w:r>
            <w:r>
              <w:t>锅炉</w:t>
            </w:r>
            <w:r>
              <w:rPr>
                <w:rFonts w:hint="eastAsia"/>
              </w:rPr>
              <w:t>热水入口</w:t>
            </w:r>
            <w:r>
              <w:t>温度</w:t>
            </w:r>
          </w:p>
        </w:tc>
        <w:tc>
          <w:tcPr>
            <w:tcW w:w="971" w:type="dxa"/>
            <w:shd w:val="clear" w:color="auto" w:fill="auto"/>
            <w:vAlign w:val="center"/>
          </w:tcPr>
          <w:p w:rsidR="00CE78FD" w:rsidRDefault="00CE78FD" w:rsidP="006326CF">
            <w:pPr>
              <w:pStyle w:val="a8"/>
            </w:pPr>
            <w:r w:rsidRPr="00205874">
              <w:rPr>
                <w:rFonts w:hint="eastAsia"/>
              </w:rPr>
              <w:t>℃</w:t>
            </w:r>
          </w:p>
        </w:tc>
        <w:tc>
          <w:tcPr>
            <w:tcW w:w="716" w:type="dxa"/>
            <w:shd w:val="clear" w:color="auto" w:fill="auto"/>
            <w:vAlign w:val="center"/>
          </w:tcPr>
          <w:p w:rsidR="00CE78FD" w:rsidRDefault="00CE78FD" w:rsidP="006326CF">
            <w:pPr>
              <w:pStyle w:val="a8"/>
            </w:pPr>
            <w:r>
              <w:rPr>
                <w:rFonts w:hint="eastAsia"/>
              </w:rPr>
              <w:t>T</w:t>
            </w:r>
            <w:r>
              <w:t>r</w:t>
            </w:r>
          </w:p>
        </w:tc>
        <w:tc>
          <w:tcPr>
            <w:tcW w:w="1397" w:type="dxa"/>
            <w:shd w:val="clear" w:color="auto" w:fill="auto"/>
            <w:vAlign w:val="center"/>
          </w:tcPr>
          <w:p w:rsidR="00CE78FD" w:rsidRDefault="00CE78FD" w:rsidP="006326CF">
            <w:pPr>
              <w:pStyle w:val="a8"/>
            </w:pPr>
            <w:r>
              <w:rPr>
                <w:rFonts w:hint="eastAsia"/>
              </w:rPr>
              <w:t>推荐值</w:t>
            </w:r>
            <w:r>
              <w:t>，</w:t>
            </w:r>
            <w:r>
              <w:rPr>
                <w:rFonts w:hint="eastAsia"/>
              </w:rPr>
              <w:t>60</w:t>
            </w:r>
          </w:p>
        </w:tc>
      </w:tr>
      <w:tr w:rsidR="005B46B7" w:rsidTr="00EC6FC9">
        <w:trPr>
          <w:trHeight w:val="20"/>
          <w:jc w:val="center"/>
        </w:trPr>
        <w:tc>
          <w:tcPr>
            <w:tcW w:w="2814" w:type="dxa"/>
            <w:vAlign w:val="center"/>
          </w:tcPr>
          <w:p w:rsidR="005B46B7" w:rsidRDefault="005B46B7" w:rsidP="006326CF">
            <w:pPr>
              <w:pStyle w:val="a8"/>
            </w:pPr>
            <w:r w:rsidRPr="00340649">
              <w:t>Outlet</w:t>
            </w:r>
            <w:r w:rsidR="00CE78FD">
              <w:t>Ele</w:t>
            </w:r>
            <w:r w:rsidRPr="00340649">
              <w:t>BoilerTemperature</w:t>
            </w:r>
          </w:p>
        </w:tc>
        <w:tc>
          <w:tcPr>
            <w:tcW w:w="2394" w:type="dxa"/>
            <w:shd w:val="clear" w:color="auto" w:fill="auto"/>
            <w:vAlign w:val="center"/>
          </w:tcPr>
          <w:p w:rsidR="005B46B7" w:rsidRDefault="009666C9" w:rsidP="006326CF">
            <w:pPr>
              <w:pStyle w:val="a8"/>
            </w:pPr>
            <w:r>
              <w:rPr>
                <w:rFonts w:hint="eastAsia"/>
              </w:rPr>
              <w:t>电</w:t>
            </w:r>
            <w:r w:rsidR="005B258A">
              <w:t>锅炉</w:t>
            </w:r>
            <w:r w:rsidR="005B46B7">
              <w:rPr>
                <w:rFonts w:hint="eastAsia"/>
              </w:rPr>
              <w:t>热水</w:t>
            </w:r>
            <w:r w:rsidR="005B46B7">
              <w:t>出口温度</w:t>
            </w:r>
          </w:p>
        </w:tc>
        <w:tc>
          <w:tcPr>
            <w:tcW w:w="971" w:type="dxa"/>
            <w:shd w:val="clear" w:color="auto" w:fill="auto"/>
            <w:vAlign w:val="center"/>
          </w:tcPr>
          <w:p w:rsidR="005B46B7" w:rsidRDefault="005B46B7" w:rsidP="006326CF">
            <w:pPr>
              <w:pStyle w:val="a8"/>
            </w:pPr>
            <w:r w:rsidRPr="00205874">
              <w:rPr>
                <w:rFonts w:hint="eastAsia"/>
              </w:rPr>
              <w:t>℃</w:t>
            </w:r>
          </w:p>
        </w:tc>
        <w:tc>
          <w:tcPr>
            <w:tcW w:w="716" w:type="dxa"/>
            <w:shd w:val="clear" w:color="auto" w:fill="auto"/>
            <w:vAlign w:val="center"/>
          </w:tcPr>
          <w:p w:rsidR="005B46B7" w:rsidRDefault="005B46B7" w:rsidP="006326CF">
            <w:pPr>
              <w:pStyle w:val="a8"/>
            </w:pPr>
            <w:r>
              <w:rPr>
                <w:rFonts w:hint="eastAsia"/>
              </w:rPr>
              <w:t>T</w:t>
            </w:r>
            <w:r>
              <w:t>c</w:t>
            </w:r>
          </w:p>
        </w:tc>
        <w:tc>
          <w:tcPr>
            <w:tcW w:w="1397" w:type="dxa"/>
            <w:shd w:val="clear" w:color="auto" w:fill="auto"/>
            <w:vAlign w:val="center"/>
          </w:tcPr>
          <w:p w:rsidR="005B46B7" w:rsidRDefault="005B46B7" w:rsidP="006326CF">
            <w:pPr>
              <w:pStyle w:val="a8"/>
            </w:pPr>
            <w:r>
              <w:rPr>
                <w:rFonts w:hint="eastAsia"/>
              </w:rPr>
              <w:t>推荐值</w:t>
            </w:r>
            <w:r>
              <w:t>，</w:t>
            </w:r>
            <w:r>
              <w:rPr>
                <w:rFonts w:hint="eastAsia"/>
              </w:rPr>
              <w:t>85</w:t>
            </w:r>
          </w:p>
        </w:tc>
      </w:tr>
      <w:tr w:rsidR="009E6C27" w:rsidTr="00EC6FC9">
        <w:trPr>
          <w:trHeight w:val="20"/>
          <w:jc w:val="center"/>
        </w:trPr>
        <w:tc>
          <w:tcPr>
            <w:tcW w:w="2814" w:type="dxa"/>
            <w:vAlign w:val="center"/>
          </w:tcPr>
          <w:p w:rsidR="009E6C27" w:rsidRDefault="009E6C27" w:rsidP="006326CF">
            <w:pPr>
              <w:pStyle w:val="a8"/>
            </w:pPr>
            <w:r w:rsidRPr="00052349">
              <w:t>Inlet</w:t>
            </w:r>
            <w:r w:rsidR="009666C9">
              <w:t>Ele</w:t>
            </w:r>
            <w:r w:rsidRPr="00052349">
              <w:t>BoilerTemperature</w:t>
            </w:r>
          </w:p>
        </w:tc>
        <w:tc>
          <w:tcPr>
            <w:tcW w:w="2394" w:type="dxa"/>
            <w:shd w:val="clear" w:color="auto" w:fill="auto"/>
            <w:vAlign w:val="center"/>
          </w:tcPr>
          <w:p w:rsidR="009E6C27" w:rsidRDefault="00AC594E" w:rsidP="006326CF">
            <w:pPr>
              <w:pStyle w:val="a8"/>
            </w:pPr>
            <w:r>
              <w:rPr>
                <w:rFonts w:hint="eastAsia"/>
              </w:rPr>
              <w:t>电</w:t>
            </w:r>
            <w:r w:rsidR="0064570A">
              <w:t>锅炉</w:t>
            </w:r>
            <w:r w:rsidR="009E6C27">
              <w:rPr>
                <w:rFonts w:hint="eastAsia"/>
              </w:rPr>
              <w:t>热水入口</w:t>
            </w:r>
            <w:r w:rsidR="009E6C27">
              <w:t>温度</w:t>
            </w:r>
          </w:p>
        </w:tc>
        <w:tc>
          <w:tcPr>
            <w:tcW w:w="971" w:type="dxa"/>
            <w:shd w:val="clear" w:color="auto" w:fill="auto"/>
            <w:vAlign w:val="center"/>
          </w:tcPr>
          <w:p w:rsidR="009E6C27" w:rsidRDefault="009E6C27" w:rsidP="006326CF">
            <w:pPr>
              <w:pStyle w:val="a8"/>
            </w:pPr>
            <w:r w:rsidRPr="00205874">
              <w:rPr>
                <w:rFonts w:hint="eastAsia"/>
              </w:rPr>
              <w:t>℃</w:t>
            </w:r>
          </w:p>
        </w:tc>
        <w:tc>
          <w:tcPr>
            <w:tcW w:w="716" w:type="dxa"/>
            <w:shd w:val="clear" w:color="auto" w:fill="auto"/>
            <w:vAlign w:val="center"/>
          </w:tcPr>
          <w:p w:rsidR="009E6C27" w:rsidRDefault="009E6C27" w:rsidP="006326CF">
            <w:pPr>
              <w:pStyle w:val="a8"/>
            </w:pPr>
            <w:r>
              <w:rPr>
                <w:rFonts w:hint="eastAsia"/>
              </w:rPr>
              <w:t>T</w:t>
            </w:r>
            <w:r>
              <w:t>r</w:t>
            </w:r>
          </w:p>
        </w:tc>
        <w:tc>
          <w:tcPr>
            <w:tcW w:w="1397" w:type="dxa"/>
            <w:shd w:val="clear" w:color="auto" w:fill="auto"/>
            <w:vAlign w:val="center"/>
          </w:tcPr>
          <w:p w:rsidR="009E6C27" w:rsidRDefault="009E6C27" w:rsidP="006326CF">
            <w:pPr>
              <w:pStyle w:val="a8"/>
            </w:pPr>
            <w:r>
              <w:rPr>
                <w:rFonts w:hint="eastAsia"/>
              </w:rPr>
              <w:t>推荐值</w:t>
            </w:r>
            <w:r>
              <w:t>，</w:t>
            </w:r>
            <w:r>
              <w:rPr>
                <w:rFonts w:hint="eastAsia"/>
              </w:rPr>
              <w:t>60</w:t>
            </w:r>
          </w:p>
        </w:tc>
      </w:tr>
      <w:tr w:rsidR="008A1CF9" w:rsidTr="00EC6FC9">
        <w:trPr>
          <w:trHeight w:val="20"/>
          <w:jc w:val="center"/>
        </w:trPr>
        <w:tc>
          <w:tcPr>
            <w:tcW w:w="2814" w:type="dxa"/>
            <w:vAlign w:val="center"/>
          </w:tcPr>
          <w:p w:rsidR="008A1CF9" w:rsidRDefault="00ED1DD2" w:rsidP="006326CF">
            <w:pPr>
              <w:pStyle w:val="a8"/>
            </w:pPr>
            <w:r w:rsidRPr="00CE78FD">
              <w:t>GasCalorific</w:t>
            </w:r>
          </w:p>
        </w:tc>
        <w:tc>
          <w:tcPr>
            <w:tcW w:w="2394" w:type="dxa"/>
            <w:shd w:val="clear" w:color="auto" w:fill="auto"/>
            <w:vAlign w:val="center"/>
          </w:tcPr>
          <w:p w:rsidR="008A1CF9" w:rsidRPr="004945F1" w:rsidRDefault="00BC0572" w:rsidP="006326CF">
            <w:pPr>
              <w:pStyle w:val="a8"/>
            </w:pPr>
            <w:r>
              <w:rPr>
                <w:rFonts w:hint="eastAsia"/>
              </w:rPr>
              <w:t>天然气</w:t>
            </w:r>
            <w:r w:rsidR="008A1CF9">
              <w:t>热值</w:t>
            </w:r>
          </w:p>
        </w:tc>
        <w:tc>
          <w:tcPr>
            <w:tcW w:w="971" w:type="dxa"/>
            <w:shd w:val="clear" w:color="auto" w:fill="auto"/>
            <w:vAlign w:val="center"/>
          </w:tcPr>
          <w:p w:rsidR="008A1CF9" w:rsidRPr="00602EDA" w:rsidRDefault="008A1CF9" w:rsidP="006326CF">
            <w:pPr>
              <w:pStyle w:val="a8"/>
            </w:pPr>
            <w:r>
              <w:rPr>
                <w:rFonts w:hint="eastAsia"/>
              </w:rPr>
              <w:t>k</w:t>
            </w:r>
            <w:r>
              <w:t>Wh/kg</w:t>
            </w:r>
          </w:p>
        </w:tc>
        <w:tc>
          <w:tcPr>
            <w:tcW w:w="716" w:type="dxa"/>
            <w:shd w:val="clear" w:color="auto" w:fill="auto"/>
            <w:vAlign w:val="center"/>
          </w:tcPr>
          <w:p w:rsidR="008A1CF9" w:rsidRPr="00602EDA" w:rsidRDefault="008A1CF9" w:rsidP="006326CF">
            <w:pPr>
              <w:pStyle w:val="a8"/>
            </w:pPr>
            <w:r>
              <w:rPr>
                <w:rFonts w:hint="eastAsia"/>
              </w:rPr>
              <w:t>R</w:t>
            </w:r>
          </w:p>
        </w:tc>
        <w:tc>
          <w:tcPr>
            <w:tcW w:w="1397" w:type="dxa"/>
            <w:shd w:val="clear" w:color="auto" w:fill="auto"/>
            <w:vAlign w:val="center"/>
          </w:tcPr>
          <w:p w:rsidR="008A1CF9" w:rsidRPr="00602EDA" w:rsidRDefault="00C16C67" w:rsidP="006326CF">
            <w:pPr>
              <w:pStyle w:val="a8"/>
            </w:pPr>
            <w:r>
              <w:rPr>
                <w:rFonts w:hint="eastAsia"/>
              </w:rPr>
              <w:t>推荐值</w:t>
            </w:r>
            <w:r w:rsidR="008A1CF9">
              <w:rPr>
                <w:rFonts w:hint="eastAsia"/>
              </w:rPr>
              <w:t>：</w:t>
            </w:r>
            <w:r w:rsidR="00B36D91">
              <w:t>10</w:t>
            </w:r>
          </w:p>
        </w:tc>
      </w:tr>
      <w:tr w:rsidR="009E6C27" w:rsidTr="00EC6FC9">
        <w:trPr>
          <w:trHeight w:val="20"/>
          <w:jc w:val="center"/>
        </w:trPr>
        <w:tc>
          <w:tcPr>
            <w:tcW w:w="2814" w:type="dxa"/>
            <w:vAlign w:val="center"/>
          </w:tcPr>
          <w:p w:rsidR="009E6C27" w:rsidRDefault="00531810" w:rsidP="006326CF">
            <w:pPr>
              <w:pStyle w:val="a8"/>
            </w:pPr>
            <w:r w:rsidRPr="00CE78FD">
              <w:t>CoalCalorific</w:t>
            </w:r>
          </w:p>
        </w:tc>
        <w:tc>
          <w:tcPr>
            <w:tcW w:w="2394" w:type="dxa"/>
            <w:shd w:val="clear" w:color="auto" w:fill="auto"/>
            <w:vAlign w:val="center"/>
          </w:tcPr>
          <w:p w:rsidR="009E6C27" w:rsidRPr="004945F1" w:rsidRDefault="009E6C27" w:rsidP="006326CF">
            <w:pPr>
              <w:pStyle w:val="a8"/>
            </w:pPr>
            <w:r>
              <w:rPr>
                <w:rFonts w:hint="eastAsia"/>
              </w:rPr>
              <w:t>煤炭</w:t>
            </w:r>
            <w:r>
              <w:t>热值</w:t>
            </w:r>
          </w:p>
        </w:tc>
        <w:tc>
          <w:tcPr>
            <w:tcW w:w="971" w:type="dxa"/>
            <w:shd w:val="clear" w:color="auto" w:fill="auto"/>
            <w:vAlign w:val="center"/>
          </w:tcPr>
          <w:p w:rsidR="009E6C27" w:rsidRPr="00602EDA" w:rsidRDefault="009E6C27" w:rsidP="006326CF">
            <w:pPr>
              <w:pStyle w:val="a8"/>
            </w:pPr>
            <w:r>
              <w:rPr>
                <w:rFonts w:hint="eastAsia"/>
              </w:rPr>
              <w:t>k</w:t>
            </w:r>
            <w:r>
              <w:t>Wh/kg</w:t>
            </w:r>
          </w:p>
        </w:tc>
        <w:tc>
          <w:tcPr>
            <w:tcW w:w="716" w:type="dxa"/>
            <w:shd w:val="clear" w:color="auto" w:fill="auto"/>
            <w:vAlign w:val="center"/>
          </w:tcPr>
          <w:p w:rsidR="009E6C27" w:rsidRPr="00602EDA" w:rsidRDefault="009E6C27" w:rsidP="006326CF">
            <w:pPr>
              <w:pStyle w:val="a8"/>
            </w:pPr>
            <w:r>
              <w:rPr>
                <w:rFonts w:hint="eastAsia"/>
              </w:rPr>
              <w:t>R</w:t>
            </w:r>
          </w:p>
        </w:tc>
        <w:tc>
          <w:tcPr>
            <w:tcW w:w="1397" w:type="dxa"/>
            <w:shd w:val="clear" w:color="auto" w:fill="auto"/>
            <w:vAlign w:val="center"/>
          </w:tcPr>
          <w:p w:rsidR="009E6C27" w:rsidRPr="00602EDA" w:rsidRDefault="00C16C67" w:rsidP="006326CF">
            <w:pPr>
              <w:pStyle w:val="a8"/>
            </w:pPr>
            <w:r>
              <w:rPr>
                <w:rFonts w:hint="eastAsia"/>
              </w:rPr>
              <w:t>推荐值</w:t>
            </w:r>
            <w:r w:rsidR="009E6C27">
              <w:rPr>
                <w:rFonts w:hint="eastAsia"/>
              </w:rPr>
              <w:t>：</w:t>
            </w:r>
            <w:r w:rsidR="009E6C27">
              <w:rPr>
                <w:rFonts w:hint="eastAsia"/>
              </w:rPr>
              <w:t>5.8</w:t>
            </w:r>
          </w:p>
        </w:tc>
      </w:tr>
    </w:tbl>
    <w:p w:rsidR="00FC36AB" w:rsidRPr="001E069B" w:rsidRDefault="00D3280B" w:rsidP="001E069B">
      <w:pPr>
        <w:pStyle w:val="1"/>
        <w:keepNext w:val="0"/>
        <w:keepLines w:val="0"/>
        <w:widowControl w:val="0"/>
        <w:spacing w:before="240" w:after="240" w:line="480" w:lineRule="auto"/>
        <w:ind w:left="0" w:firstLine="0"/>
        <w:rPr>
          <w:rFonts w:eastAsia="黑体"/>
          <w:sz w:val="36"/>
        </w:rPr>
      </w:pPr>
      <w:bookmarkStart w:id="5" w:name="_Toc512599966"/>
      <w:r w:rsidRPr="001E069B">
        <w:rPr>
          <w:rFonts w:eastAsia="黑体" w:hint="eastAsia"/>
          <w:sz w:val="36"/>
        </w:rPr>
        <w:t>资源模型</w:t>
      </w:r>
      <w:bookmarkEnd w:id="5"/>
    </w:p>
    <w:p w:rsidR="00A01141" w:rsidRPr="00EC438B" w:rsidRDefault="00196C0C" w:rsidP="00F52FA5">
      <w:pPr>
        <w:pStyle w:val="2"/>
        <w:keepNext w:val="0"/>
        <w:keepLines w:val="0"/>
        <w:widowControl w:val="0"/>
        <w:spacing w:before="240" w:after="240" w:line="360" w:lineRule="auto"/>
        <w:ind w:left="0" w:firstLine="0"/>
        <w:rPr>
          <w:rFonts w:ascii="Times New Roman" w:eastAsia="黑体" w:hAnsi="Times New Roman"/>
        </w:rPr>
      </w:pPr>
      <w:bookmarkStart w:id="6" w:name="_Toc512599967"/>
      <w:r w:rsidRPr="00EC438B">
        <w:rPr>
          <w:rFonts w:ascii="Times New Roman" w:eastAsia="黑体" w:hAnsi="Times New Roman" w:hint="eastAsia"/>
        </w:rPr>
        <w:t>太阳能</w:t>
      </w:r>
      <w:r w:rsidR="00A01141" w:rsidRPr="00EC438B">
        <w:rPr>
          <w:rFonts w:ascii="Times New Roman" w:eastAsia="黑体" w:hAnsi="Times New Roman"/>
        </w:rPr>
        <w:t>资源模型</w:t>
      </w:r>
      <w:bookmarkEnd w:id="6"/>
    </w:p>
    <w:p w:rsidR="00A01141" w:rsidRDefault="00A01141" w:rsidP="00A01141">
      <w:pPr>
        <w:pStyle w:val="a6"/>
        <w:ind w:firstLine="480"/>
      </w:pPr>
      <w:r w:rsidRPr="00277565">
        <w:t>EPTable_</w:t>
      </w:r>
      <w:r w:rsidR="00F57F45">
        <w:t>Solar</w:t>
      </w:r>
      <w:r w:rsidRPr="00277565">
        <w:t>Resource</w:t>
      </w:r>
      <w:r w:rsidR="00F02D91">
        <w:rPr>
          <w:rFonts w:hint="eastAsia"/>
        </w:rPr>
        <w:t>，</w:t>
      </w:r>
      <w:r w:rsidRPr="00927B5F">
        <w:rPr>
          <w:rFonts w:hint="eastAsia"/>
        </w:rPr>
        <w:t>该资源</w:t>
      </w:r>
      <w:r w:rsidRPr="00927B5F">
        <w:t>模型</w:t>
      </w:r>
      <w:r w:rsidRPr="00927B5F">
        <w:rPr>
          <w:rFonts w:hint="eastAsia"/>
        </w:rPr>
        <w:t>将</w:t>
      </w:r>
      <w:r w:rsidRPr="00927B5F">
        <w:t>在基础数据库中建模。</w:t>
      </w:r>
    </w:p>
    <w:tbl>
      <w:tblPr>
        <w:tblStyle w:val="a3"/>
        <w:tblW w:w="4949" w:type="pct"/>
        <w:jc w:val="center"/>
        <w:tblLayout w:type="fixed"/>
        <w:tblCellMar>
          <w:left w:w="57" w:type="dxa"/>
          <w:right w:w="57" w:type="dxa"/>
        </w:tblCellMar>
        <w:tblLook w:val="04A0" w:firstRow="1" w:lastRow="0" w:firstColumn="1" w:lastColumn="0" w:noHBand="0" w:noVBand="1"/>
      </w:tblPr>
      <w:tblGrid>
        <w:gridCol w:w="1130"/>
        <w:gridCol w:w="2207"/>
        <w:gridCol w:w="2355"/>
        <w:gridCol w:w="952"/>
        <w:gridCol w:w="580"/>
        <w:gridCol w:w="987"/>
      </w:tblGrid>
      <w:tr w:rsidR="00A01141" w:rsidRPr="00F63A82" w:rsidTr="00AD2B44">
        <w:trPr>
          <w:jc w:val="center"/>
        </w:trPr>
        <w:tc>
          <w:tcPr>
            <w:tcW w:w="688" w:type="pct"/>
            <w:vAlign w:val="center"/>
          </w:tcPr>
          <w:p w:rsidR="00A01141" w:rsidRPr="00602EDA" w:rsidRDefault="00A01141" w:rsidP="00B41DA3">
            <w:pPr>
              <w:pStyle w:val="a7"/>
            </w:pPr>
            <w:r>
              <w:rPr>
                <w:rFonts w:hint="eastAsia"/>
              </w:rPr>
              <w:t>分类</w:t>
            </w:r>
          </w:p>
        </w:tc>
        <w:tc>
          <w:tcPr>
            <w:tcW w:w="1344" w:type="pct"/>
            <w:vAlign w:val="center"/>
          </w:tcPr>
          <w:p w:rsidR="00A01141" w:rsidRPr="004945F1" w:rsidRDefault="00A01141" w:rsidP="00B41DA3">
            <w:pPr>
              <w:pStyle w:val="a7"/>
            </w:pPr>
            <w:r w:rsidRPr="00602EDA">
              <w:t>字段</w:t>
            </w:r>
          </w:p>
        </w:tc>
        <w:tc>
          <w:tcPr>
            <w:tcW w:w="1434" w:type="pct"/>
            <w:vAlign w:val="center"/>
          </w:tcPr>
          <w:p w:rsidR="00A01141" w:rsidRPr="00602EDA" w:rsidRDefault="00A01141" w:rsidP="00B41DA3">
            <w:pPr>
              <w:pStyle w:val="a7"/>
            </w:pPr>
            <w:r w:rsidRPr="00602EDA">
              <w:t>描述</w:t>
            </w:r>
          </w:p>
        </w:tc>
        <w:tc>
          <w:tcPr>
            <w:tcW w:w="580" w:type="pct"/>
            <w:vAlign w:val="center"/>
          </w:tcPr>
          <w:p w:rsidR="00A01141" w:rsidRPr="00602EDA" w:rsidRDefault="00A01141" w:rsidP="00B41DA3">
            <w:pPr>
              <w:pStyle w:val="a7"/>
            </w:pPr>
            <w:r>
              <w:rPr>
                <w:rFonts w:hint="eastAsia"/>
              </w:rPr>
              <w:t>单位</w:t>
            </w:r>
          </w:p>
        </w:tc>
        <w:tc>
          <w:tcPr>
            <w:tcW w:w="353" w:type="pct"/>
            <w:vAlign w:val="center"/>
          </w:tcPr>
          <w:p w:rsidR="00A01141" w:rsidRPr="00602EDA" w:rsidRDefault="00A01141" w:rsidP="00B41DA3">
            <w:pPr>
              <w:pStyle w:val="a7"/>
            </w:pPr>
            <w:r>
              <w:rPr>
                <w:rFonts w:hint="eastAsia"/>
              </w:rPr>
              <w:t>符号</w:t>
            </w:r>
          </w:p>
        </w:tc>
        <w:tc>
          <w:tcPr>
            <w:tcW w:w="601" w:type="pct"/>
            <w:vAlign w:val="center"/>
          </w:tcPr>
          <w:p w:rsidR="00A01141" w:rsidRPr="00602EDA" w:rsidRDefault="00A01141" w:rsidP="00B41DA3">
            <w:pPr>
              <w:pStyle w:val="a7"/>
            </w:pPr>
            <w:r>
              <w:rPr>
                <w:rFonts w:hint="eastAsia"/>
              </w:rPr>
              <w:t>说明</w:t>
            </w:r>
          </w:p>
        </w:tc>
      </w:tr>
      <w:tr w:rsidR="00A01141" w:rsidRPr="009152FC" w:rsidTr="00AD2B44">
        <w:trPr>
          <w:jc w:val="center"/>
        </w:trPr>
        <w:tc>
          <w:tcPr>
            <w:tcW w:w="688" w:type="pct"/>
            <w:vMerge w:val="restart"/>
            <w:vAlign w:val="center"/>
          </w:tcPr>
          <w:p w:rsidR="00A01141" w:rsidRDefault="00A01141" w:rsidP="006326CF">
            <w:pPr>
              <w:pStyle w:val="a8"/>
            </w:pPr>
            <w:r>
              <w:rPr>
                <w:rFonts w:hint="eastAsia"/>
              </w:rPr>
              <w:t>基础</w:t>
            </w:r>
          </w:p>
          <w:p w:rsidR="00A01141" w:rsidRPr="00602EDA" w:rsidRDefault="00A01141" w:rsidP="006326CF">
            <w:pPr>
              <w:pStyle w:val="a8"/>
            </w:pPr>
            <w:r>
              <w:rPr>
                <w:rFonts w:hint="eastAsia"/>
              </w:rPr>
              <w:t>信息</w:t>
            </w:r>
          </w:p>
        </w:tc>
        <w:tc>
          <w:tcPr>
            <w:tcW w:w="1344" w:type="pct"/>
          </w:tcPr>
          <w:p w:rsidR="00A01141" w:rsidRPr="00E17852" w:rsidRDefault="00A01141" w:rsidP="006326CF">
            <w:pPr>
              <w:pStyle w:val="a8"/>
            </w:pPr>
            <w:r w:rsidRPr="00E17852">
              <w:t>Name</w:t>
            </w:r>
          </w:p>
        </w:tc>
        <w:tc>
          <w:tcPr>
            <w:tcW w:w="1434" w:type="pct"/>
            <w:vAlign w:val="center"/>
          </w:tcPr>
          <w:p w:rsidR="00A01141" w:rsidRPr="00602EDA" w:rsidRDefault="00A01141" w:rsidP="006326CF">
            <w:pPr>
              <w:pStyle w:val="a8"/>
            </w:pPr>
            <w:r w:rsidRPr="004945F1">
              <w:t>名称</w:t>
            </w:r>
          </w:p>
        </w:tc>
        <w:tc>
          <w:tcPr>
            <w:tcW w:w="580" w:type="pct"/>
            <w:vAlign w:val="center"/>
          </w:tcPr>
          <w:p w:rsidR="00A01141" w:rsidRPr="00602EDA" w:rsidRDefault="00A01141" w:rsidP="006326CF">
            <w:pPr>
              <w:pStyle w:val="a8"/>
            </w:pPr>
          </w:p>
        </w:tc>
        <w:tc>
          <w:tcPr>
            <w:tcW w:w="353" w:type="pct"/>
            <w:vAlign w:val="center"/>
          </w:tcPr>
          <w:p w:rsidR="00A01141" w:rsidRPr="00602EDA" w:rsidRDefault="00A01141" w:rsidP="006326CF">
            <w:pPr>
              <w:pStyle w:val="a8"/>
            </w:pPr>
          </w:p>
        </w:tc>
        <w:tc>
          <w:tcPr>
            <w:tcW w:w="601" w:type="pct"/>
            <w:vAlign w:val="center"/>
          </w:tcPr>
          <w:p w:rsidR="00A01141" w:rsidRPr="00602EDA" w:rsidRDefault="00A01141" w:rsidP="006326CF">
            <w:pPr>
              <w:pStyle w:val="a8"/>
            </w:pPr>
            <w:r w:rsidRPr="00602EDA">
              <w:t>主键</w:t>
            </w:r>
          </w:p>
        </w:tc>
      </w:tr>
      <w:tr w:rsidR="00A01141" w:rsidRPr="009152FC" w:rsidTr="00AD2B44">
        <w:trPr>
          <w:jc w:val="center"/>
        </w:trPr>
        <w:tc>
          <w:tcPr>
            <w:tcW w:w="688" w:type="pct"/>
            <w:vMerge/>
            <w:vAlign w:val="center"/>
          </w:tcPr>
          <w:p w:rsidR="00A01141" w:rsidRPr="00602EDA" w:rsidRDefault="00A01141" w:rsidP="006326CF">
            <w:pPr>
              <w:pStyle w:val="a8"/>
            </w:pPr>
          </w:p>
        </w:tc>
        <w:tc>
          <w:tcPr>
            <w:tcW w:w="1344" w:type="pct"/>
          </w:tcPr>
          <w:p w:rsidR="00A01141" w:rsidRPr="00E17852" w:rsidRDefault="00A01141" w:rsidP="006326CF">
            <w:pPr>
              <w:pStyle w:val="a8"/>
            </w:pPr>
            <w:r w:rsidRPr="00E17852">
              <w:t>Desp</w:t>
            </w:r>
          </w:p>
        </w:tc>
        <w:tc>
          <w:tcPr>
            <w:tcW w:w="1434" w:type="pct"/>
            <w:vAlign w:val="center"/>
          </w:tcPr>
          <w:p w:rsidR="00A01141" w:rsidRPr="00602EDA" w:rsidRDefault="00A01141" w:rsidP="006326CF">
            <w:pPr>
              <w:pStyle w:val="a8"/>
            </w:pPr>
            <w:r w:rsidRPr="004945F1">
              <w:t>省</w:t>
            </w:r>
          </w:p>
        </w:tc>
        <w:tc>
          <w:tcPr>
            <w:tcW w:w="580" w:type="pct"/>
            <w:vAlign w:val="center"/>
          </w:tcPr>
          <w:p w:rsidR="00A01141" w:rsidRPr="00602EDA" w:rsidRDefault="00A01141" w:rsidP="006326CF">
            <w:pPr>
              <w:pStyle w:val="a8"/>
            </w:pPr>
          </w:p>
        </w:tc>
        <w:tc>
          <w:tcPr>
            <w:tcW w:w="353" w:type="pct"/>
            <w:vAlign w:val="center"/>
          </w:tcPr>
          <w:p w:rsidR="00A01141" w:rsidRPr="00602EDA" w:rsidRDefault="00A01141" w:rsidP="006326CF">
            <w:pPr>
              <w:pStyle w:val="a8"/>
            </w:pPr>
          </w:p>
        </w:tc>
        <w:tc>
          <w:tcPr>
            <w:tcW w:w="601" w:type="pct"/>
            <w:vAlign w:val="center"/>
          </w:tcPr>
          <w:p w:rsidR="00A01141" w:rsidRPr="00602EDA" w:rsidRDefault="00A01141" w:rsidP="006326CF">
            <w:pPr>
              <w:pStyle w:val="a8"/>
            </w:pPr>
          </w:p>
        </w:tc>
      </w:tr>
      <w:tr w:rsidR="00A01141" w:rsidRPr="009152FC" w:rsidTr="00AD2B44">
        <w:trPr>
          <w:jc w:val="center"/>
        </w:trPr>
        <w:tc>
          <w:tcPr>
            <w:tcW w:w="688" w:type="pct"/>
            <w:vMerge/>
            <w:vAlign w:val="center"/>
          </w:tcPr>
          <w:p w:rsidR="00A01141" w:rsidRPr="004945F1" w:rsidRDefault="00A01141" w:rsidP="006326CF">
            <w:pPr>
              <w:pStyle w:val="a8"/>
            </w:pPr>
          </w:p>
        </w:tc>
        <w:tc>
          <w:tcPr>
            <w:tcW w:w="1344" w:type="pct"/>
          </w:tcPr>
          <w:p w:rsidR="00A01141" w:rsidRPr="00E17852" w:rsidRDefault="00A01141" w:rsidP="006326CF">
            <w:pPr>
              <w:pStyle w:val="a8"/>
            </w:pPr>
            <w:r w:rsidRPr="00E17852">
              <w:t>Region</w:t>
            </w:r>
          </w:p>
        </w:tc>
        <w:tc>
          <w:tcPr>
            <w:tcW w:w="1434" w:type="pct"/>
            <w:vAlign w:val="center"/>
          </w:tcPr>
          <w:p w:rsidR="00A01141" w:rsidRPr="00602EDA" w:rsidRDefault="00A01141" w:rsidP="006326CF">
            <w:pPr>
              <w:pStyle w:val="a8"/>
            </w:pPr>
            <w:r w:rsidRPr="004945F1">
              <w:t>市</w:t>
            </w:r>
          </w:p>
        </w:tc>
        <w:tc>
          <w:tcPr>
            <w:tcW w:w="580" w:type="pct"/>
            <w:vAlign w:val="center"/>
          </w:tcPr>
          <w:p w:rsidR="00A01141" w:rsidRPr="00602EDA" w:rsidRDefault="00A01141" w:rsidP="006326CF">
            <w:pPr>
              <w:pStyle w:val="a8"/>
            </w:pPr>
          </w:p>
        </w:tc>
        <w:tc>
          <w:tcPr>
            <w:tcW w:w="353" w:type="pct"/>
            <w:vAlign w:val="center"/>
          </w:tcPr>
          <w:p w:rsidR="00A01141" w:rsidRPr="00602EDA" w:rsidRDefault="00A01141" w:rsidP="006326CF">
            <w:pPr>
              <w:pStyle w:val="a8"/>
            </w:pPr>
          </w:p>
        </w:tc>
        <w:tc>
          <w:tcPr>
            <w:tcW w:w="601" w:type="pct"/>
            <w:vAlign w:val="center"/>
          </w:tcPr>
          <w:p w:rsidR="00A01141" w:rsidRPr="00602EDA" w:rsidRDefault="00A01141" w:rsidP="006326CF">
            <w:pPr>
              <w:pStyle w:val="a8"/>
            </w:pPr>
          </w:p>
        </w:tc>
      </w:tr>
      <w:tr w:rsidR="00A01141" w:rsidRPr="009152FC" w:rsidTr="00AD2B44">
        <w:trPr>
          <w:jc w:val="center"/>
        </w:trPr>
        <w:tc>
          <w:tcPr>
            <w:tcW w:w="688" w:type="pct"/>
            <w:vMerge/>
            <w:vAlign w:val="center"/>
          </w:tcPr>
          <w:p w:rsidR="00A01141" w:rsidRPr="004945F1" w:rsidRDefault="00A01141" w:rsidP="006326CF">
            <w:pPr>
              <w:pStyle w:val="a8"/>
            </w:pPr>
          </w:p>
        </w:tc>
        <w:tc>
          <w:tcPr>
            <w:tcW w:w="1344" w:type="pct"/>
          </w:tcPr>
          <w:p w:rsidR="00A01141" w:rsidRPr="00E17852" w:rsidRDefault="00A01141" w:rsidP="006326CF">
            <w:pPr>
              <w:pStyle w:val="a8"/>
            </w:pPr>
            <w:r w:rsidRPr="00E17852">
              <w:t>Longitude</w:t>
            </w:r>
          </w:p>
        </w:tc>
        <w:tc>
          <w:tcPr>
            <w:tcW w:w="1434" w:type="pct"/>
            <w:vAlign w:val="center"/>
          </w:tcPr>
          <w:p w:rsidR="00A01141" w:rsidRPr="004945F1" w:rsidRDefault="00A01141" w:rsidP="006326CF">
            <w:pPr>
              <w:pStyle w:val="a8"/>
            </w:pPr>
            <w:r w:rsidRPr="004945F1">
              <w:rPr>
                <w:rFonts w:hint="eastAsia"/>
              </w:rPr>
              <w:t>纬度</w:t>
            </w:r>
          </w:p>
        </w:tc>
        <w:tc>
          <w:tcPr>
            <w:tcW w:w="580" w:type="pct"/>
            <w:vAlign w:val="center"/>
          </w:tcPr>
          <w:p w:rsidR="00A01141" w:rsidRPr="00602EDA" w:rsidRDefault="00A01141" w:rsidP="006326CF">
            <w:pPr>
              <w:pStyle w:val="a8"/>
            </w:pPr>
          </w:p>
        </w:tc>
        <w:tc>
          <w:tcPr>
            <w:tcW w:w="353" w:type="pct"/>
            <w:vAlign w:val="center"/>
          </w:tcPr>
          <w:p w:rsidR="00A01141" w:rsidRPr="00602EDA" w:rsidRDefault="00A01141" w:rsidP="006326CF">
            <w:pPr>
              <w:pStyle w:val="a8"/>
            </w:pPr>
          </w:p>
        </w:tc>
        <w:tc>
          <w:tcPr>
            <w:tcW w:w="601" w:type="pct"/>
            <w:vAlign w:val="center"/>
          </w:tcPr>
          <w:p w:rsidR="00A01141" w:rsidRPr="00602EDA" w:rsidRDefault="00A01141" w:rsidP="006326CF">
            <w:pPr>
              <w:pStyle w:val="a8"/>
            </w:pPr>
          </w:p>
        </w:tc>
      </w:tr>
      <w:tr w:rsidR="00A01141" w:rsidRPr="009152FC" w:rsidTr="00AD2B44">
        <w:trPr>
          <w:jc w:val="center"/>
        </w:trPr>
        <w:tc>
          <w:tcPr>
            <w:tcW w:w="688" w:type="pct"/>
            <w:vMerge/>
            <w:vAlign w:val="center"/>
          </w:tcPr>
          <w:p w:rsidR="00A01141" w:rsidRPr="004945F1" w:rsidRDefault="00A01141" w:rsidP="006326CF">
            <w:pPr>
              <w:pStyle w:val="a8"/>
            </w:pPr>
          </w:p>
        </w:tc>
        <w:tc>
          <w:tcPr>
            <w:tcW w:w="1344" w:type="pct"/>
          </w:tcPr>
          <w:p w:rsidR="00A01141" w:rsidRDefault="00A01141" w:rsidP="006326CF">
            <w:pPr>
              <w:pStyle w:val="a8"/>
            </w:pPr>
            <w:r w:rsidRPr="00E17852">
              <w:t>Latitude</w:t>
            </w:r>
          </w:p>
        </w:tc>
        <w:tc>
          <w:tcPr>
            <w:tcW w:w="1434" w:type="pct"/>
            <w:vAlign w:val="center"/>
          </w:tcPr>
          <w:p w:rsidR="00A01141" w:rsidRPr="004945F1" w:rsidRDefault="00A01141" w:rsidP="006326CF">
            <w:pPr>
              <w:pStyle w:val="a8"/>
            </w:pPr>
            <w:r w:rsidRPr="004945F1">
              <w:rPr>
                <w:rFonts w:hint="eastAsia"/>
              </w:rPr>
              <w:t>经度</w:t>
            </w:r>
          </w:p>
        </w:tc>
        <w:tc>
          <w:tcPr>
            <w:tcW w:w="580" w:type="pct"/>
            <w:vAlign w:val="center"/>
          </w:tcPr>
          <w:p w:rsidR="00A01141" w:rsidRPr="00602EDA" w:rsidRDefault="00A01141" w:rsidP="006326CF">
            <w:pPr>
              <w:pStyle w:val="a8"/>
            </w:pPr>
          </w:p>
        </w:tc>
        <w:tc>
          <w:tcPr>
            <w:tcW w:w="353" w:type="pct"/>
            <w:vAlign w:val="center"/>
          </w:tcPr>
          <w:p w:rsidR="00A01141" w:rsidRPr="00602EDA" w:rsidRDefault="00A01141" w:rsidP="006326CF">
            <w:pPr>
              <w:pStyle w:val="a8"/>
            </w:pPr>
          </w:p>
        </w:tc>
        <w:tc>
          <w:tcPr>
            <w:tcW w:w="601" w:type="pct"/>
            <w:vAlign w:val="center"/>
          </w:tcPr>
          <w:p w:rsidR="00A01141" w:rsidRPr="00602EDA" w:rsidRDefault="00A01141" w:rsidP="006326CF">
            <w:pPr>
              <w:pStyle w:val="a8"/>
            </w:pPr>
          </w:p>
        </w:tc>
      </w:tr>
      <w:tr w:rsidR="00A01141" w:rsidRPr="00027CB0" w:rsidTr="00AD2B44">
        <w:trPr>
          <w:jc w:val="center"/>
        </w:trPr>
        <w:tc>
          <w:tcPr>
            <w:tcW w:w="688" w:type="pct"/>
            <w:vMerge w:val="restart"/>
            <w:vAlign w:val="center"/>
          </w:tcPr>
          <w:p w:rsidR="00A01141" w:rsidRPr="00602EDA" w:rsidRDefault="00A01141" w:rsidP="006326CF">
            <w:pPr>
              <w:pStyle w:val="a8"/>
            </w:pPr>
            <w:r>
              <w:rPr>
                <w:rFonts w:hint="eastAsia"/>
              </w:rPr>
              <w:t>结合形状</w:t>
            </w:r>
            <w:r>
              <w:t>曲线形成光伏</w:t>
            </w:r>
            <w:r>
              <w:rPr>
                <w:rFonts w:hint="eastAsia"/>
              </w:rPr>
              <w:t>逐时</w:t>
            </w:r>
            <w:r>
              <w:t>出力曲线</w:t>
            </w:r>
          </w:p>
        </w:tc>
        <w:tc>
          <w:tcPr>
            <w:tcW w:w="1344" w:type="pct"/>
            <w:vAlign w:val="center"/>
          </w:tcPr>
          <w:p w:rsidR="00A01141" w:rsidRPr="002B57A0" w:rsidRDefault="00A01141" w:rsidP="006326CF">
            <w:pPr>
              <w:pStyle w:val="a8"/>
            </w:pPr>
            <w:r>
              <w:t>SolarIntensity</w:t>
            </w:r>
            <w:r w:rsidRPr="002B57A0">
              <w:t>1</w:t>
            </w:r>
          </w:p>
        </w:tc>
        <w:tc>
          <w:tcPr>
            <w:tcW w:w="1434" w:type="pct"/>
            <w:vAlign w:val="center"/>
          </w:tcPr>
          <w:p w:rsidR="00A01141" w:rsidRPr="006A721D" w:rsidRDefault="00A01141" w:rsidP="006326CF">
            <w:pPr>
              <w:pStyle w:val="a8"/>
            </w:pPr>
            <w:r w:rsidRPr="006A721D">
              <w:t>1</w:t>
            </w:r>
            <w:r w:rsidRPr="006A721D">
              <w:t>月太阳辐射强度</w:t>
            </w:r>
          </w:p>
        </w:tc>
        <w:tc>
          <w:tcPr>
            <w:tcW w:w="580" w:type="pct"/>
            <w:vAlign w:val="center"/>
          </w:tcPr>
          <w:p w:rsidR="00A01141" w:rsidRPr="002726D0" w:rsidRDefault="00A01141" w:rsidP="006326CF">
            <w:pPr>
              <w:pStyle w:val="a8"/>
            </w:pPr>
            <w:r w:rsidRPr="007F0D81">
              <w:t>W/m</w:t>
            </w:r>
            <w:r w:rsidRPr="002726D0">
              <w:t>2</w:t>
            </w:r>
          </w:p>
        </w:tc>
        <w:tc>
          <w:tcPr>
            <w:tcW w:w="353" w:type="pct"/>
            <w:vAlign w:val="center"/>
          </w:tcPr>
          <w:p w:rsidR="00A01141" w:rsidRPr="00602EDA" w:rsidRDefault="00A01141" w:rsidP="006326CF">
            <w:pPr>
              <w:pStyle w:val="a8"/>
            </w:pPr>
            <w:r>
              <w:t>h</w:t>
            </w:r>
          </w:p>
        </w:tc>
        <w:tc>
          <w:tcPr>
            <w:tcW w:w="601" w:type="pct"/>
            <w:vMerge w:val="restart"/>
            <w:vAlign w:val="center"/>
          </w:tcPr>
          <w:p w:rsidR="00A01141" w:rsidRDefault="00A01141" w:rsidP="006326CF">
            <w:pPr>
              <w:pStyle w:val="a8"/>
            </w:pPr>
            <w:r>
              <w:rPr>
                <w:rFonts w:hint="eastAsia"/>
              </w:rPr>
              <w:t>按</w:t>
            </w:r>
            <w:r w:rsidRPr="004945F1">
              <w:rPr>
                <w:rFonts w:hint="eastAsia"/>
              </w:rPr>
              <w:t>计算</w:t>
            </w:r>
            <w:r w:rsidRPr="004945F1">
              <w:t>公式</w:t>
            </w:r>
            <w:r w:rsidRPr="004945F1">
              <w:rPr>
                <w:rFonts w:hint="eastAsia"/>
              </w:rPr>
              <w:t>得到</w:t>
            </w:r>
            <w:r w:rsidRPr="004945F1">
              <w:t>最大电力值</w:t>
            </w:r>
            <w:r>
              <w:rPr>
                <w:rFonts w:hint="eastAsia"/>
              </w:rPr>
              <w:t>，</w:t>
            </w:r>
            <w:r>
              <w:t>应用于运行模拟</w:t>
            </w:r>
          </w:p>
          <w:p w:rsidR="00A01141" w:rsidRPr="00602EDA" w:rsidRDefault="00A01141" w:rsidP="006326CF">
            <w:pPr>
              <w:pStyle w:val="a8"/>
            </w:pPr>
            <w:r>
              <w:rPr>
                <w:rFonts w:hint="eastAsia"/>
              </w:rPr>
              <w:t>计算出力</w:t>
            </w:r>
          </w:p>
        </w:tc>
      </w:tr>
      <w:tr w:rsidR="00A01141" w:rsidRPr="00027CB0" w:rsidTr="00AD2B44">
        <w:trPr>
          <w:jc w:val="center"/>
        </w:trPr>
        <w:tc>
          <w:tcPr>
            <w:tcW w:w="688" w:type="pct"/>
            <w:vMerge/>
            <w:vAlign w:val="center"/>
          </w:tcPr>
          <w:p w:rsidR="00A01141" w:rsidRPr="00602EDA" w:rsidRDefault="00A01141" w:rsidP="006326CF">
            <w:pPr>
              <w:pStyle w:val="a8"/>
            </w:pPr>
          </w:p>
        </w:tc>
        <w:tc>
          <w:tcPr>
            <w:tcW w:w="1344" w:type="pct"/>
            <w:vAlign w:val="center"/>
          </w:tcPr>
          <w:p w:rsidR="00A01141" w:rsidRPr="002B57A0" w:rsidRDefault="00A01141" w:rsidP="006326CF">
            <w:pPr>
              <w:pStyle w:val="a8"/>
            </w:pPr>
            <w:r>
              <w:t>SolarIntensity</w:t>
            </w:r>
            <w:r w:rsidRPr="002B57A0">
              <w:t>2</w:t>
            </w:r>
          </w:p>
        </w:tc>
        <w:tc>
          <w:tcPr>
            <w:tcW w:w="1434" w:type="pct"/>
            <w:vAlign w:val="center"/>
          </w:tcPr>
          <w:p w:rsidR="00A01141" w:rsidRPr="006A721D" w:rsidRDefault="00A01141" w:rsidP="006326CF">
            <w:pPr>
              <w:pStyle w:val="a8"/>
            </w:pPr>
            <w:r w:rsidRPr="006A721D">
              <w:t>2</w:t>
            </w:r>
            <w:r w:rsidRPr="006A721D">
              <w:t>月太阳辐射强度</w:t>
            </w:r>
          </w:p>
        </w:tc>
        <w:tc>
          <w:tcPr>
            <w:tcW w:w="580" w:type="pct"/>
            <w:vAlign w:val="center"/>
          </w:tcPr>
          <w:p w:rsidR="00A01141" w:rsidRPr="002726D0" w:rsidRDefault="00A01141" w:rsidP="006326CF">
            <w:pPr>
              <w:pStyle w:val="a8"/>
            </w:pPr>
            <w:r w:rsidRPr="007F0D81">
              <w:t>W/m</w:t>
            </w:r>
            <w:r w:rsidRPr="002726D0">
              <w:t>2</w:t>
            </w:r>
          </w:p>
        </w:tc>
        <w:tc>
          <w:tcPr>
            <w:tcW w:w="353" w:type="pct"/>
            <w:vAlign w:val="center"/>
          </w:tcPr>
          <w:p w:rsidR="00A01141" w:rsidRDefault="00A01141" w:rsidP="006326CF">
            <w:pPr>
              <w:pStyle w:val="a8"/>
            </w:pPr>
            <w:r w:rsidRPr="0078186E">
              <w:t>h</w:t>
            </w:r>
          </w:p>
        </w:tc>
        <w:tc>
          <w:tcPr>
            <w:tcW w:w="601" w:type="pct"/>
            <w:vMerge/>
            <w:vAlign w:val="center"/>
          </w:tcPr>
          <w:p w:rsidR="00A01141" w:rsidRPr="00602EDA" w:rsidRDefault="00A01141" w:rsidP="006326CF">
            <w:pPr>
              <w:pStyle w:val="a8"/>
            </w:pPr>
          </w:p>
        </w:tc>
      </w:tr>
      <w:tr w:rsidR="00A01141" w:rsidRPr="00027CB0" w:rsidTr="00AD2B44">
        <w:trPr>
          <w:jc w:val="center"/>
        </w:trPr>
        <w:tc>
          <w:tcPr>
            <w:tcW w:w="688" w:type="pct"/>
            <w:vMerge/>
            <w:vAlign w:val="center"/>
          </w:tcPr>
          <w:p w:rsidR="00A01141" w:rsidRPr="00602EDA" w:rsidRDefault="00A01141" w:rsidP="006326CF">
            <w:pPr>
              <w:pStyle w:val="a8"/>
            </w:pPr>
          </w:p>
        </w:tc>
        <w:tc>
          <w:tcPr>
            <w:tcW w:w="1344" w:type="pct"/>
            <w:vAlign w:val="center"/>
          </w:tcPr>
          <w:p w:rsidR="00A01141" w:rsidRPr="002B57A0" w:rsidRDefault="00A01141" w:rsidP="006326CF">
            <w:pPr>
              <w:pStyle w:val="a8"/>
            </w:pPr>
            <w:r>
              <w:t>SolarIntensity</w:t>
            </w:r>
            <w:r w:rsidRPr="002B57A0">
              <w:t>3</w:t>
            </w:r>
          </w:p>
        </w:tc>
        <w:tc>
          <w:tcPr>
            <w:tcW w:w="1434" w:type="pct"/>
            <w:vAlign w:val="center"/>
          </w:tcPr>
          <w:p w:rsidR="00A01141" w:rsidRPr="006A721D" w:rsidRDefault="00A01141" w:rsidP="006326CF">
            <w:pPr>
              <w:pStyle w:val="a8"/>
            </w:pPr>
            <w:r w:rsidRPr="006A721D">
              <w:t>3</w:t>
            </w:r>
            <w:r w:rsidRPr="006A721D">
              <w:t>月太阳辐射强度</w:t>
            </w:r>
          </w:p>
        </w:tc>
        <w:tc>
          <w:tcPr>
            <w:tcW w:w="580" w:type="pct"/>
            <w:vAlign w:val="center"/>
          </w:tcPr>
          <w:p w:rsidR="00A01141" w:rsidRPr="002726D0" w:rsidRDefault="00A01141" w:rsidP="006326CF">
            <w:pPr>
              <w:pStyle w:val="a8"/>
            </w:pPr>
            <w:r w:rsidRPr="007F0D81">
              <w:t>W/m</w:t>
            </w:r>
            <w:r w:rsidRPr="002726D0">
              <w:t>2</w:t>
            </w:r>
          </w:p>
        </w:tc>
        <w:tc>
          <w:tcPr>
            <w:tcW w:w="353" w:type="pct"/>
            <w:vAlign w:val="center"/>
          </w:tcPr>
          <w:p w:rsidR="00A01141" w:rsidRDefault="00A01141" w:rsidP="006326CF">
            <w:pPr>
              <w:pStyle w:val="a8"/>
            </w:pPr>
            <w:r w:rsidRPr="0078186E">
              <w:t>h</w:t>
            </w:r>
          </w:p>
        </w:tc>
        <w:tc>
          <w:tcPr>
            <w:tcW w:w="601" w:type="pct"/>
            <w:vMerge/>
            <w:vAlign w:val="center"/>
          </w:tcPr>
          <w:p w:rsidR="00A01141" w:rsidRPr="00602EDA" w:rsidRDefault="00A01141" w:rsidP="006326CF">
            <w:pPr>
              <w:pStyle w:val="a8"/>
            </w:pPr>
          </w:p>
        </w:tc>
      </w:tr>
      <w:tr w:rsidR="00A01141" w:rsidRPr="00027CB0" w:rsidTr="00AD2B44">
        <w:trPr>
          <w:jc w:val="center"/>
        </w:trPr>
        <w:tc>
          <w:tcPr>
            <w:tcW w:w="688" w:type="pct"/>
            <w:vMerge/>
            <w:vAlign w:val="center"/>
          </w:tcPr>
          <w:p w:rsidR="00A01141" w:rsidRPr="00602EDA" w:rsidRDefault="00A01141" w:rsidP="006326CF">
            <w:pPr>
              <w:pStyle w:val="a8"/>
            </w:pPr>
          </w:p>
        </w:tc>
        <w:tc>
          <w:tcPr>
            <w:tcW w:w="1344" w:type="pct"/>
            <w:vAlign w:val="center"/>
          </w:tcPr>
          <w:p w:rsidR="00A01141" w:rsidRPr="002B57A0" w:rsidRDefault="00A01141" w:rsidP="006326CF">
            <w:pPr>
              <w:pStyle w:val="a8"/>
            </w:pPr>
            <w:r>
              <w:t>SolarIntensity</w:t>
            </w:r>
            <w:r w:rsidRPr="002B57A0">
              <w:t>4</w:t>
            </w:r>
          </w:p>
        </w:tc>
        <w:tc>
          <w:tcPr>
            <w:tcW w:w="1434" w:type="pct"/>
            <w:vAlign w:val="center"/>
          </w:tcPr>
          <w:p w:rsidR="00A01141" w:rsidRPr="006A721D" w:rsidRDefault="00A01141" w:rsidP="006326CF">
            <w:pPr>
              <w:pStyle w:val="a8"/>
            </w:pPr>
            <w:r w:rsidRPr="006A721D">
              <w:t>4</w:t>
            </w:r>
            <w:r w:rsidRPr="006A721D">
              <w:t>月太阳辐射强度</w:t>
            </w:r>
          </w:p>
        </w:tc>
        <w:tc>
          <w:tcPr>
            <w:tcW w:w="580" w:type="pct"/>
            <w:vAlign w:val="center"/>
          </w:tcPr>
          <w:p w:rsidR="00A01141" w:rsidRPr="002726D0" w:rsidRDefault="00A01141" w:rsidP="006326CF">
            <w:pPr>
              <w:pStyle w:val="a8"/>
            </w:pPr>
            <w:r w:rsidRPr="007F0D81">
              <w:t>W/m</w:t>
            </w:r>
            <w:r w:rsidRPr="002726D0">
              <w:t>2</w:t>
            </w:r>
          </w:p>
        </w:tc>
        <w:tc>
          <w:tcPr>
            <w:tcW w:w="353" w:type="pct"/>
            <w:vAlign w:val="center"/>
          </w:tcPr>
          <w:p w:rsidR="00A01141" w:rsidRDefault="00A01141" w:rsidP="006326CF">
            <w:pPr>
              <w:pStyle w:val="a8"/>
            </w:pPr>
            <w:r w:rsidRPr="0078186E">
              <w:t>h</w:t>
            </w:r>
          </w:p>
        </w:tc>
        <w:tc>
          <w:tcPr>
            <w:tcW w:w="601" w:type="pct"/>
            <w:vMerge/>
            <w:vAlign w:val="center"/>
          </w:tcPr>
          <w:p w:rsidR="00A01141" w:rsidRPr="00602EDA" w:rsidRDefault="00A01141" w:rsidP="006326CF">
            <w:pPr>
              <w:pStyle w:val="a8"/>
            </w:pPr>
          </w:p>
        </w:tc>
      </w:tr>
      <w:tr w:rsidR="00A01141" w:rsidRPr="00027CB0" w:rsidTr="00AD2B44">
        <w:trPr>
          <w:jc w:val="center"/>
        </w:trPr>
        <w:tc>
          <w:tcPr>
            <w:tcW w:w="688" w:type="pct"/>
            <w:vMerge/>
            <w:vAlign w:val="center"/>
          </w:tcPr>
          <w:p w:rsidR="00A01141" w:rsidRPr="00602EDA" w:rsidRDefault="00A01141" w:rsidP="006326CF">
            <w:pPr>
              <w:pStyle w:val="a8"/>
            </w:pPr>
          </w:p>
        </w:tc>
        <w:tc>
          <w:tcPr>
            <w:tcW w:w="1344" w:type="pct"/>
            <w:vAlign w:val="center"/>
          </w:tcPr>
          <w:p w:rsidR="00A01141" w:rsidRPr="002B57A0" w:rsidRDefault="00A01141" w:rsidP="006326CF">
            <w:pPr>
              <w:pStyle w:val="a8"/>
            </w:pPr>
            <w:r>
              <w:t>SolarIntensity</w:t>
            </w:r>
            <w:r w:rsidRPr="002B57A0">
              <w:t>5</w:t>
            </w:r>
          </w:p>
        </w:tc>
        <w:tc>
          <w:tcPr>
            <w:tcW w:w="1434" w:type="pct"/>
            <w:vAlign w:val="center"/>
          </w:tcPr>
          <w:p w:rsidR="00A01141" w:rsidRPr="006A721D" w:rsidRDefault="00A01141" w:rsidP="006326CF">
            <w:pPr>
              <w:pStyle w:val="a8"/>
            </w:pPr>
            <w:r w:rsidRPr="006A721D">
              <w:t>5</w:t>
            </w:r>
            <w:r w:rsidRPr="006A721D">
              <w:t>月太阳辐射强度</w:t>
            </w:r>
          </w:p>
        </w:tc>
        <w:tc>
          <w:tcPr>
            <w:tcW w:w="580" w:type="pct"/>
            <w:vAlign w:val="center"/>
          </w:tcPr>
          <w:p w:rsidR="00A01141" w:rsidRPr="002726D0" w:rsidRDefault="00A01141" w:rsidP="006326CF">
            <w:pPr>
              <w:pStyle w:val="a8"/>
            </w:pPr>
            <w:r w:rsidRPr="007F0D81">
              <w:t>W/m</w:t>
            </w:r>
            <w:r w:rsidRPr="002726D0">
              <w:t>2</w:t>
            </w:r>
          </w:p>
        </w:tc>
        <w:tc>
          <w:tcPr>
            <w:tcW w:w="353" w:type="pct"/>
            <w:vAlign w:val="center"/>
          </w:tcPr>
          <w:p w:rsidR="00A01141" w:rsidRDefault="00A01141" w:rsidP="006326CF">
            <w:pPr>
              <w:pStyle w:val="a8"/>
            </w:pPr>
            <w:r w:rsidRPr="0078186E">
              <w:t>h</w:t>
            </w:r>
          </w:p>
        </w:tc>
        <w:tc>
          <w:tcPr>
            <w:tcW w:w="601" w:type="pct"/>
            <w:vMerge/>
            <w:vAlign w:val="center"/>
          </w:tcPr>
          <w:p w:rsidR="00A01141" w:rsidRPr="00602EDA" w:rsidRDefault="00A01141" w:rsidP="006326CF">
            <w:pPr>
              <w:pStyle w:val="a8"/>
            </w:pPr>
          </w:p>
        </w:tc>
      </w:tr>
      <w:tr w:rsidR="00A01141" w:rsidRPr="00027CB0" w:rsidTr="00AD2B44">
        <w:trPr>
          <w:jc w:val="center"/>
        </w:trPr>
        <w:tc>
          <w:tcPr>
            <w:tcW w:w="688" w:type="pct"/>
            <w:vMerge/>
            <w:vAlign w:val="center"/>
          </w:tcPr>
          <w:p w:rsidR="00A01141" w:rsidRPr="00602EDA" w:rsidRDefault="00A01141" w:rsidP="006326CF">
            <w:pPr>
              <w:pStyle w:val="a8"/>
            </w:pPr>
          </w:p>
        </w:tc>
        <w:tc>
          <w:tcPr>
            <w:tcW w:w="1344" w:type="pct"/>
            <w:vAlign w:val="center"/>
          </w:tcPr>
          <w:p w:rsidR="00A01141" w:rsidRPr="002B57A0" w:rsidRDefault="00A01141" w:rsidP="006326CF">
            <w:pPr>
              <w:pStyle w:val="a8"/>
            </w:pPr>
            <w:r>
              <w:t>SolarIntensity</w:t>
            </w:r>
            <w:r w:rsidRPr="002B57A0">
              <w:t>6</w:t>
            </w:r>
          </w:p>
        </w:tc>
        <w:tc>
          <w:tcPr>
            <w:tcW w:w="1434" w:type="pct"/>
            <w:vAlign w:val="center"/>
          </w:tcPr>
          <w:p w:rsidR="00A01141" w:rsidRPr="006A721D" w:rsidRDefault="00A01141" w:rsidP="006326CF">
            <w:pPr>
              <w:pStyle w:val="a8"/>
            </w:pPr>
            <w:r w:rsidRPr="006A721D">
              <w:t>6</w:t>
            </w:r>
            <w:r w:rsidRPr="006A721D">
              <w:t>月太阳辐射强度</w:t>
            </w:r>
          </w:p>
        </w:tc>
        <w:tc>
          <w:tcPr>
            <w:tcW w:w="580" w:type="pct"/>
            <w:vAlign w:val="center"/>
          </w:tcPr>
          <w:p w:rsidR="00A01141" w:rsidRPr="002726D0" w:rsidRDefault="00A01141" w:rsidP="006326CF">
            <w:pPr>
              <w:pStyle w:val="a8"/>
            </w:pPr>
            <w:r w:rsidRPr="007F0D81">
              <w:t>W/m</w:t>
            </w:r>
            <w:r w:rsidRPr="002726D0">
              <w:t>2</w:t>
            </w:r>
          </w:p>
        </w:tc>
        <w:tc>
          <w:tcPr>
            <w:tcW w:w="353" w:type="pct"/>
            <w:vAlign w:val="center"/>
          </w:tcPr>
          <w:p w:rsidR="00A01141" w:rsidRDefault="00A01141" w:rsidP="006326CF">
            <w:pPr>
              <w:pStyle w:val="a8"/>
            </w:pPr>
            <w:r w:rsidRPr="0078186E">
              <w:t>h</w:t>
            </w:r>
          </w:p>
        </w:tc>
        <w:tc>
          <w:tcPr>
            <w:tcW w:w="601" w:type="pct"/>
            <w:vMerge/>
            <w:vAlign w:val="center"/>
          </w:tcPr>
          <w:p w:rsidR="00A01141" w:rsidRPr="00602EDA" w:rsidRDefault="00A01141" w:rsidP="006326CF">
            <w:pPr>
              <w:pStyle w:val="a8"/>
            </w:pPr>
          </w:p>
        </w:tc>
      </w:tr>
      <w:tr w:rsidR="00A01141" w:rsidRPr="00027CB0" w:rsidTr="00AD2B44">
        <w:trPr>
          <w:jc w:val="center"/>
        </w:trPr>
        <w:tc>
          <w:tcPr>
            <w:tcW w:w="688" w:type="pct"/>
            <w:vMerge/>
            <w:vAlign w:val="center"/>
          </w:tcPr>
          <w:p w:rsidR="00A01141" w:rsidRPr="00602EDA" w:rsidRDefault="00A01141" w:rsidP="006326CF">
            <w:pPr>
              <w:pStyle w:val="a8"/>
            </w:pPr>
          </w:p>
        </w:tc>
        <w:tc>
          <w:tcPr>
            <w:tcW w:w="1344" w:type="pct"/>
            <w:vAlign w:val="center"/>
          </w:tcPr>
          <w:p w:rsidR="00A01141" w:rsidRPr="002B57A0" w:rsidRDefault="00A01141" w:rsidP="006326CF">
            <w:pPr>
              <w:pStyle w:val="a8"/>
            </w:pPr>
            <w:r>
              <w:t>SolarIntensity</w:t>
            </w:r>
            <w:r w:rsidRPr="002B57A0">
              <w:t>7</w:t>
            </w:r>
          </w:p>
        </w:tc>
        <w:tc>
          <w:tcPr>
            <w:tcW w:w="1434" w:type="pct"/>
            <w:vAlign w:val="center"/>
          </w:tcPr>
          <w:p w:rsidR="00A01141" w:rsidRPr="006A721D" w:rsidRDefault="00A01141" w:rsidP="006326CF">
            <w:pPr>
              <w:pStyle w:val="a8"/>
            </w:pPr>
            <w:r w:rsidRPr="006A721D">
              <w:t>7</w:t>
            </w:r>
            <w:r w:rsidRPr="006A721D">
              <w:t>月太阳辐射强度</w:t>
            </w:r>
          </w:p>
        </w:tc>
        <w:tc>
          <w:tcPr>
            <w:tcW w:w="580" w:type="pct"/>
            <w:vAlign w:val="center"/>
          </w:tcPr>
          <w:p w:rsidR="00A01141" w:rsidRPr="002726D0" w:rsidRDefault="00A01141" w:rsidP="006326CF">
            <w:pPr>
              <w:pStyle w:val="a8"/>
            </w:pPr>
            <w:r w:rsidRPr="007F0D81">
              <w:t>W/m</w:t>
            </w:r>
            <w:r w:rsidRPr="002726D0">
              <w:t>2</w:t>
            </w:r>
          </w:p>
        </w:tc>
        <w:tc>
          <w:tcPr>
            <w:tcW w:w="353" w:type="pct"/>
            <w:vAlign w:val="center"/>
          </w:tcPr>
          <w:p w:rsidR="00A01141" w:rsidRDefault="00A01141" w:rsidP="006326CF">
            <w:pPr>
              <w:pStyle w:val="a8"/>
            </w:pPr>
            <w:r w:rsidRPr="0078186E">
              <w:t>h</w:t>
            </w:r>
          </w:p>
        </w:tc>
        <w:tc>
          <w:tcPr>
            <w:tcW w:w="601" w:type="pct"/>
            <w:vMerge/>
            <w:vAlign w:val="center"/>
          </w:tcPr>
          <w:p w:rsidR="00A01141" w:rsidRPr="00602EDA" w:rsidRDefault="00A01141" w:rsidP="006326CF">
            <w:pPr>
              <w:pStyle w:val="a8"/>
            </w:pPr>
          </w:p>
        </w:tc>
      </w:tr>
      <w:tr w:rsidR="00A01141" w:rsidRPr="00027CB0" w:rsidTr="00AD2B44">
        <w:trPr>
          <w:jc w:val="center"/>
        </w:trPr>
        <w:tc>
          <w:tcPr>
            <w:tcW w:w="688" w:type="pct"/>
            <w:vMerge/>
            <w:vAlign w:val="center"/>
          </w:tcPr>
          <w:p w:rsidR="00A01141" w:rsidRPr="00602EDA" w:rsidRDefault="00A01141" w:rsidP="006326CF">
            <w:pPr>
              <w:pStyle w:val="a8"/>
            </w:pPr>
          </w:p>
        </w:tc>
        <w:tc>
          <w:tcPr>
            <w:tcW w:w="1344" w:type="pct"/>
            <w:vAlign w:val="center"/>
          </w:tcPr>
          <w:p w:rsidR="00A01141" w:rsidRPr="002B57A0" w:rsidRDefault="00A01141" w:rsidP="006326CF">
            <w:pPr>
              <w:pStyle w:val="a8"/>
            </w:pPr>
            <w:r>
              <w:t>SolarIntensity</w:t>
            </w:r>
            <w:r w:rsidRPr="002B57A0">
              <w:t>8</w:t>
            </w:r>
          </w:p>
        </w:tc>
        <w:tc>
          <w:tcPr>
            <w:tcW w:w="1434" w:type="pct"/>
            <w:vAlign w:val="center"/>
          </w:tcPr>
          <w:p w:rsidR="00A01141" w:rsidRPr="006A721D" w:rsidRDefault="00A01141" w:rsidP="006326CF">
            <w:pPr>
              <w:pStyle w:val="a8"/>
            </w:pPr>
            <w:r w:rsidRPr="006A721D">
              <w:t>8</w:t>
            </w:r>
            <w:r w:rsidRPr="006A721D">
              <w:t>月太阳辐射强度</w:t>
            </w:r>
          </w:p>
        </w:tc>
        <w:tc>
          <w:tcPr>
            <w:tcW w:w="580" w:type="pct"/>
            <w:vAlign w:val="center"/>
          </w:tcPr>
          <w:p w:rsidR="00A01141" w:rsidRPr="002726D0" w:rsidRDefault="00A01141" w:rsidP="006326CF">
            <w:pPr>
              <w:pStyle w:val="a8"/>
            </w:pPr>
            <w:r w:rsidRPr="007F0D81">
              <w:t>W/m</w:t>
            </w:r>
            <w:r w:rsidRPr="002726D0">
              <w:t>2</w:t>
            </w:r>
          </w:p>
        </w:tc>
        <w:tc>
          <w:tcPr>
            <w:tcW w:w="353" w:type="pct"/>
            <w:vAlign w:val="center"/>
          </w:tcPr>
          <w:p w:rsidR="00A01141" w:rsidRDefault="00A01141" w:rsidP="006326CF">
            <w:pPr>
              <w:pStyle w:val="a8"/>
            </w:pPr>
            <w:r w:rsidRPr="0078186E">
              <w:t>h</w:t>
            </w:r>
          </w:p>
        </w:tc>
        <w:tc>
          <w:tcPr>
            <w:tcW w:w="601" w:type="pct"/>
            <w:vMerge/>
            <w:vAlign w:val="center"/>
          </w:tcPr>
          <w:p w:rsidR="00A01141" w:rsidRPr="00602EDA" w:rsidRDefault="00A01141" w:rsidP="006326CF">
            <w:pPr>
              <w:pStyle w:val="a8"/>
            </w:pPr>
          </w:p>
        </w:tc>
      </w:tr>
      <w:tr w:rsidR="00A01141" w:rsidRPr="00027CB0" w:rsidTr="00AD2B44">
        <w:trPr>
          <w:jc w:val="center"/>
        </w:trPr>
        <w:tc>
          <w:tcPr>
            <w:tcW w:w="688" w:type="pct"/>
            <w:vMerge/>
            <w:vAlign w:val="center"/>
          </w:tcPr>
          <w:p w:rsidR="00A01141" w:rsidRPr="00602EDA" w:rsidRDefault="00A01141" w:rsidP="006326CF">
            <w:pPr>
              <w:pStyle w:val="a8"/>
            </w:pPr>
          </w:p>
        </w:tc>
        <w:tc>
          <w:tcPr>
            <w:tcW w:w="1344" w:type="pct"/>
            <w:vAlign w:val="center"/>
          </w:tcPr>
          <w:p w:rsidR="00A01141" w:rsidRPr="002B57A0" w:rsidRDefault="00A01141" w:rsidP="006326CF">
            <w:pPr>
              <w:pStyle w:val="a8"/>
            </w:pPr>
            <w:r>
              <w:t>SolarIntensity</w:t>
            </w:r>
            <w:r w:rsidRPr="002B57A0">
              <w:t>9</w:t>
            </w:r>
          </w:p>
        </w:tc>
        <w:tc>
          <w:tcPr>
            <w:tcW w:w="1434" w:type="pct"/>
            <w:vAlign w:val="center"/>
          </w:tcPr>
          <w:p w:rsidR="00A01141" w:rsidRPr="006A721D" w:rsidRDefault="00A01141" w:rsidP="006326CF">
            <w:pPr>
              <w:pStyle w:val="a8"/>
            </w:pPr>
            <w:r w:rsidRPr="006A721D">
              <w:t>9</w:t>
            </w:r>
            <w:r w:rsidRPr="006A721D">
              <w:t>月太阳辐射强度</w:t>
            </w:r>
          </w:p>
        </w:tc>
        <w:tc>
          <w:tcPr>
            <w:tcW w:w="580" w:type="pct"/>
            <w:vAlign w:val="center"/>
          </w:tcPr>
          <w:p w:rsidR="00A01141" w:rsidRPr="002726D0" w:rsidRDefault="00A01141" w:rsidP="006326CF">
            <w:pPr>
              <w:pStyle w:val="a8"/>
            </w:pPr>
            <w:r w:rsidRPr="007F0D81">
              <w:t>W/m</w:t>
            </w:r>
            <w:r w:rsidRPr="002726D0">
              <w:t>2</w:t>
            </w:r>
          </w:p>
        </w:tc>
        <w:tc>
          <w:tcPr>
            <w:tcW w:w="353" w:type="pct"/>
            <w:vAlign w:val="center"/>
          </w:tcPr>
          <w:p w:rsidR="00A01141" w:rsidRDefault="00A01141" w:rsidP="006326CF">
            <w:pPr>
              <w:pStyle w:val="a8"/>
            </w:pPr>
            <w:r w:rsidRPr="0078186E">
              <w:t>h</w:t>
            </w:r>
          </w:p>
        </w:tc>
        <w:tc>
          <w:tcPr>
            <w:tcW w:w="601" w:type="pct"/>
            <w:vMerge/>
            <w:vAlign w:val="center"/>
          </w:tcPr>
          <w:p w:rsidR="00A01141" w:rsidRPr="00602EDA" w:rsidRDefault="00A01141" w:rsidP="006326CF">
            <w:pPr>
              <w:pStyle w:val="a8"/>
            </w:pPr>
          </w:p>
        </w:tc>
      </w:tr>
      <w:tr w:rsidR="00A01141" w:rsidRPr="00027CB0" w:rsidTr="00AD2B44">
        <w:trPr>
          <w:jc w:val="center"/>
        </w:trPr>
        <w:tc>
          <w:tcPr>
            <w:tcW w:w="688" w:type="pct"/>
            <w:vMerge/>
            <w:vAlign w:val="center"/>
          </w:tcPr>
          <w:p w:rsidR="00A01141" w:rsidRPr="00602EDA" w:rsidRDefault="00A01141" w:rsidP="006326CF">
            <w:pPr>
              <w:pStyle w:val="a8"/>
            </w:pPr>
          </w:p>
        </w:tc>
        <w:tc>
          <w:tcPr>
            <w:tcW w:w="1344" w:type="pct"/>
            <w:vAlign w:val="center"/>
          </w:tcPr>
          <w:p w:rsidR="00A01141" w:rsidRPr="002B57A0" w:rsidRDefault="00A01141" w:rsidP="006326CF">
            <w:pPr>
              <w:pStyle w:val="a8"/>
            </w:pPr>
            <w:r>
              <w:t>SolarIntensity</w:t>
            </w:r>
            <w:r w:rsidRPr="002B57A0">
              <w:t>10</w:t>
            </w:r>
          </w:p>
        </w:tc>
        <w:tc>
          <w:tcPr>
            <w:tcW w:w="1434" w:type="pct"/>
            <w:vAlign w:val="center"/>
          </w:tcPr>
          <w:p w:rsidR="00A01141" w:rsidRPr="006A721D" w:rsidRDefault="00A01141" w:rsidP="006326CF">
            <w:pPr>
              <w:pStyle w:val="a8"/>
            </w:pPr>
            <w:r w:rsidRPr="006A721D">
              <w:t>10</w:t>
            </w:r>
            <w:r w:rsidRPr="006A721D">
              <w:t>月太阳辐射强度</w:t>
            </w:r>
          </w:p>
        </w:tc>
        <w:tc>
          <w:tcPr>
            <w:tcW w:w="580" w:type="pct"/>
            <w:vAlign w:val="center"/>
          </w:tcPr>
          <w:p w:rsidR="00A01141" w:rsidRPr="002726D0" w:rsidRDefault="00A01141" w:rsidP="006326CF">
            <w:pPr>
              <w:pStyle w:val="a8"/>
            </w:pPr>
            <w:r w:rsidRPr="007F0D81">
              <w:t>W/m</w:t>
            </w:r>
            <w:r w:rsidRPr="002726D0">
              <w:t>2</w:t>
            </w:r>
          </w:p>
        </w:tc>
        <w:tc>
          <w:tcPr>
            <w:tcW w:w="353" w:type="pct"/>
            <w:vAlign w:val="center"/>
          </w:tcPr>
          <w:p w:rsidR="00A01141" w:rsidRDefault="00A01141" w:rsidP="006326CF">
            <w:pPr>
              <w:pStyle w:val="a8"/>
            </w:pPr>
            <w:r w:rsidRPr="0078186E">
              <w:t>h</w:t>
            </w:r>
          </w:p>
        </w:tc>
        <w:tc>
          <w:tcPr>
            <w:tcW w:w="601" w:type="pct"/>
            <w:vMerge/>
            <w:vAlign w:val="center"/>
          </w:tcPr>
          <w:p w:rsidR="00A01141" w:rsidRPr="00602EDA" w:rsidRDefault="00A01141" w:rsidP="006326CF">
            <w:pPr>
              <w:pStyle w:val="a8"/>
            </w:pPr>
          </w:p>
        </w:tc>
      </w:tr>
      <w:tr w:rsidR="00A01141" w:rsidRPr="00027CB0" w:rsidTr="00AD2B44">
        <w:trPr>
          <w:jc w:val="center"/>
        </w:trPr>
        <w:tc>
          <w:tcPr>
            <w:tcW w:w="688" w:type="pct"/>
            <w:vMerge/>
            <w:vAlign w:val="center"/>
          </w:tcPr>
          <w:p w:rsidR="00A01141" w:rsidRPr="00602EDA" w:rsidRDefault="00A01141" w:rsidP="006326CF">
            <w:pPr>
              <w:pStyle w:val="a8"/>
            </w:pPr>
          </w:p>
        </w:tc>
        <w:tc>
          <w:tcPr>
            <w:tcW w:w="1344" w:type="pct"/>
            <w:vAlign w:val="center"/>
          </w:tcPr>
          <w:p w:rsidR="00A01141" w:rsidRPr="002B57A0" w:rsidRDefault="00A01141" w:rsidP="006326CF">
            <w:pPr>
              <w:pStyle w:val="a8"/>
            </w:pPr>
            <w:r>
              <w:t>SolarIntensity</w:t>
            </w:r>
            <w:r w:rsidRPr="002B57A0">
              <w:t>11</w:t>
            </w:r>
          </w:p>
        </w:tc>
        <w:tc>
          <w:tcPr>
            <w:tcW w:w="1434" w:type="pct"/>
            <w:vAlign w:val="center"/>
          </w:tcPr>
          <w:p w:rsidR="00A01141" w:rsidRPr="006A721D" w:rsidRDefault="00A01141" w:rsidP="006326CF">
            <w:pPr>
              <w:pStyle w:val="a8"/>
            </w:pPr>
            <w:r w:rsidRPr="006A721D">
              <w:t>11</w:t>
            </w:r>
            <w:r w:rsidRPr="006A721D">
              <w:t>月太阳辐射强度</w:t>
            </w:r>
          </w:p>
        </w:tc>
        <w:tc>
          <w:tcPr>
            <w:tcW w:w="580" w:type="pct"/>
            <w:vAlign w:val="center"/>
          </w:tcPr>
          <w:p w:rsidR="00A01141" w:rsidRPr="002726D0" w:rsidRDefault="00A01141" w:rsidP="006326CF">
            <w:pPr>
              <w:pStyle w:val="a8"/>
            </w:pPr>
            <w:r w:rsidRPr="007F0D81">
              <w:t>W/m</w:t>
            </w:r>
            <w:r w:rsidRPr="002726D0">
              <w:t>2</w:t>
            </w:r>
          </w:p>
        </w:tc>
        <w:tc>
          <w:tcPr>
            <w:tcW w:w="353" w:type="pct"/>
            <w:vAlign w:val="center"/>
          </w:tcPr>
          <w:p w:rsidR="00A01141" w:rsidRDefault="00A01141" w:rsidP="006326CF">
            <w:pPr>
              <w:pStyle w:val="a8"/>
            </w:pPr>
            <w:r w:rsidRPr="0078186E">
              <w:t>h</w:t>
            </w:r>
          </w:p>
        </w:tc>
        <w:tc>
          <w:tcPr>
            <w:tcW w:w="601" w:type="pct"/>
            <w:vMerge/>
            <w:vAlign w:val="center"/>
          </w:tcPr>
          <w:p w:rsidR="00A01141" w:rsidRPr="00602EDA" w:rsidRDefault="00A01141" w:rsidP="006326CF">
            <w:pPr>
              <w:pStyle w:val="a8"/>
            </w:pPr>
          </w:p>
        </w:tc>
      </w:tr>
      <w:tr w:rsidR="00A01141" w:rsidRPr="00027CB0" w:rsidTr="00AD2B44">
        <w:trPr>
          <w:jc w:val="center"/>
        </w:trPr>
        <w:tc>
          <w:tcPr>
            <w:tcW w:w="688" w:type="pct"/>
            <w:vMerge/>
            <w:vAlign w:val="center"/>
          </w:tcPr>
          <w:p w:rsidR="00A01141" w:rsidRPr="00602EDA" w:rsidRDefault="00A01141" w:rsidP="006326CF">
            <w:pPr>
              <w:pStyle w:val="a8"/>
            </w:pPr>
          </w:p>
        </w:tc>
        <w:tc>
          <w:tcPr>
            <w:tcW w:w="1344" w:type="pct"/>
            <w:vAlign w:val="center"/>
          </w:tcPr>
          <w:p w:rsidR="00A01141" w:rsidRDefault="00A01141" w:rsidP="006326CF">
            <w:pPr>
              <w:pStyle w:val="a8"/>
            </w:pPr>
            <w:r>
              <w:t>SolarIntensity</w:t>
            </w:r>
            <w:r w:rsidRPr="002B57A0">
              <w:t>12</w:t>
            </w:r>
          </w:p>
        </w:tc>
        <w:tc>
          <w:tcPr>
            <w:tcW w:w="1434" w:type="pct"/>
            <w:vAlign w:val="center"/>
          </w:tcPr>
          <w:p w:rsidR="00A01141" w:rsidRDefault="00A01141" w:rsidP="006326CF">
            <w:pPr>
              <w:pStyle w:val="a8"/>
            </w:pPr>
            <w:r w:rsidRPr="006A721D">
              <w:t>12</w:t>
            </w:r>
            <w:r w:rsidRPr="006A721D">
              <w:t>月太阳辐射强度</w:t>
            </w:r>
          </w:p>
        </w:tc>
        <w:tc>
          <w:tcPr>
            <w:tcW w:w="580" w:type="pct"/>
            <w:vAlign w:val="center"/>
          </w:tcPr>
          <w:p w:rsidR="00A01141" w:rsidRPr="002726D0" w:rsidRDefault="00A01141" w:rsidP="006326CF">
            <w:pPr>
              <w:pStyle w:val="a8"/>
            </w:pPr>
            <w:r w:rsidRPr="007F0D81">
              <w:t>W/m</w:t>
            </w:r>
            <w:r w:rsidRPr="002726D0">
              <w:t>2</w:t>
            </w:r>
          </w:p>
        </w:tc>
        <w:tc>
          <w:tcPr>
            <w:tcW w:w="353" w:type="pct"/>
            <w:vAlign w:val="center"/>
          </w:tcPr>
          <w:p w:rsidR="00A01141" w:rsidRDefault="00A01141" w:rsidP="006326CF">
            <w:pPr>
              <w:pStyle w:val="a8"/>
            </w:pPr>
            <w:r w:rsidRPr="0078186E">
              <w:t>h</w:t>
            </w:r>
          </w:p>
        </w:tc>
        <w:tc>
          <w:tcPr>
            <w:tcW w:w="601" w:type="pct"/>
            <w:vMerge/>
            <w:vAlign w:val="center"/>
          </w:tcPr>
          <w:p w:rsidR="00A01141" w:rsidRPr="00602EDA" w:rsidRDefault="00A01141" w:rsidP="006326CF">
            <w:pPr>
              <w:pStyle w:val="a8"/>
            </w:pPr>
          </w:p>
        </w:tc>
      </w:tr>
      <w:tr w:rsidR="00A01141" w:rsidRPr="00027CB0" w:rsidTr="00AD2B44">
        <w:trPr>
          <w:jc w:val="center"/>
        </w:trPr>
        <w:tc>
          <w:tcPr>
            <w:tcW w:w="688" w:type="pct"/>
            <w:vMerge w:val="restart"/>
            <w:vAlign w:val="center"/>
          </w:tcPr>
          <w:p w:rsidR="00A01141" w:rsidRDefault="00A01141" w:rsidP="006326CF">
            <w:pPr>
              <w:pStyle w:val="a8"/>
            </w:pPr>
            <w:r>
              <w:rPr>
                <w:rFonts w:hint="eastAsia"/>
              </w:rPr>
              <w:t>计算</w:t>
            </w:r>
          </w:p>
          <w:p w:rsidR="00A01141" w:rsidRPr="00602EDA" w:rsidRDefault="00A01141" w:rsidP="006326CF">
            <w:pPr>
              <w:pStyle w:val="a8"/>
            </w:pPr>
            <w:r>
              <w:t>电量</w:t>
            </w:r>
          </w:p>
        </w:tc>
        <w:tc>
          <w:tcPr>
            <w:tcW w:w="1344" w:type="pct"/>
            <w:vAlign w:val="center"/>
          </w:tcPr>
          <w:p w:rsidR="00A01141" w:rsidRPr="007C54A3" w:rsidRDefault="00A01141" w:rsidP="006326CF">
            <w:pPr>
              <w:pStyle w:val="a8"/>
            </w:pPr>
            <w:r>
              <w:t>Solar</w:t>
            </w:r>
            <w:r w:rsidRPr="007C54A3">
              <w:t>Energy1</w:t>
            </w:r>
          </w:p>
        </w:tc>
        <w:tc>
          <w:tcPr>
            <w:tcW w:w="1434" w:type="pct"/>
            <w:vAlign w:val="center"/>
          </w:tcPr>
          <w:p w:rsidR="00A01141" w:rsidRPr="007C54A3" w:rsidRDefault="00A01141" w:rsidP="006326CF">
            <w:pPr>
              <w:pStyle w:val="a8"/>
            </w:pPr>
            <w:r w:rsidRPr="007C54A3">
              <w:t>1</w:t>
            </w:r>
            <w:r w:rsidRPr="007C54A3">
              <w:t>月太阳辐射量</w:t>
            </w:r>
          </w:p>
        </w:tc>
        <w:tc>
          <w:tcPr>
            <w:tcW w:w="580" w:type="pct"/>
            <w:vAlign w:val="center"/>
          </w:tcPr>
          <w:p w:rsidR="00A01141" w:rsidRPr="002726D0" w:rsidRDefault="00A01141" w:rsidP="006326CF">
            <w:pPr>
              <w:pStyle w:val="a8"/>
            </w:pPr>
            <w:r>
              <w:t>kWh</w:t>
            </w:r>
            <w:r w:rsidRPr="007F0D81">
              <w:t>/m</w:t>
            </w:r>
            <w:r w:rsidRPr="00AB2D6F">
              <w:t>2</w:t>
            </w:r>
          </w:p>
        </w:tc>
        <w:tc>
          <w:tcPr>
            <w:tcW w:w="353" w:type="pct"/>
            <w:vAlign w:val="center"/>
          </w:tcPr>
          <w:p w:rsidR="00A01141" w:rsidRPr="00602EDA" w:rsidRDefault="00A01141" w:rsidP="006326CF">
            <w:pPr>
              <w:pStyle w:val="a8"/>
            </w:pPr>
            <w:r>
              <w:t>H1</w:t>
            </w:r>
          </w:p>
        </w:tc>
        <w:tc>
          <w:tcPr>
            <w:tcW w:w="601" w:type="pct"/>
            <w:vMerge w:val="restart"/>
            <w:vAlign w:val="center"/>
          </w:tcPr>
          <w:p w:rsidR="00A01141" w:rsidRPr="00602EDA" w:rsidRDefault="00A01141" w:rsidP="006326CF">
            <w:pPr>
              <w:pStyle w:val="a8"/>
            </w:pPr>
            <w:r>
              <w:rPr>
                <w:rFonts w:hint="eastAsia"/>
              </w:rPr>
              <w:t>分别计算</w:t>
            </w:r>
            <w:r>
              <w:t>月发电量</w:t>
            </w:r>
            <w:r>
              <w:rPr>
                <w:rFonts w:hint="eastAsia"/>
              </w:rPr>
              <w:t>，</w:t>
            </w:r>
            <w:r>
              <w:t>累计</w:t>
            </w:r>
            <w:r>
              <w:rPr>
                <w:rFonts w:hint="eastAsia"/>
              </w:rPr>
              <w:t>计算年发电量</w:t>
            </w:r>
          </w:p>
        </w:tc>
      </w:tr>
      <w:tr w:rsidR="00A01141" w:rsidRPr="00027CB0" w:rsidTr="00AD2B44">
        <w:trPr>
          <w:jc w:val="center"/>
        </w:trPr>
        <w:tc>
          <w:tcPr>
            <w:tcW w:w="688" w:type="pct"/>
            <w:vMerge/>
            <w:vAlign w:val="center"/>
          </w:tcPr>
          <w:p w:rsidR="00A01141" w:rsidRPr="00602EDA" w:rsidRDefault="00A01141" w:rsidP="006326CF">
            <w:pPr>
              <w:pStyle w:val="a8"/>
            </w:pPr>
          </w:p>
        </w:tc>
        <w:tc>
          <w:tcPr>
            <w:tcW w:w="1344" w:type="pct"/>
            <w:vAlign w:val="center"/>
          </w:tcPr>
          <w:p w:rsidR="00A01141" w:rsidRPr="007C54A3" w:rsidRDefault="00A01141" w:rsidP="006326CF">
            <w:pPr>
              <w:pStyle w:val="a8"/>
            </w:pPr>
            <w:r>
              <w:t>Solar</w:t>
            </w:r>
            <w:r w:rsidRPr="007C54A3">
              <w:t>Energy2</w:t>
            </w:r>
          </w:p>
        </w:tc>
        <w:tc>
          <w:tcPr>
            <w:tcW w:w="1434" w:type="pct"/>
            <w:vAlign w:val="center"/>
          </w:tcPr>
          <w:p w:rsidR="00A01141" w:rsidRPr="007C54A3" w:rsidRDefault="00A01141" w:rsidP="006326CF">
            <w:pPr>
              <w:pStyle w:val="a8"/>
            </w:pPr>
            <w:r w:rsidRPr="007C54A3">
              <w:t>2</w:t>
            </w:r>
            <w:r w:rsidRPr="007C54A3">
              <w:t>月太阳辐射量</w:t>
            </w:r>
          </w:p>
        </w:tc>
        <w:tc>
          <w:tcPr>
            <w:tcW w:w="580" w:type="pct"/>
            <w:vAlign w:val="center"/>
          </w:tcPr>
          <w:p w:rsidR="00A01141" w:rsidRDefault="00A01141" w:rsidP="006326CF">
            <w:pPr>
              <w:pStyle w:val="a8"/>
            </w:pPr>
            <w:r w:rsidRPr="00FA01A2">
              <w:t>kWh/m</w:t>
            </w:r>
            <w:r w:rsidRPr="00AB2D6F">
              <w:t>2</w:t>
            </w:r>
          </w:p>
        </w:tc>
        <w:tc>
          <w:tcPr>
            <w:tcW w:w="353" w:type="pct"/>
            <w:vAlign w:val="center"/>
          </w:tcPr>
          <w:p w:rsidR="00A01141" w:rsidRDefault="00A01141" w:rsidP="006326CF">
            <w:pPr>
              <w:pStyle w:val="a8"/>
            </w:pPr>
            <w:r w:rsidRPr="00F55594">
              <w:t>H</w:t>
            </w:r>
            <w:r>
              <w:t>2</w:t>
            </w:r>
          </w:p>
        </w:tc>
        <w:tc>
          <w:tcPr>
            <w:tcW w:w="601" w:type="pct"/>
            <w:vMerge/>
            <w:vAlign w:val="center"/>
          </w:tcPr>
          <w:p w:rsidR="00A01141" w:rsidRPr="00602EDA" w:rsidRDefault="00A01141" w:rsidP="006326CF">
            <w:pPr>
              <w:pStyle w:val="a8"/>
            </w:pPr>
          </w:p>
        </w:tc>
      </w:tr>
      <w:tr w:rsidR="00A01141" w:rsidRPr="00027CB0" w:rsidTr="00AD2B44">
        <w:trPr>
          <w:jc w:val="center"/>
        </w:trPr>
        <w:tc>
          <w:tcPr>
            <w:tcW w:w="688" w:type="pct"/>
            <w:vMerge/>
            <w:vAlign w:val="center"/>
          </w:tcPr>
          <w:p w:rsidR="00A01141" w:rsidRPr="00602EDA" w:rsidRDefault="00A01141" w:rsidP="006326CF">
            <w:pPr>
              <w:pStyle w:val="a8"/>
            </w:pPr>
          </w:p>
        </w:tc>
        <w:tc>
          <w:tcPr>
            <w:tcW w:w="1344" w:type="pct"/>
            <w:vAlign w:val="center"/>
          </w:tcPr>
          <w:p w:rsidR="00A01141" w:rsidRPr="007C54A3" w:rsidRDefault="00A01141" w:rsidP="006326CF">
            <w:pPr>
              <w:pStyle w:val="a8"/>
            </w:pPr>
            <w:r>
              <w:t>Solar</w:t>
            </w:r>
            <w:r w:rsidRPr="007C54A3">
              <w:t>Energy3</w:t>
            </w:r>
          </w:p>
        </w:tc>
        <w:tc>
          <w:tcPr>
            <w:tcW w:w="1434" w:type="pct"/>
            <w:vAlign w:val="center"/>
          </w:tcPr>
          <w:p w:rsidR="00A01141" w:rsidRPr="007C54A3" w:rsidRDefault="00A01141" w:rsidP="006326CF">
            <w:pPr>
              <w:pStyle w:val="a8"/>
            </w:pPr>
            <w:r w:rsidRPr="007C54A3">
              <w:t>3</w:t>
            </w:r>
            <w:r w:rsidRPr="007C54A3">
              <w:t>月太阳辐射量</w:t>
            </w:r>
          </w:p>
        </w:tc>
        <w:tc>
          <w:tcPr>
            <w:tcW w:w="580" w:type="pct"/>
            <w:vAlign w:val="center"/>
          </w:tcPr>
          <w:p w:rsidR="00A01141" w:rsidRDefault="00A01141" w:rsidP="006326CF">
            <w:pPr>
              <w:pStyle w:val="a8"/>
            </w:pPr>
            <w:r w:rsidRPr="00FA01A2">
              <w:t>kWh/m</w:t>
            </w:r>
            <w:r w:rsidRPr="00AB2D6F">
              <w:t>2</w:t>
            </w:r>
          </w:p>
        </w:tc>
        <w:tc>
          <w:tcPr>
            <w:tcW w:w="353" w:type="pct"/>
            <w:vAlign w:val="center"/>
          </w:tcPr>
          <w:p w:rsidR="00A01141" w:rsidRDefault="00A01141" w:rsidP="006326CF">
            <w:pPr>
              <w:pStyle w:val="a8"/>
            </w:pPr>
            <w:r w:rsidRPr="00F55594">
              <w:t>H</w:t>
            </w:r>
            <w:r>
              <w:t>3</w:t>
            </w:r>
          </w:p>
        </w:tc>
        <w:tc>
          <w:tcPr>
            <w:tcW w:w="601" w:type="pct"/>
            <w:vMerge/>
            <w:vAlign w:val="center"/>
          </w:tcPr>
          <w:p w:rsidR="00A01141" w:rsidRPr="00602EDA" w:rsidRDefault="00A01141" w:rsidP="006326CF">
            <w:pPr>
              <w:pStyle w:val="a8"/>
            </w:pPr>
          </w:p>
        </w:tc>
      </w:tr>
      <w:tr w:rsidR="00A01141" w:rsidRPr="00027CB0" w:rsidTr="00AD2B44">
        <w:trPr>
          <w:jc w:val="center"/>
        </w:trPr>
        <w:tc>
          <w:tcPr>
            <w:tcW w:w="688" w:type="pct"/>
            <w:vMerge/>
            <w:vAlign w:val="center"/>
          </w:tcPr>
          <w:p w:rsidR="00A01141" w:rsidRPr="00602EDA" w:rsidRDefault="00A01141" w:rsidP="006326CF">
            <w:pPr>
              <w:pStyle w:val="a8"/>
            </w:pPr>
          </w:p>
        </w:tc>
        <w:tc>
          <w:tcPr>
            <w:tcW w:w="1344" w:type="pct"/>
            <w:vAlign w:val="center"/>
          </w:tcPr>
          <w:p w:rsidR="00A01141" w:rsidRPr="007C54A3" w:rsidRDefault="00A01141" w:rsidP="006326CF">
            <w:pPr>
              <w:pStyle w:val="a8"/>
            </w:pPr>
            <w:r>
              <w:t>Solar</w:t>
            </w:r>
            <w:r w:rsidRPr="007C54A3">
              <w:t>Energy4</w:t>
            </w:r>
          </w:p>
        </w:tc>
        <w:tc>
          <w:tcPr>
            <w:tcW w:w="1434" w:type="pct"/>
            <w:vAlign w:val="center"/>
          </w:tcPr>
          <w:p w:rsidR="00A01141" w:rsidRPr="007C54A3" w:rsidRDefault="00A01141" w:rsidP="006326CF">
            <w:pPr>
              <w:pStyle w:val="a8"/>
            </w:pPr>
            <w:r w:rsidRPr="007C54A3">
              <w:t>4</w:t>
            </w:r>
            <w:r w:rsidRPr="007C54A3">
              <w:t>月太阳辐射量</w:t>
            </w:r>
          </w:p>
        </w:tc>
        <w:tc>
          <w:tcPr>
            <w:tcW w:w="580" w:type="pct"/>
            <w:vAlign w:val="center"/>
          </w:tcPr>
          <w:p w:rsidR="00A01141" w:rsidRDefault="00A01141" w:rsidP="006326CF">
            <w:pPr>
              <w:pStyle w:val="a8"/>
            </w:pPr>
            <w:r w:rsidRPr="00FA01A2">
              <w:t>kWh/m</w:t>
            </w:r>
            <w:r w:rsidRPr="00AB2D6F">
              <w:t>2</w:t>
            </w:r>
          </w:p>
        </w:tc>
        <w:tc>
          <w:tcPr>
            <w:tcW w:w="353" w:type="pct"/>
            <w:vAlign w:val="center"/>
          </w:tcPr>
          <w:p w:rsidR="00A01141" w:rsidRDefault="00A01141" w:rsidP="006326CF">
            <w:pPr>
              <w:pStyle w:val="a8"/>
            </w:pPr>
            <w:r w:rsidRPr="00F55594">
              <w:t>H</w:t>
            </w:r>
            <w:r>
              <w:t>4</w:t>
            </w:r>
          </w:p>
        </w:tc>
        <w:tc>
          <w:tcPr>
            <w:tcW w:w="601" w:type="pct"/>
            <w:vMerge/>
            <w:vAlign w:val="center"/>
          </w:tcPr>
          <w:p w:rsidR="00A01141" w:rsidRPr="00602EDA" w:rsidRDefault="00A01141" w:rsidP="006326CF">
            <w:pPr>
              <w:pStyle w:val="a8"/>
            </w:pPr>
          </w:p>
        </w:tc>
      </w:tr>
      <w:tr w:rsidR="00A01141" w:rsidRPr="00027CB0" w:rsidTr="00AD2B44">
        <w:trPr>
          <w:jc w:val="center"/>
        </w:trPr>
        <w:tc>
          <w:tcPr>
            <w:tcW w:w="688" w:type="pct"/>
            <w:vMerge/>
            <w:vAlign w:val="center"/>
          </w:tcPr>
          <w:p w:rsidR="00A01141" w:rsidRPr="00602EDA" w:rsidRDefault="00A01141" w:rsidP="006326CF">
            <w:pPr>
              <w:pStyle w:val="a8"/>
            </w:pPr>
          </w:p>
        </w:tc>
        <w:tc>
          <w:tcPr>
            <w:tcW w:w="1344" w:type="pct"/>
            <w:vAlign w:val="center"/>
          </w:tcPr>
          <w:p w:rsidR="00A01141" w:rsidRPr="007C54A3" w:rsidRDefault="00A01141" w:rsidP="006326CF">
            <w:pPr>
              <w:pStyle w:val="a8"/>
            </w:pPr>
            <w:r>
              <w:t>Solar</w:t>
            </w:r>
            <w:r w:rsidRPr="007C54A3">
              <w:t>Energy5</w:t>
            </w:r>
          </w:p>
        </w:tc>
        <w:tc>
          <w:tcPr>
            <w:tcW w:w="1434" w:type="pct"/>
            <w:vAlign w:val="center"/>
          </w:tcPr>
          <w:p w:rsidR="00A01141" w:rsidRPr="007C54A3" w:rsidRDefault="00A01141" w:rsidP="006326CF">
            <w:pPr>
              <w:pStyle w:val="a8"/>
            </w:pPr>
            <w:r w:rsidRPr="007C54A3">
              <w:t>5</w:t>
            </w:r>
            <w:r w:rsidRPr="007C54A3">
              <w:t>月太阳辐射量</w:t>
            </w:r>
          </w:p>
        </w:tc>
        <w:tc>
          <w:tcPr>
            <w:tcW w:w="580" w:type="pct"/>
            <w:vAlign w:val="center"/>
          </w:tcPr>
          <w:p w:rsidR="00A01141" w:rsidRDefault="00A01141" w:rsidP="006326CF">
            <w:pPr>
              <w:pStyle w:val="a8"/>
            </w:pPr>
            <w:r w:rsidRPr="00FA01A2">
              <w:t>kWh/m</w:t>
            </w:r>
            <w:r w:rsidRPr="00AB2D6F">
              <w:t>2</w:t>
            </w:r>
          </w:p>
        </w:tc>
        <w:tc>
          <w:tcPr>
            <w:tcW w:w="353" w:type="pct"/>
            <w:vAlign w:val="center"/>
          </w:tcPr>
          <w:p w:rsidR="00A01141" w:rsidRDefault="00A01141" w:rsidP="006326CF">
            <w:pPr>
              <w:pStyle w:val="a8"/>
            </w:pPr>
            <w:r w:rsidRPr="00F55594">
              <w:t>H</w:t>
            </w:r>
            <w:r>
              <w:t>5</w:t>
            </w:r>
          </w:p>
        </w:tc>
        <w:tc>
          <w:tcPr>
            <w:tcW w:w="601" w:type="pct"/>
            <w:vMerge/>
            <w:vAlign w:val="center"/>
          </w:tcPr>
          <w:p w:rsidR="00A01141" w:rsidRPr="00602EDA" w:rsidRDefault="00A01141" w:rsidP="006326CF">
            <w:pPr>
              <w:pStyle w:val="a8"/>
            </w:pPr>
          </w:p>
        </w:tc>
      </w:tr>
      <w:tr w:rsidR="00A01141" w:rsidRPr="00027CB0" w:rsidTr="00AD2B44">
        <w:trPr>
          <w:jc w:val="center"/>
        </w:trPr>
        <w:tc>
          <w:tcPr>
            <w:tcW w:w="688" w:type="pct"/>
            <w:vMerge/>
            <w:vAlign w:val="center"/>
          </w:tcPr>
          <w:p w:rsidR="00A01141" w:rsidRPr="00602EDA" w:rsidRDefault="00A01141" w:rsidP="006326CF">
            <w:pPr>
              <w:pStyle w:val="a8"/>
            </w:pPr>
          </w:p>
        </w:tc>
        <w:tc>
          <w:tcPr>
            <w:tcW w:w="1344" w:type="pct"/>
            <w:vAlign w:val="center"/>
          </w:tcPr>
          <w:p w:rsidR="00A01141" w:rsidRPr="007C54A3" w:rsidRDefault="00A01141" w:rsidP="006326CF">
            <w:pPr>
              <w:pStyle w:val="a8"/>
            </w:pPr>
            <w:r>
              <w:t>Solar</w:t>
            </w:r>
            <w:r w:rsidRPr="007C54A3">
              <w:t>Energy6</w:t>
            </w:r>
          </w:p>
        </w:tc>
        <w:tc>
          <w:tcPr>
            <w:tcW w:w="1434" w:type="pct"/>
            <w:vAlign w:val="center"/>
          </w:tcPr>
          <w:p w:rsidR="00A01141" w:rsidRPr="007C54A3" w:rsidRDefault="00A01141" w:rsidP="006326CF">
            <w:pPr>
              <w:pStyle w:val="a8"/>
            </w:pPr>
            <w:r w:rsidRPr="007C54A3">
              <w:t>6</w:t>
            </w:r>
            <w:r w:rsidRPr="007C54A3">
              <w:t>月太阳辐射量</w:t>
            </w:r>
          </w:p>
        </w:tc>
        <w:tc>
          <w:tcPr>
            <w:tcW w:w="580" w:type="pct"/>
            <w:vAlign w:val="center"/>
          </w:tcPr>
          <w:p w:rsidR="00A01141" w:rsidRDefault="00A01141" w:rsidP="006326CF">
            <w:pPr>
              <w:pStyle w:val="a8"/>
            </w:pPr>
            <w:r w:rsidRPr="00FA01A2">
              <w:t>kWh/m</w:t>
            </w:r>
            <w:r w:rsidRPr="00AB2D6F">
              <w:t>2</w:t>
            </w:r>
          </w:p>
        </w:tc>
        <w:tc>
          <w:tcPr>
            <w:tcW w:w="353" w:type="pct"/>
            <w:vAlign w:val="center"/>
          </w:tcPr>
          <w:p w:rsidR="00A01141" w:rsidRDefault="00A01141" w:rsidP="006326CF">
            <w:pPr>
              <w:pStyle w:val="a8"/>
            </w:pPr>
            <w:r w:rsidRPr="00F55594">
              <w:t>H</w:t>
            </w:r>
            <w:r>
              <w:t>6</w:t>
            </w:r>
          </w:p>
        </w:tc>
        <w:tc>
          <w:tcPr>
            <w:tcW w:w="601" w:type="pct"/>
            <w:vMerge/>
            <w:vAlign w:val="center"/>
          </w:tcPr>
          <w:p w:rsidR="00A01141" w:rsidRPr="00602EDA" w:rsidRDefault="00A01141" w:rsidP="006326CF">
            <w:pPr>
              <w:pStyle w:val="a8"/>
            </w:pPr>
          </w:p>
        </w:tc>
      </w:tr>
      <w:tr w:rsidR="00A01141" w:rsidRPr="00027CB0" w:rsidTr="00AD2B44">
        <w:trPr>
          <w:jc w:val="center"/>
        </w:trPr>
        <w:tc>
          <w:tcPr>
            <w:tcW w:w="688" w:type="pct"/>
            <w:vMerge/>
            <w:vAlign w:val="center"/>
          </w:tcPr>
          <w:p w:rsidR="00A01141" w:rsidRPr="00602EDA" w:rsidRDefault="00A01141" w:rsidP="006326CF">
            <w:pPr>
              <w:pStyle w:val="a8"/>
            </w:pPr>
          </w:p>
        </w:tc>
        <w:tc>
          <w:tcPr>
            <w:tcW w:w="1344" w:type="pct"/>
            <w:vAlign w:val="center"/>
          </w:tcPr>
          <w:p w:rsidR="00A01141" w:rsidRPr="007C54A3" w:rsidRDefault="00A01141" w:rsidP="006326CF">
            <w:pPr>
              <w:pStyle w:val="a8"/>
            </w:pPr>
            <w:r>
              <w:t>Solar</w:t>
            </w:r>
            <w:r w:rsidRPr="007C54A3">
              <w:t>Energy7</w:t>
            </w:r>
          </w:p>
        </w:tc>
        <w:tc>
          <w:tcPr>
            <w:tcW w:w="1434" w:type="pct"/>
            <w:vAlign w:val="center"/>
          </w:tcPr>
          <w:p w:rsidR="00A01141" w:rsidRPr="007C54A3" w:rsidRDefault="00A01141" w:rsidP="006326CF">
            <w:pPr>
              <w:pStyle w:val="a8"/>
            </w:pPr>
            <w:r w:rsidRPr="007C54A3">
              <w:t>7</w:t>
            </w:r>
            <w:r w:rsidRPr="007C54A3">
              <w:t>月太阳辐射量</w:t>
            </w:r>
          </w:p>
        </w:tc>
        <w:tc>
          <w:tcPr>
            <w:tcW w:w="580" w:type="pct"/>
            <w:vAlign w:val="center"/>
          </w:tcPr>
          <w:p w:rsidR="00A01141" w:rsidRDefault="00A01141" w:rsidP="006326CF">
            <w:pPr>
              <w:pStyle w:val="a8"/>
            </w:pPr>
            <w:r w:rsidRPr="00FA01A2">
              <w:t>kWh/m</w:t>
            </w:r>
            <w:r w:rsidRPr="00AB2D6F">
              <w:t>2</w:t>
            </w:r>
          </w:p>
        </w:tc>
        <w:tc>
          <w:tcPr>
            <w:tcW w:w="353" w:type="pct"/>
            <w:vAlign w:val="center"/>
          </w:tcPr>
          <w:p w:rsidR="00A01141" w:rsidRDefault="00A01141" w:rsidP="006326CF">
            <w:pPr>
              <w:pStyle w:val="a8"/>
            </w:pPr>
            <w:r w:rsidRPr="00F55594">
              <w:t>H</w:t>
            </w:r>
            <w:r>
              <w:t>7</w:t>
            </w:r>
          </w:p>
        </w:tc>
        <w:tc>
          <w:tcPr>
            <w:tcW w:w="601" w:type="pct"/>
            <w:vMerge/>
            <w:vAlign w:val="center"/>
          </w:tcPr>
          <w:p w:rsidR="00A01141" w:rsidRPr="00602EDA" w:rsidRDefault="00A01141" w:rsidP="006326CF">
            <w:pPr>
              <w:pStyle w:val="a8"/>
            </w:pPr>
          </w:p>
        </w:tc>
      </w:tr>
      <w:tr w:rsidR="00A01141" w:rsidRPr="00027CB0" w:rsidTr="00AD2B44">
        <w:trPr>
          <w:jc w:val="center"/>
        </w:trPr>
        <w:tc>
          <w:tcPr>
            <w:tcW w:w="688" w:type="pct"/>
            <w:vMerge/>
            <w:vAlign w:val="center"/>
          </w:tcPr>
          <w:p w:rsidR="00A01141" w:rsidRPr="00602EDA" w:rsidRDefault="00A01141" w:rsidP="006326CF">
            <w:pPr>
              <w:pStyle w:val="a8"/>
            </w:pPr>
          </w:p>
        </w:tc>
        <w:tc>
          <w:tcPr>
            <w:tcW w:w="1344" w:type="pct"/>
            <w:vAlign w:val="center"/>
          </w:tcPr>
          <w:p w:rsidR="00A01141" w:rsidRPr="007C54A3" w:rsidRDefault="00A01141" w:rsidP="006326CF">
            <w:pPr>
              <w:pStyle w:val="a8"/>
            </w:pPr>
            <w:r>
              <w:t>Solar</w:t>
            </w:r>
            <w:r w:rsidRPr="007C54A3">
              <w:t>Energy8</w:t>
            </w:r>
          </w:p>
        </w:tc>
        <w:tc>
          <w:tcPr>
            <w:tcW w:w="1434" w:type="pct"/>
            <w:vAlign w:val="center"/>
          </w:tcPr>
          <w:p w:rsidR="00A01141" w:rsidRPr="007C54A3" w:rsidRDefault="00A01141" w:rsidP="006326CF">
            <w:pPr>
              <w:pStyle w:val="a8"/>
            </w:pPr>
            <w:r w:rsidRPr="007C54A3">
              <w:t>8</w:t>
            </w:r>
            <w:r w:rsidRPr="007C54A3">
              <w:t>月太阳辐射量</w:t>
            </w:r>
          </w:p>
        </w:tc>
        <w:tc>
          <w:tcPr>
            <w:tcW w:w="580" w:type="pct"/>
            <w:vAlign w:val="center"/>
          </w:tcPr>
          <w:p w:rsidR="00A01141" w:rsidRDefault="00A01141" w:rsidP="006326CF">
            <w:pPr>
              <w:pStyle w:val="a8"/>
            </w:pPr>
            <w:r w:rsidRPr="00FA01A2">
              <w:t>kWh/m</w:t>
            </w:r>
            <w:r w:rsidRPr="00AB2D6F">
              <w:t>2</w:t>
            </w:r>
          </w:p>
        </w:tc>
        <w:tc>
          <w:tcPr>
            <w:tcW w:w="353" w:type="pct"/>
            <w:vAlign w:val="center"/>
          </w:tcPr>
          <w:p w:rsidR="00A01141" w:rsidRDefault="00A01141" w:rsidP="006326CF">
            <w:pPr>
              <w:pStyle w:val="a8"/>
            </w:pPr>
            <w:r w:rsidRPr="00F55594">
              <w:t>H</w:t>
            </w:r>
            <w:r>
              <w:t>8</w:t>
            </w:r>
          </w:p>
        </w:tc>
        <w:tc>
          <w:tcPr>
            <w:tcW w:w="601" w:type="pct"/>
            <w:vMerge/>
            <w:vAlign w:val="center"/>
          </w:tcPr>
          <w:p w:rsidR="00A01141" w:rsidRPr="00602EDA" w:rsidRDefault="00A01141" w:rsidP="006326CF">
            <w:pPr>
              <w:pStyle w:val="a8"/>
            </w:pPr>
          </w:p>
        </w:tc>
      </w:tr>
      <w:tr w:rsidR="00A01141" w:rsidRPr="00027CB0" w:rsidTr="00AD2B44">
        <w:trPr>
          <w:jc w:val="center"/>
        </w:trPr>
        <w:tc>
          <w:tcPr>
            <w:tcW w:w="688" w:type="pct"/>
            <w:vMerge/>
            <w:vAlign w:val="center"/>
          </w:tcPr>
          <w:p w:rsidR="00A01141" w:rsidRPr="00602EDA" w:rsidRDefault="00A01141" w:rsidP="006326CF">
            <w:pPr>
              <w:pStyle w:val="a8"/>
            </w:pPr>
          </w:p>
        </w:tc>
        <w:tc>
          <w:tcPr>
            <w:tcW w:w="1344" w:type="pct"/>
            <w:vAlign w:val="center"/>
          </w:tcPr>
          <w:p w:rsidR="00A01141" w:rsidRPr="007C54A3" w:rsidRDefault="00A01141" w:rsidP="006326CF">
            <w:pPr>
              <w:pStyle w:val="a8"/>
            </w:pPr>
            <w:r>
              <w:t>Solar</w:t>
            </w:r>
            <w:r w:rsidRPr="007C54A3">
              <w:t>Energy9</w:t>
            </w:r>
          </w:p>
        </w:tc>
        <w:tc>
          <w:tcPr>
            <w:tcW w:w="1434" w:type="pct"/>
            <w:vAlign w:val="center"/>
          </w:tcPr>
          <w:p w:rsidR="00A01141" w:rsidRPr="007C54A3" w:rsidRDefault="00A01141" w:rsidP="006326CF">
            <w:pPr>
              <w:pStyle w:val="a8"/>
            </w:pPr>
            <w:r w:rsidRPr="007C54A3">
              <w:t>9</w:t>
            </w:r>
            <w:r w:rsidRPr="007C54A3">
              <w:t>月太阳辐射量</w:t>
            </w:r>
          </w:p>
        </w:tc>
        <w:tc>
          <w:tcPr>
            <w:tcW w:w="580" w:type="pct"/>
            <w:vAlign w:val="center"/>
          </w:tcPr>
          <w:p w:rsidR="00A01141" w:rsidRDefault="00A01141" w:rsidP="006326CF">
            <w:pPr>
              <w:pStyle w:val="a8"/>
            </w:pPr>
            <w:r w:rsidRPr="00FA01A2">
              <w:t>kWh/m</w:t>
            </w:r>
            <w:r w:rsidRPr="00AB2D6F">
              <w:t>2</w:t>
            </w:r>
          </w:p>
        </w:tc>
        <w:tc>
          <w:tcPr>
            <w:tcW w:w="353" w:type="pct"/>
            <w:vAlign w:val="center"/>
          </w:tcPr>
          <w:p w:rsidR="00A01141" w:rsidRDefault="00A01141" w:rsidP="006326CF">
            <w:pPr>
              <w:pStyle w:val="a8"/>
            </w:pPr>
            <w:r w:rsidRPr="00F55594">
              <w:t>H</w:t>
            </w:r>
            <w:r>
              <w:t>9</w:t>
            </w:r>
          </w:p>
        </w:tc>
        <w:tc>
          <w:tcPr>
            <w:tcW w:w="601" w:type="pct"/>
            <w:vMerge/>
            <w:vAlign w:val="center"/>
          </w:tcPr>
          <w:p w:rsidR="00A01141" w:rsidRPr="00602EDA" w:rsidRDefault="00A01141" w:rsidP="006326CF">
            <w:pPr>
              <w:pStyle w:val="a8"/>
            </w:pPr>
          </w:p>
        </w:tc>
      </w:tr>
      <w:tr w:rsidR="00A01141" w:rsidRPr="00027CB0" w:rsidTr="00AD2B44">
        <w:trPr>
          <w:jc w:val="center"/>
        </w:trPr>
        <w:tc>
          <w:tcPr>
            <w:tcW w:w="688" w:type="pct"/>
            <w:vMerge/>
            <w:vAlign w:val="center"/>
          </w:tcPr>
          <w:p w:rsidR="00A01141" w:rsidRPr="00602EDA" w:rsidRDefault="00A01141" w:rsidP="006326CF">
            <w:pPr>
              <w:pStyle w:val="a8"/>
            </w:pPr>
          </w:p>
        </w:tc>
        <w:tc>
          <w:tcPr>
            <w:tcW w:w="1344" w:type="pct"/>
            <w:vAlign w:val="center"/>
          </w:tcPr>
          <w:p w:rsidR="00A01141" w:rsidRPr="007C54A3" w:rsidRDefault="00A01141" w:rsidP="006326CF">
            <w:pPr>
              <w:pStyle w:val="a8"/>
            </w:pPr>
            <w:r>
              <w:t>Solar</w:t>
            </w:r>
            <w:r w:rsidRPr="007C54A3">
              <w:t>Energy10</w:t>
            </w:r>
          </w:p>
        </w:tc>
        <w:tc>
          <w:tcPr>
            <w:tcW w:w="1434" w:type="pct"/>
            <w:vAlign w:val="center"/>
          </w:tcPr>
          <w:p w:rsidR="00A01141" w:rsidRPr="007C54A3" w:rsidRDefault="00A01141" w:rsidP="006326CF">
            <w:pPr>
              <w:pStyle w:val="a8"/>
            </w:pPr>
            <w:r w:rsidRPr="007C54A3">
              <w:t>10</w:t>
            </w:r>
            <w:r w:rsidRPr="007C54A3">
              <w:t>月太阳辐射量</w:t>
            </w:r>
          </w:p>
        </w:tc>
        <w:tc>
          <w:tcPr>
            <w:tcW w:w="580" w:type="pct"/>
            <w:vAlign w:val="center"/>
          </w:tcPr>
          <w:p w:rsidR="00A01141" w:rsidRDefault="00A01141" w:rsidP="006326CF">
            <w:pPr>
              <w:pStyle w:val="a8"/>
            </w:pPr>
            <w:r w:rsidRPr="00FA01A2">
              <w:t>kWh/m</w:t>
            </w:r>
            <w:r w:rsidRPr="00AB2D6F">
              <w:t>2</w:t>
            </w:r>
          </w:p>
        </w:tc>
        <w:tc>
          <w:tcPr>
            <w:tcW w:w="353" w:type="pct"/>
            <w:vAlign w:val="center"/>
          </w:tcPr>
          <w:p w:rsidR="00A01141" w:rsidRDefault="00A01141" w:rsidP="006326CF">
            <w:pPr>
              <w:pStyle w:val="a8"/>
            </w:pPr>
            <w:r w:rsidRPr="00F55594">
              <w:t>H</w:t>
            </w:r>
            <w:r>
              <w:t>10</w:t>
            </w:r>
          </w:p>
        </w:tc>
        <w:tc>
          <w:tcPr>
            <w:tcW w:w="601" w:type="pct"/>
            <w:vMerge/>
            <w:vAlign w:val="center"/>
          </w:tcPr>
          <w:p w:rsidR="00A01141" w:rsidRPr="00602EDA" w:rsidRDefault="00A01141" w:rsidP="006326CF">
            <w:pPr>
              <w:pStyle w:val="a8"/>
            </w:pPr>
          </w:p>
        </w:tc>
      </w:tr>
      <w:tr w:rsidR="00A01141" w:rsidRPr="00027CB0" w:rsidTr="00AD2B44">
        <w:trPr>
          <w:jc w:val="center"/>
        </w:trPr>
        <w:tc>
          <w:tcPr>
            <w:tcW w:w="688" w:type="pct"/>
            <w:vMerge/>
            <w:vAlign w:val="center"/>
          </w:tcPr>
          <w:p w:rsidR="00A01141" w:rsidRPr="00602EDA" w:rsidRDefault="00A01141" w:rsidP="006326CF">
            <w:pPr>
              <w:pStyle w:val="a8"/>
            </w:pPr>
          </w:p>
        </w:tc>
        <w:tc>
          <w:tcPr>
            <w:tcW w:w="1344" w:type="pct"/>
            <w:vAlign w:val="center"/>
          </w:tcPr>
          <w:p w:rsidR="00A01141" w:rsidRPr="007C54A3" w:rsidRDefault="00A01141" w:rsidP="006326CF">
            <w:pPr>
              <w:pStyle w:val="a8"/>
            </w:pPr>
            <w:r>
              <w:t>Solar</w:t>
            </w:r>
            <w:r w:rsidRPr="007C54A3">
              <w:t>Energy11</w:t>
            </w:r>
          </w:p>
        </w:tc>
        <w:tc>
          <w:tcPr>
            <w:tcW w:w="1434" w:type="pct"/>
            <w:vAlign w:val="center"/>
          </w:tcPr>
          <w:p w:rsidR="00A01141" w:rsidRPr="007C54A3" w:rsidRDefault="00A01141" w:rsidP="006326CF">
            <w:pPr>
              <w:pStyle w:val="a8"/>
            </w:pPr>
            <w:r w:rsidRPr="007C54A3">
              <w:t>11</w:t>
            </w:r>
            <w:r w:rsidRPr="007C54A3">
              <w:t>月太阳辐射量</w:t>
            </w:r>
          </w:p>
        </w:tc>
        <w:tc>
          <w:tcPr>
            <w:tcW w:w="580" w:type="pct"/>
            <w:vAlign w:val="center"/>
          </w:tcPr>
          <w:p w:rsidR="00A01141" w:rsidRDefault="00A01141" w:rsidP="006326CF">
            <w:pPr>
              <w:pStyle w:val="a8"/>
            </w:pPr>
            <w:r w:rsidRPr="00FA01A2">
              <w:t>kWh/m</w:t>
            </w:r>
            <w:r w:rsidRPr="00AB2D6F">
              <w:t>2</w:t>
            </w:r>
          </w:p>
        </w:tc>
        <w:tc>
          <w:tcPr>
            <w:tcW w:w="353" w:type="pct"/>
            <w:vAlign w:val="center"/>
          </w:tcPr>
          <w:p w:rsidR="00A01141" w:rsidRDefault="00A01141" w:rsidP="006326CF">
            <w:pPr>
              <w:pStyle w:val="a8"/>
            </w:pPr>
            <w:r w:rsidRPr="00F55594">
              <w:t>H</w:t>
            </w:r>
            <w:r>
              <w:t>11</w:t>
            </w:r>
          </w:p>
        </w:tc>
        <w:tc>
          <w:tcPr>
            <w:tcW w:w="601" w:type="pct"/>
            <w:vMerge/>
            <w:vAlign w:val="center"/>
          </w:tcPr>
          <w:p w:rsidR="00A01141" w:rsidRPr="00602EDA" w:rsidRDefault="00A01141" w:rsidP="006326CF">
            <w:pPr>
              <w:pStyle w:val="a8"/>
            </w:pPr>
          </w:p>
        </w:tc>
      </w:tr>
      <w:tr w:rsidR="00A01141" w:rsidRPr="00027CB0" w:rsidTr="00AD2B44">
        <w:trPr>
          <w:jc w:val="center"/>
        </w:trPr>
        <w:tc>
          <w:tcPr>
            <w:tcW w:w="688" w:type="pct"/>
            <w:vMerge/>
            <w:vAlign w:val="center"/>
          </w:tcPr>
          <w:p w:rsidR="00A01141" w:rsidRPr="00602EDA" w:rsidRDefault="00A01141" w:rsidP="006326CF">
            <w:pPr>
              <w:pStyle w:val="a8"/>
            </w:pPr>
          </w:p>
        </w:tc>
        <w:tc>
          <w:tcPr>
            <w:tcW w:w="1344" w:type="pct"/>
            <w:vAlign w:val="center"/>
          </w:tcPr>
          <w:p w:rsidR="00A01141" w:rsidRPr="007C54A3" w:rsidRDefault="00A01141" w:rsidP="006326CF">
            <w:pPr>
              <w:pStyle w:val="a8"/>
            </w:pPr>
            <w:r>
              <w:t>Solar</w:t>
            </w:r>
            <w:r w:rsidRPr="007C54A3">
              <w:t>Energy12</w:t>
            </w:r>
          </w:p>
        </w:tc>
        <w:tc>
          <w:tcPr>
            <w:tcW w:w="1434" w:type="pct"/>
            <w:vAlign w:val="center"/>
          </w:tcPr>
          <w:p w:rsidR="00A01141" w:rsidRPr="007C54A3" w:rsidRDefault="00A01141" w:rsidP="006326CF">
            <w:pPr>
              <w:pStyle w:val="a8"/>
            </w:pPr>
            <w:r w:rsidRPr="007C54A3">
              <w:t>12</w:t>
            </w:r>
            <w:r w:rsidRPr="007C54A3">
              <w:t>月太阳辐射量</w:t>
            </w:r>
          </w:p>
        </w:tc>
        <w:tc>
          <w:tcPr>
            <w:tcW w:w="580" w:type="pct"/>
            <w:vAlign w:val="center"/>
          </w:tcPr>
          <w:p w:rsidR="00A01141" w:rsidRDefault="00A01141" w:rsidP="006326CF">
            <w:pPr>
              <w:pStyle w:val="a8"/>
            </w:pPr>
            <w:r w:rsidRPr="00FA01A2">
              <w:t>kWh/m</w:t>
            </w:r>
            <w:r w:rsidRPr="00AB2D6F">
              <w:t>2</w:t>
            </w:r>
          </w:p>
        </w:tc>
        <w:tc>
          <w:tcPr>
            <w:tcW w:w="353" w:type="pct"/>
            <w:vAlign w:val="center"/>
          </w:tcPr>
          <w:p w:rsidR="00A01141" w:rsidRDefault="00A01141" w:rsidP="006326CF">
            <w:pPr>
              <w:pStyle w:val="a8"/>
            </w:pPr>
            <w:r w:rsidRPr="00F55594">
              <w:t>H</w:t>
            </w:r>
            <w:r>
              <w:t>12</w:t>
            </w:r>
          </w:p>
        </w:tc>
        <w:tc>
          <w:tcPr>
            <w:tcW w:w="601" w:type="pct"/>
            <w:vMerge/>
            <w:vAlign w:val="center"/>
          </w:tcPr>
          <w:p w:rsidR="00A01141" w:rsidRPr="00602EDA" w:rsidRDefault="00A01141" w:rsidP="006326CF">
            <w:pPr>
              <w:pStyle w:val="a8"/>
            </w:pPr>
          </w:p>
        </w:tc>
      </w:tr>
      <w:tr w:rsidR="00A01141" w:rsidRPr="007C54A3" w:rsidTr="00AD2B44">
        <w:trPr>
          <w:jc w:val="center"/>
        </w:trPr>
        <w:tc>
          <w:tcPr>
            <w:tcW w:w="688" w:type="pct"/>
            <w:vMerge w:val="restart"/>
            <w:vAlign w:val="center"/>
          </w:tcPr>
          <w:p w:rsidR="00A01141" w:rsidRPr="00602EDA" w:rsidRDefault="00A01141" w:rsidP="006326CF">
            <w:pPr>
              <w:pStyle w:val="a8"/>
            </w:pPr>
            <w:r>
              <w:rPr>
                <w:rFonts w:hint="eastAsia"/>
              </w:rPr>
              <w:t>规划</w:t>
            </w:r>
            <w:r>
              <w:t>年光伏电量</w:t>
            </w:r>
          </w:p>
        </w:tc>
        <w:tc>
          <w:tcPr>
            <w:tcW w:w="1344" w:type="pct"/>
            <w:vAlign w:val="center"/>
          </w:tcPr>
          <w:p w:rsidR="00A01141" w:rsidRPr="00803176" w:rsidRDefault="00A01141" w:rsidP="006326CF">
            <w:pPr>
              <w:pStyle w:val="a8"/>
            </w:pPr>
            <w:r>
              <w:t>Annual</w:t>
            </w:r>
            <w:r w:rsidRPr="00803176">
              <w:t>Aver</w:t>
            </w:r>
            <w:r>
              <w:t>Solar</w:t>
            </w:r>
            <w:r w:rsidRPr="00803176">
              <w:t>Int</w:t>
            </w:r>
          </w:p>
        </w:tc>
        <w:tc>
          <w:tcPr>
            <w:tcW w:w="1434" w:type="pct"/>
            <w:vAlign w:val="center"/>
          </w:tcPr>
          <w:p w:rsidR="00A01141" w:rsidRPr="00AB2D6F" w:rsidRDefault="00A01141" w:rsidP="006326CF">
            <w:pPr>
              <w:pStyle w:val="a8"/>
            </w:pPr>
            <w:r w:rsidRPr="00AB2D6F">
              <w:rPr>
                <w:rFonts w:hint="eastAsia"/>
              </w:rPr>
              <w:t>等效</w:t>
            </w:r>
            <w:r w:rsidRPr="00AB2D6F">
              <w:t>年</w:t>
            </w:r>
            <w:r w:rsidRPr="00AB2D6F">
              <w:rPr>
                <w:rFonts w:hint="eastAsia"/>
              </w:rPr>
              <w:t>均</w:t>
            </w:r>
            <w:r w:rsidRPr="00AB2D6F">
              <w:t>太阳辐射强度</w:t>
            </w:r>
          </w:p>
        </w:tc>
        <w:tc>
          <w:tcPr>
            <w:tcW w:w="580" w:type="pct"/>
            <w:vAlign w:val="center"/>
          </w:tcPr>
          <w:p w:rsidR="00A01141" w:rsidRPr="00602EDA" w:rsidRDefault="00A01141" w:rsidP="006326CF">
            <w:pPr>
              <w:pStyle w:val="a8"/>
            </w:pPr>
            <w:r w:rsidRPr="007F0D81">
              <w:t>W/m</w:t>
            </w:r>
            <w:r w:rsidRPr="002726D0">
              <w:t>2</w:t>
            </w:r>
          </w:p>
        </w:tc>
        <w:tc>
          <w:tcPr>
            <w:tcW w:w="353" w:type="pct"/>
            <w:vAlign w:val="center"/>
          </w:tcPr>
          <w:p w:rsidR="00A01141" w:rsidRPr="00602EDA" w:rsidRDefault="00A01141" w:rsidP="006326CF">
            <w:pPr>
              <w:pStyle w:val="a8"/>
            </w:pPr>
          </w:p>
        </w:tc>
        <w:tc>
          <w:tcPr>
            <w:tcW w:w="601" w:type="pct"/>
            <w:vMerge w:val="restart"/>
            <w:vAlign w:val="center"/>
          </w:tcPr>
          <w:p w:rsidR="00A01141" w:rsidRPr="00602EDA" w:rsidRDefault="00A01141" w:rsidP="006326CF">
            <w:pPr>
              <w:pStyle w:val="a8"/>
            </w:pPr>
            <w:r>
              <w:t>应用于经济性分析</w:t>
            </w:r>
          </w:p>
        </w:tc>
      </w:tr>
      <w:tr w:rsidR="00A01141" w:rsidRPr="007C54A3" w:rsidTr="00AD2B44">
        <w:trPr>
          <w:jc w:val="center"/>
        </w:trPr>
        <w:tc>
          <w:tcPr>
            <w:tcW w:w="688" w:type="pct"/>
            <w:vMerge/>
            <w:vAlign w:val="center"/>
          </w:tcPr>
          <w:p w:rsidR="00A01141" w:rsidRPr="00602EDA" w:rsidRDefault="00A01141" w:rsidP="006326CF">
            <w:pPr>
              <w:pStyle w:val="a8"/>
            </w:pPr>
          </w:p>
        </w:tc>
        <w:tc>
          <w:tcPr>
            <w:tcW w:w="1344" w:type="pct"/>
            <w:vAlign w:val="center"/>
          </w:tcPr>
          <w:p w:rsidR="00A01141" w:rsidRPr="00803176" w:rsidRDefault="00A01141" w:rsidP="006326CF">
            <w:pPr>
              <w:pStyle w:val="a8"/>
            </w:pPr>
            <w:r>
              <w:t>Annual</w:t>
            </w:r>
            <w:r w:rsidRPr="00803176">
              <w:t>Aver</w:t>
            </w:r>
            <w:r>
              <w:t>Solar</w:t>
            </w:r>
            <w:r w:rsidRPr="00803176">
              <w:t>Hour</w:t>
            </w:r>
          </w:p>
        </w:tc>
        <w:tc>
          <w:tcPr>
            <w:tcW w:w="1434" w:type="pct"/>
            <w:vAlign w:val="center"/>
          </w:tcPr>
          <w:p w:rsidR="00A01141" w:rsidRPr="00AB2D6F" w:rsidRDefault="00A01141" w:rsidP="006326CF">
            <w:pPr>
              <w:pStyle w:val="a8"/>
            </w:pPr>
            <w:r w:rsidRPr="00AB2D6F">
              <w:rPr>
                <w:rFonts w:hint="eastAsia"/>
              </w:rPr>
              <w:t>等效</w:t>
            </w:r>
            <w:r w:rsidRPr="00AB2D6F">
              <w:t>年峰值日照数</w:t>
            </w:r>
          </w:p>
        </w:tc>
        <w:tc>
          <w:tcPr>
            <w:tcW w:w="580" w:type="pct"/>
            <w:vAlign w:val="center"/>
          </w:tcPr>
          <w:p w:rsidR="00A01141" w:rsidRPr="00602EDA" w:rsidRDefault="00A01141" w:rsidP="006326CF">
            <w:pPr>
              <w:pStyle w:val="a8"/>
            </w:pPr>
            <w:r w:rsidRPr="00602EDA">
              <w:t>h</w:t>
            </w:r>
          </w:p>
        </w:tc>
        <w:tc>
          <w:tcPr>
            <w:tcW w:w="353" w:type="pct"/>
            <w:vAlign w:val="center"/>
          </w:tcPr>
          <w:p w:rsidR="00A01141" w:rsidRPr="00602EDA" w:rsidRDefault="00A01141" w:rsidP="006326CF">
            <w:pPr>
              <w:pStyle w:val="a8"/>
            </w:pPr>
          </w:p>
        </w:tc>
        <w:tc>
          <w:tcPr>
            <w:tcW w:w="601" w:type="pct"/>
            <w:vMerge/>
            <w:vAlign w:val="center"/>
          </w:tcPr>
          <w:p w:rsidR="00A01141" w:rsidRPr="00602EDA" w:rsidRDefault="00A01141" w:rsidP="006326CF">
            <w:pPr>
              <w:pStyle w:val="a8"/>
            </w:pPr>
          </w:p>
        </w:tc>
      </w:tr>
      <w:tr w:rsidR="00A01141" w:rsidRPr="007C54A3" w:rsidTr="00AD2B44">
        <w:trPr>
          <w:jc w:val="center"/>
        </w:trPr>
        <w:tc>
          <w:tcPr>
            <w:tcW w:w="688" w:type="pct"/>
            <w:vMerge/>
            <w:vAlign w:val="center"/>
          </w:tcPr>
          <w:p w:rsidR="00A01141" w:rsidRPr="00602EDA" w:rsidRDefault="00A01141" w:rsidP="006326CF">
            <w:pPr>
              <w:pStyle w:val="a8"/>
            </w:pPr>
          </w:p>
        </w:tc>
        <w:tc>
          <w:tcPr>
            <w:tcW w:w="1344" w:type="pct"/>
            <w:vAlign w:val="center"/>
          </w:tcPr>
          <w:p w:rsidR="00A01141" w:rsidRDefault="00A01141" w:rsidP="006326CF">
            <w:pPr>
              <w:pStyle w:val="a8"/>
            </w:pPr>
            <w:r>
              <w:t>AnnualSolar</w:t>
            </w:r>
          </w:p>
        </w:tc>
        <w:tc>
          <w:tcPr>
            <w:tcW w:w="1434" w:type="pct"/>
            <w:vAlign w:val="center"/>
          </w:tcPr>
          <w:p w:rsidR="00A01141" w:rsidRPr="00AB2D6F" w:rsidRDefault="00A01141" w:rsidP="006326CF">
            <w:pPr>
              <w:pStyle w:val="a8"/>
            </w:pPr>
            <w:r w:rsidRPr="00AB2D6F">
              <w:t>年太阳总辐射量</w:t>
            </w:r>
          </w:p>
        </w:tc>
        <w:tc>
          <w:tcPr>
            <w:tcW w:w="580" w:type="pct"/>
            <w:vAlign w:val="center"/>
          </w:tcPr>
          <w:p w:rsidR="00A01141" w:rsidRPr="00602EDA" w:rsidRDefault="00A01141" w:rsidP="006326CF">
            <w:pPr>
              <w:pStyle w:val="a8"/>
            </w:pPr>
            <w:r w:rsidRPr="00602EDA">
              <w:t>kWh/m</w:t>
            </w:r>
            <w:r w:rsidRPr="00AB2D6F">
              <w:t>2</w:t>
            </w:r>
          </w:p>
        </w:tc>
        <w:tc>
          <w:tcPr>
            <w:tcW w:w="353" w:type="pct"/>
            <w:vAlign w:val="center"/>
          </w:tcPr>
          <w:p w:rsidR="00A01141" w:rsidRPr="00602EDA" w:rsidRDefault="00A01141" w:rsidP="006326CF">
            <w:pPr>
              <w:pStyle w:val="a8"/>
            </w:pPr>
            <w:r>
              <w:rPr>
                <w:rFonts w:hint="eastAsia"/>
              </w:rPr>
              <w:t>H</w:t>
            </w:r>
            <w:r w:rsidRPr="00AB2D6F">
              <w:t>A</w:t>
            </w:r>
          </w:p>
        </w:tc>
        <w:tc>
          <w:tcPr>
            <w:tcW w:w="601" w:type="pct"/>
            <w:vMerge/>
            <w:vAlign w:val="center"/>
          </w:tcPr>
          <w:p w:rsidR="00A01141" w:rsidRPr="00602EDA" w:rsidRDefault="00A01141" w:rsidP="006326CF">
            <w:pPr>
              <w:pStyle w:val="a8"/>
            </w:pPr>
          </w:p>
        </w:tc>
      </w:tr>
    </w:tbl>
    <w:p w:rsidR="00A01141" w:rsidRDefault="00A01141" w:rsidP="00A01141">
      <w:pPr>
        <w:pStyle w:val="a6"/>
        <w:ind w:firstLine="420"/>
        <w:rPr>
          <w:rFonts w:cs="Times New Roman"/>
          <w:kern w:val="0"/>
          <w:sz w:val="21"/>
        </w:rPr>
      </w:pPr>
      <w:r w:rsidRPr="004945F1">
        <w:rPr>
          <w:rFonts w:cs="Times New Roman" w:hint="eastAsia"/>
          <w:kern w:val="0"/>
          <w:sz w:val="21"/>
        </w:rPr>
        <w:t>电力计算</w:t>
      </w:r>
      <w:r w:rsidRPr="004945F1">
        <w:rPr>
          <w:rFonts w:cs="Times New Roman"/>
          <w:kern w:val="0"/>
          <w:sz w:val="21"/>
        </w:rPr>
        <w:t>公式</w:t>
      </w:r>
      <w:r>
        <w:rPr>
          <w:rFonts w:cs="Times New Roman" w:hint="eastAsia"/>
          <w:kern w:val="0"/>
          <w:sz w:val="21"/>
        </w:rPr>
        <w:t>:</w:t>
      </w:r>
    </w:p>
    <w:p w:rsidR="00A01141" w:rsidRDefault="00A01141" w:rsidP="00A01141">
      <w:pPr>
        <w:pStyle w:val="a6"/>
        <w:ind w:firstLine="480"/>
      </w:pPr>
      <w:r>
        <w:object w:dxaOrig="1700" w:dyaOrig="320">
          <v:shape id="_x0000_i1026" type="#_x0000_t75" style="width:86.95pt;height:14.95pt" o:ole="">
            <v:imagedata r:id="rId11" o:title=""/>
          </v:shape>
          <o:OLEObject Type="Embed" ProgID="Equation.DSMT4" ShapeID="_x0000_i1026" DrawAspect="Content" ObjectID="_1586344241" r:id="rId12"/>
        </w:object>
      </w:r>
    </w:p>
    <w:p w:rsidR="00A01141" w:rsidRPr="009321CD" w:rsidRDefault="00A01141" w:rsidP="00A01141">
      <w:pPr>
        <w:pStyle w:val="a6"/>
        <w:ind w:firstLine="480"/>
      </w:pPr>
      <w:r w:rsidRPr="009321CD">
        <w:rPr>
          <w:rFonts w:hint="eastAsia"/>
        </w:rPr>
        <w:t>电量计算</w:t>
      </w:r>
      <w:r w:rsidRPr="009321CD">
        <w:t>公式</w:t>
      </w:r>
      <w:r w:rsidRPr="009321CD">
        <w:rPr>
          <w:rFonts w:hint="eastAsia"/>
        </w:rPr>
        <w:t>：</w:t>
      </w:r>
    </w:p>
    <w:p w:rsidR="00A01141" w:rsidRPr="009321CD" w:rsidRDefault="00A01141" w:rsidP="00A01141">
      <w:pPr>
        <w:pStyle w:val="a6"/>
        <w:ind w:firstLine="480"/>
      </w:pPr>
      <w:r w:rsidRPr="009321CD">
        <w:object w:dxaOrig="3220" w:dyaOrig="680">
          <v:shape id="_x0000_i1027" type="#_x0000_t75" style="width:158.25pt;height:36pt" o:ole="">
            <v:imagedata r:id="rId13" o:title=""/>
          </v:shape>
          <o:OLEObject Type="Embed" ProgID="Equation.DSMT4" ShapeID="_x0000_i1027" DrawAspect="Content" ObjectID="_1586344242" r:id="rId14"/>
        </w:object>
      </w:r>
    </w:p>
    <w:p w:rsidR="00A01141" w:rsidRDefault="00A01141" w:rsidP="00A01141">
      <w:pPr>
        <w:pStyle w:val="a6"/>
        <w:ind w:firstLine="480"/>
      </w:pPr>
      <w:r w:rsidRPr="009321CD">
        <w:rPr>
          <w:rFonts w:hint="eastAsia"/>
        </w:rPr>
        <w:t>（</w:t>
      </w:r>
      <w:r w:rsidRPr="009321CD">
        <w:rPr>
          <w:rFonts w:hint="eastAsia"/>
        </w:rPr>
        <w:t>E</w:t>
      </w:r>
      <w:r w:rsidRPr="009321CD">
        <w:t>s</w:t>
      </w:r>
      <w:r w:rsidRPr="009321CD">
        <w:t>为标准</w:t>
      </w:r>
      <w:r w:rsidRPr="009321CD">
        <w:rPr>
          <w:rFonts w:hint="eastAsia"/>
        </w:rPr>
        <w:t>太阳辐射强度</w:t>
      </w:r>
      <w:r w:rsidRPr="009321CD">
        <w:t>，</w:t>
      </w:r>
      <w:r w:rsidRPr="009321CD">
        <w:rPr>
          <w:rFonts w:hint="eastAsia"/>
        </w:rPr>
        <w:t>1</w:t>
      </w:r>
      <w:r w:rsidRPr="009321CD">
        <w:t>kW/m2</w:t>
      </w:r>
      <w:r w:rsidRPr="009321CD">
        <w:rPr>
          <w:rFonts w:hint="eastAsia"/>
        </w:rPr>
        <w:t>）</w:t>
      </w:r>
    </w:p>
    <w:p w:rsidR="00A01141" w:rsidRDefault="00A01141" w:rsidP="00A01141">
      <w:pPr>
        <w:pStyle w:val="a6"/>
        <w:ind w:firstLine="480"/>
      </w:pPr>
      <w:r>
        <w:rPr>
          <w:rFonts w:hint="eastAsia"/>
        </w:rPr>
        <w:t>年电量</w:t>
      </w:r>
      <w:r>
        <w:t>值</w:t>
      </w:r>
      <w:r>
        <w:rPr>
          <w:rFonts w:hint="eastAsia"/>
        </w:rPr>
        <w:t>，</w:t>
      </w:r>
      <w:r>
        <w:t>满足</w:t>
      </w:r>
    </w:p>
    <w:p w:rsidR="00A01141" w:rsidRPr="009321CD" w:rsidRDefault="00A01141" w:rsidP="00A01141">
      <w:pPr>
        <w:pStyle w:val="a6"/>
        <w:ind w:firstLine="480"/>
      </w:pPr>
      <w:r w:rsidRPr="00AB2D6F">
        <w:object w:dxaOrig="1180" w:dyaOrig="680">
          <v:shape id="_x0000_i1028" type="#_x0000_t75" style="width:57.05pt;height:36pt" o:ole="">
            <v:imagedata r:id="rId15" o:title=""/>
          </v:shape>
          <o:OLEObject Type="Embed" ProgID="Equation.DSMT4" ShapeID="_x0000_i1028" DrawAspect="Content" ObjectID="_1586344243" r:id="rId16"/>
        </w:object>
      </w:r>
    </w:p>
    <w:p w:rsidR="00A01141" w:rsidRPr="00EC438B" w:rsidRDefault="00A01141" w:rsidP="00F52FA5">
      <w:pPr>
        <w:pStyle w:val="2"/>
        <w:keepNext w:val="0"/>
        <w:keepLines w:val="0"/>
        <w:widowControl w:val="0"/>
        <w:spacing w:before="240" w:after="240" w:line="360" w:lineRule="auto"/>
        <w:ind w:left="0" w:firstLine="0"/>
        <w:rPr>
          <w:rFonts w:ascii="Times New Roman" w:eastAsia="黑体" w:hAnsi="Times New Roman"/>
        </w:rPr>
      </w:pPr>
      <w:bookmarkStart w:id="7" w:name="_Toc512599968"/>
      <w:r w:rsidRPr="00EC438B">
        <w:rPr>
          <w:rFonts w:ascii="Times New Roman" w:eastAsia="黑体" w:hAnsi="Times New Roman" w:hint="eastAsia"/>
        </w:rPr>
        <w:t>风能</w:t>
      </w:r>
      <w:r w:rsidRPr="00EC438B">
        <w:rPr>
          <w:rFonts w:ascii="Times New Roman" w:eastAsia="黑体" w:hAnsi="Times New Roman"/>
        </w:rPr>
        <w:t>资源模型</w:t>
      </w:r>
      <w:bookmarkEnd w:id="7"/>
    </w:p>
    <w:p w:rsidR="00A01141" w:rsidRPr="00927B5F" w:rsidRDefault="00A01141" w:rsidP="00A01141">
      <w:pPr>
        <w:pStyle w:val="a6"/>
        <w:ind w:firstLine="480"/>
      </w:pPr>
      <w:r w:rsidRPr="00277565">
        <w:t>EPTable_</w:t>
      </w:r>
      <w:r>
        <w:t>W</w:t>
      </w:r>
      <w:r w:rsidR="00F57F45">
        <w:t>ind</w:t>
      </w:r>
      <w:r w:rsidRPr="00277565">
        <w:t>Resource</w:t>
      </w:r>
      <w:r w:rsidR="00F02D91">
        <w:rPr>
          <w:rFonts w:hint="eastAsia"/>
        </w:rPr>
        <w:t>，</w:t>
      </w:r>
      <w:r w:rsidRPr="00927B5F">
        <w:rPr>
          <w:rFonts w:hint="eastAsia"/>
        </w:rPr>
        <w:t>该资源</w:t>
      </w:r>
      <w:r w:rsidRPr="00927B5F">
        <w:t>模型</w:t>
      </w:r>
      <w:r w:rsidRPr="00927B5F">
        <w:rPr>
          <w:rFonts w:hint="eastAsia"/>
        </w:rPr>
        <w:t>将</w:t>
      </w:r>
      <w:r w:rsidRPr="00927B5F">
        <w:t>在基础数据库中建模。</w:t>
      </w:r>
    </w:p>
    <w:tbl>
      <w:tblPr>
        <w:tblW w:w="8103"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CellMar>
          <w:left w:w="57" w:type="dxa"/>
          <w:right w:w="57" w:type="dxa"/>
        </w:tblCellMar>
        <w:tblLook w:val="04A0" w:firstRow="1" w:lastRow="0" w:firstColumn="1" w:lastColumn="0" w:noHBand="0" w:noVBand="1"/>
      </w:tblPr>
      <w:tblGrid>
        <w:gridCol w:w="970"/>
        <w:gridCol w:w="2083"/>
        <w:gridCol w:w="1919"/>
        <w:gridCol w:w="871"/>
        <w:gridCol w:w="2260"/>
      </w:tblGrid>
      <w:tr w:rsidR="00A01141" w:rsidRPr="008D667E" w:rsidTr="00AD2B44">
        <w:trPr>
          <w:trHeight w:val="20"/>
          <w:jc w:val="center"/>
        </w:trPr>
        <w:tc>
          <w:tcPr>
            <w:tcW w:w="970" w:type="dxa"/>
            <w:shd w:val="clear" w:color="auto" w:fill="auto"/>
            <w:vAlign w:val="center"/>
            <w:hideMark/>
          </w:tcPr>
          <w:p w:rsidR="00A01141" w:rsidRPr="008D667E" w:rsidRDefault="00A01141" w:rsidP="00B41DA3">
            <w:pPr>
              <w:pStyle w:val="a7"/>
            </w:pPr>
            <w:r w:rsidRPr="008D667E">
              <w:rPr>
                <w:rFonts w:hint="eastAsia"/>
              </w:rPr>
              <w:t>分类</w:t>
            </w:r>
          </w:p>
        </w:tc>
        <w:tc>
          <w:tcPr>
            <w:tcW w:w="2083" w:type="dxa"/>
            <w:shd w:val="clear" w:color="auto" w:fill="auto"/>
            <w:vAlign w:val="center"/>
            <w:hideMark/>
          </w:tcPr>
          <w:p w:rsidR="00A01141" w:rsidRPr="008D667E" w:rsidRDefault="00A01141" w:rsidP="00B41DA3">
            <w:pPr>
              <w:pStyle w:val="a7"/>
            </w:pPr>
            <w:r w:rsidRPr="008D667E">
              <w:rPr>
                <w:rFonts w:hint="eastAsia"/>
              </w:rPr>
              <w:t>字段</w:t>
            </w:r>
          </w:p>
        </w:tc>
        <w:tc>
          <w:tcPr>
            <w:tcW w:w="1919" w:type="dxa"/>
            <w:shd w:val="clear" w:color="auto" w:fill="auto"/>
            <w:vAlign w:val="center"/>
            <w:hideMark/>
          </w:tcPr>
          <w:p w:rsidR="00A01141" w:rsidRPr="008D667E" w:rsidRDefault="00A01141" w:rsidP="00B41DA3">
            <w:pPr>
              <w:pStyle w:val="a7"/>
            </w:pPr>
            <w:r w:rsidRPr="008D667E">
              <w:rPr>
                <w:rFonts w:hint="eastAsia"/>
              </w:rPr>
              <w:t>描述</w:t>
            </w:r>
          </w:p>
        </w:tc>
        <w:tc>
          <w:tcPr>
            <w:tcW w:w="871" w:type="dxa"/>
            <w:shd w:val="clear" w:color="auto" w:fill="auto"/>
            <w:vAlign w:val="center"/>
            <w:hideMark/>
          </w:tcPr>
          <w:p w:rsidR="00A01141" w:rsidRPr="008D667E" w:rsidRDefault="00A01141" w:rsidP="00B41DA3">
            <w:pPr>
              <w:pStyle w:val="a7"/>
            </w:pPr>
            <w:r w:rsidRPr="008D667E">
              <w:rPr>
                <w:rFonts w:hint="eastAsia"/>
              </w:rPr>
              <w:t>单位</w:t>
            </w:r>
          </w:p>
        </w:tc>
        <w:tc>
          <w:tcPr>
            <w:tcW w:w="2260" w:type="dxa"/>
            <w:shd w:val="clear" w:color="auto" w:fill="auto"/>
            <w:vAlign w:val="center"/>
            <w:hideMark/>
          </w:tcPr>
          <w:p w:rsidR="00A01141" w:rsidRPr="008D667E" w:rsidRDefault="00A01141" w:rsidP="00B41DA3">
            <w:pPr>
              <w:pStyle w:val="a7"/>
            </w:pPr>
            <w:r w:rsidRPr="008D667E">
              <w:rPr>
                <w:rFonts w:hint="eastAsia"/>
              </w:rPr>
              <w:t>说明</w:t>
            </w:r>
          </w:p>
        </w:tc>
      </w:tr>
      <w:tr w:rsidR="00A01141" w:rsidRPr="008D667E" w:rsidTr="00AD2B44">
        <w:trPr>
          <w:trHeight w:val="20"/>
          <w:jc w:val="center"/>
        </w:trPr>
        <w:tc>
          <w:tcPr>
            <w:tcW w:w="970" w:type="dxa"/>
            <w:vMerge w:val="restart"/>
            <w:shd w:val="clear" w:color="auto" w:fill="auto"/>
            <w:vAlign w:val="center"/>
            <w:hideMark/>
          </w:tcPr>
          <w:p w:rsidR="00A01141" w:rsidRDefault="00A01141" w:rsidP="006326CF">
            <w:pPr>
              <w:pStyle w:val="a8"/>
            </w:pPr>
            <w:r w:rsidRPr="008D667E">
              <w:rPr>
                <w:rFonts w:hint="eastAsia"/>
              </w:rPr>
              <w:t>基础</w:t>
            </w:r>
          </w:p>
          <w:p w:rsidR="00A01141" w:rsidRPr="008D667E" w:rsidRDefault="00A01141" w:rsidP="006326CF">
            <w:pPr>
              <w:pStyle w:val="a8"/>
            </w:pPr>
            <w:r w:rsidRPr="008D667E">
              <w:rPr>
                <w:rFonts w:hint="eastAsia"/>
              </w:rPr>
              <w:t>信息</w:t>
            </w:r>
          </w:p>
        </w:tc>
        <w:tc>
          <w:tcPr>
            <w:tcW w:w="2083" w:type="dxa"/>
            <w:shd w:val="clear" w:color="auto" w:fill="auto"/>
            <w:vAlign w:val="center"/>
            <w:hideMark/>
          </w:tcPr>
          <w:p w:rsidR="00A01141" w:rsidRPr="007D3029" w:rsidRDefault="00A01141" w:rsidP="006326CF">
            <w:pPr>
              <w:pStyle w:val="a8"/>
            </w:pPr>
            <w:r w:rsidRPr="007D3029">
              <w:t>Name</w:t>
            </w:r>
          </w:p>
        </w:tc>
        <w:tc>
          <w:tcPr>
            <w:tcW w:w="1919" w:type="dxa"/>
            <w:shd w:val="clear" w:color="auto" w:fill="auto"/>
            <w:vAlign w:val="center"/>
            <w:hideMark/>
          </w:tcPr>
          <w:p w:rsidR="00A01141" w:rsidRPr="008D667E" w:rsidRDefault="00A01141" w:rsidP="006326CF">
            <w:pPr>
              <w:pStyle w:val="a8"/>
            </w:pPr>
            <w:r w:rsidRPr="008D667E">
              <w:rPr>
                <w:rFonts w:hint="eastAsia"/>
              </w:rPr>
              <w:t>名称</w:t>
            </w:r>
          </w:p>
        </w:tc>
        <w:tc>
          <w:tcPr>
            <w:tcW w:w="871" w:type="dxa"/>
            <w:shd w:val="clear" w:color="auto" w:fill="auto"/>
            <w:vAlign w:val="center"/>
            <w:hideMark/>
          </w:tcPr>
          <w:p w:rsidR="00A01141" w:rsidRPr="008D667E" w:rsidRDefault="00A01141" w:rsidP="006326CF">
            <w:pPr>
              <w:pStyle w:val="a8"/>
            </w:pPr>
          </w:p>
        </w:tc>
        <w:tc>
          <w:tcPr>
            <w:tcW w:w="2260" w:type="dxa"/>
            <w:shd w:val="clear" w:color="auto" w:fill="auto"/>
            <w:vAlign w:val="center"/>
            <w:hideMark/>
          </w:tcPr>
          <w:p w:rsidR="00A01141" w:rsidRPr="008D667E" w:rsidRDefault="00A01141" w:rsidP="006326CF">
            <w:pPr>
              <w:pStyle w:val="a8"/>
            </w:pPr>
            <w:r w:rsidRPr="008D667E">
              <w:rPr>
                <w:rFonts w:hint="eastAsia"/>
              </w:rPr>
              <w:t>主键</w:t>
            </w:r>
          </w:p>
        </w:tc>
      </w:tr>
      <w:tr w:rsidR="00A01141" w:rsidRPr="008D667E" w:rsidTr="00AD2B44">
        <w:trPr>
          <w:trHeight w:val="20"/>
          <w:jc w:val="center"/>
        </w:trPr>
        <w:tc>
          <w:tcPr>
            <w:tcW w:w="970" w:type="dxa"/>
            <w:vMerge/>
            <w:vAlign w:val="center"/>
            <w:hideMark/>
          </w:tcPr>
          <w:p w:rsidR="00A01141" w:rsidRPr="008D667E" w:rsidRDefault="00A01141" w:rsidP="006326CF">
            <w:pPr>
              <w:pStyle w:val="a8"/>
            </w:pPr>
          </w:p>
        </w:tc>
        <w:tc>
          <w:tcPr>
            <w:tcW w:w="2083" w:type="dxa"/>
            <w:shd w:val="clear" w:color="auto" w:fill="auto"/>
            <w:vAlign w:val="center"/>
            <w:hideMark/>
          </w:tcPr>
          <w:p w:rsidR="00A01141" w:rsidRPr="007D3029" w:rsidRDefault="00A01141" w:rsidP="006326CF">
            <w:pPr>
              <w:pStyle w:val="a8"/>
            </w:pPr>
            <w:r w:rsidRPr="007D3029">
              <w:t>Desp</w:t>
            </w:r>
          </w:p>
        </w:tc>
        <w:tc>
          <w:tcPr>
            <w:tcW w:w="1919" w:type="dxa"/>
            <w:shd w:val="clear" w:color="auto" w:fill="auto"/>
            <w:vAlign w:val="center"/>
            <w:hideMark/>
          </w:tcPr>
          <w:p w:rsidR="00A01141" w:rsidRPr="008D667E" w:rsidRDefault="00A01141" w:rsidP="006326CF">
            <w:pPr>
              <w:pStyle w:val="a8"/>
            </w:pPr>
            <w:r w:rsidRPr="008D667E">
              <w:rPr>
                <w:rFonts w:hint="eastAsia"/>
              </w:rPr>
              <w:t>省</w:t>
            </w:r>
          </w:p>
        </w:tc>
        <w:tc>
          <w:tcPr>
            <w:tcW w:w="871" w:type="dxa"/>
            <w:shd w:val="clear" w:color="auto" w:fill="auto"/>
            <w:vAlign w:val="center"/>
            <w:hideMark/>
          </w:tcPr>
          <w:p w:rsidR="00A01141" w:rsidRPr="008D667E" w:rsidRDefault="00A01141" w:rsidP="006326CF">
            <w:pPr>
              <w:pStyle w:val="a8"/>
            </w:pPr>
          </w:p>
        </w:tc>
        <w:tc>
          <w:tcPr>
            <w:tcW w:w="2260" w:type="dxa"/>
            <w:shd w:val="clear" w:color="auto" w:fill="auto"/>
            <w:vAlign w:val="center"/>
            <w:hideMark/>
          </w:tcPr>
          <w:p w:rsidR="00A01141" w:rsidRPr="008D667E" w:rsidRDefault="00A01141" w:rsidP="006326CF">
            <w:pPr>
              <w:pStyle w:val="a8"/>
            </w:pPr>
          </w:p>
        </w:tc>
      </w:tr>
      <w:tr w:rsidR="00A01141" w:rsidRPr="008D667E" w:rsidTr="00AD2B44">
        <w:trPr>
          <w:trHeight w:val="20"/>
          <w:jc w:val="center"/>
        </w:trPr>
        <w:tc>
          <w:tcPr>
            <w:tcW w:w="970" w:type="dxa"/>
            <w:vMerge/>
            <w:vAlign w:val="center"/>
            <w:hideMark/>
          </w:tcPr>
          <w:p w:rsidR="00A01141" w:rsidRPr="008D667E" w:rsidRDefault="00A01141" w:rsidP="006326CF">
            <w:pPr>
              <w:pStyle w:val="a8"/>
            </w:pPr>
          </w:p>
        </w:tc>
        <w:tc>
          <w:tcPr>
            <w:tcW w:w="2083" w:type="dxa"/>
            <w:shd w:val="clear" w:color="auto" w:fill="auto"/>
            <w:vAlign w:val="center"/>
            <w:hideMark/>
          </w:tcPr>
          <w:p w:rsidR="00A01141" w:rsidRPr="007D3029" w:rsidRDefault="00A01141" w:rsidP="006326CF">
            <w:pPr>
              <w:pStyle w:val="a8"/>
            </w:pPr>
            <w:r w:rsidRPr="007D3029">
              <w:t>Region</w:t>
            </w:r>
          </w:p>
        </w:tc>
        <w:tc>
          <w:tcPr>
            <w:tcW w:w="1919" w:type="dxa"/>
            <w:shd w:val="clear" w:color="auto" w:fill="auto"/>
            <w:vAlign w:val="center"/>
            <w:hideMark/>
          </w:tcPr>
          <w:p w:rsidR="00A01141" w:rsidRPr="008D667E" w:rsidRDefault="00A01141" w:rsidP="006326CF">
            <w:pPr>
              <w:pStyle w:val="a8"/>
            </w:pPr>
            <w:r w:rsidRPr="008D667E">
              <w:rPr>
                <w:rFonts w:hint="eastAsia"/>
              </w:rPr>
              <w:t>市</w:t>
            </w:r>
          </w:p>
        </w:tc>
        <w:tc>
          <w:tcPr>
            <w:tcW w:w="871" w:type="dxa"/>
            <w:shd w:val="clear" w:color="auto" w:fill="auto"/>
            <w:vAlign w:val="center"/>
            <w:hideMark/>
          </w:tcPr>
          <w:p w:rsidR="00A01141" w:rsidRPr="008D667E" w:rsidRDefault="00A01141" w:rsidP="006326CF">
            <w:pPr>
              <w:pStyle w:val="a8"/>
            </w:pPr>
          </w:p>
        </w:tc>
        <w:tc>
          <w:tcPr>
            <w:tcW w:w="2260" w:type="dxa"/>
            <w:shd w:val="clear" w:color="auto" w:fill="auto"/>
            <w:vAlign w:val="center"/>
            <w:hideMark/>
          </w:tcPr>
          <w:p w:rsidR="00A01141" w:rsidRPr="008D667E" w:rsidRDefault="00A01141" w:rsidP="006326CF">
            <w:pPr>
              <w:pStyle w:val="a8"/>
            </w:pPr>
          </w:p>
        </w:tc>
      </w:tr>
      <w:tr w:rsidR="00A01141" w:rsidRPr="008D667E" w:rsidTr="00AD2B44">
        <w:trPr>
          <w:trHeight w:val="20"/>
          <w:jc w:val="center"/>
        </w:trPr>
        <w:tc>
          <w:tcPr>
            <w:tcW w:w="970" w:type="dxa"/>
            <w:vMerge/>
            <w:vAlign w:val="center"/>
            <w:hideMark/>
          </w:tcPr>
          <w:p w:rsidR="00A01141" w:rsidRPr="008D667E" w:rsidRDefault="00A01141" w:rsidP="006326CF">
            <w:pPr>
              <w:pStyle w:val="a8"/>
            </w:pPr>
          </w:p>
        </w:tc>
        <w:tc>
          <w:tcPr>
            <w:tcW w:w="2083" w:type="dxa"/>
            <w:shd w:val="clear" w:color="auto" w:fill="auto"/>
            <w:vAlign w:val="center"/>
            <w:hideMark/>
          </w:tcPr>
          <w:p w:rsidR="00A01141" w:rsidRPr="007D3029" w:rsidRDefault="00A01141" w:rsidP="006326CF">
            <w:pPr>
              <w:pStyle w:val="a8"/>
            </w:pPr>
            <w:r w:rsidRPr="007D3029">
              <w:t>Longitude</w:t>
            </w:r>
          </w:p>
        </w:tc>
        <w:tc>
          <w:tcPr>
            <w:tcW w:w="1919" w:type="dxa"/>
            <w:shd w:val="clear" w:color="auto" w:fill="auto"/>
            <w:vAlign w:val="center"/>
            <w:hideMark/>
          </w:tcPr>
          <w:p w:rsidR="00A01141" w:rsidRPr="008D667E" w:rsidRDefault="00A01141" w:rsidP="006326CF">
            <w:pPr>
              <w:pStyle w:val="a8"/>
            </w:pPr>
            <w:r w:rsidRPr="008D667E">
              <w:rPr>
                <w:rFonts w:hint="eastAsia"/>
              </w:rPr>
              <w:t>纬度</w:t>
            </w:r>
          </w:p>
        </w:tc>
        <w:tc>
          <w:tcPr>
            <w:tcW w:w="871" w:type="dxa"/>
            <w:shd w:val="clear" w:color="auto" w:fill="auto"/>
            <w:vAlign w:val="center"/>
            <w:hideMark/>
          </w:tcPr>
          <w:p w:rsidR="00A01141" w:rsidRPr="008D667E" w:rsidRDefault="00A01141" w:rsidP="006326CF">
            <w:pPr>
              <w:pStyle w:val="a8"/>
            </w:pPr>
            <w:r w:rsidRPr="008D667E">
              <w:rPr>
                <w:rFonts w:hint="eastAsia"/>
              </w:rPr>
              <w:t>。</w:t>
            </w:r>
          </w:p>
        </w:tc>
        <w:tc>
          <w:tcPr>
            <w:tcW w:w="2260" w:type="dxa"/>
            <w:shd w:val="clear" w:color="auto" w:fill="auto"/>
            <w:vAlign w:val="center"/>
            <w:hideMark/>
          </w:tcPr>
          <w:p w:rsidR="00A01141" w:rsidRPr="008D667E" w:rsidRDefault="00A01141" w:rsidP="006326CF">
            <w:pPr>
              <w:pStyle w:val="a8"/>
            </w:pPr>
          </w:p>
        </w:tc>
      </w:tr>
      <w:tr w:rsidR="00A01141" w:rsidRPr="008D667E" w:rsidTr="00AD2B44">
        <w:trPr>
          <w:trHeight w:val="20"/>
          <w:jc w:val="center"/>
        </w:trPr>
        <w:tc>
          <w:tcPr>
            <w:tcW w:w="970" w:type="dxa"/>
            <w:vMerge/>
            <w:vAlign w:val="center"/>
            <w:hideMark/>
          </w:tcPr>
          <w:p w:rsidR="00A01141" w:rsidRPr="008D667E" w:rsidRDefault="00A01141" w:rsidP="006326CF">
            <w:pPr>
              <w:pStyle w:val="a8"/>
            </w:pPr>
          </w:p>
        </w:tc>
        <w:tc>
          <w:tcPr>
            <w:tcW w:w="2083" w:type="dxa"/>
            <w:shd w:val="clear" w:color="auto" w:fill="auto"/>
            <w:vAlign w:val="center"/>
            <w:hideMark/>
          </w:tcPr>
          <w:p w:rsidR="00A01141" w:rsidRPr="007D3029" w:rsidRDefault="00A01141" w:rsidP="006326CF">
            <w:pPr>
              <w:pStyle w:val="a8"/>
            </w:pPr>
            <w:r w:rsidRPr="007D3029">
              <w:t>Latitude</w:t>
            </w:r>
          </w:p>
        </w:tc>
        <w:tc>
          <w:tcPr>
            <w:tcW w:w="1919" w:type="dxa"/>
            <w:shd w:val="clear" w:color="auto" w:fill="auto"/>
            <w:vAlign w:val="center"/>
            <w:hideMark/>
          </w:tcPr>
          <w:p w:rsidR="00A01141" w:rsidRPr="008D667E" w:rsidRDefault="00A01141" w:rsidP="006326CF">
            <w:pPr>
              <w:pStyle w:val="a8"/>
            </w:pPr>
            <w:r w:rsidRPr="008D667E">
              <w:rPr>
                <w:rFonts w:hint="eastAsia"/>
              </w:rPr>
              <w:t>经度</w:t>
            </w:r>
          </w:p>
        </w:tc>
        <w:tc>
          <w:tcPr>
            <w:tcW w:w="871" w:type="dxa"/>
            <w:shd w:val="clear" w:color="auto" w:fill="auto"/>
            <w:vAlign w:val="center"/>
            <w:hideMark/>
          </w:tcPr>
          <w:p w:rsidR="00A01141" w:rsidRPr="008D667E" w:rsidRDefault="00A01141" w:rsidP="006326CF">
            <w:pPr>
              <w:pStyle w:val="a8"/>
            </w:pPr>
            <w:r w:rsidRPr="008D667E">
              <w:rPr>
                <w:rFonts w:hint="eastAsia"/>
              </w:rPr>
              <w:t>。</w:t>
            </w:r>
          </w:p>
        </w:tc>
        <w:tc>
          <w:tcPr>
            <w:tcW w:w="2260" w:type="dxa"/>
            <w:shd w:val="clear" w:color="auto" w:fill="auto"/>
            <w:vAlign w:val="center"/>
            <w:hideMark/>
          </w:tcPr>
          <w:p w:rsidR="00A01141" w:rsidRPr="008D667E" w:rsidRDefault="00A01141" w:rsidP="006326CF">
            <w:pPr>
              <w:pStyle w:val="a8"/>
            </w:pPr>
          </w:p>
        </w:tc>
      </w:tr>
      <w:tr w:rsidR="00A01141" w:rsidRPr="008D667E" w:rsidTr="00AD2B44">
        <w:trPr>
          <w:trHeight w:val="20"/>
          <w:jc w:val="center"/>
        </w:trPr>
        <w:tc>
          <w:tcPr>
            <w:tcW w:w="970" w:type="dxa"/>
            <w:vMerge w:val="restart"/>
            <w:shd w:val="clear" w:color="auto" w:fill="auto"/>
            <w:vAlign w:val="center"/>
            <w:hideMark/>
          </w:tcPr>
          <w:p w:rsidR="00A01141" w:rsidRDefault="00A01141" w:rsidP="006326CF">
            <w:pPr>
              <w:pStyle w:val="a8"/>
            </w:pPr>
            <w:r>
              <w:rPr>
                <w:rFonts w:hint="eastAsia"/>
              </w:rPr>
              <w:lastRenderedPageBreak/>
              <w:t>计算</w:t>
            </w:r>
          </w:p>
          <w:p w:rsidR="00A01141" w:rsidRPr="008D667E" w:rsidRDefault="00A01141" w:rsidP="006326CF">
            <w:pPr>
              <w:pStyle w:val="a8"/>
            </w:pPr>
            <w:r>
              <w:rPr>
                <w:rFonts w:hint="eastAsia"/>
              </w:rPr>
              <w:t>出力</w:t>
            </w:r>
          </w:p>
        </w:tc>
        <w:tc>
          <w:tcPr>
            <w:tcW w:w="2083" w:type="dxa"/>
            <w:shd w:val="clear" w:color="auto" w:fill="auto"/>
            <w:vAlign w:val="center"/>
            <w:hideMark/>
          </w:tcPr>
          <w:p w:rsidR="00A01141" w:rsidRPr="007D3029" w:rsidRDefault="00A01141" w:rsidP="006326CF">
            <w:pPr>
              <w:pStyle w:val="a8"/>
            </w:pPr>
            <w:r>
              <w:t>WindPowerDensity</w:t>
            </w:r>
            <w:r w:rsidRPr="007D3029">
              <w:t>1</w:t>
            </w:r>
          </w:p>
        </w:tc>
        <w:tc>
          <w:tcPr>
            <w:tcW w:w="1919" w:type="dxa"/>
            <w:shd w:val="clear" w:color="auto" w:fill="auto"/>
            <w:vAlign w:val="center"/>
            <w:hideMark/>
          </w:tcPr>
          <w:p w:rsidR="00A01141" w:rsidRPr="008D667E" w:rsidRDefault="00A01141" w:rsidP="006326CF">
            <w:pPr>
              <w:pStyle w:val="a8"/>
            </w:pPr>
            <w:r w:rsidRPr="008D667E">
              <w:t>1</w:t>
            </w:r>
            <w:r w:rsidRPr="008D667E">
              <w:rPr>
                <w:rFonts w:hint="eastAsia"/>
              </w:rPr>
              <w:t>月风功率密度</w:t>
            </w:r>
          </w:p>
        </w:tc>
        <w:tc>
          <w:tcPr>
            <w:tcW w:w="871" w:type="dxa"/>
            <w:shd w:val="clear" w:color="auto" w:fill="auto"/>
            <w:vAlign w:val="center"/>
            <w:hideMark/>
          </w:tcPr>
          <w:p w:rsidR="00A01141" w:rsidRPr="008D667E" w:rsidRDefault="00A01141" w:rsidP="006326CF">
            <w:pPr>
              <w:pStyle w:val="a8"/>
            </w:pPr>
            <w:r w:rsidRPr="008D667E">
              <w:t>W/m2</w:t>
            </w:r>
          </w:p>
        </w:tc>
        <w:tc>
          <w:tcPr>
            <w:tcW w:w="2260" w:type="dxa"/>
            <w:vMerge w:val="restart"/>
            <w:shd w:val="clear" w:color="auto" w:fill="auto"/>
            <w:vAlign w:val="center"/>
            <w:hideMark/>
          </w:tcPr>
          <w:p w:rsidR="00A01141" w:rsidRPr="008D667E" w:rsidRDefault="00A01141" w:rsidP="006326CF">
            <w:pPr>
              <w:pStyle w:val="a8"/>
            </w:pPr>
            <w:r w:rsidRPr="008D667E">
              <w:rPr>
                <w:rFonts w:hint="eastAsia"/>
              </w:rPr>
              <w:t>风功率密度和风速的描述均以高度为限定条件。如：在</w:t>
            </w:r>
            <w:r w:rsidRPr="008D667E">
              <w:t>10m</w:t>
            </w:r>
            <w:r w:rsidRPr="008D667E">
              <w:rPr>
                <w:rFonts w:hint="eastAsia"/>
              </w:rPr>
              <w:t>高度下，风功率密度为</w:t>
            </w:r>
            <w:r w:rsidRPr="008D667E">
              <w:t>100W/m2,</w:t>
            </w:r>
            <w:r w:rsidRPr="008D667E">
              <w:rPr>
                <w:rFonts w:hint="eastAsia"/>
              </w:rPr>
              <w:t>风速为</w:t>
            </w:r>
            <w:r w:rsidRPr="008D667E">
              <w:t>4m/s</w:t>
            </w:r>
            <w:r w:rsidRPr="008D667E">
              <w:rPr>
                <w:rFonts w:hint="eastAsia"/>
              </w:rPr>
              <w:t>。</w:t>
            </w:r>
          </w:p>
        </w:tc>
      </w:tr>
      <w:tr w:rsidR="00A01141" w:rsidRPr="008D667E" w:rsidTr="00AD2B44">
        <w:trPr>
          <w:trHeight w:val="20"/>
          <w:jc w:val="center"/>
        </w:trPr>
        <w:tc>
          <w:tcPr>
            <w:tcW w:w="970" w:type="dxa"/>
            <w:vMerge/>
            <w:shd w:val="clear" w:color="auto" w:fill="auto"/>
            <w:vAlign w:val="center"/>
            <w:hideMark/>
          </w:tcPr>
          <w:p w:rsidR="00A01141" w:rsidRPr="008D667E" w:rsidRDefault="00A01141" w:rsidP="006326CF">
            <w:pPr>
              <w:pStyle w:val="a8"/>
            </w:pPr>
          </w:p>
        </w:tc>
        <w:tc>
          <w:tcPr>
            <w:tcW w:w="2083" w:type="dxa"/>
            <w:shd w:val="clear" w:color="auto" w:fill="auto"/>
            <w:vAlign w:val="center"/>
            <w:hideMark/>
          </w:tcPr>
          <w:p w:rsidR="00A01141" w:rsidRPr="007D3029" w:rsidRDefault="00A01141" w:rsidP="006326CF">
            <w:pPr>
              <w:pStyle w:val="a8"/>
            </w:pPr>
            <w:r>
              <w:t>WindPowerDensity</w:t>
            </w:r>
            <w:r w:rsidRPr="007D3029">
              <w:t>2</w:t>
            </w:r>
          </w:p>
        </w:tc>
        <w:tc>
          <w:tcPr>
            <w:tcW w:w="1919" w:type="dxa"/>
            <w:shd w:val="clear" w:color="auto" w:fill="auto"/>
            <w:vAlign w:val="center"/>
            <w:hideMark/>
          </w:tcPr>
          <w:p w:rsidR="00A01141" w:rsidRPr="008D667E" w:rsidRDefault="00A01141" w:rsidP="006326CF">
            <w:pPr>
              <w:pStyle w:val="a8"/>
            </w:pPr>
            <w:r w:rsidRPr="008D667E">
              <w:t>2</w:t>
            </w:r>
            <w:r w:rsidRPr="008D667E">
              <w:rPr>
                <w:rFonts w:hint="eastAsia"/>
              </w:rPr>
              <w:t>月风功率密度</w:t>
            </w:r>
          </w:p>
        </w:tc>
        <w:tc>
          <w:tcPr>
            <w:tcW w:w="871" w:type="dxa"/>
            <w:shd w:val="clear" w:color="auto" w:fill="auto"/>
            <w:vAlign w:val="center"/>
            <w:hideMark/>
          </w:tcPr>
          <w:p w:rsidR="00A01141" w:rsidRPr="008D667E" w:rsidRDefault="00A01141" w:rsidP="006326CF">
            <w:pPr>
              <w:pStyle w:val="a8"/>
            </w:pPr>
            <w:r w:rsidRPr="008D667E">
              <w:t>W/m2</w:t>
            </w:r>
          </w:p>
        </w:tc>
        <w:tc>
          <w:tcPr>
            <w:tcW w:w="2260" w:type="dxa"/>
            <w:vMerge/>
            <w:shd w:val="clear" w:color="auto" w:fill="auto"/>
            <w:vAlign w:val="center"/>
            <w:hideMark/>
          </w:tcPr>
          <w:p w:rsidR="00A01141" w:rsidRPr="008D667E" w:rsidRDefault="00A01141" w:rsidP="006326CF">
            <w:pPr>
              <w:pStyle w:val="a8"/>
            </w:pPr>
          </w:p>
        </w:tc>
      </w:tr>
      <w:tr w:rsidR="00A01141" w:rsidRPr="008D667E" w:rsidTr="00AD2B44">
        <w:trPr>
          <w:trHeight w:val="20"/>
          <w:jc w:val="center"/>
        </w:trPr>
        <w:tc>
          <w:tcPr>
            <w:tcW w:w="970" w:type="dxa"/>
            <w:vMerge/>
            <w:shd w:val="clear" w:color="auto" w:fill="auto"/>
            <w:vAlign w:val="center"/>
            <w:hideMark/>
          </w:tcPr>
          <w:p w:rsidR="00A01141" w:rsidRPr="008D667E" w:rsidRDefault="00A01141" w:rsidP="006326CF">
            <w:pPr>
              <w:pStyle w:val="a8"/>
            </w:pPr>
          </w:p>
        </w:tc>
        <w:tc>
          <w:tcPr>
            <w:tcW w:w="2083" w:type="dxa"/>
            <w:shd w:val="clear" w:color="auto" w:fill="auto"/>
            <w:vAlign w:val="center"/>
            <w:hideMark/>
          </w:tcPr>
          <w:p w:rsidR="00A01141" w:rsidRPr="007D3029" w:rsidRDefault="00A01141" w:rsidP="006326CF">
            <w:pPr>
              <w:pStyle w:val="a8"/>
            </w:pPr>
            <w:r>
              <w:t>WindPowerDensity</w:t>
            </w:r>
            <w:r w:rsidRPr="007D3029">
              <w:t>3</w:t>
            </w:r>
          </w:p>
        </w:tc>
        <w:tc>
          <w:tcPr>
            <w:tcW w:w="1919" w:type="dxa"/>
            <w:shd w:val="clear" w:color="auto" w:fill="auto"/>
            <w:vAlign w:val="center"/>
            <w:hideMark/>
          </w:tcPr>
          <w:p w:rsidR="00A01141" w:rsidRPr="008D667E" w:rsidRDefault="00A01141" w:rsidP="006326CF">
            <w:pPr>
              <w:pStyle w:val="a8"/>
            </w:pPr>
            <w:r w:rsidRPr="008D667E">
              <w:t>3</w:t>
            </w:r>
            <w:r w:rsidRPr="008D667E">
              <w:rPr>
                <w:rFonts w:hint="eastAsia"/>
              </w:rPr>
              <w:t>月风功率密度</w:t>
            </w:r>
          </w:p>
        </w:tc>
        <w:tc>
          <w:tcPr>
            <w:tcW w:w="871" w:type="dxa"/>
            <w:shd w:val="clear" w:color="auto" w:fill="auto"/>
            <w:vAlign w:val="center"/>
            <w:hideMark/>
          </w:tcPr>
          <w:p w:rsidR="00A01141" w:rsidRPr="008D667E" w:rsidRDefault="00A01141" w:rsidP="006326CF">
            <w:pPr>
              <w:pStyle w:val="a8"/>
            </w:pPr>
            <w:r w:rsidRPr="008D667E">
              <w:t>W/m2</w:t>
            </w:r>
          </w:p>
        </w:tc>
        <w:tc>
          <w:tcPr>
            <w:tcW w:w="2260" w:type="dxa"/>
            <w:vMerge/>
            <w:shd w:val="clear" w:color="auto" w:fill="auto"/>
            <w:vAlign w:val="center"/>
            <w:hideMark/>
          </w:tcPr>
          <w:p w:rsidR="00A01141" w:rsidRPr="008D667E" w:rsidRDefault="00A01141" w:rsidP="006326CF">
            <w:pPr>
              <w:pStyle w:val="a8"/>
            </w:pPr>
          </w:p>
        </w:tc>
      </w:tr>
      <w:tr w:rsidR="00A01141" w:rsidRPr="008D667E" w:rsidTr="00AD2B44">
        <w:trPr>
          <w:trHeight w:val="20"/>
          <w:jc w:val="center"/>
        </w:trPr>
        <w:tc>
          <w:tcPr>
            <w:tcW w:w="970" w:type="dxa"/>
            <w:vMerge/>
            <w:shd w:val="clear" w:color="auto" w:fill="auto"/>
            <w:vAlign w:val="center"/>
            <w:hideMark/>
          </w:tcPr>
          <w:p w:rsidR="00A01141" w:rsidRPr="008D667E" w:rsidRDefault="00A01141" w:rsidP="006326CF">
            <w:pPr>
              <w:pStyle w:val="a8"/>
            </w:pPr>
          </w:p>
        </w:tc>
        <w:tc>
          <w:tcPr>
            <w:tcW w:w="2083" w:type="dxa"/>
            <w:shd w:val="clear" w:color="auto" w:fill="auto"/>
            <w:vAlign w:val="center"/>
            <w:hideMark/>
          </w:tcPr>
          <w:p w:rsidR="00A01141" w:rsidRPr="007D3029" w:rsidRDefault="00A01141" w:rsidP="006326CF">
            <w:pPr>
              <w:pStyle w:val="a8"/>
            </w:pPr>
            <w:r>
              <w:t>WindPowerDensity</w:t>
            </w:r>
            <w:r w:rsidRPr="007D3029">
              <w:t>4</w:t>
            </w:r>
          </w:p>
        </w:tc>
        <w:tc>
          <w:tcPr>
            <w:tcW w:w="1919" w:type="dxa"/>
            <w:shd w:val="clear" w:color="auto" w:fill="auto"/>
            <w:vAlign w:val="center"/>
            <w:hideMark/>
          </w:tcPr>
          <w:p w:rsidR="00A01141" w:rsidRPr="008D667E" w:rsidRDefault="00A01141" w:rsidP="006326CF">
            <w:pPr>
              <w:pStyle w:val="a8"/>
            </w:pPr>
            <w:r w:rsidRPr="008D667E">
              <w:rPr>
                <w:rFonts w:hint="eastAsia"/>
              </w:rPr>
              <w:t>4</w:t>
            </w:r>
            <w:r w:rsidRPr="008D667E">
              <w:rPr>
                <w:rFonts w:hint="eastAsia"/>
              </w:rPr>
              <w:t>月风功率密度</w:t>
            </w:r>
          </w:p>
        </w:tc>
        <w:tc>
          <w:tcPr>
            <w:tcW w:w="871" w:type="dxa"/>
            <w:shd w:val="clear" w:color="auto" w:fill="auto"/>
            <w:vAlign w:val="center"/>
            <w:hideMark/>
          </w:tcPr>
          <w:p w:rsidR="00A01141" w:rsidRPr="008D667E" w:rsidRDefault="00A01141" w:rsidP="006326CF">
            <w:pPr>
              <w:pStyle w:val="a8"/>
            </w:pPr>
            <w:r w:rsidRPr="008D667E">
              <w:t>W/m2</w:t>
            </w:r>
          </w:p>
        </w:tc>
        <w:tc>
          <w:tcPr>
            <w:tcW w:w="2260" w:type="dxa"/>
            <w:vMerge/>
            <w:shd w:val="clear" w:color="auto" w:fill="auto"/>
            <w:vAlign w:val="center"/>
            <w:hideMark/>
          </w:tcPr>
          <w:p w:rsidR="00A01141" w:rsidRPr="008D667E" w:rsidRDefault="00A01141" w:rsidP="006326CF">
            <w:pPr>
              <w:pStyle w:val="a8"/>
            </w:pPr>
          </w:p>
        </w:tc>
      </w:tr>
      <w:tr w:rsidR="00A01141" w:rsidRPr="008D667E" w:rsidTr="00AD2B44">
        <w:trPr>
          <w:trHeight w:val="20"/>
          <w:jc w:val="center"/>
        </w:trPr>
        <w:tc>
          <w:tcPr>
            <w:tcW w:w="970" w:type="dxa"/>
            <w:vMerge/>
            <w:shd w:val="clear" w:color="auto" w:fill="auto"/>
            <w:vAlign w:val="center"/>
            <w:hideMark/>
          </w:tcPr>
          <w:p w:rsidR="00A01141" w:rsidRPr="008D667E" w:rsidRDefault="00A01141" w:rsidP="006326CF">
            <w:pPr>
              <w:pStyle w:val="a8"/>
            </w:pPr>
          </w:p>
        </w:tc>
        <w:tc>
          <w:tcPr>
            <w:tcW w:w="2083" w:type="dxa"/>
            <w:shd w:val="clear" w:color="auto" w:fill="auto"/>
            <w:vAlign w:val="center"/>
            <w:hideMark/>
          </w:tcPr>
          <w:p w:rsidR="00A01141" w:rsidRPr="007D3029" w:rsidRDefault="00A01141" w:rsidP="006326CF">
            <w:pPr>
              <w:pStyle w:val="a8"/>
            </w:pPr>
            <w:r>
              <w:t>WindPowerDensity</w:t>
            </w:r>
            <w:r w:rsidRPr="007D3029">
              <w:t>5</w:t>
            </w:r>
          </w:p>
        </w:tc>
        <w:tc>
          <w:tcPr>
            <w:tcW w:w="1919" w:type="dxa"/>
            <w:shd w:val="clear" w:color="auto" w:fill="auto"/>
            <w:vAlign w:val="center"/>
            <w:hideMark/>
          </w:tcPr>
          <w:p w:rsidR="00A01141" w:rsidRPr="008D667E" w:rsidRDefault="00A01141" w:rsidP="006326CF">
            <w:pPr>
              <w:pStyle w:val="a8"/>
            </w:pPr>
            <w:r w:rsidRPr="008D667E">
              <w:rPr>
                <w:rFonts w:hint="eastAsia"/>
              </w:rPr>
              <w:t>5</w:t>
            </w:r>
            <w:r w:rsidRPr="008D667E">
              <w:rPr>
                <w:rFonts w:hint="eastAsia"/>
              </w:rPr>
              <w:t>月风功率密度</w:t>
            </w:r>
          </w:p>
        </w:tc>
        <w:tc>
          <w:tcPr>
            <w:tcW w:w="871" w:type="dxa"/>
            <w:shd w:val="clear" w:color="auto" w:fill="auto"/>
            <w:vAlign w:val="center"/>
            <w:hideMark/>
          </w:tcPr>
          <w:p w:rsidR="00A01141" w:rsidRPr="008D667E" w:rsidRDefault="00A01141" w:rsidP="006326CF">
            <w:pPr>
              <w:pStyle w:val="a8"/>
            </w:pPr>
            <w:r w:rsidRPr="008D667E">
              <w:t>W/m2</w:t>
            </w:r>
          </w:p>
        </w:tc>
        <w:tc>
          <w:tcPr>
            <w:tcW w:w="2260" w:type="dxa"/>
            <w:vMerge/>
            <w:shd w:val="clear" w:color="auto" w:fill="auto"/>
            <w:vAlign w:val="center"/>
            <w:hideMark/>
          </w:tcPr>
          <w:p w:rsidR="00A01141" w:rsidRPr="008D667E" w:rsidRDefault="00A01141" w:rsidP="006326CF">
            <w:pPr>
              <w:pStyle w:val="a8"/>
            </w:pPr>
          </w:p>
        </w:tc>
      </w:tr>
      <w:tr w:rsidR="00A01141" w:rsidRPr="008D667E" w:rsidTr="00AD2B44">
        <w:trPr>
          <w:trHeight w:val="20"/>
          <w:jc w:val="center"/>
        </w:trPr>
        <w:tc>
          <w:tcPr>
            <w:tcW w:w="970" w:type="dxa"/>
            <w:vMerge/>
            <w:shd w:val="clear" w:color="auto" w:fill="auto"/>
            <w:vAlign w:val="center"/>
            <w:hideMark/>
          </w:tcPr>
          <w:p w:rsidR="00A01141" w:rsidRPr="008D667E" w:rsidRDefault="00A01141" w:rsidP="006326CF">
            <w:pPr>
              <w:pStyle w:val="a8"/>
            </w:pPr>
          </w:p>
        </w:tc>
        <w:tc>
          <w:tcPr>
            <w:tcW w:w="2083" w:type="dxa"/>
            <w:shd w:val="clear" w:color="auto" w:fill="auto"/>
            <w:vAlign w:val="center"/>
            <w:hideMark/>
          </w:tcPr>
          <w:p w:rsidR="00A01141" w:rsidRPr="007D3029" w:rsidRDefault="00A01141" w:rsidP="006326CF">
            <w:pPr>
              <w:pStyle w:val="a8"/>
            </w:pPr>
            <w:r>
              <w:t>WindPowerDensity</w:t>
            </w:r>
            <w:r w:rsidRPr="007D3029">
              <w:t>6</w:t>
            </w:r>
          </w:p>
        </w:tc>
        <w:tc>
          <w:tcPr>
            <w:tcW w:w="1919" w:type="dxa"/>
            <w:shd w:val="clear" w:color="auto" w:fill="auto"/>
            <w:vAlign w:val="center"/>
            <w:hideMark/>
          </w:tcPr>
          <w:p w:rsidR="00A01141" w:rsidRPr="008D667E" w:rsidRDefault="00A01141" w:rsidP="006326CF">
            <w:pPr>
              <w:pStyle w:val="a8"/>
            </w:pPr>
            <w:r w:rsidRPr="008D667E">
              <w:rPr>
                <w:rFonts w:hint="eastAsia"/>
              </w:rPr>
              <w:t>6</w:t>
            </w:r>
            <w:r w:rsidRPr="008D667E">
              <w:rPr>
                <w:rFonts w:hint="eastAsia"/>
              </w:rPr>
              <w:t>月风功率密度</w:t>
            </w:r>
          </w:p>
        </w:tc>
        <w:tc>
          <w:tcPr>
            <w:tcW w:w="871" w:type="dxa"/>
            <w:shd w:val="clear" w:color="auto" w:fill="auto"/>
            <w:vAlign w:val="center"/>
            <w:hideMark/>
          </w:tcPr>
          <w:p w:rsidR="00A01141" w:rsidRPr="008D667E" w:rsidRDefault="00A01141" w:rsidP="006326CF">
            <w:pPr>
              <w:pStyle w:val="a8"/>
            </w:pPr>
            <w:r w:rsidRPr="008D667E">
              <w:t>W/m2</w:t>
            </w:r>
          </w:p>
        </w:tc>
        <w:tc>
          <w:tcPr>
            <w:tcW w:w="2260" w:type="dxa"/>
            <w:vMerge/>
            <w:shd w:val="clear" w:color="auto" w:fill="auto"/>
            <w:vAlign w:val="center"/>
            <w:hideMark/>
          </w:tcPr>
          <w:p w:rsidR="00A01141" w:rsidRPr="008D667E" w:rsidRDefault="00A01141" w:rsidP="006326CF">
            <w:pPr>
              <w:pStyle w:val="a8"/>
            </w:pPr>
          </w:p>
        </w:tc>
      </w:tr>
      <w:tr w:rsidR="00A01141" w:rsidRPr="008D667E" w:rsidTr="00AD2B44">
        <w:trPr>
          <w:trHeight w:val="20"/>
          <w:jc w:val="center"/>
        </w:trPr>
        <w:tc>
          <w:tcPr>
            <w:tcW w:w="970" w:type="dxa"/>
            <w:vMerge/>
            <w:shd w:val="clear" w:color="auto" w:fill="auto"/>
            <w:vAlign w:val="center"/>
            <w:hideMark/>
          </w:tcPr>
          <w:p w:rsidR="00A01141" w:rsidRPr="008D667E" w:rsidRDefault="00A01141" w:rsidP="006326CF">
            <w:pPr>
              <w:pStyle w:val="a8"/>
            </w:pPr>
          </w:p>
        </w:tc>
        <w:tc>
          <w:tcPr>
            <w:tcW w:w="2083" w:type="dxa"/>
            <w:shd w:val="clear" w:color="auto" w:fill="auto"/>
            <w:vAlign w:val="center"/>
            <w:hideMark/>
          </w:tcPr>
          <w:p w:rsidR="00A01141" w:rsidRPr="007D3029" w:rsidRDefault="00A01141" w:rsidP="006326CF">
            <w:pPr>
              <w:pStyle w:val="a8"/>
            </w:pPr>
            <w:r>
              <w:t>WindPowerDensity</w:t>
            </w:r>
            <w:r w:rsidRPr="007D3029">
              <w:t>7</w:t>
            </w:r>
          </w:p>
        </w:tc>
        <w:tc>
          <w:tcPr>
            <w:tcW w:w="1919" w:type="dxa"/>
            <w:shd w:val="clear" w:color="auto" w:fill="auto"/>
            <w:vAlign w:val="center"/>
            <w:hideMark/>
          </w:tcPr>
          <w:p w:rsidR="00A01141" w:rsidRPr="008D667E" w:rsidRDefault="00A01141" w:rsidP="006326CF">
            <w:pPr>
              <w:pStyle w:val="a8"/>
            </w:pPr>
            <w:r w:rsidRPr="008D667E">
              <w:rPr>
                <w:rFonts w:hint="eastAsia"/>
              </w:rPr>
              <w:t>7</w:t>
            </w:r>
            <w:r w:rsidRPr="008D667E">
              <w:rPr>
                <w:rFonts w:hint="eastAsia"/>
              </w:rPr>
              <w:t>月风功率密度</w:t>
            </w:r>
          </w:p>
        </w:tc>
        <w:tc>
          <w:tcPr>
            <w:tcW w:w="871" w:type="dxa"/>
            <w:shd w:val="clear" w:color="auto" w:fill="auto"/>
            <w:vAlign w:val="center"/>
            <w:hideMark/>
          </w:tcPr>
          <w:p w:rsidR="00A01141" w:rsidRPr="008D667E" w:rsidRDefault="00A01141" w:rsidP="006326CF">
            <w:pPr>
              <w:pStyle w:val="a8"/>
            </w:pPr>
            <w:r w:rsidRPr="008D667E">
              <w:t>W/m2</w:t>
            </w:r>
          </w:p>
        </w:tc>
        <w:tc>
          <w:tcPr>
            <w:tcW w:w="2260" w:type="dxa"/>
            <w:vMerge/>
            <w:shd w:val="clear" w:color="auto" w:fill="auto"/>
            <w:vAlign w:val="center"/>
            <w:hideMark/>
          </w:tcPr>
          <w:p w:rsidR="00A01141" w:rsidRPr="008D667E" w:rsidRDefault="00A01141" w:rsidP="006326CF">
            <w:pPr>
              <w:pStyle w:val="a8"/>
            </w:pPr>
          </w:p>
        </w:tc>
      </w:tr>
      <w:tr w:rsidR="00A01141" w:rsidRPr="008D667E" w:rsidTr="00AD2B44">
        <w:trPr>
          <w:trHeight w:val="20"/>
          <w:jc w:val="center"/>
        </w:trPr>
        <w:tc>
          <w:tcPr>
            <w:tcW w:w="970" w:type="dxa"/>
            <w:vMerge/>
            <w:shd w:val="clear" w:color="auto" w:fill="auto"/>
            <w:vAlign w:val="center"/>
            <w:hideMark/>
          </w:tcPr>
          <w:p w:rsidR="00A01141" w:rsidRPr="008D667E" w:rsidRDefault="00A01141" w:rsidP="006326CF">
            <w:pPr>
              <w:pStyle w:val="a8"/>
            </w:pPr>
          </w:p>
        </w:tc>
        <w:tc>
          <w:tcPr>
            <w:tcW w:w="2083" w:type="dxa"/>
            <w:shd w:val="clear" w:color="auto" w:fill="auto"/>
            <w:vAlign w:val="center"/>
            <w:hideMark/>
          </w:tcPr>
          <w:p w:rsidR="00A01141" w:rsidRPr="007D3029" w:rsidRDefault="00A01141" w:rsidP="006326CF">
            <w:pPr>
              <w:pStyle w:val="a8"/>
            </w:pPr>
            <w:r>
              <w:t>WindPowerDensity</w:t>
            </w:r>
            <w:r w:rsidRPr="007D3029">
              <w:t>8</w:t>
            </w:r>
          </w:p>
        </w:tc>
        <w:tc>
          <w:tcPr>
            <w:tcW w:w="1919" w:type="dxa"/>
            <w:shd w:val="clear" w:color="auto" w:fill="auto"/>
            <w:vAlign w:val="center"/>
            <w:hideMark/>
          </w:tcPr>
          <w:p w:rsidR="00A01141" w:rsidRPr="008D667E" w:rsidRDefault="00A01141" w:rsidP="006326CF">
            <w:pPr>
              <w:pStyle w:val="a8"/>
            </w:pPr>
            <w:r w:rsidRPr="008D667E">
              <w:rPr>
                <w:rFonts w:hint="eastAsia"/>
              </w:rPr>
              <w:t>8</w:t>
            </w:r>
            <w:r w:rsidRPr="008D667E">
              <w:rPr>
                <w:rFonts w:hint="eastAsia"/>
              </w:rPr>
              <w:t>月风功率密度</w:t>
            </w:r>
          </w:p>
        </w:tc>
        <w:tc>
          <w:tcPr>
            <w:tcW w:w="871" w:type="dxa"/>
            <w:shd w:val="clear" w:color="auto" w:fill="auto"/>
            <w:vAlign w:val="center"/>
            <w:hideMark/>
          </w:tcPr>
          <w:p w:rsidR="00A01141" w:rsidRPr="008D667E" w:rsidRDefault="00A01141" w:rsidP="006326CF">
            <w:pPr>
              <w:pStyle w:val="a8"/>
            </w:pPr>
            <w:r w:rsidRPr="008D667E">
              <w:t>W/m2</w:t>
            </w:r>
          </w:p>
        </w:tc>
        <w:tc>
          <w:tcPr>
            <w:tcW w:w="2260" w:type="dxa"/>
            <w:vMerge/>
            <w:shd w:val="clear" w:color="auto" w:fill="auto"/>
            <w:vAlign w:val="center"/>
            <w:hideMark/>
          </w:tcPr>
          <w:p w:rsidR="00A01141" w:rsidRPr="008D667E" w:rsidRDefault="00A01141" w:rsidP="006326CF">
            <w:pPr>
              <w:pStyle w:val="a8"/>
            </w:pPr>
          </w:p>
        </w:tc>
      </w:tr>
      <w:tr w:rsidR="00A01141" w:rsidRPr="008D667E" w:rsidTr="00AD2B44">
        <w:trPr>
          <w:trHeight w:val="20"/>
          <w:jc w:val="center"/>
        </w:trPr>
        <w:tc>
          <w:tcPr>
            <w:tcW w:w="970" w:type="dxa"/>
            <w:vMerge/>
            <w:shd w:val="clear" w:color="auto" w:fill="auto"/>
            <w:vAlign w:val="center"/>
            <w:hideMark/>
          </w:tcPr>
          <w:p w:rsidR="00A01141" w:rsidRPr="008D667E" w:rsidRDefault="00A01141" w:rsidP="006326CF">
            <w:pPr>
              <w:pStyle w:val="a8"/>
            </w:pPr>
          </w:p>
        </w:tc>
        <w:tc>
          <w:tcPr>
            <w:tcW w:w="2083" w:type="dxa"/>
            <w:shd w:val="clear" w:color="auto" w:fill="auto"/>
            <w:vAlign w:val="center"/>
            <w:hideMark/>
          </w:tcPr>
          <w:p w:rsidR="00A01141" w:rsidRPr="007D3029" w:rsidRDefault="00A01141" w:rsidP="006326CF">
            <w:pPr>
              <w:pStyle w:val="a8"/>
            </w:pPr>
            <w:r>
              <w:t>WindPowerDensity</w:t>
            </w:r>
            <w:r w:rsidRPr="007D3029">
              <w:t>9</w:t>
            </w:r>
          </w:p>
        </w:tc>
        <w:tc>
          <w:tcPr>
            <w:tcW w:w="1919" w:type="dxa"/>
            <w:shd w:val="clear" w:color="auto" w:fill="auto"/>
            <w:vAlign w:val="center"/>
            <w:hideMark/>
          </w:tcPr>
          <w:p w:rsidR="00A01141" w:rsidRPr="008D667E" w:rsidRDefault="00A01141" w:rsidP="006326CF">
            <w:pPr>
              <w:pStyle w:val="a8"/>
            </w:pPr>
            <w:r w:rsidRPr="008D667E">
              <w:rPr>
                <w:rFonts w:hint="eastAsia"/>
              </w:rPr>
              <w:t>9</w:t>
            </w:r>
            <w:r w:rsidRPr="008D667E">
              <w:rPr>
                <w:rFonts w:hint="eastAsia"/>
              </w:rPr>
              <w:t>月风功率密度</w:t>
            </w:r>
          </w:p>
        </w:tc>
        <w:tc>
          <w:tcPr>
            <w:tcW w:w="871" w:type="dxa"/>
            <w:shd w:val="clear" w:color="auto" w:fill="auto"/>
            <w:vAlign w:val="center"/>
            <w:hideMark/>
          </w:tcPr>
          <w:p w:rsidR="00A01141" w:rsidRPr="008D667E" w:rsidRDefault="00A01141" w:rsidP="006326CF">
            <w:pPr>
              <w:pStyle w:val="a8"/>
            </w:pPr>
            <w:r w:rsidRPr="008D667E">
              <w:t>W/m2</w:t>
            </w:r>
          </w:p>
        </w:tc>
        <w:tc>
          <w:tcPr>
            <w:tcW w:w="2260" w:type="dxa"/>
            <w:vMerge/>
            <w:shd w:val="clear" w:color="auto" w:fill="auto"/>
            <w:vAlign w:val="center"/>
            <w:hideMark/>
          </w:tcPr>
          <w:p w:rsidR="00A01141" w:rsidRPr="008D667E" w:rsidRDefault="00A01141" w:rsidP="006326CF">
            <w:pPr>
              <w:pStyle w:val="a8"/>
            </w:pPr>
          </w:p>
        </w:tc>
      </w:tr>
      <w:tr w:rsidR="00A01141" w:rsidRPr="008D667E" w:rsidTr="00AD2B44">
        <w:trPr>
          <w:trHeight w:val="20"/>
          <w:jc w:val="center"/>
        </w:trPr>
        <w:tc>
          <w:tcPr>
            <w:tcW w:w="970" w:type="dxa"/>
            <w:vMerge/>
            <w:shd w:val="clear" w:color="auto" w:fill="auto"/>
            <w:vAlign w:val="center"/>
            <w:hideMark/>
          </w:tcPr>
          <w:p w:rsidR="00A01141" w:rsidRPr="008D667E" w:rsidRDefault="00A01141" w:rsidP="006326CF">
            <w:pPr>
              <w:pStyle w:val="a8"/>
            </w:pPr>
          </w:p>
        </w:tc>
        <w:tc>
          <w:tcPr>
            <w:tcW w:w="2083" w:type="dxa"/>
            <w:shd w:val="clear" w:color="auto" w:fill="auto"/>
            <w:vAlign w:val="center"/>
            <w:hideMark/>
          </w:tcPr>
          <w:p w:rsidR="00A01141" w:rsidRPr="007D3029" w:rsidRDefault="00A01141" w:rsidP="006326CF">
            <w:pPr>
              <w:pStyle w:val="a8"/>
            </w:pPr>
            <w:r>
              <w:t>WindPowerDensity</w:t>
            </w:r>
            <w:r w:rsidRPr="007D3029">
              <w:t>10</w:t>
            </w:r>
          </w:p>
        </w:tc>
        <w:tc>
          <w:tcPr>
            <w:tcW w:w="1919" w:type="dxa"/>
            <w:shd w:val="clear" w:color="auto" w:fill="auto"/>
            <w:vAlign w:val="center"/>
            <w:hideMark/>
          </w:tcPr>
          <w:p w:rsidR="00A01141" w:rsidRPr="008D667E" w:rsidRDefault="00A01141" w:rsidP="006326CF">
            <w:pPr>
              <w:pStyle w:val="a8"/>
            </w:pPr>
            <w:r w:rsidRPr="008D667E">
              <w:rPr>
                <w:rFonts w:hint="eastAsia"/>
              </w:rPr>
              <w:t>10</w:t>
            </w:r>
            <w:r w:rsidRPr="008D667E">
              <w:rPr>
                <w:rFonts w:hint="eastAsia"/>
              </w:rPr>
              <w:t>月风功率密度</w:t>
            </w:r>
          </w:p>
        </w:tc>
        <w:tc>
          <w:tcPr>
            <w:tcW w:w="871" w:type="dxa"/>
            <w:shd w:val="clear" w:color="auto" w:fill="auto"/>
            <w:vAlign w:val="center"/>
            <w:hideMark/>
          </w:tcPr>
          <w:p w:rsidR="00A01141" w:rsidRPr="008D667E" w:rsidRDefault="00A01141" w:rsidP="006326CF">
            <w:pPr>
              <w:pStyle w:val="a8"/>
            </w:pPr>
            <w:r w:rsidRPr="008D667E">
              <w:t>W/m2</w:t>
            </w:r>
          </w:p>
        </w:tc>
        <w:tc>
          <w:tcPr>
            <w:tcW w:w="2260" w:type="dxa"/>
            <w:vMerge/>
            <w:shd w:val="clear" w:color="auto" w:fill="auto"/>
            <w:vAlign w:val="center"/>
            <w:hideMark/>
          </w:tcPr>
          <w:p w:rsidR="00A01141" w:rsidRPr="008D667E" w:rsidRDefault="00A01141" w:rsidP="006326CF">
            <w:pPr>
              <w:pStyle w:val="a8"/>
            </w:pPr>
          </w:p>
        </w:tc>
      </w:tr>
      <w:tr w:rsidR="00A01141" w:rsidRPr="008D667E" w:rsidTr="00AD2B44">
        <w:trPr>
          <w:trHeight w:val="20"/>
          <w:jc w:val="center"/>
        </w:trPr>
        <w:tc>
          <w:tcPr>
            <w:tcW w:w="970" w:type="dxa"/>
            <w:vMerge/>
            <w:shd w:val="clear" w:color="auto" w:fill="auto"/>
            <w:vAlign w:val="center"/>
            <w:hideMark/>
          </w:tcPr>
          <w:p w:rsidR="00A01141" w:rsidRPr="008D667E" w:rsidRDefault="00A01141" w:rsidP="006326CF">
            <w:pPr>
              <w:pStyle w:val="a8"/>
            </w:pPr>
          </w:p>
        </w:tc>
        <w:tc>
          <w:tcPr>
            <w:tcW w:w="2083" w:type="dxa"/>
            <w:shd w:val="clear" w:color="auto" w:fill="auto"/>
            <w:vAlign w:val="center"/>
            <w:hideMark/>
          </w:tcPr>
          <w:p w:rsidR="00A01141" w:rsidRPr="007D3029" w:rsidRDefault="00A01141" w:rsidP="006326CF">
            <w:pPr>
              <w:pStyle w:val="a8"/>
            </w:pPr>
            <w:r>
              <w:t>WindPowerDensity</w:t>
            </w:r>
            <w:r w:rsidRPr="007D3029">
              <w:t>11</w:t>
            </w:r>
          </w:p>
        </w:tc>
        <w:tc>
          <w:tcPr>
            <w:tcW w:w="1919" w:type="dxa"/>
            <w:shd w:val="clear" w:color="auto" w:fill="auto"/>
            <w:vAlign w:val="center"/>
            <w:hideMark/>
          </w:tcPr>
          <w:p w:rsidR="00A01141" w:rsidRPr="008D667E" w:rsidRDefault="00A01141" w:rsidP="006326CF">
            <w:pPr>
              <w:pStyle w:val="a8"/>
            </w:pPr>
            <w:r w:rsidRPr="008D667E">
              <w:rPr>
                <w:rFonts w:hint="eastAsia"/>
              </w:rPr>
              <w:t>11</w:t>
            </w:r>
            <w:r w:rsidRPr="008D667E">
              <w:rPr>
                <w:rFonts w:hint="eastAsia"/>
              </w:rPr>
              <w:t>月风功率密度</w:t>
            </w:r>
          </w:p>
        </w:tc>
        <w:tc>
          <w:tcPr>
            <w:tcW w:w="871" w:type="dxa"/>
            <w:shd w:val="clear" w:color="auto" w:fill="auto"/>
            <w:vAlign w:val="center"/>
            <w:hideMark/>
          </w:tcPr>
          <w:p w:rsidR="00A01141" w:rsidRPr="008D667E" w:rsidRDefault="00A01141" w:rsidP="006326CF">
            <w:pPr>
              <w:pStyle w:val="a8"/>
            </w:pPr>
            <w:r w:rsidRPr="008D667E">
              <w:t>W/m2</w:t>
            </w:r>
          </w:p>
        </w:tc>
        <w:tc>
          <w:tcPr>
            <w:tcW w:w="2260" w:type="dxa"/>
            <w:vMerge/>
            <w:shd w:val="clear" w:color="auto" w:fill="auto"/>
            <w:vAlign w:val="center"/>
            <w:hideMark/>
          </w:tcPr>
          <w:p w:rsidR="00A01141" w:rsidRPr="008D667E" w:rsidRDefault="00A01141" w:rsidP="006326CF">
            <w:pPr>
              <w:pStyle w:val="a8"/>
            </w:pPr>
          </w:p>
        </w:tc>
      </w:tr>
      <w:tr w:rsidR="00A01141" w:rsidRPr="008D667E" w:rsidTr="00AD2B44">
        <w:trPr>
          <w:trHeight w:val="20"/>
          <w:jc w:val="center"/>
        </w:trPr>
        <w:tc>
          <w:tcPr>
            <w:tcW w:w="970" w:type="dxa"/>
            <w:vMerge/>
            <w:shd w:val="clear" w:color="auto" w:fill="auto"/>
            <w:vAlign w:val="center"/>
            <w:hideMark/>
          </w:tcPr>
          <w:p w:rsidR="00A01141" w:rsidRPr="008D667E" w:rsidRDefault="00A01141" w:rsidP="006326CF">
            <w:pPr>
              <w:pStyle w:val="a8"/>
            </w:pPr>
          </w:p>
        </w:tc>
        <w:tc>
          <w:tcPr>
            <w:tcW w:w="2083" w:type="dxa"/>
            <w:shd w:val="clear" w:color="auto" w:fill="auto"/>
            <w:vAlign w:val="center"/>
            <w:hideMark/>
          </w:tcPr>
          <w:p w:rsidR="00A01141" w:rsidRPr="007D3029" w:rsidRDefault="00A01141" w:rsidP="006326CF">
            <w:pPr>
              <w:pStyle w:val="a8"/>
            </w:pPr>
            <w:r>
              <w:t>WindPowerDensity</w:t>
            </w:r>
            <w:r w:rsidRPr="007D3029">
              <w:t>12</w:t>
            </w:r>
          </w:p>
        </w:tc>
        <w:tc>
          <w:tcPr>
            <w:tcW w:w="1919" w:type="dxa"/>
            <w:shd w:val="clear" w:color="auto" w:fill="auto"/>
            <w:vAlign w:val="center"/>
            <w:hideMark/>
          </w:tcPr>
          <w:p w:rsidR="00A01141" w:rsidRPr="008D667E" w:rsidRDefault="00A01141" w:rsidP="006326CF">
            <w:pPr>
              <w:pStyle w:val="a8"/>
            </w:pPr>
            <w:r w:rsidRPr="008D667E">
              <w:rPr>
                <w:rFonts w:hint="eastAsia"/>
              </w:rPr>
              <w:t>12</w:t>
            </w:r>
            <w:r w:rsidRPr="008D667E">
              <w:rPr>
                <w:rFonts w:hint="eastAsia"/>
              </w:rPr>
              <w:t>月风功率密度</w:t>
            </w:r>
          </w:p>
        </w:tc>
        <w:tc>
          <w:tcPr>
            <w:tcW w:w="871" w:type="dxa"/>
            <w:shd w:val="clear" w:color="auto" w:fill="auto"/>
            <w:vAlign w:val="center"/>
            <w:hideMark/>
          </w:tcPr>
          <w:p w:rsidR="00A01141" w:rsidRPr="008D667E" w:rsidRDefault="00A01141" w:rsidP="006326CF">
            <w:pPr>
              <w:pStyle w:val="a8"/>
            </w:pPr>
            <w:r w:rsidRPr="008D667E">
              <w:t>W/m2</w:t>
            </w:r>
          </w:p>
        </w:tc>
        <w:tc>
          <w:tcPr>
            <w:tcW w:w="2260" w:type="dxa"/>
            <w:vMerge/>
            <w:shd w:val="clear" w:color="auto" w:fill="auto"/>
            <w:vAlign w:val="center"/>
            <w:hideMark/>
          </w:tcPr>
          <w:p w:rsidR="00A01141" w:rsidRPr="008D667E" w:rsidRDefault="00A01141" w:rsidP="006326CF">
            <w:pPr>
              <w:pStyle w:val="a8"/>
            </w:pPr>
          </w:p>
        </w:tc>
      </w:tr>
      <w:tr w:rsidR="00A01141" w:rsidRPr="008D667E" w:rsidTr="00AD2B44">
        <w:trPr>
          <w:trHeight w:val="20"/>
          <w:jc w:val="center"/>
        </w:trPr>
        <w:tc>
          <w:tcPr>
            <w:tcW w:w="970" w:type="dxa"/>
            <w:vMerge/>
            <w:shd w:val="clear" w:color="auto" w:fill="auto"/>
            <w:vAlign w:val="center"/>
            <w:hideMark/>
          </w:tcPr>
          <w:p w:rsidR="00A01141" w:rsidRPr="008D667E" w:rsidRDefault="00A01141" w:rsidP="006326CF">
            <w:pPr>
              <w:pStyle w:val="a8"/>
            </w:pPr>
          </w:p>
        </w:tc>
        <w:tc>
          <w:tcPr>
            <w:tcW w:w="2083" w:type="dxa"/>
            <w:shd w:val="clear" w:color="auto" w:fill="auto"/>
            <w:vAlign w:val="center"/>
            <w:hideMark/>
          </w:tcPr>
          <w:p w:rsidR="00A01141" w:rsidRPr="007D3029" w:rsidRDefault="00A01141" w:rsidP="006326CF">
            <w:pPr>
              <w:pStyle w:val="a8"/>
            </w:pPr>
            <w:r w:rsidRPr="007D3029">
              <w:t>WindSpeed1</w:t>
            </w:r>
          </w:p>
        </w:tc>
        <w:tc>
          <w:tcPr>
            <w:tcW w:w="1919" w:type="dxa"/>
            <w:shd w:val="clear" w:color="auto" w:fill="auto"/>
            <w:vAlign w:val="center"/>
            <w:hideMark/>
          </w:tcPr>
          <w:p w:rsidR="00A01141" w:rsidRPr="008D667E" w:rsidRDefault="00A01141" w:rsidP="006326CF">
            <w:pPr>
              <w:pStyle w:val="a8"/>
            </w:pPr>
            <w:r w:rsidRPr="008D667E">
              <w:t>1</w:t>
            </w:r>
            <w:r w:rsidRPr="008D667E">
              <w:rPr>
                <w:rFonts w:hint="eastAsia"/>
              </w:rPr>
              <w:t>月风速</w:t>
            </w:r>
          </w:p>
        </w:tc>
        <w:tc>
          <w:tcPr>
            <w:tcW w:w="871" w:type="dxa"/>
            <w:shd w:val="clear" w:color="auto" w:fill="auto"/>
            <w:vAlign w:val="center"/>
            <w:hideMark/>
          </w:tcPr>
          <w:p w:rsidR="00A01141" w:rsidRPr="008D667E" w:rsidRDefault="00A01141" w:rsidP="006326CF">
            <w:pPr>
              <w:pStyle w:val="a8"/>
            </w:pPr>
            <w:r w:rsidRPr="008D667E">
              <w:t>m/s</w:t>
            </w:r>
          </w:p>
        </w:tc>
        <w:tc>
          <w:tcPr>
            <w:tcW w:w="2260" w:type="dxa"/>
            <w:vMerge/>
            <w:shd w:val="clear" w:color="auto" w:fill="auto"/>
            <w:vAlign w:val="center"/>
            <w:hideMark/>
          </w:tcPr>
          <w:p w:rsidR="00A01141" w:rsidRPr="008D667E" w:rsidRDefault="00A01141" w:rsidP="006326CF">
            <w:pPr>
              <w:pStyle w:val="a8"/>
            </w:pPr>
          </w:p>
        </w:tc>
      </w:tr>
      <w:tr w:rsidR="00A01141" w:rsidRPr="008D667E" w:rsidTr="00AD2B44">
        <w:trPr>
          <w:trHeight w:val="20"/>
          <w:jc w:val="center"/>
        </w:trPr>
        <w:tc>
          <w:tcPr>
            <w:tcW w:w="970" w:type="dxa"/>
            <w:vMerge/>
            <w:shd w:val="clear" w:color="auto" w:fill="auto"/>
            <w:vAlign w:val="center"/>
            <w:hideMark/>
          </w:tcPr>
          <w:p w:rsidR="00A01141" w:rsidRPr="008D667E" w:rsidRDefault="00A01141" w:rsidP="006326CF">
            <w:pPr>
              <w:pStyle w:val="a8"/>
            </w:pPr>
          </w:p>
        </w:tc>
        <w:tc>
          <w:tcPr>
            <w:tcW w:w="2083" w:type="dxa"/>
            <w:shd w:val="clear" w:color="auto" w:fill="auto"/>
            <w:vAlign w:val="center"/>
            <w:hideMark/>
          </w:tcPr>
          <w:p w:rsidR="00A01141" w:rsidRPr="007D3029" w:rsidRDefault="00A01141" w:rsidP="006326CF">
            <w:pPr>
              <w:pStyle w:val="a8"/>
            </w:pPr>
            <w:r w:rsidRPr="007D3029">
              <w:t>WindSpeed2</w:t>
            </w:r>
          </w:p>
        </w:tc>
        <w:tc>
          <w:tcPr>
            <w:tcW w:w="1919" w:type="dxa"/>
            <w:shd w:val="clear" w:color="auto" w:fill="auto"/>
            <w:vAlign w:val="center"/>
            <w:hideMark/>
          </w:tcPr>
          <w:p w:rsidR="00A01141" w:rsidRPr="008D667E" w:rsidRDefault="00A01141" w:rsidP="006326CF">
            <w:pPr>
              <w:pStyle w:val="a8"/>
            </w:pPr>
            <w:r w:rsidRPr="008D667E">
              <w:t>2</w:t>
            </w:r>
            <w:r w:rsidRPr="008D667E">
              <w:rPr>
                <w:rFonts w:hint="eastAsia"/>
              </w:rPr>
              <w:t>月风速</w:t>
            </w:r>
          </w:p>
        </w:tc>
        <w:tc>
          <w:tcPr>
            <w:tcW w:w="871" w:type="dxa"/>
            <w:shd w:val="clear" w:color="auto" w:fill="auto"/>
            <w:vAlign w:val="center"/>
            <w:hideMark/>
          </w:tcPr>
          <w:p w:rsidR="00A01141" w:rsidRPr="008D667E" w:rsidRDefault="00A01141" w:rsidP="006326CF">
            <w:pPr>
              <w:pStyle w:val="a8"/>
            </w:pPr>
            <w:r w:rsidRPr="008D667E">
              <w:t>m/s</w:t>
            </w:r>
          </w:p>
        </w:tc>
        <w:tc>
          <w:tcPr>
            <w:tcW w:w="2260" w:type="dxa"/>
            <w:vMerge/>
            <w:shd w:val="clear" w:color="auto" w:fill="auto"/>
            <w:vAlign w:val="center"/>
            <w:hideMark/>
          </w:tcPr>
          <w:p w:rsidR="00A01141" w:rsidRPr="008D667E" w:rsidRDefault="00A01141" w:rsidP="006326CF">
            <w:pPr>
              <w:pStyle w:val="a8"/>
            </w:pPr>
          </w:p>
        </w:tc>
      </w:tr>
      <w:tr w:rsidR="00A01141" w:rsidRPr="008D667E" w:rsidTr="00AD2B44">
        <w:trPr>
          <w:trHeight w:val="20"/>
          <w:jc w:val="center"/>
        </w:trPr>
        <w:tc>
          <w:tcPr>
            <w:tcW w:w="970" w:type="dxa"/>
            <w:vMerge/>
            <w:shd w:val="clear" w:color="auto" w:fill="auto"/>
            <w:vAlign w:val="center"/>
            <w:hideMark/>
          </w:tcPr>
          <w:p w:rsidR="00A01141" w:rsidRPr="008D667E" w:rsidRDefault="00A01141" w:rsidP="006326CF">
            <w:pPr>
              <w:pStyle w:val="a8"/>
            </w:pPr>
          </w:p>
        </w:tc>
        <w:tc>
          <w:tcPr>
            <w:tcW w:w="2083" w:type="dxa"/>
            <w:shd w:val="clear" w:color="auto" w:fill="auto"/>
            <w:vAlign w:val="center"/>
            <w:hideMark/>
          </w:tcPr>
          <w:p w:rsidR="00A01141" w:rsidRPr="007D3029" w:rsidRDefault="00A01141" w:rsidP="006326CF">
            <w:pPr>
              <w:pStyle w:val="a8"/>
            </w:pPr>
            <w:r w:rsidRPr="007D3029">
              <w:t>WindSpeed3</w:t>
            </w:r>
          </w:p>
        </w:tc>
        <w:tc>
          <w:tcPr>
            <w:tcW w:w="1919" w:type="dxa"/>
            <w:shd w:val="clear" w:color="auto" w:fill="auto"/>
            <w:vAlign w:val="center"/>
            <w:hideMark/>
          </w:tcPr>
          <w:p w:rsidR="00A01141" w:rsidRPr="008D667E" w:rsidRDefault="00A01141" w:rsidP="006326CF">
            <w:pPr>
              <w:pStyle w:val="a8"/>
            </w:pPr>
            <w:r w:rsidRPr="008D667E">
              <w:t>3</w:t>
            </w:r>
            <w:r w:rsidRPr="008D667E">
              <w:rPr>
                <w:rFonts w:hint="eastAsia"/>
              </w:rPr>
              <w:t>月风速</w:t>
            </w:r>
          </w:p>
        </w:tc>
        <w:tc>
          <w:tcPr>
            <w:tcW w:w="871" w:type="dxa"/>
            <w:shd w:val="clear" w:color="auto" w:fill="auto"/>
            <w:vAlign w:val="center"/>
            <w:hideMark/>
          </w:tcPr>
          <w:p w:rsidR="00A01141" w:rsidRPr="008D667E" w:rsidRDefault="00A01141" w:rsidP="006326CF">
            <w:pPr>
              <w:pStyle w:val="a8"/>
            </w:pPr>
            <w:r w:rsidRPr="008D667E">
              <w:t>m/s</w:t>
            </w:r>
          </w:p>
        </w:tc>
        <w:tc>
          <w:tcPr>
            <w:tcW w:w="2260" w:type="dxa"/>
            <w:vMerge/>
            <w:shd w:val="clear" w:color="auto" w:fill="auto"/>
            <w:vAlign w:val="center"/>
            <w:hideMark/>
          </w:tcPr>
          <w:p w:rsidR="00A01141" w:rsidRPr="008D667E" w:rsidRDefault="00A01141" w:rsidP="006326CF">
            <w:pPr>
              <w:pStyle w:val="a8"/>
            </w:pPr>
          </w:p>
        </w:tc>
      </w:tr>
      <w:tr w:rsidR="00A01141" w:rsidRPr="008D667E" w:rsidTr="00AD2B44">
        <w:trPr>
          <w:trHeight w:val="20"/>
          <w:jc w:val="center"/>
        </w:trPr>
        <w:tc>
          <w:tcPr>
            <w:tcW w:w="970" w:type="dxa"/>
            <w:vMerge/>
            <w:shd w:val="clear" w:color="auto" w:fill="auto"/>
            <w:vAlign w:val="center"/>
            <w:hideMark/>
          </w:tcPr>
          <w:p w:rsidR="00A01141" w:rsidRPr="008D667E" w:rsidRDefault="00A01141" w:rsidP="006326CF">
            <w:pPr>
              <w:pStyle w:val="a8"/>
            </w:pPr>
          </w:p>
        </w:tc>
        <w:tc>
          <w:tcPr>
            <w:tcW w:w="2083" w:type="dxa"/>
            <w:shd w:val="clear" w:color="auto" w:fill="auto"/>
            <w:vAlign w:val="center"/>
            <w:hideMark/>
          </w:tcPr>
          <w:p w:rsidR="00A01141" w:rsidRPr="007D3029" w:rsidRDefault="00A01141" w:rsidP="006326CF">
            <w:pPr>
              <w:pStyle w:val="a8"/>
            </w:pPr>
            <w:r w:rsidRPr="007D3029">
              <w:t>WindSpeed4</w:t>
            </w:r>
          </w:p>
        </w:tc>
        <w:tc>
          <w:tcPr>
            <w:tcW w:w="1919" w:type="dxa"/>
            <w:shd w:val="clear" w:color="auto" w:fill="auto"/>
            <w:vAlign w:val="center"/>
            <w:hideMark/>
          </w:tcPr>
          <w:p w:rsidR="00A01141" w:rsidRPr="008D667E" w:rsidRDefault="00A01141" w:rsidP="006326CF">
            <w:pPr>
              <w:pStyle w:val="a8"/>
            </w:pPr>
            <w:r w:rsidRPr="008D667E">
              <w:rPr>
                <w:rFonts w:hint="eastAsia"/>
              </w:rPr>
              <w:t>4</w:t>
            </w:r>
            <w:r w:rsidRPr="008D667E">
              <w:rPr>
                <w:rFonts w:hint="eastAsia"/>
              </w:rPr>
              <w:t>月风速</w:t>
            </w:r>
          </w:p>
        </w:tc>
        <w:tc>
          <w:tcPr>
            <w:tcW w:w="871" w:type="dxa"/>
            <w:shd w:val="clear" w:color="auto" w:fill="auto"/>
            <w:vAlign w:val="center"/>
            <w:hideMark/>
          </w:tcPr>
          <w:p w:rsidR="00A01141" w:rsidRPr="008D667E" w:rsidRDefault="00A01141" w:rsidP="006326CF">
            <w:pPr>
              <w:pStyle w:val="a8"/>
            </w:pPr>
            <w:r w:rsidRPr="008D667E">
              <w:t>m/s</w:t>
            </w:r>
          </w:p>
        </w:tc>
        <w:tc>
          <w:tcPr>
            <w:tcW w:w="2260" w:type="dxa"/>
            <w:vMerge/>
            <w:shd w:val="clear" w:color="auto" w:fill="auto"/>
            <w:vAlign w:val="center"/>
            <w:hideMark/>
          </w:tcPr>
          <w:p w:rsidR="00A01141" w:rsidRPr="008D667E" w:rsidRDefault="00A01141" w:rsidP="006326CF">
            <w:pPr>
              <w:pStyle w:val="a8"/>
            </w:pPr>
          </w:p>
        </w:tc>
      </w:tr>
      <w:tr w:rsidR="00A01141" w:rsidRPr="008D667E" w:rsidTr="00AD2B44">
        <w:trPr>
          <w:trHeight w:val="20"/>
          <w:jc w:val="center"/>
        </w:trPr>
        <w:tc>
          <w:tcPr>
            <w:tcW w:w="970" w:type="dxa"/>
            <w:vMerge/>
            <w:shd w:val="clear" w:color="auto" w:fill="auto"/>
            <w:vAlign w:val="center"/>
            <w:hideMark/>
          </w:tcPr>
          <w:p w:rsidR="00A01141" w:rsidRPr="008D667E" w:rsidRDefault="00A01141" w:rsidP="006326CF">
            <w:pPr>
              <w:pStyle w:val="a8"/>
            </w:pPr>
          </w:p>
        </w:tc>
        <w:tc>
          <w:tcPr>
            <w:tcW w:w="2083" w:type="dxa"/>
            <w:shd w:val="clear" w:color="auto" w:fill="auto"/>
            <w:vAlign w:val="center"/>
            <w:hideMark/>
          </w:tcPr>
          <w:p w:rsidR="00A01141" w:rsidRPr="007D3029" w:rsidRDefault="00A01141" w:rsidP="006326CF">
            <w:pPr>
              <w:pStyle w:val="a8"/>
            </w:pPr>
            <w:r w:rsidRPr="007D3029">
              <w:t>WindSpeed5</w:t>
            </w:r>
          </w:p>
        </w:tc>
        <w:tc>
          <w:tcPr>
            <w:tcW w:w="1919" w:type="dxa"/>
            <w:shd w:val="clear" w:color="auto" w:fill="auto"/>
            <w:vAlign w:val="center"/>
            <w:hideMark/>
          </w:tcPr>
          <w:p w:rsidR="00A01141" w:rsidRPr="008D667E" w:rsidRDefault="00A01141" w:rsidP="006326CF">
            <w:pPr>
              <w:pStyle w:val="a8"/>
            </w:pPr>
            <w:r w:rsidRPr="008D667E">
              <w:rPr>
                <w:rFonts w:hint="eastAsia"/>
              </w:rPr>
              <w:t>5</w:t>
            </w:r>
            <w:r w:rsidRPr="008D667E">
              <w:rPr>
                <w:rFonts w:hint="eastAsia"/>
              </w:rPr>
              <w:t>月风速</w:t>
            </w:r>
          </w:p>
        </w:tc>
        <w:tc>
          <w:tcPr>
            <w:tcW w:w="871" w:type="dxa"/>
            <w:shd w:val="clear" w:color="auto" w:fill="auto"/>
            <w:vAlign w:val="center"/>
            <w:hideMark/>
          </w:tcPr>
          <w:p w:rsidR="00A01141" w:rsidRPr="008D667E" w:rsidRDefault="00A01141" w:rsidP="006326CF">
            <w:pPr>
              <w:pStyle w:val="a8"/>
            </w:pPr>
            <w:r w:rsidRPr="008D667E">
              <w:t>m/s</w:t>
            </w:r>
          </w:p>
        </w:tc>
        <w:tc>
          <w:tcPr>
            <w:tcW w:w="2260" w:type="dxa"/>
            <w:vMerge/>
            <w:shd w:val="clear" w:color="auto" w:fill="auto"/>
            <w:vAlign w:val="center"/>
            <w:hideMark/>
          </w:tcPr>
          <w:p w:rsidR="00A01141" w:rsidRPr="008D667E" w:rsidRDefault="00A01141" w:rsidP="006326CF">
            <w:pPr>
              <w:pStyle w:val="a8"/>
            </w:pPr>
          </w:p>
        </w:tc>
      </w:tr>
      <w:tr w:rsidR="00A01141" w:rsidRPr="008D667E" w:rsidTr="00AD2B44">
        <w:trPr>
          <w:trHeight w:val="20"/>
          <w:jc w:val="center"/>
        </w:trPr>
        <w:tc>
          <w:tcPr>
            <w:tcW w:w="970" w:type="dxa"/>
            <w:vMerge/>
            <w:shd w:val="clear" w:color="auto" w:fill="auto"/>
            <w:vAlign w:val="center"/>
            <w:hideMark/>
          </w:tcPr>
          <w:p w:rsidR="00A01141" w:rsidRPr="008D667E" w:rsidRDefault="00A01141" w:rsidP="006326CF">
            <w:pPr>
              <w:pStyle w:val="a8"/>
            </w:pPr>
          </w:p>
        </w:tc>
        <w:tc>
          <w:tcPr>
            <w:tcW w:w="2083" w:type="dxa"/>
            <w:shd w:val="clear" w:color="auto" w:fill="auto"/>
            <w:vAlign w:val="center"/>
            <w:hideMark/>
          </w:tcPr>
          <w:p w:rsidR="00A01141" w:rsidRPr="007D3029" w:rsidRDefault="00A01141" w:rsidP="006326CF">
            <w:pPr>
              <w:pStyle w:val="a8"/>
            </w:pPr>
            <w:r w:rsidRPr="007D3029">
              <w:t>WindSpeed6</w:t>
            </w:r>
          </w:p>
        </w:tc>
        <w:tc>
          <w:tcPr>
            <w:tcW w:w="1919" w:type="dxa"/>
            <w:shd w:val="clear" w:color="auto" w:fill="auto"/>
            <w:vAlign w:val="center"/>
            <w:hideMark/>
          </w:tcPr>
          <w:p w:rsidR="00A01141" w:rsidRPr="008D667E" w:rsidRDefault="00A01141" w:rsidP="006326CF">
            <w:pPr>
              <w:pStyle w:val="a8"/>
            </w:pPr>
            <w:r w:rsidRPr="008D667E">
              <w:rPr>
                <w:rFonts w:hint="eastAsia"/>
              </w:rPr>
              <w:t>6</w:t>
            </w:r>
            <w:r w:rsidRPr="008D667E">
              <w:rPr>
                <w:rFonts w:hint="eastAsia"/>
              </w:rPr>
              <w:t>月风速</w:t>
            </w:r>
          </w:p>
        </w:tc>
        <w:tc>
          <w:tcPr>
            <w:tcW w:w="871" w:type="dxa"/>
            <w:shd w:val="clear" w:color="auto" w:fill="auto"/>
            <w:vAlign w:val="center"/>
            <w:hideMark/>
          </w:tcPr>
          <w:p w:rsidR="00A01141" w:rsidRPr="008D667E" w:rsidRDefault="00A01141" w:rsidP="006326CF">
            <w:pPr>
              <w:pStyle w:val="a8"/>
            </w:pPr>
            <w:r w:rsidRPr="008D667E">
              <w:t>m/s</w:t>
            </w:r>
          </w:p>
        </w:tc>
        <w:tc>
          <w:tcPr>
            <w:tcW w:w="2260" w:type="dxa"/>
            <w:vMerge/>
            <w:shd w:val="clear" w:color="auto" w:fill="auto"/>
            <w:vAlign w:val="center"/>
            <w:hideMark/>
          </w:tcPr>
          <w:p w:rsidR="00A01141" w:rsidRPr="008D667E" w:rsidRDefault="00A01141" w:rsidP="006326CF">
            <w:pPr>
              <w:pStyle w:val="a8"/>
            </w:pPr>
          </w:p>
        </w:tc>
      </w:tr>
      <w:tr w:rsidR="00A01141" w:rsidRPr="008D667E" w:rsidTr="00AD2B44">
        <w:trPr>
          <w:trHeight w:val="20"/>
          <w:jc w:val="center"/>
        </w:trPr>
        <w:tc>
          <w:tcPr>
            <w:tcW w:w="970" w:type="dxa"/>
            <w:vMerge/>
            <w:shd w:val="clear" w:color="auto" w:fill="auto"/>
            <w:vAlign w:val="center"/>
            <w:hideMark/>
          </w:tcPr>
          <w:p w:rsidR="00A01141" w:rsidRPr="008D667E" w:rsidRDefault="00A01141" w:rsidP="006326CF">
            <w:pPr>
              <w:pStyle w:val="a8"/>
            </w:pPr>
          </w:p>
        </w:tc>
        <w:tc>
          <w:tcPr>
            <w:tcW w:w="2083" w:type="dxa"/>
            <w:shd w:val="clear" w:color="auto" w:fill="auto"/>
            <w:vAlign w:val="center"/>
            <w:hideMark/>
          </w:tcPr>
          <w:p w:rsidR="00A01141" w:rsidRPr="007D3029" w:rsidRDefault="00A01141" w:rsidP="006326CF">
            <w:pPr>
              <w:pStyle w:val="a8"/>
            </w:pPr>
            <w:r w:rsidRPr="007D3029">
              <w:t>WindSpeed7</w:t>
            </w:r>
          </w:p>
        </w:tc>
        <w:tc>
          <w:tcPr>
            <w:tcW w:w="1919" w:type="dxa"/>
            <w:shd w:val="clear" w:color="auto" w:fill="auto"/>
            <w:vAlign w:val="center"/>
            <w:hideMark/>
          </w:tcPr>
          <w:p w:rsidR="00A01141" w:rsidRPr="008D667E" w:rsidRDefault="00A01141" w:rsidP="006326CF">
            <w:pPr>
              <w:pStyle w:val="a8"/>
            </w:pPr>
            <w:r w:rsidRPr="008D667E">
              <w:rPr>
                <w:rFonts w:hint="eastAsia"/>
              </w:rPr>
              <w:t>7</w:t>
            </w:r>
            <w:r w:rsidRPr="008D667E">
              <w:rPr>
                <w:rFonts w:hint="eastAsia"/>
              </w:rPr>
              <w:t>月风速</w:t>
            </w:r>
          </w:p>
        </w:tc>
        <w:tc>
          <w:tcPr>
            <w:tcW w:w="871" w:type="dxa"/>
            <w:shd w:val="clear" w:color="auto" w:fill="auto"/>
            <w:vAlign w:val="center"/>
            <w:hideMark/>
          </w:tcPr>
          <w:p w:rsidR="00A01141" w:rsidRPr="008D667E" w:rsidRDefault="00A01141" w:rsidP="006326CF">
            <w:pPr>
              <w:pStyle w:val="a8"/>
            </w:pPr>
            <w:r w:rsidRPr="008D667E">
              <w:t>m/s</w:t>
            </w:r>
          </w:p>
        </w:tc>
        <w:tc>
          <w:tcPr>
            <w:tcW w:w="2260" w:type="dxa"/>
            <w:vMerge/>
            <w:shd w:val="clear" w:color="auto" w:fill="auto"/>
            <w:vAlign w:val="center"/>
            <w:hideMark/>
          </w:tcPr>
          <w:p w:rsidR="00A01141" w:rsidRPr="008D667E" w:rsidRDefault="00A01141" w:rsidP="006326CF">
            <w:pPr>
              <w:pStyle w:val="a8"/>
            </w:pPr>
          </w:p>
        </w:tc>
      </w:tr>
      <w:tr w:rsidR="00A01141" w:rsidRPr="008D667E" w:rsidTr="00AD2B44">
        <w:trPr>
          <w:trHeight w:val="20"/>
          <w:jc w:val="center"/>
        </w:trPr>
        <w:tc>
          <w:tcPr>
            <w:tcW w:w="970" w:type="dxa"/>
            <w:vMerge/>
            <w:shd w:val="clear" w:color="auto" w:fill="auto"/>
            <w:vAlign w:val="center"/>
            <w:hideMark/>
          </w:tcPr>
          <w:p w:rsidR="00A01141" w:rsidRPr="008D667E" w:rsidRDefault="00A01141" w:rsidP="006326CF">
            <w:pPr>
              <w:pStyle w:val="a8"/>
            </w:pPr>
          </w:p>
        </w:tc>
        <w:tc>
          <w:tcPr>
            <w:tcW w:w="2083" w:type="dxa"/>
            <w:shd w:val="clear" w:color="auto" w:fill="auto"/>
            <w:vAlign w:val="center"/>
            <w:hideMark/>
          </w:tcPr>
          <w:p w:rsidR="00A01141" w:rsidRPr="007D3029" w:rsidRDefault="00A01141" w:rsidP="006326CF">
            <w:pPr>
              <w:pStyle w:val="a8"/>
            </w:pPr>
            <w:r w:rsidRPr="007D3029">
              <w:t>WindSpeed8</w:t>
            </w:r>
          </w:p>
        </w:tc>
        <w:tc>
          <w:tcPr>
            <w:tcW w:w="1919" w:type="dxa"/>
            <w:shd w:val="clear" w:color="auto" w:fill="auto"/>
            <w:vAlign w:val="center"/>
            <w:hideMark/>
          </w:tcPr>
          <w:p w:rsidR="00A01141" w:rsidRPr="008D667E" w:rsidRDefault="00A01141" w:rsidP="006326CF">
            <w:pPr>
              <w:pStyle w:val="a8"/>
            </w:pPr>
            <w:r w:rsidRPr="008D667E">
              <w:rPr>
                <w:rFonts w:hint="eastAsia"/>
              </w:rPr>
              <w:t>8</w:t>
            </w:r>
            <w:r w:rsidRPr="008D667E">
              <w:rPr>
                <w:rFonts w:hint="eastAsia"/>
              </w:rPr>
              <w:t>月风速</w:t>
            </w:r>
          </w:p>
        </w:tc>
        <w:tc>
          <w:tcPr>
            <w:tcW w:w="871" w:type="dxa"/>
            <w:shd w:val="clear" w:color="auto" w:fill="auto"/>
            <w:vAlign w:val="center"/>
            <w:hideMark/>
          </w:tcPr>
          <w:p w:rsidR="00A01141" w:rsidRPr="008D667E" w:rsidRDefault="00A01141" w:rsidP="006326CF">
            <w:pPr>
              <w:pStyle w:val="a8"/>
            </w:pPr>
            <w:r w:rsidRPr="008D667E">
              <w:t>m/s</w:t>
            </w:r>
          </w:p>
        </w:tc>
        <w:tc>
          <w:tcPr>
            <w:tcW w:w="2260" w:type="dxa"/>
            <w:vMerge/>
            <w:shd w:val="clear" w:color="auto" w:fill="auto"/>
            <w:vAlign w:val="center"/>
            <w:hideMark/>
          </w:tcPr>
          <w:p w:rsidR="00A01141" w:rsidRPr="008D667E" w:rsidRDefault="00A01141" w:rsidP="006326CF">
            <w:pPr>
              <w:pStyle w:val="a8"/>
            </w:pPr>
          </w:p>
        </w:tc>
      </w:tr>
      <w:tr w:rsidR="00A01141" w:rsidRPr="008D667E" w:rsidTr="00AD2B44">
        <w:trPr>
          <w:trHeight w:val="20"/>
          <w:jc w:val="center"/>
        </w:trPr>
        <w:tc>
          <w:tcPr>
            <w:tcW w:w="970" w:type="dxa"/>
            <w:vMerge/>
            <w:shd w:val="clear" w:color="auto" w:fill="auto"/>
            <w:vAlign w:val="center"/>
            <w:hideMark/>
          </w:tcPr>
          <w:p w:rsidR="00A01141" w:rsidRPr="008D667E" w:rsidRDefault="00A01141" w:rsidP="006326CF">
            <w:pPr>
              <w:pStyle w:val="a8"/>
            </w:pPr>
          </w:p>
        </w:tc>
        <w:tc>
          <w:tcPr>
            <w:tcW w:w="2083" w:type="dxa"/>
            <w:shd w:val="clear" w:color="auto" w:fill="auto"/>
            <w:vAlign w:val="center"/>
            <w:hideMark/>
          </w:tcPr>
          <w:p w:rsidR="00A01141" w:rsidRPr="007D3029" w:rsidRDefault="00A01141" w:rsidP="006326CF">
            <w:pPr>
              <w:pStyle w:val="a8"/>
            </w:pPr>
            <w:r w:rsidRPr="007D3029">
              <w:t>WindSpeed9</w:t>
            </w:r>
          </w:p>
        </w:tc>
        <w:tc>
          <w:tcPr>
            <w:tcW w:w="1919" w:type="dxa"/>
            <w:shd w:val="clear" w:color="auto" w:fill="auto"/>
            <w:vAlign w:val="center"/>
            <w:hideMark/>
          </w:tcPr>
          <w:p w:rsidR="00A01141" w:rsidRPr="008D667E" w:rsidRDefault="00A01141" w:rsidP="006326CF">
            <w:pPr>
              <w:pStyle w:val="a8"/>
            </w:pPr>
            <w:r w:rsidRPr="008D667E">
              <w:rPr>
                <w:rFonts w:hint="eastAsia"/>
              </w:rPr>
              <w:t>9</w:t>
            </w:r>
            <w:r w:rsidRPr="008D667E">
              <w:rPr>
                <w:rFonts w:hint="eastAsia"/>
              </w:rPr>
              <w:t>月风速</w:t>
            </w:r>
          </w:p>
        </w:tc>
        <w:tc>
          <w:tcPr>
            <w:tcW w:w="871" w:type="dxa"/>
            <w:shd w:val="clear" w:color="auto" w:fill="auto"/>
            <w:vAlign w:val="center"/>
            <w:hideMark/>
          </w:tcPr>
          <w:p w:rsidR="00A01141" w:rsidRPr="008D667E" w:rsidRDefault="00A01141" w:rsidP="006326CF">
            <w:pPr>
              <w:pStyle w:val="a8"/>
            </w:pPr>
            <w:r w:rsidRPr="008D667E">
              <w:t>m/s</w:t>
            </w:r>
          </w:p>
        </w:tc>
        <w:tc>
          <w:tcPr>
            <w:tcW w:w="2260" w:type="dxa"/>
            <w:vMerge/>
            <w:shd w:val="clear" w:color="auto" w:fill="auto"/>
            <w:vAlign w:val="center"/>
            <w:hideMark/>
          </w:tcPr>
          <w:p w:rsidR="00A01141" w:rsidRPr="008D667E" w:rsidRDefault="00A01141" w:rsidP="006326CF">
            <w:pPr>
              <w:pStyle w:val="a8"/>
            </w:pPr>
          </w:p>
        </w:tc>
      </w:tr>
      <w:tr w:rsidR="00A01141" w:rsidRPr="008D667E" w:rsidTr="00AD2B44">
        <w:trPr>
          <w:trHeight w:val="20"/>
          <w:jc w:val="center"/>
        </w:trPr>
        <w:tc>
          <w:tcPr>
            <w:tcW w:w="970" w:type="dxa"/>
            <w:vMerge/>
            <w:shd w:val="clear" w:color="auto" w:fill="auto"/>
            <w:vAlign w:val="center"/>
            <w:hideMark/>
          </w:tcPr>
          <w:p w:rsidR="00A01141" w:rsidRPr="008D667E" w:rsidRDefault="00A01141" w:rsidP="006326CF">
            <w:pPr>
              <w:pStyle w:val="a8"/>
            </w:pPr>
          </w:p>
        </w:tc>
        <w:tc>
          <w:tcPr>
            <w:tcW w:w="2083" w:type="dxa"/>
            <w:shd w:val="clear" w:color="auto" w:fill="auto"/>
            <w:vAlign w:val="center"/>
            <w:hideMark/>
          </w:tcPr>
          <w:p w:rsidR="00A01141" w:rsidRPr="007D3029" w:rsidRDefault="00A01141" w:rsidP="006326CF">
            <w:pPr>
              <w:pStyle w:val="a8"/>
            </w:pPr>
            <w:r w:rsidRPr="007D3029">
              <w:t>WindSpeed10</w:t>
            </w:r>
          </w:p>
        </w:tc>
        <w:tc>
          <w:tcPr>
            <w:tcW w:w="1919" w:type="dxa"/>
            <w:shd w:val="clear" w:color="auto" w:fill="auto"/>
            <w:vAlign w:val="center"/>
            <w:hideMark/>
          </w:tcPr>
          <w:p w:rsidR="00A01141" w:rsidRPr="008D667E" w:rsidRDefault="00A01141" w:rsidP="006326CF">
            <w:pPr>
              <w:pStyle w:val="a8"/>
            </w:pPr>
            <w:r w:rsidRPr="008D667E">
              <w:rPr>
                <w:rFonts w:hint="eastAsia"/>
              </w:rPr>
              <w:t>10</w:t>
            </w:r>
            <w:r w:rsidRPr="008D667E">
              <w:rPr>
                <w:rFonts w:hint="eastAsia"/>
              </w:rPr>
              <w:t>月风速</w:t>
            </w:r>
          </w:p>
        </w:tc>
        <w:tc>
          <w:tcPr>
            <w:tcW w:w="871" w:type="dxa"/>
            <w:shd w:val="clear" w:color="auto" w:fill="auto"/>
            <w:vAlign w:val="center"/>
            <w:hideMark/>
          </w:tcPr>
          <w:p w:rsidR="00A01141" w:rsidRPr="008D667E" w:rsidRDefault="00A01141" w:rsidP="006326CF">
            <w:pPr>
              <w:pStyle w:val="a8"/>
            </w:pPr>
            <w:r w:rsidRPr="008D667E">
              <w:t>m/s</w:t>
            </w:r>
          </w:p>
        </w:tc>
        <w:tc>
          <w:tcPr>
            <w:tcW w:w="2260" w:type="dxa"/>
            <w:vMerge/>
            <w:shd w:val="clear" w:color="auto" w:fill="auto"/>
            <w:vAlign w:val="center"/>
            <w:hideMark/>
          </w:tcPr>
          <w:p w:rsidR="00A01141" w:rsidRPr="008D667E" w:rsidRDefault="00A01141" w:rsidP="006326CF">
            <w:pPr>
              <w:pStyle w:val="a8"/>
            </w:pPr>
          </w:p>
        </w:tc>
      </w:tr>
      <w:tr w:rsidR="00A01141" w:rsidRPr="008D667E" w:rsidTr="00AD2B44">
        <w:trPr>
          <w:trHeight w:val="20"/>
          <w:jc w:val="center"/>
        </w:trPr>
        <w:tc>
          <w:tcPr>
            <w:tcW w:w="970" w:type="dxa"/>
            <w:vMerge/>
            <w:shd w:val="clear" w:color="auto" w:fill="auto"/>
            <w:vAlign w:val="center"/>
            <w:hideMark/>
          </w:tcPr>
          <w:p w:rsidR="00A01141" w:rsidRPr="008D667E" w:rsidRDefault="00A01141" w:rsidP="006326CF">
            <w:pPr>
              <w:pStyle w:val="a8"/>
            </w:pPr>
          </w:p>
        </w:tc>
        <w:tc>
          <w:tcPr>
            <w:tcW w:w="2083" w:type="dxa"/>
            <w:shd w:val="clear" w:color="auto" w:fill="auto"/>
            <w:vAlign w:val="center"/>
            <w:hideMark/>
          </w:tcPr>
          <w:p w:rsidR="00A01141" w:rsidRPr="007D3029" w:rsidRDefault="00A01141" w:rsidP="006326CF">
            <w:pPr>
              <w:pStyle w:val="a8"/>
            </w:pPr>
            <w:r w:rsidRPr="007D3029">
              <w:t>WindSpeed11</w:t>
            </w:r>
          </w:p>
        </w:tc>
        <w:tc>
          <w:tcPr>
            <w:tcW w:w="1919" w:type="dxa"/>
            <w:shd w:val="clear" w:color="auto" w:fill="auto"/>
            <w:vAlign w:val="center"/>
            <w:hideMark/>
          </w:tcPr>
          <w:p w:rsidR="00A01141" w:rsidRPr="008D667E" w:rsidRDefault="00A01141" w:rsidP="006326CF">
            <w:pPr>
              <w:pStyle w:val="a8"/>
            </w:pPr>
            <w:r w:rsidRPr="008D667E">
              <w:rPr>
                <w:rFonts w:hint="eastAsia"/>
              </w:rPr>
              <w:t>11</w:t>
            </w:r>
            <w:r w:rsidRPr="008D667E">
              <w:rPr>
                <w:rFonts w:hint="eastAsia"/>
              </w:rPr>
              <w:t>月风速</w:t>
            </w:r>
          </w:p>
        </w:tc>
        <w:tc>
          <w:tcPr>
            <w:tcW w:w="871" w:type="dxa"/>
            <w:shd w:val="clear" w:color="auto" w:fill="auto"/>
            <w:vAlign w:val="center"/>
            <w:hideMark/>
          </w:tcPr>
          <w:p w:rsidR="00A01141" w:rsidRPr="008D667E" w:rsidRDefault="00A01141" w:rsidP="006326CF">
            <w:pPr>
              <w:pStyle w:val="a8"/>
            </w:pPr>
            <w:r w:rsidRPr="008D667E">
              <w:t>m/s</w:t>
            </w:r>
          </w:p>
        </w:tc>
        <w:tc>
          <w:tcPr>
            <w:tcW w:w="2260" w:type="dxa"/>
            <w:vMerge/>
            <w:shd w:val="clear" w:color="auto" w:fill="auto"/>
            <w:vAlign w:val="center"/>
            <w:hideMark/>
          </w:tcPr>
          <w:p w:rsidR="00A01141" w:rsidRPr="008D667E" w:rsidRDefault="00A01141" w:rsidP="006326CF">
            <w:pPr>
              <w:pStyle w:val="a8"/>
            </w:pPr>
          </w:p>
        </w:tc>
      </w:tr>
      <w:tr w:rsidR="00A01141" w:rsidRPr="008D667E" w:rsidTr="00AD2B44">
        <w:trPr>
          <w:trHeight w:val="20"/>
          <w:jc w:val="center"/>
        </w:trPr>
        <w:tc>
          <w:tcPr>
            <w:tcW w:w="970" w:type="dxa"/>
            <w:vMerge/>
            <w:shd w:val="clear" w:color="auto" w:fill="auto"/>
            <w:vAlign w:val="center"/>
            <w:hideMark/>
          </w:tcPr>
          <w:p w:rsidR="00A01141" w:rsidRPr="008D667E" w:rsidRDefault="00A01141" w:rsidP="006326CF">
            <w:pPr>
              <w:pStyle w:val="a8"/>
            </w:pPr>
          </w:p>
        </w:tc>
        <w:tc>
          <w:tcPr>
            <w:tcW w:w="2083" w:type="dxa"/>
            <w:shd w:val="clear" w:color="auto" w:fill="auto"/>
            <w:vAlign w:val="center"/>
            <w:hideMark/>
          </w:tcPr>
          <w:p w:rsidR="00A01141" w:rsidRDefault="00A01141" w:rsidP="006326CF">
            <w:pPr>
              <w:pStyle w:val="a8"/>
            </w:pPr>
            <w:r w:rsidRPr="007D3029">
              <w:t>WindSpeed12</w:t>
            </w:r>
          </w:p>
        </w:tc>
        <w:tc>
          <w:tcPr>
            <w:tcW w:w="1919" w:type="dxa"/>
            <w:shd w:val="clear" w:color="auto" w:fill="auto"/>
            <w:vAlign w:val="center"/>
            <w:hideMark/>
          </w:tcPr>
          <w:p w:rsidR="00A01141" w:rsidRPr="008D667E" w:rsidRDefault="00A01141" w:rsidP="006326CF">
            <w:pPr>
              <w:pStyle w:val="a8"/>
            </w:pPr>
            <w:r w:rsidRPr="008D667E">
              <w:rPr>
                <w:rFonts w:hint="eastAsia"/>
              </w:rPr>
              <w:t>12</w:t>
            </w:r>
            <w:r w:rsidRPr="008D667E">
              <w:rPr>
                <w:rFonts w:hint="eastAsia"/>
              </w:rPr>
              <w:t>月风速</w:t>
            </w:r>
          </w:p>
        </w:tc>
        <w:tc>
          <w:tcPr>
            <w:tcW w:w="871" w:type="dxa"/>
            <w:shd w:val="clear" w:color="auto" w:fill="auto"/>
            <w:vAlign w:val="center"/>
            <w:hideMark/>
          </w:tcPr>
          <w:p w:rsidR="00A01141" w:rsidRPr="008D667E" w:rsidRDefault="00A01141" w:rsidP="006326CF">
            <w:pPr>
              <w:pStyle w:val="a8"/>
            </w:pPr>
            <w:r w:rsidRPr="008D667E">
              <w:t>m/s</w:t>
            </w:r>
          </w:p>
        </w:tc>
        <w:tc>
          <w:tcPr>
            <w:tcW w:w="2260" w:type="dxa"/>
            <w:vMerge/>
            <w:shd w:val="clear" w:color="auto" w:fill="auto"/>
            <w:vAlign w:val="center"/>
            <w:hideMark/>
          </w:tcPr>
          <w:p w:rsidR="00A01141" w:rsidRPr="008D667E" w:rsidRDefault="00A01141" w:rsidP="006326CF">
            <w:pPr>
              <w:pStyle w:val="a8"/>
            </w:pPr>
          </w:p>
        </w:tc>
      </w:tr>
      <w:tr w:rsidR="00A01141" w:rsidRPr="008D667E" w:rsidTr="00AD2B44">
        <w:trPr>
          <w:trHeight w:val="20"/>
          <w:jc w:val="center"/>
        </w:trPr>
        <w:tc>
          <w:tcPr>
            <w:tcW w:w="970" w:type="dxa"/>
            <w:vMerge w:val="restart"/>
            <w:shd w:val="clear" w:color="auto" w:fill="auto"/>
            <w:vAlign w:val="center"/>
          </w:tcPr>
          <w:p w:rsidR="00A01141" w:rsidRPr="008D667E" w:rsidRDefault="00A01141" w:rsidP="006326CF">
            <w:pPr>
              <w:pStyle w:val="a8"/>
            </w:pPr>
            <w:r>
              <w:rPr>
                <w:rFonts w:hint="eastAsia"/>
              </w:rPr>
              <w:t>计算</w:t>
            </w:r>
            <w:r>
              <w:t>电量</w:t>
            </w:r>
          </w:p>
        </w:tc>
        <w:tc>
          <w:tcPr>
            <w:tcW w:w="2083" w:type="dxa"/>
            <w:shd w:val="clear" w:color="auto" w:fill="auto"/>
            <w:vAlign w:val="center"/>
          </w:tcPr>
          <w:p w:rsidR="00A01141" w:rsidRPr="007D3029" w:rsidRDefault="00A01141" w:rsidP="006326CF">
            <w:pPr>
              <w:pStyle w:val="a8"/>
            </w:pPr>
          </w:p>
        </w:tc>
        <w:tc>
          <w:tcPr>
            <w:tcW w:w="1919" w:type="dxa"/>
            <w:shd w:val="clear" w:color="auto" w:fill="auto"/>
            <w:vAlign w:val="center"/>
          </w:tcPr>
          <w:p w:rsidR="00A01141" w:rsidRPr="008D667E" w:rsidRDefault="00A01141" w:rsidP="006326CF">
            <w:pPr>
              <w:pStyle w:val="a8"/>
            </w:pPr>
            <w:r>
              <w:rPr>
                <w:rFonts w:hint="eastAsia"/>
              </w:rPr>
              <w:t>1</w:t>
            </w:r>
            <w:r>
              <w:rPr>
                <w:rFonts w:hint="eastAsia"/>
              </w:rPr>
              <w:t>月利用</w:t>
            </w:r>
            <w:r w:rsidRPr="003E3FB2">
              <w:t>小时数</w:t>
            </w:r>
          </w:p>
        </w:tc>
        <w:tc>
          <w:tcPr>
            <w:tcW w:w="871" w:type="dxa"/>
            <w:shd w:val="clear" w:color="auto" w:fill="auto"/>
            <w:vAlign w:val="center"/>
          </w:tcPr>
          <w:p w:rsidR="00A01141" w:rsidRPr="008D667E" w:rsidRDefault="00A01141" w:rsidP="006326CF">
            <w:pPr>
              <w:pStyle w:val="a8"/>
            </w:pPr>
            <w:r>
              <w:t>h</w:t>
            </w:r>
          </w:p>
        </w:tc>
        <w:tc>
          <w:tcPr>
            <w:tcW w:w="2260" w:type="dxa"/>
            <w:shd w:val="clear" w:color="auto" w:fill="auto"/>
            <w:vAlign w:val="center"/>
          </w:tcPr>
          <w:p w:rsidR="00A01141" w:rsidRPr="008D667E" w:rsidRDefault="00A01141" w:rsidP="006326CF">
            <w:pPr>
              <w:pStyle w:val="a8"/>
            </w:pPr>
          </w:p>
        </w:tc>
      </w:tr>
      <w:tr w:rsidR="00A01141" w:rsidRPr="008D667E" w:rsidTr="00AD2B44">
        <w:trPr>
          <w:trHeight w:val="20"/>
          <w:jc w:val="center"/>
        </w:trPr>
        <w:tc>
          <w:tcPr>
            <w:tcW w:w="970" w:type="dxa"/>
            <w:vMerge/>
            <w:shd w:val="clear" w:color="auto" w:fill="auto"/>
          </w:tcPr>
          <w:p w:rsidR="00A01141" w:rsidRDefault="00A01141" w:rsidP="006326CF">
            <w:pPr>
              <w:pStyle w:val="a8"/>
            </w:pPr>
          </w:p>
        </w:tc>
        <w:tc>
          <w:tcPr>
            <w:tcW w:w="2083" w:type="dxa"/>
            <w:shd w:val="clear" w:color="auto" w:fill="auto"/>
            <w:vAlign w:val="center"/>
          </w:tcPr>
          <w:p w:rsidR="00A01141" w:rsidRPr="007D3029" w:rsidRDefault="00A01141" w:rsidP="006326CF">
            <w:pPr>
              <w:pStyle w:val="a8"/>
            </w:pPr>
          </w:p>
        </w:tc>
        <w:tc>
          <w:tcPr>
            <w:tcW w:w="1919" w:type="dxa"/>
            <w:shd w:val="clear" w:color="auto" w:fill="auto"/>
            <w:vAlign w:val="center"/>
          </w:tcPr>
          <w:p w:rsidR="00A01141" w:rsidRPr="008D667E" w:rsidRDefault="00A01141" w:rsidP="006326CF">
            <w:pPr>
              <w:pStyle w:val="a8"/>
            </w:pPr>
            <w:r>
              <w:rPr>
                <w:rFonts w:hint="eastAsia"/>
              </w:rPr>
              <w:t>2</w:t>
            </w:r>
            <w:r>
              <w:rPr>
                <w:rFonts w:hint="eastAsia"/>
              </w:rPr>
              <w:t>月利用</w:t>
            </w:r>
            <w:r w:rsidRPr="003E3FB2">
              <w:t>小时数</w:t>
            </w:r>
          </w:p>
        </w:tc>
        <w:tc>
          <w:tcPr>
            <w:tcW w:w="871" w:type="dxa"/>
            <w:shd w:val="clear" w:color="auto" w:fill="auto"/>
            <w:vAlign w:val="center"/>
          </w:tcPr>
          <w:p w:rsidR="00A01141" w:rsidRPr="008D667E" w:rsidRDefault="00A01141" w:rsidP="006326CF">
            <w:pPr>
              <w:pStyle w:val="a8"/>
            </w:pPr>
            <w:r>
              <w:t>h</w:t>
            </w:r>
          </w:p>
        </w:tc>
        <w:tc>
          <w:tcPr>
            <w:tcW w:w="2260" w:type="dxa"/>
            <w:shd w:val="clear" w:color="auto" w:fill="auto"/>
            <w:vAlign w:val="center"/>
          </w:tcPr>
          <w:p w:rsidR="00A01141" w:rsidRPr="008D667E" w:rsidRDefault="00A01141" w:rsidP="006326CF">
            <w:pPr>
              <w:pStyle w:val="a8"/>
            </w:pPr>
          </w:p>
        </w:tc>
      </w:tr>
      <w:tr w:rsidR="00A01141" w:rsidRPr="008D667E" w:rsidTr="00AD2B44">
        <w:trPr>
          <w:trHeight w:val="20"/>
          <w:jc w:val="center"/>
        </w:trPr>
        <w:tc>
          <w:tcPr>
            <w:tcW w:w="970" w:type="dxa"/>
            <w:vMerge/>
            <w:shd w:val="clear" w:color="auto" w:fill="auto"/>
          </w:tcPr>
          <w:p w:rsidR="00A01141" w:rsidRDefault="00A01141" w:rsidP="006326CF">
            <w:pPr>
              <w:pStyle w:val="a8"/>
            </w:pPr>
          </w:p>
        </w:tc>
        <w:tc>
          <w:tcPr>
            <w:tcW w:w="2083" w:type="dxa"/>
            <w:shd w:val="clear" w:color="auto" w:fill="auto"/>
            <w:vAlign w:val="center"/>
          </w:tcPr>
          <w:p w:rsidR="00A01141" w:rsidRPr="007D3029" w:rsidRDefault="00A01141" w:rsidP="006326CF">
            <w:pPr>
              <w:pStyle w:val="a8"/>
            </w:pPr>
          </w:p>
        </w:tc>
        <w:tc>
          <w:tcPr>
            <w:tcW w:w="1919" w:type="dxa"/>
            <w:shd w:val="clear" w:color="auto" w:fill="auto"/>
            <w:vAlign w:val="center"/>
          </w:tcPr>
          <w:p w:rsidR="00A01141" w:rsidRPr="008D667E" w:rsidRDefault="00A01141" w:rsidP="006326CF">
            <w:pPr>
              <w:pStyle w:val="a8"/>
            </w:pPr>
            <w:r>
              <w:rPr>
                <w:rFonts w:hint="eastAsia"/>
              </w:rPr>
              <w:t>3</w:t>
            </w:r>
            <w:r>
              <w:rPr>
                <w:rFonts w:hint="eastAsia"/>
              </w:rPr>
              <w:t>月利用</w:t>
            </w:r>
            <w:r w:rsidRPr="003E3FB2">
              <w:t>小时数</w:t>
            </w:r>
          </w:p>
        </w:tc>
        <w:tc>
          <w:tcPr>
            <w:tcW w:w="871" w:type="dxa"/>
            <w:shd w:val="clear" w:color="auto" w:fill="auto"/>
            <w:vAlign w:val="center"/>
          </w:tcPr>
          <w:p w:rsidR="00A01141" w:rsidRPr="008D667E" w:rsidRDefault="00A01141" w:rsidP="006326CF">
            <w:pPr>
              <w:pStyle w:val="a8"/>
            </w:pPr>
            <w:r>
              <w:t>h</w:t>
            </w:r>
          </w:p>
        </w:tc>
        <w:tc>
          <w:tcPr>
            <w:tcW w:w="2260" w:type="dxa"/>
            <w:shd w:val="clear" w:color="auto" w:fill="auto"/>
            <w:vAlign w:val="center"/>
          </w:tcPr>
          <w:p w:rsidR="00A01141" w:rsidRPr="008D667E" w:rsidRDefault="00A01141" w:rsidP="006326CF">
            <w:pPr>
              <w:pStyle w:val="a8"/>
            </w:pPr>
          </w:p>
        </w:tc>
      </w:tr>
      <w:tr w:rsidR="00A01141" w:rsidRPr="008D667E" w:rsidTr="00AD2B44">
        <w:trPr>
          <w:trHeight w:val="20"/>
          <w:jc w:val="center"/>
        </w:trPr>
        <w:tc>
          <w:tcPr>
            <w:tcW w:w="970" w:type="dxa"/>
            <w:vMerge/>
            <w:shd w:val="clear" w:color="auto" w:fill="auto"/>
          </w:tcPr>
          <w:p w:rsidR="00A01141" w:rsidRDefault="00A01141" w:rsidP="006326CF">
            <w:pPr>
              <w:pStyle w:val="a8"/>
            </w:pPr>
          </w:p>
        </w:tc>
        <w:tc>
          <w:tcPr>
            <w:tcW w:w="2083" w:type="dxa"/>
            <w:shd w:val="clear" w:color="auto" w:fill="auto"/>
            <w:vAlign w:val="center"/>
          </w:tcPr>
          <w:p w:rsidR="00A01141" w:rsidRPr="007D3029" w:rsidRDefault="00A01141" w:rsidP="006326CF">
            <w:pPr>
              <w:pStyle w:val="a8"/>
            </w:pPr>
          </w:p>
        </w:tc>
        <w:tc>
          <w:tcPr>
            <w:tcW w:w="1919" w:type="dxa"/>
            <w:shd w:val="clear" w:color="auto" w:fill="auto"/>
            <w:vAlign w:val="center"/>
          </w:tcPr>
          <w:p w:rsidR="00A01141" w:rsidRPr="008D667E" w:rsidRDefault="00A01141" w:rsidP="006326CF">
            <w:pPr>
              <w:pStyle w:val="a8"/>
            </w:pPr>
            <w:r>
              <w:rPr>
                <w:rFonts w:hint="eastAsia"/>
              </w:rPr>
              <w:t>4</w:t>
            </w:r>
            <w:r>
              <w:rPr>
                <w:rFonts w:hint="eastAsia"/>
              </w:rPr>
              <w:t>月利用</w:t>
            </w:r>
            <w:r w:rsidRPr="003E3FB2">
              <w:t>小时数</w:t>
            </w:r>
          </w:p>
        </w:tc>
        <w:tc>
          <w:tcPr>
            <w:tcW w:w="871" w:type="dxa"/>
            <w:shd w:val="clear" w:color="auto" w:fill="auto"/>
            <w:vAlign w:val="center"/>
          </w:tcPr>
          <w:p w:rsidR="00A01141" w:rsidRPr="008D667E" w:rsidRDefault="00A01141" w:rsidP="006326CF">
            <w:pPr>
              <w:pStyle w:val="a8"/>
            </w:pPr>
            <w:r>
              <w:t>h</w:t>
            </w:r>
          </w:p>
        </w:tc>
        <w:tc>
          <w:tcPr>
            <w:tcW w:w="2260" w:type="dxa"/>
            <w:shd w:val="clear" w:color="auto" w:fill="auto"/>
            <w:vAlign w:val="center"/>
          </w:tcPr>
          <w:p w:rsidR="00A01141" w:rsidRPr="008D667E" w:rsidRDefault="00A01141" w:rsidP="006326CF">
            <w:pPr>
              <w:pStyle w:val="a8"/>
            </w:pPr>
          </w:p>
        </w:tc>
      </w:tr>
      <w:tr w:rsidR="00A01141" w:rsidRPr="008D667E" w:rsidTr="00AD2B44">
        <w:trPr>
          <w:trHeight w:val="20"/>
          <w:jc w:val="center"/>
        </w:trPr>
        <w:tc>
          <w:tcPr>
            <w:tcW w:w="970" w:type="dxa"/>
            <w:vMerge/>
            <w:shd w:val="clear" w:color="auto" w:fill="auto"/>
          </w:tcPr>
          <w:p w:rsidR="00A01141" w:rsidRDefault="00A01141" w:rsidP="006326CF">
            <w:pPr>
              <w:pStyle w:val="a8"/>
            </w:pPr>
          </w:p>
        </w:tc>
        <w:tc>
          <w:tcPr>
            <w:tcW w:w="2083" w:type="dxa"/>
            <w:shd w:val="clear" w:color="auto" w:fill="auto"/>
            <w:vAlign w:val="center"/>
          </w:tcPr>
          <w:p w:rsidR="00A01141" w:rsidRPr="007D3029" w:rsidRDefault="00A01141" w:rsidP="006326CF">
            <w:pPr>
              <w:pStyle w:val="a8"/>
            </w:pPr>
          </w:p>
        </w:tc>
        <w:tc>
          <w:tcPr>
            <w:tcW w:w="1919" w:type="dxa"/>
            <w:shd w:val="clear" w:color="auto" w:fill="auto"/>
            <w:vAlign w:val="center"/>
          </w:tcPr>
          <w:p w:rsidR="00A01141" w:rsidRPr="008D667E" w:rsidRDefault="00A01141" w:rsidP="006326CF">
            <w:pPr>
              <w:pStyle w:val="a8"/>
            </w:pPr>
            <w:r>
              <w:rPr>
                <w:rFonts w:hint="eastAsia"/>
              </w:rPr>
              <w:t>5</w:t>
            </w:r>
            <w:r>
              <w:rPr>
                <w:rFonts w:hint="eastAsia"/>
              </w:rPr>
              <w:t>月利用</w:t>
            </w:r>
            <w:r w:rsidRPr="003E3FB2">
              <w:t>小时数</w:t>
            </w:r>
          </w:p>
        </w:tc>
        <w:tc>
          <w:tcPr>
            <w:tcW w:w="871" w:type="dxa"/>
            <w:shd w:val="clear" w:color="auto" w:fill="auto"/>
            <w:vAlign w:val="center"/>
          </w:tcPr>
          <w:p w:rsidR="00A01141" w:rsidRPr="008D667E" w:rsidRDefault="00A01141" w:rsidP="006326CF">
            <w:pPr>
              <w:pStyle w:val="a8"/>
            </w:pPr>
            <w:r>
              <w:t>h</w:t>
            </w:r>
          </w:p>
        </w:tc>
        <w:tc>
          <w:tcPr>
            <w:tcW w:w="2260" w:type="dxa"/>
            <w:shd w:val="clear" w:color="auto" w:fill="auto"/>
            <w:vAlign w:val="center"/>
          </w:tcPr>
          <w:p w:rsidR="00A01141" w:rsidRPr="008D667E" w:rsidRDefault="00A01141" w:rsidP="006326CF">
            <w:pPr>
              <w:pStyle w:val="a8"/>
            </w:pPr>
          </w:p>
        </w:tc>
      </w:tr>
      <w:tr w:rsidR="00A01141" w:rsidRPr="008D667E" w:rsidTr="00AD2B44">
        <w:trPr>
          <w:trHeight w:val="20"/>
          <w:jc w:val="center"/>
        </w:trPr>
        <w:tc>
          <w:tcPr>
            <w:tcW w:w="970" w:type="dxa"/>
            <w:vMerge/>
            <w:shd w:val="clear" w:color="auto" w:fill="auto"/>
          </w:tcPr>
          <w:p w:rsidR="00A01141" w:rsidRDefault="00A01141" w:rsidP="006326CF">
            <w:pPr>
              <w:pStyle w:val="a8"/>
            </w:pPr>
          </w:p>
        </w:tc>
        <w:tc>
          <w:tcPr>
            <w:tcW w:w="2083" w:type="dxa"/>
            <w:shd w:val="clear" w:color="auto" w:fill="auto"/>
            <w:vAlign w:val="center"/>
          </w:tcPr>
          <w:p w:rsidR="00A01141" w:rsidRPr="007D3029" w:rsidRDefault="00A01141" w:rsidP="006326CF">
            <w:pPr>
              <w:pStyle w:val="a8"/>
            </w:pPr>
          </w:p>
        </w:tc>
        <w:tc>
          <w:tcPr>
            <w:tcW w:w="1919" w:type="dxa"/>
            <w:shd w:val="clear" w:color="auto" w:fill="auto"/>
            <w:vAlign w:val="center"/>
          </w:tcPr>
          <w:p w:rsidR="00A01141" w:rsidRPr="008D667E" w:rsidRDefault="00A01141" w:rsidP="006326CF">
            <w:pPr>
              <w:pStyle w:val="a8"/>
            </w:pPr>
            <w:r>
              <w:rPr>
                <w:rFonts w:hint="eastAsia"/>
              </w:rPr>
              <w:t>6</w:t>
            </w:r>
            <w:r>
              <w:rPr>
                <w:rFonts w:hint="eastAsia"/>
              </w:rPr>
              <w:t>月利用</w:t>
            </w:r>
            <w:r w:rsidRPr="003E3FB2">
              <w:t>小时数</w:t>
            </w:r>
          </w:p>
        </w:tc>
        <w:tc>
          <w:tcPr>
            <w:tcW w:w="871" w:type="dxa"/>
            <w:shd w:val="clear" w:color="auto" w:fill="auto"/>
            <w:vAlign w:val="center"/>
          </w:tcPr>
          <w:p w:rsidR="00A01141" w:rsidRPr="008D667E" w:rsidRDefault="00A01141" w:rsidP="006326CF">
            <w:pPr>
              <w:pStyle w:val="a8"/>
            </w:pPr>
            <w:r>
              <w:t>h</w:t>
            </w:r>
          </w:p>
        </w:tc>
        <w:tc>
          <w:tcPr>
            <w:tcW w:w="2260" w:type="dxa"/>
            <w:shd w:val="clear" w:color="auto" w:fill="auto"/>
            <w:vAlign w:val="center"/>
          </w:tcPr>
          <w:p w:rsidR="00A01141" w:rsidRPr="008D667E" w:rsidRDefault="00A01141" w:rsidP="006326CF">
            <w:pPr>
              <w:pStyle w:val="a8"/>
            </w:pPr>
          </w:p>
        </w:tc>
      </w:tr>
      <w:tr w:rsidR="00A01141" w:rsidRPr="008D667E" w:rsidTr="00AD2B44">
        <w:trPr>
          <w:trHeight w:val="20"/>
          <w:jc w:val="center"/>
        </w:trPr>
        <w:tc>
          <w:tcPr>
            <w:tcW w:w="970" w:type="dxa"/>
            <w:vMerge/>
            <w:shd w:val="clear" w:color="auto" w:fill="auto"/>
          </w:tcPr>
          <w:p w:rsidR="00A01141" w:rsidRDefault="00A01141" w:rsidP="006326CF">
            <w:pPr>
              <w:pStyle w:val="a8"/>
            </w:pPr>
          </w:p>
        </w:tc>
        <w:tc>
          <w:tcPr>
            <w:tcW w:w="2083" w:type="dxa"/>
            <w:shd w:val="clear" w:color="auto" w:fill="auto"/>
            <w:vAlign w:val="center"/>
          </w:tcPr>
          <w:p w:rsidR="00A01141" w:rsidRPr="007D3029" w:rsidRDefault="00A01141" w:rsidP="006326CF">
            <w:pPr>
              <w:pStyle w:val="a8"/>
            </w:pPr>
          </w:p>
        </w:tc>
        <w:tc>
          <w:tcPr>
            <w:tcW w:w="1919" w:type="dxa"/>
            <w:shd w:val="clear" w:color="auto" w:fill="auto"/>
            <w:vAlign w:val="center"/>
          </w:tcPr>
          <w:p w:rsidR="00A01141" w:rsidRPr="008D667E" w:rsidRDefault="00A01141" w:rsidP="006326CF">
            <w:pPr>
              <w:pStyle w:val="a8"/>
            </w:pPr>
            <w:r>
              <w:rPr>
                <w:rFonts w:hint="eastAsia"/>
              </w:rPr>
              <w:t>7</w:t>
            </w:r>
            <w:r>
              <w:rPr>
                <w:rFonts w:hint="eastAsia"/>
              </w:rPr>
              <w:t>月利用</w:t>
            </w:r>
            <w:r w:rsidRPr="003E3FB2">
              <w:t>小时数</w:t>
            </w:r>
          </w:p>
        </w:tc>
        <w:tc>
          <w:tcPr>
            <w:tcW w:w="871" w:type="dxa"/>
            <w:shd w:val="clear" w:color="auto" w:fill="auto"/>
            <w:vAlign w:val="center"/>
          </w:tcPr>
          <w:p w:rsidR="00A01141" w:rsidRPr="008D667E" w:rsidRDefault="00A01141" w:rsidP="006326CF">
            <w:pPr>
              <w:pStyle w:val="a8"/>
            </w:pPr>
            <w:r>
              <w:t>h</w:t>
            </w:r>
          </w:p>
        </w:tc>
        <w:tc>
          <w:tcPr>
            <w:tcW w:w="2260" w:type="dxa"/>
            <w:shd w:val="clear" w:color="auto" w:fill="auto"/>
            <w:vAlign w:val="center"/>
          </w:tcPr>
          <w:p w:rsidR="00A01141" w:rsidRPr="008D667E" w:rsidRDefault="00A01141" w:rsidP="006326CF">
            <w:pPr>
              <w:pStyle w:val="a8"/>
            </w:pPr>
          </w:p>
        </w:tc>
      </w:tr>
      <w:tr w:rsidR="00A01141" w:rsidRPr="008D667E" w:rsidTr="00AD2B44">
        <w:trPr>
          <w:trHeight w:val="20"/>
          <w:jc w:val="center"/>
        </w:trPr>
        <w:tc>
          <w:tcPr>
            <w:tcW w:w="970" w:type="dxa"/>
            <w:vMerge/>
            <w:shd w:val="clear" w:color="auto" w:fill="auto"/>
          </w:tcPr>
          <w:p w:rsidR="00A01141" w:rsidRDefault="00A01141" w:rsidP="006326CF">
            <w:pPr>
              <w:pStyle w:val="a8"/>
            </w:pPr>
          </w:p>
        </w:tc>
        <w:tc>
          <w:tcPr>
            <w:tcW w:w="2083" w:type="dxa"/>
            <w:shd w:val="clear" w:color="auto" w:fill="auto"/>
            <w:vAlign w:val="center"/>
          </w:tcPr>
          <w:p w:rsidR="00A01141" w:rsidRPr="007D3029" w:rsidRDefault="00A01141" w:rsidP="006326CF">
            <w:pPr>
              <w:pStyle w:val="a8"/>
            </w:pPr>
          </w:p>
        </w:tc>
        <w:tc>
          <w:tcPr>
            <w:tcW w:w="1919" w:type="dxa"/>
            <w:shd w:val="clear" w:color="auto" w:fill="auto"/>
            <w:vAlign w:val="center"/>
          </w:tcPr>
          <w:p w:rsidR="00A01141" w:rsidRPr="008D667E" w:rsidRDefault="00A01141" w:rsidP="006326CF">
            <w:pPr>
              <w:pStyle w:val="a8"/>
            </w:pPr>
            <w:r>
              <w:rPr>
                <w:rFonts w:hint="eastAsia"/>
              </w:rPr>
              <w:t>8</w:t>
            </w:r>
            <w:r>
              <w:rPr>
                <w:rFonts w:hint="eastAsia"/>
              </w:rPr>
              <w:t>月利用</w:t>
            </w:r>
            <w:r w:rsidRPr="003E3FB2">
              <w:t>小时数</w:t>
            </w:r>
          </w:p>
        </w:tc>
        <w:tc>
          <w:tcPr>
            <w:tcW w:w="871" w:type="dxa"/>
            <w:shd w:val="clear" w:color="auto" w:fill="auto"/>
            <w:vAlign w:val="center"/>
          </w:tcPr>
          <w:p w:rsidR="00A01141" w:rsidRPr="008D667E" w:rsidRDefault="00A01141" w:rsidP="006326CF">
            <w:pPr>
              <w:pStyle w:val="a8"/>
            </w:pPr>
            <w:r>
              <w:t>h</w:t>
            </w:r>
          </w:p>
        </w:tc>
        <w:tc>
          <w:tcPr>
            <w:tcW w:w="2260" w:type="dxa"/>
            <w:shd w:val="clear" w:color="auto" w:fill="auto"/>
            <w:vAlign w:val="center"/>
          </w:tcPr>
          <w:p w:rsidR="00A01141" w:rsidRPr="008D667E" w:rsidRDefault="00A01141" w:rsidP="006326CF">
            <w:pPr>
              <w:pStyle w:val="a8"/>
            </w:pPr>
          </w:p>
        </w:tc>
      </w:tr>
      <w:tr w:rsidR="00A01141" w:rsidRPr="008D667E" w:rsidTr="00AD2B44">
        <w:trPr>
          <w:trHeight w:val="20"/>
          <w:jc w:val="center"/>
        </w:trPr>
        <w:tc>
          <w:tcPr>
            <w:tcW w:w="970" w:type="dxa"/>
            <w:vMerge/>
            <w:shd w:val="clear" w:color="auto" w:fill="auto"/>
          </w:tcPr>
          <w:p w:rsidR="00A01141" w:rsidRDefault="00A01141" w:rsidP="006326CF">
            <w:pPr>
              <w:pStyle w:val="a8"/>
            </w:pPr>
          </w:p>
        </w:tc>
        <w:tc>
          <w:tcPr>
            <w:tcW w:w="2083" w:type="dxa"/>
            <w:shd w:val="clear" w:color="auto" w:fill="auto"/>
            <w:vAlign w:val="center"/>
          </w:tcPr>
          <w:p w:rsidR="00A01141" w:rsidRPr="007D3029" w:rsidRDefault="00A01141" w:rsidP="006326CF">
            <w:pPr>
              <w:pStyle w:val="a8"/>
            </w:pPr>
          </w:p>
        </w:tc>
        <w:tc>
          <w:tcPr>
            <w:tcW w:w="1919" w:type="dxa"/>
            <w:shd w:val="clear" w:color="auto" w:fill="auto"/>
            <w:vAlign w:val="center"/>
          </w:tcPr>
          <w:p w:rsidR="00A01141" w:rsidRPr="008D667E" w:rsidRDefault="00A01141" w:rsidP="006326CF">
            <w:pPr>
              <w:pStyle w:val="a8"/>
            </w:pPr>
            <w:r>
              <w:rPr>
                <w:rFonts w:hint="eastAsia"/>
              </w:rPr>
              <w:t>9</w:t>
            </w:r>
            <w:r>
              <w:rPr>
                <w:rFonts w:hint="eastAsia"/>
              </w:rPr>
              <w:t>月利用</w:t>
            </w:r>
            <w:r w:rsidRPr="003E3FB2">
              <w:t>小时数</w:t>
            </w:r>
          </w:p>
        </w:tc>
        <w:tc>
          <w:tcPr>
            <w:tcW w:w="871" w:type="dxa"/>
            <w:shd w:val="clear" w:color="auto" w:fill="auto"/>
            <w:vAlign w:val="center"/>
          </w:tcPr>
          <w:p w:rsidR="00A01141" w:rsidRPr="008D667E" w:rsidRDefault="00A01141" w:rsidP="006326CF">
            <w:pPr>
              <w:pStyle w:val="a8"/>
            </w:pPr>
            <w:r>
              <w:t>h</w:t>
            </w:r>
          </w:p>
        </w:tc>
        <w:tc>
          <w:tcPr>
            <w:tcW w:w="2260" w:type="dxa"/>
            <w:shd w:val="clear" w:color="auto" w:fill="auto"/>
            <w:vAlign w:val="center"/>
          </w:tcPr>
          <w:p w:rsidR="00A01141" w:rsidRPr="008D667E" w:rsidRDefault="00A01141" w:rsidP="006326CF">
            <w:pPr>
              <w:pStyle w:val="a8"/>
            </w:pPr>
          </w:p>
        </w:tc>
      </w:tr>
      <w:tr w:rsidR="00A01141" w:rsidRPr="008D667E" w:rsidTr="00AD2B44">
        <w:trPr>
          <w:trHeight w:val="20"/>
          <w:jc w:val="center"/>
        </w:trPr>
        <w:tc>
          <w:tcPr>
            <w:tcW w:w="970" w:type="dxa"/>
            <w:vMerge/>
            <w:shd w:val="clear" w:color="auto" w:fill="auto"/>
          </w:tcPr>
          <w:p w:rsidR="00A01141" w:rsidRDefault="00A01141" w:rsidP="006326CF">
            <w:pPr>
              <w:pStyle w:val="a8"/>
            </w:pPr>
          </w:p>
        </w:tc>
        <w:tc>
          <w:tcPr>
            <w:tcW w:w="2083" w:type="dxa"/>
            <w:shd w:val="clear" w:color="auto" w:fill="auto"/>
            <w:vAlign w:val="center"/>
          </w:tcPr>
          <w:p w:rsidR="00A01141" w:rsidRPr="007D3029" w:rsidRDefault="00A01141" w:rsidP="006326CF">
            <w:pPr>
              <w:pStyle w:val="a8"/>
            </w:pPr>
          </w:p>
        </w:tc>
        <w:tc>
          <w:tcPr>
            <w:tcW w:w="1919" w:type="dxa"/>
            <w:shd w:val="clear" w:color="auto" w:fill="auto"/>
            <w:vAlign w:val="center"/>
          </w:tcPr>
          <w:p w:rsidR="00A01141" w:rsidRPr="008D667E" w:rsidRDefault="00A01141" w:rsidP="006326CF">
            <w:pPr>
              <w:pStyle w:val="a8"/>
            </w:pPr>
            <w:r>
              <w:rPr>
                <w:rFonts w:hint="eastAsia"/>
              </w:rPr>
              <w:t>1</w:t>
            </w:r>
            <w:r>
              <w:t>0</w:t>
            </w:r>
            <w:r>
              <w:rPr>
                <w:rFonts w:hint="eastAsia"/>
              </w:rPr>
              <w:t>月利用</w:t>
            </w:r>
            <w:r w:rsidRPr="003E3FB2">
              <w:t>小时数</w:t>
            </w:r>
          </w:p>
        </w:tc>
        <w:tc>
          <w:tcPr>
            <w:tcW w:w="871" w:type="dxa"/>
            <w:shd w:val="clear" w:color="auto" w:fill="auto"/>
            <w:vAlign w:val="center"/>
          </w:tcPr>
          <w:p w:rsidR="00A01141" w:rsidRPr="008D667E" w:rsidRDefault="00A01141" w:rsidP="006326CF">
            <w:pPr>
              <w:pStyle w:val="a8"/>
            </w:pPr>
            <w:r>
              <w:t>h</w:t>
            </w:r>
          </w:p>
        </w:tc>
        <w:tc>
          <w:tcPr>
            <w:tcW w:w="2260" w:type="dxa"/>
            <w:shd w:val="clear" w:color="auto" w:fill="auto"/>
            <w:vAlign w:val="center"/>
          </w:tcPr>
          <w:p w:rsidR="00A01141" w:rsidRPr="008D667E" w:rsidRDefault="00A01141" w:rsidP="006326CF">
            <w:pPr>
              <w:pStyle w:val="a8"/>
            </w:pPr>
          </w:p>
        </w:tc>
      </w:tr>
      <w:tr w:rsidR="00A01141" w:rsidRPr="008D667E" w:rsidTr="00AD2B44">
        <w:trPr>
          <w:trHeight w:val="20"/>
          <w:jc w:val="center"/>
        </w:trPr>
        <w:tc>
          <w:tcPr>
            <w:tcW w:w="970" w:type="dxa"/>
            <w:vMerge/>
            <w:shd w:val="clear" w:color="auto" w:fill="auto"/>
          </w:tcPr>
          <w:p w:rsidR="00A01141" w:rsidRDefault="00A01141" w:rsidP="006326CF">
            <w:pPr>
              <w:pStyle w:val="a8"/>
            </w:pPr>
          </w:p>
        </w:tc>
        <w:tc>
          <w:tcPr>
            <w:tcW w:w="2083" w:type="dxa"/>
            <w:shd w:val="clear" w:color="auto" w:fill="auto"/>
            <w:vAlign w:val="center"/>
          </w:tcPr>
          <w:p w:rsidR="00A01141" w:rsidRPr="007D3029" w:rsidRDefault="00A01141" w:rsidP="006326CF">
            <w:pPr>
              <w:pStyle w:val="a8"/>
            </w:pPr>
          </w:p>
        </w:tc>
        <w:tc>
          <w:tcPr>
            <w:tcW w:w="1919" w:type="dxa"/>
            <w:shd w:val="clear" w:color="auto" w:fill="auto"/>
            <w:vAlign w:val="center"/>
          </w:tcPr>
          <w:p w:rsidR="00A01141" w:rsidRPr="008D667E" w:rsidRDefault="00A01141" w:rsidP="006326CF">
            <w:pPr>
              <w:pStyle w:val="a8"/>
            </w:pPr>
            <w:r>
              <w:rPr>
                <w:rFonts w:hint="eastAsia"/>
              </w:rPr>
              <w:t>1</w:t>
            </w:r>
            <w:r>
              <w:t>1</w:t>
            </w:r>
            <w:r>
              <w:rPr>
                <w:rFonts w:hint="eastAsia"/>
              </w:rPr>
              <w:t>月利用</w:t>
            </w:r>
            <w:r w:rsidRPr="003E3FB2">
              <w:t>小时数</w:t>
            </w:r>
          </w:p>
        </w:tc>
        <w:tc>
          <w:tcPr>
            <w:tcW w:w="871" w:type="dxa"/>
            <w:shd w:val="clear" w:color="auto" w:fill="auto"/>
            <w:vAlign w:val="center"/>
          </w:tcPr>
          <w:p w:rsidR="00A01141" w:rsidRPr="008D667E" w:rsidRDefault="00A01141" w:rsidP="006326CF">
            <w:pPr>
              <w:pStyle w:val="a8"/>
            </w:pPr>
            <w:r>
              <w:t>h</w:t>
            </w:r>
          </w:p>
        </w:tc>
        <w:tc>
          <w:tcPr>
            <w:tcW w:w="2260" w:type="dxa"/>
            <w:shd w:val="clear" w:color="auto" w:fill="auto"/>
            <w:vAlign w:val="center"/>
          </w:tcPr>
          <w:p w:rsidR="00A01141" w:rsidRPr="008D667E" w:rsidRDefault="00A01141" w:rsidP="006326CF">
            <w:pPr>
              <w:pStyle w:val="a8"/>
            </w:pPr>
          </w:p>
        </w:tc>
      </w:tr>
      <w:tr w:rsidR="00A01141" w:rsidRPr="008D667E" w:rsidTr="00AD2B44">
        <w:trPr>
          <w:trHeight w:val="20"/>
          <w:jc w:val="center"/>
        </w:trPr>
        <w:tc>
          <w:tcPr>
            <w:tcW w:w="970" w:type="dxa"/>
            <w:vMerge/>
            <w:shd w:val="clear" w:color="auto" w:fill="auto"/>
          </w:tcPr>
          <w:p w:rsidR="00A01141" w:rsidRDefault="00A01141" w:rsidP="006326CF">
            <w:pPr>
              <w:pStyle w:val="a8"/>
            </w:pPr>
          </w:p>
        </w:tc>
        <w:tc>
          <w:tcPr>
            <w:tcW w:w="2083" w:type="dxa"/>
            <w:shd w:val="clear" w:color="auto" w:fill="auto"/>
            <w:vAlign w:val="center"/>
          </w:tcPr>
          <w:p w:rsidR="00A01141" w:rsidRPr="007D3029" w:rsidRDefault="00A01141" w:rsidP="006326CF">
            <w:pPr>
              <w:pStyle w:val="a8"/>
            </w:pPr>
          </w:p>
        </w:tc>
        <w:tc>
          <w:tcPr>
            <w:tcW w:w="1919" w:type="dxa"/>
            <w:shd w:val="clear" w:color="auto" w:fill="auto"/>
            <w:vAlign w:val="center"/>
          </w:tcPr>
          <w:p w:rsidR="00A01141" w:rsidRPr="008D667E" w:rsidRDefault="00A01141" w:rsidP="006326CF">
            <w:pPr>
              <w:pStyle w:val="a8"/>
            </w:pPr>
            <w:r>
              <w:rPr>
                <w:rFonts w:hint="eastAsia"/>
              </w:rPr>
              <w:t>1</w:t>
            </w:r>
            <w:r>
              <w:t>2</w:t>
            </w:r>
            <w:r>
              <w:rPr>
                <w:rFonts w:hint="eastAsia"/>
              </w:rPr>
              <w:t>月利用</w:t>
            </w:r>
            <w:r w:rsidRPr="003E3FB2">
              <w:t>小时数</w:t>
            </w:r>
          </w:p>
        </w:tc>
        <w:tc>
          <w:tcPr>
            <w:tcW w:w="871" w:type="dxa"/>
            <w:shd w:val="clear" w:color="auto" w:fill="auto"/>
            <w:vAlign w:val="center"/>
          </w:tcPr>
          <w:p w:rsidR="00A01141" w:rsidRPr="008D667E" w:rsidRDefault="00A01141" w:rsidP="006326CF">
            <w:pPr>
              <w:pStyle w:val="a8"/>
            </w:pPr>
            <w:r>
              <w:t>h</w:t>
            </w:r>
          </w:p>
        </w:tc>
        <w:tc>
          <w:tcPr>
            <w:tcW w:w="2260" w:type="dxa"/>
            <w:shd w:val="clear" w:color="auto" w:fill="auto"/>
            <w:vAlign w:val="center"/>
          </w:tcPr>
          <w:p w:rsidR="00A01141" w:rsidRPr="008D667E" w:rsidRDefault="00A01141" w:rsidP="006326CF">
            <w:pPr>
              <w:pStyle w:val="a8"/>
            </w:pPr>
          </w:p>
        </w:tc>
      </w:tr>
    </w:tbl>
    <w:p w:rsidR="00A01141" w:rsidRPr="00EC438B" w:rsidRDefault="00A01141" w:rsidP="00F52FA5">
      <w:pPr>
        <w:pStyle w:val="2"/>
        <w:keepNext w:val="0"/>
        <w:keepLines w:val="0"/>
        <w:widowControl w:val="0"/>
        <w:spacing w:before="240" w:after="240" w:line="360" w:lineRule="auto"/>
        <w:ind w:left="0" w:firstLine="0"/>
        <w:rPr>
          <w:rFonts w:ascii="Times New Roman" w:eastAsia="黑体" w:hAnsi="Times New Roman"/>
        </w:rPr>
      </w:pPr>
      <w:bookmarkStart w:id="8" w:name="_Toc512599969"/>
      <w:r w:rsidRPr="00EC438B">
        <w:rPr>
          <w:rFonts w:ascii="Times New Roman" w:eastAsia="黑体" w:hAnsi="Times New Roman" w:hint="eastAsia"/>
        </w:rPr>
        <w:t>燃气资源</w:t>
      </w:r>
      <w:r w:rsidRPr="00EC438B">
        <w:rPr>
          <w:rFonts w:ascii="Times New Roman" w:eastAsia="黑体" w:hAnsi="Times New Roman"/>
        </w:rPr>
        <w:t>模型</w:t>
      </w:r>
      <w:bookmarkEnd w:id="8"/>
    </w:p>
    <w:p w:rsidR="00A01141" w:rsidRDefault="00766C3A" w:rsidP="00A01141">
      <w:pPr>
        <w:pStyle w:val="a6"/>
        <w:ind w:firstLine="480"/>
      </w:pPr>
      <w:r>
        <w:rPr>
          <w:rFonts w:hint="eastAsia"/>
        </w:rPr>
        <w:t>常数：</w:t>
      </w:r>
      <w:r w:rsidR="00A01141">
        <w:rPr>
          <w:rFonts w:hint="eastAsia"/>
        </w:rPr>
        <w:t>天然气</w:t>
      </w:r>
      <w:r w:rsidR="00A01141">
        <w:t>热值</w:t>
      </w:r>
      <w:r w:rsidR="00A01141">
        <w:rPr>
          <w:rFonts w:hint="eastAsia"/>
        </w:rPr>
        <w:t>（</w:t>
      </w:r>
      <w:r w:rsidR="00A01141">
        <w:rPr>
          <w:rFonts w:hint="eastAsia"/>
        </w:rPr>
        <w:t>R</w:t>
      </w:r>
      <w:r w:rsidR="00A01141">
        <w:rPr>
          <w:rFonts w:hint="eastAsia"/>
        </w:rPr>
        <w:t>），</w:t>
      </w:r>
      <w:r w:rsidR="00A01141">
        <w:rPr>
          <w:rFonts w:hint="eastAsia"/>
        </w:rPr>
        <w:t>k</w:t>
      </w:r>
      <w:r w:rsidR="00A01141">
        <w:t>Wh/m3</w:t>
      </w:r>
      <w:r>
        <w:rPr>
          <w:rFonts w:hint="eastAsia"/>
        </w:rPr>
        <w:t>，推荐</w:t>
      </w:r>
      <w:r>
        <w:t>10</w:t>
      </w:r>
    </w:p>
    <w:p w:rsidR="00A01141" w:rsidRPr="00EC438B" w:rsidRDefault="00A01141" w:rsidP="00F52FA5">
      <w:pPr>
        <w:pStyle w:val="2"/>
        <w:keepNext w:val="0"/>
        <w:keepLines w:val="0"/>
        <w:widowControl w:val="0"/>
        <w:spacing w:before="240" w:after="240" w:line="360" w:lineRule="auto"/>
        <w:ind w:left="0" w:firstLine="0"/>
        <w:rPr>
          <w:rFonts w:ascii="Times New Roman" w:eastAsia="黑体" w:hAnsi="Times New Roman"/>
        </w:rPr>
      </w:pPr>
      <w:bookmarkStart w:id="9" w:name="_Toc512599970"/>
      <w:r w:rsidRPr="00EC438B">
        <w:rPr>
          <w:rFonts w:ascii="Times New Roman" w:eastAsia="黑体" w:hAnsi="Times New Roman" w:hint="eastAsia"/>
        </w:rPr>
        <w:lastRenderedPageBreak/>
        <w:t>燃煤资源</w:t>
      </w:r>
      <w:r w:rsidRPr="00EC438B">
        <w:rPr>
          <w:rFonts w:ascii="Times New Roman" w:eastAsia="黑体" w:hAnsi="Times New Roman"/>
        </w:rPr>
        <w:t>模型</w:t>
      </w:r>
      <w:bookmarkEnd w:id="9"/>
    </w:p>
    <w:p w:rsidR="00563F89" w:rsidRDefault="001E2A1C" w:rsidP="00563F89">
      <w:pPr>
        <w:pStyle w:val="a6"/>
        <w:ind w:firstLine="480"/>
      </w:pPr>
      <w:r>
        <w:rPr>
          <w:rFonts w:hint="eastAsia"/>
        </w:rPr>
        <w:t>常数：</w:t>
      </w:r>
      <w:r w:rsidR="00A34DFE">
        <w:rPr>
          <w:rFonts w:hint="eastAsia"/>
        </w:rPr>
        <w:t>煤炭</w:t>
      </w:r>
      <w:r w:rsidR="00A34DFE">
        <w:t>热值</w:t>
      </w:r>
      <w:r w:rsidR="00563F89">
        <w:rPr>
          <w:rFonts w:hint="eastAsia"/>
        </w:rPr>
        <w:t>（</w:t>
      </w:r>
      <w:r w:rsidR="00563F89">
        <w:rPr>
          <w:rFonts w:hint="eastAsia"/>
        </w:rPr>
        <w:t>R</w:t>
      </w:r>
      <w:r w:rsidR="00563F89">
        <w:rPr>
          <w:rFonts w:hint="eastAsia"/>
        </w:rPr>
        <w:t>），</w:t>
      </w:r>
      <w:r w:rsidR="00444943">
        <w:rPr>
          <w:rFonts w:hint="eastAsia"/>
        </w:rPr>
        <w:t>k</w:t>
      </w:r>
      <w:r w:rsidR="00444943">
        <w:t>Wh/kg</w:t>
      </w:r>
      <w:r>
        <w:rPr>
          <w:rFonts w:hint="eastAsia"/>
        </w:rPr>
        <w:t>，</w:t>
      </w:r>
      <w:r w:rsidR="00766C3A">
        <w:rPr>
          <w:rFonts w:hint="eastAsia"/>
        </w:rPr>
        <w:t>推荐</w:t>
      </w:r>
      <w:r>
        <w:rPr>
          <w:rFonts w:hint="eastAsia"/>
        </w:rPr>
        <w:t>5.8</w:t>
      </w:r>
    </w:p>
    <w:p w:rsidR="00324427" w:rsidRPr="00EC438B" w:rsidRDefault="00324427" w:rsidP="00F52FA5">
      <w:pPr>
        <w:pStyle w:val="2"/>
        <w:keepNext w:val="0"/>
        <w:keepLines w:val="0"/>
        <w:widowControl w:val="0"/>
        <w:spacing w:before="240" w:after="240" w:line="360" w:lineRule="auto"/>
        <w:ind w:left="0" w:firstLine="0"/>
        <w:rPr>
          <w:rFonts w:ascii="Times New Roman" w:eastAsia="黑体" w:hAnsi="Times New Roman"/>
        </w:rPr>
      </w:pPr>
      <w:bookmarkStart w:id="10" w:name="_Toc512599971"/>
      <w:r w:rsidRPr="00EC438B">
        <w:rPr>
          <w:rFonts w:ascii="Times New Roman" w:eastAsia="黑体" w:hAnsi="Times New Roman" w:hint="eastAsia"/>
        </w:rPr>
        <w:t>生物质资源</w:t>
      </w:r>
      <w:r w:rsidRPr="00EC438B">
        <w:rPr>
          <w:rFonts w:ascii="Times New Roman" w:eastAsia="黑体" w:hAnsi="Times New Roman"/>
        </w:rPr>
        <w:t>模型</w:t>
      </w:r>
      <w:bookmarkEnd w:id="10"/>
    </w:p>
    <w:p w:rsidR="00B839E6" w:rsidRDefault="00B839E6" w:rsidP="00B839E6">
      <w:pPr>
        <w:pStyle w:val="a6"/>
        <w:ind w:firstLine="480"/>
      </w:pPr>
      <w:r>
        <w:rPr>
          <w:rFonts w:hint="eastAsia"/>
        </w:rPr>
        <w:t>常数：</w:t>
      </w:r>
      <w:r w:rsidRPr="001B7C09">
        <w:rPr>
          <w:rFonts w:cs="Times New Roman" w:hint="eastAsia"/>
          <w:kern w:val="0"/>
          <w:sz w:val="22"/>
        </w:rPr>
        <w:t>生物质直接发电</w:t>
      </w:r>
      <w:r>
        <w:rPr>
          <w:rFonts w:hint="eastAsia"/>
        </w:rPr>
        <w:t>（</w:t>
      </w:r>
      <w:r>
        <w:rPr>
          <w:rFonts w:ascii="宋体" w:hAnsi="宋体" w:cs="Times New Roman" w:hint="eastAsia"/>
        </w:rPr>
        <w:t>ε</w:t>
      </w:r>
      <w:r>
        <w:rPr>
          <w:rFonts w:hint="eastAsia"/>
        </w:rPr>
        <w:t>），</w:t>
      </w:r>
      <w:r w:rsidR="00F83BE7" w:rsidRPr="001B7C09">
        <w:rPr>
          <w:rFonts w:cs="Times New Roman"/>
        </w:rPr>
        <w:t>k</w:t>
      </w:r>
      <w:r w:rsidR="00F83BE7" w:rsidRPr="001B7C09">
        <w:rPr>
          <w:rFonts w:cs="Times New Roman" w:hint="eastAsia"/>
        </w:rPr>
        <w:t>g</w:t>
      </w:r>
      <w:r w:rsidR="00F83BE7" w:rsidRPr="001B7C09">
        <w:rPr>
          <w:rFonts w:cs="Times New Roman"/>
        </w:rPr>
        <w:t>/kwh</w:t>
      </w:r>
      <w:r>
        <w:rPr>
          <w:rFonts w:hint="eastAsia"/>
        </w:rPr>
        <w:t>，推荐</w:t>
      </w:r>
      <w:r w:rsidR="00133113" w:rsidRPr="001B7C09">
        <w:rPr>
          <w:rFonts w:cs="Times New Roman" w:hint="eastAsia"/>
        </w:rPr>
        <w:t>1.48</w:t>
      </w:r>
    </w:p>
    <w:p w:rsidR="00B839E6" w:rsidRDefault="00B839E6" w:rsidP="00B839E6">
      <w:pPr>
        <w:pStyle w:val="a6"/>
        <w:ind w:firstLine="480"/>
      </w:pPr>
      <w:r>
        <w:rPr>
          <w:rFonts w:hint="eastAsia"/>
        </w:rPr>
        <w:t>常数：</w:t>
      </w:r>
      <w:r w:rsidRPr="001B7C09">
        <w:rPr>
          <w:rFonts w:cs="Times New Roman" w:hint="eastAsia"/>
          <w:kern w:val="0"/>
          <w:sz w:val="22"/>
        </w:rPr>
        <w:t>生物质气化</w:t>
      </w:r>
      <w:r w:rsidRPr="001B7C09">
        <w:rPr>
          <w:rFonts w:cs="Times New Roman"/>
          <w:kern w:val="0"/>
          <w:sz w:val="22"/>
        </w:rPr>
        <w:t>发电</w:t>
      </w:r>
      <w:r>
        <w:rPr>
          <w:rFonts w:hint="eastAsia"/>
        </w:rPr>
        <w:t>（</w:t>
      </w:r>
      <w:r>
        <w:rPr>
          <w:rFonts w:ascii="宋体" w:hAnsi="宋体" w:cs="Times New Roman" w:hint="eastAsia"/>
        </w:rPr>
        <w:t>ε</w:t>
      </w:r>
      <w:r>
        <w:rPr>
          <w:rFonts w:hint="eastAsia"/>
        </w:rPr>
        <w:t>），</w:t>
      </w:r>
      <w:r w:rsidR="00F83BE7" w:rsidRPr="001B7C09">
        <w:rPr>
          <w:rFonts w:cs="Times New Roman"/>
        </w:rPr>
        <w:t>k</w:t>
      </w:r>
      <w:r w:rsidR="00F83BE7" w:rsidRPr="001B7C09">
        <w:rPr>
          <w:rFonts w:cs="Times New Roman" w:hint="eastAsia"/>
        </w:rPr>
        <w:t>g</w:t>
      </w:r>
      <w:r w:rsidR="00F83BE7" w:rsidRPr="001B7C09">
        <w:rPr>
          <w:rFonts w:cs="Times New Roman"/>
        </w:rPr>
        <w:t>/kwh</w:t>
      </w:r>
      <w:r>
        <w:rPr>
          <w:rFonts w:hint="eastAsia"/>
        </w:rPr>
        <w:t>，推荐</w:t>
      </w:r>
      <w:r w:rsidR="00133113" w:rsidRPr="001B7C09">
        <w:rPr>
          <w:rFonts w:cs="Times New Roman" w:hint="eastAsia"/>
        </w:rPr>
        <w:t>1.8</w:t>
      </w:r>
    </w:p>
    <w:p w:rsidR="00B30DB4" w:rsidRPr="00EC438B" w:rsidRDefault="00B30DB4" w:rsidP="00F52FA5">
      <w:pPr>
        <w:pStyle w:val="2"/>
        <w:keepNext w:val="0"/>
        <w:keepLines w:val="0"/>
        <w:widowControl w:val="0"/>
        <w:spacing w:before="240" w:after="240" w:line="360" w:lineRule="auto"/>
        <w:ind w:left="0" w:firstLine="0"/>
        <w:rPr>
          <w:rFonts w:ascii="Times New Roman" w:eastAsia="黑体" w:hAnsi="Times New Roman"/>
        </w:rPr>
      </w:pPr>
      <w:bookmarkStart w:id="11" w:name="_Toc512599972"/>
      <w:r w:rsidRPr="00EC438B">
        <w:rPr>
          <w:rFonts w:ascii="Times New Roman" w:eastAsia="黑体" w:hAnsi="Times New Roman" w:hint="eastAsia"/>
        </w:rPr>
        <w:t>蒸汽资源</w:t>
      </w:r>
      <w:r w:rsidRPr="00EC438B">
        <w:rPr>
          <w:rFonts w:ascii="Times New Roman" w:eastAsia="黑体" w:hAnsi="Times New Roman"/>
        </w:rPr>
        <w:t>模型</w:t>
      </w:r>
      <w:bookmarkEnd w:id="11"/>
    </w:p>
    <w:tbl>
      <w:tblPr>
        <w:tblStyle w:val="a3"/>
        <w:tblW w:w="5699" w:type="dxa"/>
        <w:jc w:val="center"/>
        <w:tblLook w:val="04A0" w:firstRow="1" w:lastRow="0" w:firstColumn="1" w:lastColumn="0" w:noHBand="0" w:noVBand="1"/>
      </w:tblPr>
      <w:tblGrid>
        <w:gridCol w:w="1289"/>
        <w:gridCol w:w="1094"/>
        <w:gridCol w:w="891"/>
        <w:gridCol w:w="939"/>
        <w:gridCol w:w="743"/>
        <w:gridCol w:w="743"/>
      </w:tblGrid>
      <w:tr w:rsidR="00F7167A" w:rsidRPr="0028153E" w:rsidTr="00F7167A">
        <w:trPr>
          <w:trHeight w:val="170"/>
          <w:jc w:val="center"/>
        </w:trPr>
        <w:tc>
          <w:tcPr>
            <w:tcW w:w="1289" w:type="dxa"/>
            <w:shd w:val="clear" w:color="auto" w:fill="auto"/>
            <w:vAlign w:val="center"/>
          </w:tcPr>
          <w:p w:rsidR="00F7167A" w:rsidRPr="00787281" w:rsidRDefault="00F7167A" w:rsidP="00B41DA3">
            <w:pPr>
              <w:pStyle w:val="a7"/>
            </w:pPr>
            <w:r w:rsidRPr="00787281">
              <w:t>字段</w:t>
            </w:r>
          </w:p>
        </w:tc>
        <w:tc>
          <w:tcPr>
            <w:tcW w:w="1094" w:type="dxa"/>
            <w:shd w:val="clear" w:color="auto" w:fill="auto"/>
            <w:vAlign w:val="center"/>
          </w:tcPr>
          <w:p w:rsidR="00F7167A" w:rsidRPr="00787281" w:rsidRDefault="00F7167A" w:rsidP="00B41DA3">
            <w:pPr>
              <w:pStyle w:val="a7"/>
            </w:pPr>
            <w:r w:rsidRPr="00787281">
              <w:t>字段描述</w:t>
            </w:r>
          </w:p>
        </w:tc>
        <w:tc>
          <w:tcPr>
            <w:tcW w:w="891" w:type="dxa"/>
          </w:tcPr>
          <w:p w:rsidR="00F7167A" w:rsidRPr="00787281" w:rsidRDefault="00F7167A" w:rsidP="00B41DA3">
            <w:pPr>
              <w:pStyle w:val="a7"/>
            </w:pPr>
            <w:r w:rsidRPr="00787281">
              <w:rPr>
                <w:rFonts w:hint="eastAsia"/>
              </w:rPr>
              <w:t>单位</w:t>
            </w:r>
          </w:p>
        </w:tc>
        <w:tc>
          <w:tcPr>
            <w:tcW w:w="939" w:type="dxa"/>
          </w:tcPr>
          <w:p w:rsidR="00F7167A" w:rsidRPr="00787281" w:rsidRDefault="00F7167A" w:rsidP="00B41DA3">
            <w:pPr>
              <w:pStyle w:val="a7"/>
            </w:pPr>
            <w:r w:rsidRPr="00787281">
              <w:rPr>
                <w:rFonts w:hint="eastAsia"/>
              </w:rPr>
              <w:t>符号</w:t>
            </w:r>
          </w:p>
        </w:tc>
        <w:tc>
          <w:tcPr>
            <w:tcW w:w="743" w:type="dxa"/>
          </w:tcPr>
          <w:p w:rsidR="00F7167A" w:rsidRPr="00787281" w:rsidRDefault="00F7167A" w:rsidP="00B41DA3">
            <w:pPr>
              <w:pStyle w:val="a7"/>
            </w:pPr>
            <w:r>
              <w:rPr>
                <w:rFonts w:hint="eastAsia"/>
              </w:rPr>
              <w:t>数据</w:t>
            </w:r>
          </w:p>
        </w:tc>
        <w:tc>
          <w:tcPr>
            <w:tcW w:w="743" w:type="dxa"/>
          </w:tcPr>
          <w:p w:rsidR="00F7167A" w:rsidRPr="00787281" w:rsidRDefault="00F7167A" w:rsidP="00B41DA3">
            <w:pPr>
              <w:pStyle w:val="a7"/>
            </w:pPr>
            <w:r w:rsidRPr="00787281">
              <w:rPr>
                <w:rFonts w:hint="eastAsia"/>
              </w:rPr>
              <w:t>说明</w:t>
            </w:r>
          </w:p>
        </w:tc>
      </w:tr>
      <w:tr w:rsidR="00F7167A" w:rsidRPr="0028153E" w:rsidTr="00F7167A">
        <w:tblPrEx>
          <w:jc w:val="left"/>
        </w:tblPrEx>
        <w:trPr>
          <w:trHeight w:val="20"/>
        </w:trPr>
        <w:tc>
          <w:tcPr>
            <w:tcW w:w="1289" w:type="dxa"/>
            <w:vAlign w:val="center"/>
          </w:tcPr>
          <w:p w:rsidR="00F7167A" w:rsidRPr="00D87A64" w:rsidRDefault="00F7167A" w:rsidP="006326CF">
            <w:pPr>
              <w:pStyle w:val="a8"/>
            </w:pPr>
            <w:r w:rsidRPr="00D87A64">
              <w:t>Name</w:t>
            </w:r>
          </w:p>
        </w:tc>
        <w:tc>
          <w:tcPr>
            <w:tcW w:w="1094" w:type="dxa"/>
          </w:tcPr>
          <w:p w:rsidR="00F7167A" w:rsidRPr="00787281" w:rsidRDefault="00F7167A" w:rsidP="006326CF">
            <w:pPr>
              <w:pStyle w:val="a8"/>
            </w:pPr>
            <w:r>
              <w:rPr>
                <w:rFonts w:hint="eastAsia"/>
              </w:rPr>
              <w:t>名称</w:t>
            </w:r>
          </w:p>
        </w:tc>
        <w:tc>
          <w:tcPr>
            <w:tcW w:w="891" w:type="dxa"/>
          </w:tcPr>
          <w:p w:rsidR="00F7167A" w:rsidRPr="00787281" w:rsidRDefault="00F7167A" w:rsidP="006326CF">
            <w:pPr>
              <w:pStyle w:val="a8"/>
            </w:pPr>
          </w:p>
        </w:tc>
        <w:tc>
          <w:tcPr>
            <w:tcW w:w="939" w:type="dxa"/>
          </w:tcPr>
          <w:p w:rsidR="00F7167A" w:rsidRPr="004B3509" w:rsidRDefault="00F7167A" w:rsidP="006326CF">
            <w:pPr>
              <w:pStyle w:val="a8"/>
            </w:pPr>
          </w:p>
        </w:tc>
        <w:tc>
          <w:tcPr>
            <w:tcW w:w="743" w:type="dxa"/>
          </w:tcPr>
          <w:p w:rsidR="00F7167A" w:rsidRDefault="00F7167A" w:rsidP="006326CF">
            <w:pPr>
              <w:pStyle w:val="a8"/>
            </w:pPr>
          </w:p>
        </w:tc>
        <w:tc>
          <w:tcPr>
            <w:tcW w:w="743" w:type="dxa"/>
          </w:tcPr>
          <w:p w:rsidR="00F7167A" w:rsidRDefault="00F7167A" w:rsidP="006326CF">
            <w:pPr>
              <w:pStyle w:val="a8"/>
            </w:pPr>
            <w:r>
              <w:rPr>
                <w:rFonts w:hint="eastAsia"/>
              </w:rPr>
              <w:t>主键</w:t>
            </w:r>
          </w:p>
        </w:tc>
      </w:tr>
      <w:tr w:rsidR="00F7167A" w:rsidRPr="0028153E" w:rsidTr="00F7167A">
        <w:tblPrEx>
          <w:jc w:val="left"/>
        </w:tblPrEx>
        <w:trPr>
          <w:trHeight w:val="20"/>
        </w:trPr>
        <w:tc>
          <w:tcPr>
            <w:tcW w:w="1289" w:type="dxa"/>
            <w:vAlign w:val="center"/>
          </w:tcPr>
          <w:p w:rsidR="00F7167A" w:rsidRPr="00D87A64" w:rsidRDefault="00F7167A" w:rsidP="006326CF">
            <w:pPr>
              <w:pStyle w:val="a8"/>
            </w:pPr>
            <w:r w:rsidRPr="006E14DF">
              <w:t>Pressure</w:t>
            </w:r>
          </w:p>
        </w:tc>
        <w:tc>
          <w:tcPr>
            <w:tcW w:w="1094" w:type="dxa"/>
          </w:tcPr>
          <w:p w:rsidR="00F7167A" w:rsidRDefault="00F7167A" w:rsidP="006326CF">
            <w:pPr>
              <w:pStyle w:val="a8"/>
            </w:pPr>
            <w:r>
              <w:t>蒸汽压力</w:t>
            </w:r>
          </w:p>
        </w:tc>
        <w:tc>
          <w:tcPr>
            <w:tcW w:w="891" w:type="dxa"/>
          </w:tcPr>
          <w:p w:rsidR="00F7167A" w:rsidRPr="004B3509" w:rsidRDefault="00F7167A" w:rsidP="006326CF">
            <w:pPr>
              <w:pStyle w:val="a8"/>
            </w:pPr>
            <w:r>
              <w:rPr>
                <w:rFonts w:hint="eastAsia"/>
              </w:rPr>
              <w:t>Mpa</w:t>
            </w:r>
          </w:p>
        </w:tc>
        <w:tc>
          <w:tcPr>
            <w:tcW w:w="939" w:type="dxa"/>
          </w:tcPr>
          <w:p w:rsidR="00F7167A" w:rsidRPr="004B3509" w:rsidRDefault="00F7167A" w:rsidP="006326CF">
            <w:pPr>
              <w:pStyle w:val="a8"/>
            </w:pPr>
          </w:p>
        </w:tc>
        <w:tc>
          <w:tcPr>
            <w:tcW w:w="743" w:type="dxa"/>
          </w:tcPr>
          <w:p w:rsidR="00F7167A" w:rsidRDefault="00F7167A" w:rsidP="006326CF">
            <w:pPr>
              <w:pStyle w:val="a8"/>
            </w:pPr>
          </w:p>
        </w:tc>
        <w:tc>
          <w:tcPr>
            <w:tcW w:w="743" w:type="dxa"/>
          </w:tcPr>
          <w:p w:rsidR="00F7167A" w:rsidRDefault="00F7167A" w:rsidP="006326CF">
            <w:pPr>
              <w:pStyle w:val="a8"/>
            </w:pPr>
          </w:p>
        </w:tc>
      </w:tr>
      <w:tr w:rsidR="00F7167A" w:rsidRPr="0028153E" w:rsidTr="00F7167A">
        <w:tblPrEx>
          <w:jc w:val="left"/>
        </w:tblPrEx>
        <w:trPr>
          <w:trHeight w:val="20"/>
        </w:trPr>
        <w:tc>
          <w:tcPr>
            <w:tcW w:w="1289" w:type="dxa"/>
            <w:vAlign w:val="center"/>
          </w:tcPr>
          <w:p w:rsidR="00F7167A" w:rsidRPr="00D87A64" w:rsidRDefault="00F7167A" w:rsidP="006326CF">
            <w:pPr>
              <w:pStyle w:val="a8"/>
            </w:pPr>
            <w:r w:rsidRPr="006E14DF">
              <w:t>Temperature</w:t>
            </w:r>
          </w:p>
        </w:tc>
        <w:tc>
          <w:tcPr>
            <w:tcW w:w="1094" w:type="dxa"/>
          </w:tcPr>
          <w:p w:rsidR="00F7167A" w:rsidRDefault="00F7167A" w:rsidP="006326CF">
            <w:pPr>
              <w:pStyle w:val="a8"/>
            </w:pPr>
            <w:r>
              <w:rPr>
                <w:rFonts w:hint="eastAsia"/>
              </w:rPr>
              <w:t>蒸汽</w:t>
            </w:r>
            <w:r>
              <w:t>温度</w:t>
            </w:r>
          </w:p>
        </w:tc>
        <w:tc>
          <w:tcPr>
            <w:tcW w:w="891" w:type="dxa"/>
          </w:tcPr>
          <w:p w:rsidR="00F7167A" w:rsidRPr="004B3509" w:rsidRDefault="00F7167A" w:rsidP="006326CF">
            <w:pPr>
              <w:pStyle w:val="a8"/>
            </w:pPr>
            <w:r w:rsidRPr="00787281">
              <w:rPr>
                <w:rFonts w:hint="eastAsia"/>
              </w:rPr>
              <w:t>℃</w:t>
            </w:r>
          </w:p>
        </w:tc>
        <w:tc>
          <w:tcPr>
            <w:tcW w:w="939" w:type="dxa"/>
          </w:tcPr>
          <w:p w:rsidR="00F7167A" w:rsidRPr="004B3509" w:rsidRDefault="00F7167A" w:rsidP="006326CF">
            <w:pPr>
              <w:pStyle w:val="a8"/>
            </w:pPr>
          </w:p>
        </w:tc>
        <w:tc>
          <w:tcPr>
            <w:tcW w:w="743" w:type="dxa"/>
          </w:tcPr>
          <w:p w:rsidR="00F7167A" w:rsidRDefault="00F7167A" w:rsidP="006326CF">
            <w:pPr>
              <w:pStyle w:val="a8"/>
            </w:pPr>
          </w:p>
        </w:tc>
        <w:tc>
          <w:tcPr>
            <w:tcW w:w="743" w:type="dxa"/>
          </w:tcPr>
          <w:p w:rsidR="00F7167A" w:rsidRDefault="00F7167A" w:rsidP="006326CF">
            <w:pPr>
              <w:pStyle w:val="a8"/>
            </w:pPr>
          </w:p>
        </w:tc>
      </w:tr>
    </w:tbl>
    <w:p w:rsidR="00FC36AB" w:rsidRPr="001E069B" w:rsidRDefault="00FC36AB" w:rsidP="001E069B">
      <w:pPr>
        <w:pStyle w:val="1"/>
        <w:keepNext w:val="0"/>
        <w:keepLines w:val="0"/>
        <w:widowControl w:val="0"/>
        <w:spacing w:before="240" w:after="240" w:line="480" w:lineRule="auto"/>
        <w:ind w:left="0" w:firstLine="0"/>
        <w:rPr>
          <w:rFonts w:eastAsia="黑体"/>
          <w:sz w:val="36"/>
        </w:rPr>
      </w:pPr>
      <w:bookmarkStart w:id="12" w:name="_Toc512599973"/>
      <w:r w:rsidRPr="001E069B">
        <w:rPr>
          <w:rFonts w:eastAsia="黑体" w:hint="eastAsia"/>
          <w:sz w:val="36"/>
        </w:rPr>
        <w:t>终端能源</w:t>
      </w:r>
      <w:r w:rsidRPr="001E069B">
        <w:rPr>
          <w:rFonts w:eastAsia="黑体"/>
          <w:sz w:val="36"/>
        </w:rPr>
        <w:t>-</w:t>
      </w:r>
      <w:r w:rsidRPr="001E069B">
        <w:rPr>
          <w:rFonts w:eastAsia="黑体"/>
          <w:sz w:val="36"/>
        </w:rPr>
        <w:t>电</w:t>
      </w:r>
      <w:bookmarkEnd w:id="12"/>
    </w:p>
    <w:p w:rsidR="00572C12" w:rsidRDefault="00572C12" w:rsidP="00F52FA5">
      <w:pPr>
        <w:pStyle w:val="2"/>
        <w:keepNext w:val="0"/>
        <w:keepLines w:val="0"/>
        <w:widowControl w:val="0"/>
        <w:spacing w:before="240" w:after="240" w:line="360" w:lineRule="auto"/>
        <w:ind w:left="0" w:firstLine="0"/>
        <w:rPr>
          <w:rFonts w:ascii="Times New Roman" w:eastAsia="黑体" w:hAnsi="Times New Roman"/>
        </w:rPr>
      </w:pPr>
      <w:bookmarkStart w:id="13" w:name="_Toc512599974"/>
      <w:r w:rsidRPr="00EC438B">
        <w:rPr>
          <w:rFonts w:ascii="Times New Roman" w:eastAsia="黑体" w:hAnsi="Times New Roman" w:hint="eastAsia"/>
        </w:rPr>
        <w:t>光伏</w:t>
      </w:r>
      <w:r w:rsidR="00FA0843">
        <w:rPr>
          <w:rFonts w:ascii="Times New Roman" w:eastAsia="黑体" w:hAnsi="Times New Roman" w:hint="eastAsia"/>
        </w:rPr>
        <w:t>发电</w:t>
      </w:r>
      <w:bookmarkEnd w:id="13"/>
    </w:p>
    <w:p w:rsidR="00BA630B" w:rsidRDefault="00BA630B" w:rsidP="00B524AF">
      <w:pPr>
        <w:pStyle w:val="3"/>
        <w:keepNext w:val="0"/>
        <w:keepLines w:val="0"/>
        <w:widowControl w:val="0"/>
        <w:spacing w:before="120" w:after="120" w:line="360" w:lineRule="auto"/>
        <w:ind w:left="0" w:firstLine="0"/>
        <w:rPr>
          <w:rFonts w:eastAsia="黑体"/>
          <w:sz w:val="28"/>
        </w:rPr>
      </w:pPr>
      <w:bookmarkStart w:id="14" w:name="_Toc512599975"/>
      <w:r w:rsidRPr="00480E05">
        <w:rPr>
          <w:rFonts w:eastAsia="黑体" w:hint="eastAsia"/>
          <w:sz w:val="28"/>
        </w:rPr>
        <w:t>光伏发电设备</w:t>
      </w:r>
      <w:bookmarkEnd w:id="14"/>
    </w:p>
    <w:p w:rsidR="00E25F33" w:rsidRPr="00335E04" w:rsidRDefault="00E25F33" w:rsidP="00E25F33">
      <w:pPr>
        <w:pStyle w:val="a6"/>
        <w:ind w:firstLine="480"/>
      </w:pPr>
      <w:r w:rsidRPr="00602EE1">
        <w:t>EPTable_PhotoVoltaic</w:t>
      </w:r>
    </w:p>
    <w:tbl>
      <w:tblPr>
        <w:tblStyle w:val="a3"/>
        <w:tblW w:w="4781" w:type="pct"/>
        <w:jc w:val="center"/>
        <w:tblCellMar>
          <w:left w:w="28" w:type="dxa"/>
          <w:right w:w="28" w:type="dxa"/>
        </w:tblCellMar>
        <w:tblLook w:val="04A0" w:firstRow="1" w:lastRow="0" w:firstColumn="1" w:lastColumn="0" w:noHBand="0" w:noVBand="1"/>
      </w:tblPr>
      <w:tblGrid>
        <w:gridCol w:w="1900"/>
        <w:gridCol w:w="2040"/>
        <w:gridCol w:w="777"/>
        <w:gridCol w:w="701"/>
        <w:gridCol w:w="2515"/>
      </w:tblGrid>
      <w:tr w:rsidR="00B4228D" w:rsidRPr="00602EDA" w:rsidTr="00D46940">
        <w:trPr>
          <w:trHeight w:val="20"/>
          <w:jc w:val="center"/>
        </w:trPr>
        <w:tc>
          <w:tcPr>
            <w:tcW w:w="1197" w:type="pct"/>
            <w:vAlign w:val="center"/>
          </w:tcPr>
          <w:p w:rsidR="00B4228D" w:rsidRPr="00AB2D6F" w:rsidRDefault="00B4228D" w:rsidP="00B41DA3">
            <w:pPr>
              <w:pStyle w:val="a7"/>
            </w:pPr>
            <w:r w:rsidRPr="00602EDA">
              <w:t>字段</w:t>
            </w:r>
          </w:p>
        </w:tc>
        <w:tc>
          <w:tcPr>
            <w:tcW w:w="1286" w:type="pct"/>
            <w:vAlign w:val="center"/>
          </w:tcPr>
          <w:p w:rsidR="00B4228D" w:rsidRPr="00AB2D6F" w:rsidRDefault="00B4228D" w:rsidP="00B41DA3">
            <w:pPr>
              <w:pStyle w:val="a7"/>
            </w:pPr>
            <w:r w:rsidRPr="00602EDA">
              <w:t>描述</w:t>
            </w:r>
          </w:p>
        </w:tc>
        <w:tc>
          <w:tcPr>
            <w:tcW w:w="490" w:type="pct"/>
            <w:vAlign w:val="center"/>
          </w:tcPr>
          <w:p w:rsidR="00B4228D" w:rsidRPr="00AB2D6F" w:rsidRDefault="00B4228D" w:rsidP="00B41DA3">
            <w:pPr>
              <w:pStyle w:val="a7"/>
            </w:pPr>
            <w:r w:rsidRPr="00602EDA">
              <w:t>单位</w:t>
            </w:r>
          </w:p>
        </w:tc>
        <w:tc>
          <w:tcPr>
            <w:tcW w:w="442" w:type="pct"/>
            <w:vAlign w:val="center"/>
          </w:tcPr>
          <w:p w:rsidR="00B4228D" w:rsidRPr="00AB2D6F" w:rsidRDefault="00B4228D" w:rsidP="00B41DA3">
            <w:pPr>
              <w:pStyle w:val="a7"/>
            </w:pPr>
            <w:r w:rsidRPr="00602EDA">
              <w:t>符号</w:t>
            </w:r>
          </w:p>
        </w:tc>
        <w:tc>
          <w:tcPr>
            <w:tcW w:w="1586" w:type="pct"/>
            <w:vAlign w:val="center"/>
          </w:tcPr>
          <w:p w:rsidR="00B4228D" w:rsidRPr="00AB2D6F" w:rsidRDefault="00B4228D" w:rsidP="00B41DA3">
            <w:pPr>
              <w:pStyle w:val="a7"/>
            </w:pPr>
            <w:r w:rsidRPr="00602EDA">
              <w:t>说明</w:t>
            </w:r>
          </w:p>
        </w:tc>
      </w:tr>
      <w:tr w:rsidR="00CF3A62" w:rsidRPr="00602EDA" w:rsidTr="00D46940">
        <w:trPr>
          <w:trHeight w:val="20"/>
          <w:jc w:val="center"/>
        </w:trPr>
        <w:tc>
          <w:tcPr>
            <w:tcW w:w="1197" w:type="pct"/>
            <w:vAlign w:val="center"/>
          </w:tcPr>
          <w:p w:rsidR="00CF3A62" w:rsidRPr="00AB2D6F" w:rsidRDefault="00CF3A62" w:rsidP="006326CF">
            <w:pPr>
              <w:pStyle w:val="a8"/>
            </w:pPr>
            <w:r>
              <w:t>Name</w:t>
            </w:r>
          </w:p>
        </w:tc>
        <w:tc>
          <w:tcPr>
            <w:tcW w:w="1286" w:type="pct"/>
            <w:vAlign w:val="center"/>
          </w:tcPr>
          <w:p w:rsidR="00CF3A62" w:rsidRPr="00AB2D6F" w:rsidRDefault="00CF3A62" w:rsidP="006326CF">
            <w:pPr>
              <w:pStyle w:val="a8"/>
            </w:pPr>
            <w:r>
              <w:rPr>
                <w:rFonts w:hint="eastAsia"/>
              </w:rPr>
              <w:t>光伏</w:t>
            </w:r>
            <w:r>
              <w:t>发电设备名称</w:t>
            </w:r>
          </w:p>
        </w:tc>
        <w:tc>
          <w:tcPr>
            <w:tcW w:w="490" w:type="pct"/>
            <w:vAlign w:val="center"/>
          </w:tcPr>
          <w:p w:rsidR="00CF3A62" w:rsidRPr="00602EDA" w:rsidRDefault="00CF3A62" w:rsidP="006326CF">
            <w:pPr>
              <w:pStyle w:val="a8"/>
            </w:pPr>
          </w:p>
        </w:tc>
        <w:tc>
          <w:tcPr>
            <w:tcW w:w="442" w:type="pct"/>
            <w:vAlign w:val="center"/>
          </w:tcPr>
          <w:p w:rsidR="00CF3A62" w:rsidRPr="00602EDA" w:rsidRDefault="00CF3A62" w:rsidP="006326CF">
            <w:pPr>
              <w:pStyle w:val="a8"/>
            </w:pPr>
          </w:p>
        </w:tc>
        <w:tc>
          <w:tcPr>
            <w:tcW w:w="1586" w:type="pct"/>
            <w:vAlign w:val="center"/>
          </w:tcPr>
          <w:p w:rsidR="00CF3A62" w:rsidRPr="00602EDA" w:rsidRDefault="00CF3A62" w:rsidP="006326CF">
            <w:pPr>
              <w:pStyle w:val="a8"/>
            </w:pPr>
            <w:r>
              <w:rPr>
                <w:rFonts w:hint="eastAsia"/>
              </w:rPr>
              <w:t>主键</w:t>
            </w:r>
          </w:p>
        </w:tc>
      </w:tr>
      <w:tr w:rsidR="00B4228D" w:rsidRPr="00602EDA" w:rsidTr="00D46940">
        <w:trPr>
          <w:trHeight w:val="20"/>
          <w:jc w:val="center"/>
        </w:trPr>
        <w:tc>
          <w:tcPr>
            <w:tcW w:w="1197" w:type="pct"/>
            <w:vAlign w:val="center"/>
          </w:tcPr>
          <w:p w:rsidR="00B4228D" w:rsidRPr="00AB2D6F" w:rsidRDefault="00B4228D" w:rsidP="006326CF">
            <w:pPr>
              <w:pStyle w:val="a8"/>
            </w:pPr>
            <w:r w:rsidRPr="00E54EE0">
              <w:t>St</w:t>
            </w:r>
            <w:r>
              <w:t>an</w:t>
            </w:r>
            <w:r w:rsidRPr="00E54EE0">
              <w:t>d</w:t>
            </w:r>
            <w:r>
              <w:t>ard</w:t>
            </w:r>
            <w:r w:rsidRPr="00E54EE0">
              <w:t>Efficiency</w:t>
            </w:r>
          </w:p>
        </w:tc>
        <w:tc>
          <w:tcPr>
            <w:tcW w:w="1286" w:type="pct"/>
            <w:vAlign w:val="center"/>
          </w:tcPr>
          <w:p w:rsidR="00B4228D" w:rsidRPr="00AB2D6F" w:rsidRDefault="00B4228D" w:rsidP="006326CF">
            <w:pPr>
              <w:pStyle w:val="a8"/>
            </w:pPr>
            <w:r w:rsidRPr="00AB2D6F">
              <w:t>标准温度下组件效率</w:t>
            </w:r>
          </w:p>
        </w:tc>
        <w:tc>
          <w:tcPr>
            <w:tcW w:w="490" w:type="pct"/>
            <w:vAlign w:val="center"/>
          </w:tcPr>
          <w:p w:rsidR="00B4228D" w:rsidRPr="00602EDA" w:rsidRDefault="00B4228D" w:rsidP="006326CF">
            <w:pPr>
              <w:pStyle w:val="a8"/>
            </w:pPr>
            <w:r w:rsidRPr="00602EDA">
              <w:t>/</w:t>
            </w:r>
          </w:p>
        </w:tc>
        <w:tc>
          <w:tcPr>
            <w:tcW w:w="442" w:type="pct"/>
            <w:vAlign w:val="center"/>
          </w:tcPr>
          <w:p w:rsidR="00B4228D" w:rsidRPr="00602EDA" w:rsidRDefault="00B4228D" w:rsidP="006326CF">
            <w:pPr>
              <w:pStyle w:val="a8"/>
            </w:pPr>
            <w:r w:rsidRPr="00AB2D6F">
              <w:rPr>
                <w:rFonts w:hint="eastAsia"/>
              </w:rPr>
              <w:t>η</w:t>
            </w:r>
          </w:p>
        </w:tc>
        <w:tc>
          <w:tcPr>
            <w:tcW w:w="1586" w:type="pct"/>
            <w:vAlign w:val="center"/>
          </w:tcPr>
          <w:p w:rsidR="00844707" w:rsidRDefault="00B4228D" w:rsidP="006326CF">
            <w:pPr>
              <w:pStyle w:val="a8"/>
            </w:pPr>
            <w:r w:rsidRPr="00602EDA">
              <w:t>（如</w:t>
            </w:r>
            <w:r w:rsidRPr="00602EDA">
              <w:t>16.5%</w:t>
            </w:r>
            <w:r w:rsidRPr="00602EDA">
              <w:t>）</w:t>
            </w:r>
          </w:p>
          <w:p w:rsidR="00B4228D" w:rsidRPr="00602EDA" w:rsidRDefault="00B4228D" w:rsidP="006326CF">
            <w:pPr>
              <w:pStyle w:val="a8"/>
            </w:pPr>
            <w:r>
              <w:t>光电转换效率</w:t>
            </w:r>
          </w:p>
        </w:tc>
      </w:tr>
      <w:tr w:rsidR="00B4228D" w:rsidRPr="00602EDA" w:rsidTr="00D46940">
        <w:trPr>
          <w:trHeight w:val="20"/>
          <w:jc w:val="center"/>
        </w:trPr>
        <w:tc>
          <w:tcPr>
            <w:tcW w:w="1197" w:type="pct"/>
            <w:vAlign w:val="center"/>
          </w:tcPr>
          <w:p w:rsidR="00B4228D" w:rsidRPr="00AB2D6F" w:rsidRDefault="00B4228D" w:rsidP="006326CF">
            <w:pPr>
              <w:pStyle w:val="a8"/>
            </w:pPr>
            <w:r w:rsidRPr="003B021A">
              <w:t>CombinedEfficiency</w:t>
            </w:r>
          </w:p>
        </w:tc>
        <w:tc>
          <w:tcPr>
            <w:tcW w:w="1286" w:type="pct"/>
            <w:vAlign w:val="center"/>
          </w:tcPr>
          <w:p w:rsidR="00B4228D" w:rsidRPr="00AB2D6F" w:rsidRDefault="00B4228D" w:rsidP="006326CF">
            <w:pPr>
              <w:pStyle w:val="a8"/>
            </w:pPr>
            <w:r w:rsidRPr="00AB2D6F">
              <w:rPr>
                <w:rFonts w:hint="eastAsia"/>
              </w:rPr>
              <w:t>综合</w:t>
            </w:r>
            <w:r w:rsidRPr="00AB2D6F">
              <w:t>效率</w:t>
            </w:r>
          </w:p>
        </w:tc>
        <w:tc>
          <w:tcPr>
            <w:tcW w:w="490" w:type="pct"/>
            <w:vAlign w:val="center"/>
          </w:tcPr>
          <w:p w:rsidR="00B4228D" w:rsidRPr="00602EDA" w:rsidRDefault="00B4228D" w:rsidP="006326CF">
            <w:pPr>
              <w:pStyle w:val="a8"/>
            </w:pPr>
            <w:r>
              <w:t>/</w:t>
            </w:r>
          </w:p>
        </w:tc>
        <w:tc>
          <w:tcPr>
            <w:tcW w:w="442" w:type="pct"/>
            <w:vAlign w:val="center"/>
          </w:tcPr>
          <w:p w:rsidR="00B4228D" w:rsidRPr="00AB2D6F" w:rsidRDefault="00B4228D" w:rsidP="006326CF">
            <w:pPr>
              <w:pStyle w:val="a8"/>
            </w:pPr>
            <w:r w:rsidRPr="00AB2D6F">
              <w:rPr>
                <w:rFonts w:hint="eastAsia"/>
              </w:rPr>
              <w:t>K</w:t>
            </w:r>
          </w:p>
        </w:tc>
        <w:tc>
          <w:tcPr>
            <w:tcW w:w="1586" w:type="pct"/>
            <w:vAlign w:val="center"/>
          </w:tcPr>
          <w:p w:rsidR="00B4228D" w:rsidRPr="00602EDA" w:rsidRDefault="00B4228D" w:rsidP="006326CF">
            <w:pPr>
              <w:pStyle w:val="a8"/>
            </w:pPr>
            <w:r>
              <w:rPr>
                <w:rFonts w:hint="eastAsia"/>
              </w:rPr>
              <w:t>输入</w:t>
            </w:r>
            <w:r>
              <w:t>，推荐值（</w:t>
            </w:r>
            <w:r>
              <w:rPr>
                <w:rFonts w:hint="eastAsia"/>
              </w:rPr>
              <w:t>如</w:t>
            </w:r>
            <w:r>
              <w:rPr>
                <w:rFonts w:hint="eastAsia"/>
              </w:rPr>
              <w:t>0.733</w:t>
            </w:r>
            <w:r>
              <w:t>）</w:t>
            </w:r>
            <w:r>
              <w:rPr>
                <w:rFonts w:hint="eastAsia"/>
              </w:rPr>
              <w:t>，</w:t>
            </w:r>
            <w:r>
              <w:t>包括</w:t>
            </w:r>
            <w:r>
              <w:rPr>
                <w:rFonts w:hint="eastAsia"/>
              </w:rPr>
              <w:t>变压器</w:t>
            </w:r>
            <w:r>
              <w:t>效率、逆变器效率、线路损失、组件串并联损失、沙尘遮盖损失等损耗</w:t>
            </w:r>
          </w:p>
        </w:tc>
      </w:tr>
      <w:tr w:rsidR="00B4228D" w:rsidRPr="00602EDA" w:rsidTr="00D46940">
        <w:trPr>
          <w:trHeight w:val="20"/>
          <w:jc w:val="center"/>
        </w:trPr>
        <w:tc>
          <w:tcPr>
            <w:tcW w:w="1197" w:type="pct"/>
            <w:vAlign w:val="center"/>
          </w:tcPr>
          <w:p w:rsidR="00B4228D" w:rsidRPr="00AB2D6F" w:rsidRDefault="00B4228D" w:rsidP="006326CF">
            <w:pPr>
              <w:pStyle w:val="a8"/>
            </w:pPr>
            <w:r w:rsidRPr="00E54EE0">
              <w:t>TranformerEffciency</w:t>
            </w:r>
          </w:p>
        </w:tc>
        <w:tc>
          <w:tcPr>
            <w:tcW w:w="1286" w:type="pct"/>
            <w:vAlign w:val="center"/>
          </w:tcPr>
          <w:p w:rsidR="00B4228D" w:rsidRPr="00AB2D6F" w:rsidRDefault="00B4228D" w:rsidP="006326CF">
            <w:pPr>
              <w:pStyle w:val="a8"/>
            </w:pPr>
            <w:r w:rsidRPr="00AB2D6F">
              <w:rPr>
                <w:rFonts w:hint="eastAsia"/>
              </w:rPr>
              <w:t>变压器</w:t>
            </w:r>
            <w:r w:rsidRPr="00AB2D6F">
              <w:t>效率</w:t>
            </w:r>
          </w:p>
        </w:tc>
        <w:tc>
          <w:tcPr>
            <w:tcW w:w="490" w:type="pct"/>
            <w:vAlign w:val="center"/>
          </w:tcPr>
          <w:p w:rsidR="00B4228D" w:rsidRDefault="00B4228D" w:rsidP="006326CF">
            <w:pPr>
              <w:pStyle w:val="a8"/>
            </w:pPr>
            <w:r w:rsidRPr="00361F78">
              <w:t>/</w:t>
            </w:r>
          </w:p>
        </w:tc>
        <w:tc>
          <w:tcPr>
            <w:tcW w:w="442" w:type="pct"/>
            <w:vAlign w:val="center"/>
          </w:tcPr>
          <w:p w:rsidR="00B4228D" w:rsidRPr="00AB2D6F" w:rsidRDefault="00B4228D" w:rsidP="006326CF">
            <w:pPr>
              <w:pStyle w:val="a8"/>
            </w:pPr>
          </w:p>
        </w:tc>
        <w:tc>
          <w:tcPr>
            <w:tcW w:w="1586" w:type="pct"/>
            <w:vMerge w:val="restart"/>
            <w:vAlign w:val="center"/>
          </w:tcPr>
          <w:p w:rsidR="00B4228D" w:rsidRDefault="00B4228D" w:rsidP="006326CF">
            <w:pPr>
              <w:pStyle w:val="a8"/>
            </w:pPr>
            <w:r>
              <w:rPr>
                <w:rFonts w:hint="eastAsia"/>
              </w:rPr>
              <w:t>输入</w:t>
            </w:r>
            <w:r>
              <w:t>，</w:t>
            </w:r>
            <w:r>
              <w:rPr>
                <w:rFonts w:hint="eastAsia"/>
              </w:rPr>
              <w:t>乘积等于</w:t>
            </w:r>
            <w:r>
              <w:t>综合效率系数</w:t>
            </w:r>
          </w:p>
        </w:tc>
      </w:tr>
      <w:tr w:rsidR="00B4228D" w:rsidRPr="00602EDA" w:rsidTr="00D46940">
        <w:trPr>
          <w:trHeight w:val="20"/>
          <w:jc w:val="center"/>
        </w:trPr>
        <w:tc>
          <w:tcPr>
            <w:tcW w:w="1197" w:type="pct"/>
            <w:vAlign w:val="center"/>
          </w:tcPr>
          <w:p w:rsidR="00B4228D" w:rsidRPr="00AB2D6F" w:rsidRDefault="00B4228D" w:rsidP="006326CF">
            <w:pPr>
              <w:pStyle w:val="a8"/>
            </w:pPr>
            <w:r w:rsidRPr="00E54EE0">
              <w:t>InverterEffciency</w:t>
            </w:r>
          </w:p>
        </w:tc>
        <w:tc>
          <w:tcPr>
            <w:tcW w:w="1286" w:type="pct"/>
            <w:vAlign w:val="center"/>
          </w:tcPr>
          <w:p w:rsidR="00B4228D" w:rsidRPr="00AB2D6F" w:rsidRDefault="00B4228D" w:rsidP="006326CF">
            <w:pPr>
              <w:pStyle w:val="a8"/>
            </w:pPr>
            <w:r w:rsidRPr="00AB2D6F">
              <w:rPr>
                <w:rFonts w:hint="eastAsia"/>
              </w:rPr>
              <w:t>逆变器</w:t>
            </w:r>
            <w:r w:rsidRPr="00AB2D6F">
              <w:t>效率</w:t>
            </w:r>
          </w:p>
        </w:tc>
        <w:tc>
          <w:tcPr>
            <w:tcW w:w="490" w:type="pct"/>
            <w:vAlign w:val="center"/>
          </w:tcPr>
          <w:p w:rsidR="00B4228D" w:rsidRDefault="00B4228D" w:rsidP="006326CF">
            <w:pPr>
              <w:pStyle w:val="a8"/>
            </w:pPr>
            <w:r w:rsidRPr="00361F78">
              <w:t>/</w:t>
            </w:r>
          </w:p>
        </w:tc>
        <w:tc>
          <w:tcPr>
            <w:tcW w:w="442" w:type="pct"/>
            <w:vAlign w:val="center"/>
          </w:tcPr>
          <w:p w:rsidR="00B4228D" w:rsidRPr="00AB2D6F" w:rsidRDefault="00B4228D" w:rsidP="006326CF">
            <w:pPr>
              <w:pStyle w:val="a8"/>
            </w:pPr>
          </w:p>
        </w:tc>
        <w:tc>
          <w:tcPr>
            <w:tcW w:w="1586" w:type="pct"/>
            <w:vMerge/>
            <w:vAlign w:val="center"/>
          </w:tcPr>
          <w:p w:rsidR="00B4228D" w:rsidRDefault="00B4228D" w:rsidP="006326CF">
            <w:pPr>
              <w:pStyle w:val="a8"/>
            </w:pPr>
          </w:p>
        </w:tc>
      </w:tr>
      <w:tr w:rsidR="00B4228D" w:rsidRPr="00602EDA" w:rsidTr="00D46940">
        <w:trPr>
          <w:trHeight w:val="20"/>
          <w:jc w:val="center"/>
        </w:trPr>
        <w:tc>
          <w:tcPr>
            <w:tcW w:w="1197" w:type="pct"/>
            <w:vAlign w:val="center"/>
          </w:tcPr>
          <w:p w:rsidR="00B4228D" w:rsidRPr="00AB2D6F" w:rsidRDefault="00B4228D" w:rsidP="006326CF">
            <w:pPr>
              <w:pStyle w:val="a8"/>
            </w:pPr>
            <w:r w:rsidRPr="00E54EE0">
              <w:t>LineLoss</w:t>
            </w:r>
          </w:p>
        </w:tc>
        <w:tc>
          <w:tcPr>
            <w:tcW w:w="1286" w:type="pct"/>
            <w:vAlign w:val="center"/>
          </w:tcPr>
          <w:p w:rsidR="00B4228D" w:rsidRPr="00AB2D6F" w:rsidRDefault="00B4228D" w:rsidP="006326CF">
            <w:pPr>
              <w:pStyle w:val="a8"/>
            </w:pPr>
            <w:r w:rsidRPr="00AB2D6F">
              <w:rPr>
                <w:rFonts w:hint="eastAsia"/>
              </w:rPr>
              <w:t>线路</w:t>
            </w:r>
            <w:r w:rsidRPr="00AB2D6F">
              <w:t>损失</w:t>
            </w:r>
          </w:p>
        </w:tc>
        <w:tc>
          <w:tcPr>
            <w:tcW w:w="490" w:type="pct"/>
            <w:vAlign w:val="center"/>
          </w:tcPr>
          <w:p w:rsidR="00B4228D" w:rsidRDefault="00B4228D" w:rsidP="006326CF">
            <w:pPr>
              <w:pStyle w:val="a8"/>
            </w:pPr>
            <w:r w:rsidRPr="00361F78">
              <w:t>/</w:t>
            </w:r>
          </w:p>
        </w:tc>
        <w:tc>
          <w:tcPr>
            <w:tcW w:w="442" w:type="pct"/>
            <w:vAlign w:val="center"/>
          </w:tcPr>
          <w:p w:rsidR="00B4228D" w:rsidRPr="00AB2D6F" w:rsidRDefault="00B4228D" w:rsidP="006326CF">
            <w:pPr>
              <w:pStyle w:val="a8"/>
            </w:pPr>
          </w:p>
        </w:tc>
        <w:tc>
          <w:tcPr>
            <w:tcW w:w="1586" w:type="pct"/>
            <w:vMerge/>
            <w:vAlign w:val="center"/>
          </w:tcPr>
          <w:p w:rsidR="00B4228D" w:rsidRDefault="00B4228D" w:rsidP="006326CF">
            <w:pPr>
              <w:pStyle w:val="a8"/>
            </w:pPr>
          </w:p>
        </w:tc>
      </w:tr>
      <w:tr w:rsidR="00B4228D" w:rsidRPr="00602EDA" w:rsidTr="00D46940">
        <w:trPr>
          <w:trHeight w:val="20"/>
          <w:jc w:val="center"/>
        </w:trPr>
        <w:tc>
          <w:tcPr>
            <w:tcW w:w="1197" w:type="pct"/>
            <w:vAlign w:val="center"/>
          </w:tcPr>
          <w:p w:rsidR="00B4228D" w:rsidRPr="00AB2D6F" w:rsidRDefault="00B4228D" w:rsidP="006326CF">
            <w:pPr>
              <w:pStyle w:val="a8"/>
            </w:pPr>
            <w:r w:rsidRPr="00E54EE0">
              <w:t>SeriesParallelLoss</w:t>
            </w:r>
          </w:p>
        </w:tc>
        <w:tc>
          <w:tcPr>
            <w:tcW w:w="1286" w:type="pct"/>
            <w:vAlign w:val="center"/>
          </w:tcPr>
          <w:p w:rsidR="00B4228D" w:rsidRPr="00AB2D6F" w:rsidRDefault="00B4228D" w:rsidP="006326CF">
            <w:pPr>
              <w:pStyle w:val="a8"/>
            </w:pPr>
            <w:r w:rsidRPr="00AB2D6F">
              <w:rPr>
                <w:rFonts w:hint="eastAsia"/>
              </w:rPr>
              <w:t>组件</w:t>
            </w:r>
            <w:r w:rsidRPr="00AB2D6F">
              <w:t>串并联损失</w:t>
            </w:r>
          </w:p>
        </w:tc>
        <w:tc>
          <w:tcPr>
            <w:tcW w:w="490" w:type="pct"/>
            <w:vAlign w:val="center"/>
          </w:tcPr>
          <w:p w:rsidR="00B4228D" w:rsidRDefault="00B4228D" w:rsidP="006326CF">
            <w:pPr>
              <w:pStyle w:val="a8"/>
            </w:pPr>
            <w:r w:rsidRPr="00361F78">
              <w:t>/</w:t>
            </w:r>
          </w:p>
        </w:tc>
        <w:tc>
          <w:tcPr>
            <w:tcW w:w="442" w:type="pct"/>
            <w:vAlign w:val="center"/>
          </w:tcPr>
          <w:p w:rsidR="00B4228D" w:rsidRPr="00AB2D6F" w:rsidRDefault="00B4228D" w:rsidP="006326CF">
            <w:pPr>
              <w:pStyle w:val="a8"/>
            </w:pPr>
          </w:p>
        </w:tc>
        <w:tc>
          <w:tcPr>
            <w:tcW w:w="1586" w:type="pct"/>
            <w:vMerge/>
            <w:vAlign w:val="center"/>
          </w:tcPr>
          <w:p w:rsidR="00B4228D" w:rsidRDefault="00B4228D" w:rsidP="006326CF">
            <w:pPr>
              <w:pStyle w:val="a8"/>
            </w:pPr>
          </w:p>
        </w:tc>
      </w:tr>
      <w:tr w:rsidR="00B4228D" w:rsidRPr="00602EDA" w:rsidTr="00D46940">
        <w:trPr>
          <w:trHeight w:val="20"/>
          <w:jc w:val="center"/>
        </w:trPr>
        <w:tc>
          <w:tcPr>
            <w:tcW w:w="1197" w:type="pct"/>
            <w:vAlign w:val="center"/>
          </w:tcPr>
          <w:p w:rsidR="00B4228D" w:rsidRPr="00AB2D6F" w:rsidRDefault="00B4228D" w:rsidP="006326CF">
            <w:pPr>
              <w:pStyle w:val="a8"/>
            </w:pPr>
            <w:r w:rsidRPr="00E54EE0">
              <w:t>DustLoss</w:t>
            </w:r>
          </w:p>
        </w:tc>
        <w:tc>
          <w:tcPr>
            <w:tcW w:w="1286" w:type="pct"/>
            <w:vAlign w:val="center"/>
          </w:tcPr>
          <w:p w:rsidR="00B4228D" w:rsidRPr="00AB2D6F" w:rsidRDefault="00B4228D" w:rsidP="006326CF">
            <w:pPr>
              <w:pStyle w:val="a8"/>
            </w:pPr>
            <w:r w:rsidRPr="00AB2D6F">
              <w:rPr>
                <w:rFonts w:hint="eastAsia"/>
              </w:rPr>
              <w:t>沙尘</w:t>
            </w:r>
            <w:r w:rsidRPr="00AB2D6F">
              <w:t>遮盖损失</w:t>
            </w:r>
          </w:p>
        </w:tc>
        <w:tc>
          <w:tcPr>
            <w:tcW w:w="490" w:type="pct"/>
            <w:vAlign w:val="center"/>
          </w:tcPr>
          <w:p w:rsidR="00B4228D" w:rsidRDefault="00B4228D" w:rsidP="006326CF">
            <w:pPr>
              <w:pStyle w:val="a8"/>
            </w:pPr>
            <w:r w:rsidRPr="00361F78">
              <w:t>/</w:t>
            </w:r>
          </w:p>
        </w:tc>
        <w:tc>
          <w:tcPr>
            <w:tcW w:w="442" w:type="pct"/>
            <w:vAlign w:val="center"/>
          </w:tcPr>
          <w:p w:rsidR="00B4228D" w:rsidRPr="00AB2D6F" w:rsidRDefault="00B4228D" w:rsidP="006326CF">
            <w:pPr>
              <w:pStyle w:val="a8"/>
            </w:pPr>
          </w:p>
        </w:tc>
        <w:tc>
          <w:tcPr>
            <w:tcW w:w="1586" w:type="pct"/>
            <w:vMerge/>
            <w:vAlign w:val="center"/>
          </w:tcPr>
          <w:p w:rsidR="00B4228D" w:rsidRDefault="00B4228D" w:rsidP="006326CF">
            <w:pPr>
              <w:pStyle w:val="a8"/>
            </w:pPr>
          </w:p>
        </w:tc>
      </w:tr>
      <w:tr w:rsidR="00853498" w:rsidRPr="00602EDA" w:rsidTr="00D46940">
        <w:trPr>
          <w:trHeight w:val="20"/>
          <w:jc w:val="center"/>
        </w:trPr>
        <w:tc>
          <w:tcPr>
            <w:tcW w:w="1197" w:type="pct"/>
            <w:vAlign w:val="center"/>
          </w:tcPr>
          <w:p w:rsidR="00853498" w:rsidRPr="00E54EE0" w:rsidRDefault="001A2EDC" w:rsidP="006326CF">
            <w:pPr>
              <w:pStyle w:val="a8"/>
            </w:pPr>
            <w:r w:rsidRPr="001A2EDC">
              <w:t>DecayRate</w:t>
            </w:r>
          </w:p>
        </w:tc>
        <w:tc>
          <w:tcPr>
            <w:tcW w:w="1286" w:type="pct"/>
            <w:vAlign w:val="center"/>
          </w:tcPr>
          <w:p w:rsidR="00853498" w:rsidRPr="00AB2D6F" w:rsidRDefault="00853498" w:rsidP="006326CF">
            <w:pPr>
              <w:pStyle w:val="a8"/>
            </w:pPr>
            <w:r>
              <w:rPr>
                <w:rFonts w:hint="eastAsia"/>
              </w:rPr>
              <w:t>衰减率</w:t>
            </w:r>
          </w:p>
        </w:tc>
        <w:tc>
          <w:tcPr>
            <w:tcW w:w="490" w:type="pct"/>
            <w:vAlign w:val="center"/>
          </w:tcPr>
          <w:p w:rsidR="00853498" w:rsidRPr="00361F78" w:rsidRDefault="00853498" w:rsidP="006326CF">
            <w:pPr>
              <w:pStyle w:val="a8"/>
            </w:pPr>
          </w:p>
        </w:tc>
        <w:tc>
          <w:tcPr>
            <w:tcW w:w="442" w:type="pct"/>
            <w:vAlign w:val="center"/>
          </w:tcPr>
          <w:p w:rsidR="00853498" w:rsidRPr="00AB2D6F" w:rsidRDefault="00853498" w:rsidP="006326CF">
            <w:pPr>
              <w:pStyle w:val="a8"/>
            </w:pPr>
            <w:r w:rsidRPr="001A2EDC">
              <w:rPr>
                <w:rFonts w:hint="eastAsia"/>
              </w:rPr>
              <w:t>K</w:t>
            </w:r>
            <w:r w:rsidRPr="001A2EDC">
              <w:t>s</w:t>
            </w:r>
          </w:p>
        </w:tc>
        <w:tc>
          <w:tcPr>
            <w:tcW w:w="1586" w:type="pct"/>
            <w:vAlign w:val="center"/>
          </w:tcPr>
          <w:p w:rsidR="00853498" w:rsidRDefault="00853498" w:rsidP="006326CF">
            <w:pPr>
              <w:pStyle w:val="a8"/>
            </w:pPr>
          </w:p>
        </w:tc>
      </w:tr>
    </w:tbl>
    <w:p w:rsidR="00DB28C6" w:rsidRPr="00480E05" w:rsidRDefault="00DB28C6" w:rsidP="00B524AF">
      <w:pPr>
        <w:pStyle w:val="3"/>
        <w:keepNext w:val="0"/>
        <w:keepLines w:val="0"/>
        <w:widowControl w:val="0"/>
        <w:spacing w:before="120" w:after="120" w:line="360" w:lineRule="auto"/>
        <w:ind w:left="0" w:firstLine="0"/>
        <w:rPr>
          <w:rFonts w:eastAsia="黑体"/>
          <w:sz w:val="28"/>
        </w:rPr>
      </w:pPr>
      <w:bookmarkStart w:id="15" w:name="_Toc512599976"/>
      <w:r w:rsidRPr="00480E05">
        <w:rPr>
          <w:rFonts w:eastAsia="黑体" w:hint="eastAsia"/>
          <w:sz w:val="28"/>
        </w:rPr>
        <w:lastRenderedPageBreak/>
        <w:t>光伏发电</w:t>
      </w:r>
      <w:r w:rsidR="0059787E" w:rsidRPr="00480E05">
        <w:rPr>
          <w:rFonts w:eastAsia="黑体" w:hint="eastAsia"/>
          <w:sz w:val="28"/>
        </w:rPr>
        <w:t>计算</w:t>
      </w:r>
      <w:r w:rsidR="00552A30" w:rsidRPr="00EA0D37">
        <w:rPr>
          <w:rFonts w:eastAsia="黑体" w:hint="eastAsia"/>
          <w:sz w:val="28"/>
        </w:rPr>
        <w:t>设备</w:t>
      </w:r>
      <w:r w:rsidR="00552A30" w:rsidRPr="00EA0D37">
        <w:rPr>
          <w:rFonts w:eastAsia="黑体"/>
          <w:sz w:val="28"/>
        </w:rPr>
        <w:t>模型</w:t>
      </w:r>
      <w:r w:rsidR="00552A30" w:rsidRPr="00EA0D37">
        <w:rPr>
          <w:rFonts w:eastAsia="黑体" w:hint="eastAsia"/>
          <w:sz w:val="28"/>
        </w:rPr>
        <w:t>参数</w:t>
      </w:r>
      <w:r w:rsidR="00552A30" w:rsidRPr="00EA0D37">
        <w:rPr>
          <w:rFonts w:eastAsia="黑体"/>
          <w:sz w:val="28"/>
        </w:rPr>
        <w:t>表</w:t>
      </w:r>
      <w:r w:rsidR="00552A30" w:rsidRPr="00EA0D37">
        <w:rPr>
          <w:rFonts w:eastAsia="黑体" w:hint="eastAsia"/>
          <w:sz w:val="28"/>
        </w:rPr>
        <w:t>（软件</w:t>
      </w:r>
      <w:r w:rsidR="00552A30" w:rsidRPr="00EA0D37">
        <w:rPr>
          <w:rFonts w:eastAsia="黑体"/>
          <w:sz w:val="28"/>
        </w:rPr>
        <w:t>输入）</w:t>
      </w:r>
      <w:bookmarkEnd w:id="15"/>
    </w:p>
    <w:tbl>
      <w:tblPr>
        <w:tblStyle w:val="a3"/>
        <w:tblW w:w="2842" w:type="pct"/>
        <w:jc w:val="center"/>
        <w:tblCellMar>
          <w:left w:w="57" w:type="dxa"/>
          <w:right w:w="57" w:type="dxa"/>
        </w:tblCellMar>
        <w:tblLook w:val="04A0" w:firstRow="1" w:lastRow="0" w:firstColumn="1" w:lastColumn="0" w:noHBand="0" w:noVBand="1"/>
      </w:tblPr>
      <w:tblGrid>
        <w:gridCol w:w="1898"/>
        <w:gridCol w:w="2039"/>
        <w:gridCol w:w="778"/>
      </w:tblGrid>
      <w:tr w:rsidR="00112435" w:rsidRPr="00602EDA" w:rsidTr="00112435">
        <w:trPr>
          <w:trHeight w:val="20"/>
          <w:jc w:val="center"/>
        </w:trPr>
        <w:tc>
          <w:tcPr>
            <w:tcW w:w="2013" w:type="pct"/>
            <w:vAlign w:val="center"/>
          </w:tcPr>
          <w:p w:rsidR="00112435" w:rsidRPr="00AB2D6F" w:rsidRDefault="00112435" w:rsidP="00B41DA3">
            <w:pPr>
              <w:pStyle w:val="a7"/>
            </w:pPr>
            <w:r w:rsidRPr="00602EDA">
              <w:t>字段</w:t>
            </w:r>
          </w:p>
        </w:tc>
        <w:tc>
          <w:tcPr>
            <w:tcW w:w="2162" w:type="pct"/>
            <w:vAlign w:val="center"/>
          </w:tcPr>
          <w:p w:rsidR="00112435" w:rsidRPr="00AB2D6F" w:rsidRDefault="00112435" w:rsidP="00B41DA3">
            <w:pPr>
              <w:pStyle w:val="a7"/>
            </w:pPr>
            <w:r w:rsidRPr="00602EDA">
              <w:t>描述</w:t>
            </w:r>
          </w:p>
        </w:tc>
        <w:tc>
          <w:tcPr>
            <w:tcW w:w="825" w:type="pct"/>
            <w:vAlign w:val="center"/>
          </w:tcPr>
          <w:p w:rsidR="00112435" w:rsidRPr="00AB2D6F" w:rsidRDefault="00112435" w:rsidP="00B41DA3">
            <w:pPr>
              <w:pStyle w:val="a7"/>
            </w:pPr>
            <w:r w:rsidRPr="00602EDA">
              <w:t>单位</w:t>
            </w:r>
          </w:p>
        </w:tc>
      </w:tr>
      <w:tr w:rsidR="00112435" w:rsidRPr="00602EDA" w:rsidTr="00112435">
        <w:trPr>
          <w:trHeight w:val="20"/>
          <w:jc w:val="center"/>
        </w:trPr>
        <w:tc>
          <w:tcPr>
            <w:tcW w:w="2013" w:type="pct"/>
            <w:vAlign w:val="center"/>
          </w:tcPr>
          <w:p w:rsidR="00112435" w:rsidRPr="00AB2D6F" w:rsidRDefault="00112435" w:rsidP="006326CF">
            <w:pPr>
              <w:pStyle w:val="a8"/>
            </w:pPr>
            <w:r w:rsidRPr="003D556F">
              <w:t>PhotoVoltaicName</w:t>
            </w:r>
          </w:p>
        </w:tc>
        <w:tc>
          <w:tcPr>
            <w:tcW w:w="2162" w:type="pct"/>
            <w:vAlign w:val="center"/>
          </w:tcPr>
          <w:p w:rsidR="00112435" w:rsidRPr="00AB2D6F" w:rsidRDefault="00112435" w:rsidP="006326CF">
            <w:pPr>
              <w:pStyle w:val="a8"/>
            </w:pPr>
            <w:r>
              <w:rPr>
                <w:rFonts w:hint="eastAsia"/>
              </w:rPr>
              <w:t>设备名称</w:t>
            </w:r>
          </w:p>
        </w:tc>
        <w:tc>
          <w:tcPr>
            <w:tcW w:w="825" w:type="pct"/>
            <w:vAlign w:val="center"/>
          </w:tcPr>
          <w:p w:rsidR="00112435" w:rsidRPr="00602EDA" w:rsidRDefault="00112435" w:rsidP="006326CF">
            <w:pPr>
              <w:pStyle w:val="a8"/>
            </w:pPr>
          </w:p>
        </w:tc>
      </w:tr>
      <w:tr w:rsidR="00112435" w:rsidRPr="00602EDA" w:rsidTr="00112435">
        <w:trPr>
          <w:trHeight w:val="20"/>
          <w:jc w:val="center"/>
        </w:trPr>
        <w:tc>
          <w:tcPr>
            <w:tcW w:w="2013" w:type="pct"/>
            <w:vAlign w:val="center"/>
          </w:tcPr>
          <w:p w:rsidR="00112435" w:rsidRPr="00AB2D6F" w:rsidRDefault="00112435" w:rsidP="006326CF">
            <w:pPr>
              <w:pStyle w:val="a8"/>
            </w:pPr>
            <w:r w:rsidRPr="00E54EE0">
              <w:t>InstallArea</w:t>
            </w:r>
          </w:p>
        </w:tc>
        <w:tc>
          <w:tcPr>
            <w:tcW w:w="2162" w:type="pct"/>
            <w:vAlign w:val="center"/>
          </w:tcPr>
          <w:p w:rsidR="00112435" w:rsidRPr="00AB2D6F" w:rsidRDefault="00112435" w:rsidP="006326CF">
            <w:pPr>
              <w:pStyle w:val="a8"/>
            </w:pPr>
            <w:r w:rsidRPr="00AB2D6F">
              <w:t>光伏组件安装面积</w:t>
            </w:r>
          </w:p>
        </w:tc>
        <w:tc>
          <w:tcPr>
            <w:tcW w:w="825" w:type="pct"/>
            <w:vAlign w:val="center"/>
          </w:tcPr>
          <w:p w:rsidR="00112435" w:rsidRPr="00602EDA" w:rsidRDefault="00112435" w:rsidP="006326CF">
            <w:pPr>
              <w:pStyle w:val="a8"/>
            </w:pPr>
            <w:r w:rsidRPr="00602EDA">
              <w:t>m2</w:t>
            </w:r>
          </w:p>
        </w:tc>
      </w:tr>
      <w:tr w:rsidR="00112435" w:rsidRPr="00602EDA" w:rsidTr="00112435">
        <w:trPr>
          <w:trHeight w:val="20"/>
          <w:jc w:val="center"/>
        </w:trPr>
        <w:tc>
          <w:tcPr>
            <w:tcW w:w="2013" w:type="pct"/>
            <w:vAlign w:val="center"/>
          </w:tcPr>
          <w:p w:rsidR="00112435" w:rsidRPr="00AB2D6F" w:rsidRDefault="00112435" w:rsidP="006326CF">
            <w:pPr>
              <w:pStyle w:val="a8"/>
            </w:pPr>
            <w:r w:rsidRPr="00E54EE0">
              <w:t>InstallCapacity</w:t>
            </w:r>
          </w:p>
        </w:tc>
        <w:tc>
          <w:tcPr>
            <w:tcW w:w="2162" w:type="pct"/>
            <w:vAlign w:val="center"/>
          </w:tcPr>
          <w:p w:rsidR="00112435" w:rsidRPr="00AB2D6F" w:rsidRDefault="00112435" w:rsidP="006326CF">
            <w:pPr>
              <w:pStyle w:val="a8"/>
            </w:pPr>
            <w:r w:rsidRPr="00AB2D6F">
              <w:rPr>
                <w:rFonts w:hint="eastAsia"/>
              </w:rPr>
              <w:t>光伏</w:t>
            </w:r>
            <w:r w:rsidRPr="00AB2D6F">
              <w:t>组件安装容量</w:t>
            </w:r>
          </w:p>
        </w:tc>
        <w:tc>
          <w:tcPr>
            <w:tcW w:w="825" w:type="pct"/>
            <w:vAlign w:val="center"/>
          </w:tcPr>
          <w:p w:rsidR="00112435" w:rsidRPr="00602EDA" w:rsidRDefault="00112435" w:rsidP="006326CF">
            <w:pPr>
              <w:pStyle w:val="a8"/>
            </w:pPr>
            <w:r>
              <w:rPr>
                <w:rFonts w:hint="eastAsia"/>
              </w:rPr>
              <w:t>kWp</w:t>
            </w:r>
          </w:p>
        </w:tc>
      </w:tr>
    </w:tbl>
    <w:p w:rsidR="00C8506D" w:rsidRPr="00EA0D37" w:rsidRDefault="00EA0D37" w:rsidP="00EA0D37">
      <w:pPr>
        <w:pStyle w:val="3"/>
        <w:keepNext w:val="0"/>
        <w:keepLines w:val="0"/>
        <w:widowControl w:val="0"/>
        <w:spacing w:before="120" w:after="120" w:line="360" w:lineRule="auto"/>
        <w:ind w:left="0" w:firstLine="0"/>
        <w:rPr>
          <w:rFonts w:eastAsia="黑体"/>
          <w:sz w:val="28"/>
        </w:rPr>
      </w:pPr>
      <w:bookmarkStart w:id="16" w:name="_Toc512599977"/>
      <w:r w:rsidRPr="00480E05">
        <w:rPr>
          <w:rFonts w:eastAsia="黑体" w:hint="eastAsia"/>
          <w:sz w:val="28"/>
        </w:rPr>
        <w:t>光伏发电</w:t>
      </w:r>
      <w:r w:rsidR="00C8506D" w:rsidRPr="00EA0D37">
        <w:rPr>
          <w:rFonts w:eastAsia="黑体" w:hint="eastAsia"/>
          <w:sz w:val="28"/>
        </w:rPr>
        <w:t>理论计算</w:t>
      </w:r>
      <w:r w:rsidR="00C8506D" w:rsidRPr="00EA0D37">
        <w:rPr>
          <w:rFonts w:eastAsia="黑体"/>
          <w:sz w:val="28"/>
        </w:rPr>
        <w:t>模型</w:t>
      </w:r>
      <w:r w:rsidR="00C8506D" w:rsidRPr="00EA0D37">
        <w:rPr>
          <w:rFonts w:eastAsia="黑体" w:hint="eastAsia"/>
          <w:sz w:val="28"/>
        </w:rPr>
        <w:t>参数</w:t>
      </w:r>
      <w:r w:rsidR="00C8506D" w:rsidRPr="00EA0D37">
        <w:rPr>
          <w:rFonts w:eastAsia="黑体"/>
          <w:sz w:val="28"/>
        </w:rPr>
        <w:t>表</w:t>
      </w:r>
      <w:r w:rsidR="00C8506D" w:rsidRPr="00EA0D37">
        <w:rPr>
          <w:rFonts w:eastAsia="黑体" w:hint="eastAsia"/>
          <w:sz w:val="28"/>
        </w:rPr>
        <w:t>（软件</w:t>
      </w:r>
      <w:r w:rsidR="00C8506D" w:rsidRPr="00EA0D37">
        <w:rPr>
          <w:rFonts w:eastAsia="黑体"/>
          <w:sz w:val="28"/>
        </w:rPr>
        <w:t>输入）</w:t>
      </w:r>
      <w:bookmarkEnd w:id="16"/>
    </w:p>
    <w:tbl>
      <w:tblPr>
        <w:tblStyle w:val="a3"/>
        <w:tblW w:w="5631" w:type="pct"/>
        <w:jc w:val="center"/>
        <w:tblCellMar>
          <w:left w:w="57" w:type="dxa"/>
          <w:right w:w="57" w:type="dxa"/>
        </w:tblCellMar>
        <w:tblLook w:val="04A0" w:firstRow="1" w:lastRow="0" w:firstColumn="1" w:lastColumn="0" w:noHBand="0" w:noVBand="1"/>
      </w:tblPr>
      <w:tblGrid>
        <w:gridCol w:w="720"/>
        <w:gridCol w:w="1899"/>
        <w:gridCol w:w="2115"/>
        <w:gridCol w:w="792"/>
        <w:gridCol w:w="648"/>
        <w:gridCol w:w="3169"/>
      </w:tblGrid>
      <w:tr w:rsidR="00282D82" w:rsidRPr="00602EDA" w:rsidTr="00395754">
        <w:trPr>
          <w:trHeight w:val="20"/>
          <w:jc w:val="center"/>
        </w:trPr>
        <w:tc>
          <w:tcPr>
            <w:tcW w:w="385" w:type="pct"/>
            <w:vAlign w:val="center"/>
          </w:tcPr>
          <w:p w:rsidR="00E578FB" w:rsidRPr="00AB2D6F" w:rsidRDefault="00E578FB" w:rsidP="00E578FB">
            <w:pPr>
              <w:pStyle w:val="a7"/>
            </w:pPr>
            <w:r>
              <w:rPr>
                <w:rFonts w:hint="eastAsia"/>
              </w:rPr>
              <w:t>分类</w:t>
            </w:r>
          </w:p>
        </w:tc>
        <w:tc>
          <w:tcPr>
            <w:tcW w:w="1016" w:type="pct"/>
            <w:vAlign w:val="center"/>
          </w:tcPr>
          <w:p w:rsidR="00E578FB" w:rsidRPr="00AB2D6F" w:rsidRDefault="00E578FB" w:rsidP="00E578FB">
            <w:pPr>
              <w:pStyle w:val="a7"/>
            </w:pPr>
            <w:r w:rsidRPr="00602EDA">
              <w:t>字段</w:t>
            </w:r>
          </w:p>
        </w:tc>
        <w:tc>
          <w:tcPr>
            <w:tcW w:w="1132" w:type="pct"/>
            <w:vAlign w:val="center"/>
          </w:tcPr>
          <w:p w:rsidR="00E578FB" w:rsidRPr="00AB2D6F" w:rsidRDefault="00E578FB" w:rsidP="00E578FB">
            <w:pPr>
              <w:pStyle w:val="a7"/>
            </w:pPr>
            <w:r w:rsidRPr="00602EDA">
              <w:t>描述</w:t>
            </w:r>
          </w:p>
        </w:tc>
        <w:tc>
          <w:tcPr>
            <w:tcW w:w="424" w:type="pct"/>
            <w:vAlign w:val="center"/>
          </w:tcPr>
          <w:p w:rsidR="00E578FB" w:rsidRPr="00AB2D6F" w:rsidRDefault="00E578FB" w:rsidP="00E578FB">
            <w:pPr>
              <w:pStyle w:val="a7"/>
            </w:pPr>
            <w:r w:rsidRPr="00602EDA">
              <w:t>单位</w:t>
            </w:r>
          </w:p>
        </w:tc>
        <w:tc>
          <w:tcPr>
            <w:tcW w:w="347" w:type="pct"/>
            <w:vAlign w:val="center"/>
          </w:tcPr>
          <w:p w:rsidR="00E578FB" w:rsidRPr="00AB2D6F" w:rsidRDefault="00E578FB" w:rsidP="00E578FB">
            <w:pPr>
              <w:pStyle w:val="a7"/>
            </w:pPr>
            <w:r w:rsidRPr="00602EDA">
              <w:t>符号</w:t>
            </w:r>
          </w:p>
        </w:tc>
        <w:tc>
          <w:tcPr>
            <w:tcW w:w="1696" w:type="pct"/>
            <w:vAlign w:val="center"/>
          </w:tcPr>
          <w:p w:rsidR="00E578FB" w:rsidRPr="00AB2D6F" w:rsidRDefault="00E578FB" w:rsidP="00E578FB">
            <w:pPr>
              <w:pStyle w:val="a7"/>
            </w:pPr>
            <w:r w:rsidRPr="00602EDA">
              <w:t>说明</w:t>
            </w:r>
          </w:p>
        </w:tc>
      </w:tr>
      <w:tr w:rsidR="00282D82" w:rsidRPr="00602EDA" w:rsidTr="00395754">
        <w:trPr>
          <w:trHeight w:val="20"/>
          <w:jc w:val="center"/>
        </w:trPr>
        <w:tc>
          <w:tcPr>
            <w:tcW w:w="385" w:type="pct"/>
            <w:vMerge w:val="restart"/>
            <w:vAlign w:val="center"/>
          </w:tcPr>
          <w:p w:rsidR="005A769E" w:rsidRPr="00AB2D6F" w:rsidRDefault="005A769E" w:rsidP="00E578FB">
            <w:pPr>
              <w:pStyle w:val="a8"/>
            </w:pPr>
            <w:r>
              <w:rPr>
                <w:rFonts w:hint="eastAsia"/>
              </w:rPr>
              <w:t>输入</w:t>
            </w:r>
          </w:p>
        </w:tc>
        <w:tc>
          <w:tcPr>
            <w:tcW w:w="1016" w:type="pct"/>
            <w:vAlign w:val="center"/>
          </w:tcPr>
          <w:p w:rsidR="005A769E" w:rsidRPr="00AB2D6F" w:rsidRDefault="005A769E" w:rsidP="00E578FB">
            <w:pPr>
              <w:pStyle w:val="a8"/>
            </w:pPr>
            <w:r w:rsidRPr="00E54EE0">
              <w:t>InstallArea</w:t>
            </w:r>
          </w:p>
        </w:tc>
        <w:tc>
          <w:tcPr>
            <w:tcW w:w="1132" w:type="pct"/>
            <w:vAlign w:val="center"/>
          </w:tcPr>
          <w:p w:rsidR="005A769E" w:rsidRPr="00AB2D6F" w:rsidRDefault="005A769E" w:rsidP="00E578FB">
            <w:pPr>
              <w:pStyle w:val="a8"/>
            </w:pPr>
            <w:r w:rsidRPr="00AB2D6F">
              <w:t>光伏组件安装面积</w:t>
            </w:r>
          </w:p>
        </w:tc>
        <w:tc>
          <w:tcPr>
            <w:tcW w:w="424" w:type="pct"/>
            <w:vAlign w:val="center"/>
          </w:tcPr>
          <w:p w:rsidR="005A769E" w:rsidRPr="00602EDA" w:rsidRDefault="005A769E" w:rsidP="00E578FB">
            <w:pPr>
              <w:pStyle w:val="a8"/>
            </w:pPr>
            <w:r w:rsidRPr="00602EDA">
              <w:t>m2</w:t>
            </w:r>
          </w:p>
        </w:tc>
        <w:tc>
          <w:tcPr>
            <w:tcW w:w="347" w:type="pct"/>
            <w:vAlign w:val="center"/>
          </w:tcPr>
          <w:p w:rsidR="005A769E" w:rsidRPr="00602EDA" w:rsidRDefault="005A769E" w:rsidP="00E578FB">
            <w:pPr>
              <w:pStyle w:val="a8"/>
            </w:pPr>
            <w:r>
              <w:rPr>
                <w:rFonts w:hint="eastAsia"/>
              </w:rPr>
              <w:t>A</w:t>
            </w:r>
          </w:p>
        </w:tc>
        <w:tc>
          <w:tcPr>
            <w:tcW w:w="1696" w:type="pct"/>
            <w:vAlign w:val="center"/>
          </w:tcPr>
          <w:p w:rsidR="005A769E" w:rsidRPr="00602EDA" w:rsidRDefault="005A769E" w:rsidP="00E578FB">
            <w:pPr>
              <w:pStyle w:val="a8"/>
            </w:pPr>
            <w:r>
              <w:rPr>
                <w:rFonts w:hint="eastAsia"/>
              </w:rPr>
              <w:t>必要</w:t>
            </w:r>
            <w:r>
              <w:t>：</w:t>
            </w:r>
            <w:r>
              <w:rPr>
                <w:rFonts w:hint="eastAsia"/>
              </w:rPr>
              <w:t>实际</w:t>
            </w:r>
            <w:r>
              <w:t>物理量（面积）</w:t>
            </w:r>
          </w:p>
        </w:tc>
      </w:tr>
      <w:tr w:rsidR="00282D82" w:rsidRPr="00602EDA" w:rsidTr="00395754">
        <w:trPr>
          <w:trHeight w:val="20"/>
          <w:jc w:val="center"/>
        </w:trPr>
        <w:tc>
          <w:tcPr>
            <w:tcW w:w="385" w:type="pct"/>
            <w:vMerge/>
            <w:vAlign w:val="center"/>
          </w:tcPr>
          <w:p w:rsidR="005A769E" w:rsidRPr="00AB2D6F" w:rsidRDefault="005A769E" w:rsidP="00E578FB">
            <w:pPr>
              <w:pStyle w:val="a8"/>
            </w:pPr>
          </w:p>
        </w:tc>
        <w:tc>
          <w:tcPr>
            <w:tcW w:w="1016" w:type="pct"/>
            <w:vAlign w:val="center"/>
          </w:tcPr>
          <w:p w:rsidR="005A769E" w:rsidRPr="00AB2D6F" w:rsidRDefault="005A769E" w:rsidP="00E578FB">
            <w:pPr>
              <w:pStyle w:val="a8"/>
            </w:pPr>
            <w:r w:rsidRPr="00E54EE0">
              <w:t>InstallCapacity</w:t>
            </w:r>
          </w:p>
        </w:tc>
        <w:tc>
          <w:tcPr>
            <w:tcW w:w="1132" w:type="pct"/>
            <w:vAlign w:val="center"/>
          </w:tcPr>
          <w:p w:rsidR="005A769E" w:rsidRPr="00AB2D6F" w:rsidRDefault="005A769E" w:rsidP="00E578FB">
            <w:pPr>
              <w:pStyle w:val="a8"/>
            </w:pPr>
            <w:r w:rsidRPr="00AB2D6F">
              <w:rPr>
                <w:rFonts w:hint="eastAsia"/>
              </w:rPr>
              <w:t>光伏</w:t>
            </w:r>
            <w:r w:rsidRPr="00AB2D6F">
              <w:t>组件安装容量</w:t>
            </w:r>
          </w:p>
        </w:tc>
        <w:tc>
          <w:tcPr>
            <w:tcW w:w="424" w:type="pct"/>
            <w:vAlign w:val="center"/>
          </w:tcPr>
          <w:p w:rsidR="005A769E" w:rsidRPr="00602EDA" w:rsidRDefault="005A769E" w:rsidP="00E578FB">
            <w:pPr>
              <w:pStyle w:val="a8"/>
            </w:pPr>
            <w:r>
              <w:rPr>
                <w:rFonts w:hint="eastAsia"/>
              </w:rPr>
              <w:t>kWp</w:t>
            </w:r>
          </w:p>
        </w:tc>
        <w:tc>
          <w:tcPr>
            <w:tcW w:w="347" w:type="pct"/>
            <w:vAlign w:val="center"/>
          </w:tcPr>
          <w:p w:rsidR="005A769E" w:rsidRDefault="005A769E" w:rsidP="00E578FB">
            <w:pPr>
              <w:pStyle w:val="a8"/>
            </w:pPr>
            <w:r>
              <w:t>P</w:t>
            </w:r>
            <w:r w:rsidRPr="00AB2D6F">
              <w:t>AZ</w:t>
            </w:r>
          </w:p>
        </w:tc>
        <w:tc>
          <w:tcPr>
            <w:tcW w:w="1696" w:type="pct"/>
            <w:vAlign w:val="center"/>
          </w:tcPr>
          <w:p w:rsidR="005A769E" w:rsidRPr="00602EDA" w:rsidRDefault="005A769E" w:rsidP="00E578FB">
            <w:pPr>
              <w:pStyle w:val="a8"/>
            </w:pPr>
            <w:r>
              <w:rPr>
                <w:rFonts w:hint="eastAsia"/>
              </w:rPr>
              <w:t>必要</w:t>
            </w:r>
            <w:r>
              <w:t>：</w:t>
            </w:r>
            <w:r>
              <w:rPr>
                <w:rFonts w:hint="eastAsia"/>
              </w:rPr>
              <w:t>常用实际</w:t>
            </w:r>
            <w:r>
              <w:t>物理量，</w:t>
            </w:r>
            <w:r>
              <w:rPr>
                <w:rFonts w:hint="eastAsia"/>
              </w:rPr>
              <w:t>与</w:t>
            </w:r>
            <w:r w:rsidRPr="00602EDA">
              <w:t>光伏组件安装面积</w:t>
            </w:r>
            <w:r>
              <w:t>换算</w:t>
            </w:r>
            <w:r>
              <w:rPr>
                <w:rFonts w:hint="eastAsia"/>
              </w:rPr>
              <w:t>（</w:t>
            </w:r>
            <w:r>
              <w:t>一般可收集</w:t>
            </w:r>
            <w:r>
              <w:rPr>
                <w:rFonts w:hint="eastAsia"/>
              </w:rPr>
              <w:t>）</w:t>
            </w:r>
          </w:p>
        </w:tc>
      </w:tr>
      <w:tr w:rsidR="00282D82" w:rsidRPr="00602EDA" w:rsidTr="00395754">
        <w:trPr>
          <w:trHeight w:val="20"/>
          <w:jc w:val="center"/>
        </w:trPr>
        <w:tc>
          <w:tcPr>
            <w:tcW w:w="385" w:type="pct"/>
            <w:vMerge/>
            <w:vAlign w:val="center"/>
          </w:tcPr>
          <w:p w:rsidR="005A769E" w:rsidRPr="00AB2D6F" w:rsidRDefault="005A769E" w:rsidP="00E578FB">
            <w:pPr>
              <w:pStyle w:val="a8"/>
            </w:pPr>
          </w:p>
        </w:tc>
        <w:tc>
          <w:tcPr>
            <w:tcW w:w="1016" w:type="pct"/>
            <w:vAlign w:val="center"/>
          </w:tcPr>
          <w:p w:rsidR="005A769E" w:rsidRPr="00AB2D6F" w:rsidRDefault="005A769E" w:rsidP="00E578FB">
            <w:pPr>
              <w:pStyle w:val="a8"/>
            </w:pPr>
            <w:r w:rsidRPr="00E54EE0">
              <w:t>St</w:t>
            </w:r>
            <w:r>
              <w:t>an</w:t>
            </w:r>
            <w:r w:rsidRPr="00E54EE0">
              <w:t>d</w:t>
            </w:r>
            <w:r>
              <w:t>ard</w:t>
            </w:r>
            <w:r w:rsidRPr="00E54EE0">
              <w:t>Efficiency</w:t>
            </w:r>
          </w:p>
        </w:tc>
        <w:tc>
          <w:tcPr>
            <w:tcW w:w="1132" w:type="pct"/>
            <w:vAlign w:val="center"/>
          </w:tcPr>
          <w:p w:rsidR="005A769E" w:rsidRPr="00AB2D6F" w:rsidRDefault="005A769E" w:rsidP="00E578FB">
            <w:pPr>
              <w:pStyle w:val="a8"/>
            </w:pPr>
            <w:r w:rsidRPr="00AB2D6F">
              <w:t>标准温度下组件效率</w:t>
            </w:r>
          </w:p>
        </w:tc>
        <w:tc>
          <w:tcPr>
            <w:tcW w:w="424" w:type="pct"/>
            <w:vAlign w:val="center"/>
          </w:tcPr>
          <w:p w:rsidR="005A769E" w:rsidRPr="00602EDA" w:rsidRDefault="005A769E" w:rsidP="00E578FB">
            <w:pPr>
              <w:pStyle w:val="a8"/>
            </w:pPr>
            <w:r w:rsidRPr="00602EDA">
              <w:t>/</w:t>
            </w:r>
          </w:p>
        </w:tc>
        <w:tc>
          <w:tcPr>
            <w:tcW w:w="347" w:type="pct"/>
            <w:vAlign w:val="center"/>
          </w:tcPr>
          <w:p w:rsidR="005A769E" w:rsidRPr="00602EDA" w:rsidRDefault="005A769E" w:rsidP="00E578FB">
            <w:pPr>
              <w:pStyle w:val="a8"/>
            </w:pPr>
            <w:r w:rsidRPr="00AB2D6F">
              <w:rPr>
                <w:rFonts w:hint="eastAsia"/>
              </w:rPr>
              <w:t>η</w:t>
            </w:r>
          </w:p>
        </w:tc>
        <w:tc>
          <w:tcPr>
            <w:tcW w:w="1696" w:type="pct"/>
            <w:vAlign w:val="center"/>
          </w:tcPr>
          <w:p w:rsidR="005A769E" w:rsidRPr="00602EDA" w:rsidRDefault="005A769E" w:rsidP="00E578FB">
            <w:pPr>
              <w:pStyle w:val="a8"/>
            </w:pPr>
            <w:r w:rsidRPr="00602EDA">
              <w:t>（如</w:t>
            </w:r>
            <w:r w:rsidRPr="00602EDA">
              <w:t>16.5%</w:t>
            </w:r>
            <w:r w:rsidRPr="00602EDA">
              <w:t>）</w:t>
            </w:r>
            <w:r>
              <w:rPr>
                <w:rFonts w:hint="eastAsia"/>
              </w:rPr>
              <w:t>，</w:t>
            </w:r>
            <w:r>
              <w:t>光电转换效率</w:t>
            </w:r>
          </w:p>
        </w:tc>
      </w:tr>
      <w:tr w:rsidR="00282D82" w:rsidRPr="00602EDA" w:rsidTr="00395754">
        <w:trPr>
          <w:trHeight w:val="20"/>
          <w:jc w:val="center"/>
        </w:trPr>
        <w:tc>
          <w:tcPr>
            <w:tcW w:w="385" w:type="pct"/>
            <w:vMerge/>
            <w:vAlign w:val="center"/>
          </w:tcPr>
          <w:p w:rsidR="005A769E" w:rsidRPr="00AB2D6F" w:rsidRDefault="005A769E" w:rsidP="00E578FB">
            <w:pPr>
              <w:pStyle w:val="a8"/>
            </w:pPr>
          </w:p>
        </w:tc>
        <w:tc>
          <w:tcPr>
            <w:tcW w:w="1016" w:type="pct"/>
            <w:vAlign w:val="center"/>
          </w:tcPr>
          <w:p w:rsidR="005A769E" w:rsidRPr="00AB2D6F" w:rsidRDefault="005A769E" w:rsidP="00E578FB">
            <w:pPr>
              <w:pStyle w:val="a8"/>
            </w:pPr>
            <w:r w:rsidRPr="003B021A">
              <w:t>CombinedEfficiency</w:t>
            </w:r>
          </w:p>
        </w:tc>
        <w:tc>
          <w:tcPr>
            <w:tcW w:w="1132" w:type="pct"/>
            <w:vAlign w:val="center"/>
          </w:tcPr>
          <w:p w:rsidR="005A769E" w:rsidRPr="00AB2D6F" w:rsidRDefault="005A769E" w:rsidP="00E578FB">
            <w:pPr>
              <w:pStyle w:val="a8"/>
            </w:pPr>
            <w:r w:rsidRPr="00AB2D6F">
              <w:rPr>
                <w:rFonts w:hint="eastAsia"/>
              </w:rPr>
              <w:t>综合</w:t>
            </w:r>
            <w:r w:rsidRPr="00AB2D6F">
              <w:t>效率</w:t>
            </w:r>
          </w:p>
        </w:tc>
        <w:tc>
          <w:tcPr>
            <w:tcW w:w="424" w:type="pct"/>
            <w:vAlign w:val="center"/>
          </w:tcPr>
          <w:p w:rsidR="005A769E" w:rsidRPr="00602EDA" w:rsidRDefault="005A769E" w:rsidP="00E578FB">
            <w:pPr>
              <w:pStyle w:val="a8"/>
            </w:pPr>
            <w:r>
              <w:t>/</w:t>
            </w:r>
          </w:p>
        </w:tc>
        <w:tc>
          <w:tcPr>
            <w:tcW w:w="347" w:type="pct"/>
            <w:vAlign w:val="center"/>
          </w:tcPr>
          <w:p w:rsidR="005A769E" w:rsidRPr="00AB2D6F" w:rsidRDefault="005A769E" w:rsidP="00E578FB">
            <w:pPr>
              <w:pStyle w:val="a8"/>
            </w:pPr>
            <w:r w:rsidRPr="00AB2D6F">
              <w:rPr>
                <w:rFonts w:hint="eastAsia"/>
              </w:rPr>
              <w:t>K</w:t>
            </w:r>
          </w:p>
        </w:tc>
        <w:tc>
          <w:tcPr>
            <w:tcW w:w="1696" w:type="pct"/>
            <w:vAlign w:val="center"/>
          </w:tcPr>
          <w:p w:rsidR="005A769E" w:rsidRPr="00602EDA" w:rsidRDefault="005A769E" w:rsidP="00E578FB">
            <w:pPr>
              <w:pStyle w:val="a8"/>
            </w:pPr>
            <w:r>
              <w:t>推荐值（</w:t>
            </w:r>
            <w:r>
              <w:rPr>
                <w:rFonts w:hint="eastAsia"/>
              </w:rPr>
              <w:t>如</w:t>
            </w:r>
            <w:r>
              <w:rPr>
                <w:rFonts w:hint="eastAsia"/>
              </w:rPr>
              <w:t>0.733</w:t>
            </w:r>
            <w:r>
              <w:t>）</w:t>
            </w:r>
            <w:r>
              <w:rPr>
                <w:rFonts w:hint="eastAsia"/>
              </w:rPr>
              <w:t>，</w:t>
            </w:r>
            <w:r>
              <w:t>包括</w:t>
            </w:r>
            <w:r>
              <w:rPr>
                <w:rFonts w:hint="eastAsia"/>
              </w:rPr>
              <w:t>变压器</w:t>
            </w:r>
            <w:r>
              <w:t>效率、逆变器效率、线路损失、组件串并联损失、沙尘遮盖损失等损耗</w:t>
            </w:r>
          </w:p>
        </w:tc>
      </w:tr>
      <w:tr w:rsidR="00282D82" w:rsidRPr="00602EDA" w:rsidTr="00395754">
        <w:trPr>
          <w:trHeight w:val="20"/>
          <w:jc w:val="center"/>
        </w:trPr>
        <w:tc>
          <w:tcPr>
            <w:tcW w:w="385" w:type="pct"/>
            <w:vMerge/>
            <w:vAlign w:val="center"/>
          </w:tcPr>
          <w:p w:rsidR="005A769E" w:rsidRPr="00AB2D6F" w:rsidRDefault="005A769E" w:rsidP="00E578FB">
            <w:pPr>
              <w:pStyle w:val="a8"/>
            </w:pPr>
          </w:p>
        </w:tc>
        <w:tc>
          <w:tcPr>
            <w:tcW w:w="1016" w:type="pct"/>
            <w:vAlign w:val="center"/>
          </w:tcPr>
          <w:p w:rsidR="005A769E" w:rsidRPr="00AB2D6F" w:rsidRDefault="005A769E" w:rsidP="00E578FB">
            <w:pPr>
              <w:pStyle w:val="a8"/>
            </w:pPr>
            <w:r w:rsidRPr="00E54EE0">
              <w:t>TranformerEffciency</w:t>
            </w:r>
          </w:p>
        </w:tc>
        <w:tc>
          <w:tcPr>
            <w:tcW w:w="1132" w:type="pct"/>
            <w:vAlign w:val="center"/>
          </w:tcPr>
          <w:p w:rsidR="005A769E" w:rsidRPr="00AB2D6F" w:rsidRDefault="005A769E" w:rsidP="00E578FB">
            <w:pPr>
              <w:pStyle w:val="a8"/>
            </w:pPr>
            <w:r w:rsidRPr="00AB2D6F">
              <w:rPr>
                <w:rFonts w:hint="eastAsia"/>
              </w:rPr>
              <w:t>变压器</w:t>
            </w:r>
            <w:r w:rsidRPr="00AB2D6F">
              <w:t>效率</w:t>
            </w:r>
          </w:p>
        </w:tc>
        <w:tc>
          <w:tcPr>
            <w:tcW w:w="424" w:type="pct"/>
            <w:vAlign w:val="center"/>
          </w:tcPr>
          <w:p w:rsidR="005A769E" w:rsidRDefault="005A769E" w:rsidP="00E578FB">
            <w:pPr>
              <w:pStyle w:val="a8"/>
            </w:pPr>
            <w:r w:rsidRPr="00361F78">
              <w:t>/</w:t>
            </w:r>
          </w:p>
        </w:tc>
        <w:tc>
          <w:tcPr>
            <w:tcW w:w="347" w:type="pct"/>
            <w:vAlign w:val="center"/>
          </w:tcPr>
          <w:p w:rsidR="005A769E" w:rsidRPr="00AB2D6F" w:rsidRDefault="005A769E" w:rsidP="00E578FB">
            <w:pPr>
              <w:pStyle w:val="a8"/>
            </w:pPr>
          </w:p>
        </w:tc>
        <w:tc>
          <w:tcPr>
            <w:tcW w:w="1696" w:type="pct"/>
            <w:vMerge w:val="restart"/>
            <w:vAlign w:val="center"/>
          </w:tcPr>
          <w:p w:rsidR="005A769E" w:rsidRDefault="005A769E" w:rsidP="00E578FB">
            <w:pPr>
              <w:pStyle w:val="a8"/>
            </w:pPr>
            <w:r>
              <w:rPr>
                <w:rFonts w:hint="eastAsia"/>
              </w:rPr>
              <w:t>乘积等于</w:t>
            </w:r>
            <w:r>
              <w:t>综合效率系数</w:t>
            </w:r>
          </w:p>
        </w:tc>
      </w:tr>
      <w:tr w:rsidR="00282D82" w:rsidRPr="00602EDA" w:rsidTr="00395754">
        <w:trPr>
          <w:trHeight w:val="20"/>
          <w:jc w:val="center"/>
        </w:trPr>
        <w:tc>
          <w:tcPr>
            <w:tcW w:w="385" w:type="pct"/>
            <w:vMerge/>
            <w:vAlign w:val="center"/>
          </w:tcPr>
          <w:p w:rsidR="005A769E" w:rsidRPr="00AB2D6F" w:rsidRDefault="005A769E" w:rsidP="00E578FB">
            <w:pPr>
              <w:pStyle w:val="a8"/>
            </w:pPr>
          </w:p>
        </w:tc>
        <w:tc>
          <w:tcPr>
            <w:tcW w:w="1016" w:type="pct"/>
            <w:vAlign w:val="center"/>
          </w:tcPr>
          <w:p w:rsidR="005A769E" w:rsidRPr="00AB2D6F" w:rsidRDefault="005A769E" w:rsidP="00E578FB">
            <w:pPr>
              <w:pStyle w:val="a8"/>
            </w:pPr>
            <w:r w:rsidRPr="00E54EE0">
              <w:t>InverterEffciency</w:t>
            </w:r>
          </w:p>
        </w:tc>
        <w:tc>
          <w:tcPr>
            <w:tcW w:w="1132" w:type="pct"/>
            <w:vAlign w:val="center"/>
          </w:tcPr>
          <w:p w:rsidR="005A769E" w:rsidRPr="00AB2D6F" w:rsidRDefault="005A769E" w:rsidP="00E578FB">
            <w:pPr>
              <w:pStyle w:val="a8"/>
            </w:pPr>
            <w:r w:rsidRPr="00AB2D6F">
              <w:rPr>
                <w:rFonts w:hint="eastAsia"/>
              </w:rPr>
              <w:t>逆变器</w:t>
            </w:r>
            <w:r w:rsidRPr="00AB2D6F">
              <w:t>效率</w:t>
            </w:r>
          </w:p>
        </w:tc>
        <w:tc>
          <w:tcPr>
            <w:tcW w:w="424" w:type="pct"/>
            <w:vAlign w:val="center"/>
          </w:tcPr>
          <w:p w:rsidR="005A769E" w:rsidRDefault="005A769E" w:rsidP="00E578FB">
            <w:pPr>
              <w:pStyle w:val="a8"/>
            </w:pPr>
            <w:r w:rsidRPr="00361F78">
              <w:t>/</w:t>
            </w:r>
          </w:p>
        </w:tc>
        <w:tc>
          <w:tcPr>
            <w:tcW w:w="347" w:type="pct"/>
            <w:vAlign w:val="center"/>
          </w:tcPr>
          <w:p w:rsidR="005A769E" w:rsidRPr="00AB2D6F" w:rsidRDefault="005A769E" w:rsidP="00E578FB">
            <w:pPr>
              <w:pStyle w:val="a8"/>
            </w:pPr>
          </w:p>
        </w:tc>
        <w:tc>
          <w:tcPr>
            <w:tcW w:w="1696" w:type="pct"/>
            <w:vMerge/>
            <w:vAlign w:val="center"/>
          </w:tcPr>
          <w:p w:rsidR="005A769E" w:rsidRDefault="005A769E" w:rsidP="00E578FB">
            <w:pPr>
              <w:pStyle w:val="a8"/>
            </w:pPr>
          </w:p>
        </w:tc>
      </w:tr>
      <w:tr w:rsidR="00282D82" w:rsidRPr="00602EDA" w:rsidTr="00395754">
        <w:trPr>
          <w:trHeight w:val="20"/>
          <w:jc w:val="center"/>
        </w:trPr>
        <w:tc>
          <w:tcPr>
            <w:tcW w:w="385" w:type="pct"/>
            <w:vMerge/>
            <w:vAlign w:val="center"/>
          </w:tcPr>
          <w:p w:rsidR="005A769E" w:rsidRPr="00AB2D6F" w:rsidRDefault="005A769E" w:rsidP="00E578FB">
            <w:pPr>
              <w:pStyle w:val="a8"/>
            </w:pPr>
          </w:p>
        </w:tc>
        <w:tc>
          <w:tcPr>
            <w:tcW w:w="1016" w:type="pct"/>
            <w:vAlign w:val="center"/>
          </w:tcPr>
          <w:p w:rsidR="005A769E" w:rsidRPr="00AB2D6F" w:rsidRDefault="005A769E" w:rsidP="00E578FB">
            <w:pPr>
              <w:pStyle w:val="a8"/>
            </w:pPr>
            <w:r w:rsidRPr="00E54EE0">
              <w:t>LineLoss</w:t>
            </w:r>
          </w:p>
        </w:tc>
        <w:tc>
          <w:tcPr>
            <w:tcW w:w="1132" w:type="pct"/>
            <w:vAlign w:val="center"/>
          </w:tcPr>
          <w:p w:rsidR="005A769E" w:rsidRPr="00AB2D6F" w:rsidRDefault="005A769E" w:rsidP="00E578FB">
            <w:pPr>
              <w:pStyle w:val="a8"/>
            </w:pPr>
            <w:r w:rsidRPr="00AB2D6F">
              <w:rPr>
                <w:rFonts w:hint="eastAsia"/>
              </w:rPr>
              <w:t>线路</w:t>
            </w:r>
            <w:r w:rsidRPr="00AB2D6F">
              <w:t>损失</w:t>
            </w:r>
          </w:p>
        </w:tc>
        <w:tc>
          <w:tcPr>
            <w:tcW w:w="424" w:type="pct"/>
            <w:vAlign w:val="center"/>
          </w:tcPr>
          <w:p w:rsidR="005A769E" w:rsidRDefault="005A769E" w:rsidP="00E578FB">
            <w:pPr>
              <w:pStyle w:val="a8"/>
            </w:pPr>
            <w:r w:rsidRPr="00361F78">
              <w:t>/</w:t>
            </w:r>
          </w:p>
        </w:tc>
        <w:tc>
          <w:tcPr>
            <w:tcW w:w="347" w:type="pct"/>
            <w:vAlign w:val="center"/>
          </w:tcPr>
          <w:p w:rsidR="005A769E" w:rsidRPr="00AB2D6F" w:rsidRDefault="005A769E" w:rsidP="00E578FB">
            <w:pPr>
              <w:pStyle w:val="a8"/>
            </w:pPr>
          </w:p>
        </w:tc>
        <w:tc>
          <w:tcPr>
            <w:tcW w:w="1696" w:type="pct"/>
            <w:vMerge/>
            <w:vAlign w:val="center"/>
          </w:tcPr>
          <w:p w:rsidR="005A769E" w:rsidRDefault="005A769E" w:rsidP="00E578FB">
            <w:pPr>
              <w:pStyle w:val="a8"/>
            </w:pPr>
          </w:p>
        </w:tc>
      </w:tr>
      <w:tr w:rsidR="00282D82" w:rsidRPr="00602EDA" w:rsidTr="00395754">
        <w:trPr>
          <w:trHeight w:val="20"/>
          <w:jc w:val="center"/>
        </w:trPr>
        <w:tc>
          <w:tcPr>
            <w:tcW w:w="385" w:type="pct"/>
            <w:vMerge/>
            <w:vAlign w:val="center"/>
          </w:tcPr>
          <w:p w:rsidR="005A769E" w:rsidRPr="00AB2D6F" w:rsidRDefault="005A769E" w:rsidP="00E578FB">
            <w:pPr>
              <w:pStyle w:val="a8"/>
            </w:pPr>
          </w:p>
        </w:tc>
        <w:tc>
          <w:tcPr>
            <w:tcW w:w="1016" w:type="pct"/>
            <w:vAlign w:val="center"/>
          </w:tcPr>
          <w:p w:rsidR="005A769E" w:rsidRPr="00AB2D6F" w:rsidRDefault="005A769E" w:rsidP="00E578FB">
            <w:pPr>
              <w:pStyle w:val="a8"/>
            </w:pPr>
            <w:r w:rsidRPr="00E54EE0">
              <w:t>SeriesParallelLoss</w:t>
            </w:r>
          </w:p>
        </w:tc>
        <w:tc>
          <w:tcPr>
            <w:tcW w:w="1132" w:type="pct"/>
            <w:vAlign w:val="center"/>
          </w:tcPr>
          <w:p w:rsidR="005A769E" w:rsidRPr="00AB2D6F" w:rsidRDefault="005A769E" w:rsidP="00E578FB">
            <w:pPr>
              <w:pStyle w:val="a8"/>
            </w:pPr>
            <w:r w:rsidRPr="00AB2D6F">
              <w:rPr>
                <w:rFonts w:hint="eastAsia"/>
              </w:rPr>
              <w:t>组件</w:t>
            </w:r>
            <w:r w:rsidRPr="00AB2D6F">
              <w:t>串并联损失</w:t>
            </w:r>
          </w:p>
        </w:tc>
        <w:tc>
          <w:tcPr>
            <w:tcW w:w="424" w:type="pct"/>
            <w:vAlign w:val="center"/>
          </w:tcPr>
          <w:p w:rsidR="005A769E" w:rsidRDefault="005A769E" w:rsidP="00E578FB">
            <w:pPr>
              <w:pStyle w:val="a8"/>
            </w:pPr>
            <w:r w:rsidRPr="00361F78">
              <w:t>/</w:t>
            </w:r>
          </w:p>
        </w:tc>
        <w:tc>
          <w:tcPr>
            <w:tcW w:w="347" w:type="pct"/>
            <w:vAlign w:val="center"/>
          </w:tcPr>
          <w:p w:rsidR="005A769E" w:rsidRPr="00AB2D6F" w:rsidRDefault="005A769E" w:rsidP="00E578FB">
            <w:pPr>
              <w:pStyle w:val="a8"/>
            </w:pPr>
          </w:p>
        </w:tc>
        <w:tc>
          <w:tcPr>
            <w:tcW w:w="1696" w:type="pct"/>
            <w:vMerge/>
            <w:vAlign w:val="center"/>
          </w:tcPr>
          <w:p w:rsidR="005A769E" w:rsidRDefault="005A769E" w:rsidP="00E578FB">
            <w:pPr>
              <w:pStyle w:val="a8"/>
            </w:pPr>
          </w:p>
        </w:tc>
      </w:tr>
      <w:tr w:rsidR="00282D82" w:rsidRPr="00602EDA" w:rsidTr="00395754">
        <w:trPr>
          <w:trHeight w:val="20"/>
          <w:jc w:val="center"/>
        </w:trPr>
        <w:tc>
          <w:tcPr>
            <w:tcW w:w="385" w:type="pct"/>
            <w:vMerge/>
            <w:vAlign w:val="center"/>
          </w:tcPr>
          <w:p w:rsidR="005A769E" w:rsidRPr="00AB2D6F" w:rsidRDefault="005A769E" w:rsidP="00E578FB">
            <w:pPr>
              <w:pStyle w:val="a8"/>
            </w:pPr>
          </w:p>
        </w:tc>
        <w:tc>
          <w:tcPr>
            <w:tcW w:w="1016" w:type="pct"/>
            <w:vAlign w:val="center"/>
          </w:tcPr>
          <w:p w:rsidR="005A769E" w:rsidRPr="00AB2D6F" w:rsidRDefault="005A769E" w:rsidP="00E578FB">
            <w:pPr>
              <w:pStyle w:val="a8"/>
            </w:pPr>
            <w:r w:rsidRPr="00E54EE0">
              <w:t>DustLoss</w:t>
            </w:r>
          </w:p>
        </w:tc>
        <w:tc>
          <w:tcPr>
            <w:tcW w:w="1132" w:type="pct"/>
            <w:vAlign w:val="center"/>
          </w:tcPr>
          <w:p w:rsidR="005A769E" w:rsidRPr="00AB2D6F" w:rsidRDefault="005A769E" w:rsidP="00E578FB">
            <w:pPr>
              <w:pStyle w:val="a8"/>
            </w:pPr>
            <w:r w:rsidRPr="00AB2D6F">
              <w:rPr>
                <w:rFonts w:hint="eastAsia"/>
              </w:rPr>
              <w:t>沙尘</w:t>
            </w:r>
            <w:r w:rsidRPr="00AB2D6F">
              <w:t>遮盖损失</w:t>
            </w:r>
          </w:p>
        </w:tc>
        <w:tc>
          <w:tcPr>
            <w:tcW w:w="424" w:type="pct"/>
            <w:vAlign w:val="center"/>
          </w:tcPr>
          <w:p w:rsidR="005A769E" w:rsidRDefault="005A769E" w:rsidP="00E578FB">
            <w:pPr>
              <w:pStyle w:val="a8"/>
            </w:pPr>
            <w:r w:rsidRPr="00361F78">
              <w:t>/</w:t>
            </w:r>
          </w:p>
        </w:tc>
        <w:tc>
          <w:tcPr>
            <w:tcW w:w="347" w:type="pct"/>
            <w:vAlign w:val="center"/>
          </w:tcPr>
          <w:p w:rsidR="005A769E" w:rsidRPr="00AB2D6F" w:rsidRDefault="005A769E" w:rsidP="00E578FB">
            <w:pPr>
              <w:pStyle w:val="a8"/>
            </w:pPr>
          </w:p>
        </w:tc>
        <w:tc>
          <w:tcPr>
            <w:tcW w:w="1696" w:type="pct"/>
            <w:vMerge/>
            <w:vAlign w:val="center"/>
          </w:tcPr>
          <w:p w:rsidR="005A769E" w:rsidRDefault="005A769E" w:rsidP="00E578FB">
            <w:pPr>
              <w:pStyle w:val="a8"/>
            </w:pPr>
          </w:p>
        </w:tc>
      </w:tr>
      <w:tr w:rsidR="00282D82" w:rsidRPr="00602EDA" w:rsidTr="00395754">
        <w:trPr>
          <w:trHeight w:val="20"/>
          <w:jc w:val="center"/>
        </w:trPr>
        <w:tc>
          <w:tcPr>
            <w:tcW w:w="385" w:type="pct"/>
            <w:vMerge/>
            <w:vAlign w:val="center"/>
          </w:tcPr>
          <w:p w:rsidR="005A769E" w:rsidRPr="000D0126" w:rsidRDefault="005A769E" w:rsidP="00E578FB">
            <w:pPr>
              <w:pStyle w:val="a8"/>
              <w:rPr>
                <w:highlight w:val="yellow"/>
              </w:rPr>
            </w:pPr>
          </w:p>
        </w:tc>
        <w:tc>
          <w:tcPr>
            <w:tcW w:w="1016" w:type="pct"/>
            <w:vAlign w:val="center"/>
          </w:tcPr>
          <w:p w:rsidR="005A769E" w:rsidRPr="000D0126" w:rsidRDefault="00282D82" w:rsidP="00E578FB">
            <w:pPr>
              <w:pStyle w:val="a8"/>
              <w:rPr>
                <w:highlight w:val="yellow"/>
              </w:rPr>
            </w:pPr>
            <w:r w:rsidRPr="001A2EDC">
              <w:t>DecayRate</w:t>
            </w:r>
          </w:p>
        </w:tc>
        <w:tc>
          <w:tcPr>
            <w:tcW w:w="1132" w:type="pct"/>
            <w:vAlign w:val="center"/>
          </w:tcPr>
          <w:p w:rsidR="005A769E" w:rsidRPr="000D0126" w:rsidRDefault="005A769E" w:rsidP="00E578FB">
            <w:pPr>
              <w:pStyle w:val="a8"/>
              <w:rPr>
                <w:highlight w:val="yellow"/>
              </w:rPr>
            </w:pPr>
            <w:r w:rsidRPr="000D0126">
              <w:rPr>
                <w:rFonts w:hint="eastAsia"/>
                <w:highlight w:val="yellow"/>
              </w:rPr>
              <w:t>衰减</w:t>
            </w:r>
            <w:r>
              <w:rPr>
                <w:rFonts w:hint="eastAsia"/>
                <w:highlight w:val="yellow"/>
              </w:rPr>
              <w:t>率</w:t>
            </w:r>
          </w:p>
        </w:tc>
        <w:tc>
          <w:tcPr>
            <w:tcW w:w="424" w:type="pct"/>
            <w:vAlign w:val="center"/>
          </w:tcPr>
          <w:p w:rsidR="005A769E" w:rsidRPr="000D0126" w:rsidRDefault="005A769E" w:rsidP="00E578FB">
            <w:pPr>
              <w:pStyle w:val="a8"/>
              <w:rPr>
                <w:highlight w:val="yellow"/>
              </w:rPr>
            </w:pPr>
            <w:r>
              <w:rPr>
                <w:rFonts w:hint="eastAsia"/>
                <w:highlight w:val="yellow"/>
              </w:rPr>
              <w:t>/</w:t>
            </w:r>
          </w:p>
        </w:tc>
        <w:tc>
          <w:tcPr>
            <w:tcW w:w="347" w:type="pct"/>
            <w:vAlign w:val="center"/>
          </w:tcPr>
          <w:p w:rsidR="005A769E" w:rsidRPr="000D0126" w:rsidRDefault="005A769E" w:rsidP="00E578FB">
            <w:pPr>
              <w:pStyle w:val="a8"/>
              <w:rPr>
                <w:highlight w:val="yellow"/>
              </w:rPr>
            </w:pPr>
            <w:r>
              <w:rPr>
                <w:rFonts w:hint="eastAsia"/>
                <w:highlight w:val="yellow"/>
              </w:rPr>
              <w:t>K</w:t>
            </w:r>
            <w:r>
              <w:rPr>
                <w:highlight w:val="yellow"/>
              </w:rPr>
              <w:t>s</w:t>
            </w:r>
          </w:p>
        </w:tc>
        <w:tc>
          <w:tcPr>
            <w:tcW w:w="1696" w:type="pct"/>
            <w:vAlign w:val="center"/>
          </w:tcPr>
          <w:tbl>
            <w:tblPr>
              <w:tblW w:w="2868"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CellMar>
                <w:left w:w="28" w:type="dxa"/>
                <w:right w:w="28" w:type="dxa"/>
              </w:tblCellMar>
              <w:tblLook w:val="04A0" w:firstRow="1" w:lastRow="0" w:firstColumn="1" w:lastColumn="0" w:noHBand="0" w:noVBand="1"/>
            </w:tblPr>
            <w:tblGrid>
              <w:gridCol w:w="1827"/>
              <w:gridCol w:w="1041"/>
            </w:tblGrid>
            <w:tr w:rsidR="004D6C4A" w:rsidRPr="006E1AF9" w:rsidTr="004D6C4A">
              <w:trPr>
                <w:trHeight w:val="20"/>
              </w:trPr>
              <w:tc>
                <w:tcPr>
                  <w:tcW w:w="1827" w:type="dxa"/>
                  <w:shd w:val="clear" w:color="auto" w:fill="auto"/>
                  <w:vAlign w:val="center"/>
                  <w:hideMark/>
                </w:tcPr>
                <w:p w:rsidR="005A769E" w:rsidRPr="006E1AF9" w:rsidRDefault="005A769E" w:rsidP="00E578FB">
                  <w:pPr>
                    <w:pStyle w:val="a8"/>
                  </w:pPr>
                  <w:r w:rsidRPr="006E1AF9">
                    <w:rPr>
                      <w:rFonts w:hint="eastAsia"/>
                    </w:rPr>
                    <w:t>晶体硅</w:t>
                  </w:r>
                </w:p>
              </w:tc>
              <w:tc>
                <w:tcPr>
                  <w:tcW w:w="1041" w:type="dxa"/>
                  <w:shd w:val="clear" w:color="auto" w:fill="auto"/>
                  <w:vAlign w:val="center"/>
                  <w:hideMark/>
                </w:tcPr>
                <w:p w:rsidR="005A769E" w:rsidRPr="006E1AF9" w:rsidRDefault="005A769E" w:rsidP="00E578FB">
                  <w:pPr>
                    <w:pStyle w:val="a8"/>
                  </w:pPr>
                  <w:r w:rsidRPr="006E1AF9">
                    <w:t>0.9-0.95</w:t>
                  </w:r>
                </w:p>
              </w:tc>
            </w:tr>
            <w:tr w:rsidR="004D6C4A" w:rsidRPr="006E1AF9" w:rsidTr="004D6C4A">
              <w:trPr>
                <w:trHeight w:val="20"/>
              </w:trPr>
              <w:tc>
                <w:tcPr>
                  <w:tcW w:w="1827" w:type="dxa"/>
                  <w:shd w:val="clear" w:color="auto" w:fill="auto"/>
                  <w:vAlign w:val="center"/>
                  <w:hideMark/>
                </w:tcPr>
                <w:p w:rsidR="005A769E" w:rsidRPr="006E1AF9" w:rsidRDefault="005A769E" w:rsidP="00E578FB">
                  <w:pPr>
                    <w:pStyle w:val="a8"/>
                  </w:pPr>
                  <w:r w:rsidRPr="006E1AF9">
                    <w:rPr>
                      <w:rFonts w:hint="eastAsia"/>
                    </w:rPr>
                    <w:t>非晶硅</w:t>
                  </w:r>
                </w:p>
              </w:tc>
              <w:tc>
                <w:tcPr>
                  <w:tcW w:w="1041" w:type="dxa"/>
                  <w:shd w:val="clear" w:color="auto" w:fill="auto"/>
                  <w:vAlign w:val="center"/>
                  <w:hideMark/>
                </w:tcPr>
                <w:p w:rsidR="005A769E" w:rsidRPr="006E1AF9" w:rsidRDefault="005A769E" w:rsidP="00E578FB">
                  <w:pPr>
                    <w:pStyle w:val="a8"/>
                  </w:pPr>
                  <w:r w:rsidRPr="006E1AF9">
                    <w:t>0.7-0.8</w:t>
                  </w:r>
                </w:p>
              </w:tc>
            </w:tr>
            <w:tr w:rsidR="004D6C4A" w:rsidRPr="006E1AF9" w:rsidTr="004D6C4A">
              <w:trPr>
                <w:trHeight w:val="20"/>
              </w:trPr>
              <w:tc>
                <w:tcPr>
                  <w:tcW w:w="1827" w:type="dxa"/>
                  <w:shd w:val="clear" w:color="auto" w:fill="auto"/>
                  <w:vAlign w:val="center"/>
                  <w:hideMark/>
                </w:tcPr>
                <w:p w:rsidR="005A769E" w:rsidRPr="006E1AF9" w:rsidRDefault="005A769E" w:rsidP="00E578FB">
                  <w:pPr>
                    <w:pStyle w:val="a8"/>
                  </w:pPr>
                  <w:r w:rsidRPr="006E1AF9">
                    <w:t>HIT</w:t>
                  </w:r>
                  <w:r>
                    <w:rPr>
                      <w:rFonts w:hint="eastAsia"/>
                    </w:rPr>
                    <w:t>(</w:t>
                  </w:r>
                  <w:r w:rsidRPr="006E1AF9">
                    <w:rPr>
                      <w:rFonts w:hint="eastAsia"/>
                    </w:rPr>
                    <w:t>单晶</w:t>
                  </w:r>
                  <w:r w:rsidRPr="006E1AF9">
                    <w:t>-</w:t>
                  </w:r>
                  <w:r w:rsidRPr="006E1AF9">
                    <w:rPr>
                      <w:rFonts w:hint="eastAsia"/>
                    </w:rPr>
                    <w:t>非晶薄膜异质结</w:t>
                  </w:r>
                  <w:r>
                    <w:rPr>
                      <w:rFonts w:hint="eastAsia"/>
                    </w:rPr>
                    <w:t>)</w:t>
                  </w:r>
                </w:p>
              </w:tc>
              <w:tc>
                <w:tcPr>
                  <w:tcW w:w="1041" w:type="dxa"/>
                  <w:shd w:val="clear" w:color="auto" w:fill="auto"/>
                  <w:vAlign w:val="center"/>
                  <w:hideMark/>
                </w:tcPr>
                <w:p w:rsidR="005A769E" w:rsidRPr="006E1AF9" w:rsidRDefault="005A769E" w:rsidP="00E578FB">
                  <w:pPr>
                    <w:pStyle w:val="a8"/>
                  </w:pPr>
                  <w:r w:rsidRPr="006E1AF9">
                    <w:t>0.93-0.95</w:t>
                  </w:r>
                </w:p>
              </w:tc>
            </w:tr>
            <w:tr w:rsidR="004D6C4A" w:rsidRPr="006E1AF9" w:rsidTr="004D6C4A">
              <w:trPr>
                <w:trHeight w:val="20"/>
              </w:trPr>
              <w:tc>
                <w:tcPr>
                  <w:tcW w:w="1827" w:type="dxa"/>
                  <w:shd w:val="clear" w:color="auto" w:fill="auto"/>
                  <w:vAlign w:val="center"/>
                  <w:hideMark/>
                </w:tcPr>
                <w:p w:rsidR="005A769E" w:rsidRPr="006E1AF9" w:rsidRDefault="005A769E" w:rsidP="00E578FB">
                  <w:pPr>
                    <w:pStyle w:val="a8"/>
                  </w:pPr>
                  <w:r w:rsidRPr="006E1AF9">
                    <w:t>CIGS</w:t>
                  </w:r>
                  <w:r>
                    <w:rPr>
                      <w:rFonts w:hint="eastAsia"/>
                    </w:rPr>
                    <w:t>(</w:t>
                  </w:r>
                  <w:r w:rsidRPr="006E1AF9">
                    <w:rPr>
                      <w:rFonts w:hint="eastAsia"/>
                    </w:rPr>
                    <w:t>铜铟镓硒薄膜电</w:t>
                  </w:r>
                  <w:r>
                    <w:rPr>
                      <w:rFonts w:hint="eastAsia"/>
                    </w:rPr>
                    <w:t>)</w:t>
                  </w:r>
                </w:p>
              </w:tc>
              <w:tc>
                <w:tcPr>
                  <w:tcW w:w="1041" w:type="dxa"/>
                  <w:shd w:val="clear" w:color="auto" w:fill="auto"/>
                  <w:vAlign w:val="center"/>
                  <w:hideMark/>
                </w:tcPr>
                <w:p w:rsidR="005A769E" w:rsidRPr="006E1AF9" w:rsidRDefault="005A769E" w:rsidP="00E578FB">
                  <w:pPr>
                    <w:pStyle w:val="a8"/>
                  </w:pPr>
                  <w:r w:rsidRPr="006E1AF9">
                    <w:t>0.9</w:t>
                  </w:r>
                </w:p>
              </w:tc>
            </w:tr>
            <w:tr w:rsidR="004D6C4A" w:rsidRPr="006E1AF9" w:rsidTr="004D6C4A">
              <w:trPr>
                <w:trHeight w:val="20"/>
              </w:trPr>
              <w:tc>
                <w:tcPr>
                  <w:tcW w:w="1827" w:type="dxa"/>
                  <w:shd w:val="clear" w:color="auto" w:fill="auto"/>
                  <w:vAlign w:val="center"/>
                  <w:hideMark/>
                </w:tcPr>
                <w:p w:rsidR="005A769E" w:rsidRPr="006E1AF9" w:rsidRDefault="005A769E" w:rsidP="00E578FB">
                  <w:pPr>
                    <w:pStyle w:val="a8"/>
                  </w:pPr>
                  <w:r w:rsidRPr="006E1AF9">
                    <w:t>CdTe</w:t>
                  </w:r>
                  <w:r>
                    <w:rPr>
                      <w:rFonts w:hint="eastAsia"/>
                    </w:rPr>
                    <w:t>(</w:t>
                  </w:r>
                  <w:r w:rsidRPr="006E1AF9">
                    <w:rPr>
                      <w:rFonts w:hint="eastAsia"/>
                    </w:rPr>
                    <w:t>碲化镉薄膜</w:t>
                  </w:r>
                  <w:r>
                    <w:rPr>
                      <w:rFonts w:hint="eastAsia"/>
                    </w:rPr>
                    <w:t>)</w:t>
                  </w:r>
                </w:p>
              </w:tc>
              <w:tc>
                <w:tcPr>
                  <w:tcW w:w="1041" w:type="dxa"/>
                  <w:shd w:val="clear" w:color="auto" w:fill="auto"/>
                  <w:vAlign w:val="center"/>
                  <w:hideMark/>
                </w:tcPr>
                <w:p w:rsidR="005A769E" w:rsidRPr="006E1AF9" w:rsidRDefault="005A769E" w:rsidP="00E578FB">
                  <w:pPr>
                    <w:pStyle w:val="a8"/>
                  </w:pPr>
                  <w:r w:rsidRPr="006E1AF9">
                    <w:t>0.85-0.9</w:t>
                  </w:r>
                </w:p>
              </w:tc>
            </w:tr>
          </w:tbl>
          <w:p w:rsidR="005A769E" w:rsidRPr="000D0126" w:rsidRDefault="005A769E" w:rsidP="00E578FB">
            <w:pPr>
              <w:pStyle w:val="a8"/>
              <w:rPr>
                <w:highlight w:val="yellow"/>
              </w:rPr>
            </w:pPr>
          </w:p>
        </w:tc>
      </w:tr>
      <w:tr w:rsidR="0086277A" w:rsidRPr="00602EDA" w:rsidTr="00395754">
        <w:trPr>
          <w:trHeight w:val="20"/>
          <w:jc w:val="center"/>
        </w:trPr>
        <w:tc>
          <w:tcPr>
            <w:tcW w:w="385" w:type="pct"/>
            <w:vMerge w:val="restart"/>
            <w:vAlign w:val="center"/>
          </w:tcPr>
          <w:p w:rsidR="0086277A" w:rsidRPr="000D0126" w:rsidRDefault="0086277A" w:rsidP="00282D82">
            <w:pPr>
              <w:pStyle w:val="a8"/>
              <w:rPr>
                <w:highlight w:val="yellow"/>
              </w:rPr>
            </w:pPr>
            <w:r>
              <w:rPr>
                <w:rFonts w:hint="eastAsia"/>
                <w:highlight w:val="yellow"/>
              </w:rPr>
              <w:t>电力输出</w:t>
            </w:r>
          </w:p>
        </w:tc>
        <w:tc>
          <w:tcPr>
            <w:tcW w:w="1016" w:type="pct"/>
            <w:vAlign w:val="center"/>
          </w:tcPr>
          <w:p w:rsidR="0086277A" w:rsidRPr="00E17FD9" w:rsidRDefault="0086277A" w:rsidP="00282D82">
            <w:pPr>
              <w:pStyle w:val="a8"/>
            </w:pPr>
            <w:r>
              <w:t>Solar</w:t>
            </w:r>
            <w:r w:rsidRPr="00E17FD9">
              <w:t>Power1</w:t>
            </w:r>
          </w:p>
        </w:tc>
        <w:tc>
          <w:tcPr>
            <w:tcW w:w="1132" w:type="pct"/>
            <w:vAlign w:val="center"/>
          </w:tcPr>
          <w:p w:rsidR="0086277A" w:rsidRPr="00A1402E" w:rsidRDefault="0086277A" w:rsidP="00282D82">
            <w:pPr>
              <w:pStyle w:val="a8"/>
            </w:pPr>
            <w:r w:rsidRPr="00A1402E">
              <w:t>1</w:t>
            </w:r>
            <w:r w:rsidRPr="00A1402E">
              <w:t>月最大光伏电力值</w:t>
            </w:r>
          </w:p>
        </w:tc>
        <w:tc>
          <w:tcPr>
            <w:tcW w:w="424" w:type="pct"/>
            <w:vAlign w:val="center"/>
          </w:tcPr>
          <w:p w:rsidR="0086277A" w:rsidRDefault="0086277A" w:rsidP="00282D82">
            <w:pPr>
              <w:pStyle w:val="a8"/>
            </w:pPr>
            <w:r w:rsidRPr="001B22EA">
              <w:rPr>
                <w:rFonts w:hint="eastAsia"/>
              </w:rPr>
              <w:t>k</w:t>
            </w:r>
            <w:r w:rsidRPr="001B22EA">
              <w:t>W</w:t>
            </w:r>
          </w:p>
        </w:tc>
        <w:tc>
          <w:tcPr>
            <w:tcW w:w="347" w:type="pct"/>
            <w:vAlign w:val="center"/>
          </w:tcPr>
          <w:p w:rsidR="0086277A" w:rsidRPr="00602EDA" w:rsidRDefault="0086277A" w:rsidP="00282D82">
            <w:pPr>
              <w:pStyle w:val="a8"/>
            </w:pPr>
            <w:r>
              <w:rPr>
                <w:rFonts w:hint="eastAsia"/>
              </w:rPr>
              <w:t>P</w:t>
            </w:r>
          </w:p>
        </w:tc>
        <w:tc>
          <w:tcPr>
            <w:tcW w:w="1696" w:type="pct"/>
            <w:vMerge w:val="restart"/>
            <w:vAlign w:val="center"/>
          </w:tcPr>
          <w:p w:rsidR="0086277A" w:rsidRDefault="0086277A" w:rsidP="00282D82">
            <w:pPr>
              <w:pStyle w:val="a8"/>
            </w:pPr>
            <w:r w:rsidRPr="00AB2D6F">
              <w:rPr>
                <w:rFonts w:hint="eastAsia"/>
              </w:rPr>
              <w:t>最大光伏</w:t>
            </w:r>
            <w:r w:rsidRPr="00AB2D6F">
              <w:t>电力值</w:t>
            </w:r>
            <w:r w:rsidRPr="00AB2D6F">
              <w:rPr>
                <w:rFonts w:hint="eastAsia"/>
              </w:rPr>
              <w:t>*</w:t>
            </w:r>
            <w:r w:rsidRPr="00AB2D6F">
              <w:rPr>
                <w:rFonts w:hint="eastAsia"/>
              </w:rPr>
              <w:t>光伏</w:t>
            </w:r>
            <w:r w:rsidRPr="00AB2D6F">
              <w:t>出力发电形状曲线</w:t>
            </w:r>
            <w:r w:rsidRPr="00AB2D6F">
              <w:rPr>
                <w:rFonts w:hint="eastAsia"/>
              </w:rPr>
              <w:t>=</w:t>
            </w:r>
            <w:r w:rsidRPr="00AB2D6F">
              <w:t>典型日光伏出力逐时</w:t>
            </w:r>
            <w:r w:rsidRPr="00AB2D6F">
              <w:rPr>
                <w:rFonts w:hint="eastAsia"/>
              </w:rPr>
              <w:t>曲线</w:t>
            </w:r>
          </w:p>
          <w:p w:rsidR="0086277A" w:rsidRPr="006E1AF9" w:rsidRDefault="0086277A" w:rsidP="00282D82">
            <w:pPr>
              <w:pStyle w:val="a8"/>
            </w:pPr>
            <w:r w:rsidRPr="005C24B8">
              <w:object w:dxaOrig="1700" w:dyaOrig="320">
                <v:shape id="_x0000_i1029" type="#_x0000_t75" style="width:86.95pt;height:14.95pt" o:ole="">
                  <v:imagedata r:id="rId17" o:title=""/>
                </v:shape>
                <o:OLEObject Type="Embed" ProgID="Equation.DSMT4" ShapeID="_x0000_i1029" DrawAspect="Content" ObjectID="_1586344244" r:id="rId18"/>
              </w:object>
            </w:r>
          </w:p>
        </w:tc>
      </w:tr>
      <w:tr w:rsidR="0086277A" w:rsidRPr="00602EDA" w:rsidTr="00395754">
        <w:trPr>
          <w:trHeight w:val="20"/>
          <w:jc w:val="center"/>
        </w:trPr>
        <w:tc>
          <w:tcPr>
            <w:tcW w:w="385" w:type="pct"/>
            <w:vMerge/>
            <w:vAlign w:val="center"/>
          </w:tcPr>
          <w:p w:rsidR="0086277A" w:rsidRPr="000D0126" w:rsidRDefault="0086277A" w:rsidP="00282D82">
            <w:pPr>
              <w:pStyle w:val="a8"/>
              <w:rPr>
                <w:highlight w:val="yellow"/>
              </w:rPr>
            </w:pPr>
          </w:p>
        </w:tc>
        <w:tc>
          <w:tcPr>
            <w:tcW w:w="1016" w:type="pct"/>
            <w:vAlign w:val="center"/>
          </w:tcPr>
          <w:p w:rsidR="0086277A" w:rsidRPr="00E17FD9" w:rsidRDefault="0086277A" w:rsidP="00282D82">
            <w:pPr>
              <w:pStyle w:val="a8"/>
            </w:pPr>
            <w:r>
              <w:t>Solar</w:t>
            </w:r>
            <w:r w:rsidRPr="00E17FD9">
              <w:t>Power2</w:t>
            </w:r>
          </w:p>
        </w:tc>
        <w:tc>
          <w:tcPr>
            <w:tcW w:w="1132" w:type="pct"/>
            <w:vAlign w:val="center"/>
          </w:tcPr>
          <w:p w:rsidR="0086277A" w:rsidRPr="00A1402E" w:rsidRDefault="0086277A" w:rsidP="00282D82">
            <w:pPr>
              <w:pStyle w:val="a8"/>
            </w:pPr>
            <w:r w:rsidRPr="00A1402E">
              <w:t>2</w:t>
            </w:r>
            <w:r w:rsidRPr="00A1402E">
              <w:t>月最大光伏电力值</w:t>
            </w:r>
          </w:p>
        </w:tc>
        <w:tc>
          <w:tcPr>
            <w:tcW w:w="424" w:type="pct"/>
            <w:vAlign w:val="center"/>
          </w:tcPr>
          <w:p w:rsidR="0086277A" w:rsidRDefault="0086277A" w:rsidP="00282D82">
            <w:pPr>
              <w:pStyle w:val="a8"/>
            </w:pPr>
            <w:r w:rsidRPr="001B22EA">
              <w:rPr>
                <w:rFonts w:hint="eastAsia"/>
              </w:rPr>
              <w:t>k</w:t>
            </w:r>
            <w:r w:rsidRPr="001B22EA">
              <w:t>W</w:t>
            </w:r>
          </w:p>
        </w:tc>
        <w:tc>
          <w:tcPr>
            <w:tcW w:w="347" w:type="pct"/>
            <w:vAlign w:val="center"/>
          </w:tcPr>
          <w:p w:rsidR="0086277A" w:rsidRDefault="0086277A" w:rsidP="00282D82">
            <w:pPr>
              <w:pStyle w:val="a8"/>
            </w:pPr>
            <w:r w:rsidRPr="009373B1">
              <w:rPr>
                <w:rFonts w:hint="eastAsia"/>
              </w:rPr>
              <w:t>P</w:t>
            </w:r>
          </w:p>
        </w:tc>
        <w:tc>
          <w:tcPr>
            <w:tcW w:w="1696" w:type="pct"/>
            <w:vMerge/>
            <w:vAlign w:val="center"/>
          </w:tcPr>
          <w:p w:rsidR="0086277A" w:rsidRPr="006E1AF9" w:rsidRDefault="0086277A" w:rsidP="00282D82">
            <w:pPr>
              <w:pStyle w:val="a8"/>
            </w:pPr>
          </w:p>
        </w:tc>
      </w:tr>
      <w:tr w:rsidR="0086277A" w:rsidRPr="00602EDA" w:rsidTr="00395754">
        <w:trPr>
          <w:trHeight w:val="20"/>
          <w:jc w:val="center"/>
        </w:trPr>
        <w:tc>
          <w:tcPr>
            <w:tcW w:w="385" w:type="pct"/>
            <w:vMerge/>
            <w:vAlign w:val="center"/>
          </w:tcPr>
          <w:p w:rsidR="0086277A" w:rsidRPr="000D0126" w:rsidRDefault="0086277A" w:rsidP="00282D82">
            <w:pPr>
              <w:pStyle w:val="a8"/>
              <w:rPr>
                <w:highlight w:val="yellow"/>
              </w:rPr>
            </w:pPr>
          </w:p>
        </w:tc>
        <w:tc>
          <w:tcPr>
            <w:tcW w:w="1016" w:type="pct"/>
            <w:vAlign w:val="center"/>
          </w:tcPr>
          <w:p w:rsidR="0086277A" w:rsidRPr="00E17FD9" w:rsidRDefault="0086277A" w:rsidP="00282D82">
            <w:pPr>
              <w:pStyle w:val="a8"/>
            </w:pPr>
            <w:r>
              <w:t>Solar</w:t>
            </w:r>
            <w:r w:rsidRPr="00E17FD9">
              <w:t>Power3</w:t>
            </w:r>
          </w:p>
        </w:tc>
        <w:tc>
          <w:tcPr>
            <w:tcW w:w="1132" w:type="pct"/>
            <w:vAlign w:val="center"/>
          </w:tcPr>
          <w:p w:rsidR="0086277A" w:rsidRPr="00A1402E" w:rsidRDefault="0086277A" w:rsidP="00282D82">
            <w:pPr>
              <w:pStyle w:val="a8"/>
            </w:pPr>
            <w:r w:rsidRPr="00A1402E">
              <w:t>3</w:t>
            </w:r>
            <w:r w:rsidRPr="00A1402E">
              <w:t>月最大光伏电力值</w:t>
            </w:r>
          </w:p>
        </w:tc>
        <w:tc>
          <w:tcPr>
            <w:tcW w:w="424" w:type="pct"/>
            <w:vAlign w:val="center"/>
          </w:tcPr>
          <w:p w:rsidR="0086277A" w:rsidRDefault="0086277A" w:rsidP="00282D82">
            <w:pPr>
              <w:pStyle w:val="a8"/>
            </w:pPr>
            <w:r w:rsidRPr="001B22EA">
              <w:rPr>
                <w:rFonts w:hint="eastAsia"/>
              </w:rPr>
              <w:t>k</w:t>
            </w:r>
            <w:r w:rsidRPr="001B22EA">
              <w:t>W</w:t>
            </w:r>
          </w:p>
        </w:tc>
        <w:tc>
          <w:tcPr>
            <w:tcW w:w="347" w:type="pct"/>
            <w:vAlign w:val="center"/>
          </w:tcPr>
          <w:p w:rsidR="0086277A" w:rsidRDefault="0086277A" w:rsidP="00282D82">
            <w:pPr>
              <w:pStyle w:val="a8"/>
            </w:pPr>
            <w:r w:rsidRPr="009373B1">
              <w:rPr>
                <w:rFonts w:hint="eastAsia"/>
              </w:rPr>
              <w:t>P</w:t>
            </w:r>
          </w:p>
        </w:tc>
        <w:tc>
          <w:tcPr>
            <w:tcW w:w="1696" w:type="pct"/>
            <w:vMerge/>
            <w:vAlign w:val="center"/>
          </w:tcPr>
          <w:p w:rsidR="0086277A" w:rsidRPr="006E1AF9" w:rsidRDefault="0086277A" w:rsidP="00282D82">
            <w:pPr>
              <w:pStyle w:val="a8"/>
            </w:pPr>
          </w:p>
        </w:tc>
      </w:tr>
      <w:tr w:rsidR="0086277A" w:rsidRPr="00602EDA" w:rsidTr="00395754">
        <w:trPr>
          <w:trHeight w:val="20"/>
          <w:jc w:val="center"/>
        </w:trPr>
        <w:tc>
          <w:tcPr>
            <w:tcW w:w="385" w:type="pct"/>
            <w:vMerge/>
            <w:vAlign w:val="center"/>
          </w:tcPr>
          <w:p w:rsidR="0086277A" w:rsidRPr="000D0126" w:rsidRDefault="0086277A" w:rsidP="00282D82">
            <w:pPr>
              <w:pStyle w:val="a8"/>
              <w:rPr>
                <w:highlight w:val="yellow"/>
              </w:rPr>
            </w:pPr>
          </w:p>
        </w:tc>
        <w:tc>
          <w:tcPr>
            <w:tcW w:w="1016" w:type="pct"/>
            <w:vAlign w:val="center"/>
          </w:tcPr>
          <w:p w:rsidR="0086277A" w:rsidRPr="00E17FD9" w:rsidRDefault="0086277A" w:rsidP="00282D82">
            <w:pPr>
              <w:pStyle w:val="a8"/>
            </w:pPr>
            <w:r>
              <w:t>Solar</w:t>
            </w:r>
            <w:r w:rsidRPr="00E17FD9">
              <w:t>Power4</w:t>
            </w:r>
          </w:p>
        </w:tc>
        <w:tc>
          <w:tcPr>
            <w:tcW w:w="1132" w:type="pct"/>
            <w:vAlign w:val="center"/>
          </w:tcPr>
          <w:p w:rsidR="0086277A" w:rsidRPr="00A1402E" w:rsidRDefault="0086277A" w:rsidP="00282D82">
            <w:pPr>
              <w:pStyle w:val="a8"/>
            </w:pPr>
            <w:r w:rsidRPr="00A1402E">
              <w:t>4</w:t>
            </w:r>
            <w:r w:rsidRPr="00A1402E">
              <w:t>月最大光伏电力值</w:t>
            </w:r>
          </w:p>
        </w:tc>
        <w:tc>
          <w:tcPr>
            <w:tcW w:w="424" w:type="pct"/>
            <w:vAlign w:val="center"/>
          </w:tcPr>
          <w:p w:rsidR="0086277A" w:rsidRDefault="0086277A" w:rsidP="00282D82">
            <w:pPr>
              <w:pStyle w:val="a8"/>
            </w:pPr>
            <w:r w:rsidRPr="001B22EA">
              <w:rPr>
                <w:rFonts w:hint="eastAsia"/>
              </w:rPr>
              <w:t>k</w:t>
            </w:r>
            <w:r w:rsidRPr="001B22EA">
              <w:t>W</w:t>
            </w:r>
          </w:p>
        </w:tc>
        <w:tc>
          <w:tcPr>
            <w:tcW w:w="347" w:type="pct"/>
            <w:vAlign w:val="center"/>
          </w:tcPr>
          <w:p w:rsidR="0086277A" w:rsidRDefault="0086277A" w:rsidP="00282D82">
            <w:pPr>
              <w:pStyle w:val="a8"/>
            </w:pPr>
            <w:r w:rsidRPr="009373B1">
              <w:rPr>
                <w:rFonts w:hint="eastAsia"/>
              </w:rPr>
              <w:t>P</w:t>
            </w:r>
          </w:p>
        </w:tc>
        <w:tc>
          <w:tcPr>
            <w:tcW w:w="1696" w:type="pct"/>
            <w:vMerge/>
            <w:vAlign w:val="center"/>
          </w:tcPr>
          <w:p w:rsidR="0086277A" w:rsidRPr="006E1AF9" w:rsidRDefault="0086277A" w:rsidP="00282D82">
            <w:pPr>
              <w:pStyle w:val="a8"/>
            </w:pPr>
          </w:p>
        </w:tc>
      </w:tr>
      <w:tr w:rsidR="0086277A" w:rsidRPr="00602EDA" w:rsidTr="00395754">
        <w:trPr>
          <w:trHeight w:val="20"/>
          <w:jc w:val="center"/>
        </w:trPr>
        <w:tc>
          <w:tcPr>
            <w:tcW w:w="385" w:type="pct"/>
            <w:vMerge/>
            <w:vAlign w:val="center"/>
          </w:tcPr>
          <w:p w:rsidR="0086277A" w:rsidRPr="000D0126" w:rsidRDefault="0086277A" w:rsidP="00282D82">
            <w:pPr>
              <w:pStyle w:val="a8"/>
              <w:rPr>
                <w:highlight w:val="yellow"/>
              </w:rPr>
            </w:pPr>
          </w:p>
        </w:tc>
        <w:tc>
          <w:tcPr>
            <w:tcW w:w="1016" w:type="pct"/>
            <w:vAlign w:val="center"/>
          </w:tcPr>
          <w:p w:rsidR="0086277A" w:rsidRPr="00E17FD9" w:rsidRDefault="0086277A" w:rsidP="00282D82">
            <w:pPr>
              <w:pStyle w:val="a8"/>
            </w:pPr>
            <w:r>
              <w:t>Solar</w:t>
            </w:r>
            <w:r w:rsidRPr="00E17FD9">
              <w:t>Power5</w:t>
            </w:r>
          </w:p>
        </w:tc>
        <w:tc>
          <w:tcPr>
            <w:tcW w:w="1132" w:type="pct"/>
            <w:vAlign w:val="center"/>
          </w:tcPr>
          <w:p w:rsidR="0086277A" w:rsidRPr="00A1402E" w:rsidRDefault="0086277A" w:rsidP="00282D82">
            <w:pPr>
              <w:pStyle w:val="a8"/>
            </w:pPr>
            <w:r w:rsidRPr="00A1402E">
              <w:t>5</w:t>
            </w:r>
            <w:r w:rsidRPr="00A1402E">
              <w:t>月最大光伏电力值</w:t>
            </w:r>
          </w:p>
        </w:tc>
        <w:tc>
          <w:tcPr>
            <w:tcW w:w="424" w:type="pct"/>
            <w:vAlign w:val="center"/>
          </w:tcPr>
          <w:p w:rsidR="0086277A" w:rsidRDefault="0086277A" w:rsidP="00282D82">
            <w:pPr>
              <w:pStyle w:val="a8"/>
            </w:pPr>
            <w:r w:rsidRPr="001B22EA">
              <w:rPr>
                <w:rFonts w:hint="eastAsia"/>
              </w:rPr>
              <w:t>k</w:t>
            </w:r>
            <w:r w:rsidRPr="001B22EA">
              <w:t>W</w:t>
            </w:r>
          </w:p>
        </w:tc>
        <w:tc>
          <w:tcPr>
            <w:tcW w:w="347" w:type="pct"/>
            <w:vAlign w:val="center"/>
          </w:tcPr>
          <w:p w:rsidR="0086277A" w:rsidRDefault="0086277A" w:rsidP="00282D82">
            <w:pPr>
              <w:pStyle w:val="a8"/>
            </w:pPr>
            <w:r w:rsidRPr="009373B1">
              <w:rPr>
                <w:rFonts w:hint="eastAsia"/>
              </w:rPr>
              <w:t>P</w:t>
            </w:r>
          </w:p>
        </w:tc>
        <w:tc>
          <w:tcPr>
            <w:tcW w:w="1696" w:type="pct"/>
            <w:vMerge/>
            <w:vAlign w:val="center"/>
          </w:tcPr>
          <w:p w:rsidR="0086277A" w:rsidRPr="006E1AF9" w:rsidRDefault="0086277A" w:rsidP="00282D82">
            <w:pPr>
              <w:pStyle w:val="a8"/>
            </w:pPr>
          </w:p>
        </w:tc>
      </w:tr>
      <w:tr w:rsidR="0086277A" w:rsidRPr="00602EDA" w:rsidTr="00395754">
        <w:trPr>
          <w:trHeight w:val="20"/>
          <w:jc w:val="center"/>
        </w:trPr>
        <w:tc>
          <w:tcPr>
            <w:tcW w:w="385" w:type="pct"/>
            <w:vMerge/>
            <w:vAlign w:val="center"/>
          </w:tcPr>
          <w:p w:rsidR="0086277A" w:rsidRPr="000D0126" w:rsidRDefault="0086277A" w:rsidP="00282D82">
            <w:pPr>
              <w:pStyle w:val="a8"/>
              <w:rPr>
                <w:highlight w:val="yellow"/>
              </w:rPr>
            </w:pPr>
          </w:p>
        </w:tc>
        <w:tc>
          <w:tcPr>
            <w:tcW w:w="1016" w:type="pct"/>
            <w:vAlign w:val="center"/>
          </w:tcPr>
          <w:p w:rsidR="0086277A" w:rsidRPr="00E17FD9" w:rsidRDefault="0086277A" w:rsidP="00282D82">
            <w:pPr>
              <w:pStyle w:val="a8"/>
            </w:pPr>
            <w:r>
              <w:t>Solar</w:t>
            </w:r>
            <w:r w:rsidRPr="00E17FD9">
              <w:t>Power6</w:t>
            </w:r>
          </w:p>
        </w:tc>
        <w:tc>
          <w:tcPr>
            <w:tcW w:w="1132" w:type="pct"/>
            <w:vAlign w:val="center"/>
          </w:tcPr>
          <w:p w:rsidR="0086277A" w:rsidRPr="00A1402E" w:rsidRDefault="0086277A" w:rsidP="00282D82">
            <w:pPr>
              <w:pStyle w:val="a8"/>
            </w:pPr>
            <w:r w:rsidRPr="00A1402E">
              <w:t>6</w:t>
            </w:r>
            <w:r w:rsidRPr="00A1402E">
              <w:t>月最大光伏电力值</w:t>
            </w:r>
          </w:p>
        </w:tc>
        <w:tc>
          <w:tcPr>
            <w:tcW w:w="424" w:type="pct"/>
            <w:vAlign w:val="center"/>
          </w:tcPr>
          <w:p w:rsidR="0086277A" w:rsidRDefault="0086277A" w:rsidP="00282D82">
            <w:pPr>
              <w:pStyle w:val="a8"/>
            </w:pPr>
            <w:r w:rsidRPr="001B22EA">
              <w:rPr>
                <w:rFonts w:hint="eastAsia"/>
              </w:rPr>
              <w:t>k</w:t>
            </w:r>
            <w:r w:rsidRPr="001B22EA">
              <w:t>W</w:t>
            </w:r>
          </w:p>
        </w:tc>
        <w:tc>
          <w:tcPr>
            <w:tcW w:w="347" w:type="pct"/>
            <w:vAlign w:val="center"/>
          </w:tcPr>
          <w:p w:rsidR="0086277A" w:rsidRDefault="0086277A" w:rsidP="00282D82">
            <w:pPr>
              <w:pStyle w:val="a8"/>
            </w:pPr>
            <w:r w:rsidRPr="009373B1">
              <w:rPr>
                <w:rFonts w:hint="eastAsia"/>
              </w:rPr>
              <w:t>P</w:t>
            </w:r>
          </w:p>
        </w:tc>
        <w:tc>
          <w:tcPr>
            <w:tcW w:w="1696" w:type="pct"/>
            <w:vMerge/>
            <w:vAlign w:val="center"/>
          </w:tcPr>
          <w:p w:rsidR="0086277A" w:rsidRPr="006E1AF9" w:rsidRDefault="0086277A" w:rsidP="00282D82">
            <w:pPr>
              <w:pStyle w:val="a8"/>
            </w:pPr>
          </w:p>
        </w:tc>
      </w:tr>
      <w:tr w:rsidR="0086277A" w:rsidRPr="00602EDA" w:rsidTr="00395754">
        <w:trPr>
          <w:trHeight w:val="20"/>
          <w:jc w:val="center"/>
        </w:trPr>
        <w:tc>
          <w:tcPr>
            <w:tcW w:w="385" w:type="pct"/>
            <w:vMerge/>
            <w:vAlign w:val="center"/>
          </w:tcPr>
          <w:p w:rsidR="0086277A" w:rsidRPr="000D0126" w:rsidRDefault="0086277A" w:rsidP="00282D82">
            <w:pPr>
              <w:pStyle w:val="a8"/>
              <w:rPr>
                <w:highlight w:val="yellow"/>
              </w:rPr>
            </w:pPr>
          </w:p>
        </w:tc>
        <w:tc>
          <w:tcPr>
            <w:tcW w:w="1016" w:type="pct"/>
            <w:vAlign w:val="center"/>
          </w:tcPr>
          <w:p w:rsidR="0086277A" w:rsidRPr="00E17FD9" w:rsidRDefault="0086277A" w:rsidP="00282D82">
            <w:pPr>
              <w:pStyle w:val="a8"/>
            </w:pPr>
            <w:r>
              <w:t>Solar</w:t>
            </w:r>
            <w:r w:rsidRPr="00E17FD9">
              <w:t>Power7</w:t>
            </w:r>
          </w:p>
        </w:tc>
        <w:tc>
          <w:tcPr>
            <w:tcW w:w="1132" w:type="pct"/>
            <w:vAlign w:val="center"/>
          </w:tcPr>
          <w:p w:rsidR="0086277A" w:rsidRPr="00A1402E" w:rsidRDefault="0086277A" w:rsidP="00282D82">
            <w:pPr>
              <w:pStyle w:val="a8"/>
            </w:pPr>
            <w:r w:rsidRPr="00A1402E">
              <w:t>7</w:t>
            </w:r>
            <w:r w:rsidRPr="00A1402E">
              <w:t>月最大光伏电力值</w:t>
            </w:r>
          </w:p>
        </w:tc>
        <w:tc>
          <w:tcPr>
            <w:tcW w:w="424" w:type="pct"/>
            <w:vAlign w:val="center"/>
          </w:tcPr>
          <w:p w:rsidR="0086277A" w:rsidRDefault="0086277A" w:rsidP="00282D82">
            <w:pPr>
              <w:pStyle w:val="a8"/>
            </w:pPr>
            <w:r w:rsidRPr="001B22EA">
              <w:rPr>
                <w:rFonts w:hint="eastAsia"/>
              </w:rPr>
              <w:t>k</w:t>
            </w:r>
            <w:r w:rsidRPr="001B22EA">
              <w:t>W</w:t>
            </w:r>
          </w:p>
        </w:tc>
        <w:tc>
          <w:tcPr>
            <w:tcW w:w="347" w:type="pct"/>
            <w:vAlign w:val="center"/>
          </w:tcPr>
          <w:p w:rsidR="0086277A" w:rsidRDefault="0086277A" w:rsidP="00282D82">
            <w:pPr>
              <w:pStyle w:val="a8"/>
            </w:pPr>
            <w:r w:rsidRPr="009373B1">
              <w:rPr>
                <w:rFonts w:hint="eastAsia"/>
              </w:rPr>
              <w:t>P</w:t>
            </w:r>
          </w:p>
        </w:tc>
        <w:tc>
          <w:tcPr>
            <w:tcW w:w="1696" w:type="pct"/>
            <w:vMerge/>
            <w:vAlign w:val="center"/>
          </w:tcPr>
          <w:p w:rsidR="0086277A" w:rsidRPr="006E1AF9" w:rsidRDefault="0086277A" w:rsidP="00282D82">
            <w:pPr>
              <w:pStyle w:val="a8"/>
            </w:pPr>
          </w:p>
        </w:tc>
      </w:tr>
      <w:tr w:rsidR="0086277A" w:rsidRPr="00602EDA" w:rsidTr="00395754">
        <w:trPr>
          <w:trHeight w:val="20"/>
          <w:jc w:val="center"/>
        </w:trPr>
        <w:tc>
          <w:tcPr>
            <w:tcW w:w="385" w:type="pct"/>
            <w:vMerge/>
            <w:vAlign w:val="center"/>
          </w:tcPr>
          <w:p w:rsidR="0086277A" w:rsidRPr="000D0126" w:rsidRDefault="0086277A" w:rsidP="00282D82">
            <w:pPr>
              <w:pStyle w:val="a8"/>
              <w:rPr>
                <w:highlight w:val="yellow"/>
              </w:rPr>
            </w:pPr>
          </w:p>
        </w:tc>
        <w:tc>
          <w:tcPr>
            <w:tcW w:w="1016" w:type="pct"/>
            <w:vAlign w:val="center"/>
          </w:tcPr>
          <w:p w:rsidR="0086277A" w:rsidRPr="00E17FD9" w:rsidRDefault="0086277A" w:rsidP="00282D82">
            <w:pPr>
              <w:pStyle w:val="a8"/>
            </w:pPr>
            <w:r>
              <w:t>Solar</w:t>
            </w:r>
            <w:r w:rsidRPr="00E17FD9">
              <w:t>Power8</w:t>
            </w:r>
          </w:p>
        </w:tc>
        <w:tc>
          <w:tcPr>
            <w:tcW w:w="1132" w:type="pct"/>
            <w:vAlign w:val="center"/>
          </w:tcPr>
          <w:p w:rsidR="0086277A" w:rsidRPr="00A1402E" w:rsidRDefault="0086277A" w:rsidP="00282D82">
            <w:pPr>
              <w:pStyle w:val="a8"/>
            </w:pPr>
            <w:r w:rsidRPr="00A1402E">
              <w:t>8</w:t>
            </w:r>
            <w:r w:rsidRPr="00A1402E">
              <w:t>月最大光伏电力值</w:t>
            </w:r>
          </w:p>
        </w:tc>
        <w:tc>
          <w:tcPr>
            <w:tcW w:w="424" w:type="pct"/>
            <w:vAlign w:val="center"/>
          </w:tcPr>
          <w:p w:rsidR="0086277A" w:rsidRDefault="0086277A" w:rsidP="00282D82">
            <w:pPr>
              <w:pStyle w:val="a8"/>
            </w:pPr>
            <w:r w:rsidRPr="001B22EA">
              <w:rPr>
                <w:rFonts w:hint="eastAsia"/>
              </w:rPr>
              <w:t>k</w:t>
            </w:r>
            <w:r w:rsidRPr="001B22EA">
              <w:t>W</w:t>
            </w:r>
          </w:p>
        </w:tc>
        <w:tc>
          <w:tcPr>
            <w:tcW w:w="347" w:type="pct"/>
            <w:vAlign w:val="center"/>
          </w:tcPr>
          <w:p w:rsidR="0086277A" w:rsidRDefault="0086277A" w:rsidP="00282D82">
            <w:pPr>
              <w:pStyle w:val="a8"/>
            </w:pPr>
            <w:r w:rsidRPr="009373B1">
              <w:rPr>
                <w:rFonts w:hint="eastAsia"/>
              </w:rPr>
              <w:t>P</w:t>
            </w:r>
          </w:p>
        </w:tc>
        <w:tc>
          <w:tcPr>
            <w:tcW w:w="1696" w:type="pct"/>
            <w:vMerge/>
            <w:vAlign w:val="center"/>
          </w:tcPr>
          <w:p w:rsidR="0086277A" w:rsidRPr="006E1AF9" w:rsidRDefault="0086277A" w:rsidP="00282D82">
            <w:pPr>
              <w:pStyle w:val="a8"/>
            </w:pPr>
          </w:p>
        </w:tc>
      </w:tr>
      <w:tr w:rsidR="0086277A" w:rsidRPr="00602EDA" w:rsidTr="00395754">
        <w:trPr>
          <w:trHeight w:val="20"/>
          <w:jc w:val="center"/>
        </w:trPr>
        <w:tc>
          <w:tcPr>
            <w:tcW w:w="385" w:type="pct"/>
            <w:vMerge/>
            <w:vAlign w:val="center"/>
          </w:tcPr>
          <w:p w:rsidR="0086277A" w:rsidRPr="000D0126" w:rsidRDefault="0086277A" w:rsidP="00282D82">
            <w:pPr>
              <w:pStyle w:val="a8"/>
              <w:rPr>
                <w:highlight w:val="yellow"/>
              </w:rPr>
            </w:pPr>
          </w:p>
        </w:tc>
        <w:tc>
          <w:tcPr>
            <w:tcW w:w="1016" w:type="pct"/>
            <w:vAlign w:val="center"/>
          </w:tcPr>
          <w:p w:rsidR="0086277A" w:rsidRPr="00E17FD9" w:rsidRDefault="0086277A" w:rsidP="00282D82">
            <w:pPr>
              <w:pStyle w:val="a8"/>
            </w:pPr>
            <w:r>
              <w:t>Solar</w:t>
            </w:r>
            <w:r w:rsidRPr="00E17FD9">
              <w:t>Power9</w:t>
            </w:r>
          </w:p>
        </w:tc>
        <w:tc>
          <w:tcPr>
            <w:tcW w:w="1132" w:type="pct"/>
            <w:vAlign w:val="center"/>
          </w:tcPr>
          <w:p w:rsidR="0086277A" w:rsidRPr="00A1402E" w:rsidRDefault="0086277A" w:rsidP="00282D82">
            <w:pPr>
              <w:pStyle w:val="a8"/>
            </w:pPr>
            <w:r w:rsidRPr="00A1402E">
              <w:t>9</w:t>
            </w:r>
            <w:r w:rsidRPr="00A1402E">
              <w:t>月最大光伏电力值</w:t>
            </w:r>
          </w:p>
        </w:tc>
        <w:tc>
          <w:tcPr>
            <w:tcW w:w="424" w:type="pct"/>
            <w:vAlign w:val="center"/>
          </w:tcPr>
          <w:p w:rsidR="0086277A" w:rsidRDefault="0086277A" w:rsidP="00282D82">
            <w:pPr>
              <w:pStyle w:val="a8"/>
            </w:pPr>
            <w:r w:rsidRPr="001B22EA">
              <w:rPr>
                <w:rFonts w:hint="eastAsia"/>
              </w:rPr>
              <w:t>k</w:t>
            </w:r>
            <w:r w:rsidRPr="001B22EA">
              <w:t>W</w:t>
            </w:r>
          </w:p>
        </w:tc>
        <w:tc>
          <w:tcPr>
            <w:tcW w:w="347" w:type="pct"/>
            <w:vAlign w:val="center"/>
          </w:tcPr>
          <w:p w:rsidR="0086277A" w:rsidRDefault="0086277A" w:rsidP="00282D82">
            <w:pPr>
              <w:pStyle w:val="a8"/>
            </w:pPr>
            <w:r w:rsidRPr="009373B1">
              <w:rPr>
                <w:rFonts w:hint="eastAsia"/>
              </w:rPr>
              <w:t>P</w:t>
            </w:r>
          </w:p>
        </w:tc>
        <w:tc>
          <w:tcPr>
            <w:tcW w:w="1696" w:type="pct"/>
            <w:vMerge/>
            <w:vAlign w:val="center"/>
          </w:tcPr>
          <w:p w:rsidR="0086277A" w:rsidRPr="006E1AF9" w:rsidRDefault="0086277A" w:rsidP="00282D82">
            <w:pPr>
              <w:pStyle w:val="a8"/>
            </w:pPr>
          </w:p>
        </w:tc>
      </w:tr>
      <w:tr w:rsidR="0086277A" w:rsidRPr="00602EDA" w:rsidTr="00395754">
        <w:trPr>
          <w:trHeight w:val="20"/>
          <w:jc w:val="center"/>
        </w:trPr>
        <w:tc>
          <w:tcPr>
            <w:tcW w:w="385" w:type="pct"/>
            <w:vMerge/>
            <w:vAlign w:val="center"/>
          </w:tcPr>
          <w:p w:rsidR="0086277A" w:rsidRPr="000D0126" w:rsidRDefault="0086277A" w:rsidP="00282D82">
            <w:pPr>
              <w:pStyle w:val="a8"/>
              <w:rPr>
                <w:highlight w:val="yellow"/>
              </w:rPr>
            </w:pPr>
          </w:p>
        </w:tc>
        <w:tc>
          <w:tcPr>
            <w:tcW w:w="1016" w:type="pct"/>
            <w:vAlign w:val="center"/>
          </w:tcPr>
          <w:p w:rsidR="0086277A" w:rsidRPr="00E17FD9" w:rsidRDefault="0086277A" w:rsidP="00282D82">
            <w:pPr>
              <w:pStyle w:val="a8"/>
            </w:pPr>
            <w:r>
              <w:t>Solar</w:t>
            </w:r>
            <w:r w:rsidRPr="00E17FD9">
              <w:t>Power10</w:t>
            </w:r>
          </w:p>
        </w:tc>
        <w:tc>
          <w:tcPr>
            <w:tcW w:w="1132" w:type="pct"/>
            <w:vAlign w:val="center"/>
          </w:tcPr>
          <w:p w:rsidR="0086277A" w:rsidRPr="00A1402E" w:rsidRDefault="0086277A" w:rsidP="00282D82">
            <w:pPr>
              <w:pStyle w:val="a8"/>
            </w:pPr>
            <w:r w:rsidRPr="00A1402E">
              <w:t>10</w:t>
            </w:r>
            <w:r w:rsidRPr="00A1402E">
              <w:t>月最大光伏电力值</w:t>
            </w:r>
          </w:p>
        </w:tc>
        <w:tc>
          <w:tcPr>
            <w:tcW w:w="424" w:type="pct"/>
            <w:vAlign w:val="center"/>
          </w:tcPr>
          <w:p w:rsidR="0086277A" w:rsidRDefault="0086277A" w:rsidP="00282D82">
            <w:pPr>
              <w:pStyle w:val="a8"/>
            </w:pPr>
            <w:r w:rsidRPr="001B22EA">
              <w:rPr>
                <w:rFonts w:hint="eastAsia"/>
              </w:rPr>
              <w:t>k</w:t>
            </w:r>
            <w:r w:rsidRPr="001B22EA">
              <w:t>W</w:t>
            </w:r>
          </w:p>
        </w:tc>
        <w:tc>
          <w:tcPr>
            <w:tcW w:w="347" w:type="pct"/>
            <w:vAlign w:val="center"/>
          </w:tcPr>
          <w:p w:rsidR="0086277A" w:rsidRDefault="0086277A" w:rsidP="00282D82">
            <w:pPr>
              <w:pStyle w:val="a8"/>
            </w:pPr>
            <w:r w:rsidRPr="009373B1">
              <w:rPr>
                <w:rFonts w:hint="eastAsia"/>
              </w:rPr>
              <w:t>P</w:t>
            </w:r>
          </w:p>
        </w:tc>
        <w:tc>
          <w:tcPr>
            <w:tcW w:w="1696" w:type="pct"/>
            <w:vMerge/>
            <w:vAlign w:val="center"/>
          </w:tcPr>
          <w:p w:rsidR="0086277A" w:rsidRPr="006E1AF9" w:rsidRDefault="0086277A" w:rsidP="00282D82">
            <w:pPr>
              <w:pStyle w:val="a8"/>
            </w:pPr>
          </w:p>
        </w:tc>
      </w:tr>
      <w:tr w:rsidR="0086277A" w:rsidRPr="00602EDA" w:rsidTr="00395754">
        <w:trPr>
          <w:trHeight w:val="20"/>
          <w:jc w:val="center"/>
        </w:trPr>
        <w:tc>
          <w:tcPr>
            <w:tcW w:w="385" w:type="pct"/>
            <w:vMerge/>
            <w:vAlign w:val="center"/>
          </w:tcPr>
          <w:p w:rsidR="0086277A" w:rsidRPr="000D0126" w:rsidRDefault="0086277A" w:rsidP="00282D82">
            <w:pPr>
              <w:pStyle w:val="a8"/>
              <w:rPr>
                <w:highlight w:val="yellow"/>
              </w:rPr>
            </w:pPr>
          </w:p>
        </w:tc>
        <w:tc>
          <w:tcPr>
            <w:tcW w:w="1016" w:type="pct"/>
            <w:vAlign w:val="center"/>
          </w:tcPr>
          <w:p w:rsidR="0086277A" w:rsidRPr="00E17FD9" w:rsidRDefault="0086277A" w:rsidP="00282D82">
            <w:pPr>
              <w:pStyle w:val="a8"/>
            </w:pPr>
            <w:r>
              <w:t>Solar</w:t>
            </w:r>
            <w:r w:rsidRPr="00E17FD9">
              <w:t>Power11</w:t>
            </w:r>
          </w:p>
        </w:tc>
        <w:tc>
          <w:tcPr>
            <w:tcW w:w="1132" w:type="pct"/>
            <w:vAlign w:val="center"/>
          </w:tcPr>
          <w:p w:rsidR="0086277A" w:rsidRPr="00A1402E" w:rsidRDefault="0086277A" w:rsidP="00282D82">
            <w:pPr>
              <w:pStyle w:val="a8"/>
            </w:pPr>
            <w:r w:rsidRPr="00A1402E">
              <w:t>11</w:t>
            </w:r>
            <w:r w:rsidRPr="00A1402E">
              <w:t>月最大光伏电力值</w:t>
            </w:r>
          </w:p>
        </w:tc>
        <w:tc>
          <w:tcPr>
            <w:tcW w:w="424" w:type="pct"/>
            <w:vAlign w:val="center"/>
          </w:tcPr>
          <w:p w:rsidR="0086277A" w:rsidRDefault="0086277A" w:rsidP="00282D82">
            <w:pPr>
              <w:pStyle w:val="a8"/>
            </w:pPr>
            <w:r w:rsidRPr="001B22EA">
              <w:rPr>
                <w:rFonts w:hint="eastAsia"/>
              </w:rPr>
              <w:t>k</w:t>
            </w:r>
            <w:r w:rsidRPr="001B22EA">
              <w:t>W</w:t>
            </w:r>
          </w:p>
        </w:tc>
        <w:tc>
          <w:tcPr>
            <w:tcW w:w="347" w:type="pct"/>
            <w:vAlign w:val="center"/>
          </w:tcPr>
          <w:p w:rsidR="0086277A" w:rsidRDefault="0086277A" w:rsidP="00282D82">
            <w:pPr>
              <w:pStyle w:val="a8"/>
            </w:pPr>
            <w:r w:rsidRPr="009373B1">
              <w:rPr>
                <w:rFonts w:hint="eastAsia"/>
              </w:rPr>
              <w:t>P</w:t>
            </w:r>
          </w:p>
        </w:tc>
        <w:tc>
          <w:tcPr>
            <w:tcW w:w="1696" w:type="pct"/>
            <w:vMerge/>
            <w:vAlign w:val="center"/>
          </w:tcPr>
          <w:p w:rsidR="0086277A" w:rsidRPr="006E1AF9" w:rsidRDefault="0086277A" w:rsidP="00282D82">
            <w:pPr>
              <w:pStyle w:val="a8"/>
            </w:pPr>
          </w:p>
        </w:tc>
      </w:tr>
      <w:tr w:rsidR="0086277A" w:rsidRPr="00602EDA" w:rsidTr="00395754">
        <w:trPr>
          <w:trHeight w:val="20"/>
          <w:jc w:val="center"/>
        </w:trPr>
        <w:tc>
          <w:tcPr>
            <w:tcW w:w="385" w:type="pct"/>
            <w:vMerge/>
            <w:vAlign w:val="center"/>
          </w:tcPr>
          <w:p w:rsidR="0086277A" w:rsidRPr="000D0126" w:rsidRDefault="0086277A" w:rsidP="00282D82">
            <w:pPr>
              <w:pStyle w:val="a8"/>
              <w:rPr>
                <w:highlight w:val="yellow"/>
              </w:rPr>
            </w:pPr>
          </w:p>
        </w:tc>
        <w:tc>
          <w:tcPr>
            <w:tcW w:w="1016" w:type="pct"/>
            <w:vAlign w:val="center"/>
          </w:tcPr>
          <w:p w:rsidR="0086277A" w:rsidRPr="00E17FD9" w:rsidRDefault="0086277A" w:rsidP="00282D82">
            <w:pPr>
              <w:pStyle w:val="a8"/>
            </w:pPr>
            <w:r>
              <w:t>Solar</w:t>
            </w:r>
            <w:r w:rsidRPr="00E17FD9">
              <w:t>Power12</w:t>
            </w:r>
          </w:p>
        </w:tc>
        <w:tc>
          <w:tcPr>
            <w:tcW w:w="1132" w:type="pct"/>
            <w:vAlign w:val="center"/>
          </w:tcPr>
          <w:p w:rsidR="0086277A" w:rsidRPr="00A1402E" w:rsidRDefault="0086277A" w:rsidP="00282D82">
            <w:pPr>
              <w:pStyle w:val="a8"/>
            </w:pPr>
            <w:r w:rsidRPr="00A1402E">
              <w:t>12</w:t>
            </w:r>
            <w:r w:rsidRPr="00A1402E">
              <w:t>月最大光伏电力值</w:t>
            </w:r>
          </w:p>
        </w:tc>
        <w:tc>
          <w:tcPr>
            <w:tcW w:w="424" w:type="pct"/>
            <w:vAlign w:val="center"/>
          </w:tcPr>
          <w:p w:rsidR="0086277A" w:rsidRDefault="0086277A" w:rsidP="00282D82">
            <w:pPr>
              <w:pStyle w:val="a8"/>
            </w:pPr>
            <w:r w:rsidRPr="001B22EA">
              <w:rPr>
                <w:rFonts w:hint="eastAsia"/>
              </w:rPr>
              <w:t>k</w:t>
            </w:r>
            <w:r w:rsidRPr="001B22EA">
              <w:t>W</w:t>
            </w:r>
          </w:p>
        </w:tc>
        <w:tc>
          <w:tcPr>
            <w:tcW w:w="347" w:type="pct"/>
            <w:vAlign w:val="center"/>
          </w:tcPr>
          <w:p w:rsidR="0086277A" w:rsidRPr="00602EDA" w:rsidRDefault="0086277A" w:rsidP="00282D82">
            <w:pPr>
              <w:pStyle w:val="a8"/>
            </w:pPr>
            <w:r>
              <w:rPr>
                <w:rFonts w:hint="eastAsia"/>
              </w:rPr>
              <w:t>P</w:t>
            </w:r>
          </w:p>
        </w:tc>
        <w:tc>
          <w:tcPr>
            <w:tcW w:w="1696" w:type="pct"/>
            <w:vMerge/>
            <w:vAlign w:val="center"/>
          </w:tcPr>
          <w:p w:rsidR="0086277A" w:rsidRPr="006E1AF9" w:rsidRDefault="0086277A" w:rsidP="00282D82">
            <w:pPr>
              <w:pStyle w:val="a8"/>
            </w:pPr>
          </w:p>
        </w:tc>
      </w:tr>
      <w:tr w:rsidR="00967F6E" w:rsidRPr="00602EDA" w:rsidTr="00395754">
        <w:trPr>
          <w:trHeight w:val="20"/>
          <w:jc w:val="center"/>
        </w:trPr>
        <w:tc>
          <w:tcPr>
            <w:tcW w:w="385" w:type="pct"/>
            <w:vMerge w:val="restart"/>
            <w:vAlign w:val="center"/>
          </w:tcPr>
          <w:p w:rsidR="00967F6E" w:rsidRPr="000D0126" w:rsidRDefault="00967F6E" w:rsidP="00282D82">
            <w:pPr>
              <w:pStyle w:val="a8"/>
              <w:rPr>
                <w:highlight w:val="yellow"/>
              </w:rPr>
            </w:pPr>
            <w:r>
              <w:rPr>
                <w:rFonts w:hint="eastAsia"/>
                <w:highlight w:val="yellow"/>
              </w:rPr>
              <w:lastRenderedPageBreak/>
              <w:t>电量输出</w:t>
            </w:r>
          </w:p>
        </w:tc>
        <w:tc>
          <w:tcPr>
            <w:tcW w:w="1016" w:type="pct"/>
            <w:vAlign w:val="center"/>
          </w:tcPr>
          <w:p w:rsidR="00967F6E" w:rsidRPr="00E17FD9" w:rsidRDefault="00967F6E" w:rsidP="00282D82">
            <w:pPr>
              <w:pStyle w:val="a8"/>
            </w:pPr>
            <w:r w:rsidRPr="00E17FD9">
              <w:t>SolarEnergy1</w:t>
            </w:r>
          </w:p>
        </w:tc>
        <w:tc>
          <w:tcPr>
            <w:tcW w:w="1132" w:type="pct"/>
            <w:vAlign w:val="center"/>
          </w:tcPr>
          <w:p w:rsidR="00967F6E" w:rsidRPr="00A1402E" w:rsidRDefault="00967F6E" w:rsidP="00282D82">
            <w:pPr>
              <w:pStyle w:val="a8"/>
            </w:pPr>
            <w:r w:rsidRPr="00A1402E">
              <w:t>1</w:t>
            </w:r>
            <w:r w:rsidRPr="00A1402E">
              <w:t>月月发电量</w:t>
            </w:r>
          </w:p>
        </w:tc>
        <w:tc>
          <w:tcPr>
            <w:tcW w:w="424" w:type="pct"/>
            <w:vAlign w:val="center"/>
          </w:tcPr>
          <w:p w:rsidR="00967F6E" w:rsidRDefault="00967F6E" w:rsidP="00282D82">
            <w:pPr>
              <w:pStyle w:val="a8"/>
            </w:pPr>
            <w:r w:rsidRPr="001B22EA">
              <w:rPr>
                <w:rFonts w:hint="eastAsia"/>
              </w:rPr>
              <w:t>k</w:t>
            </w:r>
            <w:r w:rsidRPr="001B22EA">
              <w:t>W</w:t>
            </w:r>
            <w:r>
              <w:t>h/</w:t>
            </w:r>
            <w:r>
              <w:rPr>
                <w:rFonts w:hint="eastAsia"/>
              </w:rPr>
              <w:t>月</w:t>
            </w:r>
          </w:p>
        </w:tc>
        <w:tc>
          <w:tcPr>
            <w:tcW w:w="347" w:type="pct"/>
            <w:vAlign w:val="center"/>
          </w:tcPr>
          <w:p w:rsidR="00967F6E" w:rsidRDefault="00967F6E" w:rsidP="00282D82">
            <w:pPr>
              <w:pStyle w:val="a8"/>
              <w:rPr>
                <w:highlight w:val="yellow"/>
              </w:rPr>
            </w:pPr>
          </w:p>
        </w:tc>
        <w:tc>
          <w:tcPr>
            <w:tcW w:w="1696" w:type="pct"/>
            <w:vAlign w:val="center"/>
          </w:tcPr>
          <w:p w:rsidR="00967F6E" w:rsidRPr="006E1AF9" w:rsidRDefault="00967F6E" w:rsidP="00282D82">
            <w:pPr>
              <w:pStyle w:val="a8"/>
            </w:pPr>
          </w:p>
        </w:tc>
      </w:tr>
      <w:tr w:rsidR="00967F6E" w:rsidRPr="00602EDA" w:rsidTr="00395754">
        <w:trPr>
          <w:trHeight w:val="20"/>
          <w:jc w:val="center"/>
        </w:trPr>
        <w:tc>
          <w:tcPr>
            <w:tcW w:w="385" w:type="pct"/>
            <w:vMerge/>
            <w:vAlign w:val="center"/>
          </w:tcPr>
          <w:p w:rsidR="00967F6E" w:rsidRPr="000D0126" w:rsidRDefault="00967F6E" w:rsidP="00282D82">
            <w:pPr>
              <w:pStyle w:val="a8"/>
              <w:rPr>
                <w:highlight w:val="yellow"/>
              </w:rPr>
            </w:pPr>
          </w:p>
        </w:tc>
        <w:tc>
          <w:tcPr>
            <w:tcW w:w="1016" w:type="pct"/>
            <w:vAlign w:val="center"/>
          </w:tcPr>
          <w:p w:rsidR="00967F6E" w:rsidRPr="00E17FD9" w:rsidRDefault="00967F6E" w:rsidP="00282D82">
            <w:pPr>
              <w:pStyle w:val="a8"/>
            </w:pPr>
            <w:r w:rsidRPr="00E17FD9">
              <w:t>SolarEnergy2</w:t>
            </w:r>
          </w:p>
        </w:tc>
        <w:tc>
          <w:tcPr>
            <w:tcW w:w="1132" w:type="pct"/>
            <w:vAlign w:val="center"/>
          </w:tcPr>
          <w:p w:rsidR="00967F6E" w:rsidRPr="00A1402E" w:rsidRDefault="00967F6E" w:rsidP="00282D82">
            <w:pPr>
              <w:pStyle w:val="a8"/>
            </w:pPr>
            <w:r w:rsidRPr="00A1402E">
              <w:t>2</w:t>
            </w:r>
            <w:r w:rsidRPr="00A1402E">
              <w:t>月月发电量</w:t>
            </w:r>
          </w:p>
        </w:tc>
        <w:tc>
          <w:tcPr>
            <w:tcW w:w="424" w:type="pct"/>
            <w:vAlign w:val="center"/>
          </w:tcPr>
          <w:p w:rsidR="00967F6E" w:rsidRDefault="00967F6E" w:rsidP="00282D82">
            <w:pPr>
              <w:pStyle w:val="a8"/>
            </w:pPr>
            <w:r w:rsidRPr="001B22EA">
              <w:rPr>
                <w:rFonts w:hint="eastAsia"/>
              </w:rPr>
              <w:t>k</w:t>
            </w:r>
            <w:r w:rsidRPr="001B22EA">
              <w:t>W</w:t>
            </w:r>
            <w:r>
              <w:t>h/</w:t>
            </w:r>
            <w:r>
              <w:rPr>
                <w:rFonts w:hint="eastAsia"/>
              </w:rPr>
              <w:t>月</w:t>
            </w:r>
          </w:p>
        </w:tc>
        <w:tc>
          <w:tcPr>
            <w:tcW w:w="347" w:type="pct"/>
            <w:vAlign w:val="center"/>
          </w:tcPr>
          <w:p w:rsidR="00967F6E" w:rsidRDefault="00967F6E" w:rsidP="00282D82">
            <w:pPr>
              <w:pStyle w:val="a8"/>
              <w:rPr>
                <w:highlight w:val="yellow"/>
              </w:rPr>
            </w:pPr>
          </w:p>
        </w:tc>
        <w:tc>
          <w:tcPr>
            <w:tcW w:w="1696" w:type="pct"/>
            <w:vAlign w:val="center"/>
          </w:tcPr>
          <w:p w:rsidR="00967F6E" w:rsidRPr="006E1AF9" w:rsidRDefault="00967F6E" w:rsidP="00282D82">
            <w:pPr>
              <w:pStyle w:val="a8"/>
            </w:pPr>
          </w:p>
        </w:tc>
      </w:tr>
      <w:tr w:rsidR="00967F6E" w:rsidRPr="00602EDA" w:rsidTr="00395754">
        <w:trPr>
          <w:trHeight w:val="20"/>
          <w:jc w:val="center"/>
        </w:trPr>
        <w:tc>
          <w:tcPr>
            <w:tcW w:w="385" w:type="pct"/>
            <w:vMerge/>
            <w:vAlign w:val="center"/>
          </w:tcPr>
          <w:p w:rsidR="00967F6E" w:rsidRPr="000D0126" w:rsidRDefault="00967F6E" w:rsidP="00282D82">
            <w:pPr>
              <w:pStyle w:val="a8"/>
              <w:rPr>
                <w:highlight w:val="yellow"/>
              </w:rPr>
            </w:pPr>
          </w:p>
        </w:tc>
        <w:tc>
          <w:tcPr>
            <w:tcW w:w="1016" w:type="pct"/>
            <w:vAlign w:val="center"/>
          </w:tcPr>
          <w:p w:rsidR="00967F6E" w:rsidRPr="00E17FD9" w:rsidRDefault="00967F6E" w:rsidP="00282D82">
            <w:pPr>
              <w:pStyle w:val="a8"/>
            </w:pPr>
            <w:r w:rsidRPr="00E17FD9">
              <w:t>SolarEnergy3</w:t>
            </w:r>
          </w:p>
        </w:tc>
        <w:tc>
          <w:tcPr>
            <w:tcW w:w="1132" w:type="pct"/>
            <w:vAlign w:val="center"/>
          </w:tcPr>
          <w:p w:rsidR="00967F6E" w:rsidRPr="00A1402E" w:rsidRDefault="00967F6E" w:rsidP="00282D82">
            <w:pPr>
              <w:pStyle w:val="a8"/>
            </w:pPr>
            <w:r w:rsidRPr="00A1402E">
              <w:t>3</w:t>
            </w:r>
            <w:r w:rsidRPr="00A1402E">
              <w:t>月月发电量</w:t>
            </w:r>
          </w:p>
        </w:tc>
        <w:tc>
          <w:tcPr>
            <w:tcW w:w="424" w:type="pct"/>
            <w:vAlign w:val="center"/>
          </w:tcPr>
          <w:p w:rsidR="00967F6E" w:rsidRDefault="00967F6E" w:rsidP="00282D82">
            <w:pPr>
              <w:pStyle w:val="a8"/>
            </w:pPr>
            <w:r w:rsidRPr="001B22EA">
              <w:rPr>
                <w:rFonts w:hint="eastAsia"/>
              </w:rPr>
              <w:t>k</w:t>
            </w:r>
            <w:r w:rsidRPr="001B22EA">
              <w:t>W</w:t>
            </w:r>
            <w:r>
              <w:t>h/</w:t>
            </w:r>
            <w:r>
              <w:rPr>
                <w:rFonts w:hint="eastAsia"/>
              </w:rPr>
              <w:t>月</w:t>
            </w:r>
          </w:p>
        </w:tc>
        <w:tc>
          <w:tcPr>
            <w:tcW w:w="347" w:type="pct"/>
            <w:vAlign w:val="center"/>
          </w:tcPr>
          <w:p w:rsidR="00967F6E" w:rsidRDefault="00967F6E" w:rsidP="00282D82">
            <w:pPr>
              <w:pStyle w:val="a8"/>
              <w:rPr>
                <w:highlight w:val="yellow"/>
              </w:rPr>
            </w:pPr>
          </w:p>
        </w:tc>
        <w:tc>
          <w:tcPr>
            <w:tcW w:w="1696" w:type="pct"/>
            <w:vAlign w:val="center"/>
          </w:tcPr>
          <w:p w:rsidR="00967F6E" w:rsidRPr="006E1AF9" w:rsidRDefault="00967F6E" w:rsidP="00282D82">
            <w:pPr>
              <w:pStyle w:val="a8"/>
            </w:pPr>
          </w:p>
        </w:tc>
      </w:tr>
      <w:tr w:rsidR="00967F6E" w:rsidRPr="00602EDA" w:rsidTr="00395754">
        <w:trPr>
          <w:trHeight w:val="20"/>
          <w:jc w:val="center"/>
        </w:trPr>
        <w:tc>
          <w:tcPr>
            <w:tcW w:w="385" w:type="pct"/>
            <w:vMerge/>
            <w:vAlign w:val="center"/>
          </w:tcPr>
          <w:p w:rsidR="00967F6E" w:rsidRPr="000D0126" w:rsidRDefault="00967F6E" w:rsidP="00282D82">
            <w:pPr>
              <w:pStyle w:val="a8"/>
              <w:rPr>
                <w:highlight w:val="yellow"/>
              </w:rPr>
            </w:pPr>
          </w:p>
        </w:tc>
        <w:tc>
          <w:tcPr>
            <w:tcW w:w="1016" w:type="pct"/>
            <w:vAlign w:val="center"/>
          </w:tcPr>
          <w:p w:rsidR="00967F6E" w:rsidRPr="00E17FD9" w:rsidRDefault="00967F6E" w:rsidP="00282D82">
            <w:pPr>
              <w:pStyle w:val="a8"/>
            </w:pPr>
            <w:r w:rsidRPr="00E17FD9">
              <w:t>SolarEnergy4</w:t>
            </w:r>
          </w:p>
        </w:tc>
        <w:tc>
          <w:tcPr>
            <w:tcW w:w="1132" w:type="pct"/>
            <w:vAlign w:val="center"/>
          </w:tcPr>
          <w:p w:rsidR="00967F6E" w:rsidRPr="00A1402E" w:rsidRDefault="00967F6E" w:rsidP="00282D82">
            <w:pPr>
              <w:pStyle w:val="a8"/>
            </w:pPr>
            <w:r w:rsidRPr="00A1402E">
              <w:t>4</w:t>
            </w:r>
            <w:r w:rsidRPr="00A1402E">
              <w:t>月月发电量</w:t>
            </w:r>
          </w:p>
        </w:tc>
        <w:tc>
          <w:tcPr>
            <w:tcW w:w="424" w:type="pct"/>
            <w:vAlign w:val="center"/>
          </w:tcPr>
          <w:p w:rsidR="00967F6E" w:rsidRDefault="00967F6E" w:rsidP="00282D82">
            <w:pPr>
              <w:pStyle w:val="a8"/>
            </w:pPr>
            <w:r w:rsidRPr="001B22EA">
              <w:rPr>
                <w:rFonts w:hint="eastAsia"/>
              </w:rPr>
              <w:t>k</w:t>
            </w:r>
            <w:r w:rsidRPr="001B22EA">
              <w:t>W</w:t>
            </w:r>
            <w:r>
              <w:t>h/</w:t>
            </w:r>
            <w:r>
              <w:rPr>
                <w:rFonts w:hint="eastAsia"/>
              </w:rPr>
              <w:t>月</w:t>
            </w:r>
          </w:p>
        </w:tc>
        <w:tc>
          <w:tcPr>
            <w:tcW w:w="347" w:type="pct"/>
            <w:vAlign w:val="center"/>
          </w:tcPr>
          <w:p w:rsidR="00967F6E" w:rsidRDefault="00967F6E" w:rsidP="00282D82">
            <w:pPr>
              <w:pStyle w:val="a8"/>
              <w:rPr>
                <w:highlight w:val="yellow"/>
              </w:rPr>
            </w:pPr>
          </w:p>
        </w:tc>
        <w:tc>
          <w:tcPr>
            <w:tcW w:w="1696" w:type="pct"/>
            <w:vAlign w:val="center"/>
          </w:tcPr>
          <w:p w:rsidR="00967F6E" w:rsidRPr="006E1AF9" w:rsidRDefault="00967F6E" w:rsidP="00282D82">
            <w:pPr>
              <w:pStyle w:val="a8"/>
            </w:pPr>
          </w:p>
        </w:tc>
      </w:tr>
      <w:tr w:rsidR="00967F6E" w:rsidRPr="00602EDA" w:rsidTr="00395754">
        <w:trPr>
          <w:trHeight w:val="20"/>
          <w:jc w:val="center"/>
        </w:trPr>
        <w:tc>
          <w:tcPr>
            <w:tcW w:w="385" w:type="pct"/>
            <w:vMerge/>
            <w:vAlign w:val="center"/>
          </w:tcPr>
          <w:p w:rsidR="00967F6E" w:rsidRPr="000D0126" w:rsidRDefault="00967F6E" w:rsidP="00282D82">
            <w:pPr>
              <w:pStyle w:val="a8"/>
              <w:rPr>
                <w:highlight w:val="yellow"/>
              </w:rPr>
            </w:pPr>
          </w:p>
        </w:tc>
        <w:tc>
          <w:tcPr>
            <w:tcW w:w="1016" w:type="pct"/>
            <w:vAlign w:val="center"/>
          </w:tcPr>
          <w:p w:rsidR="00967F6E" w:rsidRPr="00E17FD9" w:rsidRDefault="00967F6E" w:rsidP="00282D82">
            <w:pPr>
              <w:pStyle w:val="a8"/>
            </w:pPr>
            <w:r w:rsidRPr="00E17FD9">
              <w:t>SolarEnergy5</w:t>
            </w:r>
          </w:p>
        </w:tc>
        <w:tc>
          <w:tcPr>
            <w:tcW w:w="1132" w:type="pct"/>
            <w:vAlign w:val="center"/>
          </w:tcPr>
          <w:p w:rsidR="00967F6E" w:rsidRPr="00A1402E" w:rsidRDefault="00967F6E" w:rsidP="00282D82">
            <w:pPr>
              <w:pStyle w:val="a8"/>
            </w:pPr>
            <w:r w:rsidRPr="00A1402E">
              <w:t>5</w:t>
            </w:r>
            <w:r w:rsidRPr="00A1402E">
              <w:t>月月发电量</w:t>
            </w:r>
          </w:p>
        </w:tc>
        <w:tc>
          <w:tcPr>
            <w:tcW w:w="424" w:type="pct"/>
            <w:vAlign w:val="center"/>
          </w:tcPr>
          <w:p w:rsidR="00967F6E" w:rsidRDefault="00967F6E" w:rsidP="00282D82">
            <w:pPr>
              <w:pStyle w:val="a8"/>
            </w:pPr>
            <w:r w:rsidRPr="001B22EA">
              <w:rPr>
                <w:rFonts w:hint="eastAsia"/>
              </w:rPr>
              <w:t>k</w:t>
            </w:r>
            <w:r w:rsidRPr="001B22EA">
              <w:t>W</w:t>
            </w:r>
            <w:r>
              <w:t>h/</w:t>
            </w:r>
            <w:r>
              <w:rPr>
                <w:rFonts w:hint="eastAsia"/>
              </w:rPr>
              <w:t>月</w:t>
            </w:r>
          </w:p>
        </w:tc>
        <w:tc>
          <w:tcPr>
            <w:tcW w:w="347" w:type="pct"/>
            <w:vAlign w:val="center"/>
          </w:tcPr>
          <w:p w:rsidR="00967F6E" w:rsidRDefault="00967F6E" w:rsidP="00282D82">
            <w:pPr>
              <w:pStyle w:val="a8"/>
              <w:rPr>
                <w:highlight w:val="yellow"/>
              </w:rPr>
            </w:pPr>
          </w:p>
        </w:tc>
        <w:tc>
          <w:tcPr>
            <w:tcW w:w="1696" w:type="pct"/>
            <w:vAlign w:val="center"/>
          </w:tcPr>
          <w:p w:rsidR="00967F6E" w:rsidRPr="006E1AF9" w:rsidRDefault="00967F6E" w:rsidP="00282D82">
            <w:pPr>
              <w:pStyle w:val="a8"/>
            </w:pPr>
          </w:p>
        </w:tc>
      </w:tr>
      <w:tr w:rsidR="00967F6E" w:rsidRPr="00602EDA" w:rsidTr="00395754">
        <w:trPr>
          <w:trHeight w:val="20"/>
          <w:jc w:val="center"/>
        </w:trPr>
        <w:tc>
          <w:tcPr>
            <w:tcW w:w="385" w:type="pct"/>
            <w:vMerge/>
            <w:vAlign w:val="center"/>
          </w:tcPr>
          <w:p w:rsidR="00967F6E" w:rsidRPr="000D0126" w:rsidRDefault="00967F6E" w:rsidP="00282D82">
            <w:pPr>
              <w:pStyle w:val="a8"/>
              <w:rPr>
                <w:highlight w:val="yellow"/>
              </w:rPr>
            </w:pPr>
          </w:p>
        </w:tc>
        <w:tc>
          <w:tcPr>
            <w:tcW w:w="1016" w:type="pct"/>
            <w:vAlign w:val="center"/>
          </w:tcPr>
          <w:p w:rsidR="00967F6E" w:rsidRPr="00E17FD9" w:rsidRDefault="00967F6E" w:rsidP="00282D82">
            <w:pPr>
              <w:pStyle w:val="a8"/>
            </w:pPr>
            <w:r w:rsidRPr="00E17FD9">
              <w:t>SolarEnergy6</w:t>
            </w:r>
          </w:p>
        </w:tc>
        <w:tc>
          <w:tcPr>
            <w:tcW w:w="1132" w:type="pct"/>
            <w:vAlign w:val="center"/>
          </w:tcPr>
          <w:p w:rsidR="00967F6E" w:rsidRPr="00A1402E" w:rsidRDefault="00967F6E" w:rsidP="00282D82">
            <w:pPr>
              <w:pStyle w:val="a8"/>
            </w:pPr>
            <w:r w:rsidRPr="00A1402E">
              <w:t>6</w:t>
            </w:r>
            <w:r w:rsidRPr="00A1402E">
              <w:t>月月发电量</w:t>
            </w:r>
          </w:p>
        </w:tc>
        <w:tc>
          <w:tcPr>
            <w:tcW w:w="424" w:type="pct"/>
            <w:vAlign w:val="center"/>
          </w:tcPr>
          <w:p w:rsidR="00967F6E" w:rsidRDefault="00967F6E" w:rsidP="00282D82">
            <w:pPr>
              <w:pStyle w:val="a8"/>
            </w:pPr>
            <w:r w:rsidRPr="001B22EA">
              <w:rPr>
                <w:rFonts w:hint="eastAsia"/>
              </w:rPr>
              <w:t>k</w:t>
            </w:r>
            <w:r w:rsidRPr="001B22EA">
              <w:t>W</w:t>
            </w:r>
            <w:r>
              <w:t>h/</w:t>
            </w:r>
            <w:r>
              <w:rPr>
                <w:rFonts w:hint="eastAsia"/>
              </w:rPr>
              <w:t>月</w:t>
            </w:r>
          </w:p>
        </w:tc>
        <w:tc>
          <w:tcPr>
            <w:tcW w:w="347" w:type="pct"/>
            <w:vAlign w:val="center"/>
          </w:tcPr>
          <w:p w:rsidR="00967F6E" w:rsidRDefault="00967F6E" w:rsidP="00282D82">
            <w:pPr>
              <w:pStyle w:val="a8"/>
              <w:rPr>
                <w:highlight w:val="yellow"/>
              </w:rPr>
            </w:pPr>
          </w:p>
        </w:tc>
        <w:tc>
          <w:tcPr>
            <w:tcW w:w="1696" w:type="pct"/>
            <w:vAlign w:val="center"/>
          </w:tcPr>
          <w:p w:rsidR="00967F6E" w:rsidRPr="006E1AF9" w:rsidRDefault="00967F6E" w:rsidP="00282D82">
            <w:pPr>
              <w:pStyle w:val="a8"/>
            </w:pPr>
          </w:p>
        </w:tc>
      </w:tr>
      <w:tr w:rsidR="00967F6E" w:rsidRPr="00602EDA" w:rsidTr="00395754">
        <w:trPr>
          <w:trHeight w:val="20"/>
          <w:jc w:val="center"/>
        </w:trPr>
        <w:tc>
          <w:tcPr>
            <w:tcW w:w="385" w:type="pct"/>
            <w:vMerge/>
            <w:vAlign w:val="center"/>
          </w:tcPr>
          <w:p w:rsidR="00967F6E" w:rsidRPr="000D0126" w:rsidRDefault="00967F6E" w:rsidP="00282D82">
            <w:pPr>
              <w:pStyle w:val="a8"/>
              <w:rPr>
                <w:highlight w:val="yellow"/>
              </w:rPr>
            </w:pPr>
          </w:p>
        </w:tc>
        <w:tc>
          <w:tcPr>
            <w:tcW w:w="1016" w:type="pct"/>
            <w:vAlign w:val="center"/>
          </w:tcPr>
          <w:p w:rsidR="00967F6E" w:rsidRPr="00E17FD9" w:rsidRDefault="00967F6E" w:rsidP="00282D82">
            <w:pPr>
              <w:pStyle w:val="a8"/>
            </w:pPr>
            <w:r w:rsidRPr="00E17FD9">
              <w:t>SolarEnergy7</w:t>
            </w:r>
          </w:p>
        </w:tc>
        <w:tc>
          <w:tcPr>
            <w:tcW w:w="1132" w:type="pct"/>
            <w:vAlign w:val="center"/>
          </w:tcPr>
          <w:p w:rsidR="00967F6E" w:rsidRPr="00A1402E" w:rsidRDefault="00967F6E" w:rsidP="00282D82">
            <w:pPr>
              <w:pStyle w:val="a8"/>
            </w:pPr>
            <w:r w:rsidRPr="00A1402E">
              <w:t>7</w:t>
            </w:r>
            <w:r w:rsidRPr="00A1402E">
              <w:t>月月发电量</w:t>
            </w:r>
          </w:p>
        </w:tc>
        <w:tc>
          <w:tcPr>
            <w:tcW w:w="424" w:type="pct"/>
            <w:vAlign w:val="center"/>
          </w:tcPr>
          <w:p w:rsidR="00967F6E" w:rsidRDefault="00967F6E" w:rsidP="00282D82">
            <w:pPr>
              <w:pStyle w:val="a8"/>
            </w:pPr>
            <w:r w:rsidRPr="001B22EA">
              <w:rPr>
                <w:rFonts w:hint="eastAsia"/>
              </w:rPr>
              <w:t>k</w:t>
            </w:r>
            <w:r w:rsidRPr="001B22EA">
              <w:t>W</w:t>
            </w:r>
            <w:r>
              <w:t>h/</w:t>
            </w:r>
            <w:r>
              <w:rPr>
                <w:rFonts w:hint="eastAsia"/>
              </w:rPr>
              <w:t>月</w:t>
            </w:r>
          </w:p>
        </w:tc>
        <w:tc>
          <w:tcPr>
            <w:tcW w:w="347" w:type="pct"/>
            <w:vAlign w:val="center"/>
          </w:tcPr>
          <w:p w:rsidR="00967F6E" w:rsidRDefault="00967F6E" w:rsidP="00282D82">
            <w:pPr>
              <w:pStyle w:val="a8"/>
              <w:rPr>
                <w:highlight w:val="yellow"/>
              </w:rPr>
            </w:pPr>
          </w:p>
        </w:tc>
        <w:tc>
          <w:tcPr>
            <w:tcW w:w="1696" w:type="pct"/>
            <w:vAlign w:val="center"/>
          </w:tcPr>
          <w:p w:rsidR="00967F6E" w:rsidRPr="006E1AF9" w:rsidRDefault="00967F6E" w:rsidP="00282D82">
            <w:pPr>
              <w:pStyle w:val="a8"/>
            </w:pPr>
          </w:p>
        </w:tc>
      </w:tr>
      <w:tr w:rsidR="00967F6E" w:rsidRPr="00602EDA" w:rsidTr="00395754">
        <w:trPr>
          <w:trHeight w:val="20"/>
          <w:jc w:val="center"/>
        </w:trPr>
        <w:tc>
          <w:tcPr>
            <w:tcW w:w="385" w:type="pct"/>
            <w:vMerge/>
            <w:vAlign w:val="center"/>
          </w:tcPr>
          <w:p w:rsidR="00967F6E" w:rsidRPr="000D0126" w:rsidRDefault="00967F6E" w:rsidP="00282D82">
            <w:pPr>
              <w:pStyle w:val="a8"/>
              <w:rPr>
                <w:highlight w:val="yellow"/>
              </w:rPr>
            </w:pPr>
          </w:p>
        </w:tc>
        <w:tc>
          <w:tcPr>
            <w:tcW w:w="1016" w:type="pct"/>
            <w:vAlign w:val="center"/>
          </w:tcPr>
          <w:p w:rsidR="00967F6E" w:rsidRPr="00E17FD9" w:rsidRDefault="00967F6E" w:rsidP="00282D82">
            <w:pPr>
              <w:pStyle w:val="a8"/>
            </w:pPr>
            <w:r w:rsidRPr="00E17FD9">
              <w:t>SolarEnergy8</w:t>
            </w:r>
          </w:p>
        </w:tc>
        <w:tc>
          <w:tcPr>
            <w:tcW w:w="1132" w:type="pct"/>
            <w:vAlign w:val="center"/>
          </w:tcPr>
          <w:p w:rsidR="00967F6E" w:rsidRPr="00A1402E" w:rsidRDefault="00967F6E" w:rsidP="00282D82">
            <w:pPr>
              <w:pStyle w:val="a8"/>
            </w:pPr>
            <w:r w:rsidRPr="00A1402E">
              <w:t>8</w:t>
            </w:r>
            <w:r w:rsidRPr="00A1402E">
              <w:t>月月发电量</w:t>
            </w:r>
          </w:p>
        </w:tc>
        <w:tc>
          <w:tcPr>
            <w:tcW w:w="424" w:type="pct"/>
            <w:vAlign w:val="center"/>
          </w:tcPr>
          <w:p w:rsidR="00967F6E" w:rsidRDefault="00967F6E" w:rsidP="00282D82">
            <w:pPr>
              <w:pStyle w:val="a8"/>
            </w:pPr>
            <w:r w:rsidRPr="001B22EA">
              <w:rPr>
                <w:rFonts w:hint="eastAsia"/>
              </w:rPr>
              <w:t>k</w:t>
            </w:r>
            <w:r w:rsidRPr="001B22EA">
              <w:t>W</w:t>
            </w:r>
            <w:r>
              <w:t>h/</w:t>
            </w:r>
            <w:r>
              <w:rPr>
                <w:rFonts w:hint="eastAsia"/>
              </w:rPr>
              <w:t>月</w:t>
            </w:r>
          </w:p>
        </w:tc>
        <w:tc>
          <w:tcPr>
            <w:tcW w:w="347" w:type="pct"/>
            <w:vAlign w:val="center"/>
          </w:tcPr>
          <w:p w:rsidR="00967F6E" w:rsidRDefault="00967F6E" w:rsidP="00282D82">
            <w:pPr>
              <w:pStyle w:val="a8"/>
              <w:rPr>
                <w:highlight w:val="yellow"/>
              </w:rPr>
            </w:pPr>
          </w:p>
        </w:tc>
        <w:tc>
          <w:tcPr>
            <w:tcW w:w="1696" w:type="pct"/>
            <w:vAlign w:val="center"/>
          </w:tcPr>
          <w:p w:rsidR="00967F6E" w:rsidRPr="006E1AF9" w:rsidRDefault="00967F6E" w:rsidP="00282D82">
            <w:pPr>
              <w:pStyle w:val="a8"/>
            </w:pPr>
          </w:p>
        </w:tc>
      </w:tr>
      <w:tr w:rsidR="00967F6E" w:rsidRPr="00602EDA" w:rsidTr="00395754">
        <w:trPr>
          <w:trHeight w:val="20"/>
          <w:jc w:val="center"/>
        </w:trPr>
        <w:tc>
          <w:tcPr>
            <w:tcW w:w="385" w:type="pct"/>
            <w:vMerge/>
            <w:vAlign w:val="center"/>
          </w:tcPr>
          <w:p w:rsidR="00967F6E" w:rsidRPr="000D0126" w:rsidRDefault="00967F6E" w:rsidP="00282D82">
            <w:pPr>
              <w:pStyle w:val="a8"/>
              <w:rPr>
                <w:highlight w:val="yellow"/>
              </w:rPr>
            </w:pPr>
          </w:p>
        </w:tc>
        <w:tc>
          <w:tcPr>
            <w:tcW w:w="1016" w:type="pct"/>
            <w:vAlign w:val="center"/>
          </w:tcPr>
          <w:p w:rsidR="00967F6E" w:rsidRPr="00E17FD9" w:rsidRDefault="00967F6E" w:rsidP="00282D82">
            <w:pPr>
              <w:pStyle w:val="a8"/>
            </w:pPr>
            <w:r w:rsidRPr="00E17FD9">
              <w:t>SolarEnergy9</w:t>
            </w:r>
          </w:p>
        </w:tc>
        <w:tc>
          <w:tcPr>
            <w:tcW w:w="1132" w:type="pct"/>
            <w:vAlign w:val="center"/>
          </w:tcPr>
          <w:p w:rsidR="00967F6E" w:rsidRPr="00A1402E" w:rsidRDefault="00967F6E" w:rsidP="00282D82">
            <w:pPr>
              <w:pStyle w:val="a8"/>
            </w:pPr>
            <w:r w:rsidRPr="00A1402E">
              <w:t>9</w:t>
            </w:r>
            <w:r w:rsidRPr="00A1402E">
              <w:t>月月发电量</w:t>
            </w:r>
          </w:p>
        </w:tc>
        <w:tc>
          <w:tcPr>
            <w:tcW w:w="424" w:type="pct"/>
            <w:vAlign w:val="center"/>
          </w:tcPr>
          <w:p w:rsidR="00967F6E" w:rsidRDefault="00967F6E" w:rsidP="00282D82">
            <w:pPr>
              <w:pStyle w:val="a8"/>
            </w:pPr>
            <w:r w:rsidRPr="001B22EA">
              <w:rPr>
                <w:rFonts w:hint="eastAsia"/>
              </w:rPr>
              <w:t>k</w:t>
            </w:r>
            <w:r w:rsidRPr="001B22EA">
              <w:t>W</w:t>
            </w:r>
            <w:r>
              <w:t>h/</w:t>
            </w:r>
            <w:r>
              <w:rPr>
                <w:rFonts w:hint="eastAsia"/>
              </w:rPr>
              <w:t>月</w:t>
            </w:r>
          </w:p>
        </w:tc>
        <w:tc>
          <w:tcPr>
            <w:tcW w:w="347" w:type="pct"/>
            <w:vAlign w:val="center"/>
          </w:tcPr>
          <w:p w:rsidR="00967F6E" w:rsidRDefault="00967F6E" w:rsidP="00282D82">
            <w:pPr>
              <w:pStyle w:val="a8"/>
              <w:rPr>
                <w:highlight w:val="yellow"/>
              </w:rPr>
            </w:pPr>
          </w:p>
        </w:tc>
        <w:tc>
          <w:tcPr>
            <w:tcW w:w="1696" w:type="pct"/>
            <w:vAlign w:val="center"/>
          </w:tcPr>
          <w:p w:rsidR="00967F6E" w:rsidRPr="006E1AF9" w:rsidRDefault="00967F6E" w:rsidP="00282D82">
            <w:pPr>
              <w:pStyle w:val="a8"/>
            </w:pPr>
          </w:p>
        </w:tc>
      </w:tr>
      <w:tr w:rsidR="00967F6E" w:rsidRPr="00602EDA" w:rsidTr="00395754">
        <w:trPr>
          <w:trHeight w:val="20"/>
          <w:jc w:val="center"/>
        </w:trPr>
        <w:tc>
          <w:tcPr>
            <w:tcW w:w="385" w:type="pct"/>
            <w:vMerge/>
            <w:vAlign w:val="center"/>
          </w:tcPr>
          <w:p w:rsidR="00967F6E" w:rsidRPr="000D0126" w:rsidRDefault="00967F6E" w:rsidP="00282D82">
            <w:pPr>
              <w:pStyle w:val="a8"/>
              <w:rPr>
                <w:highlight w:val="yellow"/>
              </w:rPr>
            </w:pPr>
          </w:p>
        </w:tc>
        <w:tc>
          <w:tcPr>
            <w:tcW w:w="1016" w:type="pct"/>
            <w:vAlign w:val="center"/>
          </w:tcPr>
          <w:p w:rsidR="00967F6E" w:rsidRPr="00E17FD9" w:rsidRDefault="00967F6E" w:rsidP="00282D82">
            <w:pPr>
              <w:pStyle w:val="a8"/>
            </w:pPr>
            <w:r w:rsidRPr="00E17FD9">
              <w:t>SolarEnergy10</w:t>
            </w:r>
          </w:p>
        </w:tc>
        <w:tc>
          <w:tcPr>
            <w:tcW w:w="1132" w:type="pct"/>
            <w:vAlign w:val="center"/>
          </w:tcPr>
          <w:p w:rsidR="00967F6E" w:rsidRPr="00A1402E" w:rsidRDefault="00967F6E" w:rsidP="00282D82">
            <w:pPr>
              <w:pStyle w:val="a8"/>
            </w:pPr>
            <w:r w:rsidRPr="00A1402E">
              <w:t>10</w:t>
            </w:r>
            <w:r w:rsidRPr="00A1402E">
              <w:t>月月发电量</w:t>
            </w:r>
          </w:p>
        </w:tc>
        <w:tc>
          <w:tcPr>
            <w:tcW w:w="424" w:type="pct"/>
            <w:vAlign w:val="center"/>
          </w:tcPr>
          <w:p w:rsidR="00967F6E" w:rsidRDefault="00967F6E" w:rsidP="00282D82">
            <w:pPr>
              <w:pStyle w:val="a8"/>
            </w:pPr>
            <w:r w:rsidRPr="001B22EA">
              <w:rPr>
                <w:rFonts w:hint="eastAsia"/>
              </w:rPr>
              <w:t>k</w:t>
            </w:r>
            <w:r w:rsidRPr="001B22EA">
              <w:t>W</w:t>
            </w:r>
            <w:r>
              <w:t>h/</w:t>
            </w:r>
            <w:r>
              <w:rPr>
                <w:rFonts w:hint="eastAsia"/>
              </w:rPr>
              <w:t>月</w:t>
            </w:r>
          </w:p>
        </w:tc>
        <w:tc>
          <w:tcPr>
            <w:tcW w:w="347" w:type="pct"/>
            <w:vAlign w:val="center"/>
          </w:tcPr>
          <w:p w:rsidR="00967F6E" w:rsidRDefault="00967F6E" w:rsidP="00282D82">
            <w:pPr>
              <w:pStyle w:val="a8"/>
              <w:rPr>
                <w:highlight w:val="yellow"/>
              </w:rPr>
            </w:pPr>
          </w:p>
        </w:tc>
        <w:tc>
          <w:tcPr>
            <w:tcW w:w="1696" w:type="pct"/>
            <w:vAlign w:val="center"/>
          </w:tcPr>
          <w:p w:rsidR="00967F6E" w:rsidRPr="006E1AF9" w:rsidRDefault="00967F6E" w:rsidP="00282D82">
            <w:pPr>
              <w:pStyle w:val="a8"/>
            </w:pPr>
          </w:p>
        </w:tc>
      </w:tr>
      <w:tr w:rsidR="00967F6E" w:rsidRPr="00602EDA" w:rsidTr="00395754">
        <w:trPr>
          <w:trHeight w:val="20"/>
          <w:jc w:val="center"/>
        </w:trPr>
        <w:tc>
          <w:tcPr>
            <w:tcW w:w="385" w:type="pct"/>
            <w:vMerge/>
            <w:vAlign w:val="center"/>
          </w:tcPr>
          <w:p w:rsidR="00967F6E" w:rsidRPr="000D0126" w:rsidRDefault="00967F6E" w:rsidP="00282D82">
            <w:pPr>
              <w:pStyle w:val="a8"/>
              <w:rPr>
                <w:highlight w:val="yellow"/>
              </w:rPr>
            </w:pPr>
          </w:p>
        </w:tc>
        <w:tc>
          <w:tcPr>
            <w:tcW w:w="1016" w:type="pct"/>
            <w:vAlign w:val="center"/>
          </w:tcPr>
          <w:p w:rsidR="00967F6E" w:rsidRPr="00E17FD9" w:rsidRDefault="00967F6E" w:rsidP="00282D82">
            <w:pPr>
              <w:pStyle w:val="a8"/>
            </w:pPr>
            <w:r w:rsidRPr="00E17FD9">
              <w:t>SolarEnergy11</w:t>
            </w:r>
          </w:p>
        </w:tc>
        <w:tc>
          <w:tcPr>
            <w:tcW w:w="1132" w:type="pct"/>
            <w:vAlign w:val="center"/>
          </w:tcPr>
          <w:p w:rsidR="00967F6E" w:rsidRPr="00A1402E" w:rsidRDefault="00967F6E" w:rsidP="00282D82">
            <w:pPr>
              <w:pStyle w:val="a8"/>
            </w:pPr>
            <w:r w:rsidRPr="00A1402E">
              <w:t>11</w:t>
            </w:r>
            <w:r w:rsidRPr="00A1402E">
              <w:t>月月发电量</w:t>
            </w:r>
          </w:p>
        </w:tc>
        <w:tc>
          <w:tcPr>
            <w:tcW w:w="424" w:type="pct"/>
            <w:vAlign w:val="center"/>
          </w:tcPr>
          <w:p w:rsidR="00967F6E" w:rsidRDefault="00967F6E" w:rsidP="00282D82">
            <w:pPr>
              <w:pStyle w:val="a8"/>
            </w:pPr>
            <w:r w:rsidRPr="001B22EA">
              <w:rPr>
                <w:rFonts w:hint="eastAsia"/>
              </w:rPr>
              <w:t>k</w:t>
            </w:r>
            <w:r w:rsidRPr="001B22EA">
              <w:t>W</w:t>
            </w:r>
            <w:r>
              <w:t>h/</w:t>
            </w:r>
            <w:r>
              <w:rPr>
                <w:rFonts w:hint="eastAsia"/>
              </w:rPr>
              <w:t>月</w:t>
            </w:r>
          </w:p>
        </w:tc>
        <w:tc>
          <w:tcPr>
            <w:tcW w:w="347" w:type="pct"/>
            <w:vAlign w:val="center"/>
          </w:tcPr>
          <w:p w:rsidR="00967F6E" w:rsidRDefault="00967F6E" w:rsidP="00282D82">
            <w:pPr>
              <w:pStyle w:val="a8"/>
              <w:rPr>
                <w:highlight w:val="yellow"/>
              </w:rPr>
            </w:pPr>
          </w:p>
        </w:tc>
        <w:tc>
          <w:tcPr>
            <w:tcW w:w="1696" w:type="pct"/>
            <w:vAlign w:val="center"/>
          </w:tcPr>
          <w:p w:rsidR="00967F6E" w:rsidRPr="006E1AF9" w:rsidRDefault="00967F6E" w:rsidP="00282D82">
            <w:pPr>
              <w:pStyle w:val="a8"/>
            </w:pPr>
          </w:p>
        </w:tc>
      </w:tr>
      <w:tr w:rsidR="00967F6E" w:rsidRPr="00602EDA" w:rsidTr="00395754">
        <w:trPr>
          <w:trHeight w:val="20"/>
          <w:jc w:val="center"/>
        </w:trPr>
        <w:tc>
          <w:tcPr>
            <w:tcW w:w="385" w:type="pct"/>
            <w:vMerge/>
            <w:vAlign w:val="center"/>
          </w:tcPr>
          <w:p w:rsidR="00967F6E" w:rsidRPr="000D0126" w:rsidRDefault="00967F6E" w:rsidP="00282D82">
            <w:pPr>
              <w:pStyle w:val="a8"/>
              <w:rPr>
                <w:highlight w:val="yellow"/>
              </w:rPr>
            </w:pPr>
          </w:p>
        </w:tc>
        <w:tc>
          <w:tcPr>
            <w:tcW w:w="1016" w:type="pct"/>
            <w:vAlign w:val="center"/>
          </w:tcPr>
          <w:p w:rsidR="00967F6E" w:rsidRPr="00E17FD9" w:rsidRDefault="00967F6E" w:rsidP="00282D82">
            <w:pPr>
              <w:pStyle w:val="a8"/>
            </w:pPr>
            <w:r w:rsidRPr="00E17FD9">
              <w:t>SolarEnergy12</w:t>
            </w:r>
          </w:p>
        </w:tc>
        <w:tc>
          <w:tcPr>
            <w:tcW w:w="1132" w:type="pct"/>
            <w:vAlign w:val="center"/>
          </w:tcPr>
          <w:p w:rsidR="00967F6E" w:rsidRDefault="00967F6E" w:rsidP="00282D82">
            <w:pPr>
              <w:pStyle w:val="a8"/>
            </w:pPr>
            <w:r w:rsidRPr="00A1402E">
              <w:t>12</w:t>
            </w:r>
            <w:r w:rsidRPr="00A1402E">
              <w:t>月月发电量</w:t>
            </w:r>
          </w:p>
        </w:tc>
        <w:tc>
          <w:tcPr>
            <w:tcW w:w="424" w:type="pct"/>
            <w:vAlign w:val="center"/>
          </w:tcPr>
          <w:p w:rsidR="00967F6E" w:rsidRDefault="00967F6E" w:rsidP="00282D82">
            <w:pPr>
              <w:pStyle w:val="a8"/>
            </w:pPr>
            <w:r w:rsidRPr="001B22EA">
              <w:rPr>
                <w:rFonts w:hint="eastAsia"/>
              </w:rPr>
              <w:t>k</w:t>
            </w:r>
            <w:r w:rsidRPr="001B22EA">
              <w:t>W</w:t>
            </w:r>
            <w:r>
              <w:t>h/</w:t>
            </w:r>
            <w:r>
              <w:rPr>
                <w:rFonts w:hint="eastAsia"/>
              </w:rPr>
              <w:t>月</w:t>
            </w:r>
          </w:p>
        </w:tc>
        <w:tc>
          <w:tcPr>
            <w:tcW w:w="347" w:type="pct"/>
            <w:vAlign w:val="center"/>
          </w:tcPr>
          <w:p w:rsidR="00967F6E" w:rsidRDefault="00967F6E" w:rsidP="00282D82">
            <w:pPr>
              <w:pStyle w:val="a8"/>
              <w:rPr>
                <w:highlight w:val="yellow"/>
              </w:rPr>
            </w:pPr>
          </w:p>
        </w:tc>
        <w:tc>
          <w:tcPr>
            <w:tcW w:w="1696" w:type="pct"/>
            <w:vAlign w:val="center"/>
          </w:tcPr>
          <w:p w:rsidR="00967F6E" w:rsidRPr="006E1AF9" w:rsidRDefault="00967F6E" w:rsidP="00282D82">
            <w:pPr>
              <w:pStyle w:val="a8"/>
            </w:pPr>
          </w:p>
        </w:tc>
      </w:tr>
      <w:tr w:rsidR="00967F6E" w:rsidRPr="00602EDA" w:rsidTr="00395754">
        <w:trPr>
          <w:trHeight w:val="20"/>
          <w:jc w:val="center"/>
        </w:trPr>
        <w:tc>
          <w:tcPr>
            <w:tcW w:w="385" w:type="pct"/>
            <w:vMerge/>
            <w:vAlign w:val="center"/>
          </w:tcPr>
          <w:p w:rsidR="00967F6E" w:rsidRPr="000D0126" w:rsidRDefault="00967F6E" w:rsidP="00395754">
            <w:pPr>
              <w:pStyle w:val="a8"/>
              <w:rPr>
                <w:highlight w:val="yellow"/>
              </w:rPr>
            </w:pPr>
          </w:p>
        </w:tc>
        <w:tc>
          <w:tcPr>
            <w:tcW w:w="1016" w:type="pct"/>
            <w:vAlign w:val="center"/>
          </w:tcPr>
          <w:p w:rsidR="00967F6E" w:rsidRPr="00E17FD9" w:rsidRDefault="00967F6E" w:rsidP="00395754">
            <w:pPr>
              <w:pStyle w:val="a8"/>
            </w:pPr>
            <w:r w:rsidRPr="00E17FD9">
              <w:t>AnnualSolarEnergy</w:t>
            </w:r>
          </w:p>
        </w:tc>
        <w:tc>
          <w:tcPr>
            <w:tcW w:w="1132" w:type="pct"/>
            <w:vAlign w:val="center"/>
          </w:tcPr>
          <w:p w:rsidR="00967F6E" w:rsidRPr="00A1402E" w:rsidRDefault="00967F6E" w:rsidP="00395754">
            <w:pPr>
              <w:pStyle w:val="a8"/>
            </w:pPr>
            <w:r>
              <w:rPr>
                <w:rFonts w:hint="eastAsia"/>
              </w:rPr>
              <w:t>规划</w:t>
            </w:r>
            <w:r>
              <w:t>年光伏电量</w:t>
            </w:r>
          </w:p>
        </w:tc>
        <w:tc>
          <w:tcPr>
            <w:tcW w:w="424" w:type="pct"/>
            <w:vAlign w:val="center"/>
          </w:tcPr>
          <w:p w:rsidR="00967F6E" w:rsidRPr="001B22EA" w:rsidRDefault="00967F6E" w:rsidP="00395754">
            <w:pPr>
              <w:pStyle w:val="a8"/>
            </w:pPr>
            <w:r w:rsidRPr="001B22EA">
              <w:rPr>
                <w:rFonts w:hint="eastAsia"/>
              </w:rPr>
              <w:t>k</w:t>
            </w:r>
            <w:r w:rsidRPr="001B22EA">
              <w:t>W</w:t>
            </w:r>
            <w:r>
              <w:rPr>
                <w:rFonts w:hint="eastAsia"/>
              </w:rPr>
              <w:t>.h</w:t>
            </w:r>
            <w:r>
              <w:t>/</w:t>
            </w:r>
            <w:r>
              <w:rPr>
                <w:rFonts w:hint="eastAsia"/>
              </w:rPr>
              <w:t>年</w:t>
            </w:r>
          </w:p>
        </w:tc>
        <w:tc>
          <w:tcPr>
            <w:tcW w:w="347" w:type="pct"/>
            <w:vAlign w:val="center"/>
          </w:tcPr>
          <w:p w:rsidR="00967F6E" w:rsidRDefault="00967F6E" w:rsidP="00395754">
            <w:pPr>
              <w:pStyle w:val="a8"/>
              <w:rPr>
                <w:highlight w:val="yellow"/>
              </w:rPr>
            </w:pPr>
          </w:p>
        </w:tc>
        <w:tc>
          <w:tcPr>
            <w:tcW w:w="1696" w:type="pct"/>
            <w:vAlign w:val="center"/>
          </w:tcPr>
          <w:p w:rsidR="00967F6E" w:rsidRPr="006E1AF9" w:rsidRDefault="00967F6E" w:rsidP="00395754">
            <w:pPr>
              <w:pStyle w:val="a8"/>
            </w:pPr>
            <w:r w:rsidRPr="00D747FE">
              <w:rPr>
                <w:position w:val="-84"/>
              </w:rPr>
              <w:object w:dxaOrig="1840" w:dyaOrig="1500">
                <v:shape id="_x0000_i1030" type="#_x0000_t75" style="width:93.75pt;height:79.45pt" o:ole="">
                  <v:imagedata r:id="rId19" o:title=""/>
                </v:shape>
                <o:OLEObject Type="Embed" ProgID="Equation.DSMT4" ShapeID="_x0000_i1030" DrawAspect="Content" ObjectID="_1586344245" r:id="rId20"/>
              </w:object>
            </w:r>
          </w:p>
        </w:tc>
      </w:tr>
    </w:tbl>
    <w:p w:rsidR="00AA613B" w:rsidRPr="00480E05" w:rsidRDefault="00D21C72" w:rsidP="00B524AF">
      <w:pPr>
        <w:pStyle w:val="3"/>
        <w:keepNext w:val="0"/>
        <w:keepLines w:val="0"/>
        <w:widowControl w:val="0"/>
        <w:spacing w:before="120" w:after="120" w:line="360" w:lineRule="auto"/>
        <w:ind w:left="0" w:firstLine="0"/>
        <w:rPr>
          <w:rFonts w:eastAsia="黑体"/>
          <w:sz w:val="28"/>
        </w:rPr>
      </w:pPr>
      <w:bookmarkStart w:id="17" w:name="_Toc512599978"/>
      <w:r w:rsidRPr="00480E05">
        <w:rPr>
          <w:rFonts w:eastAsia="黑体" w:hint="eastAsia"/>
          <w:sz w:val="28"/>
        </w:rPr>
        <w:t>参考</w:t>
      </w:r>
      <w:r w:rsidR="0019712F" w:rsidRPr="00480E05">
        <w:rPr>
          <w:rFonts w:eastAsia="黑体"/>
          <w:sz w:val="28"/>
        </w:rPr>
        <w:t>资料</w:t>
      </w:r>
      <w:bookmarkEnd w:id="17"/>
    </w:p>
    <w:p w:rsidR="00CF5F5D" w:rsidRPr="00415FDA" w:rsidRDefault="00423384" w:rsidP="00511D7D">
      <w:pPr>
        <w:pStyle w:val="4"/>
        <w:keepNext w:val="0"/>
        <w:keepLines w:val="0"/>
        <w:widowControl w:val="0"/>
        <w:spacing w:before="0" w:after="0" w:line="360" w:lineRule="auto"/>
        <w:ind w:left="0" w:firstLine="0"/>
        <w:rPr>
          <w:rFonts w:ascii="Times New Roman" w:eastAsia="黑体" w:hAnsi="Times New Roman"/>
        </w:rPr>
      </w:pPr>
      <w:r w:rsidRPr="00415FDA">
        <w:rPr>
          <w:rFonts w:ascii="Times New Roman" w:eastAsia="黑体" w:hAnsi="Times New Roman" w:hint="eastAsia"/>
        </w:rPr>
        <w:t>主要参考</w:t>
      </w:r>
      <w:r w:rsidRPr="00415FDA">
        <w:rPr>
          <w:rFonts w:ascii="Times New Roman" w:eastAsia="黑体" w:hAnsi="Times New Roman"/>
        </w:rPr>
        <w:t>资料</w:t>
      </w:r>
    </w:p>
    <w:p w:rsidR="00423384" w:rsidRDefault="00423384" w:rsidP="00AC73C7">
      <w:pPr>
        <w:pStyle w:val="a6"/>
        <w:ind w:firstLine="480"/>
      </w:pPr>
      <w:r w:rsidRPr="00AC73C7">
        <w:rPr>
          <w:rFonts w:hint="eastAsia"/>
        </w:rPr>
        <w:t>（</w:t>
      </w:r>
      <w:r w:rsidRPr="00AC73C7">
        <w:rPr>
          <w:rFonts w:hint="eastAsia"/>
        </w:rPr>
        <w:t>1</w:t>
      </w:r>
      <w:r w:rsidRPr="00AC73C7">
        <w:rPr>
          <w:rFonts w:hint="eastAsia"/>
        </w:rPr>
        <w:t>）</w:t>
      </w:r>
      <w:r w:rsidR="007B7D11" w:rsidRPr="007B7D11">
        <w:rPr>
          <w:rFonts w:hint="eastAsia"/>
        </w:rPr>
        <w:t>太阳能资源评估方法</w:t>
      </w:r>
      <w:r w:rsidR="007B7D11" w:rsidRPr="007B7D11">
        <w:t>.pdf</w:t>
      </w:r>
      <w:r w:rsidR="00AC73C7" w:rsidRPr="00AC73C7">
        <w:rPr>
          <w:rFonts w:hint="eastAsia"/>
        </w:rPr>
        <w:t>；</w:t>
      </w:r>
    </w:p>
    <w:p w:rsidR="00423384" w:rsidRDefault="00423384" w:rsidP="00AC73C7">
      <w:pPr>
        <w:pStyle w:val="a6"/>
        <w:ind w:firstLine="480"/>
      </w:pPr>
      <w:r w:rsidRPr="00AC73C7">
        <w:rPr>
          <w:rFonts w:hint="eastAsia"/>
        </w:rPr>
        <w:t>（</w:t>
      </w:r>
      <w:r w:rsidRPr="00AC73C7">
        <w:rPr>
          <w:rFonts w:hint="eastAsia"/>
        </w:rPr>
        <w:t>2</w:t>
      </w:r>
      <w:r w:rsidRPr="00AC73C7">
        <w:rPr>
          <w:rFonts w:hint="eastAsia"/>
        </w:rPr>
        <w:t>）</w:t>
      </w:r>
      <w:r w:rsidR="00D354A3">
        <w:rPr>
          <w:rFonts w:hint="eastAsia"/>
        </w:rPr>
        <w:t>光伏</w:t>
      </w:r>
      <w:r w:rsidR="00D354A3">
        <w:t>发电站设计规范</w:t>
      </w:r>
      <w:r w:rsidR="00D354A3">
        <w:t>GB50797-2012</w:t>
      </w:r>
    </w:p>
    <w:p w:rsidR="00423384" w:rsidRDefault="00423384" w:rsidP="00AC73C7">
      <w:pPr>
        <w:pStyle w:val="a6"/>
        <w:ind w:firstLine="480"/>
      </w:pPr>
      <w:r w:rsidRPr="00AC73C7">
        <w:rPr>
          <w:rFonts w:hint="eastAsia"/>
        </w:rPr>
        <w:t>（</w:t>
      </w:r>
      <w:r w:rsidRPr="00AC73C7">
        <w:rPr>
          <w:rFonts w:hint="eastAsia"/>
        </w:rPr>
        <w:t>3</w:t>
      </w:r>
      <w:r w:rsidRPr="00AC73C7">
        <w:rPr>
          <w:rFonts w:hint="eastAsia"/>
        </w:rPr>
        <w:t>）</w:t>
      </w:r>
      <w:r w:rsidR="00D354A3">
        <w:rPr>
          <w:rFonts w:hint="eastAsia"/>
        </w:rPr>
        <w:t>基于</w:t>
      </w:r>
      <w:r w:rsidR="00D354A3">
        <w:t>支持向量</w:t>
      </w:r>
      <w:r w:rsidR="00D354A3">
        <w:rPr>
          <w:rFonts w:hint="eastAsia"/>
        </w:rPr>
        <w:t>机回归</w:t>
      </w:r>
      <w:r w:rsidR="00D354A3">
        <w:t>的光伏发电出力预测</w:t>
      </w:r>
    </w:p>
    <w:p w:rsidR="00D21C72" w:rsidRDefault="00D21C72" w:rsidP="00AC73C7">
      <w:pPr>
        <w:pStyle w:val="a6"/>
        <w:ind w:firstLine="480"/>
      </w:pPr>
      <w:r w:rsidRPr="00AC73C7">
        <w:rPr>
          <w:rFonts w:hint="eastAsia"/>
        </w:rPr>
        <w:t>（</w:t>
      </w:r>
      <w:r w:rsidRPr="00AC73C7">
        <w:rPr>
          <w:rFonts w:hint="eastAsia"/>
        </w:rPr>
        <w:t>4</w:t>
      </w:r>
      <w:r w:rsidRPr="00AC73C7">
        <w:rPr>
          <w:rFonts w:hint="eastAsia"/>
        </w:rPr>
        <w:t>）</w:t>
      </w:r>
      <w:r w:rsidR="00D354A3">
        <w:rPr>
          <w:rFonts w:hint="eastAsia"/>
        </w:rPr>
        <w:t>建筑</w:t>
      </w:r>
      <w:r w:rsidR="00D354A3">
        <w:t>太阳能光伏系统</w:t>
      </w:r>
      <w:r w:rsidR="00D354A3">
        <w:rPr>
          <w:rFonts w:hint="eastAsia"/>
        </w:rPr>
        <w:t>设计</w:t>
      </w:r>
      <w:r w:rsidR="00D354A3">
        <w:t>规范</w:t>
      </w:r>
      <w:r w:rsidR="00D354A3">
        <w:t>DB11-T881-2012</w:t>
      </w:r>
    </w:p>
    <w:p w:rsidR="00423384" w:rsidRPr="00415FDA" w:rsidRDefault="00423384" w:rsidP="00511D7D">
      <w:pPr>
        <w:pStyle w:val="4"/>
        <w:keepNext w:val="0"/>
        <w:keepLines w:val="0"/>
        <w:widowControl w:val="0"/>
        <w:spacing w:before="0" w:after="0" w:line="360" w:lineRule="auto"/>
        <w:ind w:left="0" w:firstLine="0"/>
        <w:rPr>
          <w:rFonts w:ascii="Times New Roman" w:eastAsia="黑体" w:hAnsi="Times New Roman"/>
        </w:rPr>
      </w:pPr>
      <w:r w:rsidRPr="00415FDA">
        <w:rPr>
          <w:rFonts w:ascii="Times New Roman" w:eastAsia="黑体" w:hAnsi="Times New Roman" w:hint="eastAsia"/>
        </w:rPr>
        <w:t>次要</w:t>
      </w:r>
      <w:r w:rsidRPr="00415FDA">
        <w:rPr>
          <w:rFonts w:ascii="Times New Roman" w:eastAsia="黑体" w:hAnsi="Times New Roman"/>
        </w:rPr>
        <w:t>参考</w:t>
      </w:r>
      <w:r w:rsidRPr="00415FDA">
        <w:rPr>
          <w:rFonts w:ascii="Times New Roman" w:eastAsia="黑体" w:hAnsi="Times New Roman" w:hint="eastAsia"/>
        </w:rPr>
        <w:t>资料</w:t>
      </w:r>
    </w:p>
    <w:p w:rsidR="00423384" w:rsidRDefault="00423384" w:rsidP="00AC73C7">
      <w:pPr>
        <w:pStyle w:val="a6"/>
        <w:ind w:firstLine="480"/>
      </w:pPr>
      <w:r w:rsidRPr="00AC73C7">
        <w:rPr>
          <w:rFonts w:hint="eastAsia"/>
        </w:rPr>
        <w:t>（</w:t>
      </w:r>
      <w:r w:rsidRPr="00AC73C7">
        <w:rPr>
          <w:rFonts w:hint="eastAsia"/>
        </w:rPr>
        <w:t>1</w:t>
      </w:r>
      <w:r w:rsidRPr="00AC73C7">
        <w:rPr>
          <w:rFonts w:hint="eastAsia"/>
        </w:rPr>
        <w:t>）</w:t>
      </w:r>
      <w:r w:rsidR="00A20545" w:rsidRPr="00A20545">
        <w:rPr>
          <w:rFonts w:hint="eastAsia"/>
        </w:rPr>
        <w:t>光伏发电系统输出功率计算方法研究</w:t>
      </w:r>
      <w:r w:rsidR="00A20545" w:rsidRPr="00A20545">
        <w:t>_</w:t>
      </w:r>
      <w:r w:rsidR="00A20545" w:rsidRPr="00A20545">
        <w:t>赵波</w:t>
      </w:r>
      <w:r w:rsidR="00A20545" w:rsidRPr="00A20545">
        <w:t>.pdf</w:t>
      </w:r>
    </w:p>
    <w:p w:rsidR="00423384" w:rsidRDefault="00423384" w:rsidP="00AC73C7">
      <w:pPr>
        <w:pStyle w:val="a6"/>
        <w:ind w:firstLine="480"/>
      </w:pPr>
      <w:r w:rsidRPr="00AC73C7">
        <w:rPr>
          <w:rFonts w:hint="eastAsia"/>
        </w:rPr>
        <w:t>（</w:t>
      </w:r>
      <w:r w:rsidRPr="00AC73C7">
        <w:rPr>
          <w:rFonts w:hint="eastAsia"/>
        </w:rPr>
        <w:t>2</w:t>
      </w:r>
      <w:r w:rsidRPr="00AC73C7">
        <w:rPr>
          <w:rFonts w:hint="eastAsia"/>
        </w:rPr>
        <w:t>）</w:t>
      </w:r>
      <w:r w:rsidR="00192367" w:rsidRPr="00192367">
        <w:rPr>
          <w:rFonts w:hint="eastAsia"/>
        </w:rPr>
        <w:t>光伏发电出力预测与并网分析</w:t>
      </w:r>
      <w:r w:rsidR="00192367" w:rsidRPr="00192367">
        <w:t>_</w:t>
      </w:r>
      <w:r w:rsidR="00192367" w:rsidRPr="00192367">
        <w:t>张田</w:t>
      </w:r>
      <w:r w:rsidR="00192367" w:rsidRPr="00192367">
        <w:t>.caj</w:t>
      </w:r>
    </w:p>
    <w:p w:rsidR="00423384" w:rsidRDefault="00423384" w:rsidP="00AC73C7">
      <w:pPr>
        <w:pStyle w:val="a6"/>
        <w:ind w:firstLine="480"/>
      </w:pPr>
      <w:r w:rsidRPr="00AC73C7">
        <w:rPr>
          <w:rFonts w:hint="eastAsia"/>
        </w:rPr>
        <w:t>（</w:t>
      </w:r>
      <w:r w:rsidRPr="00AC73C7">
        <w:rPr>
          <w:rFonts w:hint="eastAsia"/>
        </w:rPr>
        <w:t>3</w:t>
      </w:r>
      <w:r w:rsidRPr="00AC73C7">
        <w:rPr>
          <w:rFonts w:hint="eastAsia"/>
        </w:rPr>
        <w:t>）</w:t>
      </w:r>
      <w:r w:rsidR="008B725A" w:rsidRPr="008B725A">
        <w:rPr>
          <w:rFonts w:hint="eastAsia"/>
        </w:rPr>
        <w:t>基于全时段模拟积分的光伏发电系统发电量计算</w:t>
      </w:r>
      <w:r w:rsidR="008B725A" w:rsidRPr="008B725A">
        <w:t>_</w:t>
      </w:r>
      <w:r w:rsidR="008B725A" w:rsidRPr="008B725A">
        <w:t>张田</w:t>
      </w:r>
      <w:r w:rsidR="008B725A" w:rsidRPr="008B725A">
        <w:t>.caj</w:t>
      </w:r>
    </w:p>
    <w:p w:rsidR="00423384" w:rsidRDefault="00423384" w:rsidP="00AC73C7">
      <w:pPr>
        <w:pStyle w:val="a6"/>
        <w:ind w:firstLine="480"/>
      </w:pPr>
      <w:r w:rsidRPr="00AC73C7">
        <w:rPr>
          <w:rFonts w:hint="eastAsia"/>
        </w:rPr>
        <w:t>（</w:t>
      </w:r>
      <w:r w:rsidRPr="00AC73C7">
        <w:rPr>
          <w:rFonts w:hint="eastAsia"/>
        </w:rPr>
        <w:t>4</w:t>
      </w:r>
      <w:r w:rsidRPr="00AC73C7">
        <w:rPr>
          <w:rFonts w:hint="eastAsia"/>
        </w:rPr>
        <w:t>）</w:t>
      </w:r>
      <w:r w:rsidR="00644F70" w:rsidRPr="00644F70">
        <w:rPr>
          <w:rFonts w:hint="eastAsia"/>
        </w:rPr>
        <w:t>光伏发电系统模型综述</w:t>
      </w:r>
      <w:r w:rsidR="00644F70" w:rsidRPr="00644F70">
        <w:t>_</w:t>
      </w:r>
      <w:r w:rsidR="00644F70" w:rsidRPr="00644F70">
        <w:t>刘东冉</w:t>
      </w:r>
      <w:r w:rsidR="00644F70" w:rsidRPr="00644F70">
        <w:t>.caj</w:t>
      </w:r>
    </w:p>
    <w:p w:rsidR="00E855D6" w:rsidRPr="00415FDA" w:rsidRDefault="00E855D6" w:rsidP="00511D7D">
      <w:pPr>
        <w:pStyle w:val="4"/>
        <w:keepNext w:val="0"/>
        <w:keepLines w:val="0"/>
        <w:widowControl w:val="0"/>
        <w:spacing w:before="0" w:after="0" w:line="360" w:lineRule="auto"/>
        <w:ind w:left="0" w:firstLine="0"/>
        <w:rPr>
          <w:rFonts w:ascii="Times New Roman" w:eastAsia="黑体" w:hAnsi="Times New Roman"/>
        </w:rPr>
      </w:pPr>
      <w:r w:rsidRPr="00415FDA">
        <w:rPr>
          <w:rFonts w:ascii="Times New Roman" w:eastAsia="黑体" w:hAnsi="Times New Roman" w:hint="eastAsia"/>
        </w:rPr>
        <w:t>厂家</w:t>
      </w:r>
      <w:r w:rsidRPr="00415FDA">
        <w:rPr>
          <w:rFonts w:ascii="Times New Roman" w:eastAsia="黑体" w:hAnsi="Times New Roman"/>
        </w:rPr>
        <w:t>产品说明书</w:t>
      </w:r>
    </w:p>
    <w:p w:rsidR="00E855D6" w:rsidRDefault="00437025" w:rsidP="00AC73C7">
      <w:pPr>
        <w:pStyle w:val="a6"/>
        <w:ind w:firstLine="480"/>
      </w:pPr>
      <w:r>
        <w:rPr>
          <w:rFonts w:hint="eastAsia"/>
        </w:rPr>
        <w:t>天合光能</w:t>
      </w:r>
      <w:r w:rsidR="00C272AB" w:rsidRPr="00C272AB">
        <w:rPr>
          <w:rFonts w:hint="eastAsia"/>
        </w:rPr>
        <w:t>光伏电池板产品说明书</w:t>
      </w:r>
      <w:r w:rsidR="00C272AB" w:rsidRPr="00C272AB">
        <w:t>.pdf</w:t>
      </w:r>
    </w:p>
    <w:p w:rsidR="00A37D2A" w:rsidRPr="00EC438B" w:rsidRDefault="00A37D2A" w:rsidP="00F52FA5">
      <w:pPr>
        <w:pStyle w:val="2"/>
        <w:keepNext w:val="0"/>
        <w:keepLines w:val="0"/>
        <w:widowControl w:val="0"/>
        <w:spacing w:before="240" w:after="240" w:line="360" w:lineRule="auto"/>
        <w:ind w:left="0" w:firstLine="0"/>
        <w:rPr>
          <w:rFonts w:ascii="Times New Roman" w:eastAsia="黑体" w:hAnsi="Times New Roman"/>
        </w:rPr>
      </w:pPr>
      <w:bookmarkStart w:id="18" w:name="_Toc512599979"/>
      <w:r w:rsidRPr="00EC438B">
        <w:rPr>
          <w:rFonts w:ascii="Times New Roman" w:eastAsia="黑体" w:hAnsi="Times New Roman" w:hint="eastAsia"/>
        </w:rPr>
        <w:t>风</w:t>
      </w:r>
      <w:r w:rsidR="00D871D2">
        <w:rPr>
          <w:rFonts w:ascii="Times New Roman" w:eastAsia="黑体" w:hAnsi="Times New Roman" w:hint="eastAsia"/>
        </w:rPr>
        <w:t>力发电</w:t>
      </w:r>
      <w:bookmarkEnd w:id="18"/>
    </w:p>
    <w:p w:rsidR="004B622A" w:rsidRDefault="004B622A" w:rsidP="00B524AF">
      <w:pPr>
        <w:pStyle w:val="3"/>
        <w:keepNext w:val="0"/>
        <w:keepLines w:val="0"/>
        <w:widowControl w:val="0"/>
        <w:spacing w:before="120" w:after="120" w:line="360" w:lineRule="auto"/>
        <w:ind w:left="0" w:firstLine="0"/>
        <w:rPr>
          <w:rFonts w:eastAsia="黑体"/>
          <w:sz w:val="28"/>
        </w:rPr>
      </w:pPr>
      <w:bookmarkStart w:id="19" w:name="_Toc512599980"/>
      <w:r w:rsidRPr="00480E05">
        <w:rPr>
          <w:rFonts w:eastAsia="黑体" w:hint="eastAsia"/>
          <w:sz w:val="28"/>
        </w:rPr>
        <w:lastRenderedPageBreak/>
        <w:t>风力发电设备</w:t>
      </w:r>
      <w:bookmarkEnd w:id="19"/>
    </w:p>
    <w:p w:rsidR="005E3E21" w:rsidRPr="00277565" w:rsidRDefault="005E3E21" w:rsidP="005E3E21">
      <w:pPr>
        <w:pStyle w:val="a6"/>
        <w:ind w:firstLine="480"/>
      </w:pPr>
      <w:r w:rsidRPr="004559A0">
        <w:t>EPTable_</w:t>
      </w:r>
      <w:r w:rsidRPr="003F61FE">
        <w:t>WindTurbine</w:t>
      </w:r>
    </w:p>
    <w:p w:rsidR="005E3E21" w:rsidRPr="005E3E21" w:rsidRDefault="005E3E21" w:rsidP="005E3E21"/>
    <w:tbl>
      <w:tblPr>
        <w:tblStyle w:val="a3"/>
        <w:tblW w:w="6031" w:type="dxa"/>
        <w:jc w:val="center"/>
        <w:tblLook w:val="04A0" w:firstRow="1" w:lastRow="0" w:firstColumn="1" w:lastColumn="0" w:noHBand="0" w:noVBand="1"/>
      </w:tblPr>
      <w:tblGrid>
        <w:gridCol w:w="1815"/>
        <w:gridCol w:w="1580"/>
        <w:gridCol w:w="952"/>
        <w:gridCol w:w="794"/>
        <w:gridCol w:w="890"/>
      </w:tblGrid>
      <w:tr w:rsidR="00084BA4" w:rsidRPr="00602EDA" w:rsidTr="008519AF">
        <w:trPr>
          <w:jc w:val="center"/>
        </w:trPr>
        <w:tc>
          <w:tcPr>
            <w:tcW w:w="1656" w:type="dxa"/>
            <w:vAlign w:val="center"/>
          </w:tcPr>
          <w:p w:rsidR="00084BA4" w:rsidRPr="00602EDA" w:rsidRDefault="00084BA4" w:rsidP="00084BA4">
            <w:pPr>
              <w:pStyle w:val="a7"/>
            </w:pPr>
            <w:r w:rsidRPr="00602EDA">
              <w:t>字段</w:t>
            </w:r>
          </w:p>
        </w:tc>
        <w:tc>
          <w:tcPr>
            <w:tcW w:w="1656" w:type="dxa"/>
            <w:vAlign w:val="center"/>
          </w:tcPr>
          <w:p w:rsidR="00084BA4" w:rsidRPr="00602EDA" w:rsidRDefault="00350984" w:rsidP="00084BA4">
            <w:pPr>
              <w:pStyle w:val="a7"/>
            </w:pPr>
            <w:r>
              <w:rPr>
                <w:rFonts w:hint="eastAsia"/>
              </w:rPr>
              <w:t>描述</w:t>
            </w:r>
          </w:p>
        </w:tc>
        <w:tc>
          <w:tcPr>
            <w:tcW w:w="980" w:type="dxa"/>
            <w:vAlign w:val="center"/>
          </w:tcPr>
          <w:p w:rsidR="00084BA4" w:rsidRPr="00602EDA" w:rsidRDefault="00084BA4" w:rsidP="00084BA4">
            <w:pPr>
              <w:pStyle w:val="a7"/>
            </w:pPr>
            <w:r w:rsidRPr="00602EDA">
              <w:t>单位</w:t>
            </w:r>
          </w:p>
        </w:tc>
        <w:tc>
          <w:tcPr>
            <w:tcW w:w="818" w:type="dxa"/>
            <w:vAlign w:val="center"/>
          </w:tcPr>
          <w:p w:rsidR="00084BA4" w:rsidRPr="00602EDA" w:rsidRDefault="00084BA4" w:rsidP="00084BA4">
            <w:pPr>
              <w:pStyle w:val="a7"/>
            </w:pPr>
            <w:r w:rsidRPr="00602EDA">
              <w:t>符号</w:t>
            </w:r>
          </w:p>
        </w:tc>
        <w:tc>
          <w:tcPr>
            <w:tcW w:w="921" w:type="dxa"/>
            <w:vAlign w:val="center"/>
          </w:tcPr>
          <w:p w:rsidR="00084BA4" w:rsidRPr="00602EDA" w:rsidRDefault="00084BA4" w:rsidP="00084BA4">
            <w:pPr>
              <w:pStyle w:val="a7"/>
            </w:pPr>
            <w:r w:rsidRPr="00602EDA">
              <w:t>说明</w:t>
            </w:r>
          </w:p>
        </w:tc>
      </w:tr>
      <w:tr w:rsidR="00084BA4" w:rsidRPr="00350984" w:rsidTr="008519AF">
        <w:trPr>
          <w:jc w:val="center"/>
        </w:trPr>
        <w:tc>
          <w:tcPr>
            <w:tcW w:w="1656" w:type="dxa"/>
            <w:vAlign w:val="center"/>
          </w:tcPr>
          <w:p w:rsidR="00084BA4" w:rsidRPr="00475BE4" w:rsidRDefault="00350984" w:rsidP="00084BA4">
            <w:pPr>
              <w:pStyle w:val="a8"/>
            </w:pPr>
            <w:r w:rsidRPr="00350984">
              <w:t>Name</w:t>
            </w:r>
          </w:p>
        </w:tc>
        <w:tc>
          <w:tcPr>
            <w:tcW w:w="1656" w:type="dxa"/>
            <w:vAlign w:val="center"/>
          </w:tcPr>
          <w:p w:rsidR="00084BA4" w:rsidRPr="00475BE4" w:rsidRDefault="00084BA4" w:rsidP="00084BA4">
            <w:pPr>
              <w:pStyle w:val="a8"/>
            </w:pPr>
            <w:r>
              <w:rPr>
                <w:rFonts w:hint="eastAsia"/>
              </w:rPr>
              <w:t>名称</w:t>
            </w:r>
          </w:p>
        </w:tc>
        <w:tc>
          <w:tcPr>
            <w:tcW w:w="980" w:type="dxa"/>
            <w:vAlign w:val="center"/>
          </w:tcPr>
          <w:p w:rsidR="00084BA4" w:rsidRDefault="00084BA4" w:rsidP="00084BA4">
            <w:pPr>
              <w:pStyle w:val="a8"/>
            </w:pPr>
          </w:p>
        </w:tc>
        <w:tc>
          <w:tcPr>
            <w:tcW w:w="818" w:type="dxa"/>
            <w:vAlign w:val="center"/>
          </w:tcPr>
          <w:p w:rsidR="00084BA4" w:rsidRDefault="00084BA4" w:rsidP="00084BA4">
            <w:pPr>
              <w:pStyle w:val="a8"/>
            </w:pPr>
          </w:p>
        </w:tc>
        <w:tc>
          <w:tcPr>
            <w:tcW w:w="921" w:type="dxa"/>
            <w:vAlign w:val="center"/>
          </w:tcPr>
          <w:p w:rsidR="00084BA4" w:rsidRDefault="00084BA4" w:rsidP="00084BA4">
            <w:pPr>
              <w:pStyle w:val="a8"/>
            </w:pPr>
            <w:r>
              <w:rPr>
                <w:rFonts w:hint="eastAsia"/>
              </w:rPr>
              <w:t>主键</w:t>
            </w:r>
          </w:p>
        </w:tc>
      </w:tr>
      <w:tr w:rsidR="00084BA4" w:rsidRPr="00350984" w:rsidTr="008519AF">
        <w:trPr>
          <w:jc w:val="center"/>
        </w:trPr>
        <w:tc>
          <w:tcPr>
            <w:tcW w:w="1656" w:type="dxa"/>
            <w:vAlign w:val="center"/>
          </w:tcPr>
          <w:p w:rsidR="00084BA4" w:rsidRPr="00475BE4" w:rsidRDefault="00350984" w:rsidP="00084BA4">
            <w:pPr>
              <w:pStyle w:val="a8"/>
            </w:pPr>
            <w:r w:rsidRPr="00350984">
              <w:t>RatedPower</w:t>
            </w:r>
          </w:p>
        </w:tc>
        <w:tc>
          <w:tcPr>
            <w:tcW w:w="1656" w:type="dxa"/>
            <w:vAlign w:val="center"/>
          </w:tcPr>
          <w:p w:rsidR="00084BA4" w:rsidRPr="00475BE4" w:rsidRDefault="00084BA4" w:rsidP="00084BA4">
            <w:pPr>
              <w:pStyle w:val="a8"/>
            </w:pPr>
            <w:r w:rsidRPr="00475BE4">
              <w:rPr>
                <w:rFonts w:hint="eastAsia"/>
              </w:rPr>
              <w:t>额定</w:t>
            </w:r>
            <w:r w:rsidRPr="00475BE4">
              <w:t>功率</w:t>
            </w:r>
          </w:p>
        </w:tc>
        <w:tc>
          <w:tcPr>
            <w:tcW w:w="980" w:type="dxa"/>
            <w:vAlign w:val="center"/>
          </w:tcPr>
          <w:p w:rsidR="00084BA4" w:rsidRDefault="00084BA4" w:rsidP="00084BA4">
            <w:pPr>
              <w:pStyle w:val="a8"/>
            </w:pPr>
            <w:r>
              <w:rPr>
                <w:rFonts w:hint="eastAsia"/>
              </w:rPr>
              <w:t>kW</w:t>
            </w:r>
          </w:p>
        </w:tc>
        <w:tc>
          <w:tcPr>
            <w:tcW w:w="818" w:type="dxa"/>
            <w:vAlign w:val="center"/>
          </w:tcPr>
          <w:p w:rsidR="00084BA4" w:rsidRDefault="00084BA4" w:rsidP="00084BA4">
            <w:pPr>
              <w:pStyle w:val="a8"/>
            </w:pPr>
          </w:p>
        </w:tc>
        <w:tc>
          <w:tcPr>
            <w:tcW w:w="921" w:type="dxa"/>
            <w:vAlign w:val="center"/>
          </w:tcPr>
          <w:p w:rsidR="00084BA4" w:rsidRDefault="00084BA4" w:rsidP="00084BA4">
            <w:pPr>
              <w:pStyle w:val="a8"/>
            </w:pPr>
          </w:p>
        </w:tc>
      </w:tr>
      <w:tr w:rsidR="00084BA4" w:rsidRPr="00350984" w:rsidTr="008519AF">
        <w:trPr>
          <w:jc w:val="center"/>
        </w:trPr>
        <w:tc>
          <w:tcPr>
            <w:tcW w:w="1656" w:type="dxa"/>
            <w:vAlign w:val="center"/>
          </w:tcPr>
          <w:p w:rsidR="00084BA4" w:rsidRPr="00475BE4" w:rsidRDefault="00350984" w:rsidP="00084BA4">
            <w:pPr>
              <w:pStyle w:val="a8"/>
            </w:pPr>
            <w:r w:rsidRPr="00350984">
              <w:t>ImpellerDiameter</w:t>
            </w:r>
          </w:p>
        </w:tc>
        <w:tc>
          <w:tcPr>
            <w:tcW w:w="1656" w:type="dxa"/>
            <w:vAlign w:val="center"/>
          </w:tcPr>
          <w:p w:rsidR="00084BA4" w:rsidRPr="00475BE4" w:rsidRDefault="00084BA4" w:rsidP="00084BA4">
            <w:pPr>
              <w:pStyle w:val="a8"/>
            </w:pPr>
            <w:r w:rsidRPr="00475BE4">
              <w:rPr>
                <w:rFonts w:hint="eastAsia"/>
              </w:rPr>
              <w:t>叶轮直径</w:t>
            </w:r>
          </w:p>
        </w:tc>
        <w:tc>
          <w:tcPr>
            <w:tcW w:w="980" w:type="dxa"/>
            <w:vAlign w:val="center"/>
          </w:tcPr>
          <w:p w:rsidR="00084BA4" w:rsidRPr="00602EDA" w:rsidRDefault="00084BA4" w:rsidP="00084BA4">
            <w:pPr>
              <w:pStyle w:val="a8"/>
            </w:pPr>
            <w:r>
              <w:t>m</w:t>
            </w:r>
          </w:p>
        </w:tc>
        <w:tc>
          <w:tcPr>
            <w:tcW w:w="818" w:type="dxa"/>
            <w:vAlign w:val="center"/>
          </w:tcPr>
          <w:p w:rsidR="00084BA4" w:rsidRPr="00602EDA" w:rsidRDefault="00084BA4" w:rsidP="00084BA4">
            <w:pPr>
              <w:pStyle w:val="a8"/>
            </w:pPr>
          </w:p>
        </w:tc>
        <w:tc>
          <w:tcPr>
            <w:tcW w:w="921" w:type="dxa"/>
            <w:vAlign w:val="center"/>
          </w:tcPr>
          <w:p w:rsidR="00084BA4" w:rsidRPr="00602EDA" w:rsidRDefault="00084BA4" w:rsidP="00084BA4">
            <w:pPr>
              <w:pStyle w:val="a8"/>
            </w:pPr>
          </w:p>
        </w:tc>
      </w:tr>
      <w:tr w:rsidR="00084BA4" w:rsidRPr="00350984" w:rsidTr="008519AF">
        <w:trPr>
          <w:jc w:val="center"/>
        </w:trPr>
        <w:tc>
          <w:tcPr>
            <w:tcW w:w="1656" w:type="dxa"/>
            <w:vAlign w:val="center"/>
          </w:tcPr>
          <w:p w:rsidR="00084BA4" w:rsidRPr="00521EF1" w:rsidRDefault="00350984" w:rsidP="00084BA4">
            <w:pPr>
              <w:pStyle w:val="a8"/>
            </w:pPr>
            <w:r w:rsidRPr="00350984">
              <w:t>MeanWindSpeed</w:t>
            </w:r>
          </w:p>
        </w:tc>
        <w:tc>
          <w:tcPr>
            <w:tcW w:w="1656" w:type="dxa"/>
            <w:vAlign w:val="center"/>
          </w:tcPr>
          <w:p w:rsidR="00084BA4" w:rsidRPr="00521EF1" w:rsidRDefault="00084BA4" w:rsidP="00084BA4">
            <w:pPr>
              <w:pStyle w:val="a8"/>
            </w:pPr>
            <w:r>
              <w:rPr>
                <w:rFonts w:hint="eastAsia"/>
              </w:rPr>
              <w:t>设计平均</w:t>
            </w:r>
            <w:r>
              <w:t>风速</w:t>
            </w:r>
          </w:p>
        </w:tc>
        <w:tc>
          <w:tcPr>
            <w:tcW w:w="980" w:type="dxa"/>
            <w:vAlign w:val="center"/>
          </w:tcPr>
          <w:p w:rsidR="00084BA4" w:rsidRPr="00602EDA" w:rsidRDefault="00084BA4" w:rsidP="00084BA4">
            <w:pPr>
              <w:pStyle w:val="a8"/>
            </w:pPr>
            <w:r>
              <w:t>m/s</w:t>
            </w:r>
          </w:p>
        </w:tc>
        <w:tc>
          <w:tcPr>
            <w:tcW w:w="818" w:type="dxa"/>
            <w:vAlign w:val="center"/>
          </w:tcPr>
          <w:p w:rsidR="00084BA4" w:rsidRDefault="00084BA4" w:rsidP="00084BA4">
            <w:pPr>
              <w:pStyle w:val="a8"/>
            </w:pPr>
          </w:p>
        </w:tc>
        <w:tc>
          <w:tcPr>
            <w:tcW w:w="921" w:type="dxa"/>
            <w:vAlign w:val="center"/>
          </w:tcPr>
          <w:p w:rsidR="00084BA4" w:rsidRPr="00602EDA" w:rsidRDefault="00084BA4" w:rsidP="00084BA4">
            <w:pPr>
              <w:pStyle w:val="a8"/>
            </w:pPr>
          </w:p>
        </w:tc>
      </w:tr>
      <w:tr w:rsidR="00084BA4" w:rsidRPr="00350984" w:rsidTr="008519AF">
        <w:trPr>
          <w:jc w:val="center"/>
        </w:trPr>
        <w:tc>
          <w:tcPr>
            <w:tcW w:w="1656" w:type="dxa"/>
            <w:vAlign w:val="center"/>
          </w:tcPr>
          <w:p w:rsidR="00084BA4" w:rsidRPr="00475BE4" w:rsidRDefault="00350984" w:rsidP="00084BA4">
            <w:pPr>
              <w:pStyle w:val="a8"/>
            </w:pPr>
            <w:r w:rsidRPr="00350984">
              <w:t>CutInWindSpeed</w:t>
            </w:r>
          </w:p>
        </w:tc>
        <w:tc>
          <w:tcPr>
            <w:tcW w:w="1656" w:type="dxa"/>
            <w:vAlign w:val="center"/>
          </w:tcPr>
          <w:p w:rsidR="00084BA4" w:rsidRPr="00475BE4" w:rsidRDefault="00084BA4" w:rsidP="00084BA4">
            <w:pPr>
              <w:pStyle w:val="a8"/>
            </w:pPr>
            <w:r w:rsidRPr="00475BE4">
              <w:rPr>
                <w:rFonts w:hint="eastAsia"/>
              </w:rPr>
              <w:t>切入</w:t>
            </w:r>
            <w:r w:rsidRPr="00475BE4">
              <w:t>风速</w:t>
            </w:r>
          </w:p>
        </w:tc>
        <w:tc>
          <w:tcPr>
            <w:tcW w:w="980" w:type="dxa"/>
            <w:vAlign w:val="center"/>
          </w:tcPr>
          <w:p w:rsidR="00084BA4" w:rsidRDefault="00084BA4" w:rsidP="00084BA4">
            <w:pPr>
              <w:pStyle w:val="a8"/>
            </w:pPr>
            <w:r w:rsidRPr="00FE5F89">
              <w:t>m/s</w:t>
            </w:r>
          </w:p>
        </w:tc>
        <w:tc>
          <w:tcPr>
            <w:tcW w:w="818" w:type="dxa"/>
            <w:vAlign w:val="center"/>
          </w:tcPr>
          <w:p w:rsidR="00084BA4" w:rsidRPr="00602EDA" w:rsidRDefault="00084BA4" w:rsidP="00084BA4">
            <w:pPr>
              <w:pStyle w:val="a8"/>
            </w:pPr>
          </w:p>
        </w:tc>
        <w:tc>
          <w:tcPr>
            <w:tcW w:w="921" w:type="dxa"/>
            <w:vAlign w:val="center"/>
          </w:tcPr>
          <w:p w:rsidR="00084BA4" w:rsidRPr="00602EDA" w:rsidRDefault="00084BA4" w:rsidP="00084BA4">
            <w:pPr>
              <w:pStyle w:val="a8"/>
            </w:pPr>
          </w:p>
        </w:tc>
      </w:tr>
      <w:tr w:rsidR="00084BA4" w:rsidRPr="00350984" w:rsidTr="008519AF">
        <w:trPr>
          <w:jc w:val="center"/>
        </w:trPr>
        <w:tc>
          <w:tcPr>
            <w:tcW w:w="1656" w:type="dxa"/>
            <w:vAlign w:val="center"/>
          </w:tcPr>
          <w:p w:rsidR="00084BA4" w:rsidRPr="00475BE4" w:rsidRDefault="00350984" w:rsidP="00084BA4">
            <w:pPr>
              <w:pStyle w:val="a8"/>
            </w:pPr>
            <w:r w:rsidRPr="00350984">
              <w:t>CutOutWindSpeed</w:t>
            </w:r>
          </w:p>
        </w:tc>
        <w:tc>
          <w:tcPr>
            <w:tcW w:w="1656" w:type="dxa"/>
            <w:vAlign w:val="center"/>
          </w:tcPr>
          <w:p w:rsidR="00084BA4" w:rsidRPr="00475BE4" w:rsidRDefault="00084BA4" w:rsidP="00084BA4">
            <w:pPr>
              <w:pStyle w:val="a8"/>
            </w:pPr>
            <w:r w:rsidRPr="00475BE4">
              <w:rPr>
                <w:rFonts w:hint="eastAsia"/>
              </w:rPr>
              <w:t>切出</w:t>
            </w:r>
            <w:r w:rsidRPr="00475BE4">
              <w:t>风速</w:t>
            </w:r>
          </w:p>
        </w:tc>
        <w:tc>
          <w:tcPr>
            <w:tcW w:w="980" w:type="dxa"/>
            <w:vAlign w:val="center"/>
          </w:tcPr>
          <w:p w:rsidR="00084BA4" w:rsidRDefault="00084BA4" w:rsidP="00084BA4">
            <w:pPr>
              <w:pStyle w:val="a8"/>
            </w:pPr>
            <w:r w:rsidRPr="00FE5F89">
              <w:t>m/s</w:t>
            </w:r>
          </w:p>
        </w:tc>
        <w:tc>
          <w:tcPr>
            <w:tcW w:w="818" w:type="dxa"/>
            <w:vAlign w:val="center"/>
          </w:tcPr>
          <w:p w:rsidR="00084BA4" w:rsidRPr="00475BE4" w:rsidRDefault="00084BA4" w:rsidP="00084BA4">
            <w:pPr>
              <w:pStyle w:val="a8"/>
            </w:pPr>
          </w:p>
        </w:tc>
        <w:tc>
          <w:tcPr>
            <w:tcW w:w="921" w:type="dxa"/>
            <w:vAlign w:val="center"/>
          </w:tcPr>
          <w:p w:rsidR="00084BA4" w:rsidRPr="00602EDA" w:rsidRDefault="00084BA4" w:rsidP="00084BA4">
            <w:pPr>
              <w:pStyle w:val="a8"/>
            </w:pPr>
          </w:p>
        </w:tc>
      </w:tr>
      <w:tr w:rsidR="00084BA4" w:rsidRPr="00350984" w:rsidTr="008519AF">
        <w:trPr>
          <w:jc w:val="center"/>
        </w:trPr>
        <w:tc>
          <w:tcPr>
            <w:tcW w:w="1656" w:type="dxa"/>
            <w:vAlign w:val="center"/>
          </w:tcPr>
          <w:p w:rsidR="00084BA4" w:rsidRPr="00475BE4" w:rsidRDefault="00350984" w:rsidP="00084BA4">
            <w:pPr>
              <w:pStyle w:val="a8"/>
            </w:pPr>
            <w:r w:rsidRPr="00350984">
              <w:t>PowerCoefficient</w:t>
            </w:r>
          </w:p>
        </w:tc>
        <w:tc>
          <w:tcPr>
            <w:tcW w:w="1656" w:type="dxa"/>
            <w:vAlign w:val="center"/>
          </w:tcPr>
          <w:p w:rsidR="00084BA4" w:rsidRPr="00475BE4" w:rsidRDefault="00084BA4" w:rsidP="00084BA4">
            <w:pPr>
              <w:pStyle w:val="a8"/>
            </w:pPr>
            <w:r w:rsidRPr="00475BE4">
              <w:rPr>
                <w:rFonts w:hint="eastAsia"/>
              </w:rPr>
              <w:t>功率</w:t>
            </w:r>
            <w:r w:rsidRPr="00475BE4">
              <w:t>系数</w:t>
            </w:r>
          </w:p>
        </w:tc>
        <w:tc>
          <w:tcPr>
            <w:tcW w:w="980" w:type="dxa"/>
            <w:vAlign w:val="center"/>
          </w:tcPr>
          <w:p w:rsidR="00084BA4" w:rsidRDefault="00084BA4" w:rsidP="00084BA4">
            <w:pPr>
              <w:pStyle w:val="a8"/>
            </w:pPr>
          </w:p>
        </w:tc>
        <w:tc>
          <w:tcPr>
            <w:tcW w:w="818" w:type="dxa"/>
            <w:vAlign w:val="center"/>
          </w:tcPr>
          <w:p w:rsidR="00084BA4" w:rsidRPr="00475BE4" w:rsidRDefault="00084BA4" w:rsidP="00084BA4">
            <w:pPr>
              <w:pStyle w:val="a8"/>
            </w:pPr>
          </w:p>
        </w:tc>
        <w:tc>
          <w:tcPr>
            <w:tcW w:w="921" w:type="dxa"/>
            <w:vAlign w:val="center"/>
          </w:tcPr>
          <w:p w:rsidR="00084BA4" w:rsidRDefault="00084BA4" w:rsidP="00084BA4">
            <w:pPr>
              <w:pStyle w:val="a8"/>
            </w:pPr>
          </w:p>
        </w:tc>
      </w:tr>
    </w:tbl>
    <w:p w:rsidR="00596995" w:rsidRPr="00480E05" w:rsidRDefault="00596995" w:rsidP="00B524AF">
      <w:pPr>
        <w:pStyle w:val="3"/>
        <w:keepNext w:val="0"/>
        <w:keepLines w:val="0"/>
        <w:widowControl w:val="0"/>
        <w:spacing w:before="120" w:after="120" w:line="360" w:lineRule="auto"/>
        <w:ind w:left="0" w:firstLine="0"/>
        <w:rPr>
          <w:rFonts w:eastAsia="黑体"/>
          <w:sz w:val="28"/>
        </w:rPr>
      </w:pPr>
      <w:bookmarkStart w:id="20" w:name="_Toc512599981"/>
      <w:r w:rsidRPr="00480E05">
        <w:rPr>
          <w:rFonts w:eastAsia="黑体" w:hint="eastAsia"/>
          <w:sz w:val="28"/>
        </w:rPr>
        <w:t>风力发电</w:t>
      </w:r>
      <w:r w:rsidR="00A96EE1" w:rsidRPr="00480E05">
        <w:rPr>
          <w:rFonts w:eastAsia="黑体" w:hint="eastAsia"/>
          <w:sz w:val="28"/>
        </w:rPr>
        <w:t>计算</w:t>
      </w:r>
      <w:bookmarkEnd w:id="20"/>
    </w:p>
    <w:p w:rsidR="00A37D2A" w:rsidRPr="00415FDA" w:rsidRDefault="00A37D2A" w:rsidP="00511D7D">
      <w:pPr>
        <w:pStyle w:val="4"/>
        <w:keepNext w:val="0"/>
        <w:keepLines w:val="0"/>
        <w:widowControl w:val="0"/>
        <w:spacing w:before="0" w:after="0" w:line="360" w:lineRule="auto"/>
        <w:ind w:left="0" w:firstLine="0"/>
        <w:rPr>
          <w:rFonts w:ascii="Times New Roman" w:eastAsia="黑体" w:hAnsi="Times New Roman"/>
        </w:rPr>
      </w:pPr>
      <w:r w:rsidRPr="00415FDA">
        <w:rPr>
          <w:rFonts w:ascii="Times New Roman" w:eastAsia="黑体" w:hAnsi="Times New Roman" w:hint="eastAsia"/>
        </w:rPr>
        <w:t>设备</w:t>
      </w:r>
      <w:r w:rsidRPr="00415FDA">
        <w:rPr>
          <w:rFonts w:ascii="Times New Roman" w:eastAsia="黑体" w:hAnsi="Times New Roman"/>
        </w:rPr>
        <w:t>模型</w:t>
      </w:r>
      <w:r w:rsidRPr="00415FDA">
        <w:rPr>
          <w:rFonts w:ascii="Times New Roman" w:eastAsia="黑体" w:hAnsi="Times New Roman" w:hint="eastAsia"/>
        </w:rPr>
        <w:t>参数</w:t>
      </w:r>
      <w:r w:rsidRPr="00415FDA">
        <w:rPr>
          <w:rFonts w:ascii="Times New Roman" w:eastAsia="黑体" w:hAnsi="Times New Roman"/>
        </w:rPr>
        <w:t>表</w:t>
      </w:r>
      <w:r w:rsidRPr="00415FDA">
        <w:rPr>
          <w:rFonts w:ascii="Times New Roman" w:eastAsia="黑体" w:hAnsi="Times New Roman" w:hint="eastAsia"/>
        </w:rPr>
        <w:t>（</w:t>
      </w:r>
      <w:r w:rsidR="00F0043E" w:rsidRPr="00415FDA">
        <w:rPr>
          <w:rFonts w:ascii="Times New Roman" w:eastAsia="黑体" w:hAnsi="Times New Roman" w:hint="eastAsia"/>
        </w:rPr>
        <w:t>软件</w:t>
      </w:r>
      <w:r w:rsidR="005539A1" w:rsidRPr="00415FDA">
        <w:rPr>
          <w:rFonts w:ascii="Times New Roman" w:eastAsia="黑体" w:hAnsi="Times New Roman"/>
        </w:rPr>
        <w:t>输入</w:t>
      </w:r>
      <w:r w:rsidRPr="00415FDA">
        <w:rPr>
          <w:rFonts w:ascii="Times New Roman" w:eastAsia="黑体" w:hAnsi="Times New Roman" w:hint="eastAsia"/>
        </w:rPr>
        <w:t>）</w:t>
      </w:r>
    </w:p>
    <w:p w:rsidR="00617BDF" w:rsidRPr="004945F1" w:rsidRDefault="00617BDF" w:rsidP="004945F1">
      <w:pPr>
        <w:pStyle w:val="a6"/>
        <w:ind w:firstLine="480"/>
      </w:pPr>
      <w:r w:rsidRPr="004945F1">
        <w:rPr>
          <w:rFonts w:hint="eastAsia"/>
        </w:rPr>
        <w:t>铭牌</w:t>
      </w:r>
      <w:r w:rsidRPr="004945F1">
        <w:t>主要参数</w:t>
      </w:r>
    </w:p>
    <w:tbl>
      <w:tblPr>
        <w:tblStyle w:val="a3"/>
        <w:tblW w:w="7225" w:type="dxa"/>
        <w:jc w:val="center"/>
        <w:tblLook w:val="04A0" w:firstRow="1" w:lastRow="0" w:firstColumn="1" w:lastColumn="0" w:noHBand="0" w:noVBand="1"/>
      </w:tblPr>
      <w:tblGrid>
        <w:gridCol w:w="1656"/>
        <w:gridCol w:w="980"/>
        <w:gridCol w:w="818"/>
        <w:gridCol w:w="3771"/>
      </w:tblGrid>
      <w:tr w:rsidR="001D794E" w:rsidRPr="00602EDA" w:rsidTr="001D794E">
        <w:trPr>
          <w:jc w:val="center"/>
        </w:trPr>
        <w:tc>
          <w:tcPr>
            <w:tcW w:w="1656" w:type="dxa"/>
            <w:vAlign w:val="center"/>
          </w:tcPr>
          <w:p w:rsidR="001D794E" w:rsidRPr="00602EDA" w:rsidRDefault="001D794E" w:rsidP="00FF29A8">
            <w:pPr>
              <w:pStyle w:val="a7"/>
            </w:pPr>
            <w:r w:rsidRPr="00602EDA">
              <w:t>字段</w:t>
            </w:r>
          </w:p>
        </w:tc>
        <w:tc>
          <w:tcPr>
            <w:tcW w:w="980" w:type="dxa"/>
            <w:vAlign w:val="center"/>
          </w:tcPr>
          <w:p w:rsidR="001D794E" w:rsidRPr="00602EDA" w:rsidRDefault="001D794E" w:rsidP="00FF29A8">
            <w:pPr>
              <w:pStyle w:val="a7"/>
            </w:pPr>
            <w:r w:rsidRPr="00602EDA">
              <w:t>单位</w:t>
            </w:r>
          </w:p>
        </w:tc>
        <w:tc>
          <w:tcPr>
            <w:tcW w:w="818" w:type="dxa"/>
            <w:vAlign w:val="center"/>
          </w:tcPr>
          <w:p w:rsidR="001D794E" w:rsidRPr="00602EDA" w:rsidRDefault="001D794E" w:rsidP="00FF29A8">
            <w:pPr>
              <w:pStyle w:val="a7"/>
            </w:pPr>
            <w:r w:rsidRPr="00602EDA">
              <w:t>符号</w:t>
            </w:r>
          </w:p>
        </w:tc>
        <w:tc>
          <w:tcPr>
            <w:tcW w:w="3771" w:type="dxa"/>
            <w:vAlign w:val="center"/>
          </w:tcPr>
          <w:p w:rsidR="001D794E" w:rsidRPr="00602EDA" w:rsidRDefault="001D794E" w:rsidP="00FF29A8">
            <w:pPr>
              <w:pStyle w:val="a7"/>
            </w:pPr>
            <w:r w:rsidRPr="00602EDA">
              <w:t>说明</w:t>
            </w:r>
          </w:p>
        </w:tc>
      </w:tr>
      <w:tr w:rsidR="001D794E" w:rsidRPr="00602EDA" w:rsidTr="001D794E">
        <w:trPr>
          <w:jc w:val="center"/>
        </w:trPr>
        <w:tc>
          <w:tcPr>
            <w:tcW w:w="1656" w:type="dxa"/>
            <w:vAlign w:val="center"/>
          </w:tcPr>
          <w:p w:rsidR="001D794E" w:rsidRPr="00475BE4" w:rsidRDefault="001D794E" w:rsidP="00FF29A8">
            <w:pPr>
              <w:pStyle w:val="a8"/>
            </w:pPr>
            <w:r w:rsidRPr="00475BE4">
              <w:rPr>
                <w:rFonts w:hint="eastAsia"/>
              </w:rPr>
              <w:t>额定</w:t>
            </w:r>
            <w:r w:rsidRPr="00475BE4">
              <w:t>功率</w:t>
            </w:r>
          </w:p>
        </w:tc>
        <w:tc>
          <w:tcPr>
            <w:tcW w:w="980" w:type="dxa"/>
            <w:vAlign w:val="center"/>
          </w:tcPr>
          <w:p w:rsidR="001D794E" w:rsidRDefault="001D794E" w:rsidP="00FF29A8">
            <w:pPr>
              <w:pStyle w:val="a8"/>
            </w:pPr>
            <w:r>
              <w:rPr>
                <w:rFonts w:hint="eastAsia"/>
              </w:rPr>
              <w:t>kW</w:t>
            </w:r>
          </w:p>
        </w:tc>
        <w:tc>
          <w:tcPr>
            <w:tcW w:w="818" w:type="dxa"/>
            <w:vAlign w:val="center"/>
          </w:tcPr>
          <w:p w:rsidR="001D794E" w:rsidRDefault="001D794E" w:rsidP="00FF29A8">
            <w:pPr>
              <w:pStyle w:val="a8"/>
            </w:pPr>
          </w:p>
        </w:tc>
        <w:tc>
          <w:tcPr>
            <w:tcW w:w="3771" w:type="dxa"/>
            <w:vAlign w:val="center"/>
          </w:tcPr>
          <w:p w:rsidR="001D794E" w:rsidRDefault="001D794E" w:rsidP="00FF29A8">
            <w:pPr>
              <w:pStyle w:val="a8"/>
            </w:pPr>
            <w:r>
              <w:rPr>
                <w:rFonts w:hint="eastAsia"/>
              </w:rPr>
              <w:t>必要</w:t>
            </w:r>
          </w:p>
        </w:tc>
      </w:tr>
      <w:tr w:rsidR="001D794E" w:rsidRPr="00602EDA" w:rsidTr="001D794E">
        <w:trPr>
          <w:jc w:val="center"/>
        </w:trPr>
        <w:tc>
          <w:tcPr>
            <w:tcW w:w="1656" w:type="dxa"/>
            <w:vAlign w:val="center"/>
          </w:tcPr>
          <w:p w:rsidR="001D794E" w:rsidRPr="00475BE4" w:rsidRDefault="001D794E" w:rsidP="00FF29A8">
            <w:pPr>
              <w:pStyle w:val="a8"/>
            </w:pPr>
            <w:r w:rsidRPr="00475BE4">
              <w:rPr>
                <w:rFonts w:hint="eastAsia"/>
              </w:rPr>
              <w:t>叶轮直径</w:t>
            </w:r>
          </w:p>
        </w:tc>
        <w:tc>
          <w:tcPr>
            <w:tcW w:w="980" w:type="dxa"/>
            <w:vAlign w:val="center"/>
          </w:tcPr>
          <w:p w:rsidR="001D794E" w:rsidRPr="00602EDA" w:rsidRDefault="001D794E" w:rsidP="00FF29A8">
            <w:pPr>
              <w:pStyle w:val="a8"/>
            </w:pPr>
            <w:r>
              <w:t>m</w:t>
            </w:r>
          </w:p>
        </w:tc>
        <w:tc>
          <w:tcPr>
            <w:tcW w:w="818" w:type="dxa"/>
            <w:vAlign w:val="center"/>
          </w:tcPr>
          <w:p w:rsidR="001D794E" w:rsidRPr="00602EDA" w:rsidRDefault="001D794E" w:rsidP="00FF29A8">
            <w:pPr>
              <w:pStyle w:val="a8"/>
            </w:pPr>
          </w:p>
        </w:tc>
        <w:tc>
          <w:tcPr>
            <w:tcW w:w="3771" w:type="dxa"/>
            <w:vAlign w:val="center"/>
          </w:tcPr>
          <w:p w:rsidR="001D794E" w:rsidRPr="00602EDA" w:rsidRDefault="001D794E" w:rsidP="00FF29A8">
            <w:pPr>
              <w:pStyle w:val="a8"/>
            </w:pPr>
            <w:r>
              <w:rPr>
                <w:rFonts w:hint="eastAsia"/>
              </w:rPr>
              <w:t>必要</w:t>
            </w:r>
          </w:p>
        </w:tc>
      </w:tr>
      <w:tr w:rsidR="001D794E" w:rsidRPr="00602EDA" w:rsidTr="001D794E">
        <w:trPr>
          <w:jc w:val="center"/>
        </w:trPr>
        <w:tc>
          <w:tcPr>
            <w:tcW w:w="1656" w:type="dxa"/>
            <w:vAlign w:val="center"/>
          </w:tcPr>
          <w:p w:rsidR="001D794E" w:rsidRPr="00521EF1" w:rsidRDefault="001D794E" w:rsidP="00FF29A8">
            <w:pPr>
              <w:pStyle w:val="a8"/>
            </w:pPr>
            <w:r>
              <w:rPr>
                <w:rFonts w:hint="eastAsia"/>
              </w:rPr>
              <w:t>设计平均</w:t>
            </w:r>
            <w:r>
              <w:t>风速</w:t>
            </w:r>
          </w:p>
        </w:tc>
        <w:tc>
          <w:tcPr>
            <w:tcW w:w="980" w:type="dxa"/>
            <w:vAlign w:val="center"/>
          </w:tcPr>
          <w:p w:rsidR="001D794E" w:rsidRPr="00602EDA" w:rsidRDefault="001D794E" w:rsidP="00FF29A8">
            <w:pPr>
              <w:pStyle w:val="a8"/>
            </w:pPr>
            <w:r>
              <w:t>m/s</w:t>
            </w:r>
          </w:p>
        </w:tc>
        <w:tc>
          <w:tcPr>
            <w:tcW w:w="818" w:type="dxa"/>
            <w:vAlign w:val="center"/>
          </w:tcPr>
          <w:p w:rsidR="001D794E" w:rsidRDefault="001D794E" w:rsidP="00FF29A8">
            <w:pPr>
              <w:pStyle w:val="a8"/>
            </w:pPr>
          </w:p>
        </w:tc>
        <w:tc>
          <w:tcPr>
            <w:tcW w:w="3771" w:type="dxa"/>
            <w:vAlign w:val="center"/>
          </w:tcPr>
          <w:p w:rsidR="001D794E" w:rsidRPr="00602EDA" w:rsidRDefault="001D794E" w:rsidP="00FF29A8">
            <w:pPr>
              <w:pStyle w:val="a8"/>
            </w:pPr>
            <w:r>
              <w:rPr>
                <w:rFonts w:hint="eastAsia"/>
              </w:rPr>
              <w:t>必要</w:t>
            </w:r>
          </w:p>
        </w:tc>
      </w:tr>
      <w:tr w:rsidR="001D794E" w:rsidRPr="00602EDA" w:rsidTr="001D794E">
        <w:trPr>
          <w:jc w:val="center"/>
        </w:trPr>
        <w:tc>
          <w:tcPr>
            <w:tcW w:w="1656" w:type="dxa"/>
            <w:vAlign w:val="center"/>
          </w:tcPr>
          <w:p w:rsidR="001D794E" w:rsidRPr="00475BE4" w:rsidRDefault="001D794E" w:rsidP="00FF29A8">
            <w:pPr>
              <w:pStyle w:val="a8"/>
            </w:pPr>
            <w:r w:rsidRPr="00475BE4">
              <w:rPr>
                <w:rFonts w:hint="eastAsia"/>
              </w:rPr>
              <w:t>切入</w:t>
            </w:r>
            <w:r w:rsidRPr="00475BE4">
              <w:t>风速</w:t>
            </w:r>
          </w:p>
        </w:tc>
        <w:tc>
          <w:tcPr>
            <w:tcW w:w="980" w:type="dxa"/>
            <w:vAlign w:val="center"/>
          </w:tcPr>
          <w:p w:rsidR="001D794E" w:rsidRDefault="001D794E" w:rsidP="00FF29A8">
            <w:pPr>
              <w:pStyle w:val="a8"/>
            </w:pPr>
            <w:r w:rsidRPr="00FE5F89">
              <w:t>m/s</w:t>
            </w:r>
          </w:p>
        </w:tc>
        <w:tc>
          <w:tcPr>
            <w:tcW w:w="818" w:type="dxa"/>
            <w:vAlign w:val="center"/>
          </w:tcPr>
          <w:p w:rsidR="001D794E" w:rsidRPr="00602EDA" w:rsidRDefault="001D794E" w:rsidP="00FF29A8">
            <w:pPr>
              <w:pStyle w:val="a8"/>
            </w:pPr>
          </w:p>
        </w:tc>
        <w:tc>
          <w:tcPr>
            <w:tcW w:w="3771" w:type="dxa"/>
            <w:vAlign w:val="center"/>
          </w:tcPr>
          <w:p w:rsidR="001D794E" w:rsidRPr="00602EDA" w:rsidRDefault="001D794E" w:rsidP="00FF29A8">
            <w:pPr>
              <w:pStyle w:val="a8"/>
            </w:pPr>
            <w:r>
              <w:rPr>
                <w:rFonts w:hint="eastAsia"/>
              </w:rPr>
              <w:t>没</w:t>
            </w:r>
            <w:r>
              <w:t>用</w:t>
            </w:r>
          </w:p>
        </w:tc>
      </w:tr>
      <w:tr w:rsidR="001D794E" w:rsidRPr="00602EDA" w:rsidTr="001D794E">
        <w:trPr>
          <w:jc w:val="center"/>
        </w:trPr>
        <w:tc>
          <w:tcPr>
            <w:tcW w:w="1656" w:type="dxa"/>
            <w:vAlign w:val="center"/>
          </w:tcPr>
          <w:p w:rsidR="001D794E" w:rsidRPr="00475BE4" w:rsidRDefault="001D794E" w:rsidP="00FF29A8">
            <w:pPr>
              <w:pStyle w:val="a8"/>
            </w:pPr>
            <w:r w:rsidRPr="00475BE4">
              <w:rPr>
                <w:rFonts w:hint="eastAsia"/>
              </w:rPr>
              <w:t>切出</w:t>
            </w:r>
            <w:r w:rsidRPr="00475BE4">
              <w:t>风速</w:t>
            </w:r>
          </w:p>
        </w:tc>
        <w:tc>
          <w:tcPr>
            <w:tcW w:w="980" w:type="dxa"/>
            <w:vAlign w:val="center"/>
          </w:tcPr>
          <w:p w:rsidR="001D794E" w:rsidRDefault="001D794E" w:rsidP="00FF29A8">
            <w:pPr>
              <w:pStyle w:val="a8"/>
            </w:pPr>
            <w:r w:rsidRPr="00FE5F89">
              <w:t>m/s</w:t>
            </w:r>
          </w:p>
        </w:tc>
        <w:tc>
          <w:tcPr>
            <w:tcW w:w="818" w:type="dxa"/>
            <w:vAlign w:val="center"/>
          </w:tcPr>
          <w:p w:rsidR="001D794E" w:rsidRPr="00475BE4" w:rsidRDefault="001D794E" w:rsidP="00FF29A8">
            <w:pPr>
              <w:pStyle w:val="a8"/>
            </w:pPr>
          </w:p>
        </w:tc>
        <w:tc>
          <w:tcPr>
            <w:tcW w:w="3771" w:type="dxa"/>
            <w:vAlign w:val="center"/>
          </w:tcPr>
          <w:p w:rsidR="001D794E" w:rsidRPr="00602EDA" w:rsidRDefault="001D794E" w:rsidP="00FF29A8">
            <w:pPr>
              <w:pStyle w:val="a8"/>
            </w:pPr>
            <w:r>
              <w:rPr>
                <w:rFonts w:hint="eastAsia"/>
              </w:rPr>
              <w:t>没用</w:t>
            </w:r>
          </w:p>
        </w:tc>
      </w:tr>
      <w:tr w:rsidR="001D794E" w:rsidRPr="00602EDA" w:rsidTr="001D794E">
        <w:trPr>
          <w:jc w:val="center"/>
        </w:trPr>
        <w:tc>
          <w:tcPr>
            <w:tcW w:w="1656" w:type="dxa"/>
            <w:vAlign w:val="center"/>
          </w:tcPr>
          <w:p w:rsidR="001D794E" w:rsidRPr="00475BE4" w:rsidRDefault="001D794E" w:rsidP="00FF29A8">
            <w:pPr>
              <w:pStyle w:val="a8"/>
            </w:pPr>
            <w:r w:rsidRPr="00475BE4">
              <w:rPr>
                <w:rFonts w:hint="eastAsia"/>
              </w:rPr>
              <w:t>功率</w:t>
            </w:r>
            <w:r w:rsidRPr="00475BE4">
              <w:t>系数</w:t>
            </w:r>
          </w:p>
        </w:tc>
        <w:tc>
          <w:tcPr>
            <w:tcW w:w="980" w:type="dxa"/>
            <w:vAlign w:val="center"/>
          </w:tcPr>
          <w:p w:rsidR="001D794E" w:rsidRDefault="001D794E" w:rsidP="00FF29A8">
            <w:pPr>
              <w:pStyle w:val="a8"/>
            </w:pPr>
          </w:p>
        </w:tc>
        <w:tc>
          <w:tcPr>
            <w:tcW w:w="818" w:type="dxa"/>
            <w:vAlign w:val="center"/>
          </w:tcPr>
          <w:p w:rsidR="001D794E" w:rsidRPr="00475BE4" w:rsidRDefault="001D794E" w:rsidP="00FF29A8">
            <w:pPr>
              <w:pStyle w:val="a8"/>
            </w:pPr>
          </w:p>
        </w:tc>
        <w:tc>
          <w:tcPr>
            <w:tcW w:w="3771" w:type="dxa"/>
            <w:vAlign w:val="center"/>
          </w:tcPr>
          <w:p w:rsidR="001D794E" w:rsidRDefault="001D794E" w:rsidP="00FF29A8">
            <w:pPr>
              <w:pStyle w:val="a8"/>
            </w:pPr>
            <w:r>
              <w:rPr>
                <w:rFonts w:hint="eastAsia"/>
              </w:rPr>
              <w:t>必要</w:t>
            </w:r>
          </w:p>
        </w:tc>
      </w:tr>
      <w:tr w:rsidR="001D794E" w:rsidRPr="00602EDA" w:rsidTr="001D794E">
        <w:trPr>
          <w:jc w:val="center"/>
        </w:trPr>
        <w:tc>
          <w:tcPr>
            <w:tcW w:w="1656" w:type="dxa"/>
            <w:vAlign w:val="center"/>
          </w:tcPr>
          <w:p w:rsidR="001D794E" w:rsidRPr="00475BE4" w:rsidRDefault="001D794E" w:rsidP="00FF29A8">
            <w:pPr>
              <w:pStyle w:val="a8"/>
            </w:pPr>
            <w:r w:rsidRPr="00475BE4">
              <w:rPr>
                <w:rFonts w:hint="eastAsia"/>
              </w:rPr>
              <w:t>空气</w:t>
            </w:r>
            <w:r w:rsidRPr="00475BE4">
              <w:t>密度</w:t>
            </w:r>
          </w:p>
        </w:tc>
        <w:tc>
          <w:tcPr>
            <w:tcW w:w="980" w:type="dxa"/>
            <w:vAlign w:val="center"/>
          </w:tcPr>
          <w:p w:rsidR="001D794E" w:rsidRDefault="001D794E" w:rsidP="00FF29A8">
            <w:pPr>
              <w:pStyle w:val="a8"/>
            </w:pPr>
            <w:r>
              <w:t>K</w:t>
            </w:r>
            <w:r>
              <w:rPr>
                <w:rFonts w:hint="eastAsia"/>
              </w:rPr>
              <w:t>g</w:t>
            </w:r>
            <w:r>
              <w:t>/m3</w:t>
            </w:r>
          </w:p>
        </w:tc>
        <w:tc>
          <w:tcPr>
            <w:tcW w:w="818" w:type="dxa"/>
            <w:vAlign w:val="center"/>
          </w:tcPr>
          <w:p w:rsidR="001D794E" w:rsidRPr="00475BE4" w:rsidRDefault="001D794E" w:rsidP="00FF29A8">
            <w:pPr>
              <w:pStyle w:val="a8"/>
            </w:pPr>
          </w:p>
        </w:tc>
        <w:tc>
          <w:tcPr>
            <w:tcW w:w="3771" w:type="dxa"/>
            <w:vAlign w:val="center"/>
          </w:tcPr>
          <w:p w:rsidR="001D794E" w:rsidRDefault="001D794E" w:rsidP="00FF29A8">
            <w:pPr>
              <w:pStyle w:val="a8"/>
            </w:pPr>
            <w:r>
              <w:rPr>
                <w:rFonts w:hint="eastAsia"/>
              </w:rPr>
              <w:t>必要</w:t>
            </w:r>
            <w:r>
              <w:t>。</w:t>
            </w:r>
            <w:r>
              <w:rPr>
                <w:rFonts w:hint="eastAsia"/>
              </w:rPr>
              <w:t>与</w:t>
            </w:r>
            <w:r>
              <w:t>温度、高度有关</w:t>
            </w:r>
            <w:r>
              <w:rPr>
                <w:rFonts w:hint="eastAsia"/>
              </w:rPr>
              <w:t>，</w:t>
            </w:r>
            <w:r>
              <w:t>我们</w:t>
            </w:r>
            <w:r>
              <w:rPr>
                <w:rFonts w:hint="eastAsia"/>
              </w:rPr>
              <w:t>不考虑</w:t>
            </w:r>
            <w:r>
              <w:t>密度变化，设计取推荐值</w:t>
            </w:r>
            <w:r>
              <w:rPr>
                <w:rFonts w:hint="eastAsia"/>
              </w:rPr>
              <w:t>1.2</w:t>
            </w:r>
          </w:p>
        </w:tc>
      </w:tr>
    </w:tbl>
    <w:p w:rsidR="00A37D2A" w:rsidRPr="00415FDA" w:rsidRDefault="00A37D2A" w:rsidP="00511D7D">
      <w:pPr>
        <w:pStyle w:val="4"/>
        <w:keepNext w:val="0"/>
        <w:keepLines w:val="0"/>
        <w:widowControl w:val="0"/>
        <w:spacing w:before="0" w:after="0" w:line="360" w:lineRule="auto"/>
        <w:ind w:left="0" w:firstLine="0"/>
        <w:rPr>
          <w:rFonts w:ascii="Times New Roman" w:eastAsia="黑体" w:hAnsi="Times New Roman"/>
        </w:rPr>
      </w:pPr>
      <w:r w:rsidRPr="00415FDA">
        <w:rPr>
          <w:rFonts w:ascii="Times New Roman" w:eastAsia="黑体" w:hAnsi="Times New Roman"/>
        </w:rPr>
        <w:t>电力电量输出表</w:t>
      </w:r>
      <w:r w:rsidR="00F0043E" w:rsidRPr="00415FDA">
        <w:rPr>
          <w:rFonts w:ascii="Times New Roman" w:eastAsia="黑体" w:hAnsi="Times New Roman" w:hint="eastAsia"/>
        </w:rPr>
        <w:t>（软件</w:t>
      </w:r>
      <w:r w:rsidR="00F0043E" w:rsidRPr="00415FDA">
        <w:rPr>
          <w:rFonts w:ascii="Times New Roman" w:eastAsia="黑体" w:hAnsi="Times New Roman"/>
        </w:rPr>
        <w:t>输出）</w:t>
      </w:r>
    </w:p>
    <w:p w:rsidR="00A37D2A" w:rsidRPr="00A4665C" w:rsidRDefault="00A37D2A" w:rsidP="00A4665C">
      <w:pPr>
        <w:pStyle w:val="a6"/>
        <w:ind w:firstLine="480"/>
      </w:pPr>
      <w:r w:rsidRPr="00A4665C">
        <w:rPr>
          <w:rFonts w:hint="eastAsia"/>
        </w:rPr>
        <w:t>电力电量输出表</w:t>
      </w:r>
    </w:p>
    <w:tbl>
      <w:tblPr>
        <w:tblW w:w="4499"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CellMar>
          <w:left w:w="57" w:type="dxa"/>
          <w:right w:w="57" w:type="dxa"/>
        </w:tblCellMar>
        <w:tblLook w:val="04A0" w:firstRow="1" w:lastRow="0" w:firstColumn="1" w:lastColumn="0" w:noHBand="0" w:noVBand="1"/>
      </w:tblPr>
      <w:tblGrid>
        <w:gridCol w:w="2339"/>
        <w:gridCol w:w="1080"/>
        <w:gridCol w:w="1080"/>
      </w:tblGrid>
      <w:tr w:rsidR="007F78D7" w:rsidRPr="009426BA" w:rsidTr="007F78D7">
        <w:trPr>
          <w:trHeight w:val="20"/>
          <w:jc w:val="center"/>
        </w:trPr>
        <w:tc>
          <w:tcPr>
            <w:tcW w:w="2339" w:type="dxa"/>
            <w:shd w:val="clear" w:color="auto" w:fill="auto"/>
            <w:vAlign w:val="center"/>
            <w:hideMark/>
          </w:tcPr>
          <w:p w:rsidR="007F78D7" w:rsidRPr="007F78D7" w:rsidRDefault="007F78D7" w:rsidP="00B41DA3">
            <w:pPr>
              <w:pStyle w:val="a7"/>
            </w:pPr>
            <w:r w:rsidRPr="007F78D7">
              <w:rPr>
                <w:rFonts w:hint="eastAsia"/>
              </w:rPr>
              <w:t>字段</w:t>
            </w:r>
          </w:p>
        </w:tc>
        <w:tc>
          <w:tcPr>
            <w:tcW w:w="1080" w:type="dxa"/>
            <w:shd w:val="clear" w:color="auto" w:fill="auto"/>
            <w:vAlign w:val="center"/>
            <w:hideMark/>
          </w:tcPr>
          <w:p w:rsidR="007F78D7" w:rsidRPr="007F78D7" w:rsidRDefault="007F78D7" w:rsidP="00B41DA3">
            <w:pPr>
              <w:pStyle w:val="a7"/>
            </w:pPr>
            <w:r w:rsidRPr="007F78D7">
              <w:rPr>
                <w:rFonts w:hint="eastAsia"/>
              </w:rPr>
              <w:t>单位</w:t>
            </w:r>
          </w:p>
        </w:tc>
        <w:tc>
          <w:tcPr>
            <w:tcW w:w="1080" w:type="dxa"/>
            <w:shd w:val="clear" w:color="auto" w:fill="auto"/>
            <w:vAlign w:val="center"/>
            <w:hideMark/>
          </w:tcPr>
          <w:p w:rsidR="007F78D7" w:rsidRPr="007F78D7" w:rsidRDefault="007F78D7" w:rsidP="00B41DA3">
            <w:pPr>
              <w:pStyle w:val="a7"/>
            </w:pPr>
            <w:r w:rsidRPr="007F78D7">
              <w:rPr>
                <w:rFonts w:hint="eastAsia"/>
              </w:rPr>
              <w:t>符号</w:t>
            </w:r>
          </w:p>
        </w:tc>
      </w:tr>
      <w:tr w:rsidR="007F78D7" w:rsidRPr="007F78D7" w:rsidTr="007F78D7">
        <w:trPr>
          <w:trHeight w:val="20"/>
          <w:jc w:val="center"/>
        </w:trPr>
        <w:tc>
          <w:tcPr>
            <w:tcW w:w="2339" w:type="dxa"/>
            <w:shd w:val="clear" w:color="auto" w:fill="auto"/>
            <w:vAlign w:val="center"/>
            <w:hideMark/>
          </w:tcPr>
          <w:p w:rsidR="007F78D7" w:rsidRPr="007F78D7" w:rsidRDefault="007F78D7" w:rsidP="006326CF">
            <w:pPr>
              <w:pStyle w:val="a8"/>
            </w:pPr>
            <w:r w:rsidRPr="007F78D7">
              <w:rPr>
                <w:rFonts w:hint="eastAsia"/>
              </w:rPr>
              <w:t>1</w:t>
            </w:r>
            <w:r w:rsidRPr="007F78D7">
              <w:rPr>
                <w:rFonts w:hint="eastAsia"/>
              </w:rPr>
              <w:t>月最大风电出力值</w:t>
            </w:r>
          </w:p>
        </w:tc>
        <w:tc>
          <w:tcPr>
            <w:tcW w:w="1080" w:type="dxa"/>
            <w:shd w:val="clear" w:color="auto" w:fill="auto"/>
            <w:vAlign w:val="center"/>
            <w:hideMark/>
          </w:tcPr>
          <w:p w:rsidR="007F78D7" w:rsidRPr="007F78D7" w:rsidRDefault="007F78D7" w:rsidP="006326CF">
            <w:pPr>
              <w:pStyle w:val="a8"/>
            </w:pPr>
            <w:r w:rsidRPr="007F78D7">
              <w:t>kW</w:t>
            </w:r>
          </w:p>
        </w:tc>
        <w:tc>
          <w:tcPr>
            <w:tcW w:w="1080" w:type="dxa"/>
            <w:shd w:val="clear" w:color="auto" w:fill="auto"/>
            <w:vAlign w:val="center"/>
            <w:hideMark/>
          </w:tcPr>
          <w:p w:rsidR="007F78D7" w:rsidRPr="007F78D7" w:rsidRDefault="007F78D7" w:rsidP="006326CF">
            <w:pPr>
              <w:pStyle w:val="a8"/>
            </w:pPr>
            <w:r w:rsidRPr="007F78D7">
              <w:t>P</w:t>
            </w:r>
          </w:p>
        </w:tc>
      </w:tr>
      <w:tr w:rsidR="007F78D7" w:rsidRPr="007F78D7" w:rsidTr="007F78D7">
        <w:trPr>
          <w:trHeight w:val="20"/>
          <w:jc w:val="center"/>
        </w:trPr>
        <w:tc>
          <w:tcPr>
            <w:tcW w:w="2339" w:type="dxa"/>
            <w:shd w:val="clear" w:color="auto" w:fill="auto"/>
            <w:vAlign w:val="center"/>
            <w:hideMark/>
          </w:tcPr>
          <w:p w:rsidR="007F78D7" w:rsidRPr="007F78D7" w:rsidRDefault="007F78D7" w:rsidP="006326CF">
            <w:pPr>
              <w:pStyle w:val="a8"/>
            </w:pPr>
            <w:r w:rsidRPr="007F78D7">
              <w:rPr>
                <w:rFonts w:hint="eastAsia"/>
              </w:rPr>
              <w:t>2</w:t>
            </w:r>
            <w:r w:rsidRPr="007F78D7">
              <w:rPr>
                <w:rFonts w:hint="eastAsia"/>
              </w:rPr>
              <w:t>月最大风电出力值</w:t>
            </w:r>
          </w:p>
        </w:tc>
        <w:tc>
          <w:tcPr>
            <w:tcW w:w="1080" w:type="dxa"/>
            <w:shd w:val="clear" w:color="auto" w:fill="auto"/>
            <w:vAlign w:val="center"/>
            <w:hideMark/>
          </w:tcPr>
          <w:p w:rsidR="007F78D7" w:rsidRPr="007F78D7" w:rsidRDefault="007F78D7" w:rsidP="006326CF">
            <w:pPr>
              <w:pStyle w:val="a8"/>
            </w:pPr>
            <w:r w:rsidRPr="007F78D7">
              <w:t>kW</w:t>
            </w:r>
          </w:p>
        </w:tc>
        <w:tc>
          <w:tcPr>
            <w:tcW w:w="1080" w:type="dxa"/>
            <w:shd w:val="clear" w:color="auto" w:fill="auto"/>
            <w:vAlign w:val="center"/>
            <w:hideMark/>
          </w:tcPr>
          <w:p w:rsidR="007F78D7" w:rsidRPr="007F78D7" w:rsidRDefault="007F78D7" w:rsidP="006326CF">
            <w:pPr>
              <w:pStyle w:val="a8"/>
            </w:pPr>
            <w:r w:rsidRPr="007F78D7">
              <w:t>P</w:t>
            </w:r>
          </w:p>
        </w:tc>
      </w:tr>
      <w:tr w:rsidR="007F78D7" w:rsidRPr="007F78D7" w:rsidTr="007F78D7">
        <w:trPr>
          <w:trHeight w:val="20"/>
          <w:jc w:val="center"/>
        </w:trPr>
        <w:tc>
          <w:tcPr>
            <w:tcW w:w="2339" w:type="dxa"/>
            <w:shd w:val="clear" w:color="auto" w:fill="auto"/>
            <w:vAlign w:val="center"/>
            <w:hideMark/>
          </w:tcPr>
          <w:p w:rsidR="007F78D7" w:rsidRPr="007F78D7" w:rsidRDefault="007F78D7" w:rsidP="006326CF">
            <w:pPr>
              <w:pStyle w:val="a8"/>
            </w:pPr>
            <w:r w:rsidRPr="007F78D7">
              <w:rPr>
                <w:rFonts w:hint="eastAsia"/>
              </w:rPr>
              <w:t>3</w:t>
            </w:r>
            <w:r w:rsidRPr="007F78D7">
              <w:rPr>
                <w:rFonts w:hint="eastAsia"/>
              </w:rPr>
              <w:t>月最大风电出力值</w:t>
            </w:r>
          </w:p>
        </w:tc>
        <w:tc>
          <w:tcPr>
            <w:tcW w:w="1080" w:type="dxa"/>
            <w:shd w:val="clear" w:color="auto" w:fill="auto"/>
            <w:vAlign w:val="center"/>
            <w:hideMark/>
          </w:tcPr>
          <w:p w:rsidR="007F78D7" w:rsidRPr="007F78D7" w:rsidRDefault="007F78D7" w:rsidP="006326CF">
            <w:pPr>
              <w:pStyle w:val="a8"/>
            </w:pPr>
            <w:r w:rsidRPr="007F78D7">
              <w:t>kW</w:t>
            </w:r>
          </w:p>
        </w:tc>
        <w:tc>
          <w:tcPr>
            <w:tcW w:w="1080" w:type="dxa"/>
            <w:shd w:val="clear" w:color="auto" w:fill="auto"/>
            <w:vAlign w:val="center"/>
            <w:hideMark/>
          </w:tcPr>
          <w:p w:rsidR="007F78D7" w:rsidRPr="007F78D7" w:rsidRDefault="007F78D7" w:rsidP="006326CF">
            <w:pPr>
              <w:pStyle w:val="a8"/>
            </w:pPr>
            <w:r w:rsidRPr="007F78D7">
              <w:t>P</w:t>
            </w:r>
          </w:p>
        </w:tc>
      </w:tr>
      <w:tr w:rsidR="007F78D7" w:rsidRPr="007F78D7" w:rsidTr="007F78D7">
        <w:trPr>
          <w:trHeight w:val="20"/>
          <w:jc w:val="center"/>
        </w:trPr>
        <w:tc>
          <w:tcPr>
            <w:tcW w:w="2339" w:type="dxa"/>
            <w:shd w:val="clear" w:color="auto" w:fill="auto"/>
            <w:vAlign w:val="center"/>
            <w:hideMark/>
          </w:tcPr>
          <w:p w:rsidR="007F78D7" w:rsidRPr="007F78D7" w:rsidRDefault="007F78D7" w:rsidP="006326CF">
            <w:pPr>
              <w:pStyle w:val="a8"/>
            </w:pPr>
            <w:r w:rsidRPr="007F78D7">
              <w:rPr>
                <w:rFonts w:hint="eastAsia"/>
              </w:rPr>
              <w:t>4</w:t>
            </w:r>
            <w:r w:rsidRPr="007F78D7">
              <w:rPr>
                <w:rFonts w:hint="eastAsia"/>
              </w:rPr>
              <w:t>月最大风电出力值</w:t>
            </w:r>
          </w:p>
        </w:tc>
        <w:tc>
          <w:tcPr>
            <w:tcW w:w="1080" w:type="dxa"/>
            <w:shd w:val="clear" w:color="auto" w:fill="auto"/>
            <w:vAlign w:val="center"/>
            <w:hideMark/>
          </w:tcPr>
          <w:p w:rsidR="007F78D7" w:rsidRPr="007F78D7" w:rsidRDefault="007F78D7" w:rsidP="006326CF">
            <w:pPr>
              <w:pStyle w:val="a8"/>
            </w:pPr>
            <w:r w:rsidRPr="007F78D7">
              <w:t>kW</w:t>
            </w:r>
          </w:p>
        </w:tc>
        <w:tc>
          <w:tcPr>
            <w:tcW w:w="1080" w:type="dxa"/>
            <w:shd w:val="clear" w:color="auto" w:fill="auto"/>
            <w:vAlign w:val="center"/>
            <w:hideMark/>
          </w:tcPr>
          <w:p w:rsidR="007F78D7" w:rsidRPr="007F78D7" w:rsidRDefault="007F78D7" w:rsidP="006326CF">
            <w:pPr>
              <w:pStyle w:val="a8"/>
            </w:pPr>
            <w:r w:rsidRPr="007F78D7">
              <w:t>P</w:t>
            </w:r>
          </w:p>
        </w:tc>
      </w:tr>
      <w:tr w:rsidR="007F78D7" w:rsidRPr="007F78D7" w:rsidTr="007F78D7">
        <w:trPr>
          <w:trHeight w:val="20"/>
          <w:jc w:val="center"/>
        </w:trPr>
        <w:tc>
          <w:tcPr>
            <w:tcW w:w="2339" w:type="dxa"/>
            <w:shd w:val="clear" w:color="auto" w:fill="auto"/>
            <w:vAlign w:val="center"/>
            <w:hideMark/>
          </w:tcPr>
          <w:p w:rsidR="007F78D7" w:rsidRPr="007F78D7" w:rsidRDefault="007F78D7" w:rsidP="006326CF">
            <w:pPr>
              <w:pStyle w:val="a8"/>
            </w:pPr>
            <w:r w:rsidRPr="007F78D7">
              <w:rPr>
                <w:rFonts w:hint="eastAsia"/>
              </w:rPr>
              <w:t>5</w:t>
            </w:r>
            <w:r w:rsidRPr="007F78D7">
              <w:rPr>
                <w:rFonts w:hint="eastAsia"/>
              </w:rPr>
              <w:t>月最大风电出力值</w:t>
            </w:r>
          </w:p>
        </w:tc>
        <w:tc>
          <w:tcPr>
            <w:tcW w:w="1080" w:type="dxa"/>
            <w:shd w:val="clear" w:color="auto" w:fill="auto"/>
            <w:vAlign w:val="center"/>
            <w:hideMark/>
          </w:tcPr>
          <w:p w:rsidR="007F78D7" w:rsidRPr="007F78D7" w:rsidRDefault="007F78D7" w:rsidP="006326CF">
            <w:pPr>
              <w:pStyle w:val="a8"/>
            </w:pPr>
            <w:r w:rsidRPr="007F78D7">
              <w:t>kW</w:t>
            </w:r>
          </w:p>
        </w:tc>
        <w:tc>
          <w:tcPr>
            <w:tcW w:w="1080" w:type="dxa"/>
            <w:shd w:val="clear" w:color="auto" w:fill="auto"/>
            <w:vAlign w:val="center"/>
            <w:hideMark/>
          </w:tcPr>
          <w:p w:rsidR="007F78D7" w:rsidRPr="007F78D7" w:rsidRDefault="007F78D7" w:rsidP="006326CF">
            <w:pPr>
              <w:pStyle w:val="a8"/>
            </w:pPr>
            <w:r w:rsidRPr="007F78D7">
              <w:t>P</w:t>
            </w:r>
          </w:p>
        </w:tc>
      </w:tr>
      <w:tr w:rsidR="007F78D7" w:rsidRPr="007F78D7" w:rsidTr="007F78D7">
        <w:trPr>
          <w:trHeight w:val="20"/>
          <w:jc w:val="center"/>
        </w:trPr>
        <w:tc>
          <w:tcPr>
            <w:tcW w:w="2339" w:type="dxa"/>
            <w:shd w:val="clear" w:color="auto" w:fill="auto"/>
            <w:vAlign w:val="center"/>
            <w:hideMark/>
          </w:tcPr>
          <w:p w:rsidR="007F78D7" w:rsidRPr="007F78D7" w:rsidRDefault="007F78D7" w:rsidP="006326CF">
            <w:pPr>
              <w:pStyle w:val="a8"/>
            </w:pPr>
            <w:r w:rsidRPr="007F78D7">
              <w:rPr>
                <w:rFonts w:hint="eastAsia"/>
              </w:rPr>
              <w:t>6</w:t>
            </w:r>
            <w:r w:rsidRPr="007F78D7">
              <w:rPr>
                <w:rFonts w:hint="eastAsia"/>
              </w:rPr>
              <w:t>月最大风电出力值</w:t>
            </w:r>
          </w:p>
        </w:tc>
        <w:tc>
          <w:tcPr>
            <w:tcW w:w="1080" w:type="dxa"/>
            <w:shd w:val="clear" w:color="auto" w:fill="auto"/>
            <w:vAlign w:val="center"/>
            <w:hideMark/>
          </w:tcPr>
          <w:p w:rsidR="007F78D7" w:rsidRPr="007F78D7" w:rsidRDefault="007F78D7" w:rsidP="006326CF">
            <w:pPr>
              <w:pStyle w:val="a8"/>
            </w:pPr>
            <w:r w:rsidRPr="007F78D7">
              <w:t>kW</w:t>
            </w:r>
          </w:p>
        </w:tc>
        <w:tc>
          <w:tcPr>
            <w:tcW w:w="1080" w:type="dxa"/>
            <w:shd w:val="clear" w:color="auto" w:fill="auto"/>
            <w:vAlign w:val="center"/>
            <w:hideMark/>
          </w:tcPr>
          <w:p w:rsidR="007F78D7" w:rsidRPr="007F78D7" w:rsidRDefault="007F78D7" w:rsidP="006326CF">
            <w:pPr>
              <w:pStyle w:val="a8"/>
            </w:pPr>
            <w:r w:rsidRPr="007F78D7">
              <w:t>P</w:t>
            </w:r>
          </w:p>
        </w:tc>
      </w:tr>
      <w:tr w:rsidR="007F78D7" w:rsidRPr="007F78D7" w:rsidTr="007F78D7">
        <w:trPr>
          <w:trHeight w:val="20"/>
          <w:jc w:val="center"/>
        </w:trPr>
        <w:tc>
          <w:tcPr>
            <w:tcW w:w="2339" w:type="dxa"/>
            <w:shd w:val="clear" w:color="auto" w:fill="auto"/>
            <w:vAlign w:val="center"/>
            <w:hideMark/>
          </w:tcPr>
          <w:p w:rsidR="007F78D7" w:rsidRPr="007F78D7" w:rsidRDefault="007F78D7" w:rsidP="006326CF">
            <w:pPr>
              <w:pStyle w:val="a8"/>
            </w:pPr>
            <w:r w:rsidRPr="007F78D7">
              <w:rPr>
                <w:rFonts w:hint="eastAsia"/>
              </w:rPr>
              <w:t>7</w:t>
            </w:r>
            <w:r w:rsidRPr="007F78D7">
              <w:rPr>
                <w:rFonts w:hint="eastAsia"/>
              </w:rPr>
              <w:t>月最大风电出力值</w:t>
            </w:r>
          </w:p>
        </w:tc>
        <w:tc>
          <w:tcPr>
            <w:tcW w:w="1080" w:type="dxa"/>
            <w:shd w:val="clear" w:color="auto" w:fill="auto"/>
            <w:vAlign w:val="center"/>
            <w:hideMark/>
          </w:tcPr>
          <w:p w:rsidR="007F78D7" w:rsidRPr="007F78D7" w:rsidRDefault="007F78D7" w:rsidP="006326CF">
            <w:pPr>
              <w:pStyle w:val="a8"/>
            </w:pPr>
            <w:r w:rsidRPr="007F78D7">
              <w:t>kW</w:t>
            </w:r>
          </w:p>
        </w:tc>
        <w:tc>
          <w:tcPr>
            <w:tcW w:w="1080" w:type="dxa"/>
            <w:shd w:val="clear" w:color="auto" w:fill="auto"/>
            <w:vAlign w:val="center"/>
            <w:hideMark/>
          </w:tcPr>
          <w:p w:rsidR="007F78D7" w:rsidRPr="007F78D7" w:rsidRDefault="007F78D7" w:rsidP="006326CF">
            <w:pPr>
              <w:pStyle w:val="a8"/>
            </w:pPr>
            <w:r w:rsidRPr="007F78D7">
              <w:t>P</w:t>
            </w:r>
          </w:p>
        </w:tc>
      </w:tr>
      <w:tr w:rsidR="007F78D7" w:rsidRPr="007F78D7" w:rsidTr="007F78D7">
        <w:trPr>
          <w:trHeight w:val="20"/>
          <w:jc w:val="center"/>
        </w:trPr>
        <w:tc>
          <w:tcPr>
            <w:tcW w:w="2339" w:type="dxa"/>
            <w:shd w:val="clear" w:color="auto" w:fill="auto"/>
            <w:vAlign w:val="center"/>
            <w:hideMark/>
          </w:tcPr>
          <w:p w:rsidR="007F78D7" w:rsidRPr="007F78D7" w:rsidRDefault="007F78D7" w:rsidP="006326CF">
            <w:pPr>
              <w:pStyle w:val="a8"/>
            </w:pPr>
            <w:r w:rsidRPr="007F78D7">
              <w:rPr>
                <w:rFonts w:hint="eastAsia"/>
              </w:rPr>
              <w:t>8</w:t>
            </w:r>
            <w:r w:rsidRPr="007F78D7">
              <w:rPr>
                <w:rFonts w:hint="eastAsia"/>
              </w:rPr>
              <w:t>月最大风电出力值</w:t>
            </w:r>
          </w:p>
        </w:tc>
        <w:tc>
          <w:tcPr>
            <w:tcW w:w="1080" w:type="dxa"/>
            <w:shd w:val="clear" w:color="auto" w:fill="auto"/>
            <w:vAlign w:val="center"/>
            <w:hideMark/>
          </w:tcPr>
          <w:p w:rsidR="007F78D7" w:rsidRPr="007F78D7" w:rsidRDefault="007F78D7" w:rsidP="006326CF">
            <w:pPr>
              <w:pStyle w:val="a8"/>
            </w:pPr>
            <w:r w:rsidRPr="007F78D7">
              <w:t>kW</w:t>
            </w:r>
          </w:p>
        </w:tc>
        <w:tc>
          <w:tcPr>
            <w:tcW w:w="1080" w:type="dxa"/>
            <w:shd w:val="clear" w:color="auto" w:fill="auto"/>
            <w:vAlign w:val="center"/>
            <w:hideMark/>
          </w:tcPr>
          <w:p w:rsidR="007F78D7" w:rsidRPr="007F78D7" w:rsidRDefault="007F78D7" w:rsidP="006326CF">
            <w:pPr>
              <w:pStyle w:val="a8"/>
            </w:pPr>
            <w:r w:rsidRPr="007F78D7">
              <w:t>P</w:t>
            </w:r>
          </w:p>
        </w:tc>
      </w:tr>
      <w:tr w:rsidR="007F78D7" w:rsidRPr="007F78D7" w:rsidTr="007F78D7">
        <w:trPr>
          <w:trHeight w:val="20"/>
          <w:jc w:val="center"/>
        </w:trPr>
        <w:tc>
          <w:tcPr>
            <w:tcW w:w="2339" w:type="dxa"/>
            <w:shd w:val="clear" w:color="auto" w:fill="auto"/>
            <w:vAlign w:val="center"/>
            <w:hideMark/>
          </w:tcPr>
          <w:p w:rsidR="007F78D7" w:rsidRPr="007F78D7" w:rsidRDefault="007F78D7" w:rsidP="006326CF">
            <w:pPr>
              <w:pStyle w:val="a8"/>
            </w:pPr>
            <w:r w:rsidRPr="007F78D7">
              <w:rPr>
                <w:rFonts w:hint="eastAsia"/>
              </w:rPr>
              <w:t>9</w:t>
            </w:r>
            <w:r w:rsidRPr="007F78D7">
              <w:rPr>
                <w:rFonts w:hint="eastAsia"/>
              </w:rPr>
              <w:t>月最大风电出力值</w:t>
            </w:r>
          </w:p>
        </w:tc>
        <w:tc>
          <w:tcPr>
            <w:tcW w:w="1080" w:type="dxa"/>
            <w:shd w:val="clear" w:color="auto" w:fill="auto"/>
            <w:vAlign w:val="center"/>
            <w:hideMark/>
          </w:tcPr>
          <w:p w:rsidR="007F78D7" w:rsidRPr="007F78D7" w:rsidRDefault="007F78D7" w:rsidP="006326CF">
            <w:pPr>
              <w:pStyle w:val="a8"/>
            </w:pPr>
            <w:r w:rsidRPr="007F78D7">
              <w:t>kW</w:t>
            </w:r>
          </w:p>
        </w:tc>
        <w:tc>
          <w:tcPr>
            <w:tcW w:w="1080" w:type="dxa"/>
            <w:shd w:val="clear" w:color="auto" w:fill="auto"/>
            <w:vAlign w:val="center"/>
            <w:hideMark/>
          </w:tcPr>
          <w:p w:rsidR="007F78D7" w:rsidRPr="007F78D7" w:rsidRDefault="007F78D7" w:rsidP="006326CF">
            <w:pPr>
              <w:pStyle w:val="a8"/>
            </w:pPr>
            <w:r w:rsidRPr="007F78D7">
              <w:t>P</w:t>
            </w:r>
          </w:p>
        </w:tc>
      </w:tr>
      <w:tr w:rsidR="007F78D7" w:rsidRPr="007F78D7" w:rsidTr="007F78D7">
        <w:trPr>
          <w:trHeight w:val="20"/>
          <w:jc w:val="center"/>
        </w:trPr>
        <w:tc>
          <w:tcPr>
            <w:tcW w:w="2339" w:type="dxa"/>
            <w:shd w:val="clear" w:color="auto" w:fill="auto"/>
            <w:vAlign w:val="center"/>
            <w:hideMark/>
          </w:tcPr>
          <w:p w:rsidR="007F78D7" w:rsidRPr="007F78D7" w:rsidRDefault="007F78D7" w:rsidP="006326CF">
            <w:pPr>
              <w:pStyle w:val="a8"/>
            </w:pPr>
            <w:r w:rsidRPr="007F78D7">
              <w:rPr>
                <w:rFonts w:hint="eastAsia"/>
              </w:rPr>
              <w:t>10</w:t>
            </w:r>
            <w:r w:rsidRPr="007F78D7">
              <w:rPr>
                <w:rFonts w:hint="eastAsia"/>
              </w:rPr>
              <w:t>月最大风电出力值</w:t>
            </w:r>
          </w:p>
        </w:tc>
        <w:tc>
          <w:tcPr>
            <w:tcW w:w="1080" w:type="dxa"/>
            <w:shd w:val="clear" w:color="auto" w:fill="auto"/>
            <w:vAlign w:val="center"/>
            <w:hideMark/>
          </w:tcPr>
          <w:p w:rsidR="007F78D7" w:rsidRPr="007F78D7" w:rsidRDefault="007F78D7" w:rsidP="006326CF">
            <w:pPr>
              <w:pStyle w:val="a8"/>
            </w:pPr>
            <w:r w:rsidRPr="007F78D7">
              <w:t>kW</w:t>
            </w:r>
          </w:p>
        </w:tc>
        <w:tc>
          <w:tcPr>
            <w:tcW w:w="1080" w:type="dxa"/>
            <w:shd w:val="clear" w:color="auto" w:fill="auto"/>
            <w:vAlign w:val="center"/>
            <w:hideMark/>
          </w:tcPr>
          <w:p w:rsidR="007F78D7" w:rsidRPr="007F78D7" w:rsidRDefault="007F78D7" w:rsidP="006326CF">
            <w:pPr>
              <w:pStyle w:val="a8"/>
            </w:pPr>
            <w:r w:rsidRPr="007F78D7">
              <w:t>P</w:t>
            </w:r>
          </w:p>
        </w:tc>
      </w:tr>
      <w:tr w:rsidR="007F78D7" w:rsidRPr="007F78D7" w:rsidTr="007F78D7">
        <w:trPr>
          <w:trHeight w:val="20"/>
          <w:jc w:val="center"/>
        </w:trPr>
        <w:tc>
          <w:tcPr>
            <w:tcW w:w="2339" w:type="dxa"/>
            <w:shd w:val="clear" w:color="auto" w:fill="auto"/>
            <w:vAlign w:val="center"/>
            <w:hideMark/>
          </w:tcPr>
          <w:p w:rsidR="007F78D7" w:rsidRPr="007F78D7" w:rsidRDefault="007F78D7" w:rsidP="006326CF">
            <w:pPr>
              <w:pStyle w:val="a8"/>
            </w:pPr>
            <w:r w:rsidRPr="007F78D7">
              <w:rPr>
                <w:rFonts w:hint="eastAsia"/>
              </w:rPr>
              <w:t>11</w:t>
            </w:r>
            <w:r w:rsidRPr="007F78D7">
              <w:rPr>
                <w:rFonts w:hint="eastAsia"/>
              </w:rPr>
              <w:t>月最大风电出力值</w:t>
            </w:r>
          </w:p>
        </w:tc>
        <w:tc>
          <w:tcPr>
            <w:tcW w:w="1080" w:type="dxa"/>
            <w:shd w:val="clear" w:color="auto" w:fill="auto"/>
            <w:vAlign w:val="center"/>
            <w:hideMark/>
          </w:tcPr>
          <w:p w:rsidR="007F78D7" w:rsidRPr="007F78D7" w:rsidRDefault="007F78D7" w:rsidP="006326CF">
            <w:pPr>
              <w:pStyle w:val="a8"/>
            </w:pPr>
            <w:r w:rsidRPr="007F78D7">
              <w:t>kW</w:t>
            </w:r>
          </w:p>
        </w:tc>
        <w:tc>
          <w:tcPr>
            <w:tcW w:w="1080" w:type="dxa"/>
            <w:shd w:val="clear" w:color="auto" w:fill="auto"/>
            <w:vAlign w:val="center"/>
            <w:hideMark/>
          </w:tcPr>
          <w:p w:rsidR="007F78D7" w:rsidRPr="007F78D7" w:rsidRDefault="007F78D7" w:rsidP="006326CF">
            <w:pPr>
              <w:pStyle w:val="a8"/>
            </w:pPr>
            <w:r w:rsidRPr="007F78D7">
              <w:t>P</w:t>
            </w:r>
          </w:p>
        </w:tc>
      </w:tr>
      <w:tr w:rsidR="007F78D7" w:rsidRPr="007F78D7" w:rsidTr="007F78D7">
        <w:trPr>
          <w:trHeight w:val="20"/>
          <w:jc w:val="center"/>
        </w:trPr>
        <w:tc>
          <w:tcPr>
            <w:tcW w:w="2339" w:type="dxa"/>
            <w:shd w:val="clear" w:color="auto" w:fill="auto"/>
            <w:vAlign w:val="center"/>
            <w:hideMark/>
          </w:tcPr>
          <w:p w:rsidR="007F78D7" w:rsidRPr="007F78D7" w:rsidRDefault="007F78D7" w:rsidP="006326CF">
            <w:pPr>
              <w:pStyle w:val="a8"/>
            </w:pPr>
            <w:r w:rsidRPr="007F78D7">
              <w:rPr>
                <w:rFonts w:hint="eastAsia"/>
              </w:rPr>
              <w:lastRenderedPageBreak/>
              <w:t>12</w:t>
            </w:r>
            <w:r w:rsidRPr="007F78D7">
              <w:rPr>
                <w:rFonts w:hint="eastAsia"/>
              </w:rPr>
              <w:t>月最大风电出力值</w:t>
            </w:r>
          </w:p>
        </w:tc>
        <w:tc>
          <w:tcPr>
            <w:tcW w:w="1080" w:type="dxa"/>
            <w:shd w:val="clear" w:color="auto" w:fill="auto"/>
            <w:vAlign w:val="center"/>
            <w:hideMark/>
          </w:tcPr>
          <w:p w:rsidR="007F78D7" w:rsidRPr="007F78D7" w:rsidRDefault="007F78D7" w:rsidP="006326CF">
            <w:pPr>
              <w:pStyle w:val="a8"/>
            </w:pPr>
            <w:r w:rsidRPr="007F78D7">
              <w:t>kW</w:t>
            </w:r>
          </w:p>
        </w:tc>
        <w:tc>
          <w:tcPr>
            <w:tcW w:w="1080" w:type="dxa"/>
            <w:shd w:val="clear" w:color="auto" w:fill="auto"/>
            <w:vAlign w:val="center"/>
            <w:hideMark/>
          </w:tcPr>
          <w:p w:rsidR="007F78D7" w:rsidRPr="007F78D7" w:rsidRDefault="007F78D7" w:rsidP="006326CF">
            <w:pPr>
              <w:pStyle w:val="a8"/>
            </w:pPr>
            <w:r w:rsidRPr="007F78D7">
              <w:t>P</w:t>
            </w:r>
          </w:p>
        </w:tc>
      </w:tr>
    </w:tbl>
    <w:p w:rsidR="00EE4C41" w:rsidRPr="00CA2E2E" w:rsidRDefault="00A4665C" w:rsidP="00EE4C41">
      <w:pPr>
        <w:pStyle w:val="a6"/>
        <w:ind w:firstLine="480"/>
      </w:pPr>
      <w:r>
        <w:rPr>
          <w:rFonts w:hint="eastAsia"/>
        </w:rPr>
        <w:t>（</w:t>
      </w:r>
      <w:r>
        <w:rPr>
          <w:rFonts w:hint="eastAsia"/>
        </w:rPr>
        <w:t>1</w:t>
      </w:r>
      <w:r>
        <w:rPr>
          <w:rFonts w:hint="eastAsia"/>
        </w:rPr>
        <w:t>）</w:t>
      </w:r>
      <w:r w:rsidR="00EE4C41" w:rsidRPr="00CA2E2E">
        <w:rPr>
          <w:rFonts w:hint="eastAsia"/>
        </w:rPr>
        <w:t>电力计算</w:t>
      </w:r>
      <w:r w:rsidR="00EE4C41" w:rsidRPr="00CA2E2E">
        <w:t>公式</w:t>
      </w:r>
      <w:r>
        <w:rPr>
          <w:rFonts w:hint="eastAsia"/>
        </w:rPr>
        <w:t>：</w:t>
      </w:r>
    </w:p>
    <w:p w:rsidR="00EE4C41" w:rsidRPr="00CA2E2E" w:rsidRDefault="00EE4C41" w:rsidP="00EE4C41">
      <w:pPr>
        <w:pStyle w:val="a6"/>
        <w:ind w:firstLine="480"/>
      </w:pPr>
      <w:r w:rsidRPr="00CA2E2E">
        <w:object w:dxaOrig="6039" w:dyaOrig="620">
          <v:shape id="_x0000_i1031" type="#_x0000_t75" style="width:277.8pt;height:29.2pt" o:ole="">
            <v:imagedata r:id="rId21" o:title=""/>
          </v:shape>
          <o:OLEObject Type="Embed" ProgID="Equation.DSMT4" ShapeID="_x0000_i1031" DrawAspect="Content" ObjectID="_1586344246" r:id="rId22"/>
        </w:object>
      </w:r>
    </w:p>
    <w:p w:rsidR="00EE4C41" w:rsidRPr="00CA2E2E" w:rsidRDefault="00EE4C41" w:rsidP="00EE4C41">
      <w:pPr>
        <w:pStyle w:val="a6"/>
        <w:ind w:firstLine="480"/>
      </w:pPr>
      <w:r w:rsidRPr="00CA2E2E">
        <w:rPr>
          <w:rFonts w:hint="eastAsia"/>
        </w:rPr>
        <w:t>（风资源</w:t>
      </w:r>
      <w:r w:rsidRPr="00CA2E2E">
        <w:t>模型参数需结合设备模型参数计算出力</w:t>
      </w:r>
      <w:r w:rsidRPr="00CA2E2E">
        <w:rPr>
          <w:rFonts w:hint="eastAsia"/>
        </w:rPr>
        <w:t>，空气</w:t>
      </w:r>
      <w:r w:rsidRPr="00CA2E2E">
        <w:t>密度</w:t>
      </w:r>
      <w:r w:rsidRPr="00CA2E2E">
        <w:rPr>
          <w:rFonts w:hint="eastAsia"/>
        </w:rPr>
        <w:t>、</w:t>
      </w:r>
      <w:r w:rsidRPr="00CA2E2E">
        <w:t>功率系数在设备模型表里</w:t>
      </w:r>
      <w:r w:rsidRPr="00CA2E2E">
        <w:rPr>
          <w:rFonts w:hint="eastAsia"/>
        </w:rPr>
        <w:t>，</w:t>
      </w:r>
      <w:r w:rsidRPr="00CA2E2E">
        <w:t>风轮扫掠面积由</w:t>
      </w:r>
      <w:r w:rsidRPr="00CA2E2E">
        <w:rPr>
          <w:rFonts w:hint="eastAsia"/>
        </w:rPr>
        <w:t>叶轮直径</w:t>
      </w:r>
      <w:r w:rsidRPr="00CA2E2E">
        <w:t>计算得出</w:t>
      </w:r>
      <w:r w:rsidRPr="00CA2E2E">
        <w:rPr>
          <w:rFonts w:hint="eastAsia"/>
        </w:rPr>
        <w:t>）</w:t>
      </w:r>
    </w:p>
    <w:p w:rsidR="00EE4C41" w:rsidRPr="001A1F6C" w:rsidRDefault="00A4665C" w:rsidP="00EE4C41">
      <w:pPr>
        <w:pStyle w:val="a6"/>
        <w:ind w:firstLine="480"/>
      </w:pPr>
      <w:r>
        <w:rPr>
          <w:rFonts w:hint="eastAsia"/>
        </w:rPr>
        <w:t>（</w:t>
      </w:r>
      <w:r>
        <w:t>2</w:t>
      </w:r>
      <w:r>
        <w:rPr>
          <w:rFonts w:hint="eastAsia"/>
        </w:rPr>
        <w:t>）</w:t>
      </w:r>
      <w:r w:rsidR="00EE4C41" w:rsidRPr="001A1F6C">
        <w:rPr>
          <w:rFonts w:hint="eastAsia"/>
        </w:rPr>
        <w:t>电量计算</w:t>
      </w:r>
      <w:r w:rsidR="00EE4C41" w:rsidRPr="001A1F6C">
        <w:t>公式</w:t>
      </w:r>
      <w:r w:rsidR="00EE4C41" w:rsidRPr="001A1F6C">
        <w:rPr>
          <w:rFonts w:hint="eastAsia"/>
        </w:rPr>
        <w:t>：</w:t>
      </w:r>
    </w:p>
    <w:p w:rsidR="00EE4C41" w:rsidRPr="001A1F6C" w:rsidRDefault="00EE4C41" w:rsidP="00EE4C41">
      <w:pPr>
        <w:pStyle w:val="a6"/>
        <w:ind w:firstLine="480"/>
      </w:pPr>
      <w:r w:rsidRPr="001A1F6C">
        <w:object w:dxaOrig="3519" w:dyaOrig="320">
          <v:shape id="_x0000_i1032" type="#_x0000_t75" style="width:163pt;height:14.95pt" o:ole="">
            <v:imagedata r:id="rId23" o:title=""/>
          </v:shape>
          <o:OLEObject Type="Embed" ProgID="Equation.DSMT4" ShapeID="_x0000_i1032" DrawAspect="Content" ObjectID="_1586344247" r:id="rId24"/>
        </w:object>
      </w:r>
    </w:p>
    <w:p w:rsidR="00EE4C41" w:rsidRPr="001A1F6C" w:rsidRDefault="00EE4C41" w:rsidP="00EE4C41">
      <w:pPr>
        <w:pStyle w:val="a6"/>
        <w:ind w:firstLine="480"/>
      </w:pPr>
      <w:r w:rsidRPr="001A1F6C">
        <w:rPr>
          <w:rFonts w:hint="eastAsia"/>
        </w:rPr>
        <w:t>（基于</w:t>
      </w:r>
      <w:r w:rsidRPr="001A1F6C">
        <w:t>1.3</w:t>
      </w:r>
      <w:r w:rsidRPr="001A1F6C">
        <w:rPr>
          <w:rFonts w:hint="eastAsia"/>
        </w:rPr>
        <w:t>的</w:t>
      </w:r>
      <w:r w:rsidRPr="001A1F6C">
        <w:t>设备参数</w:t>
      </w:r>
      <w:r w:rsidRPr="001A1F6C">
        <w:rPr>
          <w:rFonts w:hint="eastAsia"/>
        </w:rPr>
        <w:t>：</w:t>
      </w:r>
      <w:r w:rsidRPr="001A1F6C">
        <w:t>额定功率计算</w:t>
      </w:r>
      <w:r w:rsidRPr="001A1F6C">
        <w:rPr>
          <w:rFonts w:hint="eastAsia"/>
        </w:rPr>
        <w:t>）</w:t>
      </w:r>
    </w:p>
    <w:p w:rsidR="00A37D2A" w:rsidRPr="00480E05" w:rsidRDefault="00A37D2A" w:rsidP="00B524AF">
      <w:pPr>
        <w:pStyle w:val="3"/>
        <w:keepNext w:val="0"/>
        <w:keepLines w:val="0"/>
        <w:widowControl w:val="0"/>
        <w:spacing w:before="120" w:after="120" w:line="360" w:lineRule="auto"/>
        <w:ind w:left="0" w:firstLine="0"/>
        <w:rPr>
          <w:rFonts w:eastAsia="黑体"/>
          <w:sz w:val="28"/>
        </w:rPr>
      </w:pPr>
      <w:bookmarkStart w:id="21" w:name="_Toc512599982"/>
      <w:r w:rsidRPr="00480E05">
        <w:rPr>
          <w:rFonts w:eastAsia="黑体" w:hint="eastAsia"/>
          <w:sz w:val="28"/>
        </w:rPr>
        <w:t>参考</w:t>
      </w:r>
      <w:r w:rsidRPr="00480E05">
        <w:rPr>
          <w:rFonts w:eastAsia="黑体"/>
          <w:sz w:val="28"/>
        </w:rPr>
        <w:t>资料</w:t>
      </w:r>
      <w:bookmarkEnd w:id="21"/>
    </w:p>
    <w:p w:rsidR="00A37D2A" w:rsidRDefault="00A37D2A" w:rsidP="006E3C14">
      <w:pPr>
        <w:pStyle w:val="a6"/>
        <w:ind w:firstLine="480"/>
      </w:pPr>
      <w:r w:rsidRPr="006E3C14">
        <w:rPr>
          <w:rFonts w:hint="eastAsia"/>
        </w:rPr>
        <w:t>（</w:t>
      </w:r>
      <w:r w:rsidRPr="006E3C14">
        <w:rPr>
          <w:rFonts w:hint="eastAsia"/>
        </w:rPr>
        <w:t>1</w:t>
      </w:r>
      <w:r w:rsidRPr="006E3C14">
        <w:rPr>
          <w:rFonts w:hint="eastAsia"/>
        </w:rPr>
        <w:t>）</w:t>
      </w:r>
      <w:r w:rsidR="0019086C">
        <w:rPr>
          <w:rFonts w:hint="eastAsia"/>
        </w:rPr>
        <w:t>风电场</w:t>
      </w:r>
      <w:r w:rsidR="0019086C">
        <w:t>风电资源评估方法</w:t>
      </w:r>
      <w:r w:rsidR="0019086C">
        <w:t>GBT18710-2002</w:t>
      </w:r>
    </w:p>
    <w:p w:rsidR="00A37D2A" w:rsidRDefault="00A37D2A" w:rsidP="006E3C14">
      <w:pPr>
        <w:pStyle w:val="a6"/>
        <w:ind w:firstLine="480"/>
      </w:pPr>
      <w:r w:rsidRPr="006E3C14">
        <w:rPr>
          <w:rFonts w:hint="eastAsia"/>
        </w:rPr>
        <w:t>（</w:t>
      </w:r>
      <w:r w:rsidRPr="006E3C14">
        <w:rPr>
          <w:rFonts w:hint="eastAsia"/>
        </w:rPr>
        <w:t>2</w:t>
      </w:r>
      <w:r w:rsidRPr="006E3C14">
        <w:rPr>
          <w:rFonts w:hint="eastAsia"/>
        </w:rPr>
        <w:t>）</w:t>
      </w:r>
      <w:r w:rsidR="0019086C">
        <w:rPr>
          <w:rFonts w:hint="eastAsia"/>
        </w:rPr>
        <w:t>全国风能</w:t>
      </w:r>
      <w:r w:rsidR="0019086C">
        <w:t>资源评价技术规定</w:t>
      </w:r>
    </w:p>
    <w:p w:rsidR="00A37D2A" w:rsidRDefault="00A37D2A" w:rsidP="006E3C14">
      <w:pPr>
        <w:pStyle w:val="a6"/>
        <w:ind w:firstLine="480"/>
      </w:pPr>
      <w:r w:rsidRPr="006E3C14">
        <w:rPr>
          <w:rFonts w:hint="eastAsia"/>
        </w:rPr>
        <w:t>（</w:t>
      </w:r>
      <w:r w:rsidRPr="006E3C14">
        <w:rPr>
          <w:rFonts w:hint="eastAsia"/>
        </w:rPr>
        <w:t>3</w:t>
      </w:r>
      <w:r w:rsidRPr="006E3C14">
        <w:rPr>
          <w:rFonts w:hint="eastAsia"/>
        </w:rPr>
        <w:t>）</w:t>
      </w:r>
      <w:r w:rsidR="00820610" w:rsidRPr="00820610">
        <w:rPr>
          <w:rFonts w:hint="eastAsia"/>
        </w:rPr>
        <w:t>中国风能资源的地理分布及风电开发利用初步评价</w:t>
      </w:r>
      <w:r w:rsidR="00820610" w:rsidRPr="00820610">
        <w:t>_</w:t>
      </w:r>
      <w:r w:rsidR="00820610" w:rsidRPr="00820610">
        <w:t>兰忠成</w:t>
      </w:r>
      <w:r w:rsidR="00820610" w:rsidRPr="00820610">
        <w:t>.caj</w:t>
      </w:r>
    </w:p>
    <w:p w:rsidR="00820610" w:rsidRPr="0019086C" w:rsidRDefault="00A37D2A" w:rsidP="0019086C">
      <w:pPr>
        <w:pStyle w:val="a6"/>
        <w:ind w:firstLine="480"/>
      </w:pPr>
      <w:r w:rsidRPr="006E3C14">
        <w:rPr>
          <w:rFonts w:hint="eastAsia"/>
        </w:rPr>
        <w:t>（</w:t>
      </w:r>
      <w:r w:rsidRPr="006E3C14">
        <w:rPr>
          <w:rFonts w:hint="eastAsia"/>
        </w:rPr>
        <w:t>4</w:t>
      </w:r>
      <w:r w:rsidRPr="006E3C14">
        <w:rPr>
          <w:rFonts w:hint="eastAsia"/>
        </w:rPr>
        <w:t>）</w:t>
      </w:r>
      <w:r w:rsidR="0019086C">
        <w:rPr>
          <w:rFonts w:hint="eastAsia"/>
        </w:rPr>
        <w:t>远景</w:t>
      </w:r>
      <w:r w:rsidR="0019086C">
        <w:t>能源产品手册</w:t>
      </w:r>
    </w:p>
    <w:p w:rsidR="00F809BB" w:rsidRPr="00EC438B" w:rsidRDefault="00F809BB" w:rsidP="00F52FA5">
      <w:pPr>
        <w:pStyle w:val="2"/>
        <w:keepNext w:val="0"/>
        <w:keepLines w:val="0"/>
        <w:widowControl w:val="0"/>
        <w:spacing w:before="240" w:after="240" w:line="360" w:lineRule="auto"/>
        <w:ind w:left="0" w:firstLine="0"/>
        <w:rPr>
          <w:rFonts w:ascii="Times New Roman" w:eastAsia="黑体" w:hAnsi="Times New Roman"/>
        </w:rPr>
      </w:pPr>
      <w:bookmarkStart w:id="22" w:name="_Toc512599983"/>
      <w:r w:rsidRPr="00EC438B">
        <w:rPr>
          <w:rFonts w:ascii="Times New Roman" w:eastAsia="黑体" w:hAnsi="Times New Roman" w:hint="eastAsia"/>
        </w:rPr>
        <w:t>燃气</w:t>
      </w:r>
      <w:r w:rsidRPr="00EC438B">
        <w:rPr>
          <w:rFonts w:ascii="Times New Roman" w:eastAsia="黑体" w:hAnsi="Times New Roman"/>
        </w:rPr>
        <w:t>轮机</w:t>
      </w:r>
      <w:r w:rsidRPr="00EC438B">
        <w:rPr>
          <w:rFonts w:ascii="Times New Roman" w:eastAsia="黑体" w:hAnsi="Times New Roman"/>
        </w:rPr>
        <w:t>√</w:t>
      </w:r>
      <w:bookmarkEnd w:id="22"/>
    </w:p>
    <w:p w:rsidR="00F809BB" w:rsidRPr="008A736C" w:rsidRDefault="00F809BB" w:rsidP="00F809BB">
      <w:pPr>
        <w:pStyle w:val="a6"/>
        <w:ind w:firstLine="480"/>
      </w:pPr>
      <w:r w:rsidRPr="008A736C">
        <w:t>EPGasTurbine</w:t>
      </w:r>
    </w:p>
    <w:p w:rsidR="00F809BB" w:rsidRPr="00480E05" w:rsidRDefault="00F809BB" w:rsidP="00B524AF">
      <w:pPr>
        <w:pStyle w:val="3"/>
        <w:keepNext w:val="0"/>
        <w:keepLines w:val="0"/>
        <w:widowControl w:val="0"/>
        <w:spacing w:before="120" w:after="120" w:line="360" w:lineRule="auto"/>
        <w:ind w:left="0" w:firstLine="0"/>
        <w:rPr>
          <w:rFonts w:eastAsia="黑体"/>
          <w:sz w:val="28"/>
        </w:rPr>
      </w:pPr>
      <w:bookmarkStart w:id="23" w:name="_Toc512599984"/>
      <w:r w:rsidRPr="00480E05">
        <w:rPr>
          <w:rFonts w:eastAsia="黑体" w:hint="eastAsia"/>
          <w:sz w:val="28"/>
        </w:rPr>
        <w:t>燃气轮机</w:t>
      </w:r>
      <w:r w:rsidRPr="00480E05">
        <w:rPr>
          <w:rFonts w:eastAsia="黑体"/>
          <w:sz w:val="28"/>
        </w:rPr>
        <w:t>设备</w:t>
      </w:r>
      <w:bookmarkEnd w:id="23"/>
    </w:p>
    <w:tbl>
      <w:tblPr>
        <w:tblStyle w:val="a3"/>
        <w:tblW w:w="7758" w:type="dxa"/>
        <w:jc w:val="center"/>
        <w:tblLook w:val="04A0" w:firstRow="1" w:lastRow="0" w:firstColumn="1" w:lastColumn="0" w:noHBand="0" w:noVBand="1"/>
      </w:tblPr>
      <w:tblGrid>
        <w:gridCol w:w="2024"/>
        <w:gridCol w:w="1137"/>
        <w:gridCol w:w="1289"/>
        <w:gridCol w:w="812"/>
        <w:gridCol w:w="2496"/>
      </w:tblGrid>
      <w:tr w:rsidR="00F809BB" w:rsidRPr="00787281" w:rsidTr="00F249EB">
        <w:trPr>
          <w:trHeight w:val="163"/>
          <w:jc w:val="center"/>
        </w:trPr>
        <w:tc>
          <w:tcPr>
            <w:tcW w:w="2024" w:type="dxa"/>
            <w:shd w:val="clear" w:color="auto" w:fill="auto"/>
            <w:vAlign w:val="center"/>
          </w:tcPr>
          <w:p w:rsidR="00F809BB" w:rsidRPr="00787281" w:rsidRDefault="00F809BB" w:rsidP="00B41DA3">
            <w:pPr>
              <w:pStyle w:val="a7"/>
            </w:pPr>
            <w:r w:rsidRPr="00787281">
              <w:t>字段</w:t>
            </w:r>
          </w:p>
        </w:tc>
        <w:tc>
          <w:tcPr>
            <w:tcW w:w="1137" w:type="dxa"/>
            <w:shd w:val="clear" w:color="auto" w:fill="auto"/>
            <w:vAlign w:val="center"/>
          </w:tcPr>
          <w:p w:rsidR="00F809BB" w:rsidRPr="00787281" w:rsidRDefault="00F809BB" w:rsidP="00B41DA3">
            <w:pPr>
              <w:pStyle w:val="a7"/>
            </w:pPr>
            <w:r w:rsidRPr="00787281">
              <w:t>字段描述</w:t>
            </w:r>
          </w:p>
        </w:tc>
        <w:tc>
          <w:tcPr>
            <w:tcW w:w="1289" w:type="dxa"/>
            <w:vAlign w:val="center"/>
          </w:tcPr>
          <w:p w:rsidR="00F809BB" w:rsidRPr="00787281" w:rsidRDefault="00F809BB" w:rsidP="00B41DA3">
            <w:pPr>
              <w:pStyle w:val="a7"/>
            </w:pPr>
            <w:r w:rsidRPr="00787281">
              <w:rPr>
                <w:rFonts w:hint="eastAsia"/>
              </w:rPr>
              <w:t>单位</w:t>
            </w:r>
          </w:p>
        </w:tc>
        <w:tc>
          <w:tcPr>
            <w:tcW w:w="812" w:type="dxa"/>
            <w:vAlign w:val="center"/>
          </w:tcPr>
          <w:p w:rsidR="00F809BB" w:rsidRPr="00787281" w:rsidRDefault="00F809BB" w:rsidP="00B41DA3">
            <w:pPr>
              <w:pStyle w:val="a7"/>
            </w:pPr>
            <w:r w:rsidRPr="00787281">
              <w:rPr>
                <w:rFonts w:hint="eastAsia"/>
              </w:rPr>
              <w:t>符号</w:t>
            </w:r>
          </w:p>
        </w:tc>
        <w:tc>
          <w:tcPr>
            <w:tcW w:w="2496" w:type="dxa"/>
            <w:vAlign w:val="center"/>
          </w:tcPr>
          <w:p w:rsidR="00F809BB" w:rsidRPr="00787281" w:rsidRDefault="00F809BB" w:rsidP="00B41DA3">
            <w:pPr>
              <w:pStyle w:val="a7"/>
            </w:pPr>
            <w:r w:rsidRPr="00787281">
              <w:rPr>
                <w:rFonts w:hint="eastAsia"/>
              </w:rPr>
              <w:t>说明</w:t>
            </w:r>
          </w:p>
        </w:tc>
      </w:tr>
      <w:tr w:rsidR="001D465C" w:rsidRPr="005C432C" w:rsidTr="00F249EB">
        <w:trPr>
          <w:trHeight w:val="163"/>
          <w:jc w:val="center"/>
        </w:trPr>
        <w:tc>
          <w:tcPr>
            <w:tcW w:w="2024" w:type="dxa"/>
            <w:shd w:val="clear" w:color="auto" w:fill="auto"/>
            <w:vAlign w:val="center"/>
          </w:tcPr>
          <w:p w:rsidR="001D465C" w:rsidRPr="00836548" w:rsidRDefault="001D465C" w:rsidP="006326CF">
            <w:pPr>
              <w:pStyle w:val="a8"/>
            </w:pPr>
            <w:r w:rsidRPr="00836548">
              <w:t>Name</w:t>
            </w:r>
          </w:p>
        </w:tc>
        <w:tc>
          <w:tcPr>
            <w:tcW w:w="1137" w:type="dxa"/>
            <w:shd w:val="clear" w:color="auto" w:fill="auto"/>
            <w:vAlign w:val="center"/>
          </w:tcPr>
          <w:p w:rsidR="001D465C" w:rsidRPr="00787281" w:rsidRDefault="00397A77" w:rsidP="006326CF">
            <w:pPr>
              <w:pStyle w:val="a8"/>
            </w:pPr>
            <w:r>
              <w:rPr>
                <w:rFonts w:hint="eastAsia"/>
              </w:rPr>
              <w:t>名称</w:t>
            </w:r>
          </w:p>
        </w:tc>
        <w:tc>
          <w:tcPr>
            <w:tcW w:w="1289" w:type="dxa"/>
            <w:vAlign w:val="center"/>
          </w:tcPr>
          <w:p w:rsidR="001D465C" w:rsidRPr="00787281" w:rsidRDefault="001D465C" w:rsidP="006326CF">
            <w:pPr>
              <w:pStyle w:val="a8"/>
            </w:pPr>
          </w:p>
        </w:tc>
        <w:tc>
          <w:tcPr>
            <w:tcW w:w="812" w:type="dxa"/>
            <w:vAlign w:val="center"/>
          </w:tcPr>
          <w:p w:rsidR="001D465C" w:rsidRPr="005C432C" w:rsidRDefault="001D465C" w:rsidP="006326CF">
            <w:pPr>
              <w:pStyle w:val="a8"/>
            </w:pPr>
          </w:p>
        </w:tc>
        <w:tc>
          <w:tcPr>
            <w:tcW w:w="2496" w:type="dxa"/>
            <w:vAlign w:val="center"/>
          </w:tcPr>
          <w:p w:rsidR="001D465C" w:rsidRPr="005C432C" w:rsidRDefault="001D465C" w:rsidP="006326CF">
            <w:pPr>
              <w:pStyle w:val="a8"/>
            </w:pPr>
            <w:r>
              <w:rPr>
                <w:rFonts w:hint="eastAsia"/>
              </w:rPr>
              <w:t>主键</w:t>
            </w:r>
          </w:p>
        </w:tc>
      </w:tr>
      <w:tr w:rsidR="00D41FD3" w:rsidRPr="005C432C" w:rsidTr="00F249EB">
        <w:trPr>
          <w:trHeight w:val="163"/>
          <w:jc w:val="center"/>
        </w:trPr>
        <w:tc>
          <w:tcPr>
            <w:tcW w:w="2024" w:type="dxa"/>
            <w:shd w:val="clear" w:color="auto" w:fill="auto"/>
            <w:vAlign w:val="center"/>
          </w:tcPr>
          <w:p w:rsidR="00D41FD3" w:rsidRPr="00836548" w:rsidRDefault="00D41FD3" w:rsidP="006326CF">
            <w:pPr>
              <w:pStyle w:val="a8"/>
            </w:pPr>
            <w:r w:rsidRPr="00836548">
              <w:t>RatedCapacity</w:t>
            </w:r>
          </w:p>
        </w:tc>
        <w:tc>
          <w:tcPr>
            <w:tcW w:w="1137" w:type="dxa"/>
            <w:shd w:val="clear" w:color="auto" w:fill="auto"/>
            <w:vAlign w:val="center"/>
          </w:tcPr>
          <w:p w:rsidR="00D41FD3" w:rsidRPr="00787281" w:rsidRDefault="00D41FD3" w:rsidP="006326CF">
            <w:pPr>
              <w:pStyle w:val="a8"/>
            </w:pPr>
            <w:r>
              <w:rPr>
                <w:rFonts w:hint="eastAsia"/>
              </w:rPr>
              <w:t>额定</w:t>
            </w:r>
            <w:r w:rsidRPr="00787281">
              <w:t>功率</w:t>
            </w:r>
          </w:p>
        </w:tc>
        <w:tc>
          <w:tcPr>
            <w:tcW w:w="1289" w:type="dxa"/>
            <w:vAlign w:val="center"/>
          </w:tcPr>
          <w:p w:rsidR="00D41FD3" w:rsidRPr="00787281" w:rsidRDefault="00D41FD3" w:rsidP="006326CF">
            <w:pPr>
              <w:pStyle w:val="a8"/>
            </w:pPr>
            <w:r w:rsidRPr="00787281">
              <w:t>kW</w:t>
            </w:r>
          </w:p>
        </w:tc>
        <w:tc>
          <w:tcPr>
            <w:tcW w:w="812" w:type="dxa"/>
            <w:vAlign w:val="center"/>
          </w:tcPr>
          <w:p w:rsidR="00D41FD3" w:rsidRPr="005C432C" w:rsidRDefault="00D41FD3" w:rsidP="006326CF">
            <w:pPr>
              <w:pStyle w:val="a8"/>
            </w:pPr>
            <w:r>
              <w:rPr>
                <w:rFonts w:hint="eastAsia"/>
              </w:rPr>
              <w:t>P</w:t>
            </w:r>
          </w:p>
        </w:tc>
        <w:tc>
          <w:tcPr>
            <w:tcW w:w="2496" w:type="dxa"/>
            <w:vAlign w:val="center"/>
          </w:tcPr>
          <w:p w:rsidR="00D41FD3" w:rsidRPr="005C432C" w:rsidRDefault="00D41FD3" w:rsidP="006326CF">
            <w:pPr>
              <w:pStyle w:val="a8"/>
            </w:pPr>
          </w:p>
        </w:tc>
      </w:tr>
      <w:tr w:rsidR="00D41FD3" w:rsidRPr="005C432C" w:rsidTr="00F249EB">
        <w:trPr>
          <w:trHeight w:val="163"/>
          <w:jc w:val="center"/>
        </w:trPr>
        <w:tc>
          <w:tcPr>
            <w:tcW w:w="2024" w:type="dxa"/>
            <w:shd w:val="clear" w:color="auto" w:fill="auto"/>
            <w:vAlign w:val="center"/>
          </w:tcPr>
          <w:p w:rsidR="00D41FD3" w:rsidRPr="00836548" w:rsidRDefault="00D41FD3" w:rsidP="006326CF">
            <w:pPr>
              <w:pStyle w:val="a8"/>
            </w:pPr>
            <w:r w:rsidRPr="00836548">
              <w:t>HeatingLossRate</w:t>
            </w:r>
          </w:p>
        </w:tc>
        <w:tc>
          <w:tcPr>
            <w:tcW w:w="1137" w:type="dxa"/>
            <w:shd w:val="clear" w:color="auto" w:fill="auto"/>
            <w:vAlign w:val="center"/>
          </w:tcPr>
          <w:p w:rsidR="00D41FD3" w:rsidRPr="00787281" w:rsidRDefault="00D41FD3" w:rsidP="006326CF">
            <w:pPr>
              <w:pStyle w:val="a8"/>
            </w:pPr>
            <w:r w:rsidRPr="00787281">
              <w:t>热耗率</w:t>
            </w:r>
          </w:p>
        </w:tc>
        <w:tc>
          <w:tcPr>
            <w:tcW w:w="1289" w:type="dxa"/>
            <w:vAlign w:val="center"/>
          </w:tcPr>
          <w:p w:rsidR="00D41FD3" w:rsidRPr="00787281" w:rsidRDefault="00D41FD3" w:rsidP="006326CF">
            <w:pPr>
              <w:pStyle w:val="a8"/>
            </w:pPr>
            <w:r w:rsidRPr="009111D4">
              <w:t>kWh/kWh</w:t>
            </w:r>
          </w:p>
        </w:tc>
        <w:tc>
          <w:tcPr>
            <w:tcW w:w="812" w:type="dxa"/>
            <w:vAlign w:val="center"/>
          </w:tcPr>
          <w:p w:rsidR="00D41FD3" w:rsidRPr="005C432C" w:rsidRDefault="00D41FD3" w:rsidP="006326CF">
            <w:pPr>
              <w:pStyle w:val="a8"/>
            </w:pPr>
            <w:r>
              <w:rPr>
                <w:rFonts w:hint="eastAsia"/>
              </w:rPr>
              <w:t>η</w:t>
            </w:r>
            <w:r>
              <w:rPr>
                <w:rFonts w:hint="eastAsia"/>
              </w:rPr>
              <w:t>r</w:t>
            </w:r>
          </w:p>
        </w:tc>
        <w:tc>
          <w:tcPr>
            <w:tcW w:w="2496" w:type="dxa"/>
            <w:vAlign w:val="center"/>
          </w:tcPr>
          <w:p w:rsidR="00D41FD3" w:rsidRPr="005C432C" w:rsidRDefault="00D41FD3" w:rsidP="006326CF">
            <w:pPr>
              <w:pStyle w:val="a8"/>
            </w:pPr>
            <w:r>
              <w:rPr>
                <w:rFonts w:hint="eastAsia"/>
              </w:rPr>
              <w:t>与</w:t>
            </w:r>
            <w:r>
              <w:t>供电效率为倒数关系</w:t>
            </w:r>
          </w:p>
        </w:tc>
      </w:tr>
      <w:tr w:rsidR="00D41FD3" w:rsidRPr="005C432C" w:rsidTr="00F249EB">
        <w:trPr>
          <w:trHeight w:val="163"/>
          <w:jc w:val="center"/>
        </w:trPr>
        <w:tc>
          <w:tcPr>
            <w:tcW w:w="2024" w:type="dxa"/>
            <w:shd w:val="clear" w:color="auto" w:fill="auto"/>
            <w:vAlign w:val="center"/>
          </w:tcPr>
          <w:p w:rsidR="00D41FD3" w:rsidRPr="00836548" w:rsidRDefault="004D6900" w:rsidP="006326CF">
            <w:pPr>
              <w:pStyle w:val="a8"/>
            </w:pPr>
            <w:r>
              <w:t>Generating</w:t>
            </w:r>
            <w:r w:rsidR="00D41FD3" w:rsidRPr="00836548">
              <w:t>Efficiency</w:t>
            </w:r>
          </w:p>
        </w:tc>
        <w:tc>
          <w:tcPr>
            <w:tcW w:w="1137" w:type="dxa"/>
            <w:shd w:val="clear" w:color="auto" w:fill="auto"/>
            <w:vAlign w:val="center"/>
          </w:tcPr>
          <w:p w:rsidR="00D41FD3" w:rsidRPr="00787281" w:rsidRDefault="00D41FD3" w:rsidP="006326CF">
            <w:pPr>
              <w:pStyle w:val="a8"/>
            </w:pPr>
            <w:r w:rsidRPr="00787281">
              <w:t>供电效率</w:t>
            </w:r>
          </w:p>
        </w:tc>
        <w:tc>
          <w:tcPr>
            <w:tcW w:w="1289" w:type="dxa"/>
            <w:vAlign w:val="center"/>
          </w:tcPr>
          <w:p w:rsidR="00D41FD3" w:rsidRPr="00787281" w:rsidRDefault="00D41FD3" w:rsidP="006326CF">
            <w:pPr>
              <w:pStyle w:val="a8"/>
            </w:pPr>
            <w:r w:rsidRPr="00787281">
              <w:rPr>
                <w:rFonts w:hint="eastAsia"/>
              </w:rPr>
              <w:t>/</w:t>
            </w:r>
          </w:p>
        </w:tc>
        <w:tc>
          <w:tcPr>
            <w:tcW w:w="812" w:type="dxa"/>
            <w:vAlign w:val="center"/>
          </w:tcPr>
          <w:p w:rsidR="00D41FD3" w:rsidRPr="005C432C" w:rsidRDefault="00D41FD3" w:rsidP="006326CF">
            <w:pPr>
              <w:pStyle w:val="a8"/>
            </w:pPr>
            <w:r>
              <w:rPr>
                <w:rFonts w:hint="eastAsia"/>
              </w:rPr>
              <w:t>η</w:t>
            </w:r>
            <w:r>
              <w:rPr>
                <w:rFonts w:hint="eastAsia"/>
              </w:rPr>
              <w:t>e</w:t>
            </w:r>
          </w:p>
        </w:tc>
        <w:tc>
          <w:tcPr>
            <w:tcW w:w="2496" w:type="dxa"/>
            <w:vAlign w:val="center"/>
          </w:tcPr>
          <w:p w:rsidR="00D41FD3" w:rsidRPr="005C432C" w:rsidRDefault="00D41FD3" w:rsidP="006326CF">
            <w:pPr>
              <w:pStyle w:val="a8"/>
            </w:pPr>
          </w:p>
        </w:tc>
      </w:tr>
      <w:tr w:rsidR="00D41FD3" w:rsidRPr="005C432C" w:rsidTr="00F249EB">
        <w:trPr>
          <w:trHeight w:val="163"/>
          <w:jc w:val="center"/>
        </w:trPr>
        <w:tc>
          <w:tcPr>
            <w:tcW w:w="2024" w:type="dxa"/>
            <w:shd w:val="clear" w:color="auto" w:fill="auto"/>
            <w:vAlign w:val="center"/>
          </w:tcPr>
          <w:p w:rsidR="00D41FD3" w:rsidRPr="00836548" w:rsidRDefault="00A167CD" w:rsidP="006326CF">
            <w:pPr>
              <w:pStyle w:val="a8"/>
            </w:pPr>
            <w:r>
              <w:t>Fl</w:t>
            </w:r>
            <w:r w:rsidR="007D6D2A">
              <w:t>ue</w:t>
            </w:r>
            <w:r w:rsidR="00C64394">
              <w:t>G</w:t>
            </w:r>
            <w:r>
              <w:t>as</w:t>
            </w:r>
            <w:r w:rsidR="00D41FD3" w:rsidRPr="00836548">
              <w:t>Temperature</w:t>
            </w:r>
          </w:p>
        </w:tc>
        <w:tc>
          <w:tcPr>
            <w:tcW w:w="1137" w:type="dxa"/>
            <w:shd w:val="clear" w:color="auto" w:fill="auto"/>
            <w:vAlign w:val="center"/>
          </w:tcPr>
          <w:p w:rsidR="00D41FD3" w:rsidRPr="00787281" w:rsidRDefault="00A167CD" w:rsidP="006326CF">
            <w:pPr>
              <w:pStyle w:val="a8"/>
            </w:pPr>
            <w:r>
              <w:rPr>
                <w:rFonts w:hint="eastAsia"/>
              </w:rPr>
              <w:t>烟气</w:t>
            </w:r>
            <w:r w:rsidR="00D41FD3" w:rsidRPr="00787281">
              <w:t>温度</w:t>
            </w:r>
          </w:p>
        </w:tc>
        <w:tc>
          <w:tcPr>
            <w:tcW w:w="1289" w:type="dxa"/>
            <w:vAlign w:val="center"/>
          </w:tcPr>
          <w:p w:rsidR="00D41FD3" w:rsidRPr="00787281" w:rsidRDefault="00D41FD3" w:rsidP="006326CF">
            <w:pPr>
              <w:pStyle w:val="a8"/>
            </w:pPr>
            <w:r w:rsidRPr="00787281">
              <w:rPr>
                <w:rFonts w:hint="eastAsia"/>
              </w:rPr>
              <w:t>℃</w:t>
            </w:r>
          </w:p>
        </w:tc>
        <w:tc>
          <w:tcPr>
            <w:tcW w:w="812" w:type="dxa"/>
            <w:vAlign w:val="center"/>
          </w:tcPr>
          <w:p w:rsidR="00D41FD3" w:rsidRPr="005C432C" w:rsidRDefault="00D41FD3" w:rsidP="006326CF">
            <w:pPr>
              <w:pStyle w:val="a8"/>
            </w:pPr>
            <w:r>
              <w:rPr>
                <w:rFonts w:hint="eastAsia"/>
              </w:rPr>
              <w:t>T</w:t>
            </w:r>
            <w:r w:rsidRPr="00E87E6F">
              <w:rPr>
                <w:vertAlign w:val="subscript"/>
              </w:rPr>
              <w:t>p</w:t>
            </w:r>
          </w:p>
        </w:tc>
        <w:tc>
          <w:tcPr>
            <w:tcW w:w="2496" w:type="dxa"/>
            <w:vAlign w:val="center"/>
          </w:tcPr>
          <w:p w:rsidR="00D41FD3" w:rsidRPr="005C432C" w:rsidRDefault="00D41FD3" w:rsidP="006326CF">
            <w:pPr>
              <w:pStyle w:val="a8"/>
            </w:pPr>
          </w:p>
        </w:tc>
      </w:tr>
      <w:tr w:rsidR="00D41FD3" w:rsidRPr="005C432C" w:rsidTr="00F249EB">
        <w:trPr>
          <w:trHeight w:val="163"/>
          <w:jc w:val="center"/>
        </w:trPr>
        <w:tc>
          <w:tcPr>
            <w:tcW w:w="2024" w:type="dxa"/>
            <w:shd w:val="clear" w:color="auto" w:fill="auto"/>
            <w:vAlign w:val="center"/>
          </w:tcPr>
          <w:p w:rsidR="00D41FD3" w:rsidRPr="00836548" w:rsidRDefault="002A7433" w:rsidP="006326CF">
            <w:pPr>
              <w:pStyle w:val="a8"/>
            </w:pPr>
            <w:r>
              <w:t>FlueGas</w:t>
            </w:r>
            <w:r w:rsidR="00D41FD3">
              <w:t>Flow</w:t>
            </w:r>
          </w:p>
        </w:tc>
        <w:tc>
          <w:tcPr>
            <w:tcW w:w="1137" w:type="dxa"/>
            <w:shd w:val="clear" w:color="auto" w:fill="auto"/>
            <w:vAlign w:val="center"/>
          </w:tcPr>
          <w:p w:rsidR="00D41FD3" w:rsidRPr="00787281" w:rsidRDefault="00A167CD" w:rsidP="006326CF">
            <w:pPr>
              <w:pStyle w:val="a8"/>
            </w:pPr>
            <w:r>
              <w:rPr>
                <w:rFonts w:hint="eastAsia"/>
              </w:rPr>
              <w:t>烟气</w:t>
            </w:r>
            <w:r w:rsidR="00D41FD3" w:rsidRPr="00787281">
              <w:t>流量</w:t>
            </w:r>
          </w:p>
        </w:tc>
        <w:tc>
          <w:tcPr>
            <w:tcW w:w="1289" w:type="dxa"/>
            <w:vAlign w:val="center"/>
          </w:tcPr>
          <w:p w:rsidR="00D41FD3" w:rsidRPr="00787281" w:rsidRDefault="00D41FD3" w:rsidP="006326CF">
            <w:pPr>
              <w:pStyle w:val="a8"/>
            </w:pPr>
            <w:r w:rsidRPr="00787281">
              <w:t>kg/h</w:t>
            </w:r>
          </w:p>
        </w:tc>
        <w:tc>
          <w:tcPr>
            <w:tcW w:w="812" w:type="dxa"/>
            <w:vAlign w:val="center"/>
          </w:tcPr>
          <w:p w:rsidR="00D41FD3" w:rsidRPr="005C432C" w:rsidRDefault="00D41FD3" w:rsidP="006326CF">
            <w:pPr>
              <w:pStyle w:val="a8"/>
            </w:pPr>
            <w:r>
              <w:t>G</w:t>
            </w:r>
            <w:r w:rsidRPr="00E87E6F">
              <w:rPr>
                <w:vertAlign w:val="subscript"/>
              </w:rPr>
              <w:t>y</w:t>
            </w:r>
          </w:p>
        </w:tc>
        <w:tc>
          <w:tcPr>
            <w:tcW w:w="2496" w:type="dxa"/>
            <w:vAlign w:val="center"/>
          </w:tcPr>
          <w:p w:rsidR="00D41FD3" w:rsidRPr="005C432C" w:rsidRDefault="00D41FD3" w:rsidP="006326CF">
            <w:pPr>
              <w:pStyle w:val="a8"/>
            </w:pPr>
          </w:p>
        </w:tc>
      </w:tr>
      <w:tr w:rsidR="00965446" w:rsidRPr="005C432C" w:rsidTr="00F249EB">
        <w:trPr>
          <w:trHeight w:val="163"/>
          <w:jc w:val="center"/>
        </w:trPr>
        <w:tc>
          <w:tcPr>
            <w:tcW w:w="2024" w:type="dxa"/>
            <w:shd w:val="clear" w:color="auto" w:fill="auto"/>
            <w:vAlign w:val="center"/>
          </w:tcPr>
          <w:p w:rsidR="00965446" w:rsidRDefault="00965446" w:rsidP="006326CF">
            <w:pPr>
              <w:pStyle w:val="a8"/>
            </w:pPr>
            <w:r>
              <w:rPr>
                <w:rFonts w:hint="eastAsia"/>
              </w:rPr>
              <w:t>Lifetime</w:t>
            </w:r>
          </w:p>
        </w:tc>
        <w:tc>
          <w:tcPr>
            <w:tcW w:w="1137" w:type="dxa"/>
            <w:shd w:val="clear" w:color="auto" w:fill="auto"/>
            <w:vAlign w:val="center"/>
          </w:tcPr>
          <w:p w:rsidR="00965446" w:rsidRDefault="00965446" w:rsidP="006326CF">
            <w:pPr>
              <w:pStyle w:val="a8"/>
            </w:pPr>
            <w:r>
              <w:rPr>
                <w:rFonts w:hint="eastAsia"/>
              </w:rPr>
              <w:t>设计寿命</w:t>
            </w:r>
          </w:p>
        </w:tc>
        <w:tc>
          <w:tcPr>
            <w:tcW w:w="1289" w:type="dxa"/>
            <w:vAlign w:val="center"/>
          </w:tcPr>
          <w:p w:rsidR="00965446" w:rsidRPr="00787281" w:rsidRDefault="00965446" w:rsidP="006326CF">
            <w:pPr>
              <w:pStyle w:val="a8"/>
            </w:pPr>
            <w:r>
              <w:rPr>
                <w:rFonts w:hint="eastAsia"/>
              </w:rPr>
              <w:t>年</w:t>
            </w:r>
          </w:p>
        </w:tc>
        <w:tc>
          <w:tcPr>
            <w:tcW w:w="812" w:type="dxa"/>
            <w:vAlign w:val="center"/>
          </w:tcPr>
          <w:p w:rsidR="00965446" w:rsidRDefault="00965446" w:rsidP="006326CF">
            <w:pPr>
              <w:pStyle w:val="a8"/>
            </w:pPr>
            <w:r>
              <w:rPr>
                <w:rFonts w:hint="eastAsia"/>
              </w:rPr>
              <w:t>L</w:t>
            </w:r>
          </w:p>
        </w:tc>
        <w:tc>
          <w:tcPr>
            <w:tcW w:w="2496" w:type="dxa"/>
            <w:vAlign w:val="center"/>
          </w:tcPr>
          <w:p w:rsidR="00965446" w:rsidRPr="005C432C" w:rsidRDefault="00965446" w:rsidP="006326CF">
            <w:pPr>
              <w:pStyle w:val="a8"/>
            </w:pPr>
          </w:p>
        </w:tc>
      </w:tr>
    </w:tbl>
    <w:p w:rsidR="00AF33F0" w:rsidRPr="00480E05" w:rsidRDefault="00AF33F0" w:rsidP="00B524AF">
      <w:pPr>
        <w:pStyle w:val="3"/>
        <w:keepNext w:val="0"/>
        <w:keepLines w:val="0"/>
        <w:widowControl w:val="0"/>
        <w:spacing w:before="120" w:after="120" w:line="360" w:lineRule="auto"/>
        <w:ind w:left="0" w:firstLine="0"/>
        <w:rPr>
          <w:rFonts w:eastAsia="黑体"/>
          <w:sz w:val="28"/>
        </w:rPr>
      </w:pPr>
      <w:bookmarkStart w:id="24" w:name="_Toc512599985"/>
      <w:r w:rsidRPr="00480E05">
        <w:rPr>
          <w:rFonts w:eastAsia="黑体" w:hint="eastAsia"/>
          <w:sz w:val="28"/>
        </w:rPr>
        <w:t>燃气轮机</w:t>
      </w:r>
      <w:r w:rsidR="00463186" w:rsidRPr="00480E05">
        <w:rPr>
          <w:rFonts w:eastAsia="黑体" w:hint="eastAsia"/>
          <w:sz w:val="28"/>
        </w:rPr>
        <w:t>计算</w:t>
      </w:r>
      <w:r w:rsidRPr="00480E05">
        <w:rPr>
          <w:rFonts w:eastAsia="黑体" w:hint="eastAsia"/>
          <w:sz w:val="28"/>
        </w:rPr>
        <w:t>模型</w:t>
      </w:r>
      <w:bookmarkEnd w:id="24"/>
    </w:p>
    <w:p w:rsidR="00F809BB" w:rsidRPr="00415FDA" w:rsidRDefault="00F809BB" w:rsidP="00511D7D">
      <w:pPr>
        <w:pStyle w:val="4"/>
        <w:keepNext w:val="0"/>
        <w:keepLines w:val="0"/>
        <w:widowControl w:val="0"/>
        <w:spacing w:before="0" w:after="0" w:line="360" w:lineRule="auto"/>
        <w:ind w:left="0" w:firstLine="0"/>
        <w:rPr>
          <w:rFonts w:ascii="Times New Roman" w:eastAsia="黑体" w:hAnsi="Times New Roman"/>
        </w:rPr>
      </w:pPr>
      <w:r w:rsidRPr="00415FDA">
        <w:rPr>
          <w:rFonts w:ascii="Times New Roman" w:eastAsia="黑体" w:hAnsi="Times New Roman" w:hint="eastAsia"/>
        </w:rPr>
        <w:t>设备计算模型（软件</w:t>
      </w:r>
      <w:r w:rsidRPr="00415FDA">
        <w:rPr>
          <w:rFonts w:ascii="Times New Roman" w:eastAsia="黑体" w:hAnsi="Times New Roman"/>
        </w:rPr>
        <w:t>输入</w:t>
      </w:r>
      <w:r w:rsidRPr="00415FDA">
        <w:rPr>
          <w:rFonts w:ascii="Times New Roman" w:eastAsia="黑体" w:hAnsi="Times New Roman" w:hint="eastAsia"/>
        </w:rPr>
        <w:t>）</w:t>
      </w:r>
    </w:p>
    <w:tbl>
      <w:tblPr>
        <w:tblW w:w="6458"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CellMar>
          <w:left w:w="57" w:type="dxa"/>
          <w:right w:w="57" w:type="dxa"/>
        </w:tblCellMar>
        <w:tblLook w:val="04A0" w:firstRow="1" w:lastRow="0" w:firstColumn="1" w:lastColumn="0" w:noHBand="0" w:noVBand="1"/>
      </w:tblPr>
      <w:tblGrid>
        <w:gridCol w:w="3387"/>
        <w:gridCol w:w="2053"/>
        <w:gridCol w:w="1018"/>
      </w:tblGrid>
      <w:tr w:rsidR="00F809BB" w:rsidRPr="00F0043E" w:rsidTr="00962E76">
        <w:trPr>
          <w:trHeight w:val="20"/>
          <w:jc w:val="center"/>
        </w:trPr>
        <w:tc>
          <w:tcPr>
            <w:tcW w:w="3387" w:type="dxa"/>
            <w:shd w:val="clear" w:color="auto" w:fill="auto"/>
            <w:vAlign w:val="center"/>
            <w:hideMark/>
          </w:tcPr>
          <w:p w:rsidR="00F809BB" w:rsidRPr="00F0043E" w:rsidRDefault="00F809BB" w:rsidP="00B41DA3">
            <w:pPr>
              <w:pStyle w:val="a7"/>
            </w:pPr>
            <w:r>
              <w:rPr>
                <w:rFonts w:hint="eastAsia"/>
              </w:rPr>
              <w:t>字段</w:t>
            </w:r>
          </w:p>
        </w:tc>
        <w:tc>
          <w:tcPr>
            <w:tcW w:w="2053" w:type="dxa"/>
            <w:shd w:val="clear" w:color="auto" w:fill="auto"/>
            <w:vAlign w:val="center"/>
            <w:hideMark/>
          </w:tcPr>
          <w:p w:rsidR="00F809BB" w:rsidRPr="00F0043E" w:rsidRDefault="00F809BB" w:rsidP="00B41DA3">
            <w:pPr>
              <w:pStyle w:val="a7"/>
            </w:pPr>
            <w:r>
              <w:rPr>
                <w:rFonts w:hint="eastAsia"/>
              </w:rPr>
              <w:t>字段</w:t>
            </w:r>
            <w:r>
              <w:t>描述</w:t>
            </w:r>
          </w:p>
        </w:tc>
        <w:tc>
          <w:tcPr>
            <w:tcW w:w="1018" w:type="dxa"/>
            <w:shd w:val="clear" w:color="auto" w:fill="auto"/>
            <w:vAlign w:val="center"/>
            <w:hideMark/>
          </w:tcPr>
          <w:p w:rsidR="00F809BB" w:rsidRPr="00F0043E" w:rsidRDefault="00F809BB" w:rsidP="00B41DA3">
            <w:pPr>
              <w:pStyle w:val="a7"/>
            </w:pPr>
            <w:r w:rsidRPr="00F0043E">
              <w:rPr>
                <w:rFonts w:hint="eastAsia"/>
              </w:rPr>
              <w:t>单位</w:t>
            </w:r>
          </w:p>
        </w:tc>
      </w:tr>
      <w:tr w:rsidR="00F809BB" w:rsidRPr="000D49E6" w:rsidTr="00962E76">
        <w:trPr>
          <w:trHeight w:val="20"/>
          <w:jc w:val="center"/>
        </w:trPr>
        <w:tc>
          <w:tcPr>
            <w:tcW w:w="3387" w:type="dxa"/>
            <w:shd w:val="clear" w:color="auto" w:fill="auto"/>
            <w:vAlign w:val="center"/>
          </w:tcPr>
          <w:p w:rsidR="00F809BB" w:rsidRPr="003B2B7A" w:rsidRDefault="006D63B9" w:rsidP="006326CF">
            <w:pPr>
              <w:pStyle w:val="a8"/>
            </w:pPr>
            <w:r>
              <w:t>DeviceName</w:t>
            </w:r>
          </w:p>
        </w:tc>
        <w:tc>
          <w:tcPr>
            <w:tcW w:w="2053" w:type="dxa"/>
            <w:shd w:val="clear" w:color="auto" w:fill="auto"/>
            <w:vAlign w:val="center"/>
            <w:hideMark/>
          </w:tcPr>
          <w:p w:rsidR="00F809BB" w:rsidRPr="000D49E6" w:rsidRDefault="00F809BB" w:rsidP="006326CF">
            <w:pPr>
              <w:pStyle w:val="a8"/>
            </w:pPr>
            <w:r w:rsidRPr="000D49E6">
              <w:rPr>
                <w:rFonts w:hint="eastAsia"/>
              </w:rPr>
              <w:t>名称</w:t>
            </w:r>
          </w:p>
        </w:tc>
        <w:tc>
          <w:tcPr>
            <w:tcW w:w="1018" w:type="dxa"/>
            <w:shd w:val="clear" w:color="auto" w:fill="auto"/>
            <w:vAlign w:val="center"/>
          </w:tcPr>
          <w:p w:rsidR="00F809BB" w:rsidRPr="00F0043E" w:rsidRDefault="00F809BB" w:rsidP="006326CF">
            <w:pPr>
              <w:pStyle w:val="a8"/>
            </w:pPr>
          </w:p>
        </w:tc>
      </w:tr>
      <w:tr w:rsidR="00BD0961" w:rsidRPr="000D49E6" w:rsidTr="00CB6606">
        <w:trPr>
          <w:trHeight w:val="20"/>
          <w:jc w:val="center"/>
        </w:trPr>
        <w:tc>
          <w:tcPr>
            <w:tcW w:w="3387" w:type="dxa"/>
            <w:shd w:val="clear" w:color="auto" w:fill="auto"/>
          </w:tcPr>
          <w:p w:rsidR="00BD0961" w:rsidRPr="004E6D99" w:rsidRDefault="00BD0961" w:rsidP="006326CF">
            <w:pPr>
              <w:pStyle w:val="a8"/>
            </w:pPr>
            <w:r>
              <w:rPr>
                <w:rFonts w:hint="eastAsia"/>
              </w:rPr>
              <w:t>Number</w:t>
            </w:r>
          </w:p>
        </w:tc>
        <w:tc>
          <w:tcPr>
            <w:tcW w:w="2053" w:type="dxa"/>
            <w:shd w:val="clear" w:color="auto" w:fill="auto"/>
            <w:vAlign w:val="center"/>
          </w:tcPr>
          <w:p w:rsidR="00BD0961" w:rsidRDefault="00BD0961" w:rsidP="006326CF">
            <w:pPr>
              <w:pStyle w:val="a8"/>
            </w:pPr>
            <w:r>
              <w:rPr>
                <w:rFonts w:hint="eastAsia"/>
              </w:rPr>
              <w:t>安装</w:t>
            </w:r>
            <w:r>
              <w:t>台数</w:t>
            </w:r>
          </w:p>
        </w:tc>
        <w:tc>
          <w:tcPr>
            <w:tcW w:w="1018" w:type="dxa"/>
            <w:shd w:val="clear" w:color="auto" w:fill="auto"/>
            <w:vAlign w:val="center"/>
          </w:tcPr>
          <w:p w:rsidR="00BD0961" w:rsidRPr="000D49E6" w:rsidRDefault="00BD0961" w:rsidP="006326CF">
            <w:pPr>
              <w:pStyle w:val="a8"/>
            </w:pPr>
          </w:p>
        </w:tc>
      </w:tr>
      <w:tr w:rsidR="00F809BB" w:rsidRPr="000D49E6" w:rsidTr="00962E76">
        <w:trPr>
          <w:trHeight w:val="20"/>
          <w:jc w:val="center"/>
        </w:trPr>
        <w:tc>
          <w:tcPr>
            <w:tcW w:w="3387" w:type="dxa"/>
            <w:shd w:val="clear" w:color="auto" w:fill="auto"/>
          </w:tcPr>
          <w:p w:rsidR="00F809BB" w:rsidRPr="004E6D99" w:rsidRDefault="00BD0961" w:rsidP="006326CF">
            <w:pPr>
              <w:pStyle w:val="a8"/>
            </w:pPr>
            <w:r>
              <w:lastRenderedPageBreak/>
              <w:t>Annual</w:t>
            </w:r>
            <w:r w:rsidR="00DD66B3">
              <w:rPr>
                <w:rFonts w:hint="eastAsia"/>
              </w:rPr>
              <w:t>Hour</w:t>
            </w:r>
          </w:p>
        </w:tc>
        <w:tc>
          <w:tcPr>
            <w:tcW w:w="2053" w:type="dxa"/>
            <w:shd w:val="clear" w:color="auto" w:fill="auto"/>
            <w:vAlign w:val="center"/>
          </w:tcPr>
          <w:p w:rsidR="00F809BB" w:rsidRDefault="002514B9" w:rsidP="006326CF">
            <w:pPr>
              <w:pStyle w:val="a8"/>
            </w:pPr>
            <w:r>
              <w:rPr>
                <w:rFonts w:hint="eastAsia"/>
              </w:rPr>
              <w:t>利用</w:t>
            </w:r>
            <w:r>
              <w:t>小时数</w:t>
            </w:r>
          </w:p>
        </w:tc>
        <w:tc>
          <w:tcPr>
            <w:tcW w:w="1018" w:type="dxa"/>
            <w:shd w:val="clear" w:color="auto" w:fill="auto"/>
            <w:vAlign w:val="center"/>
          </w:tcPr>
          <w:p w:rsidR="00F809BB" w:rsidRPr="000D49E6" w:rsidRDefault="00F809BB" w:rsidP="006326CF">
            <w:pPr>
              <w:pStyle w:val="a8"/>
            </w:pPr>
          </w:p>
        </w:tc>
      </w:tr>
    </w:tbl>
    <w:p w:rsidR="00F809BB" w:rsidRPr="00415FDA" w:rsidRDefault="00F809BB" w:rsidP="00511D7D">
      <w:pPr>
        <w:pStyle w:val="4"/>
        <w:keepNext w:val="0"/>
        <w:keepLines w:val="0"/>
        <w:widowControl w:val="0"/>
        <w:spacing w:before="0" w:after="0" w:line="360" w:lineRule="auto"/>
        <w:ind w:left="0" w:firstLine="0"/>
        <w:rPr>
          <w:rFonts w:ascii="Times New Roman" w:eastAsia="黑体" w:hAnsi="Times New Roman"/>
        </w:rPr>
      </w:pPr>
      <w:r w:rsidRPr="00415FDA">
        <w:rPr>
          <w:rFonts w:ascii="Times New Roman" w:eastAsia="黑体" w:hAnsi="Times New Roman" w:hint="eastAsia"/>
        </w:rPr>
        <w:t>理论计算</w:t>
      </w:r>
      <w:r w:rsidRPr="00415FDA">
        <w:rPr>
          <w:rFonts w:ascii="Times New Roman" w:eastAsia="黑体" w:hAnsi="Times New Roman"/>
        </w:rPr>
        <w:t>模型</w:t>
      </w:r>
      <w:r w:rsidRPr="00415FDA">
        <w:rPr>
          <w:rFonts w:ascii="Times New Roman" w:eastAsia="黑体" w:hAnsi="Times New Roman" w:hint="eastAsia"/>
        </w:rPr>
        <w:t>（软件</w:t>
      </w:r>
      <w:r w:rsidRPr="00415FDA">
        <w:rPr>
          <w:rFonts w:ascii="Times New Roman" w:eastAsia="黑体" w:hAnsi="Times New Roman"/>
        </w:rPr>
        <w:t>输入</w:t>
      </w:r>
      <w:r w:rsidRPr="00415FDA">
        <w:rPr>
          <w:rFonts w:ascii="Times New Roman" w:eastAsia="黑体" w:hAnsi="Times New Roman" w:hint="eastAsia"/>
        </w:rPr>
        <w:t>）</w:t>
      </w:r>
    </w:p>
    <w:tbl>
      <w:tblPr>
        <w:tblW w:w="7371"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4A0" w:firstRow="1" w:lastRow="0" w:firstColumn="1" w:lastColumn="0" w:noHBand="0" w:noVBand="1"/>
      </w:tblPr>
      <w:tblGrid>
        <w:gridCol w:w="1275"/>
        <w:gridCol w:w="2127"/>
        <w:gridCol w:w="992"/>
        <w:gridCol w:w="859"/>
        <w:gridCol w:w="2118"/>
      </w:tblGrid>
      <w:tr w:rsidR="00F809BB" w:rsidRPr="00F0043E" w:rsidTr="00962E76">
        <w:trPr>
          <w:trHeight w:val="20"/>
          <w:jc w:val="center"/>
        </w:trPr>
        <w:tc>
          <w:tcPr>
            <w:tcW w:w="1275" w:type="dxa"/>
            <w:shd w:val="clear" w:color="auto" w:fill="auto"/>
            <w:vAlign w:val="center"/>
            <w:hideMark/>
          </w:tcPr>
          <w:p w:rsidR="00F809BB" w:rsidRPr="00F0043E" w:rsidRDefault="00F809BB" w:rsidP="00B41DA3">
            <w:pPr>
              <w:pStyle w:val="a7"/>
            </w:pPr>
            <w:r>
              <w:rPr>
                <w:rFonts w:hint="eastAsia"/>
              </w:rPr>
              <w:t>字段</w:t>
            </w:r>
          </w:p>
        </w:tc>
        <w:tc>
          <w:tcPr>
            <w:tcW w:w="2127" w:type="dxa"/>
            <w:shd w:val="clear" w:color="auto" w:fill="auto"/>
            <w:vAlign w:val="center"/>
            <w:hideMark/>
          </w:tcPr>
          <w:p w:rsidR="00F809BB" w:rsidRPr="00F0043E" w:rsidRDefault="00F809BB" w:rsidP="00B41DA3">
            <w:pPr>
              <w:pStyle w:val="a7"/>
            </w:pPr>
            <w:r>
              <w:rPr>
                <w:rFonts w:hint="eastAsia"/>
              </w:rPr>
              <w:t>字段</w:t>
            </w:r>
            <w:r>
              <w:t>描述</w:t>
            </w:r>
          </w:p>
        </w:tc>
        <w:tc>
          <w:tcPr>
            <w:tcW w:w="992" w:type="dxa"/>
            <w:shd w:val="clear" w:color="auto" w:fill="auto"/>
            <w:vAlign w:val="center"/>
            <w:hideMark/>
          </w:tcPr>
          <w:p w:rsidR="00F809BB" w:rsidRPr="00F0043E" w:rsidRDefault="00F809BB" w:rsidP="00B41DA3">
            <w:pPr>
              <w:pStyle w:val="a7"/>
            </w:pPr>
            <w:r w:rsidRPr="00F0043E">
              <w:rPr>
                <w:rFonts w:hint="eastAsia"/>
              </w:rPr>
              <w:t>单位</w:t>
            </w:r>
          </w:p>
        </w:tc>
        <w:tc>
          <w:tcPr>
            <w:tcW w:w="859" w:type="dxa"/>
            <w:shd w:val="clear" w:color="auto" w:fill="auto"/>
            <w:vAlign w:val="center"/>
            <w:hideMark/>
          </w:tcPr>
          <w:p w:rsidR="00F809BB" w:rsidRPr="00F0043E" w:rsidRDefault="00F809BB" w:rsidP="00B41DA3">
            <w:pPr>
              <w:pStyle w:val="a7"/>
            </w:pPr>
            <w:r w:rsidRPr="00F0043E">
              <w:rPr>
                <w:rFonts w:hint="eastAsia"/>
              </w:rPr>
              <w:t>符号</w:t>
            </w:r>
          </w:p>
        </w:tc>
        <w:tc>
          <w:tcPr>
            <w:tcW w:w="2118" w:type="dxa"/>
            <w:shd w:val="clear" w:color="auto" w:fill="auto"/>
            <w:vAlign w:val="center"/>
            <w:hideMark/>
          </w:tcPr>
          <w:p w:rsidR="00F809BB" w:rsidRPr="00F0043E" w:rsidRDefault="00F809BB" w:rsidP="00B41DA3">
            <w:pPr>
              <w:pStyle w:val="a7"/>
            </w:pPr>
            <w:r w:rsidRPr="00F0043E">
              <w:rPr>
                <w:rFonts w:hint="eastAsia"/>
              </w:rPr>
              <w:t>说明</w:t>
            </w:r>
          </w:p>
        </w:tc>
      </w:tr>
      <w:tr w:rsidR="00F809BB" w:rsidRPr="000D49E6" w:rsidTr="00962E76">
        <w:trPr>
          <w:trHeight w:val="20"/>
          <w:jc w:val="center"/>
        </w:trPr>
        <w:tc>
          <w:tcPr>
            <w:tcW w:w="1275" w:type="dxa"/>
            <w:shd w:val="clear" w:color="auto" w:fill="auto"/>
            <w:vAlign w:val="center"/>
          </w:tcPr>
          <w:p w:rsidR="00F809BB" w:rsidRDefault="00F809BB" w:rsidP="006326CF">
            <w:pPr>
              <w:pStyle w:val="a8"/>
            </w:pPr>
          </w:p>
        </w:tc>
        <w:tc>
          <w:tcPr>
            <w:tcW w:w="2127" w:type="dxa"/>
            <w:shd w:val="clear" w:color="auto" w:fill="auto"/>
            <w:vAlign w:val="center"/>
          </w:tcPr>
          <w:p w:rsidR="00F809BB" w:rsidRPr="000D49E6" w:rsidRDefault="00F809BB" w:rsidP="006326CF">
            <w:pPr>
              <w:pStyle w:val="a8"/>
            </w:pPr>
            <w:r>
              <w:rPr>
                <w:rFonts w:hint="eastAsia"/>
              </w:rPr>
              <w:t>发电天然气</w:t>
            </w:r>
            <w:r>
              <w:t>流量</w:t>
            </w:r>
          </w:p>
        </w:tc>
        <w:tc>
          <w:tcPr>
            <w:tcW w:w="992" w:type="dxa"/>
            <w:shd w:val="clear" w:color="auto" w:fill="auto"/>
            <w:vAlign w:val="center"/>
          </w:tcPr>
          <w:p w:rsidR="00F809BB" w:rsidRPr="00F0043E" w:rsidRDefault="00F809BB" w:rsidP="006326CF">
            <w:pPr>
              <w:pStyle w:val="a8"/>
            </w:pPr>
            <w:r>
              <w:t>m3/h</w:t>
            </w:r>
          </w:p>
        </w:tc>
        <w:tc>
          <w:tcPr>
            <w:tcW w:w="859" w:type="dxa"/>
            <w:shd w:val="clear" w:color="auto" w:fill="auto"/>
            <w:vAlign w:val="center"/>
          </w:tcPr>
          <w:p w:rsidR="00F809BB" w:rsidRPr="00F0043E" w:rsidRDefault="00F809BB" w:rsidP="006326CF">
            <w:pPr>
              <w:pStyle w:val="a8"/>
            </w:pPr>
            <w:r>
              <w:rPr>
                <w:rFonts w:hint="eastAsia"/>
              </w:rPr>
              <w:t>G</w:t>
            </w:r>
            <w:r>
              <w:t>e</w:t>
            </w:r>
          </w:p>
        </w:tc>
        <w:tc>
          <w:tcPr>
            <w:tcW w:w="2118" w:type="dxa"/>
            <w:shd w:val="clear" w:color="auto" w:fill="auto"/>
            <w:vAlign w:val="center"/>
          </w:tcPr>
          <w:p w:rsidR="00F809BB" w:rsidRPr="00F0043E" w:rsidRDefault="00F809BB" w:rsidP="006326CF">
            <w:pPr>
              <w:pStyle w:val="a8"/>
            </w:pPr>
          </w:p>
        </w:tc>
      </w:tr>
      <w:tr w:rsidR="00F809BB" w:rsidRPr="000D49E6" w:rsidTr="00962E76">
        <w:trPr>
          <w:trHeight w:val="20"/>
          <w:jc w:val="center"/>
        </w:trPr>
        <w:tc>
          <w:tcPr>
            <w:tcW w:w="1275" w:type="dxa"/>
            <w:shd w:val="clear" w:color="auto" w:fill="auto"/>
            <w:vAlign w:val="center"/>
          </w:tcPr>
          <w:p w:rsidR="00F809BB" w:rsidRDefault="00F809BB" w:rsidP="006326CF">
            <w:pPr>
              <w:pStyle w:val="a8"/>
            </w:pPr>
          </w:p>
        </w:tc>
        <w:tc>
          <w:tcPr>
            <w:tcW w:w="2127" w:type="dxa"/>
            <w:shd w:val="clear" w:color="auto" w:fill="auto"/>
            <w:vAlign w:val="center"/>
          </w:tcPr>
          <w:p w:rsidR="00F809BB" w:rsidRDefault="00F809BB" w:rsidP="006326CF">
            <w:pPr>
              <w:pStyle w:val="a8"/>
            </w:pPr>
            <w:r>
              <w:rPr>
                <w:rFonts w:hint="eastAsia"/>
              </w:rPr>
              <w:t>天然气</w:t>
            </w:r>
            <w:r>
              <w:t>热值</w:t>
            </w:r>
          </w:p>
        </w:tc>
        <w:tc>
          <w:tcPr>
            <w:tcW w:w="992" w:type="dxa"/>
            <w:shd w:val="clear" w:color="auto" w:fill="auto"/>
            <w:vAlign w:val="center"/>
          </w:tcPr>
          <w:p w:rsidR="00F809BB" w:rsidRDefault="00F809BB" w:rsidP="006326CF">
            <w:pPr>
              <w:pStyle w:val="a8"/>
            </w:pPr>
            <w:r>
              <w:rPr>
                <w:rFonts w:hint="eastAsia"/>
              </w:rPr>
              <w:t>k</w:t>
            </w:r>
            <w:r>
              <w:t>Wh/m3</w:t>
            </w:r>
          </w:p>
        </w:tc>
        <w:tc>
          <w:tcPr>
            <w:tcW w:w="859" w:type="dxa"/>
            <w:shd w:val="clear" w:color="auto" w:fill="auto"/>
            <w:vAlign w:val="center"/>
          </w:tcPr>
          <w:p w:rsidR="00F809BB" w:rsidRPr="00F0043E" w:rsidRDefault="00F809BB" w:rsidP="006326CF">
            <w:pPr>
              <w:pStyle w:val="a8"/>
            </w:pPr>
            <w:r>
              <w:rPr>
                <w:rFonts w:hint="eastAsia"/>
              </w:rPr>
              <w:t>R</w:t>
            </w:r>
          </w:p>
        </w:tc>
        <w:tc>
          <w:tcPr>
            <w:tcW w:w="2118" w:type="dxa"/>
            <w:shd w:val="clear" w:color="auto" w:fill="auto"/>
            <w:vAlign w:val="center"/>
          </w:tcPr>
          <w:p w:rsidR="00F809BB" w:rsidRPr="00F0043E" w:rsidRDefault="00F809BB" w:rsidP="006326CF">
            <w:pPr>
              <w:pStyle w:val="a8"/>
            </w:pPr>
          </w:p>
        </w:tc>
      </w:tr>
      <w:tr w:rsidR="00F809BB" w:rsidRPr="000D49E6" w:rsidTr="00962E76">
        <w:trPr>
          <w:trHeight w:val="20"/>
          <w:jc w:val="center"/>
        </w:trPr>
        <w:tc>
          <w:tcPr>
            <w:tcW w:w="1275" w:type="dxa"/>
            <w:shd w:val="clear" w:color="auto" w:fill="auto"/>
            <w:vAlign w:val="center"/>
          </w:tcPr>
          <w:p w:rsidR="00F809BB" w:rsidRDefault="00F809BB" w:rsidP="006326CF">
            <w:pPr>
              <w:pStyle w:val="a8"/>
            </w:pPr>
          </w:p>
        </w:tc>
        <w:tc>
          <w:tcPr>
            <w:tcW w:w="2127" w:type="dxa"/>
            <w:shd w:val="clear" w:color="auto" w:fill="auto"/>
            <w:vAlign w:val="center"/>
          </w:tcPr>
          <w:p w:rsidR="00F809BB" w:rsidRDefault="00F809BB" w:rsidP="006326CF">
            <w:pPr>
              <w:pStyle w:val="a8"/>
            </w:pPr>
            <w:r>
              <w:rPr>
                <w:rFonts w:hint="eastAsia"/>
              </w:rPr>
              <w:t>发电</w:t>
            </w:r>
            <w:r>
              <w:t>效率</w:t>
            </w:r>
          </w:p>
        </w:tc>
        <w:tc>
          <w:tcPr>
            <w:tcW w:w="992" w:type="dxa"/>
            <w:shd w:val="clear" w:color="auto" w:fill="auto"/>
            <w:vAlign w:val="center"/>
          </w:tcPr>
          <w:p w:rsidR="00F809BB" w:rsidRDefault="00F809BB" w:rsidP="006326CF">
            <w:pPr>
              <w:pStyle w:val="a8"/>
            </w:pPr>
          </w:p>
        </w:tc>
        <w:tc>
          <w:tcPr>
            <w:tcW w:w="859" w:type="dxa"/>
            <w:shd w:val="clear" w:color="auto" w:fill="auto"/>
            <w:vAlign w:val="center"/>
          </w:tcPr>
          <w:p w:rsidR="00F809BB" w:rsidRPr="000D49E6" w:rsidRDefault="00D363C4" w:rsidP="006326CF">
            <w:pPr>
              <w:pStyle w:val="a8"/>
            </w:pPr>
            <w:r>
              <w:rPr>
                <w:rFonts w:ascii="宋体" w:hAnsi="宋体" w:hint="eastAsia"/>
              </w:rPr>
              <w:t>η</w:t>
            </w:r>
            <w:r w:rsidR="00F809BB">
              <w:rPr>
                <w:rFonts w:hint="eastAsia"/>
              </w:rPr>
              <w:t>e</w:t>
            </w:r>
          </w:p>
        </w:tc>
        <w:tc>
          <w:tcPr>
            <w:tcW w:w="2118" w:type="dxa"/>
            <w:shd w:val="clear" w:color="auto" w:fill="auto"/>
            <w:vAlign w:val="center"/>
          </w:tcPr>
          <w:p w:rsidR="00F809BB" w:rsidRPr="000D49E6" w:rsidRDefault="00F809BB" w:rsidP="006326CF">
            <w:pPr>
              <w:pStyle w:val="a8"/>
            </w:pPr>
            <w:r>
              <w:rPr>
                <w:rFonts w:hint="eastAsia"/>
              </w:rPr>
              <w:t>与</w:t>
            </w:r>
            <w:r>
              <w:t>热耗率</w:t>
            </w:r>
            <w:r>
              <w:rPr>
                <w:rFonts w:hint="eastAsia"/>
              </w:rPr>
              <w:t>互为倒数</w:t>
            </w:r>
          </w:p>
        </w:tc>
      </w:tr>
      <w:tr w:rsidR="00F809BB" w:rsidRPr="000D49E6" w:rsidTr="00962E76">
        <w:trPr>
          <w:trHeight w:val="20"/>
          <w:jc w:val="center"/>
        </w:trPr>
        <w:tc>
          <w:tcPr>
            <w:tcW w:w="1275" w:type="dxa"/>
            <w:shd w:val="clear" w:color="auto" w:fill="auto"/>
            <w:vAlign w:val="center"/>
          </w:tcPr>
          <w:p w:rsidR="00F809BB" w:rsidRDefault="00F809BB" w:rsidP="006326CF">
            <w:pPr>
              <w:pStyle w:val="a8"/>
            </w:pPr>
          </w:p>
        </w:tc>
        <w:tc>
          <w:tcPr>
            <w:tcW w:w="2127" w:type="dxa"/>
            <w:shd w:val="clear" w:color="auto" w:fill="auto"/>
            <w:vAlign w:val="center"/>
          </w:tcPr>
          <w:p w:rsidR="00F809BB" w:rsidRDefault="00F809BB" w:rsidP="006326CF">
            <w:pPr>
              <w:pStyle w:val="a8"/>
            </w:pPr>
            <w:r>
              <w:rPr>
                <w:rFonts w:hint="eastAsia"/>
              </w:rPr>
              <w:t>热耗率</w:t>
            </w:r>
          </w:p>
        </w:tc>
        <w:tc>
          <w:tcPr>
            <w:tcW w:w="992" w:type="dxa"/>
            <w:shd w:val="clear" w:color="auto" w:fill="auto"/>
            <w:vAlign w:val="center"/>
          </w:tcPr>
          <w:p w:rsidR="00F809BB" w:rsidRDefault="00F809BB" w:rsidP="006326CF">
            <w:pPr>
              <w:pStyle w:val="a8"/>
            </w:pPr>
          </w:p>
        </w:tc>
        <w:tc>
          <w:tcPr>
            <w:tcW w:w="859" w:type="dxa"/>
            <w:shd w:val="clear" w:color="auto" w:fill="auto"/>
            <w:vAlign w:val="center"/>
          </w:tcPr>
          <w:p w:rsidR="00F809BB" w:rsidRPr="000D49E6" w:rsidRDefault="00D363C4" w:rsidP="006326CF">
            <w:pPr>
              <w:pStyle w:val="a8"/>
            </w:pPr>
            <w:r>
              <w:rPr>
                <w:rFonts w:ascii="宋体" w:hAnsi="宋体" w:hint="eastAsia"/>
              </w:rPr>
              <w:t>η</w:t>
            </w:r>
            <w:r w:rsidR="00F809BB">
              <w:rPr>
                <w:rFonts w:hint="eastAsia"/>
              </w:rPr>
              <w:t>r</w:t>
            </w:r>
          </w:p>
        </w:tc>
        <w:tc>
          <w:tcPr>
            <w:tcW w:w="2118" w:type="dxa"/>
            <w:shd w:val="clear" w:color="auto" w:fill="auto"/>
            <w:vAlign w:val="center"/>
          </w:tcPr>
          <w:p w:rsidR="00F809BB" w:rsidRPr="000D49E6" w:rsidRDefault="00F809BB" w:rsidP="006326CF">
            <w:pPr>
              <w:pStyle w:val="a8"/>
            </w:pPr>
            <w:r>
              <w:rPr>
                <w:rFonts w:hint="eastAsia"/>
              </w:rPr>
              <w:t>与发电</w:t>
            </w:r>
            <w:r>
              <w:t>效率互为倒数</w:t>
            </w:r>
          </w:p>
        </w:tc>
      </w:tr>
      <w:tr w:rsidR="002076B6" w:rsidRPr="000D49E6" w:rsidTr="00CB6606">
        <w:trPr>
          <w:trHeight w:val="20"/>
          <w:jc w:val="center"/>
        </w:trPr>
        <w:tc>
          <w:tcPr>
            <w:tcW w:w="1275" w:type="dxa"/>
            <w:shd w:val="clear" w:color="auto" w:fill="auto"/>
            <w:vAlign w:val="center"/>
          </w:tcPr>
          <w:p w:rsidR="002076B6" w:rsidRDefault="002076B6" w:rsidP="006326CF">
            <w:pPr>
              <w:pStyle w:val="a8"/>
            </w:pPr>
          </w:p>
        </w:tc>
        <w:tc>
          <w:tcPr>
            <w:tcW w:w="2127" w:type="dxa"/>
            <w:shd w:val="clear" w:color="auto" w:fill="auto"/>
            <w:vAlign w:val="center"/>
          </w:tcPr>
          <w:p w:rsidR="002076B6" w:rsidRDefault="002076B6" w:rsidP="006326CF">
            <w:pPr>
              <w:pStyle w:val="a8"/>
            </w:pPr>
            <w:r>
              <w:rPr>
                <w:rFonts w:hint="eastAsia"/>
              </w:rPr>
              <w:t>余热</w:t>
            </w:r>
            <w:r>
              <w:t>效率</w:t>
            </w:r>
          </w:p>
        </w:tc>
        <w:tc>
          <w:tcPr>
            <w:tcW w:w="992" w:type="dxa"/>
            <w:shd w:val="clear" w:color="auto" w:fill="auto"/>
            <w:vAlign w:val="center"/>
          </w:tcPr>
          <w:p w:rsidR="002076B6" w:rsidRDefault="002076B6" w:rsidP="006326CF">
            <w:pPr>
              <w:pStyle w:val="a8"/>
            </w:pPr>
          </w:p>
        </w:tc>
        <w:tc>
          <w:tcPr>
            <w:tcW w:w="859" w:type="dxa"/>
            <w:shd w:val="clear" w:color="auto" w:fill="auto"/>
            <w:vAlign w:val="center"/>
          </w:tcPr>
          <w:p w:rsidR="002076B6" w:rsidRPr="000D49E6" w:rsidRDefault="00D363C4" w:rsidP="006326CF">
            <w:pPr>
              <w:pStyle w:val="a8"/>
            </w:pPr>
            <w:r>
              <w:rPr>
                <w:rFonts w:ascii="宋体" w:hAnsi="宋体" w:hint="eastAsia"/>
              </w:rPr>
              <w:t>η</w:t>
            </w:r>
            <w:r w:rsidR="002076B6">
              <w:rPr>
                <w:rFonts w:hint="eastAsia"/>
              </w:rPr>
              <w:t>y</w:t>
            </w:r>
          </w:p>
        </w:tc>
        <w:tc>
          <w:tcPr>
            <w:tcW w:w="2118" w:type="dxa"/>
            <w:shd w:val="clear" w:color="auto" w:fill="auto"/>
            <w:vAlign w:val="center"/>
          </w:tcPr>
          <w:p w:rsidR="002076B6" w:rsidRPr="000D49E6" w:rsidRDefault="002076B6" w:rsidP="006326CF">
            <w:pPr>
              <w:pStyle w:val="a8"/>
            </w:pPr>
            <w:r>
              <w:rPr>
                <w:rFonts w:hint="eastAsia"/>
              </w:rPr>
              <w:t>计算三联供</w:t>
            </w:r>
          </w:p>
        </w:tc>
      </w:tr>
      <w:tr w:rsidR="00F809BB" w:rsidRPr="000D49E6" w:rsidTr="00962E76">
        <w:trPr>
          <w:trHeight w:val="20"/>
          <w:jc w:val="center"/>
        </w:trPr>
        <w:tc>
          <w:tcPr>
            <w:tcW w:w="1275" w:type="dxa"/>
            <w:shd w:val="clear" w:color="auto" w:fill="auto"/>
            <w:vAlign w:val="center"/>
          </w:tcPr>
          <w:p w:rsidR="00F809BB" w:rsidRDefault="00F809BB" w:rsidP="006326CF">
            <w:pPr>
              <w:pStyle w:val="a8"/>
            </w:pPr>
          </w:p>
        </w:tc>
        <w:tc>
          <w:tcPr>
            <w:tcW w:w="2127" w:type="dxa"/>
            <w:shd w:val="clear" w:color="auto" w:fill="auto"/>
            <w:vAlign w:val="center"/>
          </w:tcPr>
          <w:p w:rsidR="00F809BB" w:rsidRDefault="002076B6" w:rsidP="006326CF">
            <w:pPr>
              <w:pStyle w:val="a8"/>
            </w:pPr>
            <w:r>
              <w:rPr>
                <w:rFonts w:hint="eastAsia"/>
              </w:rPr>
              <w:t>年利用</w:t>
            </w:r>
            <w:r>
              <w:t>小时数</w:t>
            </w:r>
          </w:p>
        </w:tc>
        <w:tc>
          <w:tcPr>
            <w:tcW w:w="992" w:type="dxa"/>
            <w:shd w:val="clear" w:color="auto" w:fill="auto"/>
            <w:vAlign w:val="center"/>
          </w:tcPr>
          <w:p w:rsidR="00F809BB" w:rsidRDefault="00CB6606" w:rsidP="006326CF">
            <w:pPr>
              <w:pStyle w:val="a8"/>
            </w:pPr>
            <w:r>
              <w:t>H</w:t>
            </w:r>
          </w:p>
        </w:tc>
        <w:tc>
          <w:tcPr>
            <w:tcW w:w="859" w:type="dxa"/>
            <w:shd w:val="clear" w:color="auto" w:fill="auto"/>
            <w:vAlign w:val="center"/>
          </w:tcPr>
          <w:p w:rsidR="00F809BB" w:rsidRPr="000D49E6" w:rsidRDefault="00F809BB" w:rsidP="006326CF">
            <w:pPr>
              <w:pStyle w:val="a8"/>
            </w:pPr>
          </w:p>
        </w:tc>
        <w:tc>
          <w:tcPr>
            <w:tcW w:w="2118" w:type="dxa"/>
            <w:shd w:val="clear" w:color="auto" w:fill="auto"/>
            <w:vAlign w:val="center"/>
          </w:tcPr>
          <w:p w:rsidR="00F809BB" w:rsidRPr="000D49E6" w:rsidRDefault="003E2FE4" w:rsidP="006326CF">
            <w:pPr>
              <w:pStyle w:val="a8"/>
            </w:pPr>
            <w:r>
              <w:rPr>
                <w:rFonts w:hint="eastAsia"/>
              </w:rPr>
              <w:t>计算</w:t>
            </w:r>
            <w:r w:rsidR="00B40CE6">
              <w:rPr>
                <w:rFonts w:hint="eastAsia"/>
              </w:rPr>
              <w:t>电量</w:t>
            </w:r>
          </w:p>
        </w:tc>
      </w:tr>
      <w:tr w:rsidR="00A167CD" w:rsidRPr="000D49E6" w:rsidTr="00962E76">
        <w:trPr>
          <w:trHeight w:val="20"/>
          <w:jc w:val="center"/>
        </w:trPr>
        <w:tc>
          <w:tcPr>
            <w:tcW w:w="1275" w:type="dxa"/>
            <w:shd w:val="clear" w:color="auto" w:fill="auto"/>
            <w:vAlign w:val="center"/>
          </w:tcPr>
          <w:p w:rsidR="00A167CD" w:rsidRDefault="00A167CD" w:rsidP="006326CF">
            <w:pPr>
              <w:pStyle w:val="a8"/>
            </w:pPr>
          </w:p>
        </w:tc>
        <w:tc>
          <w:tcPr>
            <w:tcW w:w="2127" w:type="dxa"/>
            <w:shd w:val="clear" w:color="auto" w:fill="auto"/>
            <w:vAlign w:val="center"/>
          </w:tcPr>
          <w:p w:rsidR="00A167CD" w:rsidRDefault="00A167CD" w:rsidP="006326CF">
            <w:pPr>
              <w:pStyle w:val="a8"/>
            </w:pPr>
            <w:r>
              <w:rPr>
                <w:rFonts w:hint="eastAsia"/>
              </w:rPr>
              <w:t>烟气</w:t>
            </w:r>
            <w:r>
              <w:t>流量</w:t>
            </w:r>
          </w:p>
        </w:tc>
        <w:tc>
          <w:tcPr>
            <w:tcW w:w="992" w:type="dxa"/>
            <w:shd w:val="clear" w:color="auto" w:fill="auto"/>
            <w:vAlign w:val="center"/>
          </w:tcPr>
          <w:p w:rsidR="00A167CD" w:rsidRDefault="00A167CD" w:rsidP="006326CF">
            <w:pPr>
              <w:pStyle w:val="a8"/>
            </w:pPr>
            <w:r>
              <w:t>K</w:t>
            </w:r>
            <w:r>
              <w:rPr>
                <w:rFonts w:hint="eastAsia"/>
              </w:rPr>
              <w:t>g</w:t>
            </w:r>
            <w:r>
              <w:t>/h</w:t>
            </w:r>
          </w:p>
        </w:tc>
        <w:tc>
          <w:tcPr>
            <w:tcW w:w="859" w:type="dxa"/>
            <w:shd w:val="clear" w:color="auto" w:fill="auto"/>
            <w:vAlign w:val="center"/>
          </w:tcPr>
          <w:p w:rsidR="00A167CD" w:rsidRPr="000D49E6" w:rsidRDefault="00A167CD" w:rsidP="006326CF">
            <w:pPr>
              <w:pStyle w:val="a8"/>
            </w:pPr>
          </w:p>
        </w:tc>
        <w:tc>
          <w:tcPr>
            <w:tcW w:w="2118" w:type="dxa"/>
            <w:shd w:val="clear" w:color="auto" w:fill="auto"/>
            <w:vAlign w:val="center"/>
          </w:tcPr>
          <w:p w:rsidR="00A167CD" w:rsidRDefault="00A167CD" w:rsidP="006326CF">
            <w:pPr>
              <w:pStyle w:val="a8"/>
            </w:pPr>
            <w:r>
              <w:rPr>
                <w:rFonts w:hint="eastAsia"/>
              </w:rPr>
              <w:t>和</w:t>
            </w:r>
            <w:r>
              <w:t>烟气直燃机构成</w:t>
            </w:r>
            <w:r>
              <w:rPr>
                <w:rFonts w:hint="eastAsia"/>
              </w:rPr>
              <w:t>匹配</w:t>
            </w:r>
            <w:r>
              <w:t>，作为</w:t>
            </w:r>
            <w:r>
              <w:rPr>
                <w:rFonts w:hint="eastAsia"/>
              </w:rPr>
              <w:t>输入</w:t>
            </w:r>
            <w:r>
              <w:t>量</w:t>
            </w:r>
          </w:p>
        </w:tc>
      </w:tr>
    </w:tbl>
    <w:p w:rsidR="009F1DF9" w:rsidRPr="00E87E6F" w:rsidRDefault="009F1DF9" w:rsidP="001E79A1">
      <w:pPr>
        <w:pStyle w:val="a6"/>
        <w:ind w:firstLine="480"/>
      </w:pPr>
      <w:r w:rsidRPr="00E87E6F">
        <w:rPr>
          <w:rFonts w:hint="eastAsia"/>
        </w:rPr>
        <w:t>余热</w:t>
      </w:r>
      <w:r w:rsidRPr="00E87E6F">
        <w:t>效率：</w:t>
      </w:r>
    </w:p>
    <w:p w:rsidR="001E79A1" w:rsidRPr="00165F67" w:rsidRDefault="00165F67" w:rsidP="00165F67">
      <w:pPr>
        <w:pStyle w:val="a6"/>
        <w:ind w:firstLine="480"/>
      </w:pPr>
      <w:r w:rsidRPr="00165F67">
        <w:object w:dxaOrig="5740" w:dyaOrig="1219">
          <v:shape id="_x0000_i1033" type="#_x0000_t75" style="width:254.05pt;height:55.7pt" o:ole="">
            <v:imagedata r:id="rId25" o:title=""/>
          </v:shape>
          <o:OLEObject Type="Embed" ProgID="Equation.DSMT4" ShapeID="_x0000_i1033" DrawAspect="Content" ObjectID="_1586344248" r:id="rId26"/>
        </w:object>
      </w:r>
    </w:p>
    <w:p w:rsidR="00F809BB" w:rsidRPr="00415FDA" w:rsidRDefault="00F809BB" w:rsidP="00165F67">
      <w:pPr>
        <w:pStyle w:val="4"/>
        <w:keepNext w:val="0"/>
        <w:keepLines w:val="0"/>
        <w:widowControl w:val="0"/>
        <w:spacing w:before="0" w:after="0" w:line="360" w:lineRule="auto"/>
        <w:ind w:left="0" w:firstLine="0"/>
        <w:rPr>
          <w:rFonts w:ascii="Times New Roman" w:eastAsia="黑体" w:hAnsi="Times New Roman"/>
        </w:rPr>
      </w:pPr>
      <w:r w:rsidRPr="00415FDA">
        <w:rPr>
          <w:rFonts w:ascii="Times New Roman" w:eastAsia="黑体" w:hAnsi="Times New Roman" w:hint="eastAsia"/>
        </w:rPr>
        <w:t>电力</w:t>
      </w:r>
      <w:r w:rsidRPr="00415FDA">
        <w:rPr>
          <w:rFonts w:ascii="Times New Roman" w:eastAsia="黑体" w:hAnsi="Times New Roman"/>
        </w:rPr>
        <w:t>输出表</w:t>
      </w:r>
      <w:r w:rsidRPr="00415FDA">
        <w:rPr>
          <w:rFonts w:ascii="Times New Roman" w:eastAsia="黑体" w:hAnsi="Times New Roman" w:hint="eastAsia"/>
        </w:rPr>
        <w:t>（软件</w:t>
      </w:r>
      <w:r w:rsidRPr="00415FDA">
        <w:rPr>
          <w:rFonts w:ascii="Times New Roman" w:eastAsia="黑体" w:hAnsi="Times New Roman"/>
        </w:rPr>
        <w:t>输出</w:t>
      </w:r>
      <w:r w:rsidRPr="00415FDA">
        <w:rPr>
          <w:rFonts w:ascii="Times New Roman" w:eastAsia="黑体" w:hAnsi="Times New Roman" w:hint="eastAsia"/>
        </w:rPr>
        <w:t>）</w:t>
      </w:r>
    </w:p>
    <w:tbl>
      <w:tblPr>
        <w:tblW w:w="8221"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4A0" w:firstRow="1" w:lastRow="0" w:firstColumn="1" w:lastColumn="0" w:noHBand="0" w:noVBand="1"/>
      </w:tblPr>
      <w:tblGrid>
        <w:gridCol w:w="1201"/>
        <w:gridCol w:w="2609"/>
        <w:gridCol w:w="2056"/>
        <w:gridCol w:w="882"/>
        <w:gridCol w:w="622"/>
        <w:gridCol w:w="851"/>
      </w:tblGrid>
      <w:tr w:rsidR="00F809BB" w:rsidRPr="00F0043E" w:rsidTr="00962E76">
        <w:trPr>
          <w:trHeight w:val="20"/>
          <w:jc w:val="center"/>
        </w:trPr>
        <w:tc>
          <w:tcPr>
            <w:tcW w:w="1201" w:type="dxa"/>
            <w:shd w:val="clear" w:color="auto" w:fill="auto"/>
            <w:vAlign w:val="center"/>
            <w:hideMark/>
          </w:tcPr>
          <w:p w:rsidR="00F809BB" w:rsidRPr="00F0043E" w:rsidRDefault="00F809BB" w:rsidP="00B41DA3">
            <w:pPr>
              <w:pStyle w:val="a7"/>
            </w:pPr>
            <w:r w:rsidRPr="00F0043E">
              <w:rPr>
                <w:rFonts w:hint="eastAsia"/>
              </w:rPr>
              <w:t>分类</w:t>
            </w:r>
          </w:p>
        </w:tc>
        <w:tc>
          <w:tcPr>
            <w:tcW w:w="2609" w:type="dxa"/>
            <w:shd w:val="clear" w:color="auto" w:fill="auto"/>
            <w:vAlign w:val="center"/>
            <w:hideMark/>
          </w:tcPr>
          <w:p w:rsidR="00F809BB" w:rsidRPr="00F0043E" w:rsidRDefault="00F809BB" w:rsidP="00B41DA3">
            <w:pPr>
              <w:pStyle w:val="a7"/>
            </w:pPr>
            <w:r>
              <w:rPr>
                <w:rFonts w:hint="eastAsia"/>
              </w:rPr>
              <w:t>字段</w:t>
            </w:r>
          </w:p>
        </w:tc>
        <w:tc>
          <w:tcPr>
            <w:tcW w:w="2056" w:type="dxa"/>
            <w:shd w:val="clear" w:color="auto" w:fill="auto"/>
            <w:vAlign w:val="center"/>
            <w:hideMark/>
          </w:tcPr>
          <w:p w:rsidR="00F809BB" w:rsidRPr="00F0043E" w:rsidRDefault="00F809BB" w:rsidP="00B41DA3">
            <w:pPr>
              <w:pStyle w:val="a7"/>
            </w:pPr>
            <w:r>
              <w:rPr>
                <w:rFonts w:hint="eastAsia"/>
              </w:rPr>
              <w:t>字段</w:t>
            </w:r>
            <w:r>
              <w:t>描述</w:t>
            </w:r>
          </w:p>
        </w:tc>
        <w:tc>
          <w:tcPr>
            <w:tcW w:w="882" w:type="dxa"/>
            <w:shd w:val="clear" w:color="auto" w:fill="auto"/>
            <w:vAlign w:val="center"/>
            <w:hideMark/>
          </w:tcPr>
          <w:p w:rsidR="00F809BB" w:rsidRPr="00F0043E" w:rsidRDefault="00F809BB" w:rsidP="00B41DA3">
            <w:pPr>
              <w:pStyle w:val="a7"/>
            </w:pPr>
            <w:r w:rsidRPr="00F0043E">
              <w:rPr>
                <w:rFonts w:hint="eastAsia"/>
              </w:rPr>
              <w:t>单位</w:t>
            </w:r>
          </w:p>
        </w:tc>
        <w:tc>
          <w:tcPr>
            <w:tcW w:w="622" w:type="dxa"/>
            <w:shd w:val="clear" w:color="auto" w:fill="auto"/>
            <w:vAlign w:val="center"/>
            <w:hideMark/>
          </w:tcPr>
          <w:p w:rsidR="00F809BB" w:rsidRPr="00F0043E" w:rsidRDefault="00F809BB" w:rsidP="00B41DA3">
            <w:pPr>
              <w:pStyle w:val="a7"/>
            </w:pPr>
            <w:r w:rsidRPr="00F0043E">
              <w:rPr>
                <w:rFonts w:hint="eastAsia"/>
              </w:rPr>
              <w:t>符号</w:t>
            </w:r>
          </w:p>
        </w:tc>
        <w:tc>
          <w:tcPr>
            <w:tcW w:w="851" w:type="dxa"/>
            <w:shd w:val="clear" w:color="auto" w:fill="auto"/>
            <w:vAlign w:val="center"/>
            <w:hideMark/>
          </w:tcPr>
          <w:p w:rsidR="00F809BB" w:rsidRPr="00F0043E" w:rsidRDefault="00F809BB" w:rsidP="00B41DA3">
            <w:pPr>
              <w:pStyle w:val="a7"/>
            </w:pPr>
            <w:r w:rsidRPr="00F0043E">
              <w:rPr>
                <w:rFonts w:hint="eastAsia"/>
              </w:rPr>
              <w:t>说明</w:t>
            </w:r>
          </w:p>
        </w:tc>
      </w:tr>
      <w:tr w:rsidR="00F809BB" w:rsidRPr="000D49E6" w:rsidTr="00962E76">
        <w:trPr>
          <w:trHeight w:val="20"/>
          <w:jc w:val="center"/>
        </w:trPr>
        <w:tc>
          <w:tcPr>
            <w:tcW w:w="1201" w:type="dxa"/>
            <w:shd w:val="clear" w:color="auto" w:fill="auto"/>
            <w:vAlign w:val="center"/>
            <w:hideMark/>
          </w:tcPr>
          <w:p w:rsidR="00F809BB" w:rsidRPr="00F0043E" w:rsidRDefault="00F809BB" w:rsidP="006326CF">
            <w:pPr>
              <w:pStyle w:val="a8"/>
            </w:pPr>
            <w:r w:rsidRPr="00F0043E">
              <w:rPr>
                <w:rFonts w:hint="eastAsia"/>
              </w:rPr>
              <w:t>基础信息</w:t>
            </w:r>
          </w:p>
        </w:tc>
        <w:tc>
          <w:tcPr>
            <w:tcW w:w="2609" w:type="dxa"/>
            <w:shd w:val="clear" w:color="auto" w:fill="auto"/>
          </w:tcPr>
          <w:p w:rsidR="00F809BB" w:rsidRPr="003B2B7A" w:rsidRDefault="00F809BB" w:rsidP="006326CF">
            <w:pPr>
              <w:pStyle w:val="a8"/>
            </w:pPr>
            <w:r>
              <w:rPr>
                <w:rFonts w:hint="eastAsia"/>
              </w:rPr>
              <w:t>Name</w:t>
            </w:r>
          </w:p>
        </w:tc>
        <w:tc>
          <w:tcPr>
            <w:tcW w:w="2056" w:type="dxa"/>
            <w:shd w:val="clear" w:color="auto" w:fill="auto"/>
            <w:vAlign w:val="center"/>
            <w:hideMark/>
          </w:tcPr>
          <w:p w:rsidR="00F809BB" w:rsidRPr="000D49E6" w:rsidRDefault="00F809BB" w:rsidP="006326CF">
            <w:pPr>
              <w:pStyle w:val="a8"/>
            </w:pPr>
            <w:r w:rsidRPr="000D49E6">
              <w:rPr>
                <w:rFonts w:hint="eastAsia"/>
              </w:rPr>
              <w:t>名称</w:t>
            </w:r>
          </w:p>
        </w:tc>
        <w:tc>
          <w:tcPr>
            <w:tcW w:w="882" w:type="dxa"/>
            <w:shd w:val="clear" w:color="auto" w:fill="auto"/>
            <w:vAlign w:val="center"/>
          </w:tcPr>
          <w:p w:rsidR="00F809BB" w:rsidRPr="00F0043E" w:rsidRDefault="00F809BB" w:rsidP="006326CF">
            <w:pPr>
              <w:pStyle w:val="a8"/>
            </w:pPr>
          </w:p>
        </w:tc>
        <w:tc>
          <w:tcPr>
            <w:tcW w:w="622" w:type="dxa"/>
            <w:shd w:val="clear" w:color="auto" w:fill="auto"/>
            <w:vAlign w:val="center"/>
          </w:tcPr>
          <w:p w:rsidR="00F809BB" w:rsidRPr="00F0043E" w:rsidRDefault="00F809BB" w:rsidP="006326CF">
            <w:pPr>
              <w:pStyle w:val="a8"/>
            </w:pPr>
          </w:p>
        </w:tc>
        <w:tc>
          <w:tcPr>
            <w:tcW w:w="851" w:type="dxa"/>
            <w:shd w:val="clear" w:color="auto" w:fill="auto"/>
            <w:vAlign w:val="center"/>
            <w:hideMark/>
          </w:tcPr>
          <w:p w:rsidR="00F809BB" w:rsidRPr="00F0043E" w:rsidRDefault="00F809BB" w:rsidP="006326CF">
            <w:pPr>
              <w:pStyle w:val="a8"/>
            </w:pPr>
          </w:p>
        </w:tc>
      </w:tr>
      <w:tr w:rsidR="00F809BB" w:rsidRPr="000D49E6" w:rsidTr="00962E76">
        <w:trPr>
          <w:trHeight w:val="20"/>
          <w:jc w:val="center"/>
        </w:trPr>
        <w:tc>
          <w:tcPr>
            <w:tcW w:w="1201" w:type="dxa"/>
            <w:shd w:val="clear" w:color="auto" w:fill="auto"/>
            <w:vAlign w:val="center"/>
          </w:tcPr>
          <w:p w:rsidR="00F809BB" w:rsidRPr="000D49E6" w:rsidRDefault="00F809BB" w:rsidP="006326CF">
            <w:pPr>
              <w:pStyle w:val="a8"/>
            </w:pPr>
          </w:p>
        </w:tc>
        <w:tc>
          <w:tcPr>
            <w:tcW w:w="2609" w:type="dxa"/>
            <w:shd w:val="clear" w:color="auto" w:fill="auto"/>
          </w:tcPr>
          <w:p w:rsidR="00F809BB" w:rsidRPr="003B2B7A" w:rsidRDefault="00F809BB" w:rsidP="006326CF">
            <w:pPr>
              <w:pStyle w:val="a8"/>
            </w:pPr>
            <w:r>
              <w:t>GenerationAbility</w:t>
            </w:r>
          </w:p>
        </w:tc>
        <w:tc>
          <w:tcPr>
            <w:tcW w:w="2056" w:type="dxa"/>
            <w:shd w:val="clear" w:color="auto" w:fill="auto"/>
            <w:vAlign w:val="center"/>
          </w:tcPr>
          <w:p w:rsidR="00F809BB" w:rsidRPr="000D49E6" w:rsidRDefault="00F809BB" w:rsidP="006326CF">
            <w:pPr>
              <w:pStyle w:val="a8"/>
            </w:pPr>
            <w:r>
              <w:rPr>
                <w:rFonts w:hint="eastAsia"/>
              </w:rPr>
              <w:t>发电功率</w:t>
            </w:r>
          </w:p>
        </w:tc>
        <w:tc>
          <w:tcPr>
            <w:tcW w:w="882" w:type="dxa"/>
            <w:shd w:val="clear" w:color="auto" w:fill="auto"/>
            <w:vAlign w:val="center"/>
            <w:hideMark/>
          </w:tcPr>
          <w:p w:rsidR="00F809BB" w:rsidRPr="000D49E6" w:rsidRDefault="00F809BB" w:rsidP="006326CF">
            <w:pPr>
              <w:pStyle w:val="a8"/>
            </w:pPr>
            <w:r>
              <w:t>kW</w:t>
            </w:r>
          </w:p>
        </w:tc>
        <w:tc>
          <w:tcPr>
            <w:tcW w:w="622" w:type="dxa"/>
            <w:shd w:val="clear" w:color="auto" w:fill="auto"/>
            <w:vAlign w:val="center"/>
            <w:hideMark/>
          </w:tcPr>
          <w:p w:rsidR="00F809BB" w:rsidRPr="000D49E6" w:rsidRDefault="00F809BB" w:rsidP="006326CF">
            <w:pPr>
              <w:pStyle w:val="a8"/>
            </w:pPr>
            <w:r>
              <w:rPr>
                <w:rFonts w:hint="eastAsia"/>
              </w:rPr>
              <w:t>P</w:t>
            </w:r>
          </w:p>
        </w:tc>
        <w:tc>
          <w:tcPr>
            <w:tcW w:w="851" w:type="dxa"/>
            <w:shd w:val="clear" w:color="auto" w:fill="auto"/>
            <w:vAlign w:val="center"/>
            <w:hideMark/>
          </w:tcPr>
          <w:p w:rsidR="00F809BB" w:rsidRPr="000D49E6" w:rsidRDefault="00F809BB" w:rsidP="006326CF">
            <w:pPr>
              <w:pStyle w:val="a8"/>
            </w:pPr>
          </w:p>
        </w:tc>
      </w:tr>
      <w:tr w:rsidR="00F809BB" w:rsidRPr="000D49E6" w:rsidTr="00962E76">
        <w:trPr>
          <w:trHeight w:val="20"/>
          <w:jc w:val="center"/>
        </w:trPr>
        <w:tc>
          <w:tcPr>
            <w:tcW w:w="1201" w:type="dxa"/>
            <w:shd w:val="clear" w:color="auto" w:fill="auto"/>
            <w:vAlign w:val="center"/>
          </w:tcPr>
          <w:p w:rsidR="00F809BB" w:rsidRPr="000D49E6" w:rsidRDefault="00F809BB" w:rsidP="006326CF">
            <w:pPr>
              <w:pStyle w:val="a8"/>
            </w:pPr>
          </w:p>
        </w:tc>
        <w:tc>
          <w:tcPr>
            <w:tcW w:w="2609" w:type="dxa"/>
            <w:shd w:val="clear" w:color="auto" w:fill="auto"/>
          </w:tcPr>
          <w:p w:rsidR="00F809BB" w:rsidRDefault="00F809BB" w:rsidP="006326CF">
            <w:pPr>
              <w:pStyle w:val="a8"/>
            </w:pPr>
          </w:p>
        </w:tc>
        <w:tc>
          <w:tcPr>
            <w:tcW w:w="2056" w:type="dxa"/>
            <w:shd w:val="clear" w:color="auto" w:fill="auto"/>
            <w:vAlign w:val="center"/>
          </w:tcPr>
          <w:p w:rsidR="00F809BB" w:rsidRDefault="00F809BB" w:rsidP="006326CF">
            <w:pPr>
              <w:pStyle w:val="a8"/>
            </w:pPr>
            <w:r>
              <w:rPr>
                <w:rFonts w:hint="eastAsia"/>
              </w:rPr>
              <w:t>烟气余热可用功率</w:t>
            </w:r>
          </w:p>
        </w:tc>
        <w:tc>
          <w:tcPr>
            <w:tcW w:w="882" w:type="dxa"/>
            <w:shd w:val="clear" w:color="auto" w:fill="auto"/>
            <w:vAlign w:val="center"/>
          </w:tcPr>
          <w:p w:rsidR="00F809BB" w:rsidRDefault="00F809BB" w:rsidP="006326CF">
            <w:pPr>
              <w:pStyle w:val="a8"/>
            </w:pPr>
            <w:r>
              <w:rPr>
                <w:rFonts w:hint="eastAsia"/>
              </w:rPr>
              <w:t>kW</w:t>
            </w:r>
          </w:p>
        </w:tc>
        <w:tc>
          <w:tcPr>
            <w:tcW w:w="622" w:type="dxa"/>
            <w:shd w:val="clear" w:color="auto" w:fill="auto"/>
            <w:vAlign w:val="center"/>
          </w:tcPr>
          <w:p w:rsidR="00F809BB" w:rsidRDefault="00F809BB" w:rsidP="006326CF">
            <w:pPr>
              <w:pStyle w:val="a8"/>
            </w:pPr>
            <w:r>
              <w:t>Q</w:t>
            </w:r>
          </w:p>
        </w:tc>
        <w:tc>
          <w:tcPr>
            <w:tcW w:w="851" w:type="dxa"/>
            <w:shd w:val="clear" w:color="auto" w:fill="auto"/>
            <w:vAlign w:val="center"/>
          </w:tcPr>
          <w:p w:rsidR="00F809BB" w:rsidRPr="000D49E6" w:rsidRDefault="00F809BB" w:rsidP="006326CF">
            <w:pPr>
              <w:pStyle w:val="a8"/>
            </w:pPr>
          </w:p>
        </w:tc>
      </w:tr>
    </w:tbl>
    <w:p w:rsidR="00F809BB" w:rsidRDefault="00F809BB" w:rsidP="00F809BB">
      <w:pPr>
        <w:pStyle w:val="a6"/>
        <w:ind w:firstLine="480"/>
      </w:pPr>
      <w:r>
        <w:rPr>
          <w:rFonts w:hint="eastAsia"/>
        </w:rPr>
        <w:t>其中</w:t>
      </w:r>
    </w:p>
    <w:tbl>
      <w:tblPr>
        <w:tblStyle w:val="a3"/>
        <w:tblW w:w="0" w:type="auto"/>
        <w:jc w:val="center"/>
        <w:tblLook w:val="04A0" w:firstRow="1" w:lastRow="0" w:firstColumn="1" w:lastColumn="0" w:noHBand="0" w:noVBand="1"/>
      </w:tblPr>
      <w:tblGrid>
        <w:gridCol w:w="2405"/>
        <w:gridCol w:w="4995"/>
      </w:tblGrid>
      <w:tr w:rsidR="00F809BB" w:rsidRPr="00356D9C" w:rsidTr="00962E76">
        <w:trPr>
          <w:trHeight w:val="624"/>
          <w:jc w:val="center"/>
        </w:trPr>
        <w:tc>
          <w:tcPr>
            <w:tcW w:w="2405" w:type="dxa"/>
            <w:vAlign w:val="center"/>
          </w:tcPr>
          <w:p w:rsidR="00F809BB" w:rsidRPr="00356D9C" w:rsidRDefault="00F809BB" w:rsidP="006326CF">
            <w:pPr>
              <w:pStyle w:val="a8"/>
            </w:pPr>
            <w:r>
              <w:rPr>
                <w:rFonts w:hint="eastAsia"/>
              </w:rPr>
              <w:t>发电</w:t>
            </w:r>
            <w:r>
              <w:t>功率</w:t>
            </w:r>
            <w:r>
              <w:t>P</w:t>
            </w:r>
          </w:p>
        </w:tc>
        <w:tc>
          <w:tcPr>
            <w:tcW w:w="4995" w:type="dxa"/>
            <w:vAlign w:val="center"/>
          </w:tcPr>
          <w:p w:rsidR="00F809BB" w:rsidRPr="00356D9C" w:rsidRDefault="00F809BB" w:rsidP="006326CF">
            <w:pPr>
              <w:pStyle w:val="a8"/>
            </w:pPr>
            <w:r>
              <w:object w:dxaOrig="1480" w:dyaOrig="360">
                <v:shape id="_x0000_i1034" type="#_x0000_t75" style="width:74.05pt;height:18.35pt" o:ole="">
                  <v:imagedata r:id="rId27" o:title=""/>
                </v:shape>
                <o:OLEObject Type="Embed" ProgID="Equation.DSMT4" ShapeID="_x0000_i1034" DrawAspect="Content" ObjectID="_1586344249" r:id="rId28"/>
              </w:object>
            </w:r>
          </w:p>
        </w:tc>
      </w:tr>
      <w:tr w:rsidR="00F809BB" w:rsidRPr="00356D9C" w:rsidTr="00962E76">
        <w:trPr>
          <w:trHeight w:val="624"/>
          <w:jc w:val="center"/>
        </w:trPr>
        <w:tc>
          <w:tcPr>
            <w:tcW w:w="2405" w:type="dxa"/>
            <w:vAlign w:val="center"/>
          </w:tcPr>
          <w:p w:rsidR="00F809BB" w:rsidRPr="00356D9C" w:rsidRDefault="00F809BB" w:rsidP="006326CF">
            <w:pPr>
              <w:pStyle w:val="a8"/>
            </w:pPr>
            <w:r>
              <w:rPr>
                <w:rFonts w:hint="eastAsia"/>
              </w:rPr>
              <w:t>余热</w:t>
            </w:r>
            <w:r>
              <w:t>功率</w:t>
            </w:r>
            <w:r>
              <w:rPr>
                <w:rFonts w:hint="eastAsia"/>
              </w:rPr>
              <w:t>Q</w:t>
            </w:r>
          </w:p>
        </w:tc>
        <w:tc>
          <w:tcPr>
            <w:tcW w:w="4995" w:type="dxa"/>
            <w:vAlign w:val="center"/>
          </w:tcPr>
          <w:p w:rsidR="00F809BB" w:rsidRPr="00356D9C" w:rsidRDefault="008A5272" w:rsidP="006326CF">
            <w:pPr>
              <w:pStyle w:val="a8"/>
            </w:pPr>
            <w:r w:rsidRPr="008A5272">
              <w:object w:dxaOrig="1480" w:dyaOrig="380">
                <v:shape id="_x0000_i1035" type="#_x0000_t75" style="width:74.05pt;height:19pt" o:ole="">
                  <v:imagedata r:id="rId29" o:title=""/>
                </v:shape>
                <o:OLEObject Type="Embed" ProgID="Equation.DSMT4" ShapeID="_x0000_i1035" DrawAspect="Content" ObjectID="_1586344250" r:id="rId30"/>
              </w:object>
            </w:r>
          </w:p>
        </w:tc>
      </w:tr>
    </w:tbl>
    <w:p w:rsidR="00754A4B" w:rsidRPr="00EC438B" w:rsidRDefault="00754A4B" w:rsidP="00F52FA5">
      <w:pPr>
        <w:pStyle w:val="2"/>
        <w:keepNext w:val="0"/>
        <w:keepLines w:val="0"/>
        <w:widowControl w:val="0"/>
        <w:spacing w:before="240" w:after="240" w:line="360" w:lineRule="auto"/>
        <w:ind w:left="0" w:firstLine="0"/>
        <w:rPr>
          <w:rFonts w:ascii="Times New Roman" w:eastAsia="黑体" w:hAnsi="Times New Roman"/>
        </w:rPr>
      </w:pPr>
      <w:bookmarkStart w:id="25" w:name="_Toc512599986"/>
      <w:r w:rsidRPr="00EC438B">
        <w:rPr>
          <w:rFonts w:ascii="Times New Roman" w:eastAsia="黑体" w:hAnsi="Times New Roman" w:hint="eastAsia"/>
        </w:rPr>
        <w:t>生物质发电</w:t>
      </w:r>
      <w:bookmarkEnd w:id="25"/>
    </w:p>
    <w:p w:rsidR="00174EBE" w:rsidRPr="00480E05" w:rsidRDefault="00174EBE" w:rsidP="00B524AF">
      <w:pPr>
        <w:pStyle w:val="3"/>
        <w:keepNext w:val="0"/>
        <w:keepLines w:val="0"/>
        <w:widowControl w:val="0"/>
        <w:spacing w:before="120" w:after="120" w:line="360" w:lineRule="auto"/>
        <w:ind w:left="0" w:firstLine="0"/>
        <w:rPr>
          <w:rFonts w:eastAsia="黑体"/>
          <w:sz w:val="28"/>
        </w:rPr>
      </w:pPr>
      <w:bookmarkStart w:id="26" w:name="_Toc512599987"/>
      <w:r w:rsidRPr="00480E05">
        <w:rPr>
          <w:rFonts w:eastAsia="黑体" w:hint="eastAsia"/>
          <w:sz w:val="28"/>
        </w:rPr>
        <w:t>生物质</w:t>
      </w:r>
      <w:r w:rsidRPr="00480E05">
        <w:rPr>
          <w:rFonts w:eastAsia="黑体"/>
          <w:sz w:val="28"/>
        </w:rPr>
        <w:t>发电</w:t>
      </w:r>
      <w:r w:rsidRPr="00480E05">
        <w:rPr>
          <w:rFonts w:eastAsia="黑体" w:hint="eastAsia"/>
          <w:sz w:val="28"/>
        </w:rPr>
        <w:t>计算</w:t>
      </w:r>
      <w:bookmarkEnd w:id="26"/>
    </w:p>
    <w:tbl>
      <w:tblPr>
        <w:tblStyle w:val="a3"/>
        <w:tblW w:w="4701" w:type="pct"/>
        <w:jc w:val="center"/>
        <w:tblLook w:val="04A0" w:firstRow="1" w:lastRow="0" w:firstColumn="1" w:lastColumn="0" w:noHBand="0" w:noVBand="1"/>
      </w:tblPr>
      <w:tblGrid>
        <w:gridCol w:w="1980"/>
        <w:gridCol w:w="1984"/>
        <w:gridCol w:w="1134"/>
        <w:gridCol w:w="992"/>
        <w:gridCol w:w="1710"/>
      </w:tblGrid>
      <w:tr w:rsidR="00754A4B" w:rsidRPr="00602EDA" w:rsidTr="007F53C3">
        <w:trPr>
          <w:jc w:val="center"/>
        </w:trPr>
        <w:tc>
          <w:tcPr>
            <w:tcW w:w="1269" w:type="pct"/>
            <w:vAlign w:val="center"/>
          </w:tcPr>
          <w:p w:rsidR="00754A4B" w:rsidRPr="001B7C09" w:rsidRDefault="00754A4B" w:rsidP="007F53C3">
            <w:pPr>
              <w:jc w:val="center"/>
              <w:rPr>
                <w:rFonts w:cs="Times New Roman"/>
                <w:b/>
              </w:rPr>
            </w:pPr>
            <w:r w:rsidRPr="001B7C09">
              <w:rPr>
                <w:rFonts w:cs="Times New Roman" w:hint="eastAsia"/>
                <w:b/>
              </w:rPr>
              <w:t>分类</w:t>
            </w:r>
          </w:p>
        </w:tc>
        <w:tc>
          <w:tcPr>
            <w:tcW w:w="1272" w:type="pct"/>
            <w:vAlign w:val="center"/>
          </w:tcPr>
          <w:p w:rsidR="00754A4B" w:rsidRPr="001B7C09" w:rsidRDefault="00754A4B" w:rsidP="007F53C3">
            <w:pPr>
              <w:jc w:val="center"/>
              <w:rPr>
                <w:rFonts w:cs="Times New Roman"/>
                <w:b/>
              </w:rPr>
            </w:pPr>
            <w:r w:rsidRPr="001B7C09">
              <w:rPr>
                <w:rFonts w:cs="Times New Roman"/>
                <w:b/>
              </w:rPr>
              <w:t>字段描述</w:t>
            </w:r>
          </w:p>
        </w:tc>
        <w:tc>
          <w:tcPr>
            <w:tcW w:w="727" w:type="pct"/>
            <w:vAlign w:val="center"/>
          </w:tcPr>
          <w:p w:rsidR="00754A4B" w:rsidRPr="001B7C09" w:rsidRDefault="00754A4B" w:rsidP="007F53C3">
            <w:pPr>
              <w:jc w:val="center"/>
              <w:rPr>
                <w:rFonts w:cs="Times New Roman"/>
                <w:b/>
              </w:rPr>
            </w:pPr>
            <w:r w:rsidRPr="001B7C09">
              <w:rPr>
                <w:rFonts w:cs="Times New Roman"/>
                <w:b/>
              </w:rPr>
              <w:t>单位</w:t>
            </w:r>
          </w:p>
        </w:tc>
        <w:tc>
          <w:tcPr>
            <w:tcW w:w="636" w:type="pct"/>
            <w:vAlign w:val="center"/>
          </w:tcPr>
          <w:p w:rsidR="00754A4B" w:rsidRPr="001B7C09" w:rsidRDefault="00754A4B" w:rsidP="007F53C3">
            <w:pPr>
              <w:jc w:val="center"/>
              <w:rPr>
                <w:rFonts w:cs="Times New Roman"/>
                <w:b/>
              </w:rPr>
            </w:pPr>
            <w:r w:rsidRPr="001B7C09">
              <w:rPr>
                <w:rFonts w:cs="Times New Roman"/>
                <w:b/>
              </w:rPr>
              <w:t>符号</w:t>
            </w:r>
          </w:p>
        </w:tc>
        <w:tc>
          <w:tcPr>
            <w:tcW w:w="1096" w:type="pct"/>
            <w:vAlign w:val="center"/>
          </w:tcPr>
          <w:p w:rsidR="00754A4B" w:rsidRPr="001B7C09" w:rsidRDefault="00754A4B" w:rsidP="007F53C3">
            <w:pPr>
              <w:jc w:val="center"/>
              <w:rPr>
                <w:rFonts w:cs="Times New Roman"/>
                <w:b/>
              </w:rPr>
            </w:pPr>
            <w:r w:rsidRPr="001B7C09">
              <w:rPr>
                <w:rFonts w:cs="Times New Roman"/>
                <w:b/>
              </w:rPr>
              <w:t>说明</w:t>
            </w:r>
          </w:p>
        </w:tc>
      </w:tr>
      <w:tr w:rsidR="00754A4B" w:rsidRPr="00602EDA" w:rsidTr="007F53C3">
        <w:trPr>
          <w:jc w:val="center"/>
        </w:trPr>
        <w:tc>
          <w:tcPr>
            <w:tcW w:w="1269" w:type="pct"/>
            <w:vAlign w:val="center"/>
          </w:tcPr>
          <w:p w:rsidR="00754A4B" w:rsidRPr="00602EDA" w:rsidRDefault="00754A4B" w:rsidP="007F53C3">
            <w:pPr>
              <w:jc w:val="center"/>
              <w:rPr>
                <w:rFonts w:cs="Times New Roman"/>
              </w:rPr>
            </w:pPr>
          </w:p>
        </w:tc>
        <w:tc>
          <w:tcPr>
            <w:tcW w:w="1272" w:type="pct"/>
            <w:vAlign w:val="center"/>
          </w:tcPr>
          <w:p w:rsidR="00754A4B" w:rsidRPr="001B7C09" w:rsidRDefault="00754A4B" w:rsidP="007F53C3">
            <w:pPr>
              <w:jc w:val="center"/>
              <w:rPr>
                <w:rFonts w:cs="Times New Roman"/>
              </w:rPr>
            </w:pPr>
            <w:r w:rsidRPr="001B7C09">
              <w:rPr>
                <w:rFonts w:cs="Times New Roman"/>
                <w:kern w:val="0"/>
                <w:sz w:val="22"/>
              </w:rPr>
              <w:t>名称</w:t>
            </w:r>
          </w:p>
        </w:tc>
        <w:tc>
          <w:tcPr>
            <w:tcW w:w="727" w:type="pct"/>
            <w:vAlign w:val="center"/>
          </w:tcPr>
          <w:p w:rsidR="00754A4B" w:rsidRPr="00602EDA" w:rsidRDefault="00754A4B" w:rsidP="007F53C3">
            <w:pPr>
              <w:jc w:val="center"/>
              <w:rPr>
                <w:rFonts w:cs="Times New Roman"/>
              </w:rPr>
            </w:pPr>
          </w:p>
        </w:tc>
        <w:tc>
          <w:tcPr>
            <w:tcW w:w="636" w:type="pct"/>
            <w:vAlign w:val="center"/>
          </w:tcPr>
          <w:p w:rsidR="00754A4B" w:rsidRPr="00602EDA" w:rsidRDefault="00754A4B" w:rsidP="007F53C3">
            <w:pPr>
              <w:jc w:val="center"/>
              <w:rPr>
                <w:rFonts w:cs="Times New Roman"/>
              </w:rPr>
            </w:pPr>
          </w:p>
        </w:tc>
        <w:tc>
          <w:tcPr>
            <w:tcW w:w="1096" w:type="pct"/>
            <w:vAlign w:val="center"/>
          </w:tcPr>
          <w:p w:rsidR="00754A4B" w:rsidRPr="001B7C09" w:rsidRDefault="00754A4B" w:rsidP="007F53C3">
            <w:pPr>
              <w:jc w:val="center"/>
              <w:rPr>
                <w:rFonts w:cs="Times New Roman"/>
              </w:rPr>
            </w:pPr>
            <w:r w:rsidRPr="001B7C09">
              <w:rPr>
                <w:rFonts w:cs="Times New Roman"/>
              </w:rPr>
              <w:t>主键</w:t>
            </w:r>
          </w:p>
        </w:tc>
      </w:tr>
      <w:tr w:rsidR="00754A4B" w:rsidRPr="00602EDA" w:rsidTr="007F53C3">
        <w:trPr>
          <w:jc w:val="center"/>
        </w:trPr>
        <w:tc>
          <w:tcPr>
            <w:tcW w:w="1269" w:type="pct"/>
            <w:vAlign w:val="center"/>
          </w:tcPr>
          <w:p w:rsidR="00754A4B" w:rsidRPr="001B7C09" w:rsidRDefault="00754A4B" w:rsidP="007F53C3">
            <w:pPr>
              <w:jc w:val="center"/>
              <w:rPr>
                <w:rFonts w:cs="Times New Roman"/>
              </w:rPr>
            </w:pPr>
            <w:r w:rsidRPr="001B7C09">
              <w:rPr>
                <w:rFonts w:cs="Times New Roman" w:hint="eastAsia"/>
                <w:kern w:val="0"/>
                <w:sz w:val="22"/>
              </w:rPr>
              <w:t>生物质直接发电</w:t>
            </w:r>
          </w:p>
        </w:tc>
        <w:tc>
          <w:tcPr>
            <w:tcW w:w="1272" w:type="pct"/>
            <w:vAlign w:val="center"/>
          </w:tcPr>
          <w:p w:rsidR="00754A4B" w:rsidRPr="001B7C09" w:rsidRDefault="00754A4B" w:rsidP="007F53C3">
            <w:pPr>
              <w:jc w:val="center"/>
              <w:rPr>
                <w:rFonts w:cs="Times New Roman"/>
                <w:kern w:val="0"/>
                <w:sz w:val="22"/>
              </w:rPr>
            </w:pPr>
            <w:r w:rsidRPr="001B7C09">
              <w:rPr>
                <w:rFonts w:cs="Times New Roman" w:hint="eastAsia"/>
                <w:kern w:val="0"/>
                <w:sz w:val="22"/>
              </w:rPr>
              <w:t>燃料</w:t>
            </w:r>
            <w:r w:rsidRPr="001B7C09">
              <w:rPr>
                <w:rFonts w:cs="Times New Roman"/>
                <w:kern w:val="0"/>
                <w:sz w:val="22"/>
              </w:rPr>
              <w:t>用量</w:t>
            </w:r>
            <w:r w:rsidRPr="001B7C09">
              <w:rPr>
                <w:rFonts w:cs="Times New Roman" w:hint="eastAsia"/>
                <w:kern w:val="0"/>
                <w:sz w:val="22"/>
              </w:rPr>
              <w:t>（干）</w:t>
            </w:r>
          </w:p>
        </w:tc>
        <w:tc>
          <w:tcPr>
            <w:tcW w:w="727" w:type="pct"/>
            <w:vAlign w:val="center"/>
          </w:tcPr>
          <w:p w:rsidR="00754A4B" w:rsidRPr="001B7C09" w:rsidRDefault="00754A4B" w:rsidP="007F53C3">
            <w:pPr>
              <w:jc w:val="center"/>
              <w:rPr>
                <w:rFonts w:cs="Times New Roman"/>
              </w:rPr>
            </w:pPr>
            <w:r w:rsidRPr="001B7C09">
              <w:rPr>
                <w:rFonts w:cs="Times New Roman"/>
              </w:rPr>
              <w:t>k</w:t>
            </w:r>
            <w:r w:rsidRPr="001B7C09">
              <w:rPr>
                <w:rFonts w:cs="Times New Roman" w:hint="eastAsia"/>
              </w:rPr>
              <w:t>g</w:t>
            </w:r>
            <w:r w:rsidRPr="001B7C09">
              <w:rPr>
                <w:rFonts w:cs="Times New Roman"/>
              </w:rPr>
              <w:t>/kwh</w:t>
            </w:r>
          </w:p>
        </w:tc>
        <w:tc>
          <w:tcPr>
            <w:tcW w:w="636" w:type="pct"/>
            <w:vAlign w:val="center"/>
          </w:tcPr>
          <w:p w:rsidR="00754A4B" w:rsidRPr="00602EDA" w:rsidRDefault="003A3CD8" w:rsidP="007F53C3">
            <w:pPr>
              <w:jc w:val="center"/>
              <w:rPr>
                <w:rFonts w:cs="Times New Roman"/>
              </w:rPr>
            </w:pPr>
            <w:r>
              <w:rPr>
                <w:rFonts w:ascii="宋体" w:hAnsi="宋体" w:cs="Times New Roman" w:hint="eastAsia"/>
              </w:rPr>
              <w:t>ε</w:t>
            </w:r>
          </w:p>
        </w:tc>
        <w:tc>
          <w:tcPr>
            <w:tcW w:w="1096" w:type="pct"/>
            <w:vAlign w:val="center"/>
          </w:tcPr>
          <w:p w:rsidR="00754A4B" w:rsidRPr="001B7C09" w:rsidRDefault="00754A4B" w:rsidP="007F53C3">
            <w:pPr>
              <w:jc w:val="center"/>
              <w:rPr>
                <w:rFonts w:cs="Times New Roman"/>
              </w:rPr>
            </w:pPr>
            <w:r w:rsidRPr="001B7C09">
              <w:rPr>
                <w:rFonts w:cs="Times New Roman" w:hint="eastAsia"/>
              </w:rPr>
              <w:t>1.48</w:t>
            </w:r>
          </w:p>
        </w:tc>
      </w:tr>
      <w:tr w:rsidR="00754A4B" w:rsidRPr="00602EDA" w:rsidTr="007F53C3">
        <w:trPr>
          <w:jc w:val="center"/>
        </w:trPr>
        <w:tc>
          <w:tcPr>
            <w:tcW w:w="1269" w:type="pct"/>
            <w:vAlign w:val="center"/>
          </w:tcPr>
          <w:p w:rsidR="00754A4B" w:rsidRPr="001B7C09" w:rsidRDefault="00754A4B" w:rsidP="007F53C3">
            <w:pPr>
              <w:jc w:val="center"/>
              <w:rPr>
                <w:rFonts w:cs="Times New Roman"/>
                <w:kern w:val="0"/>
                <w:sz w:val="22"/>
              </w:rPr>
            </w:pPr>
            <w:r w:rsidRPr="001B7C09">
              <w:rPr>
                <w:rFonts w:cs="Times New Roman" w:hint="eastAsia"/>
                <w:kern w:val="0"/>
                <w:sz w:val="22"/>
              </w:rPr>
              <w:t>生物质气化</w:t>
            </w:r>
            <w:r w:rsidRPr="001B7C09">
              <w:rPr>
                <w:rFonts w:cs="Times New Roman"/>
                <w:kern w:val="0"/>
                <w:sz w:val="22"/>
              </w:rPr>
              <w:t>发电</w:t>
            </w:r>
          </w:p>
        </w:tc>
        <w:tc>
          <w:tcPr>
            <w:tcW w:w="1272" w:type="pct"/>
            <w:vAlign w:val="center"/>
          </w:tcPr>
          <w:p w:rsidR="00754A4B" w:rsidRPr="001B7C09" w:rsidRDefault="00754A4B" w:rsidP="007F53C3">
            <w:pPr>
              <w:jc w:val="center"/>
              <w:rPr>
                <w:rFonts w:cs="Times New Roman"/>
                <w:kern w:val="0"/>
                <w:sz w:val="22"/>
              </w:rPr>
            </w:pPr>
            <w:r w:rsidRPr="001B7C09">
              <w:rPr>
                <w:rFonts w:cs="Times New Roman" w:hint="eastAsia"/>
                <w:kern w:val="0"/>
                <w:sz w:val="22"/>
              </w:rPr>
              <w:t>生物质用量</w:t>
            </w:r>
            <w:r w:rsidRPr="001B7C09">
              <w:rPr>
                <w:rFonts w:cs="Times New Roman"/>
                <w:kern w:val="0"/>
                <w:sz w:val="22"/>
              </w:rPr>
              <w:t>（</w:t>
            </w:r>
            <w:r w:rsidRPr="001B7C09">
              <w:rPr>
                <w:rFonts w:cs="Times New Roman" w:hint="eastAsia"/>
                <w:kern w:val="0"/>
                <w:sz w:val="22"/>
              </w:rPr>
              <w:t>干</w:t>
            </w:r>
            <w:r w:rsidRPr="001B7C09">
              <w:rPr>
                <w:rFonts w:cs="Times New Roman"/>
                <w:kern w:val="0"/>
                <w:sz w:val="22"/>
              </w:rPr>
              <w:t>）</w:t>
            </w:r>
          </w:p>
        </w:tc>
        <w:tc>
          <w:tcPr>
            <w:tcW w:w="727" w:type="pct"/>
            <w:vAlign w:val="center"/>
          </w:tcPr>
          <w:p w:rsidR="00754A4B" w:rsidRPr="001B7C09" w:rsidRDefault="00754A4B" w:rsidP="007F53C3">
            <w:pPr>
              <w:jc w:val="center"/>
              <w:rPr>
                <w:rFonts w:cs="Times New Roman"/>
              </w:rPr>
            </w:pPr>
            <w:r w:rsidRPr="001B7C09">
              <w:rPr>
                <w:rFonts w:cs="Times New Roman"/>
              </w:rPr>
              <w:t>k</w:t>
            </w:r>
            <w:r w:rsidRPr="001B7C09">
              <w:rPr>
                <w:rFonts w:cs="Times New Roman" w:hint="eastAsia"/>
              </w:rPr>
              <w:t>g</w:t>
            </w:r>
            <w:r w:rsidRPr="001B7C09">
              <w:rPr>
                <w:rFonts w:cs="Times New Roman"/>
              </w:rPr>
              <w:t>/kwh</w:t>
            </w:r>
          </w:p>
        </w:tc>
        <w:tc>
          <w:tcPr>
            <w:tcW w:w="636" w:type="pct"/>
            <w:vAlign w:val="center"/>
          </w:tcPr>
          <w:p w:rsidR="00754A4B" w:rsidRPr="00602EDA" w:rsidRDefault="003A3CD8" w:rsidP="007F53C3">
            <w:pPr>
              <w:jc w:val="center"/>
              <w:rPr>
                <w:rFonts w:cs="Times New Roman"/>
              </w:rPr>
            </w:pPr>
            <w:r>
              <w:rPr>
                <w:rFonts w:ascii="宋体" w:hAnsi="宋体" w:cs="Times New Roman" w:hint="eastAsia"/>
              </w:rPr>
              <w:t>ε</w:t>
            </w:r>
          </w:p>
        </w:tc>
        <w:tc>
          <w:tcPr>
            <w:tcW w:w="1096" w:type="pct"/>
            <w:vAlign w:val="center"/>
          </w:tcPr>
          <w:p w:rsidR="00754A4B" w:rsidRPr="001B7C09" w:rsidRDefault="00754A4B" w:rsidP="007F53C3">
            <w:pPr>
              <w:jc w:val="center"/>
              <w:rPr>
                <w:rFonts w:cs="Times New Roman"/>
              </w:rPr>
            </w:pPr>
            <w:r w:rsidRPr="001B7C09">
              <w:rPr>
                <w:rFonts w:cs="Times New Roman" w:hint="eastAsia"/>
              </w:rPr>
              <w:t>1.8</w:t>
            </w:r>
          </w:p>
        </w:tc>
      </w:tr>
    </w:tbl>
    <w:p w:rsidR="003A3CD8" w:rsidRPr="00415FDA" w:rsidRDefault="003A3CD8" w:rsidP="00511D7D">
      <w:pPr>
        <w:pStyle w:val="4"/>
        <w:keepNext w:val="0"/>
        <w:keepLines w:val="0"/>
        <w:widowControl w:val="0"/>
        <w:spacing w:before="0" w:after="0" w:line="360" w:lineRule="auto"/>
        <w:ind w:left="0" w:firstLine="0"/>
        <w:rPr>
          <w:rFonts w:ascii="Times New Roman" w:eastAsia="黑体" w:hAnsi="Times New Roman"/>
        </w:rPr>
      </w:pPr>
      <w:r w:rsidRPr="00415FDA">
        <w:rPr>
          <w:rFonts w:ascii="Times New Roman" w:eastAsia="黑体" w:hAnsi="Times New Roman" w:hint="eastAsia"/>
        </w:rPr>
        <w:t>生物质</w:t>
      </w:r>
      <w:r w:rsidRPr="00415FDA">
        <w:rPr>
          <w:rFonts w:ascii="Times New Roman" w:eastAsia="黑体" w:hAnsi="Times New Roman"/>
        </w:rPr>
        <w:t>直接发电</w:t>
      </w:r>
      <w:r w:rsidRPr="00415FDA">
        <w:rPr>
          <w:rFonts w:ascii="Times New Roman" w:eastAsia="黑体" w:hAnsi="Times New Roman" w:hint="eastAsia"/>
        </w:rPr>
        <w:t>理论计算</w:t>
      </w:r>
      <w:r w:rsidRPr="00415FDA">
        <w:rPr>
          <w:rFonts w:ascii="Times New Roman" w:eastAsia="黑体" w:hAnsi="Times New Roman"/>
        </w:rPr>
        <w:t>模型</w:t>
      </w:r>
      <w:r w:rsidRPr="00415FDA">
        <w:rPr>
          <w:rFonts w:ascii="Times New Roman" w:eastAsia="黑体" w:hAnsi="Times New Roman" w:hint="eastAsia"/>
        </w:rPr>
        <w:t>（软件</w:t>
      </w:r>
      <w:r w:rsidRPr="00415FDA">
        <w:rPr>
          <w:rFonts w:ascii="Times New Roman" w:eastAsia="黑体" w:hAnsi="Times New Roman"/>
        </w:rPr>
        <w:t>输入</w:t>
      </w:r>
      <w:r w:rsidRPr="00415FDA">
        <w:rPr>
          <w:rFonts w:ascii="Times New Roman" w:eastAsia="黑体" w:hAnsi="Times New Roman" w:hint="eastAsia"/>
        </w:rPr>
        <w:t>）</w:t>
      </w:r>
    </w:p>
    <w:tbl>
      <w:tblPr>
        <w:tblW w:w="7016"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4A0" w:firstRow="1" w:lastRow="0" w:firstColumn="1" w:lastColumn="0" w:noHBand="0" w:noVBand="1"/>
      </w:tblPr>
      <w:tblGrid>
        <w:gridCol w:w="1072"/>
        <w:gridCol w:w="1843"/>
        <w:gridCol w:w="1417"/>
        <w:gridCol w:w="851"/>
        <w:gridCol w:w="1833"/>
      </w:tblGrid>
      <w:tr w:rsidR="003A3CD8" w:rsidRPr="00F0043E" w:rsidTr="007F53C3">
        <w:trPr>
          <w:trHeight w:val="20"/>
          <w:jc w:val="center"/>
        </w:trPr>
        <w:tc>
          <w:tcPr>
            <w:tcW w:w="1072" w:type="dxa"/>
            <w:shd w:val="clear" w:color="auto" w:fill="auto"/>
            <w:vAlign w:val="center"/>
            <w:hideMark/>
          </w:tcPr>
          <w:p w:rsidR="003A3CD8" w:rsidRPr="00F0043E" w:rsidRDefault="003A3CD8" w:rsidP="00B41DA3">
            <w:pPr>
              <w:pStyle w:val="a7"/>
            </w:pPr>
            <w:r w:rsidRPr="00F0043E">
              <w:rPr>
                <w:rFonts w:hint="eastAsia"/>
              </w:rPr>
              <w:t>分类</w:t>
            </w:r>
          </w:p>
        </w:tc>
        <w:tc>
          <w:tcPr>
            <w:tcW w:w="1843" w:type="dxa"/>
            <w:shd w:val="clear" w:color="auto" w:fill="auto"/>
            <w:vAlign w:val="center"/>
            <w:hideMark/>
          </w:tcPr>
          <w:p w:rsidR="003A3CD8" w:rsidRPr="00F0043E" w:rsidRDefault="003A3CD8" w:rsidP="00B41DA3">
            <w:pPr>
              <w:pStyle w:val="a7"/>
            </w:pPr>
            <w:r>
              <w:rPr>
                <w:rFonts w:hint="eastAsia"/>
              </w:rPr>
              <w:t>字段</w:t>
            </w:r>
            <w:r>
              <w:t>描述</w:t>
            </w:r>
          </w:p>
        </w:tc>
        <w:tc>
          <w:tcPr>
            <w:tcW w:w="1417" w:type="dxa"/>
            <w:shd w:val="clear" w:color="auto" w:fill="auto"/>
            <w:vAlign w:val="center"/>
            <w:hideMark/>
          </w:tcPr>
          <w:p w:rsidR="003A3CD8" w:rsidRPr="00F0043E" w:rsidRDefault="003A3CD8" w:rsidP="00B41DA3">
            <w:pPr>
              <w:pStyle w:val="a7"/>
            </w:pPr>
            <w:r w:rsidRPr="00F0043E">
              <w:rPr>
                <w:rFonts w:hint="eastAsia"/>
              </w:rPr>
              <w:t>单位</w:t>
            </w:r>
          </w:p>
        </w:tc>
        <w:tc>
          <w:tcPr>
            <w:tcW w:w="851" w:type="dxa"/>
            <w:shd w:val="clear" w:color="auto" w:fill="auto"/>
            <w:vAlign w:val="center"/>
            <w:hideMark/>
          </w:tcPr>
          <w:p w:rsidR="003A3CD8" w:rsidRPr="00F0043E" w:rsidRDefault="003A3CD8" w:rsidP="00B41DA3">
            <w:pPr>
              <w:pStyle w:val="a7"/>
            </w:pPr>
            <w:r w:rsidRPr="00F0043E">
              <w:rPr>
                <w:rFonts w:hint="eastAsia"/>
              </w:rPr>
              <w:t>符号</w:t>
            </w:r>
          </w:p>
        </w:tc>
        <w:tc>
          <w:tcPr>
            <w:tcW w:w="1833" w:type="dxa"/>
            <w:shd w:val="clear" w:color="auto" w:fill="auto"/>
            <w:vAlign w:val="center"/>
            <w:hideMark/>
          </w:tcPr>
          <w:p w:rsidR="003A3CD8" w:rsidRPr="00F0043E" w:rsidRDefault="003A3CD8" w:rsidP="00B41DA3">
            <w:pPr>
              <w:pStyle w:val="a7"/>
            </w:pPr>
            <w:r w:rsidRPr="00F0043E">
              <w:rPr>
                <w:rFonts w:hint="eastAsia"/>
              </w:rPr>
              <w:t>说明</w:t>
            </w:r>
          </w:p>
        </w:tc>
      </w:tr>
      <w:tr w:rsidR="003A3CD8" w:rsidRPr="00CE4F68" w:rsidTr="007F53C3">
        <w:trPr>
          <w:trHeight w:val="20"/>
          <w:jc w:val="center"/>
        </w:trPr>
        <w:tc>
          <w:tcPr>
            <w:tcW w:w="1072" w:type="dxa"/>
            <w:shd w:val="clear" w:color="auto" w:fill="auto"/>
            <w:vAlign w:val="center"/>
          </w:tcPr>
          <w:p w:rsidR="003A3CD8" w:rsidRPr="00F0043E" w:rsidRDefault="003A3CD8" w:rsidP="006326CF">
            <w:pPr>
              <w:pStyle w:val="a8"/>
            </w:pPr>
          </w:p>
        </w:tc>
        <w:tc>
          <w:tcPr>
            <w:tcW w:w="1843" w:type="dxa"/>
            <w:shd w:val="clear" w:color="auto" w:fill="auto"/>
            <w:vAlign w:val="center"/>
          </w:tcPr>
          <w:p w:rsidR="003A3CD8" w:rsidRPr="000D49E6" w:rsidRDefault="003A3CD8" w:rsidP="006326CF">
            <w:pPr>
              <w:pStyle w:val="a8"/>
            </w:pPr>
            <w:r>
              <w:rPr>
                <w:rFonts w:hint="eastAsia"/>
              </w:rPr>
              <w:t>燃料</w:t>
            </w:r>
            <w:r>
              <w:t>耗量</w:t>
            </w:r>
            <w:r>
              <w:rPr>
                <w:rFonts w:hint="eastAsia"/>
              </w:rPr>
              <w:t>(</w:t>
            </w:r>
            <w:r>
              <w:rPr>
                <w:rFonts w:hint="eastAsia"/>
              </w:rPr>
              <w:t>干</w:t>
            </w:r>
            <w:r>
              <w:rPr>
                <w:rFonts w:hint="eastAsia"/>
              </w:rPr>
              <w:t>)</w:t>
            </w:r>
          </w:p>
        </w:tc>
        <w:tc>
          <w:tcPr>
            <w:tcW w:w="1417" w:type="dxa"/>
            <w:shd w:val="clear" w:color="auto" w:fill="auto"/>
            <w:vAlign w:val="center"/>
          </w:tcPr>
          <w:p w:rsidR="003A3CD8" w:rsidRPr="000D49E6" w:rsidRDefault="003A3CD8" w:rsidP="006326CF">
            <w:pPr>
              <w:pStyle w:val="a8"/>
            </w:pPr>
            <w:r>
              <w:t>kg/h</w:t>
            </w:r>
          </w:p>
        </w:tc>
        <w:tc>
          <w:tcPr>
            <w:tcW w:w="851" w:type="dxa"/>
            <w:shd w:val="clear" w:color="auto" w:fill="auto"/>
            <w:vAlign w:val="center"/>
          </w:tcPr>
          <w:p w:rsidR="003A3CD8" w:rsidRPr="000D49E6" w:rsidRDefault="003A3CD8" w:rsidP="006326CF">
            <w:pPr>
              <w:pStyle w:val="a8"/>
            </w:pPr>
            <w:r>
              <w:rPr>
                <w:rFonts w:hint="eastAsia"/>
              </w:rPr>
              <w:t>G</w:t>
            </w:r>
          </w:p>
        </w:tc>
        <w:tc>
          <w:tcPr>
            <w:tcW w:w="1833" w:type="dxa"/>
            <w:shd w:val="clear" w:color="auto" w:fill="auto"/>
            <w:vAlign w:val="center"/>
          </w:tcPr>
          <w:p w:rsidR="003A3CD8" w:rsidRPr="000D49E6" w:rsidRDefault="003A3CD8" w:rsidP="006326CF">
            <w:pPr>
              <w:pStyle w:val="a8"/>
            </w:pPr>
            <w:r>
              <w:rPr>
                <w:rFonts w:hint="eastAsia"/>
              </w:rPr>
              <w:t>输入</w:t>
            </w:r>
          </w:p>
        </w:tc>
      </w:tr>
    </w:tbl>
    <w:p w:rsidR="003A3CD8" w:rsidRPr="00415FDA" w:rsidRDefault="003A3CD8" w:rsidP="00511D7D">
      <w:pPr>
        <w:pStyle w:val="4"/>
        <w:keepNext w:val="0"/>
        <w:keepLines w:val="0"/>
        <w:widowControl w:val="0"/>
        <w:spacing w:before="0" w:after="0" w:line="360" w:lineRule="auto"/>
        <w:ind w:left="0" w:firstLine="0"/>
        <w:rPr>
          <w:rFonts w:ascii="Times New Roman" w:eastAsia="黑体" w:hAnsi="Times New Roman"/>
        </w:rPr>
      </w:pPr>
      <w:r w:rsidRPr="00415FDA">
        <w:rPr>
          <w:rFonts w:ascii="Times New Roman" w:eastAsia="黑体" w:hAnsi="Times New Roman" w:hint="eastAsia"/>
        </w:rPr>
        <w:lastRenderedPageBreak/>
        <w:t>电力</w:t>
      </w:r>
      <w:r w:rsidRPr="00415FDA">
        <w:rPr>
          <w:rFonts w:ascii="Times New Roman" w:eastAsia="黑体" w:hAnsi="Times New Roman"/>
        </w:rPr>
        <w:t>输出表</w:t>
      </w:r>
      <w:r w:rsidRPr="00415FDA">
        <w:rPr>
          <w:rFonts w:ascii="Times New Roman" w:eastAsia="黑体" w:hAnsi="Times New Roman" w:hint="eastAsia"/>
        </w:rPr>
        <w:t>（软件</w:t>
      </w:r>
      <w:r w:rsidRPr="00415FDA">
        <w:rPr>
          <w:rFonts w:ascii="Times New Roman" w:eastAsia="黑体" w:hAnsi="Times New Roman"/>
        </w:rPr>
        <w:t>输出）</w:t>
      </w:r>
    </w:p>
    <w:tbl>
      <w:tblPr>
        <w:tblW w:w="7016"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4A0" w:firstRow="1" w:lastRow="0" w:firstColumn="1" w:lastColumn="0" w:noHBand="0" w:noVBand="1"/>
      </w:tblPr>
      <w:tblGrid>
        <w:gridCol w:w="1072"/>
        <w:gridCol w:w="1843"/>
        <w:gridCol w:w="1417"/>
        <w:gridCol w:w="851"/>
        <w:gridCol w:w="1833"/>
      </w:tblGrid>
      <w:tr w:rsidR="003A3CD8" w:rsidRPr="00F0043E" w:rsidTr="007F53C3">
        <w:trPr>
          <w:trHeight w:val="20"/>
          <w:jc w:val="center"/>
        </w:trPr>
        <w:tc>
          <w:tcPr>
            <w:tcW w:w="1072" w:type="dxa"/>
            <w:shd w:val="clear" w:color="auto" w:fill="auto"/>
            <w:vAlign w:val="center"/>
            <w:hideMark/>
          </w:tcPr>
          <w:p w:rsidR="003A3CD8" w:rsidRPr="00F0043E" w:rsidRDefault="003A3CD8" w:rsidP="00B41DA3">
            <w:pPr>
              <w:pStyle w:val="a7"/>
            </w:pPr>
            <w:r w:rsidRPr="00F0043E">
              <w:rPr>
                <w:rFonts w:hint="eastAsia"/>
              </w:rPr>
              <w:t>分类</w:t>
            </w:r>
          </w:p>
        </w:tc>
        <w:tc>
          <w:tcPr>
            <w:tcW w:w="1843" w:type="dxa"/>
            <w:shd w:val="clear" w:color="auto" w:fill="auto"/>
            <w:vAlign w:val="center"/>
            <w:hideMark/>
          </w:tcPr>
          <w:p w:rsidR="003A3CD8" w:rsidRPr="00F0043E" w:rsidRDefault="003A3CD8" w:rsidP="00B41DA3">
            <w:pPr>
              <w:pStyle w:val="a7"/>
            </w:pPr>
            <w:r>
              <w:rPr>
                <w:rFonts w:hint="eastAsia"/>
              </w:rPr>
              <w:t>字段</w:t>
            </w:r>
            <w:r>
              <w:t>描述</w:t>
            </w:r>
          </w:p>
        </w:tc>
        <w:tc>
          <w:tcPr>
            <w:tcW w:w="1417" w:type="dxa"/>
            <w:shd w:val="clear" w:color="auto" w:fill="auto"/>
            <w:vAlign w:val="center"/>
            <w:hideMark/>
          </w:tcPr>
          <w:p w:rsidR="003A3CD8" w:rsidRPr="00F0043E" w:rsidRDefault="003A3CD8" w:rsidP="00B41DA3">
            <w:pPr>
              <w:pStyle w:val="a7"/>
            </w:pPr>
            <w:r w:rsidRPr="00F0043E">
              <w:rPr>
                <w:rFonts w:hint="eastAsia"/>
              </w:rPr>
              <w:t>单位</w:t>
            </w:r>
          </w:p>
        </w:tc>
        <w:tc>
          <w:tcPr>
            <w:tcW w:w="851" w:type="dxa"/>
            <w:shd w:val="clear" w:color="auto" w:fill="auto"/>
            <w:vAlign w:val="center"/>
            <w:hideMark/>
          </w:tcPr>
          <w:p w:rsidR="003A3CD8" w:rsidRPr="00F0043E" w:rsidRDefault="003A3CD8" w:rsidP="00B41DA3">
            <w:pPr>
              <w:pStyle w:val="a7"/>
            </w:pPr>
            <w:r w:rsidRPr="00F0043E">
              <w:rPr>
                <w:rFonts w:hint="eastAsia"/>
              </w:rPr>
              <w:t>符号</w:t>
            </w:r>
          </w:p>
        </w:tc>
        <w:tc>
          <w:tcPr>
            <w:tcW w:w="1833" w:type="dxa"/>
            <w:shd w:val="clear" w:color="auto" w:fill="auto"/>
            <w:vAlign w:val="center"/>
            <w:hideMark/>
          </w:tcPr>
          <w:p w:rsidR="003A3CD8" w:rsidRPr="00F0043E" w:rsidRDefault="003A3CD8" w:rsidP="00B41DA3">
            <w:pPr>
              <w:pStyle w:val="a7"/>
            </w:pPr>
            <w:r w:rsidRPr="00F0043E">
              <w:rPr>
                <w:rFonts w:hint="eastAsia"/>
              </w:rPr>
              <w:t>说明</w:t>
            </w:r>
          </w:p>
        </w:tc>
      </w:tr>
      <w:tr w:rsidR="003A3CD8" w:rsidRPr="000D49E6" w:rsidTr="007F53C3">
        <w:trPr>
          <w:trHeight w:val="20"/>
          <w:jc w:val="center"/>
        </w:trPr>
        <w:tc>
          <w:tcPr>
            <w:tcW w:w="1072" w:type="dxa"/>
            <w:shd w:val="clear" w:color="auto" w:fill="auto"/>
            <w:vAlign w:val="center"/>
          </w:tcPr>
          <w:p w:rsidR="003A3CD8" w:rsidRPr="000D49E6" w:rsidRDefault="003A3CD8" w:rsidP="006326CF">
            <w:pPr>
              <w:pStyle w:val="a8"/>
            </w:pPr>
          </w:p>
        </w:tc>
        <w:tc>
          <w:tcPr>
            <w:tcW w:w="1843" w:type="dxa"/>
            <w:shd w:val="clear" w:color="auto" w:fill="auto"/>
            <w:vAlign w:val="center"/>
          </w:tcPr>
          <w:p w:rsidR="003A3CD8" w:rsidRPr="000D49E6" w:rsidRDefault="00031175" w:rsidP="006326CF">
            <w:pPr>
              <w:pStyle w:val="a8"/>
            </w:pPr>
            <w:r>
              <w:rPr>
                <w:rFonts w:hint="eastAsia"/>
              </w:rPr>
              <w:t>发电</w:t>
            </w:r>
            <w:r>
              <w:t>功率</w:t>
            </w:r>
          </w:p>
        </w:tc>
        <w:tc>
          <w:tcPr>
            <w:tcW w:w="1417" w:type="dxa"/>
            <w:shd w:val="clear" w:color="auto" w:fill="auto"/>
            <w:vAlign w:val="center"/>
          </w:tcPr>
          <w:p w:rsidR="003A3CD8" w:rsidRPr="000D49E6" w:rsidRDefault="003A3CD8" w:rsidP="006326CF">
            <w:pPr>
              <w:pStyle w:val="a8"/>
            </w:pPr>
            <w:r>
              <w:rPr>
                <w:rFonts w:hint="eastAsia"/>
              </w:rPr>
              <w:t>kW</w:t>
            </w:r>
          </w:p>
        </w:tc>
        <w:tc>
          <w:tcPr>
            <w:tcW w:w="851" w:type="dxa"/>
            <w:shd w:val="clear" w:color="auto" w:fill="auto"/>
            <w:vAlign w:val="center"/>
          </w:tcPr>
          <w:p w:rsidR="003A3CD8" w:rsidRPr="000D49E6" w:rsidRDefault="00031175" w:rsidP="006326CF">
            <w:pPr>
              <w:pStyle w:val="a8"/>
            </w:pPr>
            <w:r>
              <w:t>P</w:t>
            </w:r>
          </w:p>
        </w:tc>
        <w:tc>
          <w:tcPr>
            <w:tcW w:w="1833" w:type="dxa"/>
            <w:shd w:val="clear" w:color="auto" w:fill="auto"/>
            <w:vAlign w:val="center"/>
          </w:tcPr>
          <w:p w:rsidR="003A3CD8" w:rsidRPr="000D49E6" w:rsidRDefault="003A3CD8" w:rsidP="006326CF">
            <w:pPr>
              <w:pStyle w:val="a8"/>
            </w:pPr>
            <w:r>
              <w:rPr>
                <w:rFonts w:hint="eastAsia"/>
              </w:rPr>
              <w:t>输出</w:t>
            </w:r>
          </w:p>
        </w:tc>
      </w:tr>
    </w:tbl>
    <w:p w:rsidR="003A3CD8" w:rsidRDefault="00FE30EC" w:rsidP="003A3CD8">
      <w:pPr>
        <w:pStyle w:val="a6"/>
        <w:ind w:firstLine="480"/>
      </w:pPr>
      <w:r>
        <w:rPr>
          <w:rFonts w:hint="eastAsia"/>
        </w:rPr>
        <w:t>发电</w:t>
      </w:r>
      <w:r>
        <w:t>功率：</w:t>
      </w:r>
      <w:r>
        <w:object w:dxaOrig="700" w:dyaOrig="620">
          <v:shape id="_x0000_i1036" type="#_x0000_t75" style="width:34.65pt;height:31.25pt" o:ole="">
            <v:imagedata r:id="rId31" o:title=""/>
          </v:shape>
          <o:OLEObject Type="Embed" ProgID="Equation.DSMT4" ShapeID="_x0000_i1036" DrawAspect="Content" ObjectID="_1586344251" r:id="rId32"/>
        </w:object>
      </w:r>
    </w:p>
    <w:p w:rsidR="00754A4B" w:rsidRPr="00EC438B" w:rsidRDefault="000D0247" w:rsidP="00F52FA5">
      <w:pPr>
        <w:pStyle w:val="2"/>
        <w:keepNext w:val="0"/>
        <w:keepLines w:val="0"/>
        <w:widowControl w:val="0"/>
        <w:spacing w:before="240" w:after="240" w:line="360" w:lineRule="auto"/>
        <w:ind w:left="0" w:firstLine="0"/>
        <w:rPr>
          <w:rFonts w:ascii="Times New Roman" w:eastAsia="黑体" w:hAnsi="Times New Roman"/>
        </w:rPr>
      </w:pPr>
      <w:bookmarkStart w:id="27" w:name="_Toc512599988"/>
      <w:r w:rsidRPr="00EC438B">
        <w:rPr>
          <w:rFonts w:ascii="Times New Roman" w:eastAsia="黑体" w:hAnsi="Times New Roman" w:hint="eastAsia"/>
        </w:rPr>
        <w:t>水电</w:t>
      </w:r>
      <w:bookmarkEnd w:id="27"/>
    </w:p>
    <w:tbl>
      <w:tblPr>
        <w:tblStyle w:val="a3"/>
        <w:tblW w:w="4701" w:type="pct"/>
        <w:jc w:val="center"/>
        <w:tblLook w:val="04A0" w:firstRow="1" w:lastRow="0" w:firstColumn="1" w:lastColumn="0" w:noHBand="0" w:noVBand="1"/>
      </w:tblPr>
      <w:tblGrid>
        <w:gridCol w:w="1980"/>
        <w:gridCol w:w="1984"/>
        <w:gridCol w:w="1134"/>
        <w:gridCol w:w="992"/>
        <w:gridCol w:w="1710"/>
      </w:tblGrid>
      <w:tr w:rsidR="000D0247" w:rsidRPr="00602EDA" w:rsidTr="007F53C3">
        <w:trPr>
          <w:jc w:val="center"/>
        </w:trPr>
        <w:tc>
          <w:tcPr>
            <w:tcW w:w="1269" w:type="pct"/>
            <w:vAlign w:val="center"/>
          </w:tcPr>
          <w:p w:rsidR="000D0247" w:rsidRPr="001B7C09" w:rsidRDefault="000D0247" w:rsidP="007F53C3">
            <w:pPr>
              <w:jc w:val="center"/>
              <w:rPr>
                <w:rFonts w:cs="Times New Roman"/>
                <w:b/>
              </w:rPr>
            </w:pPr>
            <w:r w:rsidRPr="001B7C09">
              <w:rPr>
                <w:rFonts w:cs="Times New Roman" w:hint="eastAsia"/>
                <w:b/>
              </w:rPr>
              <w:t>分类</w:t>
            </w:r>
          </w:p>
        </w:tc>
        <w:tc>
          <w:tcPr>
            <w:tcW w:w="1272" w:type="pct"/>
            <w:vAlign w:val="center"/>
          </w:tcPr>
          <w:p w:rsidR="000D0247" w:rsidRPr="001B7C09" w:rsidRDefault="000D0247" w:rsidP="007F53C3">
            <w:pPr>
              <w:jc w:val="center"/>
              <w:rPr>
                <w:rFonts w:cs="Times New Roman"/>
                <w:b/>
              </w:rPr>
            </w:pPr>
            <w:r w:rsidRPr="001B7C09">
              <w:rPr>
                <w:rFonts w:cs="Times New Roman"/>
                <w:b/>
              </w:rPr>
              <w:t>字段描述</w:t>
            </w:r>
          </w:p>
        </w:tc>
        <w:tc>
          <w:tcPr>
            <w:tcW w:w="727" w:type="pct"/>
            <w:vAlign w:val="center"/>
          </w:tcPr>
          <w:p w:rsidR="000D0247" w:rsidRPr="001B7C09" w:rsidRDefault="000D0247" w:rsidP="007F53C3">
            <w:pPr>
              <w:jc w:val="center"/>
              <w:rPr>
                <w:rFonts w:cs="Times New Roman"/>
                <w:b/>
              </w:rPr>
            </w:pPr>
            <w:r w:rsidRPr="001B7C09">
              <w:rPr>
                <w:rFonts w:cs="Times New Roman"/>
                <w:b/>
              </w:rPr>
              <w:t>单位</w:t>
            </w:r>
          </w:p>
        </w:tc>
        <w:tc>
          <w:tcPr>
            <w:tcW w:w="636" w:type="pct"/>
            <w:vAlign w:val="center"/>
          </w:tcPr>
          <w:p w:rsidR="000D0247" w:rsidRPr="001B7C09" w:rsidRDefault="000D0247" w:rsidP="007F53C3">
            <w:pPr>
              <w:jc w:val="center"/>
              <w:rPr>
                <w:rFonts w:cs="Times New Roman"/>
                <w:b/>
              </w:rPr>
            </w:pPr>
            <w:r w:rsidRPr="001B7C09">
              <w:rPr>
                <w:rFonts w:cs="Times New Roman"/>
                <w:b/>
              </w:rPr>
              <w:t>符号</w:t>
            </w:r>
          </w:p>
        </w:tc>
        <w:tc>
          <w:tcPr>
            <w:tcW w:w="1096" w:type="pct"/>
            <w:vAlign w:val="center"/>
          </w:tcPr>
          <w:p w:rsidR="000D0247" w:rsidRPr="001B7C09" w:rsidRDefault="000D0247" w:rsidP="007F53C3">
            <w:pPr>
              <w:jc w:val="center"/>
              <w:rPr>
                <w:rFonts w:cs="Times New Roman"/>
                <w:b/>
              </w:rPr>
            </w:pPr>
            <w:r w:rsidRPr="001B7C09">
              <w:rPr>
                <w:rFonts w:cs="Times New Roman"/>
                <w:b/>
              </w:rPr>
              <w:t>说明</w:t>
            </w:r>
          </w:p>
        </w:tc>
      </w:tr>
      <w:tr w:rsidR="000D0247" w:rsidRPr="00602EDA" w:rsidTr="007F53C3">
        <w:trPr>
          <w:jc w:val="center"/>
        </w:trPr>
        <w:tc>
          <w:tcPr>
            <w:tcW w:w="1269" w:type="pct"/>
            <w:vAlign w:val="center"/>
          </w:tcPr>
          <w:p w:rsidR="000D0247" w:rsidRPr="00602EDA" w:rsidRDefault="000D0247" w:rsidP="007F53C3">
            <w:pPr>
              <w:jc w:val="center"/>
              <w:rPr>
                <w:rFonts w:cs="Times New Roman"/>
              </w:rPr>
            </w:pPr>
          </w:p>
        </w:tc>
        <w:tc>
          <w:tcPr>
            <w:tcW w:w="1272" w:type="pct"/>
            <w:vAlign w:val="center"/>
          </w:tcPr>
          <w:p w:rsidR="000D0247" w:rsidRPr="001B7C09" w:rsidRDefault="000D0247" w:rsidP="007F53C3">
            <w:pPr>
              <w:jc w:val="center"/>
              <w:rPr>
                <w:rFonts w:cs="Times New Roman"/>
              </w:rPr>
            </w:pPr>
            <w:r w:rsidRPr="001B7C09">
              <w:rPr>
                <w:rFonts w:cs="Times New Roman"/>
                <w:kern w:val="0"/>
                <w:sz w:val="22"/>
              </w:rPr>
              <w:t>名称</w:t>
            </w:r>
          </w:p>
        </w:tc>
        <w:tc>
          <w:tcPr>
            <w:tcW w:w="727" w:type="pct"/>
            <w:vAlign w:val="center"/>
          </w:tcPr>
          <w:p w:rsidR="000D0247" w:rsidRPr="00602EDA" w:rsidRDefault="000D0247" w:rsidP="007F53C3">
            <w:pPr>
              <w:jc w:val="center"/>
              <w:rPr>
                <w:rFonts w:cs="Times New Roman"/>
              </w:rPr>
            </w:pPr>
          </w:p>
        </w:tc>
        <w:tc>
          <w:tcPr>
            <w:tcW w:w="636" w:type="pct"/>
            <w:vAlign w:val="center"/>
          </w:tcPr>
          <w:p w:rsidR="000D0247" w:rsidRPr="00602EDA" w:rsidRDefault="000D0247" w:rsidP="007F53C3">
            <w:pPr>
              <w:jc w:val="center"/>
              <w:rPr>
                <w:rFonts w:cs="Times New Roman"/>
              </w:rPr>
            </w:pPr>
          </w:p>
        </w:tc>
        <w:tc>
          <w:tcPr>
            <w:tcW w:w="1096" w:type="pct"/>
            <w:vAlign w:val="center"/>
          </w:tcPr>
          <w:p w:rsidR="000D0247" w:rsidRPr="001B7C09" w:rsidRDefault="000D0247" w:rsidP="007F53C3">
            <w:pPr>
              <w:jc w:val="center"/>
              <w:rPr>
                <w:rFonts w:cs="Times New Roman"/>
              </w:rPr>
            </w:pPr>
            <w:r w:rsidRPr="001B7C09">
              <w:rPr>
                <w:rFonts w:cs="Times New Roman"/>
              </w:rPr>
              <w:t>主键</w:t>
            </w:r>
          </w:p>
        </w:tc>
      </w:tr>
      <w:tr w:rsidR="000D0247" w:rsidRPr="00602EDA" w:rsidTr="007F53C3">
        <w:trPr>
          <w:jc w:val="center"/>
        </w:trPr>
        <w:tc>
          <w:tcPr>
            <w:tcW w:w="1269" w:type="pct"/>
            <w:vAlign w:val="center"/>
          </w:tcPr>
          <w:p w:rsidR="000D0247" w:rsidRPr="001B7C09" w:rsidRDefault="000D0247" w:rsidP="007F53C3">
            <w:pPr>
              <w:jc w:val="center"/>
              <w:rPr>
                <w:rFonts w:cs="Times New Roman"/>
              </w:rPr>
            </w:pPr>
          </w:p>
        </w:tc>
        <w:tc>
          <w:tcPr>
            <w:tcW w:w="1272" w:type="pct"/>
            <w:vAlign w:val="center"/>
          </w:tcPr>
          <w:p w:rsidR="000D0247" w:rsidRPr="001B7C09" w:rsidRDefault="00EB3E56" w:rsidP="007F53C3">
            <w:pPr>
              <w:jc w:val="center"/>
              <w:rPr>
                <w:rFonts w:cs="Times New Roman"/>
                <w:kern w:val="0"/>
                <w:sz w:val="22"/>
              </w:rPr>
            </w:pPr>
            <w:r>
              <w:rPr>
                <w:rFonts w:cs="Times New Roman" w:hint="eastAsia"/>
                <w:kern w:val="0"/>
                <w:sz w:val="22"/>
              </w:rPr>
              <w:t>额定</w:t>
            </w:r>
            <w:r>
              <w:rPr>
                <w:rFonts w:cs="Times New Roman"/>
                <w:kern w:val="0"/>
                <w:sz w:val="22"/>
              </w:rPr>
              <w:t>功率</w:t>
            </w:r>
          </w:p>
        </w:tc>
        <w:tc>
          <w:tcPr>
            <w:tcW w:w="727" w:type="pct"/>
            <w:vAlign w:val="center"/>
          </w:tcPr>
          <w:p w:rsidR="000D0247" w:rsidRPr="001B7C09" w:rsidRDefault="00EB3E56" w:rsidP="007F53C3">
            <w:pPr>
              <w:jc w:val="center"/>
              <w:rPr>
                <w:rFonts w:cs="Times New Roman"/>
              </w:rPr>
            </w:pPr>
            <w:r>
              <w:rPr>
                <w:rFonts w:cs="Times New Roman"/>
              </w:rPr>
              <w:t>kW</w:t>
            </w:r>
          </w:p>
        </w:tc>
        <w:tc>
          <w:tcPr>
            <w:tcW w:w="636" w:type="pct"/>
            <w:vAlign w:val="center"/>
          </w:tcPr>
          <w:p w:rsidR="000D0247" w:rsidRPr="00602EDA" w:rsidRDefault="000D0247" w:rsidP="007F53C3">
            <w:pPr>
              <w:jc w:val="center"/>
              <w:rPr>
                <w:rFonts w:cs="Times New Roman"/>
              </w:rPr>
            </w:pPr>
          </w:p>
        </w:tc>
        <w:tc>
          <w:tcPr>
            <w:tcW w:w="1096" w:type="pct"/>
            <w:vAlign w:val="center"/>
          </w:tcPr>
          <w:p w:rsidR="000D0247" w:rsidRPr="001B7C09" w:rsidRDefault="000D0247" w:rsidP="007F53C3">
            <w:pPr>
              <w:jc w:val="center"/>
              <w:rPr>
                <w:rFonts w:cs="Times New Roman"/>
              </w:rPr>
            </w:pPr>
          </w:p>
        </w:tc>
      </w:tr>
    </w:tbl>
    <w:p w:rsidR="0039634B" w:rsidRPr="001E069B" w:rsidRDefault="00F8727B" w:rsidP="001E069B">
      <w:pPr>
        <w:pStyle w:val="1"/>
        <w:keepNext w:val="0"/>
        <w:keepLines w:val="0"/>
        <w:widowControl w:val="0"/>
        <w:spacing w:before="240" w:after="240" w:line="480" w:lineRule="auto"/>
        <w:ind w:left="0" w:firstLine="0"/>
        <w:rPr>
          <w:rFonts w:eastAsia="黑体"/>
          <w:sz w:val="36"/>
        </w:rPr>
      </w:pPr>
      <w:bookmarkStart w:id="28" w:name="_Toc512599989"/>
      <w:r w:rsidRPr="001E069B">
        <w:rPr>
          <w:rFonts w:eastAsia="黑体" w:hint="eastAsia"/>
          <w:sz w:val="36"/>
        </w:rPr>
        <w:t>终端能源</w:t>
      </w:r>
      <w:r w:rsidRPr="001E069B">
        <w:rPr>
          <w:rFonts w:eastAsia="黑体"/>
          <w:sz w:val="36"/>
        </w:rPr>
        <w:t>-</w:t>
      </w:r>
      <w:r w:rsidR="00890664" w:rsidRPr="001E069B">
        <w:rPr>
          <w:rFonts w:eastAsia="黑体" w:hint="eastAsia"/>
          <w:sz w:val="36"/>
        </w:rPr>
        <w:t>热</w:t>
      </w:r>
      <w:r w:rsidR="00B70893" w:rsidRPr="001E069B">
        <w:rPr>
          <w:rFonts w:eastAsia="黑体" w:hint="eastAsia"/>
          <w:sz w:val="36"/>
        </w:rPr>
        <w:t>冷</w:t>
      </w:r>
      <w:bookmarkEnd w:id="28"/>
    </w:p>
    <w:p w:rsidR="00A4665C" w:rsidRPr="00EC438B" w:rsidRDefault="00A4665C" w:rsidP="00F52FA5">
      <w:pPr>
        <w:pStyle w:val="2"/>
        <w:keepNext w:val="0"/>
        <w:keepLines w:val="0"/>
        <w:widowControl w:val="0"/>
        <w:spacing w:before="240" w:after="240" w:line="360" w:lineRule="auto"/>
        <w:ind w:left="0" w:firstLine="0"/>
        <w:rPr>
          <w:rFonts w:ascii="Times New Roman" w:eastAsia="黑体" w:hAnsi="Times New Roman"/>
        </w:rPr>
      </w:pPr>
      <w:bookmarkStart w:id="29" w:name="_Toc512599990"/>
      <w:r w:rsidRPr="00EC438B">
        <w:rPr>
          <w:rFonts w:ascii="Times New Roman" w:eastAsia="黑体" w:hAnsi="Times New Roman" w:hint="eastAsia"/>
        </w:rPr>
        <w:t>燃气</w:t>
      </w:r>
      <w:r w:rsidRPr="00EC438B">
        <w:rPr>
          <w:rFonts w:ascii="Times New Roman" w:eastAsia="黑体" w:hAnsi="Times New Roman"/>
        </w:rPr>
        <w:t>锅炉</w:t>
      </w:r>
      <w:r w:rsidRPr="00EC438B">
        <w:rPr>
          <w:rFonts w:ascii="Times New Roman" w:eastAsia="黑体" w:hAnsi="Times New Roman"/>
        </w:rPr>
        <w:t>√</w:t>
      </w:r>
      <w:bookmarkEnd w:id="29"/>
    </w:p>
    <w:p w:rsidR="00C843E6" w:rsidRPr="009D3A70" w:rsidRDefault="003926A9" w:rsidP="009D3A70">
      <w:pPr>
        <w:pStyle w:val="a6"/>
        <w:ind w:firstLine="480"/>
      </w:pPr>
      <w:r w:rsidRPr="009D3A70">
        <w:t>EPGasFiredBoiler</w:t>
      </w:r>
    </w:p>
    <w:p w:rsidR="006B1E85" w:rsidRPr="00480E05" w:rsidRDefault="006B1E85" w:rsidP="00B524AF">
      <w:pPr>
        <w:pStyle w:val="3"/>
        <w:keepNext w:val="0"/>
        <w:keepLines w:val="0"/>
        <w:widowControl w:val="0"/>
        <w:spacing w:before="120" w:after="120" w:line="360" w:lineRule="auto"/>
        <w:ind w:left="0" w:firstLine="0"/>
        <w:rPr>
          <w:rFonts w:eastAsia="黑体"/>
          <w:sz w:val="28"/>
        </w:rPr>
      </w:pPr>
      <w:bookmarkStart w:id="30" w:name="_Toc512599991"/>
      <w:r w:rsidRPr="00480E05">
        <w:rPr>
          <w:rFonts w:eastAsia="黑体" w:hint="eastAsia"/>
          <w:sz w:val="28"/>
        </w:rPr>
        <w:t>燃气</w:t>
      </w:r>
      <w:r w:rsidRPr="00480E05">
        <w:rPr>
          <w:rFonts w:eastAsia="黑体"/>
          <w:sz w:val="28"/>
        </w:rPr>
        <w:t>锅炉</w:t>
      </w:r>
      <w:r w:rsidRPr="00480E05">
        <w:rPr>
          <w:rFonts w:eastAsia="黑体" w:hint="eastAsia"/>
          <w:sz w:val="28"/>
        </w:rPr>
        <w:t>设备</w:t>
      </w:r>
      <w:r w:rsidR="001C6CB7" w:rsidRPr="00480E05">
        <w:rPr>
          <w:rFonts w:eastAsia="黑体" w:hint="eastAsia"/>
          <w:sz w:val="28"/>
        </w:rPr>
        <w:t>模型</w:t>
      </w:r>
      <w:bookmarkEnd w:id="30"/>
    </w:p>
    <w:tbl>
      <w:tblPr>
        <w:tblW w:w="8734"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CellMar>
          <w:left w:w="57" w:type="dxa"/>
          <w:right w:w="57" w:type="dxa"/>
        </w:tblCellMar>
        <w:tblLook w:val="04A0" w:firstRow="1" w:lastRow="0" w:firstColumn="1" w:lastColumn="0" w:noHBand="0" w:noVBand="1"/>
      </w:tblPr>
      <w:tblGrid>
        <w:gridCol w:w="841"/>
        <w:gridCol w:w="2464"/>
        <w:gridCol w:w="1974"/>
        <w:gridCol w:w="810"/>
        <w:gridCol w:w="593"/>
        <w:gridCol w:w="2052"/>
      </w:tblGrid>
      <w:tr w:rsidR="006B1E85" w:rsidRPr="00F0043E" w:rsidTr="00E873C4">
        <w:trPr>
          <w:trHeight w:val="227"/>
          <w:jc w:val="center"/>
        </w:trPr>
        <w:tc>
          <w:tcPr>
            <w:tcW w:w="841" w:type="dxa"/>
            <w:shd w:val="clear" w:color="auto" w:fill="auto"/>
            <w:vAlign w:val="center"/>
            <w:hideMark/>
          </w:tcPr>
          <w:p w:rsidR="006B1E85" w:rsidRPr="00F0043E" w:rsidRDefault="006B1E85" w:rsidP="00B41DA3">
            <w:pPr>
              <w:pStyle w:val="a7"/>
            </w:pPr>
            <w:r w:rsidRPr="00F0043E">
              <w:rPr>
                <w:rFonts w:hint="eastAsia"/>
              </w:rPr>
              <w:t>分类</w:t>
            </w:r>
          </w:p>
        </w:tc>
        <w:tc>
          <w:tcPr>
            <w:tcW w:w="2464" w:type="dxa"/>
            <w:shd w:val="clear" w:color="auto" w:fill="auto"/>
            <w:vAlign w:val="center"/>
            <w:hideMark/>
          </w:tcPr>
          <w:p w:rsidR="006B1E85" w:rsidRPr="00F0043E" w:rsidRDefault="006B1E85" w:rsidP="00B41DA3">
            <w:pPr>
              <w:pStyle w:val="a7"/>
            </w:pPr>
            <w:r>
              <w:rPr>
                <w:rFonts w:hint="eastAsia"/>
              </w:rPr>
              <w:t>字段</w:t>
            </w:r>
          </w:p>
        </w:tc>
        <w:tc>
          <w:tcPr>
            <w:tcW w:w="1974" w:type="dxa"/>
            <w:shd w:val="clear" w:color="auto" w:fill="auto"/>
            <w:vAlign w:val="center"/>
            <w:hideMark/>
          </w:tcPr>
          <w:p w:rsidR="006B1E85" w:rsidRPr="00F0043E" w:rsidRDefault="006B1E85" w:rsidP="00B41DA3">
            <w:pPr>
              <w:pStyle w:val="a7"/>
            </w:pPr>
            <w:r>
              <w:rPr>
                <w:rFonts w:hint="eastAsia"/>
              </w:rPr>
              <w:t>字段</w:t>
            </w:r>
            <w:r>
              <w:t>描述</w:t>
            </w:r>
          </w:p>
        </w:tc>
        <w:tc>
          <w:tcPr>
            <w:tcW w:w="810" w:type="dxa"/>
            <w:shd w:val="clear" w:color="auto" w:fill="auto"/>
            <w:vAlign w:val="center"/>
            <w:hideMark/>
          </w:tcPr>
          <w:p w:rsidR="006B1E85" w:rsidRPr="00F0043E" w:rsidRDefault="006B1E85" w:rsidP="00B41DA3">
            <w:pPr>
              <w:pStyle w:val="a7"/>
            </w:pPr>
            <w:r w:rsidRPr="00F0043E">
              <w:rPr>
                <w:rFonts w:hint="eastAsia"/>
              </w:rPr>
              <w:t>单位</w:t>
            </w:r>
          </w:p>
        </w:tc>
        <w:tc>
          <w:tcPr>
            <w:tcW w:w="593" w:type="dxa"/>
            <w:shd w:val="clear" w:color="auto" w:fill="auto"/>
            <w:vAlign w:val="center"/>
            <w:hideMark/>
          </w:tcPr>
          <w:p w:rsidR="006B1E85" w:rsidRPr="00F0043E" w:rsidRDefault="006B1E85" w:rsidP="00B41DA3">
            <w:pPr>
              <w:pStyle w:val="a7"/>
            </w:pPr>
            <w:r w:rsidRPr="00F0043E">
              <w:rPr>
                <w:rFonts w:hint="eastAsia"/>
              </w:rPr>
              <w:t>符号</w:t>
            </w:r>
          </w:p>
        </w:tc>
        <w:tc>
          <w:tcPr>
            <w:tcW w:w="2052" w:type="dxa"/>
            <w:shd w:val="clear" w:color="auto" w:fill="auto"/>
            <w:vAlign w:val="center"/>
            <w:hideMark/>
          </w:tcPr>
          <w:p w:rsidR="006B1E85" w:rsidRPr="00F0043E" w:rsidRDefault="006B1E85" w:rsidP="00B41DA3">
            <w:pPr>
              <w:pStyle w:val="a7"/>
            </w:pPr>
            <w:r w:rsidRPr="00F0043E">
              <w:rPr>
                <w:rFonts w:hint="eastAsia"/>
              </w:rPr>
              <w:t>说明</w:t>
            </w:r>
          </w:p>
        </w:tc>
      </w:tr>
      <w:tr w:rsidR="005964F4" w:rsidRPr="000D49E6" w:rsidTr="00E873C4">
        <w:trPr>
          <w:trHeight w:val="227"/>
          <w:jc w:val="center"/>
        </w:trPr>
        <w:tc>
          <w:tcPr>
            <w:tcW w:w="841" w:type="dxa"/>
            <w:vMerge w:val="restart"/>
            <w:shd w:val="clear" w:color="auto" w:fill="auto"/>
            <w:vAlign w:val="center"/>
            <w:hideMark/>
          </w:tcPr>
          <w:p w:rsidR="006D7A4E" w:rsidRDefault="005964F4" w:rsidP="006326CF">
            <w:pPr>
              <w:pStyle w:val="a8"/>
            </w:pPr>
            <w:r w:rsidRPr="00F0043E">
              <w:rPr>
                <w:rFonts w:hint="eastAsia"/>
              </w:rPr>
              <w:t>基础</w:t>
            </w:r>
          </w:p>
          <w:p w:rsidR="005964F4" w:rsidRPr="00F0043E" w:rsidRDefault="005964F4" w:rsidP="006326CF">
            <w:pPr>
              <w:pStyle w:val="a8"/>
            </w:pPr>
            <w:r w:rsidRPr="00F0043E">
              <w:rPr>
                <w:rFonts w:hint="eastAsia"/>
              </w:rPr>
              <w:t>信息</w:t>
            </w:r>
          </w:p>
        </w:tc>
        <w:tc>
          <w:tcPr>
            <w:tcW w:w="2464" w:type="dxa"/>
            <w:shd w:val="clear" w:color="auto" w:fill="auto"/>
            <w:vAlign w:val="center"/>
          </w:tcPr>
          <w:p w:rsidR="005964F4" w:rsidRPr="003207E3" w:rsidRDefault="005964F4" w:rsidP="006326CF">
            <w:pPr>
              <w:pStyle w:val="a8"/>
            </w:pPr>
            <w:r w:rsidRPr="003207E3">
              <w:t>Name</w:t>
            </w:r>
          </w:p>
        </w:tc>
        <w:tc>
          <w:tcPr>
            <w:tcW w:w="1974" w:type="dxa"/>
            <w:shd w:val="clear" w:color="auto" w:fill="auto"/>
            <w:vAlign w:val="center"/>
            <w:hideMark/>
          </w:tcPr>
          <w:p w:rsidR="005964F4" w:rsidRPr="000D49E6" w:rsidRDefault="005964F4" w:rsidP="006326CF">
            <w:pPr>
              <w:pStyle w:val="a8"/>
            </w:pPr>
            <w:r w:rsidRPr="000D49E6">
              <w:rPr>
                <w:rFonts w:hint="eastAsia"/>
              </w:rPr>
              <w:t>名称</w:t>
            </w:r>
          </w:p>
        </w:tc>
        <w:tc>
          <w:tcPr>
            <w:tcW w:w="810" w:type="dxa"/>
            <w:shd w:val="clear" w:color="auto" w:fill="auto"/>
            <w:vAlign w:val="center"/>
          </w:tcPr>
          <w:p w:rsidR="005964F4" w:rsidRPr="00F0043E" w:rsidRDefault="005964F4" w:rsidP="006326CF">
            <w:pPr>
              <w:pStyle w:val="a8"/>
            </w:pPr>
          </w:p>
        </w:tc>
        <w:tc>
          <w:tcPr>
            <w:tcW w:w="593" w:type="dxa"/>
            <w:shd w:val="clear" w:color="auto" w:fill="auto"/>
            <w:vAlign w:val="center"/>
          </w:tcPr>
          <w:p w:rsidR="005964F4" w:rsidRPr="00F0043E" w:rsidRDefault="005964F4" w:rsidP="006326CF">
            <w:pPr>
              <w:pStyle w:val="a8"/>
            </w:pPr>
          </w:p>
        </w:tc>
        <w:tc>
          <w:tcPr>
            <w:tcW w:w="2052" w:type="dxa"/>
            <w:shd w:val="clear" w:color="auto" w:fill="auto"/>
            <w:vAlign w:val="center"/>
            <w:hideMark/>
          </w:tcPr>
          <w:p w:rsidR="005964F4" w:rsidRPr="00F0043E" w:rsidRDefault="005964F4" w:rsidP="006326CF">
            <w:pPr>
              <w:pStyle w:val="a8"/>
            </w:pPr>
            <w:r w:rsidRPr="00F0043E">
              <w:rPr>
                <w:rFonts w:hint="eastAsia"/>
              </w:rPr>
              <w:t>主键</w:t>
            </w:r>
          </w:p>
        </w:tc>
      </w:tr>
      <w:tr w:rsidR="005964F4" w:rsidRPr="000D49E6" w:rsidTr="00E873C4">
        <w:trPr>
          <w:trHeight w:val="227"/>
          <w:jc w:val="center"/>
        </w:trPr>
        <w:tc>
          <w:tcPr>
            <w:tcW w:w="841" w:type="dxa"/>
            <w:vMerge/>
            <w:shd w:val="clear" w:color="auto" w:fill="auto"/>
            <w:vAlign w:val="center"/>
          </w:tcPr>
          <w:p w:rsidR="005964F4" w:rsidRPr="00F0043E" w:rsidRDefault="005964F4" w:rsidP="006326CF">
            <w:pPr>
              <w:pStyle w:val="a8"/>
            </w:pPr>
          </w:p>
        </w:tc>
        <w:tc>
          <w:tcPr>
            <w:tcW w:w="2464" w:type="dxa"/>
            <w:shd w:val="clear" w:color="auto" w:fill="auto"/>
            <w:vAlign w:val="center"/>
          </w:tcPr>
          <w:p w:rsidR="005964F4" w:rsidRPr="003207E3" w:rsidRDefault="005964F4" w:rsidP="006326CF">
            <w:pPr>
              <w:pStyle w:val="a8"/>
            </w:pPr>
            <w:r>
              <w:rPr>
                <w:rFonts w:hint="eastAsia"/>
              </w:rPr>
              <w:t>Type</w:t>
            </w:r>
          </w:p>
        </w:tc>
        <w:tc>
          <w:tcPr>
            <w:tcW w:w="1974" w:type="dxa"/>
            <w:shd w:val="clear" w:color="auto" w:fill="auto"/>
            <w:vAlign w:val="center"/>
          </w:tcPr>
          <w:p w:rsidR="005964F4" w:rsidRPr="000D49E6" w:rsidRDefault="005964F4" w:rsidP="006326CF">
            <w:pPr>
              <w:pStyle w:val="a8"/>
            </w:pPr>
            <w:r>
              <w:rPr>
                <w:rFonts w:hint="eastAsia"/>
              </w:rPr>
              <w:t>类型</w:t>
            </w:r>
          </w:p>
        </w:tc>
        <w:tc>
          <w:tcPr>
            <w:tcW w:w="810" w:type="dxa"/>
            <w:shd w:val="clear" w:color="auto" w:fill="auto"/>
            <w:vAlign w:val="center"/>
          </w:tcPr>
          <w:p w:rsidR="005964F4" w:rsidRPr="00F0043E" w:rsidRDefault="005964F4" w:rsidP="006326CF">
            <w:pPr>
              <w:pStyle w:val="a8"/>
            </w:pPr>
          </w:p>
        </w:tc>
        <w:tc>
          <w:tcPr>
            <w:tcW w:w="593" w:type="dxa"/>
            <w:shd w:val="clear" w:color="auto" w:fill="auto"/>
            <w:vAlign w:val="center"/>
          </w:tcPr>
          <w:p w:rsidR="005964F4" w:rsidRPr="00F0043E" w:rsidRDefault="005964F4" w:rsidP="006326CF">
            <w:pPr>
              <w:pStyle w:val="a8"/>
            </w:pPr>
          </w:p>
        </w:tc>
        <w:tc>
          <w:tcPr>
            <w:tcW w:w="2052" w:type="dxa"/>
            <w:shd w:val="clear" w:color="auto" w:fill="auto"/>
            <w:vAlign w:val="center"/>
          </w:tcPr>
          <w:p w:rsidR="005964F4" w:rsidRPr="00F0043E" w:rsidRDefault="005964F4" w:rsidP="006326CF">
            <w:pPr>
              <w:pStyle w:val="a8"/>
            </w:pPr>
            <w:r>
              <w:rPr>
                <w:rFonts w:hint="eastAsia"/>
              </w:rPr>
              <w:t>热水</w:t>
            </w:r>
            <w:r>
              <w:rPr>
                <w:rFonts w:hint="eastAsia"/>
              </w:rPr>
              <w:t>/</w:t>
            </w:r>
            <w:r>
              <w:rPr>
                <w:rFonts w:hint="eastAsia"/>
              </w:rPr>
              <w:t>蒸汽</w:t>
            </w:r>
          </w:p>
        </w:tc>
      </w:tr>
      <w:tr w:rsidR="007118C7" w:rsidRPr="000D49E6" w:rsidTr="00E873C4">
        <w:trPr>
          <w:trHeight w:val="227"/>
          <w:jc w:val="center"/>
        </w:trPr>
        <w:tc>
          <w:tcPr>
            <w:tcW w:w="841" w:type="dxa"/>
            <w:vMerge w:val="restart"/>
            <w:shd w:val="clear" w:color="auto" w:fill="auto"/>
            <w:vAlign w:val="center"/>
          </w:tcPr>
          <w:p w:rsidR="006D7A4E" w:rsidRDefault="007118C7" w:rsidP="006326CF">
            <w:pPr>
              <w:pStyle w:val="a8"/>
            </w:pPr>
            <w:r>
              <w:rPr>
                <w:rFonts w:hint="eastAsia"/>
              </w:rPr>
              <w:t>铭牌</w:t>
            </w:r>
          </w:p>
          <w:p w:rsidR="007118C7" w:rsidRPr="000D49E6" w:rsidRDefault="007118C7" w:rsidP="006326CF">
            <w:pPr>
              <w:pStyle w:val="a8"/>
            </w:pPr>
            <w:r>
              <w:t>标识</w:t>
            </w:r>
          </w:p>
        </w:tc>
        <w:tc>
          <w:tcPr>
            <w:tcW w:w="2464" w:type="dxa"/>
            <w:shd w:val="clear" w:color="auto" w:fill="auto"/>
            <w:vAlign w:val="center"/>
          </w:tcPr>
          <w:p w:rsidR="007118C7" w:rsidRPr="003207E3" w:rsidRDefault="007118C7" w:rsidP="006326CF">
            <w:pPr>
              <w:pStyle w:val="a8"/>
            </w:pPr>
            <w:r w:rsidRPr="003207E3">
              <w:t>RatedCapacity</w:t>
            </w:r>
          </w:p>
        </w:tc>
        <w:tc>
          <w:tcPr>
            <w:tcW w:w="1974" w:type="dxa"/>
            <w:shd w:val="clear" w:color="auto" w:fill="auto"/>
            <w:vAlign w:val="center"/>
            <w:hideMark/>
          </w:tcPr>
          <w:p w:rsidR="007118C7" w:rsidRPr="000D49E6" w:rsidRDefault="007118C7" w:rsidP="006326CF">
            <w:pPr>
              <w:pStyle w:val="a8"/>
            </w:pPr>
            <w:r>
              <w:rPr>
                <w:rFonts w:hint="eastAsia"/>
              </w:rPr>
              <w:t>额定</w:t>
            </w:r>
            <w:r w:rsidRPr="000D49E6">
              <w:rPr>
                <w:rFonts w:hint="eastAsia"/>
              </w:rPr>
              <w:t>制</w:t>
            </w:r>
            <w:r>
              <w:rPr>
                <w:rFonts w:hint="eastAsia"/>
              </w:rPr>
              <w:t>热</w:t>
            </w:r>
            <w:r w:rsidR="004A705B">
              <w:rPr>
                <w:rFonts w:hint="eastAsia"/>
              </w:rPr>
              <w:t>功率</w:t>
            </w:r>
          </w:p>
        </w:tc>
        <w:tc>
          <w:tcPr>
            <w:tcW w:w="810" w:type="dxa"/>
            <w:shd w:val="clear" w:color="auto" w:fill="auto"/>
            <w:vAlign w:val="center"/>
            <w:hideMark/>
          </w:tcPr>
          <w:p w:rsidR="007118C7" w:rsidRPr="000D49E6" w:rsidRDefault="007118C7" w:rsidP="006326CF">
            <w:pPr>
              <w:pStyle w:val="a8"/>
            </w:pPr>
            <w:r w:rsidRPr="000D49E6">
              <w:t>kW</w:t>
            </w:r>
          </w:p>
        </w:tc>
        <w:tc>
          <w:tcPr>
            <w:tcW w:w="593" w:type="dxa"/>
            <w:shd w:val="clear" w:color="auto" w:fill="auto"/>
            <w:vAlign w:val="center"/>
            <w:hideMark/>
          </w:tcPr>
          <w:p w:rsidR="007118C7" w:rsidRPr="000D49E6" w:rsidRDefault="007118C7" w:rsidP="006326CF">
            <w:pPr>
              <w:pStyle w:val="a8"/>
            </w:pPr>
            <w:r>
              <w:rPr>
                <w:rFonts w:hint="eastAsia"/>
              </w:rPr>
              <w:t>Q</w:t>
            </w:r>
          </w:p>
        </w:tc>
        <w:tc>
          <w:tcPr>
            <w:tcW w:w="2052" w:type="dxa"/>
            <w:shd w:val="clear" w:color="auto" w:fill="auto"/>
            <w:vAlign w:val="center"/>
            <w:hideMark/>
          </w:tcPr>
          <w:p w:rsidR="007118C7" w:rsidRPr="000D49E6" w:rsidRDefault="007118C7" w:rsidP="006326CF">
            <w:pPr>
              <w:pStyle w:val="a8"/>
            </w:pPr>
          </w:p>
        </w:tc>
      </w:tr>
      <w:tr w:rsidR="007118C7" w:rsidRPr="000D49E6" w:rsidTr="00E873C4">
        <w:trPr>
          <w:trHeight w:val="227"/>
          <w:jc w:val="center"/>
        </w:trPr>
        <w:tc>
          <w:tcPr>
            <w:tcW w:w="841" w:type="dxa"/>
            <w:vMerge/>
            <w:shd w:val="clear" w:color="auto" w:fill="auto"/>
            <w:vAlign w:val="center"/>
          </w:tcPr>
          <w:p w:rsidR="007118C7" w:rsidRPr="000D49E6" w:rsidRDefault="007118C7" w:rsidP="006326CF">
            <w:pPr>
              <w:pStyle w:val="a8"/>
            </w:pPr>
          </w:p>
        </w:tc>
        <w:tc>
          <w:tcPr>
            <w:tcW w:w="2464" w:type="dxa"/>
            <w:shd w:val="clear" w:color="auto" w:fill="auto"/>
            <w:vAlign w:val="center"/>
          </w:tcPr>
          <w:p w:rsidR="007118C7" w:rsidRPr="00602E99" w:rsidRDefault="007118C7" w:rsidP="006326CF">
            <w:pPr>
              <w:pStyle w:val="a8"/>
            </w:pPr>
            <w:r w:rsidRPr="00602E99">
              <w:t>RatedHeatingEfficiency</w:t>
            </w:r>
          </w:p>
        </w:tc>
        <w:tc>
          <w:tcPr>
            <w:tcW w:w="1974" w:type="dxa"/>
            <w:shd w:val="clear" w:color="auto" w:fill="auto"/>
            <w:vAlign w:val="center"/>
          </w:tcPr>
          <w:p w:rsidR="007118C7" w:rsidRPr="00602E99" w:rsidRDefault="007118C7" w:rsidP="006326CF">
            <w:pPr>
              <w:pStyle w:val="a8"/>
            </w:pPr>
            <w:r w:rsidRPr="00602E99">
              <w:rPr>
                <w:rFonts w:hint="eastAsia"/>
              </w:rPr>
              <w:t>额定制热</w:t>
            </w:r>
            <w:r w:rsidRPr="00602E99">
              <w:t>效率</w:t>
            </w:r>
          </w:p>
        </w:tc>
        <w:tc>
          <w:tcPr>
            <w:tcW w:w="810" w:type="dxa"/>
            <w:shd w:val="clear" w:color="auto" w:fill="auto"/>
            <w:vAlign w:val="center"/>
          </w:tcPr>
          <w:p w:rsidR="007118C7" w:rsidRPr="00602E99" w:rsidRDefault="007118C7" w:rsidP="006326CF">
            <w:pPr>
              <w:pStyle w:val="a8"/>
            </w:pPr>
          </w:p>
        </w:tc>
        <w:tc>
          <w:tcPr>
            <w:tcW w:w="593" w:type="dxa"/>
            <w:shd w:val="clear" w:color="auto" w:fill="auto"/>
            <w:vAlign w:val="center"/>
          </w:tcPr>
          <w:p w:rsidR="007118C7" w:rsidRPr="00602E99" w:rsidRDefault="007118C7" w:rsidP="006326CF">
            <w:pPr>
              <w:pStyle w:val="a8"/>
            </w:pPr>
            <w:r w:rsidRPr="00602E99">
              <w:rPr>
                <w:rFonts w:hint="eastAsia"/>
              </w:rPr>
              <w:t>η</w:t>
            </w:r>
          </w:p>
        </w:tc>
        <w:tc>
          <w:tcPr>
            <w:tcW w:w="2052" w:type="dxa"/>
            <w:shd w:val="clear" w:color="auto" w:fill="auto"/>
            <w:vAlign w:val="center"/>
          </w:tcPr>
          <w:p w:rsidR="007118C7" w:rsidRPr="000D49E6" w:rsidRDefault="007118C7" w:rsidP="006326CF">
            <w:pPr>
              <w:pStyle w:val="a8"/>
            </w:pPr>
          </w:p>
        </w:tc>
      </w:tr>
      <w:tr w:rsidR="00487D95" w:rsidRPr="000D49E6" w:rsidTr="00E873C4">
        <w:trPr>
          <w:trHeight w:val="227"/>
          <w:jc w:val="center"/>
        </w:trPr>
        <w:tc>
          <w:tcPr>
            <w:tcW w:w="841" w:type="dxa"/>
            <w:vMerge w:val="restart"/>
            <w:shd w:val="clear" w:color="auto" w:fill="auto"/>
            <w:vAlign w:val="center"/>
          </w:tcPr>
          <w:p w:rsidR="00487D95" w:rsidRPr="000D49E6" w:rsidRDefault="00487D95" w:rsidP="006326CF">
            <w:pPr>
              <w:pStyle w:val="a8"/>
            </w:pPr>
            <w:r>
              <w:rPr>
                <w:rFonts w:hint="eastAsia"/>
              </w:rPr>
              <w:t>隐含量</w:t>
            </w:r>
          </w:p>
        </w:tc>
        <w:tc>
          <w:tcPr>
            <w:tcW w:w="2464" w:type="dxa"/>
            <w:shd w:val="clear" w:color="auto" w:fill="auto"/>
            <w:vAlign w:val="center"/>
          </w:tcPr>
          <w:p w:rsidR="00487D95" w:rsidRPr="00602E99" w:rsidRDefault="00487D95" w:rsidP="006326CF">
            <w:pPr>
              <w:pStyle w:val="a8"/>
            </w:pPr>
            <w:r w:rsidRPr="00602E99">
              <w:t>RatedGasFlow</w:t>
            </w:r>
          </w:p>
        </w:tc>
        <w:tc>
          <w:tcPr>
            <w:tcW w:w="1974" w:type="dxa"/>
            <w:shd w:val="clear" w:color="auto" w:fill="auto"/>
            <w:vAlign w:val="center"/>
          </w:tcPr>
          <w:p w:rsidR="00487D95" w:rsidRPr="00602E99" w:rsidRDefault="00487D95" w:rsidP="006326CF">
            <w:pPr>
              <w:pStyle w:val="a8"/>
            </w:pPr>
            <w:r w:rsidRPr="00602E99">
              <w:rPr>
                <w:rFonts w:hint="eastAsia"/>
              </w:rPr>
              <w:t>额定天然气</w:t>
            </w:r>
            <w:r w:rsidRPr="00602E99">
              <w:t>流量</w:t>
            </w:r>
          </w:p>
        </w:tc>
        <w:tc>
          <w:tcPr>
            <w:tcW w:w="810" w:type="dxa"/>
            <w:shd w:val="clear" w:color="auto" w:fill="auto"/>
            <w:vAlign w:val="center"/>
          </w:tcPr>
          <w:p w:rsidR="00487D95" w:rsidRPr="00602E99" w:rsidRDefault="00487D95" w:rsidP="006326CF">
            <w:pPr>
              <w:pStyle w:val="a8"/>
            </w:pPr>
            <w:r w:rsidRPr="00602E99">
              <w:t>m3</w:t>
            </w:r>
            <w:r w:rsidRPr="00602E99">
              <w:rPr>
                <w:rFonts w:hint="eastAsia"/>
              </w:rPr>
              <w:t>/h</w:t>
            </w:r>
          </w:p>
        </w:tc>
        <w:tc>
          <w:tcPr>
            <w:tcW w:w="593" w:type="dxa"/>
            <w:shd w:val="clear" w:color="auto" w:fill="auto"/>
            <w:vAlign w:val="center"/>
          </w:tcPr>
          <w:p w:rsidR="00487D95" w:rsidRPr="00602E99" w:rsidRDefault="00487D95" w:rsidP="006326CF">
            <w:pPr>
              <w:pStyle w:val="a8"/>
            </w:pPr>
            <w:r w:rsidRPr="00602E99">
              <w:rPr>
                <w:rFonts w:hint="eastAsia"/>
              </w:rPr>
              <w:t>G</w:t>
            </w:r>
          </w:p>
        </w:tc>
        <w:tc>
          <w:tcPr>
            <w:tcW w:w="2052" w:type="dxa"/>
            <w:shd w:val="clear" w:color="auto" w:fill="auto"/>
            <w:vAlign w:val="center"/>
          </w:tcPr>
          <w:p w:rsidR="00487D95" w:rsidRPr="00602E99" w:rsidRDefault="00487D95" w:rsidP="006326CF">
            <w:pPr>
              <w:pStyle w:val="a8"/>
            </w:pPr>
          </w:p>
        </w:tc>
      </w:tr>
      <w:tr w:rsidR="00C211D3" w:rsidRPr="000D49E6" w:rsidTr="00E873C4">
        <w:trPr>
          <w:trHeight w:val="227"/>
          <w:jc w:val="center"/>
        </w:trPr>
        <w:tc>
          <w:tcPr>
            <w:tcW w:w="841" w:type="dxa"/>
            <w:vMerge/>
            <w:shd w:val="clear" w:color="auto" w:fill="auto"/>
            <w:vAlign w:val="center"/>
          </w:tcPr>
          <w:p w:rsidR="00C211D3" w:rsidRPr="000D49E6" w:rsidRDefault="00C211D3" w:rsidP="006326CF">
            <w:pPr>
              <w:pStyle w:val="a8"/>
            </w:pPr>
          </w:p>
        </w:tc>
        <w:tc>
          <w:tcPr>
            <w:tcW w:w="2464" w:type="dxa"/>
            <w:shd w:val="clear" w:color="auto" w:fill="auto"/>
            <w:vAlign w:val="center"/>
          </w:tcPr>
          <w:p w:rsidR="00C211D3" w:rsidRPr="00602E99" w:rsidRDefault="00C211D3" w:rsidP="006326CF">
            <w:pPr>
              <w:pStyle w:val="a8"/>
            </w:pPr>
            <w:r w:rsidRPr="00602E99">
              <w:t>RatedWarmWaterFlow</w:t>
            </w:r>
          </w:p>
        </w:tc>
        <w:tc>
          <w:tcPr>
            <w:tcW w:w="1974" w:type="dxa"/>
            <w:shd w:val="clear" w:color="auto" w:fill="auto"/>
            <w:vAlign w:val="center"/>
          </w:tcPr>
          <w:p w:rsidR="00C211D3" w:rsidRPr="00602E99" w:rsidRDefault="00DB0EB6" w:rsidP="006326CF">
            <w:pPr>
              <w:pStyle w:val="a8"/>
            </w:pPr>
            <w:r w:rsidRPr="00602E99">
              <w:rPr>
                <w:rFonts w:hint="eastAsia"/>
              </w:rPr>
              <w:t>额定</w:t>
            </w:r>
            <w:r w:rsidR="00C211D3" w:rsidRPr="00602E99">
              <w:rPr>
                <w:rFonts w:hint="eastAsia"/>
              </w:rPr>
              <w:t>热水</w:t>
            </w:r>
            <w:r w:rsidR="00C211D3" w:rsidRPr="00602E99">
              <w:t>流量</w:t>
            </w:r>
          </w:p>
        </w:tc>
        <w:tc>
          <w:tcPr>
            <w:tcW w:w="810" w:type="dxa"/>
            <w:shd w:val="clear" w:color="auto" w:fill="auto"/>
            <w:vAlign w:val="center"/>
          </w:tcPr>
          <w:p w:rsidR="00C211D3" w:rsidRPr="00602E99" w:rsidRDefault="00C211D3" w:rsidP="006326CF">
            <w:pPr>
              <w:pStyle w:val="a8"/>
            </w:pPr>
            <w:r w:rsidRPr="00602E99">
              <w:t>m3/h</w:t>
            </w:r>
          </w:p>
        </w:tc>
        <w:tc>
          <w:tcPr>
            <w:tcW w:w="593" w:type="dxa"/>
            <w:shd w:val="clear" w:color="auto" w:fill="auto"/>
            <w:vAlign w:val="center"/>
          </w:tcPr>
          <w:p w:rsidR="00C211D3" w:rsidRPr="00602E99" w:rsidRDefault="00C211D3" w:rsidP="006326CF">
            <w:pPr>
              <w:pStyle w:val="a8"/>
            </w:pPr>
            <w:r w:rsidRPr="00602E99">
              <w:rPr>
                <w:rFonts w:hint="eastAsia"/>
              </w:rPr>
              <w:t>M</w:t>
            </w:r>
          </w:p>
        </w:tc>
        <w:tc>
          <w:tcPr>
            <w:tcW w:w="2052" w:type="dxa"/>
            <w:shd w:val="clear" w:color="auto" w:fill="auto"/>
            <w:vAlign w:val="center"/>
          </w:tcPr>
          <w:p w:rsidR="00C211D3" w:rsidRPr="00602E99" w:rsidRDefault="00C211D3" w:rsidP="006326CF">
            <w:pPr>
              <w:pStyle w:val="a8"/>
            </w:pPr>
          </w:p>
        </w:tc>
      </w:tr>
      <w:tr w:rsidR="005271BD" w:rsidRPr="005271BD" w:rsidTr="00E873C4">
        <w:trPr>
          <w:trHeight w:val="227"/>
          <w:jc w:val="center"/>
        </w:trPr>
        <w:tc>
          <w:tcPr>
            <w:tcW w:w="841" w:type="dxa"/>
            <w:vMerge w:val="restart"/>
            <w:shd w:val="clear" w:color="auto" w:fill="auto"/>
            <w:vAlign w:val="center"/>
          </w:tcPr>
          <w:p w:rsidR="006F39E5" w:rsidRPr="005271BD" w:rsidRDefault="006F39E5" w:rsidP="006326CF">
            <w:pPr>
              <w:pStyle w:val="a8"/>
            </w:pPr>
            <w:r w:rsidRPr="005271BD">
              <w:rPr>
                <w:rFonts w:hint="eastAsia"/>
              </w:rPr>
              <w:t>工业</w:t>
            </w:r>
            <w:r w:rsidRPr="005271BD">
              <w:t>蒸汽</w:t>
            </w:r>
            <w:r w:rsidRPr="005271BD">
              <w:rPr>
                <w:rFonts w:hint="eastAsia"/>
              </w:rPr>
              <w:t>铭牌</w:t>
            </w:r>
          </w:p>
        </w:tc>
        <w:tc>
          <w:tcPr>
            <w:tcW w:w="2464" w:type="dxa"/>
            <w:shd w:val="clear" w:color="auto" w:fill="auto"/>
            <w:vAlign w:val="center"/>
          </w:tcPr>
          <w:p w:rsidR="006F39E5" w:rsidRPr="005271BD" w:rsidRDefault="006F39E5" w:rsidP="006326CF">
            <w:pPr>
              <w:pStyle w:val="a8"/>
            </w:pPr>
            <w:r w:rsidRPr="005271BD">
              <w:t>RatedEvaporation</w:t>
            </w:r>
          </w:p>
        </w:tc>
        <w:tc>
          <w:tcPr>
            <w:tcW w:w="1974" w:type="dxa"/>
            <w:shd w:val="clear" w:color="auto" w:fill="auto"/>
            <w:vAlign w:val="center"/>
          </w:tcPr>
          <w:p w:rsidR="006F39E5" w:rsidRPr="005271BD" w:rsidRDefault="006F39E5" w:rsidP="006326CF">
            <w:pPr>
              <w:pStyle w:val="a8"/>
            </w:pPr>
            <w:r w:rsidRPr="005271BD">
              <w:rPr>
                <w:rFonts w:hint="eastAsia"/>
              </w:rPr>
              <w:t>额定蒸发量</w:t>
            </w:r>
          </w:p>
        </w:tc>
        <w:tc>
          <w:tcPr>
            <w:tcW w:w="810" w:type="dxa"/>
            <w:shd w:val="clear" w:color="auto" w:fill="auto"/>
            <w:vAlign w:val="center"/>
          </w:tcPr>
          <w:p w:rsidR="006F39E5" w:rsidRPr="005271BD" w:rsidRDefault="006F39E5" w:rsidP="006326CF">
            <w:pPr>
              <w:pStyle w:val="a8"/>
            </w:pPr>
            <w:r w:rsidRPr="005271BD">
              <w:t>t/h</w:t>
            </w:r>
          </w:p>
        </w:tc>
        <w:tc>
          <w:tcPr>
            <w:tcW w:w="593" w:type="dxa"/>
            <w:shd w:val="clear" w:color="auto" w:fill="auto"/>
            <w:vAlign w:val="center"/>
          </w:tcPr>
          <w:p w:rsidR="006F39E5" w:rsidRPr="005271BD" w:rsidRDefault="006F39E5" w:rsidP="006326CF">
            <w:pPr>
              <w:pStyle w:val="a8"/>
            </w:pPr>
            <w:r w:rsidRPr="005271BD">
              <w:rPr>
                <w:rFonts w:hint="eastAsia"/>
              </w:rPr>
              <w:t>M</w:t>
            </w:r>
            <w:r w:rsidRPr="005271BD">
              <w:t>z</w:t>
            </w:r>
          </w:p>
        </w:tc>
        <w:tc>
          <w:tcPr>
            <w:tcW w:w="2052" w:type="dxa"/>
            <w:shd w:val="clear" w:color="auto" w:fill="auto"/>
            <w:vAlign w:val="center"/>
          </w:tcPr>
          <w:p w:rsidR="006F39E5" w:rsidRPr="005271BD" w:rsidRDefault="006F39E5" w:rsidP="006326CF">
            <w:pPr>
              <w:pStyle w:val="a8"/>
            </w:pPr>
          </w:p>
        </w:tc>
      </w:tr>
      <w:tr w:rsidR="005271BD" w:rsidRPr="005271BD" w:rsidTr="00E873C4">
        <w:trPr>
          <w:trHeight w:val="227"/>
          <w:jc w:val="center"/>
        </w:trPr>
        <w:tc>
          <w:tcPr>
            <w:tcW w:w="841" w:type="dxa"/>
            <w:vMerge/>
            <w:shd w:val="clear" w:color="auto" w:fill="auto"/>
            <w:vAlign w:val="center"/>
          </w:tcPr>
          <w:p w:rsidR="006F39E5" w:rsidRPr="005271BD" w:rsidRDefault="006F39E5" w:rsidP="006326CF">
            <w:pPr>
              <w:pStyle w:val="a8"/>
            </w:pPr>
          </w:p>
        </w:tc>
        <w:tc>
          <w:tcPr>
            <w:tcW w:w="2464" w:type="dxa"/>
            <w:shd w:val="clear" w:color="auto" w:fill="auto"/>
            <w:vAlign w:val="center"/>
          </w:tcPr>
          <w:p w:rsidR="006F39E5" w:rsidRPr="005271BD" w:rsidRDefault="006F39E5" w:rsidP="006326CF">
            <w:pPr>
              <w:pStyle w:val="a8"/>
            </w:pPr>
            <w:r w:rsidRPr="005271BD">
              <w:t>RatedSteamPressure</w:t>
            </w:r>
          </w:p>
        </w:tc>
        <w:tc>
          <w:tcPr>
            <w:tcW w:w="1974" w:type="dxa"/>
            <w:shd w:val="clear" w:color="auto" w:fill="auto"/>
            <w:vAlign w:val="center"/>
          </w:tcPr>
          <w:p w:rsidR="006F39E5" w:rsidRPr="005271BD" w:rsidRDefault="006F39E5" w:rsidP="006326CF">
            <w:pPr>
              <w:pStyle w:val="a8"/>
            </w:pPr>
            <w:r w:rsidRPr="005271BD">
              <w:rPr>
                <w:rFonts w:hint="eastAsia"/>
              </w:rPr>
              <w:t>出口蒸汽额定</w:t>
            </w:r>
            <w:r w:rsidRPr="005271BD">
              <w:t>压力</w:t>
            </w:r>
          </w:p>
        </w:tc>
        <w:tc>
          <w:tcPr>
            <w:tcW w:w="810" w:type="dxa"/>
            <w:shd w:val="clear" w:color="auto" w:fill="auto"/>
            <w:vAlign w:val="center"/>
          </w:tcPr>
          <w:p w:rsidR="006F39E5" w:rsidRPr="005271BD" w:rsidRDefault="006F39E5" w:rsidP="006326CF">
            <w:pPr>
              <w:pStyle w:val="a8"/>
            </w:pPr>
            <w:r w:rsidRPr="005271BD">
              <w:rPr>
                <w:rFonts w:hint="eastAsia"/>
              </w:rPr>
              <w:t>Mpa</w:t>
            </w:r>
          </w:p>
        </w:tc>
        <w:tc>
          <w:tcPr>
            <w:tcW w:w="593" w:type="dxa"/>
            <w:shd w:val="clear" w:color="auto" w:fill="auto"/>
            <w:vAlign w:val="center"/>
          </w:tcPr>
          <w:p w:rsidR="006F39E5" w:rsidRPr="005271BD" w:rsidRDefault="006F39E5" w:rsidP="006326CF">
            <w:pPr>
              <w:pStyle w:val="a8"/>
            </w:pPr>
          </w:p>
        </w:tc>
        <w:tc>
          <w:tcPr>
            <w:tcW w:w="2052" w:type="dxa"/>
            <w:shd w:val="clear" w:color="auto" w:fill="auto"/>
            <w:vAlign w:val="center"/>
          </w:tcPr>
          <w:p w:rsidR="006F39E5" w:rsidRPr="005271BD" w:rsidRDefault="006F39E5" w:rsidP="006326CF">
            <w:pPr>
              <w:pStyle w:val="a8"/>
            </w:pPr>
          </w:p>
        </w:tc>
      </w:tr>
      <w:tr w:rsidR="005271BD" w:rsidRPr="005271BD" w:rsidTr="00E873C4">
        <w:trPr>
          <w:trHeight w:val="227"/>
          <w:jc w:val="center"/>
        </w:trPr>
        <w:tc>
          <w:tcPr>
            <w:tcW w:w="841" w:type="dxa"/>
            <w:vMerge/>
            <w:shd w:val="clear" w:color="auto" w:fill="auto"/>
            <w:vAlign w:val="center"/>
          </w:tcPr>
          <w:p w:rsidR="006F39E5" w:rsidRPr="005271BD" w:rsidRDefault="006F39E5" w:rsidP="006326CF">
            <w:pPr>
              <w:pStyle w:val="a8"/>
            </w:pPr>
          </w:p>
        </w:tc>
        <w:tc>
          <w:tcPr>
            <w:tcW w:w="2464" w:type="dxa"/>
            <w:shd w:val="clear" w:color="auto" w:fill="auto"/>
            <w:vAlign w:val="center"/>
          </w:tcPr>
          <w:p w:rsidR="006F39E5" w:rsidRPr="005271BD" w:rsidRDefault="006F39E5" w:rsidP="006326CF">
            <w:pPr>
              <w:pStyle w:val="a8"/>
            </w:pPr>
            <w:r w:rsidRPr="005271BD">
              <w:t>RatedSteamTemperature</w:t>
            </w:r>
          </w:p>
        </w:tc>
        <w:tc>
          <w:tcPr>
            <w:tcW w:w="1974" w:type="dxa"/>
            <w:shd w:val="clear" w:color="auto" w:fill="auto"/>
            <w:vAlign w:val="center"/>
          </w:tcPr>
          <w:p w:rsidR="006F39E5" w:rsidRPr="005271BD" w:rsidRDefault="006F39E5" w:rsidP="006326CF">
            <w:pPr>
              <w:pStyle w:val="a8"/>
            </w:pPr>
            <w:r w:rsidRPr="005271BD">
              <w:rPr>
                <w:rFonts w:hint="eastAsia"/>
              </w:rPr>
              <w:t>出口</w:t>
            </w:r>
            <w:r w:rsidRPr="005271BD">
              <w:t>蒸汽</w:t>
            </w:r>
            <w:r w:rsidRPr="005271BD">
              <w:rPr>
                <w:rFonts w:hint="eastAsia"/>
              </w:rPr>
              <w:t>额定温度</w:t>
            </w:r>
          </w:p>
        </w:tc>
        <w:tc>
          <w:tcPr>
            <w:tcW w:w="810" w:type="dxa"/>
            <w:shd w:val="clear" w:color="auto" w:fill="auto"/>
            <w:vAlign w:val="center"/>
          </w:tcPr>
          <w:p w:rsidR="006F39E5" w:rsidRPr="005271BD" w:rsidRDefault="006F39E5" w:rsidP="006326CF">
            <w:pPr>
              <w:pStyle w:val="a8"/>
            </w:pPr>
            <w:r w:rsidRPr="005271BD">
              <w:rPr>
                <w:rFonts w:hint="eastAsia"/>
              </w:rPr>
              <w:t>℃</w:t>
            </w:r>
          </w:p>
        </w:tc>
        <w:tc>
          <w:tcPr>
            <w:tcW w:w="593" w:type="dxa"/>
            <w:shd w:val="clear" w:color="auto" w:fill="auto"/>
            <w:vAlign w:val="center"/>
          </w:tcPr>
          <w:p w:rsidR="006F39E5" w:rsidRPr="005271BD" w:rsidRDefault="006F39E5" w:rsidP="006326CF">
            <w:pPr>
              <w:pStyle w:val="a8"/>
            </w:pPr>
          </w:p>
        </w:tc>
        <w:tc>
          <w:tcPr>
            <w:tcW w:w="2052" w:type="dxa"/>
            <w:shd w:val="clear" w:color="auto" w:fill="auto"/>
            <w:vAlign w:val="center"/>
          </w:tcPr>
          <w:p w:rsidR="006F39E5" w:rsidRPr="005271BD" w:rsidRDefault="006F39E5" w:rsidP="006326CF">
            <w:pPr>
              <w:pStyle w:val="a8"/>
            </w:pPr>
          </w:p>
        </w:tc>
      </w:tr>
      <w:tr w:rsidR="005271BD" w:rsidRPr="005271BD" w:rsidTr="00E873C4">
        <w:trPr>
          <w:trHeight w:val="227"/>
          <w:jc w:val="center"/>
        </w:trPr>
        <w:tc>
          <w:tcPr>
            <w:tcW w:w="841" w:type="dxa"/>
            <w:vMerge w:val="restart"/>
            <w:shd w:val="clear" w:color="auto" w:fill="auto"/>
            <w:vAlign w:val="center"/>
          </w:tcPr>
          <w:p w:rsidR="00CB263F" w:rsidRPr="005271BD" w:rsidRDefault="00CB263F" w:rsidP="006326CF">
            <w:pPr>
              <w:pStyle w:val="a8"/>
            </w:pPr>
            <w:r w:rsidRPr="005271BD">
              <w:rPr>
                <w:rFonts w:hint="eastAsia"/>
              </w:rPr>
              <w:t>工业</w:t>
            </w:r>
            <w:r w:rsidRPr="005271BD">
              <w:t>蒸汽</w:t>
            </w:r>
            <w:r w:rsidR="006F39E5" w:rsidRPr="005271BD">
              <w:rPr>
                <w:rFonts w:hint="eastAsia"/>
              </w:rPr>
              <w:t>隐含量</w:t>
            </w:r>
          </w:p>
        </w:tc>
        <w:tc>
          <w:tcPr>
            <w:tcW w:w="2464" w:type="dxa"/>
            <w:shd w:val="clear" w:color="auto" w:fill="auto"/>
            <w:vAlign w:val="center"/>
          </w:tcPr>
          <w:p w:rsidR="00CB263F" w:rsidRPr="005271BD" w:rsidRDefault="00CB263F" w:rsidP="006326CF">
            <w:pPr>
              <w:pStyle w:val="a8"/>
            </w:pPr>
            <w:r w:rsidRPr="005271BD">
              <w:t>RatedSteamEnthalpy</w:t>
            </w:r>
          </w:p>
        </w:tc>
        <w:tc>
          <w:tcPr>
            <w:tcW w:w="1974" w:type="dxa"/>
            <w:shd w:val="clear" w:color="auto" w:fill="auto"/>
            <w:vAlign w:val="center"/>
          </w:tcPr>
          <w:p w:rsidR="00CB263F" w:rsidRPr="005271BD" w:rsidRDefault="00CB263F" w:rsidP="006326CF">
            <w:pPr>
              <w:pStyle w:val="a8"/>
            </w:pPr>
            <w:r w:rsidRPr="005271BD">
              <w:rPr>
                <w:rFonts w:hint="eastAsia"/>
              </w:rPr>
              <w:t>额定蒸汽</w:t>
            </w:r>
            <w:r w:rsidRPr="005271BD">
              <w:t>焓值</w:t>
            </w:r>
          </w:p>
        </w:tc>
        <w:tc>
          <w:tcPr>
            <w:tcW w:w="810" w:type="dxa"/>
            <w:shd w:val="clear" w:color="auto" w:fill="auto"/>
            <w:vAlign w:val="center"/>
          </w:tcPr>
          <w:p w:rsidR="00CB263F" w:rsidRPr="005271BD" w:rsidRDefault="00CB263F" w:rsidP="006326CF">
            <w:pPr>
              <w:pStyle w:val="a8"/>
            </w:pPr>
            <w:r w:rsidRPr="005271BD">
              <w:rPr>
                <w:rFonts w:hint="eastAsia"/>
              </w:rPr>
              <w:t>kJ</w:t>
            </w:r>
            <w:r w:rsidRPr="005271BD">
              <w:t>/kg</w:t>
            </w:r>
          </w:p>
        </w:tc>
        <w:tc>
          <w:tcPr>
            <w:tcW w:w="593" w:type="dxa"/>
            <w:shd w:val="clear" w:color="auto" w:fill="auto"/>
            <w:vAlign w:val="center"/>
          </w:tcPr>
          <w:p w:rsidR="00CB263F" w:rsidRPr="005271BD" w:rsidRDefault="003C1B51" w:rsidP="006326CF">
            <w:pPr>
              <w:pStyle w:val="a8"/>
            </w:pPr>
            <w:r w:rsidRPr="005271BD">
              <w:t>H</w:t>
            </w:r>
            <w:r w:rsidR="00CB263F" w:rsidRPr="005271BD">
              <w:t>s</w:t>
            </w:r>
          </w:p>
        </w:tc>
        <w:tc>
          <w:tcPr>
            <w:tcW w:w="2052" w:type="dxa"/>
            <w:vMerge w:val="restart"/>
            <w:shd w:val="clear" w:color="auto" w:fill="auto"/>
            <w:vAlign w:val="center"/>
          </w:tcPr>
          <w:p w:rsidR="00CB263F" w:rsidRPr="005271BD" w:rsidRDefault="00CB263F" w:rsidP="006326CF">
            <w:pPr>
              <w:pStyle w:val="a8"/>
            </w:pPr>
            <w:r w:rsidRPr="005271BD">
              <w:rPr>
                <w:rFonts w:hint="eastAsia"/>
              </w:rPr>
              <w:t>通过</w:t>
            </w:r>
            <w:r w:rsidRPr="005271BD">
              <w:t>出口蒸汽压力和出口蒸汽温度计算得来</w:t>
            </w:r>
            <w:r w:rsidRPr="005271BD">
              <w:rPr>
                <w:rFonts w:hint="eastAsia"/>
              </w:rPr>
              <w:t>。综合</w:t>
            </w:r>
            <w:r w:rsidRPr="005271BD">
              <w:t>能源计算无用。</w:t>
            </w:r>
          </w:p>
        </w:tc>
      </w:tr>
      <w:tr w:rsidR="005271BD" w:rsidRPr="005271BD" w:rsidTr="00E873C4">
        <w:trPr>
          <w:trHeight w:val="227"/>
          <w:jc w:val="center"/>
        </w:trPr>
        <w:tc>
          <w:tcPr>
            <w:tcW w:w="841" w:type="dxa"/>
            <w:vMerge/>
            <w:shd w:val="clear" w:color="auto" w:fill="auto"/>
            <w:vAlign w:val="center"/>
          </w:tcPr>
          <w:p w:rsidR="00CB263F" w:rsidRPr="005271BD" w:rsidRDefault="00CB263F" w:rsidP="006326CF">
            <w:pPr>
              <w:pStyle w:val="a8"/>
            </w:pPr>
          </w:p>
        </w:tc>
        <w:tc>
          <w:tcPr>
            <w:tcW w:w="2464" w:type="dxa"/>
            <w:shd w:val="clear" w:color="auto" w:fill="auto"/>
            <w:vAlign w:val="center"/>
          </w:tcPr>
          <w:p w:rsidR="00CB263F" w:rsidRPr="005271BD" w:rsidRDefault="00CB263F" w:rsidP="006326CF">
            <w:pPr>
              <w:pStyle w:val="a8"/>
            </w:pPr>
            <w:r w:rsidRPr="005271BD">
              <w:t>RatedFeedWaterEnthalpy</w:t>
            </w:r>
          </w:p>
        </w:tc>
        <w:tc>
          <w:tcPr>
            <w:tcW w:w="1974" w:type="dxa"/>
            <w:shd w:val="clear" w:color="auto" w:fill="auto"/>
            <w:vAlign w:val="center"/>
          </w:tcPr>
          <w:p w:rsidR="00CB263F" w:rsidRPr="005271BD" w:rsidRDefault="00CB263F" w:rsidP="006326CF">
            <w:pPr>
              <w:pStyle w:val="a8"/>
            </w:pPr>
            <w:r w:rsidRPr="005271BD">
              <w:rPr>
                <w:rFonts w:hint="eastAsia"/>
              </w:rPr>
              <w:t>额定给水</w:t>
            </w:r>
            <w:r w:rsidRPr="005271BD">
              <w:t>焓值</w:t>
            </w:r>
          </w:p>
        </w:tc>
        <w:tc>
          <w:tcPr>
            <w:tcW w:w="810" w:type="dxa"/>
            <w:shd w:val="clear" w:color="auto" w:fill="auto"/>
            <w:vAlign w:val="center"/>
          </w:tcPr>
          <w:p w:rsidR="00CB263F" w:rsidRPr="005271BD" w:rsidRDefault="00CB263F" w:rsidP="006326CF">
            <w:pPr>
              <w:pStyle w:val="a8"/>
            </w:pPr>
            <w:r w:rsidRPr="005271BD">
              <w:t>kJ/kg</w:t>
            </w:r>
          </w:p>
        </w:tc>
        <w:tc>
          <w:tcPr>
            <w:tcW w:w="593" w:type="dxa"/>
            <w:shd w:val="clear" w:color="auto" w:fill="auto"/>
            <w:vAlign w:val="center"/>
          </w:tcPr>
          <w:p w:rsidR="00CB263F" w:rsidRPr="005271BD" w:rsidRDefault="003C1B51" w:rsidP="006326CF">
            <w:pPr>
              <w:pStyle w:val="a8"/>
            </w:pPr>
            <w:r w:rsidRPr="005271BD">
              <w:t>H</w:t>
            </w:r>
            <w:r w:rsidR="00CB263F" w:rsidRPr="005271BD">
              <w:t>g</w:t>
            </w:r>
          </w:p>
        </w:tc>
        <w:tc>
          <w:tcPr>
            <w:tcW w:w="2052" w:type="dxa"/>
            <w:vMerge/>
            <w:shd w:val="clear" w:color="auto" w:fill="auto"/>
            <w:vAlign w:val="center"/>
          </w:tcPr>
          <w:p w:rsidR="00CB263F" w:rsidRPr="005271BD" w:rsidRDefault="00CB263F" w:rsidP="006326CF">
            <w:pPr>
              <w:pStyle w:val="a8"/>
            </w:pPr>
          </w:p>
        </w:tc>
      </w:tr>
      <w:tr w:rsidR="00965446" w:rsidRPr="005271BD" w:rsidTr="00E873C4">
        <w:trPr>
          <w:trHeight w:val="227"/>
          <w:jc w:val="center"/>
        </w:trPr>
        <w:tc>
          <w:tcPr>
            <w:tcW w:w="841" w:type="dxa"/>
            <w:shd w:val="clear" w:color="auto" w:fill="auto"/>
            <w:vAlign w:val="center"/>
          </w:tcPr>
          <w:p w:rsidR="00965446" w:rsidRPr="005271BD" w:rsidRDefault="00965446" w:rsidP="006326CF">
            <w:pPr>
              <w:pStyle w:val="a8"/>
            </w:pPr>
          </w:p>
        </w:tc>
        <w:tc>
          <w:tcPr>
            <w:tcW w:w="2464" w:type="dxa"/>
            <w:shd w:val="clear" w:color="auto" w:fill="auto"/>
            <w:vAlign w:val="center"/>
          </w:tcPr>
          <w:p w:rsidR="00965446" w:rsidRPr="005271BD" w:rsidRDefault="00965446" w:rsidP="006326CF">
            <w:pPr>
              <w:pStyle w:val="a8"/>
            </w:pPr>
            <w:r>
              <w:rPr>
                <w:rFonts w:hint="eastAsia"/>
              </w:rPr>
              <w:t>Lifetime</w:t>
            </w:r>
          </w:p>
        </w:tc>
        <w:tc>
          <w:tcPr>
            <w:tcW w:w="1974" w:type="dxa"/>
            <w:shd w:val="clear" w:color="auto" w:fill="auto"/>
            <w:vAlign w:val="center"/>
          </w:tcPr>
          <w:p w:rsidR="00965446" w:rsidRPr="005271BD" w:rsidRDefault="00965446" w:rsidP="006326CF">
            <w:pPr>
              <w:pStyle w:val="a8"/>
            </w:pPr>
            <w:r>
              <w:rPr>
                <w:rFonts w:hint="eastAsia"/>
              </w:rPr>
              <w:t>设计</w:t>
            </w:r>
            <w:r>
              <w:t>寿命</w:t>
            </w:r>
          </w:p>
        </w:tc>
        <w:tc>
          <w:tcPr>
            <w:tcW w:w="810" w:type="dxa"/>
            <w:shd w:val="clear" w:color="auto" w:fill="auto"/>
            <w:vAlign w:val="center"/>
          </w:tcPr>
          <w:p w:rsidR="00965446" w:rsidRPr="005271BD" w:rsidRDefault="00965446" w:rsidP="006326CF">
            <w:pPr>
              <w:pStyle w:val="a8"/>
            </w:pPr>
            <w:r>
              <w:rPr>
                <w:rFonts w:hint="eastAsia"/>
              </w:rPr>
              <w:t>年</w:t>
            </w:r>
          </w:p>
        </w:tc>
        <w:tc>
          <w:tcPr>
            <w:tcW w:w="593" w:type="dxa"/>
            <w:shd w:val="clear" w:color="auto" w:fill="auto"/>
            <w:vAlign w:val="center"/>
          </w:tcPr>
          <w:p w:rsidR="00965446" w:rsidRPr="005271BD" w:rsidRDefault="00965446" w:rsidP="006326CF">
            <w:pPr>
              <w:pStyle w:val="a8"/>
            </w:pPr>
            <w:r>
              <w:rPr>
                <w:rFonts w:hint="eastAsia"/>
              </w:rPr>
              <w:t>L</w:t>
            </w:r>
          </w:p>
        </w:tc>
        <w:tc>
          <w:tcPr>
            <w:tcW w:w="2052" w:type="dxa"/>
            <w:shd w:val="clear" w:color="auto" w:fill="auto"/>
            <w:vAlign w:val="center"/>
          </w:tcPr>
          <w:p w:rsidR="00965446" w:rsidRPr="005271BD" w:rsidRDefault="00965446" w:rsidP="006326CF">
            <w:pPr>
              <w:pStyle w:val="a8"/>
            </w:pPr>
          </w:p>
        </w:tc>
      </w:tr>
    </w:tbl>
    <w:p w:rsidR="009E504F" w:rsidRDefault="009E504F" w:rsidP="00706A29">
      <w:pPr>
        <w:pStyle w:val="a6"/>
        <w:ind w:firstLine="480"/>
      </w:pPr>
      <w:r w:rsidRPr="00706A29">
        <w:rPr>
          <w:rFonts w:hint="eastAsia"/>
        </w:rPr>
        <w:t>备注</w:t>
      </w:r>
      <w:r w:rsidRPr="00706A29">
        <w:t>：</w:t>
      </w:r>
    </w:p>
    <w:tbl>
      <w:tblPr>
        <w:tblStyle w:val="a3"/>
        <w:tblW w:w="8296" w:type="dxa"/>
        <w:jc w:val="center"/>
        <w:tblLook w:val="04A0" w:firstRow="1" w:lastRow="0" w:firstColumn="1" w:lastColumn="0" w:noHBand="0" w:noVBand="1"/>
      </w:tblPr>
      <w:tblGrid>
        <w:gridCol w:w="992"/>
        <w:gridCol w:w="4443"/>
        <w:gridCol w:w="2861"/>
      </w:tblGrid>
      <w:tr w:rsidR="008C5514" w:rsidRPr="008466EB" w:rsidTr="008C5514">
        <w:trPr>
          <w:jc w:val="center"/>
        </w:trPr>
        <w:tc>
          <w:tcPr>
            <w:tcW w:w="992" w:type="dxa"/>
            <w:vAlign w:val="center"/>
          </w:tcPr>
          <w:p w:rsidR="008C5514" w:rsidRPr="008466EB" w:rsidRDefault="008C5514" w:rsidP="006326CF">
            <w:pPr>
              <w:pStyle w:val="a8"/>
            </w:pPr>
            <w:r w:rsidRPr="00302CE2">
              <w:t>热水锅炉</w:t>
            </w:r>
          </w:p>
        </w:tc>
        <w:tc>
          <w:tcPr>
            <w:tcW w:w="4443" w:type="dxa"/>
            <w:vAlign w:val="center"/>
          </w:tcPr>
          <w:p w:rsidR="008C5514" w:rsidRPr="008466EB" w:rsidRDefault="008C5514" w:rsidP="006326CF">
            <w:pPr>
              <w:pStyle w:val="a8"/>
            </w:pPr>
            <w:r w:rsidRPr="00302CE2">
              <w:object w:dxaOrig="4120" w:dyaOrig="720">
                <v:shape id="_x0000_i1037" type="#_x0000_t75" style="width:205.8pt;height:36pt" o:ole="">
                  <v:imagedata r:id="rId33" o:title=""/>
                </v:shape>
                <o:OLEObject Type="Embed" ProgID="Equation.DSMT4" ShapeID="_x0000_i1037" DrawAspect="Content" ObjectID="_1586344252" r:id="rId34"/>
              </w:object>
            </w:r>
          </w:p>
        </w:tc>
        <w:tc>
          <w:tcPr>
            <w:tcW w:w="2861" w:type="dxa"/>
          </w:tcPr>
          <w:p w:rsidR="008C5514" w:rsidRDefault="008C5514" w:rsidP="006326CF">
            <w:pPr>
              <w:pStyle w:val="a8"/>
            </w:pPr>
            <w:r>
              <w:t>Tc</w:t>
            </w:r>
            <w:r>
              <w:rPr>
                <w:rFonts w:hint="eastAsia"/>
              </w:rPr>
              <w:t>为热水额定出口温度，</w:t>
            </w:r>
          </w:p>
          <w:p w:rsidR="008C5514" w:rsidRPr="00302CE2" w:rsidRDefault="008C5514" w:rsidP="006326CF">
            <w:pPr>
              <w:pStyle w:val="a8"/>
            </w:pPr>
            <w:r>
              <w:t>Tr</w:t>
            </w:r>
            <w:r>
              <w:rPr>
                <w:rFonts w:hint="eastAsia"/>
              </w:rPr>
              <w:t>为热水额定入口温度。</w:t>
            </w:r>
            <w:r>
              <w:t>两个</w:t>
            </w:r>
            <w:r>
              <w:rPr>
                <w:rFonts w:hint="eastAsia"/>
              </w:rPr>
              <w:t>温度</w:t>
            </w:r>
            <w:r>
              <w:t>设置为</w:t>
            </w:r>
            <w:r>
              <w:rPr>
                <w:rFonts w:hint="eastAsia"/>
              </w:rPr>
              <w:t>常量</w:t>
            </w:r>
          </w:p>
        </w:tc>
      </w:tr>
      <w:tr w:rsidR="008C5514" w:rsidRPr="00302CE2" w:rsidTr="008C5514">
        <w:trPr>
          <w:jc w:val="center"/>
        </w:trPr>
        <w:tc>
          <w:tcPr>
            <w:tcW w:w="992" w:type="dxa"/>
            <w:vAlign w:val="center"/>
          </w:tcPr>
          <w:p w:rsidR="008C5514" w:rsidRPr="008466EB" w:rsidRDefault="008C5514" w:rsidP="006326CF">
            <w:pPr>
              <w:pStyle w:val="a8"/>
            </w:pPr>
            <w:r w:rsidRPr="00302CE2">
              <w:lastRenderedPageBreak/>
              <w:t>蒸汽锅炉</w:t>
            </w:r>
          </w:p>
        </w:tc>
        <w:tc>
          <w:tcPr>
            <w:tcW w:w="4443" w:type="dxa"/>
            <w:vAlign w:val="center"/>
          </w:tcPr>
          <w:p w:rsidR="008C5514" w:rsidRPr="008466EB" w:rsidRDefault="008C5514" w:rsidP="006326CF">
            <w:pPr>
              <w:pStyle w:val="a8"/>
            </w:pPr>
            <w:r w:rsidRPr="00966269">
              <w:object w:dxaOrig="3879" w:dyaOrig="760">
                <v:shape id="_x0000_i1038" type="#_x0000_t75" style="width:194.25pt;height:38.05pt" o:ole="">
                  <v:imagedata r:id="rId35" o:title=""/>
                </v:shape>
                <o:OLEObject Type="Embed" ProgID="Equation.DSMT4" ShapeID="_x0000_i1038" DrawAspect="Content" ObjectID="_1586344253" r:id="rId36"/>
              </w:object>
            </w:r>
          </w:p>
        </w:tc>
        <w:tc>
          <w:tcPr>
            <w:tcW w:w="2861" w:type="dxa"/>
          </w:tcPr>
          <w:p w:rsidR="008C5514" w:rsidRPr="00966269" w:rsidRDefault="008C5514" w:rsidP="006326CF">
            <w:pPr>
              <w:pStyle w:val="a8"/>
            </w:pPr>
          </w:p>
        </w:tc>
      </w:tr>
    </w:tbl>
    <w:p w:rsidR="00A4665C" w:rsidRPr="00480E05" w:rsidRDefault="006B1E85" w:rsidP="00B524AF">
      <w:pPr>
        <w:pStyle w:val="3"/>
        <w:keepNext w:val="0"/>
        <w:keepLines w:val="0"/>
        <w:widowControl w:val="0"/>
        <w:spacing w:before="120" w:after="120" w:line="360" w:lineRule="auto"/>
        <w:ind w:left="0" w:firstLine="0"/>
        <w:rPr>
          <w:rFonts w:eastAsia="黑体"/>
          <w:sz w:val="28"/>
        </w:rPr>
      </w:pPr>
      <w:bookmarkStart w:id="31" w:name="_Toc512599992"/>
      <w:r w:rsidRPr="00480E05">
        <w:rPr>
          <w:rFonts w:eastAsia="黑体" w:hint="eastAsia"/>
          <w:sz w:val="28"/>
        </w:rPr>
        <w:t>燃气</w:t>
      </w:r>
      <w:r w:rsidR="00845227" w:rsidRPr="00480E05">
        <w:rPr>
          <w:rFonts w:eastAsia="黑体"/>
          <w:sz w:val="28"/>
        </w:rPr>
        <w:t>锅炉</w:t>
      </w:r>
      <w:r w:rsidR="002D14E0" w:rsidRPr="00480E05">
        <w:rPr>
          <w:rFonts w:eastAsia="黑体" w:hint="eastAsia"/>
          <w:sz w:val="28"/>
        </w:rPr>
        <w:t>能力</w:t>
      </w:r>
      <w:r w:rsidR="00993400" w:rsidRPr="00480E05">
        <w:rPr>
          <w:rFonts w:eastAsia="黑体" w:hint="eastAsia"/>
          <w:sz w:val="28"/>
        </w:rPr>
        <w:t>计算</w:t>
      </w:r>
      <w:bookmarkEnd w:id="31"/>
    </w:p>
    <w:p w:rsidR="008F079B" w:rsidRPr="00415FDA" w:rsidRDefault="008F079B" w:rsidP="00511D7D">
      <w:pPr>
        <w:pStyle w:val="4"/>
        <w:keepNext w:val="0"/>
        <w:keepLines w:val="0"/>
        <w:widowControl w:val="0"/>
        <w:spacing w:before="0" w:after="0" w:line="360" w:lineRule="auto"/>
        <w:ind w:left="0" w:firstLine="0"/>
        <w:rPr>
          <w:rFonts w:ascii="Times New Roman" w:eastAsia="黑体" w:hAnsi="Times New Roman"/>
        </w:rPr>
      </w:pPr>
      <w:r w:rsidRPr="00415FDA">
        <w:rPr>
          <w:rFonts w:ascii="Times New Roman" w:eastAsia="黑体" w:hAnsi="Times New Roman" w:hint="eastAsia"/>
        </w:rPr>
        <w:t>设备计算模型（软件</w:t>
      </w:r>
      <w:r w:rsidRPr="00415FDA">
        <w:rPr>
          <w:rFonts w:ascii="Times New Roman" w:eastAsia="黑体" w:hAnsi="Times New Roman"/>
        </w:rPr>
        <w:t>输入</w:t>
      </w:r>
      <w:r w:rsidRPr="00415FDA">
        <w:rPr>
          <w:rFonts w:ascii="Times New Roman" w:eastAsia="黑体" w:hAnsi="Times New Roman" w:hint="eastAsia"/>
        </w:rPr>
        <w:t>）</w:t>
      </w:r>
    </w:p>
    <w:tbl>
      <w:tblPr>
        <w:tblW w:w="6458"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CellMar>
          <w:left w:w="57" w:type="dxa"/>
          <w:right w:w="57" w:type="dxa"/>
        </w:tblCellMar>
        <w:tblLook w:val="04A0" w:firstRow="1" w:lastRow="0" w:firstColumn="1" w:lastColumn="0" w:noHBand="0" w:noVBand="1"/>
      </w:tblPr>
      <w:tblGrid>
        <w:gridCol w:w="3387"/>
        <w:gridCol w:w="2053"/>
        <w:gridCol w:w="1018"/>
      </w:tblGrid>
      <w:tr w:rsidR="006D658C" w:rsidRPr="00F0043E" w:rsidTr="00BB24CE">
        <w:trPr>
          <w:trHeight w:val="20"/>
          <w:jc w:val="center"/>
        </w:trPr>
        <w:tc>
          <w:tcPr>
            <w:tcW w:w="3387" w:type="dxa"/>
            <w:shd w:val="clear" w:color="auto" w:fill="auto"/>
            <w:vAlign w:val="center"/>
            <w:hideMark/>
          </w:tcPr>
          <w:p w:rsidR="006D658C" w:rsidRPr="00F0043E" w:rsidRDefault="006D658C" w:rsidP="00B41DA3">
            <w:pPr>
              <w:pStyle w:val="a7"/>
            </w:pPr>
            <w:r>
              <w:rPr>
                <w:rFonts w:hint="eastAsia"/>
              </w:rPr>
              <w:t>字段</w:t>
            </w:r>
          </w:p>
        </w:tc>
        <w:tc>
          <w:tcPr>
            <w:tcW w:w="2053" w:type="dxa"/>
            <w:shd w:val="clear" w:color="auto" w:fill="auto"/>
            <w:vAlign w:val="center"/>
            <w:hideMark/>
          </w:tcPr>
          <w:p w:rsidR="006D658C" w:rsidRPr="00F0043E" w:rsidRDefault="006D658C" w:rsidP="00B41DA3">
            <w:pPr>
              <w:pStyle w:val="a7"/>
            </w:pPr>
            <w:r>
              <w:rPr>
                <w:rFonts w:hint="eastAsia"/>
              </w:rPr>
              <w:t>字段</w:t>
            </w:r>
            <w:r>
              <w:t>描述</w:t>
            </w:r>
          </w:p>
        </w:tc>
        <w:tc>
          <w:tcPr>
            <w:tcW w:w="1018" w:type="dxa"/>
            <w:shd w:val="clear" w:color="auto" w:fill="auto"/>
            <w:vAlign w:val="center"/>
            <w:hideMark/>
          </w:tcPr>
          <w:p w:rsidR="006D658C" w:rsidRPr="00F0043E" w:rsidRDefault="006D658C" w:rsidP="00B41DA3">
            <w:pPr>
              <w:pStyle w:val="a7"/>
            </w:pPr>
            <w:r w:rsidRPr="00F0043E">
              <w:rPr>
                <w:rFonts w:hint="eastAsia"/>
              </w:rPr>
              <w:t>单位</w:t>
            </w:r>
          </w:p>
        </w:tc>
      </w:tr>
      <w:tr w:rsidR="006D658C" w:rsidRPr="000D49E6" w:rsidTr="00BB24CE">
        <w:trPr>
          <w:trHeight w:val="20"/>
          <w:jc w:val="center"/>
        </w:trPr>
        <w:tc>
          <w:tcPr>
            <w:tcW w:w="3387" w:type="dxa"/>
            <w:shd w:val="clear" w:color="auto" w:fill="auto"/>
            <w:vAlign w:val="center"/>
          </w:tcPr>
          <w:p w:rsidR="006D658C" w:rsidRPr="003B2B7A" w:rsidRDefault="006D63B9" w:rsidP="006326CF">
            <w:pPr>
              <w:pStyle w:val="a8"/>
            </w:pPr>
            <w:r>
              <w:t>DeviceName</w:t>
            </w:r>
          </w:p>
        </w:tc>
        <w:tc>
          <w:tcPr>
            <w:tcW w:w="2053" w:type="dxa"/>
            <w:shd w:val="clear" w:color="auto" w:fill="auto"/>
            <w:vAlign w:val="center"/>
            <w:hideMark/>
          </w:tcPr>
          <w:p w:rsidR="006D658C" w:rsidRPr="000D49E6" w:rsidRDefault="006D658C" w:rsidP="006326CF">
            <w:pPr>
              <w:pStyle w:val="a8"/>
            </w:pPr>
            <w:r w:rsidRPr="000D49E6">
              <w:rPr>
                <w:rFonts w:hint="eastAsia"/>
              </w:rPr>
              <w:t>名称</w:t>
            </w:r>
          </w:p>
        </w:tc>
        <w:tc>
          <w:tcPr>
            <w:tcW w:w="1018" w:type="dxa"/>
            <w:shd w:val="clear" w:color="auto" w:fill="auto"/>
            <w:vAlign w:val="center"/>
          </w:tcPr>
          <w:p w:rsidR="006D658C" w:rsidRPr="00F0043E" w:rsidRDefault="006D658C" w:rsidP="006326CF">
            <w:pPr>
              <w:pStyle w:val="a8"/>
            </w:pPr>
          </w:p>
        </w:tc>
      </w:tr>
      <w:tr w:rsidR="00995ED6" w:rsidRPr="000D49E6" w:rsidTr="00334682">
        <w:trPr>
          <w:trHeight w:val="20"/>
          <w:jc w:val="center"/>
        </w:trPr>
        <w:tc>
          <w:tcPr>
            <w:tcW w:w="3387" w:type="dxa"/>
            <w:shd w:val="clear" w:color="auto" w:fill="auto"/>
          </w:tcPr>
          <w:p w:rsidR="00995ED6" w:rsidRPr="004E6D99" w:rsidRDefault="00A63581" w:rsidP="006326CF">
            <w:pPr>
              <w:pStyle w:val="a8"/>
            </w:pPr>
            <w:r>
              <w:t>Install</w:t>
            </w:r>
            <w:r w:rsidR="00995ED6">
              <w:rPr>
                <w:rFonts w:hint="eastAsia"/>
              </w:rPr>
              <w:t>Number</w:t>
            </w:r>
          </w:p>
        </w:tc>
        <w:tc>
          <w:tcPr>
            <w:tcW w:w="2053" w:type="dxa"/>
            <w:shd w:val="clear" w:color="auto" w:fill="auto"/>
            <w:vAlign w:val="center"/>
          </w:tcPr>
          <w:p w:rsidR="00995ED6" w:rsidRDefault="00995ED6" w:rsidP="006326CF">
            <w:pPr>
              <w:pStyle w:val="a8"/>
            </w:pPr>
            <w:r>
              <w:rPr>
                <w:rFonts w:hint="eastAsia"/>
              </w:rPr>
              <w:t>安装</w:t>
            </w:r>
            <w:r>
              <w:t>台数</w:t>
            </w:r>
          </w:p>
        </w:tc>
        <w:tc>
          <w:tcPr>
            <w:tcW w:w="1018" w:type="dxa"/>
            <w:shd w:val="clear" w:color="auto" w:fill="auto"/>
            <w:vAlign w:val="center"/>
          </w:tcPr>
          <w:p w:rsidR="00995ED6" w:rsidRPr="000D49E6" w:rsidRDefault="00995ED6" w:rsidP="006326CF">
            <w:pPr>
              <w:pStyle w:val="a8"/>
            </w:pPr>
          </w:p>
        </w:tc>
      </w:tr>
      <w:tr w:rsidR="006D658C" w:rsidRPr="000D49E6" w:rsidTr="00BB24CE">
        <w:trPr>
          <w:trHeight w:val="20"/>
          <w:jc w:val="center"/>
        </w:trPr>
        <w:tc>
          <w:tcPr>
            <w:tcW w:w="3387" w:type="dxa"/>
            <w:shd w:val="clear" w:color="auto" w:fill="auto"/>
          </w:tcPr>
          <w:p w:rsidR="006D658C" w:rsidRPr="004E6D99" w:rsidRDefault="00747483" w:rsidP="006326CF">
            <w:pPr>
              <w:pStyle w:val="a8"/>
            </w:pPr>
            <w:r>
              <w:t>AnnualHour</w:t>
            </w:r>
          </w:p>
        </w:tc>
        <w:tc>
          <w:tcPr>
            <w:tcW w:w="2053" w:type="dxa"/>
            <w:shd w:val="clear" w:color="auto" w:fill="auto"/>
            <w:vAlign w:val="center"/>
          </w:tcPr>
          <w:p w:rsidR="006D658C" w:rsidRDefault="003A1CD4" w:rsidP="006326CF">
            <w:pPr>
              <w:pStyle w:val="a8"/>
            </w:pPr>
            <w:r>
              <w:rPr>
                <w:rFonts w:hint="eastAsia"/>
              </w:rPr>
              <w:t>年利用</w:t>
            </w:r>
            <w:r>
              <w:t>小时数</w:t>
            </w:r>
          </w:p>
        </w:tc>
        <w:tc>
          <w:tcPr>
            <w:tcW w:w="1018" w:type="dxa"/>
            <w:shd w:val="clear" w:color="auto" w:fill="auto"/>
            <w:vAlign w:val="center"/>
          </w:tcPr>
          <w:p w:rsidR="006D658C" w:rsidRPr="000D49E6" w:rsidRDefault="006D658C" w:rsidP="006326CF">
            <w:pPr>
              <w:pStyle w:val="a8"/>
            </w:pPr>
          </w:p>
        </w:tc>
      </w:tr>
    </w:tbl>
    <w:p w:rsidR="006D658C" w:rsidRPr="00415FDA" w:rsidRDefault="006D658C" w:rsidP="00511D7D">
      <w:pPr>
        <w:pStyle w:val="4"/>
        <w:keepNext w:val="0"/>
        <w:keepLines w:val="0"/>
        <w:widowControl w:val="0"/>
        <w:spacing w:before="0" w:after="0" w:line="360" w:lineRule="auto"/>
        <w:ind w:left="0" w:firstLine="0"/>
        <w:rPr>
          <w:rFonts w:ascii="Times New Roman" w:eastAsia="黑体" w:hAnsi="Times New Roman"/>
        </w:rPr>
      </w:pPr>
      <w:r w:rsidRPr="00415FDA">
        <w:rPr>
          <w:rFonts w:ascii="Times New Roman" w:eastAsia="黑体" w:hAnsi="Times New Roman" w:hint="eastAsia"/>
        </w:rPr>
        <w:t>理论计算</w:t>
      </w:r>
      <w:r w:rsidRPr="00415FDA">
        <w:rPr>
          <w:rFonts w:ascii="Times New Roman" w:eastAsia="黑体" w:hAnsi="Times New Roman"/>
        </w:rPr>
        <w:t>模型</w:t>
      </w:r>
      <w:r w:rsidRPr="00415FDA">
        <w:rPr>
          <w:rFonts w:ascii="Times New Roman" w:eastAsia="黑体" w:hAnsi="Times New Roman" w:hint="eastAsia"/>
        </w:rPr>
        <w:t>（软件</w:t>
      </w:r>
      <w:r w:rsidRPr="00415FDA">
        <w:rPr>
          <w:rFonts w:ascii="Times New Roman" w:eastAsia="黑体" w:hAnsi="Times New Roman"/>
        </w:rPr>
        <w:t>输入</w:t>
      </w:r>
      <w:r w:rsidRPr="00415FDA">
        <w:rPr>
          <w:rFonts w:ascii="Times New Roman" w:eastAsia="黑体" w:hAnsi="Times New Roman" w:hint="eastAsia"/>
        </w:rPr>
        <w:t>）</w:t>
      </w:r>
    </w:p>
    <w:tbl>
      <w:tblPr>
        <w:tblW w:w="7016"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4A0" w:firstRow="1" w:lastRow="0" w:firstColumn="1" w:lastColumn="0" w:noHBand="0" w:noVBand="1"/>
      </w:tblPr>
      <w:tblGrid>
        <w:gridCol w:w="1756"/>
        <w:gridCol w:w="1600"/>
        <w:gridCol w:w="1285"/>
        <w:gridCol w:w="783"/>
        <w:gridCol w:w="1592"/>
      </w:tblGrid>
      <w:tr w:rsidR="003207E3" w:rsidRPr="00F0043E" w:rsidTr="003207E3">
        <w:trPr>
          <w:trHeight w:val="20"/>
          <w:jc w:val="center"/>
        </w:trPr>
        <w:tc>
          <w:tcPr>
            <w:tcW w:w="1072" w:type="dxa"/>
            <w:shd w:val="clear" w:color="auto" w:fill="auto"/>
            <w:vAlign w:val="center"/>
            <w:hideMark/>
          </w:tcPr>
          <w:p w:rsidR="003207E3" w:rsidRPr="00F0043E" w:rsidRDefault="003207E3" w:rsidP="00B41DA3">
            <w:pPr>
              <w:pStyle w:val="a7"/>
            </w:pPr>
            <w:r w:rsidRPr="00F0043E">
              <w:rPr>
                <w:rFonts w:hint="eastAsia"/>
              </w:rPr>
              <w:t>分类</w:t>
            </w:r>
          </w:p>
        </w:tc>
        <w:tc>
          <w:tcPr>
            <w:tcW w:w="1843" w:type="dxa"/>
            <w:shd w:val="clear" w:color="auto" w:fill="auto"/>
            <w:vAlign w:val="center"/>
            <w:hideMark/>
          </w:tcPr>
          <w:p w:rsidR="003207E3" w:rsidRPr="00F0043E" w:rsidRDefault="003207E3" w:rsidP="00B41DA3">
            <w:pPr>
              <w:pStyle w:val="a7"/>
            </w:pPr>
            <w:r>
              <w:rPr>
                <w:rFonts w:hint="eastAsia"/>
              </w:rPr>
              <w:t>字段</w:t>
            </w:r>
            <w:r>
              <w:t>描述</w:t>
            </w:r>
          </w:p>
        </w:tc>
        <w:tc>
          <w:tcPr>
            <w:tcW w:w="1417" w:type="dxa"/>
            <w:shd w:val="clear" w:color="auto" w:fill="auto"/>
            <w:vAlign w:val="center"/>
            <w:hideMark/>
          </w:tcPr>
          <w:p w:rsidR="003207E3" w:rsidRPr="00F0043E" w:rsidRDefault="003207E3" w:rsidP="00B41DA3">
            <w:pPr>
              <w:pStyle w:val="a7"/>
            </w:pPr>
            <w:r w:rsidRPr="00F0043E">
              <w:rPr>
                <w:rFonts w:hint="eastAsia"/>
              </w:rPr>
              <w:t>单位</w:t>
            </w:r>
          </w:p>
        </w:tc>
        <w:tc>
          <w:tcPr>
            <w:tcW w:w="851" w:type="dxa"/>
            <w:shd w:val="clear" w:color="auto" w:fill="auto"/>
            <w:vAlign w:val="center"/>
            <w:hideMark/>
          </w:tcPr>
          <w:p w:rsidR="003207E3" w:rsidRPr="00F0043E" w:rsidRDefault="003207E3" w:rsidP="00B41DA3">
            <w:pPr>
              <w:pStyle w:val="a7"/>
            </w:pPr>
            <w:r w:rsidRPr="00F0043E">
              <w:rPr>
                <w:rFonts w:hint="eastAsia"/>
              </w:rPr>
              <w:t>符号</w:t>
            </w:r>
          </w:p>
        </w:tc>
        <w:tc>
          <w:tcPr>
            <w:tcW w:w="1833" w:type="dxa"/>
            <w:shd w:val="clear" w:color="auto" w:fill="auto"/>
            <w:vAlign w:val="center"/>
            <w:hideMark/>
          </w:tcPr>
          <w:p w:rsidR="003207E3" w:rsidRPr="00F0043E" w:rsidRDefault="003207E3" w:rsidP="00B41DA3">
            <w:pPr>
              <w:pStyle w:val="a7"/>
            </w:pPr>
            <w:r w:rsidRPr="00F0043E">
              <w:rPr>
                <w:rFonts w:hint="eastAsia"/>
              </w:rPr>
              <w:t>说明</w:t>
            </w:r>
          </w:p>
        </w:tc>
      </w:tr>
      <w:tr w:rsidR="00CE4F68" w:rsidRPr="00CE4F68" w:rsidTr="003207E3">
        <w:trPr>
          <w:trHeight w:val="20"/>
          <w:jc w:val="center"/>
        </w:trPr>
        <w:tc>
          <w:tcPr>
            <w:tcW w:w="1072" w:type="dxa"/>
            <w:shd w:val="clear" w:color="auto" w:fill="auto"/>
            <w:vAlign w:val="center"/>
          </w:tcPr>
          <w:p w:rsidR="00CE4F68" w:rsidRPr="00F0043E" w:rsidRDefault="001E3864" w:rsidP="006326CF">
            <w:pPr>
              <w:pStyle w:val="a8"/>
            </w:pPr>
            <w:r w:rsidRPr="00213CBB">
              <w:t>GasFlow</w:t>
            </w:r>
          </w:p>
        </w:tc>
        <w:tc>
          <w:tcPr>
            <w:tcW w:w="1843" w:type="dxa"/>
            <w:shd w:val="clear" w:color="auto" w:fill="auto"/>
            <w:vAlign w:val="center"/>
          </w:tcPr>
          <w:p w:rsidR="00CE4F68" w:rsidRPr="000D49E6" w:rsidRDefault="00CE4F68" w:rsidP="006326CF">
            <w:pPr>
              <w:pStyle w:val="a8"/>
            </w:pPr>
            <w:r>
              <w:rPr>
                <w:rFonts w:hint="eastAsia"/>
              </w:rPr>
              <w:t>天然气</w:t>
            </w:r>
            <w:r>
              <w:t>流量</w:t>
            </w:r>
          </w:p>
        </w:tc>
        <w:tc>
          <w:tcPr>
            <w:tcW w:w="1417" w:type="dxa"/>
            <w:shd w:val="clear" w:color="auto" w:fill="auto"/>
            <w:vAlign w:val="center"/>
          </w:tcPr>
          <w:p w:rsidR="00CE4F68" w:rsidRPr="000D49E6" w:rsidRDefault="00CE4F68" w:rsidP="006326CF">
            <w:pPr>
              <w:pStyle w:val="a8"/>
            </w:pPr>
            <w:r>
              <w:t>m3</w:t>
            </w:r>
            <w:r>
              <w:rPr>
                <w:rFonts w:hint="eastAsia"/>
              </w:rPr>
              <w:t>/h</w:t>
            </w:r>
          </w:p>
        </w:tc>
        <w:tc>
          <w:tcPr>
            <w:tcW w:w="851" w:type="dxa"/>
            <w:shd w:val="clear" w:color="auto" w:fill="auto"/>
            <w:vAlign w:val="center"/>
          </w:tcPr>
          <w:p w:rsidR="00CE4F68" w:rsidRPr="000D49E6" w:rsidRDefault="00CE4F68" w:rsidP="006326CF">
            <w:pPr>
              <w:pStyle w:val="a8"/>
            </w:pPr>
            <w:r>
              <w:rPr>
                <w:rFonts w:hint="eastAsia"/>
              </w:rPr>
              <w:t>G</w:t>
            </w:r>
          </w:p>
        </w:tc>
        <w:tc>
          <w:tcPr>
            <w:tcW w:w="1833" w:type="dxa"/>
            <w:shd w:val="clear" w:color="auto" w:fill="auto"/>
            <w:vAlign w:val="center"/>
          </w:tcPr>
          <w:p w:rsidR="00CE4F68" w:rsidRPr="000D49E6" w:rsidRDefault="00CE4F68" w:rsidP="006326CF">
            <w:pPr>
              <w:pStyle w:val="a8"/>
            </w:pPr>
            <w:r>
              <w:rPr>
                <w:rFonts w:hint="eastAsia"/>
              </w:rPr>
              <w:t>输入</w:t>
            </w:r>
          </w:p>
        </w:tc>
      </w:tr>
      <w:tr w:rsidR="00CE4F68" w:rsidRPr="000D49E6" w:rsidTr="003207E3">
        <w:trPr>
          <w:trHeight w:val="20"/>
          <w:jc w:val="center"/>
        </w:trPr>
        <w:tc>
          <w:tcPr>
            <w:tcW w:w="1072" w:type="dxa"/>
            <w:shd w:val="clear" w:color="auto" w:fill="auto"/>
            <w:vAlign w:val="center"/>
          </w:tcPr>
          <w:p w:rsidR="00CE4F68" w:rsidRPr="00F0043E" w:rsidRDefault="001E3864" w:rsidP="006326CF">
            <w:pPr>
              <w:pStyle w:val="a8"/>
            </w:pPr>
            <w:r w:rsidRPr="00213CBB">
              <w:t>HeatingEfficiency</w:t>
            </w:r>
          </w:p>
        </w:tc>
        <w:tc>
          <w:tcPr>
            <w:tcW w:w="1843" w:type="dxa"/>
            <w:shd w:val="clear" w:color="auto" w:fill="auto"/>
            <w:vAlign w:val="center"/>
          </w:tcPr>
          <w:p w:rsidR="00CE4F68" w:rsidRPr="000D49E6" w:rsidRDefault="00CE4F68" w:rsidP="006326CF">
            <w:pPr>
              <w:pStyle w:val="a8"/>
            </w:pPr>
            <w:r>
              <w:rPr>
                <w:rFonts w:hint="eastAsia"/>
              </w:rPr>
              <w:t>制热效率</w:t>
            </w:r>
          </w:p>
        </w:tc>
        <w:tc>
          <w:tcPr>
            <w:tcW w:w="1417" w:type="dxa"/>
            <w:shd w:val="clear" w:color="auto" w:fill="auto"/>
            <w:vAlign w:val="center"/>
          </w:tcPr>
          <w:p w:rsidR="00CE4F68" w:rsidRPr="000D49E6" w:rsidRDefault="00CE4F68" w:rsidP="006326CF">
            <w:pPr>
              <w:pStyle w:val="a8"/>
            </w:pPr>
          </w:p>
        </w:tc>
        <w:tc>
          <w:tcPr>
            <w:tcW w:w="851" w:type="dxa"/>
            <w:shd w:val="clear" w:color="auto" w:fill="auto"/>
            <w:vAlign w:val="center"/>
          </w:tcPr>
          <w:p w:rsidR="00CE4F68" w:rsidRPr="000D49E6" w:rsidRDefault="00CE4F68" w:rsidP="006326CF">
            <w:pPr>
              <w:pStyle w:val="a8"/>
            </w:pPr>
            <w:r>
              <w:rPr>
                <w:rFonts w:hint="eastAsia"/>
              </w:rPr>
              <w:t>η</w:t>
            </w:r>
          </w:p>
        </w:tc>
        <w:tc>
          <w:tcPr>
            <w:tcW w:w="1833" w:type="dxa"/>
            <w:shd w:val="clear" w:color="auto" w:fill="auto"/>
            <w:vAlign w:val="center"/>
          </w:tcPr>
          <w:p w:rsidR="00CE4F68" w:rsidRPr="000D49E6" w:rsidRDefault="00CE4F68" w:rsidP="006326CF">
            <w:pPr>
              <w:pStyle w:val="a8"/>
            </w:pPr>
            <w:r>
              <w:rPr>
                <w:rFonts w:hint="eastAsia"/>
              </w:rPr>
              <w:t>输入</w:t>
            </w:r>
          </w:p>
        </w:tc>
      </w:tr>
      <w:tr w:rsidR="00B763A9" w:rsidRPr="000D49E6" w:rsidTr="00BB24CE">
        <w:trPr>
          <w:trHeight w:val="20"/>
          <w:jc w:val="center"/>
        </w:trPr>
        <w:tc>
          <w:tcPr>
            <w:tcW w:w="1072" w:type="dxa"/>
            <w:shd w:val="clear" w:color="auto" w:fill="auto"/>
            <w:vAlign w:val="center"/>
          </w:tcPr>
          <w:p w:rsidR="00B763A9" w:rsidRPr="00F0043E" w:rsidRDefault="00213CBB" w:rsidP="006326CF">
            <w:pPr>
              <w:pStyle w:val="a8"/>
            </w:pPr>
            <w:r w:rsidRPr="00213CBB">
              <w:t>AnnualHour</w:t>
            </w:r>
          </w:p>
        </w:tc>
        <w:tc>
          <w:tcPr>
            <w:tcW w:w="1843" w:type="dxa"/>
            <w:vAlign w:val="center"/>
          </w:tcPr>
          <w:p w:rsidR="00B763A9" w:rsidRDefault="00B763A9" w:rsidP="006326CF">
            <w:pPr>
              <w:pStyle w:val="a8"/>
            </w:pPr>
            <w:r>
              <w:rPr>
                <w:rFonts w:hint="eastAsia"/>
              </w:rPr>
              <w:t>年制热</w:t>
            </w:r>
            <w:r>
              <w:t>小时数</w:t>
            </w:r>
          </w:p>
        </w:tc>
        <w:tc>
          <w:tcPr>
            <w:tcW w:w="1417" w:type="dxa"/>
            <w:shd w:val="clear" w:color="auto" w:fill="auto"/>
            <w:vAlign w:val="center"/>
          </w:tcPr>
          <w:p w:rsidR="00B763A9" w:rsidRDefault="00B763A9" w:rsidP="006326CF">
            <w:pPr>
              <w:pStyle w:val="a8"/>
            </w:pPr>
            <w:r>
              <w:t>h</w:t>
            </w:r>
          </w:p>
        </w:tc>
        <w:tc>
          <w:tcPr>
            <w:tcW w:w="851" w:type="dxa"/>
            <w:shd w:val="clear" w:color="auto" w:fill="auto"/>
            <w:vAlign w:val="center"/>
          </w:tcPr>
          <w:p w:rsidR="00B763A9" w:rsidRDefault="00B763A9" w:rsidP="006326CF">
            <w:pPr>
              <w:pStyle w:val="a8"/>
            </w:pPr>
            <w:r>
              <w:object w:dxaOrig="260" w:dyaOrig="360">
                <v:shape id="_x0000_i1039" type="#_x0000_t75" style="width:12.25pt;height:18.35pt" o:ole="">
                  <v:imagedata r:id="rId37" o:title=""/>
                </v:shape>
                <o:OLEObject Type="Embed" ProgID="Equation.DSMT4" ShapeID="_x0000_i1039" DrawAspect="Content" ObjectID="_1586344254" r:id="rId38"/>
              </w:object>
            </w:r>
          </w:p>
        </w:tc>
        <w:tc>
          <w:tcPr>
            <w:tcW w:w="1833" w:type="dxa"/>
            <w:shd w:val="clear" w:color="auto" w:fill="auto"/>
            <w:vAlign w:val="center"/>
          </w:tcPr>
          <w:p w:rsidR="00B763A9" w:rsidRDefault="00B763A9" w:rsidP="006326CF">
            <w:pPr>
              <w:pStyle w:val="a8"/>
            </w:pPr>
          </w:p>
        </w:tc>
      </w:tr>
    </w:tbl>
    <w:p w:rsidR="006D658C" w:rsidRPr="00415FDA" w:rsidRDefault="006D658C" w:rsidP="00511D7D">
      <w:pPr>
        <w:pStyle w:val="4"/>
        <w:keepNext w:val="0"/>
        <w:keepLines w:val="0"/>
        <w:widowControl w:val="0"/>
        <w:spacing w:before="0" w:after="0" w:line="360" w:lineRule="auto"/>
        <w:ind w:left="0" w:firstLine="0"/>
        <w:rPr>
          <w:rFonts w:ascii="Times New Roman" w:eastAsia="黑体" w:hAnsi="Times New Roman"/>
        </w:rPr>
      </w:pPr>
      <w:r w:rsidRPr="00415FDA">
        <w:rPr>
          <w:rFonts w:ascii="Times New Roman" w:eastAsia="黑体" w:hAnsi="Times New Roman" w:hint="eastAsia"/>
        </w:rPr>
        <w:t>热力</w:t>
      </w:r>
      <w:r w:rsidRPr="00415FDA">
        <w:rPr>
          <w:rFonts w:ascii="Times New Roman" w:eastAsia="黑体" w:hAnsi="Times New Roman"/>
        </w:rPr>
        <w:t>热量输出表</w:t>
      </w:r>
      <w:r w:rsidRPr="00415FDA">
        <w:rPr>
          <w:rFonts w:ascii="Times New Roman" w:eastAsia="黑体" w:hAnsi="Times New Roman" w:hint="eastAsia"/>
        </w:rPr>
        <w:t>（软件</w:t>
      </w:r>
      <w:r w:rsidRPr="00415FDA">
        <w:rPr>
          <w:rFonts w:ascii="Times New Roman" w:eastAsia="黑体" w:hAnsi="Times New Roman"/>
        </w:rPr>
        <w:t>输出）</w:t>
      </w:r>
    </w:p>
    <w:tbl>
      <w:tblPr>
        <w:tblW w:w="7016"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4A0" w:firstRow="1" w:lastRow="0" w:firstColumn="1" w:lastColumn="0" w:noHBand="0" w:noVBand="1"/>
      </w:tblPr>
      <w:tblGrid>
        <w:gridCol w:w="1072"/>
        <w:gridCol w:w="1843"/>
        <w:gridCol w:w="1417"/>
        <w:gridCol w:w="851"/>
        <w:gridCol w:w="1833"/>
      </w:tblGrid>
      <w:tr w:rsidR="006D658C" w:rsidRPr="00F0043E" w:rsidTr="00BB24CE">
        <w:trPr>
          <w:trHeight w:val="20"/>
          <w:jc w:val="center"/>
        </w:trPr>
        <w:tc>
          <w:tcPr>
            <w:tcW w:w="1072" w:type="dxa"/>
            <w:shd w:val="clear" w:color="auto" w:fill="auto"/>
            <w:vAlign w:val="center"/>
            <w:hideMark/>
          </w:tcPr>
          <w:p w:rsidR="006D658C" w:rsidRPr="00F0043E" w:rsidRDefault="006D658C" w:rsidP="00B41DA3">
            <w:pPr>
              <w:pStyle w:val="a7"/>
            </w:pPr>
            <w:r w:rsidRPr="00F0043E">
              <w:rPr>
                <w:rFonts w:hint="eastAsia"/>
              </w:rPr>
              <w:t>分类</w:t>
            </w:r>
          </w:p>
        </w:tc>
        <w:tc>
          <w:tcPr>
            <w:tcW w:w="1843" w:type="dxa"/>
            <w:shd w:val="clear" w:color="auto" w:fill="auto"/>
            <w:vAlign w:val="center"/>
            <w:hideMark/>
          </w:tcPr>
          <w:p w:rsidR="006D658C" w:rsidRPr="00F0043E" w:rsidRDefault="006D658C" w:rsidP="00B41DA3">
            <w:pPr>
              <w:pStyle w:val="a7"/>
            </w:pPr>
            <w:r>
              <w:rPr>
                <w:rFonts w:hint="eastAsia"/>
              </w:rPr>
              <w:t>字段</w:t>
            </w:r>
            <w:r>
              <w:t>描述</w:t>
            </w:r>
          </w:p>
        </w:tc>
        <w:tc>
          <w:tcPr>
            <w:tcW w:w="1417" w:type="dxa"/>
            <w:shd w:val="clear" w:color="auto" w:fill="auto"/>
            <w:vAlign w:val="center"/>
            <w:hideMark/>
          </w:tcPr>
          <w:p w:rsidR="006D658C" w:rsidRPr="00F0043E" w:rsidRDefault="006D658C" w:rsidP="00B41DA3">
            <w:pPr>
              <w:pStyle w:val="a7"/>
            </w:pPr>
            <w:r w:rsidRPr="00F0043E">
              <w:rPr>
                <w:rFonts w:hint="eastAsia"/>
              </w:rPr>
              <w:t>单位</w:t>
            </w:r>
          </w:p>
        </w:tc>
        <w:tc>
          <w:tcPr>
            <w:tcW w:w="851" w:type="dxa"/>
            <w:shd w:val="clear" w:color="auto" w:fill="auto"/>
            <w:vAlign w:val="center"/>
            <w:hideMark/>
          </w:tcPr>
          <w:p w:rsidR="006D658C" w:rsidRPr="00F0043E" w:rsidRDefault="006D658C" w:rsidP="00B41DA3">
            <w:pPr>
              <w:pStyle w:val="a7"/>
            </w:pPr>
            <w:r w:rsidRPr="00F0043E">
              <w:rPr>
                <w:rFonts w:hint="eastAsia"/>
              </w:rPr>
              <w:t>符号</w:t>
            </w:r>
          </w:p>
        </w:tc>
        <w:tc>
          <w:tcPr>
            <w:tcW w:w="1833" w:type="dxa"/>
            <w:shd w:val="clear" w:color="auto" w:fill="auto"/>
            <w:vAlign w:val="center"/>
            <w:hideMark/>
          </w:tcPr>
          <w:p w:rsidR="006D658C" w:rsidRPr="00F0043E" w:rsidRDefault="006D658C" w:rsidP="00B41DA3">
            <w:pPr>
              <w:pStyle w:val="a7"/>
            </w:pPr>
            <w:r w:rsidRPr="00F0043E">
              <w:rPr>
                <w:rFonts w:hint="eastAsia"/>
              </w:rPr>
              <w:t>说明</w:t>
            </w:r>
          </w:p>
        </w:tc>
      </w:tr>
      <w:tr w:rsidR="00277BA2" w:rsidRPr="000D49E6" w:rsidTr="00BB24CE">
        <w:trPr>
          <w:trHeight w:val="20"/>
          <w:jc w:val="center"/>
        </w:trPr>
        <w:tc>
          <w:tcPr>
            <w:tcW w:w="1072" w:type="dxa"/>
            <w:vMerge w:val="restart"/>
            <w:shd w:val="clear" w:color="auto" w:fill="auto"/>
            <w:vAlign w:val="center"/>
          </w:tcPr>
          <w:p w:rsidR="00277BA2" w:rsidRPr="000D49E6" w:rsidRDefault="00277BA2" w:rsidP="006326CF">
            <w:pPr>
              <w:pStyle w:val="a8"/>
            </w:pPr>
            <w:r>
              <w:rPr>
                <w:rFonts w:hint="eastAsia"/>
              </w:rPr>
              <w:t>热水</w:t>
            </w:r>
            <w:r>
              <w:t>锅炉</w:t>
            </w:r>
          </w:p>
        </w:tc>
        <w:tc>
          <w:tcPr>
            <w:tcW w:w="1843" w:type="dxa"/>
            <w:shd w:val="clear" w:color="auto" w:fill="auto"/>
            <w:vAlign w:val="center"/>
          </w:tcPr>
          <w:p w:rsidR="00277BA2" w:rsidRPr="000D49E6" w:rsidRDefault="004A705B" w:rsidP="006326CF">
            <w:pPr>
              <w:pStyle w:val="a8"/>
            </w:pPr>
            <w:r>
              <w:rPr>
                <w:rFonts w:hint="eastAsia"/>
              </w:rPr>
              <w:t>制热功率</w:t>
            </w:r>
          </w:p>
        </w:tc>
        <w:tc>
          <w:tcPr>
            <w:tcW w:w="1417" w:type="dxa"/>
            <w:shd w:val="clear" w:color="auto" w:fill="auto"/>
            <w:vAlign w:val="center"/>
          </w:tcPr>
          <w:p w:rsidR="00277BA2" w:rsidRPr="000D49E6" w:rsidRDefault="00277BA2" w:rsidP="006326CF">
            <w:pPr>
              <w:pStyle w:val="a8"/>
            </w:pPr>
            <w:r>
              <w:rPr>
                <w:rFonts w:hint="eastAsia"/>
              </w:rPr>
              <w:t>kW</w:t>
            </w:r>
          </w:p>
        </w:tc>
        <w:tc>
          <w:tcPr>
            <w:tcW w:w="851" w:type="dxa"/>
            <w:shd w:val="clear" w:color="auto" w:fill="auto"/>
            <w:vAlign w:val="center"/>
          </w:tcPr>
          <w:p w:rsidR="00277BA2" w:rsidRPr="000D49E6" w:rsidRDefault="00277BA2" w:rsidP="006326CF">
            <w:pPr>
              <w:pStyle w:val="a8"/>
            </w:pPr>
            <w:r>
              <w:rPr>
                <w:rFonts w:hint="eastAsia"/>
              </w:rPr>
              <w:t>Q</w:t>
            </w:r>
          </w:p>
        </w:tc>
        <w:tc>
          <w:tcPr>
            <w:tcW w:w="1833" w:type="dxa"/>
            <w:shd w:val="clear" w:color="auto" w:fill="auto"/>
            <w:vAlign w:val="center"/>
          </w:tcPr>
          <w:p w:rsidR="00277BA2" w:rsidRPr="000D49E6" w:rsidRDefault="00277BA2" w:rsidP="006326CF">
            <w:pPr>
              <w:pStyle w:val="a8"/>
            </w:pPr>
            <w:r>
              <w:rPr>
                <w:rFonts w:hint="eastAsia"/>
              </w:rPr>
              <w:t>输出</w:t>
            </w:r>
          </w:p>
        </w:tc>
      </w:tr>
      <w:tr w:rsidR="00277BA2" w:rsidRPr="000D49E6" w:rsidTr="00BB24CE">
        <w:trPr>
          <w:trHeight w:val="20"/>
          <w:jc w:val="center"/>
        </w:trPr>
        <w:tc>
          <w:tcPr>
            <w:tcW w:w="1072" w:type="dxa"/>
            <w:vMerge/>
            <w:shd w:val="clear" w:color="auto" w:fill="auto"/>
          </w:tcPr>
          <w:p w:rsidR="00277BA2" w:rsidRDefault="00277BA2" w:rsidP="006326CF">
            <w:pPr>
              <w:pStyle w:val="a8"/>
            </w:pPr>
          </w:p>
        </w:tc>
        <w:tc>
          <w:tcPr>
            <w:tcW w:w="1843" w:type="dxa"/>
            <w:shd w:val="clear" w:color="auto" w:fill="auto"/>
            <w:vAlign w:val="center"/>
          </w:tcPr>
          <w:p w:rsidR="00277BA2" w:rsidRDefault="00277BA2" w:rsidP="006326CF">
            <w:pPr>
              <w:pStyle w:val="a8"/>
            </w:pPr>
            <w:r>
              <w:rPr>
                <w:rFonts w:hint="eastAsia"/>
              </w:rPr>
              <w:t>年</w:t>
            </w:r>
            <w:r>
              <w:t>制热量</w:t>
            </w:r>
          </w:p>
        </w:tc>
        <w:tc>
          <w:tcPr>
            <w:tcW w:w="1417" w:type="dxa"/>
            <w:shd w:val="clear" w:color="auto" w:fill="auto"/>
            <w:vAlign w:val="center"/>
          </w:tcPr>
          <w:p w:rsidR="00277BA2" w:rsidRDefault="00277BA2" w:rsidP="006326CF">
            <w:pPr>
              <w:pStyle w:val="a8"/>
            </w:pPr>
            <w:r>
              <w:rPr>
                <w:rFonts w:hint="eastAsia"/>
              </w:rPr>
              <w:t>kWh</w:t>
            </w:r>
          </w:p>
        </w:tc>
        <w:tc>
          <w:tcPr>
            <w:tcW w:w="851" w:type="dxa"/>
            <w:shd w:val="clear" w:color="auto" w:fill="auto"/>
            <w:vAlign w:val="center"/>
          </w:tcPr>
          <w:p w:rsidR="00277BA2" w:rsidRDefault="00277BA2" w:rsidP="006326CF">
            <w:pPr>
              <w:pStyle w:val="a8"/>
            </w:pPr>
            <w:r>
              <w:rPr>
                <w:rFonts w:hint="eastAsia"/>
              </w:rPr>
              <w:t>Q</w:t>
            </w:r>
            <w:r>
              <w:t>n</w:t>
            </w:r>
          </w:p>
        </w:tc>
        <w:tc>
          <w:tcPr>
            <w:tcW w:w="1833" w:type="dxa"/>
            <w:shd w:val="clear" w:color="auto" w:fill="auto"/>
            <w:vAlign w:val="center"/>
          </w:tcPr>
          <w:p w:rsidR="00277BA2" w:rsidRDefault="00277BA2" w:rsidP="006326CF">
            <w:pPr>
              <w:pStyle w:val="a8"/>
            </w:pPr>
            <w:r>
              <w:rPr>
                <w:rFonts w:hint="eastAsia"/>
              </w:rPr>
              <w:t>输出</w:t>
            </w:r>
          </w:p>
        </w:tc>
      </w:tr>
      <w:tr w:rsidR="00277BA2" w:rsidRPr="000D49E6" w:rsidTr="00BB24CE">
        <w:trPr>
          <w:trHeight w:val="20"/>
          <w:jc w:val="center"/>
        </w:trPr>
        <w:tc>
          <w:tcPr>
            <w:tcW w:w="1072" w:type="dxa"/>
            <w:vMerge/>
            <w:shd w:val="clear" w:color="auto" w:fill="auto"/>
          </w:tcPr>
          <w:p w:rsidR="00277BA2" w:rsidRDefault="00277BA2" w:rsidP="006326CF">
            <w:pPr>
              <w:pStyle w:val="a8"/>
            </w:pPr>
          </w:p>
        </w:tc>
        <w:tc>
          <w:tcPr>
            <w:tcW w:w="1843" w:type="dxa"/>
            <w:shd w:val="clear" w:color="auto" w:fill="auto"/>
            <w:vAlign w:val="center"/>
          </w:tcPr>
          <w:p w:rsidR="00277BA2" w:rsidRDefault="00277BA2" w:rsidP="006326CF">
            <w:pPr>
              <w:pStyle w:val="a8"/>
            </w:pPr>
            <w:r>
              <w:rPr>
                <w:rFonts w:hint="eastAsia"/>
              </w:rPr>
              <w:t>热水</w:t>
            </w:r>
            <w:r>
              <w:t>流量</w:t>
            </w:r>
          </w:p>
        </w:tc>
        <w:tc>
          <w:tcPr>
            <w:tcW w:w="1417" w:type="dxa"/>
            <w:shd w:val="clear" w:color="auto" w:fill="auto"/>
            <w:vAlign w:val="center"/>
          </w:tcPr>
          <w:p w:rsidR="00277BA2" w:rsidRDefault="00277BA2" w:rsidP="006326CF">
            <w:pPr>
              <w:pStyle w:val="a8"/>
            </w:pPr>
            <w:r w:rsidRPr="00F063C4">
              <w:t>m3/h</w:t>
            </w:r>
          </w:p>
        </w:tc>
        <w:tc>
          <w:tcPr>
            <w:tcW w:w="851" w:type="dxa"/>
            <w:shd w:val="clear" w:color="auto" w:fill="auto"/>
            <w:vAlign w:val="center"/>
          </w:tcPr>
          <w:p w:rsidR="00277BA2" w:rsidRDefault="00277BA2" w:rsidP="006326CF">
            <w:pPr>
              <w:pStyle w:val="a8"/>
            </w:pPr>
            <w:r>
              <w:rPr>
                <w:rFonts w:hint="eastAsia"/>
              </w:rPr>
              <w:t>M</w:t>
            </w:r>
          </w:p>
        </w:tc>
        <w:tc>
          <w:tcPr>
            <w:tcW w:w="1833" w:type="dxa"/>
            <w:shd w:val="clear" w:color="auto" w:fill="auto"/>
            <w:vAlign w:val="center"/>
          </w:tcPr>
          <w:p w:rsidR="00277BA2" w:rsidRDefault="00277BA2" w:rsidP="006326CF">
            <w:pPr>
              <w:pStyle w:val="a8"/>
            </w:pPr>
            <w:r>
              <w:rPr>
                <w:rFonts w:hint="eastAsia"/>
              </w:rPr>
              <w:t>输出</w:t>
            </w:r>
          </w:p>
        </w:tc>
      </w:tr>
    </w:tbl>
    <w:p w:rsidR="006D658C" w:rsidRDefault="00134C4C" w:rsidP="00D63105">
      <w:pPr>
        <w:pStyle w:val="a6"/>
        <w:ind w:firstLine="480"/>
      </w:pPr>
      <w:r>
        <w:rPr>
          <w:rFonts w:hint="eastAsia"/>
        </w:rPr>
        <w:t>其中</w:t>
      </w:r>
    </w:p>
    <w:tbl>
      <w:tblPr>
        <w:tblStyle w:val="a3"/>
        <w:tblW w:w="8409" w:type="dxa"/>
        <w:jc w:val="center"/>
        <w:tblLook w:val="04A0" w:firstRow="1" w:lastRow="0" w:firstColumn="1" w:lastColumn="0" w:noHBand="0" w:noVBand="1"/>
      </w:tblPr>
      <w:tblGrid>
        <w:gridCol w:w="798"/>
        <w:gridCol w:w="1145"/>
        <w:gridCol w:w="4084"/>
        <w:gridCol w:w="2382"/>
      </w:tblGrid>
      <w:tr w:rsidR="001034EF" w:rsidRPr="00356D9C" w:rsidTr="00E873C4">
        <w:trPr>
          <w:jc w:val="center"/>
        </w:trPr>
        <w:tc>
          <w:tcPr>
            <w:tcW w:w="798" w:type="dxa"/>
            <w:vMerge w:val="restart"/>
            <w:vAlign w:val="center"/>
          </w:tcPr>
          <w:p w:rsidR="001034EF" w:rsidRPr="00356D9C" w:rsidRDefault="001034EF" w:rsidP="006326CF">
            <w:pPr>
              <w:pStyle w:val="a8"/>
            </w:pPr>
            <w:r>
              <w:rPr>
                <w:rFonts w:hint="eastAsia"/>
              </w:rPr>
              <w:t>热水</w:t>
            </w:r>
            <w:r>
              <w:t>锅炉</w:t>
            </w:r>
          </w:p>
        </w:tc>
        <w:tc>
          <w:tcPr>
            <w:tcW w:w="1145" w:type="dxa"/>
            <w:vAlign w:val="center"/>
          </w:tcPr>
          <w:p w:rsidR="001034EF" w:rsidRPr="00356D9C" w:rsidRDefault="001034EF" w:rsidP="006326CF">
            <w:pPr>
              <w:pStyle w:val="a8"/>
            </w:pPr>
            <w:r w:rsidRPr="00356D9C">
              <w:rPr>
                <w:rFonts w:hint="eastAsia"/>
              </w:rPr>
              <w:t>制</w:t>
            </w:r>
            <w:r>
              <w:rPr>
                <w:rFonts w:hint="eastAsia"/>
              </w:rPr>
              <w:t>热</w:t>
            </w:r>
            <w:r w:rsidR="00223692">
              <w:rPr>
                <w:rFonts w:hint="eastAsia"/>
              </w:rPr>
              <w:t>功率</w:t>
            </w:r>
          </w:p>
        </w:tc>
        <w:tc>
          <w:tcPr>
            <w:tcW w:w="4084" w:type="dxa"/>
            <w:vAlign w:val="center"/>
          </w:tcPr>
          <w:p w:rsidR="001034EF" w:rsidRPr="00356D9C" w:rsidRDefault="00C17452" w:rsidP="006326CF">
            <w:pPr>
              <w:pStyle w:val="a8"/>
            </w:pPr>
            <w:r w:rsidRPr="00C17452">
              <w:object w:dxaOrig="3680" w:dyaOrig="680">
                <v:shape id="_x0000_i1040" type="#_x0000_t75" style="width:184.75pt;height:36pt" o:ole="">
                  <v:imagedata r:id="rId39" o:title=""/>
                </v:shape>
                <o:OLEObject Type="Embed" ProgID="Equation.DSMT4" ShapeID="_x0000_i1040" DrawAspect="Content" ObjectID="_1586344255" r:id="rId40"/>
              </w:object>
            </w:r>
          </w:p>
        </w:tc>
        <w:tc>
          <w:tcPr>
            <w:tcW w:w="2382" w:type="dxa"/>
            <w:vAlign w:val="center"/>
          </w:tcPr>
          <w:p w:rsidR="001034EF" w:rsidRPr="00356D9C" w:rsidRDefault="001034EF" w:rsidP="006326CF">
            <w:pPr>
              <w:pStyle w:val="a8"/>
            </w:pPr>
          </w:p>
        </w:tc>
      </w:tr>
      <w:tr w:rsidR="001034EF" w:rsidRPr="00356D9C" w:rsidTr="00E873C4">
        <w:trPr>
          <w:jc w:val="center"/>
        </w:trPr>
        <w:tc>
          <w:tcPr>
            <w:tcW w:w="798" w:type="dxa"/>
            <w:vMerge/>
            <w:vAlign w:val="center"/>
          </w:tcPr>
          <w:p w:rsidR="001034EF" w:rsidRPr="00356D9C" w:rsidRDefault="001034EF" w:rsidP="006326CF">
            <w:pPr>
              <w:pStyle w:val="a8"/>
            </w:pPr>
          </w:p>
        </w:tc>
        <w:tc>
          <w:tcPr>
            <w:tcW w:w="1145" w:type="dxa"/>
            <w:vAlign w:val="center"/>
          </w:tcPr>
          <w:p w:rsidR="001034EF" w:rsidRPr="00356D9C" w:rsidRDefault="001034EF" w:rsidP="006326CF">
            <w:pPr>
              <w:pStyle w:val="a8"/>
            </w:pPr>
            <w:r w:rsidRPr="00356D9C">
              <w:rPr>
                <w:rFonts w:hint="eastAsia"/>
              </w:rPr>
              <w:t>年制</w:t>
            </w:r>
            <w:r>
              <w:rPr>
                <w:rFonts w:hint="eastAsia"/>
              </w:rPr>
              <w:t>热</w:t>
            </w:r>
            <w:r w:rsidRPr="00356D9C">
              <w:rPr>
                <w:rFonts w:hint="eastAsia"/>
              </w:rPr>
              <w:t>量</w:t>
            </w:r>
          </w:p>
        </w:tc>
        <w:tc>
          <w:tcPr>
            <w:tcW w:w="4084" w:type="dxa"/>
            <w:vAlign w:val="center"/>
          </w:tcPr>
          <w:p w:rsidR="001034EF" w:rsidRPr="00356D9C" w:rsidRDefault="001034EF" w:rsidP="006326CF">
            <w:pPr>
              <w:pStyle w:val="a8"/>
            </w:pPr>
            <w:r w:rsidRPr="00356D9C">
              <w:object w:dxaOrig="1140" w:dyaOrig="360">
                <v:shape id="_x0000_i1041" type="#_x0000_t75" style="width:57.05pt;height:18.35pt" o:ole="">
                  <v:imagedata r:id="rId41" o:title=""/>
                </v:shape>
                <o:OLEObject Type="Embed" ProgID="Equation.DSMT4" ShapeID="_x0000_i1041" DrawAspect="Content" ObjectID="_1586344256" r:id="rId42"/>
              </w:object>
            </w:r>
          </w:p>
        </w:tc>
        <w:tc>
          <w:tcPr>
            <w:tcW w:w="2382" w:type="dxa"/>
            <w:vAlign w:val="center"/>
          </w:tcPr>
          <w:p w:rsidR="001034EF" w:rsidRPr="00356D9C" w:rsidRDefault="001034EF" w:rsidP="006326CF">
            <w:pPr>
              <w:pStyle w:val="a8"/>
            </w:pPr>
          </w:p>
        </w:tc>
      </w:tr>
      <w:tr w:rsidR="00F87494" w:rsidRPr="00356D9C" w:rsidTr="00E873C4">
        <w:trPr>
          <w:jc w:val="center"/>
        </w:trPr>
        <w:tc>
          <w:tcPr>
            <w:tcW w:w="798" w:type="dxa"/>
            <w:vMerge w:val="restart"/>
            <w:vAlign w:val="center"/>
          </w:tcPr>
          <w:p w:rsidR="00F87494" w:rsidRDefault="00F87494" w:rsidP="006326CF">
            <w:pPr>
              <w:pStyle w:val="a8"/>
            </w:pPr>
            <w:r>
              <w:rPr>
                <w:rFonts w:hint="eastAsia"/>
              </w:rPr>
              <w:t>蒸汽</w:t>
            </w:r>
            <w:r>
              <w:t>锅炉</w:t>
            </w:r>
          </w:p>
        </w:tc>
        <w:tc>
          <w:tcPr>
            <w:tcW w:w="1145" w:type="dxa"/>
            <w:vAlign w:val="center"/>
          </w:tcPr>
          <w:p w:rsidR="00F87494" w:rsidRPr="00356D9C" w:rsidRDefault="00F87494" w:rsidP="006326CF">
            <w:pPr>
              <w:pStyle w:val="a8"/>
            </w:pPr>
            <w:r>
              <w:rPr>
                <w:rFonts w:hint="eastAsia"/>
              </w:rPr>
              <w:t>蒸发量</w:t>
            </w:r>
          </w:p>
        </w:tc>
        <w:tc>
          <w:tcPr>
            <w:tcW w:w="4084" w:type="dxa"/>
            <w:vAlign w:val="center"/>
          </w:tcPr>
          <w:p w:rsidR="00F87494" w:rsidRPr="00356D9C" w:rsidRDefault="00F87494" w:rsidP="006326CF">
            <w:pPr>
              <w:pStyle w:val="a8"/>
            </w:pPr>
            <w:r>
              <w:t>Mz</w:t>
            </w:r>
          </w:p>
        </w:tc>
        <w:tc>
          <w:tcPr>
            <w:tcW w:w="2382" w:type="dxa"/>
            <w:vAlign w:val="center"/>
          </w:tcPr>
          <w:p w:rsidR="00F87494" w:rsidRPr="00302CE2" w:rsidRDefault="008C5BA9" w:rsidP="006326CF">
            <w:pPr>
              <w:pStyle w:val="a8"/>
            </w:pPr>
            <w:r>
              <w:rPr>
                <w:rFonts w:hint="eastAsia"/>
              </w:rPr>
              <w:t>单独</w:t>
            </w:r>
            <w:r>
              <w:t>显示</w:t>
            </w:r>
          </w:p>
        </w:tc>
      </w:tr>
      <w:tr w:rsidR="00F87494" w:rsidRPr="00356D9C" w:rsidTr="00E873C4">
        <w:trPr>
          <w:jc w:val="center"/>
        </w:trPr>
        <w:tc>
          <w:tcPr>
            <w:tcW w:w="798" w:type="dxa"/>
            <w:vMerge/>
            <w:vAlign w:val="center"/>
          </w:tcPr>
          <w:p w:rsidR="00F87494" w:rsidRDefault="00F87494" w:rsidP="006326CF">
            <w:pPr>
              <w:pStyle w:val="a8"/>
            </w:pPr>
          </w:p>
        </w:tc>
        <w:tc>
          <w:tcPr>
            <w:tcW w:w="1145" w:type="dxa"/>
            <w:vAlign w:val="center"/>
          </w:tcPr>
          <w:p w:rsidR="00F87494" w:rsidRPr="004B1502" w:rsidRDefault="00F87494" w:rsidP="006326CF">
            <w:pPr>
              <w:pStyle w:val="a8"/>
              <w:rPr>
                <w:highlight w:val="yellow"/>
              </w:rPr>
            </w:pPr>
            <w:r w:rsidRPr="004B1502">
              <w:rPr>
                <w:rFonts w:hint="eastAsia"/>
                <w:highlight w:val="yellow"/>
              </w:rPr>
              <w:t>制热量</w:t>
            </w:r>
          </w:p>
        </w:tc>
        <w:tc>
          <w:tcPr>
            <w:tcW w:w="4084" w:type="dxa"/>
            <w:vAlign w:val="center"/>
          </w:tcPr>
          <w:p w:rsidR="00F87494" w:rsidRPr="004B1502" w:rsidRDefault="00C17452" w:rsidP="006326CF">
            <w:pPr>
              <w:pStyle w:val="a8"/>
              <w:rPr>
                <w:highlight w:val="yellow"/>
              </w:rPr>
            </w:pPr>
            <w:r w:rsidRPr="00C17452">
              <w:rPr>
                <w:highlight w:val="yellow"/>
              </w:rPr>
              <w:object w:dxaOrig="3140" w:dyaOrig="720">
                <v:shape id="_x0000_i1042" type="#_x0000_t75" style="width:156.25pt;height:36pt" o:ole="">
                  <v:imagedata r:id="rId43" o:title=""/>
                </v:shape>
                <o:OLEObject Type="Embed" ProgID="Equation.DSMT4" ShapeID="_x0000_i1042" DrawAspect="Content" ObjectID="_1586344257" r:id="rId44"/>
              </w:object>
            </w:r>
          </w:p>
        </w:tc>
        <w:tc>
          <w:tcPr>
            <w:tcW w:w="2382" w:type="dxa"/>
            <w:vAlign w:val="center"/>
          </w:tcPr>
          <w:p w:rsidR="00F87494" w:rsidRPr="004B1502" w:rsidRDefault="00F87494" w:rsidP="006326CF">
            <w:pPr>
              <w:pStyle w:val="a8"/>
              <w:rPr>
                <w:highlight w:val="yellow"/>
              </w:rPr>
            </w:pPr>
            <w:r w:rsidRPr="004B1502">
              <w:rPr>
                <w:rFonts w:hint="eastAsia"/>
                <w:highlight w:val="yellow"/>
              </w:rPr>
              <w:t>蒸汽一般</w:t>
            </w:r>
            <w:r w:rsidRPr="004B1502">
              <w:rPr>
                <w:highlight w:val="yellow"/>
              </w:rPr>
              <w:t>可分为</w:t>
            </w:r>
            <w:r w:rsidRPr="004B1502">
              <w:rPr>
                <w:rFonts w:hint="eastAsia"/>
                <w:highlight w:val="yellow"/>
              </w:rPr>
              <w:t>过热</w:t>
            </w:r>
            <w:r w:rsidRPr="004B1502">
              <w:rPr>
                <w:highlight w:val="yellow"/>
              </w:rPr>
              <w:t>蒸汽和饱和蒸汽</w:t>
            </w:r>
            <w:r w:rsidRPr="004B1502">
              <w:rPr>
                <w:rFonts w:hint="eastAsia"/>
                <w:highlight w:val="yellow"/>
              </w:rPr>
              <w:t>，</w:t>
            </w:r>
            <w:r w:rsidRPr="004B1502">
              <w:rPr>
                <w:highlight w:val="yellow"/>
              </w:rPr>
              <w:t>二者该公式均适</w:t>
            </w:r>
            <w:r w:rsidRPr="004B1502">
              <w:rPr>
                <w:rFonts w:hint="eastAsia"/>
                <w:highlight w:val="yellow"/>
              </w:rPr>
              <w:t>用</w:t>
            </w:r>
          </w:p>
        </w:tc>
      </w:tr>
      <w:tr w:rsidR="00F87494" w:rsidRPr="00356D9C" w:rsidTr="00E873C4">
        <w:trPr>
          <w:jc w:val="center"/>
        </w:trPr>
        <w:tc>
          <w:tcPr>
            <w:tcW w:w="798" w:type="dxa"/>
            <w:vMerge/>
            <w:vAlign w:val="center"/>
          </w:tcPr>
          <w:p w:rsidR="00F87494" w:rsidRDefault="00F87494" w:rsidP="006326CF">
            <w:pPr>
              <w:pStyle w:val="a8"/>
            </w:pPr>
          </w:p>
        </w:tc>
        <w:tc>
          <w:tcPr>
            <w:tcW w:w="1145" w:type="dxa"/>
            <w:vAlign w:val="center"/>
          </w:tcPr>
          <w:p w:rsidR="00F87494" w:rsidRPr="004B1502" w:rsidRDefault="00F87494" w:rsidP="006326CF">
            <w:pPr>
              <w:pStyle w:val="a8"/>
              <w:rPr>
                <w:highlight w:val="yellow"/>
              </w:rPr>
            </w:pPr>
            <w:r w:rsidRPr="004B1502">
              <w:rPr>
                <w:rFonts w:hint="eastAsia"/>
                <w:highlight w:val="yellow"/>
              </w:rPr>
              <w:t>制热量</w:t>
            </w:r>
          </w:p>
        </w:tc>
        <w:tc>
          <w:tcPr>
            <w:tcW w:w="4084" w:type="dxa"/>
            <w:vAlign w:val="center"/>
          </w:tcPr>
          <w:p w:rsidR="00F87494" w:rsidRPr="004B1502" w:rsidRDefault="00E73B16" w:rsidP="006326CF">
            <w:pPr>
              <w:pStyle w:val="a8"/>
              <w:rPr>
                <w:highlight w:val="yellow"/>
              </w:rPr>
            </w:pPr>
            <w:r w:rsidRPr="004B1502">
              <w:rPr>
                <w:highlight w:val="yellow"/>
              </w:rPr>
              <w:object w:dxaOrig="2560" w:dyaOrig="360">
                <v:shape id="_x0000_i1043" type="#_x0000_t75" style="width:127pt;height:18.35pt" o:ole="">
                  <v:imagedata r:id="rId45" o:title=""/>
                </v:shape>
                <o:OLEObject Type="Embed" ProgID="Equation.DSMT4" ShapeID="_x0000_i1043" DrawAspect="Content" ObjectID="_1586344258" r:id="rId46"/>
              </w:object>
            </w:r>
          </w:p>
        </w:tc>
        <w:tc>
          <w:tcPr>
            <w:tcW w:w="2382" w:type="dxa"/>
            <w:vAlign w:val="center"/>
          </w:tcPr>
          <w:p w:rsidR="00F87494" w:rsidRPr="004B1502" w:rsidRDefault="00F87494" w:rsidP="006326CF">
            <w:pPr>
              <w:pStyle w:val="a8"/>
              <w:rPr>
                <w:highlight w:val="yellow"/>
              </w:rPr>
            </w:pPr>
            <w:r w:rsidRPr="004B1502">
              <w:rPr>
                <w:rFonts w:hint="eastAsia"/>
                <w:highlight w:val="yellow"/>
              </w:rPr>
              <w:t>对于</w:t>
            </w:r>
            <w:r w:rsidRPr="004B1502">
              <w:rPr>
                <w:highlight w:val="yellow"/>
              </w:rPr>
              <w:t>饱和蒸汽该公式</w:t>
            </w:r>
            <w:r w:rsidRPr="004B1502">
              <w:rPr>
                <w:rFonts w:hint="eastAsia"/>
                <w:highlight w:val="yellow"/>
              </w:rPr>
              <w:t>适用</w:t>
            </w:r>
            <w:r w:rsidRPr="004B1502">
              <w:rPr>
                <w:highlight w:val="yellow"/>
              </w:rPr>
              <w:t>。</w:t>
            </w:r>
          </w:p>
        </w:tc>
      </w:tr>
    </w:tbl>
    <w:p w:rsidR="0039634B" w:rsidRPr="00EC438B" w:rsidRDefault="0039634B" w:rsidP="00F52FA5">
      <w:pPr>
        <w:pStyle w:val="2"/>
        <w:keepNext w:val="0"/>
        <w:keepLines w:val="0"/>
        <w:widowControl w:val="0"/>
        <w:spacing w:before="240" w:after="240" w:line="360" w:lineRule="auto"/>
        <w:ind w:left="0" w:firstLine="0"/>
        <w:rPr>
          <w:rFonts w:ascii="Times New Roman" w:eastAsia="黑体" w:hAnsi="Times New Roman"/>
        </w:rPr>
      </w:pPr>
      <w:bookmarkStart w:id="32" w:name="_Toc512599993"/>
      <w:r w:rsidRPr="00EC438B">
        <w:rPr>
          <w:rFonts w:ascii="Times New Roman" w:eastAsia="黑体" w:hAnsi="Times New Roman" w:hint="eastAsia"/>
        </w:rPr>
        <w:t>燃煤</w:t>
      </w:r>
      <w:r w:rsidRPr="00EC438B">
        <w:rPr>
          <w:rFonts w:ascii="Times New Roman" w:eastAsia="黑体" w:hAnsi="Times New Roman"/>
        </w:rPr>
        <w:t>锅炉</w:t>
      </w:r>
      <w:r w:rsidRPr="00EC438B">
        <w:rPr>
          <w:rFonts w:ascii="Times New Roman" w:eastAsia="黑体" w:hAnsi="Times New Roman"/>
        </w:rPr>
        <w:t>√</w:t>
      </w:r>
      <w:bookmarkEnd w:id="32"/>
    </w:p>
    <w:p w:rsidR="00134C4C" w:rsidRPr="00134C4C" w:rsidRDefault="00134C4C" w:rsidP="00134C4C">
      <w:pPr>
        <w:pStyle w:val="a6"/>
        <w:ind w:firstLine="480"/>
      </w:pPr>
      <w:r w:rsidRPr="00134C4C">
        <w:t>EPCoalFiredBoiler</w:t>
      </w:r>
    </w:p>
    <w:p w:rsidR="0039634B" w:rsidRPr="00480E05" w:rsidRDefault="0039634B" w:rsidP="00B524AF">
      <w:pPr>
        <w:pStyle w:val="3"/>
        <w:keepNext w:val="0"/>
        <w:keepLines w:val="0"/>
        <w:widowControl w:val="0"/>
        <w:spacing w:before="120" w:after="120" w:line="360" w:lineRule="auto"/>
        <w:ind w:left="0" w:firstLine="0"/>
        <w:rPr>
          <w:rFonts w:eastAsia="黑体"/>
          <w:sz w:val="28"/>
        </w:rPr>
      </w:pPr>
      <w:bookmarkStart w:id="33" w:name="_Toc512599994"/>
      <w:r w:rsidRPr="00480E05">
        <w:rPr>
          <w:rFonts w:eastAsia="黑体" w:hint="eastAsia"/>
          <w:sz w:val="28"/>
        </w:rPr>
        <w:lastRenderedPageBreak/>
        <w:t>燃煤</w:t>
      </w:r>
      <w:r w:rsidRPr="00480E05">
        <w:rPr>
          <w:rFonts w:eastAsia="黑体"/>
          <w:sz w:val="28"/>
        </w:rPr>
        <w:t>锅炉</w:t>
      </w:r>
      <w:r w:rsidRPr="00480E05">
        <w:rPr>
          <w:rFonts w:eastAsia="黑体" w:hint="eastAsia"/>
          <w:sz w:val="28"/>
        </w:rPr>
        <w:t>设备</w:t>
      </w:r>
      <w:r w:rsidR="00D33AE7" w:rsidRPr="00480E05">
        <w:rPr>
          <w:rFonts w:eastAsia="黑体" w:hint="eastAsia"/>
          <w:sz w:val="28"/>
        </w:rPr>
        <w:t>模型</w:t>
      </w:r>
      <w:bookmarkEnd w:id="33"/>
    </w:p>
    <w:tbl>
      <w:tblPr>
        <w:tblW w:w="8353"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CellMar>
          <w:left w:w="57" w:type="dxa"/>
          <w:right w:w="57" w:type="dxa"/>
        </w:tblCellMar>
        <w:tblLook w:val="04A0" w:firstRow="1" w:lastRow="0" w:firstColumn="1" w:lastColumn="0" w:noHBand="0" w:noVBand="1"/>
      </w:tblPr>
      <w:tblGrid>
        <w:gridCol w:w="557"/>
        <w:gridCol w:w="2524"/>
        <w:gridCol w:w="1974"/>
        <w:gridCol w:w="810"/>
        <w:gridCol w:w="593"/>
        <w:gridCol w:w="1895"/>
      </w:tblGrid>
      <w:tr w:rsidR="0039634B" w:rsidRPr="00F0043E" w:rsidTr="00E873C4">
        <w:trPr>
          <w:trHeight w:val="227"/>
          <w:jc w:val="center"/>
        </w:trPr>
        <w:tc>
          <w:tcPr>
            <w:tcW w:w="557" w:type="dxa"/>
            <w:shd w:val="clear" w:color="auto" w:fill="auto"/>
            <w:vAlign w:val="center"/>
            <w:hideMark/>
          </w:tcPr>
          <w:p w:rsidR="0039634B" w:rsidRPr="00F0043E" w:rsidRDefault="0039634B" w:rsidP="00B41DA3">
            <w:pPr>
              <w:pStyle w:val="a7"/>
            </w:pPr>
            <w:r w:rsidRPr="00F0043E">
              <w:rPr>
                <w:rFonts w:hint="eastAsia"/>
              </w:rPr>
              <w:t>分类</w:t>
            </w:r>
          </w:p>
        </w:tc>
        <w:tc>
          <w:tcPr>
            <w:tcW w:w="2524" w:type="dxa"/>
            <w:shd w:val="clear" w:color="auto" w:fill="auto"/>
            <w:vAlign w:val="center"/>
            <w:hideMark/>
          </w:tcPr>
          <w:p w:rsidR="0039634B" w:rsidRPr="00F0043E" w:rsidRDefault="0039634B" w:rsidP="00B41DA3">
            <w:pPr>
              <w:pStyle w:val="a7"/>
            </w:pPr>
            <w:r>
              <w:rPr>
                <w:rFonts w:hint="eastAsia"/>
              </w:rPr>
              <w:t>字段</w:t>
            </w:r>
          </w:p>
        </w:tc>
        <w:tc>
          <w:tcPr>
            <w:tcW w:w="1974" w:type="dxa"/>
            <w:shd w:val="clear" w:color="auto" w:fill="auto"/>
            <w:vAlign w:val="center"/>
            <w:hideMark/>
          </w:tcPr>
          <w:p w:rsidR="0039634B" w:rsidRPr="00F0043E" w:rsidRDefault="0039634B" w:rsidP="00B41DA3">
            <w:pPr>
              <w:pStyle w:val="a7"/>
            </w:pPr>
            <w:r>
              <w:rPr>
                <w:rFonts w:hint="eastAsia"/>
              </w:rPr>
              <w:t>字段</w:t>
            </w:r>
            <w:r>
              <w:t>描述</w:t>
            </w:r>
          </w:p>
        </w:tc>
        <w:tc>
          <w:tcPr>
            <w:tcW w:w="810" w:type="dxa"/>
            <w:shd w:val="clear" w:color="auto" w:fill="auto"/>
            <w:vAlign w:val="center"/>
            <w:hideMark/>
          </w:tcPr>
          <w:p w:rsidR="0039634B" w:rsidRPr="00F0043E" w:rsidRDefault="0039634B" w:rsidP="00B41DA3">
            <w:pPr>
              <w:pStyle w:val="a7"/>
            </w:pPr>
            <w:r w:rsidRPr="00F0043E">
              <w:rPr>
                <w:rFonts w:hint="eastAsia"/>
              </w:rPr>
              <w:t>单位</w:t>
            </w:r>
          </w:p>
        </w:tc>
        <w:tc>
          <w:tcPr>
            <w:tcW w:w="593" w:type="dxa"/>
            <w:shd w:val="clear" w:color="auto" w:fill="auto"/>
            <w:vAlign w:val="center"/>
            <w:hideMark/>
          </w:tcPr>
          <w:p w:rsidR="0039634B" w:rsidRPr="00F0043E" w:rsidRDefault="0039634B" w:rsidP="00B41DA3">
            <w:pPr>
              <w:pStyle w:val="a7"/>
            </w:pPr>
            <w:r w:rsidRPr="00F0043E">
              <w:rPr>
                <w:rFonts w:hint="eastAsia"/>
              </w:rPr>
              <w:t>符号</w:t>
            </w:r>
          </w:p>
        </w:tc>
        <w:tc>
          <w:tcPr>
            <w:tcW w:w="1895" w:type="dxa"/>
            <w:shd w:val="clear" w:color="auto" w:fill="auto"/>
            <w:vAlign w:val="center"/>
            <w:hideMark/>
          </w:tcPr>
          <w:p w:rsidR="0039634B" w:rsidRPr="00F0043E" w:rsidRDefault="0039634B" w:rsidP="00B41DA3">
            <w:pPr>
              <w:pStyle w:val="a7"/>
            </w:pPr>
            <w:r w:rsidRPr="00F0043E">
              <w:rPr>
                <w:rFonts w:hint="eastAsia"/>
              </w:rPr>
              <w:t>说明</w:t>
            </w:r>
          </w:p>
        </w:tc>
      </w:tr>
      <w:tr w:rsidR="00134C4C" w:rsidRPr="000D49E6" w:rsidTr="00E873C4">
        <w:trPr>
          <w:trHeight w:val="227"/>
          <w:jc w:val="center"/>
        </w:trPr>
        <w:tc>
          <w:tcPr>
            <w:tcW w:w="557" w:type="dxa"/>
            <w:vMerge w:val="restart"/>
            <w:shd w:val="clear" w:color="auto" w:fill="auto"/>
            <w:vAlign w:val="center"/>
            <w:hideMark/>
          </w:tcPr>
          <w:p w:rsidR="00134C4C" w:rsidRPr="00F0043E" w:rsidRDefault="00134C4C" w:rsidP="006326CF">
            <w:pPr>
              <w:pStyle w:val="a8"/>
            </w:pPr>
            <w:r w:rsidRPr="00F0043E">
              <w:rPr>
                <w:rFonts w:hint="eastAsia"/>
              </w:rPr>
              <w:t>基础信息</w:t>
            </w:r>
          </w:p>
        </w:tc>
        <w:tc>
          <w:tcPr>
            <w:tcW w:w="2524" w:type="dxa"/>
            <w:shd w:val="clear" w:color="auto" w:fill="auto"/>
            <w:vAlign w:val="center"/>
          </w:tcPr>
          <w:p w:rsidR="00134C4C" w:rsidRPr="003207E3" w:rsidRDefault="00134C4C" w:rsidP="006326CF">
            <w:pPr>
              <w:pStyle w:val="a8"/>
            </w:pPr>
            <w:r w:rsidRPr="003207E3">
              <w:t>Name</w:t>
            </w:r>
          </w:p>
        </w:tc>
        <w:tc>
          <w:tcPr>
            <w:tcW w:w="1974" w:type="dxa"/>
            <w:shd w:val="clear" w:color="auto" w:fill="auto"/>
            <w:vAlign w:val="center"/>
            <w:hideMark/>
          </w:tcPr>
          <w:p w:rsidR="00134C4C" w:rsidRPr="000D49E6" w:rsidRDefault="00134C4C" w:rsidP="006326CF">
            <w:pPr>
              <w:pStyle w:val="a8"/>
            </w:pPr>
            <w:r w:rsidRPr="000D49E6">
              <w:rPr>
                <w:rFonts w:hint="eastAsia"/>
              </w:rPr>
              <w:t>名称</w:t>
            </w:r>
          </w:p>
        </w:tc>
        <w:tc>
          <w:tcPr>
            <w:tcW w:w="810" w:type="dxa"/>
            <w:shd w:val="clear" w:color="auto" w:fill="auto"/>
            <w:vAlign w:val="center"/>
          </w:tcPr>
          <w:p w:rsidR="00134C4C" w:rsidRPr="00F0043E" w:rsidRDefault="00134C4C" w:rsidP="006326CF">
            <w:pPr>
              <w:pStyle w:val="a8"/>
            </w:pPr>
          </w:p>
        </w:tc>
        <w:tc>
          <w:tcPr>
            <w:tcW w:w="593" w:type="dxa"/>
            <w:shd w:val="clear" w:color="auto" w:fill="auto"/>
            <w:vAlign w:val="center"/>
          </w:tcPr>
          <w:p w:rsidR="00134C4C" w:rsidRPr="00F0043E" w:rsidRDefault="00134C4C" w:rsidP="006326CF">
            <w:pPr>
              <w:pStyle w:val="a8"/>
            </w:pPr>
          </w:p>
        </w:tc>
        <w:tc>
          <w:tcPr>
            <w:tcW w:w="1895" w:type="dxa"/>
            <w:shd w:val="clear" w:color="auto" w:fill="auto"/>
            <w:vAlign w:val="center"/>
            <w:hideMark/>
          </w:tcPr>
          <w:p w:rsidR="00134C4C" w:rsidRPr="00F0043E" w:rsidRDefault="00134C4C" w:rsidP="006326CF">
            <w:pPr>
              <w:pStyle w:val="a8"/>
            </w:pPr>
            <w:r w:rsidRPr="00F0043E">
              <w:rPr>
                <w:rFonts w:hint="eastAsia"/>
              </w:rPr>
              <w:t>主键</w:t>
            </w:r>
          </w:p>
        </w:tc>
      </w:tr>
      <w:tr w:rsidR="00134C4C" w:rsidRPr="000D49E6" w:rsidTr="00E873C4">
        <w:trPr>
          <w:trHeight w:val="227"/>
          <w:jc w:val="center"/>
        </w:trPr>
        <w:tc>
          <w:tcPr>
            <w:tcW w:w="557" w:type="dxa"/>
            <w:vMerge/>
            <w:shd w:val="clear" w:color="auto" w:fill="auto"/>
            <w:vAlign w:val="center"/>
          </w:tcPr>
          <w:p w:rsidR="00134C4C" w:rsidRPr="00F0043E" w:rsidRDefault="00134C4C" w:rsidP="006326CF">
            <w:pPr>
              <w:pStyle w:val="a8"/>
            </w:pPr>
          </w:p>
        </w:tc>
        <w:tc>
          <w:tcPr>
            <w:tcW w:w="2524" w:type="dxa"/>
            <w:shd w:val="clear" w:color="auto" w:fill="auto"/>
            <w:vAlign w:val="center"/>
          </w:tcPr>
          <w:p w:rsidR="00134C4C" w:rsidRPr="003207E3" w:rsidRDefault="00134C4C" w:rsidP="006326CF">
            <w:pPr>
              <w:pStyle w:val="a8"/>
            </w:pPr>
            <w:r>
              <w:rPr>
                <w:rFonts w:hint="eastAsia"/>
              </w:rPr>
              <w:t>Type</w:t>
            </w:r>
          </w:p>
        </w:tc>
        <w:tc>
          <w:tcPr>
            <w:tcW w:w="1974" w:type="dxa"/>
            <w:shd w:val="clear" w:color="auto" w:fill="auto"/>
            <w:vAlign w:val="center"/>
          </w:tcPr>
          <w:p w:rsidR="00134C4C" w:rsidRPr="000D49E6" w:rsidRDefault="00134C4C" w:rsidP="006326CF">
            <w:pPr>
              <w:pStyle w:val="a8"/>
            </w:pPr>
            <w:r>
              <w:rPr>
                <w:rFonts w:hint="eastAsia"/>
              </w:rPr>
              <w:t>类型</w:t>
            </w:r>
          </w:p>
        </w:tc>
        <w:tc>
          <w:tcPr>
            <w:tcW w:w="810" w:type="dxa"/>
            <w:shd w:val="clear" w:color="auto" w:fill="auto"/>
            <w:vAlign w:val="center"/>
          </w:tcPr>
          <w:p w:rsidR="00134C4C" w:rsidRPr="00F0043E" w:rsidRDefault="00134C4C" w:rsidP="006326CF">
            <w:pPr>
              <w:pStyle w:val="a8"/>
            </w:pPr>
          </w:p>
        </w:tc>
        <w:tc>
          <w:tcPr>
            <w:tcW w:w="593" w:type="dxa"/>
            <w:shd w:val="clear" w:color="auto" w:fill="auto"/>
            <w:vAlign w:val="center"/>
          </w:tcPr>
          <w:p w:rsidR="00134C4C" w:rsidRPr="00F0043E" w:rsidRDefault="00134C4C" w:rsidP="006326CF">
            <w:pPr>
              <w:pStyle w:val="a8"/>
            </w:pPr>
          </w:p>
        </w:tc>
        <w:tc>
          <w:tcPr>
            <w:tcW w:w="1895" w:type="dxa"/>
            <w:shd w:val="clear" w:color="auto" w:fill="auto"/>
            <w:vAlign w:val="center"/>
          </w:tcPr>
          <w:p w:rsidR="00134C4C" w:rsidRPr="00F0043E" w:rsidRDefault="00134C4C" w:rsidP="006326CF">
            <w:pPr>
              <w:pStyle w:val="a8"/>
            </w:pPr>
            <w:r>
              <w:rPr>
                <w:rFonts w:hint="eastAsia"/>
              </w:rPr>
              <w:t>热水</w:t>
            </w:r>
            <w:r>
              <w:rPr>
                <w:rFonts w:hint="eastAsia"/>
              </w:rPr>
              <w:t>/</w:t>
            </w:r>
            <w:r>
              <w:rPr>
                <w:rFonts w:hint="eastAsia"/>
              </w:rPr>
              <w:t>蒸汽</w:t>
            </w:r>
          </w:p>
        </w:tc>
      </w:tr>
      <w:tr w:rsidR="002D0D15" w:rsidRPr="000D49E6" w:rsidTr="00E873C4">
        <w:trPr>
          <w:trHeight w:val="227"/>
          <w:jc w:val="center"/>
        </w:trPr>
        <w:tc>
          <w:tcPr>
            <w:tcW w:w="557" w:type="dxa"/>
            <w:vMerge w:val="restart"/>
            <w:shd w:val="clear" w:color="auto" w:fill="auto"/>
            <w:vAlign w:val="center"/>
          </w:tcPr>
          <w:p w:rsidR="002D0D15" w:rsidRPr="000D49E6" w:rsidRDefault="002D0D15" w:rsidP="006326CF">
            <w:pPr>
              <w:pStyle w:val="a8"/>
            </w:pPr>
            <w:r>
              <w:rPr>
                <w:rFonts w:hint="eastAsia"/>
              </w:rPr>
              <w:t>铭牌</w:t>
            </w:r>
            <w:r>
              <w:t>标识</w:t>
            </w:r>
          </w:p>
        </w:tc>
        <w:tc>
          <w:tcPr>
            <w:tcW w:w="2524" w:type="dxa"/>
            <w:shd w:val="clear" w:color="auto" w:fill="auto"/>
            <w:vAlign w:val="center"/>
          </w:tcPr>
          <w:p w:rsidR="002D0D15" w:rsidRPr="003207E3" w:rsidRDefault="002D0D15" w:rsidP="006326CF">
            <w:pPr>
              <w:pStyle w:val="a8"/>
            </w:pPr>
            <w:r w:rsidRPr="003207E3">
              <w:t>RatedCapacity</w:t>
            </w:r>
          </w:p>
        </w:tc>
        <w:tc>
          <w:tcPr>
            <w:tcW w:w="1974" w:type="dxa"/>
            <w:shd w:val="clear" w:color="auto" w:fill="auto"/>
            <w:vAlign w:val="center"/>
            <w:hideMark/>
          </w:tcPr>
          <w:p w:rsidR="002D0D15" w:rsidRPr="000D49E6" w:rsidRDefault="002D0D15" w:rsidP="006326CF">
            <w:pPr>
              <w:pStyle w:val="a8"/>
            </w:pPr>
            <w:r>
              <w:rPr>
                <w:rFonts w:hint="eastAsia"/>
              </w:rPr>
              <w:t>额定</w:t>
            </w:r>
            <w:r w:rsidRPr="000D49E6">
              <w:rPr>
                <w:rFonts w:hint="eastAsia"/>
              </w:rPr>
              <w:t>制</w:t>
            </w:r>
            <w:r>
              <w:rPr>
                <w:rFonts w:hint="eastAsia"/>
              </w:rPr>
              <w:t>热</w:t>
            </w:r>
            <w:r w:rsidR="00D465D9">
              <w:rPr>
                <w:rFonts w:hint="eastAsia"/>
              </w:rPr>
              <w:t>功率</w:t>
            </w:r>
          </w:p>
        </w:tc>
        <w:tc>
          <w:tcPr>
            <w:tcW w:w="810" w:type="dxa"/>
            <w:shd w:val="clear" w:color="auto" w:fill="auto"/>
            <w:vAlign w:val="center"/>
            <w:hideMark/>
          </w:tcPr>
          <w:p w:rsidR="002D0D15" w:rsidRPr="000D49E6" w:rsidRDefault="002D0D15" w:rsidP="006326CF">
            <w:pPr>
              <w:pStyle w:val="a8"/>
            </w:pPr>
            <w:r w:rsidRPr="000D49E6">
              <w:t>kW</w:t>
            </w:r>
          </w:p>
        </w:tc>
        <w:tc>
          <w:tcPr>
            <w:tcW w:w="593" w:type="dxa"/>
            <w:shd w:val="clear" w:color="auto" w:fill="auto"/>
            <w:vAlign w:val="center"/>
            <w:hideMark/>
          </w:tcPr>
          <w:p w:rsidR="002D0D15" w:rsidRPr="000D49E6" w:rsidRDefault="002D0D15" w:rsidP="006326CF">
            <w:pPr>
              <w:pStyle w:val="a8"/>
            </w:pPr>
            <w:r>
              <w:rPr>
                <w:rFonts w:hint="eastAsia"/>
              </w:rPr>
              <w:t>Q</w:t>
            </w:r>
          </w:p>
        </w:tc>
        <w:tc>
          <w:tcPr>
            <w:tcW w:w="1895" w:type="dxa"/>
            <w:shd w:val="clear" w:color="auto" w:fill="auto"/>
            <w:vAlign w:val="center"/>
            <w:hideMark/>
          </w:tcPr>
          <w:p w:rsidR="002D0D15" w:rsidRPr="000D49E6" w:rsidRDefault="002D0D15" w:rsidP="006326CF">
            <w:pPr>
              <w:pStyle w:val="a8"/>
            </w:pPr>
          </w:p>
        </w:tc>
      </w:tr>
      <w:tr w:rsidR="002D0D15" w:rsidRPr="000D49E6" w:rsidTr="00E873C4">
        <w:trPr>
          <w:trHeight w:val="227"/>
          <w:jc w:val="center"/>
        </w:trPr>
        <w:tc>
          <w:tcPr>
            <w:tcW w:w="557" w:type="dxa"/>
            <w:vMerge/>
            <w:shd w:val="clear" w:color="auto" w:fill="auto"/>
            <w:vAlign w:val="center"/>
          </w:tcPr>
          <w:p w:rsidR="002D0D15" w:rsidRPr="000D49E6" w:rsidRDefault="002D0D15" w:rsidP="006326CF">
            <w:pPr>
              <w:pStyle w:val="a8"/>
            </w:pPr>
          </w:p>
        </w:tc>
        <w:tc>
          <w:tcPr>
            <w:tcW w:w="2524" w:type="dxa"/>
            <w:shd w:val="clear" w:color="auto" w:fill="auto"/>
            <w:vAlign w:val="center"/>
          </w:tcPr>
          <w:p w:rsidR="002D0D15" w:rsidRPr="003207E3" w:rsidRDefault="002D0D15" w:rsidP="006326CF">
            <w:pPr>
              <w:pStyle w:val="a8"/>
            </w:pPr>
            <w:r w:rsidRPr="003207E3">
              <w:t>HeatingEfficiency</w:t>
            </w:r>
          </w:p>
        </w:tc>
        <w:tc>
          <w:tcPr>
            <w:tcW w:w="1974" w:type="dxa"/>
            <w:shd w:val="clear" w:color="auto" w:fill="auto"/>
            <w:vAlign w:val="center"/>
          </w:tcPr>
          <w:p w:rsidR="002D0D15" w:rsidRDefault="003F4E67" w:rsidP="006326CF">
            <w:pPr>
              <w:pStyle w:val="a8"/>
            </w:pPr>
            <w:r>
              <w:rPr>
                <w:rFonts w:hint="eastAsia"/>
              </w:rPr>
              <w:t>额定</w:t>
            </w:r>
            <w:r w:rsidR="002D0D15">
              <w:rPr>
                <w:rFonts w:hint="eastAsia"/>
              </w:rPr>
              <w:t>制热</w:t>
            </w:r>
            <w:r w:rsidR="002D0D15">
              <w:t>效率</w:t>
            </w:r>
          </w:p>
        </w:tc>
        <w:tc>
          <w:tcPr>
            <w:tcW w:w="810" w:type="dxa"/>
            <w:shd w:val="clear" w:color="auto" w:fill="auto"/>
            <w:vAlign w:val="center"/>
          </w:tcPr>
          <w:p w:rsidR="002D0D15" w:rsidRPr="000D49E6" w:rsidRDefault="002D0D15" w:rsidP="006326CF">
            <w:pPr>
              <w:pStyle w:val="a8"/>
            </w:pPr>
          </w:p>
        </w:tc>
        <w:tc>
          <w:tcPr>
            <w:tcW w:w="593" w:type="dxa"/>
            <w:shd w:val="clear" w:color="auto" w:fill="auto"/>
            <w:vAlign w:val="center"/>
          </w:tcPr>
          <w:p w:rsidR="002D0D15" w:rsidRPr="000D49E6" w:rsidRDefault="002D0D15" w:rsidP="006326CF">
            <w:pPr>
              <w:pStyle w:val="a8"/>
            </w:pPr>
            <w:r>
              <w:rPr>
                <w:rFonts w:hint="eastAsia"/>
              </w:rPr>
              <w:t>η</w:t>
            </w:r>
          </w:p>
        </w:tc>
        <w:tc>
          <w:tcPr>
            <w:tcW w:w="1895" w:type="dxa"/>
            <w:shd w:val="clear" w:color="auto" w:fill="auto"/>
            <w:vAlign w:val="center"/>
          </w:tcPr>
          <w:p w:rsidR="002D0D15" w:rsidRPr="000D49E6" w:rsidRDefault="002D0D15" w:rsidP="006326CF">
            <w:pPr>
              <w:pStyle w:val="a8"/>
            </w:pPr>
          </w:p>
        </w:tc>
      </w:tr>
      <w:tr w:rsidR="002D0D15" w:rsidRPr="000D49E6" w:rsidTr="00E873C4">
        <w:trPr>
          <w:trHeight w:val="227"/>
          <w:jc w:val="center"/>
        </w:trPr>
        <w:tc>
          <w:tcPr>
            <w:tcW w:w="557" w:type="dxa"/>
            <w:vMerge w:val="restart"/>
            <w:shd w:val="clear" w:color="auto" w:fill="auto"/>
            <w:vAlign w:val="center"/>
          </w:tcPr>
          <w:p w:rsidR="002D0D15" w:rsidRPr="000D49E6" w:rsidRDefault="002D0D15" w:rsidP="006326CF">
            <w:pPr>
              <w:pStyle w:val="a8"/>
            </w:pPr>
            <w:r>
              <w:rPr>
                <w:rFonts w:hint="eastAsia"/>
              </w:rPr>
              <w:t>隐含量</w:t>
            </w:r>
          </w:p>
        </w:tc>
        <w:tc>
          <w:tcPr>
            <w:tcW w:w="2524" w:type="dxa"/>
            <w:shd w:val="clear" w:color="auto" w:fill="auto"/>
            <w:vAlign w:val="center"/>
          </w:tcPr>
          <w:p w:rsidR="002D0D15" w:rsidRPr="003207E3" w:rsidRDefault="002D0D15" w:rsidP="006326CF">
            <w:pPr>
              <w:pStyle w:val="a8"/>
            </w:pPr>
            <w:r w:rsidRPr="003207E3">
              <w:t>G</w:t>
            </w:r>
            <w:r>
              <w:t>oalConsumption</w:t>
            </w:r>
          </w:p>
        </w:tc>
        <w:tc>
          <w:tcPr>
            <w:tcW w:w="1974" w:type="dxa"/>
            <w:shd w:val="clear" w:color="auto" w:fill="auto"/>
            <w:vAlign w:val="center"/>
          </w:tcPr>
          <w:p w:rsidR="002D0D15" w:rsidRDefault="0074121C" w:rsidP="006326CF">
            <w:pPr>
              <w:pStyle w:val="a8"/>
            </w:pPr>
            <w:r>
              <w:rPr>
                <w:rFonts w:hint="eastAsia"/>
              </w:rPr>
              <w:t>额定</w:t>
            </w:r>
            <w:r w:rsidR="002D0D15">
              <w:rPr>
                <w:rFonts w:hint="eastAsia"/>
              </w:rPr>
              <w:t>煤炭耗</w:t>
            </w:r>
            <w:r w:rsidR="002D0D15">
              <w:t>量</w:t>
            </w:r>
          </w:p>
        </w:tc>
        <w:tc>
          <w:tcPr>
            <w:tcW w:w="810" w:type="dxa"/>
            <w:shd w:val="clear" w:color="auto" w:fill="auto"/>
            <w:vAlign w:val="center"/>
          </w:tcPr>
          <w:p w:rsidR="002D0D15" w:rsidRPr="000D49E6" w:rsidRDefault="002D0D15" w:rsidP="006326CF">
            <w:pPr>
              <w:pStyle w:val="a8"/>
            </w:pPr>
            <w:r>
              <w:t>kg</w:t>
            </w:r>
            <w:r>
              <w:rPr>
                <w:rFonts w:hint="eastAsia"/>
              </w:rPr>
              <w:t>/h</w:t>
            </w:r>
          </w:p>
        </w:tc>
        <w:tc>
          <w:tcPr>
            <w:tcW w:w="593" w:type="dxa"/>
            <w:shd w:val="clear" w:color="auto" w:fill="auto"/>
            <w:vAlign w:val="center"/>
          </w:tcPr>
          <w:p w:rsidR="002D0D15" w:rsidRPr="000D49E6" w:rsidRDefault="002D0D15" w:rsidP="006326CF">
            <w:pPr>
              <w:pStyle w:val="a8"/>
            </w:pPr>
            <w:r>
              <w:rPr>
                <w:rFonts w:hint="eastAsia"/>
              </w:rPr>
              <w:t>G</w:t>
            </w:r>
          </w:p>
        </w:tc>
        <w:tc>
          <w:tcPr>
            <w:tcW w:w="1895" w:type="dxa"/>
            <w:shd w:val="clear" w:color="auto" w:fill="auto"/>
            <w:vAlign w:val="center"/>
          </w:tcPr>
          <w:p w:rsidR="002D0D15" w:rsidRPr="000D49E6" w:rsidRDefault="002D0D15" w:rsidP="006326CF">
            <w:pPr>
              <w:pStyle w:val="a8"/>
            </w:pPr>
          </w:p>
        </w:tc>
      </w:tr>
      <w:tr w:rsidR="002D0D15" w:rsidRPr="000D49E6" w:rsidTr="00E873C4">
        <w:trPr>
          <w:trHeight w:val="227"/>
          <w:jc w:val="center"/>
        </w:trPr>
        <w:tc>
          <w:tcPr>
            <w:tcW w:w="557" w:type="dxa"/>
            <w:vMerge/>
            <w:shd w:val="clear" w:color="auto" w:fill="auto"/>
            <w:vAlign w:val="center"/>
          </w:tcPr>
          <w:p w:rsidR="002D0D15" w:rsidRPr="000D49E6" w:rsidRDefault="002D0D15" w:rsidP="006326CF">
            <w:pPr>
              <w:pStyle w:val="a8"/>
            </w:pPr>
          </w:p>
        </w:tc>
        <w:tc>
          <w:tcPr>
            <w:tcW w:w="2524" w:type="dxa"/>
            <w:shd w:val="clear" w:color="auto" w:fill="auto"/>
            <w:vAlign w:val="center"/>
          </w:tcPr>
          <w:p w:rsidR="002D0D15" w:rsidRPr="003207E3" w:rsidRDefault="002D0D15" w:rsidP="006326CF">
            <w:pPr>
              <w:pStyle w:val="a8"/>
            </w:pPr>
            <w:r w:rsidRPr="003207E3">
              <w:t>WarmWaterFlow</w:t>
            </w:r>
          </w:p>
        </w:tc>
        <w:tc>
          <w:tcPr>
            <w:tcW w:w="1974" w:type="dxa"/>
            <w:shd w:val="clear" w:color="auto" w:fill="auto"/>
            <w:vAlign w:val="center"/>
          </w:tcPr>
          <w:p w:rsidR="002D0D15" w:rsidRDefault="003000D7" w:rsidP="006326CF">
            <w:pPr>
              <w:pStyle w:val="a8"/>
            </w:pPr>
            <w:r>
              <w:rPr>
                <w:rFonts w:hint="eastAsia"/>
              </w:rPr>
              <w:t>额定</w:t>
            </w:r>
            <w:r w:rsidR="00952D48">
              <w:rPr>
                <w:rFonts w:hint="eastAsia"/>
              </w:rPr>
              <w:t>热水</w:t>
            </w:r>
            <w:r w:rsidR="002D0D15">
              <w:t>流量</w:t>
            </w:r>
          </w:p>
        </w:tc>
        <w:tc>
          <w:tcPr>
            <w:tcW w:w="810" w:type="dxa"/>
            <w:shd w:val="clear" w:color="auto" w:fill="auto"/>
            <w:vAlign w:val="center"/>
          </w:tcPr>
          <w:p w:rsidR="002D0D15" w:rsidRPr="00205874" w:rsidRDefault="002D0D15" w:rsidP="006326CF">
            <w:pPr>
              <w:pStyle w:val="a8"/>
            </w:pPr>
            <w:r>
              <w:t>m3/h</w:t>
            </w:r>
          </w:p>
        </w:tc>
        <w:tc>
          <w:tcPr>
            <w:tcW w:w="593" w:type="dxa"/>
            <w:shd w:val="clear" w:color="auto" w:fill="auto"/>
            <w:vAlign w:val="center"/>
          </w:tcPr>
          <w:p w:rsidR="002D0D15" w:rsidRDefault="002D0D15" w:rsidP="006326CF">
            <w:pPr>
              <w:pStyle w:val="a8"/>
            </w:pPr>
            <w:r>
              <w:rPr>
                <w:rFonts w:hint="eastAsia"/>
              </w:rPr>
              <w:t>M</w:t>
            </w:r>
          </w:p>
        </w:tc>
        <w:tc>
          <w:tcPr>
            <w:tcW w:w="1895" w:type="dxa"/>
            <w:shd w:val="clear" w:color="auto" w:fill="auto"/>
            <w:vAlign w:val="center"/>
          </w:tcPr>
          <w:p w:rsidR="002D0D15" w:rsidRPr="000D49E6" w:rsidRDefault="002D0D15" w:rsidP="006326CF">
            <w:pPr>
              <w:pStyle w:val="a8"/>
            </w:pPr>
          </w:p>
        </w:tc>
      </w:tr>
      <w:tr w:rsidR="005115B0" w:rsidRPr="000D49E6" w:rsidTr="00E873C4">
        <w:trPr>
          <w:trHeight w:val="227"/>
          <w:jc w:val="center"/>
        </w:trPr>
        <w:tc>
          <w:tcPr>
            <w:tcW w:w="557" w:type="dxa"/>
            <w:vMerge w:val="restart"/>
            <w:shd w:val="clear" w:color="auto" w:fill="auto"/>
            <w:vAlign w:val="center"/>
          </w:tcPr>
          <w:p w:rsidR="005115B0" w:rsidRPr="002D0D15" w:rsidRDefault="005115B0" w:rsidP="006326CF">
            <w:pPr>
              <w:pStyle w:val="a8"/>
            </w:pPr>
            <w:r w:rsidRPr="002D0D15">
              <w:rPr>
                <w:rFonts w:hint="eastAsia"/>
              </w:rPr>
              <w:t>工业蒸汽</w:t>
            </w:r>
            <w:r w:rsidR="002A52EB">
              <w:rPr>
                <w:rFonts w:hint="eastAsia"/>
              </w:rPr>
              <w:t>铭牌</w:t>
            </w:r>
          </w:p>
        </w:tc>
        <w:tc>
          <w:tcPr>
            <w:tcW w:w="2524" w:type="dxa"/>
            <w:shd w:val="clear" w:color="auto" w:fill="auto"/>
            <w:vAlign w:val="center"/>
          </w:tcPr>
          <w:p w:rsidR="005115B0" w:rsidRPr="003207E3" w:rsidRDefault="005115B0" w:rsidP="006326CF">
            <w:pPr>
              <w:pStyle w:val="a8"/>
            </w:pPr>
            <w:r w:rsidRPr="003207E3">
              <w:t>RatedEvaporation</w:t>
            </w:r>
          </w:p>
        </w:tc>
        <w:tc>
          <w:tcPr>
            <w:tcW w:w="1974" w:type="dxa"/>
            <w:shd w:val="clear" w:color="auto" w:fill="auto"/>
            <w:vAlign w:val="center"/>
          </w:tcPr>
          <w:p w:rsidR="005115B0" w:rsidRPr="000D49E6" w:rsidRDefault="005115B0" w:rsidP="006326CF">
            <w:pPr>
              <w:pStyle w:val="a8"/>
            </w:pPr>
            <w:r>
              <w:rPr>
                <w:rFonts w:hint="eastAsia"/>
              </w:rPr>
              <w:t>额定蒸发量</w:t>
            </w:r>
          </w:p>
        </w:tc>
        <w:tc>
          <w:tcPr>
            <w:tcW w:w="810" w:type="dxa"/>
            <w:shd w:val="clear" w:color="auto" w:fill="auto"/>
            <w:vAlign w:val="center"/>
          </w:tcPr>
          <w:p w:rsidR="005115B0" w:rsidRPr="000D49E6" w:rsidRDefault="005115B0" w:rsidP="006326CF">
            <w:pPr>
              <w:pStyle w:val="a8"/>
            </w:pPr>
            <w:r>
              <w:t>t/h</w:t>
            </w:r>
          </w:p>
        </w:tc>
        <w:tc>
          <w:tcPr>
            <w:tcW w:w="593" w:type="dxa"/>
            <w:shd w:val="clear" w:color="auto" w:fill="auto"/>
            <w:vAlign w:val="center"/>
          </w:tcPr>
          <w:p w:rsidR="005115B0" w:rsidRPr="000D49E6" w:rsidRDefault="005115B0" w:rsidP="006326CF">
            <w:pPr>
              <w:pStyle w:val="a8"/>
            </w:pPr>
            <w:r>
              <w:rPr>
                <w:rFonts w:hint="eastAsia"/>
              </w:rPr>
              <w:t>M</w:t>
            </w:r>
            <w:r>
              <w:t>z</w:t>
            </w:r>
          </w:p>
        </w:tc>
        <w:tc>
          <w:tcPr>
            <w:tcW w:w="1895" w:type="dxa"/>
            <w:shd w:val="clear" w:color="auto" w:fill="auto"/>
            <w:vAlign w:val="center"/>
          </w:tcPr>
          <w:p w:rsidR="005115B0" w:rsidRPr="000D49E6" w:rsidRDefault="005115B0" w:rsidP="006326CF">
            <w:pPr>
              <w:pStyle w:val="a8"/>
            </w:pPr>
          </w:p>
        </w:tc>
      </w:tr>
      <w:tr w:rsidR="005115B0" w:rsidRPr="000D49E6" w:rsidTr="00E873C4">
        <w:trPr>
          <w:trHeight w:val="227"/>
          <w:jc w:val="center"/>
        </w:trPr>
        <w:tc>
          <w:tcPr>
            <w:tcW w:w="557" w:type="dxa"/>
            <w:vMerge/>
            <w:shd w:val="clear" w:color="auto" w:fill="auto"/>
            <w:vAlign w:val="center"/>
          </w:tcPr>
          <w:p w:rsidR="005115B0" w:rsidRPr="000D49E6" w:rsidRDefault="005115B0" w:rsidP="006326CF">
            <w:pPr>
              <w:pStyle w:val="a8"/>
            </w:pPr>
          </w:p>
        </w:tc>
        <w:tc>
          <w:tcPr>
            <w:tcW w:w="2524" w:type="dxa"/>
            <w:shd w:val="clear" w:color="auto" w:fill="auto"/>
            <w:vAlign w:val="center"/>
          </w:tcPr>
          <w:p w:rsidR="005115B0" w:rsidRPr="003207E3" w:rsidRDefault="005115B0" w:rsidP="006326CF">
            <w:pPr>
              <w:pStyle w:val="a8"/>
            </w:pPr>
            <w:r>
              <w:rPr>
                <w:rFonts w:hint="eastAsia"/>
              </w:rPr>
              <w:t>Rated</w:t>
            </w:r>
            <w:r w:rsidRPr="003207E3">
              <w:t>SteamPressure</w:t>
            </w:r>
          </w:p>
        </w:tc>
        <w:tc>
          <w:tcPr>
            <w:tcW w:w="1974" w:type="dxa"/>
            <w:shd w:val="clear" w:color="auto" w:fill="auto"/>
            <w:vAlign w:val="center"/>
          </w:tcPr>
          <w:p w:rsidR="005115B0" w:rsidRPr="000D49E6" w:rsidRDefault="005115B0" w:rsidP="006326CF">
            <w:pPr>
              <w:pStyle w:val="a8"/>
            </w:pPr>
            <w:r>
              <w:rPr>
                <w:rFonts w:hint="eastAsia"/>
              </w:rPr>
              <w:t>出口蒸汽额定</w:t>
            </w:r>
            <w:r>
              <w:t>压力</w:t>
            </w:r>
          </w:p>
        </w:tc>
        <w:tc>
          <w:tcPr>
            <w:tcW w:w="810" w:type="dxa"/>
            <w:shd w:val="clear" w:color="auto" w:fill="auto"/>
            <w:vAlign w:val="center"/>
          </w:tcPr>
          <w:p w:rsidR="005115B0" w:rsidRPr="000D49E6" w:rsidRDefault="005115B0" w:rsidP="006326CF">
            <w:pPr>
              <w:pStyle w:val="a8"/>
            </w:pPr>
            <w:r>
              <w:rPr>
                <w:rFonts w:hint="eastAsia"/>
              </w:rPr>
              <w:t>Mpa</w:t>
            </w:r>
          </w:p>
        </w:tc>
        <w:tc>
          <w:tcPr>
            <w:tcW w:w="593" w:type="dxa"/>
            <w:shd w:val="clear" w:color="auto" w:fill="auto"/>
            <w:vAlign w:val="center"/>
          </w:tcPr>
          <w:p w:rsidR="005115B0" w:rsidRPr="000D49E6" w:rsidRDefault="005115B0" w:rsidP="006326CF">
            <w:pPr>
              <w:pStyle w:val="a8"/>
            </w:pPr>
          </w:p>
        </w:tc>
        <w:tc>
          <w:tcPr>
            <w:tcW w:w="1895" w:type="dxa"/>
            <w:shd w:val="clear" w:color="auto" w:fill="auto"/>
            <w:vAlign w:val="center"/>
          </w:tcPr>
          <w:p w:rsidR="005115B0" w:rsidRPr="000D49E6" w:rsidRDefault="005115B0" w:rsidP="006326CF">
            <w:pPr>
              <w:pStyle w:val="a8"/>
            </w:pPr>
          </w:p>
        </w:tc>
      </w:tr>
      <w:tr w:rsidR="005115B0" w:rsidRPr="000D49E6" w:rsidTr="00E873C4">
        <w:trPr>
          <w:trHeight w:val="227"/>
          <w:jc w:val="center"/>
        </w:trPr>
        <w:tc>
          <w:tcPr>
            <w:tcW w:w="557" w:type="dxa"/>
            <w:vMerge/>
            <w:shd w:val="clear" w:color="auto" w:fill="auto"/>
            <w:vAlign w:val="center"/>
          </w:tcPr>
          <w:p w:rsidR="005115B0" w:rsidRPr="000D49E6" w:rsidRDefault="005115B0" w:rsidP="006326CF">
            <w:pPr>
              <w:pStyle w:val="a8"/>
            </w:pPr>
          </w:p>
        </w:tc>
        <w:tc>
          <w:tcPr>
            <w:tcW w:w="2524" w:type="dxa"/>
            <w:shd w:val="clear" w:color="auto" w:fill="auto"/>
            <w:vAlign w:val="center"/>
          </w:tcPr>
          <w:p w:rsidR="005115B0" w:rsidRPr="003207E3" w:rsidRDefault="005115B0" w:rsidP="006326CF">
            <w:pPr>
              <w:pStyle w:val="a8"/>
            </w:pPr>
            <w:r>
              <w:rPr>
                <w:rFonts w:hint="eastAsia"/>
              </w:rPr>
              <w:t>Rated</w:t>
            </w:r>
            <w:r w:rsidRPr="003207E3">
              <w:t>SteamTemperature</w:t>
            </w:r>
          </w:p>
        </w:tc>
        <w:tc>
          <w:tcPr>
            <w:tcW w:w="1974" w:type="dxa"/>
            <w:shd w:val="clear" w:color="auto" w:fill="auto"/>
            <w:vAlign w:val="center"/>
          </w:tcPr>
          <w:p w:rsidR="005115B0" w:rsidRPr="000D49E6" w:rsidRDefault="005115B0" w:rsidP="006326CF">
            <w:pPr>
              <w:pStyle w:val="a8"/>
            </w:pPr>
            <w:r>
              <w:rPr>
                <w:rFonts w:hint="eastAsia"/>
              </w:rPr>
              <w:t>出口</w:t>
            </w:r>
            <w:r>
              <w:t>蒸汽</w:t>
            </w:r>
            <w:r>
              <w:rPr>
                <w:rFonts w:hint="eastAsia"/>
              </w:rPr>
              <w:t>额定温度</w:t>
            </w:r>
          </w:p>
        </w:tc>
        <w:tc>
          <w:tcPr>
            <w:tcW w:w="810" w:type="dxa"/>
            <w:shd w:val="clear" w:color="auto" w:fill="auto"/>
            <w:vAlign w:val="center"/>
          </w:tcPr>
          <w:p w:rsidR="005115B0" w:rsidRPr="000D49E6" w:rsidRDefault="005115B0" w:rsidP="006326CF">
            <w:pPr>
              <w:pStyle w:val="a8"/>
            </w:pPr>
            <w:r w:rsidRPr="000D49E6">
              <w:rPr>
                <w:rFonts w:hint="eastAsia"/>
              </w:rPr>
              <w:t>℃</w:t>
            </w:r>
          </w:p>
        </w:tc>
        <w:tc>
          <w:tcPr>
            <w:tcW w:w="593" w:type="dxa"/>
            <w:shd w:val="clear" w:color="auto" w:fill="auto"/>
            <w:vAlign w:val="center"/>
          </w:tcPr>
          <w:p w:rsidR="005115B0" w:rsidRPr="000D49E6" w:rsidRDefault="005115B0" w:rsidP="006326CF">
            <w:pPr>
              <w:pStyle w:val="a8"/>
            </w:pPr>
          </w:p>
        </w:tc>
        <w:tc>
          <w:tcPr>
            <w:tcW w:w="1895" w:type="dxa"/>
            <w:shd w:val="clear" w:color="auto" w:fill="auto"/>
            <w:vAlign w:val="center"/>
          </w:tcPr>
          <w:p w:rsidR="005115B0" w:rsidRPr="000D49E6" w:rsidRDefault="005115B0" w:rsidP="006326CF">
            <w:pPr>
              <w:pStyle w:val="a8"/>
            </w:pPr>
          </w:p>
        </w:tc>
      </w:tr>
      <w:tr w:rsidR="0058577C" w:rsidRPr="002D0D15" w:rsidTr="00E873C4">
        <w:trPr>
          <w:trHeight w:val="227"/>
          <w:jc w:val="center"/>
        </w:trPr>
        <w:tc>
          <w:tcPr>
            <w:tcW w:w="557" w:type="dxa"/>
            <w:vMerge w:val="restart"/>
            <w:shd w:val="clear" w:color="auto" w:fill="auto"/>
            <w:vAlign w:val="center"/>
          </w:tcPr>
          <w:p w:rsidR="0058577C" w:rsidRPr="002D0D15" w:rsidRDefault="0058577C" w:rsidP="006326CF">
            <w:pPr>
              <w:pStyle w:val="a8"/>
            </w:pPr>
            <w:r w:rsidRPr="002D0D15">
              <w:rPr>
                <w:rFonts w:hint="eastAsia"/>
              </w:rPr>
              <w:t>工业蒸汽</w:t>
            </w:r>
            <w:r w:rsidR="00936055">
              <w:rPr>
                <w:rFonts w:hint="eastAsia"/>
              </w:rPr>
              <w:t>隐含</w:t>
            </w:r>
            <w:r w:rsidR="00F832E2">
              <w:rPr>
                <w:rFonts w:hint="eastAsia"/>
              </w:rPr>
              <w:t>量</w:t>
            </w:r>
          </w:p>
        </w:tc>
        <w:tc>
          <w:tcPr>
            <w:tcW w:w="2524" w:type="dxa"/>
            <w:shd w:val="clear" w:color="auto" w:fill="auto"/>
            <w:vAlign w:val="center"/>
          </w:tcPr>
          <w:p w:rsidR="0058577C" w:rsidRPr="002D0D15" w:rsidRDefault="0058577C" w:rsidP="006326CF">
            <w:pPr>
              <w:pStyle w:val="a8"/>
            </w:pPr>
            <w:r w:rsidRPr="002D0D15">
              <w:t>SteamEnthalpy</w:t>
            </w:r>
          </w:p>
        </w:tc>
        <w:tc>
          <w:tcPr>
            <w:tcW w:w="1974" w:type="dxa"/>
            <w:shd w:val="clear" w:color="auto" w:fill="auto"/>
            <w:vAlign w:val="center"/>
          </w:tcPr>
          <w:p w:rsidR="0058577C" w:rsidRPr="002D0D15" w:rsidRDefault="0058577C" w:rsidP="006326CF">
            <w:pPr>
              <w:pStyle w:val="a8"/>
            </w:pPr>
            <w:r w:rsidRPr="002D0D15">
              <w:rPr>
                <w:rFonts w:hint="eastAsia"/>
              </w:rPr>
              <w:t>蒸汽</w:t>
            </w:r>
            <w:r w:rsidRPr="002D0D15">
              <w:t>焓值</w:t>
            </w:r>
          </w:p>
        </w:tc>
        <w:tc>
          <w:tcPr>
            <w:tcW w:w="810" w:type="dxa"/>
            <w:shd w:val="clear" w:color="auto" w:fill="auto"/>
            <w:vAlign w:val="center"/>
          </w:tcPr>
          <w:p w:rsidR="0058577C" w:rsidRPr="002D0D15" w:rsidRDefault="0058577C" w:rsidP="006326CF">
            <w:pPr>
              <w:pStyle w:val="a8"/>
            </w:pPr>
            <w:r w:rsidRPr="002D0D15">
              <w:rPr>
                <w:rFonts w:hint="eastAsia"/>
              </w:rPr>
              <w:t>kJ</w:t>
            </w:r>
            <w:r w:rsidRPr="002D0D15">
              <w:t>/kg</w:t>
            </w:r>
          </w:p>
        </w:tc>
        <w:tc>
          <w:tcPr>
            <w:tcW w:w="593" w:type="dxa"/>
            <w:shd w:val="clear" w:color="auto" w:fill="auto"/>
            <w:vAlign w:val="center"/>
          </w:tcPr>
          <w:p w:rsidR="0058577C" w:rsidRPr="002D0D15" w:rsidRDefault="0058577C" w:rsidP="006326CF">
            <w:pPr>
              <w:pStyle w:val="a8"/>
            </w:pPr>
            <w:r w:rsidRPr="002D0D15">
              <w:t>hs</w:t>
            </w:r>
          </w:p>
        </w:tc>
        <w:tc>
          <w:tcPr>
            <w:tcW w:w="1895" w:type="dxa"/>
            <w:vMerge w:val="restart"/>
            <w:shd w:val="clear" w:color="auto" w:fill="auto"/>
            <w:vAlign w:val="center"/>
          </w:tcPr>
          <w:p w:rsidR="0058577C" w:rsidRPr="002D0D15" w:rsidRDefault="0058577C" w:rsidP="006326CF">
            <w:pPr>
              <w:pStyle w:val="a8"/>
            </w:pPr>
            <w:r w:rsidRPr="002D0D15">
              <w:rPr>
                <w:rFonts w:hint="eastAsia"/>
              </w:rPr>
              <w:t>通过</w:t>
            </w:r>
            <w:r w:rsidRPr="002D0D15">
              <w:t>出口蒸汽压力和出口蒸汽温度计算得来</w:t>
            </w:r>
            <w:r w:rsidRPr="002D0D15">
              <w:rPr>
                <w:rFonts w:hint="eastAsia"/>
              </w:rPr>
              <w:t>。综合</w:t>
            </w:r>
            <w:r w:rsidRPr="002D0D15">
              <w:t>能源计算无用。</w:t>
            </w:r>
          </w:p>
        </w:tc>
      </w:tr>
      <w:tr w:rsidR="0058577C" w:rsidRPr="002D0D15" w:rsidTr="00E873C4">
        <w:trPr>
          <w:trHeight w:val="227"/>
          <w:jc w:val="center"/>
        </w:trPr>
        <w:tc>
          <w:tcPr>
            <w:tcW w:w="557" w:type="dxa"/>
            <w:vMerge/>
            <w:shd w:val="clear" w:color="auto" w:fill="auto"/>
            <w:vAlign w:val="center"/>
          </w:tcPr>
          <w:p w:rsidR="0058577C" w:rsidRPr="002D0D15" w:rsidRDefault="0058577C" w:rsidP="006326CF">
            <w:pPr>
              <w:pStyle w:val="a8"/>
            </w:pPr>
          </w:p>
        </w:tc>
        <w:tc>
          <w:tcPr>
            <w:tcW w:w="2524" w:type="dxa"/>
            <w:shd w:val="clear" w:color="auto" w:fill="auto"/>
            <w:vAlign w:val="center"/>
          </w:tcPr>
          <w:p w:rsidR="0058577C" w:rsidRPr="002D0D15" w:rsidRDefault="0058577C" w:rsidP="006326CF">
            <w:pPr>
              <w:pStyle w:val="a8"/>
            </w:pPr>
            <w:r w:rsidRPr="002D0D15">
              <w:t>FeedWaterEnthalpy</w:t>
            </w:r>
          </w:p>
        </w:tc>
        <w:tc>
          <w:tcPr>
            <w:tcW w:w="1974" w:type="dxa"/>
            <w:shd w:val="clear" w:color="auto" w:fill="auto"/>
            <w:vAlign w:val="center"/>
          </w:tcPr>
          <w:p w:rsidR="0058577C" w:rsidRPr="002D0D15" w:rsidRDefault="0058577C" w:rsidP="006326CF">
            <w:pPr>
              <w:pStyle w:val="a8"/>
            </w:pPr>
            <w:r w:rsidRPr="002D0D15">
              <w:rPr>
                <w:rFonts w:hint="eastAsia"/>
              </w:rPr>
              <w:t>给水</w:t>
            </w:r>
            <w:r w:rsidRPr="002D0D15">
              <w:t>焓值</w:t>
            </w:r>
          </w:p>
        </w:tc>
        <w:tc>
          <w:tcPr>
            <w:tcW w:w="810" w:type="dxa"/>
            <w:shd w:val="clear" w:color="auto" w:fill="auto"/>
            <w:vAlign w:val="center"/>
          </w:tcPr>
          <w:p w:rsidR="0058577C" w:rsidRPr="002D0D15" w:rsidRDefault="0058577C" w:rsidP="006326CF">
            <w:pPr>
              <w:pStyle w:val="a8"/>
            </w:pPr>
            <w:r w:rsidRPr="002D0D15">
              <w:t>kJ/kg</w:t>
            </w:r>
          </w:p>
        </w:tc>
        <w:tc>
          <w:tcPr>
            <w:tcW w:w="593" w:type="dxa"/>
            <w:shd w:val="clear" w:color="auto" w:fill="auto"/>
            <w:vAlign w:val="center"/>
          </w:tcPr>
          <w:p w:rsidR="0058577C" w:rsidRPr="002D0D15" w:rsidRDefault="0058577C" w:rsidP="006326CF">
            <w:pPr>
              <w:pStyle w:val="a8"/>
            </w:pPr>
            <w:r w:rsidRPr="002D0D15">
              <w:t>hg</w:t>
            </w:r>
          </w:p>
        </w:tc>
        <w:tc>
          <w:tcPr>
            <w:tcW w:w="1895" w:type="dxa"/>
            <w:vMerge/>
            <w:shd w:val="clear" w:color="auto" w:fill="auto"/>
            <w:vAlign w:val="center"/>
          </w:tcPr>
          <w:p w:rsidR="0058577C" w:rsidRPr="002D0D15" w:rsidRDefault="0058577C" w:rsidP="006326CF">
            <w:pPr>
              <w:pStyle w:val="a8"/>
            </w:pPr>
          </w:p>
        </w:tc>
      </w:tr>
      <w:tr w:rsidR="009E26B4" w:rsidRPr="002D0D15" w:rsidTr="00E873C4">
        <w:trPr>
          <w:trHeight w:val="227"/>
          <w:jc w:val="center"/>
        </w:trPr>
        <w:tc>
          <w:tcPr>
            <w:tcW w:w="557" w:type="dxa"/>
            <w:shd w:val="clear" w:color="auto" w:fill="auto"/>
            <w:vAlign w:val="center"/>
          </w:tcPr>
          <w:p w:rsidR="009E26B4" w:rsidRPr="005271BD" w:rsidRDefault="009E26B4" w:rsidP="006326CF">
            <w:pPr>
              <w:pStyle w:val="a8"/>
            </w:pPr>
          </w:p>
        </w:tc>
        <w:tc>
          <w:tcPr>
            <w:tcW w:w="2524" w:type="dxa"/>
            <w:shd w:val="clear" w:color="auto" w:fill="auto"/>
            <w:vAlign w:val="center"/>
          </w:tcPr>
          <w:p w:rsidR="009E26B4" w:rsidRPr="005271BD" w:rsidRDefault="009E26B4" w:rsidP="006326CF">
            <w:pPr>
              <w:pStyle w:val="a8"/>
            </w:pPr>
            <w:r>
              <w:rPr>
                <w:rFonts w:hint="eastAsia"/>
              </w:rPr>
              <w:t>Lifetime</w:t>
            </w:r>
          </w:p>
        </w:tc>
        <w:tc>
          <w:tcPr>
            <w:tcW w:w="1974" w:type="dxa"/>
            <w:shd w:val="clear" w:color="auto" w:fill="auto"/>
            <w:vAlign w:val="center"/>
          </w:tcPr>
          <w:p w:rsidR="009E26B4" w:rsidRPr="005271BD" w:rsidRDefault="009E26B4" w:rsidP="006326CF">
            <w:pPr>
              <w:pStyle w:val="a8"/>
            </w:pPr>
            <w:r>
              <w:rPr>
                <w:rFonts w:hint="eastAsia"/>
              </w:rPr>
              <w:t>设计</w:t>
            </w:r>
            <w:r>
              <w:t>寿命</w:t>
            </w:r>
          </w:p>
        </w:tc>
        <w:tc>
          <w:tcPr>
            <w:tcW w:w="810" w:type="dxa"/>
            <w:shd w:val="clear" w:color="auto" w:fill="auto"/>
            <w:vAlign w:val="center"/>
          </w:tcPr>
          <w:p w:rsidR="009E26B4" w:rsidRPr="005271BD" w:rsidRDefault="009E26B4" w:rsidP="006326CF">
            <w:pPr>
              <w:pStyle w:val="a8"/>
            </w:pPr>
            <w:r>
              <w:rPr>
                <w:rFonts w:hint="eastAsia"/>
              </w:rPr>
              <w:t>年</w:t>
            </w:r>
          </w:p>
        </w:tc>
        <w:tc>
          <w:tcPr>
            <w:tcW w:w="593" w:type="dxa"/>
            <w:shd w:val="clear" w:color="auto" w:fill="auto"/>
            <w:vAlign w:val="center"/>
          </w:tcPr>
          <w:p w:rsidR="009E26B4" w:rsidRPr="005271BD" w:rsidRDefault="009E26B4" w:rsidP="006326CF">
            <w:pPr>
              <w:pStyle w:val="a8"/>
            </w:pPr>
            <w:r>
              <w:rPr>
                <w:rFonts w:hint="eastAsia"/>
              </w:rPr>
              <w:t>L</w:t>
            </w:r>
          </w:p>
        </w:tc>
        <w:tc>
          <w:tcPr>
            <w:tcW w:w="1895" w:type="dxa"/>
            <w:shd w:val="clear" w:color="auto" w:fill="auto"/>
            <w:vAlign w:val="center"/>
          </w:tcPr>
          <w:p w:rsidR="009E26B4" w:rsidRPr="005271BD" w:rsidRDefault="009E26B4" w:rsidP="006326CF">
            <w:pPr>
              <w:pStyle w:val="a8"/>
            </w:pPr>
          </w:p>
        </w:tc>
      </w:tr>
    </w:tbl>
    <w:p w:rsidR="0039634B" w:rsidRPr="009E504F" w:rsidRDefault="0039634B" w:rsidP="005510D0">
      <w:pPr>
        <w:pStyle w:val="a6"/>
        <w:ind w:firstLine="480"/>
      </w:pPr>
      <w:r w:rsidRPr="009E504F">
        <w:rPr>
          <w:rFonts w:hint="eastAsia"/>
        </w:rPr>
        <w:t>备注</w:t>
      </w:r>
      <w:r w:rsidRPr="009E504F">
        <w:t>：</w:t>
      </w:r>
    </w:p>
    <w:tbl>
      <w:tblPr>
        <w:tblStyle w:val="a3"/>
        <w:tblW w:w="8622" w:type="dxa"/>
        <w:jc w:val="center"/>
        <w:tblLook w:val="04A0" w:firstRow="1" w:lastRow="0" w:firstColumn="1" w:lastColumn="0" w:noHBand="0" w:noVBand="1"/>
      </w:tblPr>
      <w:tblGrid>
        <w:gridCol w:w="831"/>
        <w:gridCol w:w="4991"/>
        <w:gridCol w:w="2800"/>
      </w:tblGrid>
      <w:tr w:rsidR="00865DDE" w:rsidRPr="00134C4C" w:rsidTr="00E873C4">
        <w:trPr>
          <w:jc w:val="center"/>
        </w:trPr>
        <w:tc>
          <w:tcPr>
            <w:tcW w:w="831" w:type="dxa"/>
            <w:vAlign w:val="center"/>
          </w:tcPr>
          <w:p w:rsidR="00865DDE" w:rsidRPr="00134C4C" w:rsidRDefault="00865DDE" w:rsidP="006326CF">
            <w:pPr>
              <w:pStyle w:val="a8"/>
            </w:pPr>
            <w:r w:rsidRPr="00134C4C">
              <w:t>热水锅炉</w:t>
            </w:r>
          </w:p>
        </w:tc>
        <w:tc>
          <w:tcPr>
            <w:tcW w:w="4991" w:type="dxa"/>
            <w:vAlign w:val="center"/>
          </w:tcPr>
          <w:p w:rsidR="00865DDE" w:rsidRPr="00134C4C" w:rsidRDefault="00865DDE" w:rsidP="006326CF">
            <w:pPr>
              <w:pStyle w:val="a8"/>
            </w:pPr>
            <w:r w:rsidRPr="00134C4C">
              <w:object w:dxaOrig="3739" w:dyaOrig="720">
                <v:shape id="_x0000_i1044" type="#_x0000_t75" style="width:186.8pt;height:36pt" o:ole="">
                  <v:imagedata r:id="rId47" o:title=""/>
                </v:shape>
                <o:OLEObject Type="Embed" ProgID="Equation.DSMT4" ShapeID="_x0000_i1044" DrawAspect="Content" ObjectID="_1586344259" r:id="rId48"/>
              </w:object>
            </w:r>
          </w:p>
        </w:tc>
        <w:tc>
          <w:tcPr>
            <w:tcW w:w="2800" w:type="dxa"/>
          </w:tcPr>
          <w:p w:rsidR="00865DDE" w:rsidRPr="00134C4C" w:rsidRDefault="00865DDE" w:rsidP="006326CF">
            <w:pPr>
              <w:pStyle w:val="a8"/>
            </w:pPr>
            <w:r w:rsidRPr="00865DDE">
              <w:t>Tc</w:t>
            </w:r>
            <w:r w:rsidRPr="00865DDE">
              <w:rPr>
                <w:rFonts w:hint="eastAsia"/>
              </w:rPr>
              <w:t>为热水额定出口温度，</w:t>
            </w:r>
            <w:r w:rsidRPr="00865DDE">
              <w:t>Tr</w:t>
            </w:r>
            <w:r w:rsidRPr="00865DDE">
              <w:rPr>
                <w:rFonts w:hint="eastAsia"/>
              </w:rPr>
              <w:t>为热水额定入口温度。</w:t>
            </w:r>
            <w:r w:rsidRPr="00865DDE">
              <w:t>两个</w:t>
            </w:r>
            <w:r w:rsidRPr="00865DDE">
              <w:rPr>
                <w:rFonts w:hint="eastAsia"/>
              </w:rPr>
              <w:t>温度</w:t>
            </w:r>
            <w:r w:rsidRPr="00865DDE">
              <w:t>设置为</w:t>
            </w:r>
            <w:r w:rsidRPr="00865DDE">
              <w:rPr>
                <w:rFonts w:hint="eastAsia"/>
              </w:rPr>
              <w:t>常量</w:t>
            </w:r>
          </w:p>
        </w:tc>
      </w:tr>
      <w:tr w:rsidR="00865DDE" w:rsidRPr="00134C4C" w:rsidTr="00E873C4">
        <w:trPr>
          <w:jc w:val="center"/>
        </w:trPr>
        <w:tc>
          <w:tcPr>
            <w:tcW w:w="831" w:type="dxa"/>
            <w:vAlign w:val="center"/>
          </w:tcPr>
          <w:p w:rsidR="00865DDE" w:rsidRPr="00134C4C" w:rsidRDefault="00865DDE" w:rsidP="006326CF">
            <w:pPr>
              <w:pStyle w:val="a8"/>
            </w:pPr>
            <w:r w:rsidRPr="00134C4C">
              <w:t>蒸汽锅炉</w:t>
            </w:r>
          </w:p>
        </w:tc>
        <w:tc>
          <w:tcPr>
            <w:tcW w:w="4991" w:type="dxa"/>
            <w:vAlign w:val="center"/>
          </w:tcPr>
          <w:p w:rsidR="00865DDE" w:rsidRPr="00134C4C" w:rsidRDefault="00E873C4" w:rsidP="006326CF">
            <w:pPr>
              <w:pStyle w:val="a8"/>
            </w:pPr>
            <w:r w:rsidRPr="00E873C4">
              <w:rPr>
                <w:position w:val="-14"/>
              </w:rPr>
              <w:object w:dxaOrig="4599" w:dyaOrig="380">
                <v:shape id="_x0000_i1045" type="#_x0000_t75" style="width:229.6pt;height:17.65pt" o:ole="">
                  <v:imagedata r:id="rId49" o:title=""/>
                </v:shape>
                <o:OLEObject Type="Embed" ProgID="Equation.DSMT4" ShapeID="_x0000_i1045" DrawAspect="Content" ObjectID="_1586344260" r:id="rId50"/>
              </w:object>
            </w:r>
          </w:p>
        </w:tc>
        <w:tc>
          <w:tcPr>
            <w:tcW w:w="2800" w:type="dxa"/>
          </w:tcPr>
          <w:p w:rsidR="00865DDE" w:rsidRPr="00134C4C" w:rsidRDefault="00865DDE" w:rsidP="006326CF">
            <w:pPr>
              <w:pStyle w:val="a8"/>
            </w:pPr>
          </w:p>
        </w:tc>
      </w:tr>
    </w:tbl>
    <w:p w:rsidR="0039634B" w:rsidRPr="00480E05" w:rsidRDefault="0039634B" w:rsidP="00B524AF">
      <w:pPr>
        <w:pStyle w:val="3"/>
        <w:keepNext w:val="0"/>
        <w:keepLines w:val="0"/>
        <w:widowControl w:val="0"/>
        <w:spacing w:before="120" w:after="120" w:line="360" w:lineRule="auto"/>
        <w:ind w:left="0" w:firstLine="0"/>
        <w:rPr>
          <w:rFonts w:eastAsia="黑体"/>
          <w:sz w:val="28"/>
        </w:rPr>
      </w:pPr>
      <w:bookmarkStart w:id="34" w:name="_Toc512599995"/>
      <w:r w:rsidRPr="00480E05">
        <w:rPr>
          <w:rFonts w:eastAsia="黑体" w:hint="eastAsia"/>
          <w:sz w:val="28"/>
        </w:rPr>
        <w:t>燃</w:t>
      </w:r>
      <w:r w:rsidR="00785EF7" w:rsidRPr="00480E05">
        <w:rPr>
          <w:rFonts w:eastAsia="黑体" w:hint="eastAsia"/>
          <w:sz w:val="28"/>
        </w:rPr>
        <w:t>煤</w:t>
      </w:r>
      <w:r w:rsidRPr="00480E05">
        <w:rPr>
          <w:rFonts w:eastAsia="黑体"/>
          <w:sz w:val="28"/>
        </w:rPr>
        <w:t>锅炉</w:t>
      </w:r>
      <w:r w:rsidR="00904E19" w:rsidRPr="00480E05">
        <w:rPr>
          <w:rFonts w:eastAsia="黑体" w:hint="eastAsia"/>
          <w:sz w:val="28"/>
        </w:rPr>
        <w:t>能力</w:t>
      </w:r>
      <w:r w:rsidR="00845227" w:rsidRPr="00480E05">
        <w:rPr>
          <w:rFonts w:eastAsia="黑体" w:hint="eastAsia"/>
          <w:sz w:val="28"/>
        </w:rPr>
        <w:t>计算</w:t>
      </w:r>
      <w:bookmarkEnd w:id="34"/>
    </w:p>
    <w:p w:rsidR="0039634B" w:rsidRPr="00415FDA" w:rsidRDefault="0039634B" w:rsidP="00511D7D">
      <w:pPr>
        <w:pStyle w:val="4"/>
        <w:keepNext w:val="0"/>
        <w:keepLines w:val="0"/>
        <w:widowControl w:val="0"/>
        <w:spacing w:before="0" w:after="0" w:line="360" w:lineRule="auto"/>
        <w:ind w:left="0" w:firstLine="0"/>
        <w:rPr>
          <w:rFonts w:ascii="Times New Roman" w:eastAsia="黑体" w:hAnsi="Times New Roman"/>
        </w:rPr>
      </w:pPr>
      <w:r w:rsidRPr="00415FDA">
        <w:rPr>
          <w:rFonts w:ascii="Times New Roman" w:eastAsia="黑体" w:hAnsi="Times New Roman" w:hint="eastAsia"/>
        </w:rPr>
        <w:t>设备计算模型（软件</w:t>
      </w:r>
      <w:r w:rsidRPr="00415FDA">
        <w:rPr>
          <w:rFonts w:ascii="Times New Roman" w:eastAsia="黑体" w:hAnsi="Times New Roman"/>
        </w:rPr>
        <w:t>输入</w:t>
      </w:r>
      <w:r w:rsidRPr="00415FDA">
        <w:rPr>
          <w:rFonts w:ascii="Times New Roman" w:eastAsia="黑体" w:hAnsi="Times New Roman" w:hint="eastAsia"/>
        </w:rPr>
        <w:t>）</w:t>
      </w:r>
    </w:p>
    <w:tbl>
      <w:tblPr>
        <w:tblW w:w="3905"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CellMar>
          <w:left w:w="57" w:type="dxa"/>
          <w:right w:w="57" w:type="dxa"/>
        </w:tblCellMar>
        <w:tblLook w:val="04A0" w:firstRow="1" w:lastRow="0" w:firstColumn="1" w:lastColumn="0" w:noHBand="0" w:noVBand="1"/>
      </w:tblPr>
      <w:tblGrid>
        <w:gridCol w:w="1333"/>
        <w:gridCol w:w="1554"/>
        <w:gridCol w:w="1018"/>
      </w:tblGrid>
      <w:tr w:rsidR="0039634B" w:rsidRPr="00F0043E" w:rsidTr="00F2188A">
        <w:trPr>
          <w:trHeight w:val="20"/>
          <w:jc w:val="center"/>
        </w:trPr>
        <w:tc>
          <w:tcPr>
            <w:tcW w:w="1333" w:type="dxa"/>
            <w:shd w:val="clear" w:color="auto" w:fill="auto"/>
            <w:vAlign w:val="center"/>
            <w:hideMark/>
          </w:tcPr>
          <w:p w:rsidR="0039634B" w:rsidRPr="00F0043E" w:rsidRDefault="0039634B" w:rsidP="00B41DA3">
            <w:pPr>
              <w:pStyle w:val="a7"/>
            </w:pPr>
            <w:r>
              <w:rPr>
                <w:rFonts w:hint="eastAsia"/>
              </w:rPr>
              <w:t>字段</w:t>
            </w:r>
          </w:p>
        </w:tc>
        <w:tc>
          <w:tcPr>
            <w:tcW w:w="1554" w:type="dxa"/>
            <w:shd w:val="clear" w:color="auto" w:fill="auto"/>
            <w:vAlign w:val="center"/>
            <w:hideMark/>
          </w:tcPr>
          <w:p w:rsidR="0039634B" w:rsidRPr="00F0043E" w:rsidRDefault="0039634B" w:rsidP="00B41DA3">
            <w:pPr>
              <w:pStyle w:val="a7"/>
            </w:pPr>
            <w:r>
              <w:rPr>
                <w:rFonts w:hint="eastAsia"/>
              </w:rPr>
              <w:t>字段</w:t>
            </w:r>
            <w:r>
              <w:t>描述</w:t>
            </w:r>
          </w:p>
        </w:tc>
        <w:tc>
          <w:tcPr>
            <w:tcW w:w="1018" w:type="dxa"/>
            <w:shd w:val="clear" w:color="auto" w:fill="auto"/>
            <w:vAlign w:val="center"/>
            <w:hideMark/>
          </w:tcPr>
          <w:p w:rsidR="0039634B" w:rsidRPr="00F0043E" w:rsidRDefault="0039634B" w:rsidP="00B41DA3">
            <w:pPr>
              <w:pStyle w:val="a7"/>
            </w:pPr>
            <w:r w:rsidRPr="00F0043E">
              <w:rPr>
                <w:rFonts w:hint="eastAsia"/>
              </w:rPr>
              <w:t>单位</w:t>
            </w:r>
          </w:p>
        </w:tc>
      </w:tr>
      <w:tr w:rsidR="0039634B" w:rsidRPr="000D49E6" w:rsidTr="00F2188A">
        <w:trPr>
          <w:trHeight w:val="20"/>
          <w:jc w:val="center"/>
        </w:trPr>
        <w:tc>
          <w:tcPr>
            <w:tcW w:w="1333" w:type="dxa"/>
            <w:shd w:val="clear" w:color="auto" w:fill="auto"/>
            <w:vAlign w:val="center"/>
          </w:tcPr>
          <w:p w:rsidR="0039634B" w:rsidRPr="003B2B7A" w:rsidRDefault="006D63B9" w:rsidP="006326CF">
            <w:pPr>
              <w:pStyle w:val="a8"/>
            </w:pPr>
            <w:r>
              <w:t>DeviceName</w:t>
            </w:r>
          </w:p>
        </w:tc>
        <w:tc>
          <w:tcPr>
            <w:tcW w:w="1554" w:type="dxa"/>
            <w:shd w:val="clear" w:color="auto" w:fill="auto"/>
            <w:vAlign w:val="center"/>
            <w:hideMark/>
          </w:tcPr>
          <w:p w:rsidR="0039634B" w:rsidRPr="000D49E6" w:rsidRDefault="0039634B" w:rsidP="006326CF">
            <w:pPr>
              <w:pStyle w:val="a8"/>
            </w:pPr>
            <w:r w:rsidRPr="000D49E6">
              <w:rPr>
                <w:rFonts w:hint="eastAsia"/>
              </w:rPr>
              <w:t>名称</w:t>
            </w:r>
          </w:p>
        </w:tc>
        <w:tc>
          <w:tcPr>
            <w:tcW w:w="1018" w:type="dxa"/>
            <w:shd w:val="clear" w:color="auto" w:fill="auto"/>
            <w:vAlign w:val="center"/>
          </w:tcPr>
          <w:p w:rsidR="0039634B" w:rsidRPr="00F0043E" w:rsidRDefault="0039634B" w:rsidP="006326CF">
            <w:pPr>
              <w:pStyle w:val="a8"/>
            </w:pPr>
          </w:p>
        </w:tc>
      </w:tr>
      <w:tr w:rsidR="00760DC5" w:rsidRPr="000D49E6" w:rsidTr="00F2188A">
        <w:trPr>
          <w:trHeight w:val="20"/>
          <w:jc w:val="center"/>
        </w:trPr>
        <w:tc>
          <w:tcPr>
            <w:tcW w:w="1333" w:type="dxa"/>
            <w:shd w:val="clear" w:color="auto" w:fill="auto"/>
          </w:tcPr>
          <w:p w:rsidR="00760DC5" w:rsidRPr="004E6D99" w:rsidRDefault="00760DC5" w:rsidP="006326CF">
            <w:pPr>
              <w:pStyle w:val="a8"/>
            </w:pPr>
            <w:r>
              <w:t>Install</w:t>
            </w:r>
            <w:r>
              <w:rPr>
                <w:rFonts w:hint="eastAsia"/>
              </w:rPr>
              <w:t>Number</w:t>
            </w:r>
          </w:p>
        </w:tc>
        <w:tc>
          <w:tcPr>
            <w:tcW w:w="1554" w:type="dxa"/>
            <w:shd w:val="clear" w:color="auto" w:fill="auto"/>
            <w:vAlign w:val="center"/>
          </w:tcPr>
          <w:p w:rsidR="00760DC5" w:rsidRDefault="00760DC5" w:rsidP="006326CF">
            <w:pPr>
              <w:pStyle w:val="a8"/>
            </w:pPr>
            <w:r>
              <w:rPr>
                <w:rFonts w:hint="eastAsia"/>
              </w:rPr>
              <w:t>安装</w:t>
            </w:r>
            <w:r>
              <w:t>台数</w:t>
            </w:r>
          </w:p>
        </w:tc>
        <w:tc>
          <w:tcPr>
            <w:tcW w:w="1018" w:type="dxa"/>
            <w:shd w:val="clear" w:color="auto" w:fill="auto"/>
            <w:vAlign w:val="center"/>
          </w:tcPr>
          <w:p w:rsidR="00760DC5" w:rsidRPr="000D49E6" w:rsidRDefault="00760DC5" w:rsidP="006326CF">
            <w:pPr>
              <w:pStyle w:val="a8"/>
            </w:pPr>
          </w:p>
        </w:tc>
      </w:tr>
      <w:tr w:rsidR="0039634B" w:rsidRPr="000D49E6" w:rsidTr="00F2188A">
        <w:trPr>
          <w:trHeight w:val="20"/>
          <w:jc w:val="center"/>
        </w:trPr>
        <w:tc>
          <w:tcPr>
            <w:tcW w:w="1333" w:type="dxa"/>
            <w:shd w:val="clear" w:color="auto" w:fill="auto"/>
          </w:tcPr>
          <w:p w:rsidR="0039634B" w:rsidRPr="004E6D99" w:rsidRDefault="00760DC5" w:rsidP="006326CF">
            <w:pPr>
              <w:pStyle w:val="a8"/>
            </w:pPr>
            <w:r>
              <w:t>AnnualHour</w:t>
            </w:r>
          </w:p>
        </w:tc>
        <w:tc>
          <w:tcPr>
            <w:tcW w:w="1554" w:type="dxa"/>
            <w:shd w:val="clear" w:color="auto" w:fill="auto"/>
            <w:vAlign w:val="center"/>
          </w:tcPr>
          <w:p w:rsidR="0039634B" w:rsidRDefault="00760DC5" w:rsidP="006326CF">
            <w:pPr>
              <w:pStyle w:val="a8"/>
            </w:pPr>
            <w:r>
              <w:rPr>
                <w:rFonts w:hint="eastAsia"/>
              </w:rPr>
              <w:t>年</w:t>
            </w:r>
            <w:r>
              <w:t>利用小时数</w:t>
            </w:r>
          </w:p>
        </w:tc>
        <w:tc>
          <w:tcPr>
            <w:tcW w:w="1018" w:type="dxa"/>
            <w:shd w:val="clear" w:color="auto" w:fill="auto"/>
            <w:vAlign w:val="center"/>
          </w:tcPr>
          <w:p w:rsidR="0039634B" w:rsidRPr="000D49E6" w:rsidRDefault="0039634B" w:rsidP="006326CF">
            <w:pPr>
              <w:pStyle w:val="a8"/>
            </w:pPr>
          </w:p>
        </w:tc>
      </w:tr>
    </w:tbl>
    <w:p w:rsidR="0039634B" w:rsidRPr="00415FDA" w:rsidRDefault="0039634B" w:rsidP="00511D7D">
      <w:pPr>
        <w:pStyle w:val="4"/>
        <w:keepNext w:val="0"/>
        <w:keepLines w:val="0"/>
        <w:widowControl w:val="0"/>
        <w:spacing w:before="0" w:after="0" w:line="360" w:lineRule="auto"/>
        <w:ind w:left="0" w:firstLine="0"/>
        <w:rPr>
          <w:rFonts w:ascii="Times New Roman" w:eastAsia="黑体" w:hAnsi="Times New Roman"/>
        </w:rPr>
      </w:pPr>
      <w:r w:rsidRPr="00415FDA">
        <w:rPr>
          <w:rFonts w:ascii="Times New Roman" w:eastAsia="黑体" w:hAnsi="Times New Roman" w:hint="eastAsia"/>
        </w:rPr>
        <w:t>理论计算</w:t>
      </w:r>
      <w:r w:rsidRPr="00415FDA">
        <w:rPr>
          <w:rFonts w:ascii="Times New Roman" w:eastAsia="黑体" w:hAnsi="Times New Roman"/>
        </w:rPr>
        <w:t>模型</w:t>
      </w:r>
      <w:r w:rsidRPr="00415FDA">
        <w:rPr>
          <w:rFonts w:ascii="Times New Roman" w:eastAsia="黑体" w:hAnsi="Times New Roman" w:hint="eastAsia"/>
        </w:rPr>
        <w:t>（软件</w:t>
      </w:r>
      <w:r w:rsidRPr="00415FDA">
        <w:rPr>
          <w:rFonts w:ascii="Times New Roman" w:eastAsia="黑体" w:hAnsi="Times New Roman"/>
        </w:rPr>
        <w:t>输入</w:t>
      </w:r>
      <w:r w:rsidRPr="00415FDA">
        <w:rPr>
          <w:rFonts w:ascii="Times New Roman" w:eastAsia="黑体" w:hAnsi="Times New Roman" w:hint="eastAsia"/>
        </w:rPr>
        <w:t>）</w:t>
      </w:r>
    </w:p>
    <w:tbl>
      <w:tblPr>
        <w:tblW w:w="5944"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4A0" w:firstRow="1" w:lastRow="0" w:firstColumn="1" w:lastColumn="0" w:noHBand="0" w:noVBand="1"/>
      </w:tblPr>
      <w:tblGrid>
        <w:gridCol w:w="1843"/>
        <w:gridCol w:w="1417"/>
        <w:gridCol w:w="851"/>
        <w:gridCol w:w="1833"/>
      </w:tblGrid>
      <w:tr w:rsidR="009D116D" w:rsidRPr="00F0043E" w:rsidTr="009D116D">
        <w:trPr>
          <w:trHeight w:val="20"/>
          <w:jc w:val="center"/>
        </w:trPr>
        <w:tc>
          <w:tcPr>
            <w:tcW w:w="1843" w:type="dxa"/>
            <w:shd w:val="clear" w:color="auto" w:fill="auto"/>
            <w:vAlign w:val="center"/>
            <w:hideMark/>
          </w:tcPr>
          <w:p w:rsidR="009D116D" w:rsidRPr="00F0043E" w:rsidRDefault="009D116D" w:rsidP="00B41DA3">
            <w:pPr>
              <w:pStyle w:val="a7"/>
            </w:pPr>
            <w:r>
              <w:rPr>
                <w:rFonts w:hint="eastAsia"/>
              </w:rPr>
              <w:t>字段</w:t>
            </w:r>
            <w:r>
              <w:t>描述</w:t>
            </w:r>
          </w:p>
        </w:tc>
        <w:tc>
          <w:tcPr>
            <w:tcW w:w="1417" w:type="dxa"/>
            <w:shd w:val="clear" w:color="auto" w:fill="auto"/>
            <w:vAlign w:val="center"/>
            <w:hideMark/>
          </w:tcPr>
          <w:p w:rsidR="009D116D" w:rsidRPr="00F0043E" w:rsidRDefault="009D116D" w:rsidP="00B41DA3">
            <w:pPr>
              <w:pStyle w:val="a7"/>
            </w:pPr>
            <w:r w:rsidRPr="00F0043E">
              <w:rPr>
                <w:rFonts w:hint="eastAsia"/>
              </w:rPr>
              <w:t>单位</w:t>
            </w:r>
          </w:p>
        </w:tc>
        <w:tc>
          <w:tcPr>
            <w:tcW w:w="851" w:type="dxa"/>
            <w:shd w:val="clear" w:color="auto" w:fill="auto"/>
            <w:vAlign w:val="center"/>
            <w:hideMark/>
          </w:tcPr>
          <w:p w:rsidR="009D116D" w:rsidRPr="00F0043E" w:rsidRDefault="009D116D" w:rsidP="00B41DA3">
            <w:pPr>
              <w:pStyle w:val="a7"/>
            </w:pPr>
            <w:r w:rsidRPr="00F0043E">
              <w:rPr>
                <w:rFonts w:hint="eastAsia"/>
              </w:rPr>
              <w:t>符号</w:t>
            </w:r>
          </w:p>
        </w:tc>
        <w:tc>
          <w:tcPr>
            <w:tcW w:w="1833" w:type="dxa"/>
            <w:shd w:val="clear" w:color="auto" w:fill="auto"/>
            <w:vAlign w:val="center"/>
            <w:hideMark/>
          </w:tcPr>
          <w:p w:rsidR="009D116D" w:rsidRPr="00F0043E" w:rsidRDefault="009D116D" w:rsidP="00B41DA3">
            <w:pPr>
              <w:pStyle w:val="a7"/>
            </w:pPr>
            <w:r w:rsidRPr="00F0043E">
              <w:rPr>
                <w:rFonts w:hint="eastAsia"/>
              </w:rPr>
              <w:t>说明</w:t>
            </w:r>
          </w:p>
        </w:tc>
      </w:tr>
      <w:tr w:rsidR="009D116D" w:rsidRPr="00CE4F68" w:rsidTr="009D116D">
        <w:trPr>
          <w:trHeight w:val="20"/>
          <w:jc w:val="center"/>
        </w:trPr>
        <w:tc>
          <w:tcPr>
            <w:tcW w:w="1843" w:type="dxa"/>
            <w:shd w:val="clear" w:color="auto" w:fill="auto"/>
            <w:vAlign w:val="center"/>
          </w:tcPr>
          <w:p w:rsidR="009D116D" w:rsidRPr="000D49E6" w:rsidRDefault="009D116D" w:rsidP="006326CF">
            <w:pPr>
              <w:pStyle w:val="a8"/>
            </w:pPr>
            <w:r>
              <w:rPr>
                <w:rFonts w:hint="eastAsia"/>
              </w:rPr>
              <w:t>煤炭耗量</w:t>
            </w:r>
          </w:p>
        </w:tc>
        <w:tc>
          <w:tcPr>
            <w:tcW w:w="1417" w:type="dxa"/>
            <w:shd w:val="clear" w:color="auto" w:fill="auto"/>
            <w:vAlign w:val="center"/>
          </w:tcPr>
          <w:p w:rsidR="009D116D" w:rsidRPr="000D49E6" w:rsidRDefault="009D116D" w:rsidP="006326CF">
            <w:pPr>
              <w:pStyle w:val="a8"/>
            </w:pPr>
            <w:r>
              <w:t>kg</w:t>
            </w:r>
            <w:r>
              <w:rPr>
                <w:rFonts w:hint="eastAsia"/>
              </w:rPr>
              <w:t>/h</w:t>
            </w:r>
          </w:p>
        </w:tc>
        <w:tc>
          <w:tcPr>
            <w:tcW w:w="851" w:type="dxa"/>
            <w:shd w:val="clear" w:color="auto" w:fill="auto"/>
            <w:vAlign w:val="center"/>
          </w:tcPr>
          <w:p w:rsidR="009D116D" w:rsidRPr="000D49E6" w:rsidRDefault="009D116D" w:rsidP="006326CF">
            <w:pPr>
              <w:pStyle w:val="a8"/>
            </w:pPr>
            <w:r>
              <w:rPr>
                <w:rFonts w:hint="eastAsia"/>
              </w:rPr>
              <w:t>G</w:t>
            </w:r>
          </w:p>
        </w:tc>
        <w:tc>
          <w:tcPr>
            <w:tcW w:w="1833" w:type="dxa"/>
            <w:shd w:val="clear" w:color="auto" w:fill="auto"/>
            <w:vAlign w:val="center"/>
          </w:tcPr>
          <w:p w:rsidR="009D116D" w:rsidRPr="000D49E6" w:rsidRDefault="009D116D" w:rsidP="006326CF">
            <w:pPr>
              <w:pStyle w:val="a8"/>
            </w:pPr>
            <w:r>
              <w:rPr>
                <w:rFonts w:hint="eastAsia"/>
              </w:rPr>
              <w:t>输入</w:t>
            </w:r>
          </w:p>
        </w:tc>
      </w:tr>
      <w:tr w:rsidR="009D116D" w:rsidRPr="000D49E6" w:rsidTr="009D116D">
        <w:trPr>
          <w:trHeight w:val="20"/>
          <w:jc w:val="center"/>
        </w:trPr>
        <w:tc>
          <w:tcPr>
            <w:tcW w:w="1843" w:type="dxa"/>
            <w:shd w:val="clear" w:color="auto" w:fill="auto"/>
            <w:vAlign w:val="center"/>
          </w:tcPr>
          <w:p w:rsidR="009D116D" w:rsidRPr="000D49E6" w:rsidRDefault="009D116D" w:rsidP="006326CF">
            <w:pPr>
              <w:pStyle w:val="a8"/>
            </w:pPr>
            <w:r>
              <w:rPr>
                <w:rFonts w:hint="eastAsia"/>
              </w:rPr>
              <w:t>制热效率</w:t>
            </w:r>
          </w:p>
        </w:tc>
        <w:tc>
          <w:tcPr>
            <w:tcW w:w="1417" w:type="dxa"/>
            <w:shd w:val="clear" w:color="auto" w:fill="auto"/>
            <w:vAlign w:val="center"/>
          </w:tcPr>
          <w:p w:rsidR="009D116D" w:rsidRPr="000D49E6" w:rsidRDefault="009D116D" w:rsidP="006326CF">
            <w:pPr>
              <w:pStyle w:val="a8"/>
            </w:pPr>
          </w:p>
        </w:tc>
        <w:tc>
          <w:tcPr>
            <w:tcW w:w="851" w:type="dxa"/>
            <w:shd w:val="clear" w:color="auto" w:fill="auto"/>
            <w:vAlign w:val="center"/>
          </w:tcPr>
          <w:p w:rsidR="009D116D" w:rsidRPr="000D49E6" w:rsidRDefault="009D116D" w:rsidP="006326CF">
            <w:pPr>
              <w:pStyle w:val="a8"/>
            </w:pPr>
            <w:r>
              <w:rPr>
                <w:rFonts w:hint="eastAsia"/>
              </w:rPr>
              <w:t>η</w:t>
            </w:r>
          </w:p>
        </w:tc>
        <w:tc>
          <w:tcPr>
            <w:tcW w:w="1833" w:type="dxa"/>
            <w:shd w:val="clear" w:color="auto" w:fill="auto"/>
            <w:vAlign w:val="center"/>
          </w:tcPr>
          <w:p w:rsidR="009D116D" w:rsidRPr="000D49E6" w:rsidRDefault="009D116D" w:rsidP="006326CF">
            <w:pPr>
              <w:pStyle w:val="a8"/>
            </w:pPr>
            <w:r>
              <w:rPr>
                <w:rFonts w:hint="eastAsia"/>
              </w:rPr>
              <w:t>输入</w:t>
            </w:r>
          </w:p>
        </w:tc>
      </w:tr>
      <w:tr w:rsidR="009D116D" w:rsidRPr="000D49E6" w:rsidTr="005510D0">
        <w:trPr>
          <w:trHeight w:val="83"/>
          <w:jc w:val="center"/>
        </w:trPr>
        <w:tc>
          <w:tcPr>
            <w:tcW w:w="1843" w:type="dxa"/>
            <w:vAlign w:val="center"/>
          </w:tcPr>
          <w:p w:rsidR="009D116D" w:rsidRDefault="009D116D" w:rsidP="006326CF">
            <w:pPr>
              <w:pStyle w:val="a8"/>
            </w:pPr>
            <w:r>
              <w:rPr>
                <w:rFonts w:hint="eastAsia"/>
              </w:rPr>
              <w:t>年制热</w:t>
            </w:r>
            <w:r>
              <w:t>小时数</w:t>
            </w:r>
          </w:p>
        </w:tc>
        <w:tc>
          <w:tcPr>
            <w:tcW w:w="1417" w:type="dxa"/>
            <w:shd w:val="clear" w:color="auto" w:fill="auto"/>
            <w:vAlign w:val="center"/>
          </w:tcPr>
          <w:p w:rsidR="009D116D" w:rsidRDefault="009D116D" w:rsidP="006326CF">
            <w:pPr>
              <w:pStyle w:val="a8"/>
            </w:pPr>
            <w:r>
              <w:t>h</w:t>
            </w:r>
          </w:p>
        </w:tc>
        <w:tc>
          <w:tcPr>
            <w:tcW w:w="851" w:type="dxa"/>
            <w:shd w:val="clear" w:color="auto" w:fill="auto"/>
            <w:vAlign w:val="center"/>
          </w:tcPr>
          <w:p w:rsidR="009D116D" w:rsidRDefault="009D116D" w:rsidP="006326CF">
            <w:pPr>
              <w:pStyle w:val="a8"/>
            </w:pPr>
            <w:r>
              <w:object w:dxaOrig="260" w:dyaOrig="360">
                <v:shape id="_x0000_i1046" type="#_x0000_t75" style="width:12.25pt;height:18.35pt" o:ole="">
                  <v:imagedata r:id="rId37" o:title=""/>
                </v:shape>
                <o:OLEObject Type="Embed" ProgID="Equation.DSMT4" ShapeID="_x0000_i1046" DrawAspect="Content" ObjectID="_1586344261" r:id="rId51"/>
              </w:object>
            </w:r>
          </w:p>
        </w:tc>
        <w:tc>
          <w:tcPr>
            <w:tcW w:w="1833" w:type="dxa"/>
            <w:shd w:val="clear" w:color="auto" w:fill="auto"/>
            <w:vAlign w:val="center"/>
          </w:tcPr>
          <w:p w:rsidR="009D116D" w:rsidRDefault="009D116D" w:rsidP="006326CF">
            <w:pPr>
              <w:pStyle w:val="a8"/>
            </w:pPr>
          </w:p>
        </w:tc>
      </w:tr>
    </w:tbl>
    <w:p w:rsidR="0039634B" w:rsidRPr="00415FDA" w:rsidRDefault="0039634B" w:rsidP="00511D7D">
      <w:pPr>
        <w:pStyle w:val="4"/>
        <w:keepNext w:val="0"/>
        <w:keepLines w:val="0"/>
        <w:widowControl w:val="0"/>
        <w:spacing w:before="0" w:after="0" w:line="360" w:lineRule="auto"/>
        <w:ind w:left="0" w:firstLine="0"/>
        <w:rPr>
          <w:rFonts w:ascii="Times New Roman" w:eastAsia="黑体" w:hAnsi="Times New Roman"/>
        </w:rPr>
      </w:pPr>
      <w:r w:rsidRPr="00415FDA">
        <w:rPr>
          <w:rFonts w:ascii="Times New Roman" w:eastAsia="黑体" w:hAnsi="Times New Roman" w:hint="eastAsia"/>
        </w:rPr>
        <w:t>热力</w:t>
      </w:r>
      <w:r w:rsidRPr="00415FDA">
        <w:rPr>
          <w:rFonts w:ascii="Times New Roman" w:eastAsia="黑体" w:hAnsi="Times New Roman"/>
        </w:rPr>
        <w:t>热量输出表</w:t>
      </w:r>
      <w:r w:rsidRPr="00415FDA">
        <w:rPr>
          <w:rFonts w:ascii="Times New Roman" w:eastAsia="黑体" w:hAnsi="Times New Roman" w:hint="eastAsia"/>
        </w:rPr>
        <w:t>（软件</w:t>
      </w:r>
      <w:r w:rsidRPr="00415FDA">
        <w:rPr>
          <w:rFonts w:ascii="Times New Roman" w:eastAsia="黑体" w:hAnsi="Times New Roman"/>
        </w:rPr>
        <w:t>输出）</w:t>
      </w:r>
    </w:p>
    <w:tbl>
      <w:tblPr>
        <w:tblW w:w="5944"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4A0" w:firstRow="1" w:lastRow="0" w:firstColumn="1" w:lastColumn="0" w:noHBand="0" w:noVBand="1"/>
      </w:tblPr>
      <w:tblGrid>
        <w:gridCol w:w="1843"/>
        <w:gridCol w:w="1417"/>
        <w:gridCol w:w="851"/>
        <w:gridCol w:w="1833"/>
      </w:tblGrid>
      <w:tr w:rsidR="000B4C19" w:rsidRPr="00F0043E" w:rsidTr="000B4C19">
        <w:trPr>
          <w:trHeight w:val="20"/>
          <w:jc w:val="center"/>
        </w:trPr>
        <w:tc>
          <w:tcPr>
            <w:tcW w:w="1843" w:type="dxa"/>
            <w:shd w:val="clear" w:color="auto" w:fill="auto"/>
            <w:vAlign w:val="center"/>
            <w:hideMark/>
          </w:tcPr>
          <w:p w:rsidR="000B4C19" w:rsidRPr="00F0043E" w:rsidRDefault="000B4C19" w:rsidP="00B41DA3">
            <w:pPr>
              <w:pStyle w:val="a7"/>
            </w:pPr>
            <w:r>
              <w:rPr>
                <w:rFonts w:hint="eastAsia"/>
              </w:rPr>
              <w:t>字段</w:t>
            </w:r>
            <w:r>
              <w:t>描述</w:t>
            </w:r>
          </w:p>
        </w:tc>
        <w:tc>
          <w:tcPr>
            <w:tcW w:w="1417" w:type="dxa"/>
            <w:shd w:val="clear" w:color="auto" w:fill="auto"/>
            <w:vAlign w:val="center"/>
            <w:hideMark/>
          </w:tcPr>
          <w:p w:rsidR="000B4C19" w:rsidRPr="00F0043E" w:rsidRDefault="000B4C19" w:rsidP="00B41DA3">
            <w:pPr>
              <w:pStyle w:val="a7"/>
            </w:pPr>
            <w:r w:rsidRPr="00F0043E">
              <w:rPr>
                <w:rFonts w:hint="eastAsia"/>
              </w:rPr>
              <w:t>单位</w:t>
            </w:r>
          </w:p>
        </w:tc>
        <w:tc>
          <w:tcPr>
            <w:tcW w:w="851" w:type="dxa"/>
            <w:shd w:val="clear" w:color="auto" w:fill="auto"/>
            <w:vAlign w:val="center"/>
            <w:hideMark/>
          </w:tcPr>
          <w:p w:rsidR="000B4C19" w:rsidRPr="00F0043E" w:rsidRDefault="000B4C19" w:rsidP="00B41DA3">
            <w:pPr>
              <w:pStyle w:val="a7"/>
            </w:pPr>
            <w:r w:rsidRPr="00F0043E">
              <w:rPr>
                <w:rFonts w:hint="eastAsia"/>
              </w:rPr>
              <w:t>符号</w:t>
            </w:r>
          </w:p>
        </w:tc>
        <w:tc>
          <w:tcPr>
            <w:tcW w:w="1833" w:type="dxa"/>
            <w:shd w:val="clear" w:color="auto" w:fill="auto"/>
            <w:vAlign w:val="center"/>
            <w:hideMark/>
          </w:tcPr>
          <w:p w:rsidR="000B4C19" w:rsidRPr="00F0043E" w:rsidRDefault="000B4C19" w:rsidP="00B41DA3">
            <w:pPr>
              <w:pStyle w:val="a7"/>
            </w:pPr>
            <w:r w:rsidRPr="00F0043E">
              <w:rPr>
                <w:rFonts w:hint="eastAsia"/>
              </w:rPr>
              <w:t>说明</w:t>
            </w:r>
          </w:p>
        </w:tc>
      </w:tr>
      <w:tr w:rsidR="000B4C19" w:rsidRPr="000D49E6" w:rsidTr="000B4C19">
        <w:trPr>
          <w:trHeight w:val="20"/>
          <w:jc w:val="center"/>
        </w:trPr>
        <w:tc>
          <w:tcPr>
            <w:tcW w:w="1843" w:type="dxa"/>
            <w:shd w:val="clear" w:color="auto" w:fill="auto"/>
            <w:vAlign w:val="center"/>
          </w:tcPr>
          <w:p w:rsidR="000B4C19" w:rsidRPr="000D49E6" w:rsidRDefault="008000FA" w:rsidP="006326CF">
            <w:pPr>
              <w:pStyle w:val="a8"/>
            </w:pPr>
            <w:r>
              <w:rPr>
                <w:rFonts w:hint="eastAsia"/>
              </w:rPr>
              <w:t>制热功率</w:t>
            </w:r>
          </w:p>
        </w:tc>
        <w:tc>
          <w:tcPr>
            <w:tcW w:w="1417" w:type="dxa"/>
            <w:shd w:val="clear" w:color="auto" w:fill="auto"/>
            <w:vAlign w:val="center"/>
          </w:tcPr>
          <w:p w:rsidR="000B4C19" w:rsidRPr="000D49E6" w:rsidRDefault="000B4C19" w:rsidP="006326CF">
            <w:pPr>
              <w:pStyle w:val="a8"/>
            </w:pPr>
            <w:r>
              <w:rPr>
                <w:rFonts w:hint="eastAsia"/>
              </w:rPr>
              <w:t>kW</w:t>
            </w:r>
          </w:p>
        </w:tc>
        <w:tc>
          <w:tcPr>
            <w:tcW w:w="851" w:type="dxa"/>
            <w:shd w:val="clear" w:color="auto" w:fill="auto"/>
            <w:vAlign w:val="center"/>
          </w:tcPr>
          <w:p w:rsidR="000B4C19" w:rsidRPr="000D49E6" w:rsidRDefault="000B4C19" w:rsidP="006326CF">
            <w:pPr>
              <w:pStyle w:val="a8"/>
            </w:pPr>
            <w:r>
              <w:rPr>
                <w:rFonts w:hint="eastAsia"/>
              </w:rPr>
              <w:t>Q</w:t>
            </w:r>
          </w:p>
        </w:tc>
        <w:tc>
          <w:tcPr>
            <w:tcW w:w="1833" w:type="dxa"/>
            <w:shd w:val="clear" w:color="auto" w:fill="auto"/>
            <w:vAlign w:val="center"/>
          </w:tcPr>
          <w:p w:rsidR="000B4C19" w:rsidRPr="000D49E6" w:rsidRDefault="000B4C19" w:rsidP="006326CF">
            <w:pPr>
              <w:pStyle w:val="a8"/>
            </w:pPr>
            <w:r>
              <w:rPr>
                <w:rFonts w:hint="eastAsia"/>
              </w:rPr>
              <w:t>输出</w:t>
            </w:r>
          </w:p>
        </w:tc>
      </w:tr>
      <w:tr w:rsidR="000B4C19" w:rsidRPr="000D49E6" w:rsidTr="000B4C19">
        <w:trPr>
          <w:trHeight w:val="20"/>
          <w:jc w:val="center"/>
        </w:trPr>
        <w:tc>
          <w:tcPr>
            <w:tcW w:w="1843" w:type="dxa"/>
            <w:shd w:val="clear" w:color="auto" w:fill="auto"/>
            <w:vAlign w:val="center"/>
          </w:tcPr>
          <w:p w:rsidR="000B4C19" w:rsidRDefault="000B4C19" w:rsidP="006326CF">
            <w:pPr>
              <w:pStyle w:val="a8"/>
            </w:pPr>
            <w:r>
              <w:rPr>
                <w:rFonts w:hint="eastAsia"/>
              </w:rPr>
              <w:lastRenderedPageBreak/>
              <w:t>年</w:t>
            </w:r>
            <w:r>
              <w:t>制热量</w:t>
            </w:r>
          </w:p>
        </w:tc>
        <w:tc>
          <w:tcPr>
            <w:tcW w:w="1417" w:type="dxa"/>
            <w:shd w:val="clear" w:color="auto" w:fill="auto"/>
            <w:vAlign w:val="center"/>
          </w:tcPr>
          <w:p w:rsidR="000B4C19" w:rsidRDefault="000B4C19" w:rsidP="006326CF">
            <w:pPr>
              <w:pStyle w:val="a8"/>
            </w:pPr>
            <w:r>
              <w:rPr>
                <w:rFonts w:hint="eastAsia"/>
              </w:rPr>
              <w:t>kWh</w:t>
            </w:r>
          </w:p>
        </w:tc>
        <w:tc>
          <w:tcPr>
            <w:tcW w:w="851" w:type="dxa"/>
            <w:shd w:val="clear" w:color="auto" w:fill="auto"/>
            <w:vAlign w:val="center"/>
          </w:tcPr>
          <w:p w:rsidR="000B4C19" w:rsidRDefault="000B4C19" w:rsidP="006326CF">
            <w:pPr>
              <w:pStyle w:val="a8"/>
            </w:pPr>
            <w:r>
              <w:rPr>
                <w:rFonts w:hint="eastAsia"/>
              </w:rPr>
              <w:t>Q</w:t>
            </w:r>
            <w:r>
              <w:t>n</w:t>
            </w:r>
          </w:p>
        </w:tc>
        <w:tc>
          <w:tcPr>
            <w:tcW w:w="1833" w:type="dxa"/>
            <w:shd w:val="clear" w:color="auto" w:fill="auto"/>
            <w:vAlign w:val="center"/>
          </w:tcPr>
          <w:p w:rsidR="000B4C19" w:rsidRDefault="000B4C19" w:rsidP="006326CF">
            <w:pPr>
              <w:pStyle w:val="a8"/>
            </w:pPr>
            <w:r>
              <w:rPr>
                <w:rFonts w:hint="eastAsia"/>
              </w:rPr>
              <w:t>输出</w:t>
            </w:r>
          </w:p>
        </w:tc>
      </w:tr>
      <w:tr w:rsidR="000B4C19" w:rsidRPr="000D49E6" w:rsidTr="000B4C19">
        <w:trPr>
          <w:trHeight w:val="20"/>
          <w:jc w:val="center"/>
        </w:trPr>
        <w:tc>
          <w:tcPr>
            <w:tcW w:w="1843" w:type="dxa"/>
            <w:shd w:val="clear" w:color="auto" w:fill="auto"/>
            <w:vAlign w:val="center"/>
          </w:tcPr>
          <w:p w:rsidR="000B4C19" w:rsidRDefault="000B4C19" w:rsidP="006326CF">
            <w:pPr>
              <w:pStyle w:val="a8"/>
            </w:pPr>
            <w:r>
              <w:rPr>
                <w:rFonts w:hint="eastAsia"/>
              </w:rPr>
              <w:t>热水</w:t>
            </w:r>
            <w:r>
              <w:t>流量</w:t>
            </w:r>
          </w:p>
        </w:tc>
        <w:tc>
          <w:tcPr>
            <w:tcW w:w="1417" w:type="dxa"/>
            <w:shd w:val="clear" w:color="auto" w:fill="auto"/>
            <w:vAlign w:val="center"/>
          </w:tcPr>
          <w:p w:rsidR="000B4C19" w:rsidRDefault="000B4C19" w:rsidP="006326CF">
            <w:pPr>
              <w:pStyle w:val="a8"/>
            </w:pPr>
            <w:r w:rsidRPr="00F063C4">
              <w:t>m3/h</w:t>
            </w:r>
          </w:p>
        </w:tc>
        <w:tc>
          <w:tcPr>
            <w:tcW w:w="851" w:type="dxa"/>
            <w:shd w:val="clear" w:color="auto" w:fill="auto"/>
            <w:vAlign w:val="center"/>
          </w:tcPr>
          <w:p w:rsidR="000B4C19" w:rsidRDefault="000B4C19" w:rsidP="006326CF">
            <w:pPr>
              <w:pStyle w:val="a8"/>
            </w:pPr>
            <w:r>
              <w:rPr>
                <w:rFonts w:hint="eastAsia"/>
              </w:rPr>
              <w:t>M</w:t>
            </w:r>
          </w:p>
        </w:tc>
        <w:tc>
          <w:tcPr>
            <w:tcW w:w="1833" w:type="dxa"/>
            <w:shd w:val="clear" w:color="auto" w:fill="auto"/>
            <w:vAlign w:val="center"/>
          </w:tcPr>
          <w:p w:rsidR="000B4C19" w:rsidRDefault="000B4C19" w:rsidP="006326CF">
            <w:pPr>
              <w:pStyle w:val="a8"/>
            </w:pPr>
            <w:r>
              <w:rPr>
                <w:rFonts w:hint="eastAsia"/>
              </w:rPr>
              <w:t>输出</w:t>
            </w:r>
          </w:p>
        </w:tc>
      </w:tr>
    </w:tbl>
    <w:p w:rsidR="0039634B" w:rsidRDefault="00481C5E" w:rsidP="0039634B">
      <w:pPr>
        <w:pStyle w:val="a6"/>
        <w:ind w:firstLine="480"/>
      </w:pPr>
      <w:r>
        <w:rPr>
          <w:rFonts w:hint="eastAsia"/>
        </w:rPr>
        <w:t>其中</w:t>
      </w:r>
    </w:p>
    <w:tbl>
      <w:tblPr>
        <w:tblStyle w:val="a3"/>
        <w:tblW w:w="8409" w:type="dxa"/>
        <w:jc w:val="center"/>
        <w:tblLook w:val="04A0" w:firstRow="1" w:lastRow="0" w:firstColumn="1" w:lastColumn="0" w:noHBand="0" w:noVBand="1"/>
      </w:tblPr>
      <w:tblGrid>
        <w:gridCol w:w="639"/>
        <w:gridCol w:w="690"/>
        <w:gridCol w:w="4076"/>
        <w:gridCol w:w="3004"/>
      </w:tblGrid>
      <w:tr w:rsidR="008C5BA9" w:rsidRPr="00356D9C" w:rsidTr="005510D0">
        <w:trPr>
          <w:jc w:val="center"/>
        </w:trPr>
        <w:tc>
          <w:tcPr>
            <w:tcW w:w="639" w:type="dxa"/>
            <w:vMerge w:val="restart"/>
            <w:vAlign w:val="center"/>
          </w:tcPr>
          <w:p w:rsidR="008C5BA9" w:rsidRPr="00356D9C" w:rsidRDefault="008C5BA9" w:rsidP="006326CF">
            <w:pPr>
              <w:pStyle w:val="a8"/>
            </w:pPr>
            <w:r>
              <w:rPr>
                <w:rFonts w:hint="eastAsia"/>
              </w:rPr>
              <w:t>热水</w:t>
            </w:r>
            <w:r>
              <w:t>锅炉</w:t>
            </w:r>
          </w:p>
        </w:tc>
        <w:tc>
          <w:tcPr>
            <w:tcW w:w="690" w:type="dxa"/>
            <w:vAlign w:val="center"/>
          </w:tcPr>
          <w:p w:rsidR="008C5BA9" w:rsidRPr="00356D9C" w:rsidRDefault="008C5BA9" w:rsidP="006326CF">
            <w:pPr>
              <w:pStyle w:val="a8"/>
            </w:pPr>
            <w:r w:rsidRPr="00356D9C">
              <w:rPr>
                <w:rFonts w:hint="eastAsia"/>
              </w:rPr>
              <w:t>制</w:t>
            </w:r>
            <w:r>
              <w:rPr>
                <w:rFonts w:hint="eastAsia"/>
              </w:rPr>
              <w:t>热</w:t>
            </w:r>
            <w:r w:rsidR="008000FA">
              <w:rPr>
                <w:rFonts w:hint="eastAsia"/>
              </w:rPr>
              <w:t>功率</w:t>
            </w:r>
          </w:p>
        </w:tc>
        <w:tc>
          <w:tcPr>
            <w:tcW w:w="4076" w:type="dxa"/>
            <w:vAlign w:val="center"/>
          </w:tcPr>
          <w:p w:rsidR="008C5BA9" w:rsidRPr="00356D9C" w:rsidRDefault="005510D0" w:rsidP="006326CF">
            <w:pPr>
              <w:pStyle w:val="a8"/>
            </w:pPr>
            <w:r w:rsidRPr="005510D0">
              <w:rPr>
                <w:position w:val="-28"/>
              </w:rPr>
              <w:object w:dxaOrig="3680" w:dyaOrig="680">
                <v:shape id="_x0000_i1047" type="#_x0000_t75" style="width:184.75pt;height:34.65pt" o:ole="">
                  <v:imagedata r:id="rId52" o:title=""/>
                </v:shape>
                <o:OLEObject Type="Embed" ProgID="Equation.DSMT4" ShapeID="_x0000_i1047" DrawAspect="Content" ObjectID="_1586344262" r:id="rId53"/>
              </w:object>
            </w:r>
          </w:p>
        </w:tc>
        <w:tc>
          <w:tcPr>
            <w:tcW w:w="3004" w:type="dxa"/>
            <w:vAlign w:val="center"/>
          </w:tcPr>
          <w:p w:rsidR="008C5BA9" w:rsidRPr="00356D9C" w:rsidRDefault="000007F5" w:rsidP="006326CF">
            <w:pPr>
              <w:pStyle w:val="a8"/>
            </w:pPr>
            <w:r w:rsidRPr="00865DDE">
              <w:t>Tc</w:t>
            </w:r>
            <w:r w:rsidRPr="00865DDE">
              <w:rPr>
                <w:rFonts w:hint="eastAsia"/>
              </w:rPr>
              <w:t>为热水额定出口温度，</w:t>
            </w:r>
            <w:r w:rsidRPr="00865DDE">
              <w:t>Tr</w:t>
            </w:r>
            <w:r w:rsidRPr="00865DDE">
              <w:rPr>
                <w:rFonts w:hint="eastAsia"/>
              </w:rPr>
              <w:t>为热水额定入口温度。</w:t>
            </w:r>
            <w:r w:rsidRPr="00865DDE">
              <w:t>两个</w:t>
            </w:r>
            <w:r w:rsidRPr="00865DDE">
              <w:rPr>
                <w:rFonts w:hint="eastAsia"/>
              </w:rPr>
              <w:t>温度</w:t>
            </w:r>
            <w:r w:rsidRPr="00865DDE">
              <w:t>设置为</w:t>
            </w:r>
            <w:r w:rsidRPr="00865DDE">
              <w:rPr>
                <w:rFonts w:hint="eastAsia"/>
              </w:rPr>
              <w:t>常量</w:t>
            </w:r>
          </w:p>
        </w:tc>
      </w:tr>
      <w:tr w:rsidR="008C5BA9" w:rsidRPr="00356D9C" w:rsidTr="005510D0">
        <w:trPr>
          <w:jc w:val="center"/>
        </w:trPr>
        <w:tc>
          <w:tcPr>
            <w:tcW w:w="639" w:type="dxa"/>
            <w:vMerge/>
            <w:vAlign w:val="center"/>
          </w:tcPr>
          <w:p w:rsidR="008C5BA9" w:rsidRPr="00356D9C" w:rsidRDefault="008C5BA9" w:rsidP="006326CF">
            <w:pPr>
              <w:pStyle w:val="a8"/>
            </w:pPr>
          </w:p>
        </w:tc>
        <w:tc>
          <w:tcPr>
            <w:tcW w:w="690" w:type="dxa"/>
            <w:vAlign w:val="center"/>
          </w:tcPr>
          <w:p w:rsidR="008C5BA9" w:rsidRPr="00356D9C" w:rsidRDefault="008C5BA9" w:rsidP="006326CF">
            <w:pPr>
              <w:pStyle w:val="a8"/>
            </w:pPr>
            <w:r w:rsidRPr="00356D9C">
              <w:rPr>
                <w:rFonts w:hint="eastAsia"/>
              </w:rPr>
              <w:t>年制</w:t>
            </w:r>
            <w:r>
              <w:rPr>
                <w:rFonts w:hint="eastAsia"/>
              </w:rPr>
              <w:t>热</w:t>
            </w:r>
            <w:r w:rsidRPr="00356D9C">
              <w:rPr>
                <w:rFonts w:hint="eastAsia"/>
              </w:rPr>
              <w:t>量</w:t>
            </w:r>
          </w:p>
        </w:tc>
        <w:tc>
          <w:tcPr>
            <w:tcW w:w="4076" w:type="dxa"/>
            <w:vAlign w:val="center"/>
          </w:tcPr>
          <w:p w:rsidR="008C5BA9" w:rsidRPr="00356D9C" w:rsidRDefault="008C5BA9" w:rsidP="006326CF">
            <w:pPr>
              <w:pStyle w:val="a8"/>
            </w:pPr>
            <w:r w:rsidRPr="00356D9C">
              <w:object w:dxaOrig="1140" w:dyaOrig="360">
                <v:shape id="_x0000_i1048" type="#_x0000_t75" style="width:57.05pt;height:18.35pt" o:ole="">
                  <v:imagedata r:id="rId41" o:title=""/>
                </v:shape>
                <o:OLEObject Type="Embed" ProgID="Equation.DSMT4" ShapeID="_x0000_i1048" DrawAspect="Content" ObjectID="_1586344263" r:id="rId54"/>
              </w:object>
            </w:r>
          </w:p>
        </w:tc>
        <w:tc>
          <w:tcPr>
            <w:tcW w:w="3004" w:type="dxa"/>
            <w:vAlign w:val="center"/>
          </w:tcPr>
          <w:p w:rsidR="008C5BA9" w:rsidRPr="00356D9C" w:rsidRDefault="008C5BA9" w:rsidP="006326CF">
            <w:pPr>
              <w:pStyle w:val="a8"/>
            </w:pPr>
          </w:p>
        </w:tc>
      </w:tr>
      <w:tr w:rsidR="008C5BA9" w:rsidRPr="00356D9C" w:rsidTr="005510D0">
        <w:trPr>
          <w:jc w:val="center"/>
        </w:trPr>
        <w:tc>
          <w:tcPr>
            <w:tcW w:w="639" w:type="dxa"/>
            <w:vMerge w:val="restart"/>
            <w:vAlign w:val="center"/>
          </w:tcPr>
          <w:p w:rsidR="008C5BA9" w:rsidRDefault="008C5BA9" w:rsidP="006326CF">
            <w:pPr>
              <w:pStyle w:val="a8"/>
            </w:pPr>
            <w:r>
              <w:rPr>
                <w:rFonts w:hint="eastAsia"/>
              </w:rPr>
              <w:t>蒸汽</w:t>
            </w:r>
            <w:r>
              <w:t>锅炉</w:t>
            </w:r>
          </w:p>
        </w:tc>
        <w:tc>
          <w:tcPr>
            <w:tcW w:w="690" w:type="dxa"/>
            <w:vAlign w:val="center"/>
          </w:tcPr>
          <w:p w:rsidR="008C5BA9" w:rsidRPr="00356D9C" w:rsidRDefault="008C5BA9" w:rsidP="006326CF">
            <w:pPr>
              <w:pStyle w:val="a8"/>
            </w:pPr>
            <w:r>
              <w:rPr>
                <w:rFonts w:hint="eastAsia"/>
              </w:rPr>
              <w:t>蒸发量</w:t>
            </w:r>
          </w:p>
        </w:tc>
        <w:tc>
          <w:tcPr>
            <w:tcW w:w="4076" w:type="dxa"/>
            <w:vAlign w:val="center"/>
          </w:tcPr>
          <w:p w:rsidR="008C5BA9" w:rsidRPr="00356D9C" w:rsidRDefault="008C5BA9" w:rsidP="006326CF">
            <w:pPr>
              <w:pStyle w:val="a8"/>
            </w:pPr>
            <w:r>
              <w:rPr>
                <w:rFonts w:hint="eastAsia"/>
              </w:rPr>
              <w:t>G</w:t>
            </w:r>
          </w:p>
        </w:tc>
        <w:tc>
          <w:tcPr>
            <w:tcW w:w="3004" w:type="dxa"/>
            <w:vAlign w:val="center"/>
          </w:tcPr>
          <w:p w:rsidR="008C5BA9" w:rsidRPr="004B1502" w:rsidRDefault="008C5BA9" w:rsidP="006326CF">
            <w:pPr>
              <w:pStyle w:val="a8"/>
              <w:rPr>
                <w:highlight w:val="yellow"/>
              </w:rPr>
            </w:pPr>
            <w:r>
              <w:rPr>
                <w:rFonts w:hint="eastAsia"/>
                <w:highlight w:val="yellow"/>
              </w:rPr>
              <w:t>单独</w:t>
            </w:r>
            <w:r>
              <w:rPr>
                <w:highlight w:val="yellow"/>
              </w:rPr>
              <w:t>显示</w:t>
            </w:r>
          </w:p>
        </w:tc>
      </w:tr>
      <w:tr w:rsidR="008C5BA9" w:rsidRPr="00356D9C" w:rsidTr="005510D0">
        <w:trPr>
          <w:jc w:val="center"/>
        </w:trPr>
        <w:tc>
          <w:tcPr>
            <w:tcW w:w="639" w:type="dxa"/>
            <w:vMerge/>
            <w:vAlign w:val="center"/>
          </w:tcPr>
          <w:p w:rsidR="008C5BA9" w:rsidRDefault="008C5BA9" w:rsidP="006326CF">
            <w:pPr>
              <w:pStyle w:val="a8"/>
            </w:pPr>
          </w:p>
        </w:tc>
        <w:tc>
          <w:tcPr>
            <w:tcW w:w="690" w:type="dxa"/>
            <w:vAlign w:val="center"/>
          </w:tcPr>
          <w:p w:rsidR="008C5BA9" w:rsidRDefault="008000FA" w:rsidP="006326CF">
            <w:pPr>
              <w:pStyle w:val="a8"/>
            </w:pPr>
            <w:r>
              <w:rPr>
                <w:rFonts w:hint="eastAsia"/>
              </w:rPr>
              <w:t>制热功率</w:t>
            </w:r>
          </w:p>
        </w:tc>
        <w:tc>
          <w:tcPr>
            <w:tcW w:w="4076" w:type="dxa"/>
            <w:vAlign w:val="center"/>
          </w:tcPr>
          <w:p w:rsidR="008C5BA9" w:rsidRPr="00AE15C0" w:rsidRDefault="005510D0" w:rsidP="006326CF">
            <w:pPr>
              <w:pStyle w:val="a8"/>
            </w:pPr>
            <w:r w:rsidRPr="005510D0">
              <w:rPr>
                <w:position w:val="-30"/>
              </w:rPr>
              <w:object w:dxaOrig="3080" w:dyaOrig="720">
                <v:shape id="_x0000_i1049" type="#_x0000_t75" style="width:152.85pt;height:34.65pt" o:ole="">
                  <v:imagedata r:id="rId55" o:title=""/>
                </v:shape>
                <o:OLEObject Type="Embed" ProgID="Equation.DSMT4" ShapeID="_x0000_i1049" DrawAspect="Content" ObjectID="_1586344264" r:id="rId56"/>
              </w:object>
            </w:r>
          </w:p>
        </w:tc>
        <w:tc>
          <w:tcPr>
            <w:tcW w:w="3004" w:type="dxa"/>
            <w:vAlign w:val="center"/>
          </w:tcPr>
          <w:p w:rsidR="008C5BA9" w:rsidRPr="004B1502" w:rsidRDefault="008C5BA9" w:rsidP="006326CF">
            <w:pPr>
              <w:pStyle w:val="a8"/>
              <w:rPr>
                <w:highlight w:val="yellow"/>
              </w:rPr>
            </w:pPr>
            <w:r w:rsidRPr="004B1502">
              <w:rPr>
                <w:rFonts w:hint="eastAsia"/>
                <w:highlight w:val="yellow"/>
              </w:rPr>
              <w:t>蒸汽一般</w:t>
            </w:r>
            <w:r w:rsidRPr="004B1502">
              <w:rPr>
                <w:highlight w:val="yellow"/>
              </w:rPr>
              <w:t>可分为</w:t>
            </w:r>
            <w:r w:rsidRPr="004B1502">
              <w:rPr>
                <w:rFonts w:hint="eastAsia"/>
                <w:highlight w:val="yellow"/>
              </w:rPr>
              <w:t>过热</w:t>
            </w:r>
            <w:r w:rsidRPr="004B1502">
              <w:rPr>
                <w:highlight w:val="yellow"/>
              </w:rPr>
              <w:t>蒸汽和饱和蒸汽</w:t>
            </w:r>
            <w:r w:rsidRPr="004B1502">
              <w:rPr>
                <w:rFonts w:hint="eastAsia"/>
                <w:highlight w:val="yellow"/>
              </w:rPr>
              <w:t>，</w:t>
            </w:r>
            <w:r w:rsidRPr="004B1502">
              <w:rPr>
                <w:highlight w:val="yellow"/>
              </w:rPr>
              <w:t>二者该公式均适</w:t>
            </w:r>
            <w:r w:rsidRPr="004B1502">
              <w:rPr>
                <w:rFonts w:hint="eastAsia"/>
                <w:highlight w:val="yellow"/>
              </w:rPr>
              <w:t>用</w:t>
            </w:r>
          </w:p>
        </w:tc>
      </w:tr>
      <w:tr w:rsidR="008C5BA9" w:rsidRPr="00356D9C" w:rsidTr="005510D0">
        <w:trPr>
          <w:jc w:val="center"/>
        </w:trPr>
        <w:tc>
          <w:tcPr>
            <w:tcW w:w="639" w:type="dxa"/>
            <w:vMerge/>
            <w:vAlign w:val="center"/>
          </w:tcPr>
          <w:p w:rsidR="008C5BA9" w:rsidRDefault="008C5BA9" w:rsidP="006326CF">
            <w:pPr>
              <w:pStyle w:val="a8"/>
            </w:pPr>
          </w:p>
        </w:tc>
        <w:tc>
          <w:tcPr>
            <w:tcW w:w="690" w:type="dxa"/>
            <w:vAlign w:val="center"/>
          </w:tcPr>
          <w:p w:rsidR="008C5BA9" w:rsidRDefault="008000FA" w:rsidP="006326CF">
            <w:pPr>
              <w:pStyle w:val="a8"/>
            </w:pPr>
            <w:r>
              <w:rPr>
                <w:rFonts w:hint="eastAsia"/>
              </w:rPr>
              <w:t>制热功率</w:t>
            </w:r>
          </w:p>
        </w:tc>
        <w:tc>
          <w:tcPr>
            <w:tcW w:w="4076" w:type="dxa"/>
            <w:vAlign w:val="center"/>
          </w:tcPr>
          <w:p w:rsidR="008C5BA9" w:rsidRPr="00AE15C0" w:rsidRDefault="00E73B16" w:rsidP="006326CF">
            <w:pPr>
              <w:pStyle w:val="a8"/>
            </w:pPr>
            <w:r w:rsidRPr="00AE15C0">
              <w:object w:dxaOrig="2560" w:dyaOrig="360">
                <v:shape id="_x0000_i1050" type="#_x0000_t75" style="width:127pt;height:18.35pt" o:ole="">
                  <v:imagedata r:id="rId57" o:title=""/>
                </v:shape>
                <o:OLEObject Type="Embed" ProgID="Equation.DSMT4" ShapeID="_x0000_i1050" DrawAspect="Content" ObjectID="_1586344265" r:id="rId58"/>
              </w:object>
            </w:r>
          </w:p>
        </w:tc>
        <w:tc>
          <w:tcPr>
            <w:tcW w:w="3004" w:type="dxa"/>
            <w:vAlign w:val="center"/>
          </w:tcPr>
          <w:p w:rsidR="008C5BA9" w:rsidRPr="004B1502" w:rsidRDefault="008C5BA9" w:rsidP="006326CF">
            <w:pPr>
              <w:pStyle w:val="a8"/>
              <w:rPr>
                <w:highlight w:val="yellow"/>
              </w:rPr>
            </w:pPr>
            <w:r w:rsidRPr="004B1502">
              <w:rPr>
                <w:rFonts w:hint="eastAsia"/>
                <w:highlight w:val="yellow"/>
              </w:rPr>
              <w:t>对于</w:t>
            </w:r>
            <w:r w:rsidRPr="004B1502">
              <w:rPr>
                <w:highlight w:val="yellow"/>
              </w:rPr>
              <w:t>饱和蒸汽该公式</w:t>
            </w:r>
            <w:r w:rsidRPr="004B1502">
              <w:rPr>
                <w:rFonts w:hint="eastAsia"/>
                <w:highlight w:val="yellow"/>
              </w:rPr>
              <w:t>适用</w:t>
            </w:r>
            <w:r w:rsidRPr="004B1502">
              <w:rPr>
                <w:highlight w:val="yellow"/>
              </w:rPr>
              <w:t>。</w:t>
            </w:r>
          </w:p>
        </w:tc>
      </w:tr>
    </w:tbl>
    <w:p w:rsidR="005C216D" w:rsidRPr="00EC438B" w:rsidRDefault="005C216D" w:rsidP="00F52FA5">
      <w:pPr>
        <w:pStyle w:val="2"/>
        <w:keepNext w:val="0"/>
        <w:keepLines w:val="0"/>
        <w:widowControl w:val="0"/>
        <w:spacing w:before="240" w:after="240" w:line="360" w:lineRule="auto"/>
        <w:ind w:left="0" w:firstLine="0"/>
        <w:rPr>
          <w:rFonts w:ascii="Times New Roman" w:eastAsia="黑体" w:hAnsi="Times New Roman"/>
        </w:rPr>
      </w:pPr>
      <w:bookmarkStart w:id="35" w:name="_Toc512599996"/>
      <w:r w:rsidRPr="00EC438B">
        <w:rPr>
          <w:rFonts w:ascii="Times New Roman" w:eastAsia="黑体" w:hAnsi="Times New Roman" w:hint="eastAsia"/>
        </w:rPr>
        <w:t>电</w:t>
      </w:r>
      <w:r w:rsidRPr="00EC438B">
        <w:rPr>
          <w:rFonts w:ascii="Times New Roman" w:eastAsia="黑体" w:hAnsi="Times New Roman"/>
        </w:rPr>
        <w:t>锅炉</w:t>
      </w:r>
      <w:r w:rsidRPr="00EC438B">
        <w:rPr>
          <w:rFonts w:ascii="Times New Roman" w:eastAsia="黑体" w:hAnsi="Times New Roman" w:hint="eastAsia"/>
        </w:rPr>
        <w:t>（独立电</w:t>
      </w:r>
      <w:r w:rsidRPr="00EC438B">
        <w:rPr>
          <w:rFonts w:ascii="Times New Roman" w:eastAsia="黑体" w:hAnsi="Times New Roman"/>
        </w:rPr>
        <w:t>制热</w:t>
      </w:r>
      <w:r w:rsidRPr="00EC438B">
        <w:rPr>
          <w:rFonts w:ascii="Times New Roman" w:eastAsia="黑体" w:hAnsi="Times New Roman" w:hint="eastAsia"/>
        </w:rPr>
        <w:t>）</w:t>
      </w:r>
      <w:r w:rsidRPr="00EC438B">
        <w:rPr>
          <w:rFonts w:ascii="Times New Roman" w:eastAsia="黑体" w:hAnsi="Times New Roman"/>
        </w:rPr>
        <w:t>√</w:t>
      </w:r>
      <w:bookmarkEnd w:id="35"/>
    </w:p>
    <w:p w:rsidR="005C216D" w:rsidRPr="00480E05" w:rsidRDefault="005C216D" w:rsidP="00B524AF">
      <w:pPr>
        <w:pStyle w:val="3"/>
        <w:keepNext w:val="0"/>
        <w:keepLines w:val="0"/>
        <w:widowControl w:val="0"/>
        <w:spacing w:before="120" w:after="120" w:line="360" w:lineRule="auto"/>
        <w:ind w:left="0" w:firstLine="0"/>
        <w:rPr>
          <w:rFonts w:eastAsia="黑体"/>
          <w:sz w:val="28"/>
        </w:rPr>
      </w:pPr>
      <w:bookmarkStart w:id="36" w:name="_Toc512599997"/>
      <w:r w:rsidRPr="00480E05">
        <w:rPr>
          <w:rFonts w:eastAsia="黑体" w:hint="eastAsia"/>
          <w:sz w:val="28"/>
        </w:rPr>
        <w:t>电</w:t>
      </w:r>
      <w:r w:rsidRPr="00480E05">
        <w:rPr>
          <w:rFonts w:eastAsia="黑体"/>
          <w:sz w:val="28"/>
        </w:rPr>
        <w:t>锅炉</w:t>
      </w:r>
      <w:r w:rsidRPr="00480E05">
        <w:rPr>
          <w:rFonts w:eastAsia="黑体" w:hint="eastAsia"/>
          <w:sz w:val="28"/>
        </w:rPr>
        <w:t>设备</w:t>
      </w:r>
      <w:r w:rsidR="00B922CF" w:rsidRPr="00480E05">
        <w:rPr>
          <w:rFonts w:eastAsia="黑体" w:hint="eastAsia"/>
          <w:sz w:val="28"/>
        </w:rPr>
        <w:t>模型</w:t>
      </w:r>
      <w:bookmarkEnd w:id="36"/>
    </w:p>
    <w:tbl>
      <w:tblPr>
        <w:tblW w:w="9335"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CellMar>
          <w:left w:w="57" w:type="dxa"/>
          <w:right w:w="57" w:type="dxa"/>
        </w:tblCellMar>
        <w:tblLook w:val="04A0" w:firstRow="1" w:lastRow="0" w:firstColumn="1" w:lastColumn="0" w:noHBand="0" w:noVBand="1"/>
      </w:tblPr>
      <w:tblGrid>
        <w:gridCol w:w="1010"/>
        <w:gridCol w:w="3030"/>
        <w:gridCol w:w="1974"/>
        <w:gridCol w:w="810"/>
        <w:gridCol w:w="593"/>
        <w:gridCol w:w="1918"/>
      </w:tblGrid>
      <w:tr w:rsidR="005C216D" w:rsidRPr="00F0043E" w:rsidTr="00334682">
        <w:trPr>
          <w:trHeight w:val="227"/>
          <w:jc w:val="center"/>
        </w:trPr>
        <w:tc>
          <w:tcPr>
            <w:tcW w:w="1010" w:type="dxa"/>
            <w:shd w:val="clear" w:color="auto" w:fill="auto"/>
            <w:vAlign w:val="center"/>
            <w:hideMark/>
          </w:tcPr>
          <w:p w:rsidR="005C216D" w:rsidRPr="00F0043E" w:rsidRDefault="005C216D" w:rsidP="00B41DA3">
            <w:pPr>
              <w:pStyle w:val="a7"/>
            </w:pPr>
            <w:r w:rsidRPr="00F0043E">
              <w:rPr>
                <w:rFonts w:hint="eastAsia"/>
              </w:rPr>
              <w:t>分类</w:t>
            </w:r>
          </w:p>
        </w:tc>
        <w:tc>
          <w:tcPr>
            <w:tcW w:w="3030" w:type="dxa"/>
            <w:shd w:val="clear" w:color="auto" w:fill="auto"/>
            <w:vAlign w:val="center"/>
            <w:hideMark/>
          </w:tcPr>
          <w:p w:rsidR="005C216D" w:rsidRPr="00F0043E" w:rsidRDefault="005C216D" w:rsidP="00B41DA3">
            <w:pPr>
              <w:pStyle w:val="a7"/>
            </w:pPr>
            <w:r>
              <w:rPr>
                <w:rFonts w:hint="eastAsia"/>
              </w:rPr>
              <w:t>字段</w:t>
            </w:r>
          </w:p>
        </w:tc>
        <w:tc>
          <w:tcPr>
            <w:tcW w:w="1974" w:type="dxa"/>
            <w:shd w:val="clear" w:color="auto" w:fill="auto"/>
            <w:vAlign w:val="center"/>
            <w:hideMark/>
          </w:tcPr>
          <w:p w:rsidR="005C216D" w:rsidRPr="00F0043E" w:rsidRDefault="005C216D" w:rsidP="00B41DA3">
            <w:pPr>
              <w:pStyle w:val="a7"/>
            </w:pPr>
            <w:r>
              <w:rPr>
                <w:rFonts w:hint="eastAsia"/>
              </w:rPr>
              <w:t>字段</w:t>
            </w:r>
            <w:r>
              <w:t>描述</w:t>
            </w:r>
          </w:p>
        </w:tc>
        <w:tc>
          <w:tcPr>
            <w:tcW w:w="810" w:type="dxa"/>
            <w:shd w:val="clear" w:color="auto" w:fill="auto"/>
            <w:vAlign w:val="center"/>
            <w:hideMark/>
          </w:tcPr>
          <w:p w:rsidR="005C216D" w:rsidRPr="00F0043E" w:rsidRDefault="005C216D" w:rsidP="00B41DA3">
            <w:pPr>
              <w:pStyle w:val="a7"/>
            </w:pPr>
            <w:r w:rsidRPr="00F0043E">
              <w:rPr>
                <w:rFonts w:hint="eastAsia"/>
              </w:rPr>
              <w:t>单位</w:t>
            </w:r>
          </w:p>
        </w:tc>
        <w:tc>
          <w:tcPr>
            <w:tcW w:w="593" w:type="dxa"/>
            <w:shd w:val="clear" w:color="auto" w:fill="auto"/>
            <w:vAlign w:val="center"/>
            <w:hideMark/>
          </w:tcPr>
          <w:p w:rsidR="005C216D" w:rsidRPr="00F0043E" w:rsidRDefault="005C216D" w:rsidP="00B41DA3">
            <w:pPr>
              <w:pStyle w:val="a7"/>
            </w:pPr>
            <w:r w:rsidRPr="00F0043E">
              <w:rPr>
                <w:rFonts w:hint="eastAsia"/>
              </w:rPr>
              <w:t>符号</w:t>
            </w:r>
          </w:p>
        </w:tc>
        <w:tc>
          <w:tcPr>
            <w:tcW w:w="1918" w:type="dxa"/>
            <w:shd w:val="clear" w:color="auto" w:fill="auto"/>
            <w:vAlign w:val="center"/>
            <w:hideMark/>
          </w:tcPr>
          <w:p w:rsidR="005C216D" w:rsidRPr="00F0043E" w:rsidRDefault="005C216D" w:rsidP="00B41DA3">
            <w:pPr>
              <w:pStyle w:val="a7"/>
            </w:pPr>
            <w:r w:rsidRPr="00F0043E">
              <w:rPr>
                <w:rFonts w:hint="eastAsia"/>
              </w:rPr>
              <w:t>说明</w:t>
            </w:r>
          </w:p>
        </w:tc>
      </w:tr>
      <w:tr w:rsidR="005C216D" w:rsidRPr="000D49E6" w:rsidTr="00334682">
        <w:trPr>
          <w:trHeight w:val="227"/>
          <w:jc w:val="center"/>
        </w:trPr>
        <w:tc>
          <w:tcPr>
            <w:tcW w:w="1010" w:type="dxa"/>
            <w:vMerge w:val="restart"/>
            <w:shd w:val="clear" w:color="auto" w:fill="auto"/>
            <w:vAlign w:val="center"/>
            <w:hideMark/>
          </w:tcPr>
          <w:p w:rsidR="005C216D" w:rsidRPr="00F0043E" w:rsidRDefault="005C216D" w:rsidP="006326CF">
            <w:pPr>
              <w:pStyle w:val="a8"/>
            </w:pPr>
            <w:r w:rsidRPr="00F0043E">
              <w:rPr>
                <w:rFonts w:hint="eastAsia"/>
              </w:rPr>
              <w:t>基础信息</w:t>
            </w:r>
          </w:p>
        </w:tc>
        <w:tc>
          <w:tcPr>
            <w:tcW w:w="3030" w:type="dxa"/>
            <w:shd w:val="clear" w:color="auto" w:fill="auto"/>
            <w:vAlign w:val="center"/>
          </w:tcPr>
          <w:p w:rsidR="005C216D" w:rsidRPr="003207E3" w:rsidRDefault="005C216D" w:rsidP="006326CF">
            <w:pPr>
              <w:pStyle w:val="a8"/>
            </w:pPr>
            <w:r w:rsidRPr="003207E3">
              <w:t>Name</w:t>
            </w:r>
          </w:p>
        </w:tc>
        <w:tc>
          <w:tcPr>
            <w:tcW w:w="1974" w:type="dxa"/>
            <w:shd w:val="clear" w:color="auto" w:fill="auto"/>
            <w:vAlign w:val="center"/>
            <w:hideMark/>
          </w:tcPr>
          <w:p w:rsidR="005C216D" w:rsidRPr="000D49E6" w:rsidRDefault="005C216D" w:rsidP="006326CF">
            <w:pPr>
              <w:pStyle w:val="a8"/>
            </w:pPr>
            <w:r w:rsidRPr="000D49E6">
              <w:rPr>
                <w:rFonts w:hint="eastAsia"/>
              </w:rPr>
              <w:t>名称</w:t>
            </w:r>
          </w:p>
        </w:tc>
        <w:tc>
          <w:tcPr>
            <w:tcW w:w="810" w:type="dxa"/>
            <w:shd w:val="clear" w:color="auto" w:fill="auto"/>
            <w:vAlign w:val="center"/>
          </w:tcPr>
          <w:p w:rsidR="005C216D" w:rsidRPr="00F0043E" w:rsidRDefault="005C216D" w:rsidP="006326CF">
            <w:pPr>
              <w:pStyle w:val="a8"/>
            </w:pPr>
          </w:p>
        </w:tc>
        <w:tc>
          <w:tcPr>
            <w:tcW w:w="593" w:type="dxa"/>
            <w:shd w:val="clear" w:color="auto" w:fill="auto"/>
            <w:vAlign w:val="center"/>
          </w:tcPr>
          <w:p w:rsidR="005C216D" w:rsidRPr="00F0043E" w:rsidRDefault="005C216D" w:rsidP="006326CF">
            <w:pPr>
              <w:pStyle w:val="a8"/>
            </w:pPr>
          </w:p>
        </w:tc>
        <w:tc>
          <w:tcPr>
            <w:tcW w:w="1918" w:type="dxa"/>
            <w:shd w:val="clear" w:color="auto" w:fill="auto"/>
            <w:vAlign w:val="center"/>
            <w:hideMark/>
          </w:tcPr>
          <w:p w:rsidR="005C216D" w:rsidRPr="00F0043E" w:rsidRDefault="005C216D" w:rsidP="006326CF">
            <w:pPr>
              <w:pStyle w:val="a8"/>
            </w:pPr>
            <w:r w:rsidRPr="00F0043E">
              <w:rPr>
                <w:rFonts w:hint="eastAsia"/>
              </w:rPr>
              <w:t>主键</w:t>
            </w:r>
          </w:p>
        </w:tc>
      </w:tr>
      <w:tr w:rsidR="005C216D" w:rsidRPr="000D49E6" w:rsidTr="00334682">
        <w:trPr>
          <w:trHeight w:val="227"/>
          <w:jc w:val="center"/>
        </w:trPr>
        <w:tc>
          <w:tcPr>
            <w:tcW w:w="1010" w:type="dxa"/>
            <w:vMerge/>
            <w:shd w:val="clear" w:color="auto" w:fill="auto"/>
            <w:vAlign w:val="center"/>
          </w:tcPr>
          <w:p w:rsidR="005C216D" w:rsidRPr="00F0043E" w:rsidRDefault="005C216D" w:rsidP="006326CF">
            <w:pPr>
              <w:pStyle w:val="a8"/>
            </w:pPr>
          </w:p>
        </w:tc>
        <w:tc>
          <w:tcPr>
            <w:tcW w:w="3030" w:type="dxa"/>
            <w:shd w:val="clear" w:color="auto" w:fill="auto"/>
            <w:vAlign w:val="center"/>
          </w:tcPr>
          <w:p w:rsidR="005C216D" w:rsidRPr="003207E3" w:rsidRDefault="005C216D" w:rsidP="006326CF">
            <w:pPr>
              <w:pStyle w:val="a8"/>
            </w:pPr>
            <w:r>
              <w:rPr>
                <w:rFonts w:hint="eastAsia"/>
              </w:rPr>
              <w:t>Type</w:t>
            </w:r>
          </w:p>
        </w:tc>
        <w:tc>
          <w:tcPr>
            <w:tcW w:w="1974" w:type="dxa"/>
            <w:shd w:val="clear" w:color="auto" w:fill="auto"/>
            <w:vAlign w:val="center"/>
          </w:tcPr>
          <w:p w:rsidR="005C216D" w:rsidRPr="000D49E6" w:rsidRDefault="005C216D" w:rsidP="006326CF">
            <w:pPr>
              <w:pStyle w:val="a8"/>
            </w:pPr>
            <w:r>
              <w:rPr>
                <w:rFonts w:hint="eastAsia"/>
              </w:rPr>
              <w:t>类型</w:t>
            </w:r>
          </w:p>
        </w:tc>
        <w:tc>
          <w:tcPr>
            <w:tcW w:w="810" w:type="dxa"/>
            <w:shd w:val="clear" w:color="auto" w:fill="auto"/>
            <w:vAlign w:val="center"/>
          </w:tcPr>
          <w:p w:rsidR="005C216D" w:rsidRPr="00F0043E" w:rsidRDefault="005C216D" w:rsidP="006326CF">
            <w:pPr>
              <w:pStyle w:val="a8"/>
            </w:pPr>
          </w:p>
        </w:tc>
        <w:tc>
          <w:tcPr>
            <w:tcW w:w="593" w:type="dxa"/>
            <w:shd w:val="clear" w:color="auto" w:fill="auto"/>
            <w:vAlign w:val="center"/>
          </w:tcPr>
          <w:p w:rsidR="005C216D" w:rsidRPr="00F0043E" w:rsidRDefault="005C216D" w:rsidP="006326CF">
            <w:pPr>
              <w:pStyle w:val="a8"/>
            </w:pPr>
          </w:p>
        </w:tc>
        <w:tc>
          <w:tcPr>
            <w:tcW w:w="1918" w:type="dxa"/>
            <w:shd w:val="clear" w:color="auto" w:fill="auto"/>
            <w:vAlign w:val="center"/>
          </w:tcPr>
          <w:p w:rsidR="005C216D" w:rsidRPr="00F0043E" w:rsidRDefault="005C216D" w:rsidP="006326CF">
            <w:pPr>
              <w:pStyle w:val="a8"/>
            </w:pPr>
            <w:r>
              <w:rPr>
                <w:rFonts w:hint="eastAsia"/>
              </w:rPr>
              <w:t>热水</w:t>
            </w:r>
          </w:p>
        </w:tc>
      </w:tr>
      <w:tr w:rsidR="00DB1597" w:rsidRPr="000D49E6" w:rsidTr="00334682">
        <w:trPr>
          <w:trHeight w:val="227"/>
          <w:jc w:val="center"/>
        </w:trPr>
        <w:tc>
          <w:tcPr>
            <w:tcW w:w="1010" w:type="dxa"/>
            <w:vMerge w:val="restart"/>
            <w:shd w:val="clear" w:color="auto" w:fill="auto"/>
            <w:vAlign w:val="center"/>
          </w:tcPr>
          <w:p w:rsidR="00DB1597" w:rsidRPr="000D49E6" w:rsidRDefault="00DB1597" w:rsidP="006326CF">
            <w:pPr>
              <w:pStyle w:val="a8"/>
            </w:pPr>
            <w:r>
              <w:rPr>
                <w:rFonts w:hint="eastAsia"/>
              </w:rPr>
              <w:t>铭牌</w:t>
            </w:r>
            <w:r>
              <w:t>标识</w:t>
            </w:r>
          </w:p>
        </w:tc>
        <w:tc>
          <w:tcPr>
            <w:tcW w:w="3030" w:type="dxa"/>
            <w:shd w:val="clear" w:color="auto" w:fill="auto"/>
            <w:vAlign w:val="center"/>
          </w:tcPr>
          <w:p w:rsidR="00DB1597" w:rsidRPr="003207E3" w:rsidRDefault="00DB1597" w:rsidP="006326CF">
            <w:pPr>
              <w:pStyle w:val="a8"/>
            </w:pPr>
            <w:r w:rsidRPr="003207E3">
              <w:t>RatedCapacity</w:t>
            </w:r>
          </w:p>
        </w:tc>
        <w:tc>
          <w:tcPr>
            <w:tcW w:w="1974" w:type="dxa"/>
            <w:shd w:val="clear" w:color="auto" w:fill="auto"/>
            <w:vAlign w:val="center"/>
            <w:hideMark/>
          </w:tcPr>
          <w:p w:rsidR="00DB1597" w:rsidRPr="000D49E6" w:rsidRDefault="00DB1597" w:rsidP="006326CF">
            <w:pPr>
              <w:pStyle w:val="a8"/>
            </w:pPr>
            <w:r>
              <w:rPr>
                <w:rFonts w:hint="eastAsia"/>
              </w:rPr>
              <w:t>额定</w:t>
            </w:r>
            <w:r w:rsidRPr="000D49E6">
              <w:rPr>
                <w:rFonts w:hint="eastAsia"/>
              </w:rPr>
              <w:t>制</w:t>
            </w:r>
            <w:r>
              <w:rPr>
                <w:rFonts w:hint="eastAsia"/>
              </w:rPr>
              <w:t>热</w:t>
            </w:r>
            <w:r w:rsidR="001E583F">
              <w:rPr>
                <w:rFonts w:hint="eastAsia"/>
              </w:rPr>
              <w:t>功率</w:t>
            </w:r>
          </w:p>
        </w:tc>
        <w:tc>
          <w:tcPr>
            <w:tcW w:w="810" w:type="dxa"/>
            <w:shd w:val="clear" w:color="auto" w:fill="auto"/>
            <w:vAlign w:val="center"/>
            <w:hideMark/>
          </w:tcPr>
          <w:p w:rsidR="00DB1597" w:rsidRPr="000D49E6" w:rsidRDefault="00DB1597" w:rsidP="006326CF">
            <w:pPr>
              <w:pStyle w:val="a8"/>
            </w:pPr>
            <w:r w:rsidRPr="000D49E6">
              <w:t>kW</w:t>
            </w:r>
          </w:p>
        </w:tc>
        <w:tc>
          <w:tcPr>
            <w:tcW w:w="593" w:type="dxa"/>
            <w:shd w:val="clear" w:color="auto" w:fill="auto"/>
            <w:vAlign w:val="center"/>
            <w:hideMark/>
          </w:tcPr>
          <w:p w:rsidR="00DB1597" w:rsidRPr="000D49E6" w:rsidRDefault="00DB1597" w:rsidP="006326CF">
            <w:pPr>
              <w:pStyle w:val="a8"/>
            </w:pPr>
            <w:r>
              <w:rPr>
                <w:rFonts w:hint="eastAsia"/>
              </w:rPr>
              <w:t>Q</w:t>
            </w:r>
          </w:p>
        </w:tc>
        <w:tc>
          <w:tcPr>
            <w:tcW w:w="1918" w:type="dxa"/>
            <w:shd w:val="clear" w:color="auto" w:fill="auto"/>
            <w:vAlign w:val="center"/>
            <w:hideMark/>
          </w:tcPr>
          <w:p w:rsidR="00DB1597" w:rsidRPr="000D49E6" w:rsidRDefault="00DB1597" w:rsidP="006326CF">
            <w:pPr>
              <w:pStyle w:val="a8"/>
            </w:pPr>
          </w:p>
        </w:tc>
      </w:tr>
      <w:tr w:rsidR="00DB1597" w:rsidRPr="000D49E6" w:rsidTr="00334682">
        <w:trPr>
          <w:trHeight w:val="227"/>
          <w:jc w:val="center"/>
        </w:trPr>
        <w:tc>
          <w:tcPr>
            <w:tcW w:w="1010" w:type="dxa"/>
            <w:vMerge/>
            <w:shd w:val="clear" w:color="auto" w:fill="auto"/>
            <w:vAlign w:val="center"/>
          </w:tcPr>
          <w:p w:rsidR="00DB1597" w:rsidRPr="000D49E6" w:rsidRDefault="00DB1597" w:rsidP="006326CF">
            <w:pPr>
              <w:pStyle w:val="a8"/>
            </w:pPr>
          </w:p>
        </w:tc>
        <w:tc>
          <w:tcPr>
            <w:tcW w:w="3030" w:type="dxa"/>
            <w:shd w:val="clear" w:color="auto" w:fill="auto"/>
            <w:vAlign w:val="center"/>
          </w:tcPr>
          <w:p w:rsidR="00DB1597" w:rsidRPr="003207E3" w:rsidRDefault="00DB1597" w:rsidP="006326CF">
            <w:pPr>
              <w:pStyle w:val="a8"/>
            </w:pPr>
            <w:r w:rsidRPr="003207E3">
              <w:t>HeatingEfficiency</w:t>
            </w:r>
          </w:p>
        </w:tc>
        <w:tc>
          <w:tcPr>
            <w:tcW w:w="1974" w:type="dxa"/>
            <w:shd w:val="clear" w:color="auto" w:fill="auto"/>
            <w:vAlign w:val="center"/>
          </w:tcPr>
          <w:p w:rsidR="00DB1597" w:rsidRDefault="00DB1597" w:rsidP="006326CF">
            <w:pPr>
              <w:pStyle w:val="a8"/>
            </w:pPr>
            <w:r>
              <w:rPr>
                <w:rFonts w:hint="eastAsia"/>
              </w:rPr>
              <w:t>制热</w:t>
            </w:r>
            <w:r>
              <w:t>效率</w:t>
            </w:r>
          </w:p>
        </w:tc>
        <w:tc>
          <w:tcPr>
            <w:tcW w:w="810" w:type="dxa"/>
            <w:shd w:val="clear" w:color="auto" w:fill="auto"/>
            <w:vAlign w:val="center"/>
          </w:tcPr>
          <w:p w:rsidR="00DB1597" w:rsidRPr="000D49E6" w:rsidRDefault="00DB1597" w:rsidP="006326CF">
            <w:pPr>
              <w:pStyle w:val="a8"/>
            </w:pPr>
          </w:p>
        </w:tc>
        <w:tc>
          <w:tcPr>
            <w:tcW w:w="593" w:type="dxa"/>
            <w:shd w:val="clear" w:color="auto" w:fill="auto"/>
            <w:vAlign w:val="center"/>
          </w:tcPr>
          <w:p w:rsidR="00DB1597" w:rsidRPr="000D49E6" w:rsidRDefault="00DB1597" w:rsidP="006326CF">
            <w:pPr>
              <w:pStyle w:val="a8"/>
            </w:pPr>
            <w:r>
              <w:rPr>
                <w:rFonts w:hint="eastAsia"/>
              </w:rPr>
              <w:t>η</w:t>
            </w:r>
          </w:p>
        </w:tc>
        <w:tc>
          <w:tcPr>
            <w:tcW w:w="1918" w:type="dxa"/>
            <w:shd w:val="clear" w:color="auto" w:fill="auto"/>
            <w:vAlign w:val="center"/>
          </w:tcPr>
          <w:p w:rsidR="00DB1597" w:rsidRPr="000D49E6" w:rsidRDefault="00DB1597" w:rsidP="006326CF">
            <w:pPr>
              <w:pStyle w:val="a8"/>
            </w:pPr>
          </w:p>
        </w:tc>
      </w:tr>
      <w:tr w:rsidR="00DB1597" w:rsidRPr="000D49E6" w:rsidTr="00334682">
        <w:trPr>
          <w:trHeight w:val="227"/>
          <w:jc w:val="center"/>
        </w:trPr>
        <w:tc>
          <w:tcPr>
            <w:tcW w:w="1010" w:type="dxa"/>
            <w:vMerge/>
            <w:shd w:val="clear" w:color="auto" w:fill="auto"/>
            <w:vAlign w:val="center"/>
          </w:tcPr>
          <w:p w:rsidR="00DB1597" w:rsidRPr="000D49E6" w:rsidRDefault="00DB1597" w:rsidP="006326CF">
            <w:pPr>
              <w:pStyle w:val="a8"/>
            </w:pPr>
          </w:p>
        </w:tc>
        <w:tc>
          <w:tcPr>
            <w:tcW w:w="3030" w:type="dxa"/>
            <w:shd w:val="clear" w:color="auto" w:fill="auto"/>
            <w:vAlign w:val="center"/>
          </w:tcPr>
          <w:p w:rsidR="00DB1597" w:rsidRPr="003207E3" w:rsidRDefault="00DB1597" w:rsidP="006326CF">
            <w:pPr>
              <w:pStyle w:val="a8"/>
            </w:pPr>
            <w:r>
              <w:t>Electric</w:t>
            </w:r>
            <w:r>
              <w:rPr>
                <w:rFonts w:hint="eastAsia"/>
              </w:rPr>
              <w:t>Power</w:t>
            </w:r>
          </w:p>
        </w:tc>
        <w:tc>
          <w:tcPr>
            <w:tcW w:w="1974" w:type="dxa"/>
            <w:shd w:val="clear" w:color="auto" w:fill="auto"/>
            <w:vAlign w:val="center"/>
          </w:tcPr>
          <w:p w:rsidR="00DB1597" w:rsidRDefault="00DB1597" w:rsidP="006326CF">
            <w:pPr>
              <w:pStyle w:val="a8"/>
            </w:pPr>
            <w:r>
              <w:rPr>
                <w:rFonts w:hint="eastAsia"/>
              </w:rPr>
              <w:t>额定电</w:t>
            </w:r>
            <w:r>
              <w:t>功率</w:t>
            </w:r>
          </w:p>
        </w:tc>
        <w:tc>
          <w:tcPr>
            <w:tcW w:w="810" w:type="dxa"/>
            <w:shd w:val="clear" w:color="auto" w:fill="auto"/>
            <w:vAlign w:val="center"/>
          </w:tcPr>
          <w:p w:rsidR="00DB1597" w:rsidRPr="00205874" w:rsidRDefault="00DB1597" w:rsidP="006326CF">
            <w:pPr>
              <w:pStyle w:val="a8"/>
            </w:pPr>
            <w:r>
              <w:rPr>
                <w:rFonts w:hint="eastAsia"/>
              </w:rPr>
              <w:t>kW</w:t>
            </w:r>
          </w:p>
        </w:tc>
        <w:tc>
          <w:tcPr>
            <w:tcW w:w="593" w:type="dxa"/>
            <w:shd w:val="clear" w:color="auto" w:fill="auto"/>
            <w:vAlign w:val="center"/>
          </w:tcPr>
          <w:p w:rsidR="00DB1597" w:rsidRDefault="00DB1597" w:rsidP="006326CF">
            <w:pPr>
              <w:pStyle w:val="a8"/>
            </w:pPr>
            <w:r>
              <w:rPr>
                <w:rFonts w:hint="eastAsia"/>
              </w:rPr>
              <w:t>P</w:t>
            </w:r>
          </w:p>
        </w:tc>
        <w:tc>
          <w:tcPr>
            <w:tcW w:w="1918" w:type="dxa"/>
            <w:shd w:val="clear" w:color="auto" w:fill="auto"/>
            <w:vAlign w:val="center"/>
          </w:tcPr>
          <w:p w:rsidR="00DB1597" w:rsidRPr="000D49E6" w:rsidRDefault="00DB1597" w:rsidP="006326CF">
            <w:pPr>
              <w:pStyle w:val="a8"/>
            </w:pPr>
          </w:p>
        </w:tc>
      </w:tr>
      <w:tr w:rsidR="00095D9D" w:rsidRPr="000D49E6" w:rsidTr="00334682">
        <w:trPr>
          <w:trHeight w:val="227"/>
          <w:jc w:val="center"/>
        </w:trPr>
        <w:tc>
          <w:tcPr>
            <w:tcW w:w="1010" w:type="dxa"/>
            <w:shd w:val="clear" w:color="auto" w:fill="auto"/>
            <w:vAlign w:val="center"/>
          </w:tcPr>
          <w:p w:rsidR="00095D9D" w:rsidRPr="000D49E6" w:rsidRDefault="00095D9D" w:rsidP="006326CF">
            <w:pPr>
              <w:pStyle w:val="a8"/>
            </w:pPr>
            <w:r w:rsidRPr="00FC6218">
              <w:rPr>
                <w:rFonts w:hint="eastAsia"/>
              </w:rPr>
              <w:t>隐含量</w:t>
            </w:r>
          </w:p>
        </w:tc>
        <w:tc>
          <w:tcPr>
            <w:tcW w:w="3030" w:type="dxa"/>
            <w:shd w:val="clear" w:color="auto" w:fill="auto"/>
            <w:vAlign w:val="center"/>
          </w:tcPr>
          <w:p w:rsidR="00095D9D" w:rsidRPr="003207E3" w:rsidRDefault="00095D9D" w:rsidP="006326CF">
            <w:pPr>
              <w:pStyle w:val="a8"/>
            </w:pPr>
            <w:r w:rsidRPr="003207E3">
              <w:t>WarmWaterFlow</w:t>
            </w:r>
          </w:p>
        </w:tc>
        <w:tc>
          <w:tcPr>
            <w:tcW w:w="1974" w:type="dxa"/>
            <w:shd w:val="clear" w:color="auto" w:fill="auto"/>
            <w:vAlign w:val="center"/>
          </w:tcPr>
          <w:p w:rsidR="00095D9D" w:rsidRDefault="00095D9D" w:rsidP="006326CF">
            <w:pPr>
              <w:pStyle w:val="a8"/>
            </w:pPr>
            <w:r>
              <w:rPr>
                <w:rFonts w:hint="eastAsia"/>
              </w:rPr>
              <w:t>热水</w:t>
            </w:r>
            <w:r>
              <w:t>流量</w:t>
            </w:r>
          </w:p>
        </w:tc>
        <w:tc>
          <w:tcPr>
            <w:tcW w:w="810" w:type="dxa"/>
            <w:shd w:val="clear" w:color="auto" w:fill="auto"/>
            <w:vAlign w:val="center"/>
          </w:tcPr>
          <w:p w:rsidR="00095D9D" w:rsidRPr="00205874" w:rsidRDefault="00095D9D" w:rsidP="006326CF">
            <w:pPr>
              <w:pStyle w:val="a8"/>
            </w:pPr>
            <w:r>
              <w:t>m3/h</w:t>
            </w:r>
          </w:p>
        </w:tc>
        <w:tc>
          <w:tcPr>
            <w:tcW w:w="593" w:type="dxa"/>
            <w:shd w:val="clear" w:color="auto" w:fill="auto"/>
            <w:vAlign w:val="center"/>
          </w:tcPr>
          <w:p w:rsidR="00095D9D" w:rsidRDefault="00095D9D" w:rsidP="006326CF">
            <w:pPr>
              <w:pStyle w:val="a8"/>
            </w:pPr>
            <w:r>
              <w:rPr>
                <w:rFonts w:hint="eastAsia"/>
              </w:rPr>
              <w:t>M</w:t>
            </w:r>
          </w:p>
        </w:tc>
        <w:tc>
          <w:tcPr>
            <w:tcW w:w="1918" w:type="dxa"/>
            <w:shd w:val="clear" w:color="auto" w:fill="auto"/>
            <w:vAlign w:val="center"/>
          </w:tcPr>
          <w:p w:rsidR="00095D9D" w:rsidRPr="000D49E6" w:rsidRDefault="00095D9D" w:rsidP="006326CF">
            <w:pPr>
              <w:pStyle w:val="a8"/>
            </w:pPr>
          </w:p>
        </w:tc>
      </w:tr>
      <w:tr w:rsidR="0016270A" w:rsidRPr="000D49E6" w:rsidTr="00334682">
        <w:trPr>
          <w:trHeight w:val="227"/>
          <w:jc w:val="center"/>
        </w:trPr>
        <w:tc>
          <w:tcPr>
            <w:tcW w:w="1010" w:type="dxa"/>
            <w:shd w:val="clear" w:color="auto" w:fill="auto"/>
            <w:vAlign w:val="center"/>
          </w:tcPr>
          <w:p w:rsidR="0016270A" w:rsidRPr="005271BD" w:rsidRDefault="0016270A" w:rsidP="006326CF">
            <w:pPr>
              <w:pStyle w:val="a8"/>
            </w:pPr>
          </w:p>
        </w:tc>
        <w:tc>
          <w:tcPr>
            <w:tcW w:w="3030" w:type="dxa"/>
            <w:shd w:val="clear" w:color="auto" w:fill="auto"/>
            <w:vAlign w:val="center"/>
          </w:tcPr>
          <w:p w:rsidR="0016270A" w:rsidRPr="005271BD" w:rsidRDefault="0016270A" w:rsidP="006326CF">
            <w:pPr>
              <w:pStyle w:val="a8"/>
            </w:pPr>
            <w:r>
              <w:rPr>
                <w:rFonts w:hint="eastAsia"/>
              </w:rPr>
              <w:t>Lifetime</w:t>
            </w:r>
          </w:p>
        </w:tc>
        <w:tc>
          <w:tcPr>
            <w:tcW w:w="1974" w:type="dxa"/>
            <w:shd w:val="clear" w:color="auto" w:fill="auto"/>
            <w:vAlign w:val="center"/>
          </w:tcPr>
          <w:p w:rsidR="0016270A" w:rsidRPr="005271BD" w:rsidRDefault="0016270A" w:rsidP="006326CF">
            <w:pPr>
              <w:pStyle w:val="a8"/>
            </w:pPr>
            <w:r>
              <w:rPr>
                <w:rFonts w:hint="eastAsia"/>
              </w:rPr>
              <w:t>设计</w:t>
            </w:r>
            <w:r>
              <w:t>寿命</w:t>
            </w:r>
          </w:p>
        </w:tc>
        <w:tc>
          <w:tcPr>
            <w:tcW w:w="810" w:type="dxa"/>
            <w:shd w:val="clear" w:color="auto" w:fill="auto"/>
            <w:vAlign w:val="center"/>
          </w:tcPr>
          <w:p w:rsidR="0016270A" w:rsidRPr="005271BD" w:rsidRDefault="0016270A" w:rsidP="006326CF">
            <w:pPr>
              <w:pStyle w:val="a8"/>
            </w:pPr>
            <w:r>
              <w:rPr>
                <w:rFonts w:hint="eastAsia"/>
              </w:rPr>
              <w:t>年</w:t>
            </w:r>
          </w:p>
        </w:tc>
        <w:tc>
          <w:tcPr>
            <w:tcW w:w="593" w:type="dxa"/>
            <w:shd w:val="clear" w:color="auto" w:fill="auto"/>
            <w:vAlign w:val="center"/>
          </w:tcPr>
          <w:p w:rsidR="0016270A" w:rsidRPr="005271BD" w:rsidRDefault="0016270A" w:rsidP="006326CF">
            <w:pPr>
              <w:pStyle w:val="a8"/>
            </w:pPr>
            <w:r>
              <w:rPr>
                <w:rFonts w:hint="eastAsia"/>
              </w:rPr>
              <w:t>L</w:t>
            </w:r>
          </w:p>
        </w:tc>
        <w:tc>
          <w:tcPr>
            <w:tcW w:w="1918" w:type="dxa"/>
            <w:shd w:val="clear" w:color="auto" w:fill="auto"/>
            <w:vAlign w:val="center"/>
          </w:tcPr>
          <w:p w:rsidR="0016270A" w:rsidRPr="005271BD" w:rsidRDefault="0016270A" w:rsidP="006326CF">
            <w:pPr>
              <w:pStyle w:val="a8"/>
            </w:pPr>
          </w:p>
        </w:tc>
      </w:tr>
    </w:tbl>
    <w:p w:rsidR="005C216D" w:rsidRDefault="005C216D" w:rsidP="005C216D">
      <w:pPr>
        <w:pStyle w:val="a6"/>
        <w:ind w:firstLine="480"/>
      </w:pPr>
      <w:r w:rsidRPr="00706A29">
        <w:rPr>
          <w:rFonts w:hint="eastAsia"/>
        </w:rPr>
        <w:t>备注</w:t>
      </w:r>
      <w:r w:rsidRPr="00706A29">
        <w:t>：</w:t>
      </w:r>
    </w:p>
    <w:tbl>
      <w:tblPr>
        <w:tblStyle w:val="a3"/>
        <w:tblW w:w="8409" w:type="dxa"/>
        <w:jc w:val="center"/>
        <w:tblLook w:val="04A0" w:firstRow="1" w:lastRow="0" w:firstColumn="1" w:lastColumn="0" w:noHBand="0" w:noVBand="1"/>
      </w:tblPr>
      <w:tblGrid>
        <w:gridCol w:w="848"/>
        <w:gridCol w:w="4135"/>
        <w:gridCol w:w="3426"/>
      </w:tblGrid>
      <w:tr w:rsidR="00FB182C" w:rsidRPr="008466EB" w:rsidTr="005510D0">
        <w:trPr>
          <w:jc w:val="center"/>
        </w:trPr>
        <w:tc>
          <w:tcPr>
            <w:tcW w:w="848" w:type="dxa"/>
            <w:vAlign w:val="center"/>
          </w:tcPr>
          <w:p w:rsidR="00FB182C" w:rsidRPr="008466EB" w:rsidRDefault="00FB182C" w:rsidP="006326CF">
            <w:pPr>
              <w:pStyle w:val="a8"/>
            </w:pPr>
            <w:r w:rsidRPr="00302CE2">
              <w:t>热水锅炉</w:t>
            </w:r>
          </w:p>
        </w:tc>
        <w:tc>
          <w:tcPr>
            <w:tcW w:w="4135" w:type="dxa"/>
            <w:vAlign w:val="center"/>
          </w:tcPr>
          <w:p w:rsidR="00FB182C" w:rsidRPr="008466EB" w:rsidRDefault="005510D0" w:rsidP="006326CF">
            <w:pPr>
              <w:pStyle w:val="a8"/>
            </w:pPr>
            <w:r w:rsidRPr="005510D0">
              <w:rPr>
                <w:position w:val="-28"/>
              </w:rPr>
              <w:object w:dxaOrig="3739" w:dyaOrig="680">
                <v:shape id="_x0000_i1051" type="#_x0000_t75" style="width:186.8pt;height:34.65pt" o:ole="">
                  <v:imagedata r:id="rId59" o:title=""/>
                </v:shape>
                <o:OLEObject Type="Embed" ProgID="Equation.DSMT4" ShapeID="_x0000_i1051" DrawAspect="Content" ObjectID="_1586344266" r:id="rId60"/>
              </w:object>
            </w:r>
          </w:p>
        </w:tc>
        <w:tc>
          <w:tcPr>
            <w:tcW w:w="3426" w:type="dxa"/>
          </w:tcPr>
          <w:p w:rsidR="00FB182C" w:rsidRPr="00302CE2" w:rsidRDefault="00FB182C" w:rsidP="006326CF">
            <w:pPr>
              <w:pStyle w:val="a8"/>
            </w:pPr>
            <w:r w:rsidRPr="00865DDE">
              <w:t>Tc</w:t>
            </w:r>
            <w:r w:rsidRPr="00865DDE">
              <w:rPr>
                <w:rFonts w:hint="eastAsia"/>
              </w:rPr>
              <w:t>为热水额定出口温度，</w:t>
            </w:r>
            <w:r w:rsidRPr="00865DDE">
              <w:t>Tr</w:t>
            </w:r>
            <w:r w:rsidRPr="00865DDE">
              <w:rPr>
                <w:rFonts w:hint="eastAsia"/>
              </w:rPr>
              <w:t>为热水额定入口温度。</w:t>
            </w:r>
            <w:r w:rsidRPr="00865DDE">
              <w:t>两个</w:t>
            </w:r>
            <w:r w:rsidRPr="00865DDE">
              <w:rPr>
                <w:rFonts w:hint="eastAsia"/>
              </w:rPr>
              <w:t>温度</w:t>
            </w:r>
            <w:r w:rsidRPr="00865DDE">
              <w:t>设置为</w:t>
            </w:r>
            <w:r w:rsidRPr="00865DDE">
              <w:rPr>
                <w:rFonts w:hint="eastAsia"/>
              </w:rPr>
              <w:t>常量</w:t>
            </w:r>
          </w:p>
        </w:tc>
      </w:tr>
    </w:tbl>
    <w:p w:rsidR="005C216D" w:rsidRPr="00480E05" w:rsidRDefault="005C216D" w:rsidP="00B524AF">
      <w:pPr>
        <w:pStyle w:val="3"/>
        <w:keepNext w:val="0"/>
        <w:keepLines w:val="0"/>
        <w:widowControl w:val="0"/>
        <w:spacing w:before="120" w:after="120" w:line="360" w:lineRule="auto"/>
        <w:ind w:left="0" w:firstLine="0"/>
        <w:rPr>
          <w:rFonts w:eastAsia="黑体"/>
          <w:sz w:val="28"/>
        </w:rPr>
      </w:pPr>
      <w:bookmarkStart w:id="37" w:name="_Toc512599998"/>
      <w:r w:rsidRPr="00480E05">
        <w:rPr>
          <w:rFonts w:eastAsia="黑体" w:hint="eastAsia"/>
          <w:sz w:val="28"/>
        </w:rPr>
        <w:t>电</w:t>
      </w:r>
      <w:r w:rsidRPr="00480E05">
        <w:rPr>
          <w:rFonts w:eastAsia="黑体"/>
          <w:sz w:val="28"/>
        </w:rPr>
        <w:t>锅炉</w:t>
      </w:r>
      <w:r w:rsidR="002B1411" w:rsidRPr="00480E05">
        <w:rPr>
          <w:rFonts w:eastAsia="黑体" w:hint="eastAsia"/>
          <w:sz w:val="28"/>
        </w:rPr>
        <w:t>能力计算</w:t>
      </w:r>
      <w:bookmarkEnd w:id="37"/>
    </w:p>
    <w:p w:rsidR="005C216D" w:rsidRPr="00415FDA" w:rsidRDefault="005C216D" w:rsidP="00511D7D">
      <w:pPr>
        <w:pStyle w:val="4"/>
        <w:keepNext w:val="0"/>
        <w:keepLines w:val="0"/>
        <w:widowControl w:val="0"/>
        <w:spacing w:before="0" w:after="0" w:line="360" w:lineRule="auto"/>
        <w:ind w:left="0" w:firstLine="0"/>
        <w:rPr>
          <w:rFonts w:ascii="Times New Roman" w:eastAsia="黑体" w:hAnsi="Times New Roman"/>
        </w:rPr>
      </w:pPr>
      <w:r w:rsidRPr="00415FDA">
        <w:rPr>
          <w:rFonts w:ascii="Times New Roman" w:eastAsia="黑体" w:hAnsi="Times New Roman" w:hint="eastAsia"/>
        </w:rPr>
        <w:t>设备计算模型（软件</w:t>
      </w:r>
      <w:r w:rsidRPr="00415FDA">
        <w:rPr>
          <w:rFonts w:ascii="Times New Roman" w:eastAsia="黑体" w:hAnsi="Times New Roman"/>
        </w:rPr>
        <w:t>输入</w:t>
      </w:r>
      <w:r w:rsidRPr="00415FDA">
        <w:rPr>
          <w:rFonts w:ascii="Times New Roman" w:eastAsia="黑体" w:hAnsi="Times New Roman" w:hint="eastAsia"/>
        </w:rPr>
        <w:t>）</w:t>
      </w:r>
    </w:p>
    <w:tbl>
      <w:tblPr>
        <w:tblW w:w="6458"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CellMar>
          <w:left w:w="57" w:type="dxa"/>
          <w:right w:w="57" w:type="dxa"/>
        </w:tblCellMar>
        <w:tblLook w:val="04A0" w:firstRow="1" w:lastRow="0" w:firstColumn="1" w:lastColumn="0" w:noHBand="0" w:noVBand="1"/>
      </w:tblPr>
      <w:tblGrid>
        <w:gridCol w:w="3387"/>
        <w:gridCol w:w="2053"/>
        <w:gridCol w:w="1018"/>
      </w:tblGrid>
      <w:tr w:rsidR="005C216D" w:rsidRPr="00F0043E" w:rsidTr="00334682">
        <w:trPr>
          <w:trHeight w:val="20"/>
          <w:jc w:val="center"/>
        </w:trPr>
        <w:tc>
          <w:tcPr>
            <w:tcW w:w="3387" w:type="dxa"/>
            <w:shd w:val="clear" w:color="auto" w:fill="auto"/>
            <w:vAlign w:val="center"/>
            <w:hideMark/>
          </w:tcPr>
          <w:p w:rsidR="005C216D" w:rsidRPr="00F0043E" w:rsidRDefault="005C216D" w:rsidP="00B41DA3">
            <w:pPr>
              <w:pStyle w:val="a7"/>
            </w:pPr>
            <w:r>
              <w:rPr>
                <w:rFonts w:hint="eastAsia"/>
              </w:rPr>
              <w:t>字段</w:t>
            </w:r>
          </w:p>
        </w:tc>
        <w:tc>
          <w:tcPr>
            <w:tcW w:w="2053" w:type="dxa"/>
            <w:shd w:val="clear" w:color="auto" w:fill="auto"/>
            <w:vAlign w:val="center"/>
            <w:hideMark/>
          </w:tcPr>
          <w:p w:rsidR="005C216D" w:rsidRPr="00F0043E" w:rsidRDefault="005C216D" w:rsidP="00B41DA3">
            <w:pPr>
              <w:pStyle w:val="a7"/>
            </w:pPr>
            <w:r>
              <w:rPr>
                <w:rFonts w:hint="eastAsia"/>
              </w:rPr>
              <w:t>字段</w:t>
            </w:r>
            <w:r>
              <w:t>描述</w:t>
            </w:r>
          </w:p>
        </w:tc>
        <w:tc>
          <w:tcPr>
            <w:tcW w:w="1018" w:type="dxa"/>
            <w:shd w:val="clear" w:color="auto" w:fill="auto"/>
            <w:vAlign w:val="center"/>
            <w:hideMark/>
          </w:tcPr>
          <w:p w:rsidR="005C216D" w:rsidRPr="00F0043E" w:rsidRDefault="005C216D" w:rsidP="00B41DA3">
            <w:pPr>
              <w:pStyle w:val="a7"/>
            </w:pPr>
            <w:r w:rsidRPr="00F0043E">
              <w:rPr>
                <w:rFonts w:hint="eastAsia"/>
              </w:rPr>
              <w:t>单位</w:t>
            </w:r>
          </w:p>
        </w:tc>
      </w:tr>
      <w:tr w:rsidR="005C216D" w:rsidRPr="000D49E6" w:rsidTr="00334682">
        <w:trPr>
          <w:trHeight w:val="20"/>
          <w:jc w:val="center"/>
        </w:trPr>
        <w:tc>
          <w:tcPr>
            <w:tcW w:w="3387" w:type="dxa"/>
            <w:shd w:val="clear" w:color="auto" w:fill="auto"/>
            <w:vAlign w:val="center"/>
          </w:tcPr>
          <w:p w:rsidR="005C216D" w:rsidRPr="003B2B7A" w:rsidRDefault="005C216D" w:rsidP="006326CF">
            <w:pPr>
              <w:pStyle w:val="a8"/>
            </w:pPr>
            <w:r>
              <w:t>DeviceName</w:t>
            </w:r>
          </w:p>
        </w:tc>
        <w:tc>
          <w:tcPr>
            <w:tcW w:w="2053" w:type="dxa"/>
            <w:shd w:val="clear" w:color="auto" w:fill="auto"/>
            <w:vAlign w:val="center"/>
            <w:hideMark/>
          </w:tcPr>
          <w:p w:rsidR="005C216D" w:rsidRPr="000D49E6" w:rsidRDefault="005C216D" w:rsidP="006326CF">
            <w:pPr>
              <w:pStyle w:val="a8"/>
            </w:pPr>
            <w:r w:rsidRPr="000D49E6">
              <w:rPr>
                <w:rFonts w:hint="eastAsia"/>
              </w:rPr>
              <w:t>名称</w:t>
            </w:r>
          </w:p>
        </w:tc>
        <w:tc>
          <w:tcPr>
            <w:tcW w:w="1018" w:type="dxa"/>
            <w:shd w:val="clear" w:color="auto" w:fill="auto"/>
            <w:vAlign w:val="center"/>
          </w:tcPr>
          <w:p w:rsidR="005C216D" w:rsidRPr="00F0043E" w:rsidRDefault="005C216D" w:rsidP="006326CF">
            <w:pPr>
              <w:pStyle w:val="a8"/>
            </w:pPr>
          </w:p>
        </w:tc>
      </w:tr>
      <w:tr w:rsidR="005C216D" w:rsidRPr="000D49E6" w:rsidTr="00334682">
        <w:trPr>
          <w:trHeight w:val="20"/>
          <w:jc w:val="center"/>
        </w:trPr>
        <w:tc>
          <w:tcPr>
            <w:tcW w:w="3387" w:type="dxa"/>
            <w:shd w:val="clear" w:color="auto" w:fill="auto"/>
          </w:tcPr>
          <w:p w:rsidR="005C216D" w:rsidRPr="004E6D99" w:rsidRDefault="005C216D" w:rsidP="006326CF">
            <w:pPr>
              <w:pStyle w:val="a8"/>
            </w:pPr>
            <w:r>
              <w:rPr>
                <w:rFonts w:hint="eastAsia"/>
              </w:rPr>
              <w:t>Number</w:t>
            </w:r>
          </w:p>
        </w:tc>
        <w:tc>
          <w:tcPr>
            <w:tcW w:w="2053" w:type="dxa"/>
            <w:shd w:val="clear" w:color="auto" w:fill="auto"/>
            <w:vAlign w:val="center"/>
          </w:tcPr>
          <w:p w:rsidR="005C216D" w:rsidRDefault="005C216D" w:rsidP="006326CF">
            <w:pPr>
              <w:pStyle w:val="a8"/>
            </w:pPr>
            <w:r>
              <w:rPr>
                <w:rFonts w:hint="eastAsia"/>
              </w:rPr>
              <w:t>安装</w:t>
            </w:r>
            <w:r>
              <w:t>台数</w:t>
            </w:r>
          </w:p>
        </w:tc>
        <w:tc>
          <w:tcPr>
            <w:tcW w:w="1018" w:type="dxa"/>
            <w:shd w:val="clear" w:color="auto" w:fill="auto"/>
            <w:vAlign w:val="center"/>
          </w:tcPr>
          <w:p w:rsidR="005C216D" w:rsidRPr="000D49E6" w:rsidRDefault="005C216D" w:rsidP="006326CF">
            <w:pPr>
              <w:pStyle w:val="a8"/>
            </w:pPr>
          </w:p>
        </w:tc>
      </w:tr>
    </w:tbl>
    <w:p w:rsidR="005C216D" w:rsidRPr="00415FDA" w:rsidRDefault="005C216D" w:rsidP="00511D7D">
      <w:pPr>
        <w:pStyle w:val="4"/>
        <w:keepNext w:val="0"/>
        <w:keepLines w:val="0"/>
        <w:widowControl w:val="0"/>
        <w:spacing w:before="0" w:after="0" w:line="360" w:lineRule="auto"/>
        <w:ind w:left="0" w:firstLine="0"/>
        <w:rPr>
          <w:rFonts w:ascii="Times New Roman" w:eastAsia="黑体" w:hAnsi="Times New Roman"/>
        </w:rPr>
      </w:pPr>
      <w:r w:rsidRPr="00415FDA">
        <w:rPr>
          <w:rFonts w:ascii="Times New Roman" w:eastAsia="黑体" w:hAnsi="Times New Roman" w:hint="eastAsia"/>
        </w:rPr>
        <w:t>理论计算</w:t>
      </w:r>
      <w:r w:rsidRPr="00415FDA">
        <w:rPr>
          <w:rFonts w:ascii="Times New Roman" w:eastAsia="黑体" w:hAnsi="Times New Roman"/>
        </w:rPr>
        <w:t>模型</w:t>
      </w:r>
      <w:r w:rsidRPr="00415FDA">
        <w:rPr>
          <w:rFonts w:ascii="Times New Roman" w:eastAsia="黑体" w:hAnsi="Times New Roman" w:hint="eastAsia"/>
        </w:rPr>
        <w:t>（软件</w:t>
      </w:r>
      <w:r w:rsidRPr="00415FDA">
        <w:rPr>
          <w:rFonts w:ascii="Times New Roman" w:eastAsia="黑体" w:hAnsi="Times New Roman"/>
        </w:rPr>
        <w:t>输入</w:t>
      </w:r>
      <w:r w:rsidRPr="00415FDA">
        <w:rPr>
          <w:rFonts w:ascii="Times New Roman" w:eastAsia="黑体" w:hAnsi="Times New Roman" w:hint="eastAsia"/>
        </w:rPr>
        <w:t>）</w:t>
      </w:r>
    </w:p>
    <w:tbl>
      <w:tblPr>
        <w:tblW w:w="5944"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4A0" w:firstRow="1" w:lastRow="0" w:firstColumn="1" w:lastColumn="0" w:noHBand="0" w:noVBand="1"/>
      </w:tblPr>
      <w:tblGrid>
        <w:gridCol w:w="1843"/>
        <w:gridCol w:w="1417"/>
        <w:gridCol w:w="851"/>
        <w:gridCol w:w="1833"/>
      </w:tblGrid>
      <w:tr w:rsidR="005771D8" w:rsidRPr="00F0043E" w:rsidTr="005771D8">
        <w:trPr>
          <w:trHeight w:val="20"/>
          <w:jc w:val="center"/>
        </w:trPr>
        <w:tc>
          <w:tcPr>
            <w:tcW w:w="1843" w:type="dxa"/>
            <w:shd w:val="clear" w:color="auto" w:fill="auto"/>
            <w:vAlign w:val="center"/>
            <w:hideMark/>
          </w:tcPr>
          <w:p w:rsidR="005771D8" w:rsidRPr="00F0043E" w:rsidRDefault="005771D8" w:rsidP="00B41DA3">
            <w:pPr>
              <w:pStyle w:val="a7"/>
            </w:pPr>
            <w:r>
              <w:rPr>
                <w:rFonts w:hint="eastAsia"/>
              </w:rPr>
              <w:lastRenderedPageBreak/>
              <w:t>字段</w:t>
            </w:r>
            <w:r>
              <w:t>描述</w:t>
            </w:r>
          </w:p>
        </w:tc>
        <w:tc>
          <w:tcPr>
            <w:tcW w:w="1417" w:type="dxa"/>
            <w:shd w:val="clear" w:color="auto" w:fill="auto"/>
            <w:vAlign w:val="center"/>
            <w:hideMark/>
          </w:tcPr>
          <w:p w:rsidR="005771D8" w:rsidRPr="00F0043E" w:rsidRDefault="005771D8" w:rsidP="00B41DA3">
            <w:pPr>
              <w:pStyle w:val="a7"/>
            </w:pPr>
            <w:r w:rsidRPr="00F0043E">
              <w:rPr>
                <w:rFonts w:hint="eastAsia"/>
              </w:rPr>
              <w:t>单位</w:t>
            </w:r>
          </w:p>
        </w:tc>
        <w:tc>
          <w:tcPr>
            <w:tcW w:w="851" w:type="dxa"/>
            <w:shd w:val="clear" w:color="auto" w:fill="auto"/>
            <w:vAlign w:val="center"/>
            <w:hideMark/>
          </w:tcPr>
          <w:p w:rsidR="005771D8" w:rsidRPr="00F0043E" w:rsidRDefault="005771D8" w:rsidP="00B41DA3">
            <w:pPr>
              <w:pStyle w:val="a7"/>
            </w:pPr>
            <w:r w:rsidRPr="00F0043E">
              <w:rPr>
                <w:rFonts w:hint="eastAsia"/>
              </w:rPr>
              <w:t>符号</w:t>
            </w:r>
          </w:p>
        </w:tc>
        <w:tc>
          <w:tcPr>
            <w:tcW w:w="1833" w:type="dxa"/>
            <w:shd w:val="clear" w:color="auto" w:fill="auto"/>
            <w:vAlign w:val="center"/>
            <w:hideMark/>
          </w:tcPr>
          <w:p w:rsidR="005771D8" w:rsidRPr="00F0043E" w:rsidRDefault="005771D8" w:rsidP="00B41DA3">
            <w:pPr>
              <w:pStyle w:val="a7"/>
            </w:pPr>
            <w:r w:rsidRPr="00F0043E">
              <w:rPr>
                <w:rFonts w:hint="eastAsia"/>
              </w:rPr>
              <w:t>说明</w:t>
            </w:r>
          </w:p>
        </w:tc>
      </w:tr>
      <w:tr w:rsidR="005771D8" w:rsidRPr="00CE4F68" w:rsidTr="005771D8">
        <w:trPr>
          <w:trHeight w:val="20"/>
          <w:jc w:val="center"/>
        </w:trPr>
        <w:tc>
          <w:tcPr>
            <w:tcW w:w="1843" w:type="dxa"/>
            <w:shd w:val="clear" w:color="auto" w:fill="auto"/>
            <w:vAlign w:val="center"/>
          </w:tcPr>
          <w:p w:rsidR="005771D8" w:rsidRPr="000D49E6" w:rsidRDefault="005771D8" w:rsidP="006326CF">
            <w:pPr>
              <w:pStyle w:val="a8"/>
            </w:pPr>
            <w:r>
              <w:rPr>
                <w:rFonts w:hint="eastAsia"/>
              </w:rPr>
              <w:t>输入</w:t>
            </w:r>
            <w:r>
              <w:t>功率</w:t>
            </w:r>
          </w:p>
        </w:tc>
        <w:tc>
          <w:tcPr>
            <w:tcW w:w="1417" w:type="dxa"/>
            <w:shd w:val="clear" w:color="auto" w:fill="auto"/>
            <w:vAlign w:val="center"/>
          </w:tcPr>
          <w:p w:rsidR="005771D8" w:rsidRPr="000D49E6" w:rsidRDefault="005771D8" w:rsidP="006326CF">
            <w:pPr>
              <w:pStyle w:val="a8"/>
            </w:pPr>
            <w:r>
              <w:t>kW</w:t>
            </w:r>
          </w:p>
        </w:tc>
        <w:tc>
          <w:tcPr>
            <w:tcW w:w="851" w:type="dxa"/>
            <w:shd w:val="clear" w:color="auto" w:fill="auto"/>
            <w:vAlign w:val="center"/>
          </w:tcPr>
          <w:p w:rsidR="005771D8" w:rsidRPr="000D49E6" w:rsidRDefault="005771D8" w:rsidP="006326CF">
            <w:pPr>
              <w:pStyle w:val="a8"/>
            </w:pPr>
            <w:r>
              <w:t>P</w:t>
            </w:r>
          </w:p>
        </w:tc>
        <w:tc>
          <w:tcPr>
            <w:tcW w:w="1833" w:type="dxa"/>
            <w:shd w:val="clear" w:color="auto" w:fill="auto"/>
            <w:vAlign w:val="center"/>
          </w:tcPr>
          <w:p w:rsidR="005771D8" w:rsidRPr="000D49E6" w:rsidRDefault="005771D8" w:rsidP="006326CF">
            <w:pPr>
              <w:pStyle w:val="a8"/>
            </w:pPr>
            <w:r>
              <w:rPr>
                <w:rFonts w:hint="eastAsia"/>
              </w:rPr>
              <w:t>输入</w:t>
            </w:r>
          </w:p>
        </w:tc>
      </w:tr>
      <w:tr w:rsidR="005771D8" w:rsidRPr="000D49E6" w:rsidTr="005771D8">
        <w:trPr>
          <w:trHeight w:val="20"/>
          <w:jc w:val="center"/>
        </w:trPr>
        <w:tc>
          <w:tcPr>
            <w:tcW w:w="1843" w:type="dxa"/>
            <w:shd w:val="clear" w:color="auto" w:fill="auto"/>
            <w:vAlign w:val="center"/>
          </w:tcPr>
          <w:p w:rsidR="005771D8" w:rsidRPr="000D49E6" w:rsidRDefault="005771D8" w:rsidP="006326CF">
            <w:pPr>
              <w:pStyle w:val="a8"/>
            </w:pPr>
            <w:r>
              <w:rPr>
                <w:rFonts w:hint="eastAsia"/>
              </w:rPr>
              <w:t>制热效率</w:t>
            </w:r>
          </w:p>
        </w:tc>
        <w:tc>
          <w:tcPr>
            <w:tcW w:w="1417" w:type="dxa"/>
            <w:shd w:val="clear" w:color="auto" w:fill="auto"/>
            <w:vAlign w:val="center"/>
          </w:tcPr>
          <w:p w:rsidR="005771D8" w:rsidRPr="000D49E6" w:rsidRDefault="005771D8" w:rsidP="006326CF">
            <w:pPr>
              <w:pStyle w:val="a8"/>
            </w:pPr>
          </w:p>
        </w:tc>
        <w:tc>
          <w:tcPr>
            <w:tcW w:w="851" w:type="dxa"/>
            <w:shd w:val="clear" w:color="auto" w:fill="auto"/>
            <w:vAlign w:val="center"/>
          </w:tcPr>
          <w:p w:rsidR="005771D8" w:rsidRPr="000D49E6" w:rsidRDefault="005771D8" w:rsidP="006326CF">
            <w:pPr>
              <w:pStyle w:val="a8"/>
            </w:pPr>
            <w:r>
              <w:rPr>
                <w:rFonts w:hint="eastAsia"/>
              </w:rPr>
              <w:t>η</w:t>
            </w:r>
          </w:p>
        </w:tc>
        <w:tc>
          <w:tcPr>
            <w:tcW w:w="1833" w:type="dxa"/>
            <w:shd w:val="clear" w:color="auto" w:fill="auto"/>
            <w:vAlign w:val="center"/>
          </w:tcPr>
          <w:p w:rsidR="005771D8" w:rsidRPr="000D49E6" w:rsidRDefault="005771D8" w:rsidP="006326CF">
            <w:pPr>
              <w:pStyle w:val="a8"/>
            </w:pPr>
            <w:r>
              <w:rPr>
                <w:rFonts w:hint="eastAsia"/>
              </w:rPr>
              <w:t>输入</w:t>
            </w:r>
          </w:p>
        </w:tc>
      </w:tr>
      <w:tr w:rsidR="005771D8" w:rsidRPr="000D49E6" w:rsidTr="005771D8">
        <w:trPr>
          <w:trHeight w:val="20"/>
          <w:jc w:val="center"/>
        </w:trPr>
        <w:tc>
          <w:tcPr>
            <w:tcW w:w="1843" w:type="dxa"/>
            <w:vAlign w:val="center"/>
          </w:tcPr>
          <w:p w:rsidR="005771D8" w:rsidRDefault="005771D8" w:rsidP="006326CF">
            <w:pPr>
              <w:pStyle w:val="a8"/>
            </w:pPr>
            <w:r>
              <w:rPr>
                <w:rFonts w:hint="eastAsia"/>
              </w:rPr>
              <w:t>年制热</w:t>
            </w:r>
            <w:r>
              <w:t>小时数</w:t>
            </w:r>
          </w:p>
        </w:tc>
        <w:tc>
          <w:tcPr>
            <w:tcW w:w="1417" w:type="dxa"/>
            <w:shd w:val="clear" w:color="auto" w:fill="auto"/>
            <w:vAlign w:val="center"/>
          </w:tcPr>
          <w:p w:rsidR="005771D8" w:rsidRDefault="005771D8" w:rsidP="006326CF">
            <w:pPr>
              <w:pStyle w:val="a8"/>
            </w:pPr>
            <w:r>
              <w:t>h</w:t>
            </w:r>
          </w:p>
        </w:tc>
        <w:tc>
          <w:tcPr>
            <w:tcW w:w="851" w:type="dxa"/>
            <w:shd w:val="clear" w:color="auto" w:fill="auto"/>
            <w:vAlign w:val="center"/>
          </w:tcPr>
          <w:p w:rsidR="005771D8" w:rsidRDefault="005771D8" w:rsidP="006326CF">
            <w:pPr>
              <w:pStyle w:val="a8"/>
            </w:pPr>
            <w:r>
              <w:object w:dxaOrig="260" w:dyaOrig="360">
                <v:shape id="_x0000_i1052" type="#_x0000_t75" style="width:12.25pt;height:18.35pt" o:ole="">
                  <v:imagedata r:id="rId37" o:title=""/>
                </v:shape>
                <o:OLEObject Type="Embed" ProgID="Equation.DSMT4" ShapeID="_x0000_i1052" DrawAspect="Content" ObjectID="_1586344267" r:id="rId61"/>
              </w:object>
            </w:r>
          </w:p>
        </w:tc>
        <w:tc>
          <w:tcPr>
            <w:tcW w:w="1833" w:type="dxa"/>
            <w:shd w:val="clear" w:color="auto" w:fill="auto"/>
            <w:vAlign w:val="center"/>
          </w:tcPr>
          <w:p w:rsidR="005771D8" w:rsidRDefault="005771D8" w:rsidP="006326CF">
            <w:pPr>
              <w:pStyle w:val="a8"/>
            </w:pPr>
          </w:p>
        </w:tc>
      </w:tr>
    </w:tbl>
    <w:p w:rsidR="005C216D" w:rsidRPr="00415FDA" w:rsidRDefault="005C216D" w:rsidP="00511D7D">
      <w:pPr>
        <w:pStyle w:val="4"/>
        <w:keepNext w:val="0"/>
        <w:keepLines w:val="0"/>
        <w:widowControl w:val="0"/>
        <w:spacing w:before="0" w:after="0" w:line="360" w:lineRule="auto"/>
        <w:ind w:left="0" w:firstLine="0"/>
        <w:rPr>
          <w:rFonts w:ascii="Times New Roman" w:eastAsia="黑体" w:hAnsi="Times New Roman"/>
        </w:rPr>
      </w:pPr>
      <w:r w:rsidRPr="00415FDA">
        <w:rPr>
          <w:rFonts w:ascii="Times New Roman" w:eastAsia="黑体" w:hAnsi="Times New Roman" w:hint="eastAsia"/>
        </w:rPr>
        <w:t>热力</w:t>
      </w:r>
      <w:r w:rsidRPr="00415FDA">
        <w:rPr>
          <w:rFonts w:ascii="Times New Roman" w:eastAsia="黑体" w:hAnsi="Times New Roman"/>
        </w:rPr>
        <w:t>热量输出表</w:t>
      </w:r>
      <w:r w:rsidRPr="00415FDA">
        <w:rPr>
          <w:rFonts w:ascii="Times New Roman" w:eastAsia="黑体" w:hAnsi="Times New Roman" w:hint="eastAsia"/>
        </w:rPr>
        <w:t>（软件</w:t>
      </w:r>
      <w:r w:rsidRPr="00415FDA">
        <w:rPr>
          <w:rFonts w:ascii="Times New Roman" w:eastAsia="黑体" w:hAnsi="Times New Roman"/>
        </w:rPr>
        <w:t>输出）</w:t>
      </w:r>
    </w:p>
    <w:tbl>
      <w:tblPr>
        <w:tblW w:w="7016"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4A0" w:firstRow="1" w:lastRow="0" w:firstColumn="1" w:lastColumn="0" w:noHBand="0" w:noVBand="1"/>
      </w:tblPr>
      <w:tblGrid>
        <w:gridCol w:w="1072"/>
        <w:gridCol w:w="1843"/>
        <w:gridCol w:w="1417"/>
        <w:gridCol w:w="851"/>
        <w:gridCol w:w="1833"/>
      </w:tblGrid>
      <w:tr w:rsidR="005C216D" w:rsidRPr="00F0043E" w:rsidTr="00334682">
        <w:trPr>
          <w:trHeight w:val="20"/>
          <w:jc w:val="center"/>
        </w:trPr>
        <w:tc>
          <w:tcPr>
            <w:tcW w:w="1072" w:type="dxa"/>
            <w:shd w:val="clear" w:color="auto" w:fill="auto"/>
            <w:vAlign w:val="center"/>
            <w:hideMark/>
          </w:tcPr>
          <w:p w:rsidR="005C216D" w:rsidRPr="00F0043E" w:rsidRDefault="005C216D" w:rsidP="00B41DA3">
            <w:pPr>
              <w:pStyle w:val="a7"/>
            </w:pPr>
            <w:r w:rsidRPr="00F0043E">
              <w:rPr>
                <w:rFonts w:hint="eastAsia"/>
              </w:rPr>
              <w:t>分类</w:t>
            </w:r>
          </w:p>
        </w:tc>
        <w:tc>
          <w:tcPr>
            <w:tcW w:w="1843" w:type="dxa"/>
            <w:shd w:val="clear" w:color="auto" w:fill="auto"/>
            <w:vAlign w:val="center"/>
            <w:hideMark/>
          </w:tcPr>
          <w:p w:rsidR="005C216D" w:rsidRPr="00F0043E" w:rsidRDefault="005C216D" w:rsidP="00B41DA3">
            <w:pPr>
              <w:pStyle w:val="a7"/>
            </w:pPr>
            <w:r>
              <w:rPr>
                <w:rFonts w:hint="eastAsia"/>
              </w:rPr>
              <w:t>字段</w:t>
            </w:r>
            <w:r>
              <w:t>描述</w:t>
            </w:r>
          </w:p>
        </w:tc>
        <w:tc>
          <w:tcPr>
            <w:tcW w:w="1417" w:type="dxa"/>
            <w:shd w:val="clear" w:color="auto" w:fill="auto"/>
            <w:vAlign w:val="center"/>
            <w:hideMark/>
          </w:tcPr>
          <w:p w:rsidR="005C216D" w:rsidRPr="00F0043E" w:rsidRDefault="005C216D" w:rsidP="00B41DA3">
            <w:pPr>
              <w:pStyle w:val="a7"/>
            </w:pPr>
            <w:r w:rsidRPr="00F0043E">
              <w:rPr>
                <w:rFonts w:hint="eastAsia"/>
              </w:rPr>
              <w:t>单位</w:t>
            </w:r>
          </w:p>
        </w:tc>
        <w:tc>
          <w:tcPr>
            <w:tcW w:w="851" w:type="dxa"/>
            <w:shd w:val="clear" w:color="auto" w:fill="auto"/>
            <w:vAlign w:val="center"/>
            <w:hideMark/>
          </w:tcPr>
          <w:p w:rsidR="005C216D" w:rsidRPr="00F0043E" w:rsidRDefault="005C216D" w:rsidP="00B41DA3">
            <w:pPr>
              <w:pStyle w:val="a7"/>
            </w:pPr>
            <w:r w:rsidRPr="00F0043E">
              <w:rPr>
                <w:rFonts w:hint="eastAsia"/>
              </w:rPr>
              <w:t>符号</w:t>
            </w:r>
          </w:p>
        </w:tc>
        <w:tc>
          <w:tcPr>
            <w:tcW w:w="1833" w:type="dxa"/>
            <w:shd w:val="clear" w:color="auto" w:fill="auto"/>
            <w:vAlign w:val="center"/>
            <w:hideMark/>
          </w:tcPr>
          <w:p w:rsidR="005C216D" w:rsidRPr="00F0043E" w:rsidRDefault="005C216D" w:rsidP="00B41DA3">
            <w:pPr>
              <w:pStyle w:val="a7"/>
            </w:pPr>
            <w:r w:rsidRPr="00F0043E">
              <w:rPr>
                <w:rFonts w:hint="eastAsia"/>
              </w:rPr>
              <w:t>说明</w:t>
            </w:r>
          </w:p>
        </w:tc>
      </w:tr>
      <w:tr w:rsidR="00C912E2" w:rsidRPr="000D49E6" w:rsidTr="00334682">
        <w:trPr>
          <w:trHeight w:val="20"/>
          <w:jc w:val="center"/>
        </w:trPr>
        <w:tc>
          <w:tcPr>
            <w:tcW w:w="1072" w:type="dxa"/>
            <w:vMerge w:val="restart"/>
            <w:shd w:val="clear" w:color="auto" w:fill="auto"/>
            <w:vAlign w:val="center"/>
          </w:tcPr>
          <w:p w:rsidR="00C912E2" w:rsidRPr="000D49E6" w:rsidRDefault="00C912E2" w:rsidP="006326CF">
            <w:pPr>
              <w:pStyle w:val="a8"/>
            </w:pPr>
            <w:r>
              <w:rPr>
                <w:rFonts w:hint="eastAsia"/>
              </w:rPr>
              <w:t>热水</w:t>
            </w:r>
            <w:r>
              <w:t>锅炉</w:t>
            </w:r>
          </w:p>
        </w:tc>
        <w:tc>
          <w:tcPr>
            <w:tcW w:w="1843" w:type="dxa"/>
            <w:shd w:val="clear" w:color="auto" w:fill="auto"/>
            <w:vAlign w:val="center"/>
          </w:tcPr>
          <w:p w:rsidR="00C912E2" w:rsidRPr="000D49E6" w:rsidRDefault="001E583F" w:rsidP="006326CF">
            <w:pPr>
              <w:pStyle w:val="a8"/>
            </w:pPr>
            <w:r>
              <w:rPr>
                <w:rFonts w:hint="eastAsia"/>
              </w:rPr>
              <w:t>制热功率</w:t>
            </w:r>
          </w:p>
        </w:tc>
        <w:tc>
          <w:tcPr>
            <w:tcW w:w="1417" w:type="dxa"/>
            <w:shd w:val="clear" w:color="auto" w:fill="auto"/>
            <w:vAlign w:val="center"/>
          </w:tcPr>
          <w:p w:rsidR="00C912E2" w:rsidRPr="000D49E6" w:rsidRDefault="00C912E2" w:rsidP="006326CF">
            <w:pPr>
              <w:pStyle w:val="a8"/>
            </w:pPr>
            <w:r>
              <w:rPr>
                <w:rFonts w:hint="eastAsia"/>
              </w:rPr>
              <w:t>kW</w:t>
            </w:r>
          </w:p>
        </w:tc>
        <w:tc>
          <w:tcPr>
            <w:tcW w:w="851" w:type="dxa"/>
            <w:shd w:val="clear" w:color="auto" w:fill="auto"/>
            <w:vAlign w:val="center"/>
          </w:tcPr>
          <w:p w:rsidR="00C912E2" w:rsidRPr="000D49E6" w:rsidRDefault="00C912E2" w:rsidP="006326CF">
            <w:pPr>
              <w:pStyle w:val="a8"/>
            </w:pPr>
            <w:r>
              <w:rPr>
                <w:rFonts w:hint="eastAsia"/>
              </w:rPr>
              <w:t>Q</w:t>
            </w:r>
          </w:p>
        </w:tc>
        <w:tc>
          <w:tcPr>
            <w:tcW w:w="1833" w:type="dxa"/>
            <w:shd w:val="clear" w:color="auto" w:fill="auto"/>
            <w:vAlign w:val="center"/>
          </w:tcPr>
          <w:p w:rsidR="00C912E2" w:rsidRPr="000D49E6" w:rsidRDefault="00C912E2" w:rsidP="006326CF">
            <w:pPr>
              <w:pStyle w:val="a8"/>
            </w:pPr>
            <w:r>
              <w:rPr>
                <w:rFonts w:hint="eastAsia"/>
              </w:rPr>
              <w:t>输出</w:t>
            </w:r>
          </w:p>
        </w:tc>
      </w:tr>
      <w:tr w:rsidR="00C912E2" w:rsidRPr="000D49E6" w:rsidTr="00334682">
        <w:trPr>
          <w:trHeight w:val="20"/>
          <w:jc w:val="center"/>
        </w:trPr>
        <w:tc>
          <w:tcPr>
            <w:tcW w:w="1072" w:type="dxa"/>
            <w:vMerge/>
            <w:shd w:val="clear" w:color="auto" w:fill="auto"/>
          </w:tcPr>
          <w:p w:rsidR="00C912E2" w:rsidRDefault="00C912E2" w:rsidP="006326CF">
            <w:pPr>
              <w:pStyle w:val="a8"/>
            </w:pPr>
          </w:p>
        </w:tc>
        <w:tc>
          <w:tcPr>
            <w:tcW w:w="1843" w:type="dxa"/>
            <w:shd w:val="clear" w:color="auto" w:fill="auto"/>
            <w:vAlign w:val="center"/>
          </w:tcPr>
          <w:p w:rsidR="00C912E2" w:rsidRDefault="00C912E2" w:rsidP="006326CF">
            <w:pPr>
              <w:pStyle w:val="a8"/>
            </w:pPr>
            <w:r>
              <w:rPr>
                <w:rFonts w:hint="eastAsia"/>
              </w:rPr>
              <w:t>年</w:t>
            </w:r>
            <w:r>
              <w:t>制热量</w:t>
            </w:r>
          </w:p>
        </w:tc>
        <w:tc>
          <w:tcPr>
            <w:tcW w:w="1417" w:type="dxa"/>
            <w:shd w:val="clear" w:color="auto" w:fill="auto"/>
            <w:vAlign w:val="center"/>
          </w:tcPr>
          <w:p w:rsidR="00C912E2" w:rsidRDefault="00C912E2" w:rsidP="006326CF">
            <w:pPr>
              <w:pStyle w:val="a8"/>
            </w:pPr>
            <w:r>
              <w:rPr>
                <w:rFonts w:hint="eastAsia"/>
              </w:rPr>
              <w:t>kWh</w:t>
            </w:r>
          </w:p>
        </w:tc>
        <w:tc>
          <w:tcPr>
            <w:tcW w:w="851" w:type="dxa"/>
            <w:shd w:val="clear" w:color="auto" w:fill="auto"/>
            <w:vAlign w:val="center"/>
          </w:tcPr>
          <w:p w:rsidR="00C912E2" w:rsidRDefault="00C912E2" w:rsidP="006326CF">
            <w:pPr>
              <w:pStyle w:val="a8"/>
            </w:pPr>
            <w:r>
              <w:rPr>
                <w:rFonts w:hint="eastAsia"/>
              </w:rPr>
              <w:t>Q</w:t>
            </w:r>
            <w:r>
              <w:t>n</w:t>
            </w:r>
          </w:p>
        </w:tc>
        <w:tc>
          <w:tcPr>
            <w:tcW w:w="1833" w:type="dxa"/>
            <w:shd w:val="clear" w:color="auto" w:fill="auto"/>
            <w:vAlign w:val="center"/>
          </w:tcPr>
          <w:p w:rsidR="00C912E2" w:rsidRDefault="00C912E2" w:rsidP="006326CF">
            <w:pPr>
              <w:pStyle w:val="a8"/>
            </w:pPr>
            <w:r>
              <w:rPr>
                <w:rFonts w:hint="eastAsia"/>
              </w:rPr>
              <w:t>输出</w:t>
            </w:r>
          </w:p>
        </w:tc>
      </w:tr>
      <w:tr w:rsidR="00C912E2" w:rsidRPr="000D49E6" w:rsidTr="00334682">
        <w:trPr>
          <w:trHeight w:val="20"/>
          <w:jc w:val="center"/>
        </w:trPr>
        <w:tc>
          <w:tcPr>
            <w:tcW w:w="1072" w:type="dxa"/>
            <w:vMerge/>
            <w:shd w:val="clear" w:color="auto" w:fill="auto"/>
          </w:tcPr>
          <w:p w:rsidR="00C912E2" w:rsidRDefault="00C912E2" w:rsidP="006326CF">
            <w:pPr>
              <w:pStyle w:val="a8"/>
            </w:pPr>
          </w:p>
        </w:tc>
        <w:tc>
          <w:tcPr>
            <w:tcW w:w="1843" w:type="dxa"/>
            <w:shd w:val="clear" w:color="auto" w:fill="auto"/>
            <w:vAlign w:val="center"/>
          </w:tcPr>
          <w:p w:rsidR="00C912E2" w:rsidRDefault="00C912E2" w:rsidP="006326CF">
            <w:pPr>
              <w:pStyle w:val="a8"/>
            </w:pPr>
            <w:r>
              <w:rPr>
                <w:rFonts w:hint="eastAsia"/>
              </w:rPr>
              <w:t>热水</w:t>
            </w:r>
            <w:r>
              <w:t>流量</w:t>
            </w:r>
          </w:p>
        </w:tc>
        <w:tc>
          <w:tcPr>
            <w:tcW w:w="1417" w:type="dxa"/>
            <w:shd w:val="clear" w:color="auto" w:fill="auto"/>
            <w:vAlign w:val="center"/>
          </w:tcPr>
          <w:p w:rsidR="00C912E2" w:rsidRDefault="00C912E2" w:rsidP="006326CF">
            <w:pPr>
              <w:pStyle w:val="a8"/>
            </w:pPr>
            <w:r w:rsidRPr="00F063C4">
              <w:t>m3/h</w:t>
            </w:r>
          </w:p>
        </w:tc>
        <w:tc>
          <w:tcPr>
            <w:tcW w:w="851" w:type="dxa"/>
            <w:shd w:val="clear" w:color="auto" w:fill="auto"/>
            <w:vAlign w:val="center"/>
          </w:tcPr>
          <w:p w:rsidR="00C912E2" w:rsidRDefault="00C912E2" w:rsidP="006326CF">
            <w:pPr>
              <w:pStyle w:val="a8"/>
            </w:pPr>
            <w:r>
              <w:rPr>
                <w:rFonts w:hint="eastAsia"/>
              </w:rPr>
              <w:t>M</w:t>
            </w:r>
          </w:p>
        </w:tc>
        <w:tc>
          <w:tcPr>
            <w:tcW w:w="1833" w:type="dxa"/>
            <w:shd w:val="clear" w:color="auto" w:fill="auto"/>
            <w:vAlign w:val="center"/>
          </w:tcPr>
          <w:p w:rsidR="00C912E2" w:rsidRDefault="00C912E2" w:rsidP="006326CF">
            <w:pPr>
              <w:pStyle w:val="a8"/>
            </w:pPr>
            <w:r>
              <w:rPr>
                <w:rFonts w:hint="eastAsia"/>
              </w:rPr>
              <w:t>输出</w:t>
            </w:r>
          </w:p>
        </w:tc>
      </w:tr>
    </w:tbl>
    <w:p w:rsidR="005C216D" w:rsidRDefault="005C216D" w:rsidP="005C216D">
      <w:pPr>
        <w:pStyle w:val="a6"/>
        <w:ind w:firstLine="480"/>
      </w:pPr>
      <w:r>
        <w:rPr>
          <w:rFonts w:hint="eastAsia"/>
        </w:rPr>
        <w:t>其中</w:t>
      </w:r>
    </w:p>
    <w:tbl>
      <w:tblPr>
        <w:tblStyle w:val="a3"/>
        <w:tblpPr w:leftFromText="180" w:rightFromText="180" w:vertAnchor="text" w:horzAnchor="margin" w:tblpXSpec="center" w:tblpY="163"/>
        <w:tblW w:w="8409" w:type="dxa"/>
        <w:tblLook w:val="04A0" w:firstRow="1" w:lastRow="0" w:firstColumn="1" w:lastColumn="0" w:noHBand="0" w:noVBand="1"/>
      </w:tblPr>
      <w:tblGrid>
        <w:gridCol w:w="732"/>
        <w:gridCol w:w="4076"/>
        <w:gridCol w:w="3601"/>
      </w:tblGrid>
      <w:tr w:rsidR="00334682" w:rsidRPr="00356D9C" w:rsidTr="005510D0">
        <w:tc>
          <w:tcPr>
            <w:tcW w:w="732" w:type="dxa"/>
            <w:vAlign w:val="center"/>
          </w:tcPr>
          <w:p w:rsidR="00334682" w:rsidRPr="00356D9C" w:rsidRDefault="00334682" w:rsidP="006326CF">
            <w:pPr>
              <w:pStyle w:val="a8"/>
            </w:pPr>
            <w:r w:rsidRPr="00356D9C">
              <w:rPr>
                <w:rFonts w:hint="eastAsia"/>
              </w:rPr>
              <w:t>制</w:t>
            </w:r>
            <w:r>
              <w:rPr>
                <w:rFonts w:hint="eastAsia"/>
              </w:rPr>
              <w:t>热</w:t>
            </w:r>
            <w:r w:rsidR="001E583F">
              <w:rPr>
                <w:rFonts w:hint="eastAsia"/>
              </w:rPr>
              <w:t>功率</w:t>
            </w:r>
          </w:p>
        </w:tc>
        <w:tc>
          <w:tcPr>
            <w:tcW w:w="4076" w:type="dxa"/>
            <w:vAlign w:val="center"/>
          </w:tcPr>
          <w:p w:rsidR="00334682" w:rsidRPr="00356D9C" w:rsidRDefault="005510D0" w:rsidP="006326CF">
            <w:pPr>
              <w:pStyle w:val="a8"/>
            </w:pPr>
            <w:r w:rsidRPr="005510D0">
              <w:rPr>
                <w:position w:val="-28"/>
              </w:rPr>
              <w:object w:dxaOrig="3680" w:dyaOrig="680">
                <v:shape id="_x0000_i1053" type="#_x0000_t75" style="width:184.75pt;height:34.65pt" o:ole="">
                  <v:imagedata r:id="rId62" o:title=""/>
                </v:shape>
                <o:OLEObject Type="Embed" ProgID="Equation.DSMT4" ShapeID="_x0000_i1053" DrawAspect="Content" ObjectID="_1586344268" r:id="rId63"/>
              </w:object>
            </w:r>
          </w:p>
        </w:tc>
        <w:tc>
          <w:tcPr>
            <w:tcW w:w="3601" w:type="dxa"/>
            <w:vAlign w:val="center"/>
          </w:tcPr>
          <w:p w:rsidR="00334682" w:rsidRPr="00356D9C" w:rsidRDefault="00334682" w:rsidP="006326CF">
            <w:pPr>
              <w:pStyle w:val="a8"/>
            </w:pPr>
            <w:r w:rsidRPr="00865DDE">
              <w:t>Tc</w:t>
            </w:r>
            <w:r w:rsidRPr="00865DDE">
              <w:rPr>
                <w:rFonts w:hint="eastAsia"/>
              </w:rPr>
              <w:t>为热水额定出口温度，</w:t>
            </w:r>
            <w:r w:rsidRPr="00865DDE">
              <w:t>Tr</w:t>
            </w:r>
            <w:r w:rsidRPr="00865DDE">
              <w:rPr>
                <w:rFonts w:hint="eastAsia"/>
              </w:rPr>
              <w:t>为热水额定入口温度。</w:t>
            </w:r>
            <w:r w:rsidRPr="00865DDE">
              <w:t>两个</w:t>
            </w:r>
            <w:r w:rsidRPr="00865DDE">
              <w:rPr>
                <w:rFonts w:hint="eastAsia"/>
              </w:rPr>
              <w:t>温度</w:t>
            </w:r>
            <w:r w:rsidRPr="00865DDE">
              <w:t>设置为</w:t>
            </w:r>
            <w:r w:rsidRPr="00865DDE">
              <w:rPr>
                <w:rFonts w:hint="eastAsia"/>
              </w:rPr>
              <w:t>常量</w:t>
            </w:r>
          </w:p>
        </w:tc>
      </w:tr>
      <w:tr w:rsidR="00334682" w:rsidRPr="00356D9C" w:rsidTr="005510D0">
        <w:tc>
          <w:tcPr>
            <w:tcW w:w="732" w:type="dxa"/>
            <w:vAlign w:val="center"/>
          </w:tcPr>
          <w:p w:rsidR="00334682" w:rsidRPr="00356D9C" w:rsidRDefault="00334682" w:rsidP="006326CF">
            <w:pPr>
              <w:pStyle w:val="a8"/>
            </w:pPr>
            <w:r w:rsidRPr="00356D9C">
              <w:rPr>
                <w:rFonts w:hint="eastAsia"/>
              </w:rPr>
              <w:t>年制</w:t>
            </w:r>
            <w:r>
              <w:rPr>
                <w:rFonts w:hint="eastAsia"/>
              </w:rPr>
              <w:t>热</w:t>
            </w:r>
            <w:r w:rsidRPr="00356D9C">
              <w:rPr>
                <w:rFonts w:hint="eastAsia"/>
              </w:rPr>
              <w:t>量</w:t>
            </w:r>
          </w:p>
        </w:tc>
        <w:tc>
          <w:tcPr>
            <w:tcW w:w="4076" w:type="dxa"/>
            <w:vAlign w:val="center"/>
          </w:tcPr>
          <w:p w:rsidR="00334682" w:rsidRPr="00356D9C" w:rsidRDefault="00334682" w:rsidP="006326CF">
            <w:pPr>
              <w:pStyle w:val="a8"/>
            </w:pPr>
            <w:r w:rsidRPr="00356D9C">
              <w:object w:dxaOrig="1140" w:dyaOrig="360">
                <v:shape id="_x0000_i1054" type="#_x0000_t75" style="width:57.05pt;height:18.35pt" o:ole="">
                  <v:imagedata r:id="rId41" o:title=""/>
                </v:shape>
                <o:OLEObject Type="Embed" ProgID="Equation.DSMT4" ShapeID="_x0000_i1054" DrawAspect="Content" ObjectID="_1586344269" r:id="rId64"/>
              </w:object>
            </w:r>
          </w:p>
        </w:tc>
        <w:tc>
          <w:tcPr>
            <w:tcW w:w="3601" w:type="dxa"/>
            <w:vAlign w:val="center"/>
          </w:tcPr>
          <w:p w:rsidR="00334682" w:rsidRPr="00356D9C" w:rsidRDefault="00334682" w:rsidP="006326CF">
            <w:pPr>
              <w:pStyle w:val="a8"/>
            </w:pPr>
          </w:p>
        </w:tc>
      </w:tr>
    </w:tbl>
    <w:p w:rsidR="00A238B9" w:rsidRPr="00EC438B" w:rsidRDefault="00A238B9" w:rsidP="00F52FA5">
      <w:pPr>
        <w:pStyle w:val="2"/>
        <w:keepNext w:val="0"/>
        <w:keepLines w:val="0"/>
        <w:widowControl w:val="0"/>
        <w:spacing w:before="240" w:after="240" w:line="360" w:lineRule="auto"/>
        <w:ind w:left="0" w:firstLine="0"/>
        <w:rPr>
          <w:rFonts w:ascii="Times New Roman" w:eastAsia="黑体" w:hAnsi="Times New Roman"/>
        </w:rPr>
      </w:pPr>
      <w:bookmarkStart w:id="38" w:name="_Toc512599999"/>
      <w:r w:rsidRPr="00EC438B">
        <w:rPr>
          <w:rFonts w:ascii="Times New Roman" w:eastAsia="黑体" w:hAnsi="Times New Roman" w:hint="eastAsia"/>
        </w:rPr>
        <w:t>烟气</w:t>
      </w:r>
      <w:r w:rsidRPr="00EC438B">
        <w:rPr>
          <w:rFonts w:ascii="Times New Roman" w:eastAsia="黑体" w:hAnsi="Times New Roman"/>
        </w:rPr>
        <w:t>直燃机</w:t>
      </w:r>
      <w:r w:rsidRPr="00EC438B">
        <w:rPr>
          <w:rFonts w:ascii="Times New Roman" w:eastAsia="黑体" w:hAnsi="Times New Roman"/>
        </w:rPr>
        <w:t>√</w:t>
      </w:r>
      <w:bookmarkEnd w:id="38"/>
    </w:p>
    <w:p w:rsidR="00025EAE" w:rsidRPr="009C1AA9" w:rsidRDefault="00025EAE" w:rsidP="00025EAE">
      <w:pPr>
        <w:pStyle w:val="a6"/>
        <w:ind w:firstLine="480"/>
      </w:pPr>
      <w:r w:rsidRPr="009C1AA9">
        <w:t>FlueGasDirectFiredMachine</w:t>
      </w:r>
    </w:p>
    <w:p w:rsidR="00A238B9" w:rsidRPr="00480E05" w:rsidRDefault="00A238B9" w:rsidP="00B524AF">
      <w:pPr>
        <w:pStyle w:val="3"/>
        <w:keepNext w:val="0"/>
        <w:keepLines w:val="0"/>
        <w:widowControl w:val="0"/>
        <w:spacing w:before="120" w:after="120" w:line="360" w:lineRule="auto"/>
        <w:ind w:left="0" w:firstLine="0"/>
        <w:rPr>
          <w:rFonts w:eastAsia="黑体"/>
          <w:sz w:val="28"/>
        </w:rPr>
      </w:pPr>
      <w:bookmarkStart w:id="39" w:name="_Toc512600000"/>
      <w:r w:rsidRPr="00480E05">
        <w:rPr>
          <w:rFonts w:eastAsia="黑体" w:hint="eastAsia"/>
          <w:sz w:val="28"/>
        </w:rPr>
        <w:t>烟气</w:t>
      </w:r>
      <w:r w:rsidRPr="00480E05">
        <w:rPr>
          <w:rFonts w:eastAsia="黑体"/>
          <w:sz w:val="28"/>
        </w:rPr>
        <w:t>直燃机设备</w:t>
      </w:r>
      <w:r w:rsidR="002B1411" w:rsidRPr="00480E05">
        <w:rPr>
          <w:rFonts w:eastAsia="黑体" w:hint="eastAsia"/>
          <w:sz w:val="28"/>
        </w:rPr>
        <w:t>模型</w:t>
      </w:r>
      <w:bookmarkEnd w:id="39"/>
    </w:p>
    <w:tbl>
      <w:tblPr>
        <w:tblStyle w:val="a3"/>
        <w:tblW w:w="7816" w:type="dxa"/>
        <w:jc w:val="center"/>
        <w:tblLook w:val="04A0" w:firstRow="1" w:lastRow="0" w:firstColumn="1" w:lastColumn="0" w:noHBand="0" w:noVBand="1"/>
      </w:tblPr>
      <w:tblGrid>
        <w:gridCol w:w="2922"/>
        <w:gridCol w:w="2076"/>
        <w:gridCol w:w="955"/>
        <w:gridCol w:w="1051"/>
        <w:gridCol w:w="812"/>
      </w:tblGrid>
      <w:tr w:rsidR="00A238B9" w:rsidRPr="0028153E" w:rsidTr="00962E76">
        <w:trPr>
          <w:trHeight w:val="170"/>
          <w:jc w:val="center"/>
        </w:trPr>
        <w:tc>
          <w:tcPr>
            <w:tcW w:w="2922" w:type="dxa"/>
            <w:shd w:val="clear" w:color="auto" w:fill="auto"/>
            <w:vAlign w:val="center"/>
          </w:tcPr>
          <w:p w:rsidR="00A238B9" w:rsidRPr="00787281" w:rsidRDefault="00A238B9" w:rsidP="00B41DA3">
            <w:pPr>
              <w:pStyle w:val="a7"/>
            </w:pPr>
            <w:r w:rsidRPr="00787281">
              <w:t>字段</w:t>
            </w:r>
          </w:p>
        </w:tc>
        <w:tc>
          <w:tcPr>
            <w:tcW w:w="2076" w:type="dxa"/>
            <w:shd w:val="clear" w:color="auto" w:fill="auto"/>
            <w:vAlign w:val="center"/>
          </w:tcPr>
          <w:p w:rsidR="00A238B9" w:rsidRPr="00787281" w:rsidRDefault="00A238B9" w:rsidP="00B41DA3">
            <w:pPr>
              <w:pStyle w:val="a7"/>
            </w:pPr>
            <w:r w:rsidRPr="00787281">
              <w:t>字段描述</w:t>
            </w:r>
          </w:p>
        </w:tc>
        <w:tc>
          <w:tcPr>
            <w:tcW w:w="955" w:type="dxa"/>
          </w:tcPr>
          <w:p w:rsidR="00A238B9" w:rsidRPr="00787281" w:rsidRDefault="00A238B9" w:rsidP="00B41DA3">
            <w:pPr>
              <w:pStyle w:val="a7"/>
            </w:pPr>
            <w:r w:rsidRPr="00787281">
              <w:rPr>
                <w:rFonts w:hint="eastAsia"/>
              </w:rPr>
              <w:t>单位</w:t>
            </w:r>
          </w:p>
        </w:tc>
        <w:tc>
          <w:tcPr>
            <w:tcW w:w="1051" w:type="dxa"/>
          </w:tcPr>
          <w:p w:rsidR="00A238B9" w:rsidRPr="00787281" w:rsidRDefault="00A238B9" w:rsidP="00B41DA3">
            <w:pPr>
              <w:pStyle w:val="a7"/>
            </w:pPr>
            <w:r w:rsidRPr="00787281">
              <w:rPr>
                <w:rFonts w:hint="eastAsia"/>
              </w:rPr>
              <w:t>符号</w:t>
            </w:r>
          </w:p>
        </w:tc>
        <w:tc>
          <w:tcPr>
            <w:tcW w:w="812" w:type="dxa"/>
          </w:tcPr>
          <w:p w:rsidR="00A238B9" w:rsidRPr="00787281" w:rsidRDefault="00A238B9" w:rsidP="00B41DA3">
            <w:pPr>
              <w:pStyle w:val="a7"/>
            </w:pPr>
            <w:r w:rsidRPr="00787281">
              <w:rPr>
                <w:rFonts w:hint="eastAsia"/>
              </w:rPr>
              <w:t>说明</w:t>
            </w:r>
          </w:p>
        </w:tc>
      </w:tr>
      <w:tr w:rsidR="00A238B9" w:rsidRPr="0028153E" w:rsidTr="00962E76">
        <w:tblPrEx>
          <w:jc w:val="left"/>
        </w:tblPrEx>
        <w:trPr>
          <w:trHeight w:val="20"/>
        </w:trPr>
        <w:tc>
          <w:tcPr>
            <w:tcW w:w="2922" w:type="dxa"/>
            <w:vAlign w:val="center"/>
          </w:tcPr>
          <w:p w:rsidR="00A238B9" w:rsidRPr="00D87A64" w:rsidRDefault="00A238B9" w:rsidP="006326CF">
            <w:pPr>
              <w:pStyle w:val="a8"/>
            </w:pPr>
            <w:r w:rsidRPr="00D87A64">
              <w:t>Name</w:t>
            </w:r>
          </w:p>
        </w:tc>
        <w:tc>
          <w:tcPr>
            <w:tcW w:w="2076" w:type="dxa"/>
          </w:tcPr>
          <w:p w:rsidR="00A238B9" w:rsidRPr="00787281" w:rsidRDefault="00A238B9" w:rsidP="006326CF">
            <w:pPr>
              <w:pStyle w:val="a8"/>
            </w:pPr>
            <w:r>
              <w:rPr>
                <w:rFonts w:hint="eastAsia"/>
              </w:rPr>
              <w:t>名称</w:t>
            </w:r>
          </w:p>
        </w:tc>
        <w:tc>
          <w:tcPr>
            <w:tcW w:w="955" w:type="dxa"/>
          </w:tcPr>
          <w:p w:rsidR="00A238B9" w:rsidRPr="00787281" w:rsidRDefault="00A238B9" w:rsidP="006326CF">
            <w:pPr>
              <w:pStyle w:val="a8"/>
            </w:pPr>
          </w:p>
        </w:tc>
        <w:tc>
          <w:tcPr>
            <w:tcW w:w="1051" w:type="dxa"/>
          </w:tcPr>
          <w:p w:rsidR="00A238B9" w:rsidRPr="004B3509" w:rsidRDefault="00A238B9" w:rsidP="006326CF">
            <w:pPr>
              <w:pStyle w:val="a8"/>
            </w:pPr>
          </w:p>
        </w:tc>
        <w:tc>
          <w:tcPr>
            <w:tcW w:w="812" w:type="dxa"/>
          </w:tcPr>
          <w:p w:rsidR="00A238B9" w:rsidRDefault="00A238B9" w:rsidP="006326CF">
            <w:pPr>
              <w:pStyle w:val="a8"/>
            </w:pPr>
            <w:r>
              <w:rPr>
                <w:rFonts w:hint="eastAsia"/>
              </w:rPr>
              <w:t>主键</w:t>
            </w:r>
          </w:p>
        </w:tc>
      </w:tr>
      <w:tr w:rsidR="00A238B9" w:rsidRPr="0028153E" w:rsidTr="00962E76">
        <w:tblPrEx>
          <w:jc w:val="left"/>
        </w:tblPrEx>
        <w:trPr>
          <w:trHeight w:val="20"/>
        </w:trPr>
        <w:tc>
          <w:tcPr>
            <w:tcW w:w="2922" w:type="dxa"/>
            <w:vAlign w:val="center"/>
          </w:tcPr>
          <w:p w:rsidR="00A238B9" w:rsidRPr="00D87A64" w:rsidRDefault="00A238B9" w:rsidP="006326CF">
            <w:pPr>
              <w:pStyle w:val="a8"/>
            </w:pPr>
            <w:r w:rsidRPr="00D87A64">
              <w:t>RatedCoolingCapacity</w:t>
            </w:r>
          </w:p>
        </w:tc>
        <w:tc>
          <w:tcPr>
            <w:tcW w:w="2076" w:type="dxa"/>
          </w:tcPr>
          <w:p w:rsidR="00A238B9" w:rsidRPr="002D0B1B" w:rsidRDefault="00A238B9" w:rsidP="006326CF">
            <w:pPr>
              <w:pStyle w:val="a8"/>
            </w:pPr>
            <w:r w:rsidRPr="002D0B1B">
              <w:rPr>
                <w:rFonts w:hint="eastAsia"/>
              </w:rPr>
              <w:t>额定</w:t>
            </w:r>
            <w:r w:rsidR="00C45808">
              <w:t>制冷</w:t>
            </w:r>
            <w:r w:rsidR="00C45808">
              <w:rPr>
                <w:rFonts w:hint="eastAsia"/>
              </w:rPr>
              <w:t>功率</w:t>
            </w:r>
          </w:p>
        </w:tc>
        <w:tc>
          <w:tcPr>
            <w:tcW w:w="955" w:type="dxa"/>
          </w:tcPr>
          <w:p w:rsidR="00A238B9" w:rsidRPr="00787281" w:rsidRDefault="00A238B9" w:rsidP="006326CF">
            <w:pPr>
              <w:pStyle w:val="a8"/>
            </w:pPr>
            <w:r w:rsidRPr="00787281">
              <w:t>kW</w:t>
            </w:r>
          </w:p>
        </w:tc>
        <w:tc>
          <w:tcPr>
            <w:tcW w:w="1051" w:type="dxa"/>
          </w:tcPr>
          <w:p w:rsidR="00A238B9" w:rsidRPr="004B3509" w:rsidRDefault="00A238B9" w:rsidP="006326CF">
            <w:pPr>
              <w:pStyle w:val="a8"/>
            </w:pPr>
          </w:p>
        </w:tc>
        <w:tc>
          <w:tcPr>
            <w:tcW w:w="812" w:type="dxa"/>
          </w:tcPr>
          <w:p w:rsidR="00A238B9" w:rsidRDefault="00C403B6" w:rsidP="006326CF">
            <w:pPr>
              <w:pStyle w:val="a8"/>
            </w:pPr>
            <w:r>
              <w:rPr>
                <w:rFonts w:hint="eastAsia"/>
              </w:rPr>
              <w:t>1000</w:t>
            </w:r>
          </w:p>
        </w:tc>
      </w:tr>
      <w:tr w:rsidR="00A238B9" w:rsidRPr="0028153E" w:rsidTr="00962E76">
        <w:tblPrEx>
          <w:jc w:val="left"/>
        </w:tblPrEx>
        <w:trPr>
          <w:trHeight w:val="20"/>
        </w:trPr>
        <w:tc>
          <w:tcPr>
            <w:tcW w:w="2922" w:type="dxa"/>
            <w:vAlign w:val="center"/>
          </w:tcPr>
          <w:p w:rsidR="00A238B9" w:rsidRPr="00D87A64" w:rsidRDefault="00A238B9" w:rsidP="006326CF">
            <w:pPr>
              <w:pStyle w:val="a8"/>
            </w:pPr>
            <w:r w:rsidRPr="00D87A64">
              <w:t>RatedHeatingCapacity</w:t>
            </w:r>
          </w:p>
        </w:tc>
        <w:tc>
          <w:tcPr>
            <w:tcW w:w="2076" w:type="dxa"/>
          </w:tcPr>
          <w:p w:rsidR="00A238B9" w:rsidRPr="002D0B1B" w:rsidRDefault="00A238B9" w:rsidP="006326CF">
            <w:pPr>
              <w:pStyle w:val="a8"/>
            </w:pPr>
            <w:r w:rsidRPr="002D0B1B">
              <w:rPr>
                <w:rFonts w:hint="eastAsia"/>
              </w:rPr>
              <w:t>额定</w:t>
            </w:r>
            <w:r w:rsidR="00C45808">
              <w:t>制热</w:t>
            </w:r>
            <w:r w:rsidR="00C45808">
              <w:rPr>
                <w:rFonts w:hint="eastAsia"/>
              </w:rPr>
              <w:t>功率</w:t>
            </w:r>
          </w:p>
        </w:tc>
        <w:tc>
          <w:tcPr>
            <w:tcW w:w="955" w:type="dxa"/>
          </w:tcPr>
          <w:p w:rsidR="00A238B9" w:rsidRPr="00787281" w:rsidRDefault="00A238B9" w:rsidP="006326CF">
            <w:pPr>
              <w:pStyle w:val="a8"/>
            </w:pPr>
            <w:r w:rsidRPr="00787281">
              <w:t>kW</w:t>
            </w:r>
          </w:p>
        </w:tc>
        <w:tc>
          <w:tcPr>
            <w:tcW w:w="1051" w:type="dxa"/>
          </w:tcPr>
          <w:p w:rsidR="00A238B9" w:rsidRPr="004B3509" w:rsidRDefault="00A238B9" w:rsidP="006326CF">
            <w:pPr>
              <w:pStyle w:val="a8"/>
            </w:pPr>
          </w:p>
        </w:tc>
        <w:tc>
          <w:tcPr>
            <w:tcW w:w="812" w:type="dxa"/>
          </w:tcPr>
          <w:p w:rsidR="00A238B9" w:rsidRDefault="00A238B9" w:rsidP="006326CF">
            <w:pPr>
              <w:pStyle w:val="a8"/>
            </w:pPr>
          </w:p>
        </w:tc>
      </w:tr>
      <w:tr w:rsidR="00A238B9" w:rsidRPr="0028153E" w:rsidTr="00962E76">
        <w:tblPrEx>
          <w:jc w:val="left"/>
        </w:tblPrEx>
        <w:trPr>
          <w:trHeight w:val="20"/>
        </w:trPr>
        <w:tc>
          <w:tcPr>
            <w:tcW w:w="2922" w:type="dxa"/>
            <w:vAlign w:val="center"/>
          </w:tcPr>
          <w:p w:rsidR="00A238B9" w:rsidRPr="00D87A64" w:rsidRDefault="00A238B9" w:rsidP="006326CF">
            <w:pPr>
              <w:pStyle w:val="a8"/>
            </w:pPr>
            <w:r w:rsidRPr="00D87A64">
              <w:t>CoolingEfficiency</w:t>
            </w:r>
          </w:p>
        </w:tc>
        <w:tc>
          <w:tcPr>
            <w:tcW w:w="2076" w:type="dxa"/>
          </w:tcPr>
          <w:p w:rsidR="00A238B9" w:rsidRPr="00787281" w:rsidRDefault="00A238B9" w:rsidP="006326CF">
            <w:pPr>
              <w:pStyle w:val="a8"/>
            </w:pPr>
            <w:r>
              <w:rPr>
                <w:rFonts w:hint="eastAsia"/>
              </w:rPr>
              <w:t>额定</w:t>
            </w:r>
            <w:r w:rsidRPr="00787281">
              <w:t>制冷效率</w:t>
            </w:r>
          </w:p>
        </w:tc>
        <w:tc>
          <w:tcPr>
            <w:tcW w:w="955" w:type="dxa"/>
          </w:tcPr>
          <w:p w:rsidR="00A238B9" w:rsidRPr="004B3509" w:rsidRDefault="00A238B9" w:rsidP="006326CF">
            <w:pPr>
              <w:pStyle w:val="a8"/>
            </w:pPr>
          </w:p>
        </w:tc>
        <w:tc>
          <w:tcPr>
            <w:tcW w:w="1051" w:type="dxa"/>
          </w:tcPr>
          <w:p w:rsidR="00A238B9" w:rsidRPr="004B3509" w:rsidRDefault="00A238B9" w:rsidP="006326CF">
            <w:pPr>
              <w:pStyle w:val="a8"/>
            </w:pPr>
          </w:p>
        </w:tc>
        <w:tc>
          <w:tcPr>
            <w:tcW w:w="812" w:type="dxa"/>
          </w:tcPr>
          <w:p w:rsidR="00A238B9" w:rsidRDefault="00A238B9" w:rsidP="006326CF">
            <w:pPr>
              <w:pStyle w:val="a8"/>
            </w:pPr>
          </w:p>
        </w:tc>
      </w:tr>
      <w:tr w:rsidR="00A238B9" w:rsidRPr="0028153E" w:rsidTr="00962E76">
        <w:tblPrEx>
          <w:jc w:val="left"/>
        </w:tblPrEx>
        <w:trPr>
          <w:trHeight w:val="20"/>
        </w:trPr>
        <w:tc>
          <w:tcPr>
            <w:tcW w:w="2922" w:type="dxa"/>
            <w:vAlign w:val="center"/>
          </w:tcPr>
          <w:p w:rsidR="00A238B9" w:rsidRPr="00D87A64" w:rsidRDefault="00A238B9" w:rsidP="006326CF">
            <w:pPr>
              <w:pStyle w:val="a8"/>
            </w:pPr>
            <w:r w:rsidRPr="00D87A64">
              <w:t>HeatingEfficiency</w:t>
            </w:r>
          </w:p>
        </w:tc>
        <w:tc>
          <w:tcPr>
            <w:tcW w:w="2076" w:type="dxa"/>
          </w:tcPr>
          <w:p w:rsidR="00A238B9" w:rsidRPr="00787281" w:rsidRDefault="00A238B9" w:rsidP="006326CF">
            <w:pPr>
              <w:pStyle w:val="a8"/>
            </w:pPr>
            <w:r>
              <w:rPr>
                <w:rFonts w:hint="eastAsia"/>
              </w:rPr>
              <w:t>额定</w:t>
            </w:r>
            <w:r w:rsidRPr="00787281">
              <w:t>制热效率</w:t>
            </w:r>
          </w:p>
        </w:tc>
        <w:tc>
          <w:tcPr>
            <w:tcW w:w="955" w:type="dxa"/>
          </w:tcPr>
          <w:p w:rsidR="00A238B9" w:rsidRPr="004B3509" w:rsidRDefault="00A238B9" w:rsidP="006326CF">
            <w:pPr>
              <w:pStyle w:val="a8"/>
            </w:pPr>
          </w:p>
        </w:tc>
        <w:tc>
          <w:tcPr>
            <w:tcW w:w="1051" w:type="dxa"/>
          </w:tcPr>
          <w:p w:rsidR="00A238B9" w:rsidRPr="004B3509" w:rsidRDefault="00A238B9" w:rsidP="006326CF">
            <w:pPr>
              <w:pStyle w:val="a8"/>
            </w:pPr>
          </w:p>
        </w:tc>
        <w:tc>
          <w:tcPr>
            <w:tcW w:w="812" w:type="dxa"/>
          </w:tcPr>
          <w:p w:rsidR="00A238B9" w:rsidRDefault="00A238B9" w:rsidP="006326CF">
            <w:pPr>
              <w:pStyle w:val="a8"/>
            </w:pPr>
          </w:p>
        </w:tc>
      </w:tr>
      <w:tr w:rsidR="00A238B9" w:rsidRPr="0028153E" w:rsidTr="00962E76">
        <w:tblPrEx>
          <w:jc w:val="left"/>
        </w:tblPrEx>
        <w:trPr>
          <w:trHeight w:val="20"/>
        </w:trPr>
        <w:tc>
          <w:tcPr>
            <w:tcW w:w="2922" w:type="dxa"/>
            <w:vAlign w:val="center"/>
          </w:tcPr>
          <w:p w:rsidR="00A238B9" w:rsidRPr="00D87A64" w:rsidRDefault="00A238B9" w:rsidP="006326CF">
            <w:pPr>
              <w:pStyle w:val="a8"/>
            </w:pPr>
            <w:r w:rsidRPr="00D87A64">
              <w:t>FlueGasTemperature</w:t>
            </w:r>
          </w:p>
        </w:tc>
        <w:tc>
          <w:tcPr>
            <w:tcW w:w="2076" w:type="dxa"/>
          </w:tcPr>
          <w:p w:rsidR="00A238B9" w:rsidRPr="00787281" w:rsidRDefault="00A238B9" w:rsidP="006326CF">
            <w:pPr>
              <w:pStyle w:val="a8"/>
            </w:pPr>
            <w:r w:rsidRPr="00787281">
              <w:t>额定烟气温度</w:t>
            </w:r>
          </w:p>
        </w:tc>
        <w:tc>
          <w:tcPr>
            <w:tcW w:w="955" w:type="dxa"/>
          </w:tcPr>
          <w:p w:rsidR="00A238B9" w:rsidRPr="00787281" w:rsidRDefault="00A238B9" w:rsidP="006326CF">
            <w:pPr>
              <w:pStyle w:val="a8"/>
            </w:pPr>
            <w:r w:rsidRPr="00787281">
              <w:rPr>
                <w:rFonts w:hint="eastAsia"/>
              </w:rPr>
              <w:t>℃</w:t>
            </w:r>
          </w:p>
        </w:tc>
        <w:tc>
          <w:tcPr>
            <w:tcW w:w="1051" w:type="dxa"/>
          </w:tcPr>
          <w:p w:rsidR="00A238B9" w:rsidRPr="004B3509" w:rsidRDefault="00A238B9" w:rsidP="006326CF">
            <w:pPr>
              <w:pStyle w:val="a8"/>
            </w:pPr>
          </w:p>
        </w:tc>
        <w:tc>
          <w:tcPr>
            <w:tcW w:w="812" w:type="dxa"/>
          </w:tcPr>
          <w:p w:rsidR="00A238B9" w:rsidRDefault="00A238B9" w:rsidP="006326CF">
            <w:pPr>
              <w:pStyle w:val="a8"/>
            </w:pPr>
          </w:p>
        </w:tc>
      </w:tr>
      <w:tr w:rsidR="00A238B9" w:rsidRPr="0028153E" w:rsidTr="00962E76">
        <w:tblPrEx>
          <w:jc w:val="left"/>
        </w:tblPrEx>
        <w:trPr>
          <w:trHeight w:val="20"/>
        </w:trPr>
        <w:tc>
          <w:tcPr>
            <w:tcW w:w="2922" w:type="dxa"/>
            <w:vAlign w:val="center"/>
          </w:tcPr>
          <w:p w:rsidR="00A238B9" w:rsidRPr="00D87A64" w:rsidRDefault="00A238B9" w:rsidP="006326CF">
            <w:pPr>
              <w:pStyle w:val="a8"/>
            </w:pPr>
            <w:r w:rsidRPr="00D87A64">
              <w:t>ExhaustTemperature</w:t>
            </w:r>
          </w:p>
        </w:tc>
        <w:tc>
          <w:tcPr>
            <w:tcW w:w="2076" w:type="dxa"/>
          </w:tcPr>
          <w:p w:rsidR="00A238B9" w:rsidRPr="00787281" w:rsidRDefault="00A238B9" w:rsidP="006326CF">
            <w:pPr>
              <w:pStyle w:val="a8"/>
            </w:pPr>
            <w:r w:rsidRPr="00787281">
              <w:t>额定排烟温度</w:t>
            </w:r>
          </w:p>
        </w:tc>
        <w:tc>
          <w:tcPr>
            <w:tcW w:w="955" w:type="dxa"/>
          </w:tcPr>
          <w:p w:rsidR="00A238B9" w:rsidRPr="00787281" w:rsidRDefault="00A238B9" w:rsidP="006326CF">
            <w:pPr>
              <w:pStyle w:val="a8"/>
            </w:pPr>
            <w:r w:rsidRPr="00787281">
              <w:rPr>
                <w:rFonts w:hint="eastAsia"/>
              </w:rPr>
              <w:t>℃</w:t>
            </w:r>
          </w:p>
        </w:tc>
        <w:tc>
          <w:tcPr>
            <w:tcW w:w="1051" w:type="dxa"/>
          </w:tcPr>
          <w:p w:rsidR="00A238B9" w:rsidRPr="004B3509" w:rsidRDefault="00A238B9" w:rsidP="006326CF">
            <w:pPr>
              <w:pStyle w:val="a8"/>
            </w:pPr>
          </w:p>
        </w:tc>
        <w:tc>
          <w:tcPr>
            <w:tcW w:w="812" w:type="dxa"/>
          </w:tcPr>
          <w:p w:rsidR="00A238B9" w:rsidRDefault="00A238B9" w:rsidP="006326CF">
            <w:pPr>
              <w:pStyle w:val="a8"/>
            </w:pPr>
          </w:p>
        </w:tc>
      </w:tr>
      <w:tr w:rsidR="00A238B9" w:rsidRPr="0028153E" w:rsidTr="00962E76">
        <w:tblPrEx>
          <w:jc w:val="left"/>
        </w:tblPrEx>
        <w:trPr>
          <w:trHeight w:val="20"/>
        </w:trPr>
        <w:tc>
          <w:tcPr>
            <w:tcW w:w="2922" w:type="dxa"/>
            <w:vAlign w:val="center"/>
          </w:tcPr>
          <w:p w:rsidR="00A238B9" w:rsidRPr="00D87A64" w:rsidRDefault="00A238B9" w:rsidP="006326CF">
            <w:pPr>
              <w:pStyle w:val="a8"/>
            </w:pPr>
            <w:r w:rsidRPr="00D87A64">
              <w:t>CoolingGas</w:t>
            </w:r>
          </w:p>
        </w:tc>
        <w:tc>
          <w:tcPr>
            <w:tcW w:w="2076" w:type="dxa"/>
          </w:tcPr>
          <w:p w:rsidR="00A238B9" w:rsidRPr="00C403B6" w:rsidRDefault="00A238B9" w:rsidP="006326CF">
            <w:pPr>
              <w:pStyle w:val="a8"/>
            </w:pPr>
            <w:r w:rsidRPr="00C403B6">
              <w:t>制冷天然气</w:t>
            </w:r>
            <w:r w:rsidR="003601C8">
              <w:rPr>
                <w:rFonts w:hint="eastAsia"/>
              </w:rPr>
              <w:t>流</w:t>
            </w:r>
            <w:r w:rsidRPr="00C403B6">
              <w:t>量</w:t>
            </w:r>
          </w:p>
        </w:tc>
        <w:tc>
          <w:tcPr>
            <w:tcW w:w="955" w:type="dxa"/>
          </w:tcPr>
          <w:p w:rsidR="00A238B9" w:rsidRPr="00787281" w:rsidRDefault="00A238B9" w:rsidP="006326CF">
            <w:pPr>
              <w:pStyle w:val="a8"/>
            </w:pPr>
            <w:r w:rsidRPr="00787281">
              <w:t>m3/h</w:t>
            </w:r>
          </w:p>
        </w:tc>
        <w:tc>
          <w:tcPr>
            <w:tcW w:w="1051" w:type="dxa"/>
          </w:tcPr>
          <w:p w:rsidR="00A238B9" w:rsidRPr="004B3509" w:rsidRDefault="00A238B9" w:rsidP="006326CF">
            <w:pPr>
              <w:pStyle w:val="a8"/>
            </w:pPr>
          </w:p>
        </w:tc>
        <w:tc>
          <w:tcPr>
            <w:tcW w:w="812" w:type="dxa"/>
          </w:tcPr>
          <w:p w:rsidR="00A238B9" w:rsidRPr="004B3509" w:rsidRDefault="00A238B9" w:rsidP="006326CF">
            <w:pPr>
              <w:pStyle w:val="a8"/>
            </w:pPr>
          </w:p>
        </w:tc>
      </w:tr>
      <w:tr w:rsidR="00A238B9" w:rsidRPr="0028153E" w:rsidTr="00962E76">
        <w:tblPrEx>
          <w:jc w:val="left"/>
        </w:tblPrEx>
        <w:trPr>
          <w:trHeight w:val="20"/>
        </w:trPr>
        <w:tc>
          <w:tcPr>
            <w:tcW w:w="2922" w:type="dxa"/>
            <w:vAlign w:val="center"/>
          </w:tcPr>
          <w:p w:rsidR="00A238B9" w:rsidRPr="00D87A64" w:rsidRDefault="00A238B9" w:rsidP="006326CF">
            <w:pPr>
              <w:pStyle w:val="a8"/>
            </w:pPr>
            <w:r w:rsidRPr="00D87A64">
              <w:t>CoolingFlueGas</w:t>
            </w:r>
          </w:p>
        </w:tc>
        <w:tc>
          <w:tcPr>
            <w:tcW w:w="2076" w:type="dxa"/>
          </w:tcPr>
          <w:p w:rsidR="00A238B9" w:rsidRPr="00C403B6" w:rsidRDefault="00A238B9" w:rsidP="006326CF">
            <w:pPr>
              <w:pStyle w:val="a8"/>
            </w:pPr>
            <w:r w:rsidRPr="00C403B6">
              <w:t>制冷烟气</w:t>
            </w:r>
            <w:r w:rsidR="00B6664D">
              <w:rPr>
                <w:rFonts w:hint="eastAsia"/>
              </w:rPr>
              <w:t>流</w:t>
            </w:r>
            <w:r w:rsidRPr="00C403B6">
              <w:t>量</w:t>
            </w:r>
          </w:p>
        </w:tc>
        <w:tc>
          <w:tcPr>
            <w:tcW w:w="955" w:type="dxa"/>
          </w:tcPr>
          <w:p w:rsidR="00A238B9" w:rsidRPr="00787281" w:rsidRDefault="00A238B9" w:rsidP="006326CF">
            <w:pPr>
              <w:pStyle w:val="a8"/>
            </w:pPr>
            <w:r w:rsidRPr="00787281">
              <w:t>kg/h</w:t>
            </w:r>
          </w:p>
        </w:tc>
        <w:tc>
          <w:tcPr>
            <w:tcW w:w="1051" w:type="dxa"/>
          </w:tcPr>
          <w:p w:rsidR="00A238B9" w:rsidRPr="004B3509" w:rsidRDefault="00A238B9" w:rsidP="006326CF">
            <w:pPr>
              <w:pStyle w:val="a8"/>
            </w:pPr>
          </w:p>
        </w:tc>
        <w:tc>
          <w:tcPr>
            <w:tcW w:w="812" w:type="dxa"/>
          </w:tcPr>
          <w:p w:rsidR="00A238B9" w:rsidRPr="004B3509" w:rsidRDefault="00A238B9" w:rsidP="006326CF">
            <w:pPr>
              <w:pStyle w:val="a8"/>
            </w:pPr>
          </w:p>
        </w:tc>
      </w:tr>
      <w:tr w:rsidR="00A238B9" w:rsidRPr="0028153E" w:rsidTr="00962E76">
        <w:tblPrEx>
          <w:jc w:val="left"/>
        </w:tblPrEx>
        <w:trPr>
          <w:trHeight w:val="20"/>
        </w:trPr>
        <w:tc>
          <w:tcPr>
            <w:tcW w:w="2922" w:type="dxa"/>
            <w:vAlign w:val="center"/>
          </w:tcPr>
          <w:p w:rsidR="00A238B9" w:rsidRPr="00D87A64" w:rsidRDefault="00A238B9" w:rsidP="006326CF">
            <w:pPr>
              <w:pStyle w:val="a8"/>
            </w:pPr>
            <w:r w:rsidRPr="00D87A64">
              <w:t>HeatingGas</w:t>
            </w:r>
          </w:p>
        </w:tc>
        <w:tc>
          <w:tcPr>
            <w:tcW w:w="2076" w:type="dxa"/>
          </w:tcPr>
          <w:p w:rsidR="00A238B9" w:rsidRPr="00787281" w:rsidRDefault="003601C8" w:rsidP="006326CF">
            <w:pPr>
              <w:pStyle w:val="a8"/>
            </w:pPr>
            <w:r>
              <w:t>制热天然气</w:t>
            </w:r>
            <w:r>
              <w:rPr>
                <w:rFonts w:hint="eastAsia"/>
              </w:rPr>
              <w:t>流</w:t>
            </w:r>
            <w:r w:rsidR="00A238B9" w:rsidRPr="00787281">
              <w:t>量</w:t>
            </w:r>
          </w:p>
        </w:tc>
        <w:tc>
          <w:tcPr>
            <w:tcW w:w="955" w:type="dxa"/>
          </w:tcPr>
          <w:p w:rsidR="00A238B9" w:rsidRPr="00787281" w:rsidRDefault="00A238B9" w:rsidP="006326CF">
            <w:pPr>
              <w:pStyle w:val="a8"/>
            </w:pPr>
            <w:r w:rsidRPr="00787281">
              <w:t>m3/h</w:t>
            </w:r>
          </w:p>
        </w:tc>
        <w:tc>
          <w:tcPr>
            <w:tcW w:w="1051" w:type="dxa"/>
          </w:tcPr>
          <w:p w:rsidR="00A238B9" w:rsidRPr="004B3509" w:rsidRDefault="00A238B9" w:rsidP="006326CF">
            <w:pPr>
              <w:pStyle w:val="a8"/>
            </w:pPr>
          </w:p>
        </w:tc>
        <w:tc>
          <w:tcPr>
            <w:tcW w:w="812" w:type="dxa"/>
          </w:tcPr>
          <w:p w:rsidR="00A238B9" w:rsidRPr="004B3509" w:rsidRDefault="00A238B9" w:rsidP="006326CF">
            <w:pPr>
              <w:pStyle w:val="a8"/>
            </w:pPr>
          </w:p>
        </w:tc>
      </w:tr>
      <w:tr w:rsidR="00A238B9" w:rsidRPr="0028153E" w:rsidTr="00962E76">
        <w:tblPrEx>
          <w:jc w:val="left"/>
        </w:tblPrEx>
        <w:trPr>
          <w:trHeight w:val="20"/>
        </w:trPr>
        <w:tc>
          <w:tcPr>
            <w:tcW w:w="2922" w:type="dxa"/>
            <w:vAlign w:val="center"/>
          </w:tcPr>
          <w:p w:rsidR="00A238B9" w:rsidRPr="00D87A64" w:rsidRDefault="00A238B9" w:rsidP="006326CF">
            <w:pPr>
              <w:pStyle w:val="a8"/>
            </w:pPr>
            <w:r w:rsidRPr="00D87A64">
              <w:t>HeatingFlueGas</w:t>
            </w:r>
          </w:p>
        </w:tc>
        <w:tc>
          <w:tcPr>
            <w:tcW w:w="2076" w:type="dxa"/>
          </w:tcPr>
          <w:p w:rsidR="00A238B9" w:rsidRPr="00680976" w:rsidRDefault="00B6664D" w:rsidP="006326CF">
            <w:pPr>
              <w:pStyle w:val="a8"/>
              <w:rPr>
                <w:highlight w:val="yellow"/>
              </w:rPr>
            </w:pPr>
            <w:r>
              <w:rPr>
                <w:highlight w:val="yellow"/>
              </w:rPr>
              <w:t>制热烟气</w:t>
            </w:r>
            <w:r>
              <w:rPr>
                <w:rFonts w:hint="eastAsia"/>
                <w:highlight w:val="yellow"/>
              </w:rPr>
              <w:t>流</w:t>
            </w:r>
            <w:r w:rsidR="00A238B9" w:rsidRPr="00680976">
              <w:rPr>
                <w:highlight w:val="yellow"/>
              </w:rPr>
              <w:t>量</w:t>
            </w:r>
          </w:p>
        </w:tc>
        <w:tc>
          <w:tcPr>
            <w:tcW w:w="955" w:type="dxa"/>
          </w:tcPr>
          <w:p w:rsidR="00A238B9" w:rsidRPr="00680976" w:rsidRDefault="00680976" w:rsidP="006326CF">
            <w:pPr>
              <w:pStyle w:val="a8"/>
              <w:rPr>
                <w:highlight w:val="yellow"/>
              </w:rPr>
            </w:pPr>
            <w:r w:rsidRPr="00680976">
              <w:rPr>
                <w:highlight w:val="yellow"/>
              </w:rPr>
              <w:t>kg</w:t>
            </w:r>
            <w:r w:rsidR="00A238B9" w:rsidRPr="00680976">
              <w:rPr>
                <w:highlight w:val="yellow"/>
              </w:rPr>
              <w:t>/h</w:t>
            </w:r>
          </w:p>
        </w:tc>
        <w:tc>
          <w:tcPr>
            <w:tcW w:w="1051" w:type="dxa"/>
          </w:tcPr>
          <w:p w:rsidR="00A238B9" w:rsidRPr="004B3509" w:rsidRDefault="00A238B9" w:rsidP="006326CF">
            <w:pPr>
              <w:pStyle w:val="a8"/>
            </w:pPr>
          </w:p>
        </w:tc>
        <w:tc>
          <w:tcPr>
            <w:tcW w:w="812" w:type="dxa"/>
          </w:tcPr>
          <w:p w:rsidR="00A238B9" w:rsidRPr="004B3509" w:rsidRDefault="00A238B9" w:rsidP="006326CF">
            <w:pPr>
              <w:pStyle w:val="a8"/>
            </w:pPr>
          </w:p>
        </w:tc>
      </w:tr>
      <w:tr w:rsidR="0016270A" w:rsidRPr="0028153E" w:rsidTr="002B1736">
        <w:tblPrEx>
          <w:jc w:val="left"/>
        </w:tblPrEx>
        <w:trPr>
          <w:trHeight w:val="20"/>
        </w:trPr>
        <w:tc>
          <w:tcPr>
            <w:tcW w:w="2922" w:type="dxa"/>
            <w:shd w:val="clear" w:color="auto" w:fill="auto"/>
            <w:vAlign w:val="center"/>
          </w:tcPr>
          <w:p w:rsidR="0016270A" w:rsidRPr="005271BD" w:rsidRDefault="0016270A" w:rsidP="006326CF">
            <w:pPr>
              <w:pStyle w:val="a8"/>
            </w:pPr>
            <w:r>
              <w:rPr>
                <w:rFonts w:hint="eastAsia"/>
              </w:rPr>
              <w:t>Lifetime</w:t>
            </w:r>
          </w:p>
        </w:tc>
        <w:tc>
          <w:tcPr>
            <w:tcW w:w="2076" w:type="dxa"/>
            <w:shd w:val="clear" w:color="auto" w:fill="auto"/>
            <w:vAlign w:val="center"/>
          </w:tcPr>
          <w:p w:rsidR="0016270A" w:rsidRPr="005271BD" w:rsidRDefault="0016270A" w:rsidP="006326CF">
            <w:pPr>
              <w:pStyle w:val="a8"/>
            </w:pPr>
            <w:r>
              <w:rPr>
                <w:rFonts w:hint="eastAsia"/>
              </w:rPr>
              <w:t>设计</w:t>
            </w:r>
            <w:r>
              <w:t>寿命</w:t>
            </w:r>
          </w:p>
        </w:tc>
        <w:tc>
          <w:tcPr>
            <w:tcW w:w="955" w:type="dxa"/>
            <w:shd w:val="clear" w:color="auto" w:fill="auto"/>
            <w:vAlign w:val="center"/>
          </w:tcPr>
          <w:p w:rsidR="0016270A" w:rsidRPr="005271BD" w:rsidRDefault="0016270A" w:rsidP="006326CF">
            <w:pPr>
              <w:pStyle w:val="a8"/>
            </w:pPr>
            <w:r>
              <w:rPr>
                <w:rFonts w:hint="eastAsia"/>
              </w:rPr>
              <w:t>年</w:t>
            </w:r>
          </w:p>
        </w:tc>
        <w:tc>
          <w:tcPr>
            <w:tcW w:w="1051" w:type="dxa"/>
            <w:shd w:val="clear" w:color="auto" w:fill="auto"/>
            <w:vAlign w:val="center"/>
          </w:tcPr>
          <w:p w:rsidR="0016270A" w:rsidRPr="005271BD" w:rsidRDefault="0016270A" w:rsidP="006326CF">
            <w:pPr>
              <w:pStyle w:val="a8"/>
            </w:pPr>
            <w:r>
              <w:rPr>
                <w:rFonts w:hint="eastAsia"/>
              </w:rPr>
              <w:t>L</w:t>
            </w:r>
          </w:p>
        </w:tc>
        <w:tc>
          <w:tcPr>
            <w:tcW w:w="812" w:type="dxa"/>
            <w:shd w:val="clear" w:color="auto" w:fill="auto"/>
            <w:vAlign w:val="center"/>
          </w:tcPr>
          <w:p w:rsidR="0016270A" w:rsidRPr="005271BD" w:rsidRDefault="0016270A" w:rsidP="006326CF">
            <w:pPr>
              <w:pStyle w:val="a8"/>
            </w:pPr>
          </w:p>
        </w:tc>
      </w:tr>
    </w:tbl>
    <w:p w:rsidR="00A238B9" w:rsidRPr="00480E05" w:rsidRDefault="00A238B9" w:rsidP="00B524AF">
      <w:pPr>
        <w:pStyle w:val="3"/>
        <w:keepNext w:val="0"/>
        <w:keepLines w:val="0"/>
        <w:widowControl w:val="0"/>
        <w:spacing w:before="120" w:after="120" w:line="360" w:lineRule="auto"/>
        <w:ind w:left="0" w:firstLine="0"/>
        <w:rPr>
          <w:rFonts w:eastAsia="黑体"/>
          <w:sz w:val="28"/>
        </w:rPr>
      </w:pPr>
      <w:bookmarkStart w:id="40" w:name="_Toc512600001"/>
      <w:r w:rsidRPr="00480E05">
        <w:rPr>
          <w:rFonts w:eastAsia="黑体" w:hint="eastAsia"/>
          <w:sz w:val="28"/>
        </w:rPr>
        <w:t>烟气</w:t>
      </w:r>
      <w:r w:rsidRPr="00480E05">
        <w:rPr>
          <w:rFonts w:eastAsia="黑体"/>
          <w:sz w:val="28"/>
        </w:rPr>
        <w:t>直燃机</w:t>
      </w:r>
      <w:r w:rsidR="003C3B3C" w:rsidRPr="00480E05">
        <w:rPr>
          <w:rFonts w:eastAsia="黑体" w:hint="eastAsia"/>
          <w:sz w:val="28"/>
        </w:rPr>
        <w:t>能力计算</w:t>
      </w:r>
      <w:bookmarkEnd w:id="40"/>
    </w:p>
    <w:p w:rsidR="00A238B9" w:rsidRPr="00415FDA" w:rsidRDefault="00A238B9" w:rsidP="00511D7D">
      <w:pPr>
        <w:pStyle w:val="4"/>
        <w:keepNext w:val="0"/>
        <w:keepLines w:val="0"/>
        <w:widowControl w:val="0"/>
        <w:spacing w:before="0" w:after="0" w:line="360" w:lineRule="auto"/>
        <w:ind w:left="0" w:firstLine="0"/>
        <w:rPr>
          <w:rFonts w:ascii="Times New Roman" w:eastAsia="黑体" w:hAnsi="Times New Roman"/>
        </w:rPr>
      </w:pPr>
      <w:r w:rsidRPr="00415FDA">
        <w:rPr>
          <w:rFonts w:ascii="Times New Roman" w:eastAsia="黑体" w:hAnsi="Times New Roman" w:hint="eastAsia"/>
        </w:rPr>
        <w:t>设备计算模型（软件</w:t>
      </w:r>
      <w:r w:rsidRPr="00415FDA">
        <w:rPr>
          <w:rFonts w:ascii="Times New Roman" w:eastAsia="黑体" w:hAnsi="Times New Roman"/>
        </w:rPr>
        <w:t>输入</w:t>
      </w:r>
      <w:r w:rsidRPr="00415FDA">
        <w:rPr>
          <w:rFonts w:ascii="Times New Roman" w:eastAsia="黑体" w:hAnsi="Times New Roman" w:hint="eastAsia"/>
        </w:rPr>
        <w:t>）</w:t>
      </w:r>
    </w:p>
    <w:tbl>
      <w:tblPr>
        <w:tblW w:w="6458"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CellMar>
          <w:left w:w="57" w:type="dxa"/>
          <w:right w:w="57" w:type="dxa"/>
        </w:tblCellMar>
        <w:tblLook w:val="04A0" w:firstRow="1" w:lastRow="0" w:firstColumn="1" w:lastColumn="0" w:noHBand="0" w:noVBand="1"/>
      </w:tblPr>
      <w:tblGrid>
        <w:gridCol w:w="3387"/>
        <w:gridCol w:w="2053"/>
        <w:gridCol w:w="1018"/>
      </w:tblGrid>
      <w:tr w:rsidR="00A238B9" w:rsidRPr="00F0043E" w:rsidTr="00962E76">
        <w:trPr>
          <w:trHeight w:val="20"/>
          <w:jc w:val="center"/>
        </w:trPr>
        <w:tc>
          <w:tcPr>
            <w:tcW w:w="3387" w:type="dxa"/>
            <w:shd w:val="clear" w:color="auto" w:fill="auto"/>
            <w:vAlign w:val="center"/>
            <w:hideMark/>
          </w:tcPr>
          <w:p w:rsidR="00A238B9" w:rsidRPr="00F0043E" w:rsidRDefault="00A238B9" w:rsidP="00B41DA3">
            <w:pPr>
              <w:pStyle w:val="a7"/>
            </w:pPr>
            <w:r>
              <w:rPr>
                <w:rFonts w:hint="eastAsia"/>
              </w:rPr>
              <w:lastRenderedPageBreak/>
              <w:t>字段</w:t>
            </w:r>
          </w:p>
        </w:tc>
        <w:tc>
          <w:tcPr>
            <w:tcW w:w="2053" w:type="dxa"/>
            <w:shd w:val="clear" w:color="auto" w:fill="auto"/>
            <w:vAlign w:val="center"/>
            <w:hideMark/>
          </w:tcPr>
          <w:p w:rsidR="00A238B9" w:rsidRPr="00F0043E" w:rsidRDefault="00A238B9" w:rsidP="00B41DA3">
            <w:pPr>
              <w:pStyle w:val="a7"/>
            </w:pPr>
            <w:r>
              <w:rPr>
                <w:rFonts w:hint="eastAsia"/>
              </w:rPr>
              <w:t>字段</w:t>
            </w:r>
            <w:r>
              <w:t>描述</w:t>
            </w:r>
          </w:p>
        </w:tc>
        <w:tc>
          <w:tcPr>
            <w:tcW w:w="1018" w:type="dxa"/>
            <w:shd w:val="clear" w:color="auto" w:fill="auto"/>
            <w:vAlign w:val="center"/>
            <w:hideMark/>
          </w:tcPr>
          <w:p w:rsidR="00A238B9" w:rsidRPr="00F0043E" w:rsidRDefault="00A238B9" w:rsidP="00B41DA3">
            <w:pPr>
              <w:pStyle w:val="a7"/>
            </w:pPr>
            <w:r w:rsidRPr="00F0043E">
              <w:rPr>
                <w:rFonts w:hint="eastAsia"/>
              </w:rPr>
              <w:t>单位</w:t>
            </w:r>
          </w:p>
        </w:tc>
      </w:tr>
      <w:tr w:rsidR="00A238B9" w:rsidRPr="000D49E6" w:rsidTr="00962E76">
        <w:trPr>
          <w:trHeight w:val="20"/>
          <w:jc w:val="center"/>
        </w:trPr>
        <w:tc>
          <w:tcPr>
            <w:tcW w:w="3387" w:type="dxa"/>
            <w:shd w:val="clear" w:color="auto" w:fill="auto"/>
            <w:vAlign w:val="center"/>
          </w:tcPr>
          <w:p w:rsidR="00A238B9" w:rsidRPr="003B2B7A" w:rsidRDefault="006D63B9" w:rsidP="006326CF">
            <w:pPr>
              <w:pStyle w:val="a8"/>
            </w:pPr>
            <w:r>
              <w:t>DeviceName</w:t>
            </w:r>
          </w:p>
        </w:tc>
        <w:tc>
          <w:tcPr>
            <w:tcW w:w="2053" w:type="dxa"/>
            <w:shd w:val="clear" w:color="auto" w:fill="auto"/>
            <w:vAlign w:val="center"/>
            <w:hideMark/>
          </w:tcPr>
          <w:p w:rsidR="00A238B9" w:rsidRPr="000D49E6" w:rsidRDefault="00A238B9" w:rsidP="006326CF">
            <w:pPr>
              <w:pStyle w:val="a8"/>
            </w:pPr>
            <w:r w:rsidRPr="000D49E6">
              <w:rPr>
                <w:rFonts w:hint="eastAsia"/>
              </w:rPr>
              <w:t>名称</w:t>
            </w:r>
          </w:p>
        </w:tc>
        <w:tc>
          <w:tcPr>
            <w:tcW w:w="1018" w:type="dxa"/>
            <w:shd w:val="clear" w:color="auto" w:fill="auto"/>
            <w:vAlign w:val="center"/>
          </w:tcPr>
          <w:p w:rsidR="00A238B9" w:rsidRPr="00F0043E" w:rsidRDefault="00A238B9" w:rsidP="006326CF">
            <w:pPr>
              <w:pStyle w:val="a8"/>
            </w:pPr>
          </w:p>
        </w:tc>
      </w:tr>
      <w:tr w:rsidR="00A238B9" w:rsidRPr="000D49E6" w:rsidTr="00962E76">
        <w:trPr>
          <w:trHeight w:val="20"/>
          <w:jc w:val="center"/>
        </w:trPr>
        <w:tc>
          <w:tcPr>
            <w:tcW w:w="3387" w:type="dxa"/>
            <w:shd w:val="clear" w:color="auto" w:fill="auto"/>
          </w:tcPr>
          <w:p w:rsidR="00A238B9" w:rsidRPr="004E6D99" w:rsidRDefault="00A238B9" w:rsidP="006326CF">
            <w:pPr>
              <w:pStyle w:val="a8"/>
            </w:pPr>
            <w:r>
              <w:rPr>
                <w:rFonts w:hint="eastAsia"/>
              </w:rPr>
              <w:t>Number</w:t>
            </w:r>
          </w:p>
        </w:tc>
        <w:tc>
          <w:tcPr>
            <w:tcW w:w="2053" w:type="dxa"/>
            <w:shd w:val="clear" w:color="auto" w:fill="auto"/>
            <w:vAlign w:val="center"/>
          </w:tcPr>
          <w:p w:rsidR="00A238B9" w:rsidRDefault="00A238B9" w:rsidP="006326CF">
            <w:pPr>
              <w:pStyle w:val="a8"/>
            </w:pPr>
            <w:r>
              <w:rPr>
                <w:rFonts w:hint="eastAsia"/>
              </w:rPr>
              <w:t>安装</w:t>
            </w:r>
            <w:r>
              <w:t>台数</w:t>
            </w:r>
          </w:p>
        </w:tc>
        <w:tc>
          <w:tcPr>
            <w:tcW w:w="1018" w:type="dxa"/>
            <w:shd w:val="clear" w:color="auto" w:fill="auto"/>
            <w:vAlign w:val="center"/>
          </w:tcPr>
          <w:p w:rsidR="00A238B9" w:rsidRPr="000D49E6" w:rsidRDefault="00A238B9" w:rsidP="006326CF">
            <w:pPr>
              <w:pStyle w:val="a8"/>
            </w:pPr>
          </w:p>
        </w:tc>
      </w:tr>
    </w:tbl>
    <w:p w:rsidR="00A238B9" w:rsidRPr="00415FDA" w:rsidRDefault="00A238B9" w:rsidP="00511D7D">
      <w:pPr>
        <w:pStyle w:val="4"/>
        <w:keepNext w:val="0"/>
        <w:keepLines w:val="0"/>
        <w:widowControl w:val="0"/>
        <w:spacing w:before="0" w:after="0" w:line="360" w:lineRule="auto"/>
        <w:ind w:left="0" w:firstLine="0"/>
        <w:rPr>
          <w:rFonts w:ascii="Times New Roman" w:eastAsia="黑体" w:hAnsi="Times New Roman"/>
        </w:rPr>
      </w:pPr>
      <w:r w:rsidRPr="00415FDA">
        <w:rPr>
          <w:rFonts w:ascii="Times New Roman" w:eastAsia="黑体" w:hAnsi="Times New Roman" w:hint="eastAsia"/>
        </w:rPr>
        <w:t>理论计算</w:t>
      </w:r>
      <w:r w:rsidRPr="00415FDA">
        <w:rPr>
          <w:rFonts w:ascii="Times New Roman" w:eastAsia="黑体" w:hAnsi="Times New Roman"/>
        </w:rPr>
        <w:t>模型</w:t>
      </w:r>
      <w:r w:rsidRPr="00415FDA">
        <w:rPr>
          <w:rFonts w:ascii="Times New Roman" w:eastAsia="黑体" w:hAnsi="Times New Roman" w:hint="eastAsia"/>
        </w:rPr>
        <w:t>（软件</w:t>
      </w:r>
      <w:r w:rsidRPr="00415FDA">
        <w:rPr>
          <w:rFonts w:ascii="Times New Roman" w:eastAsia="黑体" w:hAnsi="Times New Roman"/>
        </w:rPr>
        <w:t>输入</w:t>
      </w:r>
      <w:r w:rsidRPr="00415FDA">
        <w:rPr>
          <w:rFonts w:ascii="Times New Roman" w:eastAsia="黑体" w:hAnsi="Times New Roman" w:hint="eastAsia"/>
        </w:rPr>
        <w:t>）</w:t>
      </w:r>
    </w:p>
    <w:tbl>
      <w:tblPr>
        <w:tblW w:w="7371"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4A0" w:firstRow="1" w:lastRow="0" w:firstColumn="1" w:lastColumn="0" w:noHBand="0" w:noVBand="1"/>
      </w:tblPr>
      <w:tblGrid>
        <w:gridCol w:w="1275"/>
        <w:gridCol w:w="2127"/>
        <w:gridCol w:w="992"/>
        <w:gridCol w:w="859"/>
        <w:gridCol w:w="2118"/>
      </w:tblGrid>
      <w:tr w:rsidR="00A238B9" w:rsidRPr="00F0043E" w:rsidTr="00962E76">
        <w:trPr>
          <w:trHeight w:val="20"/>
          <w:jc w:val="center"/>
        </w:trPr>
        <w:tc>
          <w:tcPr>
            <w:tcW w:w="1275" w:type="dxa"/>
            <w:shd w:val="clear" w:color="auto" w:fill="auto"/>
            <w:vAlign w:val="center"/>
            <w:hideMark/>
          </w:tcPr>
          <w:p w:rsidR="00A238B9" w:rsidRPr="00F0043E" w:rsidRDefault="00A238B9" w:rsidP="00B41DA3">
            <w:pPr>
              <w:pStyle w:val="a7"/>
            </w:pPr>
            <w:r>
              <w:rPr>
                <w:rFonts w:hint="eastAsia"/>
              </w:rPr>
              <w:t>字段</w:t>
            </w:r>
          </w:p>
        </w:tc>
        <w:tc>
          <w:tcPr>
            <w:tcW w:w="2127" w:type="dxa"/>
            <w:shd w:val="clear" w:color="auto" w:fill="auto"/>
            <w:vAlign w:val="center"/>
            <w:hideMark/>
          </w:tcPr>
          <w:p w:rsidR="00A238B9" w:rsidRPr="00F0043E" w:rsidRDefault="00A238B9" w:rsidP="00B41DA3">
            <w:pPr>
              <w:pStyle w:val="a7"/>
            </w:pPr>
            <w:r>
              <w:rPr>
                <w:rFonts w:hint="eastAsia"/>
              </w:rPr>
              <w:t>字段</w:t>
            </w:r>
            <w:r>
              <w:t>描述</w:t>
            </w:r>
          </w:p>
        </w:tc>
        <w:tc>
          <w:tcPr>
            <w:tcW w:w="992" w:type="dxa"/>
            <w:shd w:val="clear" w:color="auto" w:fill="auto"/>
            <w:vAlign w:val="center"/>
            <w:hideMark/>
          </w:tcPr>
          <w:p w:rsidR="00A238B9" w:rsidRPr="00F0043E" w:rsidRDefault="00A238B9" w:rsidP="00B41DA3">
            <w:pPr>
              <w:pStyle w:val="a7"/>
            </w:pPr>
            <w:r w:rsidRPr="00F0043E">
              <w:rPr>
                <w:rFonts w:hint="eastAsia"/>
              </w:rPr>
              <w:t>单位</w:t>
            </w:r>
          </w:p>
        </w:tc>
        <w:tc>
          <w:tcPr>
            <w:tcW w:w="859" w:type="dxa"/>
            <w:shd w:val="clear" w:color="auto" w:fill="auto"/>
            <w:vAlign w:val="center"/>
            <w:hideMark/>
          </w:tcPr>
          <w:p w:rsidR="00A238B9" w:rsidRPr="00F0043E" w:rsidRDefault="00A238B9" w:rsidP="00B41DA3">
            <w:pPr>
              <w:pStyle w:val="a7"/>
            </w:pPr>
            <w:r w:rsidRPr="00F0043E">
              <w:rPr>
                <w:rFonts w:hint="eastAsia"/>
              </w:rPr>
              <w:t>符号</w:t>
            </w:r>
          </w:p>
        </w:tc>
        <w:tc>
          <w:tcPr>
            <w:tcW w:w="2118" w:type="dxa"/>
            <w:shd w:val="clear" w:color="auto" w:fill="auto"/>
            <w:vAlign w:val="center"/>
            <w:hideMark/>
          </w:tcPr>
          <w:p w:rsidR="00A238B9" w:rsidRPr="00F0043E" w:rsidRDefault="00A238B9" w:rsidP="00B41DA3">
            <w:pPr>
              <w:pStyle w:val="a7"/>
            </w:pPr>
            <w:r w:rsidRPr="00F0043E">
              <w:rPr>
                <w:rFonts w:hint="eastAsia"/>
              </w:rPr>
              <w:t>说明</w:t>
            </w:r>
          </w:p>
        </w:tc>
      </w:tr>
      <w:tr w:rsidR="006A3ED5" w:rsidRPr="000D49E6" w:rsidTr="00962E76">
        <w:trPr>
          <w:trHeight w:val="20"/>
          <w:jc w:val="center"/>
        </w:trPr>
        <w:tc>
          <w:tcPr>
            <w:tcW w:w="1275" w:type="dxa"/>
            <w:shd w:val="clear" w:color="auto" w:fill="auto"/>
            <w:vAlign w:val="center"/>
          </w:tcPr>
          <w:p w:rsidR="006A3ED5" w:rsidRDefault="006A3ED5" w:rsidP="006326CF">
            <w:pPr>
              <w:pStyle w:val="a8"/>
            </w:pPr>
          </w:p>
        </w:tc>
        <w:tc>
          <w:tcPr>
            <w:tcW w:w="2127" w:type="dxa"/>
            <w:shd w:val="clear" w:color="auto" w:fill="auto"/>
            <w:vAlign w:val="center"/>
          </w:tcPr>
          <w:p w:rsidR="006A3ED5" w:rsidRDefault="006A3ED5" w:rsidP="006326CF">
            <w:pPr>
              <w:pStyle w:val="a8"/>
            </w:pPr>
            <w:r>
              <w:rPr>
                <w:rFonts w:hint="eastAsia"/>
              </w:rPr>
              <w:t>烟气</w:t>
            </w:r>
            <w:r>
              <w:t>温度</w:t>
            </w:r>
          </w:p>
        </w:tc>
        <w:tc>
          <w:tcPr>
            <w:tcW w:w="992" w:type="dxa"/>
            <w:shd w:val="clear" w:color="auto" w:fill="auto"/>
            <w:vAlign w:val="center"/>
          </w:tcPr>
          <w:p w:rsidR="006A3ED5" w:rsidRDefault="00C403B6" w:rsidP="006326CF">
            <w:pPr>
              <w:pStyle w:val="a8"/>
            </w:pPr>
            <w:r w:rsidRPr="00787281">
              <w:rPr>
                <w:rFonts w:hint="eastAsia"/>
              </w:rPr>
              <w:t>℃</w:t>
            </w:r>
          </w:p>
        </w:tc>
        <w:tc>
          <w:tcPr>
            <w:tcW w:w="859" w:type="dxa"/>
            <w:shd w:val="clear" w:color="auto" w:fill="auto"/>
            <w:vAlign w:val="center"/>
          </w:tcPr>
          <w:p w:rsidR="006A3ED5" w:rsidRDefault="00BE2939" w:rsidP="006326CF">
            <w:pPr>
              <w:pStyle w:val="a8"/>
            </w:pPr>
            <w:r>
              <w:rPr>
                <w:rFonts w:hint="eastAsia"/>
              </w:rPr>
              <w:t>T</w:t>
            </w:r>
            <w:r>
              <w:t>y</w:t>
            </w:r>
          </w:p>
        </w:tc>
        <w:tc>
          <w:tcPr>
            <w:tcW w:w="2118" w:type="dxa"/>
            <w:shd w:val="clear" w:color="auto" w:fill="auto"/>
            <w:vAlign w:val="center"/>
          </w:tcPr>
          <w:p w:rsidR="006A3ED5" w:rsidRDefault="00C403B6" w:rsidP="006326CF">
            <w:pPr>
              <w:pStyle w:val="a8"/>
            </w:pPr>
            <w:r>
              <w:rPr>
                <w:rFonts w:hint="eastAsia"/>
              </w:rPr>
              <w:t>输入</w:t>
            </w:r>
            <w:r>
              <w:t>，可取</w:t>
            </w:r>
            <w:r>
              <w:rPr>
                <w:rFonts w:hint="eastAsia"/>
              </w:rPr>
              <w:t>推荐值</w:t>
            </w:r>
            <w:r>
              <w:rPr>
                <w:rFonts w:hint="eastAsia"/>
              </w:rPr>
              <w:t>500</w:t>
            </w:r>
          </w:p>
        </w:tc>
      </w:tr>
      <w:tr w:rsidR="006A3ED5" w:rsidRPr="000D49E6" w:rsidTr="00962E76">
        <w:trPr>
          <w:trHeight w:val="20"/>
          <w:jc w:val="center"/>
        </w:trPr>
        <w:tc>
          <w:tcPr>
            <w:tcW w:w="1275" w:type="dxa"/>
            <w:shd w:val="clear" w:color="auto" w:fill="auto"/>
            <w:vAlign w:val="center"/>
          </w:tcPr>
          <w:p w:rsidR="006A3ED5" w:rsidRDefault="006A3ED5" w:rsidP="006326CF">
            <w:pPr>
              <w:pStyle w:val="a8"/>
            </w:pPr>
          </w:p>
        </w:tc>
        <w:tc>
          <w:tcPr>
            <w:tcW w:w="2127" w:type="dxa"/>
            <w:shd w:val="clear" w:color="auto" w:fill="auto"/>
            <w:vAlign w:val="center"/>
          </w:tcPr>
          <w:p w:rsidR="006A3ED5" w:rsidRDefault="006A3ED5" w:rsidP="006326CF">
            <w:pPr>
              <w:pStyle w:val="a8"/>
            </w:pPr>
            <w:r>
              <w:rPr>
                <w:rFonts w:hint="eastAsia"/>
              </w:rPr>
              <w:t>排烟</w:t>
            </w:r>
            <w:r>
              <w:t>温度</w:t>
            </w:r>
          </w:p>
        </w:tc>
        <w:tc>
          <w:tcPr>
            <w:tcW w:w="992" w:type="dxa"/>
            <w:shd w:val="clear" w:color="auto" w:fill="auto"/>
            <w:vAlign w:val="center"/>
          </w:tcPr>
          <w:p w:rsidR="006A3ED5" w:rsidRDefault="00C403B6" w:rsidP="006326CF">
            <w:pPr>
              <w:pStyle w:val="a8"/>
            </w:pPr>
            <w:r w:rsidRPr="00787281">
              <w:rPr>
                <w:rFonts w:hint="eastAsia"/>
              </w:rPr>
              <w:t>℃</w:t>
            </w:r>
          </w:p>
        </w:tc>
        <w:tc>
          <w:tcPr>
            <w:tcW w:w="859" w:type="dxa"/>
            <w:shd w:val="clear" w:color="auto" w:fill="auto"/>
            <w:vAlign w:val="center"/>
          </w:tcPr>
          <w:p w:rsidR="006A3ED5" w:rsidRDefault="00BE2939" w:rsidP="006326CF">
            <w:pPr>
              <w:pStyle w:val="a8"/>
            </w:pPr>
            <w:r>
              <w:rPr>
                <w:rFonts w:hint="eastAsia"/>
              </w:rPr>
              <w:t>T</w:t>
            </w:r>
            <w:r>
              <w:t>p</w:t>
            </w:r>
          </w:p>
        </w:tc>
        <w:tc>
          <w:tcPr>
            <w:tcW w:w="2118" w:type="dxa"/>
            <w:shd w:val="clear" w:color="auto" w:fill="auto"/>
            <w:vAlign w:val="center"/>
          </w:tcPr>
          <w:p w:rsidR="006A3ED5" w:rsidRDefault="00C403B6" w:rsidP="006326CF">
            <w:pPr>
              <w:pStyle w:val="a8"/>
            </w:pPr>
            <w:r>
              <w:rPr>
                <w:rFonts w:hint="eastAsia"/>
              </w:rPr>
              <w:t>输入</w:t>
            </w:r>
            <w:r>
              <w:t>，可取</w:t>
            </w:r>
            <w:r>
              <w:rPr>
                <w:rFonts w:hint="eastAsia"/>
              </w:rPr>
              <w:t>推荐值</w:t>
            </w:r>
            <w:r>
              <w:t>160</w:t>
            </w:r>
          </w:p>
        </w:tc>
      </w:tr>
      <w:tr w:rsidR="00A238B9" w:rsidRPr="000D49E6" w:rsidTr="00962E76">
        <w:trPr>
          <w:trHeight w:val="20"/>
          <w:jc w:val="center"/>
        </w:trPr>
        <w:tc>
          <w:tcPr>
            <w:tcW w:w="1275" w:type="dxa"/>
            <w:shd w:val="clear" w:color="auto" w:fill="auto"/>
            <w:vAlign w:val="center"/>
          </w:tcPr>
          <w:p w:rsidR="00A238B9" w:rsidRDefault="00A238B9" w:rsidP="006326CF">
            <w:pPr>
              <w:pStyle w:val="a8"/>
            </w:pPr>
          </w:p>
        </w:tc>
        <w:tc>
          <w:tcPr>
            <w:tcW w:w="2127" w:type="dxa"/>
            <w:shd w:val="clear" w:color="auto" w:fill="auto"/>
            <w:vAlign w:val="center"/>
          </w:tcPr>
          <w:p w:rsidR="00A238B9" w:rsidRPr="000D49E6" w:rsidRDefault="00A167CD" w:rsidP="006326CF">
            <w:pPr>
              <w:pStyle w:val="a8"/>
            </w:pPr>
            <w:r>
              <w:rPr>
                <w:rFonts w:hint="eastAsia"/>
              </w:rPr>
              <w:t>单位</w:t>
            </w:r>
            <w:r w:rsidR="00A238B9">
              <w:rPr>
                <w:rFonts w:hint="eastAsia"/>
              </w:rPr>
              <w:t>烟气</w:t>
            </w:r>
            <w:r w:rsidR="00A238B9">
              <w:t>余热量</w:t>
            </w:r>
          </w:p>
        </w:tc>
        <w:tc>
          <w:tcPr>
            <w:tcW w:w="992" w:type="dxa"/>
            <w:shd w:val="clear" w:color="auto" w:fill="auto"/>
            <w:vAlign w:val="center"/>
          </w:tcPr>
          <w:p w:rsidR="00757BCD" w:rsidRPr="00F0043E" w:rsidRDefault="00757BCD" w:rsidP="006326CF">
            <w:pPr>
              <w:pStyle w:val="a8"/>
            </w:pPr>
            <w:r>
              <w:t>kWh</w:t>
            </w:r>
            <w:r>
              <w:rPr>
                <w:rFonts w:hint="eastAsia"/>
              </w:rPr>
              <w:t>/kg</w:t>
            </w:r>
          </w:p>
        </w:tc>
        <w:tc>
          <w:tcPr>
            <w:tcW w:w="859" w:type="dxa"/>
            <w:shd w:val="clear" w:color="auto" w:fill="auto"/>
            <w:vAlign w:val="center"/>
          </w:tcPr>
          <w:p w:rsidR="00A238B9" w:rsidRPr="00F0043E" w:rsidRDefault="00757BCD" w:rsidP="006326CF">
            <w:pPr>
              <w:pStyle w:val="a8"/>
            </w:pPr>
            <w:r>
              <w:t>q</w:t>
            </w:r>
            <w:r w:rsidR="00A238B9" w:rsidRPr="00757BCD">
              <w:rPr>
                <w:vertAlign w:val="subscript"/>
              </w:rPr>
              <w:t>yr</w:t>
            </w:r>
          </w:p>
        </w:tc>
        <w:tc>
          <w:tcPr>
            <w:tcW w:w="2118" w:type="dxa"/>
            <w:shd w:val="clear" w:color="auto" w:fill="auto"/>
            <w:vAlign w:val="center"/>
          </w:tcPr>
          <w:p w:rsidR="00A238B9" w:rsidRPr="00F0043E" w:rsidRDefault="00A238B9" w:rsidP="006326CF">
            <w:pPr>
              <w:pStyle w:val="a8"/>
            </w:pPr>
            <w:r>
              <w:rPr>
                <w:rFonts w:hint="eastAsia"/>
              </w:rPr>
              <w:t>等于</w:t>
            </w:r>
            <w:r>
              <w:t>燃气轮机的</w:t>
            </w:r>
            <w:r w:rsidRPr="00F447D7">
              <w:rPr>
                <w:rFonts w:hint="eastAsia"/>
              </w:rPr>
              <w:t>烟气余热可用功率</w:t>
            </w:r>
            <w:r w:rsidRPr="00F447D7">
              <w:t>Q</w:t>
            </w:r>
            <w:r w:rsidR="00BE2939">
              <w:rPr>
                <w:rFonts w:hint="eastAsia"/>
              </w:rPr>
              <w:t>。烟气</w:t>
            </w:r>
            <w:r w:rsidR="00BE2939">
              <w:t>余热量可直接输入，也可通过烟气温度计算</w:t>
            </w:r>
            <w:r w:rsidR="00BE2939">
              <w:rPr>
                <w:rFonts w:hint="eastAsia"/>
              </w:rPr>
              <w:t>（</w:t>
            </w:r>
            <w:r w:rsidR="00BE2939">
              <w:t>见备注</w:t>
            </w:r>
            <w:r w:rsidR="00BE2939">
              <w:rPr>
                <w:rFonts w:hint="eastAsia"/>
              </w:rPr>
              <w:t>）</w:t>
            </w:r>
          </w:p>
        </w:tc>
      </w:tr>
      <w:tr w:rsidR="00A238B9" w:rsidRPr="000D49E6" w:rsidTr="00962E76">
        <w:trPr>
          <w:trHeight w:val="20"/>
          <w:jc w:val="center"/>
        </w:trPr>
        <w:tc>
          <w:tcPr>
            <w:tcW w:w="1275" w:type="dxa"/>
            <w:shd w:val="clear" w:color="auto" w:fill="auto"/>
            <w:vAlign w:val="center"/>
          </w:tcPr>
          <w:p w:rsidR="00A238B9" w:rsidRDefault="00A238B9" w:rsidP="006326CF">
            <w:pPr>
              <w:pStyle w:val="a8"/>
            </w:pPr>
          </w:p>
        </w:tc>
        <w:tc>
          <w:tcPr>
            <w:tcW w:w="2127" w:type="dxa"/>
            <w:shd w:val="clear" w:color="auto" w:fill="auto"/>
            <w:vAlign w:val="center"/>
          </w:tcPr>
          <w:p w:rsidR="00A238B9" w:rsidRDefault="001B5578" w:rsidP="006326CF">
            <w:pPr>
              <w:pStyle w:val="a8"/>
            </w:pPr>
            <w:r>
              <w:rPr>
                <w:rFonts w:hint="eastAsia"/>
              </w:rPr>
              <w:t>制冷</w:t>
            </w:r>
            <w:r w:rsidR="00A238B9">
              <w:rPr>
                <w:rFonts w:hint="eastAsia"/>
              </w:rPr>
              <w:t>补燃</w:t>
            </w:r>
            <w:r w:rsidR="00A238B9">
              <w:t>天然气流量</w:t>
            </w:r>
          </w:p>
        </w:tc>
        <w:tc>
          <w:tcPr>
            <w:tcW w:w="992" w:type="dxa"/>
            <w:shd w:val="clear" w:color="auto" w:fill="auto"/>
            <w:vAlign w:val="center"/>
          </w:tcPr>
          <w:p w:rsidR="00A238B9" w:rsidRDefault="00A238B9" w:rsidP="006326CF">
            <w:pPr>
              <w:pStyle w:val="a8"/>
            </w:pPr>
            <w:r>
              <w:t>m3/h</w:t>
            </w:r>
          </w:p>
        </w:tc>
        <w:tc>
          <w:tcPr>
            <w:tcW w:w="859" w:type="dxa"/>
            <w:shd w:val="clear" w:color="auto" w:fill="auto"/>
            <w:vAlign w:val="center"/>
          </w:tcPr>
          <w:p w:rsidR="00A238B9" w:rsidRDefault="00A238B9" w:rsidP="006326CF">
            <w:pPr>
              <w:pStyle w:val="a8"/>
            </w:pPr>
            <w:r>
              <w:rPr>
                <w:rFonts w:hint="eastAsia"/>
              </w:rPr>
              <w:t>G</w:t>
            </w:r>
            <w:r>
              <w:t>b</w:t>
            </w:r>
          </w:p>
        </w:tc>
        <w:tc>
          <w:tcPr>
            <w:tcW w:w="2118" w:type="dxa"/>
            <w:shd w:val="clear" w:color="auto" w:fill="auto"/>
            <w:vAlign w:val="center"/>
          </w:tcPr>
          <w:p w:rsidR="00A238B9" w:rsidRPr="00F0043E" w:rsidRDefault="00A238B9" w:rsidP="006326CF">
            <w:pPr>
              <w:pStyle w:val="a8"/>
            </w:pPr>
          </w:p>
        </w:tc>
      </w:tr>
      <w:tr w:rsidR="00A238B9" w:rsidRPr="000D49E6" w:rsidTr="00962E76">
        <w:trPr>
          <w:trHeight w:val="20"/>
          <w:jc w:val="center"/>
        </w:trPr>
        <w:tc>
          <w:tcPr>
            <w:tcW w:w="1275" w:type="dxa"/>
            <w:shd w:val="clear" w:color="auto" w:fill="auto"/>
            <w:vAlign w:val="center"/>
          </w:tcPr>
          <w:p w:rsidR="00A238B9" w:rsidRDefault="00A238B9" w:rsidP="006326CF">
            <w:pPr>
              <w:pStyle w:val="a8"/>
            </w:pPr>
          </w:p>
        </w:tc>
        <w:tc>
          <w:tcPr>
            <w:tcW w:w="2127" w:type="dxa"/>
            <w:shd w:val="clear" w:color="auto" w:fill="auto"/>
            <w:vAlign w:val="center"/>
          </w:tcPr>
          <w:p w:rsidR="00A238B9" w:rsidRDefault="001B5578" w:rsidP="006326CF">
            <w:pPr>
              <w:pStyle w:val="a8"/>
            </w:pPr>
            <w:r>
              <w:rPr>
                <w:rFonts w:hint="eastAsia"/>
              </w:rPr>
              <w:t>制冷</w:t>
            </w:r>
            <w:r w:rsidR="00C403B6">
              <w:rPr>
                <w:rFonts w:hint="eastAsia"/>
              </w:rPr>
              <w:t>烟气流量</w:t>
            </w:r>
          </w:p>
        </w:tc>
        <w:tc>
          <w:tcPr>
            <w:tcW w:w="992" w:type="dxa"/>
            <w:shd w:val="clear" w:color="auto" w:fill="auto"/>
            <w:vAlign w:val="center"/>
          </w:tcPr>
          <w:p w:rsidR="00A238B9" w:rsidRDefault="00D91651" w:rsidP="006326CF">
            <w:pPr>
              <w:pStyle w:val="a8"/>
            </w:pPr>
            <w:r>
              <w:t>kg/h</w:t>
            </w:r>
          </w:p>
        </w:tc>
        <w:tc>
          <w:tcPr>
            <w:tcW w:w="859" w:type="dxa"/>
            <w:shd w:val="clear" w:color="auto" w:fill="auto"/>
            <w:vAlign w:val="center"/>
          </w:tcPr>
          <w:p w:rsidR="00A238B9" w:rsidRPr="00F0043E" w:rsidRDefault="00BE2939" w:rsidP="006326CF">
            <w:pPr>
              <w:pStyle w:val="a8"/>
            </w:pPr>
            <w:r>
              <w:rPr>
                <w:rFonts w:hint="eastAsia"/>
              </w:rPr>
              <w:t>G</w:t>
            </w:r>
            <w:r w:rsidR="008B4E21" w:rsidRPr="008B4E21">
              <w:rPr>
                <w:vertAlign w:val="subscript"/>
              </w:rPr>
              <w:t>l</w:t>
            </w:r>
            <w:r w:rsidRPr="008B4E21">
              <w:rPr>
                <w:vertAlign w:val="subscript"/>
              </w:rPr>
              <w:t>y</w:t>
            </w:r>
          </w:p>
        </w:tc>
        <w:tc>
          <w:tcPr>
            <w:tcW w:w="2118" w:type="dxa"/>
            <w:shd w:val="clear" w:color="auto" w:fill="auto"/>
            <w:vAlign w:val="center"/>
          </w:tcPr>
          <w:p w:rsidR="00A238B9" w:rsidRPr="00F0043E" w:rsidRDefault="00A238B9" w:rsidP="006326CF">
            <w:pPr>
              <w:pStyle w:val="a8"/>
            </w:pPr>
          </w:p>
        </w:tc>
      </w:tr>
      <w:tr w:rsidR="009914DB" w:rsidRPr="000D49E6" w:rsidTr="00962E76">
        <w:trPr>
          <w:trHeight w:val="20"/>
          <w:jc w:val="center"/>
        </w:trPr>
        <w:tc>
          <w:tcPr>
            <w:tcW w:w="1275" w:type="dxa"/>
            <w:shd w:val="clear" w:color="auto" w:fill="auto"/>
            <w:vAlign w:val="center"/>
          </w:tcPr>
          <w:p w:rsidR="009914DB" w:rsidRDefault="009914DB" w:rsidP="006326CF">
            <w:pPr>
              <w:pStyle w:val="a8"/>
            </w:pPr>
          </w:p>
        </w:tc>
        <w:tc>
          <w:tcPr>
            <w:tcW w:w="2127" w:type="dxa"/>
            <w:shd w:val="clear" w:color="auto" w:fill="auto"/>
            <w:vAlign w:val="center"/>
          </w:tcPr>
          <w:p w:rsidR="009914DB" w:rsidRDefault="009914DB" w:rsidP="006326CF">
            <w:pPr>
              <w:pStyle w:val="a8"/>
            </w:pPr>
            <w:r>
              <w:rPr>
                <w:rFonts w:hint="eastAsia"/>
              </w:rPr>
              <w:t>制热补燃</w:t>
            </w:r>
            <w:r>
              <w:t>天然气流量</w:t>
            </w:r>
          </w:p>
        </w:tc>
        <w:tc>
          <w:tcPr>
            <w:tcW w:w="992" w:type="dxa"/>
            <w:shd w:val="clear" w:color="auto" w:fill="auto"/>
            <w:vAlign w:val="center"/>
          </w:tcPr>
          <w:p w:rsidR="009914DB" w:rsidRDefault="009914DB" w:rsidP="006326CF">
            <w:pPr>
              <w:pStyle w:val="a8"/>
            </w:pPr>
            <w:r>
              <w:t>m3/h</w:t>
            </w:r>
          </w:p>
        </w:tc>
        <w:tc>
          <w:tcPr>
            <w:tcW w:w="859" w:type="dxa"/>
            <w:shd w:val="clear" w:color="auto" w:fill="auto"/>
            <w:vAlign w:val="center"/>
          </w:tcPr>
          <w:p w:rsidR="009914DB" w:rsidRDefault="009914DB" w:rsidP="006326CF">
            <w:pPr>
              <w:pStyle w:val="a8"/>
            </w:pPr>
          </w:p>
        </w:tc>
        <w:tc>
          <w:tcPr>
            <w:tcW w:w="2118" w:type="dxa"/>
            <w:shd w:val="clear" w:color="auto" w:fill="auto"/>
            <w:vAlign w:val="center"/>
          </w:tcPr>
          <w:p w:rsidR="009914DB" w:rsidRPr="00F0043E" w:rsidRDefault="009914DB" w:rsidP="006326CF">
            <w:pPr>
              <w:pStyle w:val="a8"/>
            </w:pPr>
          </w:p>
        </w:tc>
      </w:tr>
      <w:tr w:rsidR="009914DB" w:rsidRPr="000D49E6" w:rsidTr="00962E76">
        <w:trPr>
          <w:trHeight w:val="20"/>
          <w:jc w:val="center"/>
        </w:trPr>
        <w:tc>
          <w:tcPr>
            <w:tcW w:w="1275" w:type="dxa"/>
            <w:shd w:val="clear" w:color="auto" w:fill="auto"/>
            <w:vAlign w:val="center"/>
          </w:tcPr>
          <w:p w:rsidR="009914DB" w:rsidRDefault="009914DB" w:rsidP="006326CF">
            <w:pPr>
              <w:pStyle w:val="a8"/>
            </w:pPr>
          </w:p>
        </w:tc>
        <w:tc>
          <w:tcPr>
            <w:tcW w:w="2127" w:type="dxa"/>
            <w:shd w:val="clear" w:color="auto" w:fill="auto"/>
            <w:vAlign w:val="center"/>
          </w:tcPr>
          <w:p w:rsidR="009914DB" w:rsidRDefault="009914DB" w:rsidP="006326CF">
            <w:pPr>
              <w:pStyle w:val="a8"/>
            </w:pPr>
            <w:r>
              <w:rPr>
                <w:rFonts w:hint="eastAsia"/>
              </w:rPr>
              <w:t>制热烟气流量</w:t>
            </w:r>
          </w:p>
        </w:tc>
        <w:tc>
          <w:tcPr>
            <w:tcW w:w="992" w:type="dxa"/>
            <w:shd w:val="clear" w:color="auto" w:fill="auto"/>
            <w:vAlign w:val="center"/>
          </w:tcPr>
          <w:p w:rsidR="009914DB" w:rsidRDefault="009914DB" w:rsidP="006326CF">
            <w:pPr>
              <w:pStyle w:val="a8"/>
            </w:pPr>
            <w:r>
              <w:t>kg/h</w:t>
            </w:r>
          </w:p>
        </w:tc>
        <w:tc>
          <w:tcPr>
            <w:tcW w:w="859" w:type="dxa"/>
            <w:shd w:val="clear" w:color="auto" w:fill="auto"/>
            <w:vAlign w:val="center"/>
          </w:tcPr>
          <w:p w:rsidR="009914DB" w:rsidRDefault="008B4E21" w:rsidP="006326CF">
            <w:pPr>
              <w:pStyle w:val="a8"/>
            </w:pPr>
            <w:r>
              <w:rPr>
                <w:rFonts w:hint="eastAsia"/>
              </w:rPr>
              <w:t>G</w:t>
            </w:r>
            <w:r w:rsidRPr="008B4E21">
              <w:rPr>
                <w:vertAlign w:val="subscript"/>
              </w:rPr>
              <w:t>ry</w:t>
            </w:r>
          </w:p>
        </w:tc>
        <w:tc>
          <w:tcPr>
            <w:tcW w:w="2118" w:type="dxa"/>
            <w:shd w:val="clear" w:color="auto" w:fill="auto"/>
            <w:vAlign w:val="center"/>
          </w:tcPr>
          <w:p w:rsidR="009914DB" w:rsidRPr="00F0043E" w:rsidRDefault="009914DB" w:rsidP="006326CF">
            <w:pPr>
              <w:pStyle w:val="a8"/>
            </w:pPr>
          </w:p>
        </w:tc>
      </w:tr>
      <w:tr w:rsidR="001B5578" w:rsidRPr="000D49E6" w:rsidTr="00962E76">
        <w:trPr>
          <w:trHeight w:val="20"/>
          <w:jc w:val="center"/>
        </w:trPr>
        <w:tc>
          <w:tcPr>
            <w:tcW w:w="1275" w:type="dxa"/>
            <w:shd w:val="clear" w:color="auto" w:fill="auto"/>
            <w:vAlign w:val="center"/>
          </w:tcPr>
          <w:p w:rsidR="001B5578" w:rsidRDefault="001B5578" w:rsidP="006326CF">
            <w:pPr>
              <w:pStyle w:val="a8"/>
            </w:pPr>
          </w:p>
        </w:tc>
        <w:tc>
          <w:tcPr>
            <w:tcW w:w="2127" w:type="dxa"/>
            <w:shd w:val="clear" w:color="auto" w:fill="auto"/>
            <w:vAlign w:val="center"/>
          </w:tcPr>
          <w:p w:rsidR="001B5578" w:rsidRDefault="001B5578" w:rsidP="006326CF">
            <w:pPr>
              <w:pStyle w:val="a8"/>
            </w:pPr>
            <w:r>
              <w:rPr>
                <w:rFonts w:hint="eastAsia"/>
              </w:rPr>
              <w:t>烟气</w:t>
            </w:r>
            <w:r>
              <w:t>直燃机</w:t>
            </w:r>
            <w:r>
              <w:rPr>
                <w:rFonts w:hint="eastAsia"/>
              </w:rPr>
              <w:t>制热</w:t>
            </w:r>
            <w:r>
              <w:t>效率</w:t>
            </w:r>
          </w:p>
        </w:tc>
        <w:tc>
          <w:tcPr>
            <w:tcW w:w="992" w:type="dxa"/>
            <w:shd w:val="clear" w:color="auto" w:fill="auto"/>
            <w:vAlign w:val="center"/>
          </w:tcPr>
          <w:p w:rsidR="001B5578" w:rsidRDefault="001B5578" w:rsidP="006326CF">
            <w:pPr>
              <w:pStyle w:val="a8"/>
            </w:pPr>
          </w:p>
        </w:tc>
        <w:tc>
          <w:tcPr>
            <w:tcW w:w="859" w:type="dxa"/>
            <w:shd w:val="clear" w:color="auto" w:fill="auto"/>
            <w:vAlign w:val="center"/>
          </w:tcPr>
          <w:p w:rsidR="001B5578" w:rsidRPr="000D49E6" w:rsidRDefault="001B5578" w:rsidP="006326CF">
            <w:pPr>
              <w:pStyle w:val="a8"/>
            </w:pPr>
            <w:r>
              <w:rPr>
                <w:rFonts w:hint="eastAsia"/>
              </w:rPr>
              <w:t>COP</w:t>
            </w:r>
            <w:r w:rsidRPr="009B7196">
              <w:rPr>
                <w:rFonts w:hint="eastAsia"/>
                <w:vertAlign w:val="subscript"/>
              </w:rPr>
              <w:t>r</w:t>
            </w:r>
          </w:p>
        </w:tc>
        <w:tc>
          <w:tcPr>
            <w:tcW w:w="2118" w:type="dxa"/>
            <w:shd w:val="clear" w:color="auto" w:fill="auto"/>
            <w:vAlign w:val="center"/>
          </w:tcPr>
          <w:p w:rsidR="001B5578" w:rsidRPr="000D49E6" w:rsidRDefault="001B5578" w:rsidP="006326CF">
            <w:pPr>
              <w:pStyle w:val="a8"/>
            </w:pPr>
          </w:p>
        </w:tc>
      </w:tr>
      <w:tr w:rsidR="001B5578" w:rsidRPr="000D49E6" w:rsidTr="00962E76">
        <w:trPr>
          <w:trHeight w:val="20"/>
          <w:jc w:val="center"/>
        </w:trPr>
        <w:tc>
          <w:tcPr>
            <w:tcW w:w="1275" w:type="dxa"/>
            <w:shd w:val="clear" w:color="auto" w:fill="auto"/>
            <w:vAlign w:val="center"/>
          </w:tcPr>
          <w:p w:rsidR="001B5578" w:rsidRDefault="001B5578" w:rsidP="006326CF">
            <w:pPr>
              <w:pStyle w:val="a8"/>
              <w:rPr>
                <w:rStyle w:val="ordinary-span-edit2"/>
                <w:rFonts w:ascii="Arial" w:hAnsi="Arial" w:cs="Arial"/>
              </w:rPr>
            </w:pPr>
          </w:p>
        </w:tc>
        <w:tc>
          <w:tcPr>
            <w:tcW w:w="2127" w:type="dxa"/>
            <w:shd w:val="clear" w:color="auto" w:fill="auto"/>
            <w:vAlign w:val="center"/>
          </w:tcPr>
          <w:p w:rsidR="001B5578" w:rsidRDefault="001B5578" w:rsidP="006326CF">
            <w:pPr>
              <w:pStyle w:val="a8"/>
            </w:pPr>
            <w:r>
              <w:rPr>
                <w:rFonts w:hint="eastAsia"/>
              </w:rPr>
              <w:t>烟气</w:t>
            </w:r>
            <w:r>
              <w:t>直燃机</w:t>
            </w:r>
            <w:r>
              <w:rPr>
                <w:rFonts w:hint="eastAsia"/>
              </w:rPr>
              <w:t>制冷</w:t>
            </w:r>
            <w:r>
              <w:t>效率</w:t>
            </w:r>
          </w:p>
        </w:tc>
        <w:tc>
          <w:tcPr>
            <w:tcW w:w="992" w:type="dxa"/>
            <w:shd w:val="clear" w:color="auto" w:fill="auto"/>
            <w:vAlign w:val="center"/>
          </w:tcPr>
          <w:p w:rsidR="001B5578" w:rsidRDefault="001B5578" w:rsidP="006326CF">
            <w:pPr>
              <w:pStyle w:val="a8"/>
            </w:pPr>
          </w:p>
        </w:tc>
        <w:tc>
          <w:tcPr>
            <w:tcW w:w="859" w:type="dxa"/>
            <w:shd w:val="clear" w:color="auto" w:fill="auto"/>
            <w:vAlign w:val="center"/>
          </w:tcPr>
          <w:p w:rsidR="001B5578" w:rsidRPr="000D49E6" w:rsidRDefault="001B5578" w:rsidP="006326CF">
            <w:pPr>
              <w:pStyle w:val="a8"/>
            </w:pPr>
            <w:r>
              <w:rPr>
                <w:rFonts w:hint="eastAsia"/>
              </w:rPr>
              <w:t>COP</w:t>
            </w:r>
            <w:r w:rsidRPr="009B7196">
              <w:rPr>
                <w:rFonts w:hint="eastAsia"/>
                <w:vertAlign w:val="subscript"/>
              </w:rPr>
              <w:t>l</w:t>
            </w:r>
          </w:p>
        </w:tc>
        <w:tc>
          <w:tcPr>
            <w:tcW w:w="2118" w:type="dxa"/>
            <w:shd w:val="clear" w:color="auto" w:fill="auto"/>
            <w:vAlign w:val="center"/>
          </w:tcPr>
          <w:p w:rsidR="001B5578" w:rsidRPr="000D49E6" w:rsidRDefault="001B5578" w:rsidP="006326CF">
            <w:pPr>
              <w:pStyle w:val="a8"/>
            </w:pPr>
          </w:p>
        </w:tc>
      </w:tr>
      <w:tr w:rsidR="001B5578" w:rsidRPr="000D49E6" w:rsidTr="00962E76">
        <w:trPr>
          <w:trHeight w:val="20"/>
          <w:jc w:val="center"/>
        </w:trPr>
        <w:tc>
          <w:tcPr>
            <w:tcW w:w="1275" w:type="dxa"/>
            <w:shd w:val="clear" w:color="auto" w:fill="auto"/>
            <w:vAlign w:val="center"/>
          </w:tcPr>
          <w:p w:rsidR="001B5578" w:rsidRDefault="001B5578" w:rsidP="006326CF">
            <w:pPr>
              <w:pStyle w:val="a8"/>
              <w:rPr>
                <w:rStyle w:val="ordinary-span-edit2"/>
                <w:rFonts w:ascii="Arial" w:hAnsi="Arial" w:cs="Arial"/>
              </w:rPr>
            </w:pPr>
          </w:p>
        </w:tc>
        <w:tc>
          <w:tcPr>
            <w:tcW w:w="2127" w:type="dxa"/>
            <w:shd w:val="clear" w:color="auto" w:fill="auto"/>
            <w:vAlign w:val="center"/>
          </w:tcPr>
          <w:p w:rsidR="001B5578" w:rsidRPr="00F40CAA" w:rsidRDefault="00C45808" w:rsidP="006326CF">
            <w:pPr>
              <w:pStyle w:val="a8"/>
              <w:rPr>
                <w:highlight w:val="yellow"/>
              </w:rPr>
            </w:pPr>
            <w:r>
              <w:rPr>
                <w:rFonts w:hint="eastAsia"/>
                <w:highlight w:val="yellow"/>
              </w:rPr>
              <w:t>额定制冷功率</w:t>
            </w:r>
          </w:p>
        </w:tc>
        <w:tc>
          <w:tcPr>
            <w:tcW w:w="992" w:type="dxa"/>
            <w:shd w:val="clear" w:color="auto" w:fill="auto"/>
            <w:vAlign w:val="center"/>
          </w:tcPr>
          <w:p w:rsidR="001B5578" w:rsidRPr="00F40CAA" w:rsidRDefault="002D0B1B" w:rsidP="006326CF">
            <w:pPr>
              <w:pStyle w:val="a8"/>
              <w:rPr>
                <w:highlight w:val="yellow"/>
              </w:rPr>
            </w:pPr>
            <w:r w:rsidRPr="00F40CAA">
              <w:rPr>
                <w:rFonts w:hint="eastAsia"/>
                <w:highlight w:val="yellow"/>
              </w:rPr>
              <w:t>kW</w:t>
            </w:r>
          </w:p>
        </w:tc>
        <w:tc>
          <w:tcPr>
            <w:tcW w:w="859" w:type="dxa"/>
            <w:shd w:val="clear" w:color="auto" w:fill="auto"/>
            <w:vAlign w:val="center"/>
          </w:tcPr>
          <w:p w:rsidR="001B5578" w:rsidRPr="00F40CAA" w:rsidRDefault="00F40CAA" w:rsidP="006326CF">
            <w:pPr>
              <w:pStyle w:val="a8"/>
              <w:rPr>
                <w:highlight w:val="yellow"/>
              </w:rPr>
            </w:pPr>
            <w:r>
              <w:rPr>
                <w:rFonts w:hint="eastAsia"/>
                <w:highlight w:val="yellow"/>
              </w:rPr>
              <w:t>Q</w:t>
            </w:r>
            <w:r w:rsidRPr="00F40CAA">
              <w:rPr>
                <w:highlight w:val="yellow"/>
                <w:vertAlign w:val="subscript"/>
              </w:rPr>
              <w:t>l</w:t>
            </w:r>
          </w:p>
        </w:tc>
        <w:tc>
          <w:tcPr>
            <w:tcW w:w="2118" w:type="dxa"/>
            <w:shd w:val="clear" w:color="auto" w:fill="auto"/>
            <w:vAlign w:val="center"/>
          </w:tcPr>
          <w:p w:rsidR="001B5578" w:rsidRPr="00F40CAA" w:rsidRDefault="00C02273" w:rsidP="006326CF">
            <w:pPr>
              <w:pStyle w:val="a8"/>
              <w:rPr>
                <w:highlight w:val="yellow"/>
              </w:rPr>
            </w:pPr>
            <w:r w:rsidRPr="00F40CAA">
              <w:rPr>
                <w:rFonts w:hint="eastAsia"/>
                <w:highlight w:val="yellow"/>
              </w:rPr>
              <w:t>以</w:t>
            </w:r>
            <w:r w:rsidRPr="00F40CAA">
              <w:rPr>
                <w:highlight w:val="yellow"/>
              </w:rPr>
              <w:t>冷负荷定容</w:t>
            </w:r>
          </w:p>
        </w:tc>
      </w:tr>
      <w:tr w:rsidR="002D0B1B" w:rsidRPr="000D49E6" w:rsidTr="00962E76">
        <w:trPr>
          <w:trHeight w:val="20"/>
          <w:jc w:val="center"/>
        </w:trPr>
        <w:tc>
          <w:tcPr>
            <w:tcW w:w="1275" w:type="dxa"/>
            <w:shd w:val="clear" w:color="auto" w:fill="auto"/>
            <w:vAlign w:val="center"/>
          </w:tcPr>
          <w:p w:rsidR="002D0B1B" w:rsidRDefault="00F85824" w:rsidP="006326CF">
            <w:pPr>
              <w:pStyle w:val="a8"/>
              <w:rPr>
                <w:rStyle w:val="ordinary-span-edit2"/>
                <w:rFonts w:ascii="Arial" w:hAnsi="Arial" w:cs="Arial"/>
              </w:rPr>
            </w:pPr>
            <w:r>
              <w:rPr>
                <w:rStyle w:val="ordinary-span-edit2"/>
                <w:rFonts w:ascii="Arial" w:hAnsi="Arial" w:cs="Arial" w:hint="eastAsia"/>
              </w:rPr>
              <w:t>数据库</w:t>
            </w:r>
            <w:r>
              <w:rPr>
                <w:rStyle w:val="ordinary-span-edit2"/>
                <w:rFonts w:ascii="Arial" w:hAnsi="Arial" w:cs="Arial"/>
              </w:rPr>
              <w:t>中不</w:t>
            </w:r>
            <w:r>
              <w:rPr>
                <w:rStyle w:val="ordinary-span-edit2"/>
                <w:rFonts w:ascii="Arial" w:hAnsi="Arial" w:cs="Arial" w:hint="eastAsia"/>
              </w:rPr>
              <w:t>显示</w:t>
            </w:r>
            <w:r>
              <w:rPr>
                <w:rStyle w:val="ordinary-span-edit2"/>
                <w:rFonts w:ascii="Arial" w:hAnsi="Arial" w:cs="Arial"/>
              </w:rPr>
              <w:t>表征</w:t>
            </w:r>
          </w:p>
        </w:tc>
        <w:tc>
          <w:tcPr>
            <w:tcW w:w="2127" w:type="dxa"/>
            <w:shd w:val="clear" w:color="auto" w:fill="auto"/>
            <w:vAlign w:val="center"/>
          </w:tcPr>
          <w:p w:rsidR="002D0B1B" w:rsidRPr="00F40CAA" w:rsidRDefault="00BA025B" w:rsidP="006326CF">
            <w:pPr>
              <w:pStyle w:val="a8"/>
              <w:rPr>
                <w:highlight w:val="yellow"/>
              </w:rPr>
            </w:pPr>
            <w:r>
              <w:rPr>
                <w:rFonts w:hint="eastAsia"/>
                <w:highlight w:val="yellow"/>
              </w:rPr>
              <w:t>冷</w:t>
            </w:r>
            <w:r w:rsidR="002D0B1B" w:rsidRPr="00F40CAA">
              <w:rPr>
                <w:rFonts w:hint="eastAsia"/>
                <w:highlight w:val="yellow"/>
              </w:rPr>
              <w:t>热比</w:t>
            </w:r>
          </w:p>
        </w:tc>
        <w:tc>
          <w:tcPr>
            <w:tcW w:w="992" w:type="dxa"/>
            <w:shd w:val="clear" w:color="auto" w:fill="auto"/>
            <w:vAlign w:val="center"/>
          </w:tcPr>
          <w:p w:rsidR="002D0B1B" w:rsidRPr="00F40CAA" w:rsidRDefault="002D0B1B" w:rsidP="006326CF">
            <w:pPr>
              <w:pStyle w:val="a8"/>
              <w:rPr>
                <w:highlight w:val="yellow"/>
              </w:rPr>
            </w:pPr>
          </w:p>
        </w:tc>
        <w:tc>
          <w:tcPr>
            <w:tcW w:w="859" w:type="dxa"/>
            <w:shd w:val="clear" w:color="auto" w:fill="auto"/>
            <w:vAlign w:val="center"/>
          </w:tcPr>
          <w:p w:rsidR="002D0B1B" w:rsidRPr="00F40CAA" w:rsidRDefault="00AD1D39" w:rsidP="006326CF">
            <w:pPr>
              <w:pStyle w:val="a8"/>
              <w:rPr>
                <w:highlight w:val="yellow"/>
              </w:rPr>
            </w:pPr>
            <w:r w:rsidRPr="00F40CAA">
              <w:rPr>
                <w:rFonts w:hint="eastAsia"/>
                <w:highlight w:val="yellow"/>
              </w:rPr>
              <w:t>γ</w:t>
            </w:r>
          </w:p>
        </w:tc>
        <w:tc>
          <w:tcPr>
            <w:tcW w:w="2118" w:type="dxa"/>
            <w:shd w:val="clear" w:color="auto" w:fill="auto"/>
            <w:vAlign w:val="center"/>
          </w:tcPr>
          <w:p w:rsidR="002D0B1B" w:rsidRPr="00F40CAA" w:rsidRDefault="00BA025B" w:rsidP="006326CF">
            <w:pPr>
              <w:pStyle w:val="a8"/>
              <w:rPr>
                <w:highlight w:val="yellow"/>
              </w:rPr>
            </w:pPr>
            <w:r>
              <w:rPr>
                <w:rFonts w:hint="eastAsia"/>
                <w:highlight w:val="yellow"/>
              </w:rPr>
              <w:t>构造</w:t>
            </w:r>
            <w:r>
              <w:rPr>
                <w:highlight w:val="yellow"/>
              </w:rPr>
              <w:t>参数。</w:t>
            </w:r>
            <w:r w:rsidR="00F40CAA">
              <w:rPr>
                <w:rFonts w:hint="eastAsia"/>
                <w:highlight w:val="yellow"/>
              </w:rPr>
              <w:t>机组</w:t>
            </w:r>
            <w:r w:rsidR="00F40CAA">
              <w:rPr>
                <w:highlight w:val="yellow"/>
              </w:rPr>
              <w:t>的</w:t>
            </w:r>
            <w:r w:rsidR="00F40CAA">
              <w:rPr>
                <w:rFonts w:hint="eastAsia"/>
                <w:highlight w:val="yellow"/>
              </w:rPr>
              <w:t>额定</w:t>
            </w:r>
            <w:r w:rsidR="00F40CAA">
              <w:rPr>
                <w:highlight w:val="yellow"/>
              </w:rPr>
              <w:t>制冷</w:t>
            </w:r>
            <w:r w:rsidR="00F40CAA">
              <w:rPr>
                <w:rFonts w:hint="eastAsia"/>
                <w:highlight w:val="yellow"/>
              </w:rPr>
              <w:t>容量</w:t>
            </w:r>
            <w:r w:rsidR="00F40CAA">
              <w:rPr>
                <w:highlight w:val="yellow"/>
              </w:rPr>
              <w:t>和</w:t>
            </w:r>
            <w:r w:rsidR="00F40CAA">
              <w:rPr>
                <w:rFonts w:hint="eastAsia"/>
                <w:highlight w:val="yellow"/>
              </w:rPr>
              <w:t>额定</w:t>
            </w:r>
            <w:r w:rsidR="00F40CAA">
              <w:rPr>
                <w:highlight w:val="yellow"/>
              </w:rPr>
              <w:t>制热容量存在</w:t>
            </w:r>
            <w:r w:rsidR="00F40CAA">
              <w:rPr>
                <w:rFonts w:hint="eastAsia"/>
                <w:highlight w:val="yellow"/>
              </w:rPr>
              <w:t>确定</w:t>
            </w:r>
            <w:r w:rsidR="00F40CAA">
              <w:rPr>
                <w:highlight w:val="yellow"/>
              </w:rPr>
              <w:t>的比例关系</w:t>
            </w:r>
          </w:p>
        </w:tc>
      </w:tr>
    </w:tbl>
    <w:p w:rsidR="00DA4465" w:rsidRPr="00BE2939" w:rsidRDefault="00BE2939" w:rsidP="00E260F0">
      <w:pPr>
        <w:pStyle w:val="a6"/>
        <w:ind w:firstLine="480"/>
      </w:pPr>
      <w:r w:rsidRPr="00BE2939">
        <w:rPr>
          <w:rFonts w:hint="eastAsia"/>
        </w:rPr>
        <w:t>备注</w:t>
      </w:r>
      <w:r w:rsidRPr="00BE2939">
        <w:t>：</w:t>
      </w:r>
    </w:p>
    <w:p w:rsidR="00E260F0" w:rsidRPr="00E260F0" w:rsidRDefault="00A167CD" w:rsidP="00E260F0">
      <w:pPr>
        <w:pStyle w:val="a6"/>
        <w:ind w:firstLine="480"/>
      </w:pPr>
      <w:r>
        <w:rPr>
          <w:rFonts w:hint="eastAsia"/>
        </w:rPr>
        <w:t>单位</w:t>
      </w:r>
      <w:r w:rsidR="00E260F0" w:rsidRPr="00E260F0">
        <w:rPr>
          <w:rFonts w:hint="eastAsia"/>
        </w:rPr>
        <w:t>烟气</w:t>
      </w:r>
      <w:r w:rsidR="00E260F0" w:rsidRPr="00E260F0">
        <w:t>余热量：</w:t>
      </w:r>
    </w:p>
    <w:p w:rsidR="00DA4465" w:rsidRDefault="005510D0" w:rsidP="005510D0">
      <w:pPr>
        <w:pStyle w:val="a6"/>
        <w:ind w:firstLine="480"/>
      </w:pPr>
      <w:r w:rsidRPr="005510D0">
        <w:object w:dxaOrig="5280" w:dyaOrig="920">
          <v:shape id="_x0000_i1055" type="#_x0000_t75" style="width:229.6pt;height:42.1pt" o:ole="">
            <v:imagedata r:id="rId65" o:title=""/>
          </v:shape>
          <o:OLEObject Type="Embed" ProgID="Equation.DSMT4" ShapeID="_x0000_i1055" DrawAspect="Content" ObjectID="_1586344270" r:id="rId66"/>
        </w:object>
      </w:r>
    </w:p>
    <w:p w:rsidR="00F40CAA" w:rsidRDefault="00BA025B" w:rsidP="00F40CAA">
      <w:pPr>
        <w:pStyle w:val="a6"/>
        <w:ind w:firstLine="480"/>
      </w:pPr>
      <w:r>
        <w:rPr>
          <w:rFonts w:hint="eastAsia"/>
        </w:rPr>
        <w:t>冷</w:t>
      </w:r>
      <w:r w:rsidR="00F40CAA">
        <w:t>热比</w:t>
      </w:r>
      <w:r w:rsidRPr="005510D0">
        <w:rPr>
          <w:rFonts w:hint="eastAsia"/>
        </w:rPr>
        <w:t>γ</w:t>
      </w:r>
      <w:r w:rsidR="00F40CAA" w:rsidRPr="00E260F0">
        <w:t>：</w:t>
      </w:r>
      <w:r>
        <w:object w:dxaOrig="999" w:dyaOrig="680">
          <v:shape id="_x0000_i1056" type="#_x0000_t75" style="width:49.6pt;height:34.65pt" o:ole="">
            <v:imagedata r:id="rId67" o:title=""/>
          </v:shape>
          <o:OLEObject Type="Embed" ProgID="Equation.DSMT4" ShapeID="_x0000_i1056" DrawAspect="Content" ObjectID="_1586344271" r:id="rId68"/>
        </w:object>
      </w:r>
      <w:r>
        <w:rPr>
          <w:rFonts w:hint="eastAsia"/>
        </w:rPr>
        <w:t>，在</w:t>
      </w:r>
      <w:r>
        <w:t>确定</w:t>
      </w:r>
      <w:r>
        <w:rPr>
          <w:rFonts w:hint="eastAsia"/>
        </w:rPr>
        <w:t>好</w:t>
      </w:r>
      <w:r>
        <w:t>机组制冷容量后，确定机组制热容量。</w:t>
      </w:r>
    </w:p>
    <w:p w:rsidR="00BA025B" w:rsidRDefault="00BA025B" w:rsidP="00F40CAA">
      <w:pPr>
        <w:pStyle w:val="a6"/>
        <w:ind w:firstLine="480"/>
      </w:pPr>
      <w:r>
        <w:rPr>
          <w:rFonts w:hint="eastAsia"/>
        </w:rPr>
        <w:t>额定</w:t>
      </w:r>
      <w:r>
        <w:t>制热</w:t>
      </w:r>
      <w:r w:rsidR="00C45808">
        <w:rPr>
          <w:rFonts w:hint="eastAsia"/>
        </w:rPr>
        <w:t>功率</w:t>
      </w:r>
      <w:r>
        <w:rPr>
          <w:rFonts w:hint="eastAsia"/>
        </w:rPr>
        <w:t>Q</w:t>
      </w:r>
      <w:r>
        <w:t>r</w:t>
      </w:r>
      <w:r>
        <w:t>：</w:t>
      </w:r>
      <w:r>
        <w:object w:dxaOrig="840" w:dyaOrig="660">
          <v:shape id="_x0000_i1057" type="#_x0000_t75" style="width:42.1pt;height:33.3pt" o:ole="">
            <v:imagedata r:id="rId69" o:title=""/>
          </v:shape>
          <o:OLEObject Type="Embed" ProgID="Equation.DSMT4" ShapeID="_x0000_i1057" DrawAspect="Content" ObjectID="_1586344272" r:id="rId70"/>
        </w:object>
      </w:r>
      <w:r>
        <w:rPr>
          <w:rFonts w:hint="eastAsia"/>
        </w:rPr>
        <w:t>。</w:t>
      </w:r>
    </w:p>
    <w:p w:rsidR="00A238B9" w:rsidRPr="00415FDA" w:rsidRDefault="00A238B9" w:rsidP="00511D7D">
      <w:pPr>
        <w:pStyle w:val="4"/>
        <w:keepNext w:val="0"/>
        <w:keepLines w:val="0"/>
        <w:widowControl w:val="0"/>
        <w:spacing w:before="0" w:after="0" w:line="360" w:lineRule="auto"/>
        <w:ind w:left="0" w:firstLine="0"/>
        <w:rPr>
          <w:rFonts w:ascii="Times New Roman" w:eastAsia="黑体" w:hAnsi="Times New Roman"/>
        </w:rPr>
      </w:pPr>
      <w:r w:rsidRPr="00415FDA">
        <w:rPr>
          <w:rFonts w:ascii="Times New Roman" w:eastAsia="黑体" w:hAnsi="Times New Roman" w:hint="eastAsia"/>
        </w:rPr>
        <w:t>电力</w:t>
      </w:r>
      <w:r w:rsidRPr="00415FDA">
        <w:rPr>
          <w:rFonts w:ascii="Times New Roman" w:eastAsia="黑体" w:hAnsi="Times New Roman"/>
        </w:rPr>
        <w:t>输出表</w:t>
      </w:r>
      <w:r w:rsidRPr="00415FDA">
        <w:rPr>
          <w:rFonts w:ascii="Times New Roman" w:eastAsia="黑体" w:hAnsi="Times New Roman" w:hint="eastAsia"/>
        </w:rPr>
        <w:t>（软件</w:t>
      </w:r>
      <w:r w:rsidRPr="00415FDA">
        <w:rPr>
          <w:rFonts w:ascii="Times New Roman" w:eastAsia="黑体" w:hAnsi="Times New Roman"/>
        </w:rPr>
        <w:t>输出</w:t>
      </w:r>
      <w:r w:rsidRPr="00415FDA">
        <w:rPr>
          <w:rFonts w:ascii="Times New Roman" w:eastAsia="黑体" w:hAnsi="Times New Roman" w:hint="eastAsia"/>
        </w:rPr>
        <w:t>）</w:t>
      </w:r>
    </w:p>
    <w:tbl>
      <w:tblPr>
        <w:tblW w:w="7805"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4A0" w:firstRow="1" w:lastRow="0" w:firstColumn="1" w:lastColumn="0" w:noHBand="0" w:noVBand="1"/>
      </w:tblPr>
      <w:tblGrid>
        <w:gridCol w:w="785"/>
        <w:gridCol w:w="2609"/>
        <w:gridCol w:w="2056"/>
        <w:gridCol w:w="882"/>
        <w:gridCol w:w="622"/>
        <w:gridCol w:w="851"/>
      </w:tblGrid>
      <w:tr w:rsidR="00A238B9" w:rsidRPr="00F0043E" w:rsidTr="00462D14">
        <w:trPr>
          <w:trHeight w:val="20"/>
          <w:jc w:val="center"/>
        </w:trPr>
        <w:tc>
          <w:tcPr>
            <w:tcW w:w="785" w:type="dxa"/>
            <w:shd w:val="clear" w:color="auto" w:fill="auto"/>
            <w:vAlign w:val="center"/>
            <w:hideMark/>
          </w:tcPr>
          <w:p w:rsidR="00A238B9" w:rsidRPr="00F0043E" w:rsidRDefault="00A238B9" w:rsidP="00B41DA3">
            <w:pPr>
              <w:pStyle w:val="a7"/>
            </w:pPr>
            <w:r w:rsidRPr="00F0043E">
              <w:rPr>
                <w:rFonts w:hint="eastAsia"/>
              </w:rPr>
              <w:t>分类</w:t>
            </w:r>
          </w:p>
        </w:tc>
        <w:tc>
          <w:tcPr>
            <w:tcW w:w="2609" w:type="dxa"/>
            <w:shd w:val="clear" w:color="auto" w:fill="auto"/>
            <w:vAlign w:val="center"/>
            <w:hideMark/>
          </w:tcPr>
          <w:p w:rsidR="00A238B9" w:rsidRPr="00F0043E" w:rsidRDefault="00A238B9" w:rsidP="00B41DA3">
            <w:pPr>
              <w:pStyle w:val="a7"/>
            </w:pPr>
            <w:r>
              <w:rPr>
                <w:rFonts w:hint="eastAsia"/>
              </w:rPr>
              <w:t>字段</w:t>
            </w:r>
          </w:p>
        </w:tc>
        <w:tc>
          <w:tcPr>
            <w:tcW w:w="2056" w:type="dxa"/>
            <w:shd w:val="clear" w:color="auto" w:fill="auto"/>
            <w:vAlign w:val="center"/>
            <w:hideMark/>
          </w:tcPr>
          <w:p w:rsidR="00A238B9" w:rsidRPr="00F0043E" w:rsidRDefault="00A238B9" w:rsidP="00B41DA3">
            <w:pPr>
              <w:pStyle w:val="a7"/>
            </w:pPr>
            <w:r>
              <w:rPr>
                <w:rFonts w:hint="eastAsia"/>
              </w:rPr>
              <w:t>字段</w:t>
            </w:r>
            <w:r>
              <w:t>描述</w:t>
            </w:r>
          </w:p>
        </w:tc>
        <w:tc>
          <w:tcPr>
            <w:tcW w:w="882" w:type="dxa"/>
            <w:shd w:val="clear" w:color="auto" w:fill="auto"/>
            <w:vAlign w:val="center"/>
            <w:hideMark/>
          </w:tcPr>
          <w:p w:rsidR="00A238B9" w:rsidRPr="00F0043E" w:rsidRDefault="00A238B9" w:rsidP="00B41DA3">
            <w:pPr>
              <w:pStyle w:val="a7"/>
            </w:pPr>
            <w:r w:rsidRPr="00F0043E">
              <w:rPr>
                <w:rFonts w:hint="eastAsia"/>
              </w:rPr>
              <w:t>单位</w:t>
            </w:r>
          </w:p>
        </w:tc>
        <w:tc>
          <w:tcPr>
            <w:tcW w:w="622" w:type="dxa"/>
            <w:shd w:val="clear" w:color="auto" w:fill="auto"/>
            <w:vAlign w:val="center"/>
            <w:hideMark/>
          </w:tcPr>
          <w:p w:rsidR="00A238B9" w:rsidRPr="00F0043E" w:rsidRDefault="00A238B9" w:rsidP="00B41DA3">
            <w:pPr>
              <w:pStyle w:val="a7"/>
            </w:pPr>
            <w:r w:rsidRPr="00F0043E">
              <w:rPr>
                <w:rFonts w:hint="eastAsia"/>
              </w:rPr>
              <w:t>符号</w:t>
            </w:r>
          </w:p>
        </w:tc>
        <w:tc>
          <w:tcPr>
            <w:tcW w:w="851" w:type="dxa"/>
            <w:shd w:val="clear" w:color="auto" w:fill="auto"/>
            <w:vAlign w:val="center"/>
            <w:hideMark/>
          </w:tcPr>
          <w:p w:rsidR="00A238B9" w:rsidRPr="00F0043E" w:rsidRDefault="00A238B9" w:rsidP="00B41DA3">
            <w:pPr>
              <w:pStyle w:val="a7"/>
            </w:pPr>
            <w:r w:rsidRPr="00F0043E">
              <w:rPr>
                <w:rFonts w:hint="eastAsia"/>
              </w:rPr>
              <w:t>说明</w:t>
            </w:r>
          </w:p>
        </w:tc>
      </w:tr>
      <w:tr w:rsidR="00A238B9" w:rsidRPr="000D49E6" w:rsidTr="00462D14">
        <w:trPr>
          <w:trHeight w:val="20"/>
          <w:jc w:val="center"/>
        </w:trPr>
        <w:tc>
          <w:tcPr>
            <w:tcW w:w="785" w:type="dxa"/>
            <w:shd w:val="clear" w:color="auto" w:fill="auto"/>
            <w:vAlign w:val="center"/>
          </w:tcPr>
          <w:p w:rsidR="00A238B9" w:rsidRPr="000D49E6" w:rsidRDefault="00A238B9" w:rsidP="006326CF">
            <w:pPr>
              <w:pStyle w:val="a8"/>
            </w:pPr>
          </w:p>
        </w:tc>
        <w:tc>
          <w:tcPr>
            <w:tcW w:w="2609" w:type="dxa"/>
            <w:shd w:val="clear" w:color="auto" w:fill="auto"/>
          </w:tcPr>
          <w:p w:rsidR="00A238B9" w:rsidRPr="003B2B7A" w:rsidRDefault="00A238B9" w:rsidP="006326CF">
            <w:pPr>
              <w:pStyle w:val="a8"/>
            </w:pPr>
            <w:r>
              <w:rPr>
                <w:rFonts w:hint="eastAsia"/>
              </w:rPr>
              <w:t>Waste</w:t>
            </w:r>
            <w:r>
              <w:t>HeatingAbility</w:t>
            </w:r>
          </w:p>
        </w:tc>
        <w:tc>
          <w:tcPr>
            <w:tcW w:w="2056" w:type="dxa"/>
            <w:shd w:val="clear" w:color="auto" w:fill="auto"/>
            <w:vAlign w:val="center"/>
          </w:tcPr>
          <w:p w:rsidR="00A238B9" w:rsidRPr="000D49E6" w:rsidRDefault="00A238B9" w:rsidP="006326CF">
            <w:pPr>
              <w:pStyle w:val="a8"/>
            </w:pPr>
            <w:r>
              <w:rPr>
                <w:rFonts w:hint="eastAsia"/>
              </w:rPr>
              <w:t>余热制热</w:t>
            </w:r>
            <w:r>
              <w:t>功率</w:t>
            </w:r>
          </w:p>
        </w:tc>
        <w:tc>
          <w:tcPr>
            <w:tcW w:w="882" w:type="dxa"/>
            <w:shd w:val="clear" w:color="auto" w:fill="auto"/>
            <w:vAlign w:val="center"/>
            <w:hideMark/>
          </w:tcPr>
          <w:p w:rsidR="00A238B9" w:rsidRPr="000D49E6" w:rsidRDefault="00A238B9" w:rsidP="006326CF">
            <w:pPr>
              <w:pStyle w:val="a8"/>
            </w:pPr>
            <w:r>
              <w:rPr>
                <w:rFonts w:hint="eastAsia"/>
              </w:rPr>
              <w:t>kW</w:t>
            </w:r>
          </w:p>
        </w:tc>
        <w:tc>
          <w:tcPr>
            <w:tcW w:w="622" w:type="dxa"/>
            <w:shd w:val="clear" w:color="auto" w:fill="auto"/>
            <w:vAlign w:val="center"/>
            <w:hideMark/>
          </w:tcPr>
          <w:p w:rsidR="00A238B9" w:rsidRPr="000D49E6" w:rsidRDefault="00A238B9" w:rsidP="006326CF">
            <w:pPr>
              <w:pStyle w:val="a8"/>
            </w:pPr>
            <w:r>
              <w:rPr>
                <w:rFonts w:hint="eastAsia"/>
              </w:rPr>
              <w:t>Q</w:t>
            </w:r>
            <w:r>
              <w:t>r1</w:t>
            </w:r>
          </w:p>
        </w:tc>
        <w:tc>
          <w:tcPr>
            <w:tcW w:w="851" w:type="dxa"/>
            <w:shd w:val="clear" w:color="auto" w:fill="auto"/>
            <w:vAlign w:val="center"/>
            <w:hideMark/>
          </w:tcPr>
          <w:p w:rsidR="00A238B9" w:rsidRPr="000D49E6" w:rsidRDefault="00A238B9" w:rsidP="006326CF">
            <w:pPr>
              <w:pStyle w:val="a8"/>
            </w:pPr>
          </w:p>
        </w:tc>
      </w:tr>
      <w:tr w:rsidR="00A238B9" w:rsidRPr="000D49E6" w:rsidTr="00462D14">
        <w:trPr>
          <w:trHeight w:val="20"/>
          <w:jc w:val="center"/>
        </w:trPr>
        <w:tc>
          <w:tcPr>
            <w:tcW w:w="785" w:type="dxa"/>
            <w:shd w:val="clear" w:color="auto" w:fill="auto"/>
            <w:vAlign w:val="center"/>
          </w:tcPr>
          <w:p w:rsidR="00A238B9" w:rsidRPr="000D49E6" w:rsidRDefault="00A238B9" w:rsidP="006326CF">
            <w:pPr>
              <w:pStyle w:val="a8"/>
            </w:pPr>
          </w:p>
        </w:tc>
        <w:tc>
          <w:tcPr>
            <w:tcW w:w="2609" w:type="dxa"/>
            <w:shd w:val="clear" w:color="auto" w:fill="auto"/>
          </w:tcPr>
          <w:p w:rsidR="00A238B9" w:rsidRPr="003B2B7A" w:rsidRDefault="00A238B9" w:rsidP="006326CF">
            <w:pPr>
              <w:pStyle w:val="a8"/>
            </w:pPr>
            <w:r>
              <w:rPr>
                <w:rStyle w:val="ordinary-span-edit2"/>
                <w:rFonts w:ascii="Arial" w:hAnsi="Arial" w:cs="Arial"/>
              </w:rPr>
              <w:t>Combustion</w:t>
            </w:r>
            <w:r>
              <w:t>HeatingAbility</w:t>
            </w:r>
          </w:p>
        </w:tc>
        <w:tc>
          <w:tcPr>
            <w:tcW w:w="2056" w:type="dxa"/>
            <w:shd w:val="clear" w:color="auto" w:fill="auto"/>
            <w:vAlign w:val="center"/>
          </w:tcPr>
          <w:p w:rsidR="00A238B9" w:rsidRPr="000D49E6" w:rsidRDefault="00A238B9" w:rsidP="006326CF">
            <w:pPr>
              <w:pStyle w:val="a8"/>
            </w:pPr>
            <w:r>
              <w:rPr>
                <w:rFonts w:hint="eastAsia"/>
              </w:rPr>
              <w:t>补燃制热功率</w:t>
            </w:r>
          </w:p>
        </w:tc>
        <w:tc>
          <w:tcPr>
            <w:tcW w:w="882" w:type="dxa"/>
            <w:shd w:val="clear" w:color="auto" w:fill="auto"/>
            <w:vAlign w:val="center"/>
          </w:tcPr>
          <w:p w:rsidR="00A238B9" w:rsidRPr="000D49E6" w:rsidRDefault="00A238B9" w:rsidP="006326CF">
            <w:pPr>
              <w:pStyle w:val="a8"/>
            </w:pPr>
            <w:r>
              <w:rPr>
                <w:rFonts w:hint="eastAsia"/>
              </w:rPr>
              <w:t>kW</w:t>
            </w:r>
          </w:p>
        </w:tc>
        <w:tc>
          <w:tcPr>
            <w:tcW w:w="622" w:type="dxa"/>
            <w:shd w:val="clear" w:color="auto" w:fill="auto"/>
            <w:vAlign w:val="center"/>
          </w:tcPr>
          <w:p w:rsidR="00A238B9" w:rsidRPr="000D49E6" w:rsidRDefault="00A238B9" w:rsidP="006326CF">
            <w:pPr>
              <w:pStyle w:val="a8"/>
            </w:pPr>
            <w:r>
              <w:rPr>
                <w:rFonts w:hint="eastAsia"/>
              </w:rPr>
              <w:t>Q</w:t>
            </w:r>
            <w:r>
              <w:t>r2</w:t>
            </w:r>
          </w:p>
        </w:tc>
        <w:tc>
          <w:tcPr>
            <w:tcW w:w="851" w:type="dxa"/>
            <w:shd w:val="clear" w:color="auto" w:fill="auto"/>
            <w:vAlign w:val="center"/>
          </w:tcPr>
          <w:p w:rsidR="00A238B9" w:rsidRPr="000D49E6" w:rsidRDefault="00A238B9" w:rsidP="006326CF">
            <w:pPr>
              <w:pStyle w:val="a8"/>
            </w:pPr>
          </w:p>
        </w:tc>
      </w:tr>
      <w:tr w:rsidR="00A238B9" w:rsidRPr="000D49E6" w:rsidTr="00462D14">
        <w:trPr>
          <w:trHeight w:val="20"/>
          <w:jc w:val="center"/>
        </w:trPr>
        <w:tc>
          <w:tcPr>
            <w:tcW w:w="785" w:type="dxa"/>
            <w:shd w:val="clear" w:color="auto" w:fill="auto"/>
            <w:vAlign w:val="center"/>
          </w:tcPr>
          <w:p w:rsidR="00A238B9" w:rsidRPr="000D49E6" w:rsidRDefault="00A238B9" w:rsidP="006326CF">
            <w:pPr>
              <w:pStyle w:val="a8"/>
            </w:pPr>
          </w:p>
        </w:tc>
        <w:tc>
          <w:tcPr>
            <w:tcW w:w="2609" w:type="dxa"/>
            <w:shd w:val="clear" w:color="auto" w:fill="auto"/>
          </w:tcPr>
          <w:p w:rsidR="00A238B9" w:rsidRDefault="00A238B9" w:rsidP="006326CF">
            <w:pPr>
              <w:pStyle w:val="a8"/>
              <w:rPr>
                <w:rStyle w:val="ordinary-span-edit2"/>
                <w:rFonts w:ascii="Arial" w:hAnsi="Arial" w:cs="Arial"/>
              </w:rPr>
            </w:pPr>
          </w:p>
        </w:tc>
        <w:tc>
          <w:tcPr>
            <w:tcW w:w="2056" w:type="dxa"/>
            <w:shd w:val="clear" w:color="auto" w:fill="auto"/>
            <w:vAlign w:val="center"/>
          </w:tcPr>
          <w:p w:rsidR="00A238B9" w:rsidRDefault="00A238B9" w:rsidP="006326CF">
            <w:pPr>
              <w:pStyle w:val="a8"/>
            </w:pPr>
            <w:r>
              <w:rPr>
                <w:rFonts w:hint="eastAsia"/>
              </w:rPr>
              <w:t>总</w:t>
            </w:r>
            <w:r>
              <w:t>制热功率</w:t>
            </w:r>
          </w:p>
        </w:tc>
        <w:tc>
          <w:tcPr>
            <w:tcW w:w="882" w:type="dxa"/>
            <w:shd w:val="clear" w:color="auto" w:fill="auto"/>
            <w:vAlign w:val="center"/>
          </w:tcPr>
          <w:p w:rsidR="00A238B9" w:rsidRDefault="00A238B9" w:rsidP="006326CF">
            <w:pPr>
              <w:pStyle w:val="a8"/>
            </w:pPr>
            <w:r>
              <w:rPr>
                <w:rFonts w:hint="eastAsia"/>
              </w:rPr>
              <w:t>kW</w:t>
            </w:r>
          </w:p>
        </w:tc>
        <w:tc>
          <w:tcPr>
            <w:tcW w:w="622" w:type="dxa"/>
            <w:shd w:val="clear" w:color="auto" w:fill="auto"/>
            <w:vAlign w:val="center"/>
          </w:tcPr>
          <w:p w:rsidR="00A238B9" w:rsidRPr="000D49E6" w:rsidRDefault="00A238B9" w:rsidP="006326CF">
            <w:pPr>
              <w:pStyle w:val="a8"/>
            </w:pPr>
            <w:r>
              <w:rPr>
                <w:rFonts w:hint="eastAsia"/>
              </w:rPr>
              <w:t>Qr</w:t>
            </w:r>
          </w:p>
        </w:tc>
        <w:tc>
          <w:tcPr>
            <w:tcW w:w="851" w:type="dxa"/>
            <w:shd w:val="clear" w:color="auto" w:fill="auto"/>
            <w:vAlign w:val="center"/>
          </w:tcPr>
          <w:p w:rsidR="00A238B9" w:rsidRPr="000D49E6" w:rsidRDefault="00A238B9" w:rsidP="006326CF">
            <w:pPr>
              <w:pStyle w:val="a8"/>
            </w:pPr>
          </w:p>
        </w:tc>
      </w:tr>
      <w:tr w:rsidR="00A238B9" w:rsidRPr="000D49E6" w:rsidTr="00462D14">
        <w:trPr>
          <w:trHeight w:val="20"/>
          <w:jc w:val="center"/>
        </w:trPr>
        <w:tc>
          <w:tcPr>
            <w:tcW w:w="785" w:type="dxa"/>
            <w:shd w:val="clear" w:color="auto" w:fill="auto"/>
            <w:vAlign w:val="center"/>
          </w:tcPr>
          <w:p w:rsidR="00A238B9" w:rsidRPr="000D49E6" w:rsidRDefault="00A238B9" w:rsidP="006326CF">
            <w:pPr>
              <w:pStyle w:val="a8"/>
            </w:pPr>
          </w:p>
        </w:tc>
        <w:tc>
          <w:tcPr>
            <w:tcW w:w="2609" w:type="dxa"/>
            <w:shd w:val="clear" w:color="auto" w:fill="auto"/>
          </w:tcPr>
          <w:p w:rsidR="00A238B9" w:rsidRPr="003B2B7A" w:rsidRDefault="00A238B9" w:rsidP="006326CF">
            <w:pPr>
              <w:pStyle w:val="a8"/>
            </w:pPr>
            <w:r>
              <w:rPr>
                <w:rFonts w:hint="eastAsia"/>
              </w:rPr>
              <w:t>Waste</w:t>
            </w:r>
            <w:r>
              <w:t>CoolingAbility</w:t>
            </w:r>
          </w:p>
        </w:tc>
        <w:tc>
          <w:tcPr>
            <w:tcW w:w="2056" w:type="dxa"/>
            <w:shd w:val="clear" w:color="auto" w:fill="auto"/>
            <w:vAlign w:val="center"/>
          </w:tcPr>
          <w:p w:rsidR="00A238B9" w:rsidRPr="000D49E6" w:rsidRDefault="00A238B9" w:rsidP="006326CF">
            <w:pPr>
              <w:pStyle w:val="a8"/>
            </w:pPr>
            <w:r>
              <w:rPr>
                <w:rFonts w:hint="eastAsia"/>
              </w:rPr>
              <w:t>余热制冷功率</w:t>
            </w:r>
          </w:p>
        </w:tc>
        <w:tc>
          <w:tcPr>
            <w:tcW w:w="882" w:type="dxa"/>
            <w:shd w:val="clear" w:color="auto" w:fill="auto"/>
            <w:vAlign w:val="center"/>
            <w:hideMark/>
          </w:tcPr>
          <w:p w:rsidR="00A238B9" w:rsidRPr="000D49E6" w:rsidRDefault="00A238B9" w:rsidP="006326CF">
            <w:pPr>
              <w:pStyle w:val="a8"/>
            </w:pPr>
            <w:r>
              <w:rPr>
                <w:rFonts w:hint="eastAsia"/>
              </w:rPr>
              <w:t>kW</w:t>
            </w:r>
          </w:p>
        </w:tc>
        <w:tc>
          <w:tcPr>
            <w:tcW w:w="622" w:type="dxa"/>
            <w:shd w:val="clear" w:color="auto" w:fill="auto"/>
            <w:vAlign w:val="center"/>
            <w:hideMark/>
          </w:tcPr>
          <w:p w:rsidR="00A238B9" w:rsidRPr="000D49E6" w:rsidRDefault="00A238B9" w:rsidP="006326CF">
            <w:pPr>
              <w:pStyle w:val="a8"/>
            </w:pPr>
            <w:r>
              <w:rPr>
                <w:rFonts w:hint="eastAsia"/>
              </w:rPr>
              <w:t>Ql1</w:t>
            </w:r>
          </w:p>
        </w:tc>
        <w:tc>
          <w:tcPr>
            <w:tcW w:w="851" w:type="dxa"/>
            <w:shd w:val="clear" w:color="auto" w:fill="auto"/>
            <w:vAlign w:val="center"/>
            <w:hideMark/>
          </w:tcPr>
          <w:p w:rsidR="00A238B9" w:rsidRPr="000D49E6" w:rsidRDefault="00A238B9" w:rsidP="006326CF">
            <w:pPr>
              <w:pStyle w:val="a8"/>
            </w:pPr>
          </w:p>
        </w:tc>
      </w:tr>
      <w:tr w:rsidR="00A238B9" w:rsidRPr="000D49E6" w:rsidTr="00462D14">
        <w:trPr>
          <w:trHeight w:val="20"/>
          <w:jc w:val="center"/>
        </w:trPr>
        <w:tc>
          <w:tcPr>
            <w:tcW w:w="785" w:type="dxa"/>
            <w:shd w:val="clear" w:color="auto" w:fill="auto"/>
            <w:vAlign w:val="center"/>
          </w:tcPr>
          <w:p w:rsidR="00A238B9" w:rsidRPr="000D49E6" w:rsidRDefault="00A238B9" w:rsidP="006326CF">
            <w:pPr>
              <w:pStyle w:val="a8"/>
            </w:pPr>
          </w:p>
        </w:tc>
        <w:tc>
          <w:tcPr>
            <w:tcW w:w="2609" w:type="dxa"/>
            <w:shd w:val="clear" w:color="auto" w:fill="auto"/>
          </w:tcPr>
          <w:p w:rsidR="00A238B9" w:rsidRPr="003B2B7A" w:rsidRDefault="00A238B9" w:rsidP="006326CF">
            <w:pPr>
              <w:pStyle w:val="a8"/>
            </w:pPr>
            <w:r>
              <w:rPr>
                <w:rStyle w:val="ordinary-span-edit2"/>
                <w:rFonts w:ascii="Arial" w:hAnsi="Arial" w:cs="Arial"/>
              </w:rPr>
              <w:t>Combustion</w:t>
            </w:r>
            <w:r>
              <w:t>CoolingAbility</w:t>
            </w:r>
          </w:p>
        </w:tc>
        <w:tc>
          <w:tcPr>
            <w:tcW w:w="2056" w:type="dxa"/>
            <w:shd w:val="clear" w:color="auto" w:fill="auto"/>
            <w:vAlign w:val="center"/>
          </w:tcPr>
          <w:p w:rsidR="00A238B9" w:rsidRPr="000D49E6" w:rsidRDefault="00A238B9" w:rsidP="006326CF">
            <w:pPr>
              <w:pStyle w:val="a8"/>
            </w:pPr>
            <w:r>
              <w:rPr>
                <w:rFonts w:hint="eastAsia"/>
              </w:rPr>
              <w:t>补燃制冷功率</w:t>
            </w:r>
          </w:p>
        </w:tc>
        <w:tc>
          <w:tcPr>
            <w:tcW w:w="882" w:type="dxa"/>
            <w:shd w:val="clear" w:color="auto" w:fill="auto"/>
            <w:vAlign w:val="center"/>
            <w:hideMark/>
          </w:tcPr>
          <w:p w:rsidR="00A238B9" w:rsidRPr="000D49E6" w:rsidRDefault="00A238B9" w:rsidP="006326CF">
            <w:pPr>
              <w:pStyle w:val="a8"/>
            </w:pPr>
            <w:r>
              <w:rPr>
                <w:rFonts w:hint="eastAsia"/>
              </w:rPr>
              <w:t>kW</w:t>
            </w:r>
          </w:p>
        </w:tc>
        <w:tc>
          <w:tcPr>
            <w:tcW w:w="622" w:type="dxa"/>
            <w:shd w:val="clear" w:color="auto" w:fill="auto"/>
            <w:vAlign w:val="center"/>
            <w:hideMark/>
          </w:tcPr>
          <w:p w:rsidR="00A238B9" w:rsidRPr="000D49E6" w:rsidRDefault="00A238B9" w:rsidP="006326CF">
            <w:pPr>
              <w:pStyle w:val="a8"/>
            </w:pPr>
            <w:r>
              <w:rPr>
                <w:rFonts w:hint="eastAsia"/>
              </w:rPr>
              <w:t>Ql2</w:t>
            </w:r>
          </w:p>
        </w:tc>
        <w:tc>
          <w:tcPr>
            <w:tcW w:w="851" w:type="dxa"/>
            <w:shd w:val="clear" w:color="auto" w:fill="auto"/>
            <w:vAlign w:val="center"/>
            <w:hideMark/>
          </w:tcPr>
          <w:p w:rsidR="00A238B9" w:rsidRPr="000D49E6" w:rsidRDefault="00A238B9" w:rsidP="006326CF">
            <w:pPr>
              <w:pStyle w:val="a8"/>
            </w:pPr>
          </w:p>
        </w:tc>
      </w:tr>
      <w:tr w:rsidR="00A238B9" w:rsidRPr="000D49E6" w:rsidTr="00462D14">
        <w:trPr>
          <w:trHeight w:val="20"/>
          <w:jc w:val="center"/>
        </w:trPr>
        <w:tc>
          <w:tcPr>
            <w:tcW w:w="785" w:type="dxa"/>
            <w:shd w:val="clear" w:color="auto" w:fill="auto"/>
            <w:vAlign w:val="center"/>
          </w:tcPr>
          <w:p w:rsidR="00A238B9" w:rsidRPr="000D49E6" w:rsidRDefault="00A238B9" w:rsidP="006326CF">
            <w:pPr>
              <w:pStyle w:val="a8"/>
            </w:pPr>
          </w:p>
        </w:tc>
        <w:tc>
          <w:tcPr>
            <w:tcW w:w="2609" w:type="dxa"/>
            <w:shd w:val="clear" w:color="auto" w:fill="auto"/>
          </w:tcPr>
          <w:p w:rsidR="00A238B9" w:rsidRDefault="00A238B9" w:rsidP="006326CF">
            <w:pPr>
              <w:pStyle w:val="a8"/>
              <w:rPr>
                <w:rStyle w:val="ordinary-span-edit2"/>
                <w:rFonts w:ascii="Arial" w:hAnsi="Arial" w:cs="Arial"/>
              </w:rPr>
            </w:pPr>
          </w:p>
        </w:tc>
        <w:tc>
          <w:tcPr>
            <w:tcW w:w="2056" w:type="dxa"/>
            <w:shd w:val="clear" w:color="auto" w:fill="auto"/>
            <w:vAlign w:val="center"/>
          </w:tcPr>
          <w:p w:rsidR="00A238B9" w:rsidRDefault="00A238B9" w:rsidP="006326CF">
            <w:pPr>
              <w:pStyle w:val="a8"/>
            </w:pPr>
            <w:r>
              <w:rPr>
                <w:rFonts w:hint="eastAsia"/>
              </w:rPr>
              <w:t>总</w:t>
            </w:r>
            <w:r>
              <w:t>制冷功率</w:t>
            </w:r>
          </w:p>
        </w:tc>
        <w:tc>
          <w:tcPr>
            <w:tcW w:w="882" w:type="dxa"/>
            <w:shd w:val="clear" w:color="auto" w:fill="auto"/>
            <w:vAlign w:val="center"/>
          </w:tcPr>
          <w:p w:rsidR="00A238B9" w:rsidRDefault="00A238B9" w:rsidP="006326CF">
            <w:pPr>
              <w:pStyle w:val="a8"/>
            </w:pPr>
            <w:r>
              <w:rPr>
                <w:rFonts w:hint="eastAsia"/>
              </w:rPr>
              <w:t>kW</w:t>
            </w:r>
          </w:p>
        </w:tc>
        <w:tc>
          <w:tcPr>
            <w:tcW w:w="622" w:type="dxa"/>
            <w:shd w:val="clear" w:color="auto" w:fill="auto"/>
            <w:vAlign w:val="center"/>
          </w:tcPr>
          <w:p w:rsidR="00A238B9" w:rsidRPr="000D49E6" w:rsidRDefault="00A238B9" w:rsidP="006326CF">
            <w:pPr>
              <w:pStyle w:val="a8"/>
            </w:pPr>
            <w:r>
              <w:rPr>
                <w:rFonts w:hint="eastAsia"/>
              </w:rPr>
              <w:t>Ql</w:t>
            </w:r>
          </w:p>
        </w:tc>
        <w:tc>
          <w:tcPr>
            <w:tcW w:w="851" w:type="dxa"/>
            <w:shd w:val="clear" w:color="auto" w:fill="auto"/>
            <w:vAlign w:val="center"/>
          </w:tcPr>
          <w:p w:rsidR="00A238B9" w:rsidRPr="000D49E6" w:rsidRDefault="00A238B9" w:rsidP="006326CF">
            <w:pPr>
              <w:pStyle w:val="a8"/>
            </w:pPr>
          </w:p>
        </w:tc>
      </w:tr>
    </w:tbl>
    <w:p w:rsidR="001A1916" w:rsidRPr="00480E05" w:rsidRDefault="001A1916" w:rsidP="00B524AF">
      <w:pPr>
        <w:pStyle w:val="3"/>
        <w:keepNext w:val="0"/>
        <w:keepLines w:val="0"/>
        <w:widowControl w:val="0"/>
        <w:spacing w:before="120" w:after="120" w:line="360" w:lineRule="auto"/>
        <w:ind w:left="0" w:firstLine="0"/>
        <w:rPr>
          <w:rFonts w:eastAsia="黑体"/>
          <w:sz w:val="28"/>
        </w:rPr>
      </w:pPr>
      <w:bookmarkStart w:id="41" w:name="_Toc512600002"/>
      <w:r w:rsidRPr="00480E05">
        <w:rPr>
          <w:rFonts w:eastAsia="黑体" w:hint="eastAsia"/>
          <w:sz w:val="28"/>
        </w:rPr>
        <w:t>计算</w:t>
      </w:r>
      <w:r w:rsidRPr="00480E05">
        <w:rPr>
          <w:rFonts w:eastAsia="黑体"/>
          <w:sz w:val="28"/>
        </w:rPr>
        <w:t>公式集合</w:t>
      </w:r>
      <w:bookmarkEnd w:id="41"/>
    </w:p>
    <w:tbl>
      <w:tblPr>
        <w:tblStyle w:val="a3"/>
        <w:tblpPr w:leftFromText="180" w:rightFromText="180" w:vertAnchor="text" w:horzAnchor="margin" w:tblpXSpec="center" w:tblpY="73"/>
        <w:tblW w:w="0" w:type="auto"/>
        <w:tblLook w:val="04A0" w:firstRow="1" w:lastRow="0" w:firstColumn="1" w:lastColumn="0" w:noHBand="0" w:noVBand="1"/>
      </w:tblPr>
      <w:tblGrid>
        <w:gridCol w:w="2405"/>
        <w:gridCol w:w="4995"/>
      </w:tblGrid>
      <w:tr w:rsidR="00582D29" w:rsidRPr="00356D9C" w:rsidTr="00582D29">
        <w:trPr>
          <w:trHeight w:val="624"/>
        </w:trPr>
        <w:tc>
          <w:tcPr>
            <w:tcW w:w="2405" w:type="dxa"/>
            <w:vAlign w:val="center"/>
          </w:tcPr>
          <w:p w:rsidR="00582D29" w:rsidRPr="00356D9C" w:rsidRDefault="00582D29" w:rsidP="006326CF">
            <w:pPr>
              <w:pStyle w:val="a8"/>
            </w:pPr>
            <w:r>
              <w:rPr>
                <w:rFonts w:hint="eastAsia"/>
              </w:rPr>
              <w:t>余热</w:t>
            </w:r>
            <w:r>
              <w:t>制热功率</w:t>
            </w:r>
            <w:r>
              <w:rPr>
                <w:rFonts w:hint="eastAsia"/>
              </w:rPr>
              <w:t>Q</w:t>
            </w:r>
            <w:r>
              <w:t>r1</w:t>
            </w:r>
          </w:p>
        </w:tc>
        <w:tc>
          <w:tcPr>
            <w:tcW w:w="4995" w:type="dxa"/>
            <w:vAlign w:val="center"/>
          </w:tcPr>
          <w:p w:rsidR="00582D29" w:rsidRPr="00356D9C" w:rsidRDefault="008B4E21" w:rsidP="006326CF">
            <w:pPr>
              <w:pStyle w:val="a8"/>
            </w:pPr>
            <w:r>
              <w:object w:dxaOrig="2120" w:dyaOrig="380">
                <v:shape id="_x0000_i1058" type="#_x0000_t75" style="width:105.95pt;height:19pt" o:ole="">
                  <v:imagedata r:id="rId71" o:title=""/>
                </v:shape>
                <o:OLEObject Type="Embed" ProgID="Equation.DSMT4" ShapeID="_x0000_i1058" DrawAspect="Content" ObjectID="_1586344273" r:id="rId72"/>
              </w:object>
            </w:r>
          </w:p>
        </w:tc>
      </w:tr>
      <w:tr w:rsidR="00582D29" w:rsidRPr="00356D9C" w:rsidTr="00582D29">
        <w:trPr>
          <w:trHeight w:val="624"/>
        </w:trPr>
        <w:tc>
          <w:tcPr>
            <w:tcW w:w="2405" w:type="dxa"/>
            <w:vAlign w:val="center"/>
          </w:tcPr>
          <w:p w:rsidR="00582D29" w:rsidRDefault="00582D29" w:rsidP="006326CF">
            <w:pPr>
              <w:pStyle w:val="a8"/>
            </w:pPr>
            <w:r>
              <w:rPr>
                <w:rFonts w:hint="eastAsia"/>
              </w:rPr>
              <w:t>补燃</w:t>
            </w:r>
            <w:r>
              <w:t>制热功率</w:t>
            </w:r>
            <w:r>
              <w:rPr>
                <w:rFonts w:hint="eastAsia"/>
              </w:rPr>
              <w:t>Q</w:t>
            </w:r>
            <w:r>
              <w:t>r2</w:t>
            </w:r>
          </w:p>
        </w:tc>
        <w:tc>
          <w:tcPr>
            <w:tcW w:w="4995" w:type="dxa"/>
            <w:vAlign w:val="center"/>
          </w:tcPr>
          <w:p w:rsidR="00582D29" w:rsidRPr="00356D9C" w:rsidRDefault="00582D29" w:rsidP="006326CF">
            <w:pPr>
              <w:pStyle w:val="a8"/>
            </w:pPr>
            <w:r>
              <w:object w:dxaOrig="1960" w:dyaOrig="360">
                <v:shape id="_x0000_i1059" type="#_x0000_t75" style="width:98.5pt;height:18.35pt" o:ole="">
                  <v:imagedata r:id="rId73" o:title=""/>
                </v:shape>
                <o:OLEObject Type="Embed" ProgID="Equation.DSMT4" ShapeID="_x0000_i1059" DrawAspect="Content" ObjectID="_1586344274" r:id="rId74"/>
              </w:object>
            </w:r>
          </w:p>
        </w:tc>
      </w:tr>
      <w:tr w:rsidR="00582D29" w:rsidRPr="00356D9C" w:rsidTr="00582D29">
        <w:trPr>
          <w:trHeight w:val="624"/>
        </w:trPr>
        <w:tc>
          <w:tcPr>
            <w:tcW w:w="2405" w:type="dxa"/>
            <w:vAlign w:val="center"/>
          </w:tcPr>
          <w:p w:rsidR="00582D29" w:rsidRDefault="00582D29" w:rsidP="006326CF">
            <w:pPr>
              <w:pStyle w:val="a8"/>
            </w:pPr>
            <w:r>
              <w:rPr>
                <w:rFonts w:hint="eastAsia"/>
              </w:rPr>
              <w:t>总</w:t>
            </w:r>
            <w:r>
              <w:t>制热功率</w:t>
            </w:r>
            <w:r>
              <w:t>Qr</w:t>
            </w:r>
          </w:p>
        </w:tc>
        <w:tc>
          <w:tcPr>
            <w:tcW w:w="4995" w:type="dxa"/>
            <w:vAlign w:val="center"/>
          </w:tcPr>
          <w:p w:rsidR="00582D29" w:rsidRPr="001618F7" w:rsidRDefault="00862ED3" w:rsidP="006326CF">
            <w:pPr>
              <w:pStyle w:val="a8"/>
            </w:pPr>
            <w:r>
              <w:object w:dxaOrig="1400" w:dyaOrig="360">
                <v:shape id="_x0000_i1060" type="#_x0000_t75" style="width:69.95pt;height:18.35pt" o:ole="">
                  <v:imagedata r:id="rId75" o:title=""/>
                </v:shape>
                <o:OLEObject Type="Embed" ProgID="Equation.DSMT4" ShapeID="_x0000_i1060" DrawAspect="Content" ObjectID="_1586344275" r:id="rId76"/>
              </w:object>
            </w:r>
          </w:p>
        </w:tc>
      </w:tr>
      <w:tr w:rsidR="00582D29" w:rsidRPr="00356D9C" w:rsidTr="00582D29">
        <w:trPr>
          <w:trHeight w:val="624"/>
        </w:trPr>
        <w:tc>
          <w:tcPr>
            <w:tcW w:w="2405" w:type="dxa"/>
            <w:vAlign w:val="center"/>
          </w:tcPr>
          <w:p w:rsidR="00582D29" w:rsidRDefault="00582D29" w:rsidP="006326CF">
            <w:pPr>
              <w:pStyle w:val="a8"/>
            </w:pPr>
            <w:r>
              <w:rPr>
                <w:rFonts w:hint="eastAsia"/>
              </w:rPr>
              <w:t>余热</w:t>
            </w:r>
            <w:r>
              <w:t>制冷功率</w:t>
            </w:r>
            <w:r>
              <w:t>Ql1</w:t>
            </w:r>
          </w:p>
        </w:tc>
        <w:tc>
          <w:tcPr>
            <w:tcW w:w="4995" w:type="dxa"/>
            <w:vAlign w:val="center"/>
          </w:tcPr>
          <w:p w:rsidR="00582D29" w:rsidRPr="001618F7" w:rsidRDefault="008B4E21" w:rsidP="006326CF">
            <w:pPr>
              <w:pStyle w:val="a8"/>
            </w:pPr>
            <w:r>
              <w:object w:dxaOrig="2060" w:dyaOrig="380">
                <v:shape id="_x0000_i1061" type="#_x0000_t75" style="width:105.3pt;height:19pt" o:ole="">
                  <v:imagedata r:id="rId77" o:title=""/>
                </v:shape>
                <o:OLEObject Type="Embed" ProgID="Equation.DSMT4" ShapeID="_x0000_i1061" DrawAspect="Content" ObjectID="_1586344276" r:id="rId78"/>
              </w:object>
            </w:r>
          </w:p>
        </w:tc>
      </w:tr>
      <w:tr w:rsidR="00582D29" w:rsidRPr="00356D9C" w:rsidTr="00582D29">
        <w:trPr>
          <w:trHeight w:val="624"/>
        </w:trPr>
        <w:tc>
          <w:tcPr>
            <w:tcW w:w="2405" w:type="dxa"/>
            <w:vAlign w:val="center"/>
          </w:tcPr>
          <w:p w:rsidR="00582D29" w:rsidRDefault="00582D29" w:rsidP="006326CF">
            <w:pPr>
              <w:pStyle w:val="a8"/>
            </w:pPr>
            <w:r>
              <w:rPr>
                <w:rFonts w:hint="eastAsia"/>
              </w:rPr>
              <w:t>补燃</w:t>
            </w:r>
            <w:r>
              <w:t>制冷功率</w:t>
            </w:r>
            <w:r>
              <w:t>Ql2</w:t>
            </w:r>
          </w:p>
        </w:tc>
        <w:tc>
          <w:tcPr>
            <w:tcW w:w="4995" w:type="dxa"/>
            <w:vAlign w:val="center"/>
          </w:tcPr>
          <w:p w:rsidR="00582D29" w:rsidRPr="001618F7" w:rsidRDefault="00582D29" w:rsidP="006326CF">
            <w:pPr>
              <w:pStyle w:val="a8"/>
            </w:pPr>
            <w:r>
              <w:object w:dxaOrig="1939" w:dyaOrig="360">
                <v:shape id="_x0000_i1062" type="#_x0000_t75" style="width:95.75pt;height:18.35pt" o:ole="">
                  <v:imagedata r:id="rId79" o:title=""/>
                </v:shape>
                <o:OLEObject Type="Embed" ProgID="Equation.DSMT4" ShapeID="_x0000_i1062" DrawAspect="Content" ObjectID="_1586344277" r:id="rId80"/>
              </w:object>
            </w:r>
          </w:p>
        </w:tc>
      </w:tr>
      <w:tr w:rsidR="00582D29" w:rsidRPr="00356D9C" w:rsidTr="00582D29">
        <w:trPr>
          <w:trHeight w:val="624"/>
        </w:trPr>
        <w:tc>
          <w:tcPr>
            <w:tcW w:w="2405" w:type="dxa"/>
            <w:vAlign w:val="center"/>
          </w:tcPr>
          <w:p w:rsidR="00582D29" w:rsidRDefault="00582D29" w:rsidP="006326CF">
            <w:pPr>
              <w:pStyle w:val="a8"/>
            </w:pPr>
            <w:r>
              <w:rPr>
                <w:rFonts w:hint="eastAsia"/>
              </w:rPr>
              <w:t>总</w:t>
            </w:r>
            <w:r>
              <w:t>制冷功率</w:t>
            </w:r>
            <w:r>
              <w:t>Ql</w:t>
            </w:r>
          </w:p>
        </w:tc>
        <w:tc>
          <w:tcPr>
            <w:tcW w:w="4995" w:type="dxa"/>
            <w:vAlign w:val="center"/>
          </w:tcPr>
          <w:p w:rsidR="00582D29" w:rsidRPr="001618F7" w:rsidRDefault="00862ED3" w:rsidP="006326CF">
            <w:pPr>
              <w:pStyle w:val="a8"/>
            </w:pPr>
            <w:r>
              <w:object w:dxaOrig="1340" w:dyaOrig="360">
                <v:shape id="_x0000_i1063" type="#_x0000_t75" style="width:67.25pt;height:18.35pt" o:ole="">
                  <v:imagedata r:id="rId81" o:title=""/>
                </v:shape>
                <o:OLEObject Type="Embed" ProgID="Equation.DSMT4" ShapeID="_x0000_i1063" DrawAspect="Content" ObjectID="_1586344278" r:id="rId82"/>
              </w:object>
            </w:r>
          </w:p>
        </w:tc>
      </w:tr>
    </w:tbl>
    <w:p w:rsidR="00A238B9" w:rsidRPr="00EC438B" w:rsidRDefault="00A238B9" w:rsidP="00F52FA5">
      <w:pPr>
        <w:pStyle w:val="2"/>
        <w:keepNext w:val="0"/>
        <w:keepLines w:val="0"/>
        <w:widowControl w:val="0"/>
        <w:spacing w:before="240" w:after="240" w:line="360" w:lineRule="auto"/>
        <w:ind w:left="0" w:firstLine="0"/>
        <w:rPr>
          <w:rFonts w:ascii="Times New Roman" w:eastAsia="黑体" w:hAnsi="Times New Roman"/>
        </w:rPr>
      </w:pPr>
      <w:bookmarkStart w:id="42" w:name="_Toc512600003"/>
      <w:r w:rsidRPr="00EC438B">
        <w:rPr>
          <w:rFonts w:ascii="Times New Roman" w:eastAsia="黑体" w:hAnsi="Times New Roman"/>
        </w:rPr>
        <w:t>直燃机</w:t>
      </w:r>
      <w:r w:rsidRPr="00EC438B">
        <w:rPr>
          <w:rFonts w:ascii="Times New Roman" w:eastAsia="黑体" w:hAnsi="Times New Roman"/>
        </w:rPr>
        <w:t>√</w:t>
      </w:r>
      <w:bookmarkEnd w:id="42"/>
    </w:p>
    <w:p w:rsidR="00A238B9" w:rsidRPr="00205B90" w:rsidRDefault="00A238B9" w:rsidP="00A238B9">
      <w:pPr>
        <w:pStyle w:val="a6"/>
        <w:ind w:firstLine="480"/>
      </w:pPr>
      <w:r w:rsidRPr="009C1AA9">
        <w:t>DirectFiredMachine</w:t>
      </w:r>
    </w:p>
    <w:p w:rsidR="00A238B9" w:rsidRPr="00480E05" w:rsidRDefault="00A238B9" w:rsidP="00B524AF">
      <w:pPr>
        <w:pStyle w:val="3"/>
        <w:keepNext w:val="0"/>
        <w:keepLines w:val="0"/>
        <w:widowControl w:val="0"/>
        <w:spacing w:before="120" w:after="120" w:line="360" w:lineRule="auto"/>
        <w:ind w:left="0" w:firstLine="0"/>
        <w:rPr>
          <w:rFonts w:eastAsia="黑体"/>
          <w:sz w:val="28"/>
        </w:rPr>
      </w:pPr>
      <w:bookmarkStart w:id="43" w:name="_Toc512600004"/>
      <w:r w:rsidRPr="00480E05">
        <w:rPr>
          <w:rFonts w:eastAsia="黑体"/>
          <w:sz w:val="28"/>
        </w:rPr>
        <w:t>直燃机设备</w:t>
      </w:r>
      <w:r w:rsidR="002B1411" w:rsidRPr="00480E05">
        <w:rPr>
          <w:rFonts w:eastAsia="黑体" w:hint="eastAsia"/>
          <w:sz w:val="28"/>
        </w:rPr>
        <w:t>模型</w:t>
      </w:r>
      <w:bookmarkEnd w:id="43"/>
    </w:p>
    <w:tbl>
      <w:tblPr>
        <w:tblStyle w:val="a3"/>
        <w:tblW w:w="7979" w:type="dxa"/>
        <w:jc w:val="center"/>
        <w:tblLook w:val="04A0" w:firstRow="1" w:lastRow="0" w:firstColumn="1" w:lastColumn="0" w:noHBand="0" w:noVBand="1"/>
      </w:tblPr>
      <w:tblGrid>
        <w:gridCol w:w="3351"/>
        <w:gridCol w:w="2076"/>
        <w:gridCol w:w="893"/>
        <w:gridCol w:w="925"/>
        <w:gridCol w:w="734"/>
      </w:tblGrid>
      <w:tr w:rsidR="00A238B9" w:rsidRPr="0028153E" w:rsidTr="00962E76">
        <w:trPr>
          <w:trHeight w:val="170"/>
          <w:jc w:val="center"/>
        </w:trPr>
        <w:tc>
          <w:tcPr>
            <w:tcW w:w="3351" w:type="dxa"/>
            <w:shd w:val="clear" w:color="auto" w:fill="auto"/>
            <w:vAlign w:val="center"/>
          </w:tcPr>
          <w:p w:rsidR="00A238B9" w:rsidRPr="00787281" w:rsidRDefault="00A238B9" w:rsidP="00B41DA3">
            <w:pPr>
              <w:pStyle w:val="a7"/>
            </w:pPr>
            <w:r w:rsidRPr="00787281">
              <w:t>字段</w:t>
            </w:r>
          </w:p>
        </w:tc>
        <w:tc>
          <w:tcPr>
            <w:tcW w:w="2076" w:type="dxa"/>
            <w:shd w:val="clear" w:color="auto" w:fill="auto"/>
            <w:vAlign w:val="center"/>
          </w:tcPr>
          <w:p w:rsidR="00A238B9" w:rsidRPr="00787281" w:rsidRDefault="00A238B9" w:rsidP="00B41DA3">
            <w:pPr>
              <w:pStyle w:val="a7"/>
            </w:pPr>
            <w:r w:rsidRPr="00787281">
              <w:t>字段描述</w:t>
            </w:r>
          </w:p>
        </w:tc>
        <w:tc>
          <w:tcPr>
            <w:tcW w:w="893" w:type="dxa"/>
          </w:tcPr>
          <w:p w:rsidR="00A238B9" w:rsidRPr="00787281" w:rsidRDefault="00A238B9" w:rsidP="00B41DA3">
            <w:pPr>
              <w:pStyle w:val="a7"/>
            </w:pPr>
            <w:r w:rsidRPr="00787281">
              <w:rPr>
                <w:rFonts w:hint="eastAsia"/>
              </w:rPr>
              <w:t>单位</w:t>
            </w:r>
          </w:p>
        </w:tc>
        <w:tc>
          <w:tcPr>
            <w:tcW w:w="925" w:type="dxa"/>
          </w:tcPr>
          <w:p w:rsidR="00A238B9" w:rsidRPr="00787281" w:rsidRDefault="00A238B9" w:rsidP="00B41DA3">
            <w:pPr>
              <w:pStyle w:val="a7"/>
            </w:pPr>
            <w:r w:rsidRPr="00787281">
              <w:rPr>
                <w:rFonts w:hint="eastAsia"/>
              </w:rPr>
              <w:t>符号</w:t>
            </w:r>
          </w:p>
        </w:tc>
        <w:tc>
          <w:tcPr>
            <w:tcW w:w="734" w:type="dxa"/>
          </w:tcPr>
          <w:p w:rsidR="00A238B9" w:rsidRPr="00787281" w:rsidRDefault="00A238B9" w:rsidP="00B41DA3">
            <w:pPr>
              <w:pStyle w:val="a7"/>
            </w:pPr>
            <w:r w:rsidRPr="00787281">
              <w:rPr>
                <w:rFonts w:hint="eastAsia"/>
              </w:rPr>
              <w:t>说明</w:t>
            </w:r>
          </w:p>
        </w:tc>
      </w:tr>
      <w:tr w:rsidR="00A238B9" w:rsidRPr="009D2862" w:rsidTr="00962E76">
        <w:tblPrEx>
          <w:jc w:val="left"/>
        </w:tblPrEx>
        <w:trPr>
          <w:trHeight w:val="20"/>
        </w:trPr>
        <w:tc>
          <w:tcPr>
            <w:tcW w:w="3351" w:type="dxa"/>
            <w:vAlign w:val="center"/>
          </w:tcPr>
          <w:p w:rsidR="00A238B9" w:rsidRPr="001B1807" w:rsidRDefault="00A238B9" w:rsidP="006326CF">
            <w:pPr>
              <w:pStyle w:val="a8"/>
            </w:pPr>
            <w:r w:rsidRPr="001B1807">
              <w:t>Name</w:t>
            </w:r>
          </w:p>
        </w:tc>
        <w:tc>
          <w:tcPr>
            <w:tcW w:w="2076" w:type="dxa"/>
          </w:tcPr>
          <w:p w:rsidR="00A238B9" w:rsidRPr="00787281" w:rsidRDefault="00A238B9" w:rsidP="006326CF">
            <w:pPr>
              <w:pStyle w:val="a8"/>
            </w:pPr>
            <w:r>
              <w:rPr>
                <w:rFonts w:hint="eastAsia"/>
              </w:rPr>
              <w:t>名称</w:t>
            </w:r>
          </w:p>
        </w:tc>
        <w:tc>
          <w:tcPr>
            <w:tcW w:w="893" w:type="dxa"/>
          </w:tcPr>
          <w:p w:rsidR="00A238B9" w:rsidRPr="00787281" w:rsidRDefault="00A238B9" w:rsidP="006326CF">
            <w:pPr>
              <w:pStyle w:val="a8"/>
            </w:pPr>
          </w:p>
        </w:tc>
        <w:tc>
          <w:tcPr>
            <w:tcW w:w="925" w:type="dxa"/>
          </w:tcPr>
          <w:p w:rsidR="00A238B9" w:rsidRPr="004B3509" w:rsidRDefault="00A238B9" w:rsidP="006326CF">
            <w:pPr>
              <w:pStyle w:val="a8"/>
            </w:pPr>
          </w:p>
        </w:tc>
        <w:tc>
          <w:tcPr>
            <w:tcW w:w="734" w:type="dxa"/>
          </w:tcPr>
          <w:p w:rsidR="00A238B9" w:rsidRDefault="00A238B9" w:rsidP="006326CF">
            <w:pPr>
              <w:pStyle w:val="a8"/>
            </w:pPr>
            <w:r>
              <w:rPr>
                <w:rFonts w:hint="eastAsia"/>
              </w:rPr>
              <w:t>主键</w:t>
            </w:r>
          </w:p>
        </w:tc>
      </w:tr>
      <w:tr w:rsidR="00A238B9" w:rsidRPr="009D2862" w:rsidTr="00962E76">
        <w:tblPrEx>
          <w:jc w:val="left"/>
        </w:tblPrEx>
        <w:trPr>
          <w:trHeight w:val="20"/>
        </w:trPr>
        <w:tc>
          <w:tcPr>
            <w:tcW w:w="3351" w:type="dxa"/>
            <w:vAlign w:val="center"/>
          </w:tcPr>
          <w:p w:rsidR="00A238B9" w:rsidRPr="001B1807" w:rsidRDefault="00A238B9" w:rsidP="006326CF">
            <w:pPr>
              <w:pStyle w:val="a8"/>
            </w:pPr>
            <w:r w:rsidRPr="001B1807">
              <w:t>RatedCoolingCapacity</w:t>
            </w:r>
          </w:p>
        </w:tc>
        <w:tc>
          <w:tcPr>
            <w:tcW w:w="2076" w:type="dxa"/>
          </w:tcPr>
          <w:p w:rsidR="00A238B9" w:rsidRPr="00787281" w:rsidRDefault="00A238B9" w:rsidP="006326CF">
            <w:pPr>
              <w:pStyle w:val="a8"/>
            </w:pPr>
            <w:r>
              <w:rPr>
                <w:rFonts w:hint="eastAsia"/>
              </w:rPr>
              <w:t>额定</w:t>
            </w:r>
            <w:r w:rsidR="00C45808">
              <w:t>制冷</w:t>
            </w:r>
            <w:r w:rsidR="00C45808">
              <w:rPr>
                <w:rFonts w:hint="eastAsia"/>
              </w:rPr>
              <w:t>功率</w:t>
            </w:r>
          </w:p>
        </w:tc>
        <w:tc>
          <w:tcPr>
            <w:tcW w:w="893" w:type="dxa"/>
          </w:tcPr>
          <w:p w:rsidR="00A238B9" w:rsidRPr="00787281" w:rsidRDefault="00A238B9" w:rsidP="006326CF">
            <w:pPr>
              <w:pStyle w:val="a8"/>
            </w:pPr>
            <w:r w:rsidRPr="00787281">
              <w:t>kW</w:t>
            </w:r>
          </w:p>
        </w:tc>
        <w:tc>
          <w:tcPr>
            <w:tcW w:w="925" w:type="dxa"/>
          </w:tcPr>
          <w:p w:rsidR="00A238B9" w:rsidRPr="004B3509" w:rsidRDefault="00A238B9" w:rsidP="006326CF">
            <w:pPr>
              <w:pStyle w:val="a8"/>
            </w:pPr>
          </w:p>
        </w:tc>
        <w:tc>
          <w:tcPr>
            <w:tcW w:w="734" w:type="dxa"/>
          </w:tcPr>
          <w:p w:rsidR="00A238B9" w:rsidRDefault="00A238B9" w:rsidP="006326CF">
            <w:pPr>
              <w:pStyle w:val="a8"/>
            </w:pPr>
          </w:p>
        </w:tc>
      </w:tr>
      <w:tr w:rsidR="00A238B9" w:rsidRPr="009D2862" w:rsidTr="00962E76">
        <w:tblPrEx>
          <w:jc w:val="left"/>
        </w:tblPrEx>
        <w:trPr>
          <w:trHeight w:val="20"/>
        </w:trPr>
        <w:tc>
          <w:tcPr>
            <w:tcW w:w="3351" w:type="dxa"/>
            <w:vAlign w:val="center"/>
          </w:tcPr>
          <w:p w:rsidR="00A238B9" w:rsidRPr="001B1807" w:rsidRDefault="00A238B9" w:rsidP="006326CF">
            <w:pPr>
              <w:pStyle w:val="a8"/>
            </w:pPr>
            <w:r w:rsidRPr="001B1807">
              <w:t>RatedHeatingCapacity</w:t>
            </w:r>
          </w:p>
        </w:tc>
        <w:tc>
          <w:tcPr>
            <w:tcW w:w="2076" w:type="dxa"/>
          </w:tcPr>
          <w:p w:rsidR="00A238B9" w:rsidRPr="00787281" w:rsidRDefault="00A238B9" w:rsidP="006326CF">
            <w:pPr>
              <w:pStyle w:val="a8"/>
            </w:pPr>
            <w:r>
              <w:rPr>
                <w:rFonts w:hint="eastAsia"/>
              </w:rPr>
              <w:t>额定</w:t>
            </w:r>
            <w:r w:rsidR="00C45808">
              <w:t>制热</w:t>
            </w:r>
            <w:r w:rsidR="00C45808">
              <w:rPr>
                <w:rFonts w:hint="eastAsia"/>
              </w:rPr>
              <w:t>功率</w:t>
            </w:r>
          </w:p>
        </w:tc>
        <w:tc>
          <w:tcPr>
            <w:tcW w:w="893" w:type="dxa"/>
          </w:tcPr>
          <w:p w:rsidR="00A238B9" w:rsidRPr="00787281" w:rsidRDefault="00A238B9" w:rsidP="006326CF">
            <w:pPr>
              <w:pStyle w:val="a8"/>
            </w:pPr>
            <w:r w:rsidRPr="00787281">
              <w:t>kW</w:t>
            </w:r>
          </w:p>
        </w:tc>
        <w:tc>
          <w:tcPr>
            <w:tcW w:w="925" w:type="dxa"/>
          </w:tcPr>
          <w:p w:rsidR="00A238B9" w:rsidRPr="004B3509" w:rsidRDefault="00A238B9" w:rsidP="006326CF">
            <w:pPr>
              <w:pStyle w:val="a8"/>
            </w:pPr>
          </w:p>
        </w:tc>
        <w:tc>
          <w:tcPr>
            <w:tcW w:w="734" w:type="dxa"/>
          </w:tcPr>
          <w:p w:rsidR="00A238B9" w:rsidRDefault="00A238B9" w:rsidP="006326CF">
            <w:pPr>
              <w:pStyle w:val="a8"/>
            </w:pPr>
          </w:p>
        </w:tc>
      </w:tr>
      <w:tr w:rsidR="00A238B9" w:rsidRPr="009D2862" w:rsidTr="00962E76">
        <w:tblPrEx>
          <w:jc w:val="left"/>
        </w:tblPrEx>
        <w:trPr>
          <w:trHeight w:val="20"/>
        </w:trPr>
        <w:tc>
          <w:tcPr>
            <w:tcW w:w="3351" w:type="dxa"/>
            <w:vAlign w:val="center"/>
          </w:tcPr>
          <w:p w:rsidR="00A238B9" w:rsidRPr="001B1807" w:rsidRDefault="00A238B9" w:rsidP="006326CF">
            <w:pPr>
              <w:pStyle w:val="a8"/>
            </w:pPr>
            <w:r w:rsidRPr="001B1807">
              <w:t>CoolingEfficiency</w:t>
            </w:r>
          </w:p>
        </w:tc>
        <w:tc>
          <w:tcPr>
            <w:tcW w:w="2076" w:type="dxa"/>
          </w:tcPr>
          <w:p w:rsidR="00A238B9" w:rsidRPr="00787281" w:rsidRDefault="00A238B9" w:rsidP="006326CF">
            <w:pPr>
              <w:pStyle w:val="a8"/>
            </w:pPr>
            <w:r>
              <w:rPr>
                <w:rFonts w:hint="eastAsia"/>
              </w:rPr>
              <w:t>额定</w:t>
            </w:r>
            <w:r w:rsidRPr="00787281">
              <w:t>制冷效率</w:t>
            </w:r>
          </w:p>
        </w:tc>
        <w:tc>
          <w:tcPr>
            <w:tcW w:w="893" w:type="dxa"/>
          </w:tcPr>
          <w:p w:rsidR="00A238B9" w:rsidRPr="004B3509" w:rsidRDefault="00A238B9" w:rsidP="006326CF">
            <w:pPr>
              <w:pStyle w:val="a8"/>
            </w:pPr>
          </w:p>
        </w:tc>
        <w:tc>
          <w:tcPr>
            <w:tcW w:w="925" w:type="dxa"/>
          </w:tcPr>
          <w:p w:rsidR="00A238B9" w:rsidRPr="004B3509" w:rsidRDefault="00A238B9" w:rsidP="006326CF">
            <w:pPr>
              <w:pStyle w:val="a8"/>
            </w:pPr>
          </w:p>
        </w:tc>
        <w:tc>
          <w:tcPr>
            <w:tcW w:w="734" w:type="dxa"/>
          </w:tcPr>
          <w:p w:rsidR="00A238B9" w:rsidRDefault="00A238B9" w:rsidP="006326CF">
            <w:pPr>
              <w:pStyle w:val="a8"/>
            </w:pPr>
          </w:p>
        </w:tc>
      </w:tr>
      <w:tr w:rsidR="00A238B9" w:rsidRPr="009D2862" w:rsidTr="00962E76">
        <w:tblPrEx>
          <w:jc w:val="left"/>
        </w:tblPrEx>
        <w:trPr>
          <w:trHeight w:val="20"/>
        </w:trPr>
        <w:tc>
          <w:tcPr>
            <w:tcW w:w="3351" w:type="dxa"/>
            <w:vAlign w:val="center"/>
          </w:tcPr>
          <w:p w:rsidR="00A238B9" w:rsidRPr="001B1807" w:rsidRDefault="00A238B9" w:rsidP="006326CF">
            <w:pPr>
              <w:pStyle w:val="a8"/>
            </w:pPr>
            <w:r w:rsidRPr="001B1807">
              <w:t>HeatingEfficiency</w:t>
            </w:r>
          </w:p>
        </w:tc>
        <w:tc>
          <w:tcPr>
            <w:tcW w:w="2076" w:type="dxa"/>
          </w:tcPr>
          <w:p w:rsidR="00A238B9" w:rsidRPr="00787281" w:rsidRDefault="00A238B9" w:rsidP="006326CF">
            <w:pPr>
              <w:pStyle w:val="a8"/>
            </w:pPr>
            <w:r>
              <w:rPr>
                <w:rFonts w:hint="eastAsia"/>
              </w:rPr>
              <w:t>额定</w:t>
            </w:r>
            <w:r w:rsidRPr="00787281">
              <w:t>制热效率</w:t>
            </w:r>
          </w:p>
        </w:tc>
        <w:tc>
          <w:tcPr>
            <w:tcW w:w="893" w:type="dxa"/>
          </w:tcPr>
          <w:p w:rsidR="00A238B9" w:rsidRPr="004B3509" w:rsidRDefault="00A238B9" w:rsidP="006326CF">
            <w:pPr>
              <w:pStyle w:val="a8"/>
            </w:pPr>
          </w:p>
        </w:tc>
        <w:tc>
          <w:tcPr>
            <w:tcW w:w="925" w:type="dxa"/>
          </w:tcPr>
          <w:p w:rsidR="00A238B9" w:rsidRPr="004B3509" w:rsidRDefault="00A238B9" w:rsidP="006326CF">
            <w:pPr>
              <w:pStyle w:val="a8"/>
            </w:pPr>
          </w:p>
        </w:tc>
        <w:tc>
          <w:tcPr>
            <w:tcW w:w="734" w:type="dxa"/>
          </w:tcPr>
          <w:p w:rsidR="00A238B9" w:rsidRDefault="00A238B9" w:rsidP="006326CF">
            <w:pPr>
              <w:pStyle w:val="a8"/>
            </w:pPr>
          </w:p>
        </w:tc>
      </w:tr>
      <w:tr w:rsidR="00A238B9" w:rsidRPr="009D2862" w:rsidTr="00962E76">
        <w:tblPrEx>
          <w:jc w:val="left"/>
        </w:tblPrEx>
        <w:trPr>
          <w:trHeight w:val="20"/>
        </w:trPr>
        <w:tc>
          <w:tcPr>
            <w:tcW w:w="3351" w:type="dxa"/>
            <w:vAlign w:val="center"/>
          </w:tcPr>
          <w:p w:rsidR="00A238B9" w:rsidRPr="001B1807" w:rsidRDefault="00A238B9" w:rsidP="006326CF">
            <w:pPr>
              <w:pStyle w:val="a8"/>
            </w:pPr>
            <w:r w:rsidRPr="001B1807">
              <w:t>ExhaustTemperature</w:t>
            </w:r>
          </w:p>
        </w:tc>
        <w:tc>
          <w:tcPr>
            <w:tcW w:w="2076" w:type="dxa"/>
          </w:tcPr>
          <w:p w:rsidR="00A238B9" w:rsidRPr="00787281" w:rsidRDefault="00A238B9" w:rsidP="006326CF">
            <w:pPr>
              <w:pStyle w:val="a8"/>
            </w:pPr>
            <w:r w:rsidRPr="00787281">
              <w:t>额定排烟温度</w:t>
            </w:r>
          </w:p>
        </w:tc>
        <w:tc>
          <w:tcPr>
            <w:tcW w:w="893" w:type="dxa"/>
          </w:tcPr>
          <w:p w:rsidR="00A238B9" w:rsidRPr="00787281" w:rsidRDefault="00A238B9" w:rsidP="006326CF">
            <w:pPr>
              <w:pStyle w:val="a8"/>
            </w:pPr>
            <w:r w:rsidRPr="00787281">
              <w:rPr>
                <w:rFonts w:hint="eastAsia"/>
              </w:rPr>
              <w:t>℃</w:t>
            </w:r>
          </w:p>
        </w:tc>
        <w:tc>
          <w:tcPr>
            <w:tcW w:w="925" w:type="dxa"/>
          </w:tcPr>
          <w:p w:rsidR="00A238B9" w:rsidRPr="004B3509" w:rsidRDefault="00A238B9" w:rsidP="006326CF">
            <w:pPr>
              <w:pStyle w:val="a8"/>
            </w:pPr>
          </w:p>
        </w:tc>
        <w:tc>
          <w:tcPr>
            <w:tcW w:w="734" w:type="dxa"/>
          </w:tcPr>
          <w:p w:rsidR="00A238B9" w:rsidRDefault="00A238B9" w:rsidP="006326CF">
            <w:pPr>
              <w:pStyle w:val="a8"/>
            </w:pPr>
          </w:p>
        </w:tc>
      </w:tr>
      <w:tr w:rsidR="00A238B9" w:rsidRPr="009D2862" w:rsidTr="00962E76">
        <w:tblPrEx>
          <w:jc w:val="left"/>
        </w:tblPrEx>
        <w:trPr>
          <w:trHeight w:val="20"/>
        </w:trPr>
        <w:tc>
          <w:tcPr>
            <w:tcW w:w="3351" w:type="dxa"/>
            <w:vAlign w:val="center"/>
          </w:tcPr>
          <w:p w:rsidR="00A238B9" w:rsidRPr="001B1807" w:rsidRDefault="00A238B9" w:rsidP="006326CF">
            <w:pPr>
              <w:pStyle w:val="a8"/>
            </w:pPr>
            <w:r w:rsidRPr="001B1807">
              <w:t>CoolingGas</w:t>
            </w:r>
          </w:p>
        </w:tc>
        <w:tc>
          <w:tcPr>
            <w:tcW w:w="2076" w:type="dxa"/>
          </w:tcPr>
          <w:p w:rsidR="00A238B9" w:rsidRPr="00787281" w:rsidRDefault="001A2ADC" w:rsidP="006326CF">
            <w:pPr>
              <w:pStyle w:val="a8"/>
            </w:pPr>
            <w:r>
              <w:rPr>
                <w:rFonts w:hint="eastAsia"/>
              </w:rPr>
              <w:t>额定</w:t>
            </w:r>
            <w:r w:rsidR="00A238B9" w:rsidRPr="00787281">
              <w:t>制冷天然气耗量</w:t>
            </w:r>
          </w:p>
        </w:tc>
        <w:tc>
          <w:tcPr>
            <w:tcW w:w="893" w:type="dxa"/>
          </w:tcPr>
          <w:p w:rsidR="00A238B9" w:rsidRPr="00787281" w:rsidRDefault="00A238B9" w:rsidP="006326CF">
            <w:pPr>
              <w:pStyle w:val="a8"/>
            </w:pPr>
            <w:r w:rsidRPr="00787281">
              <w:t>m3/h</w:t>
            </w:r>
          </w:p>
        </w:tc>
        <w:tc>
          <w:tcPr>
            <w:tcW w:w="925" w:type="dxa"/>
          </w:tcPr>
          <w:p w:rsidR="00A238B9" w:rsidRPr="004B3509" w:rsidRDefault="00A238B9" w:rsidP="006326CF">
            <w:pPr>
              <w:pStyle w:val="a8"/>
            </w:pPr>
          </w:p>
        </w:tc>
        <w:tc>
          <w:tcPr>
            <w:tcW w:w="734" w:type="dxa"/>
          </w:tcPr>
          <w:p w:rsidR="00A238B9" w:rsidRPr="004B3509" w:rsidRDefault="00A238B9" w:rsidP="006326CF">
            <w:pPr>
              <w:pStyle w:val="a8"/>
            </w:pPr>
          </w:p>
        </w:tc>
      </w:tr>
      <w:tr w:rsidR="00A238B9" w:rsidRPr="009D2862" w:rsidTr="00962E76">
        <w:tblPrEx>
          <w:jc w:val="left"/>
        </w:tblPrEx>
        <w:trPr>
          <w:trHeight w:val="20"/>
        </w:trPr>
        <w:tc>
          <w:tcPr>
            <w:tcW w:w="3351" w:type="dxa"/>
            <w:vAlign w:val="center"/>
          </w:tcPr>
          <w:p w:rsidR="00A238B9" w:rsidRPr="001B1807" w:rsidRDefault="00A238B9" w:rsidP="006326CF">
            <w:pPr>
              <w:pStyle w:val="a8"/>
            </w:pPr>
            <w:r w:rsidRPr="001B1807">
              <w:t>HeatingGas</w:t>
            </w:r>
          </w:p>
        </w:tc>
        <w:tc>
          <w:tcPr>
            <w:tcW w:w="2076" w:type="dxa"/>
          </w:tcPr>
          <w:p w:rsidR="00A238B9" w:rsidRPr="00787281" w:rsidRDefault="001A2ADC" w:rsidP="006326CF">
            <w:pPr>
              <w:pStyle w:val="a8"/>
            </w:pPr>
            <w:r>
              <w:rPr>
                <w:rFonts w:hint="eastAsia"/>
              </w:rPr>
              <w:t>额定</w:t>
            </w:r>
            <w:r w:rsidR="00A238B9" w:rsidRPr="00787281">
              <w:t>制热天然气耗量</w:t>
            </w:r>
          </w:p>
        </w:tc>
        <w:tc>
          <w:tcPr>
            <w:tcW w:w="893" w:type="dxa"/>
          </w:tcPr>
          <w:p w:rsidR="00A238B9" w:rsidRPr="00787281" w:rsidRDefault="00A238B9" w:rsidP="006326CF">
            <w:pPr>
              <w:pStyle w:val="a8"/>
            </w:pPr>
            <w:r w:rsidRPr="00787281">
              <w:t>m3/h</w:t>
            </w:r>
          </w:p>
        </w:tc>
        <w:tc>
          <w:tcPr>
            <w:tcW w:w="925" w:type="dxa"/>
          </w:tcPr>
          <w:p w:rsidR="00A238B9" w:rsidRPr="004B3509" w:rsidRDefault="00A238B9" w:rsidP="006326CF">
            <w:pPr>
              <w:pStyle w:val="a8"/>
            </w:pPr>
          </w:p>
        </w:tc>
        <w:tc>
          <w:tcPr>
            <w:tcW w:w="734" w:type="dxa"/>
          </w:tcPr>
          <w:p w:rsidR="00A238B9" w:rsidRPr="004B3509" w:rsidRDefault="00A238B9" w:rsidP="006326CF">
            <w:pPr>
              <w:pStyle w:val="a8"/>
            </w:pPr>
          </w:p>
        </w:tc>
      </w:tr>
      <w:tr w:rsidR="0016270A" w:rsidRPr="009D2862" w:rsidTr="002B1736">
        <w:tblPrEx>
          <w:jc w:val="left"/>
        </w:tblPrEx>
        <w:trPr>
          <w:trHeight w:val="20"/>
        </w:trPr>
        <w:tc>
          <w:tcPr>
            <w:tcW w:w="3351" w:type="dxa"/>
            <w:shd w:val="clear" w:color="auto" w:fill="auto"/>
            <w:vAlign w:val="center"/>
          </w:tcPr>
          <w:p w:rsidR="0016270A" w:rsidRPr="005271BD" w:rsidRDefault="0016270A" w:rsidP="006326CF">
            <w:pPr>
              <w:pStyle w:val="a8"/>
            </w:pPr>
            <w:r>
              <w:rPr>
                <w:rFonts w:hint="eastAsia"/>
              </w:rPr>
              <w:t>Lifetime</w:t>
            </w:r>
          </w:p>
        </w:tc>
        <w:tc>
          <w:tcPr>
            <w:tcW w:w="2076" w:type="dxa"/>
            <w:shd w:val="clear" w:color="auto" w:fill="auto"/>
            <w:vAlign w:val="center"/>
          </w:tcPr>
          <w:p w:rsidR="0016270A" w:rsidRPr="005271BD" w:rsidRDefault="0016270A" w:rsidP="006326CF">
            <w:pPr>
              <w:pStyle w:val="a8"/>
            </w:pPr>
            <w:r>
              <w:rPr>
                <w:rFonts w:hint="eastAsia"/>
              </w:rPr>
              <w:t>设计</w:t>
            </w:r>
            <w:r>
              <w:t>寿命</w:t>
            </w:r>
          </w:p>
        </w:tc>
        <w:tc>
          <w:tcPr>
            <w:tcW w:w="893" w:type="dxa"/>
            <w:shd w:val="clear" w:color="auto" w:fill="auto"/>
            <w:vAlign w:val="center"/>
          </w:tcPr>
          <w:p w:rsidR="0016270A" w:rsidRPr="005271BD" w:rsidRDefault="0016270A" w:rsidP="006326CF">
            <w:pPr>
              <w:pStyle w:val="a8"/>
            </w:pPr>
            <w:r>
              <w:rPr>
                <w:rFonts w:hint="eastAsia"/>
              </w:rPr>
              <w:t>年</w:t>
            </w:r>
          </w:p>
        </w:tc>
        <w:tc>
          <w:tcPr>
            <w:tcW w:w="925" w:type="dxa"/>
            <w:shd w:val="clear" w:color="auto" w:fill="auto"/>
            <w:vAlign w:val="center"/>
          </w:tcPr>
          <w:p w:rsidR="0016270A" w:rsidRPr="005271BD" w:rsidRDefault="0016270A" w:rsidP="006326CF">
            <w:pPr>
              <w:pStyle w:val="a8"/>
            </w:pPr>
            <w:r>
              <w:rPr>
                <w:rFonts w:hint="eastAsia"/>
              </w:rPr>
              <w:t>L</w:t>
            </w:r>
          </w:p>
        </w:tc>
        <w:tc>
          <w:tcPr>
            <w:tcW w:w="734" w:type="dxa"/>
            <w:shd w:val="clear" w:color="auto" w:fill="auto"/>
            <w:vAlign w:val="center"/>
          </w:tcPr>
          <w:p w:rsidR="0016270A" w:rsidRPr="005271BD" w:rsidRDefault="0016270A" w:rsidP="006326CF">
            <w:pPr>
              <w:pStyle w:val="a8"/>
            </w:pPr>
          </w:p>
        </w:tc>
      </w:tr>
    </w:tbl>
    <w:p w:rsidR="00A238B9" w:rsidRPr="00480E05" w:rsidRDefault="00A238B9" w:rsidP="00B524AF">
      <w:pPr>
        <w:pStyle w:val="3"/>
        <w:keepNext w:val="0"/>
        <w:keepLines w:val="0"/>
        <w:widowControl w:val="0"/>
        <w:spacing w:before="120" w:after="120" w:line="360" w:lineRule="auto"/>
        <w:ind w:left="0" w:firstLine="0"/>
        <w:rPr>
          <w:rFonts w:eastAsia="黑体"/>
          <w:sz w:val="28"/>
        </w:rPr>
      </w:pPr>
      <w:bookmarkStart w:id="44" w:name="_Toc512600005"/>
      <w:r w:rsidRPr="00480E05">
        <w:rPr>
          <w:rFonts w:eastAsia="黑体"/>
          <w:sz w:val="28"/>
        </w:rPr>
        <w:t>直燃机</w:t>
      </w:r>
      <w:r w:rsidR="008709A4" w:rsidRPr="00480E05">
        <w:rPr>
          <w:rFonts w:eastAsia="黑体" w:hint="eastAsia"/>
          <w:sz w:val="28"/>
        </w:rPr>
        <w:t>计算</w:t>
      </w:r>
      <w:r w:rsidRPr="00480E05">
        <w:rPr>
          <w:rFonts w:eastAsia="黑体" w:hint="eastAsia"/>
          <w:sz w:val="28"/>
        </w:rPr>
        <w:t>模型</w:t>
      </w:r>
      <w:bookmarkEnd w:id="44"/>
    </w:p>
    <w:p w:rsidR="00A238B9" w:rsidRPr="00415FDA" w:rsidRDefault="00A238B9" w:rsidP="00511D7D">
      <w:pPr>
        <w:pStyle w:val="4"/>
        <w:keepNext w:val="0"/>
        <w:keepLines w:val="0"/>
        <w:widowControl w:val="0"/>
        <w:spacing w:before="0" w:after="0" w:line="360" w:lineRule="auto"/>
        <w:ind w:left="0" w:firstLine="0"/>
        <w:rPr>
          <w:rFonts w:ascii="Times New Roman" w:eastAsia="黑体" w:hAnsi="Times New Roman"/>
        </w:rPr>
      </w:pPr>
      <w:r w:rsidRPr="00415FDA">
        <w:rPr>
          <w:rFonts w:ascii="Times New Roman" w:eastAsia="黑体" w:hAnsi="Times New Roman" w:hint="eastAsia"/>
        </w:rPr>
        <w:t>设备计算模型（软件</w:t>
      </w:r>
      <w:r w:rsidRPr="00415FDA">
        <w:rPr>
          <w:rFonts w:ascii="Times New Roman" w:eastAsia="黑体" w:hAnsi="Times New Roman"/>
        </w:rPr>
        <w:t>输入</w:t>
      </w:r>
      <w:r w:rsidRPr="00415FDA">
        <w:rPr>
          <w:rFonts w:ascii="Times New Roman" w:eastAsia="黑体" w:hAnsi="Times New Roman" w:hint="eastAsia"/>
        </w:rPr>
        <w:t>）</w:t>
      </w:r>
    </w:p>
    <w:tbl>
      <w:tblPr>
        <w:tblW w:w="6458"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CellMar>
          <w:left w:w="57" w:type="dxa"/>
          <w:right w:w="57" w:type="dxa"/>
        </w:tblCellMar>
        <w:tblLook w:val="04A0" w:firstRow="1" w:lastRow="0" w:firstColumn="1" w:lastColumn="0" w:noHBand="0" w:noVBand="1"/>
      </w:tblPr>
      <w:tblGrid>
        <w:gridCol w:w="3387"/>
        <w:gridCol w:w="2053"/>
        <w:gridCol w:w="1018"/>
      </w:tblGrid>
      <w:tr w:rsidR="00A238B9" w:rsidRPr="00F0043E" w:rsidTr="00962E76">
        <w:trPr>
          <w:trHeight w:val="20"/>
          <w:jc w:val="center"/>
        </w:trPr>
        <w:tc>
          <w:tcPr>
            <w:tcW w:w="3387" w:type="dxa"/>
            <w:shd w:val="clear" w:color="auto" w:fill="auto"/>
            <w:vAlign w:val="center"/>
            <w:hideMark/>
          </w:tcPr>
          <w:p w:rsidR="00A238B9" w:rsidRPr="00F0043E" w:rsidRDefault="00A238B9" w:rsidP="00B41DA3">
            <w:pPr>
              <w:pStyle w:val="a7"/>
            </w:pPr>
            <w:r>
              <w:rPr>
                <w:rFonts w:hint="eastAsia"/>
              </w:rPr>
              <w:lastRenderedPageBreak/>
              <w:t>字段</w:t>
            </w:r>
          </w:p>
        </w:tc>
        <w:tc>
          <w:tcPr>
            <w:tcW w:w="2053" w:type="dxa"/>
            <w:shd w:val="clear" w:color="auto" w:fill="auto"/>
            <w:vAlign w:val="center"/>
            <w:hideMark/>
          </w:tcPr>
          <w:p w:rsidR="00A238B9" w:rsidRPr="00F0043E" w:rsidRDefault="00A238B9" w:rsidP="00B41DA3">
            <w:pPr>
              <w:pStyle w:val="a7"/>
            </w:pPr>
            <w:r>
              <w:rPr>
                <w:rFonts w:hint="eastAsia"/>
              </w:rPr>
              <w:t>字段</w:t>
            </w:r>
            <w:r>
              <w:t>描述</w:t>
            </w:r>
          </w:p>
        </w:tc>
        <w:tc>
          <w:tcPr>
            <w:tcW w:w="1018" w:type="dxa"/>
            <w:shd w:val="clear" w:color="auto" w:fill="auto"/>
            <w:vAlign w:val="center"/>
            <w:hideMark/>
          </w:tcPr>
          <w:p w:rsidR="00A238B9" w:rsidRPr="00F0043E" w:rsidRDefault="00A238B9" w:rsidP="00B41DA3">
            <w:pPr>
              <w:pStyle w:val="a7"/>
            </w:pPr>
            <w:r w:rsidRPr="00F0043E">
              <w:rPr>
                <w:rFonts w:hint="eastAsia"/>
              </w:rPr>
              <w:t>单位</w:t>
            </w:r>
          </w:p>
        </w:tc>
      </w:tr>
      <w:tr w:rsidR="00A238B9" w:rsidRPr="000D49E6" w:rsidTr="00962E76">
        <w:trPr>
          <w:trHeight w:val="20"/>
          <w:jc w:val="center"/>
        </w:trPr>
        <w:tc>
          <w:tcPr>
            <w:tcW w:w="3387" w:type="dxa"/>
            <w:shd w:val="clear" w:color="auto" w:fill="auto"/>
            <w:vAlign w:val="center"/>
          </w:tcPr>
          <w:p w:rsidR="00A238B9" w:rsidRPr="003B2B7A" w:rsidRDefault="006D63B9" w:rsidP="006326CF">
            <w:pPr>
              <w:pStyle w:val="a8"/>
            </w:pPr>
            <w:r>
              <w:t>DeviceName</w:t>
            </w:r>
          </w:p>
        </w:tc>
        <w:tc>
          <w:tcPr>
            <w:tcW w:w="2053" w:type="dxa"/>
            <w:shd w:val="clear" w:color="auto" w:fill="auto"/>
            <w:vAlign w:val="center"/>
            <w:hideMark/>
          </w:tcPr>
          <w:p w:rsidR="00A238B9" w:rsidRPr="000D49E6" w:rsidRDefault="00A238B9" w:rsidP="006326CF">
            <w:pPr>
              <w:pStyle w:val="a8"/>
            </w:pPr>
            <w:r w:rsidRPr="000D49E6">
              <w:rPr>
                <w:rFonts w:hint="eastAsia"/>
              </w:rPr>
              <w:t>名称</w:t>
            </w:r>
          </w:p>
        </w:tc>
        <w:tc>
          <w:tcPr>
            <w:tcW w:w="1018" w:type="dxa"/>
            <w:shd w:val="clear" w:color="auto" w:fill="auto"/>
            <w:vAlign w:val="center"/>
          </w:tcPr>
          <w:p w:rsidR="00A238B9" w:rsidRPr="00F0043E" w:rsidRDefault="00A238B9" w:rsidP="006326CF">
            <w:pPr>
              <w:pStyle w:val="a8"/>
            </w:pPr>
          </w:p>
        </w:tc>
      </w:tr>
      <w:tr w:rsidR="00A238B9" w:rsidRPr="000D49E6" w:rsidTr="00962E76">
        <w:trPr>
          <w:trHeight w:val="20"/>
          <w:jc w:val="center"/>
        </w:trPr>
        <w:tc>
          <w:tcPr>
            <w:tcW w:w="3387" w:type="dxa"/>
            <w:shd w:val="clear" w:color="auto" w:fill="auto"/>
          </w:tcPr>
          <w:p w:rsidR="00A238B9" w:rsidRPr="004E6D99" w:rsidRDefault="00A238B9" w:rsidP="006326CF">
            <w:pPr>
              <w:pStyle w:val="a8"/>
            </w:pPr>
            <w:r>
              <w:rPr>
                <w:rFonts w:hint="eastAsia"/>
              </w:rPr>
              <w:t>Number</w:t>
            </w:r>
          </w:p>
        </w:tc>
        <w:tc>
          <w:tcPr>
            <w:tcW w:w="2053" w:type="dxa"/>
            <w:shd w:val="clear" w:color="auto" w:fill="auto"/>
            <w:vAlign w:val="center"/>
          </w:tcPr>
          <w:p w:rsidR="00A238B9" w:rsidRDefault="00A238B9" w:rsidP="006326CF">
            <w:pPr>
              <w:pStyle w:val="a8"/>
            </w:pPr>
            <w:r>
              <w:rPr>
                <w:rFonts w:hint="eastAsia"/>
              </w:rPr>
              <w:t>安装</w:t>
            </w:r>
            <w:r>
              <w:t>台数</w:t>
            </w:r>
          </w:p>
        </w:tc>
        <w:tc>
          <w:tcPr>
            <w:tcW w:w="1018" w:type="dxa"/>
            <w:shd w:val="clear" w:color="auto" w:fill="auto"/>
            <w:vAlign w:val="center"/>
          </w:tcPr>
          <w:p w:rsidR="00A238B9" w:rsidRPr="000D49E6" w:rsidRDefault="00A238B9" w:rsidP="006326CF">
            <w:pPr>
              <w:pStyle w:val="a8"/>
            </w:pPr>
          </w:p>
        </w:tc>
      </w:tr>
    </w:tbl>
    <w:p w:rsidR="00A238B9" w:rsidRPr="00415FDA" w:rsidRDefault="00A238B9" w:rsidP="00511D7D">
      <w:pPr>
        <w:pStyle w:val="4"/>
        <w:keepNext w:val="0"/>
        <w:keepLines w:val="0"/>
        <w:widowControl w:val="0"/>
        <w:spacing w:before="0" w:after="0" w:line="360" w:lineRule="auto"/>
        <w:ind w:left="0" w:firstLine="0"/>
        <w:rPr>
          <w:rFonts w:ascii="Times New Roman" w:eastAsia="黑体" w:hAnsi="Times New Roman"/>
        </w:rPr>
      </w:pPr>
      <w:r w:rsidRPr="00415FDA">
        <w:rPr>
          <w:rFonts w:ascii="Times New Roman" w:eastAsia="黑体" w:hAnsi="Times New Roman" w:hint="eastAsia"/>
        </w:rPr>
        <w:t>理论计算</w:t>
      </w:r>
      <w:r w:rsidRPr="00415FDA">
        <w:rPr>
          <w:rFonts w:ascii="Times New Roman" w:eastAsia="黑体" w:hAnsi="Times New Roman"/>
        </w:rPr>
        <w:t>模型</w:t>
      </w:r>
      <w:r w:rsidRPr="00415FDA">
        <w:rPr>
          <w:rFonts w:ascii="Times New Roman" w:eastAsia="黑体" w:hAnsi="Times New Roman" w:hint="eastAsia"/>
        </w:rPr>
        <w:t>（软件</w:t>
      </w:r>
      <w:r w:rsidRPr="00415FDA">
        <w:rPr>
          <w:rFonts w:ascii="Times New Roman" w:eastAsia="黑体" w:hAnsi="Times New Roman"/>
        </w:rPr>
        <w:t>输入</w:t>
      </w:r>
      <w:r w:rsidRPr="00415FDA">
        <w:rPr>
          <w:rFonts w:ascii="Times New Roman" w:eastAsia="黑体" w:hAnsi="Times New Roman" w:hint="eastAsia"/>
        </w:rPr>
        <w:t>）</w:t>
      </w:r>
    </w:p>
    <w:tbl>
      <w:tblPr>
        <w:tblW w:w="7371"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4A0" w:firstRow="1" w:lastRow="0" w:firstColumn="1" w:lastColumn="0" w:noHBand="0" w:noVBand="1"/>
      </w:tblPr>
      <w:tblGrid>
        <w:gridCol w:w="1275"/>
        <w:gridCol w:w="2127"/>
        <w:gridCol w:w="992"/>
        <w:gridCol w:w="859"/>
        <w:gridCol w:w="2118"/>
      </w:tblGrid>
      <w:tr w:rsidR="00997635" w:rsidRPr="00F0043E" w:rsidTr="00997635">
        <w:trPr>
          <w:trHeight w:val="20"/>
          <w:jc w:val="center"/>
        </w:trPr>
        <w:tc>
          <w:tcPr>
            <w:tcW w:w="1275" w:type="dxa"/>
            <w:shd w:val="clear" w:color="auto" w:fill="auto"/>
            <w:vAlign w:val="center"/>
            <w:hideMark/>
          </w:tcPr>
          <w:p w:rsidR="00997635" w:rsidRPr="00F0043E" w:rsidRDefault="00997635" w:rsidP="00B41DA3">
            <w:pPr>
              <w:pStyle w:val="a7"/>
            </w:pPr>
            <w:r>
              <w:rPr>
                <w:rFonts w:hint="eastAsia"/>
              </w:rPr>
              <w:t>字段</w:t>
            </w:r>
          </w:p>
        </w:tc>
        <w:tc>
          <w:tcPr>
            <w:tcW w:w="2127" w:type="dxa"/>
            <w:shd w:val="clear" w:color="auto" w:fill="auto"/>
            <w:vAlign w:val="center"/>
            <w:hideMark/>
          </w:tcPr>
          <w:p w:rsidR="00997635" w:rsidRPr="00F0043E" w:rsidRDefault="00997635" w:rsidP="00B41DA3">
            <w:pPr>
              <w:pStyle w:val="a7"/>
            </w:pPr>
            <w:r>
              <w:rPr>
                <w:rFonts w:hint="eastAsia"/>
              </w:rPr>
              <w:t>字段</w:t>
            </w:r>
            <w:r>
              <w:t>描述</w:t>
            </w:r>
          </w:p>
        </w:tc>
        <w:tc>
          <w:tcPr>
            <w:tcW w:w="992" w:type="dxa"/>
            <w:shd w:val="clear" w:color="auto" w:fill="auto"/>
            <w:vAlign w:val="center"/>
            <w:hideMark/>
          </w:tcPr>
          <w:p w:rsidR="00997635" w:rsidRPr="00F0043E" w:rsidRDefault="00997635" w:rsidP="00B41DA3">
            <w:pPr>
              <w:pStyle w:val="a7"/>
            </w:pPr>
            <w:r w:rsidRPr="00F0043E">
              <w:rPr>
                <w:rFonts w:hint="eastAsia"/>
              </w:rPr>
              <w:t>单位</w:t>
            </w:r>
          </w:p>
        </w:tc>
        <w:tc>
          <w:tcPr>
            <w:tcW w:w="859" w:type="dxa"/>
            <w:shd w:val="clear" w:color="auto" w:fill="auto"/>
            <w:vAlign w:val="center"/>
            <w:hideMark/>
          </w:tcPr>
          <w:p w:rsidR="00997635" w:rsidRPr="00F0043E" w:rsidRDefault="00997635" w:rsidP="00B41DA3">
            <w:pPr>
              <w:pStyle w:val="a7"/>
            </w:pPr>
            <w:r w:rsidRPr="00F0043E">
              <w:rPr>
                <w:rFonts w:hint="eastAsia"/>
              </w:rPr>
              <w:t>符号</w:t>
            </w:r>
          </w:p>
        </w:tc>
        <w:tc>
          <w:tcPr>
            <w:tcW w:w="2118" w:type="dxa"/>
            <w:shd w:val="clear" w:color="auto" w:fill="auto"/>
            <w:vAlign w:val="center"/>
            <w:hideMark/>
          </w:tcPr>
          <w:p w:rsidR="00997635" w:rsidRPr="00F0043E" w:rsidRDefault="00997635" w:rsidP="00B41DA3">
            <w:pPr>
              <w:pStyle w:val="a7"/>
            </w:pPr>
            <w:r w:rsidRPr="00F0043E">
              <w:rPr>
                <w:rFonts w:hint="eastAsia"/>
              </w:rPr>
              <w:t>说明</w:t>
            </w:r>
          </w:p>
        </w:tc>
      </w:tr>
      <w:tr w:rsidR="00997635" w:rsidRPr="000D49E6" w:rsidTr="00997635">
        <w:trPr>
          <w:trHeight w:val="20"/>
          <w:jc w:val="center"/>
        </w:trPr>
        <w:tc>
          <w:tcPr>
            <w:tcW w:w="1275" w:type="dxa"/>
            <w:shd w:val="clear" w:color="auto" w:fill="auto"/>
            <w:vAlign w:val="center"/>
          </w:tcPr>
          <w:p w:rsidR="00997635" w:rsidRDefault="00997635" w:rsidP="006326CF">
            <w:pPr>
              <w:pStyle w:val="a8"/>
            </w:pPr>
          </w:p>
        </w:tc>
        <w:tc>
          <w:tcPr>
            <w:tcW w:w="2127" w:type="dxa"/>
            <w:shd w:val="clear" w:color="auto" w:fill="auto"/>
            <w:vAlign w:val="center"/>
          </w:tcPr>
          <w:p w:rsidR="00997635" w:rsidRDefault="00AB4909" w:rsidP="006326CF">
            <w:pPr>
              <w:pStyle w:val="a8"/>
            </w:pPr>
            <w:r>
              <w:rPr>
                <w:rFonts w:hint="eastAsia"/>
              </w:rPr>
              <w:t>制冷</w:t>
            </w:r>
            <w:r w:rsidR="00997635">
              <w:t>天然气流量</w:t>
            </w:r>
          </w:p>
        </w:tc>
        <w:tc>
          <w:tcPr>
            <w:tcW w:w="992" w:type="dxa"/>
            <w:shd w:val="clear" w:color="auto" w:fill="auto"/>
            <w:vAlign w:val="center"/>
          </w:tcPr>
          <w:p w:rsidR="00997635" w:rsidRDefault="00997635" w:rsidP="006326CF">
            <w:pPr>
              <w:pStyle w:val="a8"/>
            </w:pPr>
            <w:r>
              <w:t>m3/h</w:t>
            </w:r>
          </w:p>
        </w:tc>
        <w:tc>
          <w:tcPr>
            <w:tcW w:w="859" w:type="dxa"/>
            <w:shd w:val="clear" w:color="auto" w:fill="auto"/>
            <w:vAlign w:val="center"/>
          </w:tcPr>
          <w:p w:rsidR="00997635" w:rsidRDefault="00997635" w:rsidP="006326CF">
            <w:pPr>
              <w:pStyle w:val="a8"/>
            </w:pPr>
            <w:r>
              <w:rPr>
                <w:rFonts w:hint="eastAsia"/>
              </w:rPr>
              <w:t>G</w:t>
            </w:r>
            <w:r w:rsidR="00AB4909" w:rsidRPr="00AB4909">
              <w:rPr>
                <w:vertAlign w:val="subscript"/>
              </w:rPr>
              <w:t>l</w:t>
            </w:r>
          </w:p>
        </w:tc>
        <w:tc>
          <w:tcPr>
            <w:tcW w:w="2118" w:type="dxa"/>
            <w:shd w:val="clear" w:color="auto" w:fill="auto"/>
            <w:vAlign w:val="center"/>
          </w:tcPr>
          <w:p w:rsidR="00997635" w:rsidRPr="00F0043E" w:rsidRDefault="00997635" w:rsidP="006326CF">
            <w:pPr>
              <w:pStyle w:val="a8"/>
            </w:pPr>
          </w:p>
        </w:tc>
      </w:tr>
      <w:tr w:rsidR="00AB4909" w:rsidRPr="000D49E6" w:rsidTr="00997635">
        <w:trPr>
          <w:trHeight w:val="20"/>
          <w:jc w:val="center"/>
        </w:trPr>
        <w:tc>
          <w:tcPr>
            <w:tcW w:w="1275" w:type="dxa"/>
            <w:shd w:val="clear" w:color="auto" w:fill="auto"/>
            <w:vAlign w:val="center"/>
          </w:tcPr>
          <w:p w:rsidR="00AB4909" w:rsidRDefault="00AB4909" w:rsidP="006326CF">
            <w:pPr>
              <w:pStyle w:val="a8"/>
            </w:pPr>
          </w:p>
        </w:tc>
        <w:tc>
          <w:tcPr>
            <w:tcW w:w="2127" w:type="dxa"/>
            <w:shd w:val="clear" w:color="auto" w:fill="auto"/>
            <w:vAlign w:val="center"/>
          </w:tcPr>
          <w:p w:rsidR="00AB4909" w:rsidRDefault="00AB4909" w:rsidP="006326CF">
            <w:pPr>
              <w:pStyle w:val="a8"/>
            </w:pPr>
            <w:r>
              <w:rPr>
                <w:rFonts w:hint="eastAsia"/>
              </w:rPr>
              <w:t>制热</w:t>
            </w:r>
            <w:r>
              <w:t>天然气流量</w:t>
            </w:r>
          </w:p>
        </w:tc>
        <w:tc>
          <w:tcPr>
            <w:tcW w:w="992" w:type="dxa"/>
            <w:shd w:val="clear" w:color="auto" w:fill="auto"/>
            <w:vAlign w:val="center"/>
          </w:tcPr>
          <w:p w:rsidR="00AB4909" w:rsidRDefault="00AB4909" w:rsidP="006326CF">
            <w:pPr>
              <w:pStyle w:val="a8"/>
            </w:pPr>
            <w:r>
              <w:t>m3/h</w:t>
            </w:r>
          </w:p>
        </w:tc>
        <w:tc>
          <w:tcPr>
            <w:tcW w:w="859" w:type="dxa"/>
            <w:shd w:val="clear" w:color="auto" w:fill="auto"/>
            <w:vAlign w:val="center"/>
          </w:tcPr>
          <w:p w:rsidR="00AB4909" w:rsidRDefault="00AB4909" w:rsidP="006326CF">
            <w:pPr>
              <w:pStyle w:val="a8"/>
            </w:pPr>
            <w:r>
              <w:rPr>
                <w:rFonts w:hint="eastAsia"/>
              </w:rPr>
              <w:t>G</w:t>
            </w:r>
            <w:r>
              <w:rPr>
                <w:vertAlign w:val="subscript"/>
              </w:rPr>
              <w:t>r</w:t>
            </w:r>
          </w:p>
        </w:tc>
        <w:tc>
          <w:tcPr>
            <w:tcW w:w="2118" w:type="dxa"/>
            <w:shd w:val="clear" w:color="auto" w:fill="auto"/>
            <w:vAlign w:val="center"/>
          </w:tcPr>
          <w:p w:rsidR="00AB4909" w:rsidRPr="00F0043E" w:rsidRDefault="00AB4909" w:rsidP="006326CF">
            <w:pPr>
              <w:pStyle w:val="a8"/>
            </w:pPr>
          </w:p>
        </w:tc>
      </w:tr>
      <w:tr w:rsidR="00997635" w:rsidRPr="000D49E6" w:rsidTr="00997635">
        <w:trPr>
          <w:trHeight w:val="20"/>
          <w:jc w:val="center"/>
        </w:trPr>
        <w:tc>
          <w:tcPr>
            <w:tcW w:w="1275" w:type="dxa"/>
            <w:shd w:val="clear" w:color="auto" w:fill="auto"/>
            <w:vAlign w:val="center"/>
          </w:tcPr>
          <w:p w:rsidR="00997635" w:rsidRDefault="00997635" w:rsidP="006326CF">
            <w:pPr>
              <w:pStyle w:val="a8"/>
            </w:pPr>
          </w:p>
        </w:tc>
        <w:tc>
          <w:tcPr>
            <w:tcW w:w="2127" w:type="dxa"/>
            <w:shd w:val="clear" w:color="auto" w:fill="auto"/>
            <w:vAlign w:val="center"/>
          </w:tcPr>
          <w:p w:rsidR="00997635" w:rsidRDefault="00997635" w:rsidP="006326CF">
            <w:pPr>
              <w:pStyle w:val="a8"/>
            </w:pPr>
            <w:r>
              <w:rPr>
                <w:rFonts w:hint="eastAsia"/>
              </w:rPr>
              <w:t>天然气</w:t>
            </w:r>
            <w:r>
              <w:t>热值</w:t>
            </w:r>
          </w:p>
        </w:tc>
        <w:tc>
          <w:tcPr>
            <w:tcW w:w="992" w:type="dxa"/>
            <w:shd w:val="clear" w:color="auto" w:fill="auto"/>
            <w:vAlign w:val="center"/>
          </w:tcPr>
          <w:p w:rsidR="00997635" w:rsidRDefault="00997635" w:rsidP="006326CF">
            <w:pPr>
              <w:pStyle w:val="a8"/>
            </w:pPr>
            <w:r>
              <w:rPr>
                <w:rFonts w:hint="eastAsia"/>
              </w:rPr>
              <w:t>k</w:t>
            </w:r>
            <w:r>
              <w:t>Wh/m3</w:t>
            </w:r>
          </w:p>
        </w:tc>
        <w:tc>
          <w:tcPr>
            <w:tcW w:w="859" w:type="dxa"/>
            <w:shd w:val="clear" w:color="auto" w:fill="auto"/>
            <w:vAlign w:val="center"/>
          </w:tcPr>
          <w:p w:rsidR="00997635" w:rsidRPr="00F0043E" w:rsidRDefault="00997635" w:rsidP="006326CF">
            <w:pPr>
              <w:pStyle w:val="a8"/>
            </w:pPr>
            <w:r>
              <w:rPr>
                <w:rFonts w:hint="eastAsia"/>
              </w:rPr>
              <w:t>R</w:t>
            </w:r>
          </w:p>
        </w:tc>
        <w:tc>
          <w:tcPr>
            <w:tcW w:w="2118" w:type="dxa"/>
            <w:shd w:val="clear" w:color="auto" w:fill="auto"/>
            <w:vAlign w:val="center"/>
          </w:tcPr>
          <w:p w:rsidR="00997635" w:rsidRPr="00F0043E" w:rsidRDefault="00997635" w:rsidP="006326CF">
            <w:pPr>
              <w:pStyle w:val="a8"/>
            </w:pPr>
          </w:p>
        </w:tc>
      </w:tr>
      <w:tr w:rsidR="00997635" w:rsidRPr="000D49E6" w:rsidTr="00997635">
        <w:trPr>
          <w:trHeight w:val="20"/>
          <w:jc w:val="center"/>
        </w:trPr>
        <w:tc>
          <w:tcPr>
            <w:tcW w:w="1275" w:type="dxa"/>
            <w:shd w:val="clear" w:color="auto" w:fill="auto"/>
            <w:vAlign w:val="center"/>
          </w:tcPr>
          <w:p w:rsidR="00997635" w:rsidRDefault="00997635" w:rsidP="006326CF">
            <w:pPr>
              <w:pStyle w:val="a8"/>
            </w:pPr>
          </w:p>
        </w:tc>
        <w:tc>
          <w:tcPr>
            <w:tcW w:w="2127" w:type="dxa"/>
            <w:shd w:val="clear" w:color="auto" w:fill="auto"/>
            <w:vAlign w:val="center"/>
          </w:tcPr>
          <w:p w:rsidR="00997635" w:rsidRDefault="00997635" w:rsidP="006326CF">
            <w:pPr>
              <w:pStyle w:val="a8"/>
            </w:pPr>
            <w:r>
              <w:t>直燃机</w:t>
            </w:r>
            <w:r>
              <w:rPr>
                <w:rFonts w:hint="eastAsia"/>
              </w:rPr>
              <w:t>制热</w:t>
            </w:r>
            <w:r>
              <w:t>效率</w:t>
            </w:r>
          </w:p>
        </w:tc>
        <w:tc>
          <w:tcPr>
            <w:tcW w:w="992" w:type="dxa"/>
            <w:shd w:val="clear" w:color="auto" w:fill="auto"/>
            <w:vAlign w:val="center"/>
          </w:tcPr>
          <w:p w:rsidR="00997635" w:rsidRDefault="00997635" w:rsidP="006326CF">
            <w:pPr>
              <w:pStyle w:val="a8"/>
            </w:pPr>
          </w:p>
        </w:tc>
        <w:tc>
          <w:tcPr>
            <w:tcW w:w="859" w:type="dxa"/>
            <w:shd w:val="clear" w:color="auto" w:fill="auto"/>
            <w:vAlign w:val="center"/>
          </w:tcPr>
          <w:p w:rsidR="00997635" w:rsidRPr="000D49E6" w:rsidRDefault="00997635" w:rsidP="006326CF">
            <w:pPr>
              <w:pStyle w:val="a8"/>
            </w:pPr>
            <w:r>
              <w:rPr>
                <w:rFonts w:hint="eastAsia"/>
              </w:rPr>
              <w:t>COP</w:t>
            </w:r>
            <w:r w:rsidRPr="009B7196">
              <w:rPr>
                <w:rFonts w:hint="eastAsia"/>
                <w:vertAlign w:val="subscript"/>
              </w:rPr>
              <w:t>r</w:t>
            </w:r>
          </w:p>
        </w:tc>
        <w:tc>
          <w:tcPr>
            <w:tcW w:w="2118" w:type="dxa"/>
            <w:shd w:val="clear" w:color="auto" w:fill="auto"/>
            <w:vAlign w:val="center"/>
          </w:tcPr>
          <w:p w:rsidR="00997635" w:rsidRPr="000D49E6" w:rsidRDefault="00997635" w:rsidP="006326CF">
            <w:pPr>
              <w:pStyle w:val="a8"/>
            </w:pPr>
          </w:p>
        </w:tc>
      </w:tr>
      <w:tr w:rsidR="00997635" w:rsidRPr="000D49E6" w:rsidTr="00997635">
        <w:trPr>
          <w:trHeight w:val="20"/>
          <w:jc w:val="center"/>
        </w:trPr>
        <w:tc>
          <w:tcPr>
            <w:tcW w:w="1275" w:type="dxa"/>
            <w:shd w:val="clear" w:color="auto" w:fill="auto"/>
            <w:vAlign w:val="center"/>
          </w:tcPr>
          <w:p w:rsidR="00997635" w:rsidRDefault="00997635" w:rsidP="006326CF">
            <w:pPr>
              <w:pStyle w:val="a8"/>
              <w:rPr>
                <w:rStyle w:val="ordinary-span-edit2"/>
                <w:rFonts w:ascii="Arial" w:hAnsi="Arial" w:cs="Arial"/>
              </w:rPr>
            </w:pPr>
          </w:p>
        </w:tc>
        <w:tc>
          <w:tcPr>
            <w:tcW w:w="2127" w:type="dxa"/>
            <w:shd w:val="clear" w:color="auto" w:fill="auto"/>
            <w:vAlign w:val="center"/>
          </w:tcPr>
          <w:p w:rsidR="00997635" w:rsidRDefault="00997635" w:rsidP="006326CF">
            <w:pPr>
              <w:pStyle w:val="a8"/>
            </w:pPr>
            <w:r>
              <w:t>直燃机</w:t>
            </w:r>
            <w:r>
              <w:rPr>
                <w:rFonts w:hint="eastAsia"/>
              </w:rPr>
              <w:t>制冷</w:t>
            </w:r>
            <w:r>
              <w:t>效率</w:t>
            </w:r>
          </w:p>
        </w:tc>
        <w:tc>
          <w:tcPr>
            <w:tcW w:w="992" w:type="dxa"/>
            <w:shd w:val="clear" w:color="auto" w:fill="auto"/>
            <w:vAlign w:val="center"/>
          </w:tcPr>
          <w:p w:rsidR="00997635" w:rsidRDefault="00997635" w:rsidP="006326CF">
            <w:pPr>
              <w:pStyle w:val="a8"/>
            </w:pPr>
          </w:p>
        </w:tc>
        <w:tc>
          <w:tcPr>
            <w:tcW w:w="859" w:type="dxa"/>
            <w:shd w:val="clear" w:color="auto" w:fill="auto"/>
            <w:vAlign w:val="center"/>
          </w:tcPr>
          <w:p w:rsidR="00997635" w:rsidRPr="000D49E6" w:rsidRDefault="00997635" w:rsidP="006326CF">
            <w:pPr>
              <w:pStyle w:val="a8"/>
            </w:pPr>
            <w:r>
              <w:rPr>
                <w:rFonts w:hint="eastAsia"/>
              </w:rPr>
              <w:t>COP</w:t>
            </w:r>
            <w:r w:rsidRPr="009B7196">
              <w:rPr>
                <w:rFonts w:hint="eastAsia"/>
                <w:vertAlign w:val="subscript"/>
              </w:rPr>
              <w:t>l</w:t>
            </w:r>
          </w:p>
        </w:tc>
        <w:tc>
          <w:tcPr>
            <w:tcW w:w="2118" w:type="dxa"/>
            <w:shd w:val="clear" w:color="auto" w:fill="auto"/>
            <w:vAlign w:val="center"/>
          </w:tcPr>
          <w:p w:rsidR="00997635" w:rsidRPr="000D49E6" w:rsidRDefault="00997635" w:rsidP="006326CF">
            <w:pPr>
              <w:pStyle w:val="a8"/>
            </w:pPr>
          </w:p>
        </w:tc>
      </w:tr>
      <w:tr w:rsidR="00EC15DE" w:rsidRPr="000D49E6" w:rsidTr="00997635">
        <w:trPr>
          <w:trHeight w:val="20"/>
          <w:jc w:val="center"/>
        </w:trPr>
        <w:tc>
          <w:tcPr>
            <w:tcW w:w="1275" w:type="dxa"/>
            <w:shd w:val="clear" w:color="auto" w:fill="auto"/>
            <w:vAlign w:val="center"/>
          </w:tcPr>
          <w:p w:rsidR="00EC15DE" w:rsidRDefault="00EC15DE" w:rsidP="006326CF">
            <w:pPr>
              <w:pStyle w:val="a8"/>
              <w:rPr>
                <w:rStyle w:val="ordinary-span-edit2"/>
                <w:rFonts w:ascii="Arial" w:hAnsi="Arial" w:cs="Arial"/>
              </w:rPr>
            </w:pPr>
          </w:p>
        </w:tc>
        <w:tc>
          <w:tcPr>
            <w:tcW w:w="2127" w:type="dxa"/>
            <w:shd w:val="clear" w:color="auto" w:fill="auto"/>
            <w:vAlign w:val="center"/>
          </w:tcPr>
          <w:p w:rsidR="00EC15DE" w:rsidRPr="00F40CAA" w:rsidRDefault="00C45808" w:rsidP="006326CF">
            <w:pPr>
              <w:pStyle w:val="a8"/>
              <w:rPr>
                <w:highlight w:val="yellow"/>
              </w:rPr>
            </w:pPr>
            <w:r>
              <w:rPr>
                <w:rFonts w:hint="eastAsia"/>
                <w:highlight w:val="yellow"/>
              </w:rPr>
              <w:t>额定制冷功率</w:t>
            </w:r>
          </w:p>
        </w:tc>
        <w:tc>
          <w:tcPr>
            <w:tcW w:w="992" w:type="dxa"/>
            <w:shd w:val="clear" w:color="auto" w:fill="auto"/>
            <w:vAlign w:val="center"/>
          </w:tcPr>
          <w:p w:rsidR="00EC15DE" w:rsidRPr="00F40CAA" w:rsidRDefault="00EC15DE" w:rsidP="006326CF">
            <w:pPr>
              <w:pStyle w:val="a8"/>
              <w:rPr>
                <w:highlight w:val="yellow"/>
              </w:rPr>
            </w:pPr>
            <w:r w:rsidRPr="00F40CAA">
              <w:rPr>
                <w:rFonts w:hint="eastAsia"/>
                <w:highlight w:val="yellow"/>
              </w:rPr>
              <w:t>kW</w:t>
            </w:r>
          </w:p>
        </w:tc>
        <w:tc>
          <w:tcPr>
            <w:tcW w:w="859" w:type="dxa"/>
            <w:shd w:val="clear" w:color="auto" w:fill="auto"/>
            <w:vAlign w:val="center"/>
          </w:tcPr>
          <w:p w:rsidR="00EC15DE" w:rsidRPr="00F40CAA" w:rsidRDefault="00EC15DE" w:rsidP="006326CF">
            <w:pPr>
              <w:pStyle w:val="a8"/>
              <w:rPr>
                <w:highlight w:val="yellow"/>
              </w:rPr>
            </w:pPr>
            <w:r>
              <w:rPr>
                <w:rFonts w:hint="eastAsia"/>
                <w:highlight w:val="yellow"/>
              </w:rPr>
              <w:t>Q</w:t>
            </w:r>
            <w:r w:rsidRPr="00F40CAA">
              <w:rPr>
                <w:highlight w:val="yellow"/>
                <w:vertAlign w:val="subscript"/>
              </w:rPr>
              <w:t>l</w:t>
            </w:r>
          </w:p>
        </w:tc>
        <w:tc>
          <w:tcPr>
            <w:tcW w:w="2118" w:type="dxa"/>
            <w:shd w:val="clear" w:color="auto" w:fill="auto"/>
            <w:vAlign w:val="center"/>
          </w:tcPr>
          <w:p w:rsidR="00EC15DE" w:rsidRPr="00F40CAA" w:rsidRDefault="00EC15DE" w:rsidP="006326CF">
            <w:pPr>
              <w:pStyle w:val="a8"/>
              <w:rPr>
                <w:highlight w:val="yellow"/>
              </w:rPr>
            </w:pPr>
            <w:r w:rsidRPr="00F40CAA">
              <w:rPr>
                <w:rFonts w:hint="eastAsia"/>
                <w:highlight w:val="yellow"/>
              </w:rPr>
              <w:t>以</w:t>
            </w:r>
            <w:r w:rsidRPr="00F40CAA">
              <w:rPr>
                <w:highlight w:val="yellow"/>
              </w:rPr>
              <w:t>冷负荷定容</w:t>
            </w:r>
          </w:p>
        </w:tc>
      </w:tr>
      <w:tr w:rsidR="00EC15DE" w:rsidRPr="000D49E6" w:rsidTr="00997635">
        <w:trPr>
          <w:trHeight w:val="20"/>
          <w:jc w:val="center"/>
        </w:trPr>
        <w:tc>
          <w:tcPr>
            <w:tcW w:w="1275" w:type="dxa"/>
            <w:shd w:val="clear" w:color="auto" w:fill="auto"/>
            <w:vAlign w:val="center"/>
          </w:tcPr>
          <w:p w:rsidR="00EC15DE" w:rsidRDefault="00EC15DE" w:rsidP="006326CF">
            <w:pPr>
              <w:pStyle w:val="a8"/>
              <w:rPr>
                <w:rStyle w:val="ordinary-span-edit2"/>
                <w:rFonts w:ascii="Arial" w:hAnsi="Arial" w:cs="Arial"/>
              </w:rPr>
            </w:pPr>
          </w:p>
        </w:tc>
        <w:tc>
          <w:tcPr>
            <w:tcW w:w="2127" w:type="dxa"/>
            <w:shd w:val="clear" w:color="auto" w:fill="auto"/>
            <w:vAlign w:val="center"/>
          </w:tcPr>
          <w:p w:rsidR="00EC15DE" w:rsidRPr="00F40CAA" w:rsidRDefault="00EC15DE" w:rsidP="006326CF">
            <w:pPr>
              <w:pStyle w:val="a8"/>
              <w:rPr>
                <w:highlight w:val="yellow"/>
              </w:rPr>
            </w:pPr>
            <w:r>
              <w:rPr>
                <w:rFonts w:hint="eastAsia"/>
                <w:highlight w:val="yellow"/>
              </w:rPr>
              <w:t>冷</w:t>
            </w:r>
            <w:r w:rsidRPr="00F40CAA">
              <w:rPr>
                <w:rFonts w:hint="eastAsia"/>
                <w:highlight w:val="yellow"/>
              </w:rPr>
              <w:t>热比</w:t>
            </w:r>
          </w:p>
        </w:tc>
        <w:tc>
          <w:tcPr>
            <w:tcW w:w="992" w:type="dxa"/>
            <w:shd w:val="clear" w:color="auto" w:fill="auto"/>
            <w:vAlign w:val="center"/>
          </w:tcPr>
          <w:p w:rsidR="00EC15DE" w:rsidRPr="00F40CAA" w:rsidRDefault="00EC15DE" w:rsidP="006326CF">
            <w:pPr>
              <w:pStyle w:val="a8"/>
              <w:rPr>
                <w:highlight w:val="yellow"/>
              </w:rPr>
            </w:pPr>
          </w:p>
        </w:tc>
        <w:tc>
          <w:tcPr>
            <w:tcW w:w="859" w:type="dxa"/>
            <w:shd w:val="clear" w:color="auto" w:fill="auto"/>
            <w:vAlign w:val="center"/>
          </w:tcPr>
          <w:p w:rsidR="00EC15DE" w:rsidRPr="00F40CAA" w:rsidRDefault="00EC15DE" w:rsidP="006326CF">
            <w:pPr>
              <w:pStyle w:val="a8"/>
              <w:rPr>
                <w:highlight w:val="yellow"/>
              </w:rPr>
            </w:pPr>
            <w:r w:rsidRPr="00F40CAA">
              <w:rPr>
                <w:rFonts w:hint="eastAsia"/>
                <w:highlight w:val="yellow"/>
              </w:rPr>
              <w:t>γ</w:t>
            </w:r>
          </w:p>
        </w:tc>
        <w:tc>
          <w:tcPr>
            <w:tcW w:w="2118" w:type="dxa"/>
            <w:shd w:val="clear" w:color="auto" w:fill="auto"/>
            <w:vAlign w:val="center"/>
          </w:tcPr>
          <w:p w:rsidR="00EC15DE" w:rsidRPr="00F40CAA" w:rsidRDefault="00EC15DE" w:rsidP="006326CF">
            <w:pPr>
              <w:pStyle w:val="a8"/>
              <w:rPr>
                <w:highlight w:val="yellow"/>
              </w:rPr>
            </w:pPr>
            <w:r>
              <w:rPr>
                <w:rFonts w:hint="eastAsia"/>
                <w:highlight w:val="yellow"/>
              </w:rPr>
              <w:t>构造</w:t>
            </w:r>
            <w:r>
              <w:rPr>
                <w:highlight w:val="yellow"/>
              </w:rPr>
              <w:t>参数。</w:t>
            </w:r>
            <w:r>
              <w:rPr>
                <w:rFonts w:hint="eastAsia"/>
                <w:highlight w:val="yellow"/>
              </w:rPr>
              <w:t>机组</w:t>
            </w:r>
            <w:r>
              <w:rPr>
                <w:highlight w:val="yellow"/>
              </w:rPr>
              <w:t>的</w:t>
            </w:r>
            <w:r>
              <w:rPr>
                <w:rFonts w:hint="eastAsia"/>
                <w:highlight w:val="yellow"/>
              </w:rPr>
              <w:t>额定</w:t>
            </w:r>
            <w:r>
              <w:rPr>
                <w:highlight w:val="yellow"/>
              </w:rPr>
              <w:t>制冷</w:t>
            </w:r>
            <w:r>
              <w:rPr>
                <w:rFonts w:hint="eastAsia"/>
                <w:highlight w:val="yellow"/>
              </w:rPr>
              <w:t>容量</w:t>
            </w:r>
            <w:r>
              <w:rPr>
                <w:highlight w:val="yellow"/>
              </w:rPr>
              <w:t>和</w:t>
            </w:r>
            <w:r>
              <w:rPr>
                <w:rFonts w:hint="eastAsia"/>
                <w:highlight w:val="yellow"/>
              </w:rPr>
              <w:t>额定</w:t>
            </w:r>
            <w:r>
              <w:rPr>
                <w:highlight w:val="yellow"/>
              </w:rPr>
              <w:t>制热容量存在</w:t>
            </w:r>
            <w:r>
              <w:rPr>
                <w:rFonts w:hint="eastAsia"/>
                <w:highlight w:val="yellow"/>
              </w:rPr>
              <w:t>确定</w:t>
            </w:r>
            <w:r>
              <w:rPr>
                <w:highlight w:val="yellow"/>
              </w:rPr>
              <w:t>的比例关系</w:t>
            </w:r>
          </w:p>
        </w:tc>
      </w:tr>
    </w:tbl>
    <w:p w:rsidR="005B061C" w:rsidRDefault="005B061C" w:rsidP="005B061C">
      <w:pPr>
        <w:pStyle w:val="a6"/>
        <w:ind w:firstLine="480"/>
      </w:pPr>
      <w:r>
        <w:rPr>
          <w:rFonts w:hint="eastAsia"/>
        </w:rPr>
        <w:t>冷</w:t>
      </w:r>
      <w:r>
        <w:t>热比</w:t>
      </w:r>
      <w:r w:rsidRPr="00F40CAA">
        <w:rPr>
          <w:rFonts w:ascii="宋体" w:hAnsi="宋体" w:hint="eastAsia"/>
          <w:highlight w:val="yellow"/>
        </w:rPr>
        <w:t>γ</w:t>
      </w:r>
      <w:r w:rsidRPr="00E260F0">
        <w:t>：</w:t>
      </w:r>
      <w:r>
        <w:object w:dxaOrig="999" w:dyaOrig="680">
          <v:shape id="_x0000_i1064" type="#_x0000_t75" style="width:49.6pt;height:34.65pt" o:ole="">
            <v:imagedata r:id="rId67" o:title=""/>
          </v:shape>
          <o:OLEObject Type="Embed" ProgID="Equation.DSMT4" ShapeID="_x0000_i1064" DrawAspect="Content" ObjectID="_1586344279" r:id="rId83"/>
        </w:object>
      </w:r>
      <w:r>
        <w:rPr>
          <w:rFonts w:hint="eastAsia"/>
        </w:rPr>
        <w:t>，在</w:t>
      </w:r>
      <w:r>
        <w:t>确定</w:t>
      </w:r>
      <w:r>
        <w:rPr>
          <w:rFonts w:hint="eastAsia"/>
        </w:rPr>
        <w:t>好</w:t>
      </w:r>
      <w:r>
        <w:t>机组制冷容量后，确定机组制热容量。</w:t>
      </w:r>
    </w:p>
    <w:p w:rsidR="005B061C" w:rsidRDefault="005B061C" w:rsidP="005B061C">
      <w:pPr>
        <w:pStyle w:val="a6"/>
        <w:ind w:firstLine="480"/>
      </w:pPr>
      <w:r>
        <w:rPr>
          <w:rFonts w:hint="eastAsia"/>
        </w:rPr>
        <w:t>额定</w:t>
      </w:r>
      <w:r>
        <w:t>制热</w:t>
      </w:r>
      <w:r w:rsidR="00C45808">
        <w:rPr>
          <w:rFonts w:hint="eastAsia"/>
        </w:rPr>
        <w:t>功率</w:t>
      </w:r>
      <w:r>
        <w:rPr>
          <w:rFonts w:hint="eastAsia"/>
        </w:rPr>
        <w:t>Q</w:t>
      </w:r>
      <w:r>
        <w:t>r</w:t>
      </w:r>
      <w:r>
        <w:t>：</w:t>
      </w:r>
      <w:r>
        <w:object w:dxaOrig="840" w:dyaOrig="660">
          <v:shape id="_x0000_i1065" type="#_x0000_t75" style="width:42.1pt;height:33.3pt" o:ole="">
            <v:imagedata r:id="rId69" o:title=""/>
          </v:shape>
          <o:OLEObject Type="Embed" ProgID="Equation.DSMT4" ShapeID="_x0000_i1065" DrawAspect="Content" ObjectID="_1586344280" r:id="rId84"/>
        </w:object>
      </w:r>
      <w:r>
        <w:rPr>
          <w:rFonts w:hint="eastAsia"/>
        </w:rPr>
        <w:t>。</w:t>
      </w:r>
    </w:p>
    <w:p w:rsidR="005B061C" w:rsidRPr="005B061C" w:rsidRDefault="005B061C" w:rsidP="005B061C"/>
    <w:p w:rsidR="00A238B9" w:rsidRPr="00415FDA" w:rsidRDefault="00A238B9" w:rsidP="00511D7D">
      <w:pPr>
        <w:pStyle w:val="4"/>
        <w:keepNext w:val="0"/>
        <w:keepLines w:val="0"/>
        <w:widowControl w:val="0"/>
        <w:spacing w:before="0" w:after="0" w:line="360" w:lineRule="auto"/>
        <w:ind w:left="0" w:firstLine="0"/>
        <w:rPr>
          <w:rFonts w:ascii="Times New Roman" w:eastAsia="黑体" w:hAnsi="Times New Roman"/>
        </w:rPr>
      </w:pPr>
      <w:r w:rsidRPr="00415FDA">
        <w:rPr>
          <w:rFonts w:ascii="Times New Roman" w:eastAsia="黑体" w:hAnsi="Times New Roman" w:hint="eastAsia"/>
        </w:rPr>
        <w:t>电力</w:t>
      </w:r>
      <w:r w:rsidRPr="00415FDA">
        <w:rPr>
          <w:rFonts w:ascii="Times New Roman" w:eastAsia="黑体" w:hAnsi="Times New Roman"/>
        </w:rPr>
        <w:t>输出表</w:t>
      </w:r>
      <w:r w:rsidRPr="00415FDA">
        <w:rPr>
          <w:rFonts w:ascii="Times New Roman" w:eastAsia="黑体" w:hAnsi="Times New Roman" w:hint="eastAsia"/>
        </w:rPr>
        <w:t>（软件</w:t>
      </w:r>
      <w:r w:rsidRPr="00415FDA">
        <w:rPr>
          <w:rFonts w:ascii="Times New Roman" w:eastAsia="黑体" w:hAnsi="Times New Roman"/>
        </w:rPr>
        <w:t>输出</w:t>
      </w:r>
      <w:r w:rsidRPr="00415FDA">
        <w:rPr>
          <w:rFonts w:ascii="Times New Roman" w:eastAsia="黑体" w:hAnsi="Times New Roman" w:hint="eastAsia"/>
        </w:rPr>
        <w:t>）</w:t>
      </w:r>
    </w:p>
    <w:tbl>
      <w:tblPr>
        <w:tblW w:w="7020"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4A0" w:firstRow="1" w:lastRow="0" w:firstColumn="1" w:lastColumn="0" w:noHBand="0" w:noVBand="1"/>
      </w:tblPr>
      <w:tblGrid>
        <w:gridCol w:w="2609"/>
        <w:gridCol w:w="2056"/>
        <w:gridCol w:w="882"/>
        <w:gridCol w:w="622"/>
        <w:gridCol w:w="851"/>
      </w:tblGrid>
      <w:tr w:rsidR="003674CB" w:rsidRPr="00F0043E" w:rsidTr="003674CB">
        <w:trPr>
          <w:trHeight w:val="20"/>
          <w:jc w:val="center"/>
        </w:trPr>
        <w:tc>
          <w:tcPr>
            <w:tcW w:w="2609" w:type="dxa"/>
            <w:shd w:val="clear" w:color="auto" w:fill="auto"/>
            <w:vAlign w:val="center"/>
            <w:hideMark/>
          </w:tcPr>
          <w:p w:rsidR="003674CB" w:rsidRPr="00F0043E" w:rsidRDefault="003674CB" w:rsidP="00B41DA3">
            <w:pPr>
              <w:pStyle w:val="a7"/>
            </w:pPr>
            <w:r>
              <w:rPr>
                <w:rFonts w:hint="eastAsia"/>
              </w:rPr>
              <w:t>字段</w:t>
            </w:r>
          </w:p>
        </w:tc>
        <w:tc>
          <w:tcPr>
            <w:tcW w:w="2056" w:type="dxa"/>
            <w:shd w:val="clear" w:color="auto" w:fill="auto"/>
            <w:vAlign w:val="center"/>
            <w:hideMark/>
          </w:tcPr>
          <w:p w:rsidR="003674CB" w:rsidRPr="00F0043E" w:rsidRDefault="003674CB" w:rsidP="00B41DA3">
            <w:pPr>
              <w:pStyle w:val="a7"/>
            </w:pPr>
            <w:r>
              <w:rPr>
                <w:rFonts w:hint="eastAsia"/>
              </w:rPr>
              <w:t>字段</w:t>
            </w:r>
            <w:r>
              <w:t>描述</w:t>
            </w:r>
          </w:p>
        </w:tc>
        <w:tc>
          <w:tcPr>
            <w:tcW w:w="882" w:type="dxa"/>
            <w:shd w:val="clear" w:color="auto" w:fill="auto"/>
            <w:vAlign w:val="center"/>
            <w:hideMark/>
          </w:tcPr>
          <w:p w:rsidR="003674CB" w:rsidRPr="00F0043E" w:rsidRDefault="003674CB" w:rsidP="00B41DA3">
            <w:pPr>
              <w:pStyle w:val="a7"/>
            </w:pPr>
            <w:r w:rsidRPr="00F0043E">
              <w:rPr>
                <w:rFonts w:hint="eastAsia"/>
              </w:rPr>
              <w:t>单位</w:t>
            </w:r>
          </w:p>
        </w:tc>
        <w:tc>
          <w:tcPr>
            <w:tcW w:w="622" w:type="dxa"/>
            <w:shd w:val="clear" w:color="auto" w:fill="auto"/>
            <w:vAlign w:val="center"/>
            <w:hideMark/>
          </w:tcPr>
          <w:p w:rsidR="003674CB" w:rsidRPr="00F0043E" w:rsidRDefault="003674CB" w:rsidP="00B41DA3">
            <w:pPr>
              <w:pStyle w:val="a7"/>
            </w:pPr>
            <w:r w:rsidRPr="00F0043E">
              <w:rPr>
                <w:rFonts w:hint="eastAsia"/>
              </w:rPr>
              <w:t>符号</w:t>
            </w:r>
          </w:p>
        </w:tc>
        <w:tc>
          <w:tcPr>
            <w:tcW w:w="851" w:type="dxa"/>
            <w:shd w:val="clear" w:color="auto" w:fill="auto"/>
            <w:vAlign w:val="center"/>
            <w:hideMark/>
          </w:tcPr>
          <w:p w:rsidR="003674CB" w:rsidRPr="00F0043E" w:rsidRDefault="003674CB" w:rsidP="00B41DA3">
            <w:pPr>
              <w:pStyle w:val="a7"/>
            </w:pPr>
            <w:r w:rsidRPr="00F0043E">
              <w:rPr>
                <w:rFonts w:hint="eastAsia"/>
              </w:rPr>
              <w:t>说明</w:t>
            </w:r>
          </w:p>
        </w:tc>
      </w:tr>
      <w:tr w:rsidR="003674CB" w:rsidRPr="000D49E6" w:rsidTr="003674CB">
        <w:trPr>
          <w:trHeight w:val="20"/>
          <w:jc w:val="center"/>
        </w:trPr>
        <w:tc>
          <w:tcPr>
            <w:tcW w:w="2609" w:type="dxa"/>
            <w:shd w:val="clear" w:color="auto" w:fill="auto"/>
          </w:tcPr>
          <w:p w:rsidR="003674CB" w:rsidRDefault="003674CB" w:rsidP="006326CF">
            <w:pPr>
              <w:pStyle w:val="a8"/>
              <w:rPr>
                <w:rStyle w:val="ordinary-span-edit2"/>
                <w:rFonts w:ascii="Arial" w:hAnsi="Arial" w:cs="Arial"/>
              </w:rPr>
            </w:pPr>
          </w:p>
        </w:tc>
        <w:tc>
          <w:tcPr>
            <w:tcW w:w="2056" w:type="dxa"/>
            <w:shd w:val="clear" w:color="auto" w:fill="auto"/>
            <w:vAlign w:val="center"/>
          </w:tcPr>
          <w:p w:rsidR="003674CB" w:rsidRDefault="003674CB" w:rsidP="006326CF">
            <w:pPr>
              <w:pStyle w:val="a8"/>
            </w:pPr>
            <w:r>
              <w:t>制热功率</w:t>
            </w:r>
          </w:p>
        </w:tc>
        <w:tc>
          <w:tcPr>
            <w:tcW w:w="882" w:type="dxa"/>
            <w:shd w:val="clear" w:color="auto" w:fill="auto"/>
            <w:vAlign w:val="center"/>
          </w:tcPr>
          <w:p w:rsidR="003674CB" w:rsidRDefault="003674CB" w:rsidP="006326CF">
            <w:pPr>
              <w:pStyle w:val="a8"/>
            </w:pPr>
            <w:r>
              <w:rPr>
                <w:rFonts w:hint="eastAsia"/>
              </w:rPr>
              <w:t>kW</w:t>
            </w:r>
          </w:p>
        </w:tc>
        <w:tc>
          <w:tcPr>
            <w:tcW w:w="622" w:type="dxa"/>
            <w:shd w:val="clear" w:color="auto" w:fill="auto"/>
            <w:vAlign w:val="center"/>
          </w:tcPr>
          <w:p w:rsidR="003674CB" w:rsidRPr="000D49E6" w:rsidRDefault="003674CB" w:rsidP="006326CF">
            <w:pPr>
              <w:pStyle w:val="a8"/>
            </w:pPr>
            <w:r>
              <w:rPr>
                <w:rFonts w:hint="eastAsia"/>
              </w:rPr>
              <w:t>Qr</w:t>
            </w:r>
          </w:p>
        </w:tc>
        <w:tc>
          <w:tcPr>
            <w:tcW w:w="851" w:type="dxa"/>
            <w:shd w:val="clear" w:color="auto" w:fill="auto"/>
            <w:vAlign w:val="center"/>
          </w:tcPr>
          <w:p w:rsidR="003674CB" w:rsidRPr="000D49E6" w:rsidRDefault="003674CB" w:rsidP="006326CF">
            <w:pPr>
              <w:pStyle w:val="a8"/>
            </w:pPr>
          </w:p>
        </w:tc>
      </w:tr>
      <w:tr w:rsidR="003674CB" w:rsidRPr="000D49E6" w:rsidTr="003674CB">
        <w:trPr>
          <w:trHeight w:val="20"/>
          <w:jc w:val="center"/>
        </w:trPr>
        <w:tc>
          <w:tcPr>
            <w:tcW w:w="2609" w:type="dxa"/>
            <w:shd w:val="clear" w:color="auto" w:fill="auto"/>
          </w:tcPr>
          <w:p w:rsidR="003674CB" w:rsidRDefault="003674CB" w:rsidP="006326CF">
            <w:pPr>
              <w:pStyle w:val="a8"/>
              <w:rPr>
                <w:rStyle w:val="ordinary-span-edit2"/>
                <w:rFonts w:ascii="Arial" w:hAnsi="Arial" w:cs="Arial"/>
              </w:rPr>
            </w:pPr>
          </w:p>
        </w:tc>
        <w:tc>
          <w:tcPr>
            <w:tcW w:w="2056" w:type="dxa"/>
            <w:shd w:val="clear" w:color="auto" w:fill="auto"/>
            <w:vAlign w:val="center"/>
          </w:tcPr>
          <w:p w:rsidR="003674CB" w:rsidRDefault="003674CB" w:rsidP="006326CF">
            <w:pPr>
              <w:pStyle w:val="a8"/>
            </w:pPr>
            <w:r>
              <w:t>制冷功率</w:t>
            </w:r>
          </w:p>
        </w:tc>
        <w:tc>
          <w:tcPr>
            <w:tcW w:w="882" w:type="dxa"/>
            <w:shd w:val="clear" w:color="auto" w:fill="auto"/>
            <w:vAlign w:val="center"/>
          </w:tcPr>
          <w:p w:rsidR="003674CB" w:rsidRDefault="003674CB" w:rsidP="006326CF">
            <w:pPr>
              <w:pStyle w:val="a8"/>
            </w:pPr>
            <w:r>
              <w:rPr>
                <w:rFonts w:hint="eastAsia"/>
              </w:rPr>
              <w:t>kW</w:t>
            </w:r>
          </w:p>
        </w:tc>
        <w:tc>
          <w:tcPr>
            <w:tcW w:w="622" w:type="dxa"/>
            <w:shd w:val="clear" w:color="auto" w:fill="auto"/>
            <w:vAlign w:val="center"/>
          </w:tcPr>
          <w:p w:rsidR="003674CB" w:rsidRPr="000D49E6" w:rsidRDefault="003674CB" w:rsidP="006326CF">
            <w:pPr>
              <w:pStyle w:val="a8"/>
            </w:pPr>
            <w:r>
              <w:rPr>
                <w:rFonts w:hint="eastAsia"/>
              </w:rPr>
              <w:t>Ql</w:t>
            </w:r>
          </w:p>
        </w:tc>
        <w:tc>
          <w:tcPr>
            <w:tcW w:w="851" w:type="dxa"/>
            <w:shd w:val="clear" w:color="auto" w:fill="auto"/>
            <w:vAlign w:val="center"/>
          </w:tcPr>
          <w:p w:rsidR="003674CB" w:rsidRPr="000D49E6" w:rsidRDefault="003674CB" w:rsidP="006326CF">
            <w:pPr>
              <w:pStyle w:val="a8"/>
            </w:pPr>
          </w:p>
        </w:tc>
      </w:tr>
    </w:tbl>
    <w:p w:rsidR="001A1916" w:rsidRPr="00480E05" w:rsidRDefault="001A1916" w:rsidP="00B524AF">
      <w:pPr>
        <w:pStyle w:val="3"/>
        <w:keepNext w:val="0"/>
        <w:keepLines w:val="0"/>
        <w:widowControl w:val="0"/>
        <w:spacing w:before="120" w:after="120" w:line="360" w:lineRule="auto"/>
        <w:ind w:left="0" w:firstLine="0"/>
        <w:rPr>
          <w:rFonts w:eastAsia="黑体"/>
          <w:sz w:val="28"/>
        </w:rPr>
      </w:pPr>
      <w:bookmarkStart w:id="45" w:name="_Toc512600006"/>
      <w:r w:rsidRPr="00480E05">
        <w:rPr>
          <w:rFonts w:eastAsia="黑体" w:hint="eastAsia"/>
          <w:sz w:val="28"/>
        </w:rPr>
        <w:t>计算</w:t>
      </w:r>
      <w:r w:rsidRPr="00480E05">
        <w:rPr>
          <w:rFonts w:eastAsia="黑体"/>
          <w:sz w:val="28"/>
        </w:rPr>
        <w:t>公式集合</w:t>
      </w:r>
      <w:bookmarkEnd w:id="45"/>
    </w:p>
    <w:tbl>
      <w:tblPr>
        <w:tblStyle w:val="a3"/>
        <w:tblpPr w:leftFromText="180" w:rightFromText="180" w:vertAnchor="text" w:horzAnchor="margin" w:tblpXSpec="center" w:tblpY="232"/>
        <w:tblW w:w="0" w:type="auto"/>
        <w:tblLook w:val="04A0" w:firstRow="1" w:lastRow="0" w:firstColumn="1" w:lastColumn="0" w:noHBand="0" w:noVBand="1"/>
      </w:tblPr>
      <w:tblGrid>
        <w:gridCol w:w="1559"/>
        <w:gridCol w:w="4995"/>
      </w:tblGrid>
      <w:tr w:rsidR="005A1027" w:rsidRPr="00356D9C" w:rsidTr="00490E76">
        <w:trPr>
          <w:trHeight w:val="624"/>
        </w:trPr>
        <w:tc>
          <w:tcPr>
            <w:tcW w:w="1559" w:type="dxa"/>
            <w:vAlign w:val="center"/>
          </w:tcPr>
          <w:p w:rsidR="005A1027" w:rsidRDefault="005A1027" w:rsidP="006326CF">
            <w:pPr>
              <w:pStyle w:val="a8"/>
            </w:pPr>
            <w:r>
              <w:t>制热功率</w:t>
            </w:r>
            <w:r>
              <w:rPr>
                <w:rFonts w:hint="eastAsia"/>
              </w:rPr>
              <w:t>Q</w:t>
            </w:r>
            <w:r>
              <w:t>r2</w:t>
            </w:r>
          </w:p>
        </w:tc>
        <w:tc>
          <w:tcPr>
            <w:tcW w:w="4995" w:type="dxa"/>
            <w:vAlign w:val="center"/>
          </w:tcPr>
          <w:p w:rsidR="005A1027" w:rsidRPr="00356D9C" w:rsidRDefault="005A1027" w:rsidP="006326CF">
            <w:pPr>
              <w:pStyle w:val="a8"/>
            </w:pPr>
            <w:r>
              <w:object w:dxaOrig="1800" w:dyaOrig="360">
                <v:shape id="_x0000_i1066" type="#_x0000_t75" style="width:90.35pt;height:18.35pt" o:ole="">
                  <v:imagedata r:id="rId85" o:title=""/>
                </v:shape>
                <o:OLEObject Type="Embed" ProgID="Equation.DSMT4" ShapeID="_x0000_i1066" DrawAspect="Content" ObjectID="_1586344281" r:id="rId86"/>
              </w:object>
            </w:r>
          </w:p>
        </w:tc>
      </w:tr>
      <w:tr w:rsidR="005A1027" w:rsidRPr="00356D9C" w:rsidTr="00490E76">
        <w:trPr>
          <w:trHeight w:val="624"/>
        </w:trPr>
        <w:tc>
          <w:tcPr>
            <w:tcW w:w="1559" w:type="dxa"/>
            <w:vAlign w:val="center"/>
          </w:tcPr>
          <w:p w:rsidR="005A1027" w:rsidRDefault="005A1027" w:rsidP="006326CF">
            <w:pPr>
              <w:pStyle w:val="a8"/>
            </w:pPr>
            <w:r>
              <w:t>制冷功率</w:t>
            </w:r>
            <w:r>
              <w:t>Ql2</w:t>
            </w:r>
          </w:p>
        </w:tc>
        <w:tc>
          <w:tcPr>
            <w:tcW w:w="4995" w:type="dxa"/>
            <w:vAlign w:val="center"/>
          </w:tcPr>
          <w:p w:rsidR="005A1027" w:rsidRPr="001618F7" w:rsidRDefault="005A1027" w:rsidP="006326CF">
            <w:pPr>
              <w:pStyle w:val="a8"/>
            </w:pPr>
            <w:r>
              <w:object w:dxaOrig="1780" w:dyaOrig="360">
                <v:shape id="_x0000_i1067" type="#_x0000_t75" style="width:89pt;height:18.35pt" o:ole="">
                  <v:imagedata r:id="rId87" o:title=""/>
                </v:shape>
                <o:OLEObject Type="Embed" ProgID="Equation.DSMT4" ShapeID="_x0000_i1067" DrawAspect="Content" ObjectID="_1586344282" r:id="rId88"/>
              </w:object>
            </w:r>
          </w:p>
        </w:tc>
      </w:tr>
    </w:tbl>
    <w:p w:rsidR="005A1027" w:rsidRPr="00EC438B" w:rsidRDefault="005A1027" w:rsidP="00F52FA5">
      <w:pPr>
        <w:pStyle w:val="2"/>
        <w:keepNext w:val="0"/>
        <w:keepLines w:val="0"/>
        <w:widowControl w:val="0"/>
        <w:spacing w:before="240" w:after="240" w:line="360" w:lineRule="auto"/>
        <w:ind w:left="0" w:firstLine="0"/>
        <w:rPr>
          <w:rFonts w:ascii="Times New Roman" w:eastAsia="黑体" w:hAnsi="Times New Roman"/>
        </w:rPr>
      </w:pPr>
      <w:bookmarkStart w:id="46" w:name="_Toc512600007"/>
      <w:r w:rsidRPr="00EC438B">
        <w:rPr>
          <w:rFonts w:ascii="Times New Roman" w:eastAsia="黑体" w:hAnsi="Times New Roman" w:hint="eastAsia"/>
        </w:rPr>
        <w:t>蒸汽</w:t>
      </w:r>
      <w:r w:rsidRPr="00EC438B">
        <w:rPr>
          <w:rFonts w:ascii="Times New Roman" w:eastAsia="黑体" w:hAnsi="Times New Roman"/>
        </w:rPr>
        <w:t>直燃机</w:t>
      </w:r>
      <w:r w:rsidRPr="00EC438B">
        <w:rPr>
          <w:rFonts w:ascii="Times New Roman" w:eastAsia="黑体" w:hAnsi="Times New Roman"/>
        </w:rPr>
        <w:t>√</w:t>
      </w:r>
      <w:bookmarkEnd w:id="46"/>
    </w:p>
    <w:p w:rsidR="005A1027" w:rsidRPr="00480E05" w:rsidRDefault="00965A14" w:rsidP="00B524AF">
      <w:pPr>
        <w:pStyle w:val="3"/>
        <w:keepNext w:val="0"/>
        <w:keepLines w:val="0"/>
        <w:widowControl w:val="0"/>
        <w:spacing w:before="120" w:after="120" w:line="360" w:lineRule="auto"/>
        <w:ind w:left="0" w:firstLine="0"/>
        <w:rPr>
          <w:rFonts w:eastAsia="黑体"/>
          <w:sz w:val="28"/>
        </w:rPr>
      </w:pPr>
      <w:bookmarkStart w:id="47" w:name="_Toc512600008"/>
      <w:r w:rsidRPr="00480E05">
        <w:rPr>
          <w:rFonts w:eastAsia="黑体" w:hint="eastAsia"/>
          <w:sz w:val="28"/>
        </w:rPr>
        <w:t>蒸汽</w:t>
      </w:r>
      <w:r w:rsidR="005A1027" w:rsidRPr="00480E05">
        <w:rPr>
          <w:rFonts w:eastAsia="黑体"/>
          <w:sz w:val="28"/>
        </w:rPr>
        <w:t>直燃机设备</w:t>
      </w:r>
      <w:bookmarkEnd w:id="47"/>
    </w:p>
    <w:tbl>
      <w:tblPr>
        <w:tblStyle w:val="a3"/>
        <w:tblW w:w="8026" w:type="dxa"/>
        <w:jc w:val="center"/>
        <w:tblLook w:val="04A0" w:firstRow="1" w:lastRow="0" w:firstColumn="1" w:lastColumn="0" w:noHBand="0" w:noVBand="1"/>
      </w:tblPr>
      <w:tblGrid>
        <w:gridCol w:w="2922"/>
        <w:gridCol w:w="2286"/>
        <w:gridCol w:w="955"/>
        <w:gridCol w:w="1051"/>
        <w:gridCol w:w="812"/>
      </w:tblGrid>
      <w:tr w:rsidR="005A1027" w:rsidRPr="0028153E" w:rsidTr="00440BCE">
        <w:trPr>
          <w:trHeight w:val="170"/>
          <w:jc w:val="center"/>
        </w:trPr>
        <w:tc>
          <w:tcPr>
            <w:tcW w:w="2922" w:type="dxa"/>
            <w:shd w:val="clear" w:color="auto" w:fill="auto"/>
            <w:vAlign w:val="center"/>
          </w:tcPr>
          <w:p w:rsidR="005A1027" w:rsidRPr="00787281" w:rsidRDefault="005A1027" w:rsidP="00B41DA3">
            <w:pPr>
              <w:pStyle w:val="a7"/>
            </w:pPr>
            <w:r w:rsidRPr="00787281">
              <w:t>字段</w:t>
            </w:r>
          </w:p>
        </w:tc>
        <w:tc>
          <w:tcPr>
            <w:tcW w:w="2286" w:type="dxa"/>
            <w:shd w:val="clear" w:color="auto" w:fill="auto"/>
            <w:vAlign w:val="center"/>
          </w:tcPr>
          <w:p w:rsidR="005A1027" w:rsidRPr="00787281" w:rsidRDefault="005A1027" w:rsidP="00B41DA3">
            <w:pPr>
              <w:pStyle w:val="a7"/>
            </w:pPr>
            <w:r w:rsidRPr="00787281">
              <w:t>字段描述</w:t>
            </w:r>
          </w:p>
        </w:tc>
        <w:tc>
          <w:tcPr>
            <w:tcW w:w="955" w:type="dxa"/>
          </w:tcPr>
          <w:p w:rsidR="005A1027" w:rsidRPr="00787281" w:rsidRDefault="005A1027" w:rsidP="00B41DA3">
            <w:pPr>
              <w:pStyle w:val="a7"/>
            </w:pPr>
            <w:r w:rsidRPr="00787281">
              <w:rPr>
                <w:rFonts w:hint="eastAsia"/>
              </w:rPr>
              <w:t>单位</w:t>
            </w:r>
          </w:p>
        </w:tc>
        <w:tc>
          <w:tcPr>
            <w:tcW w:w="1051" w:type="dxa"/>
          </w:tcPr>
          <w:p w:rsidR="005A1027" w:rsidRPr="00787281" w:rsidRDefault="005A1027" w:rsidP="00B41DA3">
            <w:pPr>
              <w:pStyle w:val="a7"/>
            </w:pPr>
            <w:r w:rsidRPr="00787281">
              <w:rPr>
                <w:rFonts w:hint="eastAsia"/>
              </w:rPr>
              <w:t>符号</w:t>
            </w:r>
          </w:p>
        </w:tc>
        <w:tc>
          <w:tcPr>
            <w:tcW w:w="812" w:type="dxa"/>
          </w:tcPr>
          <w:p w:rsidR="005A1027" w:rsidRPr="00787281" w:rsidRDefault="005A1027" w:rsidP="00B41DA3">
            <w:pPr>
              <w:pStyle w:val="a7"/>
            </w:pPr>
            <w:r w:rsidRPr="00787281">
              <w:rPr>
                <w:rFonts w:hint="eastAsia"/>
              </w:rPr>
              <w:t>说明</w:t>
            </w:r>
          </w:p>
        </w:tc>
      </w:tr>
      <w:tr w:rsidR="005A1027" w:rsidRPr="0028153E" w:rsidTr="00440BCE">
        <w:tblPrEx>
          <w:jc w:val="left"/>
        </w:tblPrEx>
        <w:trPr>
          <w:trHeight w:val="20"/>
        </w:trPr>
        <w:tc>
          <w:tcPr>
            <w:tcW w:w="2922" w:type="dxa"/>
            <w:vAlign w:val="center"/>
          </w:tcPr>
          <w:p w:rsidR="005A1027" w:rsidRPr="00D87A64" w:rsidRDefault="005A1027" w:rsidP="006326CF">
            <w:pPr>
              <w:pStyle w:val="a8"/>
            </w:pPr>
            <w:r w:rsidRPr="00D87A64">
              <w:lastRenderedPageBreak/>
              <w:t>Name</w:t>
            </w:r>
          </w:p>
        </w:tc>
        <w:tc>
          <w:tcPr>
            <w:tcW w:w="2286" w:type="dxa"/>
          </w:tcPr>
          <w:p w:rsidR="005A1027" w:rsidRPr="00787281" w:rsidRDefault="005A1027" w:rsidP="006326CF">
            <w:pPr>
              <w:pStyle w:val="a8"/>
            </w:pPr>
            <w:r>
              <w:rPr>
                <w:rFonts w:hint="eastAsia"/>
              </w:rPr>
              <w:t>名称</w:t>
            </w:r>
          </w:p>
        </w:tc>
        <w:tc>
          <w:tcPr>
            <w:tcW w:w="955" w:type="dxa"/>
          </w:tcPr>
          <w:p w:rsidR="005A1027" w:rsidRPr="00787281" w:rsidRDefault="005A1027" w:rsidP="006326CF">
            <w:pPr>
              <w:pStyle w:val="a8"/>
            </w:pPr>
          </w:p>
        </w:tc>
        <w:tc>
          <w:tcPr>
            <w:tcW w:w="1051" w:type="dxa"/>
          </w:tcPr>
          <w:p w:rsidR="005A1027" w:rsidRPr="004B3509" w:rsidRDefault="005A1027" w:rsidP="006326CF">
            <w:pPr>
              <w:pStyle w:val="a8"/>
            </w:pPr>
          </w:p>
        </w:tc>
        <w:tc>
          <w:tcPr>
            <w:tcW w:w="812" w:type="dxa"/>
          </w:tcPr>
          <w:p w:rsidR="005A1027" w:rsidRDefault="005A1027" w:rsidP="006326CF">
            <w:pPr>
              <w:pStyle w:val="a8"/>
            </w:pPr>
            <w:r>
              <w:rPr>
                <w:rFonts w:hint="eastAsia"/>
              </w:rPr>
              <w:t>主键</w:t>
            </w:r>
          </w:p>
        </w:tc>
      </w:tr>
      <w:tr w:rsidR="005A1027" w:rsidRPr="0028153E" w:rsidTr="00440BCE">
        <w:tblPrEx>
          <w:jc w:val="left"/>
        </w:tblPrEx>
        <w:trPr>
          <w:trHeight w:val="20"/>
        </w:trPr>
        <w:tc>
          <w:tcPr>
            <w:tcW w:w="2922" w:type="dxa"/>
            <w:vAlign w:val="center"/>
          </w:tcPr>
          <w:p w:rsidR="005A1027" w:rsidRPr="00D87A64" w:rsidRDefault="005A1027" w:rsidP="006326CF">
            <w:pPr>
              <w:pStyle w:val="a8"/>
            </w:pPr>
            <w:r w:rsidRPr="00D87A64">
              <w:t>RatedCoolingCapacity</w:t>
            </w:r>
          </w:p>
        </w:tc>
        <w:tc>
          <w:tcPr>
            <w:tcW w:w="2286" w:type="dxa"/>
          </w:tcPr>
          <w:p w:rsidR="005A1027" w:rsidRPr="00787281" w:rsidRDefault="005A1027" w:rsidP="006326CF">
            <w:pPr>
              <w:pStyle w:val="a8"/>
            </w:pPr>
            <w:r>
              <w:rPr>
                <w:rFonts w:hint="eastAsia"/>
              </w:rPr>
              <w:t>额定</w:t>
            </w:r>
            <w:r w:rsidR="00C45808">
              <w:t>制冷</w:t>
            </w:r>
            <w:r w:rsidR="00C45808">
              <w:rPr>
                <w:rFonts w:hint="eastAsia"/>
              </w:rPr>
              <w:t>功率</w:t>
            </w:r>
          </w:p>
        </w:tc>
        <w:tc>
          <w:tcPr>
            <w:tcW w:w="955" w:type="dxa"/>
          </w:tcPr>
          <w:p w:rsidR="005A1027" w:rsidRPr="00787281" w:rsidRDefault="005A1027" w:rsidP="006326CF">
            <w:pPr>
              <w:pStyle w:val="a8"/>
            </w:pPr>
            <w:r w:rsidRPr="00787281">
              <w:t>kW</w:t>
            </w:r>
          </w:p>
        </w:tc>
        <w:tc>
          <w:tcPr>
            <w:tcW w:w="1051" w:type="dxa"/>
          </w:tcPr>
          <w:p w:rsidR="005A1027" w:rsidRPr="004B3509" w:rsidRDefault="005A1027" w:rsidP="006326CF">
            <w:pPr>
              <w:pStyle w:val="a8"/>
            </w:pPr>
          </w:p>
        </w:tc>
        <w:tc>
          <w:tcPr>
            <w:tcW w:w="812" w:type="dxa"/>
          </w:tcPr>
          <w:p w:rsidR="005A1027" w:rsidRDefault="005A1027" w:rsidP="006326CF">
            <w:pPr>
              <w:pStyle w:val="a8"/>
            </w:pPr>
          </w:p>
        </w:tc>
      </w:tr>
      <w:tr w:rsidR="005A1027" w:rsidRPr="0028153E" w:rsidTr="00440BCE">
        <w:tblPrEx>
          <w:jc w:val="left"/>
        </w:tblPrEx>
        <w:trPr>
          <w:trHeight w:val="20"/>
        </w:trPr>
        <w:tc>
          <w:tcPr>
            <w:tcW w:w="2922" w:type="dxa"/>
            <w:vAlign w:val="center"/>
          </w:tcPr>
          <w:p w:rsidR="005A1027" w:rsidRPr="00D87A64" w:rsidRDefault="005A1027" w:rsidP="006326CF">
            <w:pPr>
              <w:pStyle w:val="a8"/>
            </w:pPr>
            <w:r w:rsidRPr="00D87A64">
              <w:t>RatedHeatingCapacity</w:t>
            </w:r>
          </w:p>
        </w:tc>
        <w:tc>
          <w:tcPr>
            <w:tcW w:w="2286" w:type="dxa"/>
          </w:tcPr>
          <w:p w:rsidR="005A1027" w:rsidRPr="00787281" w:rsidRDefault="005A1027" w:rsidP="006326CF">
            <w:pPr>
              <w:pStyle w:val="a8"/>
            </w:pPr>
            <w:r>
              <w:rPr>
                <w:rFonts w:hint="eastAsia"/>
              </w:rPr>
              <w:t>额定</w:t>
            </w:r>
            <w:r w:rsidR="00C45808">
              <w:t>制热</w:t>
            </w:r>
            <w:r w:rsidR="00C45808">
              <w:rPr>
                <w:rFonts w:hint="eastAsia"/>
              </w:rPr>
              <w:t>功率</w:t>
            </w:r>
          </w:p>
        </w:tc>
        <w:tc>
          <w:tcPr>
            <w:tcW w:w="955" w:type="dxa"/>
          </w:tcPr>
          <w:p w:rsidR="005A1027" w:rsidRPr="00787281" w:rsidRDefault="005A1027" w:rsidP="006326CF">
            <w:pPr>
              <w:pStyle w:val="a8"/>
            </w:pPr>
            <w:r w:rsidRPr="00787281">
              <w:t>kW</w:t>
            </w:r>
          </w:p>
        </w:tc>
        <w:tc>
          <w:tcPr>
            <w:tcW w:w="1051" w:type="dxa"/>
          </w:tcPr>
          <w:p w:rsidR="005A1027" w:rsidRPr="004B3509" w:rsidRDefault="005A1027" w:rsidP="006326CF">
            <w:pPr>
              <w:pStyle w:val="a8"/>
            </w:pPr>
          </w:p>
        </w:tc>
        <w:tc>
          <w:tcPr>
            <w:tcW w:w="812" w:type="dxa"/>
          </w:tcPr>
          <w:p w:rsidR="005A1027" w:rsidRDefault="005A1027" w:rsidP="006326CF">
            <w:pPr>
              <w:pStyle w:val="a8"/>
            </w:pPr>
          </w:p>
        </w:tc>
      </w:tr>
      <w:tr w:rsidR="005A1027" w:rsidRPr="0028153E" w:rsidTr="00440BCE">
        <w:tblPrEx>
          <w:jc w:val="left"/>
        </w:tblPrEx>
        <w:trPr>
          <w:trHeight w:val="20"/>
        </w:trPr>
        <w:tc>
          <w:tcPr>
            <w:tcW w:w="2922" w:type="dxa"/>
            <w:vAlign w:val="center"/>
          </w:tcPr>
          <w:p w:rsidR="005A1027" w:rsidRPr="00D87A64" w:rsidRDefault="005A1027" w:rsidP="006326CF">
            <w:pPr>
              <w:pStyle w:val="a8"/>
            </w:pPr>
            <w:r w:rsidRPr="00D87A64">
              <w:t>CoolingEfficiency</w:t>
            </w:r>
          </w:p>
        </w:tc>
        <w:tc>
          <w:tcPr>
            <w:tcW w:w="2286" w:type="dxa"/>
          </w:tcPr>
          <w:p w:rsidR="005A1027" w:rsidRPr="00787281" w:rsidRDefault="005A1027" w:rsidP="006326CF">
            <w:pPr>
              <w:pStyle w:val="a8"/>
            </w:pPr>
            <w:r>
              <w:rPr>
                <w:rFonts w:hint="eastAsia"/>
              </w:rPr>
              <w:t>额定</w:t>
            </w:r>
            <w:r w:rsidRPr="00787281">
              <w:t>制冷效率</w:t>
            </w:r>
          </w:p>
        </w:tc>
        <w:tc>
          <w:tcPr>
            <w:tcW w:w="955" w:type="dxa"/>
          </w:tcPr>
          <w:p w:rsidR="005A1027" w:rsidRPr="004B3509" w:rsidRDefault="005A1027" w:rsidP="006326CF">
            <w:pPr>
              <w:pStyle w:val="a8"/>
            </w:pPr>
          </w:p>
        </w:tc>
        <w:tc>
          <w:tcPr>
            <w:tcW w:w="1051" w:type="dxa"/>
          </w:tcPr>
          <w:p w:rsidR="005A1027" w:rsidRPr="004B3509" w:rsidRDefault="005A1027" w:rsidP="006326CF">
            <w:pPr>
              <w:pStyle w:val="a8"/>
            </w:pPr>
          </w:p>
        </w:tc>
        <w:tc>
          <w:tcPr>
            <w:tcW w:w="812" w:type="dxa"/>
          </w:tcPr>
          <w:p w:rsidR="005A1027" w:rsidRDefault="005A1027" w:rsidP="006326CF">
            <w:pPr>
              <w:pStyle w:val="a8"/>
            </w:pPr>
          </w:p>
        </w:tc>
      </w:tr>
      <w:tr w:rsidR="005A1027" w:rsidRPr="0028153E" w:rsidTr="00440BCE">
        <w:tblPrEx>
          <w:jc w:val="left"/>
        </w:tblPrEx>
        <w:trPr>
          <w:trHeight w:val="20"/>
        </w:trPr>
        <w:tc>
          <w:tcPr>
            <w:tcW w:w="2922" w:type="dxa"/>
            <w:vAlign w:val="center"/>
          </w:tcPr>
          <w:p w:rsidR="005A1027" w:rsidRPr="00D87A64" w:rsidRDefault="005A1027" w:rsidP="006326CF">
            <w:pPr>
              <w:pStyle w:val="a8"/>
            </w:pPr>
            <w:r w:rsidRPr="00D87A64">
              <w:t>HeatingEfficiency</w:t>
            </w:r>
          </w:p>
        </w:tc>
        <w:tc>
          <w:tcPr>
            <w:tcW w:w="2286" w:type="dxa"/>
          </w:tcPr>
          <w:p w:rsidR="005A1027" w:rsidRPr="00787281" w:rsidRDefault="005A1027" w:rsidP="006326CF">
            <w:pPr>
              <w:pStyle w:val="a8"/>
            </w:pPr>
            <w:r>
              <w:rPr>
                <w:rFonts w:hint="eastAsia"/>
              </w:rPr>
              <w:t>额定</w:t>
            </w:r>
            <w:r w:rsidRPr="00787281">
              <w:t>制热效率</w:t>
            </w:r>
          </w:p>
        </w:tc>
        <w:tc>
          <w:tcPr>
            <w:tcW w:w="955" w:type="dxa"/>
          </w:tcPr>
          <w:p w:rsidR="005A1027" w:rsidRPr="004B3509" w:rsidRDefault="005A1027" w:rsidP="006326CF">
            <w:pPr>
              <w:pStyle w:val="a8"/>
            </w:pPr>
          </w:p>
        </w:tc>
        <w:tc>
          <w:tcPr>
            <w:tcW w:w="1051" w:type="dxa"/>
          </w:tcPr>
          <w:p w:rsidR="005A1027" w:rsidRPr="004B3509" w:rsidRDefault="005A1027" w:rsidP="006326CF">
            <w:pPr>
              <w:pStyle w:val="a8"/>
            </w:pPr>
          </w:p>
        </w:tc>
        <w:tc>
          <w:tcPr>
            <w:tcW w:w="812" w:type="dxa"/>
          </w:tcPr>
          <w:p w:rsidR="005A1027" w:rsidRDefault="005A1027" w:rsidP="006326CF">
            <w:pPr>
              <w:pStyle w:val="a8"/>
            </w:pPr>
          </w:p>
        </w:tc>
      </w:tr>
      <w:tr w:rsidR="00965A14" w:rsidRPr="0028153E" w:rsidTr="00440BCE">
        <w:tblPrEx>
          <w:jc w:val="left"/>
        </w:tblPrEx>
        <w:trPr>
          <w:trHeight w:val="20"/>
        </w:trPr>
        <w:tc>
          <w:tcPr>
            <w:tcW w:w="2922" w:type="dxa"/>
            <w:vAlign w:val="center"/>
          </w:tcPr>
          <w:p w:rsidR="00965A14" w:rsidRPr="00D87A64" w:rsidRDefault="00965A14" w:rsidP="006326CF">
            <w:pPr>
              <w:pStyle w:val="a8"/>
            </w:pPr>
          </w:p>
        </w:tc>
        <w:tc>
          <w:tcPr>
            <w:tcW w:w="2286" w:type="dxa"/>
          </w:tcPr>
          <w:p w:rsidR="00965A14" w:rsidRDefault="008C7ECD" w:rsidP="006326CF">
            <w:pPr>
              <w:pStyle w:val="a8"/>
            </w:pPr>
            <w:r>
              <w:rPr>
                <w:rFonts w:hint="eastAsia"/>
              </w:rPr>
              <w:t>额定</w:t>
            </w:r>
            <w:r>
              <w:t>蒸汽压力</w:t>
            </w:r>
          </w:p>
        </w:tc>
        <w:tc>
          <w:tcPr>
            <w:tcW w:w="955" w:type="dxa"/>
          </w:tcPr>
          <w:p w:rsidR="00965A14" w:rsidRPr="004B3509" w:rsidRDefault="00965A14" w:rsidP="006326CF">
            <w:pPr>
              <w:pStyle w:val="a8"/>
            </w:pPr>
          </w:p>
        </w:tc>
        <w:tc>
          <w:tcPr>
            <w:tcW w:w="1051" w:type="dxa"/>
          </w:tcPr>
          <w:p w:rsidR="00965A14" w:rsidRPr="004B3509" w:rsidRDefault="00965A14" w:rsidP="006326CF">
            <w:pPr>
              <w:pStyle w:val="a8"/>
            </w:pPr>
          </w:p>
        </w:tc>
        <w:tc>
          <w:tcPr>
            <w:tcW w:w="812" w:type="dxa"/>
          </w:tcPr>
          <w:p w:rsidR="00965A14" w:rsidRDefault="008C7ECD" w:rsidP="006326CF">
            <w:pPr>
              <w:pStyle w:val="a8"/>
            </w:pPr>
            <w:r>
              <w:rPr>
                <w:rFonts w:hint="eastAsia"/>
              </w:rPr>
              <w:t>没用</w:t>
            </w:r>
          </w:p>
        </w:tc>
      </w:tr>
      <w:tr w:rsidR="008C7ECD" w:rsidRPr="0028153E" w:rsidTr="00440BCE">
        <w:tblPrEx>
          <w:jc w:val="left"/>
        </w:tblPrEx>
        <w:trPr>
          <w:trHeight w:val="20"/>
        </w:trPr>
        <w:tc>
          <w:tcPr>
            <w:tcW w:w="2922" w:type="dxa"/>
            <w:vAlign w:val="center"/>
          </w:tcPr>
          <w:p w:rsidR="008C7ECD" w:rsidRPr="00D87A64" w:rsidRDefault="008C7ECD" w:rsidP="006326CF">
            <w:pPr>
              <w:pStyle w:val="a8"/>
            </w:pPr>
          </w:p>
        </w:tc>
        <w:tc>
          <w:tcPr>
            <w:tcW w:w="2286" w:type="dxa"/>
          </w:tcPr>
          <w:p w:rsidR="008C7ECD" w:rsidRDefault="008C7ECD" w:rsidP="006326CF">
            <w:pPr>
              <w:pStyle w:val="a8"/>
            </w:pPr>
            <w:r>
              <w:rPr>
                <w:rFonts w:hint="eastAsia"/>
              </w:rPr>
              <w:t>额定</w:t>
            </w:r>
            <w:r w:rsidR="00505105">
              <w:t>制冷蒸汽</w:t>
            </w:r>
            <w:r w:rsidR="00505105">
              <w:rPr>
                <w:rFonts w:hint="eastAsia"/>
              </w:rPr>
              <w:t>流</w:t>
            </w:r>
            <w:r>
              <w:t>量</w:t>
            </w:r>
          </w:p>
        </w:tc>
        <w:tc>
          <w:tcPr>
            <w:tcW w:w="955" w:type="dxa"/>
          </w:tcPr>
          <w:p w:rsidR="008C7ECD" w:rsidRPr="004B3509" w:rsidRDefault="008C7ECD" w:rsidP="006326CF">
            <w:pPr>
              <w:pStyle w:val="a8"/>
            </w:pPr>
            <w:r>
              <w:t>k</w:t>
            </w:r>
            <w:r>
              <w:rPr>
                <w:rFonts w:hint="eastAsia"/>
              </w:rPr>
              <w:t>g</w:t>
            </w:r>
            <w:r>
              <w:t>/h</w:t>
            </w:r>
          </w:p>
        </w:tc>
        <w:tc>
          <w:tcPr>
            <w:tcW w:w="1051" w:type="dxa"/>
          </w:tcPr>
          <w:p w:rsidR="008C7ECD" w:rsidRPr="004B3509" w:rsidRDefault="008C7ECD" w:rsidP="006326CF">
            <w:pPr>
              <w:pStyle w:val="a8"/>
            </w:pPr>
          </w:p>
        </w:tc>
        <w:tc>
          <w:tcPr>
            <w:tcW w:w="812" w:type="dxa"/>
          </w:tcPr>
          <w:p w:rsidR="008C7ECD" w:rsidRDefault="008C7ECD" w:rsidP="006326CF">
            <w:pPr>
              <w:pStyle w:val="a8"/>
            </w:pPr>
          </w:p>
        </w:tc>
      </w:tr>
      <w:tr w:rsidR="008C7ECD" w:rsidRPr="0028153E" w:rsidTr="00440BCE">
        <w:tblPrEx>
          <w:jc w:val="left"/>
        </w:tblPrEx>
        <w:trPr>
          <w:trHeight w:val="20"/>
        </w:trPr>
        <w:tc>
          <w:tcPr>
            <w:tcW w:w="2922" w:type="dxa"/>
            <w:vAlign w:val="center"/>
          </w:tcPr>
          <w:p w:rsidR="008C7ECD" w:rsidRPr="00D87A64" w:rsidRDefault="008C7ECD" w:rsidP="006326CF">
            <w:pPr>
              <w:pStyle w:val="a8"/>
            </w:pPr>
          </w:p>
        </w:tc>
        <w:tc>
          <w:tcPr>
            <w:tcW w:w="2286" w:type="dxa"/>
          </w:tcPr>
          <w:p w:rsidR="008C7ECD" w:rsidRDefault="008C7ECD" w:rsidP="006326CF">
            <w:pPr>
              <w:pStyle w:val="a8"/>
            </w:pPr>
            <w:r>
              <w:rPr>
                <w:rFonts w:hint="eastAsia"/>
              </w:rPr>
              <w:t>额定</w:t>
            </w:r>
            <w:r w:rsidR="00505105">
              <w:t>制冷天然气</w:t>
            </w:r>
            <w:r w:rsidR="00505105">
              <w:rPr>
                <w:rFonts w:hint="eastAsia"/>
              </w:rPr>
              <w:t>流</w:t>
            </w:r>
            <w:r>
              <w:t>量</w:t>
            </w:r>
          </w:p>
        </w:tc>
        <w:tc>
          <w:tcPr>
            <w:tcW w:w="955" w:type="dxa"/>
          </w:tcPr>
          <w:p w:rsidR="008C7ECD" w:rsidRDefault="008C7ECD" w:rsidP="006326CF">
            <w:pPr>
              <w:pStyle w:val="a8"/>
            </w:pPr>
            <w:r>
              <w:t>m</w:t>
            </w:r>
            <w:r>
              <w:rPr>
                <w:rFonts w:hint="eastAsia"/>
              </w:rPr>
              <w:t>3</w:t>
            </w:r>
            <w:r>
              <w:t>/h</w:t>
            </w:r>
          </w:p>
        </w:tc>
        <w:tc>
          <w:tcPr>
            <w:tcW w:w="1051" w:type="dxa"/>
          </w:tcPr>
          <w:p w:rsidR="008C7ECD" w:rsidRPr="004B3509" w:rsidRDefault="008C7ECD" w:rsidP="006326CF">
            <w:pPr>
              <w:pStyle w:val="a8"/>
            </w:pPr>
          </w:p>
        </w:tc>
        <w:tc>
          <w:tcPr>
            <w:tcW w:w="812" w:type="dxa"/>
          </w:tcPr>
          <w:p w:rsidR="008C7ECD" w:rsidRDefault="008C7ECD" w:rsidP="006326CF">
            <w:pPr>
              <w:pStyle w:val="a8"/>
            </w:pPr>
          </w:p>
        </w:tc>
      </w:tr>
      <w:tr w:rsidR="008C7ECD" w:rsidRPr="0028153E" w:rsidTr="00440BCE">
        <w:tblPrEx>
          <w:jc w:val="left"/>
        </w:tblPrEx>
        <w:trPr>
          <w:trHeight w:val="20"/>
        </w:trPr>
        <w:tc>
          <w:tcPr>
            <w:tcW w:w="2922" w:type="dxa"/>
            <w:vAlign w:val="center"/>
          </w:tcPr>
          <w:p w:rsidR="008C7ECD" w:rsidRPr="00D87A64" w:rsidRDefault="008C7ECD" w:rsidP="006326CF">
            <w:pPr>
              <w:pStyle w:val="a8"/>
            </w:pPr>
          </w:p>
        </w:tc>
        <w:tc>
          <w:tcPr>
            <w:tcW w:w="2286" w:type="dxa"/>
          </w:tcPr>
          <w:p w:rsidR="008C7ECD" w:rsidRDefault="008C7ECD" w:rsidP="006326CF">
            <w:pPr>
              <w:pStyle w:val="a8"/>
            </w:pPr>
            <w:r>
              <w:rPr>
                <w:rFonts w:hint="eastAsia"/>
              </w:rPr>
              <w:t>额定</w:t>
            </w:r>
            <w:r w:rsidR="00505105">
              <w:t>制热天然气</w:t>
            </w:r>
            <w:r w:rsidR="00505105">
              <w:rPr>
                <w:rFonts w:hint="eastAsia"/>
              </w:rPr>
              <w:t>流</w:t>
            </w:r>
            <w:r>
              <w:t>量</w:t>
            </w:r>
          </w:p>
        </w:tc>
        <w:tc>
          <w:tcPr>
            <w:tcW w:w="955" w:type="dxa"/>
          </w:tcPr>
          <w:p w:rsidR="008C7ECD" w:rsidRDefault="008C7ECD" w:rsidP="006326CF">
            <w:pPr>
              <w:pStyle w:val="a8"/>
            </w:pPr>
            <w:r>
              <w:t>m3/h</w:t>
            </w:r>
          </w:p>
        </w:tc>
        <w:tc>
          <w:tcPr>
            <w:tcW w:w="1051" w:type="dxa"/>
          </w:tcPr>
          <w:p w:rsidR="008C7ECD" w:rsidRPr="004B3509" w:rsidRDefault="008C7ECD" w:rsidP="006326CF">
            <w:pPr>
              <w:pStyle w:val="a8"/>
            </w:pPr>
          </w:p>
        </w:tc>
        <w:tc>
          <w:tcPr>
            <w:tcW w:w="812" w:type="dxa"/>
          </w:tcPr>
          <w:p w:rsidR="008C7ECD" w:rsidRDefault="008C7ECD" w:rsidP="006326CF">
            <w:pPr>
              <w:pStyle w:val="a8"/>
            </w:pPr>
          </w:p>
        </w:tc>
      </w:tr>
      <w:tr w:rsidR="0016270A" w:rsidRPr="0028153E" w:rsidTr="002B1736">
        <w:tblPrEx>
          <w:jc w:val="left"/>
        </w:tblPrEx>
        <w:trPr>
          <w:trHeight w:val="20"/>
        </w:trPr>
        <w:tc>
          <w:tcPr>
            <w:tcW w:w="2922" w:type="dxa"/>
            <w:shd w:val="clear" w:color="auto" w:fill="auto"/>
            <w:vAlign w:val="center"/>
          </w:tcPr>
          <w:p w:rsidR="0016270A" w:rsidRPr="005271BD" w:rsidRDefault="0016270A" w:rsidP="006326CF">
            <w:pPr>
              <w:pStyle w:val="a8"/>
            </w:pPr>
            <w:r>
              <w:rPr>
                <w:rFonts w:hint="eastAsia"/>
              </w:rPr>
              <w:t>Lifetime</w:t>
            </w:r>
          </w:p>
        </w:tc>
        <w:tc>
          <w:tcPr>
            <w:tcW w:w="2286" w:type="dxa"/>
            <w:shd w:val="clear" w:color="auto" w:fill="auto"/>
            <w:vAlign w:val="center"/>
          </w:tcPr>
          <w:p w:rsidR="0016270A" w:rsidRPr="005271BD" w:rsidRDefault="0016270A" w:rsidP="006326CF">
            <w:pPr>
              <w:pStyle w:val="a8"/>
            </w:pPr>
            <w:r>
              <w:rPr>
                <w:rFonts w:hint="eastAsia"/>
              </w:rPr>
              <w:t>设计</w:t>
            </w:r>
            <w:r>
              <w:t>寿命</w:t>
            </w:r>
          </w:p>
        </w:tc>
        <w:tc>
          <w:tcPr>
            <w:tcW w:w="955" w:type="dxa"/>
            <w:shd w:val="clear" w:color="auto" w:fill="auto"/>
            <w:vAlign w:val="center"/>
          </w:tcPr>
          <w:p w:rsidR="0016270A" w:rsidRPr="005271BD" w:rsidRDefault="0016270A" w:rsidP="006326CF">
            <w:pPr>
              <w:pStyle w:val="a8"/>
            </w:pPr>
            <w:r>
              <w:rPr>
                <w:rFonts w:hint="eastAsia"/>
              </w:rPr>
              <w:t>年</w:t>
            </w:r>
          </w:p>
        </w:tc>
        <w:tc>
          <w:tcPr>
            <w:tcW w:w="1051" w:type="dxa"/>
            <w:shd w:val="clear" w:color="auto" w:fill="auto"/>
            <w:vAlign w:val="center"/>
          </w:tcPr>
          <w:p w:rsidR="0016270A" w:rsidRPr="005271BD" w:rsidRDefault="0016270A" w:rsidP="006326CF">
            <w:pPr>
              <w:pStyle w:val="a8"/>
            </w:pPr>
            <w:r>
              <w:rPr>
                <w:rFonts w:hint="eastAsia"/>
              </w:rPr>
              <w:t>L</w:t>
            </w:r>
          </w:p>
        </w:tc>
        <w:tc>
          <w:tcPr>
            <w:tcW w:w="812" w:type="dxa"/>
            <w:shd w:val="clear" w:color="auto" w:fill="auto"/>
            <w:vAlign w:val="center"/>
          </w:tcPr>
          <w:p w:rsidR="0016270A" w:rsidRPr="005271BD" w:rsidRDefault="0016270A" w:rsidP="006326CF">
            <w:pPr>
              <w:pStyle w:val="a8"/>
            </w:pPr>
          </w:p>
        </w:tc>
      </w:tr>
    </w:tbl>
    <w:p w:rsidR="005A1027" w:rsidRPr="00480E05" w:rsidRDefault="007B13A7" w:rsidP="00B524AF">
      <w:pPr>
        <w:pStyle w:val="3"/>
        <w:keepNext w:val="0"/>
        <w:keepLines w:val="0"/>
        <w:widowControl w:val="0"/>
        <w:spacing w:before="120" w:after="120" w:line="360" w:lineRule="auto"/>
        <w:ind w:left="0" w:firstLine="0"/>
        <w:rPr>
          <w:rFonts w:eastAsia="黑体"/>
          <w:sz w:val="28"/>
        </w:rPr>
      </w:pPr>
      <w:bookmarkStart w:id="48" w:name="_Toc512600009"/>
      <w:r w:rsidRPr="00480E05">
        <w:rPr>
          <w:rFonts w:eastAsia="黑体" w:hint="eastAsia"/>
          <w:sz w:val="28"/>
        </w:rPr>
        <w:t>蒸汽</w:t>
      </w:r>
      <w:r w:rsidR="005A1027" w:rsidRPr="00480E05">
        <w:rPr>
          <w:rFonts w:eastAsia="黑体"/>
          <w:sz w:val="28"/>
        </w:rPr>
        <w:t>直燃机</w:t>
      </w:r>
      <w:r w:rsidR="005A1027" w:rsidRPr="00480E05">
        <w:rPr>
          <w:rFonts w:eastAsia="黑体" w:hint="eastAsia"/>
          <w:sz w:val="28"/>
        </w:rPr>
        <w:t>模型</w:t>
      </w:r>
      <w:bookmarkEnd w:id="48"/>
    </w:p>
    <w:p w:rsidR="005A1027" w:rsidRPr="00415FDA" w:rsidRDefault="005A1027" w:rsidP="00511D7D">
      <w:pPr>
        <w:pStyle w:val="4"/>
        <w:keepNext w:val="0"/>
        <w:keepLines w:val="0"/>
        <w:widowControl w:val="0"/>
        <w:spacing w:before="0" w:after="0" w:line="360" w:lineRule="auto"/>
        <w:ind w:left="0" w:firstLine="0"/>
        <w:rPr>
          <w:rFonts w:ascii="Times New Roman" w:eastAsia="黑体" w:hAnsi="Times New Roman"/>
        </w:rPr>
      </w:pPr>
      <w:r w:rsidRPr="00415FDA">
        <w:rPr>
          <w:rFonts w:ascii="Times New Roman" w:eastAsia="黑体" w:hAnsi="Times New Roman" w:hint="eastAsia"/>
        </w:rPr>
        <w:t>设备计算模型（软件</w:t>
      </w:r>
      <w:r w:rsidRPr="00415FDA">
        <w:rPr>
          <w:rFonts w:ascii="Times New Roman" w:eastAsia="黑体" w:hAnsi="Times New Roman"/>
        </w:rPr>
        <w:t>输入</w:t>
      </w:r>
      <w:r w:rsidRPr="00415FDA">
        <w:rPr>
          <w:rFonts w:ascii="Times New Roman" w:eastAsia="黑体" w:hAnsi="Times New Roman" w:hint="eastAsia"/>
        </w:rPr>
        <w:t>）</w:t>
      </w:r>
    </w:p>
    <w:tbl>
      <w:tblPr>
        <w:tblW w:w="6458"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CellMar>
          <w:left w:w="57" w:type="dxa"/>
          <w:right w:w="57" w:type="dxa"/>
        </w:tblCellMar>
        <w:tblLook w:val="04A0" w:firstRow="1" w:lastRow="0" w:firstColumn="1" w:lastColumn="0" w:noHBand="0" w:noVBand="1"/>
      </w:tblPr>
      <w:tblGrid>
        <w:gridCol w:w="3387"/>
        <w:gridCol w:w="2053"/>
        <w:gridCol w:w="1018"/>
      </w:tblGrid>
      <w:tr w:rsidR="005A1027" w:rsidRPr="00F0043E" w:rsidTr="00AF33F0">
        <w:trPr>
          <w:trHeight w:val="20"/>
          <w:jc w:val="center"/>
        </w:trPr>
        <w:tc>
          <w:tcPr>
            <w:tcW w:w="3387" w:type="dxa"/>
            <w:shd w:val="clear" w:color="auto" w:fill="auto"/>
            <w:vAlign w:val="center"/>
            <w:hideMark/>
          </w:tcPr>
          <w:p w:rsidR="005A1027" w:rsidRPr="00F0043E" w:rsidRDefault="005A1027" w:rsidP="00B41DA3">
            <w:pPr>
              <w:pStyle w:val="a7"/>
            </w:pPr>
            <w:r>
              <w:rPr>
                <w:rFonts w:hint="eastAsia"/>
              </w:rPr>
              <w:t>字段</w:t>
            </w:r>
          </w:p>
        </w:tc>
        <w:tc>
          <w:tcPr>
            <w:tcW w:w="2053" w:type="dxa"/>
            <w:shd w:val="clear" w:color="auto" w:fill="auto"/>
            <w:vAlign w:val="center"/>
            <w:hideMark/>
          </w:tcPr>
          <w:p w:rsidR="005A1027" w:rsidRPr="00F0043E" w:rsidRDefault="005A1027" w:rsidP="00B41DA3">
            <w:pPr>
              <w:pStyle w:val="a7"/>
            </w:pPr>
            <w:r>
              <w:rPr>
                <w:rFonts w:hint="eastAsia"/>
              </w:rPr>
              <w:t>字段</w:t>
            </w:r>
            <w:r>
              <w:t>描述</w:t>
            </w:r>
          </w:p>
        </w:tc>
        <w:tc>
          <w:tcPr>
            <w:tcW w:w="1018" w:type="dxa"/>
            <w:shd w:val="clear" w:color="auto" w:fill="auto"/>
            <w:vAlign w:val="center"/>
            <w:hideMark/>
          </w:tcPr>
          <w:p w:rsidR="005A1027" w:rsidRPr="00F0043E" w:rsidRDefault="005A1027" w:rsidP="00B41DA3">
            <w:pPr>
              <w:pStyle w:val="a7"/>
            </w:pPr>
            <w:r w:rsidRPr="00F0043E">
              <w:rPr>
                <w:rFonts w:hint="eastAsia"/>
              </w:rPr>
              <w:t>单位</w:t>
            </w:r>
          </w:p>
        </w:tc>
      </w:tr>
      <w:tr w:rsidR="005A1027" w:rsidRPr="000D49E6" w:rsidTr="00AF33F0">
        <w:trPr>
          <w:trHeight w:val="20"/>
          <w:jc w:val="center"/>
        </w:trPr>
        <w:tc>
          <w:tcPr>
            <w:tcW w:w="3387" w:type="dxa"/>
            <w:shd w:val="clear" w:color="auto" w:fill="auto"/>
            <w:vAlign w:val="center"/>
          </w:tcPr>
          <w:p w:rsidR="005A1027" w:rsidRPr="003B2B7A" w:rsidRDefault="005A1027" w:rsidP="006326CF">
            <w:pPr>
              <w:pStyle w:val="a8"/>
            </w:pPr>
            <w:r>
              <w:t>DeviceName</w:t>
            </w:r>
          </w:p>
        </w:tc>
        <w:tc>
          <w:tcPr>
            <w:tcW w:w="2053" w:type="dxa"/>
            <w:shd w:val="clear" w:color="auto" w:fill="auto"/>
            <w:vAlign w:val="center"/>
            <w:hideMark/>
          </w:tcPr>
          <w:p w:rsidR="005A1027" w:rsidRPr="000D49E6" w:rsidRDefault="005A1027" w:rsidP="006326CF">
            <w:pPr>
              <w:pStyle w:val="a8"/>
            </w:pPr>
            <w:r w:rsidRPr="000D49E6">
              <w:rPr>
                <w:rFonts w:hint="eastAsia"/>
              </w:rPr>
              <w:t>名称</w:t>
            </w:r>
          </w:p>
        </w:tc>
        <w:tc>
          <w:tcPr>
            <w:tcW w:w="1018" w:type="dxa"/>
            <w:shd w:val="clear" w:color="auto" w:fill="auto"/>
            <w:vAlign w:val="center"/>
          </w:tcPr>
          <w:p w:rsidR="005A1027" w:rsidRPr="00F0043E" w:rsidRDefault="005A1027" w:rsidP="006326CF">
            <w:pPr>
              <w:pStyle w:val="a8"/>
            </w:pPr>
          </w:p>
        </w:tc>
      </w:tr>
      <w:tr w:rsidR="005A1027" w:rsidRPr="000D49E6" w:rsidTr="00AF33F0">
        <w:trPr>
          <w:trHeight w:val="20"/>
          <w:jc w:val="center"/>
        </w:trPr>
        <w:tc>
          <w:tcPr>
            <w:tcW w:w="3387" w:type="dxa"/>
            <w:shd w:val="clear" w:color="auto" w:fill="auto"/>
          </w:tcPr>
          <w:p w:rsidR="005A1027" w:rsidRPr="004E6D99" w:rsidRDefault="005A1027" w:rsidP="006326CF">
            <w:pPr>
              <w:pStyle w:val="a8"/>
            </w:pPr>
            <w:r>
              <w:rPr>
                <w:rFonts w:hint="eastAsia"/>
              </w:rPr>
              <w:t>Number</w:t>
            </w:r>
          </w:p>
        </w:tc>
        <w:tc>
          <w:tcPr>
            <w:tcW w:w="2053" w:type="dxa"/>
            <w:shd w:val="clear" w:color="auto" w:fill="auto"/>
            <w:vAlign w:val="center"/>
          </w:tcPr>
          <w:p w:rsidR="005A1027" w:rsidRDefault="005A1027" w:rsidP="006326CF">
            <w:pPr>
              <w:pStyle w:val="a8"/>
            </w:pPr>
            <w:r>
              <w:rPr>
                <w:rFonts w:hint="eastAsia"/>
              </w:rPr>
              <w:t>安装</w:t>
            </w:r>
            <w:r>
              <w:t>台数</w:t>
            </w:r>
          </w:p>
        </w:tc>
        <w:tc>
          <w:tcPr>
            <w:tcW w:w="1018" w:type="dxa"/>
            <w:shd w:val="clear" w:color="auto" w:fill="auto"/>
            <w:vAlign w:val="center"/>
          </w:tcPr>
          <w:p w:rsidR="005A1027" w:rsidRPr="000D49E6" w:rsidRDefault="005A1027" w:rsidP="006326CF">
            <w:pPr>
              <w:pStyle w:val="a8"/>
            </w:pPr>
          </w:p>
        </w:tc>
      </w:tr>
    </w:tbl>
    <w:p w:rsidR="005A1027" w:rsidRPr="00415FDA" w:rsidRDefault="005A1027" w:rsidP="00511D7D">
      <w:pPr>
        <w:pStyle w:val="4"/>
        <w:keepNext w:val="0"/>
        <w:keepLines w:val="0"/>
        <w:widowControl w:val="0"/>
        <w:spacing w:before="0" w:after="0" w:line="360" w:lineRule="auto"/>
        <w:ind w:left="0" w:firstLine="0"/>
        <w:rPr>
          <w:rFonts w:ascii="Times New Roman" w:eastAsia="黑体" w:hAnsi="Times New Roman"/>
        </w:rPr>
      </w:pPr>
      <w:r w:rsidRPr="00415FDA">
        <w:rPr>
          <w:rFonts w:ascii="Times New Roman" w:eastAsia="黑体" w:hAnsi="Times New Roman" w:hint="eastAsia"/>
        </w:rPr>
        <w:t>理论计算</w:t>
      </w:r>
      <w:r w:rsidRPr="00415FDA">
        <w:rPr>
          <w:rFonts w:ascii="Times New Roman" w:eastAsia="黑体" w:hAnsi="Times New Roman"/>
        </w:rPr>
        <w:t>模型</w:t>
      </w:r>
      <w:r w:rsidRPr="00415FDA">
        <w:rPr>
          <w:rFonts w:ascii="Times New Roman" w:eastAsia="黑体" w:hAnsi="Times New Roman" w:hint="eastAsia"/>
        </w:rPr>
        <w:t>（软件</w:t>
      </w:r>
      <w:r w:rsidRPr="00415FDA">
        <w:rPr>
          <w:rFonts w:ascii="Times New Roman" w:eastAsia="黑体" w:hAnsi="Times New Roman"/>
        </w:rPr>
        <w:t>输入</w:t>
      </w:r>
      <w:r w:rsidRPr="00415FDA">
        <w:rPr>
          <w:rFonts w:ascii="Times New Roman" w:eastAsia="黑体" w:hAnsi="Times New Roman" w:hint="eastAsia"/>
        </w:rPr>
        <w:t>）</w:t>
      </w:r>
    </w:p>
    <w:tbl>
      <w:tblPr>
        <w:tblW w:w="7371"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4A0" w:firstRow="1" w:lastRow="0" w:firstColumn="1" w:lastColumn="0" w:noHBand="0" w:noVBand="1"/>
      </w:tblPr>
      <w:tblGrid>
        <w:gridCol w:w="1275"/>
        <w:gridCol w:w="2127"/>
        <w:gridCol w:w="992"/>
        <w:gridCol w:w="859"/>
        <w:gridCol w:w="2118"/>
      </w:tblGrid>
      <w:tr w:rsidR="005A1027" w:rsidRPr="00F0043E" w:rsidTr="00AF33F0">
        <w:trPr>
          <w:trHeight w:val="20"/>
          <w:jc w:val="center"/>
        </w:trPr>
        <w:tc>
          <w:tcPr>
            <w:tcW w:w="1275" w:type="dxa"/>
            <w:shd w:val="clear" w:color="auto" w:fill="auto"/>
            <w:vAlign w:val="center"/>
            <w:hideMark/>
          </w:tcPr>
          <w:p w:rsidR="005A1027" w:rsidRPr="00F0043E" w:rsidRDefault="005A1027" w:rsidP="00B41DA3">
            <w:pPr>
              <w:pStyle w:val="a7"/>
            </w:pPr>
            <w:r>
              <w:rPr>
                <w:rFonts w:hint="eastAsia"/>
              </w:rPr>
              <w:t>字段</w:t>
            </w:r>
          </w:p>
        </w:tc>
        <w:tc>
          <w:tcPr>
            <w:tcW w:w="2127" w:type="dxa"/>
            <w:shd w:val="clear" w:color="auto" w:fill="auto"/>
            <w:vAlign w:val="center"/>
            <w:hideMark/>
          </w:tcPr>
          <w:p w:rsidR="005A1027" w:rsidRPr="00F0043E" w:rsidRDefault="005A1027" w:rsidP="00B41DA3">
            <w:pPr>
              <w:pStyle w:val="a7"/>
            </w:pPr>
            <w:r>
              <w:rPr>
                <w:rFonts w:hint="eastAsia"/>
              </w:rPr>
              <w:t>字段</w:t>
            </w:r>
            <w:r>
              <w:t>描述</w:t>
            </w:r>
          </w:p>
        </w:tc>
        <w:tc>
          <w:tcPr>
            <w:tcW w:w="992" w:type="dxa"/>
            <w:shd w:val="clear" w:color="auto" w:fill="auto"/>
            <w:vAlign w:val="center"/>
            <w:hideMark/>
          </w:tcPr>
          <w:p w:rsidR="005A1027" w:rsidRPr="00F0043E" w:rsidRDefault="005A1027" w:rsidP="00B41DA3">
            <w:pPr>
              <w:pStyle w:val="a7"/>
            </w:pPr>
            <w:r w:rsidRPr="00F0043E">
              <w:rPr>
                <w:rFonts w:hint="eastAsia"/>
              </w:rPr>
              <w:t>单位</w:t>
            </w:r>
          </w:p>
        </w:tc>
        <w:tc>
          <w:tcPr>
            <w:tcW w:w="859" w:type="dxa"/>
            <w:shd w:val="clear" w:color="auto" w:fill="auto"/>
            <w:vAlign w:val="center"/>
            <w:hideMark/>
          </w:tcPr>
          <w:p w:rsidR="005A1027" w:rsidRPr="00F0043E" w:rsidRDefault="005A1027" w:rsidP="00B41DA3">
            <w:pPr>
              <w:pStyle w:val="a7"/>
            </w:pPr>
            <w:r w:rsidRPr="00F0043E">
              <w:rPr>
                <w:rFonts w:hint="eastAsia"/>
              </w:rPr>
              <w:t>符号</w:t>
            </w:r>
          </w:p>
        </w:tc>
        <w:tc>
          <w:tcPr>
            <w:tcW w:w="2118" w:type="dxa"/>
            <w:shd w:val="clear" w:color="auto" w:fill="auto"/>
            <w:vAlign w:val="center"/>
            <w:hideMark/>
          </w:tcPr>
          <w:p w:rsidR="005A1027" w:rsidRPr="00F0043E" w:rsidRDefault="005A1027" w:rsidP="00B41DA3">
            <w:pPr>
              <w:pStyle w:val="a7"/>
            </w:pPr>
            <w:r w:rsidRPr="00F0043E">
              <w:rPr>
                <w:rFonts w:hint="eastAsia"/>
              </w:rPr>
              <w:t>说明</w:t>
            </w:r>
          </w:p>
        </w:tc>
      </w:tr>
      <w:tr w:rsidR="00CB7B41" w:rsidRPr="000D49E6" w:rsidTr="00AF33F0">
        <w:trPr>
          <w:trHeight w:val="20"/>
          <w:jc w:val="center"/>
        </w:trPr>
        <w:tc>
          <w:tcPr>
            <w:tcW w:w="1275" w:type="dxa"/>
            <w:shd w:val="clear" w:color="auto" w:fill="auto"/>
            <w:vAlign w:val="center"/>
          </w:tcPr>
          <w:p w:rsidR="00CB7B41" w:rsidRDefault="00CB7B41" w:rsidP="006326CF">
            <w:pPr>
              <w:pStyle w:val="a8"/>
            </w:pPr>
          </w:p>
        </w:tc>
        <w:tc>
          <w:tcPr>
            <w:tcW w:w="2127" w:type="dxa"/>
            <w:shd w:val="clear" w:color="auto" w:fill="auto"/>
            <w:vAlign w:val="center"/>
          </w:tcPr>
          <w:p w:rsidR="00CB7B41" w:rsidRPr="000D49E6" w:rsidRDefault="00250772" w:rsidP="006326CF">
            <w:pPr>
              <w:pStyle w:val="a8"/>
            </w:pPr>
            <w:r>
              <w:rPr>
                <w:rFonts w:hint="eastAsia"/>
              </w:rPr>
              <w:t>制冷</w:t>
            </w:r>
            <w:r w:rsidR="00CB7B41">
              <w:rPr>
                <w:rFonts w:hint="eastAsia"/>
              </w:rPr>
              <w:t>蒸汽</w:t>
            </w:r>
            <w:r w:rsidR="00CB7B41">
              <w:t>量</w:t>
            </w:r>
          </w:p>
        </w:tc>
        <w:tc>
          <w:tcPr>
            <w:tcW w:w="992" w:type="dxa"/>
            <w:shd w:val="clear" w:color="auto" w:fill="auto"/>
            <w:vAlign w:val="center"/>
          </w:tcPr>
          <w:p w:rsidR="00CB7B41" w:rsidRPr="00F0043E" w:rsidRDefault="00CB7B41" w:rsidP="006326CF">
            <w:pPr>
              <w:pStyle w:val="a8"/>
            </w:pPr>
            <w:r>
              <w:t>kW</w:t>
            </w:r>
          </w:p>
        </w:tc>
        <w:tc>
          <w:tcPr>
            <w:tcW w:w="859" w:type="dxa"/>
            <w:shd w:val="clear" w:color="auto" w:fill="auto"/>
            <w:vAlign w:val="center"/>
          </w:tcPr>
          <w:p w:rsidR="00CB7B41" w:rsidRPr="00F0043E" w:rsidRDefault="00CB7B41" w:rsidP="006326CF">
            <w:pPr>
              <w:pStyle w:val="a8"/>
            </w:pPr>
            <w:r>
              <w:t>Q</w:t>
            </w:r>
            <w:r w:rsidR="00250772" w:rsidRPr="00250772">
              <w:rPr>
                <w:vertAlign w:val="subscript"/>
              </w:rPr>
              <w:t>l</w:t>
            </w:r>
            <w:r w:rsidRPr="00250772">
              <w:rPr>
                <w:vertAlign w:val="subscript"/>
              </w:rPr>
              <w:t>z</w:t>
            </w:r>
          </w:p>
        </w:tc>
        <w:tc>
          <w:tcPr>
            <w:tcW w:w="2118" w:type="dxa"/>
            <w:vMerge w:val="restart"/>
            <w:shd w:val="clear" w:color="auto" w:fill="auto"/>
            <w:vAlign w:val="center"/>
          </w:tcPr>
          <w:p w:rsidR="00CB7B41" w:rsidRPr="00F0043E" w:rsidRDefault="00CB7B41" w:rsidP="006326CF">
            <w:pPr>
              <w:pStyle w:val="a8"/>
            </w:pPr>
            <w:r>
              <w:rPr>
                <w:rFonts w:hint="eastAsia"/>
              </w:rPr>
              <w:t>二者均可</w:t>
            </w:r>
            <w:r>
              <w:t>，换算关系为</w:t>
            </w:r>
            <w:r>
              <w:rPr>
                <w:rFonts w:hint="eastAsia"/>
              </w:rPr>
              <w:t>：</w:t>
            </w:r>
            <w:r>
              <w:t>Qz=G</w:t>
            </w:r>
            <w:r>
              <w:rPr>
                <w:rFonts w:ascii="宋体" w:hAnsi="宋体" w:hint="eastAsia"/>
              </w:rPr>
              <w:t>×</w:t>
            </w:r>
            <w:r>
              <w:rPr>
                <w:rFonts w:hint="eastAsia"/>
              </w:rPr>
              <w:t>700</w:t>
            </w:r>
          </w:p>
        </w:tc>
      </w:tr>
      <w:tr w:rsidR="00CB7B41" w:rsidRPr="000D49E6" w:rsidTr="00AF33F0">
        <w:trPr>
          <w:trHeight w:val="20"/>
          <w:jc w:val="center"/>
        </w:trPr>
        <w:tc>
          <w:tcPr>
            <w:tcW w:w="1275" w:type="dxa"/>
            <w:shd w:val="clear" w:color="auto" w:fill="auto"/>
            <w:vAlign w:val="center"/>
          </w:tcPr>
          <w:p w:rsidR="00CB7B41" w:rsidRDefault="00CB7B41" w:rsidP="006326CF">
            <w:pPr>
              <w:pStyle w:val="a8"/>
            </w:pPr>
          </w:p>
        </w:tc>
        <w:tc>
          <w:tcPr>
            <w:tcW w:w="2127" w:type="dxa"/>
            <w:shd w:val="clear" w:color="auto" w:fill="auto"/>
            <w:vAlign w:val="center"/>
          </w:tcPr>
          <w:p w:rsidR="00CB7B41" w:rsidRDefault="00250772" w:rsidP="006326CF">
            <w:pPr>
              <w:pStyle w:val="a8"/>
            </w:pPr>
            <w:r>
              <w:rPr>
                <w:rFonts w:hint="eastAsia"/>
              </w:rPr>
              <w:t>制冷</w:t>
            </w:r>
            <w:r w:rsidR="00CB7B41">
              <w:rPr>
                <w:rFonts w:hint="eastAsia"/>
              </w:rPr>
              <w:t>蒸汽量</w:t>
            </w:r>
          </w:p>
        </w:tc>
        <w:tc>
          <w:tcPr>
            <w:tcW w:w="992" w:type="dxa"/>
            <w:shd w:val="clear" w:color="auto" w:fill="auto"/>
            <w:vAlign w:val="center"/>
          </w:tcPr>
          <w:p w:rsidR="00CB7B41" w:rsidRDefault="00CB7B41" w:rsidP="006326CF">
            <w:pPr>
              <w:pStyle w:val="a8"/>
            </w:pPr>
            <w:r>
              <w:t>t/h</w:t>
            </w:r>
          </w:p>
        </w:tc>
        <w:tc>
          <w:tcPr>
            <w:tcW w:w="859" w:type="dxa"/>
            <w:shd w:val="clear" w:color="auto" w:fill="auto"/>
            <w:vAlign w:val="center"/>
          </w:tcPr>
          <w:p w:rsidR="00CB7B41" w:rsidRDefault="00CB7B41" w:rsidP="006326CF">
            <w:pPr>
              <w:pStyle w:val="a8"/>
            </w:pPr>
            <w:r>
              <w:rPr>
                <w:rFonts w:hint="eastAsia"/>
              </w:rPr>
              <w:t>G</w:t>
            </w:r>
            <w:r w:rsidR="00250772" w:rsidRPr="00250772">
              <w:rPr>
                <w:vertAlign w:val="subscript"/>
              </w:rPr>
              <w:t>lz</w:t>
            </w:r>
          </w:p>
        </w:tc>
        <w:tc>
          <w:tcPr>
            <w:tcW w:w="2118" w:type="dxa"/>
            <w:vMerge/>
            <w:shd w:val="clear" w:color="auto" w:fill="auto"/>
            <w:vAlign w:val="center"/>
          </w:tcPr>
          <w:p w:rsidR="00CB7B41" w:rsidRDefault="00CB7B41" w:rsidP="006326CF">
            <w:pPr>
              <w:pStyle w:val="a8"/>
            </w:pPr>
          </w:p>
        </w:tc>
      </w:tr>
      <w:tr w:rsidR="005A1027" w:rsidRPr="000D49E6" w:rsidTr="00AF33F0">
        <w:trPr>
          <w:trHeight w:val="20"/>
          <w:jc w:val="center"/>
        </w:trPr>
        <w:tc>
          <w:tcPr>
            <w:tcW w:w="1275" w:type="dxa"/>
            <w:shd w:val="clear" w:color="auto" w:fill="auto"/>
            <w:vAlign w:val="center"/>
          </w:tcPr>
          <w:p w:rsidR="005A1027" w:rsidRDefault="005A1027" w:rsidP="006326CF">
            <w:pPr>
              <w:pStyle w:val="a8"/>
            </w:pPr>
          </w:p>
        </w:tc>
        <w:tc>
          <w:tcPr>
            <w:tcW w:w="2127" w:type="dxa"/>
            <w:shd w:val="clear" w:color="auto" w:fill="auto"/>
            <w:vAlign w:val="center"/>
          </w:tcPr>
          <w:p w:rsidR="005A1027" w:rsidRDefault="00250772" w:rsidP="006326CF">
            <w:pPr>
              <w:pStyle w:val="a8"/>
            </w:pPr>
            <w:r>
              <w:rPr>
                <w:rFonts w:hint="eastAsia"/>
              </w:rPr>
              <w:t>制冷</w:t>
            </w:r>
            <w:r w:rsidR="005A1027">
              <w:t>天然气流量</w:t>
            </w:r>
          </w:p>
        </w:tc>
        <w:tc>
          <w:tcPr>
            <w:tcW w:w="992" w:type="dxa"/>
            <w:shd w:val="clear" w:color="auto" w:fill="auto"/>
            <w:vAlign w:val="center"/>
          </w:tcPr>
          <w:p w:rsidR="005A1027" w:rsidRDefault="005A1027" w:rsidP="006326CF">
            <w:pPr>
              <w:pStyle w:val="a8"/>
            </w:pPr>
            <w:r>
              <w:t>m3/h</w:t>
            </w:r>
          </w:p>
        </w:tc>
        <w:tc>
          <w:tcPr>
            <w:tcW w:w="859" w:type="dxa"/>
            <w:shd w:val="clear" w:color="auto" w:fill="auto"/>
            <w:vAlign w:val="center"/>
          </w:tcPr>
          <w:p w:rsidR="005A1027" w:rsidRDefault="005A1027" w:rsidP="006326CF">
            <w:pPr>
              <w:pStyle w:val="a8"/>
            </w:pPr>
            <w:r>
              <w:rPr>
                <w:rFonts w:hint="eastAsia"/>
              </w:rPr>
              <w:t>G</w:t>
            </w:r>
            <w:r w:rsidR="00250772" w:rsidRPr="00250772">
              <w:rPr>
                <w:vertAlign w:val="subscript"/>
              </w:rPr>
              <w:t>l</w:t>
            </w:r>
            <w:r w:rsidRPr="00250772">
              <w:rPr>
                <w:vertAlign w:val="subscript"/>
              </w:rPr>
              <w:t>b</w:t>
            </w:r>
          </w:p>
        </w:tc>
        <w:tc>
          <w:tcPr>
            <w:tcW w:w="2118" w:type="dxa"/>
            <w:shd w:val="clear" w:color="auto" w:fill="auto"/>
            <w:vAlign w:val="center"/>
          </w:tcPr>
          <w:p w:rsidR="005A1027" w:rsidRPr="00F0043E" w:rsidRDefault="005A1027" w:rsidP="006326CF">
            <w:pPr>
              <w:pStyle w:val="a8"/>
            </w:pPr>
          </w:p>
        </w:tc>
      </w:tr>
      <w:tr w:rsidR="00250772" w:rsidRPr="000D49E6" w:rsidTr="00AF33F0">
        <w:trPr>
          <w:trHeight w:val="20"/>
          <w:jc w:val="center"/>
        </w:trPr>
        <w:tc>
          <w:tcPr>
            <w:tcW w:w="1275" w:type="dxa"/>
            <w:shd w:val="clear" w:color="auto" w:fill="auto"/>
            <w:vAlign w:val="center"/>
          </w:tcPr>
          <w:p w:rsidR="00250772" w:rsidRDefault="00250772" w:rsidP="006326CF">
            <w:pPr>
              <w:pStyle w:val="a8"/>
            </w:pPr>
          </w:p>
        </w:tc>
        <w:tc>
          <w:tcPr>
            <w:tcW w:w="2127" w:type="dxa"/>
            <w:shd w:val="clear" w:color="auto" w:fill="auto"/>
            <w:vAlign w:val="center"/>
          </w:tcPr>
          <w:p w:rsidR="00250772" w:rsidRDefault="00250772" w:rsidP="006326CF">
            <w:pPr>
              <w:pStyle w:val="a8"/>
            </w:pPr>
            <w:r>
              <w:rPr>
                <w:rFonts w:hint="eastAsia"/>
              </w:rPr>
              <w:t>制热</w:t>
            </w:r>
            <w:r>
              <w:t>天然气流量</w:t>
            </w:r>
          </w:p>
        </w:tc>
        <w:tc>
          <w:tcPr>
            <w:tcW w:w="992" w:type="dxa"/>
            <w:shd w:val="clear" w:color="auto" w:fill="auto"/>
            <w:vAlign w:val="center"/>
          </w:tcPr>
          <w:p w:rsidR="00250772" w:rsidRDefault="00250772" w:rsidP="006326CF">
            <w:pPr>
              <w:pStyle w:val="a8"/>
            </w:pPr>
            <w:r>
              <w:t>m3/h</w:t>
            </w:r>
          </w:p>
        </w:tc>
        <w:tc>
          <w:tcPr>
            <w:tcW w:w="859" w:type="dxa"/>
            <w:shd w:val="clear" w:color="auto" w:fill="auto"/>
            <w:vAlign w:val="center"/>
          </w:tcPr>
          <w:p w:rsidR="00250772" w:rsidRDefault="00250772" w:rsidP="006326CF">
            <w:pPr>
              <w:pStyle w:val="a8"/>
            </w:pPr>
            <w:r>
              <w:rPr>
                <w:rFonts w:hint="eastAsia"/>
              </w:rPr>
              <w:t>G</w:t>
            </w:r>
            <w:r w:rsidRPr="00250772">
              <w:rPr>
                <w:vertAlign w:val="subscript"/>
              </w:rPr>
              <w:t>rb</w:t>
            </w:r>
          </w:p>
        </w:tc>
        <w:tc>
          <w:tcPr>
            <w:tcW w:w="2118" w:type="dxa"/>
            <w:shd w:val="clear" w:color="auto" w:fill="auto"/>
            <w:vAlign w:val="center"/>
          </w:tcPr>
          <w:p w:rsidR="00250772" w:rsidRPr="00F0043E" w:rsidRDefault="00250772" w:rsidP="006326CF">
            <w:pPr>
              <w:pStyle w:val="a8"/>
            </w:pPr>
          </w:p>
        </w:tc>
      </w:tr>
      <w:tr w:rsidR="00250772" w:rsidRPr="000D49E6" w:rsidTr="00AF33F0">
        <w:trPr>
          <w:trHeight w:val="20"/>
          <w:jc w:val="center"/>
        </w:trPr>
        <w:tc>
          <w:tcPr>
            <w:tcW w:w="1275" w:type="dxa"/>
            <w:shd w:val="clear" w:color="auto" w:fill="auto"/>
            <w:vAlign w:val="center"/>
          </w:tcPr>
          <w:p w:rsidR="00250772" w:rsidRDefault="00250772" w:rsidP="006326CF">
            <w:pPr>
              <w:pStyle w:val="a8"/>
            </w:pPr>
          </w:p>
        </w:tc>
        <w:tc>
          <w:tcPr>
            <w:tcW w:w="2127" w:type="dxa"/>
            <w:shd w:val="clear" w:color="auto" w:fill="auto"/>
            <w:vAlign w:val="center"/>
          </w:tcPr>
          <w:p w:rsidR="00250772" w:rsidRDefault="00250772" w:rsidP="006326CF">
            <w:pPr>
              <w:pStyle w:val="a8"/>
            </w:pPr>
            <w:r>
              <w:rPr>
                <w:rFonts w:hint="eastAsia"/>
              </w:rPr>
              <w:t>天然气</w:t>
            </w:r>
            <w:r>
              <w:t>热值</w:t>
            </w:r>
          </w:p>
        </w:tc>
        <w:tc>
          <w:tcPr>
            <w:tcW w:w="992" w:type="dxa"/>
            <w:shd w:val="clear" w:color="auto" w:fill="auto"/>
            <w:vAlign w:val="center"/>
          </w:tcPr>
          <w:p w:rsidR="00250772" w:rsidRDefault="00250772" w:rsidP="006326CF">
            <w:pPr>
              <w:pStyle w:val="a8"/>
            </w:pPr>
            <w:r>
              <w:rPr>
                <w:rFonts w:hint="eastAsia"/>
              </w:rPr>
              <w:t>k</w:t>
            </w:r>
            <w:r>
              <w:t>Wh/m3</w:t>
            </w:r>
          </w:p>
        </w:tc>
        <w:tc>
          <w:tcPr>
            <w:tcW w:w="859" w:type="dxa"/>
            <w:shd w:val="clear" w:color="auto" w:fill="auto"/>
            <w:vAlign w:val="center"/>
          </w:tcPr>
          <w:p w:rsidR="00250772" w:rsidRPr="00F0043E" w:rsidRDefault="00250772" w:rsidP="006326CF">
            <w:pPr>
              <w:pStyle w:val="a8"/>
            </w:pPr>
            <w:r>
              <w:rPr>
                <w:rFonts w:hint="eastAsia"/>
              </w:rPr>
              <w:t>R</w:t>
            </w:r>
          </w:p>
        </w:tc>
        <w:tc>
          <w:tcPr>
            <w:tcW w:w="2118" w:type="dxa"/>
            <w:shd w:val="clear" w:color="auto" w:fill="auto"/>
            <w:vAlign w:val="center"/>
          </w:tcPr>
          <w:p w:rsidR="00250772" w:rsidRPr="00F0043E" w:rsidRDefault="00250772" w:rsidP="006326CF">
            <w:pPr>
              <w:pStyle w:val="a8"/>
            </w:pPr>
          </w:p>
        </w:tc>
      </w:tr>
      <w:tr w:rsidR="00250772" w:rsidRPr="000D49E6" w:rsidTr="00AF33F0">
        <w:trPr>
          <w:trHeight w:val="20"/>
          <w:jc w:val="center"/>
        </w:trPr>
        <w:tc>
          <w:tcPr>
            <w:tcW w:w="1275" w:type="dxa"/>
            <w:shd w:val="clear" w:color="auto" w:fill="auto"/>
            <w:vAlign w:val="center"/>
          </w:tcPr>
          <w:p w:rsidR="00250772" w:rsidRDefault="00250772" w:rsidP="006326CF">
            <w:pPr>
              <w:pStyle w:val="a8"/>
            </w:pPr>
          </w:p>
        </w:tc>
        <w:tc>
          <w:tcPr>
            <w:tcW w:w="2127" w:type="dxa"/>
            <w:shd w:val="clear" w:color="auto" w:fill="auto"/>
            <w:vAlign w:val="center"/>
          </w:tcPr>
          <w:p w:rsidR="00250772" w:rsidRDefault="00250772" w:rsidP="006326CF">
            <w:pPr>
              <w:pStyle w:val="a8"/>
            </w:pPr>
            <w:r>
              <w:rPr>
                <w:rFonts w:hint="eastAsia"/>
              </w:rPr>
              <w:t>制热</w:t>
            </w:r>
            <w:r>
              <w:t>效率</w:t>
            </w:r>
          </w:p>
        </w:tc>
        <w:tc>
          <w:tcPr>
            <w:tcW w:w="992" w:type="dxa"/>
            <w:shd w:val="clear" w:color="auto" w:fill="auto"/>
            <w:vAlign w:val="center"/>
          </w:tcPr>
          <w:p w:rsidR="00250772" w:rsidRDefault="00250772" w:rsidP="006326CF">
            <w:pPr>
              <w:pStyle w:val="a8"/>
            </w:pPr>
          </w:p>
        </w:tc>
        <w:tc>
          <w:tcPr>
            <w:tcW w:w="859" w:type="dxa"/>
            <w:shd w:val="clear" w:color="auto" w:fill="auto"/>
            <w:vAlign w:val="center"/>
          </w:tcPr>
          <w:p w:rsidR="00250772" w:rsidRPr="000D49E6" w:rsidRDefault="00250772" w:rsidP="006326CF">
            <w:pPr>
              <w:pStyle w:val="a8"/>
            </w:pPr>
            <w:r>
              <w:rPr>
                <w:rFonts w:hint="eastAsia"/>
              </w:rPr>
              <w:t>COP</w:t>
            </w:r>
            <w:r w:rsidRPr="009B7196">
              <w:rPr>
                <w:rFonts w:hint="eastAsia"/>
                <w:vertAlign w:val="subscript"/>
              </w:rPr>
              <w:t>r</w:t>
            </w:r>
          </w:p>
        </w:tc>
        <w:tc>
          <w:tcPr>
            <w:tcW w:w="2118" w:type="dxa"/>
            <w:shd w:val="clear" w:color="auto" w:fill="auto"/>
            <w:vAlign w:val="center"/>
          </w:tcPr>
          <w:p w:rsidR="00250772" w:rsidRPr="000D49E6" w:rsidRDefault="00250772" w:rsidP="006326CF">
            <w:pPr>
              <w:pStyle w:val="a8"/>
            </w:pPr>
          </w:p>
        </w:tc>
      </w:tr>
      <w:tr w:rsidR="00250772" w:rsidRPr="000D49E6" w:rsidTr="00AF33F0">
        <w:trPr>
          <w:trHeight w:val="20"/>
          <w:jc w:val="center"/>
        </w:trPr>
        <w:tc>
          <w:tcPr>
            <w:tcW w:w="1275" w:type="dxa"/>
            <w:shd w:val="clear" w:color="auto" w:fill="auto"/>
            <w:vAlign w:val="center"/>
          </w:tcPr>
          <w:p w:rsidR="00250772" w:rsidRDefault="00250772" w:rsidP="006326CF">
            <w:pPr>
              <w:pStyle w:val="a8"/>
              <w:rPr>
                <w:rStyle w:val="ordinary-span-edit2"/>
                <w:rFonts w:ascii="Arial" w:hAnsi="Arial" w:cs="Arial"/>
              </w:rPr>
            </w:pPr>
          </w:p>
        </w:tc>
        <w:tc>
          <w:tcPr>
            <w:tcW w:w="2127" w:type="dxa"/>
            <w:shd w:val="clear" w:color="auto" w:fill="auto"/>
            <w:vAlign w:val="center"/>
          </w:tcPr>
          <w:p w:rsidR="00250772" w:rsidRDefault="00250772" w:rsidP="006326CF">
            <w:pPr>
              <w:pStyle w:val="a8"/>
            </w:pPr>
            <w:r>
              <w:rPr>
                <w:rFonts w:hint="eastAsia"/>
              </w:rPr>
              <w:t>制冷</w:t>
            </w:r>
            <w:r>
              <w:t>效率</w:t>
            </w:r>
          </w:p>
        </w:tc>
        <w:tc>
          <w:tcPr>
            <w:tcW w:w="992" w:type="dxa"/>
            <w:shd w:val="clear" w:color="auto" w:fill="auto"/>
            <w:vAlign w:val="center"/>
          </w:tcPr>
          <w:p w:rsidR="00250772" w:rsidRDefault="00250772" w:rsidP="006326CF">
            <w:pPr>
              <w:pStyle w:val="a8"/>
            </w:pPr>
          </w:p>
        </w:tc>
        <w:tc>
          <w:tcPr>
            <w:tcW w:w="859" w:type="dxa"/>
            <w:shd w:val="clear" w:color="auto" w:fill="auto"/>
            <w:vAlign w:val="center"/>
          </w:tcPr>
          <w:p w:rsidR="00250772" w:rsidRPr="000D49E6" w:rsidRDefault="00250772" w:rsidP="006326CF">
            <w:pPr>
              <w:pStyle w:val="a8"/>
            </w:pPr>
            <w:r>
              <w:rPr>
                <w:rFonts w:hint="eastAsia"/>
              </w:rPr>
              <w:t>COP</w:t>
            </w:r>
            <w:r w:rsidRPr="009B7196">
              <w:rPr>
                <w:rFonts w:hint="eastAsia"/>
                <w:vertAlign w:val="subscript"/>
              </w:rPr>
              <w:t>l</w:t>
            </w:r>
          </w:p>
        </w:tc>
        <w:tc>
          <w:tcPr>
            <w:tcW w:w="2118" w:type="dxa"/>
            <w:shd w:val="clear" w:color="auto" w:fill="auto"/>
            <w:vAlign w:val="center"/>
          </w:tcPr>
          <w:p w:rsidR="00250772" w:rsidRPr="000D49E6" w:rsidRDefault="00250772" w:rsidP="006326CF">
            <w:pPr>
              <w:pStyle w:val="a8"/>
            </w:pPr>
          </w:p>
        </w:tc>
      </w:tr>
      <w:tr w:rsidR="00EC15DE" w:rsidRPr="000D49E6" w:rsidTr="00AF33F0">
        <w:trPr>
          <w:trHeight w:val="20"/>
          <w:jc w:val="center"/>
        </w:trPr>
        <w:tc>
          <w:tcPr>
            <w:tcW w:w="1275" w:type="dxa"/>
            <w:shd w:val="clear" w:color="auto" w:fill="auto"/>
            <w:vAlign w:val="center"/>
          </w:tcPr>
          <w:p w:rsidR="00EC15DE" w:rsidRDefault="00EC15DE" w:rsidP="006326CF">
            <w:pPr>
              <w:pStyle w:val="a8"/>
              <w:rPr>
                <w:rStyle w:val="ordinary-span-edit2"/>
                <w:rFonts w:ascii="Arial" w:hAnsi="Arial" w:cs="Arial"/>
              </w:rPr>
            </w:pPr>
          </w:p>
        </w:tc>
        <w:tc>
          <w:tcPr>
            <w:tcW w:w="2127" w:type="dxa"/>
            <w:shd w:val="clear" w:color="auto" w:fill="auto"/>
            <w:vAlign w:val="center"/>
          </w:tcPr>
          <w:p w:rsidR="00EC15DE" w:rsidRPr="00F40CAA" w:rsidRDefault="00C45808" w:rsidP="006326CF">
            <w:pPr>
              <w:pStyle w:val="a8"/>
              <w:rPr>
                <w:highlight w:val="yellow"/>
              </w:rPr>
            </w:pPr>
            <w:r>
              <w:rPr>
                <w:rFonts w:hint="eastAsia"/>
                <w:highlight w:val="yellow"/>
              </w:rPr>
              <w:t>额定制冷功率</w:t>
            </w:r>
          </w:p>
        </w:tc>
        <w:tc>
          <w:tcPr>
            <w:tcW w:w="992" w:type="dxa"/>
            <w:shd w:val="clear" w:color="auto" w:fill="auto"/>
            <w:vAlign w:val="center"/>
          </w:tcPr>
          <w:p w:rsidR="00EC15DE" w:rsidRPr="00F40CAA" w:rsidRDefault="00EC15DE" w:rsidP="006326CF">
            <w:pPr>
              <w:pStyle w:val="a8"/>
              <w:rPr>
                <w:highlight w:val="yellow"/>
              </w:rPr>
            </w:pPr>
            <w:r w:rsidRPr="00F40CAA">
              <w:rPr>
                <w:rFonts w:hint="eastAsia"/>
                <w:highlight w:val="yellow"/>
              </w:rPr>
              <w:t>kW</w:t>
            </w:r>
          </w:p>
        </w:tc>
        <w:tc>
          <w:tcPr>
            <w:tcW w:w="859" w:type="dxa"/>
            <w:shd w:val="clear" w:color="auto" w:fill="auto"/>
            <w:vAlign w:val="center"/>
          </w:tcPr>
          <w:p w:rsidR="00EC15DE" w:rsidRPr="00F40CAA" w:rsidRDefault="00EC15DE" w:rsidP="006326CF">
            <w:pPr>
              <w:pStyle w:val="a8"/>
              <w:rPr>
                <w:highlight w:val="yellow"/>
              </w:rPr>
            </w:pPr>
            <w:r>
              <w:rPr>
                <w:rFonts w:hint="eastAsia"/>
                <w:highlight w:val="yellow"/>
              </w:rPr>
              <w:t>Q</w:t>
            </w:r>
            <w:r w:rsidRPr="00F40CAA">
              <w:rPr>
                <w:highlight w:val="yellow"/>
                <w:vertAlign w:val="subscript"/>
              </w:rPr>
              <w:t>l</w:t>
            </w:r>
          </w:p>
        </w:tc>
        <w:tc>
          <w:tcPr>
            <w:tcW w:w="2118" w:type="dxa"/>
            <w:shd w:val="clear" w:color="auto" w:fill="auto"/>
            <w:vAlign w:val="center"/>
          </w:tcPr>
          <w:p w:rsidR="00EC15DE" w:rsidRPr="00F40CAA" w:rsidRDefault="00EC15DE" w:rsidP="006326CF">
            <w:pPr>
              <w:pStyle w:val="a8"/>
              <w:rPr>
                <w:highlight w:val="yellow"/>
              </w:rPr>
            </w:pPr>
            <w:r w:rsidRPr="00F40CAA">
              <w:rPr>
                <w:rFonts w:hint="eastAsia"/>
                <w:highlight w:val="yellow"/>
              </w:rPr>
              <w:t>以</w:t>
            </w:r>
            <w:r w:rsidRPr="00F40CAA">
              <w:rPr>
                <w:highlight w:val="yellow"/>
              </w:rPr>
              <w:t>冷负荷定容</w:t>
            </w:r>
          </w:p>
        </w:tc>
      </w:tr>
      <w:tr w:rsidR="00EC15DE" w:rsidRPr="000D49E6" w:rsidTr="00AF33F0">
        <w:trPr>
          <w:trHeight w:val="20"/>
          <w:jc w:val="center"/>
        </w:trPr>
        <w:tc>
          <w:tcPr>
            <w:tcW w:w="1275" w:type="dxa"/>
            <w:shd w:val="clear" w:color="auto" w:fill="auto"/>
            <w:vAlign w:val="center"/>
          </w:tcPr>
          <w:p w:rsidR="00EC15DE" w:rsidRDefault="00EC15DE" w:rsidP="006326CF">
            <w:pPr>
              <w:pStyle w:val="a8"/>
              <w:rPr>
                <w:rStyle w:val="ordinary-span-edit2"/>
                <w:rFonts w:ascii="Arial" w:hAnsi="Arial" w:cs="Arial"/>
              </w:rPr>
            </w:pPr>
          </w:p>
        </w:tc>
        <w:tc>
          <w:tcPr>
            <w:tcW w:w="2127" w:type="dxa"/>
            <w:shd w:val="clear" w:color="auto" w:fill="auto"/>
            <w:vAlign w:val="center"/>
          </w:tcPr>
          <w:p w:rsidR="00EC15DE" w:rsidRPr="00F40CAA" w:rsidRDefault="00EC15DE" w:rsidP="006326CF">
            <w:pPr>
              <w:pStyle w:val="a8"/>
              <w:rPr>
                <w:highlight w:val="yellow"/>
              </w:rPr>
            </w:pPr>
            <w:r>
              <w:rPr>
                <w:rFonts w:hint="eastAsia"/>
                <w:highlight w:val="yellow"/>
              </w:rPr>
              <w:t>冷</w:t>
            </w:r>
            <w:r w:rsidRPr="00F40CAA">
              <w:rPr>
                <w:rFonts w:hint="eastAsia"/>
                <w:highlight w:val="yellow"/>
              </w:rPr>
              <w:t>热比</w:t>
            </w:r>
          </w:p>
        </w:tc>
        <w:tc>
          <w:tcPr>
            <w:tcW w:w="992" w:type="dxa"/>
            <w:shd w:val="clear" w:color="auto" w:fill="auto"/>
            <w:vAlign w:val="center"/>
          </w:tcPr>
          <w:p w:rsidR="00EC15DE" w:rsidRPr="00F40CAA" w:rsidRDefault="00EC15DE" w:rsidP="006326CF">
            <w:pPr>
              <w:pStyle w:val="a8"/>
              <w:rPr>
                <w:highlight w:val="yellow"/>
              </w:rPr>
            </w:pPr>
          </w:p>
        </w:tc>
        <w:tc>
          <w:tcPr>
            <w:tcW w:w="859" w:type="dxa"/>
            <w:shd w:val="clear" w:color="auto" w:fill="auto"/>
            <w:vAlign w:val="center"/>
          </w:tcPr>
          <w:p w:rsidR="00EC15DE" w:rsidRPr="00F40CAA" w:rsidRDefault="00EC15DE" w:rsidP="006326CF">
            <w:pPr>
              <w:pStyle w:val="a8"/>
              <w:rPr>
                <w:highlight w:val="yellow"/>
              </w:rPr>
            </w:pPr>
            <w:r w:rsidRPr="00F40CAA">
              <w:rPr>
                <w:rFonts w:hint="eastAsia"/>
                <w:highlight w:val="yellow"/>
              </w:rPr>
              <w:t>γ</w:t>
            </w:r>
          </w:p>
        </w:tc>
        <w:tc>
          <w:tcPr>
            <w:tcW w:w="2118" w:type="dxa"/>
            <w:shd w:val="clear" w:color="auto" w:fill="auto"/>
            <w:vAlign w:val="center"/>
          </w:tcPr>
          <w:p w:rsidR="00EC15DE" w:rsidRPr="00F40CAA" w:rsidRDefault="00EC15DE" w:rsidP="006326CF">
            <w:pPr>
              <w:pStyle w:val="a8"/>
              <w:rPr>
                <w:highlight w:val="yellow"/>
              </w:rPr>
            </w:pPr>
            <w:r>
              <w:rPr>
                <w:rFonts w:hint="eastAsia"/>
                <w:highlight w:val="yellow"/>
              </w:rPr>
              <w:t>构造</w:t>
            </w:r>
            <w:r>
              <w:rPr>
                <w:highlight w:val="yellow"/>
              </w:rPr>
              <w:t>参数。</w:t>
            </w:r>
            <w:r>
              <w:rPr>
                <w:rFonts w:hint="eastAsia"/>
                <w:highlight w:val="yellow"/>
              </w:rPr>
              <w:t>机组</w:t>
            </w:r>
            <w:r>
              <w:rPr>
                <w:highlight w:val="yellow"/>
              </w:rPr>
              <w:t>的</w:t>
            </w:r>
            <w:r>
              <w:rPr>
                <w:rFonts w:hint="eastAsia"/>
                <w:highlight w:val="yellow"/>
              </w:rPr>
              <w:t>额定</w:t>
            </w:r>
            <w:r>
              <w:rPr>
                <w:highlight w:val="yellow"/>
              </w:rPr>
              <w:t>制冷</w:t>
            </w:r>
            <w:r>
              <w:rPr>
                <w:rFonts w:hint="eastAsia"/>
                <w:highlight w:val="yellow"/>
              </w:rPr>
              <w:t>容量</w:t>
            </w:r>
            <w:r>
              <w:rPr>
                <w:highlight w:val="yellow"/>
              </w:rPr>
              <w:t>和</w:t>
            </w:r>
            <w:r>
              <w:rPr>
                <w:rFonts w:hint="eastAsia"/>
                <w:highlight w:val="yellow"/>
              </w:rPr>
              <w:t>额定</w:t>
            </w:r>
            <w:r>
              <w:rPr>
                <w:highlight w:val="yellow"/>
              </w:rPr>
              <w:t>制热容量存在</w:t>
            </w:r>
            <w:r>
              <w:rPr>
                <w:rFonts w:hint="eastAsia"/>
                <w:highlight w:val="yellow"/>
              </w:rPr>
              <w:t>确定</w:t>
            </w:r>
            <w:r>
              <w:rPr>
                <w:highlight w:val="yellow"/>
              </w:rPr>
              <w:t>的比例关系</w:t>
            </w:r>
          </w:p>
        </w:tc>
      </w:tr>
    </w:tbl>
    <w:p w:rsidR="005B061C" w:rsidRDefault="005B061C" w:rsidP="005B061C">
      <w:pPr>
        <w:pStyle w:val="a6"/>
        <w:ind w:firstLine="480"/>
      </w:pPr>
      <w:r>
        <w:rPr>
          <w:rFonts w:hint="eastAsia"/>
        </w:rPr>
        <w:t>冷</w:t>
      </w:r>
      <w:r>
        <w:t>热比</w:t>
      </w:r>
      <w:r w:rsidRPr="00F40CAA">
        <w:rPr>
          <w:rFonts w:ascii="宋体" w:hAnsi="宋体" w:hint="eastAsia"/>
          <w:highlight w:val="yellow"/>
        </w:rPr>
        <w:t>γ</w:t>
      </w:r>
      <w:r w:rsidRPr="00E260F0">
        <w:t>：</w:t>
      </w:r>
      <w:r>
        <w:object w:dxaOrig="999" w:dyaOrig="680">
          <v:shape id="_x0000_i1068" type="#_x0000_t75" style="width:49.6pt;height:33.95pt" o:ole="">
            <v:imagedata r:id="rId67" o:title=""/>
          </v:shape>
          <o:OLEObject Type="Embed" ProgID="Equation.DSMT4" ShapeID="_x0000_i1068" DrawAspect="Content" ObjectID="_1586344283" r:id="rId89"/>
        </w:object>
      </w:r>
      <w:r>
        <w:rPr>
          <w:rFonts w:hint="eastAsia"/>
        </w:rPr>
        <w:t>，在</w:t>
      </w:r>
      <w:r>
        <w:t>确定</w:t>
      </w:r>
      <w:r>
        <w:rPr>
          <w:rFonts w:hint="eastAsia"/>
        </w:rPr>
        <w:t>好</w:t>
      </w:r>
      <w:r>
        <w:t>机组制冷容量后，确定机组制热容量。</w:t>
      </w:r>
    </w:p>
    <w:p w:rsidR="005B061C" w:rsidRDefault="005B061C" w:rsidP="005B061C">
      <w:pPr>
        <w:pStyle w:val="a6"/>
        <w:ind w:firstLine="480"/>
      </w:pPr>
      <w:r>
        <w:rPr>
          <w:rFonts w:hint="eastAsia"/>
        </w:rPr>
        <w:t>额定</w:t>
      </w:r>
      <w:r>
        <w:t>制热容量</w:t>
      </w:r>
      <w:r>
        <w:rPr>
          <w:rFonts w:hint="eastAsia"/>
        </w:rPr>
        <w:t>Q</w:t>
      </w:r>
      <w:r>
        <w:t>r</w:t>
      </w:r>
      <w:r>
        <w:t>：</w:t>
      </w:r>
      <w:r>
        <w:object w:dxaOrig="840" w:dyaOrig="660">
          <v:shape id="_x0000_i1069" type="#_x0000_t75" style="width:42.1pt;height:33.3pt" o:ole="">
            <v:imagedata r:id="rId69" o:title=""/>
          </v:shape>
          <o:OLEObject Type="Embed" ProgID="Equation.DSMT4" ShapeID="_x0000_i1069" DrawAspect="Content" ObjectID="_1586344284" r:id="rId90"/>
        </w:object>
      </w:r>
      <w:r>
        <w:rPr>
          <w:rFonts w:hint="eastAsia"/>
        </w:rPr>
        <w:t>。</w:t>
      </w:r>
    </w:p>
    <w:p w:rsidR="005B061C" w:rsidRPr="005B061C" w:rsidRDefault="005B061C" w:rsidP="005B061C"/>
    <w:p w:rsidR="005A1027" w:rsidRPr="00415FDA" w:rsidRDefault="005A1027" w:rsidP="00511D7D">
      <w:pPr>
        <w:pStyle w:val="4"/>
        <w:keepNext w:val="0"/>
        <w:keepLines w:val="0"/>
        <w:widowControl w:val="0"/>
        <w:spacing w:before="0" w:after="0" w:line="360" w:lineRule="auto"/>
        <w:ind w:left="0" w:firstLine="0"/>
        <w:rPr>
          <w:rFonts w:ascii="Times New Roman" w:eastAsia="黑体" w:hAnsi="Times New Roman"/>
        </w:rPr>
      </w:pPr>
      <w:r w:rsidRPr="00415FDA">
        <w:rPr>
          <w:rFonts w:ascii="Times New Roman" w:eastAsia="黑体" w:hAnsi="Times New Roman" w:hint="eastAsia"/>
        </w:rPr>
        <w:t>电力</w:t>
      </w:r>
      <w:r w:rsidRPr="00415FDA">
        <w:rPr>
          <w:rFonts w:ascii="Times New Roman" w:eastAsia="黑体" w:hAnsi="Times New Roman"/>
        </w:rPr>
        <w:t>输出表</w:t>
      </w:r>
      <w:r w:rsidRPr="00415FDA">
        <w:rPr>
          <w:rFonts w:ascii="Times New Roman" w:eastAsia="黑体" w:hAnsi="Times New Roman" w:hint="eastAsia"/>
        </w:rPr>
        <w:t>（软件</w:t>
      </w:r>
      <w:r w:rsidRPr="00415FDA">
        <w:rPr>
          <w:rFonts w:ascii="Times New Roman" w:eastAsia="黑体" w:hAnsi="Times New Roman"/>
        </w:rPr>
        <w:t>输出</w:t>
      </w:r>
      <w:r w:rsidRPr="00415FDA">
        <w:rPr>
          <w:rFonts w:ascii="Times New Roman" w:eastAsia="黑体" w:hAnsi="Times New Roman" w:hint="eastAsia"/>
        </w:rPr>
        <w:t>）</w:t>
      </w:r>
    </w:p>
    <w:tbl>
      <w:tblPr>
        <w:tblW w:w="7020"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4A0" w:firstRow="1" w:lastRow="0" w:firstColumn="1" w:lastColumn="0" w:noHBand="0" w:noVBand="1"/>
      </w:tblPr>
      <w:tblGrid>
        <w:gridCol w:w="2609"/>
        <w:gridCol w:w="2056"/>
        <w:gridCol w:w="882"/>
        <w:gridCol w:w="622"/>
        <w:gridCol w:w="851"/>
      </w:tblGrid>
      <w:tr w:rsidR="005510D0" w:rsidRPr="00F0043E" w:rsidTr="005510D0">
        <w:trPr>
          <w:trHeight w:val="20"/>
          <w:jc w:val="center"/>
        </w:trPr>
        <w:tc>
          <w:tcPr>
            <w:tcW w:w="2609" w:type="dxa"/>
            <w:shd w:val="clear" w:color="auto" w:fill="auto"/>
            <w:vAlign w:val="center"/>
            <w:hideMark/>
          </w:tcPr>
          <w:p w:rsidR="005510D0" w:rsidRPr="00F0043E" w:rsidRDefault="005510D0" w:rsidP="00B41DA3">
            <w:pPr>
              <w:pStyle w:val="a7"/>
            </w:pPr>
            <w:r>
              <w:rPr>
                <w:rFonts w:hint="eastAsia"/>
              </w:rPr>
              <w:t>字段</w:t>
            </w:r>
          </w:p>
        </w:tc>
        <w:tc>
          <w:tcPr>
            <w:tcW w:w="2056" w:type="dxa"/>
            <w:shd w:val="clear" w:color="auto" w:fill="auto"/>
            <w:vAlign w:val="center"/>
            <w:hideMark/>
          </w:tcPr>
          <w:p w:rsidR="005510D0" w:rsidRPr="00F0043E" w:rsidRDefault="005510D0" w:rsidP="00B41DA3">
            <w:pPr>
              <w:pStyle w:val="a7"/>
            </w:pPr>
            <w:r>
              <w:rPr>
                <w:rFonts w:hint="eastAsia"/>
              </w:rPr>
              <w:t>字段</w:t>
            </w:r>
            <w:r>
              <w:t>描述</w:t>
            </w:r>
          </w:p>
        </w:tc>
        <w:tc>
          <w:tcPr>
            <w:tcW w:w="882" w:type="dxa"/>
            <w:shd w:val="clear" w:color="auto" w:fill="auto"/>
            <w:vAlign w:val="center"/>
            <w:hideMark/>
          </w:tcPr>
          <w:p w:rsidR="005510D0" w:rsidRPr="00F0043E" w:rsidRDefault="005510D0" w:rsidP="00B41DA3">
            <w:pPr>
              <w:pStyle w:val="a7"/>
            </w:pPr>
            <w:r w:rsidRPr="00F0043E">
              <w:rPr>
                <w:rFonts w:hint="eastAsia"/>
              </w:rPr>
              <w:t>单位</w:t>
            </w:r>
          </w:p>
        </w:tc>
        <w:tc>
          <w:tcPr>
            <w:tcW w:w="622" w:type="dxa"/>
            <w:shd w:val="clear" w:color="auto" w:fill="auto"/>
            <w:vAlign w:val="center"/>
            <w:hideMark/>
          </w:tcPr>
          <w:p w:rsidR="005510D0" w:rsidRPr="00F0043E" w:rsidRDefault="005510D0" w:rsidP="00B41DA3">
            <w:pPr>
              <w:pStyle w:val="a7"/>
            </w:pPr>
            <w:r w:rsidRPr="00F0043E">
              <w:rPr>
                <w:rFonts w:hint="eastAsia"/>
              </w:rPr>
              <w:t>符号</w:t>
            </w:r>
          </w:p>
        </w:tc>
        <w:tc>
          <w:tcPr>
            <w:tcW w:w="851" w:type="dxa"/>
            <w:shd w:val="clear" w:color="auto" w:fill="auto"/>
            <w:vAlign w:val="center"/>
            <w:hideMark/>
          </w:tcPr>
          <w:p w:rsidR="005510D0" w:rsidRPr="00F0043E" w:rsidRDefault="005510D0" w:rsidP="00B41DA3">
            <w:pPr>
              <w:pStyle w:val="a7"/>
            </w:pPr>
            <w:r w:rsidRPr="00F0043E">
              <w:rPr>
                <w:rFonts w:hint="eastAsia"/>
              </w:rPr>
              <w:t>说明</w:t>
            </w:r>
          </w:p>
        </w:tc>
      </w:tr>
      <w:tr w:rsidR="005510D0" w:rsidRPr="000D49E6" w:rsidTr="005510D0">
        <w:trPr>
          <w:trHeight w:val="20"/>
          <w:jc w:val="center"/>
        </w:trPr>
        <w:tc>
          <w:tcPr>
            <w:tcW w:w="2609" w:type="dxa"/>
            <w:shd w:val="clear" w:color="auto" w:fill="auto"/>
          </w:tcPr>
          <w:p w:rsidR="005510D0" w:rsidRDefault="005510D0" w:rsidP="006326CF">
            <w:pPr>
              <w:pStyle w:val="a8"/>
              <w:rPr>
                <w:rStyle w:val="ordinary-span-edit2"/>
                <w:rFonts w:ascii="Arial" w:hAnsi="Arial" w:cs="Arial"/>
              </w:rPr>
            </w:pPr>
          </w:p>
        </w:tc>
        <w:tc>
          <w:tcPr>
            <w:tcW w:w="2056" w:type="dxa"/>
            <w:shd w:val="clear" w:color="auto" w:fill="auto"/>
            <w:vAlign w:val="center"/>
          </w:tcPr>
          <w:p w:rsidR="005510D0" w:rsidRDefault="005510D0" w:rsidP="006326CF">
            <w:pPr>
              <w:pStyle w:val="a8"/>
            </w:pPr>
            <w:r>
              <w:t>制热功率</w:t>
            </w:r>
          </w:p>
        </w:tc>
        <w:tc>
          <w:tcPr>
            <w:tcW w:w="882" w:type="dxa"/>
            <w:shd w:val="clear" w:color="auto" w:fill="auto"/>
            <w:vAlign w:val="center"/>
          </w:tcPr>
          <w:p w:rsidR="005510D0" w:rsidRDefault="005510D0" w:rsidP="006326CF">
            <w:pPr>
              <w:pStyle w:val="a8"/>
            </w:pPr>
            <w:r>
              <w:rPr>
                <w:rFonts w:hint="eastAsia"/>
              </w:rPr>
              <w:t>kW</w:t>
            </w:r>
          </w:p>
        </w:tc>
        <w:tc>
          <w:tcPr>
            <w:tcW w:w="622" w:type="dxa"/>
            <w:shd w:val="clear" w:color="auto" w:fill="auto"/>
            <w:vAlign w:val="center"/>
          </w:tcPr>
          <w:p w:rsidR="005510D0" w:rsidRPr="000D49E6" w:rsidRDefault="005510D0" w:rsidP="006326CF">
            <w:pPr>
              <w:pStyle w:val="a8"/>
            </w:pPr>
            <w:r>
              <w:rPr>
                <w:rFonts w:hint="eastAsia"/>
              </w:rPr>
              <w:t>Qr</w:t>
            </w:r>
          </w:p>
        </w:tc>
        <w:tc>
          <w:tcPr>
            <w:tcW w:w="851" w:type="dxa"/>
            <w:shd w:val="clear" w:color="auto" w:fill="auto"/>
            <w:vAlign w:val="center"/>
          </w:tcPr>
          <w:p w:rsidR="005510D0" w:rsidRPr="000D49E6" w:rsidRDefault="005510D0" w:rsidP="006326CF">
            <w:pPr>
              <w:pStyle w:val="a8"/>
            </w:pPr>
          </w:p>
        </w:tc>
      </w:tr>
      <w:tr w:rsidR="005510D0" w:rsidRPr="000D49E6" w:rsidTr="005510D0">
        <w:trPr>
          <w:trHeight w:val="20"/>
          <w:jc w:val="center"/>
        </w:trPr>
        <w:tc>
          <w:tcPr>
            <w:tcW w:w="2609" w:type="dxa"/>
            <w:shd w:val="clear" w:color="auto" w:fill="auto"/>
          </w:tcPr>
          <w:p w:rsidR="005510D0" w:rsidRPr="003B2B7A" w:rsidRDefault="005510D0" w:rsidP="006326CF">
            <w:pPr>
              <w:pStyle w:val="a8"/>
            </w:pPr>
            <w:r>
              <w:rPr>
                <w:rFonts w:hint="eastAsia"/>
              </w:rPr>
              <w:t>Waste</w:t>
            </w:r>
            <w:r>
              <w:t>CoolingAbility</w:t>
            </w:r>
          </w:p>
        </w:tc>
        <w:tc>
          <w:tcPr>
            <w:tcW w:w="2056" w:type="dxa"/>
            <w:shd w:val="clear" w:color="auto" w:fill="auto"/>
            <w:vAlign w:val="center"/>
          </w:tcPr>
          <w:p w:rsidR="005510D0" w:rsidRPr="000D49E6" w:rsidRDefault="005510D0" w:rsidP="006326CF">
            <w:pPr>
              <w:pStyle w:val="a8"/>
            </w:pPr>
            <w:r>
              <w:rPr>
                <w:rFonts w:hint="eastAsia"/>
              </w:rPr>
              <w:t>蒸汽制冷功率</w:t>
            </w:r>
          </w:p>
        </w:tc>
        <w:tc>
          <w:tcPr>
            <w:tcW w:w="882" w:type="dxa"/>
            <w:shd w:val="clear" w:color="auto" w:fill="auto"/>
            <w:vAlign w:val="center"/>
            <w:hideMark/>
          </w:tcPr>
          <w:p w:rsidR="005510D0" w:rsidRPr="000D49E6" w:rsidRDefault="005510D0" w:rsidP="006326CF">
            <w:pPr>
              <w:pStyle w:val="a8"/>
            </w:pPr>
            <w:r>
              <w:rPr>
                <w:rFonts w:hint="eastAsia"/>
              </w:rPr>
              <w:t>kW</w:t>
            </w:r>
          </w:p>
        </w:tc>
        <w:tc>
          <w:tcPr>
            <w:tcW w:w="622" w:type="dxa"/>
            <w:shd w:val="clear" w:color="auto" w:fill="auto"/>
            <w:vAlign w:val="center"/>
            <w:hideMark/>
          </w:tcPr>
          <w:p w:rsidR="005510D0" w:rsidRPr="000D49E6" w:rsidRDefault="005510D0" w:rsidP="006326CF">
            <w:pPr>
              <w:pStyle w:val="a8"/>
            </w:pPr>
            <w:r>
              <w:rPr>
                <w:rFonts w:hint="eastAsia"/>
              </w:rPr>
              <w:t>Ql1</w:t>
            </w:r>
          </w:p>
        </w:tc>
        <w:tc>
          <w:tcPr>
            <w:tcW w:w="851" w:type="dxa"/>
            <w:shd w:val="clear" w:color="auto" w:fill="auto"/>
            <w:vAlign w:val="center"/>
            <w:hideMark/>
          </w:tcPr>
          <w:p w:rsidR="005510D0" w:rsidRPr="000D49E6" w:rsidRDefault="005510D0" w:rsidP="006326CF">
            <w:pPr>
              <w:pStyle w:val="a8"/>
            </w:pPr>
          </w:p>
        </w:tc>
      </w:tr>
      <w:tr w:rsidR="005510D0" w:rsidRPr="000D49E6" w:rsidTr="005510D0">
        <w:trPr>
          <w:trHeight w:val="20"/>
          <w:jc w:val="center"/>
        </w:trPr>
        <w:tc>
          <w:tcPr>
            <w:tcW w:w="2609" w:type="dxa"/>
            <w:shd w:val="clear" w:color="auto" w:fill="auto"/>
          </w:tcPr>
          <w:p w:rsidR="005510D0" w:rsidRPr="003B2B7A" w:rsidRDefault="005510D0" w:rsidP="006326CF">
            <w:pPr>
              <w:pStyle w:val="a8"/>
            </w:pPr>
            <w:r>
              <w:rPr>
                <w:rStyle w:val="ordinary-span-edit2"/>
                <w:rFonts w:ascii="Arial" w:hAnsi="Arial" w:cs="Arial"/>
              </w:rPr>
              <w:t>Combustion</w:t>
            </w:r>
            <w:r>
              <w:t>CoolingAbility</w:t>
            </w:r>
          </w:p>
        </w:tc>
        <w:tc>
          <w:tcPr>
            <w:tcW w:w="2056" w:type="dxa"/>
            <w:shd w:val="clear" w:color="auto" w:fill="auto"/>
            <w:vAlign w:val="center"/>
          </w:tcPr>
          <w:p w:rsidR="005510D0" w:rsidRPr="000D49E6" w:rsidRDefault="005510D0" w:rsidP="006326CF">
            <w:pPr>
              <w:pStyle w:val="a8"/>
            </w:pPr>
            <w:r>
              <w:rPr>
                <w:rFonts w:hint="eastAsia"/>
              </w:rPr>
              <w:t>补燃制冷功率</w:t>
            </w:r>
          </w:p>
        </w:tc>
        <w:tc>
          <w:tcPr>
            <w:tcW w:w="882" w:type="dxa"/>
            <w:shd w:val="clear" w:color="auto" w:fill="auto"/>
            <w:vAlign w:val="center"/>
            <w:hideMark/>
          </w:tcPr>
          <w:p w:rsidR="005510D0" w:rsidRPr="000D49E6" w:rsidRDefault="005510D0" w:rsidP="006326CF">
            <w:pPr>
              <w:pStyle w:val="a8"/>
            </w:pPr>
            <w:r>
              <w:rPr>
                <w:rFonts w:hint="eastAsia"/>
              </w:rPr>
              <w:t>kW</w:t>
            </w:r>
          </w:p>
        </w:tc>
        <w:tc>
          <w:tcPr>
            <w:tcW w:w="622" w:type="dxa"/>
            <w:shd w:val="clear" w:color="auto" w:fill="auto"/>
            <w:vAlign w:val="center"/>
            <w:hideMark/>
          </w:tcPr>
          <w:p w:rsidR="005510D0" w:rsidRPr="000D49E6" w:rsidRDefault="005510D0" w:rsidP="006326CF">
            <w:pPr>
              <w:pStyle w:val="a8"/>
            </w:pPr>
            <w:r>
              <w:rPr>
                <w:rFonts w:hint="eastAsia"/>
              </w:rPr>
              <w:t>Ql2</w:t>
            </w:r>
          </w:p>
        </w:tc>
        <w:tc>
          <w:tcPr>
            <w:tcW w:w="851" w:type="dxa"/>
            <w:shd w:val="clear" w:color="auto" w:fill="auto"/>
            <w:vAlign w:val="center"/>
            <w:hideMark/>
          </w:tcPr>
          <w:p w:rsidR="005510D0" w:rsidRPr="000D49E6" w:rsidRDefault="005510D0" w:rsidP="006326CF">
            <w:pPr>
              <w:pStyle w:val="a8"/>
            </w:pPr>
          </w:p>
        </w:tc>
      </w:tr>
      <w:tr w:rsidR="005510D0" w:rsidRPr="000D49E6" w:rsidTr="005510D0">
        <w:trPr>
          <w:trHeight w:val="20"/>
          <w:jc w:val="center"/>
        </w:trPr>
        <w:tc>
          <w:tcPr>
            <w:tcW w:w="2609" w:type="dxa"/>
            <w:shd w:val="clear" w:color="auto" w:fill="auto"/>
          </w:tcPr>
          <w:p w:rsidR="005510D0" w:rsidRDefault="005510D0" w:rsidP="006326CF">
            <w:pPr>
              <w:pStyle w:val="a8"/>
              <w:rPr>
                <w:rStyle w:val="ordinary-span-edit2"/>
                <w:rFonts w:ascii="Arial" w:hAnsi="Arial" w:cs="Arial"/>
              </w:rPr>
            </w:pPr>
          </w:p>
        </w:tc>
        <w:tc>
          <w:tcPr>
            <w:tcW w:w="2056" w:type="dxa"/>
            <w:shd w:val="clear" w:color="auto" w:fill="auto"/>
            <w:vAlign w:val="center"/>
          </w:tcPr>
          <w:p w:rsidR="005510D0" w:rsidRDefault="005510D0" w:rsidP="006326CF">
            <w:pPr>
              <w:pStyle w:val="a8"/>
            </w:pPr>
            <w:r>
              <w:rPr>
                <w:rFonts w:hint="eastAsia"/>
              </w:rPr>
              <w:t>总</w:t>
            </w:r>
            <w:r>
              <w:t>制冷功率</w:t>
            </w:r>
          </w:p>
        </w:tc>
        <w:tc>
          <w:tcPr>
            <w:tcW w:w="882" w:type="dxa"/>
            <w:shd w:val="clear" w:color="auto" w:fill="auto"/>
            <w:vAlign w:val="center"/>
          </w:tcPr>
          <w:p w:rsidR="005510D0" w:rsidRDefault="005510D0" w:rsidP="006326CF">
            <w:pPr>
              <w:pStyle w:val="a8"/>
            </w:pPr>
            <w:r>
              <w:rPr>
                <w:rFonts w:hint="eastAsia"/>
              </w:rPr>
              <w:t>kW</w:t>
            </w:r>
          </w:p>
        </w:tc>
        <w:tc>
          <w:tcPr>
            <w:tcW w:w="622" w:type="dxa"/>
            <w:shd w:val="clear" w:color="auto" w:fill="auto"/>
            <w:vAlign w:val="center"/>
          </w:tcPr>
          <w:p w:rsidR="005510D0" w:rsidRPr="000D49E6" w:rsidRDefault="005510D0" w:rsidP="006326CF">
            <w:pPr>
              <w:pStyle w:val="a8"/>
            </w:pPr>
            <w:r>
              <w:rPr>
                <w:rFonts w:hint="eastAsia"/>
              </w:rPr>
              <w:t>Ql</w:t>
            </w:r>
          </w:p>
        </w:tc>
        <w:tc>
          <w:tcPr>
            <w:tcW w:w="851" w:type="dxa"/>
            <w:shd w:val="clear" w:color="auto" w:fill="auto"/>
            <w:vAlign w:val="center"/>
          </w:tcPr>
          <w:p w:rsidR="005510D0" w:rsidRPr="000D49E6" w:rsidRDefault="005510D0" w:rsidP="006326CF">
            <w:pPr>
              <w:pStyle w:val="a8"/>
            </w:pPr>
          </w:p>
        </w:tc>
      </w:tr>
    </w:tbl>
    <w:p w:rsidR="00C73C94" w:rsidRPr="00480E05" w:rsidRDefault="00C73C94" w:rsidP="00B524AF">
      <w:pPr>
        <w:pStyle w:val="3"/>
        <w:keepNext w:val="0"/>
        <w:keepLines w:val="0"/>
        <w:widowControl w:val="0"/>
        <w:spacing w:before="120" w:after="120" w:line="360" w:lineRule="auto"/>
        <w:ind w:left="0" w:firstLine="0"/>
        <w:rPr>
          <w:rFonts w:eastAsia="黑体"/>
          <w:sz w:val="28"/>
        </w:rPr>
      </w:pPr>
      <w:bookmarkStart w:id="49" w:name="_Toc512600010"/>
      <w:r w:rsidRPr="00480E05">
        <w:rPr>
          <w:rFonts w:eastAsia="黑体" w:hint="eastAsia"/>
          <w:sz w:val="28"/>
        </w:rPr>
        <w:t>计算</w:t>
      </w:r>
      <w:r w:rsidRPr="00480E05">
        <w:rPr>
          <w:rFonts w:eastAsia="黑体"/>
          <w:sz w:val="28"/>
        </w:rPr>
        <w:t>公式集合</w:t>
      </w:r>
      <w:bookmarkEnd w:id="49"/>
    </w:p>
    <w:tbl>
      <w:tblPr>
        <w:tblStyle w:val="a3"/>
        <w:tblW w:w="0" w:type="auto"/>
        <w:jc w:val="center"/>
        <w:tblLook w:val="04A0" w:firstRow="1" w:lastRow="0" w:firstColumn="1" w:lastColumn="0" w:noHBand="0" w:noVBand="1"/>
      </w:tblPr>
      <w:tblGrid>
        <w:gridCol w:w="2405"/>
        <w:gridCol w:w="4995"/>
      </w:tblGrid>
      <w:tr w:rsidR="005A1027" w:rsidRPr="00356D9C" w:rsidTr="00AF33F0">
        <w:trPr>
          <w:trHeight w:val="624"/>
          <w:jc w:val="center"/>
        </w:trPr>
        <w:tc>
          <w:tcPr>
            <w:tcW w:w="2405" w:type="dxa"/>
            <w:vAlign w:val="center"/>
          </w:tcPr>
          <w:p w:rsidR="005A1027" w:rsidRDefault="005A1027" w:rsidP="006326CF">
            <w:pPr>
              <w:pStyle w:val="a8"/>
            </w:pPr>
            <w:r>
              <w:t>制热功率</w:t>
            </w:r>
            <w:r>
              <w:t>Qr</w:t>
            </w:r>
          </w:p>
        </w:tc>
        <w:tc>
          <w:tcPr>
            <w:tcW w:w="4995" w:type="dxa"/>
            <w:vAlign w:val="center"/>
          </w:tcPr>
          <w:p w:rsidR="005A1027" w:rsidRPr="001618F7" w:rsidRDefault="001674E4" w:rsidP="006326CF">
            <w:pPr>
              <w:pStyle w:val="a8"/>
            </w:pPr>
            <w:r>
              <w:object w:dxaOrig="1939" w:dyaOrig="360">
                <v:shape id="_x0000_i1070" type="#_x0000_t75" style="width:97.8pt;height:18.35pt" o:ole="">
                  <v:imagedata r:id="rId91" o:title=""/>
                </v:shape>
                <o:OLEObject Type="Embed" ProgID="Equation.DSMT4" ShapeID="_x0000_i1070" DrawAspect="Content" ObjectID="_1586344285" r:id="rId92"/>
              </w:object>
            </w:r>
          </w:p>
        </w:tc>
      </w:tr>
      <w:tr w:rsidR="005A1027" w:rsidRPr="00356D9C" w:rsidTr="00AF33F0">
        <w:trPr>
          <w:trHeight w:val="624"/>
          <w:jc w:val="center"/>
        </w:trPr>
        <w:tc>
          <w:tcPr>
            <w:tcW w:w="2405" w:type="dxa"/>
            <w:vAlign w:val="center"/>
          </w:tcPr>
          <w:p w:rsidR="005A1027" w:rsidRDefault="00F113F8" w:rsidP="006326CF">
            <w:pPr>
              <w:pStyle w:val="a8"/>
            </w:pPr>
            <w:r>
              <w:rPr>
                <w:rFonts w:hint="eastAsia"/>
              </w:rPr>
              <w:t>蒸汽</w:t>
            </w:r>
            <w:r w:rsidR="005A1027">
              <w:t>制冷功率</w:t>
            </w:r>
            <w:r w:rsidR="005A1027">
              <w:t>Ql1</w:t>
            </w:r>
          </w:p>
        </w:tc>
        <w:tc>
          <w:tcPr>
            <w:tcW w:w="4995" w:type="dxa"/>
            <w:vAlign w:val="center"/>
          </w:tcPr>
          <w:p w:rsidR="005A1027" w:rsidRPr="001618F7" w:rsidRDefault="001858DF" w:rsidP="006326CF">
            <w:pPr>
              <w:pStyle w:val="a8"/>
            </w:pPr>
            <w:r>
              <w:object w:dxaOrig="3220" w:dyaOrig="360">
                <v:shape id="_x0000_i1071" type="#_x0000_t75" style="width:161.65pt;height:18.35pt" o:ole="">
                  <v:imagedata r:id="rId93" o:title=""/>
                </v:shape>
                <o:OLEObject Type="Embed" ProgID="Equation.DSMT4" ShapeID="_x0000_i1071" DrawAspect="Content" ObjectID="_1586344286" r:id="rId94"/>
              </w:object>
            </w:r>
          </w:p>
        </w:tc>
      </w:tr>
      <w:tr w:rsidR="005A1027" w:rsidRPr="00356D9C" w:rsidTr="00AF33F0">
        <w:trPr>
          <w:trHeight w:val="624"/>
          <w:jc w:val="center"/>
        </w:trPr>
        <w:tc>
          <w:tcPr>
            <w:tcW w:w="2405" w:type="dxa"/>
            <w:vAlign w:val="center"/>
          </w:tcPr>
          <w:p w:rsidR="005A1027" w:rsidRDefault="005A1027" w:rsidP="006326CF">
            <w:pPr>
              <w:pStyle w:val="a8"/>
            </w:pPr>
            <w:r>
              <w:rPr>
                <w:rFonts w:hint="eastAsia"/>
              </w:rPr>
              <w:t>补燃</w:t>
            </w:r>
            <w:r>
              <w:t>制冷功率</w:t>
            </w:r>
            <w:r>
              <w:t>Ql2</w:t>
            </w:r>
          </w:p>
        </w:tc>
        <w:tc>
          <w:tcPr>
            <w:tcW w:w="4995" w:type="dxa"/>
            <w:vAlign w:val="center"/>
          </w:tcPr>
          <w:p w:rsidR="005A1027" w:rsidRPr="001618F7" w:rsidRDefault="005A1027" w:rsidP="006326CF">
            <w:pPr>
              <w:pStyle w:val="a8"/>
            </w:pPr>
            <w:r>
              <w:object w:dxaOrig="1939" w:dyaOrig="360">
                <v:shape id="_x0000_i1072" type="#_x0000_t75" style="width:95.75pt;height:18.35pt" o:ole="">
                  <v:imagedata r:id="rId79" o:title=""/>
                </v:shape>
                <o:OLEObject Type="Embed" ProgID="Equation.DSMT4" ShapeID="_x0000_i1072" DrawAspect="Content" ObjectID="_1586344287" r:id="rId95"/>
              </w:object>
            </w:r>
          </w:p>
        </w:tc>
      </w:tr>
      <w:tr w:rsidR="005A1027" w:rsidRPr="00356D9C" w:rsidTr="00AF33F0">
        <w:trPr>
          <w:trHeight w:val="624"/>
          <w:jc w:val="center"/>
        </w:trPr>
        <w:tc>
          <w:tcPr>
            <w:tcW w:w="2405" w:type="dxa"/>
            <w:vAlign w:val="center"/>
          </w:tcPr>
          <w:p w:rsidR="005A1027" w:rsidRDefault="005A1027" w:rsidP="006326CF">
            <w:pPr>
              <w:pStyle w:val="a8"/>
            </w:pPr>
            <w:r>
              <w:rPr>
                <w:rFonts w:hint="eastAsia"/>
              </w:rPr>
              <w:t>总</w:t>
            </w:r>
            <w:r>
              <w:t>制冷功率</w:t>
            </w:r>
            <w:r>
              <w:t>Ql</w:t>
            </w:r>
          </w:p>
        </w:tc>
        <w:tc>
          <w:tcPr>
            <w:tcW w:w="4995" w:type="dxa"/>
            <w:vAlign w:val="center"/>
          </w:tcPr>
          <w:p w:rsidR="005A1027" w:rsidRPr="001618F7" w:rsidRDefault="00EF6087" w:rsidP="006326CF">
            <w:pPr>
              <w:pStyle w:val="a8"/>
            </w:pPr>
            <w:r>
              <w:object w:dxaOrig="1340" w:dyaOrig="360">
                <v:shape id="_x0000_i1073" type="#_x0000_t75" style="width:67.25pt;height:18.35pt" o:ole="">
                  <v:imagedata r:id="rId96" o:title=""/>
                </v:shape>
                <o:OLEObject Type="Embed" ProgID="Equation.DSMT4" ShapeID="_x0000_i1073" DrawAspect="Content" ObjectID="_1586344288" r:id="rId97"/>
              </w:object>
            </w:r>
          </w:p>
        </w:tc>
      </w:tr>
    </w:tbl>
    <w:p w:rsidR="007B13A7" w:rsidRPr="00EC438B" w:rsidRDefault="007B13A7" w:rsidP="00F52FA5">
      <w:pPr>
        <w:pStyle w:val="2"/>
        <w:keepNext w:val="0"/>
        <w:keepLines w:val="0"/>
        <w:widowControl w:val="0"/>
        <w:spacing w:before="240" w:after="240" w:line="360" w:lineRule="auto"/>
        <w:ind w:left="0" w:firstLine="0"/>
        <w:rPr>
          <w:rFonts w:ascii="Times New Roman" w:eastAsia="黑体" w:hAnsi="Times New Roman"/>
        </w:rPr>
      </w:pPr>
      <w:bookmarkStart w:id="50" w:name="_Toc512600011"/>
      <w:r w:rsidRPr="00EC438B">
        <w:rPr>
          <w:rFonts w:ascii="Times New Roman" w:eastAsia="黑体" w:hAnsi="Times New Roman" w:hint="eastAsia"/>
        </w:rPr>
        <w:t>热水</w:t>
      </w:r>
      <w:r w:rsidRPr="00EC438B">
        <w:rPr>
          <w:rFonts w:ascii="Times New Roman" w:eastAsia="黑体" w:hAnsi="Times New Roman"/>
        </w:rPr>
        <w:t>直燃机</w:t>
      </w:r>
      <w:r w:rsidRPr="00EC438B">
        <w:rPr>
          <w:rFonts w:ascii="Times New Roman" w:eastAsia="黑体" w:hAnsi="Times New Roman"/>
        </w:rPr>
        <w:t>√</w:t>
      </w:r>
      <w:bookmarkEnd w:id="50"/>
    </w:p>
    <w:p w:rsidR="007B13A7" w:rsidRPr="00480E05" w:rsidRDefault="00FE7B49" w:rsidP="00B524AF">
      <w:pPr>
        <w:pStyle w:val="3"/>
        <w:keepNext w:val="0"/>
        <w:keepLines w:val="0"/>
        <w:widowControl w:val="0"/>
        <w:spacing w:before="120" w:after="120" w:line="360" w:lineRule="auto"/>
        <w:ind w:left="0" w:firstLine="0"/>
        <w:rPr>
          <w:rFonts w:eastAsia="黑体"/>
          <w:sz w:val="28"/>
        </w:rPr>
      </w:pPr>
      <w:bookmarkStart w:id="51" w:name="_Toc512600012"/>
      <w:r w:rsidRPr="00480E05">
        <w:rPr>
          <w:rFonts w:eastAsia="黑体" w:hint="eastAsia"/>
          <w:sz w:val="28"/>
        </w:rPr>
        <w:t>热水</w:t>
      </w:r>
      <w:r w:rsidR="007B13A7" w:rsidRPr="00480E05">
        <w:rPr>
          <w:rFonts w:eastAsia="黑体"/>
          <w:sz w:val="28"/>
        </w:rPr>
        <w:t>直燃机设备</w:t>
      </w:r>
      <w:bookmarkEnd w:id="51"/>
    </w:p>
    <w:tbl>
      <w:tblPr>
        <w:tblStyle w:val="a3"/>
        <w:tblW w:w="7816" w:type="dxa"/>
        <w:jc w:val="center"/>
        <w:tblLook w:val="04A0" w:firstRow="1" w:lastRow="0" w:firstColumn="1" w:lastColumn="0" w:noHBand="0" w:noVBand="1"/>
      </w:tblPr>
      <w:tblGrid>
        <w:gridCol w:w="2129"/>
        <w:gridCol w:w="2869"/>
        <w:gridCol w:w="955"/>
        <w:gridCol w:w="1051"/>
        <w:gridCol w:w="812"/>
      </w:tblGrid>
      <w:tr w:rsidR="007B13A7" w:rsidRPr="0028153E" w:rsidTr="006D13E0">
        <w:trPr>
          <w:trHeight w:val="170"/>
          <w:jc w:val="center"/>
        </w:trPr>
        <w:tc>
          <w:tcPr>
            <w:tcW w:w="2129" w:type="dxa"/>
            <w:shd w:val="clear" w:color="auto" w:fill="auto"/>
            <w:vAlign w:val="center"/>
          </w:tcPr>
          <w:p w:rsidR="007B13A7" w:rsidRPr="00787281" w:rsidRDefault="007B13A7" w:rsidP="00B41DA3">
            <w:pPr>
              <w:pStyle w:val="a7"/>
            </w:pPr>
            <w:r w:rsidRPr="00787281">
              <w:t>字段</w:t>
            </w:r>
          </w:p>
        </w:tc>
        <w:tc>
          <w:tcPr>
            <w:tcW w:w="2869" w:type="dxa"/>
            <w:shd w:val="clear" w:color="auto" w:fill="auto"/>
            <w:vAlign w:val="center"/>
          </w:tcPr>
          <w:p w:rsidR="007B13A7" w:rsidRPr="00787281" w:rsidRDefault="007B13A7" w:rsidP="00B41DA3">
            <w:pPr>
              <w:pStyle w:val="a7"/>
            </w:pPr>
            <w:r w:rsidRPr="00787281">
              <w:t>字段描述</w:t>
            </w:r>
          </w:p>
        </w:tc>
        <w:tc>
          <w:tcPr>
            <w:tcW w:w="955" w:type="dxa"/>
          </w:tcPr>
          <w:p w:rsidR="007B13A7" w:rsidRPr="00787281" w:rsidRDefault="007B13A7" w:rsidP="00B41DA3">
            <w:pPr>
              <w:pStyle w:val="a7"/>
            </w:pPr>
            <w:r w:rsidRPr="00787281">
              <w:rPr>
                <w:rFonts w:hint="eastAsia"/>
              </w:rPr>
              <w:t>单位</w:t>
            </w:r>
          </w:p>
        </w:tc>
        <w:tc>
          <w:tcPr>
            <w:tcW w:w="1051" w:type="dxa"/>
          </w:tcPr>
          <w:p w:rsidR="007B13A7" w:rsidRPr="00787281" w:rsidRDefault="007B13A7" w:rsidP="00B41DA3">
            <w:pPr>
              <w:pStyle w:val="a7"/>
            </w:pPr>
            <w:r w:rsidRPr="00787281">
              <w:rPr>
                <w:rFonts w:hint="eastAsia"/>
              </w:rPr>
              <w:t>符号</w:t>
            </w:r>
          </w:p>
        </w:tc>
        <w:tc>
          <w:tcPr>
            <w:tcW w:w="812" w:type="dxa"/>
          </w:tcPr>
          <w:p w:rsidR="007B13A7" w:rsidRPr="00787281" w:rsidRDefault="007B13A7" w:rsidP="00B41DA3">
            <w:pPr>
              <w:pStyle w:val="a7"/>
            </w:pPr>
            <w:r w:rsidRPr="00787281">
              <w:rPr>
                <w:rFonts w:hint="eastAsia"/>
              </w:rPr>
              <w:t>说明</w:t>
            </w:r>
          </w:p>
        </w:tc>
      </w:tr>
      <w:tr w:rsidR="007B13A7" w:rsidRPr="0028153E" w:rsidTr="006D13E0">
        <w:tblPrEx>
          <w:jc w:val="left"/>
        </w:tblPrEx>
        <w:trPr>
          <w:trHeight w:val="20"/>
        </w:trPr>
        <w:tc>
          <w:tcPr>
            <w:tcW w:w="2129" w:type="dxa"/>
            <w:vAlign w:val="center"/>
          </w:tcPr>
          <w:p w:rsidR="007B13A7" w:rsidRPr="00D87A64" w:rsidRDefault="007B13A7" w:rsidP="006326CF">
            <w:pPr>
              <w:pStyle w:val="a8"/>
            </w:pPr>
            <w:r w:rsidRPr="00D87A64">
              <w:t>Name</w:t>
            </w:r>
          </w:p>
        </w:tc>
        <w:tc>
          <w:tcPr>
            <w:tcW w:w="2869" w:type="dxa"/>
          </w:tcPr>
          <w:p w:rsidR="007B13A7" w:rsidRPr="00787281" w:rsidRDefault="007B13A7" w:rsidP="006326CF">
            <w:pPr>
              <w:pStyle w:val="a8"/>
            </w:pPr>
            <w:r>
              <w:rPr>
                <w:rFonts w:hint="eastAsia"/>
              </w:rPr>
              <w:t>名称</w:t>
            </w:r>
          </w:p>
        </w:tc>
        <w:tc>
          <w:tcPr>
            <w:tcW w:w="955" w:type="dxa"/>
          </w:tcPr>
          <w:p w:rsidR="007B13A7" w:rsidRPr="00787281" w:rsidRDefault="007B13A7" w:rsidP="006326CF">
            <w:pPr>
              <w:pStyle w:val="a8"/>
            </w:pPr>
          </w:p>
        </w:tc>
        <w:tc>
          <w:tcPr>
            <w:tcW w:w="1051" w:type="dxa"/>
          </w:tcPr>
          <w:p w:rsidR="007B13A7" w:rsidRPr="004B3509" w:rsidRDefault="007B13A7" w:rsidP="006326CF">
            <w:pPr>
              <w:pStyle w:val="a8"/>
            </w:pPr>
          </w:p>
        </w:tc>
        <w:tc>
          <w:tcPr>
            <w:tcW w:w="812" w:type="dxa"/>
          </w:tcPr>
          <w:p w:rsidR="007B13A7" w:rsidRDefault="007B13A7" w:rsidP="006326CF">
            <w:pPr>
              <w:pStyle w:val="a8"/>
            </w:pPr>
            <w:r>
              <w:rPr>
                <w:rFonts w:hint="eastAsia"/>
              </w:rPr>
              <w:t>主键</w:t>
            </w:r>
          </w:p>
        </w:tc>
      </w:tr>
      <w:tr w:rsidR="007B13A7" w:rsidRPr="0028153E" w:rsidTr="006D13E0">
        <w:tblPrEx>
          <w:jc w:val="left"/>
        </w:tblPrEx>
        <w:trPr>
          <w:trHeight w:val="20"/>
        </w:trPr>
        <w:tc>
          <w:tcPr>
            <w:tcW w:w="2129" w:type="dxa"/>
            <w:vAlign w:val="center"/>
          </w:tcPr>
          <w:p w:rsidR="007B13A7" w:rsidRPr="00D87A64" w:rsidRDefault="007B13A7" w:rsidP="006326CF">
            <w:pPr>
              <w:pStyle w:val="a8"/>
            </w:pPr>
            <w:r w:rsidRPr="00D87A64">
              <w:t>RatedCoolingCapacity</w:t>
            </w:r>
          </w:p>
        </w:tc>
        <w:tc>
          <w:tcPr>
            <w:tcW w:w="2869" w:type="dxa"/>
          </w:tcPr>
          <w:p w:rsidR="007B13A7" w:rsidRPr="00787281" w:rsidRDefault="007B13A7" w:rsidP="006326CF">
            <w:pPr>
              <w:pStyle w:val="a8"/>
            </w:pPr>
            <w:r>
              <w:rPr>
                <w:rFonts w:hint="eastAsia"/>
              </w:rPr>
              <w:t>额定</w:t>
            </w:r>
            <w:r w:rsidR="00C45808">
              <w:t>制冷</w:t>
            </w:r>
            <w:r w:rsidR="00C45808">
              <w:rPr>
                <w:rFonts w:hint="eastAsia"/>
              </w:rPr>
              <w:t>功率</w:t>
            </w:r>
          </w:p>
        </w:tc>
        <w:tc>
          <w:tcPr>
            <w:tcW w:w="955" w:type="dxa"/>
          </w:tcPr>
          <w:p w:rsidR="007B13A7" w:rsidRPr="00787281" w:rsidRDefault="007B13A7" w:rsidP="006326CF">
            <w:pPr>
              <w:pStyle w:val="a8"/>
            </w:pPr>
            <w:r w:rsidRPr="00787281">
              <w:t>kW</w:t>
            </w:r>
          </w:p>
        </w:tc>
        <w:tc>
          <w:tcPr>
            <w:tcW w:w="1051" w:type="dxa"/>
          </w:tcPr>
          <w:p w:rsidR="007B13A7" w:rsidRPr="004B3509" w:rsidRDefault="007B13A7" w:rsidP="006326CF">
            <w:pPr>
              <w:pStyle w:val="a8"/>
            </w:pPr>
          </w:p>
        </w:tc>
        <w:tc>
          <w:tcPr>
            <w:tcW w:w="812" w:type="dxa"/>
          </w:tcPr>
          <w:p w:rsidR="007B13A7" w:rsidRDefault="007B13A7" w:rsidP="006326CF">
            <w:pPr>
              <w:pStyle w:val="a8"/>
            </w:pPr>
          </w:p>
        </w:tc>
      </w:tr>
      <w:tr w:rsidR="007B13A7" w:rsidRPr="0028153E" w:rsidTr="006D13E0">
        <w:tblPrEx>
          <w:jc w:val="left"/>
        </w:tblPrEx>
        <w:trPr>
          <w:trHeight w:val="20"/>
        </w:trPr>
        <w:tc>
          <w:tcPr>
            <w:tcW w:w="2129" w:type="dxa"/>
            <w:vAlign w:val="center"/>
          </w:tcPr>
          <w:p w:rsidR="007B13A7" w:rsidRPr="00D87A64" w:rsidRDefault="007B13A7" w:rsidP="006326CF">
            <w:pPr>
              <w:pStyle w:val="a8"/>
            </w:pPr>
            <w:r w:rsidRPr="00D87A64">
              <w:t>RatedHeatingCapacity</w:t>
            </w:r>
          </w:p>
        </w:tc>
        <w:tc>
          <w:tcPr>
            <w:tcW w:w="2869" w:type="dxa"/>
          </w:tcPr>
          <w:p w:rsidR="007B13A7" w:rsidRPr="00787281" w:rsidRDefault="007B13A7" w:rsidP="006326CF">
            <w:pPr>
              <w:pStyle w:val="a8"/>
            </w:pPr>
            <w:r>
              <w:rPr>
                <w:rFonts w:hint="eastAsia"/>
              </w:rPr>
              <w:t>额定</w:t>
            </w:r>
            <w:r w:rsidR="00C45808">
              <w:t>制热</w:t>
            </w:r>
            <w:r w:rsidR="00C45808">
              <w:rPr>
                <w:rFonts w:hint="eastAsia"/>
              </w:rPr>
              <w:t>功率</w:t>
            </w:r>
          </w:p>
        </w:tc>
        <w:tc>
          <w:tcPr>
            <w:tcW w:w="955" w:type="dxa"/>
          </w:tcPr>
          <w:p w:rsidR="007B13A7" w:rsidRPr="00787281" w:rsidRDefault="007B13A7" w:rsidP="006326CF">
            <w:pPr>
              <w:pStyle w:val="a8"/>
            </w:pPr>
            <w:r w:rsidRPr="00787281">
              <w:t>kW</w:t>
            </w:r>
          </w:p>
        </w:tc>
        <w:tc>
          <w:tcPr>
            <w:tcW w:w="1051" w:type="dxa"/>
          </w:tcPr>
          <w:p w:rsidR="007B13A7" w:rsidRPr="004B3509" w:rsidRDefault="007B13A7" w:rsidP="006326CF">
            <w:pPr>
              <w:pStyle w:val="a8"/>
            </w:pPr>
          </w:p>
        </w:tc>
        <w:tc>
          <w:tcPr>
            <w:tcW w:w="812" w:type="dxa"/>
          </w:tcPr>
          <w:p w:rsidR="007B13A7" w:rsidRDefault="007B13A7" w:rsidP="006326CF">
            <w:pPr>
              <w:pStyle w:val="a8"/>
            </w:pPr>
          </w:p>
        </w:tc>
      </w:tr>
      <w:tr w:rsidR="007B13A7" w:rsidRPr="0028153E" w:rsidTr="006D13E0">
        <w:tblPrEx>
          <w:jc w:val="left"/>
        </w:tblPrEx>
        <w:trPr>
          <w:trHeight w:val="20"/>
        </w:trPr>
        <w:tc>
          <w:tcPr>
            <w:tcW w:w="2129" w:type="dxa"/>
            <w:vAlign w:val="center"/>
          </w:tcPr>
          <w:p w:rsidR="007B13A7" w:rsidRPr="00D87A64" w:rsidRDefault="007B13A7" w:rsidP="006326CF">
            <w:pPr>
              <w:pStyle w:val="a8"/>
            </w:pPr>
            <w:r w:rsidRPr="00D87A64">
              <w:t>CoolingEfficiency</w:t>
            </w:r>
          </w:p>
        </w:tc>
        <w:tc>
          <w:tcPr>
            <w:tcW w:w="2869" w:type="dxa"/>
          </w:tcPr>
          <w:p w:rsidR="007B13A7" w:rsidRPr="00787281" w:rsidRDefault="007B13A7" w:rsidP="006326CF">
            <w:pPr>
              <w:pStyle w:val="a8"/>
            </w:pPr>
            <w:r>
              <w:rPr>
                <w:rFonts w:hint="eastAsia"/>
              </w:rPr>
              <w:t>额定</w:t>
            </w:r>
            <w:r w:rsidRPr="00787281">
              <w:t>制冷效率</w:t>
            </w:r>
          </w:p>
        </w:tc>
        <w:tc>
          <w:tcPr>
            <w:tcW w:w="955" w:type="dxa"/>
          </w:tcPr>
          <w:p w:rsidR="007B13A7" w:rsidRPr="004B3509" w:rsidRDefault="007B13A7" w:rsidP="006326CF">
            <w:pPr>
              <w:pStyle w:val="a8"/>
            </w:pPr>
          </w:p>
        </w:tc>
        <w:tc>
          <w:tcPr>
            <w:tcW w:w="1051" w:type="dxa"/>
          </w:tcPr>
          <w:p w:rsidR="007B13A7" w:rsidRPr="004B3509" w:rsidRDefault="007B13A7" w:rsidP="006326CF">
            <w:pPr>
              <w:pStyle w:val="a8"/>
            </w:pPr>
          </w:p>
        </w:tc>
        <w:tc>
          <w:tcPr>
            <w:tcW w:w="812" w:type="dxa"/>
          </w:tcPr>
          <w:p w:rsidR="007B13A7" w:rsidRDefault="007B13A7" w:rsidP="006326CF">
            <w:pPr>
              <w:pStyle w:val="a8"/>
            </w:pPr>
          </w:p>
        </w:tc>
      </w:tr>
      <w:tr w:rsidR="007B13A7" w:rsidRPr="0028153E" w:rsidTr="006D13E0">
        <w:tblPrEx>
          <w:jc w:val="left"/>
        </w:tblPrEx>
        <w:trPr>
          <w:trHeight w:val="20"/>
        </w:trPr>
        <w:tc>
          <w:tcPr>
            <w:tcW w:w="2129" w:type="dxa"/>
            <w:vAlign w:val="center"/>
          </w:tcPr>
          <w:p w:rsidR="007B13A7" w:rsidRPr="00D87A64" w:rsidRDefault="007B13A7" w:rsidP="006326CF">
            <w:pPr>
              <w:pStyle w:val="a8"/>
            </w:pPr>
            <w:r w:rsidRPr="00D87A64">
              <w:t>HeatingEfficiency</w:t>
            </w:r>
          </w:p>
        </w:tc>
        <w:tc>
          <w:tcPr>
            <w:tcW w:w="2869" w:type="dxa"/>
          </w:tcPr>
          <w:p w:rsidR="007B13A7" w:rsidRPr="00787281" w:rsidRDefault="007B13A7" w:rsidP="006326CF">
            <w:pPr>
              <w:pStyle w:val="a8"/>
            </w:pPr>
            <w:r>
              <w:rPr>
                <w:rFonts w:hint="eastAsia"/>
              </w:rPr>
              <w:t>额定</w:t>
            </w:r>
            <w:r w:rsidRPr="00787281">
              <w:t>制热效率</w:t>
            </w:r>
          </w:p>
        </w:tc>
        <w:tc>
          <w:tcPr>
            <w:tcW w:w="955" w:type="dxa"/>
          </w:tcPr>
          <w:p w:rsidR="007B13A7" w:rsidRPr="004B3509" w:rsidRDefault="007B13A7" w:rsidP="006326CF">
            <w:pPr>
              <w:pStyle w:val="a8"/>
            </w:pPr>
          </w:p>
        </w:tc>
        <w:tc>
          <w:tcPr>
            <w:tcW w:w="1051" w:type="dxa"/>
          </w:tcPr>
          <w:p w:rsidR="007B13A7" w:rsidRPr="004B3509" w:rsidRDefault="007B13A7" w:rsidP="006326CF">
            <w:pPr>
              <w:pStyle w:val="a8"/>
            </w:pPr>
          </w:p>
        </w:tc>
        <w:tc>
          <w:tcPr>
            <w:tcW w:w="812" w:type="dxa"/>
          </w:tcPr>
          <w:p w:rsidR="007B13A7" w:rsidRDefault="007B13A7" w:rsidP="006326CF">
            <w:pPr>
              <w:pStyle w:val="a8"/>
            </w:pPr>
          </w:p>
        </w:tc>
      </w:tr>
      <w:tr w:rsidR="007B13A7" w:rsidRPr="0028153E" w:rsidTr="006D13E0">
        <w:tblPrEx>
          <w:jc w:val="left"/>
        </w:tblPrEx>
        <w:trPr>
          <w:trHeight w:val="20"/>
        </w:trPr>
        <w:tc>
          <w:tcPr>
            <w:tcW w:w="2129" w:type="dxa"/>
            <w:vAlign w:val="center"/>
          </w:tcPr>
          <w:p w:rsidR="007B13A7" w:rsidRPr="00D87A64" w:rsidRDefault="007B13A7" w:rsidP="006326CF">
            <w:pPr>
              <w:pStyle w:val="a8"/>
            </w:pPr>
          </w:p>
        </w:tc>
        <w:tc>
          <w:tcPr>
            <w:tcW w:w="2869" w:type="dxa"/>
          </w:tcPr>
          <w:p w:rsidR="007B13A7" w:rsidRDefault="007B13A7" w:rsidP="006326CF">
            <w:pPr>
              <w:pStyle w:val="a8"/>
            </w:pPr>
            <w:r>
              <w:rPr>
                <w:rFonts w:hint="eastAsia"/>
              </w:rPr>
              <w:t>额定</w:t>
            </w:r>
            <w:r w:rsidR="00AC09D9">
              <w:rPr>
                <w:rFonts w:hint="eastAsia"/>
              </w:rPr>
              <w:t>热源</w:t>
            </w:r>
            <w:r w:rsidR="00FE7B49">
              <w:rPr>
                <w:rFonts w:hint="eastAsia"/>
              </w:rPr>
              <w:t>热水</w:t>
            </w:r>
            <w:r w:rsidR="00AC09D9">
              <w:rPr>
                <w:rFonts w:hint="eastAsia"/>
              </w:rPr>
              <w:t>供水</w:t>
            </w:r>
            <w:r w:rsidR="00FE7B49">
              <w:rPr>
                <w:rFonts w:hint="eastAsia"/>
              </w:rPr>
              <w:t>温度</w:t>
            </w:r>
          </w:p>
        </w:tc>
        <w:tc>
          <w:tcPr>
            <w:tcW w:w="955" w:type="dxa"/>
          </w:tcPr>
          <w:p w:rsidR="007B13A7" w:rsidRPr="004B3509" w:rsidRDefault="00AC09D9" w:rsidP="006326CF">
            <w:pPr>
              <w:pStyle w:val="a8"/>
            </w:pPr>
            <w:r w:rsidRPr="00787281">
              <w:rPr>
                <w:rFonts w:hint="eastAsia"/>
              </w:rPr>
              <w:t>℃</w:t>
            </w:r>
          </w:p>
        </w:tc>
        <w:tc>
          <w:tcPr>
            <w:tcW w:w="1051" w:type="dxa"/>
          </w:tcPr>
          <w:p w:rsidR="007B13A7" w:rsidRPr="004B3509" w:rsidRDefault="007B13A7" w:rsidP="006326CF">
            <w:pPr>
              <w:pStyle w:val="a8"/>
            </w:pPr>
          </w:p>
        </w:tc>
        <w:tc>
          <w:tcPr>
            <w:tcW w:w="812" w:type="dxa"/>
          </w:tcPr>
          <w:p w:rsidR="007B13A7" w:rsidRDefault="007B13A7" w:rsidP="006326CF">
            <w:pPr>
              <w:pStyle w:val="a8"/>
            </w:pPr>
          </w:p>
        </w:tc>
      </w:tr>
      <w:tr w:rsidR="00AC09D9" w:rsidRPr="0028153E" w:rsidTr="006D13E0">
        <w:tblPrEx>
          <w:jc w:val="left"/>
        </w:tblPrEx>
        <w:trPr>
          <w:trHeight w:val="20"/>
        </w:trPr>
        <w:tc>
          <w:tcPr>
            <w:tcW w:w="2129" w:type="dxa"/>
            <w:vAlign w:val="center"/>
          </w:tcPr>
          <w:p w:rsidR="00AC09D9" w:rsidRPr="00D87A64" w:rsidRDefault="00AC09D9" w:rsidP="006326CF">
            <w:pPr>
              <w:pStyle w:val="a8"/>
            </w:pPr>
          </w:p>
        </w:tc>
        <w:tc>
          <w:tcPr>
            <w:tcW w:w="2869" w:type="dxa"/>
          </w:tcPr>
          <w:p w:rsidR="00AC09D9" w:rsidRDefault="00AC09D9" w:rsidP="006326CF">
            <w:pPr>
              <w:pStyle w:val="a8"/>
            </w:pPr>
            <w:r>
              <w:rPr>
                <w:rFonts w:hint="eastAsia"/>
              </w:rPr>
              <w:t>额定</w:t>
            </w:r>
            <w:r>
              <w:t>热源</w:t>
            </w:r>
            <w:r>
              <w:rPr>
                <w:rFonts w:hint="eastAsia"/>
              </w:rPr>
              <w:t>热水</w:t>
            </w:r>
            <w:r>
              <w:t>回水温度</w:t>
            </w:r>
          </w:p>
        </w:tc>
        <w:tc>
          <w:tcPr>
            <w:tcW w:w="955" w:type="dxa"/>
          </w:tcPr>
          <w:p w:rsidR="00AC09D9" w:rsidRPr="004B3509" w:rsidRDefault="00AC09D9" w:rsidP="006326CF">
            <w:pPr>
              <w:pStyle w:val="a8"/>
            </w:pPr>
            <w:r w:rsidRPr="00787281">
              <w:rPr>
                <w:rFonts w:hint="eastAsia"/>
              </w:rPr>
              <w:t>℃</w:t>
            </w:r>
          </w:p>
        </w:tc>
        <w:tc>
          <w:tcPr>
            <w:tcW w:w="1051" w:type="dxa"/>
          </w:tcPr>
          <w:p w:rsidR="00AC09D9" w:rsidRPr="004B3509" w:rsidRDefault="00AC09D9" w:rsidP="006326CF">
            <w:pPr>
              <w:pStyle w:val="a8"/>
            </w:pPr>
          </w:p>
        </w:tc>
        <w:tc>
          <w:tcPr>
            <w:tcW w:w="812" w:type="dxa"/>
          </w:tcPr>
          <w:p w:rsidR="00AC09D9" w:rsidRDefault="00AC09D9" w:rsidP="006326CF">
            <w:pPr>
              <w:pStyle w:val="a8"/>
            </w:pPr>
          </w:p>
        </w:tc>
      </w:tr>
      <w:tr w:rsidR="007B13A7" w:rsidRPr="0028153E" w:rsidTr="006D13E0">
        <w:tblPrEx>
          <w:jc w:val="left"/>
        </w:tblPrEx>
        <w:trPr>
          <w:trHeight w:val="20"/>
        </w:trPr>
        <w:tc>
          <w:tcPr>
            <w:tcW w:w="2129" w:type="dxa"/>
            <w:vAlign w:val="center"/>
          </w:tcPr>
          <w:p w:rsidR="007B13A7" w:rsidRPr="00D87A64" w:rsidRDefault="007B13A7" w:rsidP="006326CF">
            <w:pPr>
              <w:pStyle w:val="a8"/>
            </w:pPr>
          </w:p>
        </w:tc>
        <w:tc>
          <w:tcPr>
            <w:tcW w:w="2869" w:type="dxa"/>
          </w:tcPr>
          <w:p w:rsidR="007B13A7" w:rsidRDefault="007B13A7" w:rsidP="006326CF">
            <w:pPr>
              <w:pStyle w:val="a8"/>
            </w:pPr>
            <w:r>
              <w:rPr>
                <w:rFonts w:hint="eastAsia"/>
              </w:rPr>
              <w:t>额定</w:t>
            </w:r>
            <w:r>
              <w:t>制冷</w:t>
            </w:r>
            <w:r w:rsidR="00F52130">
              <w:rPr>
                <w:rFonts w:hint="eastAsia"/>
              </w:rPr>
              <w:t>热源热水</w:t>
            </w:r>
            <w:r>
              <w:t>耗量</w:t>
            </w:r>
          </w:p>
        </w:tc>
        <w:tc>
          <w:tcPr>
            <w:tcW w:w="955" w:type="dxa"/>
          </w:tcPr>
          <w:p w:rsidR="007B13A7" w:rsidRPr="004B3509" w:rsidRDefault="002B19A6" w:rsidP="006326CF">
            <w:pPr>
              <w:pStyle w:val="a8"/>
            </w:pPr>
            <w:r>
              <w:t>m</w:t>
            </w:r>
            <w:r>
              <w:rPr>
                <w:rFonts w:hint="eastAsia"/>
              </w:rPr>
              <w:t>3</w:t>
            </w:r>
            <w:r>
              <w:t>/h</w:t>
            </w:r>
          </w:p>
        </w:tc>
        <w:tc>
          <w:tcPr>
            <w:tcW w:w="1051" w:type="dxa"/>
          </w:tcPr>
          <w:p w:rsidR="007B13A7" w:rsidRPr="004B3509" w:rsidRDefault="007B13A7" w:rsidP="006326CF">
            <w:pPr>
              <w:pStyle w:val="a8"/>
            </w:pPr>
          </w:p>
        </w:tc>
        <w:tc>
          <w:tcPr>
            <w:tcW w:w="812" w:type="dxa"/>
          </w:tcPr>
          <w:p w:rsidR="007B13A7" w:rsidRDefault="007B13A7" w:rsidP="006326CF">
            <w:pPr>
              <w:pStyle w:val="a8"/>
            </w:pPr>
          </w:p>
        </w:tc>
      </w:tr>
      <w:tr w:rsidR="007B13A7" w:rsidRPr="0028153E" w:rsidTr="006D13E0">
        <w:tblPrEx>
          <w:jc w:val="left"/>
        </w:tblPrEx>
        <w:trPr>
          <w:trHeight w:val="20"/>
        </w:trPr>
        <w:tc>
          <w:tcPr>
            <w:tcW w:w="2129" w:type="dxa"/>
            <w:vAlign w:val="center"/>
          </w:tcPr>
          <w:p w:rsidR="007B13A7" w:rsidRPr="00D87A64" w:rsidRDefault="007B13A7" w:rsidP="006326CF">
            <w:pPr>
              <w:pStyle w:val="a8"/>
            </w:pPr>
          </w:p>
        </w:tc>
        <w:tc>
          <w:tcPr>
            <w:tcW w:w="2869" w:type="dxa"/>
          </w:tcPr>
          <w:p w:rsidR="007B13A7" w:rsidRDefault="007B13A7" w:rsidP="006326CF">
            <w:pPr>
              <w:pStyle w:val="a8"/>
            </w:pPr>
            <w:r>
              <w:rPr>
                <w:rFonts w:hint="eastAsia"/>
              </w:rPr>
              <w:t>额定</w:t>
            </w:r>
            <w:r>
              <w:t>制冷天然气耗量</w:t>
            </w:r>
          </w:p>
        </w:tc>
        <w:tc>
          <w:tcPr>
            <w:tcW w:w="955" w:type="dxa"/>
          </w:tcPr>
          <w:p w:rsidR="007B13A7" w:rsidRDefault="007B13A7" w:rsidP="006326CF">
            <w:pPr>
              <w:pStyle w:val="a8"/>
            </w:pPr>
            <w:r>
              <w:t>m</w:t>
            </w:r>
            <w:r>
              <w:rPr>
                <w:rFonts w:hint="eastAsia"/>
              </w:rPr>
              <w:t>3</w:t>
            </w:r>
            <w:r>
              <w:t>/h</w:t>
            </w:r>
          </w:p>
        </w:tc>
        <w:tc>
          <w:tcPr>
            <w:tcW w:w="1051" w:type="dxa"/>
          </w:tcPr>
          <w:p w:rsidR="007B13A7" w:rsidRPr="004B3509" w:rsidRDefault="007B13A7" w:rsidP="006326CF">
            <w:pPr>
              <w:pStyle w:val="a8"/>
            </w:pPr>
          </w:p>
        </w:tc>
        <w:tc>
          <w:tcPr>
            <w:tcW w:w="812" w:type="dxa"/>
          </w:tcPr>
          <w:p w:rsidR="007B13A7" w:rsidRDefault="007B13A7" w:rsidP="006326CF">
            <w:pPr>
              <w:pStyle w:val="a8"/>
            </w:pPr>
          </w:p>
        </w:tc>
      </w:tr>
      <w:tr w:rsidR="007B13A7" w:rsidRPr="0028153E" w:rsidTr="006D13E0">
        <w:tblPrEx>
          <w:jc w:val="left"/>
        </w:tblPrEx>
        <w:trPr>
          <w:trHeight w:val="20"/>
        </w:trPr>
        <w:tc>
          <w:tcPr>
            <w:tcW w:w="2129" w:type="dxa"/>
            <w:vAlign w:val="center"/>
          </w:tcPr>
          <w:p w:rsidR="007B13A7" w:rsidRPr="00D87A64" w:rsidRDefault="007B13A7" w:rsidP="006326CF">
            <w:pPr>
              <w:pStyle w:val="a8"/>
            </w:pPr>
          </w:p>
        </w:tc>
        <w:tc>
          <w:tcPr>
            <w:tcW w:w="2869" w:type="dxa"/>
          </w:tcPr>
          <w:p w:rsidR="007B13A7" w:rsidRDefault="007B13A7" w:rsidP="006326CF">
            <w:pPr>
              <w:pStyle w:val="a8"/>
            </w:pPr>
            <w:r>
              <w:rPr>
                <w:rFonts w:hint="eastAsia"/>
              </w:rPr>
              <w:t>额定</w:t>
            </w:r>
            <w:r>
              <w:t>制热天然气耗量</w:t>
            </w:r>
          </w:p>
        </w:tc>
        <w:tc>
          <w:tcPr>
            <w:tcW w:w="955" w:type="dxa"/>
          </w:tcPr>
          <w:p w:rsidR="007B13A7" w:rsidRDefault="007B13A7" w:rsidP="006326CF">
            <w:pPr>
              <w:pStyle w:val="a8"/>
            </w:pPr>
            <w:r>
              <w:t>m3/h</w:t>
            </w:r>
          </w:p>
        </w:tc>
        <w:tc>
          <w:tcPr>
            <w:tcW w:w="1051" w:type="dxa"/>
          </w:tcPr>
          <w:p w:rsidR="007B13A7" w:rsidRPr="004B3509" w:rsidRDefault="007B13A7" w:rsidP="006326CF">
            <w:pPr>
              <w:pStyle w:val="a8"/>
            </w:pPr>
          </w:p>
        </w:tc>
        <w:tc>
          <w:tcPr>
            <w:tcW w:w="812" w:type="dxa"/>
          </w:tcPr>
          <w:p w:rsidR="007B13A7" w:rsidRDefault="007B13A7" w:rsidP="006326CF">
            <w:pPr>
              <w:pStyle w:val="a8"/>
            </w:pPr>
          </w:p>
        </w:tc>
      </w:tr>
    </w:tbl>
    <w:p w:rsidR="007B13A7" w:rsidRPr="00480E05" w:rsidRDefault="002D1A53" w:rsidP="00B524AF">
      <w:pPr>
        <w:pStyle w:val="3"/>
        <w:keepNext w:val="0"/>
        <w:keepLines w:val="0"/>
        <w:widowControl w:val="0"/>
        <w:spacing w:before="120" w:after="120" w:line="360" w:lineRule="auto"/>
        <w:ind w:left="0" w:firstLine="0"/>
        <w:rPr>
          <w:rFonts w:eastAsia="黑体"/>
          <w:sz w:val="28"/>
        </w:rPr>
      </w:pPr>
      <w:bookmarkStart w:id="52" w:name="_Toc512600013"/>
      <w:r w:rsidRPr="00480E05">
        <w:rPr>
          <w:rFonts w:eastAsia="黑体" w:hint="eastAsia"/>
          <w:sz w:val="28"/>
        </w:rPr>
        <w:t>热水</w:t>
      </w:r>
      <w:r w:rsidR="007B13A7" w:rsidRPr="00480E05">
        <w:rPr>
          <w:rFonts w:eastAsia="黑体"/>
          <w:sz w:val="28"/>
        </w:rPr>
        <w:t>直燃机</w:t>
      </w:r>
      <w:r w:rsidR="007B13A7" w:rsidRPr="00480E05">
        <w:rPr>
          <w:rFonts w:eastAsia="黑体" w:hint="eastAsia"/>
          <w:sz w:val="28"/>
        </w:rPr>
        <w:t>模型</w:t>
      </w:r>
      <w:bookmarkEnd w:id="52"/>
    </w:p>
    <w:p w:rsidR="007B13A7" w:rsidRPr="00415FDA" w:rsidRDefault="007B13A7" w:rsidP="00511D7D">
      <w:pPr>
        <w:pStyle w:val="4"/>
        <w:keepNext w:val="0"/>
        <w:keepLines w:val="0"/>
        <w:widowControl w:val="0"/>
        <w:spacing w:before="0" w:after="0" w:line="360" w:lineRule="auto"/>
        <w:ind w:left="0" w:firstLine="0"/>
        <w:rPr>
          <w:rFonts w:ascii="Times New Roman" w:eastAsia="黑体" w:hAnsi="Times New Roman"/>
        </w:rPr>
      </w:pPr>
      <w:r w:rsidRPr="00415FDA">
        <w:rPr>
          <w:rFonts w:ascii="Times New Roman" w:eastAsia="黑体" w:hAnsi="Times New Roman" w:hint="eastAsia"/>
        </w:rPr>
        <w:t>设备计算模型（软件</w:t>
      </w:r>
      <w:r w:rsidRPr="00415FDA">
        <w:rPr>
          <w:rFonts w:ascii="Times New Roman" w:eastAsia="黑体" w:hAnsi="Times New Roman"/>
        </w:rPr>
        <w:t>输入</w:t>
      </w:r>
      <w:r w:rsidRPr="00415FDA">
        <w:rPr>
          <w:rFonts w:ascii="Times New Roman" w:eastAsia="黑体" w:hAnsi="Times New Roman" w:hint="eastAsia"/>
        </w:rPr>
        <w:t>）</w:t>
      </w:r>
    </w:p>
    <w:tbl>
      <w:tblPr>
        <w:tblW w:w="6458"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CellMar>
          <w:left w:w="57" w:type="dxa"/>
          <w:right w:w="57" w:type="dxa"/>
        </w:tblCellMar>
        <w:tblLook w:val="04A0" w:firstRow="1" w:lastRow="0" w:firstColumn="1" w:lastColumn="0" w:noHBand="0" w:noVBand="1"/>
      </w:tblPr>
      <w:tblGrid>
        <w:gridCol w:w="3387"/>
        <w:gridCol w:w="2053"/>
        <w:gridCol w:w="1018"/>
      </w:tblGrid>
      <w:tr w:rsidR="007B13A7" w:rsidRPr="00F0043E" w:rsidTr="00AF33F0">
        <w:trPr>
          <w:trHeight w:val="20"/>
          <w:jc w:val="center"/>
        </w:trPr>
        <w:tc>
          <w:tcPr>
            <w:tcW w:w="3387" w:type="dxa"/>
            <w:shd w:val="clear" w:color="auto" w:fill="auto"/>
            <w:vAlign w:val="center"/>
            <w:hideMark/>
          </w:tcPr>
          <w:p w:rsidR="007B13A7" w:rsidRPr="00F0043E" w:rsidRDefault="007B13A7" w:rsidP="00B41DA3">
            <w:pPr>
              <w:pStyle w:val="a7"/>
            </w:pPr>
            <w:r>
              <w:rPr>
                <w:rFonts w:hint="eastAsia"/>
              </w:rPr>
              <w:t>字段</w:t>
            </w:r>
          </w:p>
        </w:tc>
        <w:tc>
          <w:tcPr>
            <w:tcW w:w="2053" w:type="dxa"/>
            <w:shd w:val="clear" w:color="auto" w:fill="auto"/>
            <w:vAlign w:val="center"/>
            <w:hideMark/>
          </w:tcPr>
          <w:p w:rsidR="007B13A7" w:rsidRPr="00F0043E" w:rsidRDefault="007B13A7" w:rsidP="00B41DA3">
            <w:pPr>
              <w:pStyle w:val="a7"/>
            </w:pPr>
            <w:r>
              <w:rPr>
                <w:rFonts w:hint="eastAsia"/>
              </w:rPr>
              <w:t>字段</w:t>
            </w:r>
            <w:r>
              <w:t>描述</w:t>
            </w:r>
          </w:p>
        </w:tc>
        <w:tc>
          <w:tcPr>
            <w:tcW w:w="1018" w:type="dxa"/>
            <w:shd w:val="clear" w:color="auto" w:fill="auto"/>
            <w:vAlign w:val="center"/>
            <w:hideMark/>
          </w:tcPr>
          <w:p w:rsidR="007B13A7" w:rsidRPr="00F0043E" w:rsidRDefault="007B13A7" w:rsidP="00B41DA3">
            <w:pPr>
              <w:pStyle w:val="a7"/>
            </w:pPr>
            <w:r w:rsidRPr="00F0043E">
              <w:rPr>
                <w:rFonts w:hint="eastAsia"/>
              </w:rPr>
              <w:t>单位</w:t>
            </w:r>
          </w:p>
        </w:tc>
      </w:tr>
      <w:tr w:rsidR="007B13A7" w:rsidRPr="000D49E6" w:rsidTr="00AF33F0">
        <w:trPr>
          <w:trHeight w:val="20"/>
          <w:jc w:val="center"/>
        </w:trPr>
        <w:tc>
          <w:tcPr>
            <w:tcW w:w="3387" w:type="dxa"/>
            <w:shd w:val="clear" w:color="auto" w:fill="auto"/>
            <w:vAlign w:val="center"/>
          </w:tcPr>
          <w:p w:rsidR="007B13A7" w:rsidRPr="003B2B7A" w:rsidRDefault="007B13A7" w:rsidP="006326CF">
            <w:pPr>
              <w:pStyle w:val="a8"/>
            </w:pPr>
            <w:r>
              <w:t>DeviceName</w:t>
            </w:r>
          </w:p>
        </w:tc>
        <w:tc>
          <w:tcPr>
            <w:tcW w:w="2053" w:type="dxa"/>
            <w:shd w:val="clear" w:color="auto" w:fill="auto"/>
            <w:vAlign w:val="center"/>
            <w:hideMark/>
          </w:tcPr>
          <w:p w:rsidR="007B13A7" w:rsidRPr="000D49E6" w:rsidRDefault="007B13A7" w:rsidP="006326CF">
            <w:pPr>
              <w:pStyle w:val="a8"/>
            </w:pPr>
            <w:r w:rsidRPr="000D49E6">
              <w:rPr>
                <w:rFonts w:hint="eastAsia"/>
              </w:rPr>
              <w:t>名称</w:t>
            </w:r>
          </w:p>
        </w:tc>
        <w:tc>
          <w:tcPr>
            <w:tcW w:w="1018" w:type="dxa"/>
            <w:shd w:val="clear" w:color="auto" w:fill="auto"/>
            <w:vAlign w:val="center"/>
          </w:tcPr>
          <w:p w:rsidR="007B13A7" w:rsidRPr="00F0043E" w:rsidRDefault="007B13A7" w:rsidP="006326CF">
            <w:pPr>
              <w:pStyle w:val="a8"/>
            </w:pPr>
          </w:p>
        </w:tc>
      </w:tr>
      <w:tr w:rsidR="007B13A7" w:rsidRPr="000D49E6" w:rsidTr="00AF33F0">
        <w:trPr>
          <w:trHeight w:val="20"/>
          <w:jc w:val="center"/>
        </w:trPr>
        <w:tc>
          <w:tcPr>
            <w:tcW w:w="3387" w:type="dxa"/>
            <w:shd w:val="clear" w:color="auto" w:fill="auto"/>
          </w:tcPr>
          <w:p w:rsidR="007B13A7" w:rsidRPr="004E6D99" w:rsidRDefault="007B13A7" w:rsidP="006326CF">
            <w:pPr>
              <w:pStyle w:val="a8"/>
            </w:pPr>
            <w:r>
              <w:rPr>
                <w:rFonts w:hint="eastAsia"/>
              </w:rPr>
              <w:t>Number</w:t>
            </w:r>
          </w:p>
        </w:tc>
        <w:tc>
          <w:tcPr>
            <w:tcW w:w="2053" w:type="dxa"/>
            <w:shd w:val="clear" w:color="auto" w:fill="auto"/>
            <w:vAlign w:val="center"/>
          </w:tcPr>
          <w:p w:rsidR="007B13A7" w:rsidRDefault="007B13A7" w:rsidP="006326CF">
            <w:pPr>
              <w:pStyle w:val="a8"/>
            </w:pPr>
            <w:r>
              <w:rPr>
                <w:rFonts w:hint="eastAsia"/>
              </w:rPr>
              <w:t>安装</w:t>
            </w:r>
            <w:r>
              <w:t>台数</w:t>
            </w:r>
          </w:p>
        </w:tc>
        <w:tc>
          <w:tcPr>
            <w:tcW w:w="1018" w:type="dxa"/>
            <w:shd w:val="clear" w:color="auto" w:fill="auto"/>
            <w:vAlign w:val="center"/>
          </w:tcPr>
          <w:p w:rsidR="007B13A7" w:rsidRPr="000D49E6" w:rsidRDefault="007B13A7" w:rsidP="006326CF">
            <w:pPr>
              <w:pStyle w:val="a8"/>
            </w:pPr>
          </w:p>
        </w:tc>
      </w:tr>
    </w:tbl>
    <w:p w:rsidR="007B13A7" w:rsidRPr="00415FDA" w:rsidRDefault="007B13A7" w:rsidP="00511D7D">
      <w:pPr>
        <w:pStyle w:val="4"/>
        <w:keepNext w:val="0"/>
        <w:keepLines w:val="0"/>
        <w:widowControl w:val="0"/>
        <w:spacing w:before="0" w:after="0" w:line="360" w:lineRule="auto"/>
        <w:ind w:left="0" w:firstLine="0"/>
        <w:rPr>
          <w:rFonts w:ascii="Times New Roman" w:eastAsia="黑体" w:hAnsi="Times New Roman"/>
        </w:rPr>
      </w:pPr>
      <w:r w:rsidRPr="00415FDA">
        <w:rPr>
          <w:rFonts w:ascii="Times New Roman" w:eastAsia="黑体" w:hAnsi="Times New Roman" w:hint="eastAsia"/>
        </w:rPr>
        <w:t>理论计算</w:t>
      </w:r>
      <w:r w:rsidRPr="00415FDA">
        <w:rPr>
          <w:rFonts w:ascii="Times New Roman" w:eastAsia="黑体" w:hAnsi="Times New Roman"/>
        </w:rPr>
        <w:t>模型</w:t>
      </w:r>
      <w:r w:rsidRPr="00415FDA">
        <w:rPr>
          <w:rFonts w:ascii="Times New Roman" w:eastAsia="黑体" w:hAnsi="Times New Roman" w:hint="eastAsia"/>
        </w:rPr>
        <w:t>（软件</w:t>
      </w:r>
      <w:r w:rsidRPr="00415FDA">
        <w:rPr>
          <w:rFonts w:ascii="Times New Roman" w:eastAsia="黑体" w:hAnsi="Times New Roman"/>
        </w:rPr>
        <w:t>输入</w:t>
      </w:r>
      <w:r w:rsidRPr="00415FDA">
        <w:rPr>
          <w:rFonts w:ascii="Times New Roman" w:eastAsia="黑体" w:hAnsi="Times New Roman" w:hint="eastAsia"/>
        </w:rPr>
        <w:t>）</w:t>
      </w:r>
    </w:p>
    <w:tbl>
      <w:tblPr>
        <w:tblW w:w="8404"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4A0" w:firstRow="1" w:lastRow="0" w:firstColumn="1" w:lastColumn="0" w:noHBand="0" w:noVBand="1"/>
      </w:tblPr>
      <w:tblGrid>
        <w:gridCol w:w="1275"/>
        <w:gridCol w:w="2127"/>
        <w:gridCol w:w="992"/>
        <w:gridCol w:w="859"/>
        <w:gridCol w:w="3151"/>
      </w:tblGrid>
      <w:tr w:rsidR="007B13A7" w:rsidRPr="00F0043E" w:rsidTr="00C73C94">
        <w:trPr>
          <w:trHeight w:val="20"/>
          <w:jc w:val="center"/>
        </w:trPr>
        <w:tc>
          <w:tcPr>
            <w:tcW w:w="1275" w:type="dxa"/>
            <w:shd w:val="clear" w:color="auto" w:fill="auto"/>
            <w:vAlign w:val="center"/>
            <w:hideMark/>
          </w:tcPr>
          <w:p w:rsidR="007B13A7" w:rsidRPr="00F0043E" w:rsidRDefault="007B13A7" w:rsidP="00B41DA3">
            <w:pPr>
              <w:pStyle w:val="a7"/>
            </w:pPr>
            <w:r>
              <w:rPr>
                <w:rFonts w:hint="eastAsia"/>
              </w:rPr>
              <w:t>字段</w:t>
            </w:r>
          </w:p>
        </w:tc>
        <w:tc>
          <w:tcPr>
            <w:tcW w:w="2127" w:type="dxa"/>
            <w:shd w:val="clear" w:color="auto" w:fill="auto"/>
            <w:vAlign w:val="center"/>
            <w:hideMark/>
          </w:tcPr>
          <w:p w:rsidR="007B13A7" w:rsidRPr="00F0043E" w:rsidRDefault="007B13A7" w:rsidP="00B41DA3">
            <w:pPr>
              <w:pStyle w:val="a7"/>
            </w:pPr>
            <w:r>
              <w:rPr>
                <w:rFonts w:hint="eastAsia"/>
              </w:rPr>
              <w:t>字段</w:t>
            </w:r>
            <w:r>
              <w:t>描述</w:t>
            </w:r>
          </w:p>
        </w:tc>
        <w:tc>
          <w:tcPr>
            <w:tcW w:w="992" w:type="dxa"/>
            <w:shd w:val="clear" w:color="auto" w:fill="auto"/>
            <w:vAlign w:val="center"/>
            <w:hideMark/>
          </w:tcPr>
          <w:p w:rsidR="007B13A7" w:rsidRPr="00F0043E" w:rsidRDefault="007B13A7" w:rsidP="00B41DA3">
            <w:pPr>
              <w:pStyle w:val="a7"/>
            </w:pPr>
            <w:r w:rsidRPr="00F0043E">
              <w:rPr>
                <w:rFonts w:hint="eastAsia"/>
              </w:rPr>
              <w:t>单位</w:t>
            </w:r>
          </w:p>
        </w:tc>
        <w:tc>
          <w:tcPr>
            <w:tcW w:w="859" w:type="dxa"/>
            <w:shd w:val="clear" w:color="auto" w:fill="auto"/>
            <w:vAlign w:val="center"/>
            <w:hideMark/>
          </w:tcPr>
          <w:p w:rsidR="007B13A7" w:rsidRPr="00F0043E" w:rsidRDefault="007B13A7" w:rsidP="00B41DA3">
            <w:pPr>
              <w:pStyle w:val="a7"/>
            </w:pPr>
            <w:r w:rsidRPr="00F0043E">
              <w:rPr>
                <w:rFonts w:hint="eastAsia"/>
              </w:rPr>
              <w:t>符号</w:t>
            </w:r>
          </w:p>
        </w:tc>
        <w:tc>
          <w:tcPr>
            <w:tcW w:w="3151" w:type="dxa"/>
            <w:shd w:val="clear" w:color="auto" w:fill="auto"/>
            <w:vAlign w:val="center"/>
            <w:hideMark/>
          </w:tcPr>
          <w:p w:rsidR="007B13A7" w:rsidRPr="00F0043E" w:rsidRDefault="007B13A7" w:rsidP="00B41DA3">
            <w:pPr>
              <w:pStyle w:val="a7"/>
            </w:pPr>
            <w:r w:rsidRPr="00F0043E">
              <w:rPr>
                <w:rFonts w:hint="eastAsia"/>
              </w:rPr>
              <w:t>说明</w:t>
            </w:r>
          </w:p>
        </w:tc>
      </w:tr>
      <w:tr w:rsidR="00251F22" w:rsidRPr="000D49E6" w:rsidTr="00C73C94">
        <w:trPr>
          <w:trHeight w:val="20"/>
          <w:jc w:val="center"/>
        </w:trPr>
        <w:tc>
          <w:tcPr>
            <w:tcW w:w="1275" w:type="dxa"/>
            <w:shd w:val="clear" w:color="auto" w:fill="auto"/>
            <w:vAlign w:val="center"/>
          </w:tcPr>
          <w:p w:rsidR="00251F22" w:rsidRDefault="00251F22" w:rsidP="006326CF">
            <w:pPr>
              <w:pStyle w:val="a8"/>
            </w:pPr>
          </w:p>
        </w:tc>
        <w:tc>
          <w:tcPr>
            <w:tcW w:w="2127" w:type="dxa"/>
            <w:shd w:val="clear" w:color="auto" w:fill="auto"/>
            <w:vAlign w:val="center"/>
          </w:tcPr>
          <w:p w:rsidR="00251F22" w:rsidRPr="000D49E6" w:rsidRDefault="00251F22" w:rsidP="006326CF">
            <w:pPr>
              <w:pStyle w:val="a8"/>
            </w:pPr>
            <w:r>
              <w:rPr>
                <w:rFonts w:hint="eastAsia"/>
              </w:rPr>
              <w:t>热源热水供水</w:t>
            </w:r>
            <w:r>
              <w:t>温度</w:t>
            </w:r>
          </w:p>
        </w:tc>
        <w:tc>
          <w:tcPr>
            <w:tcW w:w="992" w:type="dxa"/>
            <w:shd w:val="clear" w:color="auto" w:fill="auto"/>
          </w:tcPr>
          <w:p w:rsidR="00251F22" w:rsidRDefault="00251F22" w:rsidP="00251F22">
            <w:r w:rsidRPr="00A02E89">
              <w:rPr>
                <w:rFonts w:hint="eastAsia"/>
              </w:rPr>
              <w:t>℃</w:t>
            </w:r>
          </w:p>
        </w:tc>
        <w:tc>
          <w:tcPr>
            <w:tcW w:w="859" w:type="dxa"/>
            <w:shd w:val="clear" w:color="auto" w:fill="auto"/>
            <w:vAlign w:val="center"/>
          </w:tcPr>
          <w:p w:rsidR="00251F22" w:rsidRPr="00F0043E" w:rsidRDefault="00251F22" w:rsidP="006326CF">
            <w:pPr>
              <w:pStyle w:val="a8"/>
            </w:pPr>
            <w:r>
              <w:t>Tg</w:t>
            </w:r>
          </w:p>
        </w:tc>
        <w:tc>
          <w:tcPr>
            <w:tcW w:w="3151" w:type="dxa"/>
            <w:shd w:val="clear" w:color="auto" w:fill="auto"/>
            <w:vAlign w:val="center"/>
          </w:tcPr>
          <w:p w:rsidR="00251F22" w:rsidRPr="00F0043E" w:rsidRDefault="00251F22" w:rsidP="006326CF">
            <w:pPr>
              <w:pStyle w:val="a8"/>
            </w:pPr>
            <w:r>
              <w:rPr>
                <w:rFonts w:hint="eastAsia"/>
              </w:rPr>
              <w:t>输入</w:t>
            </w:r>
            <w:r>
              <w:t>，给默认值</w:t>
            </w:r>
            <w:r>
              <w:rPr>
                <w:rFonts w:hint="eastAsia"/>
              </w:rPr>
              <w:t>180</w:t>
            </w:r>
          </w:p>
        </w:tc>
      </w:tr>
      <w:tr w:rsidR="00251F22" w:rsidRPr="000D49E6" w:rsidTr="00C73C94">
        <w:trPr>
          <w:trHeight w:val="20"/>
          <w:jc w:val="center"/>
        </w:trPr>
        <w:tc>
          <w:tcPr>
            <w:tcW w:w="1275" w:type="dxa"/>
            <w:shd w:val="clear" w:color="auto" w:fill="auto"/>
            <w:vAlign w:val="center"/>
          </w:tcPr>
          <w:p w:rsidR="00251F22" w:rsidRDefault="00251F22" w:rsidP="006326CF">
            <w:pPr>
              <w:pStyle w:val="a8"/>
            </w:pPr>
          </w:p>
        </w:tc>
        <w:tc>
          <w:tcPr>
            <w:tcW w:w="2127" w:type="dxa"/>
            <w:shd w:val="clear" w:color="auto" w:fill="auto"/>
            <w:vAlign w:val="center"/>
          </w:tcPr>
          <w:p w:rsidR="00251F22" w:rsidRDefault="00251F22" w:rsidP="006326CF">
            <w:pPr>
              <w:pStyle w:val="a8"/>
            </w:pPr>
            <w:r>
              <w:rPr>
                <w:rFonts w:hint="eastAsia"/>
              </w:rPr>
              <w:t>热源热水</w:t>
            </w:r>
            <w:r>
              <w:t>回水温度</w:t>
            </w:r>
          </w:p>
        </w:tc>
        <w:tc>
          <w:tcPr>
            <w:tcW w:w="992" w:type="dxa"/>
            <w:shd w:val="clear" w:color="auto" w:fill="auto"/>
          </w:tcPr>
          <w:p w:rsidR="00251F22" w:rsidRDefault="00251F22" w:rsidP="00251F22">
            <w:r w:rsidRPr="00A02E89">
              <w:rPr>
                <w:rFonts w:hint="eastAsia"/>
              </w:rPr>
              <w:t>℃</w:t>
            </w:r>
          </w:p>
        </w:tc>
        <w:tc>
          <w:tcPr>
            <w:tcW w:w="859" w:type="dxa"/>
            <w:shd w:val="clear" w:color="auto" w:fill="auto"/>
            <w:vAlign w:val="center"/>
          </w:tcPr>
          <w:p w:rsidR="00251F22" w:rsidRDefault="00251F22" w:rsidP="006326CF">
            <w:pPr>
              <w:pStyle w:val="a8"/>
            </w:pPr>
            <w:r>
              <w:t>Th</w:t>
            </w:r>
          </w:p>
        </w:tc>
        <w:tc>
          <w:tcPr>
            <w:tcW w:w="3151" w:type="dxa"/>
            <w:shd w:val="clear" w:color="auto" w:fill="auto"/>
            <w:vAlign w:val="center"/>
          </w:tcPr>
          <w:p w:rsidR="00251F22" w:rsidRDefault="00251F22" w:rsidP="006326CF">
            <w:pPr>
              <w:pStyle w:val="a8"/>
            </w:pPr>
            <w:r>
              <w:rPr>
                <w:rFonts w:hint="eastAsia"/>
              </w:rPr>
              <w:t>输入</w:t>
            </w:r>
            <w:r>
              <w:t>，给默认值</w:t>
            </w:r>
            <w:r>
              <w:rPr>
                <w:rFonts w:hint="eastAsia"/>
              </w:rPr>
              <w:t>165</w:t>
            </w:r>
          </w:p>
        </w:tc>
      </w:tr>
      <w:tr w:rsidR="00251F22" w:rsidRPr="000D49E6" w:rsidTr="00C73C94">
        <w:trPr>
          <w:trHeight w:val="20"/>
          <w:jc w:val="center"/>
        </w:trPr>
        <w:tc>
          <w:tcPr>
            <w:tcW w:w="1275" w:type="dxa"/>
            <w:shd w:val="clear" w:color="auto" w:fill="auto"/>
            <w:vAlign w:val="center"/>
          </w:tcPr>
          <w:p w:rsidR="00251F22" w:rsidRDefault="00251F22" w:rsidP="006326CF">
            <w:pPr>
              <w:pStyle w:val="a8"/>
            </w:pPr>
          </w:p>
        </w:tc>
        <w:tc>
          <w:tcPr>
            <w:tcW w:w="2127" w:type="dxa"/>
            <w:shd w:val="clear" w:color="auto" w:fill="auto"/>
            <w:vAlign w:val="center"/>
          </w:tcPr>
          <w:p w:rsidR="00251F22" w:rsidRDefault="00251F22" w:rsidP="006326CF">
            <w:pPr>
              <w:pStyle w:val="a8"/>
            </w:pPr>
            <w:r>
              <w:rPr>
                <w:rFonts w:hint="eastAsia"/>
              </w:rPr>
              <w:t>热源</w:t>
            </w:r>
            <w:r>
              <w:t>热水耗量</w:t>
            </w:r>
          </w:p>
        </w:tc>
        <w:tc>
          <w:tcPr>
            <w:tcW w:w="992" w:type="dxa"/>
            <w:shd w:val="clear" w:color="auto" w:fill="auto"/>
            <w:vAlign w:val="center"/>
          </w:tcPr>
          <w:p w:rsidR="00251F22" w:rsidRDefault="00251F22" w:rsidP="006326CF">
            <w:pPr>
              <w:pStyle w:val="a8"/>
            </w:pPr>
            <w:r>
              <w:t>m3/h</w:t>
            </w:r>
          </w:p>
        </w:tc>
        <w:tc>
          <w:tcPr>
            <w:tcW w:w="859" w:type="dxa"/>
            <w:shd w:val="clear" w:color="auto" w:fill="auto"/>
            <w:vAlign w:val="center"/>
          </w:tcPr>
          <w:p w:rsidR="00251F22" w:rsidRDefault="00251F22" w:rsidP="006326CF">
            <w:pPr>
              <w:pStyle w:val="a8"/>
            </w:pPr>
            <w:r>
              <w:t>H</w:t>
            </w:r>
          </w:p>
        </w:tc>
        <w:tc>
          <w:tcPr>
            <w:tcW w:w="3151" w:type="dxa"/>
            <w:shd w:val="clear" w:color="auto" w:fill="auto"/>
            <w:vAlign w:val="center"/>
          </w:tcPr>
          <w:p w:rsidR="00251F22" w:rsidRDefault="00251F22" w:rsidP="006326CF">
            <w:pPr>
              <w:pStyle w:val="a8"/>
            </w:pPr>
          </w:p>
        </w:tc>
      </w:tr>
      <w:tr w:rsidR="007B13A7" w:rsidRPr="000D49E6" w:rsidTr="00C73C94">
        <w:trPr>
          <w:trHeight w:val="20"/>
          <w:jc w:val="center"/>
        </w:trPr>
        <w:tc>
          <w:tcPr>
            <w:tcW w:w="1275" w:type="dxa"/>
            <w:shd w:val="clear" w:color="auto" w:fill="auto"/>
            <w:vAlign w:val="center"/>
          </w:tcPr>
          <w:p w:rsidR="007B13A7" w:rsidRDefault="007B13A7" w:rsidP="006326CF">
            <w:pPr>
              <w:pStyle w:val="a8"/>
            </w:pPr>
          </w:p>
        </w:tc>
        <w:tc>
          <w:tcPr>
            <w:tcW w:w="2127" w:type="dxa"/>
            <w:shd w:val="clear" w:color="auto" w:fill="auto"/>
            <w:vAlign w:val="center"/>
          </w:tcPr>
          <w:p w:rsidR="007B13A7" w:rsidRDefault="009B74E0" w:rsidP="006326CF">
            <w:pPr>
              <w:pStyle w:val="a8"/>
            </w:pPr>
            <w:r>
              <w:rPr>
                <w:rFonts w:hint="eastAsia"/>
              </w:rPr>
              <w:t>制冷</w:t>
            </w:r>
            <w:r w:rsidR="007B13A7">
              <w:t>天然气流量</w:t>
            </w:r>
          </w:p>
        </w:tc>
        <w:tc>
          <w:tcPr>
            <w:tcW w:w="992" w:type="dxa"/>
            <w:shd w:val="clear" w:color="auto" w:fill="auto"/>
            <w:vAlign w:val="center"/>
          </w:tcPr>
          <w:p w:rsidR="007B13A7" w:rsidRDefault="007B13A7" w:rsidP="006326CF">
            <w:pPr>
              <w:pStyle w:val="a8"/>
            </w:pPr>
            <w:r>
              <w:t>m3/h</w:t>
            </w:r>
          </w:p>
        </w:tc>
        <w:tc>
          <w:tcPr>
            <w:tcW w:w="859" w:type="dxa"/>
            <w:shd w:val="clear" w:color="auto" w:fill="auto"/>
            <w:vAlign w:val="center"/>
          </w:tcPr>
          <w:p w:rsidR="007B13A7" w:rsidRDefault="007B13A7" w:rsidP="006326CF">
            <w:pPr>
              <w:pStyle w:val="a8"/>
            </w:pPr>
            <w:r>
              <w:rPr>
                <w:rFonts w:hint="eastAsia"/>
              </w:rPr>
              <w:t>G</w:t>
            </w:r>
            <w:r w:rsidR="009B74E0" w:rsidRPr="009B74E0">
              <w:rPr>
                <w:vertAlign w:val="subscript"/>
              </w:rPr>
              <w:t>l</w:t>
            </w:r>
            <w:r w:rsidRPr="009B74E0">
              <w:rPr>
                <w:vertAlign w:val="subscript"/>
              </w:rPr>
              <w:t>b</w:t>
            </w:r>
          </w:p>
        </w:tc>
        <w:tc>
          <w:tcPr>
            <w:tcW w:w="3151" w:type="dxa"/>
            <w:shd w:val="clear" w:color="auto" w:fill="auto"/>
            <w:vAlign w:val="center"/>
          </w:tcPr>
          <w:p w:rsidR="007B13A7" w:rsidRPr="00F0043E" w:rsidRDefault="007B13A7" w:rsidP="006326CF">
            <w:pPr>
              <w:pStyle w:val="a8"/>
            </w:pPr>
          </w:p>
        </w:tc>
      </w:tr>
      <w:tr w:rsidR="009B74E0" w:rsidRPr="000D49E6" w:rsidTr="00C73C94">
        <w:trPr>
          <w:trHeight w:val="20"/>
          <w:jc w:val="center"/>
        </w:trPr>
        <w:tc>
          <w:tcPr>
            <w:tcW w:w="1275" w:type="dxa"/>
            <w:shd w:val="clear" w:color="auto" w:fill="auto"/>
            <w:vAlign w:val="center"/>
          </w:tcPr>
          <w:p w:rsidR="009B74E0" w:rsidRDefault="009B74E0" w:rsidP="006326CF">
            <w:pPr>
              <w:pStyle w:val="a8"/>
            </w:pPr>
          </w:p>
        </w:tc>
        <w:tc>
          <w:tcPr>
            <w:tcW w:w="2127" w:type="dxa"/>
            <w:shd w:val="clear" w:color="auto" w:fill="auto"/>
            <w:vAlign w:val="center"/>
          </w:tcPr>
          <w:p w:rsidR="009B74E0" w:rsidRDefault="009B74E0" w:rsidP="006326CF">
            <w:pPr>
              <w:pStyle w:val="a8"/>
            </w:pPr>
            <w:r>
              <w:rPr>
                <w:rFonts w:hint="eastAsia"/>
              </w:rPr>
              <w:t>制热</w:t>
            </w:r>
            <w:r>
              <w:t>天然气流量</w:t>
            </w:r>
          </w:p>
        </w:tc>
        <w:tc>
          <w:tcPr>
            <w:tcW w:w="992" w:type="dxa"/>
            <w:shd w:val="clear" w:color="auto" w:fill="auto"/>
            <w:vAlign w:val="center"/>
          </w:tcPr>
          <w:p w:rsidR="009B74E0" w:rsidRDefault="009B74E0" w:rsidP="006326CF">
            <w:pPr>
              <w:pStyle w:val="a8"/>
            </w:pPr>
            <w:r>
              <w:t>M</w:t>
            </w:r>
            <w:r>
              <w:rPr>
                <w:rFonts w:hint="eastAsia"/>
              </w:rPr>
              <w:t>3</w:t>
            </w:r>
            <w:r>
              <w:t>/h</w:t>
            </w:r>
          </w:p>
        </w:tc>
        <w:tc>
          <w:tcPr>
            <w:tcW w:w="859" w:type="dxa"/>
            <w:shd w:val="clear" w:color="auto" w:fill="auto"/>
            <w:vAlign w:val="center"/>
          </w:tcPr>
          <w:p w:rsidR="009B74E0" w:rsidRDefault="009B74E0" w:rsidP="006326CF">
            <w:pPr>
              <w:pStyle w:val="a8"/>
            </w:pPr>
            <w:r>
              <w:rPr>
                <w:rFonts w:hint="eastAsia"/>
              </w:rPr>
              <w:t>G</w:t>
            </w:r>
            <w:r w:rsidRPr="009B74E0">
              <w:rPr>
                <w:rFonts w:hint="eastAsia"/>
                <w:vertAlign w:val="subscript"/>
              </w:rPr>
              <w:t>rb</w:t>
            </w:r>
          </w:p>
        </w:tc>
        <w:tc>
          <w:tcPr>
            <w:tcW w:w="3151" w:type="dxa"/>
            <w:shd w:val="clear" w:color="auto" w:fill="auto"/>
            <w:vAlign w:val="center"/>
          </w:tcPr>
          <w:p w:rsidR="009B74E0" w:rsidRPr="00F0043E" w:rsidRDefault="009B74E0" w:rsidP="006326CF">
            <w:pPr>
              <w:pStyle w:val="a8"/>
            </w:pPr>
          </w:p>
        </w:tc>
      </w:tr>
      <w:tr w:rsidR="007B13A7" w:rsidRPr="000D49E6" w:rsidTr="00C73C94">
        <w:trPr>
          <w:trHeight w:val="20"/>
          <w:jc w:val="center"/>
        </w:trPr>
        <w:tc>
          <w:tcPr>
            <w:tcW w:w="1275" w:type="dxa"/>
            <w:shd w:val="clear" w:color="auto" w:fill="auto"/>
            <w:vAlign w:val="center"/>
          </w:tcPr>
          <w:p w:rsidR="007B13A7" w:rsidRDefault="007B13A7" w:rsidP="006326CF">
            <w:pPr>
              <w:pStyle w:val="a8"/>
            </w:pPr>
          </w:p>
        </w:tc>
        <w:tc>
          <w:tcPr>
            <w:tcW w:w="2127" w:type="dxa"/>
            <w:shd w:val="clear" w:color="auto" w:fill="auto"/>
            <w:vAlign w:val="center"/>
          </w:tcPr>
          <w:p w:rsidR="007B13A7" w:rsidRDefault="007B13A7" w:rsidP="006326CF">
            <w:pPr>
              <w:pStyle w:val="a8"/>
            </w:pPr>
            <w:r>
              <w:rPr>
                <w:rFonts w:hint="eastAsia"/>
              </w:rPr>
              <w:t>天然气</w:t>
            </w:r>
            <w:r>
              <w:t>热值</w:t>
            </w:r>
          </w:p>
        </w:tc>
        <w:tc>
          <w:tcPr>
            <w:tcW w:w="992" w:type="dxa"/>
            <w:shd w:val="clear" w:color="auto" w:fill="auto"/>
            <w:vAlign w:val="center"/>
          </w:tcPr>
          <w:p w:rsidR="007B13A7" w:rsidRDefault="007B13A7" w:rsidP="006326CF">
            <w:pPr>
              <w:pStyle w:val="a8"/>
            </w:pPr>
            <w:r>
              <w:rPr>
                <w:rFonts w:hint="eastAsia"/>
              </w:rPr>
              <w:t>k</w:t>
            </w:r>
            <w:r>
              <w:t>Wh/m3</w:t>
            </w:r>
          </w:p>
        </w:tc>
        <w:tc>
          <w:tcPr>
            <w:tcW w:w="859" w:type="dxa"/>
            <w:shd w:val="clear" w:color="auto" w:fill="auto"/>
            <w:vAlign w:val="center"/>
          </w:tcPr>
          <w:p w:rsidR="007B13A7" w:rsidRPr="00F0043E" w:rsidRDefault="007B13A7" w:rsidP="006326CF">
            <w:pPr>
              <w:pStyle w:val="a8"/>
            </w:pPr>
            <w:r>
              <w:rPr>
                <w:rFonts w:hint="eastAsia"/>
              </w:rPr>
              <w:t>R</w:t>
            </w:r>
          </w:p>
        </w:tc>
        <w:tc>
          <w:tcPr>
            <w:tcW w:w="3151" w:type="dxa"/>
            <w:shd w:val="clear" w:color="auto" w:fill="auto"/>
            <w:vAlign w:val="center"/>
          </w:tcPr>
          <w:p w:rsidR="007B13A7" w:rsidRPr="00F0043E" w:rsidRDefault="007B13A7" w:rsidP="006326CF">
            <w:pPr>
              <w:pStyle w:val="a8"/>
            </w:pPr>
          </w:p>
        </w:tc>
      </w:tr>
      <w:tr w:rsidR="007B13A7" w:rsidRPr="000D49E6" w:rsidTr="00C73C94">
        <w:trPr>
          <w:trHeight w:val="20"/>
          <w:jc w:val="center"/>
        </w:trPr>
        <w:tc>
          <w:tcPr>
            <w:tcW w:w="1275" w:type="dxa"/>
            <w:shd w:val="clear" w:color="auto" w:fill="auto"/>
            <w:vAlign w:val="center"/>
          </w:tcPr>
          <w:p w:rsidR="007B13A7" w:rsidRDefault="007B13A7" w:rsidP="006326CF">
            <w:pPr>
              <w:pStyle w:val="a8"/>
            </w:pPr>
          </w:p>
        </w:tc>
        <w:tc>
          <w:tcPr>
            <w:tcW w:w="2127" w:type="dxa"/>
            <w:shd w:val="clear" w:color="auto" w:fill="auto"/>
            <w:vAlign w:val="center"/>
          </w:tcPr>
          <w:p w:rsidR="007B13A7" w:rsidRDefault="007B13A7" w:rsidP="006326CF">
            <w:pPr>
              <w:pStyle w:val="a8"/>
            </w:pPr>
            <w:r>
              <w:rPr>
                <w:rFonts w:hint="eastAsia"/>
              </w:rPr>
              <w:t>制热</w:t>
            </w:r>
            <w:r>
              <w:t>效率</w:t>
            </w:r>
          </w:p>
        </w:tc>
        <w:tc>
          <w:tcPr>
            <w:tcW w:w="992" w:type="dxa"/>
            <w:shd w:val="clear" w:color="auto" w:fill="auto"/>
            <w:vAlign w:val="center"/>
          </w:tcPr>
          <w:p w:rsidR="007B13A7" w:rsidRDefault="007B13A7" w:rsidP="006326CF">
            <w:pPr>
              <w:pStyle w:val="a8"/>
            </w:pPr>
          </w:p>
        </w:tc>
        <w:tc>
          <w:tcPr>
            <w:tcW w:w="859" w:type="dxa"/>
            <w:shd w:val="clear" w:color="auto" w:fill="auto"/>
            <w:vAlign w:val="center"/>
          </w:tcPr>
          <w:p w:rsidR="007B13A7" w:rsidRPr="000D49E6" w:rsidRDefault="007B13A7" w:rsidP="006326CF">
            <w:pPr>
              <w:pStyle w:val="a8"/>
            </w:pPr>
            <w:r>
              <w:rPr>
                <w:rFonts w:hint="eastAsia"/>
              </w:rPr>
              <w:t>COP</w:t>
            </w:r>
            <w:r w:rsidRPr="009B7196">
              <w:rPr>
                <w:rFonts w:hint="eastAsia"/>
                <w:vertAlign w:val="subscript"/>
              </w:rPr>
              <w:t>r</w:t>
            </w:r>
          </w:p>
        </w:tc>
        <w:tc>
          <w:tcPr>
            <w:tcW w:w="3151" w:type="dxa"/>
            <w:shd w:val="clear" w:color="auto" w:fill="auto"/>
            <w:vAlign w:val="center"/>
          </w:tcPr>
          <w:p w:rsidR="007B13A7" w:rsidRPr="000D49E6" w:rsidRDefault="007B13A7" w:rsidP="006326CF">
            <w:pPr>
              <w:pStyle w:val="a8"/>
            </w:pPr>
          </w:p>
        </w:tc>
      </w:tr>
      <w:tr w:rsidR="007B13A7" w:rsidRPr="000D49E6" w:rsidTr="00C73C94">
        <w:trPr>
          <w:trHeight w:val="20"/>
          <w:jc w:val="center"/>
        </w:trPr>
        <w:tc>
          <w:tcPr>
            <w:tcW w:w="1275" w:type="dxa"/>
            <w:shd w:val="clear" w:color="auto" w:fill="auto"/>
            <w:vAlign w:val="center"/>
          </w:tcPr>
          <w:p w:rsidR="007B13A7" w:rsidRDefault="007B13A7" w:rsidP="006326CF">
            <w:pPr>
              <w:pStyle w:val="a8"/>
              <w:rPr>
                <w:rStyle w:val="ordinary-span-edit2"/>
                <w:rFonts w:ascii="Arial" w:hAnsi="Arial" w:cs="Arial"/>
              </w:rPr>
            </w:pPr>
          </w:p>
        </w:tc>
        <w:tc>
          <w:tcPr>
            <w:tcW w:w="2127" w:type="dxa"/>
            <w:shd w:val="clear" w:color="auto" w:fill="auto"/>
            <w:vAlign w:val="center"/>
          </w:tcPr>
          <w:p w:rsidR="007B13A7" w:rsidRDefault="007B13A7" w:rsidP="006326CF">
            <w:pPr>
              <w:pStyle w:val="a8"/>
            </w:pPr>
            <w:r>
              <w:rPr>
                <w:rFonts w:hint="eastAsia"/>
              </w:rPr>
              <w:t>制冷</w:t>
            </w:r>
            <w:r>
              <w:t>效率</w:t>
            </w:r>
          </w:p>
        </w:tc>
        <w:tc>
          <w:tcPr>
            <w:tcW w:w="992" w:type="dxa"/>
            <w:shd w:val="clear" w:color="auto" w:fill="auto"/>
            <w:vAlign w:val="center"/>
          </w:tcPr>
          <w:p w:rsidR="007B13A7" w:rsidRDefault="007B13A7" w:rsidP="006326CF">
            <w:pPr>
              <w:pStyle w:val="a8"/>
            </w:pPr>
          </w:p>
        </w:tc>
        <w:tc>
          <w:tcPr>
            <w:tcW w:w="859" w:type="dxa"/>
            <w:shd w:val="clear" w:color="auto" w:fill="auto"/>
            <w:vAlign w:val="center"/>
          </w:tcPr>
          <w:p w:rsidR="007B13A7" w:rsidRPr="000D49E6" w:rsidRDefault="007B13A7" w:rsidP="006326CF">
            <w:pPr>
              <w:pStyle w:val="a8"/>
            </w:pPr>
            <w:r>
              <w:rPr>
                <w:rFonts w:hint="eastAsia"/>
              </w:rPr>
              <w:t>COP</w:t>
            </w:r>
            <w:r w:rsidRPr="009B7196">
              <w:rPr>
                <w:rFonts w:hint="eastAsia"/>
                <w:vertAlign w:val="subscript"/>
              </w:rPr>
              <w:t>l</w:t>
            </w:r>
          </w:p>
        </w:tc>
        <w:tc>
          <w:tcPr>
            <w:tcW w:w="3151" w:type="dxa"/>
            <w:shd w:val="clear" w:color="auto" w:fill="auto"/>
            <w:vAlign w:val="center"/>
          </w:tcPr>
          <w:p w:rsidR="007B13A7" w:rsidRPr="000D49E6" w:rsidRDefault="007B13A7" w:rsidP="006326CF">
            <w:pPr>
              <w:pStyle w:val="a8"/>
            </w:pPr>
          </w:p>
        </w:tc>
      </w:tr>
      <w:tr w:rsidR="00EC15DE" w:rsidRPr="000D49E6" w:rsidTr="00C73C94">
        <w:trPr>
          <w:trHeight w:val="20"/>
          <w:jc w:val="center"/>
        </w:trPr>
        <w:tc>
          <w:tcPr>
            <w:tcW w:w="1275" w:type="dxa"/>
            <w:shd w:val="clear" w:color="auto" w:fill="auto"/>
            <w:vAlign w:val="center"/>
          </w:tcPr>
          <w:p w:rsidR="00EC15DE" w:rsidRDefault="00EC15DE" w:rsidP="006326CF">
            <w:pPr>
              <w:pStyle w:val="a8"/>
              <w:rPr>
                <w:rStyle w:val="ordinary-span-edit2"/>
                <w:rFonts w:ascii="Arial" w:hAnsi="Arial" w:cs="Arial"/>
              </w:rPr>
            </w:pPr>
          </w:p>
        </w:tc>
        <w:tc>
          <w:tcPr>
            <w:tcW w:w="2127" w:type="dxa"/>
            <w:shd w:val="clear" w:color="auto" w:fill="auto"/>
            <w:vAlign w:val="center"/>
          </w:tcPr>
          <w:p w:rsidR="00EC15DE" w:rsidRPr="00F40CAA" w:rsidRDefault="00744856" w:rsidP="006326CF">
            <w:pPr>
              <w:pStyle w:val="a8"/>
              <w:rPr>
                <w:highlight w:val="yellow"/>
              </w:rPr>
            </w:pPr>
            <w:r>
              <w:rPr>
                <w:rFonts w:hint="eastAsia"/>
                <w:highlight w:val="yellow"/>
              </w:rPr>
              <w:t>额定制冷功率</w:t>
            </w:r>
          </w:p>
        </w:tc>
        <w:tc>
          <w:tcPr>
            <w:tcW w:w="992" w:type="dxa"/>
            <w:shd w:val="clear" w:color="auto" w:fill="auto"/>
            <w:vAlign w:val="center"/>
          </w:tcPr>
          <w:p w:rsidR="00EC15DE" w:rsidRPr="00F40CAA" w:rsidRDefault="00EC15DE" w:rsidP="006326CF">
            <w:pPr>
              <w:pStyle w:val="a8"/>
              <w:rPr>
                <w:highlight w:val="yellow"/>
              </w:rPr>
            </w:pPr>
            <w:r w:rsidRPr="00F40CAA">
              <w:rPr>
                <w:rFonts w:hint="eastAsia"/>
                <w:highlight w:val="yellow"/>
              </w:rPr>
              <w:t>kW</w:t>
            </w:r>
          </w:p>
        </w:tc>
        <w:tc>
          <w:tcPr>
            <w:tcW w:w="859" w:type="dxa"/>
            <w:shd w:val="clear" w:color="auto" w:fill="auto"/>
            <w:vAlign w:val="center"/>
          </w:tcPr>
          <w:p w:rsidR="00EC15DE" w:rsidRPr="00F40CAA" w:rsidRDefault="00EC15DE" w:rsidP="006326CF">
            <w:pPr>
              <w:pStyle w:val="a8"/>
              <w:rPr>
                <w:highlight w:val="yellow"/>
              </w:rPr>
            </w:pPr>
            <w:r>
              <w:rPr>
                <w:rFonts w:hint="eastAsia"/>
                <w:highlight w:val="yellow"/>
              </w:rPr>
              <w:t>Q</w:t>
            </w:r>
            <w:r w:rsidRPr="00F40CAA">
              <w:rPr>
                <w:highlight w:val="yellow"/>
                <w:vertAlign w:val="subscript"/>
              </w:rPr>
              <w:t>l</w:t>
            </w:r>
          </w:p>
        </w:tc>
        <w:tc>
          <w:tcPr>
            <w:tcW w:w="3151" w:type="dxa"/>
            <w:shd w:val="clear" w:color="auto" w:fill="auto"/>
            <w:vAlign w:val="center"/>
          </w:tcPr>
          <w:p w:rsidR="00EC15DE" w:rsidRPr="00F40CAA" w:rsidRDefault="00EC15DE" w:rsidP="006326CF">
            <w:pPr>
              <w:pStyle w:val="a8"/>
              <w:rPr>
                <w:highlight w:val="yellow"/>
              </w:rPr>
            </w:pPr>
            <w:r w:rsidRPr="00F40CAA">
              <w:rPr>
                <w:rFonts w:hint="eastAsia"/>
                <w:highlight w:val="yellow"/>
              </w:rPr>
              <w:t>以</w:t>
            </w:r>
            <w:r w:rsidRPr="00F40CAA">
              <w:rPr>
                <w:highlight w:val="yellow"/>
              </w:rPr>
              <w:t>冷负荷定容</w:t>
            </w:r>
          </w:p>
        </w:tc>
      </w:tr>
      <w:tr w:rsidR="00EC15DE" w:rsidRPr="000D49E6" w:rsidTr="00C73C94">
        <w:trPr>
          <w:trHeight w:val="20"/>
          <w:jc w:val="center"/>
        </w:trPr>
        <w:tc>
          <w:tcPr>
            <w:tcW w:w="1275" w:type="dxa"/>
            <w:shd w:val="clear" w:color="auto" w:fill="auto"/>
            <w:vAlign w:val="center"/>
          </w:tcPr>
          <w:p w:rsidR="00EC15DE" w:rsidRDefault="00EC15DE" w:rsidP="006326CF">
            <w:pPr>
              <w:pStyle w:val="a8"/>
              <w:rPr>
                <w:rStyle w:val="ordinary-span-edit2"/>
                <w:rFonts w:ascii="Arial" w:hAnsi="Arial" w:cs="Arial"/>
              </w:rPr>
            </w:pPr>
          </w:p>
        </w:tc>
        <w:tc>
          <w:tcPr>
            <w:tcW w:w="2127" w:type="dxa"/>
            <w:shd w:val="clear" w:color="auto" w:fill="auto"/>
            <w:vAlign w:val="center"/>
          </w:tcPr>
          <w:p w:rsidR="00EC15DE" w:rsidRPr="00F40CAA" w:rsidRDefault="00EC15DE" w:rsidP="006326CF">
            <w:pPr>
              <w:pStyle w:val="a8"/>
              <w:rPr>
                <w:highlight w:val="yellow"/>
              </w:rPr>
            </w:pPr>
            <w:r>
              <w:rPr>
                <w:rFonts w:hint="eastAsia"/>
                <w:highlight w:val="yellow"/>
              </w:rPr>
              <w:t>冷</w:t>
            </w:r>
            <w:r w:rsidRPr="00F40CAA">
              <w:rPr>
                <w:rFonts w:hint="eastAsia"/>
                <w:highlight w:val="yellow"/>
              </w:rPr>
              <w:t>热比</w:t>
            </w:r>
          </w:p>
        </w:tc>
        <w:tc>
          <w:tcPr>
            <w:tcW w:w="992" w:type="dxa"/>
            <w:shd w:val="clear" w:color="auto" w:fill="auto"/>
            <w:vAlign w:val="center"/>
          </w:tcPr>
          <w:p w:rsidR="00EC15DE" w:rsidRPr="00F40CAA" w:rsidRDefault="00EC15DE" w:rsidP="006326CF">
            <w:pPr>
              <w:pStyle w:val="a8"/>
              <w:rPr>
                <w:highlight w:val="yellow"/>
              </w:rPr>
            </w:pPr>
          </w:p>
        </w:tc>
        <w:tc>
          <w:tcPr>
            <w:tcW w:w="859" w:type="dxa"/>
            <w:shd w:val="clear" w:color="auto" w:fill="auto"/>
            <w:vAlign w:val="center"/>
          </w:tcPr>
          <w:p w:rsidR="00EC15DE" w:rsidRPr="00F40CAA" w:rsidRDefault="00EC15DE" w:rsidP="006326CF">
            <w:pPr>
              <w:pStyle w:val="a8"/>
              <w:rPr>
                <w:highlight w:val="yellow"/>
              </w:rPr>
            </w:pPr>
            <w:r w:rsidRPr="00F40CAA">
              <w:rPr>
                <w:rFonts w:hint="eastAsia"/>
                <w:highlight w:val="yellow"/>
              </w:rPr>
              <w:t>γ</w:t>
            </w:r>
          </w:p>
        </w:tc>
        <w:tc>
          <w:tcPr>
            <w:tcW w:w="3151" w:type="dxa"/>
            <w:shd w:val="clear" w:color="auto" w:fill="auto"/>
            <w:vAlign w:val="center"/>
          </w:tcPr>
          <w:p w:rsidR="00EC15DE" w:rsidRPr="00F40CAA" w:rsidRDefault="00EC15DE" w:rsidP="006326CF">
            <w:pPr>
              <w:pStyle w:val="a8"/>
              <w:rPr>
                <w:highlight w:val="yellow"/>
              </w:rPr>
            </w:pPr>
            <w:r>
              <w:rPr>
                <w:rFonts w:hint="eastAsia"/>
                <w:highlight w:val="yellow"/>
              </w:rPr>
              <w:t>构造</w:t>
            </w:r>
            <w:r>
              <w:rPr>
                <w:highlight w:val="yellow"/>
              </w:rPr>
              <w:t>参数。</w:t>
            </w:r>
            <w:r>
              <w:rPr>
                <w:rFonts w:hint="eastAsia"/>
                <w:highlight w:val="yellow"/>
              </w:rPr>
              <w:t>机组</w:t>
            </w:r>
            <w:r>
              <w:rPr>
                <w:highlight w:val="yellow"/>
              </w:rPr>
              <w:t>的</w:t>
            </w:r>
            <w:r>
              <w:rPr>
                <w:rFonts w:hint="eastAsia"/>
                <w:highlight w:val="yellow"/>
              </w:rPr>
              <w:t>额定</w:t>
            </w:r>
            <w:r>
              <w:rPr>
                <w:highlight w:val="yellow"/>
              </w:rPr>
              <w:t>制冷</w:t>
            </w:r>
            <w:r>
              <w:rPr>
                <w:rFonts w:hint="eastAsia"/>
                <w:highlight w:val="yellow"/>
              </w:rPr>
              <w:t>容量</w:t>
            </w:r>
            <w:r>
              <w:rPr>
                <w:highlight w:val="yellow"/>
              </w:rPr>
              <w:t>和</w:t>
            </w:r>
            <w:r>
              <w:rPr>
                <w:rFonts w:hint="eastAsia"/>
                <w:highlight w:val="yellow"/>
              </w:rPr>
              <w:t>额定</w:t>
            </w:r>
            <w:r>
              <w:rPr>
                <w:highlight w:val="yellow"/>
              </w:rPr>
              <w:t>制热容量存在</w:t>
            </w:r>
            <w:r>
              <w:rPr>
                <w:rFonts w:hint="eastAsia"/>
                <w:highlight w:val="yellow"/>
              </w:rPr>
              <w:t>确定</w:t>
            </w:r>
            <w:r>
              <w:rPr>
                <w:highlight w:val="yellow"/>
              </w:rPr>
              <w:t>的比例关系</w:t>
            </w:r>
          </w:p>
        </w:tc>
      </w:tr>
    </w:tbl>
    <w:p w:rsidR="005B061C" w:rsidRDefault="005B061C" w:rsidP="005B061C">
      <w:pPr>
        <w:pStyle w:val="a6"/>
        <w:ind w:firstLine="480"/>
      </w:pPr>
      <w:r>
        <w:rPr>
          <w:rFonts w:hint="eastAsia"/>
        </w:rPr>
        <w:t>冷</w:t>
      </w:r>
      <w:r>
        <w:t>热比</w:t>
      </w:r>
      <w:r w:rsidRPr="00F40CAA">
        <w:rPr>
          <w:rFonts w:ascii="宋体" w:hAnsi="宋体" w:hint="eastAsia"/>
          <w:highlight w:val="yellow"/>
        </w:rPr>
        <w:t>γ</w:t>
      </w:r>
      <w:r w:rsidRPr="00E260F0">
        <w:t>：</w:t>
      </w:r>
      <w:r>
        <w:object w:dxaOrig="999" w:dyaOrig="680">
          <v:shape id="_x0000_i1074" type="#_x0000_t75" style="width:49.6pt;height:33.95pt" o:ole="">
            <v:imagedata r:id="rId67" o:title=""/>
          </v:shape>
          <o:OLEObject Type="Embed" ProgID="Equation.DSMT4" ShapeID="_x0000_i1074" DrawAspect="Content" ObjectID="_1586344289" r:id="rId98"/>
        </w:object>
      </w:r>
      <w:r>
        <w:rPr>
          <w:rFonts w:hint="eastAsia"/>
        </w:rPr>
        <w:t>，在</w:t>
      </w:r>
      <w:r>
        <w:t>确定</w:t>
      </w:r>
      <w:r>
        <w:rPr>
          <w:rFonts w:hint="eastAsia"/>
        </w:rPr>
        <w:t>好</w:t>
      </w:r>
      <w:r>
        <w:t>机组制冷容量后，确定机组制热容量。</w:t>
      </w:r>
    </w:p>
    <w:p w:rsidR="005B061C" w:rsidRDefault="005B061C" w:rsidP="005B061C">
      <w:pPr>
        <w:pStyle w:val="a6"/>
        <w:ind w:firstLine="480"/>
      </w:pPr>
      <w:r>
        <w:rPr>
          <w:rFonts w:hint="eastAsia"/>
        </w:rPr>
        <w:t>额定</w:t>
      </w:r>
      <w:r>
        <w:t>制热容量</w:t>
      </w:r>
      <w:r>
        <w:rPr>
          <w:rFonts w:hint="eastAsia"/>
        </w:rPr>
        <w:t>Q</w:t>
      </w:r>
      <w:r>
        <w:t>r</w:t>
      </w:r>
      <w:r>
        <w:t>：</w:t>
      </w:r>
      <w:r>
        <w:object w:dxaOrig="840" w:dyaOrig="660">
          <v:shape id="_x0000_i1075" type="#_x0000_t75" style="width:42.1pt;height:33.3pt" o:ole="">
            <v:imagedata r:id="rId69" o:title=""/>
          </v:shape>
          <o:OLEObject Type="Embed" ProgID="Equation.DSMT4" ShapeID="_x0000_i1075" DrawAspect="Content" ObjectID="_1586344290" r:id="rId99"/>
        </w:object>
      </w:r>
      <w:r>
        <w:rPr>
          <w:rFonts w:hint="eastAsia"/>
        </w:rPr>
        <w:t>。</w:t>
      </w:r>
    </w:p>
    <w:p w:rsidR="005B061C" w:rsidRPr="005B061C" w:rsidRDefault="005B061C" w:rsidP="005B061C"/>
    <w:p w:rsidR="007B13A7" w:rsidRPr="00415FDA" w:rsidRDefault="009B74E0" w:rsidP="00511D7D">
      <w:pPr>
        <w:pStyle w:val="4"/>
        <w:keepNext w:val="0"/>
        <w:keepLines w:val="0"/>
        <w:widowControl w:val="0"/>
        <w:spacing w:before="0" w:after="0" w:line="360" w:lineRule="auto"/>
        <w:ind w:left="0" w:firstLine="0"/>
        <w:rPr>
          <w:rFonts w:ascii="Times New Roman" w:eastAsia="黑体" w:hAnsi="Times New Roman"/>
        </w:rPr>
      </w:pPr>
      <w:r w:rsidRPr="00415FDA">
        <w:rPr>
          <w:rFonts w:ascii="Times New Roman" w:eastAsia="黑体" w:hAnsi="Times New Roman" w:hint="eastAsia"/>
        </w:rPr>
        <w:t>热</w:t>
      </w:r>
      <w:r w:rsidR="007B13A7" w:rsidRPr="00415FDA">
        <w:rPr>
          <w:rFonts w:ascii="Times New Roman" w:eastAsia="黑体" w:hAnsi="Times New Roman" w:hint="eastAsia"/>
        </w:rPr>
        <w:t>力</w:t>
      </w:r>
      <w:r w:rsidR="007B13A7" w:rsidRPr="00415FDA">
        <w:rPr>
          <w:rFonts w:ascii="Times New Roman" w:eastAsia="黑体" w:hAnsi="Times New Roman"/>
        </w:rPr>
        <w:t>输出表</w:t>
      </w:r>
      <w:r w:rsidR="007B13A7" w:rsidRPr="00415FDA">
        <w:rPr>
          <w:rFonts w:ascii="Times New Roman" w:eastAsia="黑体" w:hAnsi="Times New Roman" w:hint="eastAsia"/>
        </w:rPr>
        <w:t>（软件</w:t>
      </w:r>
      <w:r w:rsidR="007B13A7" w:rsidRPr="00415FDA">
        <w:rPr>
          <w:rFonts w:ascii="Times New Roman" w:eastAsia="黑体" w:hAnsi="Times New Roman"/>
        </w:rPr>
        <w:t>输出</w:t>
      </w:r>
      <w:r w:rsidR="007B13A7" w:rsidRPr="00415FDA">
        <w:rPr>
          <w:rFonts w:ascii="Times New Roman" w:eastAsia="黑体" w:hAnsi="Times New Roman" w:hint="eastAsia"/>
        </w:rPr>
        <w:t>）</w:t>
      </w:r>
    </w:p>
    <w:tbl>
      <w:tblPr>
        <w:tblW w:w="8221"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4A0" w:firstRow="1" w:lastRow="0" w:firstColumn="1" w:lastColumn="0" w:noHBand="0" w:noVBand="1"/>
      </w:tblPr>
      <w:tblGrid>
        <w:gridCol w:w="1201"/>
        <w:gridCol w:w="2609"/>
        <w:gridCol w:w="2056"/>
        <w:gridCol w:w="882"/>
        <w:gridCol w:w="622"/>
        <w:gridCol w:w="851"/>
      </w:tblGrid>
      <w:tr w:rsidR="007B13A7" w:rsidRPr="00F0043E" w:rsidTr="00AF33F0">
        <w:trPr>
          <w:trHeight w:val="20"/>
          <w:jc w:val="center"/>
        </w:trPr>
        <w:tc>
          <w:tcPr>
            <w:tcW w:w="1201" w:type="dxa"/>
            <w:shd w:val="clear" w:color="auto" w:fill="auto"/>
            <w:vAlign w:val="center"/>
            <w:hideMark/>
          </w:tcPr>
          <w:p w:rsidR="007B13A7" w:rsidRPr="00F0043E" w:rsidRDefault="007B13A7" w:rsidP="00B41DA3">
            <w:pPr>
              <w:pStyle w:val="a7"/>
            </w:pPr>
            <w:r w:rsidRPr="00F0043E">
              <w:rPr>
                <w:rFonts w:hint="eastAsia"/>
              </w:rPr>
              <w:t>分类</w:t>
            </w:r>
          </w:p>
        </w:tc>
        <w:tc>
          <w:tcPr>
            <w:tcW w:w="2609" w:type="dxa"/>
            <w:shd w:val="clear" w:color="auto" w:fill="auto"/>
            <w:vAlign w:val="center"/>
            <w:hideMark/>
          </w:tcPr>
          <w:p w:rsidR="007B13A7" w:rsidRPr="00F0043E" w:rsidRDefault="007B13A7" w:rsidP="00B41DA3">
            <w:pPr>
              <w:pStyle w:val="a7"/>
            </w:pPr>
            <w:r>
              <w:rPr>
                <w:rFonts w:hint="eastAsia"/>
              </w:rPr>
              <w:t>字段</w:t>
            </w:r>
          </w:p>
        </w:tc>
        <w:tc>
          <w:tcPr>
            <w:tcW w:w="2056" w:type="dxa"/>
            <w:shd w:val="clear" w:color="auto" w:fill="auto"/>
            <w:vAlign w:val="center"/>
            <w:hideMark/>
          </w:tcPr>
          <w:p w:rsidR="007B13A7" w:rsidRPr="00F0043E" w:rsidRDefault="007B13A7" w:rsidP="00B41DA3">
            <w:pPr>
              <w:pStyle w:val="a7"/>
            </w:pPr>
            <w:r>
              <w:rPr>
                <w:rFonts w:hint="eastAsia"/>
              </w:rPr>
              <w:t>字段</w:t>
            </w:r>
            <w:r>
              <w:t>描述</w:t>
            </w:r>
          </w:p>
        </w:tc>
        <w:tc>
          <w:tcPr>
            <w:tcW w:w="882" w:type="dxa"/>
            <w:shd w:val="clear" w:color="auto" w:fill="auto"/>
            <w:vAlign w:val="center"/>
            <w:hideMark/>
          </w:tcPr>
          <w:p w:rsidR="007B13A7" w:rsidRPr="00F0043E" w:rsidRDefault="007B13A7" w:rsidP="00B41DA3">
            <w:pPr>
              <w:pStyle w:val="a7"/>
            </w:pPr>
            <w:r w:rsidRPr="00F0043E">
              <w:rPr>
                <w:rFonts w:hint="eastAsia"/>
              </w:rPr>
              <w:t>单位</w:t>
            </w:r>
          </w:p>
        </w:tc>
        <w:tc>
          <w:tcPr>
            <w:tcW w:w="622" w:type="dxa"/>
            <w:shd w:val="clear" w:color="auto" w:fill="auto"/>
            <w:vAlign w:val="center"/>
            <w:hideMark/>
          </w:tcPr>
          <w:p w:rsidR="007B13A7" w:rsidRPr="00F0043E" w:rsidRDefault="007B13A7" w:rsidP="00B41DA3">
            <w:pPr>
              <w:pStyle w:val="a7"/>
            </w:pPr>
            <w:r w:rsidRPr="00F0043E">
              <w:rPr>
                <w:rFonts w:hint="eastAsia"/>
              </w:rPr>
              <w:t>符号</w:t>
            </w:r>
          </w:p>
        </w:tc>
        <w:tc>
          <w:tcPr>
            <w:tcW w:w="851" w:type="dxa"/>
            <w:shd w:val="clear" w:color="auto" w:fill="auto"/>
            <w:vAlign w:val="center"/>
            <w:hideMark/>
          </w:tcPr>
          <w:p w:rsidR="007B13A7" w:rsidRPr="00F0043E" w:rsidRDefault="007B13A7" w:rsidP="00B41DA3">
            <w:pPr>
              <w:pStyle w:val="a7"/>
            </w:pPr>
            <w:r w:rsidRPr="00F0043E">
              <w:rPr>
                <w:rFonts w:hint="eastAsia"/>
              </w:rPr>
              <w:t>说明</w:t>
            </w:r>
          </w:p>
        </w:tc>
      </w:tr>
      <w:tr w:rsidR="007B13A7" w:rsidRPr="000D49E6" w:rsidTr="00AF33F0">
        <w:trPr>
          <w:trHeight w:val="20"/>
          <w:jc w:val="center"/>
        </w:trPr>
        <w:tc>
          <w:tcPr>
            <w:tcW w:w="1201" w:type="dxa"/>
            <w:shd w:val="clear" w:color="auto" w:fill="auto"/>
            <w:vAlign w:val="center"/>
          </w:tcPr>
          <w:p w:rsidR="007B13A7" w:rsidRPr="000D49E6" w:rsidRDefault="007B13A7" w:rsidP="006326CF">
            <w:pPr>
              <w:pStyle w:val="a8"/>
            </w:pPr>
          </w:p>
        </w:tc>
        <w:tc>
          <w:tcPr>
            <w:tcW w:w="2609" w:type="dxa"/>
            <w:shd w:val="clear" w:color="auto" w:fill="auto"/>
          </w:tcPr>
          <w:p w:rsidR="007B13A7" w:rsidRDefault="007B13A7" w:rsidP="006326CF">
            <w:pPr>
              <w:pStyle w:val="a8"/>
              <w:rPr>
                <w:rStyle w:val="ordinary-span-edit2"/>
                <w:rFonts w:ascii="Arial" w:hAnsi="Arial" w:cs="Arial"/>
              </w:rPr>
            </w:pPr>
          </w:p>
        </w:tc>
        <w:tc>
          <w:tcPr>
            <w:tcW w:w="2056" w:type="dxa"/>
            <w:shd w:val="clear" w:color="auto" w:fill="auto"/>
            <w:vAlign w:val="center"/>
          </w:tcPr>
          <w:p w:rsidR="007B13A7" w:rsidRDefault="007B13A7" w:rsidP="006326CF">
            <w:pPr>
              <w:pStyle w:val="a8"/>
            </w:pPr>
            <w:r>
              <w:t>制热功率</w:t>
            </w:r>
          </w:p>
        </w:tc>
        <w:tc>
          <w:tcPr>
            <w:tcW w:w="882" w:type="dxa"/>
            <w:shd w:val="clear" w:color="auto" w:fill="auto"/>
            <w:vAlign w:val="center"/>
          </w:tcPr>
          <w:p w:rsidR="007B13A7" w:rsidRDefault="007B13A7" w:rsidP="006326CF">
            <w:pPr>
              <w:pStyle w:val="a8"/>
            </w:pPr>
            <w:r>
              <w:rPr>
                <w:rFonts w:hint="eastAsia"/>
              </w:rPr>
              <w:t>kW</w:t>
            </w:r>
          </w:p>
        </w:tc>
        <w:tc>
          <w:tcPr>
            <w:tcW w:w="622" w:type="dxa"/>
            <w:shd w:val="clear" w:color="auto" w:fill="auto"/>
            <w:vAlign w:val="center"/>
          </w:tcPr>
          <w:p w:rsidR="007B13A7" w:rsidRPr="000D49E6" w:rsidRDefault="007B13A7" w:rsidP="006326CF">
            <w:pPr>
              <w:pStyle w:val="a8"/>
            </w:pPr>
            <w:r>
              <w:rPr>
                <w:rFonts w:hint="eastAsia"/>
              </w:rPr>
              <w:t>Qr</w:t>
            </w:r>
          </w:p>
        </w:tc>
        <w:tc>
          <w:tcPr>
            <w:tcW w:w="851" w:type="dxa"/>
            <w:shd w:val="clear" w:color="auto" w:fill="auto"/>
            <w:vAlign w:val="center"/>
          </w:tcPr>
          <w:p w:rsidR="007B13A7" w:rsidRPr="000D49E6" w:rsidRDefault="007B13A7" w:rsidP="006326CF">
            <w:pPr>
              <w:pStyle w:val="a8"/>
            </w:pPr>
          </w:p>
        </w:tc>
      </w:tr>
      <w:tr w:rsidR="007B13A7" w:rsidRPr="000D49E6" w:rsidTr="00AF33F0">
        <w:trPr>
          <w:trHeight w:val="20"/>
          <w:jc w:val="center"/>
        </w:trPr>
        <w:tc>
          <w:tcPr>
            <w:tcW w:w="1201" w:type="dxa"/>
            <w:shd w:val="clear" w:color="auto" w:fill="auto"/>
            <w:vAlign w:val="center"/>
          </w:tcPr>
          <w:p w:rsidR="007B13A7" w:rsidRPr="000D49E6" w:rsidRDefault="007B13A7" w:rsidP="006326CF">
            <w:pPr>
              <w:pStyle w:val="a8"/>
            </w:pPr>
          </w:p>
        </w:tc>
        <w:tc>
          <w:tcPr>
            <w:tcW w:w="2609" w:type="dxa"/>
            <w:shd w:val="clear" w:color="auto" w:fill="auto"/>
          </w:tcPr>
          <w:p w:rsidR="007B13A7" w:rsidRPr="003B2B7A" w:rsidRDefault="007B13A7" w:rsidP="006326CF">
            <w:pPr>
              <w:pStyle w:val="a8"/>
            </w:pPr>
            <w:r>
              <w:rPr>
                <w:rFonts w:hint="eastAsia"/>
              </w:rPr>
              <w:t>Waste</w:t>
            </w:r>
            <w:r>
              <w:t>CoolingAbility</w:t>
            </w:r>
          </w:p>
        </w:tc>
        <w:tc>
          <w:tcPr>
            <w:tcW w:w="2056" w:type="dxa"/>
            <w:shd w:val="clear" w:color="auto" w:fill="auto"/>
            <w:vAlign w:val="center"/>
          </w:tcPr>
          <w:p w:rsidR="007B13A7" w:rsidRPr="000D49E6" w:rsidRDefault="008A0EC8" w:rsidP="006326CF">
            <w:pPr>
              <w:pStyle w:val="a8"/>
            </w:pPr>
            <w:r>
              <w:rPr>
                <w:rFonts w:hint="eastAsia"/>
              </w:rPr>
              <w:t>热源</w:t>
            </w:r>
            <w:r>
              <w:t>热水</w:t>
            </w:r>
            <w:r w:rsidR="007B13A7">
              <w:rPr>
                <w:rFonts w:hint="eastAsia"/>
              </w:rPr>
              <w:t>制冷功率</w:t>
            </w:r>
          </w:p>
        </w:tc>
        <w:tc>
          <w:tcPr>
            <w:tcW w:w="882" w:type="dxa"/>
            <w:shd w:val="clear" w:color="auto" w:fill="auto"/>
            <w:vAlign w:val="center"/>
            <w:hideMark/>
          </w:tcPr>
          <w:p w:rsidR="007B13A7" w:rsidRPr="000D49E6" w:rsidRDefault="007B13A7" w:rsidP="006326CF">
            <w:pPr>
              <w:pStyle w:val="a8"/>
            </w:pPr>
            <w:r>
              <w:rPr>
                <w:rFonts w:hint="eastAsia"/>
              </w:rPr>
              <w:t>kW</w:t>
            </w:r>
          </w:p>
        </w:tc>
        <w:tc>
          <w:tcPr>
            <w:tcW w:w="622" w:type="dxa"/>
            <w:shd w:val="clear" w:color="auto" w:fill="auto"/>
            <w:vAlign w:val="center"/>
            <w:hideMark/>
          </w:tcPr>
          <w:p w:rsidR="007B13A7" w:rsidRPr="000D49E6" w:rsidRDefault="007B13A7" w:rsidP="006326CF">
            <w:pPr>
              <w:pStyle w:val="a8"/>
            </w:pPr>
            <w:r>
              <w:rPr>
                <w:rFonts w:hint="eastAsia"/>
              </w:rPr>
              <w:t>Ql1</w:t>
            </w:r>
          </w:p>
        </w:tc>
        <w:tc>
          <w:tcPr>
            <w:tcW w:w="851" w:type="dxa"/>
            <w:shd w:val="clear" w:color="auto" w:fill="auto"/>
            <w:vAlign w:val="center"/>
            <w:hideMark/>
          </w:tcPr>
          <w:p w:rsidR="007B13A7" w:rsidRPr="000D49E6" w:rsidRDefault="007B13A7" w:rsidP="006326CF">
            <w:pPr>
              <w:pStyle w:val="a8"/>
            </w:pPr>
          </w:p>
        </w:tc>
      </w:tr>
      <w:tr w:rsidR="007B13A7" w:rsidRPr="000D49E6" w:rsidTr="00AF33F0">
        <w:trPr>
          <w:trHeight w:val="20"/>
          <w:jc w:val="center"/>
        </w:trPr>
        <w:tc>
          <w:tcPr>
            <w:tcW w:w="1201" w:type="dxa"/>
            <w:shd w:val="clear" w:color="auto" w:fill="auto"/>
            <w:vAlign w:val="center"/>
          </w:tcPr>
          <w:p w:rsidR="007B13A7" w:rsidRPr="000D49E6" w:rsidRDefault="007B13A7" w:rsidP="006326CF">
            <w:pPr>
              <w:pStyle w:val="a8"/>
            </w:pPr>
          </w:p>
        </w:tc>
        <w:tc>
          <w:tcPr>
            <w:tcW w:w="2609" w:type="dxa"/>
            <w:shd w:val="clear" w:color="auto" w:fill="auto"/>
          </w:tcPr>
          <w:p w:rsidR="007B13A7" w:rsidRPr="003B2B7A" w:rsidRDefault="007B13A7" w:rsidP="006326CF">
            <w:pPr>
              <w:pStyle w:val="a8"/>
            </w:pPr>
            <w:r>
              <w:rPr>
                <w:rStyle w:val="ordinary-span-edit2"/>
                <w:rFonts w:ascii="Arial" w:hAnsi="Arial" w:cs="Arial"/>
              </w:rPr>
              <w:t>Combustion</w:t>
            </w:r>
            <w:r>
              <w:t>CoolingAbility</w:t>
            </w:r>
          </w:p>
        </w:tc>
        <w:tc>
          <w:tcPr>
            <w:tcW w:w="2056" w:type="dxa"/>
            <w:shd w:val="clear" w:color="auto" w:fill="auto"/>
            <w:vAlign w:val="center"/>
          </w:tcPr>
          <w:p w:rsidR="007B13A7" w:rsidRPr="000D49E6" w:rsidRDefault="007B13A7" w:rsidP="006326CF">
            <w:pPr>
              <w:pStyle w:val="a8"/>
            </w:pPr>
            <w:r>
              <w:rPr>
                <w:rFonts w:hint="eastAsia"/>
              </w:rPr>
              <w:t>补燃制冷功率</w:t>
            </w:r>
          </w:p>
        </w:tc>
        <w:tc>
          <w:tcPr>
            <w:tcW w:w="882" w:type="dxa"/>
            <w:shd w:val="clear" w:color="auto" w:fill="auto"/>
            <w:vAlign w:val="center"/>
            <w:hideMark/>
          </w:tcPr>
          <w:p w:rsidR="007B13A7" w:rsidRPr="000D49E6" w:rsidRDefault="007B13A7" w:rsidP="006326CF">
            <w:pPr>
              <w:pStyle w:val="a8"/>
            </w:pPr>
            <w:r>
              <w:rPr>
                <w:rFonts w:hint="eastAsia"/>
              </w:rPr>
              <w:t>kW</w:t>
            </w:r>
          </w:p>
        </w:tc>
        <w:tc>
          <w:tcPr>
            <w:tcW w:w="622" w:type="dxa"/>
            <w:shd w:val="clear" w:color="auto" w:fill="auto"/>
            <w:vAlign w:val="center"/>
            <w:hideMark/>
          </w:tcPr>
          <w:p w:rsidR="007B13A7" w:rsidRPr="000D49E6" w:rsidRDefault="007B13A7" w:rsidP="006326CF">
            <w:pPr>
              <w:pStyle w:val="a8"/>
            </w:pPr>
            <w:r>
              <w:rPr>
                <w:rFonts w:hint="eastAsia"/>
              </w:rPr>
              <w:t>Ql2</w:t>
            </w:r>
          </w:p>
        </w:tc>
        <w:tc>
          <w:tcPr>
            <w:tcW w:w="851" w:type="dxa"/>
            <w:shd w:val="clear" w:color="auto" w:fill="auto"/>
            <w:vAlign w:val="center"/>
            <w:hideMark/>
          </w:tcPr>
          <w:p w:rsidR="007B13A7" w:rsidRPr="000D49E6" w:rsidRDefault="007B13A7" w:rsidP="006326CF">
            <w:pPr>
              <w:pStyle w:val="a8"/>
            </w:pPr>
          </w:p>
        </w:tc>
      </w:tr>
      <w:tr w:rsidR="007B13A7" w:rsidRPr="000D49E6" w:rsidTr="00AF33F0">
        <w:trPr>
          <w:trHeight w:val="20"/>
          <w:jc w:val="center"/>
        </w:trPr>
        <w:tc>
          <w:tcPr>
            <w:tcW w:w="1201" w:type="dxa"/>
            <w:shd w:val="clear" w:color="auto" w:fill="auto"/>
            <w:vAlign w:val="center"/>
          </w:tcPr>
          <w:p w:rsidR="007B13A7" w:rsidRPr="000D49E6" w:rsidRDefault="007B13A7" w:rsidP="006326CF">
            <w:pPr>
              <w:pStyle w:val="a8"/>
            </w:pPr>
          </w:p>
        </w:tc>
        <w:tc>
          <w:tcPr>
            <w:tcW w:w="2609" w:type="dxa"/>
            <w:shd w:val="clear" w:color="auto" w:fill="auto"/>
          </w:tcPr>
          <w:p w:rsidR="007B13A7" w:rsidRDefault="007B13A7" w:rsidP="006326CF">
            <w:pPr>
              <w:pStyle w:val="a8"/>
              <w:rPr>
                <w:rStyle w:val="ordinary-span-edit2"/>
                <w:rFonts w:ascii="Arial" w:hAnsi="Arial" w:cs="Arial"/>
              </w:rPr>
            </w:pPr>
          </w:p>
        </w:tc>
        <w:tc>
          <w:tcPr>
            <w:tcW w:w="2056" w:type="dxa"/>
            <w:shd w:val="clear" w:color="auto" w:fill="auto"/>
            <w:vAlign w:val="center"/>
          </w:tcPr>
          <w:p w:rsidR="007B13A7" w:rsidRDefault="007B13A7" w:rsidP="006326CF">
            <w:pPr>
              <w:pStyle w:val="a8"/>
            </w:pPr>
            <w:r>
              <w:rPr>
                <w:rFonts w:hint="eastAsia"/>
              </w:rPr>
              <w:t>总</w:t>
            </w:r>
            <w:r>
              <w:t>制冷功率</w:t>
            </w:r>
          </w:p>
        </w:tc>
        <w:tc>
          <w:tcPr>
            <w:tcW w:w="882" w:type="dxa"/>
            <w:shd w:val="clear" w:color="auto" w:fill="auto"/>
            <w:vAlign w:val="center"/>
          </w:tcPr>
          <w:p w:rsidR="007B13A7" w:rsidRDefault="007B13A7" w:rsidP="006326CF">
            <w:pPr>
              <w:pStyle w:val="a8"/>
            </w:pPr>
            <w:r>
              <w:rPr>
                <w:rFonts w:hint="eastAsia"/>
              </w:rPr>
              <w:t>kW</w:t>
            </w:r>
          </w:p>
        </w:tc>
        <w:tc>
          <w:tcPr>
            <w:tcW w:w="622" w:type="dxa"/>
            <w:shd w:val="clear" w:color="auto" w:fill="auto"/>
            <w:vAlign w:val="center"/>
          </w:tcPr>
          <w:p w:rsidR="007B13A7" w:rsidRPr="000D49E6" w:rsidRDefault="007B13A7" w:rsidP="006326CF">
            <w:pPr>
              <w:pStyle w:val="a8"/>
            </w:pPr>
            <w:r>
              <w:rPr>
                <w:rFonts w:hint="eastAsia"/>
              </w:rPr>
              <w:t>Ql</w:t>
            </w:r>
          </w:p>
        </w:tc>
        <w:tc>
          <w:tcPr>
            <w:tcW w:w="851" w:type="dxa"/>
            <w:shd w:val="clear" w:color="auto" w:fill="auto"/>
            <w:vAlign w:val="center"/>
          </w:tcPr>
          <w:p w:rsidR="007B13A7" w:rsidRPr="000D49E6" w:rsidRDefault="007B13A7" w:rsidP="006326CF">
            <w:pPr>
              <w:pStyle w:val="a8"/>
            </w:pPr>
          </w:p>
        </w:tc>
      </w:tr>
    </w:tbl>
    <w:p w:rsidR="007B5267" w:rsidRPr="00480E05" w:rsidRDefault="007B5267" w:rsidP="00B524AF">
      <w:pPr>
        <w:pStyle w:val="3"/>
        <w:keepNext w:val="0"/>
        <w:keepLines w:val="0"/>
        <w:widowControl w:val="0"/>
        <w:spacing w:before="120" w:after="120" w:line="360" w:lineRule="auto"/>
        <w:ind w:left="0" w:firstLine="0"/>
        <w:rPr>
          <w:rFonts w:eastAsia="黑体"/>
          <w:sz w:val="28"/>
        </w:rPr>
      </w:pPr>
      <w:bookmarkStart w:id="53" w:name="_Toc512600014"/>
      <w:r w:rsidRPr="00480E05">
        <w:rPr>
          <w:rFonts w:eastAsia="黑体" w:hint="eastAsia"/>
          <w:sz w:val="28"/>
        </w:rPr>
        <w:t>计算</w:t>
      </w:r>
      <w:r w:rsidRPr="00480E05">
        <w:rPr>
          <w:rFonts w:eastAsia="黑体"/>
          <w:sz w:val="28"/>
        </w:rPr>
        <w:t>公式集合</w:t>
      </w:r>
      <w:bookmarkEnd w:id="53"/>
    </w:p>
    <w:tbl>
      <w:tblPr>
        <w:tblStyle w:val="a3"/>
        <w:tblW w:w="0" w:type="auto"/>
        <w:jc w:val="center"/>
        <w:tblLook w:val="04A0" w:firstRow="1" w:lastRow="0" w:firstColumn="1" w:lastColumn="0" w:noHBand="0" w:noVBand="1"/>
      </w:tblPr>
      <w:tblGrid>
        <w:gridCol w:w="2405"/>
        <w:gridCol w:w="4995"/>
      </w:tblGrid>
      <w:tr w:rsidR="007B13A7" w:rsidRPr="00356D9C" w:rsidTr="00AF33F0">
        <w:trPr>
          <w:trHeight w:val="624"/>
          <w:jc w:val="center"/>
        </w:trPr>
        <w:tc>
          <w:tcPr>
            <w:tcW w:w="2405" w:type="dxa"/>
            <w:vAlign w:val="center"/>
          </w:tcPr>
          <w:p w:rsidR="007B13A7" w:rsidRDefault="007B13A7" w:rsidP="006326CF">
            <w:pPr>
              <w:pStyle w:val="a8"/>
            </w:pPr>
            <w:r>
              <w:t>制热功率</w:t>
            </w:r>
            <w:r>
              <w:t>Qr</w:t>
            </w:r>
          </w:p>
        </w:tc>
        <w:tc>
          <w:tcPr>
            <w:tcW w:w="4995" w:type="dxa"/>
            <w:vAlign w:val="center"/>
          </w:tcPr>
          <w:p w:rsidR="007B13A7" w:rsidRPr="001618F7" w:rsidRDefault="00F07FB2" w:rsidP="006326CF">
            <w:pPr>
              <w:pStyle w:val="a8"/>
            </w:pPr>
            <w:r>
              <w:object w:dxaOrig="1939" w:dyaOrig="360">
                <v:shape id="_x0000_i1076" type="#_x0000_t75" style="width:97.8pt;height:18.35pt" o:ole="">
                  <v:imagedata r:id="rId100" o:title=""/>
                </v:shape>
                <o:OLEObject Type="Embed" ProgID="Equation.DSMT4" ShapeID="_x0000_i1076" DrawAspect="Content" ObjectID="_1586344291" r:id="rId101"/>
              </w:object>
            </w:r>
          </w:p>
        </w:tc>
      </w:tr>
      <w:tr w:rsidR="007B13A7" w:rsidRPr="00356D9C" w:rsidTr="00AF33F0">
        <w:trPr>
          <w:trHeight w:val="624"/>
          <w:jc w:val="center"/>
        </w:trPr>
        <w:tc>
          <w:tcPr>
            <w:tcW w:w="2405" w:type="dxa"/>
            <w:vAlign w:val="center"/>
          </w:tcPr>
          <w:p w:rsidR="007B13A7" w:rsidRDefault="002A02A7" w:rsidP="006326CF">
            <w:pPr>
              <w:pStyle w:val="a8"/>
            </w:pPr>
            <w:r>
              <w:rPr>
                <w:rFonts w:hint="eastAsia"/>
              </w:rPr>
              <w:t>热源</w:t>
            </w:r>
            <w:r>
              <w:t>热水</w:t>
            </w:r>
            <w:r w:rsidR="007B13A7">
              <w:t>制冷功率</w:t>
            </w:r>
            <w:r w:rsidR="007B13A7">
              <w:t>Ql1</w:t>
            </w:r>
          </w:p>
        </w:tc>
        <w:tc>
          <w:tcPr>
            <w:tcW w:w="4995" w:type="dxa"/>
            <w:vAlign w:val="center"/>
          </w:tcPr>
          <w:p w:rsidR="007B13A7" w:rsidRPr="001618F7" w:rsidRDefault="0003219A" w:rsidP="006326CF">
            <w:pPr>
              <w:pStyle w:val="a8"/>
            </w:pPr>
            <w:r>
              <w:object w:dxaOrig="4620" w:dyaOrig="380">
                <v:shape id="_x0000_i1077" type="#_x0000_t75" style="width:233pt;height:19pt" o:ole="">
                  <v:imagedata r:id="rId102" o:title=""/>
                </v:shape>
                <o:OLEObject Type="Embed" ProgID="Equation.DSMT4" ShapeID="_x0000_i1077" DrawAspect="Content" ObjectID="_1586344292" r:id="rId103"/>
              </w:object>
            </w:r>
          </w:p>
        </w:tc>
      </w:tr>
      <w:tr w:rsidR="007B13A7" w:rsidRPr="00356D9C" w:rsidTr="00AF33F0">
        <w:trPr>
          <w:trHeight w:val="624"/>
          <w:jc w:val="center"/>
        </w:trPr>
        <w:tc>
          <w:tcPr>
            <w:tcW w:w="2405" w:type="dxa"/>
            <w:vAlign w:val="center"/>
          </w:tcPr>
          <w:p w:rsidR="007B13A7" w:rsidRDefault="007B13A7" w:rsidP="006326CF">
            <w:pPr>
              <w:pStyle w:val="a8"/>
            </w:pPr>
            <w:r>
              <w:rPr>
                <w:rFonts w:hint="eastAsia"/>
              </w:rPr>
              <w:t>补燃</w:t>
            </w:r>
            <w:r>
              <w:t>制冷功率</w:t>
            </w:r>
            <w:r>
              <w:t>Ql2</w:t>
            </w:r>
          </w:p>
        </w:tc>
        <w:tc>
          <w:tcPr>
            <w:tcW w:w="4995" w:type="dxa"/>
            <w:vAlign w:val="center"/>
          </w:tcPr>
          <w:p w:rsidR="007B13A7" w:rsidRPr="001618F7" w:rsidRDefault="00F07FB2" w:rsidP="006326CF">
            <w:pPr>
              <w:pStyle w:val="a8"/>
            </w:pPr>
            <w:r>
              <w:object w:dxaOrig="1980" w:dyaOrig="360">
                <v:shape id="_x0000_i1078" type="#_x0000_t75" style="width:98.5pt;height:18.35pt" o:ole="">
                  <v:imagedata r:id="rId104" o:title=""/>
                </v:shape>
                <o:OLEObject Type="Embed" ProgID="Equation.DSMT4" ShapeID="_x0000_i1078" DrawAspect="Content" ObjectID="_1586344293" r:id="rId105"/>
              </w:object>
            </w:r>
          </w:p>
        </w:tc>
      </w:tr>
      <w:tr w:rsidR="007B13A7" w:rsidRPr="00356D9C" w:rsidTr="00AF33F0">
        <w:trPr>
          <w:trHeight w:val="624"/>
          <w:jc w:val="center"/>
        </w:trPr>
        <w:tc>
          <w:tcPr>
            <w:tcW w:w="2405" w:type="dxa"/>
            <w:vAlign w:val="center"/>
          </w:tcPr>
          <w:p w:rsidR="007B13A7" w:rsidRDefault="007B13A7" w:rsidP="006326CF">
            <w:pPr>
              <w:pStyle w:val="a8"/>
            </w:pPr>
            <w:r>
              <w:rPr>
                <w:rFonts w:hint="eastAsia"/>
              </w:rPr>
              <w:t>总</w:t>
            </w:r>
            <w:r>
              <w:t>制冷功率</w:t>
            </w:r>
            <w:r>
              <w:t>Ql</w:t>
            </w:r>
          </w:p>
        </w:tc>
        <w:tc>
          <w:tcPr>
            <w:tcW w:w="4995" w:type="dxa"/>
            <w:vAlign w:val="center"/>
          </w:tcPr>
          <w:p w:rsidR="007B13A7" w:rsidRPr="001618F7" w:rsidRDefault="007B13A7" w:rsidP="006326CF">
            <w:pPr>
              <w:pStyle w:val="a8"/>
            </w:pPr>
            <w:r>
              <w:rPr>
                <w:rFonts w:hint="eastAsia"/>
              </w:rPr>
              <w:t>Ql=Ql1+Ql2</w:t>
            </w:r>
          </w:p>
        </w:tc>
      </w:tr>
    </w:tbl>
    <w:p w:rsidR="00811786" w:rsidRPr="00EC438B" w:rsidRDefault="00811786" w:rsidP="00F52FA5">
      <w:pPr>
        <w:pStyle w:val="2"/>
        <w:keepNext w:val="0"/>
        <w:keepLines w:val="0"/>
        <w:widowControl w:val="0"/>
        <w:spacing w:before="240" w:after="240" w:line="360" w:lineRule="auto"/>
        <w:ind w:left="0" w:firstLine="0"/>
        <w:rPr>
          <w:rFonts w:ascii="Times New Roman" w:eastAsia="黑体" w:hAnsi="Times New Roman"/>
        </w:rPr>
      </w:pPr>
      <w:bookmarkStart w:id="54" w:name="_Toc512600015"/>
      <w:r w:rsidRPr="00EC438B">
        <w:rPr>
          <w:rFonts w:ascii="Times New Roman" w:eastAsia="黑体" w:hAnsi="Times New Roman" w:hint="eastAsia"/>
        </w:rPr>
        <w:t>地源热泵</w:t>
      </w:r>
      <w:bookmarkEnd w:id="54"/>
    </w:p>
    <w:p w:rsidR="00811786" w:rsidRDefault="00811786" w:rsidP="00811786">
      <w:pPr>
        <w:pStyle w:val="a6"/>
        <w:ind w:firstLine="480"/>
      </w:pPr>
      <w:r w:rsidRPr="004559A0">
        <w:t>EPTable_</w:t>
      </w:r>
      <w:r>
        <w:t>GroundSourceHeatingPump</w:t>
      </w:r>
    </w:p>
    <w:tbl>
      <w:tblPr>
        <w:tblW w:w="5644"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CellMar>
          <w:left w:w="57" w:type="dxa"/>
          <w:right w:w="57" w:type="dxa"/>
        </w:tblCellMar>
        <w:tblLook w:val="04A0" w:firstRow="1" w:lastRow="0" w:firstColumn="1" w:lastColumn="0" w:noHBand="0" w:noVBand="1"/>
      </w:tblPr>
      <w:tblGrid>
        <w:gridCol w:w="2822"/>
        <w:gridCol w:w="2822"/>
      </w:tblGrid>
      <w:tr w:rsidR="0075766A" w:rsidRPr="00F0043E" w:rsidTr="0075766A">
        <w:trPr>
          <w:trHeight w:val="10"/>
          <w:jc w:val="center"/>
        </w:trPr>
        <w:tc>
          <w:tcPr>
            <w:tcW w:w="2822" w:type="dxa"/>
          </w:tcPr>
          <w:p w:rsidR="0075766A" w:rsidRPr="00F0043E" w:rsidRDefault="0075766A" w:rsidP="00B41DA3">
            <w:pPr>
              <w:pStyle w:val="a7"/>
            </w:pPr>
          </w:p>
        </w:tc>
        <w:tc>
          <w:tcPr>
            <w:tcW w:w="2822" w:type="dxa"/>
            <w:shd w:val="clear" w:color="auto" w:fill="auto"/>
            <w:vAlign w:val="center"/>
            <w:hideMark/>
          </w:tcPr>
          <w:p w:rsidR="0075766A" w:rsidRPr="00F0043E" w:rsidRDefault="0075766A" w:rsidP="00B41DA3">
            <w:pPr>
              <w:pStyle w:val="a7"/>
            </w:pPr>
            <w:r w:rsidRPr="00F0043E">
              <w:rPr>
                <w:rFonts w:hint="eastAsia"/>
              </w:rPr>
              <w:t>分类</w:t>
            </w:r>
          </w:p>
        </w:tc>
      </w:tr>
      <w:tr w:rsidR="0075766A" w:rsidRPr="000D49E6" w:rsidTr="0075766A">
        <w:trPr>
          <w:trHeight w:val="10"/>
          <w:jc w:val="center"/>
        </w:trPr>
        <w:tc>
          <w:tcPr>
            <w:tcW w:w="2822" w:type="dxa"/>
            <w:vMerge w:val="restart"/>
            <w:vAlign w:val="center"/>
          </w:tcPr>
          <w:p w:rsidR="0075766A" w:rsidRDefault="0075766A" w:rsidP="006326CF">
            <w:pPr>
              <w:pStyle w:val="a8"/>
            </w:pPr>
            <w:r>
              <w:rPr>
                <w:rFonts w:hint="eastAsia"/>
              </w:rPr>
              <w:t>地源</w:t>
            </w:r>
            <w:r>
              <w:t>热泵</w:t>
            </w:r>
          </w:p>
        </w:tc>
        <w:tc>
          <w:tcPr>
            <w:tcW w:w="2822" w:type="dxa"/>
            <w:shd w:val="clear" w:color="auto" w:fill="auto"/>
            <w:vAlign w:val="center"/>
            <w:hideMark/>
          </w:tcPr>
          <w:p w:rsidR="0075766A" w:rsidRPr="00F0043E" w:rsidRDefault="0075766A" w:rsidP="006326CF">
            <w:pPr>
              <w:pStyle w:val="a8"/>
            </w:pPr>
            <w:r>
              <w:t>地埋管地源热泵</w:t>
            </w:r>
          </w:p>
        </w:tc>
      </w:tr>
      <w:tr w:rsidR="0075766A" w:rsidRPr="000D49E6" w:rsidTr="0075766A">
        <w:trPr>
          <w:trHeight w:val="10"/>
          <w:jc w:val="center"/>
        </w:trPr>
        <w:tc>
          <w:tcPr>
            <w:tcW w:w="2822" w:type="dxa"/>
            <w:vMerge/>
          </w:tcPr>
          <w:p w:rsidR="0075766A" w:rsidRDefault="0075766A" w:rsidP="006326CF">
            <w:pPr>
              <w:pStyle w:val="a8"/>
            </w:pPr>
          </w:p>
        </w:tc>
        <w:tc>
          <w:tcPr>
            <w:tcW w:w="2822" w:type="dxa"/>
            <w:shd w:val="clear" w:color="auto" w:fill="auto"/>
            <w:vAlign w:val="center"/>
          </w:tcPr>
          <w:p w:rsidR="0075766A" w:rsidRDefault="0075766A" w:rsidP="006326CF">
            <w:pPr>
              <w:pStyle w:val="a8"/>
            </w:pPr>
            <w:r>
              <w:t>地下水地源热泵</w:t>
            </w:r>
          </w:p>
        </w:tc>
      </w:tr>
      <w:tr w:rsidR="0075766A" w:rsidRPr="000D49E6" w:rsidTr="0075766A">
        <w:trPr>
          <w:trHeight w:val="10"/>
          <w:jc w:val="center"/>
        </w:trPr>
        <w:tc>
          <w:tcPr>
            <w:tcW w:w="2822" w:type="dxa"/>
            <w:vMerge/>
          </w:tcPr>
          <w:p w:rsidR="0075766A" w:rsidRDefault="0075766A" w:rsidP="006326CF">
            <w:pPr>
              <w:pStyle w:val="a8"/>
            </w:pPr>
          </w:p>
        </w:tc>
        <w:tc>
          <w:tcPr>
            <w:tcW w:w="2822" w:type="dxa"/>
            <w:shd w:val="clear" w:color="auto" w:fill="auto"/>
            <w:vAlign w:val="center"/>
          </w:tcPr>
          <w:p w:rsidR="0075766A" w:rsidRDefault="0075766A" w:rsidP="006326CF">
            <w:pPr>
              <w:pStyle w:val="a8"/>
            </w:pPr>
            <w:r>
              <w:t>地表水地源热泵</w:t>
            </w:r>
          </w:p>
        </w:tc>
      </w:tr>
    </w:tbl>
    <w:p w:rsidR="00811786" w:rsidRPr="00480E05" w:rsidRDefault="00811786" w:rsidP="00B524AF">
      <w:pPr>
        <w:pStyle w:val="3"/>
        <w:keepNext w:val="0"/>
        <w:keepLines w:val="0"/>
        <w:widowControl w:val="0"/>
        <w:spacing w:before="120" w:after="120" w:line="360" w:lineRule="auto"/>
        <w:ind w:left="0" w:firstLine="0"/>
        <w:rPr>
          <w:rFonts w:eastAsia="黑体"/>
          <w:sz w:val="28"/>
        </w:rPr>
      </w:pPr>
      <w:bookmarkStart w:id="55" w:name="_Toc512600016"/>
      <w:r w:rsidRPr="00480E05">
        <w:rPr>
          <w:rFonts w:eastAsia="黑体" w:hint="eastAsia"/>
          <w:sz w:val="28"/>
        </w:rPr>
        <w:t>地源热泵设备</w:t>
      </w:r>
      <w:bookmarkEnd w:id="55"/>
    </w:p>
    <w:tbl>
      <w:tblPr>
        <w:tblW w:w="8837"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CellMar>
          <w:left w:w="57" w:type="dxa"/>
          <w:right w:w="57" w:type="dxa"/>
        </w:tblCellMar>
        <w:tblLook w:val="04A0" w:firstRow="1" w:lastRow="0" w:firstColumn="1" w:lastColumn="0" w:noHBand="0" w:noVBand="1"/>
      </w:tblPr>
      <w:tblGrid>
        <w:gridCol w:w="737"/>
        <w:gridCol w:w="3374"/>
        <w:gridCol w:w="2056"/>
        <w:gridCol w:w="1020"/>
        <w:gridCol w:w="632"/>
        <w:gridCol w:w="1018"/>
      </w:tblGrid>
      <w:tr w:rsidR="00811786" w:rsidRPr="00F0043E" w:rsidTr="00875089">
        <w:trPr>
          <w:trHeight w:val="20"/>
          <w:jc w:val="center"/>
        </w:trPr>
        <w:tc>
          <w:tcPr>
            <w:tcW w:w="737" w:type="dxa"/>
            <w:shd w:val="clear" w:color="auto" w:fill="auto"/>
            <w:vAlign w:val="center"/>
            <w:hideMark/>
          </w:tcPr>
          <w:p w:rsidR="00811786" w:rsidRPr="00F0043E" w:rsidRDefault="00811786" w:rsidP="00B41DA3">
            <w:pPr>
              <w:pStyle w:val="a7"/>
            </w:pPr>
            <w:r w:rsidRPr="00F0043E">
              <w:rPr>
                <w:rFonts w:hint="eastAsia"/>
              </w:rPr>
              <w:t>分类</w:t>
            </w:r>
          </w:p>
        </w:tc>
        <w:tc>
          <w:tcPr>
            <w:tcW w:w="3374" w:type="dxa"/>
            <w:shd w:val="clear" w:color="auto" w:fill="auto"/>
            <w:vAlign w:val="center"/>
            <w:hideMark/>
          </w:tcPr>
          <w:p w:rsidR="00811786" w:rsidRPr="00F0043E" w:rsidRDefault="00811786" w:rsidP="00B41DA3">
            <w:pPr>
              <w:pStyle w:val="a7"/>
            </w:pPr>
            <w:r>
              <w:rPr>
                <w:rFonts w:hint="eastAsia"/>
              </w:rPr>
              <w:t>字段</w:t>
            </w:r>
          </w:p>
        </w:tc>
        <w:tc>
          <w:tcPr>
            <w:tcW w:w="2056" w:type="dxa"/>
            <w:shd w:val="clear" w:color="auto" w:fill="auto"/>
            <w:vAlign w:val="center"/>
            <w:hideMark/>
          </w:tcPr>
          <w:p w:rsidR="00811786" w:rsidRPr="00F0043E" w:rsidRDefault="00811786" w:rsidP="00B41DA3">
            <w:pPr>
              <w:pStyle w:val="a7"/>
            </w:pPr>
            <w:r>
              <w:rPr>
                <w:rFonts w:hint="eastAsia"/>
              </w:rPr>
              <w:t>字段</w:t>
            </w:r>
            <w:r>
              <w:t>描述</w:t>
            </w:r>
          </w:p>
        </w:tc>
        <w:tc>
          <w:tcPr>
            <w:tcW w:w="1020" w:type="dxa"/>
            <w:shd w:val="clear" w:color="auto" w:fill="auto"/>
            <w:vAlign w:val="center"/>
            <w:hideMark/>
          </w:tcPr>
          <w:p w:rsidR="00811786" w:rsidRPr="00F0043E" w:rsidRDefault="00811786" w:rsidP="00B41DA3">
            <w:pPr>
              <w:pStyle w:val="a7"/>
            </w:pPr>
            <w:r w:rsidRPr="00F0043E">
              <w:rPr>
                <w:rFonts w:hint="eastAsia"/>
              </w:rPr>
              <w:t>单位</w:t>
            </w:r>
          </w:p>
        </w:tc>
        <w:tc>
          <w:tcPr>
            <w:tcW w:w="632" w:type="dxa"/>
            <w:shd w:val="clear" w:color="auto" w:fill="auto"/>
            <w:vAlign w:val="center"/>
            <w:hideMark/>
          </w:tcPr>
          <w:p w:rsidR="00811786" w:rsidRPr="00F0043E" w:rsidRDefault="00811786" w:rsidP="00B41DA3">
            <w:pPr>
              <w:pStyle w:val="a7"/>
            </w:pPr>
            <w:r w:rsidRPr="00F0043E">
              <w:rPr>
                <w:rFonts w:hint="eastAsia"/>
              </w:rPr>
              <w:t>符号</w:t>
            </w:r>
          </w:p>
        </w:tc>
        <w:tc>
          <w:tcPr>
            <w:tcW w:w="1018" w:type="dxa"/>
            <w:shd w:val="clear" w:color="auto" w:fill="auto"/>
            <w:vAlign w:val="center"/>
            <w:hideMark/>
          </w:tcPr>
          <w:p w:rsidR="00811786" w:rsidRPr="00F0043E" w:rsidRDefault="00811786" w:rsidP="00B41DA3">
            <w:pPr>
              <w:pStyle w:val="a7"/>
            </w:pPr>
            <w:r w:rsidRPr="00F0043E">
              <w:rPr>
                <w:rFonts w:hint="eastAsia"/>
              </w:rPr>
              <w:t>说明</w:t>
            </w:r>
          </w:p>
        </w:tc>
      </w:tr>
      <w:tr w:rsidR="00811786" w:rsidRPr="000D49E6" w:rsidTr="00875089">
        <w:trPr>
          <w:trHeight w:val="20"/>
          <w:jc w:val="center"/>
        </w:trPr>
        <w:tc>
          <w:tcPr>
            <w:tcW w:w="737" w:type="dxa"/>
            <w:shd w:val="clear" w:color="auto" w:fill="auto"/>
            <w:vAlign w:val="center"/>
            <w:hideMark/>
          </w:tcPr>
          <w:p w:rsidR="00811786" w:rsidRPr="00F0043E" w:rsidRDefault="00811786" w:rsidP="006326CF">
            <w:pPr>
              <w:pStyle w:val="a8"/>
            </w:pPr>
            <w:r w:rsidRPr="00F0043E">
              <w:rPr>
                <w:rFonts w:hint="eastAsia"/>
              </w:rPr>
              <w:t>基础信息</w:t>
            </w:r>
          </w:p>
        </w:tc>
        <w:tc>
          <w:tcPr>
            <w:tcW w:w="3374" w:type="dxa"/>
            <w:shd w:val="clear" w:color="auto" w:fill="auto"/>
            <w:vAlign w:val="center"/>
          </w:tcPr>
          <w:p w:rsidR="00811786" w:rsidRPr="003B2B7A" w:rsidRDefault="00811786" w:rsidP="006326CF">
            <w:pPr>
              <w:pStyle w:val="a8"/>
            </w:pPr>
            <w:r>
              <w:rPr>
                <w:rFonts w:hint="eastAsia"/>
              </w:rPr>
              <w:t>Name</w:t>
            </w:r>
          </w:p>
        </w:tc>
        <w:tc>
          <w:tcPr>
            <w:tcW w:w="2056" w:type="dxa"/>
            <w:shd w:val="clear" w:color="auto" w:fill="auto"/>
            <w:vAlign w:val="center"/>
            <w:hideMark/>
          </w:tcPr>
          <w:p w:rsidR="00811786" w:rsidRPr="000D49E6" w:rsidRDefault="00811786" w:rsidP="006326CF">
            <w:pPr>
              <w:pStyle w:val="a8"/>
            </w:pPr>
            <w:r w:rsidRPr="000D49E6">
              <w:rPr>
                <w:rFonts w:hint="eastAsia"/>
              </w:rPr>
              <w:t>名称</w:t>
            </w:r>
          </w:p>
        </w:tc>
        <w:tc>
          <w:tcPr>
            <w:tcW w:w="1020" w:type="dxa"/>
            <w:shd w:val="clear" w:color="auto" w:fill="auto"/>
            <w:vAlign w:val="center"/>
          </w:tcPr>
          <w:p w:rsidR="00811786" w:rsidRPr="00F0043E" w:rsidRDefault="00811786" w:rsidP="006326CF">
            <w:pPr>
              <w:pStyle w:val="a8"/>
            </w:pPr>
          </w:p>
        </w:tc>
        <w:tc>
          <w:tcPr>
            <w:tcW w:w="632" w:type="dxa"/>
            <w:shd w:val="clear" w:color="auto" w:fill="auto"/>
            <w:vAlign w:val="center"/>
          </w:tcPr>
          <w:p w:rsidR="00811786" w:rsidRPr="00F0043E" w:rsidRDefault="00811786" w:rsidP="006326CF">
            <w:pPr>
              <w:pStyle w:val="a8"/>
            </w:pPr>
          </w:p>
        </w:tc>
        <w:tc>
          <w:tcPr>
            <w:tcW w:w="1018" w:type="dxa"/>
            <w:shd w:val="clear" w:color="auto" w:fill="auto"/>
            <w:vAlign w:val="center"/>
            <w:hideMark/>
          </w:tcPr>
          <w:p w:rsidR="00811786" w:rsidRPr="00F0043E" w:rsidRDefault="00811786" w:rsidP="006326CF">
            <w:pPr>
              <w:pStyle w:val="a8"/>
            </w:pPr>
            <w:r w:rsidRPr="00F0043E">
              <w:rPr>
                <w:rFonts w:hint="eastAsia"/>
              </w:rPr>
              <w:t>主键</w:t>
            </w:r>
          </w:p>
        </w:tc>
      </w:tr>
      <w:tr w:rsidR="00EF59AC" w:rsidRPr="000D49E6" w:rsidTr="00875089">
        <w:trPr>
          <w:trHeight w:val="20"/>
          <w:jc w:val="center"/>
        </w:trPr>
        <w:tc>
          <w:tcPr>
            <w:tcW w:w="737" w:type="dxa"/>
            <w:shd w:val="clear" w:color="auto" w:fill="auto"/>
            <w:vAlign w:val="center"/>
          </w:tcPr>
          <w:p w:rsidR="00EF59AC" w:rsidRPr="00F0043E" w:rsidRDefault="00EF59AC" w:rsidP="006326CF">
            <w:pPr>
              <w:pStyle w:val="a8"/>
            </w:pPr>
          </w:p>
        </w:tc>
        <w:tc>
          <w:tcPr>
            <w:tcW w:w="3374" w:type="dxa"/>
            <w:shd w:val="clear" w:color="auto" w:fill="auto"/>
            <w:vAlign w:val="center"/>
          </w:tcPr>
          <w:p w:rsidR="00EF59AC" w:rsidRDefault="00EF59AC" w:rsidP="006326CF">
            <w:pPr>
              <w:pStyle w:val="a8"/>
            </w:pPr>
            <w:r>
              <w:rPr>
                <w:rFonts w:hint="eastAsia"/>
              </w:rPr>
              <w:t>Type</w:t>
            </w:r>
          </w:p>
        </w:tc>
        <w:tc>
          <w:tcPr>
            <w:tcW w:w="2056" w:type="dxa"/>
            <w:shd w:val="clear" w:color="auto" w:fill="auto"/>
            <w:vAlign w:val="center"/>
          </w:tcPr>
          <w:p w:rsidR="00EF59AC" w:rsidRPr="000D49E6" w:rsidRDefault="00EF59AC" w:rsidP="006326CF">
            <w:pPr>
              <w:pStyle w:val="a8"/>
            </w:pPr>
            <w:r>
              <w:rPr>
                <w:rFonts w:hint="eastAsia"/>
              </w:rPr>
              <w:t>类型</w:t>
            </w:r>
          </w:p>
        </w:tc>
        <w:tc>
          <w:tcPr>
            <w:tcW w:w="1020" w:type="dxa"/>
            <w:shd w:val="clear" w:color="auto" w:fill="auto"/>
            <w:vAlign w:val="center"/>
          </w:tcPr>
          <w:p w:rsidR="00EF59AC" w:rsidRPr="00F0043E" w:rsidRDefault="00EF59AC" w:rsidP="006326CF">
            <w:pPr>
              <w:pStyle w:val="a8"/>
            </w:pPr>
          </w:p>
        </w:tc>
        <w:tc>
          <w:tcPr>
            <w:tcW w:w="632" w:type="dxa"/>
            <w:shd w:val="clear" w:color="auto" w:fill="auto"/>
            <w:vAlign w:val="center"/>
          </w:tcPr>
          <w:p w:rsidR="00EF59AC" w:rsidRPr="00F0043E" w:rsidRDefault="00EF59AC" w:rsidP="006326CF">
            <w:pPr>
              <w:pStyle w:val="a8"/>
            </w:pPr>
          </w:p>
        </w:tc>
        <w:tc>
          <w:tcPr>
            <w:tcW w:w="1018" w:type="dxa"/>
            <w:shd w:val="clear" w:color="auto" w:fill="auto"/>
            <w:vAlign w:val="center"/>
          </w:tcPr>
          <w:p w:rsidR="00EF59AC" w:rsidRPr="00F0043E" w:rsidRDefault="00EF59AC" w:rsidP="006326CF">
            <w:pPr>
              <w:pStyle w:val="a8"/>
            </w:pPr>
          </w:p>
        </w:tc>
      </w:tr>
      <w:tr w:rsidR="00875089" w:rsidRPr="000D49E6" w:rsidTr="00875089">
        <w:trPr>
          <w:trHeight w:val="20"/>
          <w:jc w:val="center"/>
        </w:trPr>
        <w:tc>
          <w:tcPr>
            <w:tcW w:w="737" w:type="dxa"/>
            <w:vMerge w:val="restart"/>
            <w:shd w:val="clear" w:color="auto" w:fill="auto"/>
            <w:vAlign w:val="center"/>
          </w:tcPr>
          <w:p w:rsidR="00875089" w:rsidRPr="000D49E6" w:rsidRDefault="00875089" w:rsidP="006326CF">
            <w:pPr>
              <w:pStyle w:val="a8"/>
            </w:pPr>
            <w:r>
              <w:rPr>
                <w:rFonts w:hint="eastAsia"/>
              </w:rPr>
              <w:t>铭牌</w:t>
            </w:r>
            <w:r>
              <w:t>标识</w:t>
            </w:r>
          </w:p>
        </w:tc>
        <w:tc>
          <w:tcPr>
            <w:tcW w:w="3374" w:type="dxa"/>
            <w:shd w:val="clear" w:color="auto" w:fill="auto"/>
            <w:vAlign w:val="center"/>
          </w:tcPr>
          <w:p w:rsidR="00875089" w:rsidRPr="003B2B7A" w:rsidRDefault="00875089" w:rsidP="006326CF">
            <w:pPr>
              <w:pStyle w:val="a8"/>
            </w:pPr>
            <w:r w:rsidRPr="00611B98">
              <w:t>Cooling</w:t>
            </w:r>
            <w:r w:rsidR="00941590">
              <w:t>ElectricPower</w:t>
            </w:r>
          </w:p>
        </w:tc>
        <w:tc>
          <w:tcPr>
            <w:tcW w:w="2056" w:type="dxa"/>
            <w:shd w:val="clear" w:color="auto" w:fill="auto"/>
            <w:vAlign w:val="center"/>
            <w:hideMark/>
          </w:tcPr>
          <w:p w:rsidR="00875089" w:rsidRPr="000D49E6" w:rsidRDefault="00875089" w:rsidP="006326CF">
            <w:pPr>
              <w:pStyle w:val="a8"/>
            </w:pPr>
            <w:r w:rsidRPr="00620C39">
              <w:rPr>
                <w:rFonts w:hint="eastAsia"/>
              </w:rPr>
              <w:t>额定制冷</w:t>
            </w:r>
            <w:r w:rsidRPr="00D456FD">
              <w:t>输入</w:t>
            </w:r>
            <w:r w:rsidRPr="00620C39">
              <w:rPr>
                <w:rFonts w:hint="eastAsia"/>
              </w:rPr>
              <w:t>电功率</w:t>
            </w:r>
          </w:p>
        </w:tc>
        <w:tc>
          <w:tcPr>
            <w:tcW w:w="1020" w:type="dxa"/>
            <w:shd w:val="clear" w:color="auto" w:fill="auto"/>
            <w:vAlign w:val="center"/>
            <w:hideMark/>
          </w:tcPr>
          <w:p w:rsidR="00875089" w:rsidRPr="000D49E6" w:rsidRDefault="00875089" w:rsidP="006326CF">
            <w:pPr>
              <w:pStyle w:val="a8"/>
            </w:pPr>
            <w:r w:rsidRPr="000D49E6">
              <w:t>kW</w:t>
            </w:r>
          </w:p>
        </w:tc>
        <w:tc>
          <w:tcPr>
            <w:tcW w:w="632" w:type="dxa"/>
            <w:shd w:val="clear" w:color="auto" w:fill="auto"/>
            <w:vAlign w:val="center"/>
            <w:hideMark/>
          </w:tcPr>
          <w:p w:rsidR="00875089" w:rsidRPr="000D49E6" w:rsidRDefault="00875089" w:rsidP="006326CF">
            <w:pPr>
              <w:pStyle w:val="a8"/>
            </w:pPr>
            <w:r>
              <w:rPr>
                <w:rFonts w:hint="eastAsia"/>
              </w:rPr>
              <w:t>P</w:t>
            </w:r>
            <w:r w:rsidRPr="00C67672">
              <w:rPr>
                <w:vertAlign w:val="subscript"/>
              </w:rPr>
              <w:t>l</w:t>
            </w:r>
          </w:p>
        </w:tc>
        <w:tc>
          <w:tcPr>
            <w:tcW w:w="1018" w:type="dxa"/>
            <w:shd w:val="clear" w:color="auto" w:fill="auto"/>
            <w:vAlign w:val="center"/>
            <w:hideMark/>
          </w:tcPr>
          <w:p w:rsidR="00875089" w:rsidRPr="000D49E6" w:rsidRDefault="00875089" w:rsidP="006326CF">
            <w:pPr>
              <w:pStyle w:val="a8"/>
            </w:pPr>
            <w:r w:rsidRPr="000D49E6">
              <w:rPr>
                <w:rFonts w:hint="eastAsia"/>
              </w:rPr>
              <w:t>电功率</w:t>
            </w:r>
          </w:p>
        </w:tc>
      </w:tr>
      <w:tr w:rsidR="00875089" w:rsidRPr="000D49E6" w:rsidTr="00875089">
        <w:trPr>
          <w:trHeight w:val="20"/>
          <w:jc w:val="center"/>
        </w:trPr>
        <w:tc>
          <w:tcPr>
            <w:tcW w:w="737" w:type="dxa"/>
            <w:vMerge/>
            <w:shd w:val="clear" w:color="auto" w:fill="auto"/>
            <w:vAlign w:val="center"/>
          </w:tcPr>
          <w:p w:rsidR="00875089" w:rsidRPr="000D49E6" w:rsidRDefault="00875089" w:rsidP="006326CF">
            <w:pPr>
              <w:pStyle w:val="a8"/>
            </w:pPr>
          </w:p>
        </w:tc>
        <w:tc>
          <w:tcPr>
            <w:tcW w:w="3374" w:type="dxa"/>
            <w:shd w:val="clear" w:color="auto" w:fill="auto"/>
            <w:vAlign w:val="center"/>
          </w:tcPr>
          <w:p w:rsidR="00875089" w:rsidRPr="003B2B7A" w:rsidRDefault="00875089" w:rsidP="006326CF">
            <w:pPr>
              <w:pStyle w:val="a8"/>
            </w:pPr>
            <w:r w:rsidRPr="00611B98">
              <w:t>CoolingCacacity</w:t>
            </w:r>
          </w:p>
        </w:tc>
        <w:tc>
          <w:tcPr>
            <w:tcW w:w="2056" w:type="dxa"/>
            <w:shd w:val="clear" w:color="auto" w:fill="auto"/>
            <w:vAlign w:val="center"/>
          </w:tcPr>
          <w:p w:rsidR="00875089" w:rsidRPr="000D49E6" w:rsidRDefault="00875089" w:rsidP="006326CF">
            <w:pPr>
              <w:pStyle w:val="a8"/>
            </w:pPr>
            <w:r>
              <w:rPr>
                <w:rFonts w:hint="eastAsia"/>
              </w:rPr>
              <w:t>额定</w:t>
            </w:r>
            <w:r w:rsidR="00C45808">
              <w:rPr>
                <w:rFonts w:hint="eastAsia"/>
              </w:rPr>
              <w:t>制冷功率</w:t>
            </w:r>
          </w:p>
        </w:tc>
        <w:tc>
          <w:tcPr>
            <w:tcW w:w="1020" w:type="dxa"/>
            <w:shd w:val="clear" w:color="auto" w:fill="auto"/>
            <w:vAlign w:val="center"/>
          </w:tcPr>
          <w:p w:rsidR="00875089" w:rsidRPr="000D49E6" w:rsidRDefault="00875089" w:rsidP="006326CF">
            <w:pPr>
              <w:pStyle w:val="a8"/>
            </w:pPr>
            <w:r w:rsidRPr="000D49E6">
              <w:t>kW</w:t>
            </w:r>
          </w:p>
        </w:tc>
        <w:tc>
          <w:tcPr>
            <w:tcW w:w="632" w:type="dxa"/>
            <w:shd w:val="clear" w:color="auto" w:fill="auto"/>
            <w:vAlign w:val="center"/>
          </w:tcPr>
          <w:p w:rsidR="00875089" w:rsidRPr="000D49E6" w:rsidRDefault="00875089" w:rsidP="006326CF">
            <w:pPr>
              <w:pStyle w:val="a8"/>
            </w:pPr>
            <w:r>
              <w:rPr>
                <w:rFonts w:hint="eastAsia"/>
              </w:rPr>
              <w:t>Q</w:t>
            </w:r>
            <w:r w:rsidRPr="00C67672">
              <w:rPr>
                <w:vertAlign w:val="subscript"/>
              </w:rPr>
              <w:t>l</w:t>
            </w:r>
          </w:p>
        </w:tc>
        <w:tc>
          <w:tcPr>
            <w:tcW w:w="1018" w:type="dxa"/>
            <w:shd w:val="clear" w:color="auto" w:fill="auto"/>
            <w:vAlign w:val="center"/>
          </w:tcPr>
          <w:p w:rsidR="00875089" w:rsidRPr="000D49E6" w:rsidRDefault="00875089" w:rsidP="006326CF">
            <w:pPr>
              <w:pStyle w:val="a8"/>
            </w:pPr>
          </w:p>
        </w:tc>
      </w:tr>
      <w:tr w:rsidR="00875089" w:rsidRPr="000D49E6" w:rsidTr="00875089">
        <w:trPr>
          <w:trHeight w:val="20"/>
          <w:jc w:val="center"/>
        </w:trPr>
        <w:tc>
          <w:tcPr>
            <w:tcW w:w="737" w:type="dxa"/>
            <w:vMerge/>
            <w:shd w:val="clear" w:color="auto" w:fill="auto"/>
            <w:vAlign w:val="center"/>
          </w:tcPr>
          <w:p w:rsidR="00875089" w:rsidRPr="000D49E6" w:rsidRDefault="00875089" w:rsidP="006326CF">
            <w:pPr>
              <w:pStyle w:val="a8"/>
            </w:pPr>
          </w:p>
        </w:tc>
        <w:tc>
          <w:tcPr>
            <w:tcW w:w="3374" w:type="dxa"/>
            <w:shd w:val="clear" w:color="auto" w:fill="auto"/>
            <w:vAlign w:val="center"/>
          </w:tcPr>
          <w:p w:rsidR="00875089" w:rsidRPr="003B2B7A" w:rsidRDefault="00875089" w:rsidP="006326CF">
            <w:pPr>
              <w:pStyle w:val="a8"/>
            </w:pPr>
            <w:r w:rsidRPr="00611B98">
              <w:t>Heating</w:t>
            </w:r>
            <w:r w:rsidR="00941590">
              <w:t>ElectricPower</w:t>
            </w:r>
          </w:p>
        </w:tc>
        <w:tc>
          <w:tcPr>
            <w:tcW w:w="2056" w:type="dxa"/>
            <w:shd w:val="clear" w:color="auto" w:fill="auto"/>
            <w:vAlign w:val="center"/>
            <w:hideMark/>
          </w:tcPr>
          <w:p w:rsidR="00875089" w:rsidRPr="000D49E6" w:rsidRDefault="00875089" w:rsidP="006326CF">
            <w:pPr>
              <w:pStyle w:val="a8"/>
            </w:pPr>
            <w:r>
              <w:rPr>
                <w:rFonts w:hint="eastAsia"/>
              </w:rPr>
              <w:t>额定</w:t>
            </w:r>
            <w:r w:rsidRPr="000D49E6">
              <w:rPr>
                <w:rFonts w:hint="eastAsia"/>
              </w:rPr>
              <w:t>制热</w:t>
            </w:r>
            <w:r w:rsidRPr="00D456FD">
              <w:t>输入</w:t>
            </w:r>
            <w:r w:rsidRPr="00620C39">
              <w:rPr>
                <w:rFonts w:hint="eastAsia"/>
              </w:rPr>
              <w:t>电</w:t>
            </w:r>
            <w:r w:rsidRPr="000D49E6">
              <w:rPr>
                <w:rFonts w:hint="eastAsia"/>
              </w:rPr>
              <w:t>功率</w:t>
            </w:r>
          </w:p>
        </w:tc>
        <w:tc>
          <w:tcPr>
            <w:tcW w:w="1020" w:type="dxa"/>
            <w:shd w:val="clear" w:color="auto" w:fill="auto"/>
            <w:vAlign w:val="center"/>
            <w:hideMark/>
          </w:tcPr>
          <w:p w:rsidR="00875089" w:rsidRPr="000D49E6" w:rsidRDefault="00875089" w:rsidP="006326CF">
            <w:pPr>
              <w:pStyle w:val="a8"/>
            </w:pPr>
            <w:r w:rsidRPr="000D49E6">
              <w:t>kW</w:t>
            </w:r>
          </w:p>
        </w:tc>
        <w:tc>
          <w:tcPr>
            <w:tcW w:w="632" w:type="dxa"/>
            <w:shd w:val="clear" w:color="auto" w:fill="auto"/>
            <w:vAlign w:val="center"/>
            <w:hideMark/>
          </w:tcPr>
          <w:p w:rsidR="00875089" w:rsidRPr="000D49E6" w:rsidRDefault="00875089" w:rsidP="006326CF">
            <w:pPr>
              <w:pStyle w:val="a8"/>
            </w:pPr>
            <w:r>
              <w:rPr>
                <w:rFonts w:hint="eastAsia"/>
              </w:rPr>
              <w:t>P</w:t>
            </w:r>
            <w:r w:rsidRPr="00C67672">
              <w:rPr>
                <w:vertAlign w:val="subscript"/>
              </w:rPr>
              <w:t>r</w:t>
            </w:r>
          </w:p>
        </w:tc>
        <w:tc>
          <w:tcPr>
            <w:tcW w:w="1018" w:type="dxa"/>
            <w:shd w:val="clear" w:color="auto" w:fill="auto"/>
            <w:vAlign w:val="center"/>
            <w:hideMark/>
          </w:tcPr>
          <w:p w:rsidR="00875089" w:rsidRPr="000D49E6" w:rsidRDefault="00875089" w:rsidP="006326CF">
            <w:pPr>
              <w:pStyle w:val="a8"/>
            </w:pPr>
            <w:r w:rsidRPr="000D49E6">
              <w:rPr>
                <w:rFonts w:hint="eastAsia"/>
              </w:rPr>
              <w:t>电功率</w:t>
            </w:r>
          </w:p>
        </w:tc>
      </w:tr>
      <w:tr w:rsidR="00875089" w:rsidRPr="000D49E6" w:rsidTr="00875089">
        <w:trPr>
          <w:trHeight w:val="20"/>
          <w:jc w:val="center"/>
        </w:trPr>
        <w:tc>
          <w:tcPr>
            <w:tcW w:w="737" w:type="dxa"/>
            <w:vMerge/>
            <w:shd w:val="clear" w:color="auto" w:fill="auto"/>
            <w:vAlign w:val="center"/>
          </w:tcPr>
          <w:p w:rsidR="00875089" w:rsidRPr="000D49E6" w:rsidRDefault="00875089" w:rsidP="006326CF">
            <w:pPr>
              <w:pStyle w:val="a8"/>
            </w:pPr>
          </w:p>
        </w:tc>
        <w:tc>
          <w:tcPr>
            <w:tcW w:w="3374" w:type="dxa"/>
            <w:shd w:val="clear" w:color="auto" w:fill="auto"/>
            <w:vAlign w:val="center"/>
          </w:tcPr>
          <w:p w:rsidR="00875089" w:rsidRPr="003B2B7A" w:rsidRDefault="00875089" w:rsidP="006326CF">
            <w:pPr>
              <w:pStyle w:val="a8"/>
            </w:pPr>
            <w:r w:rsidRPr="00611B98">
              <w:t>HeatingCacacity</w:t>
            </w:r>
          </w:p>
        </w:tc>
        <w:tc>
          <w:tcPr>
            <w:tcW w:w="2056" w:type="dxa"/>
            <w:shd w:val="clear" w:color="auto" w:fill="auto"/>
            <w:vAlign w:val="center"/>
            <w:hideMark/>
          </w:tcPr>
          <w:p w:rsidR="00875089" w:rsidRPr="000D49E6" w:rsidRDefault="00875089" w:rsidP="006326CF">
            <w:pPr>
              <w:pStyle w:val="a8"/>
            </w:pPr>
            <w:r>
              <w:rPr>
                <w:rFonts w:hint="eastAsia"/>
              </w:rPr>
              <w:t>额定</w:t>
            </w:r>
            <w:r w:rsidR="00C45808">
              <w:rPr>
                <w:rFonts w:hint="eastAsia"/>
              </w:rPr>
              <w:t>制热功率</w:t>
            </w:r>
          </w:p>
        </w:tc>
        <w:tc>
          <w:tcPr>
            <w:tcW w:w="1020" w:type="dxa"/>
            <w:shd w:val="clear" w:color="auto" w:fill="auto"/>
            <w:vAlign w:val="center"/>
            <w:hideMark/>
          </w:tcPr>
          <w:p w:rsidR="00875089" w:rsidRPr="000D49E6" w:rsidRDefault="00875089" w:rsidP="006326CF">
            <w:pPr>
              <w:pStyle w:val="a8"/>
            </w:pPr>
            <w:r w:rsidRPr="000D49E6">
              <w:t>kW</w:t>
            </w:r>
          </w:p>
        </w:tc>
        <w:tc>
          <w:tcPr>
            <w:tcW w:w="632" w:type="dxa"/>
            <w:shd w:val="clear" w:color="auto" w:fill="auto"/>
            <w:vAlign w:val="center"/>
            <w:hideMark/>
          </w:tcPr>
          <w:p w:rsidR="00875089" w:rsidRPr="000D49E6" w:rsidRDefault="00875089" w:rsidP="006326CF">
            <w:pPr>
              <w:pStyle w:val="a8"/>
            </w:pPr>
            <w:r>
              <w:rPr>
                <w:rFonts w:hint="eastAsia"/>
              </w:rPr>
              <w:t>Q</w:t>
            </w:r>
            <w:r w:rsidRPr="00C67672">
              <w:rPr>
                <w:vertAlign w:val="subscript"/>
              </w:rPr>
              <w:t>r</w:t>
            </w:r>
          </w:p>
        </w:tc>
        <w:tc>
          <w:tcPr>
            <w:tcW w:w="1018" w:type="dxa"/>
            <w:shd w:val="clear" w:color="auto" w:fill="auto"/>
            <w:vAlign w:val="center"/>
            <w:hideMark/>
          </w:tcPr>
          <w:p w:rsidR="00875089" w:rsidRPr="000D49E6" w:rsidRDefault="00875089" w:rsidP="006326CF">
            <w:pPr>
              <w:pStyle w:val="a8"/>
            </w:pPr>
          </w:p>
        </w:tc>
      </w:tr>
      <w:tr w:rsidR="00875089" w:rsidRPr="000D49E6" w:rsidTr="00875089">
        <w:trPr>
          <w:trHeight w:val="20"/>
          <w:jc w:val="center"/>
        </w:trPr>
        <w:tc>
          <w:tcPr>
            <w:tcW w:w="737" w:type="dxa"/>
            <w:vMerge w:val="restart"/>
            <w:shd w:val="clear" w:color="auto" w:fill="auto"/>
            <w:vAlign w:val="center"/>
          </w:tcPr>
          <w:p w:rsidR="00875089" w:rsidRDefault="00875089" w:rsidP="006326CF">
            <w:pPr>
              <w:pStyle w:val="a8"/>
            </w:pPr>
            <w:r w:rsidRPr="00E35F34">
              <w:rPr>
                <w:rFonts w:hint="eastAsia"/>
              </w:rPr>
              <w:t>隐含量</w:t>
            </w:r>
          </w:p>
        </w:tc>
        <w:tc>
          <w:tcPr>
            <w:tcW w:w="3374" w:type="dxa"/>
            <w:shd w:val="clear" w:color="auto" w:fill="auto"/>
          </w:tcPr>
          <w:p w:rsidR="00875089" w:rsidRPr="004E6D99" w:rsidRDefault="00875089" w:rsidP="006326CF">
            <w:pPr>
              <w:pStyle w:val="a8"/>
            </w:pPr>
            <w:r w:rsidRPr="004E6D99">
              <w:t>CoolingEfficiency</w:t>
            </w:r>
          </w:p>
        </w:tc>
        <w:tc>
          <w:tcPr>
            <w:tcW w:w="2056" w:type="dxa"/>
            <w:shd w:val="clear" w:color="auto" w:fill="auto"/>
            <w:vAlign w:val="center"/>
          </w:tcPr>
          <w:p w:rsidR="00875089" w:rsidRPr="000D49E6" w:rsidRDefault="00875089" w:rsidP="006326CF">
            <w:pPr>
              <w:pStyle w:val="a8"/>
            </w:pPr>
            <w:r>
              <w:rPr>
                <w:rFonts w:hint="eastAsia"/>
              </w:rPr>
              <w:t>额定制冷</w:t>
            </w:r>
            <w:r>
              <w:t>效率</w:t>
            </w:r>
          </w:p>
        </w:tc>
        <w:tc>
          <w:tcPr>
            <w:tcW w:w="1020" w:type="dxa"/>
            <w:shd w:val="clear" w:color="auto" w:fill="auto"/>
            <w:vAlign w:val="center"/>
          </w:tcPr>
          <w:p w:rsidR="00875089" w:rsidRPr="000D49E6" w:rsidRDefault="00875089" w:rsidP="006326CF">
            <w:pPr>
              <w:pStyle w:val="a8"/>
            </w:pPr>
          </w:p>
        </w:tc>
        <w:tc>
          <w:tcPr>
            <w:tcW w:w="632" w:type="dxa"/>
            <w:shd w:val="clear" w:color="auto" w:fill="auto"/>
            <w:vAlign w:val="center"/>
          </w:tcPr>
          <w:p w:rsidR="00875089" w:rsidRPr="000D49E6" w:rsidRDefault="00875089" w:rsidP="006326CF">
            <w:pPr>
              <w:pStyle w:val="a8"/>
            </w:pPr>
            <w:r>
              <w:rPr>
                <w:rFonts w:hint="eastAsia"/>
              </w:rPr>
              <w:t>COP</w:t>
            </w:r>
            <w:r w:rsidRPr="00C67672">
              <w:rPr>
                <w:vertAlign w:val="subscript"/>
              </w:rPr>
              <w:t>zl</w:t>
            </w:r>
          </w:p>
        </w:tc>
        <w:tc>
          <w:tcPr>
            <w:tcW w:w="1018" w:type="dxa"/>
            <w:shd w:val="clear" w:color="auto" w:fill="auto"/>
            <w:vAlign w:val="center"/>
          </w:tcPr>
          <w:p w:rsidR="00875089" w:rsidRPr="000D49E6" w:rsidRDefault="00875089" w:rsidP="006326CF">
            <w:pPr>
              <w:pStyle w:val="a8"/>
            </w:pPr>
          </w:p>
        </w:tc>
      </w:tr>
      <w:tr w:rsidR="00875089" w:rsidRPr="000D49E6" w:rsidTr="00875089">
        <w:trPr>
          <w:trHeight w:val="20"/>
          <w:jc w:val="center"/>
        </w:trPr>
        <w:tc>
          <w:tcPr>
            <w:tcW w:w="737" w:type="dxa"/>
            <w:vMerge/>
            <w:shd w:val="clear" w:color="auto" w:fill="auto"/>
            <w:vAlign w:val="center"/>
          </w:tcPr>
          <w:p w:rsidR="00875089" w:rsidRDefault="00875089" w:rsidP="006326CF">
            <w:pPr>
              <w:pStyle w:val="a8"/>
            </w:pPr>
          </w:p>
        </w:tc>
        <w:tc>
          <w:tcPr>
            <w:tcW w:w="3374" w:type="dxa"/>
            <w:shd w:val="clear" w:color="auto" w:fill="auto"/>
          </w:tcPr>
          <w:p w:rsidR="00875089" w:rsidRPr="004E6D99" w:rsidRDefault="00875089" w:rsidP="006326CF">
            <w:pPr>
              <w:pStyle w:val="a8"/>
            </w:pPr>
            <w:r w:rsidRPr="004E6D99">
              <w:t>HeatingEfficiency</w:t>
            </w:r>
          </w:p>
        </w:tc>
        <w:tc>
          <w:tcPr>
            <w:tcW w:w="2056" w:type="dxa"/>
            <w:shd w:val="clear" w:color="auto" w:fill="auto"/>
            <w:vAlign w:val="center"/>
          </w:tcPr>
          <w:p w:rsidR="00875089" w:rsidRPr="000D49E6" w:rsidRDefault="00875089" w:rsidP="006326CF">
            <w:pPr>
              <w:pStyle w:val="a8"/>
            </w:pPr>
            <w:r>
              <w:rPr>
                <w:rFonts w:hint="eastAsia"/>
              </w:rPr>
              <w:t>额定制热</w:t>
            </w:r>
            <w:r>
              <w:t>效率</w:t>
            </w:r>
          </w:p>
        </w:tc>
        <w:tc>
          <w:tcPr>
            <w:tcW w:w="1020" w:type="dxa"/>
            <w:shd w:val="clear" w:color="auto" w:fill="auto"/>
            <w:vAlign w:val="center"/>
          </w:tcPr>
          <w:p w:rsidR="00875089" w:rsidRPr="000D49E6" w:rsidRDefault="00875089" w:rsidP="006326CF">
            <w:pPr>
              <w:pStyle w:val="a8"/>
            </w:pPr>
          </w:p>
        </w:tc>
        <w:tc>
          <w:tcPr>
            <w:tcW w:w="632" w:type="dxa"/>
            <w:shd w:val="clear" w:color="auto" w:fill="auto"/>
            <w:vAlign w:val="center"/>
          </w:tcPr>
          <w:p w:rsidR="00875089" w:rsidRPr="000D49E6" w:rsidRDefault="00875089" w:rsidP="006326CF">
            <w:pPr>
              <w:pStyle w:val="a8"/>
            </w:pPr>
            <w:r>
              <w:rPr>
                <w:rFonts w:hint="eastAsia"/>
              </w:rPr>
              <w:t>COP</w:t>
            </w:r>
            <w:r>
              <w:rPr>
                <w:vertAlign w:val="subscript"/>
              </w:rPr>
              <w:t>zr</w:t>
            </w:r>
          </w:p>
        </w:tc>
        <w:tc>
          <w:tcPr>
            <w:tcW w:w="1018" w:type="dxa"/>
            <w:shd w:val="clear" w:color="auto" w:fill="auto"/>
            <w:vAlign w:val="center"/>
          </w:tcPr>
          <w:p w:rsidR="00875089" w:rsidRPr="000D49E6" w:rsidRDefault="00875089" w:rsidP="006326CF">
            <w:pPr>
              <w:pStyle w:val="a8"/>
            </w:pPr>
          </w:p>
        </w:tc>
      </w:tr>
      <w:tr w:rsidR="00875089" w:rsidRPr="000D49E6" w:rsidTr="00875089">
        <w:trPr>
          <w:trHeight w:val="20"/>
          <w:jc w:val="center"/>
        </w:trPr>
        <w:tc>
          <w:tcPr>
            <w:tcW w:w="737" w:type="dxa"/>
            <w:vMerge/>
            <w:shd w:val="clear" w:color="auto" w:fill="auto"/>
            <w:vAlign w:val="center"/>
          </w:tcPr>
          <w:p w:rsidR="00875089" w:rsidRDefault="00875089" w:rsidP="006326CF">
            <w:pPr>
              <w:pStyle w:val="a8"/>
            </w:pPr>
          </w:p>
        </w:tc>
        <w:tc>
          <w:tcPr>
            <w:tcW w:w="3374" w:type="dxa"/>
            <w:shd w:val="clear" w:color="auto" w:fill="auto"/>
            <w:vAlign w:val="center"/>
          </w:tcPr>
          <w:p w:rsidR="00875089" w:rsidRPr="003B2B7A" w:rsidRDefault="00875089" w:rsidP="006326CF">
            <w:pPr>
              <w:pStyle w:val="a8"/>
            </w:pPr>
            <w:r w:rsidRPr="00611B98">
              <w:t>ColdWaterFlow</w:t>
            </w:r>
          </w:p>
        </w:tc>
        <w:tc>
          <w:tcPr>
            <w:tcW w:w="2056" w:type="dxa"/>
            <w:shd w:val="clear" w:color="auto" w:fill="auto"/>
            <w:vAlign w:val="center"/>
          </w:tcPr>
          <w:p w:rsidR="00875089" w:rsidRPr="000D49E6" w:rsidRDefault="00875089" w:rsidP="006326CF">
            <w:pPr>
              <w:pStyle w:val="a8"/>
            </w:pPr>
            <w:r>
              <w:rPr>
                <w:rFonts w:hint="eastAsia"/>
              </w:rPr>
              <w:t>额定</w:t>
            </w:r>
            <w:r w:rsidRPr="000D49E6">
              <w:rPr>
                <w:rFonts w:hint="eastAsia"/>
              </w:rPr>
              <w:t>冷水流量</w:t>
            </w:r>
          </w:p>
        </w:tc>
        <w:tc>
          <w:tcPr>
            <w:tcW w:w="1020" w:type="dxa"/>
            <w:shd w:val="clear" w:color="auto" w:fill="auto"/>
            <w:vAlign w:val="center"/>
          </w:tcPr>
          <w:p w:rsidR="00875089" w:rsidRPr="000D49E6" w:rsidRDefault="00875089" w:rsidP="006326CF">
            <w:pPr>
              <w:pStyle w:val="a8"/>
            </w:pPr>
            <w:r w:rsidRPr="000D49E6">
              <w:t>m3/h</w:t>
            </w:r>
          </w:p>
        </w:tc>
        <w:tc>
          <w:tcPr>
            <w:tcW w:w="632" w:type="dxa"/>
            <w:shd w:val="clear" w:color="auto" w:fill="auto"/>
            <w:vAlign w:val="center"/>
          </w:tcPr>
          <w:p w:rsidR="00875089" w:rsidRPr="000D49E6" w:rsidRDefault="00875089" w:rsidP="006326CF">
            <w:pPr>
              <w:pStyle w:val="a8"/>
            </w:pPr>
            <w:r>
              <w:rPr>
                <w:rFonts w:hint="eastAsia"/>
              </w:rPr>
              <w:t>G</w:t>
            </w:r>
            <w:r w:rsidRPr="00CC727B">
              <w:rPr>
                <w:vertAlign w:val="subscript"/>
              </w:rPr>
              <w:t>ls</w:t>
            </w:r>
          </w:p>
        </w:tc>
        <w:tc>
          <w:tcPr>
            <w:tcW w:w="1018" w:type="dxa"/>
            <w:shd w:val="clear" w:color="auto" w:fill="auto"/>
            <w:vAlign w:val="center"/>
          </w:tcPr>
          <w:p w:rsidR="00875089" w:rsidRPr="000D49E6" w:rsidRDefault="00875089" w:rsidP="006326CF">
            <w:pPr>
              <w:pStyle w:val="a8"/>
            </w:pPr>
          </w:p>
        </w:tc>
      </w:tr>
      <w:tr w:rsidR="00875089" w:rsidRPr="000D49E6" w:rsidTr="00875089">
        <w:trPr>
          <w:trHeight w:val="20"/>
          <w:jc w:val="center"/>
        </w:trPr>
        <w:tc>
          <w:tcPr>
            <w:tcW w:w="737" w:type="dxa"/>
            <w:vMerge/>
            <w:shd w:val="clear" w:color="auto" w:fill="auto"/>
            <w:vAlign w:val="center"/>
          </w:tcPr>
          <w:p w:rsidR="00875089" w:rsidRDefault="00875089" w:rsidP="006326CF">
            <w:pPr>
              <w:pStyle w:val="a8"/>
            </w:pPr>
          </w:p>
        </w:tc>
        <w:tc>
          <w:tcPr>
            <w:tcW w:w="3374" w:type="dxa"/>
            <w:shd w:val="clear" w:color="auto" w:fill="auto"/>
            <w:vAlign w:val="center"/>
          </w:tcPr>
          <w:p w:rsidR="00875089" w:rsidRDefault="00875089" w:rsidP="006326CF">
            <w:pPr>
              <w:pStyle w:val="a8"/>
            </w:pPr>
            <w:r w:rsidRPr="00611B98">
              <w:t>WarmWaterFlow</w:t>
            </w:r>
          </w:p>
        </w:tc>
        <w:tc>
          <w:tcPr>
            <w:tcW w:w="2056" w:type="dxa"/>
            <w:shd w:val="clear" w:color="auto" w:fill="auto"/>
            <w:vAlign w:val="center"/>
          </w:tcPr>
          <w:p w:rsidR="00875089" w:rsidRPr="000D49E6" w:rsidRDefault="00875089" w:rsidP="006326CF">
            <w:pPr>
              <w:pStyle w:val="a8"/>
            </w:pPr>
            <w:r>
              <w:rPr>
                <w:rFonts w:hint="eastAsia"/>
              </w:rPr>
              <w:t>额定热水</w:t>
            </w:r>
            <w:r w:rsidRPr="000D49E6">
              <w:rPr>
                <w:rFonts w:hint="eastAsia"/>
              </w:rPr>
              <w:t>流量</w:t>
            </w:r>
          </w:p>
        </w:tc>
        <w:tc>
          <w:tcPr>
            <w:tcW w:w="1020" w:type="dxa"/>
            <w:shd w:val="clear" w:color="auto" w:fill="auto"/>
            <w:vAlign w:val="center"/>
          </w:tcPr>
          <w:p w:rsidR="00875089" w:rsidRPr="000D49E6" w:rsidRDefault="00875089" w:rsidP="006326CF">
            <w:pPr>
              <w:pStyle w:val="a8"/>
            </w:pPr>
            <w:r w:rsidRPr="000D49E6">
              <w:t>m3/h</w:t>
            </w:r>
          </w:p>
        </w:tc>
        <w:tc>
          <w:tcPr>
            <w:tcW w:w="632" w:type="dxa"/>
            <w:shd w:val="clear" w:color="auto" w:fill="auto"/>
            <w:vAlign w:val="center"/>
          </w:tcPr>
          <w:p w:rsidR="00875089" w:rsidRPr="000D49E6" w:rsidRDefault="00875089" w:rsidP="006326CF">
            <w:pPr>
              <w:pStyle w:val="a8"/>
            </w:pPr>
            <w:r>
              <w:rPr>
                <w:rFonts w:hint="eastAsia"/>
              </w:rPr>
              <w:t>G</w:t>
            </w:r>
            <w:r w:rsidRPr="00CC727B">
              <w:rPr>
                <w:vertAlign w:val="subscript"/>
              </w:rPr>
              <w:t>rs</w:t>
            </w:r>
          </w:p>
        </w:tc>
        <w:tc>
          <w:tcPr>
            <w:tcW w:w="1018" w:type="dxa"/>
            <w:shd w:val="clear" w:color="auto" w:fill="auto"/>
            <w:vAlign w:val="center"/>
          </w:tcPr>
          <w:p w:rsidR="00875089" w:rsidRPr="000D49E6" w:rsidRDefault="00875089" w:rsidP="006326CF">
            <w:pPr>
              <w:pStyle w:val="a8"/>
            </w:pPr>
          </w:p>
        </w:tc>
      </w:tr>
      <w:tr w:rsidR="0016270A" w:rsidRPr="000D49E6" w:rsidTr="00875089">
        <w:trPr>
          <w:trHeight w:val="20"/>
          <w:jc w:val="center"/>
        </w:trPr>
        <w:tc>
          <w:tcPr>
            <w:tcW w:w="737" w:type="dxa"/>
            <w:shd w:val="clear" w:color="auto" w:fill="auto"/>
            <w:vAlign w:val="center"/>
          </w:tcPr>
          <w:p w:rsidR="0016270A" w:rsidRDefault="0016270A" w:rsidP="006326CF">
            <w:pPr>
              <w:pStyle w:val="a8"/>
            </w:pPr>
          </w:p>
        </w:tc>
        <w:tc>
          <w:tcPr>
            <w:tcW w:w="3374" w:type="dxa"/>
            <w:shd w:val="clear" w:color="auto" w:fill="auto"/>
            <w:vAlign w:val="center"/>
          </w:tcPr>
          <w:p w:rsidR="0016270A" w:rsidRPr="005271BD" w:rsidRDefault="0016270A" w:rsidP="006326CF">
            <w:pPr>
              <w:pStyle w:val="a8"/>
            </w:pPr>
            <w:r>
              <w:rPr>
                <w:rFonts w:hint="eastAsia"/>
              </w:rPr>
              <w:t>Lifetime</w:t>
            </w:r>
          </w:p>
        </w:tc>
        <w:tc>
          <w:tcPr>
            <w:tcW w:w="2056" w:type="dxa"/>
            <w:shd w:val="clear" w:color="auto" w:fill="auto"/>
            <w:vAlign w:val="center"/>
          </w:tcPr>
          <w:p w:rsidR="0016270A" w:rsidRPr="005271BD" w:rsidRDefault="0016270A" w:rsidP="006326CF">
            <w:pPr>
              <w:pStyle w:val="a8"/>
            </w:pPr>
            <w:r>
              <w:rPr>
                <w:rFonts w:hint="eastAsia"/>
              </w:rPr>
              <w:t>设计</w:t>
            </w:r>
            <w:r>
              <w:t>寿命</w:t>
            </w:r>
          </w:p>
        </w:tc>
        <w:tc>
          <w:tcPr>
            <w:tcW w:w="1020" w:type="dxa"/>
            <w:shd w:val="clear" w:color="auto" w:fill="auto"/>
            <w:vAlign w:val="center"/>
          </w:tcPr>
          <w:p w:rsidR="0016270A" w:rsidRPr="005271BD" w:rsidRDefault="0016270A" w:rsidP="006326CF">
            <w:pPr>
              <w:pStyle w:val="a8"/>
            </w:pPr>
            <w:r>
              <w:rPr>
                <w:rFonts w:hint="eastAsia"/>
              </w:rPr>
              <w:t>年</w:t>
            </w:r>
          </w:p>
        </w:tc>
        <w:tc>
          <w:tcPr>
            <w:tcW w:w="632" w:type="dxa"/>
            <w:shd w:val="clear" w:color="auto" w:fill="auto"/>
            <w:vAlign w:val="center"/>
          </w:tcPr>
          <w:p w:rsidR="0016270A" w:rsidRPr="005271BD" w:rsidRDefault="0016270A" w:rsidP="006326CF">
            <w:pPr>
              <w:pStyle w:val="a8"/>
            </w:pPr>
            <w:r>
              <w:rPr>
                <w:rFonts w:hint="eastAsia"/>
              </w:rPr>
              <w:t>L</w:t>
            </w:r>
          </w:p>
        </w:tc>
        <w:tc>
          <w:tcPr>
            <w:tcW w:w="1018" w:type="dxa"/>
            <w:shd w:val="clear" w:color="auto" w:fill="auto"/>
            <w:vAlign w:val="center"/>
          </w:tcPr>
          <w:p w:rsidR="0016270A" w:rsidRPr="005271BD" w:rsidRDefault="0016270A" w:rsidP="006326CF">
            <w:pPr>
              <w:pStyle w:val="a8"/>
            </w:pPr>
          </w:p>
        </w:tc>
      </w:tr>
    </w:tbl>
    <w:p w:rsidR="00875089" w:rsidRDefault="00875089" w:rsidP="00811786">
      <w:pPr>
        <w:pStyle w:val="a6"/>
        <w:ind w:firstLine="480"/>
      </w:pPr>
      <w:r>
        <w:rPr>
          <w:rFonts w:hint="eastAsia"/>
        </w:rPr>
        <w:t>额定</w:t>
      </w:r>
      <w:r>
        <w:t>制冷量：</w:t>
      </w:r>
      <w:r w:rsidR="0006073F">
        <w:object w:dxaOrig="5160" w:dyaOrig="360">
          <v:shape id="_x0000_i1079" type="#_x0000_t75" style="width:258.1pt;height:18.35pt" o:ole="">
            <v:imagedata r:id="rId106" o:title=""/>
          </v:shape>
          <o:OLEObject Type="Embed" ProgID="Equation.DSMT4" ShapeID="_x0000_i1079" DrawAspect="Content" ObjectID="_1586344294" r:id="rId107"/>
        </w:object>
      </w:r>
    </w:p>
    <w:p w:rsidR="0006073F" w:rsidRDefault="0006073F" w:rsidP="00811786">
      <w:pPr>
        <w:pStyle w:val="a6"/>
        <w:ind w:firstLine="480"/>
      </w:pPr>
      <w:r>
        <w:rPr>
          <w:rFonts w:hint="eastAsia"/>
        </w:rPr>
        <w:t>额定制热</w:t>
      </w:r>
      <w:r>
        <w:t>量：</w:t>
      </w:r>
      <w:r w:rsidR="006637F5">
        <w:object w:dxaOrig="5260" w:dyaOrig="360">
          <v:shape id="_x0000_i1080" type="#_x0000_t75" style="width:262.2pt;height:18.35pt" o:ole="">
            <v:imagedata r:id="rId108" o:title=""/>
          </v:shape>
          <o:OLEObject Type="Embed" ProgID="Equation.DSMT4" ShapeID="_x0000_i1080" DrawAspect="Content" ObjectID="_1586344295" r:id="rId109"/>
        </w:object>
      </w:r>
    </w:p>
    <w:tbl>
      <w:tblPr>
        <w:tblW w:w="5751"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CellMar>
          <w:left w:w="57" w:type="dxa"/>
          <w:right w:w="57" w:type="dxa"/>
        </w:tblCellMar>
        <w:tblLook w:val="04A0" w:firstRow="1" w:lastRow="0" w:firstColumn="1" w:lastColumn="0" w:noHBand="0" w:noVBand="1"/>
      </w:tblPr>
      <w:tblGrid>
        <w:gridCol w:w="1705"/>
        <w:gridCol w:w="2243"/>
        <w:gridCol w:w="1113"/>
        <w:gridCol w:w="690"/>
      </w:tblGrid>
      <w:tr w:rsidR="00B71389" w:rsidRPr="000D49E6" w:rsidTr="00B71389">
        <w:trPr>
          <w:trHeight w:val="20"/>
          <w:jc w:val="center"/>
        </w:trPr>
        <w:tc>
          <w:tcPr>
            <w:tcW w:w="1705" w:type="dxa"/>
            <w:vMerge w:val="restart"/>
            <w:shd w:val="clear" w:color="auto" w:fill="auto"/>
            <w:vAlign w:val="center"/>
          </w:tcPr>
          <w:p w:rsidR="00B71389" w:rsidRPr="00611B98" w:rsidRDefault="00B71389" w:rsidP="006326CF">
            <w:pPr>
              <w:pStyle w:val="a8"/>
            </w:pPr>
            <w:r>
              <w:rPr>
                <w:rFonts w:hint="eastAsia"/>
              </w:rPr>
              <w:t>已知</w:t>
            </w:r>
            <w:r>
              <w:t>常</w:t>
            </w:r>
            <w:r>
              <w:rPr>
                <w:rFonts w:hint="eastAsia"/>
              </w:rPr>
              <w:t>量</w:t>
            </w:r>
          </w:p>
        </w:tc>
        <w:tc>
          <w:tcPr>
            <w:tcW w:w="2243" w:type="dxa"/>
            <w:shd w:val="clear" w:color="auto" w:fill="auto"/>
            <w:vAlign w:val="center"/>
          </w:tcPr>
          <w:p w:rsidR="00B71389" w:rsidRDefault="00B71389" w:rsidP="006326CF">
            <w:pPr>
              <w:pStyle w:val="a8"/>
            </w:pPr>
            <w:r>
              <w:rPr>
                <w:rFonts w:hint="eastAsia"/>
              </w:rPr>
              <w:t>额定</w:t>
            </w:r>
            <w:r>
              <w:t>冷水出口温度</w:t>
            </w:r>
          </w:p>
        </w:tc>
        <w:tc>
          <w:tcPr>
            <w:tcW w:w="1113" w:type="dxa"/>
            <w:shd w:val="clear" w:color="auto" w:fill="auto"/>
            <w:vAlign w:val="center"/>
          </w:tcPr>
          <w:p w:rsidR="00B71389" w:rsidRPr="000D49E6" w:rsidRDefault="00B71389" w:rsidP="006326CF">
            <w:pPr>
              <w:pStyle w:val="a8"/>
            </w:pPr>
            <w:r>
              <w:rPr>
                <w:rFonts w:hint="eastAsia"/>
              </w:rPr>
              <w:t>℃</w:t>
            </w:r>
          </w:p>
        </w:tc>
        <w:tc>
          <w:tcPr>
            <w:tcW w:w="690" w:type="dxa"/>
            <w:shd w:val="clear" w:color="auto" w:fill="auto"/>
            <w:vAlign w:val="center"/>
          </w:tcPr>
          <w:p w:rsidR="00B71389" w:rsidRPr="000D49E6" w:rsidRDefault="00B71389" w:rsidP="006326CF">
            <w:pPr>
              <w:pStyle w:val="a8"/>
            </w:pPr>
            <w:r>
              <w:rPr>
                <w:rFonts w:hint="eastAsia"/>
              </w:rPr>
              <w:t>T</w:t>
            </w:r>
            <w:r w:rsidRPr="00C67672">
              <w:rPr>
                <w:vertAlign w:val="subscript"/>
              </w:rPr>
              <w:t>lc</w:t>
            </w:r>
          </w:p>
        </w:tc>
      </w:tr>
      <w:tr w:rsidR="00B71389" w:rsidRPr="000D49E6" w:rsidTr="00B71389">
        <w:trPr>
          <w:trHeight w:val="20"/>
          <w:jc w:val="center"/>
        </w:trPr>
        <w:tc>
          <w:tcPr>
            <w:tcW w:w="1705" w:type="dxa"/>
            <w:vMerge/>
            <w:shd w:val="clear" w:color="auto" w:fill="auto"/>
            <w:vAlign w:val="center"/>
          </w:tcPr>
          <w:p w:rsidR="00B71389" w:rsidRPr="00611B98" w:rsidRDefault="00B71389" w:rsidP="006326CF">
            <w:pPr>
              <w:pStyle w:val="a8"/>
            </w:pPr>
          </w:p>
        </w:tc>
        <w:tc>
          <w:tcPr>
            <w:tcW w:w="2243" w:type="dxa"/>
            <w:shd w:val="clear" w:color="auto" w:fill="auto"/>
            <w:vAlign w:val="center"/>
          </w:tcPr>
          <w:p w:rsidR="00B71389" w:rsidRDefault="00B71389" w:rsidP="006326CF">
            <w:pPr>
              <w:pStyle w:val="a8"/>
            </w:pPr>
            <w:r>
              <w:rPr>
                <w:rFonts w:hint="eastAsia"/>
              </w:rPr>
              <w:t>额定</w:t>
            </w:r>
            <w:r>
              <w:t>冷水</w:t>
            </w:r>
            <w:r>
              <w:rPr>
                <w:rFonts w:hint="eastAsia"/>
              </w:rPr>
              <w:t>入口</w:t>
            </w:r>
            <w:r>
              <w:t>温度</w:t>
            </w:r>
          </w:p>
        </w:tc>
        <w:tc>
          <w:tcPr>
            <w:tcW w:w="1113" w:type="dxa"/>
            <w:shd w:val="clear" w:color="auto" w:fill="auto"/>
            <w:vAlign w:val="center"/>
          </w:tcPr>
          <w:p w:rsidR="00B71389" w:rsidRPr="000D49E6" w:rsidRDefault="00B71389" w:rsidP="006326CF">
            <w:pPr>
              <w:pStyle w:val="a8"/>
            </w:pPr>
            <w:r>
              <w:rPr>
                <w:rFonts w:hint="eastAsia"/>
              </w:rPr>
              <w:t>℃</w:t>
            </w:r>
          </w:p>
        </w:tc>
        <w:tc>
          <w:tcPr>
            <w:tcW w:w="690" w:type="dxa"/>
            <w:shd w:val="clear" w:color="auto" w:fill="auto"/>
            <w:vAlign w:val="center"/>
          </w:tcPr>
          <w:p w:rsidR="00B71389" w:rsidRPr="000D49E6" w:rsidRDefault="00B71389" w:rsidP="006326CF">
            <w:pPr>
              <w:pStyle w:val="a8"/>
            </w:pPr>
            <w:r>
              <w:rPr>
                <w:rFonts w:hint="eastAsia"/>
              </w:rPr>
              <w:t>T</w:t>
            </w:r>
            <w:r>
              <w:rPr>
                <w:vertAlign w:val="subscript"/>
              </w:rPr>
              <w:t>lr</w:t>
            </w:r>
          </w:p>
        </w:tc>
      </w:tr>
      <w:tr w:rsidR="00B71389" w:rsidRPr="000D49E6" w:rsidTr="00B71389">
        <w:trPr>
          <w:trHeight w:val="20"/>
          <w:jc w:val="center"/>
        </w:trPr>
        <w:tc>
          <w:tcPr>
            <w:tcW w:w="1705" w:type="dxa"/>
            <w:vMerge/>
            <w:shd w:val="clear" w:color="auto" w:fill="auto"/>
            <w:vAlign w:val="center"/>
          </w:tcPr>
          <w:p w:rsidR="00B71389" w:rsidRPr="00611B98" w:rsidRDefault="00B71389" w:rsidP="006326CF">
            <w:pPr>
              <w:pStyle w:val="a8"/>
            </w:pPr>
          </w:p>
        </w:tc>
        <w:tc>
          <w:tcPr>
            <w:tcW w:w="2243" w:type="dxa"/>
            <w:shd w:val="clear" w:color="auto" w:fill="auto"/>
            <w:vAlign w:val="center"/>
          </w:tcPr>
          <w:p w:rsidR="00B71389" w:rsidRDefault="00B71389" w:rsidP="006326CF">
            <w:pPr>
              <w:pStyle w:val="a8"/>
            </w:pPr>
            <w:r>
              <w:rPr>
                <w:rFonts w:hint="eastAsia"/>
              </w:rPr>
              <w:t>额定热水</w:t>
            </w:r>
            <w:r>
              <w:t>出口温度</w:t>
            </w:r>
          </w:p>
        </w:tc>
        <w:tc>
          <w:tcPr>
            <w:tcW w:w="1113" w:type="dxa"/>
            <w:shd w:val="clear" w:color="auto" w:fill="auto"/>
            <w:vAlign w:val="center"/>
          </w:tcPr>
          <w:p w:rsidR="00B71389" w:rsidRPr="000D49E6" w:rsidRDefault="00B71389" w:rsidP="006326CF">
            <w:pPr>
              <w:pStyle w:val="a8"/>
            </w:pPr>
            <w:r>
              <w:rPr>
                <w:rFonts w:hint="eastAsia"/>
              </w:rPr>
              <w:t>℃</w:t>
            </w:r>
          </w:p>
        </w:tc>
        <w:tc>
          <w:tcPr>
            <w:tcW w:w="690" w:type="dxa"/>
            <w:shd w:val="clear" w:color="auto" w:fill="auto"/>
            <w:vAlign w:val="center"/>
          </w:tcPr>
          <w:p w:rsidR="00B71389" w:rsidRPr="000D49E6" w:rsidRDefault="00B71389" w:rsidP="006326CF">
            <w:pPr>
              <w:pStyle w:val="a8"/>
            </w:pPr>
            <w:r>
              <w:rPr>
                <w:rFonts w:hint="eastAsia"/>
              </w:rPr>
              <w:t>T</w:t>
            </w:r>
            <w:r>
              <w:rPr>
                <w:vertAlign w:val="subscript"/>
              </w:rPr>
              <w:t>r</w:t>
            </w:r>
            <w:r w:rsidRPr="00C67672">
              <w:rPr>
                <w:vertAlign w:val="subscript"/>
              </w:rPr>
              <w:t>c</w:t>
            </w:r>
          </w:p>
        </w:tc>
      </w:tr>
      <w:tr w:rsidR="00B71389" w:rsidRPr="000D49E6" w:rsidTr="00B71389">
        <w:trPr>
          <w:trHeight w:val="20"/>
          <w:jc w:val="center"/>
        </w:trPr>
        <w:tc>
          <w:tcPr>
            <w:tcW w:w="1705" w:type="dxa"/>
            <w:vMerge/>
            <w:shd w:val="clear" w:color="auto" w:fill="auto"/>
            <w:vAlign w:val="center"/>
          </w:tcPr>
          <w:p w:rsidR="00B71389" w:rsidRPr="00611B98" w:rsidRDefault="00B71389" w:rsidP="006326CF">
            <w:pPr>
              <w:pStyle w:val="a8"/>
            </w:pPr>
          </w:p>
        </w:tc>
        <w:tc>
          <w:tcPr>
            <w:tcW w:w="2243" w:type="dxa"/>
            <w:shd w:val="clear" w:color="auto" w:fill="auto"/>
            <w:vAlign w:val="center"/>
          </w:tcPr>
          <w:p w:rsidR="00B71389" w:rsidRDefault="00B71389" w:rsidP="006326CF">
            <w:pPr>
              <w:pStyle w:val="a8"/>
            </w:pPr>
            <w:r>
              <w:rPr>
                <w:rFonts w:hint="eastAsia"/>
              </w:rPr>
              <w:t>额定热水</w:t>
            </w:r>
            <w:r>
              <w:t>入口温度</w:t>
            </w:r>
          </w:p>
        </w:tc>
        <w:tc>
          <w:tcPr>
            <w:tcW w:w="1113" w:type="dxa"/>
            <w:shd w:val="clear" w:color="auto" w:fill="auto"/>
            <w:vAlign w:val="center"/>
          </w:tcPr>
          <w:p w:rsidR="00B71389" w:rsidRPr="000D49E6" w:rsidRDefault="00B71389" w:rsidP="006326CF">
            <w:pPr>
              <w:pStyle w:val="a8"/>
            </w:pPr>
            <w:r>
              <w:rPr>
                <w:rFonts w:hint="eastAsia"/>
              </w:rPr>
              <w:t>℃</w:t>
            </w:r>
          </w:p>
        </w:tc>
        <w:tc>
          <w:tcPr>
            <w:tcW w:w="690" w:type="dxa"/>
            <w:shd w:val="clear" w:color="auto" w:fill="auto"/>
            <w:vAlign w:val="center"/>
          </w:tcPr>
          <w:p w:rsidR="00B71389" w:rsidRPr="000D49E6" w:rsidRDefault="00B71389" w:rsidP="006326CF">
            <w:pPr>
              <w:pStyle w:val="a8"/>
            </w:pPr>
            <w:r>
              <w:rPr>
                <w:rFonts w:hint="eastAsia"/>
              </w:rPr>
              <w:t>T</w:t>
            </w:r>
            <w:r>
              <w:rPr>
                <w:vertAlign w:val="subscript"/>
              </w:rPr>
              <w:t>rr</w:t>
            </w:r>
          </w:p>
        </w:tc>
      </w:tr>
    </w:tbl>
    <w:p w:rsidR="00811786" w:rsidRPr="00480E05" w:rsidRDefault="00811786" w:rsidP="00B524AF">
      <w:pPr>
        <w:pStyle w:val="3"/>
        <w:keepNext w:val="0"/>
        <w:keepLines w:val="0"/>
        <w:widowControl w:val="0"/>
        <w:spacing w:before="120" w:after="120" w:line="360" w:lineRule="auto"/>
        <w:ind w:left="0" w:firstLine="0"/>
        <w:rPr>
          <w:rFonts w:eastAsia="黑体"/>
          <w:sz w:val="28"/>
        </w:rPr>
      </w:pPr>
      <w:bookmarkStart w:id="56" w:name="_Toc512600017"/>
      <w:r w:rsidRPr="00480E05">
        <w:rPr>
          <w:rFonts w:eastAsia="黑体" w:hint="eastAsia"/>
          <w:sz w:val="28"/>
        </w:rPr>
        <w:t>地源热泵供热模型</w:t>
      </w:r>
      <w:bookmarkEnd w:id="56"/>
    </w:p>
    <w:p w:rsidR="00811786" w:rsidRPr="00415FDA" w:rsidRDefault="00811786" w:rsidP="00511D7D">
      <w:pPr>
        <w:pStyle w:val="4"/>
        <w:keepNext w:val="0"/>
        <w:keepLines w:val="0"/>
        <w:widowControl w:val="0"/>
        <w:spacing w:before="0" w:after="0" w:line="360" w:lineRule="auto"/>
        <w:ind w:left="0" w:firstLine="0"/>
        <w:rPr>
          <w:rFonts w:ascii="Times New Roman" w:eastAsia="黑体" w:hAnsi="Times New Roman"/>
        </w:rPr>
      </w:pPr>
      <w:r w:rsidRPr="00415FDA">
        <w:rPr>
          <w:rFonts w:ascii="Times New Roman" w:eastAsia="黑体" w:hAnsi="Times New Roman" w:hint="eastAsia"/>
        </w:rPr>
        <w:t>设备计算模型（软件</w:t>
      </w:r>
      <w:r w:rsidRPr="00415FDA">
        <w:rPr>
          <w:rFonts w:ascii="Times New Roman" w:eastAsia="黑体" w:hAnsi="Times New Roman"/>
        </w:rPr>
        <w:t>输入</w:t>
      </w:r>
      <w:r w:rsidRPr="00415FDA">
        <w:rPr>
          <w:rFonts w:ascii="Times New Roman" w:eastAsia="黑体" w:hAnsi="Times New Roman" w:hint="eastAsia"/>
        </w:rPr>
        <w:t>）</w:t>
      </w:r>
    </w:p>
    <w:tbl>
      <w:tblPr>
        <w:tblW w:w="6458"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CellMar>
          <w:left w:w="57" w:type="dxa"/>
          <w:right w:w="57" w:type="dxa"/>
        </w:tblCellMar>
        <w:tblLook w:val="04A0" w:firstRow="1" w:lastRow="0" w:firstColumn="1" w:lastColumn="0" w:noHBand="0" w:noVBand="1"/>
      </w:tblPr>
      <w:tblGrid>
        <w:gridCol w:w="3387"/>
        <w:gridCol w:w="2053"/>
        <w:gridCol w:w="1018"/>
      </w:tblGrid>
      <w:tr w:rsidR="00811786" w:rsidRPr="00F0043E" w:rsidTr="00084A3F">
        <w:trPr>
          <w:trHeight w:val="20"/>
          <w:jc w:val="center"/>
        </w:trPr>
        <w:tc>
          <w:tcPr>
            <w:tcW w:w="3387" w:type="dxa"/>
            <w:shd w:val="clear" w:color="auto" w:fill="auto"/>
            <w:vAlign w:val="center"/>
            <w:hideMark/>
          </w:tcPr>
          <w:p w:rsidR="00811786" w:rsidRPr="00F0043E" w:rsidRDefault="00811786" w:rsidP="00B41DA3">
            <w:pPr>
              <w:pStyle w:val="a7"/>
            </w:pPr>
            <w:r>
              <w:rPr>
                <w:rFonts w:hint="eastAsia"/>
              </w:rPr>
              <w:t>字段</w:t>
            </w:r>
          </w:p>
        </w:tc>
        <w:tc>
          <w:tcPr>
            <w:tcW w:w="2053" w:type="dxa"/>
            <w:shd w:val="clear" w:color="auto" w:fill="auto"/>
            <w:vAlign w:val="center"/>
            <w:hideMark/>
          </w:tcPr>
          <w:p w:rsidR="00811786" w:rsidRPr="00F0043E" w:rsidRDefault="00811786" w:rsidP="00B41DA3">
            <w:pPr>
              <w:pStyle w:val="a7"/>
            </w:pPr>
            <w:r>
              <w:rPr>
                <w:rFonts w:hint="eastAsia"/>
              </w:rPr>
              <w:t>字段</w:t>
            </w:r>
            <w:r>
              <w:t>描述</w:t>
            </w:r>
          </w:p>
        </w:tc>
        <w:tc>
          <w:tcPr>
            <w:tcW w:w="1018" w:type="dxa"/>
            <w:shd w:val="clear" w:color="auto" w:fill="auto"/>
            <w:vAlign w:val="center"/>
            <w:hideMark/>
          </w:tcPr>
          <w:p w:rsidR="00811786" w:rsidRPr="00F0043E" w:rsidRDefault="00811786" w:rsidP="00B41DA3">
            <w:pPr>
              <w:pStyle w:val="a7"/>
            </w:pPr>
            <w:r w:rsidRPr="00F0043E">
              <w:rPr>
                <w:rFonts w:hint="eastAsia"/>
              </w:rPr>
              <w:t>单位</w:t>
            </w:r>
          </w:p>
        </w:tc>
      </w:tr>
      <w:tr w:rsidR="00811786" w:rsidRPr="000D49E6" w:rsidTr="00084A3F">
        <w:trPr>
          <w:trHeight w:val="20"/>
          <w:jc w:val="center"/>
        </w:trPr>
        <w:tc>
          <w:tcPr>
            <w:tcW w:w="3387" w:type="dxa"/>
            <w:shd w:val="clear" w:color="auto" w:fill="auto"/>
            <w:vAlign w:val="center"/>
          </w:tcPr>
          <w:p w:rsidR="00811786" w:rsidRPr="003B2B7A" w:rsidRDefault="00811786" w:rsidP="006326CF">
            <w:pPr>
              <w:pStyle w:val="a8"/>
            </w:pPr>
            <w:r>
              <w:t>DeviceName</w:t>
            </w:r>
          </w:p>
        </w:tc>
        <w:tc>
          <w:tcPr>
            <w:tcW w:w="2053" w:type="dxa"/>
            <w:shd w:val="clear" w:color="auto" w:fill="auto"/>
            <w:vAlign w:val="center"/>
            <w:hideMark/>
          </w:tcPr>
          <w:p w:rsidR="00811786" w:rsidRPr="000D49E6" w:rsidRDefault="00811786" w:rsidP="006326CF">
            <w:pPr>
              <w:pStyle w:val="a8"/>
            </w:pPr>
            <w:r w:rsidRPr="000D49E6">
              <w:rPr>
                <w:rFonts w:hint="eastAsia"/>
              </w:rPr>
              <w:t>名称</w:t>
            </w:r>
          </w:p>
        </w:tc>
        <w:tc>
          <w:tcPr>
            <w:tcW w:w="1018" w:type="dxa"/>
            <w:shd w:val="clear" w:color="auto" w:fill="auto"/>
            <w:vAlign w:val="center"/>
          </w:tcPr>
          <w:p w:rsidR="00811786" w:rsidRPr="00F0043E" w:rsidRDefault="00811786" w:rsidP="006326CF">
            <w:pPr>
              <w:pStyle w:val="a8"/>
            </w:pPr>
          </w:p>
        </w:tc>
      </w:tr>
      <w:tr w:rsidR="00811786" w:rsidRPr="000D49E6" w:rsidTr="00084A3F">
        <w:trPr>
          <w:trHeight w:val="20"/>
          <w:jc w:val="center"/>
        </w:trPr>
        <w:tc>
          <w:tcPr>
            <w:tcW w:w="3387" w:type="dxa"/>
            <w:shd w:val="clear" w:color="auto" w:fill="auto"/>
          </w:tcPr>
          <w:p w:rsidR="00811786" w:rsidRPr="004E6D99" w:rsidRDefault="00811786" w:rsidP="006326CF">
            <w:pPr>
              <w:pStyle w:val="a8"/>
            </w:pPr>
            <w:r>
              <w:rPr>
                <w:rFonts w:hint="eastAsia"/>
              </w:rPr>
              <w:t>Number</w:t>
            </w:r>
          </w:p>
        </w:tc>
        <w:tc>
          <w:tcPr>
            <w:tcW w:w="2053" w:type="dxa"/>
            <w:shd w:val="clear" w:color="auto" w:fill="auto"/>
            <w:vAlign w:val="center"/>
          </w:tcPr>
          <w:p w:rsidR="00811786" w:rsidRDefault="00811786" w:rsidP="006326CF">
            <w:pPr>
              <w:pStyle w:val="a8"/>
            </w:pPr>
            <w:r>
              <w:rPr>
                <w:rFonts w:hint="eastAsia"/>
              </w:rPr>
              <w:t>安装</w:t>
            </w:r>
            <w:r>
              <w:t>台数</w:t>
            </w:r>
          </w:p>
        </w:tc>
        <w:tc>
          <w:tcPr>
            <w:tcW w:w="1018" w:type="dxa"/>
            <w:shd w:val="clear" w:color="auto" w:fill="auto"/>
            <w:vAlign w:val="center"/>
          </w:tcPr>
          <w:p w:rsidR="00811786" w:rsidRPr="000D49E6" w:rsidRDefault="00811786" w:rsidP="006326CF">
            <w:pPr>
              <w:pStyle w:val="a8"/>
            </w:pPr>
          </w:p>
        </w:tc>
      </w:tr>
    </w:tbl>
    <w:p w:rsidR="00811786" w:rsidRPr="00415FDA" w:rsidRDefault="00811786" w:rsidP="00511D7D">
      <w:pPr>
        <w:pStyle w:val="4"/>
        <w:keepNext w:val="0"/>
        <w:keepLines w:val="0"/>
        <w:widowControl w:val="0"/>
        <w:spacing w:before="0" w:after="0" w:line="360" w:lineRule="auto"/>
        <w:ind w:left="0" w:firstLine="0"/>
        <w:rPr>
          <w:rFonts w:ascii="Times New Roman" w:eastAsia="黑体" w:hAnsi="Times New Roman"/>
        </w:rPr>
      </w:pPr>
      <w:r w:rsidRPr="00415FDA">
        <w:rPr>
          <w:rFonts w:ascii="Times New Roman" w:eastAsia="黑体" w:hAnsi="Times New Roman" w:hint="eastAsia"/>
        </w:rPr>
        <w:t>理论计算</w:t>
      </w:r>
      <w:r w:rsidRPr="00415FDA">
        <w:rPr>
          <w:rFonts w:ascii="Times New Roman" w:eastAsia="黑体" w:hAnsi="Times New Roman"/>
        </w:rPr>
        <w:t>模型</w:t>
      </w:r>
      <w:r w:rsidRPr="00415FDA">
        <w:rPr>
          <w:rFonts w:ascii="Times New Roman" w:eastAsia="黑体" w:hAnsi="Times New Roman" w:hint="eastAsia"/>
        </w:rPr>
        <w:t>（软件</w:t>
      </w:r>
      <w:r w:rsidRPr="00415FDA">
        <w:rPr>
          <w:rFonts w:ascii="Times New Roman" w:eastAsia="黑体" w:hAnsi="Times New Roman"/>
        </w:rPr>
        <w:t>输入</w:t>
      </w:r>
      <w:r w:rsidRPr="00415FDA">
        <w:rPr>
          <w:rFonts w:ascii="Times New Roman" w:eastAsia="黑体" w:hAnsi="Times New Roman" w:hint="eastAsia"/>
        </w:rPr>
        <w:t>）</w:t>
      </w:r>
    </w:p>
    <w:tbl>
      <w:tblPr>
        <w:tblW w:w="8353"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CellMar>
          <w:left w:w="57" w:type="dxa"/>
          <w:right w:w="57" w:type="dxa"/>
        </w:tblCellMar>
        <w:tblLook w:val="04A0" w:firstRow="1" w:lastRow="0" w:firstColumn="1" w:lastColumn="0" w:noHBand="0" w:noVBand="1"/>
      </w:tblPr>
      <w:tblGrid>
        <w:gridCol w:w="2161"/>
        <w:gridCol w:w="1764"/>
        <w:gridCol w:w="928"/>
        <w:gridCol w:w="3500"/>
      </w:tblGrid>
      <w:tr w:rsidR="005A181F" w:rsidRPr="00F0043E" w:rsidTr="00480A4A">
        <w:trPr>
          <w:trHeight w:val="20"/>
          <w:jc w:val="center"/>
        </w:trPr>
        <w:tc>
          <w:tcPr>
            <w:tcW w:w="2161" w:type="dxa"/>
            <w:shd w:val="clear" w:color="auto" w:fill="auto"/>
            <w:vAlign w:val="center"/>
            <w:hideMark/>
          </w:tcPr>
          <w:p w:rsidR="005A181F" w:rsidRPr="00F0043E" w:rsidRDefault="005A181F" w:rsidP="00B41DA3">
            <w:pPr>
              <w:pStyle w:val="a7"/>
            </w:pPr>
            <w:r>
              <w:rPr>
                <w:rFonts w:hint="eastAsia"/>
              </w:rPr>
              <w:t>字段</w:t>
            </w:r>
          </w:p>
        </w:tc>
        <w:tc>
          <w:tcPr>
            <w:tcW w:w="1764" w:type="dxa"/>
            <w:vAlign w:val="center"/>
          </w:tcPr>
          <w:p w:rsidR="005A181F" w:rsidRPr="00F0043E" w:rsidRDefault="005A181F" w:rsidP="00B41DA3">
            <w:pPr>
              <w:pStyle w:val="a7"/>
            </w:pPr>
            <w:r>
              <w:rPr>
                <w:rFonts w:hint="eastAsia"/>
              </w:rPr>
              <w:t>字段</w:t>
            </w:r>
            <w:r>
              <w:t>描述</w:t>
            </w:r>
          </w:p>
        </w:tc>
        <w:tc>
          <w:tcPr>
            <w:tcW w:w="928" w:type="dxa"/>
            <w:shd w:val="clear" w:color="auto" w:fill="auto"/>
            <w:vAlign w:val="center"/>
            <w:hideMark/>
          </w:tcPr>
          <w:p w:rsidR="005A181F" w:rsidRPr="00F0043E" w:rsidRDefault="005A181F" w:rsidP="00B41DA3">
            <w:pPr>
              <w:pStyle w:val="a7"/>
            </w:pPr>
            <w:r w:rsidRPr="00F0043E">
              <w:rPr>
                <w:rFonts w:hint="eastAsia"/>
              </w:rPr>
              <w:t>符号</w:t>
            </w:r>
          </w:p>
        </w:tc>
        <w:tc>
          <w:tcPr>
            <w:tcW w:w="3500" w:type="dxa"/>
          </w:tcPr>
          <w:p w:rsidR="005A181F" w:rsidRPr="00F0043E" w:rsidRDefault="005A181F" w:rsidP="00B41DA3">
            <w:pPr>
              <w:pStyle w:val="a7"/>
            </w:pPr>
            <w:r>
              <w:rPr>
                <w:rFonts w:hint="eastAsia"/>
              </w:rPr>
              <w:t>说明</w:t>
            </w:r>
          </w:p>
        </w:tc>
      </w:tr>
      <w:tr w:rsidR="005A181F" w:rsidRPr="00F0043E" w:rsidTr="00480A4A">
        <w:trPr>
          <w:trHeight w:val="20"/>
          <w:jc w:val="center"/>
        </w:trPr>
        <w:tc>
          <w:tcPr>
            <w:tcW w:w="2161" w:type="dxa"/>
            <w:shd w:val="clear" w:color="auto" w:fill="auto"/>
            <w:vAlign w:val="center"/>
          </w:tcPr>
          <w:p w:rsidR="005A181F" w:rsidRPr="003B2B7A" w:rsidRDefault="005A181F" w:rsidP="006326CF">
            <w:pPr>
              <w:pStyle w:val="a8"/>
            </w:pPr>
            <w:r w:rsidRPr="00611B98">
              <w:t>Cooling</w:t>
            </w:r>
            <w:r w:rsidR="00941590">
              <w:t>ElectricPower</w:t>
            </w:r>
          </w:p>
        </w:tc>
        <w:tc>
          <w:tcPr>
            <w:tcW w:w="1764" w:type="dxa"/>
            <w:vAlign w:val="center"/>
          </w:tcPr>
          <w:p w:rsidR="005A181F" w:rsidRPr="000D49E6" w:rsidRDefault="005A181F" w:rsidP="006326CF">
            <w:pPr>
              <w:pStyle w:val="a8"/>
            </w:pPr>
            <w:r w:rsidRPr="00620C39">
              <w:rPr>
                <w:rFonts w:hint="eastAsia"/>
              </w:rPr>
              <w:t>制冷</w:t>
            </w:r>
            <w:r w:rsidRPr="00D456FD">
              <w:t>输入</w:t>
            </w:r>
            <w:r w:rsidRPr="00620C39">
              <w:rPr>
                <w:rFonts w:hint="eastAsia"/>
              </w:rPr>
              <w:t>电功率</w:t>
            </w:r>
          </w:p>
        </w:tc>
        <w:tc>
          <w:tcPr>
            <w:tcW w:w="928" w:type="dxa"/>
            <w:shd w:val="clear" w:color="auto" w:fill="auto"/>
            <w:vAlign w:val="center"/>
          </w:tcPr>
          <w:p w:rsidR="005A181F" w:rsidRPr="000D49E6" w:rsidRDefault="005A181F" w:rsidP="006326CF">
            <w:pPr>
              <w:pStyle w:val="a8"/>
            </w:pPr>
            <w:r w:rsidRPr="001B1185">
              <w:object w:dxaOrig="340" w:dyaOrig="360">
                <v:shape id="_x0000_i1081" type="#_x0000_t75" style="width:18.35pt;height:18.35pt" o:ole="">
                  <v:imagedata r:id="rId110" o:title=""/>
                </v:shape>
                <o:OLEObject Type="Embed" ProgID="Equation.DSMT4" ShapeID="_x0000_i1081" DrawAspect="Content" ObjectID="_1586344296" r:id="rId111"/>
              </w:object>
            </w:r>
          </w:p>
        </w:tc>
        <w:tc>
          <w:tcPr>
            <w:tcW w:w="3500" w:type="dxa"/>
          </w:tcPr>
          <w:p w:rsidR="005A181F" w:rsidRPr="001B1185" w:rsidRDefault="005A181F" w:rsidP="006326CF">
            <w:pPr>
              <w:pStyle w:val="a8"/>
            </w:pPr>
          </w:p>
        </w:tc>
      </w:tr>
      <w:tr w:rsidR="005A181F" w:rsidRPr="009D11D3" w:rsidTr="00480A4A">
        <w:trPr>
          <w:trHeight w:val="20"/>
          <w:jc w:val="center"/>
        </w:trPr>
        <w:tc>
          <w:tcPr>
            <w:tcW w:w="2161" w:type="dxa"/>
            <w:shd w:val="clear" w:color="auto" w:fill="auto"/>
            <w:vAlign w:val="center"/>
          </w:tcPr>
          <w:p w:rsidR="005A181F" w:rsidRPr="003B2B7A" w:rsidRDefault="005A181F" w:rsidP="006326CF">
            <w:pPr>
              <w:pStyle w:val="a8"/>
            </w:pPr>
            <w:r w:rsidRPr="00611B98">
              <w:t>Heating</w:t>
            </w:r>
            <w:r w:rsidR="00941590">
              <w:t>ElectricPower</w:t>
            </w:r>
          </w:p>
        </w:tc>
        <w:tc>
          <w:tcPr>
            <w:tcW w:w="1764" w:type="dxa"/>
            <w:vAlign w:val="center"/>
          </w:tcPr>
          <w:p w:rsidR="005A181F" w:rsidRPr="000D49E6" w:rsidRDefault="005A181F" w:rsidP="006326CF">
            <w:pPr>
              <w:pStyle w:val="a8"/>
            </w:pPr>
            <w:r w:rsidRPr="000D49E6">
              <w:rPr>
                <w:rFonts w:hint="eastAsia"/>
              </w:rPr>
              <w:t>制热</w:t>
            </w:r>
            <w:r w:rsidRPr="00D456FD">
              <w:t>输入</w:t>
            </w:r>
            <w:r w:rsidRPr="00620C39">
              <w:rPr>
                <w:rFonts w:hint="eastAsia"/>
              </w:rPr>
              <w:t>电</w:t>
            </w:r>
            <w:r w:rsidRPr="000D49E6">
              <w:rPr>
                <w:rFonts w:hint="eastAsia"/>
              </w:rPr>
              <w:t>功率</w:t>
            </w:r>
          </w:p>
        </w:tc>
        <w:tc>
          <w:tcPr>
            <w:tcW w:w="928" w:type="dxa"/>
            <w:shd w:val="clear" w:color="auto" w:fill="auto"/>
            <w:vAlign w:val="center"/>
          </w:tcPr>
          <w:p w:rsidR="005A181F" w:rsidRPr="000D49E6" w:rsidRDefault="005A181F" w:rsidP="006326CF">
            <w:pPr>
              <w:pStyle w:val="a8"/>
            </w:pPr>
            <w:r w:rsidRPr="001B1185">
              <w:object w:dxaOrig="360" w:dyaOrig="360">
                <v:shape id="_x0000_i1082" type="#_x0000_t75" style="width:18.35pt;height:18.35pt" o:ole="">
                  <v:imagedata r:id="rId112" o:title=""/>
                </v:shape>
                <o:OLEObject Type="Embed" ProgID="Equation.DSMT4" ShapeID="_x0000_i1082" DrawAspect="Content" ObjectID="_1586344297" r:id="rId113"/>
              </w:object>
            </w:r>
          </w:p>
        </w:tc>
        <w:tc>
          <w:tcPr>
            <w:tcW w:w="3500" w:type="dxa"/>
          </w:tcPr>
          <w:p w:rsidR="005A181F" w:rsidRPr="001B1185" w:rsidRDefault="005A181F" w:rsidP="006326CF">
            <w:pPr>
              <w:pStyle w:val="a8"/>
            </w:pPr>
          </w:p>
        </w:tc>
      </w:tr>
      <w:tr w:rsidR="005A181F" w:rsidRPr="009D11D3" w:rsidTr="00480A4A">
        <w:trPr>
          <w:trHeight w:val="20"/>
          <w:jc w:val="center"/>
        </w:trPr>
        <w:tc>
          <w:tcPr>
            <w:tcW w:w="2161" w:type="dxa"/>
            <w:shd w:val="clear" w:color="auto" w:fill="auto"/>
            <w:vAlign w:val="center"/>
          </w:tcPr>
          <w:p w:rsidR="005A181F" w:rsidRPr="004E6D99" w:rsidRDefault="005A181F" w:rsidP="006326CF">
            <w:pPr>
              <w:pStyle w:val="a8"/>
            </w:pPr>
            <w:r w:rsidRPr="004E6D99">
              <w:t>CoolingEfficiency</w:t>
            </w:r>
          </w:p>
        </w:tc>
        <w:tc>
          <w:tcPr>
            <w:tcW w:w="1764" w:type="dxa"/>
            <w:vAlign w:val="center"/>
          </w:tcPr>
          <w:p w:rsidR="005A181F" w:rsidRPr="000D49E6" w:rsidRDefault="005A181F" w:rsidP="006326CF">
            <w:pPr>
              <w:pStyle w:val="a8"/>
            </w:pPr>
            <w:r>
              <w:rPr>
                <w:rFonts w:hint="eastAsia"/>
              </w:rPr>
              <w:t>制冷</w:t>
            </w:r>
            <w:r>
              <w:t>效率</w:t>
            </w:r>
          </w:p>
        </w:tc>
        <w:tc>
          <w:tcPr>
            <w:tcW w:w="928" w:type="dxa"/>
            <w:shd w:val="clear" w:color="auto" w:fill="auto"/>
            <w:vAlign w:val="center"/>
          </w:tcPr>
          <w:p w:rsidR="005A181F" w:rsidRPr="000D49E6" w:rsidRDefault="005A181F" w:rsidP="006326CF">
            <w:pPr>
              <w:pStyle w:val="a8"/>
            </w:pPr>
            <w:r w:rsidRPr="009D11D3">
              <w:object w:dxaOrig="620" w:dyaOrig="360">
                <v:shape id="_x0000_i1083" type="#_x0000_t75" style="width:31.25pt;height:18.35pt" o:ole="">
                  <v:imagedata r:id="rId114" o:title=""/>
                </v:shape>
                <o:OLEObject Type="Embed" ProgID="Equation.DSMT4" ShapeID="_x0000_i1083" DrawAspect="Content" ObjectID="_1586344298" r:id="rId115"/>
              </w:object>
            </w:r>
          </w:p>
        </w:tc>
        <w:tc>
          <w:tcPr>
            <w:tcW w:w="3500" w:type="dxa"/>
          </w:tcPr>
          <w:p w:rsidR="005A181F" w:rsidRPr="009D11D3" w:rsidRDefault="005A181F" w:rsidP="006326CF">
            <w:pPr>
              <w:pStyle w:val="a8"/>
            </w:pPr>
          </w:p>
        </w:tc>
      </w:tr>
      <w:tr w:rsidR="005A181F" w:rsidRPr="009D11D3" w:rsidTr="00480A4A">
        <w:trPr>
          <w:trHeight w:val="20"/>
          <w:jc w:val="center"/>
        </w:trPr>
        <w:tc>
          <w:tcPr>
            <w:tcW w:w="2161" w:type="dxa"/>
            <w:shd w:val="clear" w:color="auto" w:fill="auto"/>
            <w:vAlign w:val="center"/>
          </w:tcPr>
          <w:p w:rsidR="005A181F" w:rsidRPr="004E6D99" w:rsidRDefault="005A181F" w:rsidP="006326CF">
            <w:pPr>
              <w:pStyle w:val="a8"/>
            </w:pPr>
            <w:r w:rsidRPr="004E6D99">
              <w:lastRenderedPageBreak/>
              <w:t>HeatingEfficiency</w:t>
            </w:r>
          </w:p>
        </w:tc>
        <w:tc>
          <w:tcPr>
            <w:tcW w:w="1764" w:type="dxa"/>
            <w:vAlign w:val="center"/>
          </w:tcPr>
          <w:p w:rsidR="005A181F" w:rsidRPr="000D49E6" w:rsidRDefault="005A181F" w:rsidP="006326CF">
            <w:pPr>
              <w:pStyle w:val="a8"/>
            </w:pPr>
            <w:r>
              <w:rPr>
                <w:rFonts w:hint="eastAsia"/>
              </w:rPr>
              <w:t>制热</w:t>
            </w:r>
            <w:r>
              <w:t>效率</w:t>
            </w:r>
          </w:p>
        </w:tc>
        <w:tc>
          <w:tcPr>
            <w:tcW w:w="928" w:type="dxa"/>
            <w:shd w:val="clear" w:color="auto" w:fill="auto"/>
            <w:vAlign w:val="center"/>
          </w:tcPr>
          <w:p w:rsidR="005A181F" w:rsidRPr="000D49E6" w:rsidRDefault="005A181F" w:rsidP="006326CF">
            <w:pPr>
              <w:pStyle w:val="a8"/>
            </w:pPr>
            <w:r w:rsidRPr="009D11D3">
              <w:object w:dxaOrig="639" w:dyaOrig="360">
                <v:shape id="_x0000_i1084" type="#_x0000_t75" style="width:33.3pt;height:18.35pt" o:ole="">
                  <v:imagedata r:id="rId116" o:title=""/>
                </v:shape>
                <o:OLEObject Type="Embed" ProgID="Equation.DSMT4" ShapeID="_x0000_i1084" DrawAspect="Content" ObjectID="_1586344299" r:id="rId117"/>
              </w:object>
            </w:r>
          </w:p>
        </w:tc>
        <w:tc>
          <w:tcPr>
            <w:tcW w:w="3500" w:type="dxa"/>
          </w:tcPr>
          <w:p w:rsidR="005A181F" w:rsidRPr="009D11D3" w:rsidRDefault="005A181F" w:rsidP="006326CF">
            <w:pPr>
              <w:pStyle w:val="a8"/>
            </w:pPr>
          </w:p>
        </w:tc>
      </w:tr>
      <w:tr w:rsidR="005A181F" w:rsidRPr="009D11D3" w:rsidTr="00480A4A">
        <w:trPr>
          <w:trHeight w:val="20"/>
          <w:jc w:val="center"/>
        </w:trPr>
        <w:tc>
          <w:tcPr>
            <w:tcW w:w="2161" w:type="dxa"/>
            <w:shd w:val="clear" w:color="auto" w:fill="auto"/>
            <w:vAlign w:val="center"/>
          </w:tcPr>
          <w:p w:rsidR="005A181F" w:rsidRPr="004E6D99" w:rsidRDefault="005A181F" w:rsidP="006326CF">
            <w:pPr>
              <w:pStyle w:val="a8"/>
            </w:pPr>
          </w:p>
        </w:tc>
        <w:tc>
          <w:tcPr>
            <w:tcW w:w="1764" w:type="dxa"/>
            <w:vAlign w:val="center"/>
          </w:tcPr>
          <w:p w:rsidR="005A181F" w:rsidRDefault="005A181F" w:rsidP="006326CF">
            <w:pPr>
              <w:pStyle w:val="a8"/>
            </w:pPr>
            <w:r>
              <w:rPr>
                <w:rFonts w:hint="eastAsia"/>
              </w:rPr>
              <w:t>年制冷</w:t>
            </w:r>
            <w:r>
              <w:t>小时数</w:t>
            </w:r>
          </w:p>
        </w:tc>
        <w:tc>
          <w:tcPr>
            <w:tcW w:w="928" w:type="dxa"/>
            <w:shd w:val="clear" w:color="auto" w:fill="auto"/>
            <w:vAlign w:val="center"/>
          </w:tcPr>
          <w:p w:rsidR="005A181F" w:rsidRPr="009D11D3" w:rsidRDefault="005A181F" w:rsidP="006326CF">
            <w:pPr>
              <w:pStyle w:val="a8"/>
            </w:pPr>
            <w:r>
              <w:object w:dxaOrig="260" w:dyaOrig="360">
                <v:shape id="_x0000_i1085" type="#_x0000_t75" style="width:12.25pt;height:18.35pt" o:ole="">
                  <v:imagedata r:id="rId118" o:title=""/>
                </v:shape>
                <o:OLEObject Type="Embed" ProgID="Equation.DSMT4" ShapeID="_x0000_i1085" DrawAspect="Content" ObjectID="_1586344300" r:id="rId119"/>
              </w:object>
            </w:r>
          </w:p>
        </w:tc>
        <w:tc>
          <w:tcPr>
            <w:tcW w:w="3500" w:type="dxa"/>
          </w:tcPr>
          <w:p w:rsidR="005A181F" w:rsidRDefault="005A181F" w:rsidP="006326CF">
            <w:pPr>
              <w:pStyle w:val="a8"/>
            </w:pPr>
          </w:p>
        </w:tc>
      </w:tr>
      <w:tr w:rsidR="005A181F" w:rsidRPr="009D11D3" w:rsidTr="00480A4A">
        <w:trPr>
          <w:trHeight w:val="20"/>
          <w:jc w:val="center"/>
        </w:trPr>
        <w:tc>
          <w:tcPr>
            <w:tcW w:w="2161" w:type="dxa"/>
            <w:shd w:val="clear" w:color="auto" w:fill="auto"/>
            <w:vAlign w:val="center"/>
          </w:tcPr>
          <w:p w:rsidR="005A181F" w:rsidRPr="004E6D99" w:rsidRDefault="005A181F" w:rsidP="006326CF">
            <w:pPr>
              <w:pStyle w:val="a8"/>
            </w:pPr>
          </w:p>
        </w:tc>
        <w:tc>
          <w:tcPr>
            <w:tcW w:w="1764" w:type="dxa"/>
            <w:vAlign w:val="center"/>
          </w:tcPr>
          <w:p w:rsidR="005A181F" w:rsidRDefault="005A181F" w:rsidP="006326CF">
            <w:pPr>
              <w:pStyle w:val="a8"/>
            </w:pPr>
            <w:r>
              <w:rPr>
                <w:rFonts w:hint="eastAsia"/>
              </w:rPr>
              <w:t>年制热</w:t>
            </w:r>
            <w:r>
              <w:t>小时数</w:t>
            </w:r>
          </w:p>
        </w:tc>
        <w:tc>
          <w:tcPr>
            <w:tcW w:w="928" w:type="dxa"/>
            <w:shd w:val="clear" w:color="auto" w:fill="auto"/>
            <w:vAlign w:val="center"/>
          </w:tcPr>
          <w:p w:rsidR="005A181F" w:rsidRDefault="005A181F" w:rsidP="006326CF">
            <w:pPr>
              <w:pStyle w:val="a8"/>
            </w:pPr>
            <w:r>
              <w:object w:dxaOrig="260" w:dyaOrig="360">
                <v:shape id="_x0000_i1086" type="#_x0000_t75" style="width:12.25pt;height:18.35pt" o:ole="">
                  <v:imagedata r:id="rId37" o:title=""/>
                </v:shape>
                <o:OLEObject Type="Embed" ProgID="Equation.DSMT4" ShapeID="_x0000_i1086" DrawAspect="Content" ObjectID="_1586344301" r:id="rId120"/>
              </w:object>
            </w:r>
          </w:p>
        </w:tc>
        <w:tc>
          <w:tcPr>
            <w:tcW w:w="3500" w:type="dxa"/>
          </w:tcPr>
          <w:p w:rsidR="005A181F" w:rsidRDefault="005A181F" w:rsidP="006326CF">
            <w:pPr>
              <w:pStyle w:val="a8"/>
            </w:pPr>
          </w:p>
        </w:tc>
      </w:tr>
      <w:tr w:rsidR="005A181F" w:rsidRPr="009D11D3" w:rsidTr="00480A4A">
        <w:trPr>
          <w:trHeight w:val="20"/>
          <w:jc w:val="center"/>
        </w:trPr>
        <w:tc>
          <w:tcPr>
            <w:tcW w:w="2161" w:type="dxa"/>
            <w:shd w:val="clear" w:color="auto" w:fill="auto"/>
            <w:vAlign w:val="center"/>
          </w:tcPr>
          <w:p w:rsidR="005A181F" w:rsidRDefault="005A181F" w:rsidP="006326CF">
            <w:pPr>
              <w:pStyle w:val="a8"/>
              <w:rPr>
                <w:rStyle w:val="ordinary-span-edit2"/>
                <w:rFonts w:ascii="Arial" w:hAnsi="Arial" w:cs="Arial"/>
              </w:rPr>
            </w:pPr>
          </w:p>
        </w:tc>
        <w:tc>
          <w:tcPr>
            <w:tcW w:w="1764" w:type="dxa"/>
            <w:shd w:val="clear" w:color="auto" w:fill="auto"/>
            <w:vAlign w:val="center"/>
          </w:tcPr>
          <w:p w:rsidR="005A181F" w:rsidRPr="00F40CAA" w:rsidRDefault="00C45808" w:rsidP="006326CF">
            <w:pPr>
              <w:pStyle w:val="a8"/>
              <w:rPr>
                <w:highlight w:val="yellow"/>
              </w:rPr>
            </w:pPr>
            <w:r>
              <w:rPr>
                <w:rFonts w:hint="eastAsia"/>
                <w:highlight w:val="yellow"/>
              </w:rPr>
              <w:t>额定制冷功率</w:t>
            </w:r>
          </w:p>
        </w:tc>
        <w:tc>
          <w:tcPr>
            <w:tcW w:w="928" w:type="dxa"/>
            <w:shd w:val="clear" w:color="auto" w:fill="auto"/>
            <w:vAlign w:val="center"/>
          </w:tcPr>
          <w:p w:rsidR="005A181F" w:rsidRPr="00F40CAA" w:rsidRDefault="005A181F" w:rsidP="006326CF">
            <w:pPr>
              <w:pStyle w:val="a8"/>
              <w:rPr>
                <w:highlight w:val="yellow"/>
              </w:rPr>
            </w:pPr>
            <w:r>
              <w:rPr>
                <w:rFonts w:hint="eastAsia"/>
                <w:highlight w:val="yellow"/>
              </w:rPr>
              <w:t>Q</w:t>
            </w:r>
            <w:r w:rsidRPr="00F40CAA">
              <w:rPr>
                <w:highlight w:val="yellow"/>
                <w:vertAlign w:val="subscript"/>
              </w:rPr>
              <w:t>l</w:t>
            </w:r>
          </w:p>
        </w:tc>
        <w:tc>
          <w:tcPr>
            <w:tcW w:w="3500" w:type="dxa"/>
            <w:vAlign w:val="center"/>
          </w:tcPr>
          <w:p w:rsidR="005A181F" w:rsidRPr="00F40CAA" w:rsidRDefault="005A181F" w:rsidP="006326CF">
            <w:pPr>
              <w:pStyle w:val="a8"/>
              <w:rPr>
                <w:highlight w:val="yellow"/>
              </w:rPr>
            </w:pPr>
            <w:r w:rsidRPr="00F40CAA">
              <w:rPr>
                <w:rFonts w:hint="eastAsia"/>
                <w:highlight w:val="yellow"/>
              </w:rPr>
              <w:t>以</w:t>
            </w:r>
            <w:r w:rsidRPr="00F40CAA">
              <w:rPr>
                <w:highlight w:val="yellow"/>
              </w:rPr>
              <w:t>冷负荷定容</w:t>
            </w:r>
          </w:p>
        </w:tc>
      </w:tr>
      <w:tr w:rsidR="005A181F" w:rsidRPr="009D11D3" w:rsidTr="00480A4A">
        <w:trPr>
          <w:trHeight w:val="20"/>
          <w:jc w:val="center"/>
        </w:trPr>
        <w:tc>
          <w:tcPr>
            <w:tcW w:w="2161" w:type="dxa"/>
            <w:shd w:val="clear" w:color="auto" w:fill="auto"/>
            <w:vAlign w:val="center"/>
          </w:tcPr>
          <w:p w:rsidR="005A181F" w:rsidRDefault="005A181F" w:rsidP="006326CF">
            <w:pPr>
              <w:pStyle w:val="a8"/>
              <w:rPr>
                <w:rStyle w:val="ordinary-span-edit2"/>
                <w:rFonts w:ascii="Arial" w:hAnsi="Arial" w:cs="Arial"/>
              </w:rPr>
            </w:pPr>
          </w:p>
        </w:tc>
        <w:tc>
          <w:tcPr>
            <w:tcW w:w="1764" w:type="dxa"/>
            <w:shd w:val="clear" w:color="auto" w:fill="auto"/>
            <w:vAlign w:val="center"/>
          </w:tcPr>
          <w:p w:rsidR="005A181F" w:rsidRPr="00F40CAA" w:rsidRDefault="005A181F" w:rsidP="006326CF">
            <w:pPr>
              <w:pStyle w:val="a8"/>
              <w:rPr>
                <w:highlight w:val="yellow"/>
              </w:rPr>
            </w:pPr>
            <w:r>
              <w:rPr>
                <w:rFonts w:hint="eastAsia"/>
                <w:highlight w:val="yellow"/>
              </w:rPr>
              <w:t>冷</w:t>
            </w:r>
            <w:r w:rsidRPr="00F40CAA">
              <w:rPr>
                <w:rFonts w:hint="eastAsia"/>
                <w:highlight w:val="yellow"/>
              </w:rPr>
              <w:t>热比</w:t>
            </w:r>
          </w:p>
        </w:tc>
        <w:tc>
          <w:tcPr>
            <w:tcW w:w="928" w:type="dxa"/>
            <w:shd w:val="clear" w:color="auto" w:fill="auto"/>
            <w:vAlign w:val="center"/>
          </w:tcPr>
          <w:p w:rsidR="005A181F" w:rsidRPr="00F40CAA" w:rsidRDefault="005A181F" w:rsidP="006326CF">
            <w:pPr>
              <w:pStyle w:val="a8"/>
              <w:rPr>
                <w:highlight w:val="yellow"/>
              </w:rPr>
            </w:pPr>
            <w:r w:rsidRPr="00F40CAA">
              <w:rPr>
                <w:rFonts w:hint="eastAsia"/>
                <w:highlight w:val="yellow"/>
              </w:rPr>
              <w:t>γ</w:t>
            </w:r>
          </w:p>
        </w:tc>
        <w:tc>
          <w:tcPr>
            <w:tcW w:w="3500" w:type="dxa"/>
            <w:vAlign w:val="center"/>
          </w:tcPr>
          <w:p w:rsidR="005A181F" w:rsidRPr="00F40CAA" w:rsidRDefault="005A181F" w:rsidP="006326CF">
            <w:pPr>
              <w:pStyle w:val="a8"/>
              <w:rPr>
                <w:highlight w:val="yellow"/>
              </w:rPr>
            </w:pPr>
            <w:r>
              <w:rPr>
                <w:rFonts w:hint="eastAsia"/>
                <w:highlight w:val="yellow"/>
              </w:rPr>
              <w:t>构造</w:t>
            </w:r>
            <w:r>
              <w:rPr>
                <w:highlight w:val="yellow"/>
              </w:rPr>
              <w:t>参数。</w:t>
            </w:r>
            <w:r>
              <w:rPr>
                <w:rFonts w:hint="eastAsia"/>
                <w:highlight w:val="yellow"/>
              </w:rPr>
              <w:t>机组</w:t>
            </w:r>
            <w:r>
              <w:rPr>
                <w:highlight w:val="yellow"/>
              </w:rPr>
              <w:t>的</w:t>
            </w:r>
            <w:r>
              <w:rPr>
                <w:rFonts w:hint="eastAsia"/>
                <w:highlight w:val="yellow"/>
              </w:rPr>
              <w:t>额定</w:t>
            </w:r>
            <w:r>
              <w:rPr>
                <w:highlight w:val="yellow"/>
              </w:rPr>
              <w:t>制冷</w:t>
            </w:r>
            <w:r>
              <w:rPr>
                <w:rFonts w:hint="eastAsia"/>
                <w:highlight w:val="yellow"/>
              </w:rPr>
              <w:t>容量</w:t>
            </w:r>
            <w:r>
              <w:rPr>
                <w:highlight w:val="yellow"/>
              </w:rPr>
              <w:t>和</w:t>
            </w:r>
            <w:r>
              <w:rPr>
                <w:rFonts w:hint="eastAsia"/>
                <w:highlight w:val="yellow"/>
              </w:rPr>
              <w:t>额定</w:t>
            </w:r>
            <w:r>
              <w:rPr>
                <w:highlight w:val="yellow"/>
              </w:rPr>
              <w:t>制热容量存在</w:t>
            </w:r>
            <w:r>
              <w:rPr>
                <w:rFonts w:hint="eastAsia"/>
                <w:highlight w:val="yellow"/>
              </w:rPr>
              <w:t>确定</w:t>
            </w:r>
            <w:r>
              <w:rPr>
                <w:highlight w:val="yellow"/>
              </w:rPr>
              <w:t>的比例关系</w:t>
            </w:r>
          </w:p>
        </w:tc>
      </w:tr>
    </w:tbl>
    <w:p w:rsidR="005B061C" w:rsidRDefault="005B061C" w:rsidP="005B061C">
      <w:pPr>
        <w:pStyle w:val="a6"/>
        <w:ind w:firstLine="480"/>
      </w:pPr>
      <w:r>
        <w:rPr>
          <w:rFonts w:hint="eastAsia"/>
        </w:rPr>
        <w:t>冷</w:t>
      </w:r>
      <w:r>
        <w:t>热比</w:t>
      </w:r>
      <w:r w:rsidRPr="00F40CAA">
        <w:rPr>
          <w:rFonts w:ascii="宋体" w:hAnsi="宋体" w:hint="eastAsia"/>
          <w:highlight w:val="yellow"/>
        </w:rPr>
        <w:t>γ</w:t>
      </w:r>
      <w:r w:rsidRPr="00E260F0">
        <w:t>：</w:t>
      </w:r>
      <w:r>
        <w:object w:dxaOrig="1060" w:dyaOrig="680">
          <v:shape id="_x0000_i1087" type="#_x0000_t75" style="width:53pt;height:33.95pt" o:ole="">
            <v:imagedata r:id="rId121" o:title=""/>
          </v:shape>
          <o:OLEObject Type="Embed" ProgID="Equation.DSMT4" ShapeID="_x0000_i1087" DrawAspect="Content" ObjectID="_1586344302" r:id="rId122"/>
        </w:object>
      </w:r>
      <w:r>
        <w:rPr>
          <w:rFonts w:hint="eastAsia"/>
        </w:rPr>
        <w:t>，在</w:t>
      </w:r>
      <w:r>
        <w:t>确定</w:t>
      </w:r>
      <w:r>
        <w:rPr>
          <w:rFonts w:hint="eastAsia"/>
        </w:rPr>
        <w:t>好</w:t>
      </w:r>
      <w:r>
        <w:t>机组制冷容量后，确定机组制热容量。</w:t>
      </w:r>
    </w:p>
    <w:p w:rsidR="00811786" w:rsidRPr="00415FDA" w:rsidRDefault="00811786" w:rsidP="00511D7D">
      <w:pPr>
        <w:pStyle w:val="4"/>
        <w:keepNext w:val="0"/>
        <w:keepLines w:val="0"/>
        <w:widowControl w:val="0"/>
        <w:spacing w:before="0" w:after="0" w:line="360" w:lineRule="auto"/>
        <w:ind w:left="0" w:firstLine="0"/>
        <w:rPr>
          <w:rFonts w:ascii="Times New Roman" w:eastAsia="黑体" w:hAnsi="Times New Roman"/>
        </w:rPr>
      </w:pPr>
      <w:r w:rsidRPr="00415FDA">
        <w:rPr>
          <w:rFonts w:ascii="Times New Roman" w:eastAsia="黑体" w:hAnsi="Times New Roman" w:hint="eastAsia"/>
        </w:rPr>
        <w:t>热力</w:t>
      </w:r>
      <w:r w:rsidRPr="00415FDA">
        <w:rPr>
          <w:rFonts w:ascii="Times New Roman" w:eastAsia="黑体" w:hAnsi="Times New Roman"/>
        </w:rPr>
        <w:t>热量输出表</w:t>
      </w:r>
      <w:r w:rsidRPr="00415FDA">
        <w:rPr>
          <w:rFonts w:ascii="Times New Roman" w:eastAsia="黑体" w:hAnsi="Times New Roman" w:hint="eastAsia"/>
        </w:rPr>
        <w:t>（软件</w:t>
      </w:r>
      <w:r w:rsidRPr="00415FDA">
        <w:rPr>
          <w:rFonts w:ascii="Times New Roman" w:eastAsia="黑体" w:hAnsi="Times New Roman"/>
        </w:rPr>
        <w:t>输出）</w:t>
      </w:r>
    </w:p>
    <w:tbl>
      <w:tblPr>
        <w:tblW w:w="8837"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CellMar>
          <w:left w:w="57" w:type="dxa"/>
          <w:right w:w="57" w:type="dxa"/>
        </w:tblCellMar>
        <w:tblLook w:val="04A0" w:firstRow="1" w:lastRow="0" w:firstColumn="1" w:lastColumn="0" w:noHBand="0" w:noVBand="1"/>
      </w:tblPr>
      <w:tblGrid>
        <w:gridCol w:w="742"/>
        <w:gridCol w:w="2225"/>
        <w:gridCol w:w="1985"/>
        <w:gridCol w:w="1275"/>
        <w:gridCol w:w="567"/>
        <w:gridCol w:w="2043"/>
      </w:tblGrid>
      <w:tr w:rsidR="00811786" w:rsidRPr="00F0043E" w:rsidTr="00084A3F">
        <w:trPr>
          <w:trHeight w:val="20"/>
          <w:jc w:val="center"/>
        </w:trPr>
        <w:tc>
          <w:tcPr>
            <w:tcW w:w="742" w:type="dxa"/>
            <w:shd w:val="clear" w:color="auto" w:fill="auto"/>
            <w:vAlign w:val="center"/>
            <w:hideMark/>
          </w:tcPr>
          <w:p w:rsidR="00811786" w:rsidRPr="00F0043E" w:rsidRDefault="00811786" w:rsidP="00B41DA3">
            <w:pPr>
              <w:pStyle w:val="a7"/>
            </w:pPr>
            <w:r w:rsidRPr="00F0043E">
              <w:rPr>
                <w:rFonts w:hint="eastAsia"/>
              </w:rPr>
              <w:t>分类</w:t>
            </w:r>
          </w:p>
        </w:tc>
        <w:tc>
          <w:tcPr>
            <w:tcW w:w="2225" w:type="dxa"/>
            <w:shd w:val="clear" w:color="auto" w:fill="auto"/>
            <w:vAlign w:val="center"/>
            <w:hideMark/>
          </w:tcPr>
          <w:p w:rsidR="00811786" w:rsidRPr="00F0043E" w:rsidRDefault="00811786" w:rsidP="00B41DA3">
            <w:pPr>
              <w:pStyle w:val="a7"/>
            </w:pPr>
            <w:r>
              <w:rPr>
                <w:rFonts w:hint="eastAsia"/>
              </w:rPr>
              <w:t>字段</w:t>
            </w:r>
          </w:p>
        </w:tc>
        <w:tc>
          <w:tcPr>
            <w:tcW w:w="1985" w:type="dxa"/>
            <w:shd w:val="clear" w:color="auto" w:fill="auto"/>
            <w:vAlign w:val="center"/>
            <w:hideMark/>
          </w:tcPr>
          <w:p w:rsidR="00811786" w:rsidRPr="00F0043E" w:rsidRDefault="00811786" w:rsidP="00B41DA3">
            <w:pPr>
              <w:pStyle w:val="a7"/>
            </w:pPr>
            <w:r>
              <w:rPr>
                <w:rFonts w:hint="eastAsia"/>
              </w:rPr>
              <w:t>字段</w:t>
            </w:r>
            <w:r>
              <w:t>描述</w:t>
            </w:r>
          </w:p>
        </w:tc>
        <w:tc>
          <w:tcPr>
            <w:tcW w:w="1275" w:type="dxa"/>
            <w:shd w:val="clear" w:color="auto" w:fill="auto"/>
            <w:vAlign w:val="center"/>
            <w:hideMark/>
          </w:tcPr>
          <w:p w:rsidR="00811786" w:rsidRPr="00F0043E" w:rsidRDefault="00811786" w:rsidP="00B41DA3">
            <w:pPr>
              <w:pStyle w:val="a7"/>
            </w:pPr>
            <w:r w:rsidRPr="00F0043E">
              <w:rPr>
                <w:rFonts w:hint="eastAsia"/>
              </w:rPr>
              <w:t>单位</w:t>
            </w:r>
          </w:p>
        </w:tc>
        <w:tc>
          <w:tcPr>
            <w:tcW w:w="567" w:type="dxa"/>
            <w:shd w:val="clear" w:color="auto" w:fill="auto"/>
            <w:vAlign w:val="center"/>
            <w:hideMark/>
          </w:tcPr>
          <w:p w:rsidR="00811786" w:rsidRPr="00F0043E" w:rsidRDefault="00811786" w:rsidP="00B41DA3">
            <w:pPr>
              <w:pStyle w:val="a7"/>
            </w:pPr>
            <w:r w:rsidRPr="00F0043E">
              <w:rPr>
                <w:rFonts w:hint="eastAsia"/>
              </w:rPr>
              <w:t>符号</w:t>
            </w:r>
          </w:p>
        </w:tc>
        <w:tc>
          <w:tcPr>
            <w:tcW w:w="2043" w:type="dxa"/>
            <w:shd w:val="clear" w:color="auto" w:fill="auto"/>
            <w:vAlign w:val="center"/>
            <w:hideMark/>
          </w:tcPr>
          <w:p w:rsidR="00811786" w:rsidRPr="00F0043E" w:rsidRDefault="00811786" w:rsidP="00B41DA3">
            <w:pPr>
              <w:pStyle w:val="a7"/>
            </w:pPr>
            <w:r w:rsidRPr="00F0043E">
              <w:rPr>
                <w:rFonts w:hint="eastAsia"/>
              </w:rPr>
              <w:t>说明</w:t>
            </w:r>
          </w:p>
        </w:tc>
      </w:tr>
      <w:tr w:rsidR="00811786" w:rsidRPr="000D49E6" w:rsidTr="00084A3F">
        <w:trPr>
          <w:trHeight w:val="20"/>
          <w:jc w:val="center"/>
        </w:trPr>
        <w:tc>
          <w:tcPr>
            <w:tcW w:w="742" w:type="dxa"/>
            <w:vMerge w:val="restart"/>
            <w:shd w:val="clear" w:color="auto" w:fill="auto"/>
            <w:vAlign w:val="center"/>
          </w:tcPr>
          <w:p w:rsidR="00811786" w:rsidRPr="000D49E6" w:rsidRDefault="00811786" w:rsidP="006326CF">
            <w:pPr>
              <w:pStyle w:val="a8"/>
            </w:pPr>
          </w:p>
        </w:tc>
        <w:tc>
          <w:tcPr>
            <w:tcW w:w="2225" w:type="dxa"/>
            <w:shd w:val="clear" w:color="auto" w:fill="auto"/>
            <w:vAlign w:val="center"/>
          </w:tcPr>
          <w:p w:rsidR="00811786" w:rsidRPr="003B2B7A" w:rsidRDefault="00811786" w:rsidP="006326CF">
            <w:pPr>
              <w:pStyle w:val="a8"/>
            </w:pPr>
            <w:r w:rsidRPr="00611B98">
              <w:t>CoolingCacacity</w:t>
            </w:r>
          </w:p>
        </w:tc>
        <w:tc>
          <w:tcPr>
            <w:tcW w:w="1985" w:type="dxa"/>
            <w:shd w:val="clear" w:color="auto" w:fill="auto"/>
            <w:vAlign w:val="center"/>
          </w:tcPr>
          <w:p w:rsidR="00811786" w:rsidRPr="000D49E6" w:rsidRDefault="00C45808" w:rsidP="006326CF">
            <w:pPr>
              <w:pStyle w:val="a8"/>
            </w:pPr>
            <w:r>
              <w:rPr>
                <w:rFonts w:hint="eastAsia"/>
              </w:rPr>
              <w:t>制冷功率</w:t>
            </w:r>
          </w:p>
        </w:tc>
        <w:tc>
          <w:tcPr>
            <w:tcW w:w="1275" w:type="dxa"/>
            <w:shd w:val="clear" w:color="auto" w:fill="auto"/>
            <w:vAlign w:val="center"/>
          </w:tcPr>
          <w:p w:rsidR="00811786" w:rsidRPr="000D49E6" w:rsidRDefault="00811786" w:rsidP="006326CF">
            <w:pPr>
              <w:pStyle w:val="a8"/>
            </w:pPr>
            <w:r w:rsidRPr="000D49E6">
              <w:t>kW</w:t>
            </w:r>
          </w:p>
        </w:tc>
        <w:tc>
          <w:tcPr>
            <w:tcW w:w="567" w:type="dxa"/>
            <w:shd w:val="clear" w:color="auto" w:fill="auto"/>
            <w:vAlign w:val="center"/>
          </w:tcPr>
          <w:p w:rsidR="00811786" w:rsidRPr="000D49E6" w:rsidRDefault="00811786" w:rsidP="006326CF">
            <w:pPr>
              <w:pStyle w:val="a8"/>
            </w:pPr>
            <w:r>
              <w:rPr>
                <w:rFonts w:hint="eastAsia"/>
              </w:rPr>
              <w:t>q</w:t>
            </w:r>
            <w:r w:rsidRPr="00794010">
              <w:rPr>
                <w:rFonts w:hint="eastAsia"/>
                <w:vertAlign w:val="subscript"/>
              </w:rPr>
              <w:t>zl</w:t>
            </w:r>
          </w:p>
        </w:tc>
        <w:tc>
          <w:tcPr>
            <w:tcW w:w="2043" w:type="dxa"/>
            <w:shd w:val="clear" w:color="auto" w:fill="auto"/>
            <w:vAlign w:val="center"/>
          </w:tcPr>
          <w:p w:rsidR="00811786" w:rsidRPr="000D49E6" w:rsidRDefault="00811786" w:rsidP="006326CF">
            <w:pPr>
              <w:pStyle w:val="a8"/>
            </w:pPr>
          </w:p>
        </w:tc>
      </w:tr>
      <w:tr w:rsidR="00811786" w:rsidRPr="000D49E6" w:rsidTr="00084A3F">
        <w:trPr>
          <w:trHeight w:val="20"/>
          <w:jc w:val="center"/>
        </w:trPr>
        <w:tc>
          <w:tcPr>
            <w:tcW w:w="742" w:type="dxa"/>
            <w:vMerge/>
            <w:shd w:val="clear" w:color="auto" w:fill="auto"/>
            <w:vAlign w:val="center"/>
          </w:tcPr>
          <w:p w:rsidR="00811786" w:rsidRPr="000D49E6" w:rsidRDefault="00811786" w:rsidP="006326CF">
            <w:pPr>
              <w:pStyle w:val="a8"/>
            </w:pPr>
          </w:p>
        </w:tc>
        <w:tc>
          <w:tcPr>
            <w:tcW w:w="2225" w:type="dxa"/>
            <w:shd w:val="clear" w:color="auto" w:fill="auto"/>
            <w:vAlign w:val="center"/>
          </w:tcPr>
          <w:p w:rsidR="00811786" w:rsidRPr="00611B98" w:rsidRDefault="00811786" w:rsidP="006326CF">
            <w:pPr>
              <w:pStyle w:val="a8"/>
            </w:pPr>
          </w:p>
        </w:tc>
        <w:tc>
          <w:tcPr>
            <w:tcW w:w="1985" w:type="dxa"/>
            <w:shd w:val="clear" w:color="auto" w:fill="auto"/>
            <w:vAlign w:val="center"/>
          </w:tcPr>
          <w:p w:rsidR="00811786" w:rsidRPr="000D49E6" w:rsidRDefault="00811786" w:rsidP="006326CF">
            <w:pPr>
              <w:pStyle w:val="a8"/>
            </w:pPr>
            <w:r>
              <w:rPr>
                <w:rFonts w:hint="eastAsia"/>
              </w:rPr>
              <w:t>年</w:t>
            </w:r>
            <w:r w:rsidR="00C45808">
              <w:t>制冷</w:t>
            </w:r>
            <w:r w:rsidR="00C45808">
              <w:rPr>
                <w:rFonts w:hint="eastAsia"/>
              </w:rPr>
              <w:t>量</w:t>
            </w:r>
          </w:p>
        </w:tc>
        <w:tc>
          <w:tcPr>
            <w:tcW w:w="1275" w:type="dxa"/>
            <w:shd w:val="clear" w:color="auto" w:fill="auto"/>
            <w:vAlign w:val="center"/>
          </w:tcPr>
          <w:p w:rsidR="00811786" w:rsidRPr="000D49E6" w:rsidRDefault="00811786" w:rsidP="006326CF">
            <w:pPr>
              <w:pStyle w:val="a8"/>
            </w:pPr>
            <w:r>
              <w:rPr>
                <w:rFonts w:hint="eastAsia"/>
              </w:rPr>
              <w:t>kWh</w:t>
            </w:r>
          </w:p>
        </w:tc>
        <w:tc>
          <w:tcPr>
            <w:tcW w:w="567" w:type="dxa"/>
            <w:shd w:val="clear" w:color="auto" w:fill="auto"/>
            <w:vAlign w:val="center"/>
          </w:tcPr>
          <w:p w:rsidR="00811786" w:rsidRPr="000D49E6" w:rsidRDefault="00811786" w:rsidP="006326CF">
            <w:pPr>
              <w:pStyle w:val="a8"/>
            </w:pPr>
            <w:r>
              <w:rPr>
                <w:rFonts w:hint="eastAsia"/>
              </w:rPr>
              <w:t>Q</w:t>
            </w:r>
            <w:r w:rsidRPr="00794010">
              <w:rPr>
                <w:rFonts w:hint="eastAsia"/>
                <w:vertAlign w:val="subscript"/>
              </w:rPr>
              <w:t>zl</w:t>
            </w:r>
          </w:p>
        </w:tc>
        <w:tc>
          <w:tcPr>
            <w:tcW w:w="2043" w:type="dxa"/>
            <w:shd w:val="clear" w:color="auto" w:fill="auto"/>
            <w:vAlign w:val="center"/>
          </w:tcPr>
          <w:p w:rsidR="00811786" w:rsidRPr="000D49E6" w:rsidRDefault="00811786" w:rsidP="006326CF">
            <w:pPr>
              <w:pStyle w:val="a8"/>
            </w:pPr>
            <w:r>
              <w:rPr>
                <w:rFonts w:hint="eastAsia"/>
              </w:rPr>
              <w:t>积分量</w:t>
            </w:r>
          </w:p>
        </w:tc>
      </w:tr>
      <w:tr w:rsidR="00811786" w:rsidRPr="000D49E6" w:rsidTr="00084A3F">
        <w:trPr>
          <w:trHeight w:val="20"/>
          <w:jc w:val="center"/>
        </w:trPr>
        <w:tc>
          <w:tcPr>
            <w:tcW w:w="742" w:type="dxa"/>
            <w:vMerge/>
            <w:shd w:val="clear" w:color="auto" w:fill="auto"/>
            <w:vAlign w:val="center"/>
          </w:tcPr>
          <w:p w:rsidR="00811786" w:rsidRPr="000D49E6" w:rsidRDefault="00811786" w:rsidP="006326CF">
            <w:pPr>
              <w:pStyle w:val="a8"/>
            </w:pPr>
          </w:p>
        </w:tc>
        <w:tc>
          <w:tcPr>
            <w:tcW w:w="2225" w:type="dxa"/>
            <w:shd w:val="clear" w:color="auto" w:fill="auto"/>
            <w:vAlign w:val="center"/>
          </w:tcPr>
          <w:p w:rsidR="00811786" w:rsidRPr="003B2B7A" w:rsidRDefault="00811786" w:rsidP="006326CF">
            <w:pPr>
              <w:pStyle w:val="a8"/>
            </w:pPr>
            <w:r w:rsidRPr="00611B98">
              <w:t>ColdWaterFlow</w:t>
            </w:r>
          </w:p>
        </w:tc>
        <w:tc>
          <w:tcPr>
            <w:tcW w:w="1985" w:type="dxa"/>
            <w:shd w:val="clear" w:color="auto" w:fill="auto"/>
            <w:vAlign w:val="center"/>
            <w:hideMark/>
          </w:tcPr>
          <w:p w:rsidR="00811786" w:rsidRPr="000D49E6" w:rsidRDefault="00811786" w:rsidP="006326CF">
            <w:pPr>
              <w:pStyle w:val="a8"/>
            </w:pPr>
            <w:r w:rsidRPr="000D49E6">
              <w:rPr>
                <w:rFonts w:hint="eastAsia"/>
              </w:rPr>
              <w:t>冷水流量</w:t>
            </w:r>
          </w:p>
        </w:tc>
        <w:tc>
          <w:tcPr>
            <w:tcW w:w="1275" w:type="dxa"/>
            <w:shd w:val="clear" w:color="auto" w:fill="auto"/>
            <w:vAlign w:val="center"/>
            <w:hideMark/>
          </w:tcPr>
          <w:p w:rsidR="00811786" w:rsidRPr="000D49E6" w:rsidRDefault="00811786" w:rsidP="006326CF">
            <w:pPr>
              <w:pStyle w:val="a8"/>
            </w:pPr>
            <w:r w:rsidRPr="000D49E6">
              <w:t>m3/h</w:t>
            </w:r>
          </w:p>
        </w:tc>
        <w:tc>
          <w:tcPr>
            <w:tcW w:w="567" w:type="dxa"/>
            <w:shd w:val="clear" w:color="auto" w:fill="auto"/>
            <w:vAlign w:val="center"/>
            <w:hideMark/>
          </w:tcPr>
          <w:p w:rsidR="00811786" w:rsidRPr="000D49E6" w:rsidRDefault="00811786" w:rsidP="006326CF">
            <w:pPr>
              <w:pStyle w:val="a8"/>
            </w:pPr>
            <w:r>
              <w:rPr>
                <w:rFonts w:hint="eastAsia"/>
              </w:rPr>
              <w:t>G</w:t>
            </w:r>
            <w:r w:rsidRPr="00794010">
              <w:rPr>
                <w:rFonts w:hint="eastAsia"/>
                <w:vertAlign w:val="subscript"/>
              </w:rPr>
              <w:t>l</w:t>
            </w:r>
            <w:r>
              <w:rPr>
                <w:vertAlign w:val="subscript"/>
              </w:rPr>
              <w:t>s</w:t>
            </w:r>
          </w:p>
        </w:tc>
        <w:tc>
          <w:tcPr>
            <w:tcW w:w="2043" w:type="dxa"/>
            <w:shd w:val="clear" w:color="auto" w:fill="auto"/>
            <w:vAlign w:val="center"/>
            <w:hideMark/>
          </w:tcPr>
          <w:p w:rsidR="00811786" w:rsidRPr="000D49E6" w:rsidRDefault="00811786" w:rsidP="006326CF">
            <w:pPr>
              <w:pStyle w:val="a8"/>
            </w:pPr>
            <w:r>
              <w:rPr>
                <w:rFonts w:hint="eastAsia"/>
              </w:rPr>
              <w:t>目前</w:t>
            </w:r>
            <w:r>
              <w:t>无实际用处，但是</w:t>
            </w:r>
            <w:r>
              <w:rPr>
                <w:rFonts w:hint="eastAsia"/>
              </w:rPr>
              <w:t>也在</w:t>
            </w:r>
            <w:r>
              <w:t>软件显示</w:t>
            </w:r>
          </w:p>
        </w:tc>
      </w:tr>
      <w:tr w:rsidR="00811786" w:rsidRPr="000D49E6" w:rsidTr="00084A3F">
        <w:trPr>
          <w:trHeight w:val="20"/>
          <w:jc w:val="center"/>
        </w:trPr>
        <w:tc>
          <w:tcPr>
            <w:tcW w:w="742" w:type="dxa"/>
            <w:vMerge/>
            <w:shd w:val="clear" w:color="auto" w:fill="auto"/>
            <w:vAlign w:val="center"/>
          </w:tcPr>
          <w:p w:rsidR="00811786" w:rsidRPr="000D49E6" w:rsidRDefault="00811786" w:rsidP="006326CF">
            <w:pPr>
              <w:pStyle w:val="a8"/>
            </w:pPr>
          </w:p>
        </w:tc>
        <w:tc>
          <w:tcPr>
            <w:tcW w:w="2225" w:type="dxa"/>
            <w:shd w:val="clear" w:color="auto" w:fill="auto"/>
            <w:vAlign w:val="center"/>
          </w:tcPr>
          <w:p w:rsidR="00811786" w:rsidRPr="003B2B7A" w:rsidRDefault="00811786" w:rsidP="006326CF">
            <w:pPr>
              <w:pStyle w:val="a8"/>
            </w:pPr>
            <w:r w:rsidRPr="00611B98">
              <w:t>HeatingCacacity</w:t>
            </w:r>
          </w:p>
        </w:tc>
        <w:tc>
          <w:tcPr>
            <w:tcW w:w="1985" w:type="dxa"/>
            <w:shd w:val="clear" w:color="auto" w:fill="auto"/>
            <w:vAlign w:val="center"/>
            <w:hideMark/>
          </w:tcPr>
          <w:p w:rsidR="00811786" w:rsidRPr="000D49E6" w:rsidRDefault="00C45808" w:rsidP="006326CF">
            <w:pPr>
              <w:pStyle w:val="a8"/>
            </w:pPr>
            <w:r>
              <w:rPr>
                <w:rFonts w:hint="eastAsia"/>
              </w:rPr>
              <w:t>制热功率</w:t>
            </w:r>
          </w:p>
        </w:tc>
        <w:tc>
          <w:tcPr>
            <w:tcW w:w="1275" w:type="dxa"/>
            <w:shd w:val="clear" w:color="auto" w:fill="auto"/>
            <w:vAlign w:val="center"/>
            <w:hideMark/>
          </w:tcPr>
          <w:p w:rsidR="00811786" w:rsidRPr="000D49E6" w:rsidRDefault="00811786" w:rsidP="006326CF">
            <w:pPr>
              <w:pStyle w:val="a8"/>
            </w:pPr>
            <w:r w:rsidRPr="000D49E6">
              <w:t>kW</w:t>
            </w:r>
          </w:p>
        </w:tc>
        <w:tc>
          <w:tcPr>
            <w:tcW w:w="567" w:type="dxa"/>
            <w:shd w:val="clear" w:color="auto" w:fill="auto"/>
            <w:vAlign w:val="center"/>
            <w:hideMark/>
          </w:tcPr>
          <w:p w:rsidR="00811786" w:rsidRPr="000D49E6" w:rsidRDefault="00811786" w:rsidP="006326CF">
            <w:pPr>
              <w:pStyle w:val="a8"/>
            </w:pPr>
            <w:r>
              <w:rPr>
                <w:rFonts w:hint="eastAsia"/>
              </w:rPr>
              <w:t>q</w:t>
            </w:r>
            <w:r w:rsidRPr="00794010">
              <w:rPr>
                <w:rFonts w:hint="eastAsia"/>
                <w:vertAlign w:val="subscript"/>
              </w:rPr>
              <w:t>zr</w:t>
            </w:r>
          </w:p>
        </w:tc>
        <w:tc>
          <w:tcPr>
            <w:tcW w:w="2043" w:type="dxa"/>
            <w:shd w:val="clear" w:color="auto" w:fill="auto"/>
            <w:vAlign w:val="center"/>
            <w:hideMark/>
          </w:tcPr>
          <w:p w:rsidR="00811786" w:rsidRPr="000D49E6" w:rsidRDefault="00811786" w:rsidP="006326CF">
            <w:pPr>
              <w:pStyle w:val="a8"/>
            </w:pPr>
          </w:p>
        </w:tc>
      </w:tr>
      <w:tr w:rsidR="00811786" w:rsidRPr="000D49E6" w:rsidTr="00084A3F">
        <w:trPr>
          <w:trHeight w:val="20"/>
          <w:jc w:val="center"/>
        </w:trPr>
        <w:tc>
          <w:tcPr>
            <w:tcW w:w="742" w:type="dxa"/>
            <w:vMerge/>
            <w:shd w:val="clear" w:color="auto" w:fill="auto"/>
            <w:vAlign w:val="center"/>
          </w:tcPr>
          <w:p w:rsidR="00811786" w:rsidRPr="000D49E6" w:rsidRDefault="00811786" w:rsidP="006326CF">
            <w:pPr>
              <w:pStyle w:val="a8"/>
            </w:pPr>
          </w:p>
        </w:tc>
        <w:tc>
          <w:tcPr>
            <w:tcW w:w="2225" w:type="dxa"/>
            <w:shd w:val="clear" w:color="auto" w:fill="auto"/>
            <w:vAlign w:val="center"/>
          </w:tcPr>
          <w:p w:rsidR="00811786" w:rsidRPr="00611B98" w:rsidRDefault="00811786" w:rsidP="006326CF">
            <w:pPr>
              <w:pStyle w:val="a8"/>
            </w:pPr>
          </w:p>
        </w:tc>
        <w:tc>
          <w:tcPr>
            <w:tcW w:w="1985" w:type="dxa"/>
            <w:shd w:val="clear" w:color="auto" w:fill="auto"/>
            <w:vAlign w:val="center"/>
          </w:tcPr>
          <w:p w:rsidR="00811786" w:rsidRPr="000D49E6" w:rsidRDefault="00811786" w:rsidP="006326CF">
            <w:pPr>
              <w:pStyle w:val="a8"/>
            </w:pPr>
            <w:r>
              <w:rPr>
                <w:rFonts w:hint="eastAsia"/>
              </w:rPr>
              <w:t>年</w:t>
            </w:r>
            <w:r>
              <w:t>制热量</w:t>
            </w:r>
          </w:p>
        </w:tc>
        <w:tc>
          <w:tcPr>
            <w:tcW w:w="1275" w:type="dxa"/>
            <w:shd w:val="clear" w:color="auto" w:fill="auto"/>
            <w:vAlign w:val="center"/>
          </w:tcPr>
          <w:p w:rsidR="00811786" w:rsidRPr="000D49E6" w:rsidRDefault="00811786" w:rsidP="006326CF">
            <w:pPr>
              <w:pStyle w:val="a8"/>
            </w:pPr>
            <w:r>
              <w:rPr>
                <w:rFonts w:hint="eastAsia"/>
              </w:rPr>
              <w:t>kWh</w:t>
            </w:r>
          </w:p>
        </w:tc>
        <w:tc>
          <w:tcPr>
            <w:tcW w:w="567" w:type="dxa"/>
            <w:shd w:val="clear" w:color="auto" w:fill="auto"/>
            <w:vAlign w:val="center"/>
          </w:tcPr>
          <w:p w:rsidR="00811786" w:rsidRPr="000D49E6" w:rsidRDefault="00811786" w:rsidP="006326CF">
            <w:pPr>
              <w:pStyle w:val="a8"/>
            </w:pPr>
            <w:r>
              <w:rPr>
                <w:rFonts w:hint="eastAsia"/>
              </w:rPr>
              <w:t>Q</w:t>
            </w:r>
            <w:r w:rsidRPr="00794010">
              <w:rPr>
                <w:rFonts w:hint="eastAsia"/>
                <w:vertAlign w:val="subscript"/>
              </w:rPr>
              <w:t>zr</w:t>
            </w:r>
          </w:p>
        </w:tc>
        <w:tc>
          <w:tcPr>
            <w:tcW w:w="2043" w:type="dxa"/>
            <w:shd w:val="clear" w:color="auto" w:fill="auto"/>
            <w:vAlign w:val="center"/>
          </w:tcPr>
          <w:p w:rsidR="00811786" w:rsidRPr="000D49E6" w:rsidRDefault="00811786" w:rsidP="006326CF">
            <w:pPr>
              <w:pStyle w:val="a8"/>
            </w:pPr>
            <w:r>
              <w:rPr>
                <w:rFonts w:hint="eastAsia"/>
              </w:rPr>
              <w:t>积分量</w:t>
            </w:r>
          </w:p>
        </w:tc>
      </w:tr>
      <w:tr w:rsidR="00811786" w:rsidRPr="000D49E6" w:rsidTr="00084A3F">
        <w:trPr>
          <w:trHeight w:val="20"/>
          <w:jc w:val="center"/>
        </w:trPr>
        <w:tc>
          <w:tcPr>
            <w:tcW w:w="742" w:type="dxa"/>
            <w:vMerge/>
            <w:shd w:val="clear" w:color="auto" w:fill="auto"/>
            <w:vAlign w:val="center"/>
          </w:tcPr>
          <w:p w:rsidR="00811786" w:rsidRPr="000D49E6" w:rsidRDefault="00811786" w:rsidP="006326CF">
            <w:pPr>
              <w:pStyle w:val="a8"/>
            </w:pPr>
          </w:p>
        </w:tc>
        <w:tc>
          <w:tcPr>
            <w:tcW w:w="2225" w:type="dxa"/>
            <w:shd w:val="clear" w:color="auto" w:fill="auto"/>
            <w:vAlign w:val="center"/>
          </w:tcPr>
          <w:p w:rsidR="00811786" w:rsidRDefault="00811786" w:rsidP="006326CF">
            <w:pPr>
              <w:pStyle w:val="a8"/>
            </w:pPr>
            <w:r w:rsidRPr="00611B98">
              <w:t>WarmWaterFlow</w:t>
            </w:r>
          </w:p>
        </w:tc>
        <w:tc>
          <w:tcPr>
            <w:tcW w:w="1985" w:type="dxa"/>
            <w:shd w:val="clear" w:color="auto" w:fill="auto"/>
            <w:vAlign w:val="center"/>
            <w:hideMark/>
          </w:tcPr>
          <w:p w:rsidR="00811786" w:rsidRPr="000D49E6" w:rsidRDefault="00952D48" w:rsidP="006326CF">
            <w:pPr>
              <w:pStyle w:val="a8"/>
            </w:pPr>
            <w:r>
              <w:rPr>
                <w:rFonts w:hint="eastAsia"/>
              </w:rPr>
              <w:t>热水</w:t>
            </w:r>
            <w:r w:rsidR="00811786" w:rsidRPr="000D49E6">
              <w:rPr>
                <w:rFonts w:hint="eastAsia"/>
              </w:rPr>
              <w:t>流量</w:t>
            </w:r>
          </w:p>
        </w:tc>
        <w:tc>
          <w:tcPr>
            <w:tcW w:w="1275" w:type="dxa"/>
            <w:shd w:val="clear" w:color="auto" w:fill="auto"/>
            <w:vAlign w:val="center"/>
            <w:hideMark/>
          </w:tcPr>
          <w:p w:rsidR="00811786" w:rsidRPr="000D49E6" w:rsidRDefault="00811786" w:rsidP="006326CF">
            <w:pPr>
              <w:pStyle w:val="a8"/>
            </w:pPr>
            <w:r w:rsidRPr="000D49E6">
              <w:t>m3/h</w:t>
            </w:r>
          </w:p>
        </w:tc>
        <w:tc>
          <w:tcPr>
            <w:tcW w:w="567" w:type="dxa"/>
            <w:shd w:val="clear" w:color="auto" w:fill="auto"/>
            <w:vAlign w:val="center"/>
            <w:hideMark/>
          </w:tcPr>
          <w:p w:rsidR="00811786" w:rsidRPr="000D49E6" w:rsidRDefault="00811786" w:rsidP="006326CF">
            <w:pPr>
              <w:pStyle w:val="a8"/>
            </w:pPr>
            <w:r>
              <w:rPr>
                <w:rFonts w:hint="eastAsia"/>
              </w:rPr>
              <w:t>G</w:t>
            </w:r>
            <w:r w:rsidRPr="00794010">
              <w:rPr>
                <w:rFonts w:hint="eastAsia"/>
                <w:vertAlign w:val="subscript"/>
              </w:rPr>
              <w:t>ws</w:t>
            </w:r>
          </w:p>
        </w:tc>
        <w:tc>
          <w:tcPr>
            <w:tcW w:w="2043" w:type="dxa"/>
            <w:shd w:val="clear" w:color="auto" w:fill="auto"/>
            <w:vAlign w:val="center"/>
            <w:hideMark/>
          </w:tcPr>
          <w:p w:rsidR="00811786" w:rsidRPr="000D49E6" w:rsidRDefault="00811786" w:rsidP="006326CF">
            <w:pPr>
              <w:pStyle w:val="a8"/>
            </w:pPr>
            <w:r>
              <w:rPr>
                <w:rFonts w:hint="eastAsia"/>
              </w:rPr>
              <w:t>目前</w:t>
            </w:r>
            <w:r>
              <w:t>无实际用处，但是</w:t>
            </w:r>
            <w:r>
              <w:rPr>
                <w:rFonts w:hint="eastAsia"/>
              </w:rPr>
              <w:t>也在</w:t>
            </w:r>
            <w:r>
              <w:t>软件显示</w:t>
            </w:r>
          </w:p>
        </w:tc>
      </w:tr>
    </w:tbl>
    <w:p w:rsidR="00B00AF4" w:rsidRPr="00480E05" w:rsidRDefault="00B00AF4" w:rsidP="00B524AF">
      <w:pPr>
        <w:pStyle w:val="3"/>
        <w:keepNext w:val="0"/>
        <w:keepLines w:val="0"/>
        <w:widowControl w:val="0"/>
        <w:spacing w:before="120" w:after="120" w:line="360" w:lineRule="auto"/>
        <w:ind w:left="0" w:firstLine="0"/>
        <w:rPr>
          <w:rFonts w:eastAsia="黑体"/>
          <w:sz w:val="28"/>
        </w:rPr>
      </w:pPr>
      <w:bookmarkStart w:id="57" w:name="_Toc512600018"/>
      <w:r w:rsidRPr="00480E05">
        <w:rPr>
          <w:rFonts w:eastAsia="黑体" w:hint="eastAsia"/>
          <w:sz w:val="28"/>
        </w:rPr>
        <w:t>计算</w:t>
      </w:r>
      <w:r w:rsidRPr="00480E05">
        <w:rPr>
          <w:rFonts w:eastAsia="黑体"/>
          <w:sz w:val="28"/>
        </w:rPr>
        <w:t>公式集合</w:t>
      </w:r>
      <w:bookmarkEnd w:id="57"/>
    </w:p>
    <w:tbl>
      <w:tblPr>
        <w:tblStyle w:val="a3"/>
        <w:tblW w:w="0" w:type="auto"/>
        <w:jc w:val="center"/>
        <w:tblLook w:val="04A0" w:firstRow="1" w:lastRow="0" w:firstColumn="1" w:lastColumn="0" w:noHBand="0" w:noVBand="1"/>
      </w:tblPr>
      <w:tblGrid>
        <w:gridCol w:w="1656"/>
        <w:gridCol w:w="4148"/>
      </w:tblGrid>
      <w:tr w:rsidR="00811786" w:rsidRPr="00356D9C" w:rsidTr="00084A3F">
        <w:trPr>
          <w:jc w:val="center"/>
        </w:trPr>
        <w:tc>
          <w:tcPr>
            <w:tcW w:w="1656" w:type="dxa"/>
            <w:vAlign w:val="center"/>
          </w:tcPr>
          <w:p w:rsidR="00811786" w:rsidRPr="00356D9C" w:rsidRDefault="00C45808" w:rsidP="006326CF">
            <w:pPr>
              <w:pStyle w:val="a8"/>
            </w:pPr>
            <w:r>
              <w:rPr>
                <w:rFonts w:hint="eastAsia"/>
              </w:rPr>
              <w:t>制冷功率</w:t>
            </w:r>
          </w:p>
        </w:tc>
        <w:tc>
          <w:tcPr>
            <w:tcW w:w="4148" w:type="dxa"/>
            <w:vAlign w:val="center"/>
          </w:tcPr>
          <w:p w:rsidR="00811786" w:rsidRPr="00356D9C" w:rsidRDefault="00811786" w:rsidP="006326CF">
            <w:pPr>
              <w:pStyle w:val="a8"/>
            </w:pPr>
            <w:r w:rsidRPr="00356D9C">
              <w:object w:dxaOrig="1600" w:dyaOrig="360">
                <v:shape id="_x0000_i1088" type="#_x0000_t75" style="width:80.85pt;height:18.35pt" o:ole="">
                  <v:imagedata r:id="rId123" o:title=""/>
                </v:shape>
                <o:OLEObject Type="Embed" ProgID="Equation.DSMT4" ShapeID="_x0000_i1088" DrawAspect="Content" ObjectID="_1586344303" r:id="rId124"/>
              </w:object>
            </w:r>
          </w:p>
        </w:tc>
      </w:tr>
      <w:tr w:rsidR="00811786" w:rsidRPr="00356D9C" w:rsidTr="00084A3F">
        <w:trPr>
          <w:jc w:val="center"/>
        </w:trPr>
        <w:tc>
          <w:tcPr>
            <w:tcW w:w="1656" w:type="dxa"/>
            <w:vAlign w:val="center"/>
          </w:tcPr>
          <w:p w:rsidR="00811786" w:rsidRPr="00356D9C" w:rsidRDefault="00811786" w:rsidP="006326CF">
            <w:pPr>
              <w:pStyle w:val="a8"/>
            </w:pPr>
            <w:r w:rsidRPr="00356D9C">
              <w:rPr>
                <w:rFonts w:hint="eastAsia"/>
              </w:rPr>
              <w:t>年制冷量</w:t>
            </w:r>
          </w:p>
        </w:tc>
        <w:tc>
          <w:tcPr>
            <w:tcW w:w="4148" w:type="dxa"/>
            <w:vAlign w:val="center"/>
          </w:tcPr>
          <w:p w:rsidR="00811786" w:rsidRPr="00356D9C" w:rsidRDefault="00811786" w:rsidP="006326CF">
            <w:pPr>
              <w:pStyle w:val="a8"/>
            </w:pPr>
            <w:r w:rsidRPr="00356D9C">
              <w:object w:dxaOrig="1240" w:dyaOrig="360">
                <v:shape id="_x0000_i1089" type="#_x0000_t75" style="width:61.8pt;height:18.35pt" o:ole="">
                  <v:imagedata r:id="rId125" o:title=""/>
                </v:shape>
                <o:OLEObject Type="Embed" ProgID="Equation.DSMT4" ShapeID="_x0000_i1089" DrawAspect="Content" ObjectID="_1586344304" r:id="rId126"/>
              </w:object>
            </w:r>
          </w:p>
        </w:tc>
      </w:tr>
      <w:tr w:rsidR="00811786" w:rsidRPr="00356D9C" w:rsidTr="00084A3F">
        <w:trPr>
          <w:jc w:val="center"/>
        </w:trPr>
        <w:tc>
          <w:tcPr>
            <w:tcW w:w="1656" w:type="dxa"/>
            <w:vAlign w:val="center"/>
          </w:tcPr>
          <w:p w:rsidR="00811786" w:rsidRPr="00356D9C" w:rsidRDefault="00C45808" w:rsidP="006326CF">
            <w:pPr>
              <w:pStyle w:val="a8"/>
            </w:pPr>
            <w:r>
              <w:rPr>
                <w:rFonts w:hint="eastAsia"/>
              </w:rPr>
              <w:t>制热功率</w:t>
            </w:r>
          </w:p>
        </w:tc>
        <w:tc>
          <w:tcPr>
            <w:tcW w:w="4148" w:type="dxa"/>
            <w:vAlign w:val="center"/>
          </w:tcPr>
          <w:p w:rsidR="00811786" w:rsidRPr="00356D9C" w:rsidRDefault="00811786" w:rsidP="006326CF">
            <w:pPr>
              <w:pStyle w:val="a8"/>
            </w:pPr>
            <w:r w:rsidRPr="00356D9C">
              <w:object w:dxaOrig="1640" w:dyaOrig="360">
                <v:shape id="_x0000_i1090" type="#_x0000_t75" style="width:82.2pt;height:18.35pt" o:ole="">
                  <v:imagedata r:id="rId127" o:title=""/>
                </v:shape>
                <o:OLEObject Type="Embed" ProgID="Equation.DSMT4" ShapeID="_x0000_i1090" DrawAspect="Content" ObjectID="_1586344305" r:id="rId128"/>
              </w:object>
            </w:r>
          </w:p>
        </w:tc>
      </w:tr>
      <w:tr w:rsidR="00811786" w:rsidRPr="00356D9C" w:rsidTr="00084A3F">
        <w:trPr>
          <w:jc w:val="center"/>
        </w:trPr>
        <w:tc>
          <w:tcPr>
            <w:tcW w:w="1656" w:type="dxa"/>
            <w:vAlign w:val="center"/>
          </w:tcPr>
          <w:p w:rsidR="00811786" w:rsidRPr="00356D9C" w:rsidRDefault="00811786" w:rsidP="006326CF">
            <w:pPr>
              <w:pStyle w:val="a8"/>
            </w:pPr>
            <w:r w:rsidRPr="00356D9C">
              <w:rPr>
                <w:rFonts w:hint="eastAsia"/>
              </w:rPr>
              <w:t>年制热量</w:t>
            </w:r>
          </w:p>
        </w:tc>
        <w:tc>
          <w:tcPr>
            <w:tcW w:w="4148" w:type="dxa"/>
            <w:vAlign w:val="center"/>
          </w:tcPr>
          <w:p w:rsidR="00811786" w:rsidRPr="00356D9C" w:rsidRDefault="00811786" w:rsidP="006326CF">
            <w:pPr>
              <w:pStyle w:val="a8"/>
            </w:pPr>
            <w:r w:rsidRPr="00356D9C">
              <w:object w:dxaOrig="1280" w:dyaOrig="360">
                <v:shape id="_x0000_i1091" type="#_x0000_t75" style="width:65.2pt;height:18.35pt" o:ole="">
                  <v:imagedata r:id="rId129" o:title=""/>
                </v:shape>
                <o:OLEObject Type="Embed" ProgID="Equation.DSMT4" ShapeID="_x0000_i1091" DrawAspect="Content" ObjectID="_1586344306" r:id="rId130"/>
              </w:object>
            </w:r>
          </w:p>
        </w:tc>
      </w:tr>
      <w:tr w:rsidR="00811786" w:rsidRPr="00356D9C" w:rsidTr="00084A3F">
        <w:trPr>
          <w:jc w:val="center"/>
        </w:trPr>
        <w:tc>
          <w:tcPr>
            <w:tcW w:w="1656" w:type="dxa"/>
            <w:vAlign w:val="center"/>
          </w:tcPr>
          <w:p w:rsidR="00811786" w:rsidRPr="00356D9C" w:rsidRDefault="00811786" w:rsidP="006326CF">
            <w:pPr>
              <w:pStyle w:val="a8"/>
            </w:pPr>
            <w:r w:rsidRPr="00356D9C">
              <w:rPr>
                <w:rFonts w:hint="eastAsia"/>
              </w:rPr>
              <w:t>冷水流量</w:t>
            </w:r>
          </w:p>
        </w:tc>
        <w:tc>
          <w:tcPr>
            <w:tcW w:w="4148" w:type="dxa"/>
            <w:vAlign w:val="center"/>
          </w:tcPr>
          <w:p w:rsidR="00811786" w:rsidRPr="00356D9C" w:rsidRDefault="00811786" w:rsidP="006326CF">
            <w:pPr>
              <w:pStyle w:val="a8"/>
            </w:pPr>
            <w:r w:rsidRPr="00356D9C">
              <w:object w:dxaOrig="3600" w:dyaOrig="680">
                <v:shape id="_x0000_i1092" type="#_x0000_t75" style="width:180pt;height:33.95pt" o:ole="">
                  <v:imagedata r:id="rId131" o:title=""/>
                </v:shape>
                <o:OLEObject Type="Embed" ProgID="Equation.DSMT4" ShapeID="_x0000_i1092" DrawAspect="Content" ObjectID="_1586344307" r:id="rId132"/>
              </w:object>
            </w:r>
          </w:p>
        </w:tc>
      </w:tr>
      <w:tr w:rsidR="00811786" w:rsidRPr="00356D9C" w:rsidTr="00084A3F">
        <w:trPr>
          <w:jc w:val="center"/>
        </w:trPr>
        <w:tc>
          <w:tcPr>
            <w:tcW w:w="1656" w:type="dxa"/>
            <w:vAlign w:val="center"/>
          </w:tcPr>
          <w:p w:rsidR="00811786" w:rsidRPr="00356D9C" w:rsidRDefault="00952D48" w:rsidP="006326CF">
            <w:pPr>
              <w:pStyle w:val="a8"/>
            </w:pPr>
            <w:r>
              <w:rPr>
                <w:rFonts w:hint="eastAsia"/>
              </w:rPr>
              <w:t>热水</w:t>
            </w:r>
            <w:r w:rsidR="00811786" w:rsidRPr="00356D9C">
              <w:rPr>
                <w:rFonts w:hint="eastAsia"/>
              </w:rPr>
              <w:t>流量</w:t>
            </w:r>
          </w:p>
        </w:tc>
        <w:tc>
          <w:tcPr>
            <w:tcW w:w="4148" w:type="dxa"/>
            <w:vAlign w:val="center"/>
          </w:tcPr>
          <w:p w:rsidR="00811786" w:rsidRPr="00356D9C" w:rsidRDefault="00811786" w:rsidP="006326CF">
            <w:pPr>
              <w:pStyle w:val="a8"/>
            </w:pPr>
            <w:r w:rsidRPr="00356D9C">
              <w:object w:dxaOrig="3700" w:dyaOrig="680">
                <v:shape id="_x0000_i1093" type="#_x0000_t75" style="width:182.7pt;height:33.95pt" o:ole="">
                  <v:imagedata r:id="rId133" o:title=""/>
                </v:shape>
                <o:OLEObject Type="Embed" ProgID="Equation.DSMT4" ShapeID="_x0000_i1093" DrawAspect="Content" ObjectID="_1586344308" r:id="rId134"/>
              </w:object>
            </w:r>
          </w:p>
        </w:tc>
      </w:tr>
    </w:tbl>
    <w:p w:rsidR="00811786" w:rsidRPr="00480E05" w:rsidRDefault="00811786" w:rsidP="00B524AF">
      <w:pPr>
        <w:pStyle w:val="3"/>
        <w:keepNext w:val="0"/>
        <w:keepLines w:val="0"/>
        <w:widowControl w:val="0"/>
        <w:spacing w:before="120" w:after="120" w:line="360" w:lineRule="auto"/>
        <w:ind w:left="0" w:firstLine="0"/>
        <w:rPr>
          <w:rFonts w:eastAsia="黑体"/>
          <w:sz w:val="28"/>
        </w:rPr>
      </w:pPr>
      <w:bookmarkStart w:id="58" w:name="_Toc512600019"/>
      <w:r w:rsidRPr="00480E05">
        <w:rPr>
          <w:rFonts w:eastAsia="黑体" w:hint="eastAsia"/>
          <w:sz w:val="28"/>
        </w:rPr>
        <w:t>参考</w:t>
      </w:r>
      <w:r w:rsidRPr="00480E05">
        <w:rPr>
          <w:rFonts w:eastAsia="黑体"/>
          <w:sz w:val="28"/>
        </w:rPr>
        <w:t>资料</w:t>
      </w:r>
      <w:bookmarkEnd w:id="58"/>
    </w:p>
    <w:p w:rsidR="00811786" w:rsidRPr="006960D6" w:rsidRDefault="00811786" w:rsidP="00811786">
      <w:pPr>
        <w:pStyle w:val="a6"/>
        <w:ind w:firstLine="480"/>
      </w:pPr>
      <w:r w:rsidRPr="006960D6">
        <w:rPr>
          <w:rFonts w:hint="eastAsia"/>
        </w:rPr>
        <w:t>GB</w:t>
      </w:r>
      <w:r w:rsidRPr="006960D6">
        <w:t>T19409-2013</w:t>
      </w:r>
      <w:r w:rsidRPr="006960D6">
        <w:rPr>
          <w:rFonts w:hint="eastAsia"/>
        </w:rPr>
        <w:t>《水</w:t>
      </w:r>
      <w:r w:rsidRPr="006960D6">
        <w:t>（</w:t>
      </w:r>
      <w:r w:rsidRPr="006960D6">
        <w:rPr>
          <w:rFonts w:hint="eastAsia"/>
        </w:rPr>
        <w:t>地</w:t>
      </w:r>
      <w:r w:rsidRPr="006960D6">
        <w:t>）</w:t>
      </w:r>
      <w:r w:rsidRPr="006960D6">
        <w:rPr>
          <w:rFonts w:hint="eastAsia"/>
        </w:rPr>
        <w:t>源</w:t>
      </w:r>
      <w:r w:rsidRPr="006960D6">
        <w:t>热泵机组</w:t>
      </w:r>
      <w:r w:rsidRPr="006960D6">
        <w:rPr>
          <w:rFonts w:hint="eastAsia"/>
        </w:rPr>
        <w:t>》</w:t>
      </w:r>
    </w:p>
    <w:p w:rsidR="00811786" w:rsidRPr="00EC438B" w:rsidRDefault="00811786" w:rsidP="00F52FA5">
      <w:pPr>
        <w:pStyle w:val="2"/>
        <w:keepNext w:val="0"/>
        <w:keepLines w:val="0"/>
        <w:widowControl w:val="0"/>
        <w:spacing w:before="240" w:after="240" w:line="360" w:lineRule="auto"/>
        <w:ind w:left="0" w:firstLine="0"/>
        <w:rPr>
          <w:rFonts w:ascii="Times New Roman" w:eastAsia="黑体" w:hAnsi="Times New Roman"/>
        </w:rPr>
      </w:pPr>
      <w:bookmarkStart w:id="59" w:name="_Toc512600020"/>
      <w:r w:rsidRPr="00EC438B">
        <w:rPr>
          <w:rFonts w:ascii="Times New Roman" w:eastAsia="黑体" w:hAnsi="Times New Roman" w:hint="eastAsia"/>
        </w:rPr>
        <w:lastRenderedPageBreak/>
        <w:t>空气源热泵</w:t>
      </w:r>
      <w:r w:rsidRPr="00EC438B">
        <w:rPr>
          <w:rFonts w:ascii="Times New Roman" w:eastAsia="黑体" w:hAnsi="Times New Roman"/>
        </w:rPr>
        <w:t>√</w:t>
      </w:r>
      <w:bookmarkEnd w:id="59"/>
    </w:p>
    <w:p w:rsidR="00811786" w:rsidRPr="00277565" w:rsidRDefault="00811786" w:rsidP="00811786">
      <w:pPr>
        <w:pStyle w:val="a6"/>
        <w:ind w:firstLine="480"/>
      </w:pPr>
      <w:r w:rsidRPr="004559A0">
        <w:t>EPTable_</w:t>
      </w:r>
      <w:r>
        <w:t>AirSourceHeatingPump</w:t>
      </w:r>
    </w:p>
    <w:p w:rsidR="00811786" w:rsidRPr="00480E05" w:rsidRDefault="00811786" w:rsidP="00B524AF">
      <w:pPr>
        <w:pStyle w:val="3"/>
        <w:keepNext w:val="0"/>
        <w:keepLines w:val="0"/>
        <w:widowControl w:val="0"/>
        <w:spacing w:before="120" w:after="120" w:line="360" w:lineRule="auto"/>
        <w:ind w:left="0" w:firstLine="0"/>
        <w:rPr>
          <w:rFonts w:eastAsia="黑体"/>
          <w:sz w:val="28"/>
        </w:rPr>
      </w:pPr>
      <w:bookmarkStart w:id="60" w:name="_Toc512600021"/>
      <w:r w:rsidRPr="00480E05">
        <w:rPr>
          <w:rFonts w:eastAsia="黑体" w:hint="eastAsia"/>
          <w:sz w:val="28"/>
        </w:rPr>
        <w:t>空气源热泵设备</w:t>
      </w:r>
      <w:bookmarkEnd w:id="60"/>
    </w:p>
    <w:tbl>
      <w:tblPr>
        <w:tblW w:w="8837"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CellMar>
          <w:left w:w="57" w:type="dxa"/>
          <w:right w:w="57" w:type="dxa"/>
        </w:tblCellMar>
        <w:tblLook w:val="04A0" w:firstRow="1" w:lastRow="0" w:firstColumn="1" w:lastColumn="0" w:noHBand="0" w:noVBand="1"/>
      </w:tblPr>
      <w:tblGrid>
        <w:gridCol w:w="742"/>
        <w:gridCol w:w="3388"/>
        <w:gridCol w:w="2076"/>
        <w:gridCol w:w="1026"/>
        <w:gridCol w:w="579"/>
        <w:gridCol w:w="1026"/>
      </w:tblGrid>
      <w:tr w:rsidR="00811786" w:rsidRPr="00F0043E" w:rsidTr="00084A3F">
        <w:trPr>
          <w:trHeight w:val="20"/>
          <w:jc w:val="center"/>
        </w:trPr>
        <w:tc>
          <w:tcPr>
            <w:tcW w:w="742" w:type="dxa"/>
            <w:shd w:val="clear" w:color="auto" w:fill="auto"/>
            <w:vAlign w:val="center"/>
            <w:hideMark/>
          </w:tcPr>
          <w:p w:rsidR="00811786" w:rsidRPr="00F0043E" w:rsidRDefault="00811786" w:rsidP="00B41DA3">
            <w:pPr>
              <w:pStyle w:val="a7"/>
            </w:pPr>
            <w:r w:rsidRPr="00F0043E">
              <w:rPr>
                <w:rFonts w:hint="eastAsia"/>
              </w:rPr>
              <w:t>分类</w:t>
            </w:r>
          </w:p>
        </w:tc>
        <w:tc>
          <w:tcPr>
            <w:tcW w:w="3388" w:type="dxa"/>
            <w:shd w:val="clear" w:color="auto" w:fill="auto"/>
            <w:vAlign w:val="center"/>
            <w:hideMark/>
          </w:tcPr>
          <w:p w:rsidR="00811786" w:rsidRPr="00F0043E" w:rsidRDefault="00811786" w:rsidP="00B41DA3">
            <w:pPr>
              <w:pStyle w:val="a7"/>
            </w:pPr>
            <w:r>
              <w:rPr>
                <w:rFonts w:hint="eastAsia"/>
              </w:rPr>
              <w:t>字段</w:t>
            </w:r>
          </w:p>
        </w:tc>
        <w:tc>
          <w:tcPr>
            <w:tcW w:w="2076" w:type="dxa"/>
            <w:shd w:val="clear" w:color="auto" w:fill="auto"/>
            <w:vAlign w:val="center"/>
            <w:hideMark/>
          </w:tcPr>
          <w:p w:rsidR="00811786" w:rsidRPr="00F0043E" w:rsidRDefault="00811786" w:rsidP="00B41DA3">
            <w:pPr>
              <w:pStyle w:val="a7"/>
            </w:pPr>
            <w:r>
              <w:rPr>
                <w:rFonts w:hint="eastAsia"/>
              </w:rPr>
              <w:t>字段</w:t>
            </w:r>
            <w:r>
              <w:t>描述</w:t>
            </w:r>
          </w:p>
        </w:tc>
        <w:tc>
          <w:tcPr>
            <w:tcW w:w="1026" w:type="dxa"/>
            <w:shd w:val="clear" w:color="auto" w:fill="auto"/>
            <w:vAlign w:val="center"/>
            <w:hideMark/>
          </w:tcPr>
          <w:p w:rsidR="00811786" w:rsidRPr="00F0043E" w:rsidRDefault="00811786" w:rsidP="00B41DA3">
            <w:pPr>
              <w:pStyle w:val="a7"/>
            </w:pPr>
            <w:r w:rsidRPr="00F0043E">
              <w:rPr>
                <w:rFonts w:hint="eastAsia"/>
              </w:rPr>
              <w:t>单位</w:t>
            </w:r>
          </w:p>
        </w:tc>
        <w:tc>
          <w:tcPr>
            <w:tcW w:w="579" w:type="dxa"/>
            <w:shd w:val="clear" w:color="auto" w:fill="auto"/>
            <w:vAlign w:val="center"/>
            <w:hideMark/>
          </w:tcPr>
          <w:p w:rsidR="00811786" w:rsidRPr="00F0043E" w:rsidRDefault="00811786" w:rsidP="00B41DA3">
            <w:pPr>
              <w:pStyle w:val="a7"/>
            </w:pPr>
            <w:r w:rsidRPr="00F0043E">
              <w:rPr>
                <w:rFonts w:hint="eastAsia"/>
              </w:rPr>
              <w:t>符号</w:t>
            </w:r>
          </w:p>
        </w:tc>
        <w:tc>
          <w:tcPr>
            <w:tcW w:w="1026" w:type="dxa"/>
            <w:shd w:val="clear" w:color="auto" w:fill="auto"/>
            <w:vAlign w:val="center"/>
            <w:hideMark/>
          </w:tcPr>
          <w:p w:rsidR="00811786" w:rsidRPr="00F0043E" w:rsidRDefault="00811786" w:rsidP="00B41DA3">
            <w:pPr>
              <w:pStyle w:val="a7"/>
            </w:pPr>
            <w:r w:rsidRPr="00F0043E">
              <w:rPr>
                <w:rFonts w:hint="eastAsia"/>
              </w:rPr>
              <w:t>说明</w:t>
            </w:r>
          </w:p>
        </w:tc>
      </w:tr>
      <w:tr w:rsidR="00811786" w:rsidRPr="000D49E6" w:rsidTr="00084A3F">
        <w:trPr>
          <w:trHeight w:val="20"/>
          <w:jc w:val="center"/>
        </w:trPr>
        <w:tc>
          <w:tcPr>
            <w:tcW w:w="742" w:type="dxa"/>
            <w:shd w:val="clear" w:color="auto" w:fill="auto"/>
            <w:vAlign w:val="center"/>
            <w:hideMark/>
          </w:tcPr>
          <w:p w:rsidR="00811786" w:rsidRPr="00F0043E" w:rsidRDefault="00811786" w:rsidP="006326CF">
            <w:pPr>
              <w:pStyle w:val="a8"/>
            </w:pPr>
            <w:r w:rsidRPr="00F0043E">
              <w:rPr>
                <w:rFonts w:hint="eastAsia"/>
              </w:rPr>
              <w:t>基础信息</w:t>
            </w:r>
          </w:p>
        </w:tc>
        <w:tc>
          <w:tcPr>
            <w:tcW w:w="3388" w:type="dxa"/>
            <w:shd w:val="clear" w:color="auto" w:fill="auto"/>
            <w:vAlign w:val="center"/>
          </w:tcPr>
          <w:p w:rsidR="00811786" w:rsidRPr="003B2B7A" w:rsidRDefault="00811786" w:rsidP="006326CF">
            <w:pPr>
              <w:pStyle w:val="a8"/>
            </w:pPr>
            <w:r>
              <w:rPr>
                <w:rFonts w:hint="eastAsia"/>
              </w:rPr>
              <w:t>Name</w:t>
            </w:r>
          </w:p>
        </w:tc>
        <w:tc>
          <w:tcPr>
            <w:tcW w:w="2076" w:type="dxa"/>
            <w:shd w:val="clear" w:color="auto" w:fill="auto"/>
            <w:vAlign w:val="center"/>
            <w:hideMark/>
          </w:tcPr>
          <w:p w:rsidR="00811786" w:rsidRPr="000D49E6" w:rsidRDefault="00811786" w:rsidP="006326CF">
            <w:pPr>
              <w:pStyle w:val="a8"/>
            </w:pPr>
            <w:r w:rsidRPr="000D49E6">
              <w:rPr>
                <w:rFonts w:hint="eastAsia"/>
              </w:rPr>
              <w:t>名称</w:t>
            </w:r>
          </w:p>
        </w:tc>
        <w:tc>
          <w:tcPr>
            <w:tcW w:w="1026" w:type="dxa"/>
            <w:shd w:val="clear" w:color="auto" w:fill="auto"/>
            <w:vAlign w:val="center"/>
          </w:tcPr>
          <w:p w:rsidR="00811786" w:rsidRPr="00F0043E" w:rsidRDefault="00811786" w:rsidP="006326CF">
            <w:pPr>
              <w:pStyle w:val="a8"/>
            </w:pPr>
          </w:p>
        </w:tc>
        <w:tc>
          <w:tcPr>
            <w:tcW w:w="579" w:type="dxa"/>
            <w:shd w:val="clear" w:color="auto" w:fill="auto"/>
            <w:vAlign w:val="center"/>
          </w:tcPr>
          <w:p w:rsidR="00811786" w:rsidRPr="00F0043E" w:rsidRDefault="00811786" w:rsidP="006326CF">
            <w:pPr>
              <w:pStyle w:val="a8"/>
            </w:pPr>
          </w:p>
        </w:tc>
        <w:tc>
          <w:tcPr>
            <w:tcW w:w="1026" w:type="dxa"/>
            <w:shd w:val="clear" w:color="auto" w:fill="auto"/>
            <w:vAlign w:val="center"/>
            <w:hideMark/>
          </w:tcPr>
          <w:p w:rsidR="00811786" w:rsidRPr="00F0043E" w:rsidRDefault="00811786" w:rsidP="006326CF">
            <w:pPr>
              <w:pStyle w:val="a8"/>
            </w:pPr>
            <w:r w:rsidRPr="00F0043E">
              <w:rPr>
                <w:rFonts w:hint="eastAsia"/>
              </w:rPr>
              <w:t>主键</w:t>
            </w:r>
          </w:p>
        </w:tc>
      </w:tr>
      <w:tr w:rsidR="00811786" w:rsidRPr="000D49E6" w:rsidTr="00084A3F">
        <w:trPr>
          <w:trHeight w:val="20"/>
          <w:jc w:val="center"/>
        </w:trPr>
        <w:tc>
          <w:tcPr>
            <w:tcW w:w="742" w:type="dxa"/>
            <w:vMerge w:val="restart"/>
            <w:shd w:val="clear" w:color="auto" w:fill="auto"/>
            <w:vAlign w:val="center"/>
          </w:tcPr>
          <w:p w:rsidR="00811786" w:rsidRPr="000D49E6" w:rsidRDefault="00811786" w:rsidP="006326CF">
            <w:pPr>
              <w:pStyle w:val="a8"/>
            </w:pPr>
            <w:r>
              <w:rPr>
                <w:rFonts w:hint="eastAsia"/>
              </w:rPr>
              <w:t>铭牌</w:t>
            </w:r>
            <w:r>
              <w:t>标识</w:t>
            </w:r>
          </w:p>
        </w:tc>
        <w:tc>
          <w:tcPr>
            <w:tcW w:w="3388" w:type="dxa"/>
            <w:shd w:val="clear" w:color="auto" w:fill="auto"/>
            <w:vAlign w:val="center"/>
          </w:tcPr>
          <w:p w:rsidR="00811786" w:rsidRPr="003B2B7A" w:rsidRDefault="00811786" w:rsidP="006326CF">
            <w:pPr>
              <w:pStyle w:val="a8"/>
            </w:pPr>
            <w:r w:rsidRPr="00611B98">
              <w:t>Cooling</w:t>
            </w:r>
            <w:r w:rsidR="00941590">
              <w:t>ElectricPower</w:t>
            </w:r>
          </w:p>
        </w:tc>
        <w:tc>
          <w:tcPr>
            <w:tcW w:w="2076" w:type="dxa"/>
            <w:shd w:val="clear" w:color="auto" w:fill="auto"/>
            <w:vAlign w:val="center"/>
            <w:hideMark/>
          </w:tcPr>
          <w:p w:rsidR="00811786" w:rsidRPr="000D49E6" w:rsidRDefault="00811786" w:rsidP="006326CF">
            <w:pPr>
              <w:pStyle w:val="a8"/>
            </w:pPr>
            <w:r w:rsidRPr="00620C39">
              <w:rPr>
                <w:rFonts w:hint="eastAsia"/>
              </w:rPr>
              <w:t>额定制冷</w:t>
            </w:r>
            <w:r w:rsidRPr="00D456FD">
              <w:t>输入</w:t>
            </w:r>
            <w:r w:rsidRPr="00620C39">
              <w:rPr>
                <w:rFonts w:hint="eastAsia"/>
              </w:rPr>
              <w:t>电功率</w:t>
            </w:r>
          </w:p>
        </w:tc>
        <w:tc>
          <w:tcPr>
            <w:tcW w:w="1026" w:type="dxa"/>
            <w:shd w:val="clear" w:color="auto" w:fill="auto"/>
            <w:vAlign w:val="center"/>
            <w:hideMark/>
          </w:tcPr>
          <w:p w:rsidR="00811786" w:rsidRPr="000D49E6" w:rsidRDefault="00811786" w:rsidP="006326CF">
            <w:pPr>
              <w:pStyle w:val="a8"/>
            </w:pPr>
            <w:r w:rsidRPr="000D49E6">
              <w:t>kW</w:t>
            </w:r>
          </w:p>
        </w:tc>
        <w:tc>
          <w:tcPr>
            <w:tcW w:w="579" w:type="dxa"/>
            <w:shd w:val="clear" w:color="auto" w:fill="auto"/>
            <w:vAlign w:val="center"/>
            <w:hideMark/>
          </w:tcPr>
          <w:p w:rsidR="00811786" w:rsidRPr="000D49E6" w:rsidRDefault="00811786" w:rsidP="006326CF">
            <w:pPr>
              <w:pStyle w:val="a8"/>
            </w:pPr>
          </w:p>
        </w:tc>
        <w:tc>
          <w:tcPr>
            <w:tcW w:w="1026" w:type="dxa"/>
            <w:shd w:val="clear" w:color="auto" w:fill="auto"/>
            <w:vAlign w:val="center"/>
            <w:hideMark/>
          </w:tcPr>
          <w:p w:rsidR="00811786" w:rsidRPr="000D49E6" w:rsidRDefault="00811786" w:rsidP="006326CF">
            <w:pPr>
              <w:pStyle w:val="a8"/>
            </w:pPr>
            <w:r w:rsidRPr="000D49E6">
              <w:rPr>
                <w:rFonts w:hint="eastAsia"/>
              </w:rPr>
              <w:t>电功率</w:t>
            </w:r>
          </w:p>
        </w:tc>
      </w:tr>
      <w:tr w:rsidR="00811786" w:rsidRPr="000D49E6" w:rsidTr="00084A3F">
        <w:trPr>
          <w:trHeight w:val="20"/>
          <w:jc w:val="center"/>
        </w:trPr>
        <w:tc>
          <w:tcPr>
            <w:tcW w:w="742" w:type="dxa"/>
            <w:vMerge/>
            <w:shd w:val="clear" w:color="auto" w:fill="auto"/>
            <w:vAlign w:val="center"/>
          </w:tcPr>
          <w:p w:rsidR="00811786" w:rsidRPr="000D49E6" w:rsidRDefault="00811786" w:rsidP="006326CF">
            <w:pPr>
              <w:pStyle w:val="a8"/>
            </w:pPr>
          </w:p>
        </w:tc>
        <w:tc>
          <w:tcPr>
            <w:tcW w:w="3388" w:type="dxa"/>
            <w:shd w:val="clear" w:color="auto" w:fill="auto"/>
            <w:vAlign w:val="center"/>
          </w:tcPr>
          <w:p w:rsidR="00811786" w:rsidRPr="003B2B7A" w:rsidRDefault="00811786" w:rsidP="006326CF">
            <w:pPr>
              <w:pStyle w:val="a8"/>
            </w:pPr>
            <w:r w:rsidRPr="00611B98">
              <w:t>CoolingCacacity</w:t>
            </w:r>
          </w:p>
        </w:tc>
        <w:tc>
          <w:tcPr>
            <w:tcW w:w="2076" w:type="dxa"/>
            <w:shd w:val="clear" w:color="auto" w:fill="auto"/>
            <w:vAlign w:val="center"/>
          </w:tcPr>
          <w:p w:rsidR="00811786" w:rsidRPr="000D49E6" w:rsidRDefault="00811786" w:rsidP="006326CF">
            <w:pPr>
              <w:pStyle w:val="a8"/>
            </w:pPr>
            <w:r>
              <w:rPr>
                <w:rFonts w:hint="eastAsia"/>
              </w:rPr>
              <w:t>额定</w:t>
            </w:r>
            <w:r w:rsidR="00921AA3">
              <w:rPr>
                <w:rFonts w:hint="eastAsia"/>
              </w:rPr>
              <w:t>制冷功率</w:t>
            </w:r>
          </w:p>
        </w:tc>
        <w:tc>
          <w:tcPr>
            <w:tcW w:w="1026" w:type="dxa"/>
            <w:shd w:val="clear" w:color="auto" w:fill="auto"/>
            <w:vAlign w:val="center"/>
          </w:tcPr>
          <w:p w:rsidR="00811786" w:rsidRPr="000D49E6" w:rsidRDefault="00811786" w:rsidP="006326CF">
            <w:pPr>
              <w:pStyle w:val="a8"/>
            </w:pPr>
            <w:r w:rsidRPr="000D49E6">
              <w:t>kW</w:t>
            </w:r>
          </w:p>
        </w:tc>
        <w:tc>
          <w:tcPr>
            <w:tcW w:w="579" w:type="dxa"/>
            <w:shd w:val="clear" w:color="auto" w:fill="auto"/>
            <w:vAlign w:val="center"/>
          </w:tcPr>
          <w:p w:rsidR="00811786" w:rsidRPr="000D49E6" w:rsidRDefault="00811786" w:rsidP="006326CF">
            <w:pPr>
              <w:pStyle w:val="a8"/>
            </w:pPr>
          </w:p>
        </w:tc>
        <w:tc>
          <w:tcPr>
            <w:tcW w:w="1026" w:type="dxa"/>
            <w:shd w:val="clear" w:color="auto" w:fill="auto"/>
            <w:vAlign w:val="center"/>
          </w:tcPr>
          <w:p w:rsidR="00811786" w:rsidRPr="000D49E6" w:rsidRDefault="00811786" w:rsidP="006326CF">
            <w:pPr>
              <w:pStyle w:val="a8"/>
            </w:pPr>
          </w:p>
        </w:tc>
      </w:tr>
      <w:tr w:rsidR="00811786" w:rsidRPr="000D49E6" w:rsidTr="00084A3F">
        <w:trPr>
          <w:trHeight w:val="20"/>
          <w:jc w:val="center"/>
        </w:trPr>
        <w:tc>
          <w:tcPr>
            <w:tcW w:w="742" w:type="dxa"/>
            <w:vMerge/>
            <w:shd w:val="clear" w:color="auto" w:fill="auto"/>
            <w:vAlign w:val="center"/>
          </w:tcPr>
          <w:p w:rsidR="00811786" w:rsidRPr="000D49E6" w:rsidRDefault="00811786" w:rsidP="006326CF">
            <w:pPr>
              <w:pStyle w:val="a8"/>
            </w:pPr>
          </w:p>
        </w:tc>
        <w:tc>
          <w:tcPr>
            <w:tcW w:w="3388" w:type="dxa"/>
            <w:shd w:val="clear" w:color="auto" w:fill="auto"/>
            <w:vAlign w:val="center"/>
          </w:tcPr>
          <w:p w:rsidR="00811786" w:rsidRPr="003B2B7A" w:rsidRDefault="00811786" w:rsidP="006326CF">
            <w:pPr>
              <w:pStyle w:val="a8"/>
            </w:pPr>
            <w:r w:rsidRPr="00611B98">
              <w:t>Heating</w:t>
            </w:r>
            <w:r w:rsidR="00941590">
              <w:t>ElectricPower</w:t>
            </w:r>
          </w:p>
        </w:tc>
        <w:tc>
          <w:tcPr>
            <w:tcW w:w="2076" w:type="dxa"/>
            <w:shd w:val="clear" w:color="auto" w:fill="auto"/>
            <w:vAlign w:val="center"/>
            <w:hideMark/>
          </w:tcPr>
          <w:p w:rsidR="00811786" w:rsidRPr="000D49E6" w:rsidRDefault="00811786" w:rsidP="006326CF">
            <w:pPr>
              <w:pStyle w:val="a8"/>
            </w:pPr>
            <w:r>
              <w:rPr>
                <w:rFonts w:hint="eastAsia"/>
              </w:rPr>
              <w:t>额定</w:t>
            </w:r>
            <w:r w:rsidRPr="000D49E6">
              <w:rPr>
                <w:rFonts w:hint="eastAsia"/>
              </w:rPr>
              <w:t>制热</w:t>
            </w:r>
            <w:r w:rsidRPr="00D456FD">
              <w:t>输入</w:t>
            </w:r>
            <w:r w:rsidRPr="00620C39">
              <w:rPr>
                <w:rFonts w:hint="eastAsia"/>
              </w:rPr>
              <w:t>电</w:t>
            </w:r>
            <w:r w:rsidRPr="000D49E6">
              <w:rPr>
                <w:rFonts w:hint="eastAsia"/>
              </w:rPr>
              <w:t>功率</w:t>
            </w:r>
          </w:p>
        </w:tc>
        <w:tc>
          <w:tcPr>
            <w:tcW w:w="1026" w:type="dxa"/>
            <w:shd w:val="clear" w:color="auto" w:fill="auto"/>
            <w:vAlign w:val="center"/>
            <w:hideMark/>
          </w:tcPr>
          <w:p w:rsidR="00811786" w:rsidRPr="000D49E6" w:rsidRDefault="00811786" w:rsidP="006326CF">
            <w:pPr>
              <w:pStyle w:val="a8"/>
            </w:pPr>
            <w:r w:rsidRPr="000D49E6">
              <w:t>kW</w:t>
            </w:r>
          </w:p>
        </w:tc>
        <w:tc>
          <w:tcPr>
            <w:tcW w:w="579" w:type="dxa"/>
            <w:shd w:val="clear" w:color="auto" w:fill="auto"/>
            <w:vAlign w:val="center"/>
            <w:hideMark/>
          </w:tcPr>
          <w:p w:rsidR="00811786" w:rsidRPr="000D49E6" w:rsidRDefault="00811786" w:rsidP="006326CF">
            <w:pPr>
              <w:pStyle w:val="a8"/>
            </w:pPr>
          </w:p>
        </w:tc>
        <w:tc>
          <w:tcPr>
            <w:tcW w:w="1026" w:type="dxa"/>
            <w:shd w:val="clear" w:color="auto" w:fill="auto"/>
            <w:vAlign w:val="center"/>
            <w:hideMark/>
          </w:tcPr>
          <w:p w:rsidR="00811786" w:rsidRPr="000D49E6" w:rsidRDefault="00811786" w:rsidP="006326CF">
            <w:pPr>
              <w:pStyle w:val="a8"/>
            </w:pPr>
            <w:r w:rsidRPr="000D49E6">
              <w:rPr>
                <w:rFonts w:hint="eastAsia"/>
              </w:rPr>
              <w:t>电功率</w:t>
            </w:r>
          </w:p>
        </w:tc>
      </w:tr>
      <w:tr w:rsidR="00811786" w:rsidRPr="000D49E6" w:rsidTr="00084A3F">
        <w:trPr>
          <w:trHeight w:val="20"/>
          <w:jc w:val="center"/>
        </w:trPr>
        <w:tc>
          <w:tcPr>
            <w:tcW w:w="742" w:type="dxa"/>
            <w:vMerge/>
            <w:shd w:val="clear" w:color="auto" w:fill="auto"/>
            <w:vAlign w:val="center"/>
          </w:tcPr>
          <w:p w:rsidR="00811786" w:rsidRPr="000D49E6" w:rsidRDefault="00811786" w:rsidP="006326CF">
            <w:pPr>
              <w:pStyle w:val="a8"/>
            </w:pPr>
          </w:p>
        </w:tc>
        <w:tc>
          <w:tcPr>
            <w:tcW w:w="3388" w:type="dxa"/>
            <w:shd w:val="clear" w:color="auto" w:fill="auto"/>
            <w:vAlign w:val="center"/>
          </w:tcPr>
          <w:p w:rsidR="00811786" w:rsidRPr="003B2B7A" w:rsidRDefault="00811786" w:rsidP="006326CF">
            <w:pPr>
              <w:pStyle w:val="a8"/>
            </w:pPr>
            <w:r w:rsidRPr="00611B98">
              <w:t>HeatingCacacity</w:t>
            </w:r>
          </w:p>
        </w:tc>
        <w:tc>
          <w:tcPr>
            <w:tcW w:w="2076" w:type="dxa"/>
            <w:shd w:val="clear" w:color="auto" w:fill="auto"/>
            <w:vAlign w:val="center"/>
            <w:hideMark/>
          </w:tcPr>
          <w:p w:rsidR="00811786" w:rsidRPr="000D49E6" w:rsidRDefault="00811786" w:rsidP="006326CF">
            <w:pPr>
              <w:pStyle w:val="a8"/>
            </w:pPr>
            <w:r>
              <w:rPr>
                <w:rFonts w:hint="eastAsia"/>
              </w:rPr>
              <w:t>额定</w:t>
            </w:r>
            <w:r w:rsidR="00921AA3">
              <w:rPr>
                <w:rFonts w:hint="eastAsia"/>
              </w:rPr>
              <w:t>制热功率</w:t>
            </w:r>
          </w:p>
        </w:tc>
        <w:tc>
          <w:tcPr>
            <w:tcW w:w="1026" w:type="dxa"/>
            <w:shd w:val="clear" w:color="auto" w:fill="auto"/>
            <w:vAlign w:val="center"/>
            <w:hideMark/>
          </w:tcPr>
          <w:p w:rsidR="00811786" w:rsidRPr="000D49E6" w:rsidRDefault="00811786" w:rsidP="006326CF">
            <w:pPr>
              <w:pStyle w:val="a8"/>
            </w:pPr>
            <w:r w:rsidRPr="000D49E6">
              <w:t>kW</w:t>
            </w:r>
          </w:p>
        </w:tc>
        <w:tc>
          <w:tcPr>
            <w:tcW w:w="579" w:type="dxa"/>
            <w:shd w:val="clear" w:color="auto" w:fill="auto"/>
            <w:vAlign w:val="center"/>
            <w:hideMark/>
          </w:tcPr>
          <w:p w:rsidR="00811786" w:rsidRPr="000D49E6" w:rsidRDefault="00811786" w:rsidP="006326CF">
            <w:pPr>
              <w:pStyle w:val="a8"/>
            </w:pPr>
          </w:p>
        </w:tc>
        <w:tc>
          <w:tcPr>
            <w:tcW w:w="1026" w:type="dxa"/>
            <w:shd w:val="clear" w:color="auto" w:fill="auto"/>
            <w:vAlign w:val="center"/>
            <w:hideMark/>
          </w:tcPr>
          <w:p w:rsidR="00811786" w:rsidRPr="000D49E6" w:rsidRDefault="00811786" w:rsidP="006326CF">
            <w:pPr>
              <w:pStyle w:val="a8"/>
            </w:pPr>
          </w:p>
        </w:tc>
      </w:tr>
      <w:tr w:rsidR="00811786" w:rsidRPr="000D49E6" w:rsidTr="00084A3F">
        <w:trPr>
          <w:trHeight w:val="20"/>
          <w:jc w:val="center"/>
        </w:trPr>
        <w:tc>
          <w:tcPr>
            <w:tcW w:w="742" w:type="dxa"/>
            <w:vMerge w:val="restart"/>
            <w:shd w:val="clear" w:color="auto" w:fill="auto"/>
            <w:vAlign w:val="center"/>
          </w:tcPr>
          <w:p w:rsidR="00811786" w:rsidRDefault="00811786" w:rsidP="006326CF">
            <w:pPr>
              <w:pStyle w:val="a8"/>
            </w:pPr>
            <w:r w:rsidRPr="00E35F34">
              <w:rPr>
                <w:rFonts w:hint="eastAsia"/>
              </w:rPr>
              <w:t>隐含量</w:t>
            </w:r>
          </w:p>
        </w:tc>
        <w:tc>
          <w:tcPr>
            <w:tcW w:w="3388" w:type="dxa"/>
            <w:shd w:val="clear" w:color="auto" w:fill="auto"/>
          </w:tcPr>
          <w:p w:rsidR="00811786" w:rsidRPr="004E6D99" w:rsidRDefault="00811786" w:rsidP="006326CF">
            <w:pPr>
              <w:pStyle w:val="a8"/>
            </w:pPr>
            <w:r w:rsidRPr="004E6D99">
              <w:t>CoolingEfficiency</w:t>
            </w:r>
          </w:p>
        </w:tc>
        <w:tc>
          <w:tcPr>
            <w:tcW w:w="2076" w:type="dxa"/>
            <w:shd w:val="clear" w:color="auto" w:fill="auto"/>
            <w:vAlign w:val="center"/>
          </w:tcPr>
          <w:p w:rsidR="00811786" w:rsidRPr="000D49E6" w:rsidRDefault="00A646C6" w:rsidP="006326CF">
            <w:pPr>
              <w:pStyle w:val="a8"/>
            </w:pPr>
            <w:r>
              <w:rPr>
                <w:rFonts w:hint="eastAsia"/>
              </w:rPr>
              <w:t>额定</w:t>
            </w:r>
            <w:r w:rsidR="00811786">
              <w:rPr>
                <w:rFonts w:hint="eastAsia"/>
              </w:rPr>
              <w:t>制冷</w:t>
            </w:r>
            <w:r w:rsidR="00811786">
              <w:t>效率</w:t>
            </w:r>
          </w:p>
        </w:tc>
        <w:tc>
          <w:tcPr>
            <w:tcW w:w="1026" w:type="dxa"/>
            <w:shd w:val="clear" w:color="auto" w:fill="auto"/>
            <w:vAlign w:val="center"/>
          </w:tcPr>
          <w:p w:rsidR="00811786" w:rsidRPr="000D49E6" w:rsidRDefault="00811786" w:rsidP="006326CF">
            <w:pPr>
              <w:pStyle w:val="a8"/>
            </w:pPr>
          </w:p>
        </w:tc>
        <w:tc>
          <w:tcPr>
            <w:tcW w:w="579" w:type="dxa"/>
            <w:shd w:val="clear" w:color="auto" w:fill="auto"/>
            <w:vAlign w:val="center"/>
          </w:tcPr>
          <w:p w:rsidR="00811786" w:rsidRPr="000D49E6" w:rsidRDefault="00811786" w:rsidP="006326CF">
            <w:pPr>
              <w:pStyle w:val="a8"/>
            </w:pPr>
          </w:p>
        </w:tc>
        <w:tc>
          <w:tcPr>
            <w:tcW w:w="1026" w:type="dxa"/>
            <w:shd w:val="clear" w:color="auto" w:fill="auto"/>
            <w:vAlign w:val="center"/>
          </w:tcPr>
          <w:p w:rsidR="00811786" w:rsidRPr="000D49E6" w:rsidRDefault="00811786" w:rsidP="006326CF">
            <w:pPr>
              <w:pStyle w:val="a8"/>
            </w:pPr>
          </w:p>
        </w:tc>
      </w:tr>
      <w:tr w:rsidR="00811786" w:rsidRPr="000D49E6" w:rsidTr="00084A3F">
        <w:trPr>
          <w:trHeight w:val="20"/>
          <w:jc w:val="center"/>
        </w:trPr>
        <w:tc>
          <w:tcPr>
            <w:tcW w:w="742" w:type="dxa"/>
            <w:vMerge/>
            <w:shd w:val="clear" w:color="auto" w:fill="auto"/>
            <w:vAlign w:val="center"/>
          </w:tcPr>
          <w:p w:rsidR="00811786" w:rsidRDefault="00811786" w:rsidP="006326CF">
            <w:pPr>
              <w:pStyle w:val="a8"/>
            </w:pPr>
          </w:p>
        </w:tc>
        <w:tc>
          <w:tcPr>
            <w:tcW w:w="3388" w:type="dxa"/>
            <w:shd w:val="clear" w:color="auto" w:fill="auto"/>
          </w:tcPr>
          <w:p w:rsidR="00811786" w:rsidRPr="004E6D99" w:rsidRDefault="00811786" w:rsidP="006326CF">
            <w:pPr>
              <w:pStyle w:val="a8"/>
            </w:pPr>
            <w:r w:rsidRPr="004E6D99">
              <w:t>HeatingEfficiency</w:t>
            </w:r>
          </w:p>
        </w:tc>
        <w:tc>
          <w:tcPr>
            <w:tcW w:w="2076" w:type="dxa"/>
            <w:shd w:val="clear" w:color="auto" w:fill="auto"/>
            <w:vAlign w:val="center"/>
          </w:tcPr>
          <w:p w:rsidR="00811786" w:rsidRPr="000D49E6" w:rsidRDefault="00A646C6" w:rsidP="006326CF">
            <w:pPr>
              <w:pStyle w:val="a8"/>
            </w:pPr>
            <w:r>
              <w:rPr>
                <w:rFonts w:hint="eastAsia"/>
              </w:rPr>
              <w:t>额定</w:t>
            </w:r>
            <w:r w:rsidR="00811786">
              <w:rPr>
                <w:rFonts w:hint="eastAsia"/>
              </w:rPr>
              <w:t>制热</w:t>
            </w:r>
            <w:r w:rsidR="00811786">
              <w:t>效率</w:t>
            </w:r>
          </w:p>
        </w:tc>
        <w:tc>
          <w:tcPr>
            <w:tcW w:w="1026" w:type="dxa"/>
            <w:shd w:val="clear" w:color="auto" w:fill="auto"/>
            <w:vAlign w:val="center"/>
          </w:tcPr>
          <w:p w:rsidR="00811786" w:rsidRPr="000D49E6" w:rsidRDefault="00811786" w:rsidP="006326CF">
            <w:pPr>
              <w:pStyle w:val="a8"/>
            </w:pPr>
          </w:p>
        </w:tc>
        <w:tc>
          <w:tcPr>
            <w:tcW w:w="579" w:type="dxa"/>
            <w:shd w:val="clear" w:color="auto" w:fill="auto"/>
            <w:vAlign w:val="center"/>
          </w:tcPr>
          <w:p w:rsidR="00811786" w:rsidRPr="000D49E6" w:rsidRDefault="00811786" w:rsidP="006326CF">
            <w:pPr>
              <w:pStyle w:val="a8"/>
            </w:pPr>
          </w:p>
        </w:tc>
        <w:tc>
          <w:tcPr>
            <w:tcW w:w="1026" w:type="dxa"/>
            <w:shd w:val="clear" w:color="auto" w:fill="auto"/>
            <w:vAlign w:val="center"/>
          </w:tcPr>
          <w:p w:rsidR="00811786" w:rsidRPr="000D49E6" w:rsidRDefault="00811786" w:rsidP="006326CF">
            <w:pPr>
              <w:pStyle w:val="a8"/>
            </w:pPr>
          </w:p>
        </w:tc>
      </w:tr>
      <w:tr w:rsidR="0016270A" w:rsidRPr="000D49E6" w:rsidTr="002B1736">
        <w:trPr>
          <w:trHeight w:val="20"/>
          <w:jc w:val="center"/>
        </w:trPr>
        <w:tc>
          <w:tcPr>
            <w:tcW w:w="742" w:type="dxa"/>
            <w:shd w:val="clear" w:color="auto" w:fill="auto"/>
            <w:vAlign w:val="center"/>
          </w:tcPr>
          <w:p w:rsidR="0016270A" w:rsidRDefault="0016270A" w:rsidP="006326CF">
            <w:pPr>
              <w:pStyle w:val="a8"/>
            </w:pPr>
          </w:p>
        </w:tc>
        <w:tc>
          <w:tcPr>
            <w:tcW w:w="3388" w:type="dxa"/>
            <w:shd w:val="clear" w:color="auto" w:fill="auto"/>
            <w:vAlign w:val="center"/>
          </w:tcPr>
          <w:p w:rsidR="0016270A" w:rsidRPr="005271BD" w:rsidRDefault="0016270A" w:rsidP="006326CF">
            <w:pPr>
              <w:pStyle w:val="a8"/>
            </w:pPr>
            <w:r>
              <w:rPr>
                <w:rFonts w:hint="eastAsia"/>
              </w:rPr>
              <w:t>Lifetime</w:t>
            </w:r>
          </w:p>
        </w:tc>
        <w:tc>
          <w:tcPr>
            <w:tcW w:w="2076" w:type="dxa"/>
            <w:shd w:val="clear" w:color="auto" w:fill="auto"/>
            <w:vAlign w:val="center"/>
          </w:tcPr>
          <w:p w:rsidR="0016270A" w:rsidRPr="005271BD" w:rsidRDefault="0016270A" w:rsidP="006326CF">
            <w:pPr>
              <w:pStyle w:val="a8"/>
            </w:pPr>
            <w:r>
              <w:rPr>
                <w:rFonts w:hint="eastAsia"/>
              </w:rPr>
              <w:t>设计</w:t>
            </w:r>
            <w:r>
              <w:t>寿命</w:t>
            </w:r>
          </w:p>
        </w:tc>
        <w:tc>
          <w:tcPr>
            <w:tcW w:w="1026" w:type="dxa"/>
            <w:shd w:val="clear" w:color="auto" w:fill="auto"/>
            <w:vAlign w:val="center"/>
          </w:tcPr>
          <w:p w:rsidR="0016270A" w:rsidRPr="005271BD" w:rsidRDefault="0016270A" w:rsidP="006326CF">
            <w:pPr>
              <w:pStyle w:val="a8"/>
            </w:pPr>
            <w:r>
              <w:rPr>
                <w:rFonts w:hint="eastAsia"/>
              </w:rPr>
              <w:t>年</w:t>
            </w:r>
          </w:p>
        </w:tc>
        <w:tc>
          <w:tcPr>
            <w:tcW w:w="579" w:type="dxa"/>
            <w:shd w:val="clear" w:color="auto" w:fill="auto"/>
            <w:vAlign w:val="center"/>
          </w:tcPr>
          <w:p w:rsidR="0016270A" w:rsidRPr="005271BD" w:rsidRDefault="0016270A" w:rsidP="006326CF">
            <w:pPr>
              <w:pStyle w:val="a8"/>
            </w:pPr>
            <w:r>
              <w:rPr>
                <w:rFonts w:hint="eastAsia"/>
              </w:rPr>
              <w:t>L</w:t>
            </w:r>
          </w:p>
        </w:tc>
        <w:tc>
          <w:tcPr>
            <w:tcW w:w="1026" w:type="dxa"/>
            <w:shd w:val="clear" w:color="auto" w:fill="auto"/>
            <w:vAlign w:val="center"/>
          </w:tcPr>
          <w:p w:rsidR="0016270A" w:rsidRPr="005271BD" w:rsidRDefault="0016270A" w:rsidP="006326CF">
            <w:pPr>
              <w:pStyle w:val="a8"/>
            </w:pPr>
          </w:p>
        </w:tc>
      </w:tr>
    </w:tbl>
    <w:p w:rsidR="00811786" w:rsidRPr="00480E05" w:rsidRDefault="00811786" w:rsidP="00B524AF">
      <w:pPr>
        <w:pStyle w:val="3"/>
        <w:keepNext w:val="0"/>
        <w:keepLines w:val="0"/>
        <w:widowControl w:val="0"/>
        <w:spacing w:before="120" w:after="120" w:line="360" w:lineRule="auto"/>
        <w:ind w:left="0" w:firstLine="0"/>
        <w:rPr>
          <w:rFonts w:eastAsia="黑体"/>
          <w:sz w:val="28"/>
        </w:rPr>
      </w:pPr>
      <w:bookmarkStart w:id="61" w:name="_Toc512600022"/>
      <w:r w:rsidRPr="00480E05">
        <w:rPr>
          <w:rFonts w:eastAsia="黑体" w:hint="eastAsia"/>
          <w:sz w:val="28"/>
        </w:rPr>
        <w:t>空气源热泵供热</w:t>
      </w:r>
      <w:r w:rsidRPr="00480E05">
        <w:rPr>
          <w:rFonts w:eastAsia="黑体"/>
          <w:sz w:val="28"/>
        </w:rPr>
        <w:t>模型</w:t>
      </w:r>
      <w:bookmarkEnd w:id="61"/>
    </w:p>
    <w:p w:rsidR="00811786" w:rsidRPr="00415FDA" w:rsidRDefault="00811786" w:rsidP="00511D7D">
      <w:pPr>
        <w:pStyle w:val="4"/>
        <w:keepNext w:val="0"/>
        <w:keepLines w:val="0"/>
        <w:widowControl w:val="0"/>
        <w:spacing w:before="0" w:after="0" w:line="360" w:lineRule="auto"/>
        <w:ind w:left="0" w:firstLine="0"/>
        <w:rPr>
          <w:rFonts w:ascii="Times New Roman" w:eastAsia="黑体" w:hAnsi="Times New Roman"/>
        </w:rPr>
      </w:pPr>
      <w:r w:rsidRPr="00415FDA">
        <w:rPr>
          <w:rFonts w:ascii="Times New Roman" w:eastAsia="黑体" w:hAnsi="Times New Roman" w:hint="eastAsia"/>
        </w:rPr>
        <w:t>设备计算模型（软件</w:t>
      </w:r>
      <w:r w:rsidRPr="00415FDA">
        <w:rPr>
          <w:rFonts w:ascii="Times New Roman" w:eastAsia="黑体" w:hAnsi="Times New Roman"/>
        </w:rPr>
        <w:t>输入</w:t>
      </w:r>
      <w:r w:rsidRPr="00415FDA">
        <w:rPr>
          <w:rFonts w:ascii="Times New Roman" w:eastAsia="黑体" w:hAnsi="Times New Roman" w:hint="eastAsia"/>
        </w:rPr>
        <w:t>）</w:t>
      </w:r>
    </w:p>
    <w:tbl>
      <w:tblPr>
        <w:tblW w:w="6458"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CellMar>
          <w:left w:w="57" w:type="dxa"/>
          <w:right w:w="57" w:type="dxa"/>
        </w:tblCellMar>
        <w:tblLook w:val="04A0" w:firstRow="1" w:lastRow="0" w:firstColumn="1" w:lastColumn="0" w:noHBand="0" w:noVBand="1"/>
      </w:tblPr>
      <w:tblGrid>
        <w:gridCol w:w="3387"/>
        <w:gridCol w:w="2053"/>
        <w:gridCol w:w="1018"/>
      </w:tblGrid>
      <w:tr w:rsidR="00811786" w:rsidRPr="00F0043E" w:rsidTr="00084A3F">
        <w:trPr>
          <w:trHeight w:val="20"/>
          <w:jc w:val="center"/>
        </w:trPr>
        <w:tc>
          <w:tcPr>
            <w:tcW w:w="3387" w:type="dxa"/>
            <w:shd w:val="clear" w:color="auto" w:fill="auto"/>
            <w:vAlign w:val="center"/>
            <w:hideMark/>
          </w:tcPr>
          <w:p w:rsidR="00811786" w:rsidRPr="00F0043E" w:rsidRDefault="00811786" w:rsidP="00B41DA3">
            <w:pPr>
              <w:pStyle w:val="a7"/>
            </w:pPr>
            <w:r>
              <w:rPr>
                <w:rFonts w:hint="eastAsia"/>
              </w:rPr>
              <w:t>字段</w:t>
            </w:r>
          </w:p>
        </w:tc>
        <w:tc>
          <w:tcPr>
            <w:tcW w:w="2053" w:type="dxa"/>
            <w:shd w:val="clear" w:color="auto" w:fill="auto"/>
            <w:vAlign w:val="center"/>
            <w:hideMark/>
          </w:tcPr>
          <w:p w:rsidR="00811786" w:rsidRPr="00F0043E" w:rsidRDefault="00811786" w:rsidP="00B41DA3">
            <w:pPr>
              <w:pStyle w:val="a7"/>
            </w:pPr>
            <w:r>
              <w:rPr>
                <w:rFonts w:hint="eastAsia"/>
              </w:rPr>
              <w:t>字段</w:t>
            </w:r>
            <w:r>
              <w:t>描述</w:t>
            </w:r>
          </w:p>
        </w:tc>
        <w:tc>
          <w:tcPr>
            <w:tcW w:w="1018" w:type="dxa"/>
            <w:shd w:val="clear" w:color="auto" w:fill="auto"/>
            <w:vAlign w:val="center"/>
            <w:hideMark/>
          </w:tcPr>
          <w:p w:rsidR="00811786" w:rsidRPr="00F0043E" w:rsidRDefault="00811786" w:rsidP="00B41DA3">
            <w:pPr>
              <w:pStyle w:val="a7"/>
            </w:pPr>
            <w:r w:rsidRPr="00F0043E">
              <w:rPr>
                <w:rFonts w:hint="eastAsia"/>
              </w:rPr>
              <w:t>单位</w:t>
            </w:r>
          </w:p>
        </w:tc>
      </w:tr>
      <w:tr w:rsidR="00811786" w:rsidRPr="000D49E6" w:rsidTr="00084A3F">
        <w:trPr>
          <w:trHeight w:val="20"/>
          <w:jc w:val="center"/>
        </w:trPr>
        <w:tc>
          <w:tcPr>
            <w:tcW w:w="3387" w:type="dxa"/>
            <w:shd w:val="clear" w:color="auto" w:fill="auto"/>
            <w:vAlign w:val="center"/>
          </w:tcPr>
          <w:p w:rsidR="00811786" w:rsidRPr="003B2B7A" w:rsidRDefault="00811786" w:rsidP="006326CF">
            <w:pPr>
              <w:pStyle w:val="a8"/>
            </w:pPr>
            <w:r>
              <w:t>DeviceName</w:t>
            </w:r>
          </w:p>
        </w:tc>
        <w:tc>
          <w:tcPr>
            <w:tcW w:w="2053" w:type="dxa"/>
            <w:shd w:val="clear" w:color="auto" w:fill="auto"/>
            <w:vAlign w:val="center"/>
            <w:hideMark/>
          </w:tcPr>
          <w:p w:rsidR="00811786" w:rsidRPr="000D49E6" w:rsidRDefault="00811786" w:rsidP="006326CF">
            <w:pPr>
              <w:pStyle w:val="a8"/>
            </w:pPr>
            <w:r w:rsidRPr="000D49E6">
              <w:rPr>
                <w:rFonts w:hint="eastAsia"/>
              </w:rPr>
              <w:t>名称</w:t>
            </w:r>
          </w:p>
        </w:tc>
        <w:tc>
          <w:tcPr>
            <w:tcW w:w="1018" w:type="dxa"/>
            <w:shd w:val="clear" w:color="auto" w:fill="auto"/>
            <w:vAlign w:val="center"/>
          </w:tcPr>
          <w:p w:rsidR="00811786" w:rsidRPr="00F0043E" w:rsidRDefault="00811786" w:rsidP="006326CF">
            <w:pPr>
              <w:pStyle w:val="a8"/>
            </w:pPr>
          </w:p>
        </w:tc>
      </w:tr>
      <w:tr w:rsidR="00811786" w:rsidRPr="000D49E6" w:rsidTr="00084A3F">
        <w:trPr>
          <w:trHeight w:val="20"/>
          <w:jc w:val="center"/>
        </w:trPr>
        <w:tc>
          <w:tcPr>
            <w:tcW w:w="3387" w:type="dxa"/>
            <w:shd w:val="clear" w:color="auto" w:fill="auto"/>
          </w:tcPr>
          <w:p w:rsidR="00811786" w:rsidRPr="004E6D99" w:rsidRDefault="00811786" w:rsidP="006326CF">
            <w:pPr>
              <w:pStyle w:val="a8"/>
            </w:pPr>
            <w:r>
              <w:rPr>
                <w:rFonts w:hint="eastAsia"/>
              </w:rPr>
              <w:t>Number</w:t>
            </w:r>
          </w:p>
        </w:tc>
        <w:tc>
          <w:tcPr>
            <w:tcW w:w="2053" w:type="dxa"/>
            <w:shd w:val="clear" w:color="auto" w:fill="auto"/>
            <w:vAlign w:val="center"/>
          </w:tcPr>
          <w:p w:rsidR="00811786" w:rsidRDefault="00811786" w:rsidP="006326CF">
            <w:pPr>
              <w:pStyle w:val="a8"/>
            </w:pPr>
            <w:r>
              <w:rPr>
                <w:rFonts w:hint="eastAsia"/>
              </w:rPr>
              <w:t>安装</w:t>
            </w:r>
            <w:r>
              <w:t>台数</w:t>
            </w:r>
          </w:p>
        </w:tc>
        <w:tc>
          <w:tcPr>
            <w:tcW w:w="1018" w:type="dxa"/>
            <w:shd w:val="clear" w:color="auto" w:fill="auto"/>
            <w:vAlign w:val="center"/>
          </w:tcPr>
          <w:p w:rsidR="00811786" w:rsidRPr="000D49E6" w:rsidRDefault="00811786" w:rsidP="006326CF">
            <w:pPr>
              <w:pStyle w:val="a8"/>
            </w:pPr>
          </w:p>
        </w:tc>
      </w:tr>
    </w:tbl>
    <w:p w:rsidR="00811786" w:rsidRPr="00415FDA" w:rsidRDefault="00811786" w:rsidP="00511D7D">
      <w:pPr>
        <w:pStyle w:val="4"/>
        <w:keepNext w:val="0"/>
        <w:keepLines w:val="0"/>
        <w:widowControl w:val="0"/>
        <w:spacing w:before="0" w:after="0" w:line="360" w:lineRule="auto"/>
        <w:ind w:left="0" w:firstLine="0"/>
        <w:rPr>
          <w:rFonts w:ascii="Times New Roman" w:eastAsia="黑体" w:hAnsi="Times New Roman"/>
        </w:rPr>
      </w:pPr>
      <w:r w:rsidRPr="00415FDA">
        <w:rPr>
          <w:rFonts w:ascii="Times New Roman" w:eastAsia="黑体" w:hAnsi="Times New Roman" w:hint="eastAsia"/>
        </w:rPr>
        <w:t>理论计算</w:t>
      </w:r>
      <w:r w:rsidRPr="00415FDA">
        <w:rPr>
          <w:rFonts w:ascii="Times New Roman" w:eastAsia="黑体" w:hAnsi="Times New Roman"/>
        </w:rPr>
        <w:t>模型</w:t>
      </w:r>
      <w:r w:rsidRPr="00415FDA">
        <w:rPr>
          <w:rFonts w:ascii="Times New Roman" w:eastAsia="黑体" w:hAnsi="Times New Roman" w:hint="eastAsia"/>
        </w:rPr>
        <w:t>（软件</w:t>
      </w:r>
      <w:r w:rsidRPr="00415FDA">
        <w:rPr>
          <w:rFonts w:ascii="Times New Roman" w:eastAsia="黑体" w:hAnsi="Times New Roman"/>
        </w:rPr>
        <w:t>输入</w:t>
      </w:r>
      <w:r w:rsidRPr="00415FDA">
        <w:rPr>
          <w:rFonts w:ascii="Times New Roman" w:eastAsia="黑体" w:hAnsi="Times New Roman" w:hint="eastAsia"/>
        </w:rPr>
        <w:t>）</w:t>
      </w:r>
    </w:p>
    <w:tbl>
      <w:tblPr>
        <w:tblW w:w="8353"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CellMar>
          <w:left w:w="57" w:type="dxa"/>
          <w:right w:w="57" w:type="dxa"/>
        </w:tblCellMar>
        <w:tblLook w:val="04A0" w:firstRow="1" w:lastRow="0" w:firstColumn="1" w:lastColumn="0" w:noHBand="0" w:noVBand="1"/>
      </w:tblPr>
      <w:tblGrid>
        <w:gridCol w:w="2161"/>
        <w:gridCol w:w="1764"/>
        <w:gridCol w:w="716"/>
        <w:gridCol w:w="939"/>
        <w:gridCol w:w="2773"/>
      </w:tblGrid>
      <w:tr w:rsidR="005461ED" w:rsidRPr="00F0043E" w:rsidTr="002E4E4D">
        <w:trPr>
          <w:trHeight w:val="20"/>
          <w:jc w:val="center"/>
        </w:trPr>
        <w:tc>
          <w:tcPr>
            <w:tcW w:w="2161" w:type="dxa"/>
            <w:shd w:val="clear" w:color="auto" w:fill="auto"/>
            <w:vAlign w:val="center"/>
            <w:hideMark/>
          </w:tcPr>
          <w:p w:rsidR="005461ED" w:rsidRPr="00F0043E" w:rsidRDefault="005461ED" w:rsidP="00B41DA3">
            <w:pPr>
              <w:pStyle w:val="a7"/>
            </w:pPr>
            <w:r>
              <w:rPr>
                <w:rFonts w:hint="eastAsia"/>
              </w:rPr>
              <w:t>字段</w:t>
            </w:r>
          </w:p>
        </w:tc>
        <w:tc>
          <w:tcPr>
            <w:tcW w:w="1764" w:type="dxa"/>
            <w:vAlign w:val="center"/>
          </w:tcPr>
          <w:p w:rsidR="005461ED" w:rsidRPr="00F0043E" w:rsidRDefault="005461ED" w:rsidP="00B41DA3">
            <w:pPr>
              <w:pStyle w:val="a7"/>
            </w:pPr>
            <w:r>
              <w:rPr>
                <w:rFonts w:hint="eastAsia"/>
              </w:rPr>
              <w:t>字段</w:t>
            </w:r>
            <w:r>
              <w:t>描述</w:t>
            </w:r>
          </w:p>
        </w:tc>
        <w:tc>
          <w:tcPr>
            <w:tcW w:w="716" w:type="dxa"/>
          </w:tcPr>
          <w:p w:rsidR="005461ED" w:rsidRPr="00F0043E" w:rsidRDefault="005461ED" w:rsidP="00B41DA3">
            <w:pPr>
              <w:pStyle w:val="a7"/>
            </w:pPr>
            <w:r>
              <w:rPr>
                <w:rFonts w:hint="eastAsia"/>
              </w:rPr>
              <w:t>单位</w:t>
            </w:r>
          </w:p>
        </w:tc>
        <w:tc>
          <w:tcPr>
            <w:tcW w:w="939" w:type="dxa"/>
            <w:shd w:val="clear" w:color="auto" w:fill="auto"/>
            <w:vAlign w:val="center"/>
            <w:hideMark/>
          </w:tcPr>
          <w:p w:rsidR="005461ED" w:rsidRPr="00F0043E" w:rsidRDefault="005461ED" w:rsidP="00B41DA3">
            <w:pPr>
              <w:pStyle w:val="a7"/>
            </w:pPr>
            <w:r w:rsidRPr="00F0043E">
              <w:rPr>
                <w:rFonts w:hint="eastAsia"/>
              </w:rPr>
              <w:t>符号</w:t>
            </w:r>
          </w:p>
        </w:tc>
        <w:tc>
          <w:tcPr>
            <w:tcW w:w="2773" w:type="dxa"/>
          </w:tcPr>
          <w:p w:rsidR="005461ED" w:rsidRPr="00F0043E" w:rsidRDefault="005461ED" w:rsidP="00B41DA3">
            <w:pPr>
              <w:pStyle w:val="a7"/>
            </w:pPr>
          </w:p>
        </w:tc>
      </w:tr>
      <w:tr w:rsidR="005461ED" w:rsidRPr="00F0043E" w:rsidTr="002E4E4D">
        <w:trPr>
          <w:trHeight w:val="20"/>
          <w:jc w:val="center"/>
        </w:trPr>
        <w:tc>
          <w:tcPr>
            <w:tcW w:w="2161" w:type="dxa"/>
            <w:shd w:val="clear" w:color="auto" w:fill="auto"/>
            <w:vAlign w:val="center"/>
          </w:tcPr>
          <w:p w:rsidR="005461ED" w:rsidRPr="003B2B7A" w:rsidRDefault="005461ED" w:rsidP="006326CF">
            <w:pPr>
              <w:pStyle w:val="a8"/>
            </w:pPr>
            <w:r w:rsidRPr="00611B98">
              <w:t>Cooling</w:t>
            </w:r>
            <w:r w:rsidR="00941590">
              <w:t>ElectricPower</w:t>
            </w:r>
          </w:p>
        </w:tc>
        <w:tc>
          <w:tcPr>
            <w:tcW w:w="1764" w:type="dxa"/>
            <w:vAlign w:val="center"/>
          </w:tcPr>
          <w:p w:rsidR="005461ED" w:rsidRPr="000D49E6" w:rsidRDefault="005461ED" w:rsidP="006326CF">
            <w:pPr>
              <w:pStyle w:val="a8"/>
            </w:pPr>
            <w:r w:rsidRPr="00620C39">
              <w:rPr>
                <w:rFonts w:hint="eastAsia"/>
              </w:rPr>
              <w:t>制冷</w:t>
            </w:r>
            <w:r w:rsidRPr="00D456FD">
              <w:t>输入</w:t>
            </w:r>
            <w:r w:rsidRPr="00620C39">
              <w:rPr>
                <w:rFonts w:hint="eastAsia"/>
              </w:rPr>
              <w:t>电功率</w:t>
            </w:r>
          </w:p>
        </w:tc>
        <w:tc>
          <w:tcPr>
            <w:tcW w:w="716" w:type="dxa"/>
          </w:tcPr>
          <w:p w:rsidR="005461ED" w:rsidRPr="001B1185" w:rsidRDefault="005461ED" w:rsidP="006326CF">
            <w:pPr>
              <w:pStyle w:val="a8"/>
            </w:pPr>
            <w:r>
              <w:rPr>
                <w:rFonts w:hint="eastAsia"/>
              </w:rPr>
              <w:t>kW</w:t>
            </w:r>
          </w:p>
        </w:tc>
        <w:tc>
          <w:tcPr>
            <w:tcW w:w="939" w:type="dxa"/>
            <w:shd w:val="clear" w:color="auto" w:fill="auto"/>
            <w:vAlign w:val="center"/>
          </w:tcPr>
          <w:p w:rsidR="005461ED" w:rsidRPr="000D49E6" w:rsidRDefault="005461ED" w:rsidP="006326CF">
            <w:pPr>
              <w:pStyle w:val="a8"/>
            </w:pPr>
            <w:r w:rsidRPr="001B1185">
              <w:object w:dxaOrig="340" w:dyaOrig="360">
                <v:shape id="_x0000_i1094" type="#_x0000_t75" style="width:18.35pt;height:18.35pt" o:ole="">
                  <v:imagedata r:id="rId110" o:title=""/>
                </v:shape>
                <o:OLEObject Type="Embed" ProgID="Equation.DSMT4" ShapeID="_x0000_i1094" DrawAspect="Content" ObjectID="_1586344309" r:id="rId135"/>
              </w:object>
            </w:r>
          </w:p>
        </w:tc>
        <w:tc>
          <w:tcPr>
            <w:tcW w:w="2773" w:type="dxa"/>
          </w:tcPr>
          <w:p w:rsidR="005461ED" w:rsidRPr="001B1185" w:rsidRDefault="005461ED" w:rsidP="006326CF">
            <w:pPr>
              <w:pStyle w:val="a8"/>
            </w:pPr>
          </w:p>
        </w:tc>
      </w:tr>
      <w:tr w:rsidR="005461ED" w:rsidRPr="009D11D3" w:rsidTr="002E4E4D">
        <w:trPr>
          <w:trHeight w:val="20"/>
          <w:jc w:val="center"/>
        </w:trPr>
        <w:tc>
          <w:tcPr>
            <w:tcW w:w="2161" w:type="dxa"/>
            <w:shd w:val="clear" w:color="auto" w:fill="auto"/>
            <w:vAlign w:val="center"/>
          </w:tcPr>
          <w:p w:rsidR="005461ED" w:rsidRPr="003B2B7A" w:rsidRDefault="005461ED" w:rsidP="006326CF">
            <w:pPr>
              <w:pStyle w:val="a8"/>
            </w:pPr>
            <w:r w:rsidRPr="00611B98">
              <w:t>Heating</w:t>
            </w:r>
            <w:r w:rsidR="00941590">
              <w:t>ElectricPower</w:t>
            </w:r>
          </w:p>
        </w:tc>
        <w:tc>
          <w:tcPr>
            <w:tcW w:w="1764" w:type="dxa"/>
            <w:vAlign w:val="center"/>
          </w:tcPr>
          <w:p w:rsidR="005461ED" w:rsidRPr="000D49E6" w:rsidRDefault="005461ED" w:rsidP="006326CF">
            <w:pPr>
              <w:pStyle w:val="a8"/>
            </w:pPr>
            <w:r w:rsidRPr="000D49E6">
              <w:rPr>
                <w:rFonts w:hint="eastAsia"/>
              </w:rPr>
              <w:t>制热</w:t>
            </w:r>
            <w:r w:rsidRPr="00D456FD">
              <w:t>输入</w:t>
            </w:r>
            <w:r w:rsidRPr="00620C39">
              <w:rPr>
                <w:rFonts w:hint="eastAsia"/>
              </w:rPr>
              <w:t>电</w:t>
            </w:r>
            <w:r w:rsidRPr="000D49E6">
              <w:rPr>
                <w:rFonts w:hint="eastAsia"/>
              </w:rPr>
              <w:t>功率</w:t>
            </w:r>
          </w:p>
        </w:tc>
        <w:tc>
          <w:tcPr>
            <w:tcW w:w="716" w:type="dxa"/>
          </w:tcPr>
          <w:p w:rsidR="005461ED" w:rsidRPr="001B1185" w:rsidRDefault="005461ED" w:rsidP="006326CF">
            <w:pPr>
              <w:pStyle w:val="a8"/>
            </w:pPr>
            <w:r>
              <w:rPr>
                <w:rFonts w:hint="eastAsia"/>
              </w:rPr>
              <w:t>kW</w:t>
            </w:r>
          </w:p>
        </w:tc>
        <w:tc>
          <w:tcPr>
            <w:tcW w:w="939" w:type="dxa"/>
            <w:shd w:val="clear" w:color="auto" w:fill="auto"/>
            <w:vAlign w:val="center"/>
          </w:tcPr>
          <w:p w:rsidR="005461ED" w:rsidRPr="000D49E6" w:rsidRDefault="005461ED" w:rsidP="006326CF">
            <w:pPr>
              <w:pStyle w:val="a8"/>
            </w:pPr>
            <w:r w:rsidRPr="001B1185">
              <w:object w:dxaOrig="360" w:dyaOrig="360">
                <v:shape id="_x0000_i1095" type="#_x0000_t75" style="width:18.35pt;height:18.35pt" o:ole="">
                  <v:imagedata r:id="rId112" o:title=""/>
                </v:shape>
                <o:OLEObject Type="Embed" ProgID="Equation.DSMT4" ShapeID="_x0000_i1095" DrawAspect="Content" ObjectID="_1586344310" r:id="rId136"/>
              </w:object>
            </w:r>
          </w:p>
        </w:tc>
        <w:tc>
          <w:tcPr>
            <w:tcW w:w="2773" w:type="dxa"/>
          </w:tcPr>
          <w:p w:rsidR="005461ED" w:rsidRPr="001B1185" w:rsidRDefault="005461ED" w:rsidP="006326CF">
            <w:pPr>
              <w:pStyle w:val="a8"/>
            </w:pPr>
          </w:p>
        </w:tc>
      </w:tr>
      <w:tr w:rsidR="005461ED" w:rsidRPr="009D11D3" w:rsidTr="002E4E4D">
        <w:trPr>
          <w:trHeight w:val="20"/>
          <w:jc w:val="center"/>
        </w:trPr>
        <w:tc>
          <w:tcPr>
            <w:tcW w:w="2161" w:type="dxa"/>
            <w:shd w:val="clear" w:color="auto" w:fill="auto"/>
            <w:vAlign w:val="center"/>
          </w:tcPr>
          <w:p w:rsidR="005461ED" w:rsidRPr="004E6D99" w:rsidRDefault="005461ED" w:rsidP="006326CF">
            <w:pPr>
              <w:pStyle w:val="a8"/>
            </w:pPr>
            <w:r w:rsidRPr="004E6D99">
              <w:t>CoolingEfficiency</w:t>
            </w:r>
          </w:p>
        </w:tc>
        <w:tc>
          <w:tcPr>
            <w:tcW w:w="1764" w:type="dxa"/>
            <w:vAlign w:val="center"/>
          </w:tcPr>
          <w:p w:rsidR="005461ED" w:rsidRPr="000D49E6" w:rsidRDefault="005461ED" w:rsidP="006326CF">
            <w:pPr>
              <w:pStyle w:val="a8"/>
            </w:pPr>
            <w:r>
              <w:rPr>
                <w:rFonts w:hint="eastAsia"/>
              </w:rPr>
              <w:t>制冷</w:t>
            </w:r>
            <w:r>
              <w:t>效率</w:t>
            </w:r>
          </w:p>
        </w:tc>
        <w:tc>
          <w:tcPr>
            <w:tcW w:w="716" w:type="dxa"/>
          </w:tcPr>
          <w:p w:rsidR="005461ED" w:rsidRPr="009D11D3" w:rsidRDefault="005461ED" w:rsidP="006326CF">
            <w:pPr>
              <w:pStyle w:val="a8"/>
            </w:pPr>
          </w:p>
        </w:tc>
        <w:tc>
          <w:tcPr>
            <w:tcW w:w="939" w:type="dxa"/>
            <w:shd w:val="clear" w:color="auto" w:fill="auto"/>
            <w:vAlign w:val="center"/>
          </w:tcPr>
          <w:p w:rsidR="005461ED" w:rsidRPr="000D49E6" w:rsidRDefault="005461ED" w:rsidP="006326CF">
            <w:pPr>
              <w:pStyle w:val="a8"/>
            </w:pPr>
            <w:r w:rsidRPr="009D11D3">
              <w:object w:dxaOrig="620" w:dyaOrig="360">
                <v:shape id="_x0000_i1096" type="#_x0000_t75" style="width:31.25pt;height:18.35pt" o:ole="">
                  <v:imagedata r:id="rId114" o:title=""/>
                </v:shape>
                <o:OLEObject Type="Embed" ProgID="Equation.DSMT4" ShapeID="_x0000_i1096" DrawAspect="Content" ObjectID="_1586344311" r:id="rId137"/>
              </w:object>
            </w:r>
          </w:p>
        </w:tc>
        <w:tc>
          <w:tcPr>
            <w:tcW w:w="2773" w:type="dxa"/>
          </w:tcPr>
          <w:p w:rsidR="005461ED" w:rsidRPr="009D11D3" w:rsidRDefault="005461ED" w:rsidP="006326CF">
            <w:pPr>
              <w:pStyle w:val="a8"/>
            </w:pPr>
          </w:p>
        </w:tc>
      </w:tr>
      <w:tr w:rsidR="005461ED" w:rsidRPr="009D11D3" w:rsidTr="002E4E4D">
        <w:trPr>
          <w:trHeight w:val="20"/>
          <w:jc w:val="center"/>
        </w:trPr>
        <w:tc>
          <w:tcPr>
            <w:tcW w:w="2161" w:type="dxa"/>
            <w:shd w:val="clear" w:color="auto" w:fill="auto"/>
            <w:vAlign w:val="center"/>
          </w:tcPr>
          <w:p w:rsidR="005461ED" w:rsidRPr="004E6D99" w:rsidRDefault="005461ED" w:rsidP="006326CF">
            <w:pPr>
              <w:pStyle w:val="a8"/>
            </w:pPr>
          </w:p>
        </w:tc>
        <w:tc>
          <w:tcPr>
            <w:tcW w:w="1764" w:type="dxa"/>
            <w:vAlign w:val="center"/>
          </w:tcPr>
          <w:p w:rsidR="005461ED" w:rsidRDefault="005461ED" w:rsidP="006326CF">
            <w:pPr>
              <w:pStyle w:val="a8"/>
            </w:pPr>
            <w:r>
              <w:rPr>
                <w:rFonts w:hint="eastAsia"/>
              </w:rPr>
              <w:t>制热</w:t>
            </w:r>
            <w:r>
              <w:t>效率</w:t>
            </w:r>
          </w:p>
        </w:tc>
        <w:tc>
          <w:tcPr>
            <w:tcW w:w="716" w:type="dxa"/>
          </w:tcPr>
          <w:p w:rsidR="005461ED" w:rsidRPr="009D11D3" w:rsidRDefault="005461ED" w:rsidP="006326CF">
            <w:pPr>
              <w:pStyle w:val="a8"/>
            </w:pPr>
          </w:p>
        </w:tc>
        <w:tc>
          <w:tcPr>
            <w:tcW w:w="939" w:type="dxa"/>
            <w:shd w:val="clear" w:color="auto" w:fill="auto"/>
            <w:vAlign w:val="center"/>
          </w:tcPr>
          <w:p w:rsidR="005461ED" w:rsidRPr="009D11D3" w:rsidRDefault="005461ED" w:rsidP="006326CF">
            <w:pPr>
              <w:pStyle w:val="a8"/>
            </w:pPr>
            <w:r w:rsidRPr="009D11D3">
              <w:object w:dxaOrig="639" w:dyaOrig="360">
                <v:shape id="_x0000_i1097" type="#_x0000_t75" style="width:33.3pt;height:18.35pt" o:ole="">
                  <v:imagedata r:id="rId138" o:title=""/>
                </v:shape>
                <o:OLEObject Type="Embed" ProgID="Equation.DSMT4" ShapeID="_x0000_i1097" DrawAspect="Content" ObjectID="_1586344312" r:id="rId139"/>
              </w:object>
            </w:r>
          </w:p>
        </w:tc>
        <w:tc>
          <w:tcPr>
            <w:tcW w:w="2773" w:type="dxa"/>
          </w:tcPr>
          <w:p w:rsidR="005461ED" w:rsidRPr="009D11D3" w:rsidRDefault="005461ED" w:rsidP="006326CF">
            <w:pPr>
              <w:pStyle w:val="a8"/>
            </w:pPr>
          </w:p>
        </w:tc>
      </w:tr>
      <w:tr w:rsidR="005461ED" w:rsidRPr="009D11D3" w:rsidTr="002E4E4D">
        <w:trPr>
          <w:trHeight w:val="20"/>
          <w:jc w:val="center"/>
        </w:trPr>
        <w:tc>
          <w:tcPr>
            <w:tcW w:w="2161" w:type="dxa"/>
            <w:shd w:val="clear" w:color="auto" w:fill="auto"/>
            <w:vAlign w:val="center"/>
          </w:tcPr>
          <w:p w:rsidR="005461ED" w:rsidRPr="004E6D99" w:rsidRDefault="005461ED" w:rsidP="006326CF">
            <w:pPr>
              <w:pStyle w:val="a8"/>
            </w:pPr>
          </w:p>
        </w:tc>
        <w:tc>
          <w:tcPr>
            <w:tcW w:w="1764" w:type="dxa"/>
            <w:vAlign w:val="center"/>
          </w:tcPr>
          <w:p w:rsidR="005461ED" w:rsidRDefault="005461ED" w:rsidP="006326CF">
            <w:pPr>
              <w:pStyle w:val="a8"/>
            </w:pPr>
            <w:r>
              <w:rPr>
                <w:rFonts w:hint="eastAsia"/>
              </w:rPr>
              <w:t>年制冷</w:t>
            </w:r>
            <w:r>
              <w:t>小时数</w:t>
            </w:r>
          </w:p>
        </w:tc>
        <w:tc>
          <w:tcPr>
            <w:tcW w:w="716" w:type="dxa"/>
          </w:tcPr>
          <w:p w:rsidR="005461ED" w:rsidRDefault="005461ED" w:rsidP="006326CF">
            <w:pPr>
              <w:pStyle w:val="a8"/>
            </w:pPr>
            <w:r>
              <w:t>h</w:t>
            </w:r>
          </w:p>
        </w:tc>
        <w:tc>
          <w:tcPr>
            <w:tcW w:w="939" w:type="dxa"/>
            <w:shd w:val="clear" w:color="auto" w:fill="auto"/>
            <w:vAlign w:val="center"/>
          </w:tcPr>
          <w:p w:rsidR="005461ED" w:rsidRPr="009D11D3" w:rsidRDefault="005461ED" w:rsidP="006326CF">
            <w:pPr>
              <w:pStyle w:val="a8"/>
            </w:pPr>
            <w:r>
              <w:object w:dxaOrig="260" w:dyaOrig="360">
                <v:shape id="_x0000_i1098" type="#_x0000_t75" style="width:12.25pt;height:18.35pt" o:ole="">
                  <v:imagedata r:id="rId118" o:title=""/>
                </v:shape>
                <o:OLEObject Type="Embed" ProgID="Equation.DSMT4" ShapeID="_x0000_i1098" DrawAspect="Content" ObjectID="_1586344313" r:id="rId140"/>
              </w:object>
            </w:r>
          </w:p>
        </w:tc>
        <w:tc>
          <w:tcPr>
            <w:tcW w:w="2773" w:type="dxa"/>
          </w:tcPr>
          <w:p w:rsidR="005461ED" w:rsidRDefault="005461ED" w:rsidP="006326CF">
            <w:pPr>
              <w:pStyle w:val="a8"/>
            </w:pPr>
          </w:p>
        </w:tc>
      </w:tr>
      <w:tr w:rsidR="005461ED" w:rsidTr="002E4E4D">
        <w:trPr>
          <w:trHeight w:val="20"/>
          <w:jc w:val="center"/>
        </w:trPr>
        <w:tc>
          <w:tcPr>
            <w:tcW w:w="2161" w:type="dxa"/>
            <w:shd w:val="clear" w:color="auto" w:fill="auto"/>
            <w:vAlign w:val="center"/>
          </w:tcPr>
          <w:p w:rsidR="005461ED" w:rsidRPr="004E6D99" w:rsidRDefault="005461ED" w:rsidP="006326CF">
            <w:pPr>
              <w:pStyle w:val="a8"/>
            </w:pPr>
          </w:p>
        </w:tc>
        <w:tc>
          <w:tcPr>
            <w:tcW w:w="1764" w:type="dxa"/>
            <w:vAlign w:val="center"/>
          </w:tcPr>
          <w:p w:rsidR="005461ED" w:rsidRDefault="005461ED" w:rsidP="006326CF">
            <w:pPr>
              <w:pStyle w:val="a8"/>
            </w:pPr>
            <w:r>
              <w:rPr>
                <w:rFonts w:hint="eastAsia"/>
              </w:rPr>
              <w:t>年制热</w:t>
            </w:r>
            <w:r>
              <w:t>小时数</w:t>
            </w:r>
          </w:p>
        </w:tc>
        <w:tc>
          <w:tcPr>
            <w:tcW w:w="716" w:type="dxa"/>
          </w:tcPr>
          <w:p w:rsidR="005461ED" w:rsidRDefault="005461ED" w:rsidP="006326CF">
            <w:pPr>
              <w:pStyle w:val="a8"/>
            </w:pPr>
            <w:r>
              <w:t>h</w:t>
            </w:r>
          </w:p>
        </w:tc>
        <w:tc>
          <w:tcPr>
            <w:tcW w:w="939" w:type="dxa"/>
            <w:shd w:val="clear" w:color="auto" w:fill="auto"/>
            <w:vAlign w:val="center"/>
          </w:tcPr>
          <w:p w:rsidR="005461ED" w:rsidRDefault="005461ED" w:rsidP="006326CF">
            <w:pPr>
              <w:pStyle w:val="a8"/>
            </w:pPr>
            <w:r>
              <w:object w:dxaOrig="260" w:dyaOrig="360">
                <v:shape id="_x0000_i1099" type="#_x0000_t75" style="width:12.25pt;height:18.35pt" o:ole="">
                  <v:imagedata r:id="rId37" o:title=""/>
                </v:shape>
                <o:OLEObject Type="Embed" ProgID="Equation.DSMT4" ShapeID="_x0000_i1099" DrawAspect="Content" ObjectID="_1586344314" r:id="rId141"/>
              </w:object>
            </w:r>
          </w:p>
        </w:tc>
        <w:tc>
          <w:tcPr>
            <w:tcW w:w="2773" w:type="dxa"/>
          </w:tcPr>
          <w:p w:rsidR="005461ED" w:rsidRDefault="005461ED" w:rsidP="006326CF">
            <w:pPr>
              <w:pStyle w:val="a8"/>
            </w:pPr>
          </w:p>
        </w:tc>
      </w:tr>
      <w:tr w:rsidR="005461ED" w:rsidTr="002E4E4D">
        <w:trPr>
          <w:trHeight w:val="20"/>
          <w:jc w:val="center"/>
        </w:trPr>
        <w:tc>
          <w:tcPr>
            <w:tcW w:w="2161" w:type="dxa"/>
            <w:shd w:val="clear" w:color="auto" w:fill="auto"/>
            <w:vAlign w:val="center"/>
          </w:tcPr>
          <w:p w:rsidR="005461ED" w:rsidRDefault="005461ED" w:rsidP="006326CF">
            <w:pPr>
              <w:pStyle w:val="a8"/>
              <w:rPr>
                <w:rStyle w:val="ordinary-span-edit2"/>
                <w:rFonts w:ascii="Arial" w:hAnsi="Arial" w:cs="Arial"/>
              </w:rPr>
            </w:pPr>
          </w:p>
        </w:tc>
        <w:tc>
          <w:tcPr>
            <w:tcW w:w="1764" w:type="dxa"/>
            <w:vAlign w:val="center"/>
          </w:tcPr>
          <w:p w:rsidR="005461ED" w:rsidRPr="00F40CAA" w:rsidRDefault="00921AA3" w:rsidP="006326CF">
            <w:pPr>
              <w:pStyle w:val="a8"/>
              <w:rPr>
                <w:highlight w:val="yellow"/>
              </w:rPr>
            </w:pPr>
            <w:r>
              <w:rPr>
                <w:rFonts w:hint="eastAsia"/>
                <w:highlight w:val="yellow"/>
              </w:rPr>
              <w:t>额定制冷功率</w:t>
            </w:r>
          </w:p>
        </w:tc>
        <w:tc>
          <w:tcPr>
            <w:tcW w:w="716" w:type="dxa"/>
            <w:vAlign w:val="center"/>
          </w:tcPr>
          <w:p w:rsidR="005461ED" w:rsidRPr="00F40CAA" w:rsidRDefault="005461ED" w:rsidP="006326CF">
            <w:pPr>
              <w:pStyle w:val="a8"/>
              <w:rPr>
                <w:highlight w:val="yellow"/>
              </w:rPr>
            </w:pPr>
            <w:r>
              <w:rPr>
                <w:rFonts w:hint="eastAsia"/>
                <w:highlight w:val="yellow"/>
              </w:rPr>
              <w:t>kW</w:t>
            </w:r>
          </w:p>
        </w:tc>
        <w:tc>
          <w:tcPr>
            <w:tcW w:w="939" w:type="dxa"/>
            <w:shd w:val="clear" w:color="auto" w:fill="auto"/>
            <w:vAlign w:val="center"/>
          </w:tcPr>
          <w:p w:rsidR="005461ED" w:rsidRPr="00F40CAA" w:rsidRDefault="005461ED" w:rsidP="006326CF">
            <w:pPr>
              <w:pStyle w:val="a8"/>
              <w:rPr>
                <w:highlight w:val="yellow"/>
              </w:rPr>
            </w:pPr>
            <w:r>
              <w:rPr>
                <w:rFonts w:hint="eastAsia"/>
                <w:highlight w:val="yellow"/>
              </w:rPr>
              <w:t>Q</w:t>
            </w:r>
            <w:r w:rsidRPr="00F40CAA">
              <w:rPr>
                <w:highlight w:val="yellow"/>
                <w:vertAlign w:val="subscript"/>
              </w:rPr>
              <w:t>l</w:t>
            </w:r>
          </w:p>
        </w:tc>
        <w:tc>
          <w:tcPr>
            <w:tcW w:w="2773" w:type="dxa"/>
            <w:vAlign w:val="center"/>
          </w:tcPr>
          <w:p w:rsidR="005461ED" w:rsidRPr="00F40CAA" w:rsidRDefault="005461ED" w:rsidP="006326CF">
            <w:pPr>
              <w:pStyle w:val="a8"/>
              <w:rPr>
                <w:highlight w:val="yellow"/>
              </w:rPr>
            </w:pPr>
            <w:r w:rsidRPr="00F40CAA">
              <w:rPr>
                <w:rFonts w:hint="eastAsia"/>
                <w:highlight w:val="yellow"/>
              </w:rPr>
              <w:t>以</w:t>
            </w:r>
            <w:r w:rsidRPr="00F40CAA">
              <w:rPr>
                <w:highlight w:val="yellow"/>
              </w:rPr>
              <w:t>冷负荷定容</w:t>
            </w:r>
          </w:p>
        </w:tc>
      </w:tr>
      <w:tr w:rsidR="005461ED" w:rsidTr="002E4E4D">
        <w:trPr>
          <w:trHeight w:val="20"/>
          <w:jc w:val="center"/>
        </w:trPr>
        <w:tc>
          <w:tcPr>
            <w:tcW w:w="2161" w:type="dxa"/>
            <w:shd w:val="clear" w:color="auto" w:fill="auto"/>
            <w:vAlign w:val="center"/>
          </w:tcPr>
          <w:p w:rsidR="005461ED" w:rsidRDefault="005461ED" w:rsidP="006326CF">
            <w:pPr>
              <w:pStyle w:val="a8"/>
              <w:rPr>
                <w:rStyle w:val="ordinary-span-edit2"/>
                <w:rFonts w:ascii="Arial" w:hAnsi="Arial" w:cs="Arial"/>
              </w:rPr>
            </w:pPr>
          </w:p>
        </w:tc>
        <w:tc>
          <w:tcPr>
            <w:tcW w:w="1764" w:type="dxa"/>
            <w:vAlign w:val="center"/>
          </w:tcPr>
          <w:p w:rsidR="005461ED" w:rsidRPr="00F40CAA" w:rsidRDefault="005461ED" w:rsidP="006326CF">
            <w:pPr>
              <w:pStyle w:val="a8"/>
              <w:rPr>
                <w:highlight w:val="yellow"/>
              </w:rPr>
            </w:pPr>
            <w:r>
              <w:rPr>
                <w:rFonts w:hint="eastAsia"/>
                <w:highlight w:val="yellow"/>
              </w:rPr>
              <w:t>冷</w:t>
            </w:r>
            <w:r w:rsidRPr="00F40CAA">
              <w:rPr>
                <w:rFonts w:hint="eastAsia"/>
                <w:highlight w:val="yellow"/>
              </w:rPr>
              <w:t>热比</w:t>
            </w:r>
          </w:p>
        </w:tc>
        <w:tc>
          <w:tcPr>
            <w:tcW w:w="716" w:type="dxa"/>
            <w:vAlign w:val="center"/>
          </w:tcPr>
          <w:p w:rsidR="005461ED" w:rsidRPr="00F40CAA" w:rsidRDefault="005461ED" w:rsidP="006326CF">
            <w:pPr>
              <w:pStyle w:val="a8"/>
              <w:rPr>
                <w:highlight w:val="yellow"/>
              </w:rPr>
            </w:pPr>
            <w:r>
              <w:rPr>
                <w:rFonts w:hint="eastAsia"/>
                <w:highlight w:val="yellow"/>
              </w:rPr>
              <w:t>/</w:t>
            </w:r>
          </w:p>
        </w:tc>
        <w:tc>
          <w:tcPr>
            <w:tcW w:w="939" w:type="dxa"/>
            <w:shd w:val="clear" w:color="auto" w:fill="auto"/>
            <w:vAlign w:val="center"/>
          </w:tcPr>
          <w:p w:rsidR="005461ED" w:rsidRPr="00F40CAA" w:rsidRDefault="005461ED" w:rsidP="006326CF">
            <w:pPr>
              <w:pStyle w:val="a8"/>
              <w:rPr>
                <w:highlight w:val="yellow"/>
              </w:rPr>
            </w:pPr>
            <w:r w:rsidRPr="00F40CAA">
              <w:rPr>
                <w:rFonts w:hint="eastAsia"/>
                <w:highlight w:val="yellow"/>
              </w:rPr>
              <w:t>γ</w:t>
            </w:r>
          </w:p>
        </w:tc>
        <w:tc>
          <w:tcPr>
            <w:tcW w:w="2773" w:type="dxa"/>
            <w:vAlign w:val="center"/>
          </w:tcPr>
          <w:p w:rsidR="005461ED" w:rsidRPr="00F40CAA" w:rsidRDefault="005461ED" w:rsidP="006326CF">
            <w:pPr>
              <w:pStyle w:val="a8"/>
              <w:rPr>
                <w:highlight w:val="yellow"/>
              </w:rPr>
            </w:pPr>
            <w:r>
              <w:rPr>
                <w:rFonts w:hint="eastAsia"/>
                <w:highlight w:val="yellow"/>
              </w:rPr>
              <w:t>构造</w:t>
            </w:r>
            <w:r>
              <w:rPr>
                <w:highlight w:val="yellow"/>
              </w:rPr>
              <w:t>参数。</w:t>
            </w:r>
            <w:r>
              <w:rPr>
                <w:rFonts w:hint="eastAsia"/>
                <w:highlight w:val="yellow"/>
              </w:rPr>
              <w:t>机组</w:t>
            </w:r>
            <w:r>
              <w:rPr>
                <w:highlight w:val="yellow"/>
              </w:rPr>
              <w:t>的</w:t>
            </w:r>
            <w:r>
              <w:rPr>
                <w:rFonts w:hint="eastAsia"/>
                <w:highlight w:val="yellow"/>
              </w:rPr>
              <w:t>额定</w:t>
            </w:r>
            <w:r>
              <w:rPr>
                <w:highlight w:val="yellow"/>
              </w:rPr>
              <w:t>制冷</w:t>
            </w:r>
            <w:r>
              <w:rPr>
                <w:rFonts w:hint="eastAsia"/>
                <w:highlight w:val="yellow"/>
              </w:rPr>
              <w:t>容量</w:t>
            </w:r>
            <w:r>
              <w:rPr>
                <w:highlight w:val="yellow"/>
              </w:rPr>
              <w:t>和</w:t>
            </w:r>
            <w:r>
              <w:rPr>
                <w:rFonts w:hint="eastAsia"/>
                <w:highlight w:val="yellow"/>
              </w:rPr>
              <w:t>额定</w:t>
            </w:r>
            <w:r>
              <w:rPr>
                <w:highlight w:val="yellow"/>
              </w:rPr>
              <w:t>制热容量存在</w:t>
            </w:r>
            <w:r>
              <w:rPr>
                <w:rFonts w:hint="eastAsia"/>
                <w:highlight w:val="yellow"/>
              </w:rPr>
              <w:t>确定</w:t>
            </w:r>
            <w:r>
              <w:rPr>
                <w:highlight w:val="yellow"/>
              </w:rPr>
              <w:t>的比例关系</w:t>
            </w:r>
          </w:p>
        </w:tc>
      </w:tr>
    </w:tbl>
    <w:p w:rsidR="00047A37" w:rsidRDefault="00047A37" w:rsidP="00047A37">
      <w:pPr>
        <w:pStyle w:val="a6"/>
        <w:ind w:firstLine="480"/>
      </w:pPr>
      <w:r>
        <w:rPr>
          <w:rFonts w:hint="eastAsia"/>
        </w:rPr>
        <w:lastRenderedPageBreak/>
        <w:t>冷</w:t>
      </w:r>
      <w:r>
        <w:t>热比</w:t>
      </w:r>
      <w:r w:rsidRPr="00F40CAA">
        <w:rPr>
          <w:rFonts w:ascii="宋体" w:hAnsi="宋体" w:hint="eastAsia"/>
          <w:highlight w:val="yellow"/>
        </w:rPr>
        <w:t>γ</w:t>
      </w:r>
      <w:r w:rsidRPr="00E260F0">
        <w:t>：</w:t>
      </w:r>
      <w:r>
        <w:object w:dxaOrig="1060" w:dyaOrig="680">
          <v:shape id="_x0000_i1100" type="#_x0000_t75" style="width:53pt;height:33.95pt" o:ole="">
            <v:imagedata r:id="rId121" o:title=""/>
          </v:shape>
          <o:OLEObject Type="Embed" ProgID="Equation.DSMT4" ShapeID="_x0000_i1100" DrawAspect="Content" ObjectID="_1586344315" r:id="rId142"/>
        </w:object>
      </w:r>
      <w:r>
        <w:rPr>
          <w:rFonts w:hint="eastAsia"/>
        </w:rPr>
        <w:t>，在</w:t>
      </w:r>
      <w:r>
        <w:t>确定</w:t>
      </w:r>
      <w:r>
        <w:rPr>
          <w:rFonts w:hint="eastAsia"/>
        </w:rPr>
        <w:t>好</w:t>
      </w:r>
      <w:r>
        <w:t>机组制冷容量后，确定机组制热容量。</w:t>
      </w:r>
    </w:p>
    <w:p w:rsidR="00811786" w:rsidRPr="00415FDA" w:rsidRDefault="00811786" w:rsidP="00511D7D">
      <w:pPr>
        <w:pStyle w:val="4"/>
        <w:keepNext w:val="0"/>
        <w:keepLines w:val="0"/>
        <w:widowControl w:val="0"/>
        <w:spacing w:before="0" w:after="0" w:line="360" w:lineRule="auto"/>
        <w:ind w:left="0" w:firstLine="0"/>
        <w:rPr>
          <w:rFonts w:ascii="Times New Roman" w:eastAsia="黑体" w:hAnsi="Times New Roman"/>
        </w:rPr>
      </w:pPr>
      <w:r w:rsidRPr="00415FDA">
        <w:rPr>
          <w:rFonts w:ascii="Times New Roman" w:eastAsia="黑体" w:hAnsi="Times New Roman" w:hint="eastAsia"/>
        </w:rPr>
        <w:t>热力</w:t>
      </w:r>
      <w:r w:rsidRPr="00415FDA">
        <w:rPr>
          <w:rFonts w:ascii="Times New Roman" w:eastAsia="黑体" w:hAnsi="Times New Roman"/>
        </w:rPr>
        <w:t>热量输出表</w:t>
      </w:r>
      <w:r w:rsidRPr="00415FDA">
        <w:rPr>
          <w:rFonts w:ascii="Times New Roman" w:eastAsia="黑体" w:hAnsi="Times New Roman" w:hint="eastAsia"/>
        </w:rPr>
        <w:t>（软件</w:t>
      </w:r>
      <w:r w:rsidRPr="00415FDA">
        <w:rPr>
          <w:rFonts w:ascii="Times New Roman" w:eastAsia="黑体" w:hAnsi="Times New Roman"/>
        </w:rPr>
        <w:t>输出）</w:t>
      </w:r>
    </w:p>
    <w:tbl>
      <w:tblPr>
        <w:tblW w:w="8837"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CellMar>
          <w:left w:w="57" w:type="dxa"/>
          <w:right w:w="57" w:type="dxa"/>
        </w:tblCellMar>
        <w:tblLook w:val="04A0" w:firstRow="1" w:lastRow="0" w:firstColumn="1" w:lastColumn="0" w:noHBand="0" w:noVBand="1"/>
      </w:tblPr>
      <w:tblGrid>
        <w:gridCol w:w="742"/>
        <w:gridCol w:w="2225"/>
        <w:gridCol w:w="1985"/>
        <w:gridCol w:w="1275"/>
        <w:gridCol w:w="567"/>
        <w:gridCol w:w="2043"/>
      </w:tblGrid>
      <w:tr w:rsidR="00811786" w:rsidRPr="00F0043E" w:rsidTr="00084A3F">
        <w:trPr>
          <w:trHeight w:val="20"/>
          <w:jc w:val="center"/>
        </w:trPr>
        <w:tc>
          <w:tcPr>
            <w:tcW w:w="742" w:type="dxa"/>
            <w:shd w:val="clear" w:color="auto" w:fill="auto"/>
            <w:vAlign w:val="center"/>
            <w:hideMark/>
          </w:tcPr>
          <w:p w:rsidR="00811786" w:rsidRPr="00F0043E" w:rsidRDefault="00811786" w:rsidP="00B41DA3">
            <w:pPr>
              <w:pStyle w:val="a7"/>
            </w:pPr>
            <w:r w:rsidRPr="00F0043E">
              <w:rPr>
                <w:rFonts w:hint="eastAsia"/>
              </w:rPr>
              <w:t>分类</w:t>
            </w:r>
          </w:p>
        </w:tc>
        <w:tc>
          <w:tcPr>
            <w:tcW w:w="2225" w:type="dxa"/>
            <w:shd w:val="clear" w:color="auto" w:fill="auto"/>
            <w:vAlign w:val="center"/>
            <w:hideMark/>
          </w:tcPr>
          <w:p w:rsidR="00811786" w:rsidRPr="00F0043E" w:rsidRDefault="00811786" w:rsidP="00B41DA3">
            <w:pPr>
              <w:pStyle w:val="a7"/>
            </w:pPr>
            <w:r>
              <w:rPr>
                <w:rFonts w:hint="eastAsia"/>
              </w:rPr>
              <w:t>字段</w:t>
            </w:r>
          </w:p>
        </w:tc>
        <w:tc>
          <w:tcPr>
            <w:tcW w:w="1985" w:type="dxa"/>
            <w:shd w:val="clear" w:color="auto" w:fill="auto"/>
            <w:vAlign w:val="center"/>
            <w:hideMark/>
          </w:tcPr>
          <w:p w:rsidR="00811786" w:rsidRPr="00F0043E" w:rsidRDefault="00811786" w:rsidP="00B41DA3">
            <w:pPr>
              <w:pStyle w:val="a7"/>
            </w:pPr>
            <w:r>
              <w:rPr>
                <w:rFonts w:hint="eastAsia"/>
              </w:rPr>
              <w:t>字段</w:t>
            </w:r>
            <w:r>
              <w:t>描述</w:t>
            </w:r>
          </w:p>
        </w:tc>
        <w:tc>
          <w:tcPr>
            <w:tcW w:w="1275" w:type="dxa"/>
            <w:shd w:val="clear" w:color="auto" w:fill="auto"/>
            <w:vAlign w:val="center"/>
            <w:hideMark/>
          </w:tcPr>
          <w:p w:rsidR="00811786" w:rsidRPr="00F0043E" w:rsidRDefault="00811786" w:rsidP="00B41DA3">
            <w:pPr>
              <w:pStyle w:val="a7"/>
            </w:pPr>
            <w:r w:rsidRPr="00F0043E">
              <w:rPr>
                <w:rFonts w:hint="eastAsia"/>
              </w:rPr>
              <w:t>单位</w:t>
            </w:r>
          </w:p>
        </w:tc>
        <w:tc>
          <w:tcPr>
            <w:tcW w:w="567" w:type="dxa"/>
            <w:shd w:val="clear" w:color="auto" w:fill="auto"/>
            <w:vAlign w:val="center"/>
            <w:hideMark/>
          </w:tcPr>
          <w:p w:rsidR="00811786" w:rsidRPr="00F0043E" w:rsidRDefault="00811786" w:rsidP="00B41DA3">
            <w:pPr>
              <w:pStyle w:val="a7"/>
            </w:pPr>
            <w:r w:rsidRPr="00F0043E">
              <w:rPr>
                <w:rFonts w:hint="eastAsia"/>
              </w:rPr>
              <w:t>符号</w:t>
            </w:r>
          </w:p>
        </w:tc>
        <w:tc>
          <w:tcPr>
            <w:tcW w:w="2043" w:type="dxa"/>
            <w:shd w:val="clear" w:color="auto" w:fill="auto"/>
            <w:vAlign w:val="center"/>
            <w:hideMark/>
          </w:tcPr>
          <w:p w:rsidR="00811786" w:rsidRPr="00F0043E" w:rsidRDefault="00811786" w:rsidP="00B41DA3">
            <w:pPr>
              <w:pStyle w:val="a7"/>
            </w:pPr>
            <w:r w:rsidRPr="00F0043E">
              <w:rPr>
                <w:rFonts w:hint="eastAsia"/>
              </w:rPr>
              <w:t>说明</w:t>
            </w:r>
          </w:p>
        </w:tc>
      </w:tr>
      <w:tr w:rsidR="00811786" w:rsidRPr="000D49E6" w:rsidTr="00084A3F">
        <w:trPr>
          <w:trHeight w:val="20"/>
          <w:jc w:val="center"/>
        </w:trPr>
        <w:tc>
          <w:tcPr>
            <w:tcW w:w="742" w:type="dxa"/>
            <w:vMerge w:val="restart"/>
            <w:shd w:val="clear" w:color="auto" w:fill="auto"/>
            <w:vAlign w:val="center"/>
          </w:tcPr>
          <w:p w:rsidR="00811786" w:rsidRPr="000D49E6" w:rsidRDefault="00811786" w:rsidP="006326CF">
            <w:pPr>
              <w:pStyle w:val="a8"/>
            </w:pPr>
          </w:p>
        </w:tc>
        <w:tc>
          <w:tcPr>
            <w:tcW w:w="2225" w:type="dxa"/>
            <w:shd w:val="clear" w:color="auto" w:fill="auto"/>
            <w:vAlign w:val="center"/>
          </w:tcPr>
          <w:p w:rsidR="00811786" w:rsidRPr="003B2B7A" w:rsidRDefault="00811786" w:rsidP="006326CF">
            <w:pPr>
              <w:pStyle w:val="a8"/>
            </w:pPr>
            <w:r w:rsidRPr="00611B98">
              <w:t>CoolingCacacity</w:t>
            </w:r>
          </w:p>
        </w:tc>
        <w:tc>
          <w:tcPr>
            <w:tcW w:w="1985" w:type="dxa"/>
            <w:shd w:val="clear" w:color="auto" w:fill="auto"/>
            <w:vAlign w:val="center"/>
          </w:tcPr>
          <w:p w:rsidR="00811786" w:rsidRPr="000D49E6" w:rsidRDefault="005D4DBE" w:rsidP="006326CF">
            <w:pPr>
              <w:pStyle w:val="a8"/>
            </w:pPr>
            <w:r>
              <w:rPr>
                <w:rFonts w:hint="eastAsia"/>
              </w:rPr>
              <w:t>制冷功率</w:t>
            </w:r>
          </w:p>
        </w:tc>
        <w:tc>
          <w:tcPr>
            <w:tcW w:w="1275" w:type="dxa"/>
            <w:shd w:val="clear" w:color="auto" w:fill="auto"/>
            <w:vAlign w:val="center"/>
          </w:tcPr>
          <w:p w:rsidR="00811786" w:rsidRPr="000D49E6" w:rsidRDefault="00811786" w:rsidP="006326CF">
            <w:pPr>
              <w:pStyle w:val="a8"/>
            </w:pPr>
            <w:r w:rsidRPr="000D49E6">
              <w:t>kW</w:t>
            </w:r>
          </w:p>
        </w:tc>
        <w:tc>
          <w:tcPr>
            <w:tcW w:w="567" w:type="dxa"/>
            <w:shd w:val="clear" w:color="auto" w:fill="auto"/>
            <w:vAlign w:val="center"/>
          </w:tcPr>
          <w:p w:rsidR="00811786" w:rsidRPr="000D49E6" w:rsidRDefault="00811786" w:rsidP="006326CF">
            <w:pPr>
              <w:pStyle w:val="a8"/>
            </w:pPr>
            <w:r>
              <w:rPr>
                <w:rFonts w:hint="eastAsia"/>
              </w:rPr>
              <w:t>q</w:t>
            </w:r>
            <w:r w:rsidRPr="00794010">
              <w:rPr>
                <w:rFonts w:hint="eastAsia"/>
                <w:vertAlign w:val="subscript"/>
              </w:rPr>
              <w:t>zl</w:t>
            </w:r>
          </w:p>
        </w:tc>
        <w:tc>
          <w:tcPr>
            <w:tcW w:w="2043" w:type="dxa"/>
            <w:shd w:val="clear" w:color="auto" w:fill="auto"/>
            <w:vAlign w:val="center"/>
          </w:tcPr>
          <w:p w:rsidR="00811786" w:rsidRPr="000D49E6" w:rsidRDefault="00811786" w:rsidP="006326CF">
            <w:pPr>
              <w:pStyle w:val="a8"/>
            </w:pPr>
          </w:p>
        </w:tc>
      </w:tr>
      <w:tr w:rsidR="00811786" w:rsidRPr="000D49E6" w:rsidTr="00084A3F">
        <w:trPr>
          <w:trHeight w:val="20"/>
          <w:jc w:val="center"/>
        </w:trPr>
        <w:tc>
          <w:tcPr>
            <w:tcW w:w="742" w:type="dxa"/>
            <w:vMerge/>
            <w:shd w:val="clear" w:color="auto" w:fill="auto"/>
            <w:vAlign w:val="center"/>
          </w:tcPr>
          <w:p w:rsidR="00811786" w:rsidRPr="000D49E6" w:rsidRDefault="00811786" w:rsidP="006326CF">
            <w:pPr>
              <w:pStyle w:val="a8"/>
            </w:pPr>
          </w:p>
        </w:tc>
        <w:tc>
          <w:tcPr>
            <w:tcW w:w="2225" w:type="dxa"/>
            <w:shd w:val="clear" w:color="auto" w:fill="auto"/>
            <w:vAlign w:val="center"/>
          </w:tcPr>
          <w:p w:rsidR="00811786" w:rsidRPr="00611B98" w:rsidRDefault="00811786" w:rsidP="006326CF">
            <w:pPr>
              <w:pStyle w:val="a8"/>
            </w:pPr>
          </w:p>
        </w:tc>
        <w:tc>
          <w:tcPr>
            <w:tcW w:w="1985" w:type="dxa"/>
            <w:shd w:val="clear" w:color="auto" w:fill="auto"/>
            <w:vAlign w:val="center"/>
          </w:tcPr>
          <w:p w:rsidR="00811786" w:rsidRPr="000D49E6" w:rsidRDefault="00811786" w:rsidP="006326CF">
            <w:pPr>
              <w:pStyle w:val="a8"/>
            </w:pPr>
            <w:r>
              <w:rPr>
                <w:rFonts w:hint="eastAsia"/>
              </w:rPr>
              <w:t>年</w:t>
            </w:r>
            <w:r>
              <w:t>制冷量</w:t>
            </w:r>
          </w:p>
        </w:tc>
        <w:tc>
          <w:tcPr>
            <w:tcW w:w="1275" w:type="dxa"/>
            <w:shd w:val="clear" w:color="auto" w:fill="auto"/>
            <w:vAlign w:val="center"/>
          </w:tcPr>
          <w:p w:rsidR="00811786" w:rsidRPr="000D49E6" w:rsidRDefault="00811786" w:rsidP="006326CF">
            <w:pPr>
              <w:pStyle w:val="a8"/>
            </w:pPr>
            <w:r>
              <w:rPr>
                <w:rFonts w:hint="eastAsia"/>
              </w:rPr>
              <w:t>kWh</w:t>
            </w:r>
          </w:p>
        </w:tc>
        <w:tc>
          <w:tcPr>
            <w:tcW w:w="567" w:type="dxa"/>
            <w:shd w:val="clear" w:color="auto" w:fill="auto"/>
            <w:vAlign w:val="center"/>
          </w:tcPr>
          <w:p w:rsidR="00811786" w:rsidRPr="000D49E6" w:rsidRDefault="00811786" w:rsidP="006326CF">
            <w:pPr>
              <w:pStyle w:val="a8"/>
            </w:pPr>
            <w:r>
              <w:rPr>
                <w:rFonts w:hint="eastAsia"/>
              </w:rPr>
              <w:t>Q</w:t>
            </w:r>
            <w:r w:rsidRPr="00794010">
              <w:rPr>
                <w:rFonts w:hint="eastAsia"/>
                <w:vertAlign w:val="subscript"/>
              </w:rPr>
              <w:t>zl</w:t>
            </w:r>
          </w:p>
        </w:tc>
        <w:tc>
          <w:tcPr>
            <w:tcW w:w="2043" w:type="dxa"/>
            <w:shd w:val="clear" w:color="auto" w:fill="auto"/>
            <w:vAlign w:val="center"/>
          </w:tcPr>
          <w:p w:rsidR="00811786" w:rsidRPr="000D49E6" w:rsidRDefault="00811786" w:rsidP="006326CF">
            <w:pPr>
              <w:pStyle w:val="a8"/>
            </w:pPr>
            <w:r>
              <w:rPr>
                <w:rFonts w:hint="eastAsia"/>
              </w:rPr>
              <w:t>积分量</w:t>
            </w:r>
          </w:p>
        </w:tc>
      </w:tr>
      <w:tr w:rsidR="00811786" w:rsidRPr="000D49E6" w:rsidTr="00084A3F">
        <w:trPr>
          <w:trHeight w:val="20"/>
          <w:jc w:val="center"/>
        </w:trPr>
        <w:tc>
          <w:tcPr>
            <w:tcW w:w="742" w:type="dxa"/>
            <w:vMerge/>
            <w:shd w:val="clear" w:color="auto" w:fill="auto"/>
            <w:vAlign w:val="center"/>
          </w:tcPr>
          <w:p w:rsidR="00811786" w:rsidRPr="000D49E6" w:rsidRDefault="00811786" w:rsidP="006326CF">
            <w:pPr>
              <w:pStyle w:val="a8"/>
            </w:pPr>
          </w:p>
        </w:tc>
        <w:tc>
          <w:tcPr>
            <w:tcW w:w="2225" w:type="dxa"/>
            <w:shd w:val="clear" w:color="auto" w:fill="auto"/>
            <w:vAlign w:val="center"/>
          </w:tcPr>
          <w:p w:rsidR="00811786" w:rsidRPr="003B2B7A" w:rsidRDefault="00811786" w:rsidP="006326CF">
            <w:pPr>
              <w:pStyle w:val="a8"/>
            </w:pPr>
            <w:r w:rsidRPr="00611B98">
              <w:t>HeatingCacacity</w:t>
            </w:r>
          </w:p>
        </w:tc>
        <w:tc>
          <w:tcPr>
            <w:tcW w:w="1985" w:type="dxa"/>
            <w:shd w:val="clear" w:color="auto" w:fill="auto"/>
            <w:vAlign w:val="center"/>
            <w:hideMark/>
          </w:tcPr>
          <w:p w:rsidR="00811786" w:rsidRPr="000D49E6" w:rsidRDefault="005D4DBE" w:rsidP="006326CF">
            <w:pPr>
              <w:pStyle w:val="a8"/>
            </w:pPr>
            <w:r>
              <w:rPr>
                <w:rFonts w:hint="eastAsia"/>
              </w:rPr>
              <w:t>制热功率</w:t>
            </w:r>
          </w:p>
        </w:tc>
        <w:tc>
          <w:tcPr>
            <w:tcW w:w="1275" w:type="dxa"/>
            <w:shd w:val="clear" w:color="auto" w:fill="auto"/>
            <w:vAlign w:val="center"/>
            <w:hideMark/>
          </w:tcPr>
          <w:p w:rsidR="00811786" w:rsidRPr="000D49E6" w:rsidRDefault="00811786" w:rsidP="006326CF">
            <w:pPr>
              <w:pStyle w:val="a8"/>
            </w:pPr>
            <w:r w:rsidRPr="000D49E6">
              <w:t>kW</w:t>
            </w:r>
          </w:p>
        </w:tc>
        <w:tc>
          <w:tcPr>
            <w:tcW w:w="567" w:type="dxa"/>
            <w:shd w:val="clear" w:color="auto" w:fill="auto"/>
            <w:vAlign w:val="center"/>
            <w:hideMark/>
          </w:tcPr>
          <w:p w:rsidR="00811786" w:rsidRPr="000D49E6" w:rsidRDefault="00811786" w:rsidP="006326CF">
            <w:pPr>
              <w:pStyle w:val="a8"/>
            </w:pPr>
            <w:r>
              <w:rPr>
                <w:rFonts w:hint="eastAsia"/>
              </w:rPr>
              <w:t>q</w:t>
            </w:r>
            <w:r w:rsidRPr="00794010">
              <w:rPr>
                <w:rFonts w:hint="eastAsia"/>
                <w:vertAlign w:val="subscript"/>
              </w:rPr>
              <w:t>zr</w:t>
            </w:r>
          </w:p>
        </w:tc>
        <w:tc>
          <w:tcPr>
            <w:tcW w:w="2043" w:type="dxa"/>
            <w:shd w:val="clear" w:color="auto" w:fill="auto"/>
            <w:vAlign w:val="center"/>
            <w:hideMark/>
          </w:tcPr>
          <w:p w:rsidR="00811786" w:rsidRPr="000D49E6" w:rsidRDefault="00811786" w:rsidP="006326CF">
            <w:pPr>
              <w:pStyle w:val="a8"/>
            </w:pPr>
          </w:p>
        </w:tc>
      </w:tr>
      <w:tr w:rsidR="00811786" w:rsidRPr="000D49E6" w:rsidTr="00084A3F">
        <w:trPr>
          <w:trHeight w:val="20"/>
          <w:jc w:val="center"/>
        </w:trPr>
        <w:tc>
          <w:tcPr>
            <w:tcW w:w="742" w:type="dxa"/>
            <w:vMerge/>
            <w:shd w:val="clear" w:color="auto" w:fill="auto"/>
            <w:vAlign w:val="center"/>
          </w:tcPr>
          <w:p w:rsidR="00811786" w:rsidRPr="000D49E6" w:rsidRDefault="00811786" w:rsidP="006326CF">
            <w:pPr>
              <w:pStyle w:val="a8"/>
            </w:pPr>
          </w:p>
        </w:tc>
        <w:tc>
          <w:tcPr>
            <w:tcW w:w="2225" w:type="dxa"/>
            <w:shd w:val="clear" w:color="auto" w:fill="auto"/>
            <w:vAlign w:val="center"/>
          </w:tcPr>
          <w:p w:rsidR="00811786" w:rsidRPr="00611B98" w:rsidRDefault="00811786" w:rsidP="006326CF">
            <w:pPr>
              <w:pStyle w:val="a8"/>
            </w:pPr>
          </w:p>
        </w:tc>
        <w:tc>
          <w:tcPr>
            <w:tcW w:w="1985" w:type="dxa"/>
            <w:shd w:val="clear" w:color="auto" w:fill="auto"/>
            <w:vAlign w:val="center"/>
          </w:tcPr>
          <w:p w:rsidR="00811786" w:rsidRPr="000D49E6" w:rsidRDefault="00811786" w:rsidP="006326CF">
            <w:pPr>
              <w:pStyle w:val="a8"/>
            </w:pPr>
            <w:r>
              <w:rPr>
                <w:rFonts w:hint="eastAsia"/>
              </w:rPr>
              <w:t>年</w:t>
            </w:r>
            <w:r>
              <w:t>制热量</w:t>
            </w:r>
          </w:p>
        </w:tc>
        <w:tc>
          <w:tcPr>
            <w:tcW w:w="1275" w:type="dxa"/>
            <w:shd w:val="clear" w:color="auto" w:fill="auto"/>
            <w:vAlign w:val="center"/>
          </w:tcPr>
          <w:p w:rsidR="00811786" w:rsidRPr="000D49E6" w:rsidRDefault="00811786" w:rsidP="006326CF">
            <w:pPr>
              <w:pStyle w:val="a8"/>
            </w:pPr>
            <w:r>
              <w:rPr>
                <w:rFonts w:hint="eastAsia"/>
              </w:rPr>
              <w:t>kWh</w:t>
            </w:r>
          </w:p>
        </w:tc>
        <w:tc>
          <w:tcPr>
            <w:tcW w:w="567" w:type="dxa"/>
            <w:shd w:val="clear" w:color="auto" w:fill="auto"/>
            <w:vAlign w:val="center"/>
          </w:tcPr>
          <w:p w:rsidR="00811786" w:rsidRPr="000D49E6" w:rsidRDefault="00811786" w:rsidP="006326CF">
            <w:pPr>
              <w:pStyle w:val="a8"/>
            </w:pPr>
            <w:r>
              <w:rPr>
                <w:rFonts w:hint="eastAsia"/>
              </w:rPr>
              <w:t>Q</w:t>
            </w:r>
            <w:r w:rsidRPr="00794010">
              <w:rPr>
                <w:rFonts w:hint="eastAsia"/>
                <w:vertAlign w:val="subscript"/>
              </w:rPr>
              <w:t>zr</w:t>
            </w:r>
          </w:p>
        </w:tc>
        <w:tc>
          <w:tcPr>
            <w:tcW w:w="2043" w:type="dxa"/>
            <w:shd w:val="clear" w:color="auto" w:fill="auto"/>
            <w:vAlign w:val="center"/>
          </w:tcPr>
          <w:p w:rsidR="00811786" w:rsidRPr="000D49E6" w:rsidRDefault="00811786" w:rsidP="006326CF">
            <w:pPr>
              <w:pStyle w:val="a8"/>
            </w:pPr>
            <w:r>
              <w:rPr>
                <w:rFonts w:hint="eastAsia"/>
              </w:rPr>
              <w:t>积分量</w:t>
            </w:r>
          </w:p>
        </w:tc>
      </w:tr>
    </w:tbl>
    <w:p w:rsidR="002E4E4D" w:rsidRPr="00480E05" w:rsidRDefault="002E4E4D" w:rsidP="00B524AF">
      <w:pPr>
        <w:pStyle w:val="3"/>
        <w:keepNext w:val="0"/>
        <w:keepLines w:val="0"/>
        <w:widowControl w:val="0"/>
        <w:spacing w:before="120" w:after="120" w:line="360" w:lineRule="auto"/>
        <w:ind w:left="0" w:firstLine="0"/>
        <w:rPr>
          <w:rFonts w:eastAsia="黑体"/>
          <w:sz w:val="28"/>
        </w:rPr>
      </w:pPr>
      <w:bookmarkStart w:id="62" w:name="_Toc512600023"/>
      <w:r w:rsidRPr="00480E05">
        <w:rPr>
          <w:rFonts w:eastAsia="黑体" w:hint="eastAsia"/>
          <w:sz w:val="28"/>
        </w:rPr>
        <w:t>计算</w:t>
      </w:r>
      <w:r w:rsidRPr="00480E05">
        <w:rPr>
          <w:rFonts w:eastAsia="黑体"/>
          <w:sz w:val="28"/>
        </w:rPr>
        <w:t>公式集合</w:t>
      </w:r>
      <w:bookmarkEnd w:id="62"/>
    </w:p>
    <w:tbl>
      <w:tblPr>
        <w:tblStyle w:val="a3"/>
        <w:tblW w:w="0" w:type="auto"/>
        <w:jc w:val="center"/>
        <w:tblLook w:val="04A0" w:firstRow="1" w:lastRow="0" w:firstColumn="1" w:lastColumn="0" w:noHBand="0" w:noVBand="1"/>
      </w:tblPr>
      <w:tblGrid>
        <w:gridCol w:w="1236"/>
        <w:gridCol w:w="2043"/>
      </w:tblGrid>
      <w:tr w:rsidR="00811786" w:rsidRPr="00356D9C" w:rsidTr="002E4E4D">
        <w:trPr>
          <w:jc w:val="center"/>
        </w:trPr>
        <w:tc>
          <w:tcPr>
            <w:tcW w:w="1236" w:type="dxa"/>
            <w:vAlign w:val="center"/>
          </w:tcPr>
          <w:p w:rsidR="00811786" w:rsidRPr="00356D9C" w:rsidRDefault="00811786" w:rsidP="006326CF">
            <w:pPr>
              <w:pStyle w:val="a8"/>
            </w:pPr>
            <w:r w:rsidRPr="00356D9C">
              <w:rPr>
                <w:rFonts w:hint="eastAsia"/>
              </w:rPr>
              <w:t>制冷量</w:t>
            </w:r>
          </w:p>
        </w:tc>
        <w:tc>
          <w:tcPr>
            <w:tcW w:w="2043" w:type="dxa"/>
            <w:vAlign w:val="center"/>
          </w:tcPr>
          <w:p w:rsidR="00811786" w:rsidRPr="00356D9C" w:rsidRDefault="00811786" w:rsidP="006326CF">
            <w:pPr>
              <w:pStyle w:val="a8"/>
            </w:pPr>
            <w:r w:rsidRPr="00356D9C">
              <w:object w:dxaOrig="1600" w:dyaOrig="360">
                <v:shape id="_x0000_i1101" type="#_x0000_t75" style="width:80.85pt;height:18.35pt" o:ole="">
                  <v:imagedata r:id="rId123" o:title=""/>
                </v:shape>
                <o:OLEObject Type="Embed" ProgID="Equation.DSMT4" ShapeID="_x0000_i1101" DrawAspect="Content" ObjectID="_1586344316" r:id="rId143"/>
              </w:object>
            </w:r>
          </w:p>
        </w:tc>
      </w:tr>
      <w:tr w:rsidR="00811786" w:rsidRPr="00356D9C" w:rsidTr="002E4E4D">
        <w:trPr>
          <w:jc w:val="center"/>
        </w:trPr>
        <w:tc>
          <w:tcPr>
            <w:tcW w:w="1236" w:type="dxa"/>
            <w:vAlign w:val="center"/>
          </w:tcPr>
          <w:p w:rsidR="00811786" w:rsidRPr="00356D9C" w:rsidRDefault="00811786" w:rsidP="006326CF">
            <w:pPr>
              <w:pStyle w:val="a8"/>
            </w:pPr>
            <w:r w:rsidRPr="00356D9C">
              <w:rPr>
                <w:rFonts w:hint="eastAsia"/>
              </w:rPr>
              <w:t>年制冷量</w:t>
            </w:r>
          </w:p>
        </w:tc>
        <w:tc>
          <w:tcPr>
            <w:tcW w:w="2043" w:type="dxa"/>
            <w:vAlign w:val="center"/>
          </w:tcPr>
          <w:p w:rsidR="00811786" w:rsidRPr="00356D9C" w:rsidRDefault="00811786" w:rsidP="006326CF">
            <w:pPr>
              <w:pStyle w:val="a8"/>
            </w:pPr>
            <w:r w:rsidRPr="00356D9C">
              <w:object w:dxaOrig="1240" w:dyaOrig="360">
                <v:shape id="_x0000_i1102" type="#_x0000_t75" style="width:61.8pt;height:18.35pt" o:ole="">
                  <v:imagedata r:id="rId125" o:title=""/>
                </v:shape>
                <o:OLEObject Type="Embed" ProgID="Equation.DSMT4" ShapeID="_x0000_i1102" DrawAspect="Content" ObjectID="_1586344317" r:id="rId144"/>
              </w:object>
            </w:r>
          </w:p>
        </w:tc>
      </w:tr>
      <w:tr w:rsidR="00811786" w:rsidRPr="00356D9C" w:rsidTr="002E4E4D">
        <w:trPr>
          <w:jc w:val="center"/>
        </w:trPr>
        <w:tc>
          <w:tcPr>
            <w:tcW w:w="1236" w:type="dxa"/>
            <w:vAlign w:val="center"/>
          </w:tcPr>
          <w:p w:rsidR="00811786" w:rsidRPr="00356D9C" w:rsidRDefault="00811786" w:rsidP="006326CF">
            <w:pPr>
              <w:pStyle w:val="a8"/>
            </w:pPr>
            <w:r w:rsidRPr="00356D9C">
              <w:rPr>
                <w:rFonts w:hint="eastAsia"/>
              </w:rPr>
              <w:t>制热量</w:t>
            </w:r>
          </w:p>
        </w:tc>
        <w:tc>
          <w:tcPr>
            <w:tcW w:w="2043" w:type="dxa"/>
            <w:vAlign w:val="center"/>
          </w:tcPr>
          <w:p w:rsidR="00811786" w:rsidRPr="00356D9C" w:rsidRDefault="00811786" w:rsidP="006326CF">
            <w:pPr>
              <w:pStyle w:val="a8"/>
            </w:pPr>
            <w:r w:rsidRPr="00356D9C">
              <w:object w:dxaOrig="1640" w:dyaOrig="360">
                <v:shape id="_x0000_i1103" type="#_x0000_t75" style="width:82.2pt;height:18.35pt" o:ole="">
                  <v:imagedata r:id="rId127" o:title=""/>
                </v:shape>
                <o:OLEObject Type="Embed" ProgID="Equation.DSMT4" ShapeID="_x0000_i1103" DrawAspect="Content" ObjectID="_1586344318" r:id="rId145"/>
              </w:object>
            </w:r>
          </w:p>
        </w:tc>
      </w:tr>
      <w:tr w:rsidR="00811786" w:rsidRPr="00356D9C" w:rsidTr="002E4E4D">
        <w:trPr>
          <w:jc w:val="center"/>
        </w:trPr>
        <w:tc>
          <w:tcPr>
            <w:tcW w:w="1236" w:type="dxa"/>
            <w:vAlign w:val="center"/>
          </w:tcPr>
          <w:p w:rsidR="00811786" w:rsidRPr="00356D9C" w:rsidRDefault="00811786" w:rsidP="006326CF">
            <w:pPr>
              <w:pStyle w:val="a8"/>
            </w:pPr>
            <w:r w:rsidRPr="00356D9C">
              <w:rPr>
                <w:rFonts w:hint="eastAsia"/>
              </w:rPr>
              <w:t>年制热量</w:t>
            </w:r>
          </w:p>
        </w:tc>
        <w:tc>
          <w:tcPr>
            <w:tcW w:w="2043" w:type="dxa"/>
            <w:vAlign w:val="center"/>
          </w:tcPr>
          <w:p w:rsidR="00811786" w:rsidRPr="00356D9C" w:rsidRDefault="00811786" w:rsidP="006326CF">
            <w:pPr>
              <w:pStyle w:val="a8"/>
            </w:pPr>
            <w:r w:rsidRPr="00356D9C">
              <w:object w:dxaOrig="1280" w:dyaOrig="360">
                <v:shape id="_x0000_i1104" type="#_x0000_t75" style="width:65.2pt;height:18.35pt" o:ole="">
                  <v:imagedata r:id="rId129" o:title=""/>
                </v:shape>
                <o:OLEObject Type="Embed" ProgID="Equation.DSMT4" ShapeID="_x0000_i1104" DrawAspect="Content" ObjectID="_1586344319" r:id="rId146"/>
              </w:object>
            </w:r>
          </w:p>
        </w:tc>
      </w:tr>
    </w:tbl>
    <w:p w:rsidR="00811786" w:rsidRPr="00480E05" w:rsidRDefault="00811786" w:rsidP="00B524AF">
      <w:pPr>
        <w:pStyle w:val="3"/>
        <w:keepNext w:val="0"/>
        <w:keepLines w:val="0"/>
        <w:widowControl w:val="0"/>
        <w:spacing w:before="120" w:after="120" w:line="360" w:lineRule="auto"/>
        <w:ind w:left="0" w:firstLine="0"/>
        <w:rPr>
          <w:rFonts w:eastAsia="黑体"/>
          <w:sz w:val="28"/>
        </w:rPr>
      </w:pPr>
      <w:bookmarkStart w:id="63" w:name="_Toc512600024"/>
      <w:r w:rsidRPr="00480E05">
        <w:rPr>
          <w:rFonts w:eastAsia="黑体" w:hint="eastAsia"/>
          <w:sz w:val="28"/>
        </w:rPr>
        <w:t>参考</w:t>
      </w:r>
      <w:r w:rsidRPr="00480E05">
        <w:rPr>
          <w:rFonts w:eastAsia="黑体"/>
          <w:sz w:val="28"/>
        </w:rPr>
        <w:t>资料</w:t>
      </w:r>
      <w:bookmarkEnd w:id="63"/>
    </w:p>
    <w:p w:rsidR="00811786" w:rsidRDefault="00811786" w:rsidP="00811786">
      <w:pPr>
        <w:pStyle w:val="a6"/>
        <w:ind w:firstLine="480"/>
      </w:pPr>
      <w:r w:rsidRPr="006960D6">
        <w:rPr>
          <w:rFonts w:hint="eastAsia"/>
        </w:rPr>
        <w:t>GB</w:t>
      </w:r>
      <w:r w:rsidRPr="006960D6">
        <w:t>T21362-2008</w:t>
      </w:r>
      <w:r w:rsidRPr="006960D6">
        <w:rPr>
          <w:rFonts w:hint="eastAsia"/>
        </w:rPr>
        <w:t>《商业</w:t>
      </w:r>
      <w:r w:rsidRPr="006960D6">
        <w:t>或工业用</w:t>
      </w:r>
      <w:r w:rsidRPr="006960D6">
        <w:rPr>
          <w:rFonts w:hint="eastAsia"/>
        </w:rPr>
        <w:t>及</w:t>
      </w:r>
      <w:r w:rsidRPr="006960D6">
        <w:t>类似用途的热泵</w:t>
      </w:r>
      <w:r w:rsidRPr="006960D6">
        <w:rPr>
          <w:rFonts w:hint="eastAsia"/>
        </w:rPr>
        <w:t>热水机》</w:t>
      </w:r>
    </w:p>
    <w:p w:rsidR="00811786" w:rsidRPr="00EC438B" w:rsidRDefault="00811786" w:rsidP="00F52FA5">
      <w:pPr>
        <w:pStyle w:val="2"/>
        <w:keepNext w:val="0"/>
        <w:keepLines w:val="0"/>
        <w:widowControl w:val="0"/>
        <w:spacing w:before="240" w:after="240" w:line="360" w:lineRule="auto"/>
        <w:ind w:left="0" w:firstLine="0"/>
        <w:rPr>
          <w:rFonts w:ascii="Times New Roman" w:eastAsia="黑体" w:hAnsi="Times New Roman"/>
        </w:rPr>
      </w:pPr>
      <w:bookmarkStart w:id="64" w:name="_Toc512600025"/>
      <w:r w:rsidRPr="00EC438B">
        <w:rPr>
          <w:rFonts w:ascii="Times New Roman" w:eastAsia="黑体" w:hAnsi="Times New Roman" w:hint="eastAsia"/>
        </w:rPr>
        <w:t>电制冷（独立</w:t>
      </w:r>
      <w:r w:rsidRPr="00EC438B">
        <w:rPr>
          <w:rFonts w:ascii="Times New Roman" w:eastAsia="黑体" w:hAnsi="Times New Roman"/>
        </w:rPr>
        <w:t>电制冷</w:t>
      </w:r>
      <w:r w:rsidRPr="00EC438B">
        <w:rPr>
          <w:rFonts w:ascii="Times New Roman" w:eastAsia="黑体" w:hAnsi="Times New Roman" w:hint="eastAsia"/>
        </w:rPr>
        <w:t>）</w:t>
      </w:r>
      <w:r w:rsidRPr="00EC438B">
        <w:rPr>
          <w:rFonts w:ascii="Times New Roman" w:eastAsia="黑体" w:hAnsi="Times New Roman"/>
        </w:rPr>
        <w:t>√</w:t>
      </w:r>
      <w:bookmarkEnd w:id="64"/>
    </w:p>
    <w:p w:rsidR="00811786" w:rsidRPr="00480E05" w:rsidRDefault="00811786" w:rsidP="00B524AF">
      <w:pPr>
        <w:pStyle w:val="3"/>
        <w:keepNext w:val="0"/>
        <w:keepLines w:val="0"/>
        <w:widowControl w:val="0"/>
        <w:spacing w:before="120" w:after="120" w:line="360" w:lineRule="auto"/>
        <w:ind w:left="0" w:firstLine="0"/>
        <w:rPr>
          <w:rFonts w:eastAsia="黑体"/>
          <w:sz w:val="28"/>
        </w:rPr>
      </w:pPr>
      <w:bookmarkStart w:id="65" w:name="_Toc512600026"/>
      <w:r w:rsidRPr="00480E05">
        <w:rPr>
          <w:rFonts w:eastAsia="黑体" w:hint="eastAsia"/>
          <w:sz w:val="28"/>
        </w:rPr>
        <w:t>电制冷设备</w:t>
      </w:r>
      <w:bookmarkEnd w:id="65"/>
    </w:p>
    <w:tbl>
      <w:tblPr>
        <w:tblW w:w="8837"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CellMar>
          <w:left w:w="57" w:type="dxa"/>
          <w:right w:w="57" w:type="dxa"/>
        </w:tblCellMar>
        <w:tblLook w:val="04A0" w:firstRow="1" w:lastRow="0" w:firstColumn="1" w:lastColumn="0" w:noHBand="0" w:noVBand="1"/>
      </w:tblPr>
      <w:tblGrid>
        <w:gridCol w:w="742"/>
        <w:gridCol w:w="3388"/>
        <w:gridCol w:w="2076"/>
        <w:gridCol w:w="1026"/>
        <w:gridCol w:w="579"/>
        <w:gridCol w:w="1026"/>
      </w:tblGrid>
      <w:tr w:rsidR="00811786" w:rsidRPr="00F0043E" w:rsidTr="00084A3F">
        <w:trPr>
          <w:trHeight w:val="20"/>
          <w:jc w:val="center"/>
        </w:trPr>
        <w:tc>
          <w:tcPr>
            <w:tcW w:w="742" w:type="dxa"/>
            <w:shd w:val="clear" w:color="auto" w:fill="auto"/>
            <w:vAlign w:val="center"/>
            <w:hideMark/>
          </w:tcPr>
          <w:p w:rsidR="00811786" w:rsidRPr="00F0043E" w:rsidRDefault="00811786" w:rsidP="00B41DA3">
            <w:pPr>
              <w:pStyle w:val="a7"/>
            </w:pPr>
            <w:r w:rsidRPr="00F0043E">
              <w:rPr>
                <w:rFonts w:hint="eastAsia"/>
              </w:rPr>
              <w:t>分类</w:t>
            </w:r>
          </w:p>
        </w:tc>
        <w:tc>
          <w:tcPr>
            <w:tcW w:w="3388" w:type="dxa"/>
            <w:shd w:val="clear" w:color="auto" w:fill="auto"/>
            <w:vAlign w:val="center"/>
            <w:hideMark/>
          </w:tcPr>
          <w:p w:rsidR="00811786" w:rsidRPr="00F0043E" w:rsidRDefault="00811786" w:rsidP="00B41DA3">
            <w:pPr>
              <w:pStyle w:val="a7"/>
            </w:pPr>
            <w:r>
              <w:rPr>
                <w:rFonts w:hint="eastAsia"/>
              </w:rPr>
              <w:t>字段</w:t>
            </w:r>
          </w:p>
        </w:tc>
        <w:tc>
          <w:tcPr>
            <w:tcW w:w="2076" w:type="dxa"/>
            <w:shd w:val="clear" w:color="auto" w:fill="auto"/>
            <w:vAlign w:val="center"/>
            <w:hideMark/>
          </w:tcPr>
          <w:p w:rsidR="00811786" w:rsidRPr="00F0043E" w:rsidRDefault="00811786" w:rsidP="00B41DA3">
            <w:pPr>
              <w:pStyle w:val="a7"/>
            </w:pPr>
            <w:r>
              <w:rPr>
                <w:rFonts w:hint="eastAsia"/>
              </w:rPr>
              <w:t>字段</w:t>
            </w:r>
            <w:r>
              <w:t>描述</w:t>
            </w:r>
          </w:p>
        </w:tc>
        <w:tc>
          <w:tcPr>
            <w:tcW w:w="1026" w:type="dxa"/>
            <w:shd w:val="clear" w:color="auto" w:fill="auto"/>
            <w:vAlign w:val="center"/>
            <w:hideMark/>
          </w:tcPr>
          <w:p w:rsidR="00811786" w:rsidRPr="00F0043E" w:rsidRDefault="00811786" w:rsidP="00B41DA3">
            <w:pPr>
              <w:pStyle w:val="a7"/>
            </w:pPr>
            <w:r w:rsidRPr="00F0043E">
              <w:rPr>
                <w:rFonts w:hint="eastAsia"/>
              </w:rPr>
              <w:t>单位</w:t>
            </w:r>
          </w:p>
        </w:tc>
        <w:tc>
          <w:tcPr>
            <w:tcW w:w="579" w:type="dxa"/>
            <w:shd w:val="clear" w:color="auto" w:fill="auto"/>
            <w:vAlign w:val="center"/>
            <w:hideMark/>
          </w:tcPr>
          <w:p w:rsidR="00811786" w:rsidRPr="00F0043E" w:rsidRDefault="00811786" w:rsidP="00B41DA3">
            <w:pPr>
              <w:pStyle w:val="a7"/>
            </w:pPr>
            <w:r w:rsidRPr="00F0043E">
              <w:rPr>
                <w:rFonts w:hint="eastAsia"/>
              </w:rPr>
              <w:t>符号</w:t>
            </w:r>
          </w:p>
        </w:tc>
        <w:tc>
          <w:tcPr>
            <w:tcW w:w="1026" w:type="dxa"/>
            <w:shd w:val="clear" w:color="auto" w:fill="auto"/>
            <w:vAlign w:val="center"/>
            <w:hideMark/>
          </w:tcPr>
          <w:p w:rsidR="00811786" w:rsidRPr="00F0043E" w:rsidRDefault="00811786" w:rsidP="00B41DA3">
            <w:pPr>
              <w:pStyle w:val="a7"/>
            </w:pPr>
            <w:r w:rsidRPr="00F0043E">
              <w:rPr>
                <w:rFonts w:hint="eastAsia"/>
              </w:rPr>
              <w:t>说明</w:t>
            </w:r>
          </w:p>
        </w:tc>
      </w:tr>
      <w:tr w:rsidR="00811786" w:rsidRPr="000D49E6" w:rsidTr="00084A3F">
        <w:trPr>
          <w:trHeight w:val="20"/>
          <w:jc w:val="center"/>
        </w:trPr>
        <w:tc>
          <w:tcPr>
            <w:tcW w:w="742" w:type="dxa"/>
            <w:shd w:val="clear" w:color="auto" w:fill="auto"/>
            <w:vAlign w:val="center"/>
            <w:hideMark/>
          </w:tcPr>
          <w:p w:rsidR="00811786" w:rsidRPr="00F0043E" w:rsidRDefault="00811786" w:rsidP="006326CF">
            <w:pPr>
              <w:pStyle w:val="a8"/>
            </w:pPr>
            <w:r w:rsidRPr="00F0043E">
              <w:rPr>
                <w:rFonts w:hint="eastAsia"/>
              </w:rPr>
              <w:t>基础信息</w:t>
            </w:r>
          </w:p>
        </w:tc>
        <w:tc>
          <w:tcPr>
            <w:tcW w:w="3388" w:type="dxa"/>
            <w:shd w:val="clear" w:color="auto" w:fill="auto"/>
            <w:vAlign w:val="center"/>
          </w:tcPr>
          <w:p w:rsidR="00811786" w:rsidRPr="003B2B7A" w:rsidRDefault="00811786" w:rsidP="006326CF">
            <w:pPr>
              <w:pStyle w:val="a8"/>
            </w:pPr>
            <w:r>
              <w:rPr>
                <w:rFonts w:hint="eastAsia"/>
              </w:rPr>
              <w:t>Name</w:t>
            </w:r>
          </w:p>
        </w:tc>
        <w:tc>
          <w:tcPr>
            <w:tcW w:w="2076" w:type="dxa"/>
            <w:shd w:val="clear" w:color="auto" w:fill="auto"/>
            <w:vAlign w:val="center"/>
            <w:hideMark/>
          </w:tcPr>
          <w:p w:rsidR="00811786" w:rsidRPr="000D49E6" w:rsidRDefault="00811786" w:rsidP="006326CF">
            <w:pPr>
              <w:pStyle w:val="a8"/>
            </w:pPr>
            <w:r w:rsidRPr="000D49E6">
              <w:rPr>
                <w:rFonts w:hint="eastAsia"/>
              </w:rPr>
              <w:t>名称</w:t>
            </w:r>
          </w:p>
        </w:tc>
        <w:tc>
          <w:tcPr>
            <w:tcW w:w="1026" w:type="dxa"/>
            <w:shd w:val="clear" w:color="auto" w:fill="auto"/>
            <w:vAlign w:val="center"/>
          </w:tcPr>
          <w:p w:rsidR="00811786" w:rsidRPr="00F0043E" w:rsidRDefault="00811786" w:rsidP="006326CF">
            <w:pPr>
              <w:pStyle w:val="a8"/>
            </w:pPr>
          </w:p>
        </w:tc>
        <w:tc>
          <w:tcPr>
            <w:tcW w:w="579" w:type="dxa"/>
            <w:shd w:val="clear" w:color="auto" w:fill="auto"/>
            <w:vAlign w:val="center"/>
          </w:tcPr>
          <w:p w:rsidR="00811786" w:rsidRPr="00F0043E" w:rsidRDefault="00811786" w:rsidP="006326CF">
            <w:pPr>
              <w:pStyle w:val="a8"/>
            </w:pPr>
          </w:p>
        </w:tc>
        <w:tc>
          <w:tcPr>
            <w:tcW w:w="1026" w:type="dxa"/>
            <w:shd w:val="clear" w:color="auto" w:fill="auto"/>
            <w:vAlign w:val="center"/>
            <w:hideMark/>
          </w:tcPr>
          <w:p w:rsidR="00811786" w:rsidRPr="00F0043E" w:rsidRDefault="00811786" w:rsidP="006326CF">
            <w:pPr>
              <w:pStyle w:val="a8"/>
            </w:pPr>
            <w:r w:rsidRPr="00F0043E">
              <w:rPr>
                <w:rFonts w:hint="eastAsia"/>
              </w:rPr>
              <w:t>主键</w:t>
            </w:r>
          </w:p>
        </w:tc>
      </w:tr>
      <w:tr w:rsidR="00811786" w:rsidRPr="000D49E6" w:rsidTr="00084A3F">
        <w:trPr>
          <w:trHeight w:val="20"/>
          <w:jc w:val="center"/>
        </w:trPr>
        <w:tc>
          <w:tcPr>
            <w:tcW w:w="742" w:type="dxa"/>
            <w:vMerge w:val="restart"/>
            <w:shd w:val="clear" w:color="auto" w:fill="auto"/>
            <w:vAlign w:val="center"/>
          </w:tcPr>
          <w:p w:rsidR="00811786" w:rsidRPr="000D49E6" w:rsidRDefault="00811786" w:rsidP="006326CF">
            <w:pPr>
              <w:pStyle w:val="a8"/>
            </w:pPr>
            <w:r>
              <w:rPr>
                <w:rFonts w:hint="eastAsia"/>
              </w:rPr>
              <w:t>铭牌</w:t>
            </w:r>
            <w:r>
              <w:t>标识</w:t>
            </w:r>
          </w:p>
        </w:tc>
        <w:tc>
          <w:tcPr>
            <w:tcW w:w="3388" w:type="dxa"/>
            <w:shd w:val="clear" w:color="auto" w:fill="auto"/>
            <w:vAlign w:val="center"/>
          </w:tcPr>
          <w:p w:rsidR="00811786" w:rsidRPr="003B2B7A" w:rsidRDefault="00811786" w:rsidP="006326CF">
            <w:pPr>
              <w:pStyle w:val="a8"/>
            </w:pPr>
            <w:r w:rsidRPr="00611B98">
              <w:t>Cooling</w:t>
            </w:r>
            <w:r w:rsidR="00941590">
              <w:t>ElectricPower</w:t>
            </w:r>
          </w:p>
        </w:tc>
        <w:tc>
          <w:tcPr>
            <w:tcW w:w="2076" w:type="dxa"/>
            <w:shd w:val="clear" w:color="auto" w:fill="auto"/>
            <w:vAlign w:val="center"/>
            <w:hideMark/>
          </w:tcPr>
          <w:p w:rsidR="00811786" w:rsidRPr="000D49E6" w:rsidRDefault="00811786" w:rsidP="006326CF">
            <w:pPr>
              <w:pStyle w:val="a8"/>
            </w:pPr>
            <w:r w:rsidRPr="00620C39">
              <w:rPr>
                <w:rFonts w:hint="eastAsia"/>
              </w:rPr>
              <w:t>额定制冷</w:t>
            </w:r>
            <w:r w:rsidRPr="00D456FD">
              <w:t>输入</w:t>
            </w:r>
            <w:r w:rsidRPr="00620C39">
              <w:rPr>
                <w:rFonts w:hint="eastAsia"/>
              </w:rPr>
              <w:t>电功率</w:t>
            </w:r>
          </w:p>
        </w:tc>
        <w:tc>
          <w:tcPr>
            <w:tcW w:w="1026" w:type="dxa"/>
            <w:shd w:val="clear" w:color="auto" w:fill="auto"/>
            <w:vAlign w:val="center"/>
            <w:hideMark/>
          </w:tcPr>
          <w:p w:rsidR="00811786" w:rsidRPr="000D49E6" w:rsidRDefault="00811786" w:rsidP="006326CF">
            <w:pPr>
              <w:pStyle w:val="a8"/>
            </w:pPr>
            <w:r w:rsidRPr="000D49E6">
              <w:t>kW</w:t>
            </w:r>
          </w:p>
        </w:tc>
        <w:tc>
          <w:tcPr>
            <w:tcW w:w="579" w:type="dxa"/>
            <w:shd w:val="clear" w:color="auto" w:fill="auto"/>
            <w:vAlign w:val="center"/>
            <w:hideMark/>
          </w:tcPr>
          <w:p w:rsidR="00811786" w:rsidRPr="000D49E6" w:rsidRDefault="00811786" w:rsidP="006326CF">
            <w:pPr>
              <w:pStyle w:val="a8"/>
            </w:pPr>
          </w:p>
        </w:tc>
        <w:tc>
          <w:tcPr>
            <w:tcW w:w="1026" w:type="dxa"/>
            <w:shd w:val="clear" w:color="auto" w:fill="auto"/>
            <w:vAlign w:val="center"/>
            <w:hideMark/>
          </w:tcPr>
          <w:p w:rsidR="00811786" w:rsidRPr="000D49E6" w:rsidRDefault="00811786" w:rsidP="006326CF">
            <w:pPr>
              <w:pStyle w:val="a8"/>
            </w:pPr>
            <w:r w:rsidRPr="000D49E6">
              <w:rPr>
                <w:rFonts w:hint="eastAsia"/>
              </w:rPr>
              <w:t>电功率</w:t>
            </w:r>
          </w:p>
        </w:tc>
      </w:tr>
      <w:tr w:rsidR="00811786" w:rsidRPr="000D49E6" w:rsidTr="00084A3F">
        <w:trPr>
          <w:trHeight w:val="20"/>
          <w:jc w:val="center"/>
        </w:trPr>
        <w:tc>
          <w:tcPr>
            <w:tcW w:w="742" w:type="dxa"/>
            <w:vMerge/>
            <w:shd w:val="clear" w:color="auto" w:fill="auto"/>
            <w:vAlign w:val="center"/>
          </w:tcPr>
          <w:p w:rsidR="00811786" w:rsidRPr="000D49E6" w:rsidRDefault="00811786" w:rsidP="006326CF">
            <w:pPr>
              <w:pStyle w:val="a8"/>
            </w:pPr>
          </w:p>
        </w:tc>
        <w:tc>
          <w:tcPr>
            <w:tcW w:w="3388" w:type="dxa"/>
            <w:shd w:val="clear" w:color="auto" w:fill="auto"/>
            <w:vAlign w:val="center"/>
          </w:tcPr>
          <w:p w:rsidR="00811786" w:rsidRPr="003B2B7A" w:rsidRDefault="00811786" w:rsidP="006326CF">
            <w:pPr>
              <w:pStyle w:val="a8"/>
            </w:pPr>
            <w:r w:rsidRPr="00611B98">
              <w:t>CoolingCacacity</w:t>
            </w:r>
          </w:p>
        </w:tc>
        <w:tc>
          <w:tcPr>
            <w:tcW w:w="2076" w:type="dxa"/>
            <w:shd w:val="clear" w:color="auto" w:fill="auto"/>
            <w:vAlign w:val="center"/>
          </w:tcPr>
          <w:p w:rsidR="00811786" w:rsidRPr="000D49E6" w:rsidRDefault="00811786" w:rsidP="006326CF">
            <w:pPr>
              <w:pStyle w:val="a8"/>
            </w:pPr>
            <w:r>
              <w:rPr>
                <w:rFonts w:hint="eastAsia"/>
              </w:rPr>
              <w:t>额定</w:t>
            </w:r>
            <w:r w:rsidR="005D4DBE">
              <w:rPr>
                <w:rFonts w:hint="eastAsia"/>
              </w:rPr>
              <w:t>制冷功率</w:t>
            </w:r>
          </w:p>
        </w:tc>
        <w:tc>
          <w:tcPr>
            <w:tcW w:w="1026" w:type="dxa"/>
            <w:shd w:val="clear" w:color="auto" w:fill="auto"/>
            <w:vAlign w:val="center"/>
          </w:tcPr>
          <w:p w:rsidR="00811786" w:rsidRPr="000D49E6" w:rsidRDefault="00811786" w:rsidP="006326CF">
            <w:pPr>
              <w:pStyle w:val="a8"/>
            </w:pPr>
            <w:r w:rsidRPr="000D49E6">
              <w:t>kW</w:t>
            </w:r>
          </w:p>
        </w:tc>
        <w:tc>
          <w:tcPr>
            <w:tcW w:w="579" w:type="dxa"/>
            <w:shd w:val="clear" w:color="auto" w:fill="auto"/>
            <w:vAlign w:val="center"/>
          </w:tcPr>
          <w:p w:rsidR="00811786" w:rsidRPr="000D49E6" w:rsidRDefault="00811786" w:rsidP="006326CF">
            <w:pPr>
              <w:pStyle w:val="a8"/>
            </w:pPr>
          </w:p>
        </w:tc>
        <w:tc>
          <w:tcPr>
            <w:tcW w:w="1026" w:type="dxa"/>
            <w:shd w:val="clear" w:color="auto" w:fill="auto"/>
            <w:vAlign w:val="center"/>
          </w:tcPr>
          <w:p w:rsidR="00811786" w:rsidRPr="000D49E6" w:rsidRDefault="00811786" w:rsidP="006326CF">
            <w:pPr>
              <w:pStyle w:val="a8"/>
            </w:pPr>
          </w:p>
        </w:tc>
      </w:tr>
      <w:tr w:rsidR="00811786" w:rsidRPr="000D49E6" w:rsidTr="00084A3F">
        <w:trPr>
          <w:trHeight w:val="20"/>
          <w:jc w:val="center"/>
        </w:trPr>
        <w:tc>
          <w:tcPr>
            <w:tcW w:w="742" w:type="dxa"/>
            <w:shd w:val="clear" w:color="auto" w:fill="auto"/>
            <w:vAlign w:val="center"/>
          </w:tcPr>
          <w:p w:rsidR="00811786" w:rsidRDefault="00811786" w:rsidP="006326CF">
            <w:pPr>
              <w:pStyle w:val="a8"/>
            </w:pPr>
            <w:r w:rsidRPr="00E35F34">
              <w:rPr>
                <w:rFonts w:hint="eastAsia"/>
              </w:rPr>
              <w:t>隐含量</w:t>
            </w:r>
          </w:p>
        </w:tc>
        <w:tc>
          <w:tcPr>
            <w:tcW w:w="3388" w:type="dxa"/>
            <w:shd w:val="clear" w:color="auto" w:fill="auto"/>
          </w:tcPr>
          <w:p w:rsidR="00811786" w:rsidRPr="004E6D99" w:rsidRDefault="00811786" w:rsidP="006326CF">
            <w:pPr>
              <w:pStyle w:val="a8"/>
            </w:pPr>
            <w:r w:rsidRPr="004E6D99">
              <w:t>CoolingEfficiency</w:t>
            </w:r>
          </w:p>
        </w:tc>
        <w:tc>
          <w:tcPr>
            <w:tcW w:w="2076" w:type="dxa"/>
            <w:shd w:val="clear" w:color="auto" w:fill="auto"/>
            <w:vAlign w:val="center"/>
          </w:tcPr>
          <w:p w:rsidR="00811786" w:rsidRPr="000D49E6" w:rsidRDefault="009E4BD8" w:rsidP="006326CF">
            <w:pPr>
              <w:pStyle w:val="a8"/>
            </w:pPr>
            <w:r>
              <w:rPr>
                <w:rFonts w:hint="eastAsia"/>
              </w:rPr>
              <w:t>额定</w:t>
            </w:r>
            <w:r w:rsidR="00811786">
              <w:rPr>
                <w:rFonts w:hint="eastAsia"/>
              </w:rPr>
              <w:t>制冷</w:t>
            </w:r>
            <w:r w:rsidR="00811786">
              <w:t>效率</w:t>
            </w:r>
          </w:p>
        </w:tc>
        <w:tc>
          <w:tcPr>
            <w:tcW w:w="1026" w:type="dxa"/>
            <w:shd w:val="clear" w:color="auto" w:fill="auto"/>
            <w:vAlign w:val="center"/>
          </w:tcPr>
          <w:p w:rsidR="00811786" w:rsidRPr="000D49E6" w:rsidRDefault="00811786" w:rsidP="006326CF">
            <w:pPr>
              <w:pStyle w:val="a8"/>
            </w:pPr>
          </w:p>
        </w:tc>
        <w:tc>
          <w:tcPr>
            <w:tcW w:w="579" w:type="dxa"/>
            <w:shd w:val="clear" w:color="auto" w:fill="auto"/>
            <w:vAlign w:val="center"/>
          </w:tcPr>
          <w:p w:rsidR="00811786" w:rsidRPr="000D49E6" w:rsidRDefault="00811786" w:rsidP="006326CF">
            <w:pPr>
              <w:pStyle w:val="a8"/>
            </w:pPr>
          </w:p>
        </w:tc>
        <w:tc>
          <w:tcPr>
            <w:tcW w:w="1026" w:type="dxa"/>
            <w:shd w:val="clear" w:color="auto" w:fill="auto"/>
            <w:vAlign w:val="center"/>
          </w:tcPr>
          <w:p w:rsidR="00811786" w:rsidRPr="000D49E6" w:rsidRDefault="00811786" w:rsidP="006326CF">
            <w:pPr>
              <w:pStyle w:val="a8"/>
            </w:pPr>
          </w:p>
        </w:tc>
      </w:tr>
      <w:tr w:rsidR="00811786" w:rsidRPr="000D49E6" w:rsidTr="00084A3F">
        <w:trPr>
          <w:trHeight w:val="20"/>
          <w:jc w:val="center"/>
        </w:trPr>
        <w:tc>
          <w:tcPr>
            <w:tcW w:w="742" w:type="dxa"/>
            <w:shd w:val="clear" w:color="auto" w:fill="auto"/>
            <w:vAlign w:val="center"/>
          </w:tcPr>
          <w:p w:rsidR="00811786" w:rsidRDefault="00811786" w:rsidP="006326CF">
            <w:pPr>
              <w:pStyle w:val="a8"/>
            </w:pPr>
          </w:p>
        </w:tc>
        <w:tc>
          <w:tcPr>
            <w:tcW w:w="3388" w:type="dxa"/>
            <w:shd w:val="clear" w:color="auto" w:fill="auto"/>
            <w:vAlign w:val="center"/>
          </w:tcPr>
          <w:p w:rsidR="00811786" w:rsidRPr="003B2B7A" w:rsidRDefault="00811786" w:rsidP="006326CF">
            <w:pPr>
              <w:pStyle w:val="a8"/>
            </w:pPr>
            <w:r w:rsidRPr="00611B98">
              <w:t>ColdWaterFlow</w:t>
            </w:r>
          </w:p>
        </w:tc>
        <w:tc>
          <w:tcPr>
            <w:tcW w:w="2076" w:type="dxa"/>
            <w:shd w:val="clear" w:color="auto" w:fill="auto"/>
            <w:vAlign w:val="center"/>
          </w:tcPr>
          <w:p w:rsidR="00811786" w:rsidRPr="000D49E6" w:rsidRDefault="009E4BD8" w:rsidP="006326CF">
            <w:pPr>
              <w:pStyle w:val="a8"/>
            </w:pPr>
            <w:r>
              <w:rPr>
                <w:rFonts w:hint="eastAsia"/>
              </w:rPr>
              <w:t>额定</w:t>
            </w:r>
            <w:r w:rsidR="00811786" w:rsidRPr="000D49E6">
              <w:rPr>
                <w:rFonts w:hint="eastAsia"/>
              </w:rPr>
              <w:t>冷水流量</w:t>
            </w:r>
          </w:p>
        </w:tc>
        <w:tc>
          <w:tcPr>
            <w:tcW w:w="1026" w:type="dxa"/>
            <w:shd w:val="clear" w:color="auto" w:fill="auto"/>
            <w:vAlign w:val="center"/>
          </w:tcPr>
          <w:p w:rsidR="00811786" w:rsidRPr="000D49E6" w:rsidRDefault="00811786" w:rsidP="006326CF">
            <w:pPr>
              <w:pStyle w:val="a8"/>
            </w:pPr>
            <w:r w:rsidRPr="000D49E6">
              <w:t>m3/h</w:t>
            </w:r>
          </w:p>
        </w:tc>
        <w:tc>
          <w:tcPr>
            <w:tcW w:w="579" w:type="dxa"/>
            <w:shd w:val="clear" w:color="auto" w:fill="auto"/>
            <w:vAlign w:val="center"/>
          </w:tcPr>
          <w:p w:rsidR="00811786" w:rsidRPr="000D49E6" w:rsidRDefault="00811786" w:rsidP="006326CF">
            <w:pPr>
              <w:pStyle w:val="a8"/>
            </w:pPr>
          </w:p>
        </w:tc>
        <w:tc>
          <w:tcPr>
            <w:tcW w:w="1026" w:type="dxa"/>
            <w:shd w:val="clear" w:color="auto" w:fill="auto"/>
            <w:vAlign w:val="center"/>
          </w:tcPr>
          <w:p w:rsidR="00811786" w:rsidRPr="000D49E6" w:rsidRDefault="00811786" w:rsidP="006326CF">
            <w:pPr>
              <w:pStyle w:val="a8"/>
            </w:pPr>
          </w:p>
        </w:tc>
      </w:tr>
      <w:tr w:rsidR="0016270A" w:rsidRPr="000D49E6" w:rsidTr="00084A3F">
        <w:trPr>
          <w:trHeight w:val="20"/>
          <w:jc w:val="center"/>
        </w:trPr>
        <w:tc>
          <w:tcPr>
            <w:tcW w:w="742" w:type="dxa"/>
            <w:shd w:val="clear" w:color="auto" w:fill="auto"/>
            <w:vAlign w:val="center"/>
          </w:tcPr>
          <w:p w:rsidR="0016270A" w:rsidRDefault="0016270A" w:rsidP="006326CF">
            <w:pPr>
              <w:pStyle w:val="a8"/>
            </w:pPr>
          </w:p>
        </w:tc>
        <w:tc>
          <w:tcPr>
            <w:tcW w:w="3388" w:type="dxa"/>
            <w:shd w:val="clear" w:color="auto" w:fill="auto"/>
            <w:vAlign w:val="center"/>
          </w:tcPr>
          <w:p w:rsidR="0016270A" w:rsidRPr="005271BD" w:rsidRDefault="0016270A" w:rsidP="006326CF">
            <w:pPr>
              <w:pStyle w:val="a8"/>
            </w:pPr>
            <w:r>
              <w:rPr>
                <w:rFonts w:hint="eastAsia"/>
              </w:rPr>
              <w:t>Lifetime</w:t>
            </w:r>
          </w:p>
        </w:tc>
        <w:tc>
          <w:tcPr>
            <w:tcW w:w="2076" w:type="dxa"/>
            <w:shd w:val="clear" w:color="auto" w:fill="auto"/>
            <w:vAlign w:val="center"/>
          </w:tcPr>
          <w:p w:rsidR="0016270A" w:rsidRPr="005271BD" w:rsidRDefault="0016270A" w:rsidP="006326CF">
            <w:pPr>
              <w:pStyle w:val="a8"/>
            </w:pPr>
            <w:r>
              <w:rPr>
                <w:rFonts w:hint="eastAsia"/>
              </w:rPr>
              <w:t>设计</w:t>
            </w:r>
            <w:r>
              <w:t>寿命</w:t>
            </w:r>
          </w:p>
        </w:tc>
        <w:tc>
          <w:tcPr>
            <w:tcW w:w="1026" w:type="dxa"/>
            <w:shd w:val="clear" w:color="auto" w:fill="auto"/>
            <w:vAlign w:val="center"/>
          </w:tcPr>
          <w:p w:rsidR="0016270A" w:rsidRPr="005271BD" w:rsidRDefault="0016270A" w:rsidP="006326CF">
            <w:pPr>
              <w:pStyle w:val="a8"/>
            </w:pPr>
            <w:r>
              <w:rPr>
                <w:rFonts w:hint="eastAsia"/>
              </w:rPr>
              <w:t>年</w:t>
            </w:r>
          </w:p>
        </w:tc>
        <w:tc>
          <w:tcPr>
            <w:tcW w:w="579" w:type="dxa"/>
            <w:shd w:val="clear" w:color="auto" w:fill="auto"/>
            <w:vAlign w:val="center"/>
          </w:tcPr>
          <w:p w:rsidR="0016270A" w:rsidRPr="005271BD" w:rsidRDefault="0016270A" w:rsidP="006326CF">
            <w:pPr>
              <w:pStyle w:val="a8"/>
            </w:pPr>
            <w:r>
              <w:rPr>
                <w:rFonts w:hint="eastAsia"/>
              </w:rPr>
              <w:t>L</w:t>
            </w:r>
          </w:p>
        </w:tc>
        <w:tc>
          <w:tcPr>
            <w:tcW w:w="1026" w:type="dxa"/>
            <w:shd w:val="clear" w:color="auto" w:fill="auto"/>
            <w:vAlign w:val="center"/>
          </w:tcPr>
          <w:p w:rsidR="0016270A" w:rsidRPr="005271BD" w:rsidRDefault="0016270A" w:rsidP="006326CF">
            <w:pPr>
              <w:pStyle w:val="a8"/>
            </w:pPr>
          </w:p>
        </w:tc>
      </w:tr>
    </w:tbl>
    <w:p w:rsidR="00811786" w:rsidRPr="00480E05" w:rsidRDefault="00811786" w:rsidP="00B524AF">
      <w:pPr>
        <w:pStyle w:val="3"/>
        <w:keepNext w:val="0"/>
        <w:keepLines w:val="0"/>
        <w:widowControl w:val="0"/>
        <w:spacing w:before="120" w:after="120" w:line="360" w:lineRule="auto"/>
        <w:ind w:left="0" w:firstLine="0"/>
        <w:rPr>
          <w:rFonts w:eastAsia="黑体"/>
          <w:sz w:val="28"/>
        </w:rPr>
      </w:pPr>
      <w:bookmarkStart w:id="66" w:name="_Toc512600027"/>
      <w:r w:rsidRPr="00480E05">
        <w:rPr>
          <w:rFonts w:eastAsia="黑体" w:hint="eastAsia"/>
          <w:sz w:val="28"/>
        </w:rPr>
        <w:t>电制冷供冷模型</w:t>
      </w:r>
      <w:bookmarkEnd w:id="66"/>
    </w:p>
    <w:p w:rsidR="00811786" w:rsidRPr="00415FDA" w:rsidRDefault="00811786" w:rsidP="00511D7D">
      <w:pPr>
        <w:pStyle w:val="4"/>
        <w:keepNext w:val="0"/>
        <w:keepLines w:val="0"/>
        <w:widowControl w:val="0"/>
        <w:spacing w:before="0" w:after="0" w:line="360" w:lineRule="auto"/>
        <w:ind w:left="0" w:firstLine="0"/>
        <w:rPr>
          <w:rFonts w:ascii="Times New Roman" w:eastAsia="黑体" w:hAnsi="Times New Roman"/>
        </w:rPr>
      </w:pPr>
      <w:r w:rsidRPr="00415FDA">
        <w:rPr>
          <w:rFonts w:ascii="Times New Roman" w:eastAsia="黑体" w:hAnsi="Times New Roman" w:hint="eastAsia"/>
        </w:rPr>
        <w:lastRenderedPageBreak/>
        <w:t>设备计算模型（软件</w:t>
      </w:r>
      <w:r w:rsidRPr="00415FDA">
        <w:rPr>
          <w:rFonts w:ascii="Times New Roman" w:eastAsia="黑体" w:hAnsi="Times New Roman"/>
        </w:rPr>
        <w:t>输入</w:t>
      </w:r>
      <w:r w:rsidRPr="00415FDA">
        <w:rPr>
          <w:rFonts w:ascii="Times New Roman" w:eastAsia="黑体" w:hAnsi="Times New Roman" w:hint="eastAsia"/>
        </w:rPr>
        <w:t>）</w:t>
      </w:r>
    </w:p>
    <w:tbl>
      <w:tblPr>
        <w:tblW w:w="6458"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CellMar>
          <w:left w:w="57" w:type="dxa"/>
          <w:right w:w="57" w:type="dxa"/>
        </w:tblCellMar>
        <w:tblLook w:val="04A0" w:firstRow="1" w:lastRow="0" w:firstColumn="1" w:lastColumn="0" w:noHBand="0" w:noVBand="1"/>
      </w:tblPr>
      <w:tblGrid>
        <w:gridCol w:w="3387"/>
        <w:gridCol w:w="2053"/>
        <w:gridCol w:w="1018"/>
      </w:tblGrid>
      <w:tr w:rsidR="00811786" w:rsidRPr="00F0043E" w:rsidTr="00084A3F">
        <w:trPr>
          <w:trHeight w:val="20"/>
          <w:jc w:val="center"/>
        </w:trPr>
        <w:tc>
          <w:tcPr>
            <w:tcW w:w="3387" w:type="dxa"/>
            <w:shd w:val="clear" w:color="auto" w:fill="auto"/>
            <w:vAlign w:val="center"/>
            <w:hideMark/>
          </w:tcPr>
          <w:p w:rsidR="00811786" w:rsidRPr="00F0043E" w:rsidRDefault="00811786" w:rsidP="00B41DA3">
            <w:pPr>
              <w:pStyle w:val="a7"/>
            </w:pPr>
            <w:r>
              <w:rPr>
                <w:rFonts w:hint="eastAsia"/>
              </w:rPr>
              <w:t>字段</w:t>
            </w:r>
          </w:p>
        </w:tc>
        <w:tc>
          <w:tcPr>
            <w:tcW w:w="2053" w:type="dxa"/>
            <w:shd w:val="clear" w:color="auto" w:fill="auto"/>
            <w:vAlign w:val="center"/>
            <w:hideMark/>
          </w:tcPr>
          <w:p w:rsidR="00811786" w:rsidRPr="00F0043E" w:rsidRDefault="00811786" w:rsidP="00B41DA3">
            <w:pPr>
              <w:pStyle w:val="a7"/>
            </w:pPr>
            <w:r>
              <w:rPr>
                <w:rFonts w:hint="eastAsia"/>
              </w:rPr>
              <w:t>字段</w:t>
            </w:r>
            <w:r>
              <w:t>描述</w:t>
            </w:r>
          </w:p>
        </w:tc>
        <w:tc>
          <w:tcPr>
            <w:tcW w:w="1018" w:type="dxa"/>
            <w:shd w:val="clear" w:color="auto" w:fill="auto"/>
            <w:vAlign w:val="center"/>
            <w:hideMark/>
          </w:tcPr>
          <w:p w:rsidR="00811786" w:rsidRPr="00F0043E" w:rsidRDefault="00811786" w:rsidP="00B41DA3">
            <w:pPr>
              <w:pStyle w:val="a7"/>
            </w:pPr>
            <w:r w:rsidRPr="00F0043E">
              <w:rPr>
                <w:rFonts w:hint="eastAsia"/>
              </w:rPr>
              <w:t>单位</w:t>
            </w:r>
          </w:p>
        </w:tc>
      </w:tr>
      <w:tr w:rsidR="00811786" w:rsidRPr="000D49E6" w:rsidTr="00084A3F">
        <w:trPr>
          <w:trHeight w:val="20"/>
          <w:jc w:val="center"/>
        </w:trPr>
        <w:tc>
          <w:tcPr>
            <w:tcW w:w="3387" w:type="dxa"/>
            <w:shd w:val="clear" w:color="auto" w:fill="auto"/>
            <w:vAlign w:val="center"/>
          </w:tcPr>
          <w:p w:rsidR="00811786" w:rsidRPr="003B2B7A" w:rsidRDefault="00811786" w:rsidP="006326CF">
            <w:pPr>
              <w:pStyle w:val="a8"/>
            </w:pPr>
            <w:r>
              <w:t>DeviceName</w:t>
            </w:r>
          </w:p>
        </w:tc>
        <w:tc>
          <w:tcPr>
            <w:tcW w:w="2053" w:type="dxa"/>
            <w:shd w:val="clear" w:color="auto" w:fill="auto"/>
            <w:vAlign w:val="center"/>
            <w:hideMark/>
          </w:tcPr>
          <w:p w:rsidR="00811786" w:rsidRPr="000D49E6" w:rsidRDefault="00811786" w:rsidP="006326CF">
            <w:pPr>
              <w:pStyle w:val="a8"/>
            </w:pPr>
            <w:r w:rsidRPr="000D49E6">
              <w:rPr>
                <w:rFonts w:hint="eastAsia"/>
              </w:rPr>
              <w:t>名称</w:t>
            </w:r>
          </w:p>
        </w:tc>
        <w:tc>
          <w:tcPr>
            <w:tcW w:w="1018" w:type="dxa"/>
            <w:shd w:val="clear" w:color="auto" w:fill="auto"/>
            <w:vAlign w:val="center"/>
          </w:tcPr>
          <w:p w:rsidR="00811786" w:rsidRPr="00F0043E" w:rsidRDefault="00811786" w:rsidP="006326CF">
            <w:pPr>
              <w:pStyle w:val="a8"/>
            </w:pPr>
          </w:p>
        </w:tc>
      </w:tr>
      <w:tr w:rsidR="00811786" w:rsidRPr="000D49E6" w:rsidTr="00084A3F">
        <w:trPr>
          <w:trHeight w:val="20"/>
          <w:jc w:val="center"/>
        </w:trPr>
        <w:tc>
          <w:tcPr>
            <w:tcW w:w="3387" w:type="dxa"/>
            <w:shd w:val="clear" w:color="auto" w:fill="auto"/>
          </w:tcPr>
          <w:p w:rsidR="00811786" w:rsidRPr="004E6D99" w:rsidRDefault="00811786" w:rsidP="006326CF">
            <w:pPr>
              <w:pStyle w:val="a8"/>
            </w:pPr>
            <w:r>
              <w:rPr>
                <w:rFonts w:hint="eastAsia"/>
              </w:rPr>
              <w:t>Number</w:t>
            </w:r>
          </w:p>
        </w:tc>
        <w:tc>
          <w:tcPr>
            <w:tcW w:w="2053" w:type="dxa"/>
            <w:shd w:val="clear" w:color="auto" w:fill="auto"/>
            <w:vAlign w:val="center"/>
          </w:tcPr>
          <w:p w:rsidR="00811786" w:rsidRDefault="00811786" w:rsidP="006326CF">
            <w:pPr>
              <w:pStyle w:val="a8"/>
            </w:pPr>
            <w:r>
              <w:rPr>
                <w:rFonts w:hint="eastAsia"/>
              </w:rPr>
              <w:t>安装</w:t>
            </w:r>
            <w:r>
              <w:t>台数</w:t>
            </w:r>
          </w:p>
        </w:tc>
        <w:tc>
          <w:tcPr>
            <w:tcW w:w="1018" w:type="dxa"/>
            <w:shd w:val="clear" w:color="auto" w:fill="auto"/>
            <w:vAlign w:val="center"/>
          </w:tcPr>
          <w:p w:rsidR="00811786" w:rsidRPr="000D49E6" w:rsidRDefault="00811786" w:rsidP="006326CF">
            <w:pPr>
              <w:pStyle w:val="a8"/>
            </w:pPr>
          </w:p>
        </w:tc>
      </w:tr>
    </w:tbl>
    <w:p w:rsidR="00811786" w:rsidRPr="00415FDA" w:rsidRDefault="00811786" w:rsidP="00511D7D">
      <w:pPr>
        <w:pStyle w:val="4"/>
        <w:keepNext w:val="0"/>
        <w:keepLines w:val="0"/>
        <w:widowControl w:val="0"/>
        <w:spacing w:before="0" w:after="0" w:line="360" w:lineRule="auto"/>
        <w:ind w:left="0" w:firstLine="0"/>
        <w:rPr>
          <w:rFonts w:ascii="Times New Roman" w:eastAsia="黑体" w:hAnsi="Times New Roman"/>
        </w:rPr>
      </w:pPr>
      <w:r w:rsidRPr="00415FDA">
        <w:rPr>
          <w:rFonts w:ascii="Times New Roman" w:eastAsia="黑体" w:hAnsi="Times New Roman" w:hint="eastAsia"/>
        </w:rPr>
        <w:t>理论计算</w:t>
      </w:r>
      <w:r w:rsidRPr="00415FDA">
        <w:rPr>
          <w:rFonts w:ascii="Times New Roman" w:eastAsia="黑体" w:hAnsi="Times New Roman"/>
        </w:rPr>
        <w:t>模型</w:t>
      </w:r>
      <w:r w:rsidRPr="00415FDA">
        <w:rPr>
          <w:rFonts w:ascii="Times New Roman" w:eastAsia="黑体" w:hAnsi="Times New Roman" w:hint="eastAsia"/>
        </w:rPr>
        <w:t>（软件</w:t>
      </w:r>
      <w:r w:rsidRPr="00415FDA">
        <w:rPr>
          <w:rFonts w:ascii="Times New Roman" w:eastAsia="黑体" w:hAnsi="Times New Roman"/>
        </w:rPr>
        <w:t>输入</w:t>
      </w:r>
      <w:r w:rsidRPr="00415FDA">
        <w:rPr>
          <w:rFonts w:ascii="Times New Roman" w:eastAsia="黑体" w:hAnsi="Times New Roman" w:hint="eastAsia"/>
        </w:rPr>
        <w:t>）</w:t>
      </w:r>
    </w:p>
    <w:tbl>
      <w:tblPr>
        <w:tblW w:w="7540"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CellMar>
          <w:left w:w="57" w:type="dxa"/>
          <w:right w:w="57" w:type="dxa"/>
        </w:tblCellMar>
        <w:tblLook w:val="04A0" w:firstRow="1" w:lastRow="0" w:firstColumn="1" w:lastColumn="0" w:noHBand="0" w:noVBand="1"/>
      </w:tblPr>
      <w:tblGrid>
        <w:gridCol w:w="3388"/>
        <w:gridCol w:w="2076"/>
        <w:gridCol w:w="2076"/>
      </w:tblGrid>
      <w:tr w:rsidR="00811786" w:rsidRPr="00F0043E" w:rsidTr="00084A3F">
        <w:trPr>
          <w:trHeight w:val="20"/>
          <w:jc w:val="center"/>
        </w:trPr>
        <w:tc>
          <w:tcPr>
            <w:tcW w:w="3388" w:type="dxa"/>
            <w:shd w:val="clear" w:color="auto" w:fill="auto"/>
            <w:vAlign w:val="center"/>
            <w:hideMark/>
          </w:tcPr>
          <w:p w:rsidR="00811786" w:rsidRPr="00F0043E" w:rsidRDefault="00811786" w:rsidP="00B41DA3">
            <w:pPr>
              <w:pStyle w:val="a7"/>
            </w:pPr>
            <w:r>
              <w:rPr>
                <w:rFonts w:hint="eastAsia"/>
              </w:rPr>
              <w:t>字段</w:t>
            </w:r>
          </w:p>
        </w:tc>
        <w:tc>
          <w:tcPr>
            <w:tcW w:w="2076" w:type="dxa"/>
            <w:vAlign w:val="center"/>
          </w:tcPr>
          <w:p w:rsidR="00811786" w:rsidRPr="00F0043E" w:rsidRDefault="00811786" w:rsidP="00B41DA3">
            <w:pPr>
              <w:pStyle w:val="a7"/>
            </w:pPr>
            <w:r>
              <w:rPr>
                <w:rFonts w:hint="eastAsia"/>
              </w:rPr>
              <w:t>字段</w:t>
            </w:r>
            <w:r>
              <w:t>描述</w:t>
            </w:r>
          </w:p>
        </w:tc>
        <w:tc>
          <w:tcPr>
            <w:tcW w:w="2076" w:type="dxa"/>
            <w:shd w:val="clear" w:color="auto" w:fill="auto"/>
            <w:vAlign w:val="center"/>
            <w:hideMark/>
          </w:tcPr>
          <w:p w:rsidR="00811786" w:rsidRPr="00F0043E" w:rsidRDefault="00811786" w:rsidP="00B41DA3">
            <w:pPr>
              <w:pStyle w:val="a7"/>
            </w:pPr>
            <w:r w:rsidRPr="00F0043E">
              <w:rPr>
                <w:rFonts w:hint="eastAsia"/>
              </w:rPr>
              <w:t>符号</w:t>
            </w:r>
          </w:p>
        </w:tc>
      </w:tr>
      <w:tr w:rsidR="00811786" w:rsidRPr="00F0043E" w:rsidTr="00084A3F">
        <w:trPr>
          <w:trHeight w:val="20"/>
          <w:jc w:val="center"/>
        </w:trPr>
        <w:tc>
          <w:tcPr>
            <w:tcW w:w="3388" w:type="dxa"/>
            <w:shd w:val="clear" w:color="auto" w:fill="auto"/>
            <w:vAlign w:val="center"/>
          </w:tcPr>
          <w:p w:rsidR="00811786" w:rsidRPr="003B2B7A" w:rsidRDefault="00811786" w:rsidP="006326CF">
            <w:pPr>
              <w:pStyle w:val="a8"/>
            </w:pPr>
            <w:r w:rsidRPr="00611B98">
              <w:t>Cooling</w:t>
            </w:r>
            <w:r w:rsidR="00941590">
              <w:t>ElectricPower</w:t>
            </w:r>
          </w:p>
        </w:tc>
        <w:tc>
          <w:tcPr>
            <w:tcW w:w="2076" w:type="dxa"/>
            <w:vAlign w:val="center"/>
          </w:tcPr>
          <w:p w:rsidR="00811786" w:rsidRPr="000D49E6" w:rsidRDefault="00811786" w:rsidP="006326CF">
            <w:pPr>
              <w:pStyle w:val="a8"/>
            </w:pPr>
            <w:r w:rsidRPr="00620C39">
              <w:rPr>
                <w:rFonts w:hint="eastAsia"/>
              </w:rPr>
              <w:t>制冷</w:t>
            </w:r>
            <w:r w:rsidRPr="00D456FD">
              <w:t>输入</w:t>
            </w:r>
            <w:r w:rsidRPr="00620C39">
              <w:rPr>
                <w:rFonts w:hint="eastAsia"/>
              </w:rPr>
              <w:t>电功率</w:t>
            </w:r>
          </w:p>
        </w:tc>
        <w:tc>
          <w:tcPr>
            <w:tcW w:w="2076" w:type="dxa"/>
            <w:shd w:val="clear" w:color="auto" w:fill="auto"/>
            <w:vAlign w:val="center"/>
          </w:tcPr>
          <w:p w:rsidR="00811786" w:rsidRPr="000D49E6" w:rsidRDefault="00811786" w:rsidP="006326CF">
            <w:pPr>
              <w:pStyle w:val="a8"/>
            </w:pPr>
            <w:r w:rsidRPr="001B1185">
              <w:object w:dxaOrig="340" w:dyaOrig="360">
                <v:shape id="_x0000_i1105" type="#_x0000_t75" style="width:18.35pt;height:18.35pt" o:ole="">
                  <v:imagedata r:id="rId110" o:title=""/>
                </v:shape>
                <o:OLEObject Type="Embed" ProgID="Equation.DSMT4" ShapeID="_x0000_i1105" DrawAspect="Content" ObjectID="_1586344320" r:id="rId147"/>
              </w:object>
            </w:r>
          </w:p>
        </w:tc>
      </w:tr>
      <w:tr w:rsidR="00811786" w:rsidRPr="009D11D3" w:rsidTr="00084A3F">
        <w:trPr>
          <w:trHeight w:val="20"/>
          <w:jc w:val="center"/>
        </w:trPr>
        <w:tc>
          <w:tcPr>
            <w:tcW w:w="3388" w:type="dxa"/>
            <w:shd w:val="clear" w:color="auto" w:fill="auto"/>
            <w:vAlign w:val="center"/>
          </w:tcPr>
          <w:p w:rsidR="00811786" w:rsidRPr="004E6D99" w:rsidRDefault="00811786" w:rsidP="006326CF">
            <w:pPr>
              <w:pStyle w:val="a8"/>
            </w:pPr>
            <w:r w:rsidRPr="004E6D99">
              <w:t>CoolingEfficiency</w:t>
            </w:r>
          </w:p>
        </w:tc>
        <w:tc>
          <w:tcPr>
            <w:tcW w:w="2076" w:type="dxa"/>
            <w:vAlign w:val="center"/>
          </w:tcPr>
          <w:p w:rsidR="00811786" w:rsidRPr="000D49E6" w:rsidRDefault="00811786" w:rsidP="006326CF">
            <w:pPr>
              <w:pStyle w:val="a8"/>
            </w:pPr>
            <w:r>
              <w:rPr>
                <w:rFonts w:hint="eastAsia"/>
              </w:rPr>
              <w:t>制冷</w:t>
            </w:r>
            <w:r>
              <w:t>效率</w:t>
            </w:r>
          </w:p>
        </w:tc>
        <w:tc>
          <w:tcPr>
            <w:tcW w:w="2076" w:type="dxa"/>
            <w:shd w:val="clear" w:color="auto" w:fill="auto"/>
            <w:vAlign w:val="center"/>
          </w:tcPr>
          <w:p w:rsidR="00811786" w:rsidRPr="000D49E6" w:rsidRDefault="00811786" w:rsidP="006326CF">
            <w:pPr>
              <w:pStyle w:val="a8"/>
            </w:pPr>
            <w:r w:rsidRPr="009D11D3">
              <w:object w:dxaOrig="620" w:dyaOrig="360">
                <v:shape id="_x0000_i1106" type="#_x0000_t75" style="width:31.25pt;height:18.35pt" o:ole="">
                  <v:imagedata r:id="rId114" o:title=""/>
                </v:shape>
                <o:OLEObject Type="Embed" ProgID="Equation.DSMT4" ShapeID="_x0000_i1106" DrawAspect="Content" ObjectID="_1586344321" r:id="rId148"/>
              </w:object>
            </w:r>
          </w:p>
        </w:tc>
      </w:tr>
      <w:tr w:rsidR="00811786" w:rsidRPr="009D11D3" w:rsidTr="00084A3F">
        <w:trPr>
          <w:trHeight w:val="20"/>
          <w:jc w:val="center"/>
        </w:trPr>
        <w:tc>
          <w:tcPr>
            <w:tcW w:w="3388" w:type="dxa"/>
            <w:shd w:val="clear" w:color="auto" w:fill="auto"/>
            <w:vAlign w:val="center"/>
          </w:tcPr>
          <w:p w:rsidR="00811786" w:rsidRPr="004E6D99" w:rsidRDefault="00811786" w:rsidP="006326CF">
            <w:pPr>
              <w:pStyle w:val="a8"/>
            </w:pPr>
          </w:p>
        </w:tc>
        <w:tc>
          <w:tcPr>
            <w:tcW w:w="2076" w:type="dxa"/>
            <w:vAlign w:val="center"/>
          </w:tcPr>
          <w:p w:rsidR="00811786" w:rsidRDefault="00811786" w:rsidP="006326CF">
            <w:pPr>
              <w:pStyle w:val="a8"/>
            </w:pPr>
            <w:r>
              <w:rPr>
                <w:rFonts w:hint="eastAsia"/>
              </w:rPr>
              <w:t>年制冷</w:t>
            </w:r>
            <w:r>
              <w:t>小时数</w:t>
            </w:r>
          </w:p>
        </w:tc>
        <w:tc>
          <w:tcPr>
            <w:tcW w:w="2076" w:type="dxa"/>
            <w:shd w:val="clear" w:color="auto" w:fill="auto"/>
            <w:vAlign w:val="center"/>
          </w:tcPr>
          <w:p w:rsidR="00811786" w:rsidRPr="009D11D3" w:rsidRDefault="00811786" w:rsidP="006326CF">
            <w:pPr>
              <w:pStyle w:val="a8"/>
            </w:pPr>
            <w:r>
              <w:object w:dxaOrig="260" w:dyaOrig="360">
                <v:shape id="_x0000_i1107" type="#_x0000_t75" style="width:12.25pt;height:18.35pt" o:ole="">
                  <v:imagedata r:id="rId118" o:title=""/>
                </v:shape>
                <o:OLEObject Type="Embed" ProgID="Equation.DSMT4" ShapeID="_x0000_i1107" DrawAspect="Content" ObjectID="_1586344322" r:id="rId149"/>
              </w:object>
            </w:r>
          </w:p>
        </w:tc>
      </w:tr>
    </w:tbl>
    <w:p w:rsidR="00811786" w:rsidRPr="00415FDA" w:rsidRDefault="00811786" w:rsidP="00511D7D">
      <w:pPr>
        <w:pStyle w:val="4"/>
        <w:keepNext w:val="0"/>
        <w:keepLines w:val="0"/>
        <w:widowControl w:val="0"/>
        <w:spacing w:before="0" w:after="0" w:line="360" w:lineRule="auto"/>
        <w:ind w:left="0" w:firstLine="0"/>
        <w:rPr>
          <w:rFonts w:ascii="Times New Roman" w:eastAsia="黑体" w:hAnsi="Times New Roman"/>
        </w:rPr>
      </w:pPr>
      <w:r w:rsidRPr="00415FDA">
        <w:rPr>
          <w:rFonts w:ascii="Times New Roman" w:eastAsia="黑体" w:hAnsi="Times New Roman" w:hint="eastAsia"/>
        </w:rPr>
        <w:t>热力</w:t>
      </w:r>
      <w:r w:rsidRPr="00415FDA">
        <w:rPr>
          <w:rFonts w:ascii="Times New Roman" w:eastAsia="黑体" w:hAnsi="Times New Roman"/>
        </w:rPr>
        <w:t>热量输出表</w:t>
      </w:r>
      <w:r w:rsidRPr="00415FDA">
        <w:rPr>
          <w:rFonts w:ascii="Times New Roman" w:eastAsia="黑体" w:hAnsi="Times New Roman" w:hint="eastAsia"/>
        </w:rPr>
        <w:t>（软件</w:t>
      </w:r>
      <w:r w:rsidRPr="00415FDA">
        <w:rPr>
          <w:rFonts w:ascii="Times New Roman" w:eastAsia="黑体" w:hAnsi="Times New Roman"/>
        </w:rPr>
        <w:t>输出）</w:t>
      </w:r>
    </w:p>
    <w:tbl>
      <w:tblPr>
        <w:tblW w:w="8837"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CellMar>
          <w:left w:w="57" w:type="dxa"/>
          <w:right w:w="57" w:type="dxa"/>
        </w:tblCellMar>
        <w:tblLook w:val="04A0" w:firstRow="1" w:lastRow="0" w:firstColumn="1" w:lastColumn="0" w:noHBand="0" w:noVBand="1"/>
      </w:tblPr>
      <w:tblGrid>
        <w:gridCol w:w="742"/>
        <w:gridCol w:w="2225"/>
        <w:gridCol w:w="1985"/>
        <w:gridCol w:w="1275"/>
        <w:gridCol w:w="567"/>
        <w:gridCol w:w="2043"/>
      </w:tblGrid>
      <w:tr w:rsidR="00811786" w:rsidRPr="00F0043E" w:rsidTr="00084A3F">
        <w:trPr>
          <w:trHeight w:val="20"/>
          <w:jc w:val="center"/>
        </w:trPr>
        <w:tc>
          <w:tcPr>
            <w:tcW w:w="742" w:type="dxa"/>
            <w:shd w:val="clear" w:color="auto" w:fill="auto"/>
            <w:vAlign w:val="center"/>
            <w:hideMark/>
          </w:tcPr>
          <w:p w:rsidR="00811786" w:rsidRPr="00F0043E" w:rsidRDefault="00811786" w:rsidP="00B41DA3">
            <w:pPr>
              <w:pStyle w:val="a7"/>
            </w:pPr>
            <w:r w:rsidRPr="00F0043E">
              <w:rPr>
                <w:rFonts w:hint="eastAsia"/>
              </w:rPr>
              <w:t>分类</w:t>
            </w:r>
          </w:p>
        </w:tc>
        <w:tc>
          <w:tcPr>
            <w:tcW w:w="2225" w:type="dxa"/>
            <w:shd w:val="clear" w:color="auto" w:fill="auto"/>
            <w:vAlign w:val="center"/>
            <w:hideMark/>
          </w:tcPr>
          <w:p w:rsidR="00811786" w:rsidRPr="00F0043E" w:rsidRDefault="00811786" w:rsidP="00B41DA3">
            <w:pPr>
              <w:pStyle w:val="a7"/>
            </w:pPr>
            <w:r>
              <w:rPr>
                <w:rFonts w:hint="eastAsia"/>
              </w:rPr>
              <w:t>字段</w:t>
            </w:r>
          </w:p>
        </w:tc>
        <w:tc>
          <w:tcPr>
            <w:tcW w:w="1985" w:type="dxa"/>
            <w:shd w:val="clear" w:color="auto" w:fill="auto"/>
            <w:vAlign w:val="center"/>
            <w:hideMark/>
          </w:tcPr>
          <w:p w:rsidR="00811786" w:rsidRPr="00F0043E" w:rsidRDefault="00811786" w:rsidP="00B41DA3">
            <w:pPr>
              <w:pStyle w:val="a7"/>
            </w:pPr>
            <w:r>
              <w:rPr>
                <w:rFonts w:hint="eastAsia"/>
              </w:rPr>
              <w:t>字段</w:t>
            </w:r>
            <w:r>
              <w:t>描述</w:t>
            </w:r>
          </w:p>
        </w:tc>
        <w:tc>
          <w:tcPr>
            <w:tcW w:w="1275" w:type="dxa"/>
            <w:shd w:val="clear" w:color="auto" w:fill="auto"/>
            <w:vAlign w:val="center"/>
            <w:hideMark/>
          </w:tcPr>
          <w:p w:rsidR="00811786" w:rsidRPr="00F0043E" w:rsidRDefault="00811786" w:rsidP="00B41DA3">
            <w:pPr>
              <w:pStyle w:val="a7"/>
            </w:pPr>
            <w:r w:rsidRPr="00F0043E">
              <w:rPr>
                <w:rFonts w:hint="eastAsia"/>
              </w:rPr>
              <w:t>单位</w:t>
            </w:r>
          </w:p>
        </w:tc>
        <w:tc>
          <w:tcPr>
            <w:tcW w:w="567" w:type="dxa"/>
            <w:shd w:val="clear" w:color="auto" w:fill="auto"/>
            <w:vAlign w:val="center"/>
            <w:hideMark/>
          </w:tcPr>
          <w:p w:rsidR="00811786" w:rsidRPr="00F0043E" w:rsidRDefault="00811786" w:rsidP="00B41DA3">
            <w:pPr>
              <w:pStyle w:val="a7"/>
            </w:pPr>
            <w:r w:rsidRPr="00F0043E">
              <w:rPr>
                <w:rFonts w:hint="eastAsia"/>
              </w:rPr>
              <w:t>符号</w:t>
            </w:r>
          </w:p>
        </w:tc>
        <w:tc>
          <w:tcPr>
            <w:tcW w:w="2043" w:type="dxa"/>
            <w:shd w:val="clear" w:color="auto" w:fill="auto"/>
            <w:vAlign w:val="center"/>
            <w:hideMark/>
          </w:tcPr>
          <w:p w:rsidR="00811786" w:rsidRPr="00F0043E" w:rsidRDefault="00811786" w:rsidP="00B41DA3">
            <w:pPr>
              <w:pStyle w:val="a7"/>
            </w:pPr>
            <w:r w:rsidRPr="00F0043E">
              <w:rPr>
                <w:rFonts w:hint="eastAsia"/>
              </w:rPr>
              <w:t>说明</w:t>
            </w:r>
          </w:p>
        </w:tc>
      </w:tr>
      <w:tr w:rsidR="00811786" w:rsidRPr="000D49E6" w:rsidTr="00084A3F">
        <w:trPr>
          <w:trHeight w:val="20"/>
          <w:jc w:val="center"/>
        </w:trPr>
        <w:tc>
          <w:tcPr>
            <w:tcW w:w="742" w:type="dxa"/>
            <w:vMerge w:val="restart"/>
            <w:shd w:val="clear" w:color="auto" w:fill="auto"/>
            <w:vAlign w:val="center"/>
          </w:tcPr>
          <w:p w:rsidR="00811786" w:rsidRPr="000D49E6" w:rsidRDefault="00811786" w:rsidP="006326CF">
            <w:pPr>
              <w:pStyle w:val="a8"/>
            </w:pPr>
          </w:p>
        </w:tc>
        <w:tc>
          <w:tcPr>
            <w:tcW w:w="2225" w:type="dxa"/>
            <w:shd w:val="clear" w:color="auto" w:fill="auto"/>
            <w:vAlign w:val="center"/>
          </w:tcPr>
          <w:p w:rsidR="00811786" w:rsidRPr="003B2B7A" w:rsidRDefault="00811786" w:rsidP="006326CF">
            <w:pPr>
              <w:pStyle w:val="a8"/>
            </w:pPr>
            <w:r w:rsidRPr="00611B98">
              <w:t>CoolingCacacity</w:t>
            </w:r>
          </w:p>
        </w:tc>
        <w:tc>
          <w:tcPr>
            <w:tcW w:w="1985" w:type="dxa"/>
            <w:shd w:val="clear" w:color="auto" w:fill="auto"/>
            <w:vAlign w:val="center"/>
          </w:tcPr>
          <w:p w:rsidR="00811786" w:rsidRPr="000D49E6" w:rsidRDefault="00104F60" w:rsidP="006326CF">
            <w:pPr>
              <w:pStyle w:val="a8"/>
            </w:pPr>
            <w:r>
              <w:rPr>
                <w:rFonts w:hint="eastAsia"/>
              </w:rPr>
              <w:t>制冷功率</w:t>
            </w:r>
          </w:p>
        </w:tc>
        <w:tc>
          <w:tcPr>
            <w:tcW w:w="1275" w:type="dxa"/>
            <w:shd w:val="clear" w:color="auto" w:fill="auto"/>
            <w:vAlign w:val="center"/>
          </w:tcPr>
          <w:p w:rsidR="00811786" w:rsidRPr="000D49E6" w:rsidRDefault="00811786" w:rsidP="006326CF">
            <w:pPr>
              <w:pStyle w:val="a8"/>
            </w:pPr>
            <w:r w:rsidRPr="000D49E6">
              <w:t>kW</w:t>
            </w:r>
          </w:p>
        </w:tc>
        <w:tc>
          <w:tcPr>
            <w:tcW w:w="567" w:type="dxa"/>
            <w:shd w:val="clear" w:color="auto" w:fill="auto"/>
            <w:vAlign w:val="center"/>
          </w:tcPr>
          <w:p w:rsidR="00811786" w:rsidRPr="000D49E6" w:rsidRDefault="00811786" w:rsidP="006326CF">
            <w:pPr>
              <w:pStyle w:val="a8"/>
            </w:pPr>
            <w:r>
              <w:rPr>
                <w:rFonts w:hint="eastAsia"/>
              </w:rPr>
              <w:t>q</w:t>
            </w:r>
            <w:r w:rsidRPr="00794010">
              <w:rPr>
                <w:rFonts w:hint="eastAsia"/>
                <w:vertAlign w:val="subscript"/>
              </w:rPr>
              <w:t>zl</w:t>
            </w:r>
          </w:p>
        </w:tc>
        <w:tc>
          <w:tcPr>
            <w:tcW w:w="2043" w:type="dxa"/>
            <w:shd w:val="clear" w:color="auto" w:fill="auto"/>
            <w:vAlign w:val="center"/>
          </w:tcPr>
          <w:p w:rsidR="00811786" w:rsidRPr="000D49E6" w:rsidRDefault="00811786" w:rsidP="006326CF">
            <w:pPr>
              <w:pStyle w:val="a8"/>
            </w:pPr>
          </w:p>
        </w:tc>
      </w:tr>
      <w:tr w:rsidR="00811786" w:rsidRPr="000D49E6" w:rsidTr="00084A3F">
        <w:trPr>
          <w:trHeight w:val="20"/>
          <w:jc w:val="center"/>
        </w:trPr>
        <w:tc>
          <w:tcPr>
            <w:tcW w:w="742" w:type="dxa"/>
            <w:vMerge/>
            <w:shd w:val="clear" w:color="auto" w:fill="auto"/>
            <w:vAlign w:val="center"/>
          </w:tcPr>
          <w:p w:rsidR="00811786" w:rsidRPr="000D49E6" w:rsidRDefault="00811786" w:rsidP="006326CF">
            <w:pPr>
              <w:pStyle w:val="a8"/>
            </w:pPr>
          </w:p>
        </w:tc>
        <w:tc>
          <w:tcPr>
            <w:tcW w:w="2225" w:type="dxa"/>
            <w:shd w:val="clear" w:color="auto" w:fill="auto"/>
            <w:vAlign w:val="center"/>
          </w:tcPr>
          <w:p w:rsidR="00811786" w:rsidRPr="00611B98" w:rsidRDefault="00811786" w:rsidP="006326CF">
            <w:pPr>
              <w:pStyle w:val="a8"/>
            </w:pPr>
          </w:p>
        </w:tc>
        <w:tc>
          <w:tcPr>
            <w:tcW w:w="1985" w:type="dxa"/>
            <w:shd w:val="clear" w:color="auto" w:fill="auto"/>
            <w:vAlign w:val="center"/>
          </w:tcPr>
          <w:p w:rsidR="00811786" w:rsidRPr="000D49E6" w:rsidRDefault="00811786" w:rsidP="006326CF">
            <w:pPr>
              <w:pStyle w:val="a8"/>
            </w:pPr>
            <w:r>
              <w:rPr>
                <w:rFonts w:hint="eastAsia"/>
              </w:rPr>
              <w:t>年</w:t>
            </w:r>
            <w:r>
              <w:t>制冷量</w:t>
            </w:r>
          </w:p>
        </w:tc>
        <w:tc>
          <w:tcPr>
            <w:tcW w:w="1275" w:type="dxa"/>
            <w:shd w:val="clear" w:color="auto" w:fill="auto"/>
            <w:vAlign w:val="center"/>
          </w:tcPr>
          <w:p w:rsidR="00811786" w:rsidRPr="000D49E6" w:rsidRDefault="00811786" w:rsidP="006326CF">
            <w:pPr>
              <w:pStyle w:val="a8"/>
            </w:pPr>
            <w:r>
              <w:rPr>
                <w:rFonts w:hint="eastAsia"/>
              </w:rPr>
              <w:t>kWh</w:t>
            </w:r>
          </w:p>
        </w:tc>
        <w:tc>
          <w:tcPr>
            <w:tcW w:w="567" w:type="dxa"/>
            <w:shd w:val="clear" w:color="auto" w:fill="auto"/>
            <w:vAlign w:val="center"/>
          </w:tcPr>
          <w:p w:rsidR="00811786" w:rsidRPr="000D49E6" w:rsidRDefault="00811786" w:rsidP="006326CF">
            <w:pPr>
              <w:pStyle w:val="a8"/>
            </w:pPr>
            <w:r>
              <w:rPr>
                <w:rFonts w:hint="eastAsia"/>
              </w:rPr>
              <w:t>Q</w:t>
            </w:r>
            <w:r w:rsidRPr="00794010">
              <w:rPr>
                <w:rFonts w:hint="eastAsia"/>
                <w:vertAlign w:val="subscript"/>
              </w:rPr>
              <w:t>zl</w:t>
            </w:r>
          </w:p>
        </w:tc>
        <w:tc>
          <w:tcPr>
            <w:tcW w:w="2043" w:type="dxa"/>
            <w:shd w:val="clear" w:color="auto" w:fill="auto"/>
            <w:vAlign w:val="center"/>
          </w:tcPr>
          <w:p w:rsidR="00811786" w:rsidRPr="000D49E6" w:rsidRDefault="00811786" w:rsidP="006326CF">
            <w:pPr>
              <w:pStyle w:val="a8"/>
            </w:pPr>
            <w:r>
              <w:rPr>
                <w:rFonts w:hint="eastAsia"/>
              </w:rPr>
              <w:t>积分量</w:t>
            </w:r>
          </w:p>
        </w:tc>
      </w:tr>
      <w:tr w:rsidR="00811786" w:rsidRPr="000D49E6" w:rsidTr="00084A3F">
        <w:trPr>
          <w:trHeight w:val="20"/>
          <w:jc w:val="center"/>
        </w:trPr>
        <w:tc>
          <w:tcPr>
            <w:tcW w:w="742" w:type="dxa"/>
            <w:vMerge/>
            <w:shd w:val="clear" w:color="auto" w:fill="auto"/>
            <w:vAlign w:val="center"/>
          </w:tcPr>
          <w:p w:rsidR="00811786" w:rsidRPr="000D49E6" w:rsidRDefault="00811786" w:rsidP="006326CF">
            <w:pPr>
              <w:pStyle w:val="a8"/>
            </w:pPr>
          </w:p>
        </w:tc>
        <w:tc>
          <w:tcPr>
            <w:tcW w:w="2225" w:type="dxa"/>
            <w:shd w:val="clear" w:color="auto" w:fill="auto"/>
            <w:vAlign w:val="center"/>
          </w:tcPr>
          <w:p w:rsidR="00811786" w:rsidRPr="003B2B7A" w:rsidRDefault="00811786" w:rsidP="006326CF">
            <w:pPr>
              <w:pStyle w:val="a8"/>
            </w:pPr>
            <w:r w:rsidRPr="00611B98">
              <w:t>ColdWaterFlow</w:t>
            </w:r>
          </w:p>
        </w:tc>
        <w:tc>
          <w:tcPr>
            <w:tcW w:w="1985" w:type="dxa"/>
            <w:shd w:val="clear" w:color="auto" w:fill="auto"/>
            <w:vAlign w:val="center"/>
            <w:hideMark/>
          </w:tcPr>
          <w:p w:rsidR="00811786" w:rsidRPr="000D49E6" w:rsidRDefault="00811786" w:rsidP="006326CF">
            <w:pPr>
              <w:pStyle w:val="a8"/>
            </w:pPr>
            <w:r w:rsidRPr="000D49E6">
              <w:rPr>
                <w:rFonts w:hint="eastAsia"/>
              </w:rPr>
              <w:t>冷水流量</w:t>
            </w:r>
          </w:p>
        </w:tc>
        <w:tc>
          <w:tcPr>
            <w:tcW w:w="1275" w:type="dxa"/>
            <w:shd w:val="clear" w:color="auto" w:fill="auto"/>
            <w:vAlign w:val="center"/>
            <w:hideMark/>
          </w:tcPr>
          <w:p w:rsidR="00811786" w:rsidRPr="000D49E6" w:rsidRDefault="00811786" w:rsidP="006326CF">
            <w:pPr>
              <w:pStyle w:val="a8"/>
            </w:pPr>
            <w:r w:rsidRPr="000D49E6">
              <w:t>m3/h</w:t>
            </w:r>
          </w:p>
        </w:tc>
        <w:tc>
          <w:tcPr>
            <w:tcW w:w="567" w:type="dxa"/>
            <w:shd w:val="clear" w:color="auto" w:fill="auto"/>
            <w:vAlign w:val="center"/>
            <w:hideMark/>
          </w:tcPr>
          <w:p w:rsidR="00811786" w:rsidRPr="000D49E6" w:rsidRDefault="00811786" w:rsidP="006326CF">
            <w:pPr>
              <w:pStyle w:val="a8"/>
            </w:pPr>
            <w:r>
              <w:rPr>
                <w:rFonts w:hint="eastAsia"/>
              </w:rPr>
              <w:t>G</w:t>
            </w:r>
            <w:r w:rsidRPr="00794010">
              <w:rPr>
                <w:rFonts w:hint="eastAsia"/>
                <w:vertAlign w:val="subscript"/>
              </w:rPr>
              <w:t>l</w:t>
            </w:r>
            <w:r>
              <w:rPr>
                <w:vertAlign w:val="subscript"/>
              </w:rPr>
              <w:t>s</w:t>
            </w:r>
          </w:p>
        </w:tc>
        <w:tc>
          <w:tcPr>
            <w:tcW w:w="2043" w:type="dxa"/>
            <w:shd w:val="clear" w:color="auto" w:fill="auto"/>
            <w:vAlign w:val="center"/>
            <w:hideMark/>
          </w:tcPr>
          <w:p w:rsidR="00811786" w:rsidRPr="000D49E6" w:rsidRDefault="00811786" w:rsidP="006326CF">
            <w:pPr>
              <w:pStyle w:val="a8"/>
            </w:pPr>
            <w:r>
              <w:rPr>
                <w:rFonts w:hint="eastAsia"/>
              </w:rPr>
              <w:t>目前</w:t>
            </w:r>
            <w:r>
              <w:t>无实际用处，但是</w:t>
            </w:r>
            <w:r>
              <w:rPr>
                <w:rFonts w:hint="eastAsia"/>
              </w:rPr>
              <w:t>也在</w:t>
            </w:r>
            <w:r>
              <w:t>软件显示</w:t>
            </w:r>
          </w:p>
        </w:tc>
      </w:tr>
    </w:tbl>
    <w:p w:rsidR="002E4E4D" w:rsidRPr="00480E05" w:rsidRDefault="002E4E4D" w:rsidP="00B524AF">
      <w:pPr>
        <w:pStyle w:val="3"/>
        <w:keepNext w:val="0"/>
        <w:keepLines w:val="0"/>
        <w:widowControl w:val="0"/>
        <w:spacing w:before="120" w:after="120" w:line="360" w:lineRule="auto"/>
        <w:ind w:left="0" w:firstLine="0"/>
        <w:rPr>
          <w:rFonts w:eastAsia="黑体"/>
          <w:sz w:val="28"/>
        </w:rPr>
      </w:pPr>
      <w:bookmarkStart w:id="67" w:name="_Toc512600028"/>
      <w:r w:rsidRPr="00480E05">
        <w:rPr>
          <w:rFonts w:eastAsia="黑体" w:hint="eastAsia"/>
          <w:sz w:val="28"/>
        </w:rPr>
        <w:t>计算</w:t>
      </w:r>
      <w:r w:rsidRPr="00480E05">
        <w:rPr>
          <w:rFonts w:eastAsia="黑体"/>
          <w:sz w:val="28"/>
        </w:rPr>
        <w:t>公式集合</w:t>
      </w:r>
      <w:bookmarkEnd w:id="67"/>
    </w:p>
    <w:tbl>
      <w:tblPr>
        <w:tblStyle w:val="a3"/>
        <w:tblW w:w="0" w:type="auto"/>
        <w:jc w:val="center"/>
        <w:tblLook w:val="04A0" w:firstRow="1" w:lastRow="0" w:firstColumn="1" w:lastColumn="0" w:noHBand="0" w:noVBand="1"/>
      </w:tblPr>
      <w:tblGrid>
        <w:gridCol w:w="1656"/>
        <w:gridCol w:w="4148"/>
      </w:tblGrid>
      <w:tr w:rsidR="00811786" w:rsidRPr="00356D9C" w:rsidTr="00084A3F">
        <w:trPr>
          <w:jc w:val="center"/>
        </w:trPr>
        <w:tc>
          <w:tcPr>
            <w:tcW w:w="1656" w:type="dxa"/>
            <w:vAlign w:val="center"/>
          </w:tcPr>
          <w:p w:rsidR="00811786" w:rsidRPr="00356D9C" w:rsidRDefault="00811786" w:rsidP="006326CF">
            <w:pPr>
              <w:pStyle w:val="a8"/>
            </w:pPr>
            <w:r w:rsidRPr="00356D9C">
              <w:rPr>
                <w:rFonts w:hint="eastAsia"/>
              </w:rPr>
              <w:t>制冷量</w:t>
            </w:r>
          </w:p>
        </w:tc>
        <w:tc>
          <w:tcPr>
            <w:tcW w:w="4148" w:type="dxa"/>
            <w:vAlign w:val="center"/>
          </w:tcPr>
          <w:p w:rsidR="00811786" w:rsidRPr="00356D9C" w:rsidRDefault="00811786" w:rsidP="006326CF">
            <w:pPr>
              <w:pStyle w:val="a8"/>
            </w:pPr>
            <w:r w:rsidRPr="00356D9C">
              <w:object w:dxaOrig="1600" w:dyaOrig="360">
                <v:shape id="_x0000_i1108" type="#_x0000_t75" style="width:80.85pt;height:18.35pt" o:ole="">
                  <v:imagedata r:id="rId123" o:title=""/>
                </v:shape>
                <o:OLEObject Type="Embed" ProgID="Equation.DSMT4" ShapeID="_x0000_i1108" DrawAspect="Content" ObjectID="_1586344323" r:id="rId150"/>
              </w:object>
            </w:r>
          </w:p>
        </w:tc>
      </w:tr>
      <w:tr w:rsidR="00811786" w:rsidRPr="00356D9C" w:rsidTr="00084A3F">
        <w:trPr>
          <w:jc w:val="center"/>
        </w:trPr>
        <w:tc>
          <w:tcPr>
            <w:tcW w:w="1656" w:type="dxa"/>
            <w:vAlign w:val="center"/>
          </w:tcPr>
          <w:p w:rsidR="00811786" w:rsidRPr="00356D9C" w:rsidRDefault="00811786" w:rsidP="006326CF">
            <w:pPr>
              <w:pStyle w:val="a8"/>
            </w:pPr>
            <w:r w:rsidRPr="00356D9C">
              <w:rPr>
                <w:rFonts w:hint="eastAsia"/>
              </w:rPr>
              <w:t>年制冷量</w:t>
            </w:r>
          </w:p>
        </w:tc>
        <w:tc>
          <w:tcPr>
            <w:tcW w:w="4148" w:type="dxa"/>
            <w:vAlign w:val="center"/>
          </w:tcPr>
          <w:p w:rsidR="00811786" w:rsidRPr="00356D9C" w:rsidRDefault="00811786" w:rsidP="006326CF">
            <w:pPr>
              <w:pStyle w:val="a8"/>
            </w:pPr>
            <w:r w:rsidRPr="00356D9C">
              <w:object w:dxaOrig="1240" w:dyaOrig="360">
                <v:shape id="_x0000_i1109" type="#_x0000_t75" style="width:61.8pt;height:18.35pt" o:ole="">
                  <v:imagedata r:id="rId125" o:title=""/>
                </v:shape>
                <o:OLEObject Type="Embed" ProgID="Equation.DSMT4" ShapeID="_x0000_i1109" DrawAspect="Content" ObjectID="_1586344324" r:id="rId151"/>
              </w:object>
            </w:r>
          </w:p>
        </w:tc>
      </w:tr>
      <w:tr w:rsidR="00811786" w:rsidRPr="00356D9C" w:rsidTr="00084A3F">
        <w:trPr>
          <w:jc w:val="center"/>
        </w:trPr>
        <w:tc>
          <w:tcPr>
            <w:tcW w:w="1656" w:type="dxa"/>
            <w:vAlign w:val="center"/>
          </w:tcPr>
          <w:p w:rsidR="00811786" w:rsidRPr="00356D9C" w:rsidRDefault="00811786" w:rsidP="006326CF">
            <w:pPr>
              <w:pStyle w:val="a8"/>
            </w:pPr>
            <w:r w:rsidRPr="00356D9C">
              <w:rPr>
                <w:rFonts w:hint="eastAsia"/>
              </w:rPr>
              <w:t>冷水流量</w:t>
            </w:r>
          </w:p>
        </w:tc>
        <w:tc>
          <w:tcPr>
            <w:tcW w:w="4148" w:type="dxa"/>
            <w:vAlign w:val="center"/>
          </w:tcPr>
          <w:p w:rsidR="00811786" w:rsidRPr="00356D9C" w:rsidRDefault="00811786" w:rsidP="006326CF">
            <w:pPr>
              <w:pStyle w:val="a8"/>
            </w:pPr>
            <w:r w:rsidRPr="00356D9C">
              <w:object w:dxaOrig="3600" w:dyaOrig="680">
                <v:shape id="_x0000_i1110" type="#_x0000_t75" style="width:180pt;height:33.95pt" o:ole="">
                  <v:imagedata r:id="rId131" o:title=""/>
                </v:shape>
                <o:OLEObject Type="Embed" ProgID="Equation.DSMT4" ShapeID="_x0000_i1110" DrawAspect="Content" ObjectID="_1586344325" r:id="rId152"/>
              </w:object>
            </w:r>
          </w:p>
        </w:tc>
      </w:tr>
    </w:tbl>
    <w:p w:rsidR="00255801" w:rsidRPr="00EC438B" w:rsidRDefault="00255801" w:rsidP="00F52FA5">
      <w:pPr>
        <w:pStyle w:val="2"/>
        <w:keepNext w:val="0"/>
        <w:keepLines w:val="0"/>
        <w:widowControl w:val="0"/>
        <w:spacing w:before="240" w:after="240" w:line="360" w:lineRule="auto"/>
        <w:ind w:left="0" w:firstLine="0"/>
        <w:rPr>
          <w:rFonts w:ascii="Times New Roman" w:eastAsia="黑体" w:hAnsi="Times New Roman"/>
        </w:rPr>
      </w:pPr>
      <w:bookmarkStart w:id="68" w:name="_Toc512600029"/>
      <w:r w:rsidRPr="00EC438B">
        <w:rPr>
          <w:rFonts w:ascii="Times New Roman" w:eastAsia="黑体" w:hAnsi="Times New Roman" w:hint="eastAsia"/>
        </w:rPr>
        <w:t>光热供热（光热</w:t>
      </w:r>
      <w:r w:rsidRPr="00EC438B">
        <w:rPr>
          <w:rFonts w:ascii="Times New Roman" w:eastAsia="黑体" w:hAnsi="Times New Roman"/>
        </w:rPr>
        <w:t>集热器</w:t>
      </w:r>
      <w:r w:rsidRPr="00EC438B">
        <w:rPr>
          <w:rFonts w:ascii="Times New Roman" w:eastAsia="黑体" w:hAnsi="Times New Roman" w:hint="eastAsia"/>
        </w:rPr>
        <w:t>）</w:t>
      </w:r>
      <w:bookmarkEnd w:id="68"/>
    </w:p>
    <w:p w:rsidR="00255801" w:rsidRPr="00480E05" w:rsidRDefault="00255801" w:rsidP="00B524AF">
      <w:pPr>
        <w:pStyle w:val="3"/>
        <w:keepNext w:val="0"/>
        <w:keepLines w:val="0"/>
        <w:widowControl w:val="0"/>
        <w:spacing w:before="120" w:after="120" w:line="360" w:lineRule="auto"/>
        <w:ind w:left="0" w:firstLine="0"/>
        <w:rPr>
          <w:rFonts w:eastAsia="黑体"/>
          <w:sz w:val="28"/>
        </w:rPr>
      </w:pPr>
      <w:bookmarkStart w:id="69" w:name="_Toc512600030"/>
      <w:r w:rsidRPr="00480E05">
        <w:rPr>
          <w:rFonts w:eastAsia="黑体" w:hint="eastAsia"/>
          <w:sz w:val="28"/>
        </w:rPr>
        <w:t>光热设备</w:t>
      </w:r>
      <w:bookmarkEnd w:id="69"/>
    </w:p>
    <w:tbl>
      <w:tblPr>
        <w:tblW w:w="7371"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4A0" w:firstRow="1" w:lastRow="0" w:firstColumn="1" w:lastColumn="0" w:noHBand="0" w:noVBand="1"/>
      </w:tblPr>
      <w:tblGrid>
        <w:gridCol w:w="1252"/>
        <w:gridCol w:w="2080"/>
        <w:gridCol w:w="1115"/>
        <w:gridCol w:w="847"/>
        <w:gridCol w:w="2077"/>
      </w:tblGrid>
      <w:tr w:rsidR="00255801" w:rsidRPr="00F0043E" w:rsidTr="00B41DA3">
        <w:trPr>
          <w:trHeight w:val="20"/>
          <w:jc w:val="center"/>
        </w:trPr>
        <w:tc>
          <w:tcPr>
            <w:tcW w:w="1252" w:type="dxa"/>
            <w:shd w:val="clear" w:color="auto" w:fill="auto"/>
            <w:vAlign w:val="center"/>
            <w:hideMark/>
          </w:tcPr>
          <w:p w:rsidR="00255801" w:rsidRPr="00F0043E" w:rsidRDefault="00255801" w:rsidP="00B41DA3">
            <w:pPr>
              <w:pStyle w:val="a7"/>
            </w:pPr>
            <w:r>
              <w:rPr>
                <w:rFonts w:hint="eastAsia"/>
              </w:rPr>
              <w:t>字段</w:t>
            </w:r>
          </w:p>
        </w:tc>
        <w:tc>
          <w:tcPr>
            <w:tcW w:w="2080" w:type="dxa"/>
            <w:shd w:val="clear" w:color="auto" w:fill="auto"/>
            <w:vAlign w:val="center"/>
            <w:hideMark/>
          </w:tcPr>
          <w:p w:rsidR="00255801" w:rsidRPr="00F0043E" w:rsidRDefault="00255801" w:rsidP="00B41DA3">
            <w:pPr>
              <w:pStyle w:val="a7"/>
            </w:pPr>
            <w:r>
              <w:rPr>
                <w:rFonts w:hint="eastAsia"/>
              </w:rPr>
              <w:t>字段</w:t>
            </w:r>
            <w:r>
              <w:t>描述</w:t>
            </w:r>
          </w:p>
        </w:tc>
        <w:tc>
          <w:tcPr>
            <w:tcW w:w="1115" w:type="dxa"/>
            <w:shd w:val="clear" w:color="auto" w:fill="auto"/>
            <w:vAlign w:val="center"/>
            <w:hideMark/>
          </w:tcPr>
          <w:p w:rsidR="00255801" w:rsidRPr="00F0043E" w:rsidRDefault="00255801" w:rsidP="00B41DA3">
            <w:pPr>
              <w:pStyle w:val="a7"/>
            </w:pPr>
            <w:r w:rsidRPr="00F0043E">
              <w:rPr>
                <w:rFonts w:hint="eastAsia"/>
              </w:rPr>
              <w:t>单位</w:t>
            </w:r>
          </w:p>
        </w:tc>
        <w:tc>
          <w:tcPr>
            <w:tcW w:w="847" w:type="dxa"/>
            <w:shd w:val="clear" w:color="auto" w:fill="auto"/>
            <w:vAlign w:val="center"/>
            <w:hideMark/>
          </w:tcPr>
          <w:p w:rsidR="00255801" w:rsidRPr="00F0043E" w:rsidRDefault="00255801" w:rsidP="00B41DA3">
            <w:pPr>
              <w:pStyle w:val="a7"/>
            </w:pPr>
            <w:r w:rsidRPr="00F0043E">
              <w:rPr>
                <w:rFonts w:hint="eastAsia"/>
              </w:rPr>
              <w:t>符号</w:t>
            </w:r>
          </w:p>
        </w:tc>
        <w:tc>
          <w:tcPr>
            <w:tcW w:w="2077" w:type="dxa"/>
            <w:shd w:val="clear" w:color="auto" w:fill="auto"/>
            <w:vAlign w:val="center"/>
            <w:hideMark/>
          </w:tcPr>
          <w:p w:rsidR="00255801" w:rsidRPr="00F0043E" w:rsidRDefault="00255801" w:rsidP="00B41DA3">
            <w:pPr>
              <w:pStyle w:val="a7"/>
            </w:pPr>
            <w:r w:rsidRPr="00F0043E">
              <w:rPr>
                <w:rFonts w:hint="eastAsia"/>
              </w:rPr>
              <w:t>说明</w:t>
            </w:r>
          </w:p>
        </w:tc>
      </w:tr>
      <w:tr w:rsidR="00255801" w:rsidRPr="000D49E6" w:rsidTr="00B41DA3">
        <w:trPr>
          <w:trHeight w:val="20"/>
          <w:jc w:val="center"/>
        </w:trPr>
        <w:tc>
          <w:tcPr>
            <w:tcW w:w="1252" w:type="dxa"/>
            <w:shd w:val="clear" w:color="auto" w:fill="auto"/>
            <w:vAlign w:val="center"/>
          </w:tcPr>
          <w:p w:rsidR="00255801" w:rsidRDefault="00255801" w:rsidP="00B41DA3">
            <w:pPr>
              <w:pStyle w:val="a8"/>
            </w:pPr>
          </w:p>
        </w:tc>
        <w:tc>
          <w:tcPr>
            <w:tcW w:w="2080" w:type="dxa"/>
            <w:shd w:val="clear" w:color="auto" w:fill="auto"/>
            <w:vAlign w:val="center"/>
          </w:tcPr>
          <w:p w:rsidR="00255801" w:rsidRPr="000D49E6" w:rsidRDefault="00255801" w:rsidP="00B41DA3">
            <w:pPr>
              <w:pStyle w:val="a8"/>
            </w:pPr>
            <w:r>
              <w:rPr>
                <w:rFonts w:hint="eastAsia"/>
              </w:rPr>
              <w:t>集热器</w:t>
            </w:r>
            <w:r>
              <w:t>总面积</w:t>
            </w:r>
          </w:p>
        </w:tc>
        <w:tc>
          <w:tcPr>
            <w:tcW w:w="1115" w:type="dxa"/>
            <w:shd w:val="clear" w:color="auto" w:fill="auto"/>
            <w:vAlign w:val="center"/>
          </w:tcPr>
          <w:p w:rsidR="00255801" w:rsidRPr="00F0043E" w:rsidRDefault="00255801" w:rsidP="00B41DA3">
            <w:pPr>
              <w:pStyle w:val="a8"/>
            </w:pPr>
            <w:r>
              <w:t>m2</w:t>
            </w:r>
          </w:p>
        </w:tc>
        <w:tc>
          <w:tcPr>
            <w:tcW w:w="847" w:type="dxa"/>
            <w:shd w:val="clear" w:color="auto" w:fill="auto"/>
            <w:vAlign w:val="center"/>
          </w:tcPr>
          <w:p w:rsidR="00255801" w:rsidRPr="00F0043E" w:rsidRDefault="00255801" w:rsidP="00B41DA3">
            <w:pPr>
              <w:pStyle w:val="a8"/>
            </w:pPr>
            <w:r>
              <w:rPr>
                <w:rFonts w:hint="eastAsia"/>
              </w:rPr>
              <w:t>A</w:t>
            </w:r>
          </w:p>
        </w:tc>
        <w:tc>
          <w:tcPr>
            <w:tcW w:w="2077" w:type="dxa"/>
            <w:shd w:val="clear" w:color="auto" w:fill="auto"/>
            <w:vAlign w:val="center"/>
          </w:tcPr>
          <w:p w:rsidR="00255801" w:rsidRPr="00F0043E" w:rsidRDefault="00255801" w:rsidP="00B41DA3">
            <w:pPr>
              <w:pStyle w:val="a8"/>
            </w:pPr>
          </w:p>
        </w:tc>
      </w:tr>
      <w:tr w:rsidR="00255801" w:rsidRPr="000D49E6" w:rsidTr="00B41DA3">
        <w:trPr>
          <w:trHeight w:val="20"/>
          <w:jc w:val="center"/>
        </w:trPr>
        <w:tc>
          <w:tcPr>
            <w:tcW w:w="1252" w:type="dxa"/>
            <w:shd w:val="clear" w:color="auto" w:fill="auto"/>
            <w:vAlign w:val="center"/>
          </w:tcPr>
          <w:p w:rsidR="00255801" w:rsidRDefault="00255801" w:rsidP="00B41DA3">
            <w:pPr>
              <w:pStyle w:val="a8"/>
            </w:pPr>
          </w:p>
        </w:tc>
        <w:tc>
          <w:tcPr>
            <w:tcW w:w="2080" w:type="dxa"/>
            <w:shd w:val="clear" w:color="auto" w:fill="auto"/>
            <w:vAlign w:val="center"/>
          </w:tcPr>
          <w:p w:rsidR="00255801" w:rsidRDefault="00255801" w:rsidP="00B41DA3">
            <w:pPr>
              <w:pStyle w:val="a8"/>
            </w:pPr>
            <w:r>
              <w:rPr>
                <w:rFonts w:hint="eastAsia"/>
              </w:rPr>
              <w:t>集热器集热</w:t>
            </w:r>
            <w:r>
              <w:t>效率</w:t>
            </w:r>
          </w:p>
        </w:tc>
        <w:tc>
          <w:tcPr>
            <w:tcW w:w="1115" w:type="dxa"/>
            <w:shd w:val="clear" w:color="auto" w:fill="auto"/>
            <w:vAlign w:val="center"/>
          </w:tcPr>
          <w:p w:rsidR="00255801" w:rsidRDefault="00255801" w:rsidP="00B41DA3">
            <w:pPr>
              <w:pStyle w:val="a8"/>
            </w:pPr>
          </w:p>
        </w:tc>
        <w:tc>
          <w:tcPr>
            <w:tcW w:w="847" w:type="dxa"/>
            <w:shd w:val="clear" w:color="auto" w:fill="auto"/>
            <w:vAlign w:val="center"/>
          </w:tcPr>
          <w:p w:rsidR="00255801" w:rsidRDefault="00255801" w:rsidP="00B41DA3">
            <w:pPr>
              <w:pStyle w:val="a8"/>
            </w:pPr>
            <w:r>
              <w:rPr>
                <w:rFonts w:ascii="宋体" w:hAnsi="宋体" w:hint="eastAsia"/>
              </w:rPr>
              <w:t>η</w:t>
            </w:r>
            <w:r w:rsidRPr="00600296">
              <w:rPr>
                <w:rFonts w:hint="eastAsia"/>
                <w:vertAlign w:val="subscript"/>
              </w:rPr>
              <w:t>cd</w:t>
            </w:r>
          </w:p>
        </w:tc>
        <w:tc>
          <w:tcPr>
            <w:tcW w:w="2077" w:type="dxa"/>
            <w:shd w:val="clear" w:color="auto" w:fill="auto"/>
            <w:vAlign w:val="center"/>
          </w:tcPr>
          <w:p w:rsidR="00255801" w:rsidRPr="000D49E6" w:rsidRDefault="00255801" w:rsidP="00B41DA3">
            <w:pPr>
              <w:pStyle w:val="a8"/>
            </w:pPr>
            <w:r>
              <w:rPr>
                <w:rFonts w:hint="eastAsia"/>
              </w:rPr>
              <w:t>0.25-0.5</w:t>
            </w:r>
          </w:p>
        </w:tc>
      </w:tr>
      <w:tr w:rsidR="00255801" w:rsidRPr="000D49E6" w:rsidTr="00B41DA3">
        <w:trPr>
          <w:trHeight w:val="20"/>
          <w:jc w:val="center"/>
        </w:trPr>
        <w:tc>
          <w:tcPr>
            <w:tcW w:w="1252" w:type="dxa"/>
            <w:shd w:val="clear" w:color="auto" w:fill="auto"/>
            <w:vAlign w:val="center"/>
          </w:tcPr>
          <w:p w:rsidR="00255801" w:rsidRDefault="00255801" w:rsidP="00B41DA3">
            <w:pPr>
              <w:pStyle w:val="a8"/>
            </w:pPr>
          </w:p>
        </w:tc>
        <w:tc>
          <w:tcPr>
            <w:tcW w:w="2080" w:type="dxa"/>
            <w:shd w:val="clear" w:color="auto" w:fill="auto"/>
            <w:vAlign w:val="center"/>
          </w:tcPr>
          <w:p w:rsidR="00255801" w:rsidRDefault="00255801" w:rsidP="00B41DA3">
            <w:pPr>
              <w:pStyle w:val="a8"/>
            </w:pPr>
            <w:r>
              <w:rPr>
                <w:rFonts w:hint="eastAsia"/>
              </w:rPr>
              <w:t>管路</w:t>
            </w:r>
            <w:r>
              <w:t>及贮</w:t>
            </w:r>
            <w:r>
              <w:rPr>
                <w:rFonts w:hint="eastAsia"/>
              </w:rPr>
              <w:t>热</w:t>
            </w:r>
            <w:r>
              <w:t>装置热损失率</w:t>
            </w:r>
          </w:p>
        </w:tc>
        <w:tc>
          <w:tcPr>
            <w:tcW w:w="1115" w:type="dxa"/>
            <w:shd w:val="clear" w:color="auto" w:fill="auto"/>
            <w:vAlign w:val="center"/>
          </w:tcPr>
          <w:p w:rsidR="00255801" w:rsidRPr="00600296" w:rsidRDefault="00255801" w:rsidP="00B41DA3">
            <w:pPr>
              <w:pStyle w:val="a8"/>
            </w:pPr>
          </w:p>
        </w:tc>
        <w:tc>
          <w:tcPr>
            <w:tcW w:w="847" w:type="dxa"/>
            <w:shd w:val="clear" w:color="auto" w:fill="auto"/>
            <w:vAlign w:val="center"/>
          </w:tcPr>
          <w:p w:rsidR="00255801" w:rsidRPr="00600296" w:rsidRDefault="00255801" w:rsidP="00B41DA3">
            <w:pPr>
              <w:pStyle w:val="a8"/>
            </w:pPr>
            <w:r>
              <w:rPr>
                <w:rFonts w:ascii="宋体" w:hAnsi="宋体" w:hint="eastAsia"/>
              </w:rPr>
              <w:t>η</w:t>
            </w:r>
            <w:r>
              <w:rPr>
                <w:vertAlign w:val="subscript"/>
              </w:rPr>
              <w:t>L</w:t>
            </w:r>
          </w:p>
        </w:tc>
        <w:tc>
          <w:tcPr>
            <w:tcW w:w="2077" w:type="dxa"/>
            <w:shd w:val="clear" w:color="auto" w:fill="auto"/>
            <w:vAlign w:val="center"/>
          </w:tcPr>
          <w:p w:rsidR="00255801" w:rsidRPr="000D49E6" w:rsidRDefault="00255801" w:rsidP="00B41DA3">
            <w:pPr>
              <w:pStyle w:val="a8"/>
            </w:pPr>
            <w:r>
              <w:rPr>
                <w:rFonts w:hint="eastAsia"/>
              </w:rPr>
              <w:t>0.2-0.3</w:t>
            </w:r>
          </w:p>
        </w:tc>
      </w:tr>
    </w:tbl>
    <w:p w:rsidR="00255801" w:rsidRPr="00480E05" w:rsidRDefault="00255801" w:rsidP="00B524AF">
      <w:pPr>
        <w:pStyle w:val="3"/>
        <w:keepNext w:val="0"/>
        <w:keepLines w:val="0"/>
        <w:widowControl w:val="0"/>
        <w:spacing w:before="120" w:after="120" w:line="360" w:lineRule="auto"/>
        <w:ind w:left="0" w:firstLine="0"/>
        <w:rPr>
          <w:rFonts w:eastAsia="黑体"/>
          <w:sz w:val="28"/>
        </w:rPr>
      </w:pPr>
      <w:bookmarkStart w:id="70" w:name="_Toc512600031"/>
      <w:r w:rsidRPr="00480E05">
        <w:rPr>
          <w:rFonts w:eastAsia="黑体" w:hint="eastAsia"/>
          <w:sz w:val="28"/>
        </w:rPr>
        <w:t>理论计算</w:t>
      </w:r>
      <w:r w:rsidRPr="00480E05">
        <w:rPr>
          <w:rFonts w:eastAsia="黑体"/>
          <w:sz w:val="28"/>
        </w:rPr>
        <w:t>模型</w:t>
      </w:r>
      <w:r w:rsidRPr="00480E05">
        <w:rPr>
          <w:rFonts w:eastAsia="黑体" w:hint="eastAsia"/>
          <w:sz w:val="28"/>
        </w:rPr>
        <w:t>（软件</w:t>
      </w:r>
      <w:r w:rsidRPr="00480E05">
        <w:rPr>
          <w:rFonts w:eastAsia="黑体"/>
          <w:sz w:val="28"/>
        </w:rPr>
        <w:t>输入</w:t>
      </w:r>
      <w:r w:rsidRPr="00480E05">
        <w:rPr>
          <w:rFonts w:eastAsia="黑体" w:hint="eastAsia"/>
          <w:sz w:val="28"/>
        </w:rPr>
        <w:t>）</w:t>
      </w:r>
      <w:bookmarkEnd w:id="70"/>
    </w:p>
    <w:tbl>
      <w:tblPr>
        <w:tblW w:w="7371"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4A0" w:firstRow="1" w:lastRow="0" w:firstColumn="1" w:lastColumn="0" w:noHBand="0" w:noVBand="1"/>
      </w:tblPr>
      <w:tblGrid>
        <w:gridCol w:w="1252"/>
        <w:gridCol w:w="2080"/>
        <w:gridCol w:w="1115"/>
        <w:gridCol w:w="847"/>
        <w:gridCol w:w="2077"/>
      </w:tblGrid>
      <w:tr w:rsidR="00255801" w:rsidRPr="00F0043E" w:rsidTr="00B41DA3">
        <w:trPr>
          <w:trHeight w:val="20"/>
          <w:jc w:val="center"/>
        </w:trPr>
        <w:tc>
          <w:tcPr>
            <w:tcW w:w="1252" w:type="dxa"/>
            <w:shd w:val="clear" w:color="auto" w:fill="auto"/>
            <w:vAlign w:val="center"/>
            <w:hideMark/>
          </w:tcPr>
          <w:p w:rsidR="00255801" w:rsidRPr="00F0043E" w:rsidRDefault="00255801" w:rsidP="00B41DA3">
            <w:pPr>
              <w:pStyle w:val="a7"/>
            </w:pPr>
            <w:r>
              <w:rPr>
                <w:rFonts w:hint="eastAsia"/>
              </w:rPr>
              <w:lastRenderedPageBreak/>
              <w:t>字段</w:t>
            </w:r>
          </w:p>
        </w:tc>
        <w:tc>
          <w:tcPr>
            <w:tcW w:w="2080" w:type="dxa"/>
            <w:shd w:val="clear" w:color="auto" w:fill="auto"/>
            <w:vAlign w:val="center"/>
            <w:hideMark/>
          </w:tcPr>
          <w:p w:rsidR="00255801" w:rsidRPr="00F0043E" w:rsidRDefault="00255801" w:rsidP="00B41DA3">
            <w:pPr>
              <w:pStyle w:val="a7"/>
            </w:pPr>
            <w:r>
              <w:rPr>
                <w:rFonts w:hint="eastAsia"/>
              </w:rPr>
              <w:t>字段</w:t>
            </w:r>
            <w:r>
              <w:t>描述</w:t>
            </w:r>
          </w:p>
        </w:tc>
        <w:tc>
          <w:tcPr>
            <w:tcW w:w="1115" w:type="dxa"/>
            <w:shd w:val="clear" w:color="auto" w:fill="auto"/>
            <w:vAlign w:val="center"/>
            <w:hideMark/>
          </w:tcPr>
          <w:p w:rsidR="00255801" w:rsidRPr="00F0043E" w:rsidRDefault="00255801" w:rsidP="00B41DA3">
            <w:pPr>
              <w:pStyle w:val="a7"/>
            </w:pPr>
            <w:r w:rsidRPr="00F0043E">
              <w:rPr>
                <w:rFonts w:hint="eastAsia"/>
              </w:rPr>
              <w:t>单位</w:t>
            </w:r>
          </w:p>
        </w:tc>
        <w:tc>
          <w:tcPr>
            <w:tcW w:w="847" w:type="dxa"/>
            <w:shd w:val="clear" w:color="auto" w:fill="auto"/>
            <w:vAlign w:val="center"/>
            <w:hideMark/>
          </w:tcPr>
          <w:p w:rsidR="00255801" w:rsidRPr="00F0043E" w:rsidRDefault="00255801" w:rsidP="00B41DA3">
            <w:pPr>
              <w:pStyle w:val="a7"/>
            </w:pPr>
            <w:r w:rsidRPr="00F0043E">
              <w:rPr>
                <w:rFonts w:hint="eastAsia"/>
              </w:rPr>
              <w:t>符号</w:t>
            </w:r>
          </w:p>
        </w:tc>
        <w:tc>
          <w:tcPr>
            <w:tcW w:w="2077" w:type="dxa"/>
            <w:shd w:val="clear" w:color="auto" w:fill="auto"/>
            <w:vAlign w:val="center"/>
            <w:hideMark/>
          </w:tcPr>
          <w:p w:rsidR="00255801" w:rsidRPr="00F0043E" w:rsidRDefault="00255801" w:rsidP="00B41DA3">
            <w:pPr>
              <w:pStyle w:val="a7"/>
            </w:pPr>
            <w:r w:rsidRPr="00F0043E">
              <w:rPr>
                <w:rFonts w:hint="eastAsia"/>
              </w:rPr>
              <w:t>说明</w:t>
            </w:r>
          </w:p>
        </w:tc>
      </w:tr>
      <w:tr w:rsidR="00255801" w:rsidRPr="000D49E6" w:rsidTr="00B41DA3">
        <w:trPr>
          <w:trHeight w:val="20"/>
          <w:jc w:val="center"/>
        </w:trPr>
        <w:tc>
          <w:tcPr>
            <w:tcW w:w="1252" w:type="dxa"/>
            <w:shd w:val="clear" w:color="auto" w:fill="auto"/>
            <w:vAlign w:val="center"/>
          </w:tcPr>
          <w:p w:rsidR="00255801" w:rsidRDefault="00255801" w:rsidP="00B41DA3">
            <w:pPr>
              <w:pStyle w:val="a8"/>
            </w:pPr>
          </w:p>
        </w:tc>
        <w:tc>
          <w:tcPr>
            <w:tcW w:w="2080" w:type="dxa"/>
            <w:shd w:val="clear" w:color="auto" w:fill="auto"/>
            <w:vAlign w:val="center"/>
          </w:tcPr>
          <w:p w:rsidR="00255801" w:rsidRPr="000D49E6" w:rsidRDefault="00255801" w:rsidP="00B41DA3">
            <w:pPr>
              <w:pStyle w:val="a8"/>
            </w:pPr>
            <w:r>
              <w:rPr>
                <w:rFonts w:hint="eastAsia"/>
              </w:rPr>
              <w:t>集热器</w:t>
            </w:r>
            <w:r>
              <w:t>总面积</w:t>
            </w:r>
          </w:p>
        </w:tc>
        <w:tc>
          <w:tcPr>
            <w:tcW w:w="1115" w:type="dxa"/>
            <w:shd w:val="clear" w:color="auto" w:fill="auto"/>
            <w:vAlign w:val="center"/>
          </w:tcPr>
          <w:p w:rsidR="00255801" w:rsidRPr="00F0043E" w:rsidRDefault="00255801" w:rsidP="00B41DA3">
            <w:pPr>
              <w:pStyle w:val="a8"/>
            </w:pPr>
            <w:r>
              <w:t>m2</w:t>
            </w:r>
          </w:p>
        </w:tc>
        <w:tc>
          <w:tcPr>
            <w:tcW w:w="847" w:type="dxa"/>
            <w:shd w:val="clear" w:color="auto" w:fill="auto"/>
            <w:vAlign w:val="center"/>
          </w:tcPr>
          <w:p w:rsidR="00255801" w:rsidRPr="00F0043E" w:rsidRDefault="00255801" w:rsidP="00B41DA3">
            <w:pPr>
              <w:pStyle w:val="a8"/>
            </w:pPr>
            <w:r>
              <w:rPr>
                <w:rFonts w:hint="eastAsia"/>
              </w:rPr>
              <w:t>A</w:t>
            </w:r>
          </w:p>
        </w:tc>
        <w:tc>
          <w:tcPr>
            <w:tcW w:w="2077" w:type="dxa"/>
            <w:shd w:val="clear" w:color="auto" w:fill="auto"/>
            <w:vAlign w:val="center"/>
          </w:tcPr>
          <w:p w:rsidR="00255801" w:rsidRPr="00F0043E" w:rsidRDefault="00255801" w:rsidP="00B41DA3">
            <w:pPr>
              <w:pStyle w:val="a8"/>
            </w:pPr>
          </w:p>
        </w:tc>
      </w:tr>
      <w:tr w:rsidR="00255801" w:rsidRPr="000D49E6" w:rsidTr="00B41DA3">
        <w:trPr>
          <w:trHeight w:val="20"/>
          <w:jc w:val="center"/>
        </w:trPr>
        <w:tc>
          <w:tcPr>
            <w:tcW w:w="1252" w:type="dxa"/>
            <w:shd w:val="clear" w:color="auto" w:fill="auto"/>
            <w:vAlign w:val="center"/>
          </w:tcPr>
          <w:p w:rsidR="00255801" w:rsidRDefault="00255801" w:rsidP="00B41DA3">
            <w:pPr>
              <w:pStyle w:val="a8"/>
            </w:pPr>
          </w:p>
        </w:tc>
        <w:tc>
          <w:tcPr>
            <w:tcW w:w="2080" w:type="dxa"/>
            <w:shd w:val="clear" w:color="auto" w:fill="auto"/>
            <w:vAlign w:val="center"/>
          </w:tcPr>
          <w:p w:rsidR="00255801" w:rsidRDefault="00255801" w:rsidP="00B41DA3">
            <w:pPr>
              <w:pStyle w:val="a8"/>
            </w:pPr>
            <w:r>
              <w:rPr>
                <w:rFonts w:hint="eastAsia"/>
              </w:rPr>
              <w:t>集热器集热</w:t>
            </w:r>
            <w:r>
              <w:t>效率</w:t>
            </w:r>
          </w:p>
        </w:tc>
        <w:tc>
          <w:tcPr>
            <w:tcW w:w="1115" w:type="dxa"/>
            <w:shd w:val="clear" w:color="auto" w:fill="auto"/>
            <w:vAlign w:val="center"/>
          </w:tcPr>
          <w:p w:rsidR="00255801" w:rsidRDefault="00255801" w:rsidP="00B41DA3">
            <w:pPr>
              <w:pStyle w:val="a8"/>
            </w:pPr>
          </w:p>
        </w:tc>
        <w:tc>
          <w:tcPr>
            <w:tcW w:w="847" w:type="dxa"/>
            <w:shd w:val="clear" w:color="auto" w:fill="auto"/>
            <w:vAlign w:val="center"/>
          </w:tcPr>
          <w:p w:rsidR="00255801" w:rsidRDefault="00255801" w:rsidP="00B41DA3">
            <w:pPr>
              <w:pStyle w:val="a8"/>
            </w:pPr>
            <w:r>
              <w:rPr>
                <w:rFonts w:ascii="宋体" w:hAnsi="宋体" w:hint="eastAsia"/>
              </w:rPr>
              <w:t>η</w:t>
            </w:r>
            <w:r w:rsidRPr="00600296">
              <w:rPr>
                <w:rFonts w:hint="eastAsia"/>
                <w:vertAlign w:val="subscript"/>
              </w:rPr>
              <w:t>cd</w:t>
            </w:r>
          </w:p>
        </w:tc>
        <w:tc>
          <w:tcPr>
            <w:tcW w:w="2077" w:type="dxa"/>
            <w:shd w:val="clear" w:color="auto" w:fill="auto"/>
            <w:vAlign w:val="center"/>
          </w:tcPr>
          <w:p w:rsidR="00255801" w:rsidRPr="000D49E6" w:rsidRDefault="00255801" w:rsidP="00B41DA3">
            <w:pPr>
              <w:pStyle w:val="a8"/>
            </w:pPr>
            <w:r>
              <w:rPr>
                <w:rFonts w:hint="eastAsia"/>
              </w:rPr>
              <w:t>0.25-0.5</w:t>
            </w:r>
          </w:p>
        </w:tc>
      </w:tr>
      <w:tr w:rsidR="00255801" w:rsidRPr="000D49E6" w:rsidTr="00B41DA3">
        <w:trPr>
          <w:trHeight w:val="20"/>
          <w:jc w:val="center"/>
        </w:trPr>
        <w:tc>
          <w:tcPr>
            <w:tcW w:w="1252" w:type="dxa"/>
            <w:shd w:val="clear" w:color="auto" w:fill="auto"/>
            <w:vAlign w:val="center"/>
          </w:tcPr>
          <w:p w:rsidR="00255801" w:rsidRDefault="00255801" w:rsidP="00B41DA3">
            <w:pPr>
              <w:pStyle w:val="a8"/>
            </w:pPr>
          </w:p>
        </w:tc>
        <w:tc>
          <w:tcPr>
            <w:tcW w:w="2080" w:type="dxa"/>
            <w:shd w:val="clear" w:color="auto" w:fill="auto"/>
            <w:vAlign w:val="center"/>
          </w:tcPr>
          <w:p w:rsidR="00255801" w:rsidRDefault="00255801" w:rsidP="00B41DA3">
            <w:pPr>
              <w:pStyle w:val="a8"/>
            </w:pPr>
            <w:r>
              <w:rPr>
                <w:rFonts w:hint="eastAsia"/>
              </w:rPr>
              <w:t>管路</w:t>
            </w:r>
            <w:r>
              <w:t>及贮</w:t>
            </w:r>
            <w:r>
              <w:rPr>
                <w:rFonts w:hint="eastAsia"/>
              </w:rPr>
              <w:t>热</w:t>
            </w:r>
            <w:r>
              <w:t>装置热损失率</w:t>
            </w:r>
          </w:p>
        </w:tc>
        <w:tc>
          <w:tcPr>
            <w:tcW w:w="1115" w:type="dxa"/>
            <w:shd w:val="clear" w:color="auto" w:fill="auto"/>
            <w:vAlign w:val="center"/>
          </w:tcPr>
          <w:p w:rsidR="00255801" w:rsidRPr="00600296" w:rsidRDefault="00255801" w:rsidP="00B41DA3">
            <w:pPr>
              <w:pStyle w:val="a8"/>
            </w:pPr>
          </w:p>
        </w:tc>
        <w:tc>
          <w:tcPr>
            <w:tcW w:w="847" w:type="dxa"/>
            <w:shd w:val="clear" w:color="auto" w:fill="auto"/>
            <w:vAlign w:val="center"/>
          </w:tcPr>
          <w:p w:rsidR="00255801" w:rsidRPr="00600296" w:rsidRDefault="00255801" w:rsidP="00B41DA3">
            <w:pPr>
              <w:pStyle w:val="a8"/>
            </w:pPr>
            <w:r>
              <w:rPr>
                <w:rFonts w:ascii="宋体" w:hAnsi="宋体" w:hint="eastAsia"/>
              </w:rPr>
              <w:t>η</w:t>
            </w:r>
            <w:r>
              <w:rPr>
                <w:vertAlign w:val="subscript"/>
              </w:rPr>
              <w:t>L</w:t>
            </w:r>
          </w:p>
        </w:tc>
        <w:tc>
          <w:tcPr>
            <w:tcW w:w="2077" w:type="dxa"/>
            <w:shd w:val="clear" w:color="auto" w:fill="auto"/>
            <w:vAlign w:val="center"/>
          </w:tcPr>
          <w:p w:rsidR="00255801" w:rsidRPr="000D49E6" w:rsidRDefault="00255801" w:rsidP="00B41DA3">
            <w:pPr>
              <w:pStyle w:val="a8"/>
            </w:pPr>
            <w:r>
              <w:rPr>
                <w:rFonts w:hint="eastAsia"/>
              </w:rPr>
              <w:t>0.2-0.3</w:t>
            </w:r>
          </w:p>
        </w:tc>
      </w:tr>
      <w:tr w:rsidR="00255801" w:rsidRPr="000D49E6" w:rsidTr="00B41DA3">
        <w:trPr>
          <w:trHeight w:val="20"/>
          <w:jc w:val="center"/>
        </w:trPr>
        <w:tc>
          <w:tcPr>
            <w:tcW w:w="1252" w:type="dxa"/>
            <w:shd w:val="clear" w:color="auto" w:fill="auto"/>
            <w:vAlign w:val="center"/>
          </w:tcPr>
          <w:p w:rsidR="00255801" w:rsidRDefault="00255801" w:rsidP="00B41DA3">
            <w:pPr>
              <w:pStyle w:val="a8"/>
            </w:pPr>
          </w:p>
        </w:tc>
        <w:tc>
          <w:tcPr>
            <w:tcW w:w="2080" w:type="dxa"/>
            <w:shd w:val="clear" w:color="auto" w:fill="auto"/>
            <w:vAlign w:val="center"/>
          </w:tcPr>
          <w:p w:rsidR="00255801" w:rsidRDefault="00255801" w:rsidP="00B41DA3">
            <w:pPr>
              <w:pStyle w:val="a8"/>
            </w:pPr>
            <w:r>
              <w:rPr>
                <w:rFonts w:hint="eastAsia"/>
              </w:rPr>
              <w:t>太阳能</w:t>
            </w:r>
            <w:r>
              <w:t>保证率</w:t>
            </w:r>
          </w:p>
        </w:tc>
        <w:tc>
          <w:tcPr>
            <w:tcW w:w="1115" w:type="dxa"/>
            <w:shd w:val="clear" w:color="auto" w:fill="auto"/>
            <w:vAlign w:val="center"/>
          </w:tcPr>
          <w:p w:rsidR="00255801" w:rsidRDefault="00255801" w:rsidP="00B41DA3">
            <w:pPr>
              <w:pStyle w:val="a8"/>
            </w:pPr>
          </w:p>
        </w:tc>
        <w:tc>
          <w:tcPr>
            <w:tcW w:w="847" w:type="dxa"/>
            <w:shd w:val="clear" w:color="auto" w:fill="auto"/>
            <w:vAlign w:val="center"/>
          </w:tcPr>
          <w:p w:rsidR="00255801" w:rsidRDefault="00255801" w:rsidP="00B41DA3">
            <w:pPr>
              <w:pStyle w:val="a8"/>
            </w:pPr>
            <w:r>
              <w:t>f</w:t>
            </w:r>
          </w:p>
        </w:tc>
        <w:tc>
          <w:tcPr>
            <w:tcW w:w="2077" w:type="dxa"/>
            <w:shd w:val="clear" w:color="auto" w:fill="auto"/>
            <w:vAlign w:val="center"/>
          </w:tcPr>
          <w:p w:rsidR="00255801" w:rsidRPr="000D49E6" w:rsidRDefault="00255801" w:rsidP="00B41DA3">
            <w:pPr>
              <w:pStyle w:val="a8"/>
            </w:pPr>
            <w:r>
              <w:rPr>
                <w:rFonts w:hint="eastAsia"/>
              </w:rPr>
              <w:t>0.3-0.8</w:t>
            </w:r>
          </w:p>
        </w:tc>
      </w:tr>
    </w:tbl>
    <w:p w:rsidR="00255801" w:rsidRPr="00480E05" w:rsidRDefault="00255801" w:rsidP="00B524AF">
      <w:pPr>
        <w:pStyle w:val="3"/>
        <w:keepNext w:val="0"/>
        <w:keepLines w:val="0"/>
        <w:widowControl w:val="0"/>
        <w:spacing w:before="120" w:after="120" w:line="360" w:lineRule="auto"/>
        <w:ind w:left="0" w:firstLine="0"/>
        <w:rPr>
          <w:rFonts w:eastAsia="黑体"/>
          <w:sz w:val="28"/>
        </w:rPr>
      </w:pPr>
      <w:bookmarkStart w:id="71" w:name="_Toc512600032"/>
      <w:r w:rsidRPr="00480E05">
        <w:rPr>
          <w:rFonts w:eastAsia="黑体"/>
          <w:sz w:val="28"/>
        </w:rPr>
        <w:t>输出表</w:t>
      </w:r>
      <w:r w:rsidRPr="00480E05">
        <w:rPr>
          <w:rFonts w:eastAsia="黑体" w:hint="eastAsia"/>
          <w:sz w:val="28"/>
        </w:rPr>
        <w:t>（软件</w:t>
      </w:r>
      <w:r w:rsidRPr="00480E05">
        <w:rPr>
          <w:rFonts w:eastAsia="黑体"/>
          <w:sz w:val="28"/>
        </w:rPr>
        <w:t>输出</w:t>
      </w:r>
      <w:r w:rsidRPr="00480E05">
        <w:rPr>
          <w:rFonts w:eastAsia="黑体" w:hint="eastAsia"/>
          <w:sz w:val="28"/>
        </w:rPr>
        <w:t>）</w:t>
      </w:r>
      <w:bookmarkEnd w:id="71"/>
    </w:p>
    <w:tbl>
      <w:tblPr>
        <w:tblStyle w:val="a3"/>
        <w:tblW w:w="4781" w:type="pct"/>
        <w:jc w:val="center"/>
        <w:tblCellMar>
          <w:left w:w="57" w:type="dxa"/>
          <w:right w:w="57" w:type="dxa"/>
        </w:tblCellMar>
        <w:tblLook w:val="04A0" w:firstRow="1" w:lastRow="0" w:firstColumn="1" w:lastColumn="0" w:noHBand="0" w:noVBand="1"/>
      </w:tblPr>
      <w:tblGrid>
        <w:gridCol w:w="570"/>
        <w:gridCol w:w="1964"/>
        <w:gridCol w:w="2286"/>
        <w:gridCol w:w="939"/>
        <w:gridCol w:w="565"/>
        <w:gridCol w:w="1609"/>
      </w:tblGrid>
      <w:tr w:rsidR="00255801" w:rsidRPr="00602EDA" w:rsidTr="00B41DA3">
        <w:trPr>
          <w:jc w:val="center"/>
        </w:trPr>
        <w:tc>
          <w:tcPr>
            <w:tcW w:w="359" w:type="pct"/>
            <w:vAlign w:val="center"/>
          </w:tcPr>
          <w:p w:rsidR="00255801" w:rsidRPr="00602EDA" w:rsidRDefault="00255801" w:rsidP="00B41DA3">
            <w:pPr>
              <w:pStyle w:val="a7"/>
            </w:pPr>
            <w:r>
              <w:rPr>
                <w:rFonts w:hint="eastAsia"/>
              </w:rPr>
              <w:t>分类</w:t>
            </w:r>
          </w:p>
        </w:tc>
        <w:tc>
          <w:tcPr>
            <w:tcW w:w="1238" w:type="pct"/>
            <w:vAlign w:val="center"/>
          </w:tcPr>
          <w:p w:rsidR="00255801" w:rsidRPr="00602EDA" w:rsidRDefault="00255801" w:rsidP="00B41DA3">
            <w:pPr>
              <w:pStyle w:val="a7"/>
            </w:pPr>
            <w:r w:rsidRPr="00602EDA">
              <w:t>字段</w:t>
            </w:r>
          </w:p>
        </w:tc>
        <w:tc>
          <w:tcPr>
            <w:tcW w:w="1441" w:type="pct"/>
            <w:vAlign w:val="center"/>
          </w:tcPr>
          <w:p w:rsidR="00255801" w:rsidRPr="00A1402E" w:rsidRDefault="00255801" w:rsidP="00B41DA3">
            <w:pPr>
              <w:pStyle w:val="a7"/>
            </w:pPr>
            <w:r w:rsidRPr="00602EDA">
              <w:t>描述</w:t>
            </w:r>
          </w:p>
        </w:tc>
        <w:tc>
          <w:tcPr>
            <w:tcW w:w="592" w:type="pct"/>
            <w:vAlign w:val="center"/>
          </w:tcPr>
          <w:p w:rsidR="00255801" w:rsidRPr="00AB2D6F" w:rsidRDefault="00255801" w:rsidP="00B41DA3">
            <w:pPr>
              <w:pStyle w:val="a7"/>
            </w:pPr>
            <w:r w:rsidRPr="00602EDA">
              <w:t>单位</w:t>
            </w:r>
          </w:p>
        </w:tc>
        <w:tc>
          <w:tcPr>
            <w:tcW w:w="356" w:type="pct"/>
            <w:vAlign w:val="center"/>
          </w:tcPr>
          <w:p w:rsidR="00255801" w:rsidRPr="00AB2D6F" w:rsidRDefault="00255801" w:rsidP="00B41DA3">
            <w:pPr>
              <w:pStyle w:val="a7"/>
            </w:pPr>
            <w:r w:rsidRPr="00602EDA">
              <w:t>符号</w:t>
            </w:r>
          </w:p>
        </w:tc>
        <w:tc>
          <w:tcPr>
            <w:tcW w:w="1014" w:type="pct"/>
            <w:vAlign w:val="center"/>
          </w:tcPr>
          <w:p w:rsidR="00255801" w:rsidRPr="00AB2D6F" w:rsidRDefault="00255801" w:rsidP="00B41DA3">
            <w:pPr>
              <w:pStyle w:val="a7"/>
            </w:pPr>
            <w:r w:rsidRPr="00602EDA">
              <w:t>说明</w:t>
            </w:r>
          </w:p>
        </w:tc>
      </w:tr>
      <w:tr w:rsidR="00255801" w:rsidRPr="00E17FD9" w:rsidTr="00B41DA3">
        <w:trPr>
          <w:jc w:val="center"/>
        </w:trPr>
        <w:tc>
          <w:tcPr>
            <w:tcW w:w="359" w:type="pct"/>
            <w:vMerge w:val="restart"/>
            <w:vAlign w:val="center"/>
          </w:tcPr>
          <w:p w:rsidR="00255801" w:rsidRPr="00602EDA" w:rsidRDefault="00255801" w:rsidP="00B41DA3">
            <w:pPr>
              <w:pStyle w:val="a8"/>
            </w:pPr>
            <w:r>
              <w:rPr>
                <w:rFonts w:hint="eastAsia"/>
              </w:rPr>
              <w:t>热力</w:t>
            </w:r>
          </w:p>
        </w:tc>
        <w:tc>
          <w:tcPr>
            <w:tcW w:w="1238" w:type="pct"/>
            <w:vAlign w:val="center"/>
          </w:tcPr>
          <w:p w:rsidR="00255801" w:rsidRPr="00E17FD9" w:rsidRDefault="00255801" w:rsidP="00B41DA3">
            <w:pPr>
              <w:pStyle w:val="a8"/>
            </w:pPr>
          </w:p>
        </w:tc>
        <w:tc>
          <w:tcPr>
            <w:tcW w:w="1441" w:type="pct"/>
            <w:vAlign w:val="center"/>
          </w:tcPr>
          <w:p w:rsidR="00255801" w:rsidRPr="00A1402E" w:rsidRDefault="00255801" w:rsidP="00B41DA3">
            <w:pPr>
              <w:pStyle w:val="a8"/>
            </w:pPr>
            <w:r w:rsidRPr="00A1402E">
              <w:t>1</w:t>
            </w:r>
            <w:r w:rsidRPr="00A1402E">
              <w:t>月</w:t>
            </w:r>
            <w:r>
              <w:rPr>
                <w:rFonts w:hint="eastAsia"/>
              </w:rPr>
              <w:t>供热功率</w:t>
            </w:r>
          </w:p>
        </w:tc>
        <w:tc>
          <w:tcPr>
            <w:tcW w:w="592" w:type="pct"/>
            <w:vAlign w:val="center"/>
          </w:tcPr>
          <w:p w:rsidR="00255801" w:rsidRDefault="00255801" w:rsidP="00B41DA3">
            <w:pPr>
              <w:pStyle w:val="a8"/>
            </w:pPr>
            <w:r w:rsidRPr="001B22EA">
              <w:rPr>
                <w:rFonts w:hint="eastAsia"/>
              </w:rPr>
              <w:t>k</w:t>
            </w:r>
            <w:r w:rsidRPr="001B22EA">
              <w:t>W</w:t>
            </w:r>
          </w:p>
        </w:tc>
        <w:tc>
          <w:tcPr>
            <w:tcW w:w="356" w:type="pct"/>
          </w:tcPr>
          <w:p w:rsidR="00255801" w:rsidRDefault="00255801" w:rsidP="00B41DA3">
            <w:r w:rsidRPr="0074394C">
              <w:t>q</w:t>
            </w:r>
          </w:p>
        </w:tc>
        <w:tc>
          <w:tcPr>
            <w:tcW w:w="1014" w:type="pct"/>
            <w:vMerge w:val="restart"/>
            <w:vAlign w:val="center"/>
          </w:tcPr>
          <w:p w:rsidR="00255801" w:rsidRPr="00602EDA" w:rsidRDefault="00255801" w:rsidP="00B41DA3">
            <w:pPr>
              <w:pStyle w:val="a8"/>
            </w:pPr>
            <w:r>
              <w:rPr>
                <w:rFonts w:hint="eastAsia"/>
              </w:rPr>
              <w:t>需要以</w:t>
            </w:r>
            <w:r>
              <w:t>采暖季为边界条件。</w:t>
            </w:r>
            <w:r>
              <w:rPr>
                <w:rFonts w:hint="eastAsia"/>
              </w:rPr>
              <w:t>不属于</w:t>
            </w:r>
            <w:r>
              <w:t>采暖季的月份不计算供热功率</w:t>
            </w:r>
          </w:p>
        </w:tc>
      </w:tr>
      <w:tr w:rsidR="00255801" w:rsidRPr="00E17FD9" w:rsidTr="00B41DA3">
        <w:trPr>
          <w:jc w:val="center"/>
        </w:trPr>
        <w:tc>
          <w:tcPr>
            <w:tcW w:w="359" w:type="pct"/>
            <w:vMerge/>
            <w:vAlign w:val="center"/>
          </w:tcPr>
          <w:p w:rsidR="00255801" w:rsidRPr="00602EDA" w:rsidRDefault="00255801" w:rsidP="00B41DA3">
            <w:pPr>
              <w:pStyle w:val="a8"/>
            </w:pPr>
          </w:p>
        </w:tc>
        <w:tc>
          <w:tcPr>
            <w:tcW w:w="1238" w:type="pct"/>
            <w:vAlign w:val="center"/>
          </w:tcPr>
          <w:p w:rsidR="00255801" w:rsidRPr="00E17FD9" w:rsidRDefault="00255801" w:rsidP="00B41DA3">
            <w:pPr>
              <w:pStyle w:val="a8"/>
            </w:pPr>
          </w:p>
        </w:tc>
        <w:tc>
          <w:tcPr>
            <w:tcW w:w="1441" w:type="pct"/>
            <w:vAlign w:val="center"/>
          </w:tcPr>
          <w:p w:rsidR="00255801" w:rsidRDefault="00255801" w:rsidP="00B41DA3">
            <w:pPr>
              <w:jc w:val="center"/>
            </w:pPr>
            <w:r>
              <w:t>2</w:t>
            </w:r>
            <w:r w:rsidRPr="00672C76">
              <w:t>月</w:t>
            </w:r>
            <w:r w:rsidRPr="00672C76">
              <w:rPr>
                <w:rFonts w:hint="eastAsia"/>
              </w:rPr>
              <w:t>供热功率</w:t>
            </w:r>
          </w:p>
        </w:tc>
        <w:tc>
          <w:tcPr>
            <w:tcW w:w="592" w:type="pct"/>
            <w:vAlign w:val="center"/>
          </w:tcPr>
          <w:p w:rsidR="00255801" w:rsidRDefault="00255801" w:rsidP="00B41DA3">
            <w:pPr>
              <w:pStyle w:val="a8"/>
            </w:pPr>
            <w:r w:rsidRPr="001B22EA">
              <w:rPr>
                <w:rFonts w:hint="eastAsia"/>
              </w:rPr>
              <w:t>k</w:t>
            </w:r>
            <w:r w:rsidRPr="001B22EA">
              <w:t>W</w:t>
            </w:r>
          </w:p>
        </w:tc>
        <w:tc>
          <w:tcPr>
            <w:tcW w:w="356" w:type="pct"/>
          </w:tcPr>
          <w:p w:rsidR="00255801" w:rsidRDefault="00255801" w:rsidP="00B41DA3">
            <w:r w:rsidRPr="0074394C">
              <w:t>q</w:t>
            </w:r>
          </w:p>
        </w:tc>
        <w:tc>
          <w:tcPr>
            <w:tcW w:w="1014" w:type="pct"/>
            <w:vMerge/>
            <w:vAlign w:val="center"/>
          </w:tcPr>
          <w:p w:rsidR="00255801" w:rsidRPr="00602EDA" w:rsidRDefault="00255801" w:rsidP="00B41DA3">
            <w:pPr>
              <w:pStyle w:val="a8"/>
            </w:pPr>
          </w:p>
        </w:tc>
      </w:tr>
      <w:tr w:rsidR="00255801" w:rsidRPr="00E17FD9" w:rsidTr="00B41DA3">
        <w:trPr>
          <w:jc w:val="center"/>
        </w:trPr>
        <w:tc>
          <w:tcPr>
            <w:tcW w:w="359" w:type="pct"/>
            <w:vMerge/>
            <w:vAlign w:val="center"/>
          </w:tcPr>
          <w:p w:rsidR="00255801" w:rsidRPr="00602EDA" w:rsidRDefault="00255801" w:rsidP="00B41DA3">
            <w:pPr>
              <w:pStyle w:val="a8"/>
            </w:pPr>
          </w:p>
        </w:tc>
        <w:tc>
          <w:tcPr>
            <w:tcW w:w="1238" w:type="pct"/>
            <w:vAlign w:val="center"/>
          </w:tcPr>
          <w:p w:rsidR="00255801" w:rsidRPr="00E17FD9" w:rsidRDefault="00255801" w:rsidP="00B41DA3">
            <w:pPr>
              <w:pStyle w:val="a8"/>
            </w:pPr>
          </w:p>
        </w:tc>
        <w:tc>
          <w:tcPr>
            <w:tcW w:w="1441" w:type="pct"/>
            <w:vAlign w:val="center"/>
          </w:tcPr>
          <w:p w:rsidR="00255801" w:rsidRDefault="00255801" w:rsidP="00B41DA3">
            <w:pPr>
              <w:jc w:val="center"/>
            </w:pPr>
            <w:r>
              <w:t>3</w:t>
            </w:r>
            <w:r w:rsidRPr="00672C76">
              <w:t>月</w:t>
            </w:r>
            <w:r w:rsidRPr="00672C76">
              <w:rPr>
                <w:rFonts w:hint="eastAsia"/>
              </w:rPr>
              <w:t>供热功率</w:t>
            </w:r>
          </w:p>
        </w:tc>
        <w:tc>
          <w:tcPr>
            <w:tcW w:w="592" w:type="pct"/>
            <w:vAlign w:val="center"/>
          </w:tcPr>
          <w:p w:rsidR="00255801" w:rsidRDefault="00255801" w:rsidP="00B41DA3">
            <w:pPr>
              <w:pStyle w:val="a8"/>
            </w:pPr>
            <w:r w:rsidRPr="001B22EA">
              <w:rPr>
                <w:rFonts w:hint="eastAsia"/>
              </w:rPr>
              <w:t>k</w:t>
            </w:r>
            <w:r w:rsidRPr="001B22EA">
              <w:t>W</w:t>
            </w:r>
          </w:p>
        </w:tc>
        <w:tc>
          <w:tcPr>
            <w:tcW w:w="356" w:type="pct"/>
          </w:tcPr>
          <w:p w:rsidR="00255801" w:rsidRDefault="00255801" w:rsidP="00B41DA3">
            <w:r w:rsidRPr="0074394C">
              <w:t>q</w:t>
            </w:r>
          </w:p>
        </w:tc>
        <w:tc>
          <w:tcPr>
            <w:tcW w:w="1014" w:type="pct"/>
            <w:vMerge/>
            <w:vAlign w:val="center"/>
          </w:tcPr>
          <w:p w:rsidR="00255801" w:rsidRPr="00602EDA" w:rsidRDefault="00255801" w:rsidP="00B41DA3">
            <w:pPr>
              <w:pStyle w:val="a8"/>
            </w:pPr>
          </w:p>
        </w:tc>
      </w:tr>
      <w:tr w:rsidR="00255801" w:rsidRPr="00E17FD9" w:rsidTr="00B41DA3">
        <w:trPr>
          <w:jc w:val="center"/>
        </w:trPr>
        <w:tc>
          <w:tcPr>
            <w:tcW w:w="359" w:type="pct"/>
            <w:vMerge/>
            <w:vAlign w:val="center"/>
          </w:tcPr>
          <w:p w:rsidR="00255801" w:rsidRPr="00602EDA" w:rsidRDefault="00255801" w:rsidP="00B41DA3">
            <w:pPr>
              <w:pStyle w:val="a8"/>
            </w:pPr>
          </w:p>
        </w:tc>
        <w:tc>
          <w:tcPr>
            <w:tcW w:w="1238" w:type="pct"/>
            <w:vAlign w:val="center"/>
          </w:tcPr>
          <w:p w:rsidR="00255801" w:rsidRPr="00E17FD9" w:rsidRDefault="00255801" w:rsidP="00B41DA3">
            <w:pPr>
              <w:pStyle w:val="a8"/>
            </w:pPr>
          </w:p>
        </w:tc>
        <w:tc>
          <w:tcPr>
            <w:tcW w:w="1441" w:type="pct"/>
            <w:vAlign w:val="center"/>
          </w:tcPr>
          <w:p w:rsidR="00255801" w:rsidRDefault="00255801" w:rsidP="00B41DA3">
            <w:pPr>
              <w:jc w:val="center"/>
            </w:pPr>
            <w:r>
              <w:t>4</w:t>
            </w:r>
            <w:r w:rsidRPr="00672C76">
              <w:t>月</w:t>
            </w:r>
            <w:r w:rsidRPr="00672C76">
              <w:rPr>
                <w:rFonts w:hint="eastAsia"/>
              </w:rPr>
              <w:t>供热功率</w:t>
            </w:r>
          </w:p>
        </w:tc>
        <w:tc>
          <w:tcPr>
            <w:tcW w:w="592" w:type="pct"/>
            <w:vAlign w:val="center"/>
          </w:tcPr>
          <w:p w:rsidR="00255801" w:rsidRDefault="00255801" w:rsidP="00B41DA3">
            <w:pPr>
              <w:pStyle w:val="a8"/>
            </w:pPr>
            <w:r w:rsidRPr="001B22EA">
              <w:rPr>
                <w:rFonts w:hint="eastAsia"/>
              </w:rPr>
              <w:t>k</w:t>
            </w:r>
            <w:r w:rsidRPr="001B22EA">
              <w:t>W</w:t>
            </w:r>
          </w:p>
        </w:tc>
        <w:tc>
          <w:tcPr>
            <w:tcW w:w="356" w:type="pct"/>
          </w:tcPr>
          <w:p w:rsidR="00255801" w:rsidRDefault="00255801" w:rsidP="00B41DA3">
            <w:r w:rsidRPr="0074394C">
              <w:t>q</w:t>
            </w:r>
          </w:p>
        </w:tc>
        <w:tc>
          <w:tcPr>
            <w:tcW w:w="1014" w:type="pct"/>
            <w:vMerge/>
            <w:vAlign w:val="center"/>
          </w:tcPr>
          <w:p w:rsidR="00255801" w:rsidRPr="00602EDA" w:rsidRDefault="00255801" w:rsidP="00B41DA3">
            <w:pPr>
              <w:pStyle w:val="a8"/>
            </w:pPr>
          </w:p>
        </w:tc>
      </w:tr>
      <w:tr w:rsidR="00255801" w:rsidRPr="00E17FD9" w:rsidTr="00B41DA3">
        <w:trPr>
          <w:jc w:val="center"/>
        </w:trPr>
        <w:tc>
          <w:tcPr>
            <w:tcW w:w="359" w:type="pct"/>
            <w:vMerge/>
            <w:vAlign w:val="center"/>
          </w:tcPr>
          <w:p w:rsidR="00255801" w:rsidRPr="00602EDA" w:rsidRDefault="00255801" w:rsidP="00B41DA3">
            <w:pPr>
              <w:pStyle w:val="a8"/>
            </w:pPr>
          </w:p>
        </w:tc>
        <w:tc>
          <w:tcPr>
            <w:tcW w:w="1238" w:type="pct"/>
            <w:vAlign w:val="center"/>
          </w:tcPr>
          <w:p w:rsidR="00255801" w:rsidRPr="00E17FD9" w:rsidRDefault="00255801" w:rsidP="00B41DA3">
            <w:pPr>
              <w:pStyle w:val="a8"/>
            </w:pPr>
          </w:p>
        </w:tc>
        <w:tc>
          <w:tcPr>
            <w:tcW w:w="1441" w:type="pct"/>
            <w:vAlign w:val="center"/>
          </w:tcPr>
          <w:p w:rsidR="00255801" w:rsidRDefault="00255801" w:rsidP="00B41DA3">
            <w:pPr>
              <w:jc w:val="center"/>
            </w:pPr>
            <w:r>
              <w:t>5</w:t>
            </w:r>
            <w:r w:rsidRPr="00672C76">
              <w:t>月</w:t>
            </w:r>
            <w:r w:rsidRPr="00672C76">
              <w:rPr>
                <w:rFonts w:hint="eastAsia"/>
              </w:rPr>
              <w:t>供热功率</w:t>
            </w:r>
          </w:p>
        </w:tc>
        <w:tc>
          <w:tcPr>
            <w:tcW w:w="592" w:type="pct"/>
            <w:vAlign w:val="center"/>
          </w:tcPr>
          <w:p w:rsidR="00255801" w:rsidRDefault="00255801" w:rsidP="00B41DA3">
            <w:pPr>
              <w:pStyle w:val="a8"/>
            </w:pPr>
            <w:r w:rsidRPr="001B22EA">
              <w:rPr>
                <w:rFonts w:hint="eastAsia"/>
              </w:rPr>
              <w:t>k</w:t>
            </w:r>
            <w:r w:rsidRPr="001B22EA">
              <w:t>W</w:t>
            </w:r>
          </w:p>
        </w:tc>
        <w:tc>
          <w:tcPr>
            <w:tcW w:w="356" w:type="pct"/>
          </w:tcPr>
          <w:p w:rsidR="00255801" w:rsidRDefault="00255801" w:rsidP="00B41DA3">
            <w:r w:rsidRPr="0074394C">
              <w:t>q</w:t>
            </w:r>
          </w:p>
        </w:tc>
        <w:tc>
          <w:tcPr>
            <w:tcW w:w="1014" w:type="pct"/>
            <w:vMerge/>
            <w:vAlign w:val="center"/>
          </w:tcPr>
          <w:p w:rsidR="00255801" w:rsidRPr="00602EDA" w:rsidRDefault="00255801" w:rsidP="00B41DA3">
            <w:pPr>
              <w:pStyle w:val="a8"/>
            </w:pPr>
          </w:p>
        </w:tc>
      </w:tr>
      <w:tr w:rsidR="00255801" w:rsidRPr="00E17FD9" w:rsidTr="00B41DA3">
        <w:trPr>
          <w:jc w:val="center"/>
        </w:trPr>
        <w:tc>
          <w:tcPr>
            <w:tcW w:w="359" w:type="pct"/>
            <w:vMerge/>
            <w:vAlign w:val="center"/>
          </w:tcPr>
          <w:p w:rsidR="00255801" w:rsidRPr="00602EDA" w:rsidRDefault="00255801" w:rsidP="00B41DA3">
            <w:pPr>
              <w:pStyle w:val="a8"/>
            </w:pPr>
          </w:p>
        </w:tc>
        <w:tc>
          <w:tcPr>
            <w:tcW w:w="1238" w:type="pct"/>
            <w:vAlign w:val="center"/>
          </w:tcPr>
          <w:p w:rsidR="00255801" w:rsidRPr="00E17FD9" w:rsidRDefault="00255801" w:rsidP="00B41DA3">
            <w:pPr>
              <w:pStyle w:val="a8"/>
            </w:pPr>
          </w:p>
        </w:tc>
        <w:tc>
          <w:tcPr>
            <w:tcW w:w="1441" w:type="pct"/>
            <w:vAlign w:val="center"/>
          </w:tcPr>
          <w:p w:rsidR="00255801" w:rsidRDefault="00255801" w:rsidP="00B41DA3">
            <w:pPr>
              <w:jc w:val="center"/>
            </w:pPr>
            <w:r>
              <w:t>6</w:t>
            </w:r>
            <w:r w:rsidRPr="00672C76">
              <w:t>月</w:t>
            </w:r>
            <w:r w:rsidRPr="00672C76">
              <w:rPr>
                <w:rFonts w:hint="eastAsia"/>
              </w:rPr>
              <w:t>供热功率</w:t>
            </w:r>
          </w:p>
        </w:tc>
        <w:tc>
          <w:tcPr>
            <w:tcW w:w="592" w:type="pct"/>
            <w:vAlign w:val="center"/>
          </w:tcPr>
          <w:p w:rsidR="00255801" w:rsidRDefault="00255801" w:rsidP="00B41DA3">
            <w:pPr>
              <w:pStyle w:val="a8"/>
            </w:pPr>
            <w:r w:rsidRPr="001B22EA">
              <w:rPr>
                <w:rFonts w:hint="eastAsia"/>
              </w:rPr>
              <w:t>k</w:t>
            </w:r>
            <w:r w:rsidRPr="001B22EA">
              <w:t>W</w:t>
            </w:r>
          </w:p>
        </w:tc>
        <w:tc>
          <w:tcPr>
            <w:tcW w:w="356" w:type="pct"/>
          </w:tcPr>
          <w:p w:rsidR="00255801" w:rsidRDefault="00255801" w:rsidP="00B41DA3">
            <w:r w:rsidRPr="0074394C">
              <w:t>q</w:t>
            </w:r>
          </w:p>
        </w:tc>
        <w:tc>
          <w:tcPr>
            <w:tcW w:w="1014" w:type="pct"/>
            <w:vMerge/>
            <w:vAlign w:val="center"/>
          </w:tcPr>
          <w:p w:rsidR="00255801" w:rsidRPr="00602EDA" w:rsidRDefault="00255801" w:rsidP="00B41DA3">
            <w:pPr>
              <w:pStyle w:val="a8"/>
            </w:pPr>
          </w:p>
        </w:tc>
      </w:tr>
      <w:tr w:rsidR="00255801" w:rsidRPr="00E17FD9" w:rsidTr="00B41DA3">
        <w:trPr>
          <w:jc w:val="center"/>
        </w:trPr>
        <w:tc>
          <w:tcPr>
            <w:tcW w:w="359" w:type="pct"/>
            <w:vMerge/>
            <w:vAlign w:val="center"/>
          </w:tcPr>
          <w:p w:rsidR="00255801" w:rsidRPr="00602EDA" w:rsidRDefault="00255801" w:rsidP="00B41DA3">
            <w:pPr>
              <w:pStyle w:val="a8"/>
            </w:pPr>
          </w:p>
        </w:tc>
        <w:tc>
          <w:tcPr>
            <w:tcW w:w="1238" w:type="pct"/>
            <w:vAlign w:val="center"/>
          </w:tcPr>
          <w:p w:rsidR="00255801" w:rsidRPr="00E17FD9" w:rsidRDefault="00255801" w:rsidP="00B41DA3">
            <w:pPr>
              <w:pStyle w:val="a8"/>
            </w:pPr>
          </w:p>
        </w:tc>
        <w:tc>
          <w:tcPr>
            <w:tcW w:w="1441" w:type="pct"/>
            <w:vAlign w:val="center"/>
          </w:tcPr>
          <w:p w:rsidR="00255801" w:rsidRDefault="00255801" w:rsidP="00B41DA3">
            <w:pPr>
              <w:jc w:val="center"/>
            </w:pPr>
            <w:r>
              <w:t>7</w:t>
            </w:r>
            <w:r w:rsidRPr="00672C76">
              <w:t>月</w:t>
            </w:r>
            <w:r w:rsidRPr="00672C76">
              <w:rPr>
                <w:rFonts w:hint="eastAsia"/>
              </w:rPr>
              <w:t>供热功率</w:t>
            </w:r>
          </w:p>
        </w:tc>
        <w:tc>
          <w:tcPr>
            <w:tcW w:w="592" w:type="pct"/>
            <w:vAlign w:val="center"/>
          </w:tcPr>
          <w:p w:rsidR="00255801" w:rsidRDefault="00255801" w:rsidP="00B41DA3">
            <w:pPr>
              <w:pStyle w:val="a8"/>
            </w:pPr>
            <w:r w:rsidRPr="001B22EA">
              <w:rPr>
                <w:rFonts w:hint="eastAsia"/>
              </w:rPr>
              <w:t>k</w:t>
            </w:r>
            <w:r w:rsidRPr="001B22EA">
              <w:t>W</w:t>
            </w:r>
          </w:p>
        </w:tc>
        <w:tc>
          <w:tcPr>
            <w:tcW w:w="356" w:type="pct"/>
          </w:tcPr>
          <w:p w:rsidR="00255801" w:rsidRDefault="00255801" w:rsidP="00B41DA3">
            <w:r w:rsidRPr="0074394C">
              <w:t>q</w:t>
            </w:r>
          </w:p>
        </w:tc>
        <w:tc>
          <w:tcPr>
            <w:tcW w:w="1014" w:type="pct"/>
            <w:vMerge/>
            <w:vAlign w:val="center"/>
          </w:tcPr>
          <w:p w:rsidR="00255801" w:rsidRPr="00602EDA" w:rsidRDefault="00255801" w:rsidP="00B41DA3">
            <w:pPr>
              <w:pStyle w:val="a8"/>
            </w:pPr>
          </w:p>
        </w:tc>
      </w:tr>
      <w:tr w:rsidR="00255801" w:rsidRPr="00E17FD9" w:rsidTr="00B41DA3">
        <w:trPr>
          <w:jc w:val="center"/>
        </w:trPr>
        <w:tc>
          <w:tcPr>
            <w:tcW w:w="359" w:type="pct"/>
            <w:vMerge/>
            <w:vAlign w:val="center"/>
          </w:tcPr>
          <w:p w:rsidR="00255801" w:rsidRPr="00602EDA" w:rsidRDefault="00255801" w:rsidP="00B41DA3">
            <w:pPr>
              <w:pStyle w:val="a8"/>
            </w:pPr>
          </w:p>
        </w:tc>
        <w:tc>
          <w:tcPr>
            <w:tcW w:w="1238" w:type="pct"/>
            <w:vAlign w:val="center"/>
          </w:tcPr>
          <w:p w:rsidR="00255801" w:rsidRPr="00E17FD9" w:rsidRDefault="00255801" w:rsidP="00B41DA3">
            <w:pPr>
              <w:pStyle w:val="a8"/>
            </w:pPr>
          </w:p>
        </w:tc>
        <w:tc>
          <w:tcPr>
            <w:tcW w:w="1441" w:type="pct"/>
            <w:vAlign w:val="center"/>
          </w:tcPr>
          <w:p w:rsidR="00255801" w:rsidRDefault="00255801" w:rsidP="00B41DA3">
            <w:pPr>
              <w:jc w:val="center"/>
            </w:pPr>
            <w:r>
              <w:t>8</w:t>
            </w:r>
            <w:r w:rsidRPr="00672C76">
              <w:t>月</w:t>
            </w:r>
            <w:r w:rsidRPr="00672C76">
              <w:rPr>
                <w:rFonts w:hint="eastAsia"/>
              </w:rPr>
              <w:t>供热功率</w:t>
            </w:r>
          </w:p>
        </w:tc>
        <w:tc>
          <w:tcPr>
            <w:tcW w:w="592" w:type="pct"/>
            <w:vAlign w:val="center"/>
          </w:tcPr>
          <w:p w:rsidR="00255801" w:rsidRDefault="00255801" w:rsidP="00B41DA3">
            <w:pPr>
              <w:pStyle w:val="a8"/>
            </w:pPr>
            <w:r w:rsidRPr="001B22EA">
              <w:rPr>
                <w:rFonts w:hint="eastAsia"/>
              </w:rPr>
              <w:t>k</w:t>
            </w:r>
            <w:r w:rsidRPr="001B22EA">
              <w:t>W</w:t>
            </w:r>
          </w:p>
        </w:tc>
        <w:tc>
          <w:tcPr>
            <w:tcW w:w="356" w:type="pct"/>
          </w:tcPr>
          <w:p w:rsidR="00255801" w:rsidRDefault="00255801" w:rsidP="00B41DA3">
            <w:r w:rsidRPr="0074394C">
              <w:t>q</w:t>
            </w:r>
          </w:p>
        </w:tc>
        <w:tc>
          <w:tcPr>
            <w:tcW w:w="1014" w:type="pct"/>
            <w:vMerge/>
            <w:vAlign w:val="center"/>
          </w:tcPr>
          <w:p w:rsidR="00255801" w:rsidRPr="00602EDA" w:rsidRDefault="00255801" w:rsidP="00B41DA3">
            <w:pPr>
              <w:pStyle w:val="a8"/>
            </w:pPr>
          </w:p>
        </w:tc>
      </w:tr>
      <w:tr w:rsidR="00255801" w:rsidRPr="00E17FD9" w:rsidTr="00B41DA3">
        <w:trPr>
          <w:jc w:val="center"/>
        </w:trPr>
        <w:tc>
          <w:tcPr>
            <w:tcW w:w="359" w:type="pct"/>
            <w:vMerge/>
            <w:vAlign w:val="center"/>
          </w:tcPr>
          <w:p w:rsidR="00255801" w:rsidRPr="00602EDA" w:rsidRDefault="00255801" w:rsidP="00B41DA3">
            <w:pPr>
              <w:pStyle w:val="a8"/>
            </w:pPr>
          </w:p>
        </w:tc>
        <w:tc>
          <w:tcPr>
            <w:tcW w:w="1238" w:type="pct"/>
            <w:vAlign w:val="center"/>
          </w:tcPr>
          <w:p w:rsidR="00255801" w:rsidRPr="00E17FD9" w:rsidRDefault="00255801" w:rsidP="00B41DA3">
            <w:pPr>
              <w:pStyle w:val="a8"/>
            </w:pPr>
          </w:p>
        </w:tc>
        <w:tc>
          <w:tcPr>
            <w:tcW w:w="1441" w:type="pct"/>
            <w:vAlign w:val="center"/>
          </w:tcPr>
          <w:p w:rsidR="00255801" w:rsidRDefault="00255801" w:rsidP="00B41DA3">
            <w:pPr>
              <w:jc w:val="center"/>
            </w:pPr>
            <w:r>
              <w:t>9</w:t>
            </w:r>
            <w:r w:rsidRPr="00672C76">
              <w:t>月</w:t>
            </w:r>
            <w:r w:rsidRPr="00672C76">
              <w:rPr>
                <w:rFonts w:hint="eastAsia"/>
              </w:rPr>
              <w:t>供热功率</w:t>
            </w:r>
          </w:p>
        </w:tc>
        <w:tc>
          <w:tcPr>
            <w:tcW w:w="592" w:type="pct"/>
            <w:vAlign w:val="center"/>
          </w:tcPr>
          <w:p w:rsidR="00255801" w:rsidRDefault="00255801" w:rsidP="00B41DA3">
            <w:pPr>
              <w:pStyle w:val="a8"/>
            </w:pPr>
            <w:r w:rsidRPr="001B22EA">
              <w:rPr>
                <w:rFonts w:hint="eastAsia"/>
              </w:rPr>
              <w:t>k</w:t>
            </w:r>
            <w:r w:rsidRPr="001B22EA">
              <w:t>W</w:t>
            </w:r>
          </w:p>
        </w:tc>
        <w:tc>
          <w:tcPr>
            <w:tcW w:w="356" w:type="pct"/>
          </w:tcPr>
          <w:p w:rsidR="00255801" w:rsidRDefault="00255801" w:rsidP="00B41DA3">
            <w:r w:rsidRPr="0074394C">
              <w:t>q</w:t>
            </w:r>
          </w:p>
        </w:tc>
        <w:tc>
          <w:tcPr>
            <w:tcW w:w="1014" w:type="pct"/>
            <w:vMerge/>
            <w:vAlign w:val="center"/>
          </w:tcPr>
          <w:p w:rsidR="00255801" w:rsidRPr="00602EDA" w:rsidRDefault="00255801" w:rsidP="00B41DA3">
            <w:pPr>
              <w:pStyle w:val="a8"/>
            </w:pPr>
          </w:p>
        </w:tc>
      </w:tr>
      <w:tr w:rsidR="00255801" w:rsidRPr="00E17FD9" w:rsidTr="00B41DA3">
        <w:trPr>
          <w:jc w:val="center"/>
        </w:trPr>
        <w:tc>
          <w:tcPr>
            <w:tcW w:w="359" w:type="pct"/>
            <w:vMerge/>
            <w:vAlign w:val="center"/>
          </w:tcPr>
          <w:p w:rsidR="00255801" w:rsidRPr="00602EDA" w:rsidRDefault="00255801" w:rsidP="00B41DA3">
            <w:pPr>
              <w:pStyle w:val="a8"/>
            </w:pPr>
          </w:p>
        </w:tc>
        <w:tc>
          <w:tcPr>
            <w:tcW w:w="1238" w:type="pct"/>
            <w:vAlign w:val="center"/>
          </w:tcPr>
          <w:p w:rsidR="00255801" w:rsidRPr="00E17FD9" w:rsidRDefault="00255801" w:rsidP="00B41DA3">
            <w:pPr>
              <w:pStyle w:val="a8"/>
            </w:pPr>
          </w:p>
        </w:tc>
        <w:tc>
          <w:tcPr>
            <w:tcW w:w="1441" w:type="pct"/>
            <w:vAlign w:val="center"/>
          </w:tcPr>
          <w:p w:rsidR="00255801" w:rsidRDefault="00255801" w:rsidP="00B41DA3">
            <w:pPr>
              <w:jc w:val="center"/>
            </w:pPr>
            <w:r w:rsidRPr="00672C76">
              <w:t>1</w:t>
            </w:r>
            <w:r>
              <w:t>0</w:t>
            </w:r>
            <w:r w:rsidRPr="00672C76">
              <w:t>月</w:t>
            </w:r>
            <w:r w:rsidRPr="00672C76">
              <w:rPr>
                <w:rFonts w:hint="eastAsia"/>
              </w:rPr>
              <w:t>供热功率</w:t>
            </w:r>
          </w:p>
        </w:tc>
        <w:tc>
          <w:tcPr>
            <w:tcW w:w="592" w:type="pct"/>
            <w:vAlign w:val="center"/>
          </w:tcPr>
          <w:p w:rsidR="00255801" w:rsidRDefault="00255801" w:rsidP="00B41DA3">
            <w:pPr>
              <w:pStyle w:val="a8"/>
            </w:pPr>
            <w:r w:rsidRPr="001B22EA">
              <w:rPr>
                <w:rFonts w:hint="eastAsia"/>
              </w:rPr>
              <w:t>k</w:t>
            </w:r>
            <w:r w:rsidRPr="001B22EA">
              <w:t>W</w:t>
            </w:r>
          </w:p>
        </w:tc>
        <w:tc>
          <w:tcPr>
            <w:tcW w:w="356" w:type="pct"/>
          </w:tcPr>
          <w:p w:rsidR="00255801" w:rsidRDefault="00255801" w:rsidP="00B41DA3">
            <w:r w:rsidRPr="0074394C">
              <w:t>q</w:t>
            </w:r>
          </w:p>
        </w:tc>
        <w:tc>
          <w:tcPr>
            <w:tcW w:w="1014" w:type="pct"/>
            <w:vMerge/>
            <w:vAlign w:val="center"/>
          </w:tcPr>
          <w:p w:rsidR="00255801" w:rsidRPr="00602EDA" w:rsidRDefault="00255801" w:rsidP="00B41DA3">
            <w:pPr>
              <w:pStyle w:val="a8"/>
            </w:pPr>
          </w:p>
        </w:tc>
      </w:tr>
      <w:tr w:rsidR="00255801" w:rsidRPr="00E17FD9" w:rsidTr="00B41DA3">
        <w:trPr>
          <w:jc w:val="center"/>
        </w:trPr>
        <w:tc>
          <w:tcPr>
            <w:tcW w:w="359" w:type="pct"/>
            <w:vMerge/>
            <w:vAlign w:val="center"/>
          </w:tcPr>
          <w:p w:rsidR="00255801" w:rsidRPr="00602EDA" w:rsidRDefault="00255801" w:rsidP="00B41DA3">
            <w:pPr>
              <w:pStyle w:val="a8"/>
            </w:pPr>
          </w:p>
        </w:tc>
        <w:tc>
          <w:tcPr>
            <w:tcW w:w="1238" w:type="pct"/>
            <w:vAlign w:val="center"/>
          </w:tcPr>
          <w:p w:rsidR="00255801" w:rsidRPr="00E17FD9" w:rsidRDefault="00255801" w:rsidP="00B41DA3">
            <w:pPr>
              <w:pStyle w:val="a8"/>
            </w:pPr>
          </w:p>
        </w:tc>
        <w:tc>
          <w:tcPr>
            <w:tcW w:w="1441" w:type="pct"/>
            <w:vAlign w:val="center"/>
          </w:tcPr>
          <w:p w:rsidR="00255801" w:rsidRDefault="00255801" w:rsidP="00B41DA3">
            <w:pPr>
              <w:jc w:val="center"/>
            </w:pPr>
            <w:r w:rsidRPr="00672C76">
              <w:t>1</w:t>
            </w:r>
            <w:r>
              <w:t>1</w:t>
            </w:r>
            <w:r w:rsidRPr="00672C76">
              <w:t>月</w:t>
            </w:r>
            <w:r w:rsidRPr="00672C76">
              <w:rPr>
                <w:rFonts w:hint="eastAsia"/>
              </w:rPr>
              <w:t>供热功率</w:t>
            </w:r>
          </w:p>
        </w:tc>
        <w:tc>
          <w:tcPr>
            <w:tcW w:w="592" w:type="pct"/>
            <w:vAlign w:val="center"/>
          </w:tcPr>
          <w:p w:rsidR="00255801" w:rsidRDefault="00255801" w:rsidP="00B41DA3">
            <w:pPr>
              <w:pStyle w:val="a8"/>
            </w:pPr>
            <w:r w:rsidRPr="001B22EA">
              <w:rPr>
                <w:rFonts w:hint="eastAsia"/>
              </w:rPr>
              <w:t>k</w:t>
            </w:r>
            <w:r w:rsidRPr="001B22EA">
              <w:t>W</w:t>
            </w:r>
          </w:p>
        </w:tc>
        <w:tc>
          <w:tcPr>
            <w:tcW w:w="356" w:type="pct"/>
          </w:tcPr>
          <w:p w:rsidR="00255801" w:rsidRDefault="00255801" w:rsidP="00B41DA3">
            <w:r w:rsidRPr="0074394C">
              <w:t>q</w:t>
            </w:r>
          </w:p>
        </w:tc>
        <w:tc>
          <w:tcPr>
            <w:tcW w:w="1014" w:type="pct"/>
            <w:vMerge/>
            <w:vAlign w:val="center"/>
          </w:tcPr>
          <w:p w:rsidR="00255801" w:rsidRPr="00602EDA" w:rsidRDefault="00255801" w:rsidP="00B41DA3">
            <w:pPr>
              <w:pStyle w:val="a8"/>
            </w:pPr>
          </w:p>
        </w:tc>
      </w:tr>
      <w:tr w:rsidR="00255801" w:rsidRPr="00E17FD9" w:rsidTr="00B41DA3">
        <w:trPr>
          <w:jc w:val="center"/>
        </w:trPr>
        <w:tc>
          <w:tcPr>
            <w:tcW w:w="359" w:type="pct"/>
            <w:vMerge/>
            <w:vAlign w:val="center"/>
          </w:tcPr>
          <w:p w:rsidR="00255801" w:rsidRPr="00602EDA" w:rsidRDefault="00255801" w:rsidP="00B41DA3">
            <w:pPr>
              <w:pStyle w:val="a8"/>
            </w:pPr>
          </w:p>
        </w:tc>
        <w:tc>
          <w:tcPr>
            <w:tcW w:w="1238" w:type="pct"/>
            <w:vAlign w:val="center"/>
          </w:tcPr>
          <w:p w:rsidR="00255801" w:rsidRPr="00E17FD9" w:rsidRDefault="00255801" w:rsidP="00B41DA3">
            <w:pPr>
              <w:pStyle w:val="a8"/>
            </w:pPr>
          </w:p>
        </w:tc>
        <w:tc>
          <w:tcPr>
            <w:tcW w:w="1441" w:type="pct"/>
            <w:vAlign w:val="center"/>
          </w:tcPr>
          <w:p w:rsidR="00255801" w:rsidRDefault="00255801" w:rsidP="00B41DA3">
            <w:pPr>
              <w:jc w:val="center"/>
            </w:pPr>
            <w:r w:rsidRPr="00672C76">
              <w:t>1</w:t>
            </w:r>
            <w:r>
              <w:t>2</w:t>
            </w:r>
            <w:r w:rsidRPr="00672C76">
              <w:t>月</w:t>
            </w:r>
            <w:r w:rsidRPr="00672C76">
              <w:rPr>
                <w:rFonts w:hint="eastAsia"/>
              </w:rPr>
              <w:t>供热功率</w:t>
            </w:r>
          </w:p>
        </w:tc>
        <w:tc>
          <w:tcPr>
            <w:tcW w:w="592" w:type="pct"/>
            <w:vAlign w:val="center"/>
          </w:tcPr>
          <w:p w:rsidR="00255801" w:rsidRDefault="00255801" w:rsidP="00B41DA3">
            <w:pPr>
              <w:pStyle w:val="a8"/>
            </w:pPr>
            <w:r w:rsidRPr="001B22EA">
              <w:rPr>
                <w:rFonts w:hint="eastAsia"/>
              </w:rPr>
              <w:t>k</w:t>
            </w:r>
            <w:r w:rsidRPr="001B22EA">
              <w:t>W</w:t>
            </w:r>
          </w:p>
        </w:tc>
        <w:tc>
          <w:tcPr>
            <w:tcW w:w="356" w:type="pct"/>
          </w:tcPr>
          <w:p w:rsidR="00255801" w:rsidRDefault="00255801" w:rsidP="00B41DA3">
            <w:r w:rsidRPr="0074394C">
              <w:t>q</w:t>
            </w:r>
          </w:p>
        </w:tc>
        <w:tc>
          <w:tcPr>
            <w:tcW w:w="1014" w:type="pct"/>
            <w:vMerge/>
            <w:vAlign w:val="center"/>
          </w:tcPr>
          <w:p w:rsidR="00255801" w:rsidRPr="00602EDA" w:rsidRDefault="00255801" w:rsidP="00B41DA3">
            <w:pPr>
              <w:pStyle w:val="a8"/>
            </w:pPr>
          </w:p>
        </w:tc>
      </w:tr>
      <w:tr w:rsidR="00255801" w:rsidRPr="00E17FD9" w:rsidTr="00B41DA3">
        <w:trPr>
          <w:jc w:val="center"/>
        </w:trPr>
        <w:tc>
          <w:tcPr>
            <w:tcW w:w="359" w:type="pct"/>
            <w:vMerge w:val="restart"/>
            <w:vAlign w:val="center"/>
          </w:tcPr>
          <w:p w:rsidR="00255801" w:rsidRPr="00602EDA" w:rsidRDefault="00255801" w:rsidP="00B41DA3">
            <w:pPr>
              <w:pStyle w:val="a8"/>
            </w:pPr>
            <w:r>
              <w:rPr>
                <w:rFonts w:hint="eastAsia"/>
              </w:rPr>
              <w:t>热</w:t>
            </w:r>
            <w:r>
              <w:t>量</w:t>
            </w:r>
          </w:p>
        </w:tc>
        <w:tc>
          <w:tcPr>
            <w:tcW w:w="1238" w:type="pct"/>
            <w:vAlign w:val="center"/>
          </w:tcPr>
          <w:p w:rsidR="00255801" w:rsidRPr="00E17FD9" w:rsidRDefault="00255801" w:rsidP="00B41DA3">
            <w:pPr>
              <w:pStyle w:val="a8"/>
            </w:pPr>
          </w:p>
        </w:tc>
        <w:tc>
          <w:tcPr>
            <w:tcW w:w="1441" w:type="pct"/>
            <w:vAlign w:val="center"/>
          </w:tcPr>
          <w:p w:rsidR="00255801" w:rsidRPr="00A1402E" w:rsidRDefault="00255801" w:rsidP="00B41DA3">
            <w:pPr>
              <w:pStyle w:val="a8"/>
            </w:pPr>
            <w:r w:rsidRPr="00A1402E">
              <w:t>1</w:t>
            </w:r>
            <w:r w:rsidRPr="00A1402E">
              <w:t>月</w:t>
            </w:r>
            <w:r>
              <w:rPr>
                <w:rFonts w:hint="eastAsia"/>
              </w:rPr>
              <w:t>供热量</w:t>
            </w:r>
          </w:p>
        </w:tc>
        <w:tc>
          <w:tcPr>
            <w:tcW w:w="592" w:type="pct"/>
            <w:vAlign w:val="center"/>
          </w:tcPr>
          <w:p w:rsidR="00255801" w:rsidRDefault="00255801" w:rsidP="00B41DA3">
            <w:pPr>
              <w:pStyle w:val="a8"/>
            </w:pPr>
            <w:r w:rsidRPr="001B22EA">
              <w:rPr>
                <w:rFonts w:hint="eastAsia"/>
              </w:rPr>
              <w:t>k</w:t>
            </w:r>
            <w:r w:rsidRPr="001B22EA">
              <w:t>W</w:t>
            </w:r>
            <w:r>
              <w:t>h/</w:t>
            </w:r>
            <w:r>
              <w:rPr>
                <w:rFonts w:hint="eastAsia"/>
              </w:rPr>
              <w:t>月</w:t>
            </w:r>
          </w:p>
        </w:tc>
        <w:tc>
          <w:tcPr>
            <w:tcW w:w="356" w:type="pct"/>
          </w:tcPr>
          <w:p w:rsidR="00255801" w:rsidRDefault="00255801" w:rsidP="00B41DA3">
            <w:r w:rsidRPr="0053211C">
              <w:rPr>
                <w:rFonts w:hint="eastAsia"/>
              </w:rPr>
              <w:t>Q</w:t>
            </w:r>
          </w:p>
        </w:tc>
        <w:tc>
          <w:tcPr>
            <w:tcW w:w="1014" w:type="pct"/>
            <w:vMerge w:val="restart"/>
            <w:vAlign w:val="center"/>
          </w:tcPr>
          <w:p w:rsidR="00255801" w:rsidRPr="00602EDA" w:rsidRDefault="00255801" w:rsidP="00B41DA3">
            <w:pPr>
              <w:pStyle w:val="a8"/>
            </w:pPr>
            <w:r>
              <w:rPr>
                <w:rFonts w:hint="eastAsia"/>
              </w:rPr>
              <w:t>同上。需要以</w:t>
            </w:r>
            <w:r>
              <w:t>采暖季为边界条件。</w:t>
            </w:r>
            <w:r>
              <w:rPr>
                <w:rFonts w:hint="eastAsia"/>
              </w:rPr>
              <w:t>不属于</w:t>
            </w:r>
            <w:r>
              <w:t>采暖季的月份不计算供热</w:t>
            </w:r>
            <w:r>
              <w:rPr>
                <w:rFonts w:hint="eastAsia"/>
              </w:rPr>
              <w:t>量</w:t>
            </w:r>
          </w:p>
        </w:tc>
      </w:tr>
      <w:tr w:rsidR="00255801" w:rsidRPr="00E17FD9" w:rsidTr="00B41DA3">
        <w:trPr>
          <w:jc w:val="center"/>
        </w:trPr>
        <w:tc>
          <w:tcPr>
            <w:tcW w:w="359" w:type="pct"/>
            <w:vMerge/>
            <w:vAlign w:val="center"/>
          </w:tcPr>
          <w:p w:rsidR="00255801" w:rsidRPr="00602EDA" w:rsidRDefault="00255801" w:rsidP="00B41DA3">
            <w:pPr>
              <w:pStyle w:val="a8"/>
            </w:pPr>
          </w:p>
        </w:tc>
        <w:tc>
          <w:tcPr>
            <w:tcW w:w="1238" w:type="pct"/>
            <w:vAlign w:val="center"/>
          </w:tcPr>
          <w:p w:rsidR="00255801" w:rsidRPr="00E17FD9" w:rsidRDefault="00255801" w:rsidP="00B41DA3">
            <w:pPr>
              <w:pStyle w:val="a8"/>
            </w:pPr>
          </w:p>
        </w:tc>
        <w:tc>
          <w:tcPr>
            <w:tcW w:w="1441" w:type="pct"/>
            <w:vAlign w:val="center"/>
          </w:tcPr>
          <w:p w:rsidR="00255801" w:rsidRDefault="00255801" w:rsidP="00B41DA3">
            <w:pPr>
              <w:jc w:val="center"/>
            </w:pPr>
            <w:r>
              <w:t>2</w:t>
            </w:r>
            <w:r w:rsidRPr="002A6D22">
              <w:t>月</w:t>
            </w:r>
            <w:r w:rsidRPr="002A6D22">
              <w:rPr>
                <w:rFonts w:hint="eastAsia"/>
              </w:rPr>
              <w:t>供热量</w:t>
            </w:r>
          </w:p>
        </w:tc>
        <w:tc>
          <w:tcPr>
            <w:tcW w:w="592" w:type="pct"/>
            <w:vAlign w:val="center"/>
          </w:tcPr>
          <w:p w:rsidR="00255801" w:rsidRDefault="00255801" w:rsidP="00B41DA3">
            <w:pPr>
              <w:pStyle w:val="a8"/>
            </w:pPr>
            <w:r w:rsidRPr="001B22EA">
              <w:rPr>
                <w:rFonts w:hint="eastAsia"/>
              </w:rPr>
              <w:t>k</w:t>
            </w:r>
            <w:r w:rsidRPr="001B22EA">
              <w:t>W</w:t>
            </w:r>
            <w:r>
              <w:t>h/</w:t>
            </w:r>
            <w:r>
              <w:rPr>
                <w:rFonts w:hint="eastAsia"/>
              </w:rPr>
              <w:t>月</w:t>
            </w:r>
          </w:p>
        </w:tc>
        <w:tc>
          <w:tcPr>
            <w:tcW w:w="356" w:type="pct"/>
          </w:tcPr>
          <w:p w:rsidR="00255801" w:rsidRDefault="00255801" w:rsidP="00B41DA3">
            <w:r w:rsidRPr="0053211C">
              <w:rPr>
                <w:rFonts w:hint="eastAsia"/>
              </w:rPr>
              <w:t>Q</w:t>
            </w:r>
          </w:p>
        </w:tc>
        <w:tc>
          <w:tcPr>
            <w:tcW w:w="1014" w:type="pct"/>
            <w:vMerge/>
            <w:vAlign w:val="center"/>
          </w:tcPr>
          <w:p w:rsidR="00255801" w:rsidRPr="00602EDA" w:rsidRDefault="00255801" w:rsidP="00B41DA3">
            <w:pPr>
              <w:pStyle w:val="a8"/>
            </w:pPr>
          </w:p>
        </w:tc>
      </w:tr>
      <w:tr w:rsidR="00255801" w:rsidRPr="00E17FD9" w:rsidTr="00B41DA3">
        <w:trPr>
          <w:jc w:val="center"/>
        </w:trPr>
        <w:tc>
          <w:tcPr>
            <w:tcW w:w="359" w:type="pct"/>
            <w:vMerge/>
            <w:vAlign w:val="center"/>
          </w:tcPr>
          <w:p w:rsidR="00255801" w:rsidRPr="00602EDA" w:rsidRDefault="00255801" w:rsidP="00B41DA3">
            <w:pPr>
              <w:pStyle w:val="a8"/>
            </w:pPr>
          </w:p>
        </w:tc>
        <w:tc>
          <w:tcPr>
            <w:tcW w:w="1238" w:type="pct"/>
            <w:vAlign w:val="center"/>
          </w:tcPr>
          <w:p w:rsidR="00255801" w:rsidRPr="00E17FD9" w:rsidRDefault="00255801" w:rsidP="00B41DA3">
            <w:pPr>
              <w:pStyle w:val="a8"/>
            </w:pPr>
          </w:p>
        </w:tc>
        <w:tc>
          <w:tcPr>
            <w:tcW w:w="1441" w:type="pct"/>
            <w:vAlign w:val="center"/>
          </w:tcPr>
          <w:p w:rsidR="00255801" w:rsidRDefault="00255801" w:rsidP="00B41DA3">
            <w:pPr>
              <w:jc w:val="center"/>
            </w:pPr>
            <w:r>
              <w:t>3</w:t>
            </w:r>
            <w:r w:rsidRPr="002A6D22">
              <w:t>月</w:t>
            </w:r>
            <w:r w:rsidRPr="002A6D22">
              <w:rPr>
                <w:rFonts w:hint="eastAsia"/>
              </w:rPr>
              <w:t>供热量</w:t>
            </w:r>
          </w:p>
        </w:tc>
        <w:tc>
          <w:tcPr>
            <w:tcW w:w="592" w:type="pct"/>
            <w:vAlign w:val="center"/>
          </w:tcPr>
          <w:p w:rsidR="00255801" w:rsidRDefault="00255801" w:rsidP="00B41DA3">
            <w:pPr>
              <w:pStyle w:val="a8"/>
            </w:pPr>
            <w:r w:rsidRPr="001B22EA">
              <w:rPr>
                <w:rFonts w:hint="eastAsia"/>
              </w:rPr>
              <w:t>k</w:t>
            </w:r>
            <w:r w:rsidRPr="001B22EA">
              <w:t>W</w:t>
            </w:r>
            <w:r>
              <w:t>h/</w:t>
            </w:r>
            <w:r>
              <w:rPr>
                <w:rFonts w:hint="eastAsia"/>
              </w:rPr>
              <w:t>月</w:t>
            </w:r>
          </w:p>
        </w:tc>
        <w:tc>
          <w:tcPr>
            <w:tcW w:w="356" w:type="pct"/>
          </w:tcPr>
          <w:p w:rsidR="00255801" w:rsidRDefault="00255801" w:rsidP="00B41DA3">
            <w:r w:rsidRPr="0053211C">
              <w:rPr>
                <w:rFonts w:hint="eastAsia"/>
              </w:rPr>
              <w:t>Q</w:t>
            </w:r>
          </w:p>
        </w:tc>
        <w:tc>
          <w:tcPr>
            <w:tcW w:w="1014" w:type="pct"/>
            <w:vMerge/>
            <w:vAlign w:val="center"/>
          </w:tcPr>
          <w:p w:rsidR="00255801" w:rsidRPr="00602EDA" w:rsidRDefault="00255801" w:rsidP="00B41DA3">
            <w:pPr>
              <w:pStyle w:val="a8"/>
            </w:pPr>
          </w:p>
        </w:tc>
      </w:tr>
      <w:tr w:rsidR="00255801" w:rsidRPr="00E17FD9" w:rsidTr="00B41DA3">
        <w:trPr>
          <w:jc w:val="center"/>
        </w:trPr>
        <w:tc>
          <w:tcPr>
            <w:tcW w:w="359" w:type="pct"/>
            <w:vMerge/>
            <w:vAlign w:val="center"/>
          </w:tcPr>
          <w:p w:rsidR="00255801" w:rsidRPr="00602EDA" w:rsidRDefault="00255801" w:rsidP="00B41DA3">
            <w:pPr>
              <w:pStyle w:val="a8"/>
            </w:pPr>
          </w:p>
        </w:tc>
        <w:tc>
          <w:tcPr>
            <w:tcW w:w="1238" w:type="pct"/>
            <w:vAlign w:val="center"/>
          </w:tcPr>
          <w:p w:rsidR="00255801" w:rsidRPr="00E17FD9" w:rsidRDefault="00255801" w:rsidP="00B41DA3">
            <w:pPr>
              <w:pStyle w:val="a8"/>
            </w:pPr>
          </w:p>
        </w:tc>
        <w:tc>
          <w:tcPr>
            <w:tcW w:w="1441" w:type="pct"/>
            <w:vAlign w:val="center"/>
          </w:tcPr>
          <w:p w:rsidR="00255801" w:rsidRDefault="00255801" w:rsidP="00B41DA3">
            <w:pPr>
              <w:jc w:val="center"/>
            </w:pPr>
            <w:r>
              <w:t>4</w:t>
            </w:r>
            <w:r w:rsidRPr="002A6D22">
              <w:t>月</w:t>
            </w:r>
            <w:r w:rsidRPr="002A6D22">
              <w:rPr>
                <w:rFonts w:hint="eastAsia"/>
              </w:rPr>
              <w:t>供热量</w:t>
            </w:r>
          </w:p>
        </w:tc>
        <w:tc>
          <w:tcPr>
            <w:tcW w:w="592" w:type="pct"/>
            <w:vAlign w:val="center"/>
          </w:tcPr>
          <w:p w:rsidR="00255801" w:rsidRDefault="00255801" w:rsidP="00B41DA3">
            <w:pPr>
              <w:pStyle w:val="a8"/>
            </w:pPr>
            <w:r w:rsidRPr="001B22EA">
              <w:rPr>
                <w:rFonts w:hint="eastAsia"/>
              </w:rPr>
              <w:t>k</w:t>
            </w:r>
            <w:r w:rsidRPr="001B22EA">
              <w:t>W</w:t>
            </w:r>
            <w:r>
              <w:t>h/</w:t>
            </w:r>
            <w:r>
              <w:rPr>
                <w:rFonts w:hint="eastAsia"/>
              </w:rPr>
              <w:t>月</w:t>
            </w:r>
          </w:p>
        </w:tc>
        <w:tc>
          <w:tcPr>
            <w:tcW w:w="356" w:type="pct"/>
          </w:tcPr>
          <w:p w:rsidR="00255801" w:rsidRDefault="00255801" w:rsidP="00B41DA3">
            <w:r w:rsidRPr="0053211C">
              <w:rPr>
                <w:rFonts w:hint="eastAsia"/>
              </w:rPr>
              <w:t>Q</w:t>
            </w:r>
          </w:p>
        </w:tc>
        <w:tc>
          <w:tcPr>
            <w:tcW w:w="1014" w:type="pct"/>
            <w:vMerge/>
            <w:vAlign w:val="center"/>
          </w:tcPr>
          <w:p w:rsidR="00255801" w:rsidRPr="00602EDA" w:rsidRDefault="00255801" w:rsidP="00B41DA3">
            <w:pPr>
              <w:pStyle w:val="a8"/>
            </w:pPr>
          </w:p>
        </w:tc>
      </w:tr>
      <w:tr w:rsidR="00255801" w:rsidRPr="00E17FD9" w:rsidTr="00B41DA3">
        <w:trPr>
          <w:jc w:val="center"/>
        </w:trPr>
        <w:tc>
          <w:tcPr>
            <w:tcW w:w="359" w:type="pct"/>
            <w:vMerge/>
            <w:vAlign w:val="center"/>
          </w:tcPr>
          <w:p w:rsidR="00255801" w:rsidRPr="00602EDA" w:rsidRDefault="00255801" w:rsidP="00B41DA3">
            <w:pPr>
              <w:pStyle w:val="a8"/>
            </w:pPr>
          </w:p>
        </w:tc>
        <w:tc>
          <w:tcPr>
            <w:tcW w:w="1238" w:type="pct"/>
            <w:vAlign w:val="center"/>
          </w:tcPr>
          <w:p w:rsidR="00255801" w:rsidRPr="00E17FD9" w:rsidRDefault="00255801" w:rsidP="00B41DA3">
            <w:pPr>
              <w:pStyle w:val="a8"/>
            </w:pPr>
          </w:p>
        </w:tc>
        <w:tc>
          <w:tcPr>
            <w:tcW w:w="1441" w:type="pct"/>
            <w:vAlign w:val="center"/>
          </w:tcPr>
          <w:p w:rsidR="00255801" w:rsidRDefault="00255801" w:rsidP="00B41DA3">
            <w:pPr>
              <w:jc w:val="center"/>
            </w:pPr>
            <w:r>
              <w:t>5</w:t>
            </w:r>
            <w:r w:rsidRPr="002A6D22">
              <w:t>月</w:t>
            </w:r>
            <w:r w:rsidRPr="002A6D22">
              <w:rPr>
                <w:rFonts w:hint="eastAsia"/>
              </w:rPr>
              <w:t>供热量</w:t>
            </w:r>
          </w:p>
        </w:tc>
        <w:tc>
          <w:tcPr>
            <w:tcW w:w="592" w:type="pct"/>
            <w:vAlign w:val="center"/>
          </w:tcPr>
          <w:p w:rsidR="00255801" w:rsidRDefault="00255801" w:rsidP="00B41DA3">
            <w:pPr>
              <w:pStyle w:val="a8"/>
            </w:pPr>
            <w:r w:rsidRPr="001B22EA">
              <w:rPr>
                <w:rFonts w:hint="eastAsia"/>
              </w:rPr>
              <w:t>k</w:t>
            </w:r>
            <w:r w:rsidRPr="001B22EA">
              <w:t>W</w:t>
            </w:r>
            <w:r>
              <w:t>h/</w:t>
            </w:r>
            <w:r>
              <w:rPr>
                <w:rFonts w:hint="eastAsia"/>
              </w:rPr>
              <w:t>月</w:t>
            </w:r>
          </w:p>
        </w:tc>
        <w:tc>
          <w:tcPr>
            <w:tcW w:w="356" w:type="pct"/>
          </w:tcPr>
          <w:p w:rsidR="00255801" w:rsidRDefault="00255801" w:rsidP="00B41DA3">
            <w:r w:rsidRPr="0053211C">
              <w:rPr>
                <w:rFonts w:hint="eastAsia"/>
              </w:rPr>
              <w:t>Q</w:t>
            </w:r>
          </w:p>
        </w:tc>
        <w:tc>
          <w:tcPr>
            <w:tcW w:w="1014" w:type="pct"/>
            <w:vMerge/>
            <w:vAlign w:val="center"/>
          </w:tcPr>
          <w:p w:rsidR="00255801" w:rsidRPr="00602EDA" w:rsidRDefault="00255801" w:rsidP="00B41DA3">
            <w:pPr>
              <w:pStyle w:val="a8"/>
            </w:pPr>
          </w:p>
        </w:tc>
      </w:tr>
      <w:tr w:rsidR="00255801" w:rsidRPr="00E17FD9" w:rsidTr="00B41DA3">
        <w:trPr>
          <w:jc w:val="center"/>
        </w:trPr>
        <w:tc>
          <w:tcPr>
            <w:tcW w:w="359" w:type="pct"/>
            <w:vMerge/>
            <w:vAlign w:val="center"/>
          </w:tcPr>
          <w:p w:rsidR="00255801" w:rsidRPr="00602EDA" w:rsidRDefault="00255801" w:rsidP="00B41DA3">
            <w:pPr>
              <w:pStyle w:val="a8"/>
            </w:pPr>
          </w:p>
        </w:tc>
        <w:tc>
          <w:tcPr>
            <w:tcW w:w="1238" w:type="pct"/>
            <w:vAlign w:val="center"/>
          </w:tcPr>
          <w:p w:rsidR="00255801" w:rsidRPr="00E17FD9" w:rsidRDefault="00255801" w:rsidP="00B41DA3">
            <w:pPr>
              <w:pStyle w:val="a8"/>
            </w:pPr>
          </w:p>
        </w:tc>
        <w:tc>
          <w:tcPr>
            <w:tcW w:w="1441" w:type="pct"/>
            <w:vAlign w:val="center"/>
          </w:tcPr>
          <w:p w:rsidR="00255801" w:rsidRDefault="00255801" w:rsidP="00B41DA3">
            <w:pPr>
              <w:jc w:val="center"/>
            </w:pPr>
            <w:r>
              <w:t>6</w:t>
            </w:r>
            <w:r w:rsidRPr="002A6D22">
              <w:t>月</w:t>
            </w:r>
            <w:r w:rsidRPr="002A6D22">
              <w:rPr>
                <w:rFonts w:hint="eastAsia"/>
              </w:rPr>
              <w:t>供热量</w:t>
            </w:r>
          </w:p>
        </w:tc>
        <w:tc>
          <w:tcPr>
            <w:tcW w:w="592" w:type="pct"/>
            <w:vAlign w:val="center"/>
          </w:tcPr>
          <w:p w:rsidR="00255801" w:rsidRDefault="00255801" w:rsidP="00B41DA3">
            <w:pPr>
              <w:pStyle w:val="a8"/>
            </w:pPr>
            <w:r w:rsidRPr="001B22EA">
              <w:rPr>
                <w:rFonts w:hint="eastAsia"/>
              </w:rPr>
              <w:t>k</w:t>
            </w:r>
            <w:r w:rsidRPr="001B22EA">
              <w:t>W</w:t>
            </w:r>
            <w:r>
              <w:t>h/</w:t>
            </w:r>
            <w:r>
              <w:rPr>
                <w:rFonts w:hint="eastAsia"/>
              </w:rPr>
              <w:t>月</w:t>
            </w:r>
          </w:p>
        </w:tc>
        <w:tc>
          <w:tcPr>
            <w:tcW w:w="356" w:type="pct"/>
          </w:tcPr>
          <w:p w:rsidR="00255801" w:rsidRDefault="00255801" w:rsidP="00B41DA3">
            <w:r w:rsidRPr="0053211C">
              <w:rPr>
                <w:rFonts w:hint="eastAsia"/>
              </w:rPr>
              <w:t>Q</w:t>
            </w:r>
          </w:p>
        </w:tc>
        <w:tc>
          <w:tcPr>
            <w:tcW w:w="1014" w:type="pct"/>
            <w:vMerge/>
            <w:vAlign w:val="center"/>
          </w:tcPr>
          <w:p w:rsidR="00255801" w:rsidRPr="00602EDA" w:rsidRDefault="00255801" w:rsidP="00B41DA3">
            <w:pPr>
              <w:pStyle w:val="a8"/>
            </w:pPr>
          </w:p>
        </w:tc>
      </w:tr>
      <w:tr w:rsidR="00255801" w:rsidRPr="00E17FD9" w:rsidTr="00B41DA3">
        <w:trPr>
          <w:jc w:val="center"/>
        </w:trPr>
        <w:tc>
          <w:tcPr>
            <w:tcW w:w="359" w:type="pct"/>
            <w:vMerge/>
            <w:vAlign w:val="center"/>
          </w:tcPr>
          <w:p w:rsidR="00255801" w:rsidRPr="00602EDA" w:rsidRDefault="00255801" w:rsidP="00B41DA3">
            <w:pPr>
              <w:pStyle w:val="a8"/>
            </w:pPr>
          </w:p>
        </w:tc>
        <w:tc>
          <w:tcPr>
            <w:tcW w:w="1238" w:type="pct"/>
            <w:vAlign w:val="center"/>
          </w:tcPr>
          <w:p w:rsidR="00255801" w:rsidRPr="00E17FD9" w:rsidRDefault="00255801" w:rsidP="00B41DA3">
            <w:pPr>
              <w:pStyle w:val="a8"/>
            </w:pPr>
          </w:p>
        </w:tc>
        <w:tc>
          <w:tcPr>
            <w:tcW w:w="1441" w:type="pct"/>
            <w:vAlign w:val="center"/>
          </w:tcPr>
          <w:p w:rsidR="00255801" w:rsidRDefault="00255801" w:rsidP="00B41DA3">
            <w:pPr>
              <w:jc w:val="center"/>
            </w:pPr>
            <w:r>
              <w:t>7</w:t>
            </w:r>
            <w:r w:rsidRPr="002A6D22">
              <w:t>月</w:t>
            </w:r>
            <w:r w:rsidRPr="002A6D22">
              <w:rPr>
                <w:rFonts w:hint="eastAsia"/>
              </w:rPr>
              <w:t>供热量</w:t>
            </w:r>
          </w:p>
        </w:tc>
        <w:tc>
          <w:tcPr>
            <w:tcW w:w="592" w:type="pct"/>
            <w:vAlign w:val="center"/>
          </w:tcPr>
          <w:p w:rsidR="00255801" w:rsidRDefault="00255801" w:rsidP="00B41DA3">
            <w:pPr>
              <w:pStyle w:val="a8"/>
            </w:pPr>
            <w:r w:rsidRPr="001B22EA">
              <w:rPr>
                <w:rFonts w:hint="eastAsia"/>
              </w:rPr>
              <w:t>k</w:t>
            </w:r>
            <w:r w:rsidRPr="001B22EA">
              <w:t>W</w:t>
            </w:r>
            <w:r>
              <w:t>h/</w:t>
            </w:r>
            <w:r>
              <w:rPr>
                <w:rFonts w:hint="eastAsia"/>
              </w:rPr>
              <w:t>月</w:t>
            </w:r>
          </w:p>
        </w:tc>
        <w:tc>
          <w:tcPr>
            <w:tcW w:w="356" w:type="pct"/>
          </w:tcPr>
          <w:p w:rsidR="00255801" w:rsidRDefault="00255801" w:rsidP="00B41DA3">
            <w:r w:rsidRPr="0053211C">
              <w:rPr>
                <w:rFonts w:hint="eastAsia"/>
              </w:rPr>
              <w:t>Q</w:t>
            </w:r>
          </w:p>
        </w:tc>
        <w:tc>
          <w:tcPr>
            <w:tcW w:w="1014" w:type="pct"/>
            <w:vMerge/>
            <w:vAlign w:val="center"/>
          </w:tcPr>
          <w:p w:rsidR="00255801" w:rsidRPr="00602EDA" w:rsidRDefault="00255801" w:rsidP="00B41DA3">
            <w:pPr>
              <w:pStyle w:val="a8"/>
            </w:pPr>
          </w:p>
        </w:tc>
      </w:tr>
      <w:tr w:rsidR="00255801" w:rsidRPr="00E17FD9" w:rsidTr="00B41DA3">
        <w:trPr>
          <w:jc w:val="center"/>
        </w:trPr>
        <w:tc>
          <w:tcPr>
            <w:tcW w:w="359" w:type="pct"/>
            <w:vMerge/>
            <w:vAlign w:val="center"/>
          </w:tcPr>
          <w:p w:rsidR="00255801" w:rsidRPr="00602EDA" w:rsidRDefault="00255801" w:rsidP="00B41DA3">
            <w:pPr>
              <w:pStyle w:val="a8"/>
            </w:pPr>
          </w:p>
        </w:tc>
        <w:tc>
          <w:tcPr>
            <w:tcW w:w="1238" w:type="pct"/>
            <w:vAlign w:val="center"/>
          </w:tcPr>
          <w:p w:rsidR="00255801" w:rsidRPr="00E17FD9" w:rsidRDefault="00255801" w:rsidP="00B41DA3">
            <w:pPr>
              <w:pStyle w:val="a8"/>
            </w:pPr>
          </w:p>
        </w:tc>
        <w:tc>
          <w:tcPr>
            <w:tcW w:w="1441" w:type="pct"/>
            <w:vAlign w:val="center"/>
          </w:tcPr>
          <w:p w:rsidR="00255801" w:rsidRDefault="00255801" w:rsidP="00B41DA3">
            <w:pPr>
              <w:jc w:val="center"/>
            </w:pPr>
            <w:r>
              <w:t>8</w:t>
            </w:r>
            <w:r w:rsidRPr="002A6D22">
              <w:t>月</w:t>
            </w:r>
            <w:r w:rsidRPr="002A6D22">
              <w:rPr>
                <w:rFonts w:hint="eastAsia"/>
              </w:rPr>
              <w:t>供热量</w:t>
            </w:r>
          </w:p>
        </w:tc>
        <w:tc>
          <w:tcPr>
            <w:tcW w:w="592" w:type="pct"/>
            <w:vAlign w:val="center"/>
          </w:tcPr>
          <w:p w:rsidR="00255801" w:rsidRDefault="00255801" w:rsidP="00B41DA3">
            <w:pPr>
              <w:pStyle w:val="a8"/>
            </w:pPr>
            <w:r w:rsidRPr="001B22EA">
              <w:rPr>
                <w:rFonts w:hint="eastAsia"/>
              </w:rPr>
              <w:t>k</w:t>
            </w:r>
            <w:r w:rsidRPr="001B22EA">
              <w:t>W</w:t>
            </w:r>
            <w:r>
              <w:t>h/</w:t>
            </w:r>
            <w:r>
              <w:rPr>
                <w:rFonts w:hint="eastAsia"/>
              </w:rPr>
              <w:t>月</w:t>
            </w:r>
          </w:p>
        </w:tc>
        <w:tc>
          <w:tcPr>
            <w:tcW w:w="356" w:type="pct"/>
          </w:tcPr>
          <w:p w:rsidR="00255801" w:rsidRDefault="00255801" w:rsidP="00B41DA3">
            <w:r w:rsidRPr="0053211C">
              <w:rPr>
                <w:rFonts w:hint="eastAsia"/>
              </w:rPr>
              <w:t>Q</w:t>
            </w:r>
          </w:p>
        </w:tc>
        <w:tc>
          <w:tcPr>
            <w:tcW w:w="1014" w:type="pct"/>
            <w:vMerge/>
            <w:vAlign w:val="center"/>
          </w:tcPr>
          <w:p w:rsidR="00255801" w:rsidRPr="00602EDA" w:rsidRDefault="00255801" w:rsidP="00B41DA3">
            <w:pPr>
              <w:pStyle w:val="a8"/>
            </w:pPr>
          </w:p>
        </w:tc>
      </w:tr>
      <w:tr w:rsidR="00255801" w:rsidRPr="00E17FD9" w:rsidTr="00B41DA3">
        <w:trPr>
          <w:jc w:val="center"/>
        </w:trPr>
        <w:tc>
          <w:tcPr>
            <w:tcW w:w="359" w:type="pct"/>
            <w:vMerge/>
            <w:vAlign w:val="center"/>
          </w:tcPr>
          <w:p w:rsidR="00255801" w:rsidRPr="00602EDA" w:rsidRDefault="00255801" w:rsidP="00B41DA3">
            <w:pPr>
              <w:pStyle w:val="a8"/>
            </w:pPr>
          </w:p>
        </w:tc>
        <w:tc>
          <w:tcPr>
            <w:tcW w:w="1238" w:type="pct"/>
            <w:vAlign w:val="center"/>
          </w:tcPr>
          <w:p w:rsidR="00255801" w:rsidRPr="00E17FD9" w:rsidRDefault="00255801" w:rsidP="00B41DA3">
            <w:pPr>
              <w:pStyle w:val="a8"/>
            </w:pPr>
          </w:p>
        </w:tc>
        <w:tc>
          <w:tcPr>
            <w:tcW w:w="1441" w:type="pct"/>
            <w:vAlign w:val="center"/>
          </w:tcPr>
          <w:p w:rsidR="00255801" w:rsidRDefault="00255801" w:rsidP="00B41DA3">
            <w:pPr>
              <w:jc w:val="center"/>
            </w:pPr>
            <w:r>
              <w:t>9</w:t>
            </w:r>
            <w:r w:rsidRPr="002A6D22">
              <w:t>月</w:t>
            </w:r>
            <w:r w:rsidRPr="002A6D22">
              <w:rPr>
                <w:rFonts w:hint="eastAsia"/>
              </w:rPr>
              <w:t>供热量</w:t>
            </w:r>
          </w:p>
        </w:tc>
        <w:tc>
          <w:tcPr>
            <w:tcW w:w="592" w:type="pct"/>
            <w:vAlign w:val="center"/>
          </w:tcPr>
          <w:p w:rsidR="00255801" w:rsidRDefault="00255801" w:rsidP="00B41DA3">
            <w:pPr>
              <w:pStyle w:val="a8"/>
            </w:pPr>
            <w:r w:rsidRPr="001B22EA">
              <w:rPr>
                <w:rFonts w:hint="eastAsia"/>
              </w:rPr>
              <w:t>k</w:t>
            </w:r>
            <w:r w:rsidRPr="001B22EA">
              <w:t>W</w:t>
            </w:r>
            <w:r>
              <w:t>h/</w:t>
            </w:r>
            <w:r>
              <w:rPr>
                <w:rFonts w:hint="eastAsia"/>
              </w:rPr>
              <w:t>月</w:t>
            </w:r>
          </w:p>
        </w:tc>
        <w:tc>
          <w:tcPr>
            <w:tcW w:w="356" w:type="pct"/>
          </w:tcPr>
          <w:p w:rsidR="00255801" w:rsidRDefault="00255801" w:rsidP="00B41DA3">
            <w:r w:rsidRPr="0053211C">
              <w:rPr>
                <w:rFonts w:hint="eastAsia"/>
              </w:rPr>
              <w:t>Q</w:t>
            </w:r>
          </w:p>
        </w:tc>
        <w:tc>
          <w:tcPr>
            <w:tcW w:w="1014" w:type="pct"/>
            <w:vMerge/>
            <w:vAlign w:val="center"/>
          </w:tcPr>
          <w:p w:rsidR="00255801" w:rsidRPr="00602EDA" w:rsidRDefault="00255801" w:rsidP="00B41DA3">
            <w:pPr>
              <w:pStyle w:val="a8"/>
            </w:pPr>
          </w:p>
        </w:tc>
      </w:tr>
      <w:tr w:rsidR="00255801" w:rsidRPr="00E17FD9" w:rsidTr="00B41DA3">
        <w:trPr>
          <w:jc w:val="center"/>
        </w:trPr>
        <w:tc>
          <w:tcPr>
            <w:tcW w:w="359" w:type="pct"/>
            <w:vMerge/>
            <w:vAlign w:val="center"/>
          </w:tcPr>
          <w:p w:rsidR="00255801" w:rsidRPr="00602EDA" w:rsidRDefault="00255801" w:rsidP="00B41DA3">
            <w:pPr>
              <w:pStyle w:val="a8"/>
            </w:pPr>
          </w:p>
        </w:tc>
        <w:tc>
          <w:tcPr>
            <w:tcW w:w="1238" w:type="pct"/>
            <w:vAlign w:val="center"/>
          </w:tcPr>
          <w:p w:rsidR="00255801" w:rsidRPr="00E17FD9" w:rsidRDefault="00255801" w:rsidP="00B41DA3">
            <w:pPr>
              <w:pStyle w:val="a8"/>
            </w:pPr>
          </w:p>
        </w:tc>
        <w:tc>
          <w:tcPr>
            <w:tcW w:w="1441" w:type="pct"/>
            <w:vAlign w:val="center"/>
          </w:tcPr>
          <w:p w:rsidR="00255801" w:rsidRDefault="00255801" w:rsidP="00B41DA3">
            <w:pPr>
              <w:jc w:val="center"/>
            </w:pPr>
            <w:r w:rsidRPr="002A6D22">
              <w:t>1</w:t>
            </w:r>
            <w:r>
              <w:t>0</w:t>
            </w:r>
            <w:r w:rsidRPr="002A6D22">
              <w:t>月</w:t>
            </w:r>
            <w:r w:rsidRPr="002A6D22">
              <w:rPr>
                <w:rFonts w:hint="eastAsia"/>
              </w:rPr>
              <w:t>供热量</w:t>
            </w:r>
          </w:p>
        </w:tc>
        <w:tc>
          <w:tcPr>
            <w:tcW w:w="592" w:type="pct"/>
            <w:vAlign w:val="center"/>
          </w:tcPr>
          <w:p w:rsidR="00255801" w:rsidRDefault="00255801" w:rsidP="00B41DA3">
            <w:pPr>
              <w:pStyle w:val="a8"/>
            </w:pPr>
            <w:r w:rsidRPr="001B22EA">
              <w:rPr>
                <w:rFonts w:hint="eastAsia"/>
              </w:rPr>
              <w:t>k</w:t>
            </w:r>
            <w:r w:rsidRPr="001B22EA">
              <w:t>W</w:t>
            </w:r>
            <w:r>
              <w:t>h/</w:t>
            </w:r>
            <w:r>
              <w:rPr>
                <w:rFonts w:hint="eastAsia"/>
              </w:rPr>
              <w:t>月</w:t>
            </w:r>
          </w:p>
        </w:tc>
        <w:tc>
          <w:tcPr>
            <w:tcW w:w="356" w:type="pct"/>
          </w:tcPr>
          <w:p w:rsidR="00255801" w:rsidRDefault="00255801" w:rsidP="00B41DA3">
            <w:r w:rsidRPr="0053211C">
              <w:rPr>
                <w:rFonts w:hint="eastAsia"/>
              </w:rPr>
              <w:t>Q</w:t>
            </w:r>
          </w:p>
        </w:tc>
        <w:tc>
          <w:tcPr>
            <w:tcW w:w="1014" w:type="pct"/>
            <w:vMerge/>
            <w:vAlign w:val="center"/>
          </w:tcPr>
          <w:p w:rsidR="00255801" w:rsidRPr="00602EDA" w:rsidRDefault="00255801" w:rsidP="00B41DA3">
            <w:pPr>
              <w:pStyle w:val="a8"/>
            </w:pPr>
          </w:p>
        </w:tc>
      </w:tr>
      <w:tr w:rsidR="00255801" w:rsidRPr="00E17FD9" w:rsidTr="00B41DA3">
        <w:trPr>
          <w:jc w:val="center"/>
        </w:trPr>
        <w:tc>
          <w:tcPr>
            <w:tcW w:w="359" w:type="pct"/>
            <w:vMerge/>
            <w:vAlign w:val="center"/>
          </w:tcPr>
          <w:p w:rsidR="00255801" w:rsidRPr="00602EDA" w:rsidRDefault="00255801" w:rsidP="00B41DA3">
            <w:pPr>
              <w:pStyle w:val="a8"/>
            </w:pPr>
          </w:p>
        </w:tc>
        <w:tc>
          <w:tcPr>
            <w:tcW w:w="1238" w:type="pct"/>
            <w:vAlign w:val="center"/>
          </w:tcPr>
          <w:p w:rsidR="00255801" w:rsidRPr="00E17FD9" w:rsidRDefault="00255801" w:rsidP="00B41DA3">
            <w:pPr>
              <w:pStyle w:val="a8"/>
            </w:pPr>
          </w:p>
        </w:tc>
        <w:tc>
          <w:tcPr>
            <w:tcW w:w="1441" w:type="pct"/>
            <w:vAlign w:val="center"/>
          </w:tcPr>
          <w:p w:rsidR="00255801" w:rsidRDefault="00255801" w:rsidP="00B41DA3">
            <w:pPr>
              <w:jc w:val="center"/>
            </w:pPr>
            <w:r w:rsidRPr="002A6D22">
              <w:t>1</w:t>
            </w:r>
            <w:r>
              <w:t>1</w:t>
            </w:r>
            <w:r w:rsidRPr="002A6D22">
              <w:t>月</w:t>
            </w:r>
            <w:r w:rsidRPr="002A6D22">
              <w:rPr>
                <w:rFonts w:hint="eastAsia"/>
              </w:rPr>
              <w:t>供热量</w:t>
            </w:r>
          </w:p>
        </w:tc>
        <w:tc>
          <w:tcPr>
            <w:tcW w:w="592" w:type="pct"/>
            <w:vAlign w:val="center"/>
          </w:tcPr>
          <w:p w:rsidR="00255801" w:rsidRDefault="00255801" w:rsidP="00B41DA3">
            <w:pPr>
              <w:pStyle w:val="a8"/>
            </w:pPr>
            <w:r w:rsidRPr="001B22EA">
              <w:rPr>
                <w:rFonts w:hint="eastAsia"/>
              </w:rPr>
              <w:t>k</w:t>
            </w:r>
            <w:r w:rsidRPr="001B22EA">
              <w:t>W</w:t>
            </w:r>
            <w:r>
              <w:t>h/</w:t>
            </w:r>
            <w:r>
              <w:rPr>
                <w:rFonts w:hint="eastAsia"/>
              </w:rPr>
              <w:t>月</w:t>
            </w:r>
          </w:p>
        </w:tc>
        <w:tc>
          <w:tcPr>
            <w:tcW w:w="356" w:type="pct"/>
          </w:tcPr>
          <w:p w:rsidR="00255801" w:rsidRDefault="00255801" w:rsidP="00B41DA3">
            <w:r w:rsidRPr="0053211C">
              <w:rPr>
                <w:rFonts w:hint="eastAsia"/>
              </w:rPr>
              <w:t>Q</w:t>
            </w:r>
          </w:p>
        </w:tc>
        <w:tc>
          <w:tcPr>
            <w:tcW w:w="1014" w:type="pct"/>
            <w:vMerge/>
            <w:vAlign w:val="center"/>
          </w:tcPr>
          <w:p w:rsidR="00255801" w:rsidRPr="00602EDA" w:rsidRDefault="00255801" w:rsidP="00B41DA3">
            <w:pPr>
              <w:pStyle w:val="a8"/>
            </w:pPr>
          </w:p>
        </w:tc>
      </w:tr>
      <w:tr w:rsidR="00255801" w:rsidRPr="00E17FD9" w:rsidTr="00B41DA3">
        <w:trPr>
          <w:jc w:val="center"/>
        </w:trPr>
        <w:tc>
          <w:tcPr>
            <w:tcW w:w="359" w:type="pct"/>
            <w:vMerge/>
            <w:vAlign w:val="center"/>
          </w:tcPr>
          <w:p w:rsidR="00255801" w:rsidRPr="00602EDA" w:rsidRDefault="00255801" w:rsidP="00B41DA3">
            <w:pPr>
              <w:pStyle w:val="a8"/>
            </w:pPr>
          </w:p>
        </w:tc>
        <w:tc>
          <w:tcPr>
            <w:tcW w:w="1238" w:type="pct"/>
            <w:vAlign w:val="center"/>
          </w:tcPr>
          <w:p w:rsidR="00255801" w:rsidRPr="00E17FD9" w:rsidRDefault="00255801" w:rsidP="00B41DA3">
            <w:pPr>
              <w:pStyle w:val="a8"/>
            </w:pPr>
          </w:p>
        </w:tc>
        <w:tc>
          <w:tcPr>
            <w:tcW w:w="1441" w:type="pct"/>
            <w:vAlign w:val="center"/>
          </w:tcPr>
          <w:p w:rsidR="00255801" w:rsidRDefault="00255801" w:rsidP="00B41DA3">
            <w:pPr>
              <w:jc w:val="center"/>
            </w:pPr>
            <w:r w:rsidRPr="002A6D22">
              <w:t>1</w:t>
            </w:r>
            <w:r>
              <w:t>2</w:t>
            </w:r>
            <w:r w:rsidRPr="002A6D22">
              <w:t>月</w:t>
            </w:r>
            <w:r w:rsidRPr="002A6D22">
              <w:rPr>
                <w:rFonts w:hint="eastAsia"/>
              </w:rPr>
              <w:t>供热量</w:t>
            </w:r>
          </w:p>
        </w:tc>
        <w:tc>
          <w:tcPr>
            <w:tcW w:w="592" w:type="pct"/>
            <w:vAlign w:val="center"/>
          </w:tcPr>
          <w:p w:rsidR="00255801" w:rsidRDefault="00255801" w:rsidP="00B41DA3">
            <w:pPr>
              <w:pStyle w:val="a8"/>
            </w:pPr>
            <w:r w:rsidRPr="001B22EA">
              <w:rPr>
                <w:rFonts w:hint="eastAsia"/>
              </w:rPr>
              <w:t>k</w:t>
            </w:r>
            <w:r w:rsidRPr="001B22EA">
              <w:t>W</w:t>
            </w:r>
            <w:r>
              <w:t>h/</w:t>
            </w:r>
            <w:r>
              <w:rPr>
                <w:rFonts w:hint="eastAsia"/>
              </w:rPr>
              <w:t>月</w:t>
            </w:r>
          </w:p>
        </w:tc>
        <w:tc>
          <w:tcPr>
            <w:tcW w:w="356" w:type="pct"/>
          </w:tcPr>
          <w:p w:rsidR="00255801" w:rsidRDefault="00255801" w:rsidP="00B41DA3">
            <w:r w:rsidRPr="0053211C">
              <w:rPr>
                <w:rFonts w:hint="eastAsia"/>
              </w:rPr>
              <w:t>Q</w:t>
            </w:r>
          </w:p>
        </w:tc>
        <w:tc>
          <w:tcPr>
            <w:tcW w:w="1014" w:type="pct"/>
            <w:vMerge/>
            <w:vAlign w:val="center"/>
          </w:tcPr>
          <w:p w:rsidR="00255801" w:rsidRPr="00602EDA" w:rsidRDefault="00255801" w:rsidP="00B41DA3">
            <w:pPr>
              <w:pStyle w:val="a8"/>
            </w:pPr>
          </w:p>
        </w:tc>
      </w:tr>
      <w:tr w:rsidR="00255801" w:rsidRPr="00E17FD9" w:rsidTr="00B41DA3">
        <w:trPr>
          <w:jc w:val="center"/>
        </w:trPr>
        <w:tc>
          <w:tcPr>
            <w:tcW w:w="359" w:type="pct"/>
            <w:vAlign w:val="center"/>
          </w:tcPr>
          <w:p w:rsidR="00255801" w:rsidRPr="00602EDA" w:rsidRDefault="00255801" w:rsidP="00B41DA3">
            <w:pPr>
              <w:pStyle w:val="a8"/>
            </w:pPr>
          </w:p>
        </w:tc>
        <w:tc>
          <w:tcPr>
            <w:tcW w:w="1238" w:type="pct"/>
            <w:vAlign w:val="center"/>
          </w:tcPr>
          <w:p w:rsidR="00255801" w:rsidRPr="00E17FD9" w:rsidRDefault="00255801" w:rsidP="00B41DA3">
            <w:pPr>
              <w:pStyle w:val="a8"/>
            </w:pPr>
            <w:r>
              <w:rPr>
                <w:rFonts w:hint="eastAsia"/>
              </w:rPr>
              <w:t>合计</w:t>
            </w:r>
          </w:p>
        </w:tc>
        <w:tc>
          <w:tcPr>
            <w:tcW w:w="1441" w:type="pct"/>
            <w:vAlign w:val="center"/>
          </w:tcPr>
          <w:p w:rsidR="00255801" w:rsidRPr="00A1402E" w:rsidRDefault="00255801" w:rsidP="00B41DA3">
            <w:pPr>
              <w:pStyle w:val="a8"/>
            </w:pPr>
            <w:r>
              <w:rPr>
                <w:rFonts w:hint="eastAsia"/>
              </w:rPr>
              <w:t>规划</w:t>
            </w:r>
            <w:r>
              <w:t>年</w:t>
            </w:r>
            <w:r>
              <w:rPr>
                <w:rFonts w:hint="eastAsia"/>
              </w:rPr>
              <w:t>供热</w:t>
            </w:r>
            <w:r>
              <w:t>量</w:t>
            </w:r>
          </w:p>
        </w:tc>
        <w:tc>
          <w:tcPr>
            <w:tcW w:w="592" w:type="pct"/>
            <w:vAlign w:val="center"/>
          </w:tcPr>
          <w:p w:rsidR="00255801" w:rsidRPr="001B22EA" w:rsidRDefault="00255801" w:rsidP="00B41DA3">
            <w:pPr>
              <w:pStyle w:val="a8"/>
            </w:pPr>
            <w:r w:rsidRPr="001B22EA">
              <w:rPr>
                <w:rFonts w:hint="eastAsia"/>
              </w:rPr>
              <w:t>k</w:t>
            </w:r>
            <w:r w:rsidRPr="001B22EA">
              <w:t>W</w:t>
            </w:r>
            <w:r>
              <w:t>h</w:t>
            </w:r>
          </w:p>
        </w:tc>
        <w:tc>
          <w:tcPr>
            <w:tcW w:w="356" w:type="pct"/>
            <w:vAlign w:val="center"/>
          </w:tcPr>
          <w:p w:rsidR="00255801" w:rsidRPr="009373B1" w:rsidRDefault="00255801" w:rsidP="00B41DA3">
            <w:pPr>
              <w:pStyle w:val="a8"/>
            </w:pPr>
          </w:p>
        </w:tc>
        <w:tc>
          <w:tcPr>
            <w:tcW w:w="1014" w:type="pct"/>
            <w:vAlign w:val="center"/>
          </w:tcPr>
          <w:p w:rsidR="00255801" w:rsidRPr="00602EDA" w:rsidRDefault="00255801" w:rsidP="00B41DA3">
            <w:pPr>
              <w:pStyle w:val="a8"/>
            </w:pPr>
          </w:p>
        </w:tc>
      </w:tr>
    </w:tbl>
    <w:p w:rsidR="002E4E4D" w:rsidRPr="00480E05" w:rsidRDefault="002E4E4D" w:rsidP="00B524AF">
      <w:pPr>
        <w:pStyle w:val="3"/>
        <w:keepNext w:val="0"/>
        <w:keepLines w:val="0"/>
        <w:widowControl w:val="0"/>
        <w:spacing w:before="120" w:after="120" w:line="360" w:lineRule="auto"/>
        <w:ind w:left="0" w:firstLine="0"/>
        <w:rPr>
          <w:rFonts w:eastAsia="黑体"/>
          <w:sz w:val="28"/>
        </w:rPr>
      </w:pPr>
      <w:bookmarkStart w:id="72" w:name="_Toc512600033"/>
      <w:r w:rsidRPr="00480E05">
        <w:rPr>
          <w:rFonts w:eastAsia="黑体" w:hint="eastAsia"/>
          <w:sz w:val="28"/>
        </w:rPr>
        <w:t>计算</w:t>
      </w:r>
      <w:r w:rsidRPr="00480E05">
        <w:rPr>
          <w:rFonts w:eastAsia="黑体"/>
          <w:sz w:val="28"/>
        </w:rPr>
        <w:t>公式集合</w:t>
      </w:r>
      <w:bookmarkEnd w:id="72"/>
    </w:p>
    <w:tbl>
      <w:tblPr>
        <w:tblStyle w:val="a3"/>
        <w:tblW w:w="0" w:type="auto"/>
        <w:tblLook w:val="04A0" w:firstRow="1" w:lastRow="0" w:firstColumn="1" w:lastColumn="0" w:noHBand="0" w:noVBand="1"/>
      </w:tblPr>
      <w:tblGrid>
        <w:gridCol w:w="2623"/>
        <w:gridCol w:w="3062"/>
        <w:gridCol w:w="2611"/>
      </w:tblGrid>
      <w:tr w:rsidR="00255801" w:rsidTr="002E4E4D">
        <w:tc>
          <w:tcPr>
            <w:tcW w:w="2623" w:type="dxa"/>
          </w:tcPr>
          <w:p w:rsidR="00255801" w:rsidRDefault="00255801" w:rsidP="00B41DA3"/>
        </w:tc>
        <w:tc>
          <w:tcPr>
            <w:tcW w:w="3062" w:type="dxa"/>
          </w:tcPr>
          <w:p w:rsidR="00255801" w:rsidRDefault="00255801" w:rsidP="00B41DA3"/>
        </w:tc>
        <w:tc>
          <w:tcPr>
            <w:tcW w:w="2611" w:type="dxa"/>
          </w:tcPr>
          <w:p w:rsidR="00255801" w:rsidRDefault="00255801" w:rsidP="00B41DA3"/>
        </w:tc>
      </w:tr>
      <w:tr w:rsidR="00255801" w:rsidTr="002E4E4D">
        <w:tc>
          <w:tcPr>
            <w:tcW w:w="2623" w:type="dxa"/>
          </w:tcPr>
          <w:p w:rsidR="00255801" w:rsidRDefault="00255801" w:rsidP="00B41DA3">
            <w:r>
              <w:rPr>
                <w:rFonts w:hint="eastAsia"/>
              </w:rPr>
              <w:t>供热</w:t>
            </w:r>
            <w:r>
              <w:t>功率</w:t>
            </w:r>
          </w:p>
        </w:tc>
        <w:tc>
          <w:tcPr>
            <w:tcW w:w="3062" w:type="dxa"/>
          </w:tcPr>
          <w:p w:rsidR="00255801" w:rsidRDefault="00255801" w:rsidP="00B41DA3">
            <w:r>
              <w:object w:dxaOrig="2720" w:dyaOrig="360">
                <v:shape id="_x0000_i1111" type="#_x0000_t75" style="width:135.85pt;height:18.35pt" o:ole="">
                  <v:imagedata r:id="rId153" o:title=""/>
                </v:shape>
                <o:OLEObject Type="Embed" ProgID="Equation.DSMT4" ShapeID="_x0000_i1111" DrawAspect="Content" ObjectID="_1586344326" r:id="rId154"/>
              </w:object>
            </w:r>
          </w:p>
        </w:tc>
        <w:tc>
          <w:tcPr>
            <w:tcW w:w="2611" w:type="dxa"/>
          </w:tcPr>
          <w:p w:rsidR="00255801" w:rsidRDefault="00255801" w:rsidP="00B41DA3"/>
        </w:tc>
      </w:tr>
      <w:tr w:rsidR="00255801" w:rsidTr="002E4E4D">
        <w:tc>
          <w:tcPr>
            <w:tcW w:w="2623" w:type="dxa"/>
          </w:tcPr>
          <w:p w:rsidR="00255801" w:rsidRDefault="00255801" w:rsidP="00B41DA3">
            <w:r>
              <w:rPr>
                <w:rFonts w:hint="eastAsia"/>
              </w:rPr>
              <w:t>供热量</w:t>
            </w:r>
          </w:p>
        </w:tc>
        <w:tc>
          <w:tcPr>
            <w:tcW w:w="3062" w:type="dxa"/>
          </w:tcPr>
          <w:p w:rsidR="00255801" w:rsidRDefault="00255801" w:rsidP="00B41DA3">
            <w:r>
              <w:object w:dxaOrig="2840" w:dyaOrig="360">
                <v:shape id="_x0000_i1112" type="#_x0000_t75" style="width:141.3pt;height:18.35pt" o:ole="">
                  <v:imagedata r:id="rId155" o:title=""/>
                </v:shape>
                <o:OLEObject Type="Embed" ProgID="Equation.DSMT4" ShapeID="_x0000_i1112" DrawAspect="Content" ObjectID="_1586344327" r:id="rId156"/>
              </w:object>
            </w:r>
          </w:p>
        </w:tc>
        <w:tc>
          <w:tcPr>
            <w:tcW w:w="2611" w:type="dxa"/>
          </w:tcPr>
          <w:p w:rsidR="00255801" w:rsidRDefault="00255801" w:rsidP="00B41DA3"/>
        </w:tc>
      </w:tr>
      <w:tr w:rsidR="004A2B3E" w:rsidTr="008519AF">
        <w:tc>
          <w:tcPr>
            <w:tcW w:w="2623" w:type="dxa"/>
          </w:tcPr>
          <w:p w:rsidR="004A2B3E" w:rsidRDefault="004A2B3E" w:rsidP="008519AF">
            <w:r>
              <w:rPr>
                <w:rFonts w:hint="eastAsia"/>
              </w:rPr>
              <w:lastRenderedPageBreak/>
              <w:t>供热</w:t>
            </w:r>
            <w:r>
              <w:t>功率</w:t>
            </w:r>
          </w:p>
        </w:tc>
        <w:tc>
          <w:tcPr>
            <w:tcW w:w="3062" w:type="dxa"/>
          </w:tcPr>
          <w:p w:rsidR="004A2B3E" w:rsidRDefault="004A2B3E" w:rsidP="008519AF">
            <w:r>
              <w:rPr>
                <w:rFonts w:asciiTheme="minorHAnsi" w:eastAsiaTheme="minorEastAsia" w:hAnsiTheme="minorHAnsi"/>
              </w:rPr>
              <w:object w:dxaOrig="2320" w:dyaOrig="360">
                <v:shape id="_x0000_i1113" type="#_x0000_t75" style="width:116.15pt;height:19pt" o:ole="">
                  <v:imagedata r:id="rId157" o:title=""/>
                </v:shape>
                <o:OLEObject Type="Embed" ProgID="Equation.DSMT4" ShapeID="_x0000_i1113" DrawAspect="Content" ObjectID="_1586344328" r:id="rId158"/>
              </w:object>
            </w:r>
          </w:p>
        </w:tc>
        <w:tc>
          <w:tcPr>
            <w:tcW w:w="2611" w:type="dxa"/>
          </w:tcPr>
          <w:p w:rsidR="004A2B3E" w:rsidRDefault="004A2B3E" w:rsidP="008519AF"/>
        </w:tc>
      </w:tr>
      <w:tr w:rsidR="004A2B3E" w:rsidTr="008519AF">
        <w:tc>
          <w:tcPr>
            <w:tcW w:w="2623" w:type="dxa"/>
          </w:tcPr>
          <w:p w:rsidR="004A2B3E" w:rsidRDefault="004A2B3E" w:rsidP="008519AF">
            <w:r>
              <w:rPr>
                <w:rFonts w:hint="eastAsia"/>
              </w:rPr>
              <w:t>供热量</w:t>
            </w:r>
          </w:p>
        </w:tc>
        <w:tc>
          <w:tcPr>
            <w:tcW w:w="3062" w:type="dxa"/>
          </w:tcPr>
          <w:p w:rsidR="004A2B3E" w:rsidRDefault="004A2B3E" w:rsidP="008519AF">
            <w:r>
              <w:rPr>
                <w:rFonts w:asciiTheme="minorHAnsi" w:eastAsiaTheme="minorEastAsia" w:hAnsiTheme="minorHAnsi"/>
              </w:rPr>
              <w:object w:dxaOrig="2460" w:dyaOrig="360">
                <v:shape id="_x0000_i1114" type="#_x0000_t75" style="width:122.25pt;height:19pt" o:ole="">
                  <v:imagedata r:id="rId159" o:title=""/>
                </v:shape>
                <o:OLEObject Type="Embed" ProgID="Equation.DSMT4" ShapeID="_x0000_i1114" DrawAspect="Content" ObjectID="_1586344329" r:id="rId160"/>
              </w:object>
            </w:r>
          </w:p>
        </w:tc>
        <w:tc>
          <w:tcPr>
            <w:tcW w:w="2611" w:type="dxa"/>
          </w:tcPr>
          <w:p w:rsidR="004A2B3E" w:rsidRDefault="004A2B3E" w:rsidP="008519AF"/>
        </w:tc>
      </w:tr>
    </w:tbl>
    <w:p w:rsidR="00D853C5" w:rsidRDefault="00CF5EE9" w:rsidP="001E069B">
      <w:pPr>
        <w:pStyle w:val="1"/>
        <w:keepNext w:val="0"/>
        <w:keepLines w:val="0"/>
        <w:widowControl w:val="0"/>
        <w:spacing w:before="240" w:after="240" w:line="480" w:lineRule="auto"/>
        <w:ind w:left="0" w:firstLine="0"/>
        <w:rPr>
          <w:rFonts w:eastAsia="黑体"/>
          <w:sz w:val="36"/>
        </w:rPr>
      </w:pPr>
      <w:bookmarkStart w:id="73" w:name="_Toc512600034"/>
      <w:r w:rsidRPr="001E069B">
        <w:rPr>
          <w:rFonts w:eastAsia="黑体"/>
          <w:sz w:val="36"/>
        </w:rPr>
        <w:t>储能</w:t>
      </w:r>
      <w:bookmarkEnd w:id="73"/>
    </w:p>
    <w:p w:rsidR="00B938B2" w:rsidRDefault="00B938B2" w:rsidP="00DF38DC">
      <w:pPr>
        <w:pStyle w:val="a6"/>
        <w:ind w:firstLine="480"/>
      </w:pPr>
      <w:r>
        <w:rPr>
          <w:rFonts w:hint="eastAsia"/>
        </w:rPr>
        <w:t>储能</w:t>
      </w:r>
      <w:r>
        <w:t>设备关键是容量</w:t>
      </w:r>
      <w:r>
        <w:rPr>
          <w:rFonts w:hint="eastAsia"/>
        </w:rPr>
        <w:t>，</w:t>
      </w:r>
      <w:r>
        <w:t>其中</w:t>
      </w:r>
      <w:r>
        <w:rPr>
          <w:rFonts w:hint="eastAsia"/>
        </w:rPr>
        <w:t>C</w:t>
      </w:r>
      <w:r>
        <w:t>apacity</w:t>
      </w:r>
      <w:r>
        <w:rPr>
          <w:rFonts w:hint="eastAsia"/>
        </w:rPr>
        <w:t>定义</w:t>
      </w:r>
      <w:r>
        <w:t>是</w:t>
      </w:r>
      <w:r>
        <w:rPr>
          <w:rFonts w:hint="eastAsia"/>
        </w:rPr>
        <w:t>能量</w:t>
      </w:r>
      <w:r>
        <w:t>定义。</w:t>
      </w:r>
    </w:p>
    <w:p w:rsidR="003F369E" w:rsidRPr="00B938B2" w:rsidRDefault="003F369E" w:rsidP="00DF38DC">
      <w:pPr>
        <w:pStyle w:val="a6"/>
        <w:ind w:firstLine="480"/>
      </w:pPr>
      <w:r>
        <w:rPr>
          <w:rFonts w:hint="eastAsia"/>
        </w:rPr>
        <w:t>储能</w:t>
      </w:r>
      <w:r>
        <w:t>应用于优化，以日为单位，所以储能中所有的时间是日单位时间。</w:t>
      </w:r>
    </w:p>
    <w:p w:rsidR="00A14BFA" w:rsidRPr="00EC438B" w:rsidRDefault="00D00D81" w:rsidP="00F52FA5">
      <w:pPr>
        <w:pStyle w:val="2"/>
        <w:keepNext w:val="0"/>
        <w:keepLines w:val="0"/>
        <w:widowControl w:val="0"/>
        <w:spacing w:before="240" w:after="240" w:line="360" w:lineRule="auto"/>
        <w:ind w:left="0" w:firstLine="0"/>
        <w:rPr>
          <w:rFonts w:ascii="Times New Roman" w:eastAsia="黑体" w:hAnsi="Times New Roman"/>
        </w:rPr>
      </w:pPr>
      <w:bookmarkStart w:id="74" w:name="_Toc512600035"/>
      <w:r w:rsidRPr="00EC438B">
        <w:rPr>
          <w:rFonts w:ascii="Times New Roman" w:eastAsia="黑体" w:hAnsi="Times New Roman" w:hint="eastAsia"/>
        </w:rPr>
        <w:t>电化学</w:t>
      </w:r>
      <w:r w:rsidR="00A14BFA" w:rsidRPr="00EC438B">
        <w:rPr>
          <w:rFonts w:ascii="Times New Roman" w:eastAsia="黑体" w:hAnsi="Times New Roman"/>
        </w:rPr>
        <w:t>储能</w:t>
      </w:r>
      <w:r w:rsidR="00A14BFA" w:rsidRPr="00EC438B">
        <w:rPr>
          <w:rFonts w:ascii="Times New Roman" w:eastAsia="黑体" w:hAnsi="Times New Roman"/>
        </w:rPr>
        <w:t>√</w:t>
      </w:r>
      <w:bookmarkEnd w:id="74"/>
    </w:p>
    <w:p w:rsidR="00A14BFA" w:rsidRPr="00480E05" w:rsidRDefault="00D00D81" w:rsidP="00B524AF">
      <w:pPr>
        <w:pStyle w:val="3"/>
        <w:keepNext w:val="0"/>
        <w:keepLines w:val="0"/>
        <w:widowControl w:val="0"/>
        <w:spacing w:before="120" w:after="120" w:line="360" w:lineRule="auto"/>
        <w:ind w:left="0" w:firstLine="0"/>
        <w:rPr>
          <w:rFonts w:eastAsia="黑体"/>
          <w:sz w:val="28"/>
        </w:rPr>
      </w:pPr>
      <w:bookmarkStart w:id="75" w:name="_Toc512600036"/>
      <w:r w:rsidRPr="00480E05">
        <w:rPr>
          <w:rFonts w:eastAsia="黑体" w:hint="eastAsia"/>
          <w:sz w:val="28"/>
        </w:rPr>
        <w:t>电化学</w:t>
      </w:r>
      <w:r w:rsidR="003D1D92" w:rsidRPr="00480E05">
        <w:rPr>
          <w:rFonts w:eastAsia="黑体"/>
          <w:sz w:val="28"/>
        </w:rPr>
        <w:t>储能</w:t>
      </w:r>
      <w:r w:rsidR="00A14BFA" w:rsidRPr="00480E05">
        <w:rPr>
          <w:rFonts w:eastAsia="黑体" w:hint="eastAsia"/>
          <w:sz w:val="28"/>
        </w:rPr>
        <w:t>设备</w:t>
      </w:r>
      <w:r w:rsidR="00B71406" w:rsidRPr="00480E05">
        <w:rPr>
          <w:rFonts w:eastAsia="黑体" w:hint="eastAsia"/>
          <w:sz w:val="28"/>
        </w:rPr>
        <w:t>计算</w:t>
      </w:r>
      <w:r w:rsidR="00B71406" w:rsidRPr="00480E05">
        <w:rPr>
          <w:rFonts w:eastAsia="黑体"/>
          <w:sz w:val="28"/>
        </w:rPr>
        <w:t>模型</w:t>
      </w:r>
      <w:bookmarkEnd w:id="75"/>
    </w:p>
    <w:tbl>
      <w:tblPr>
        <w:tblW w:w="7413"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CellMar>
          <w:left w:w="57" w:type="dxa"/>
          <w:right w:w="57" w:type="dxa"/>
        </w:tblCellMar>
        <w:tblLook w:val="04A0" w:firstRow="1" w:lastRow="0" w:firstColumn="1" w:lastColumn="0" w:noHBand="0" w:noVBand="1"/>
      </w:tblPr>
      <w:tblGrid>
        <w:gridCol w:w="2627"/>
        <w:gridCol w:w="2394"/>
        <w:gridCol w:w="960"/>
        <w:gridCol w:w="716"/>
        <w:gridCol w:w="716"/>
      </w:tblGrid>
      <w:tr w:rsidR="00A14BFA" w:rsidRPr="00F0043E" w:rsidTr="00EB4013">
        <w:trPr>
          <w:trHeight w:val="20"/>
          <w:jc w:val="center"/>
        </w:trPr>
        <w:tc>
          <w:tcPr>
            <w:tcW w:w="2627" w:type="dxa"/>
            <w:shd w:val="clear" w:color="auto" w:fill="auto"/>
            <w:vAlign w:val="center"/>
            <w:hideMark/>
          </w:tcPr>
          <w:p w:rsidR="00A14BFA" w:rsidRPr="00F0043E" w:rsidRDefault="00A14BFA" w:rsidP="00B41DA3">
            <w:pPr>
              <w:pStyle w:val="a7"/>
            </w:pPr>
            <w:r>
              <w:rPr>
                <w:rFonts w:hint="eastAsia"/>
              </w:rPr>
              <w:t>字段</w:t>
            </w:r>
          </w:p>
        </w:tc>
        <w:tc>
          <w:tcPr>
            <w:tcW w:w="2394" w:type="dxa"/>
            <w:shd w:val="clear" w:color="auto" w:fill="auto"/>
            <w:vAlign w:val="center"/>
            <w:hideMark/>
          </w:tcPr>
          <w:p w:rsidR="00A14BFA" w:rsidRPr="00F0043E" w:rsidRDefault="00A14BFA" w:rsidP="00B41DA3">
            <w:pPr>
              <w:pStyle w:val="a7"/>
            </w:pPr>
            <w:r>
              <w:rPr>
                <w:rFonts w:hint="eastAsia"/>
              </w:rPr>
              <w:t>字段</w:t>
            </w:r>
            <w:r>
              <w:t>描述</w:t>
            </w:r>
          </w:p>
        </w:tc>
        <w:tc>
          <w:tcPr>
            <w:tcW w:w="960" w:type="dxa"/>
            <w:shd w:val="clear" w:color="auto" w:fill="auto"/>
            <w:vAlign w:val="center"/>
            <w:hideMark/>
          </w:tcPr>
          <w:p w:rsidR="00A14BFA" w:rsidRPr="00F0043E" w:rsidRDefault="00A14BFA" w:rsidP="00B41DA3">
            <w:pPr>
              <w:pStyle w:val="a7"/>
            </w:pPr>
            <w:r w:rsidRPr="00F0043E">
              <w:rPr>
                <w:rFonts w:hint="eastAsia"/>
              </w:rPr>
              <w:t>单位</w:t>
            </w:r>
          </w:p>
        </w:tc>
        <w:tc>
          <w:tcPr>
            <w:tcW w:w="716" w:type="dxa"/>
            <w:shd w:val="clear" w:color="auto" w:fill="auto"/>
            <w:vAlign w:val="center"/>
            <w:hideMark/>
          </w:tcPr>
          <w:p w:rsidR="00A14BFA" w:rsidRPr="00F0043E" w:rsidRDefault="00A14BFA" w:rsidP="00B41DA3">
            <w:pPr>
              <w:pStyle w:val="a7"/>
            </w:pPr>
            <w:r w:rsidRPr="00F0043E">
              <w:rPr>
                <w:rFonts w:hint="eastAsia"/>
              </w:rPr>
              <w:t>符号</w:t>
            </w:r>
          </w:p>
        </w:tc>
        <w:tc>
          <w:tcPr>
            <w:tcW w:w="716" w:type="dxa"/>
            <w:shd w:val="clear" w:color="auto" w:fill="auto"/>
            <w:vAlign w:val="center"/>
            <w:hideMark/>
          </w:tcPr>
          <w:p w:rsidR="00A14BFA" w:rsidRPr="00F0043E" w:rsidRDefault="00A14BFA" w:rsidP="00B41DA3">
            <w:pPr>
              <w:pStyle w:val="a7"/>
            </w:pPr>
            <w:r w:rsidRPr="00F0043E">
              <w:rPr>
                <w:rFonts w:hint="eastAsia"/>
              </w:rPr>
              <w:t>说明</w:t>
            </w:r>
          </w:p>
        </w:tc>
      </w:tr>
      <w:tr w:rsidR="00A14BFA" w:rsidRPr="000D49E6" w:rsidTr="00EB4013">
        <w:trPr>
          <w:trHeight w:val="20"/>
          <w:jc w:val="center"/>
        </w:trPr>
        <w:tc>
          <w:tcPr>
            <w:tcW w:w="2627" w:type="dxa"/>
            <w:shd w:val="clear" w:color="auto" w:fill="auto"/>
            <w:vAlign w:val="center"/>
          </w:tcPr>
          <w:p w:rsidR="00A14BFA" w:rsidRPr="00A83CE0" w:rsidRDefault="00A14BFA" w:rsidP="006326CF">
            <w:pPr>
              <w:pStyle w:val="a8"/>
            </w:pPr>
            <w:r w:rsidRPr="00A83CE0">
              <w:t>Name</w:t>
            </w:r>
          </w:p>
        </w:tc>
        <w:tc>
          <w:tcPr>
            <w:tcW w:w="2394" w:type="dxa"/>
            <w:shd w:val="clear" w:color="auto" w:fill="auto"/>
            <w:vAlign w:val="center"/>
            <w:hideMark/>
          </w:tcPr>
          <w:p w:rsidR="00A14BFA" w:rsidRPr="000D49E6" w:rsidRDefault="00A14BFA" w:rsidP="006326CF">
            <w:pPr>
              <w:pStyle w:val="a8"/>
            </w:pPr>
            <w:r w:rsidRPr="000D49E6">
              <w:rPr>
                <w:rFonts w:hint="eastAsia"/>
              </w:rPr>
              <w:t>名称</w:t>
            </w:r>
          </w:p>
        </w:tc>
        <w:tc>
          <w:tcPr>
            <w:tcW w:w="960" w:type="dxa"/>
            <w:shd w:val="clear" w:color="auto" w:fill="auto"/>
            <w:vAlign w:val="center"/>
          </w:tcPr>
          <w:p w:rsidR="00A14BFA" w:rsidRPr="00F0043E" w:rsidRDefault="00A14BFA" w:rsidP="006326CF">
            <w:pPr>
              <w:pStyle w:val="a8"/>
            </w:pPr>
          </w:p>
        </w:tc>
        <w:tc>
          <w:tcPr>
            <w:tcW w:w="716" w:type="dxa"/>
            <w:shd w:val="clear" w:color="auto" w:fill="auto"/>
            <w:vAlign w:val="center"/>
          </w:tcPr>
          <w:p w:rsidR="00A14BFA" w:rsidRPr="00F0043E" w:rsidRDefault="00A14BFA" w:rsidP="006326CF">
            <w:pPr>
              <w:pStyle w:val="a8"/>
            </w:pPr>
          </w:p>
        </w:tc>
        <w:tc>
          <w:tcPr>
            <w:tcW w:w="716" w:type="dxa"/>
            <w:shd w:val="clear" w:color="auto" w:fill="auto"/>
            <w:vAlign w:val="center"/>
            <w:hideMark/>
          </w:tcPr>
          <w:p w:rsidR="00A14BFA" w:rsidRPr="00F0043E" w:rsidRDefault="00A14BFA" w:rsidP="006326CF">
            <w:pPr>
              <w:pStyle w:val="a8"/>
            </w:pPr>
            <w:r w:rsidRPr="00F0043E">
              <w:rPr>
                <w:rFonts w:hint="eastAsia"/>
              </w:rPr>
              <w:t>主键</w:t>
            </w:r>
          </w:p>
        </w:tc>
      </w:tr>
      <w:tr w:rsidR="00A14BFA" w:rsidRPr="000D49E6" w:rsidTr="00EB4013">
        <w:trPr>
          <w:trHeight w:val="20"/>
          <w:jc w:val="center"/>
        </w:trPr>
        <w:tc>
          <w:tcPr>
            <w:tcW w:w="2627" w:type="dxa"/>
            <w:shd w:val="clear" w:color="auto" w:fill="auto"/>
            <w:vAlign w:val="center"/>
          </w:tcPr>
          <w:p w:rsidR="00A14BFA" w:rsidRPr="00F72A84" w:rsidRDefault="007F24AB" w:rsidP="006326CF">
            <w:pPr>
              <w:pStyle w:val="a8"/>
            </w:pPr>
            <w:r w:rsidRPr="00EB4013">
              <w:t>RatedCapacity</w:t>
            </w:r>
          </w:p>
        </w:tc>
        <w:tc>
          <w:tcPr>
            <w:tcW w:w="2394" w:type="dxa"/>
            <w:shd w:val="clear" w:color="auto" w:fill="auto"/>
            <w:vAlign w:val="center"/>
          </w:tcPr>
          <w:p w:rsidR="00A14BFA" w:rsidRPr="000D49E6" w:rsidRDefault="00A14BFA" w:rsidP="006326CF">
            <w:pPr>
              <w:pStyle w:val="a8"/>
            </w:pPr>
            <w:r>
              <w:rPr>
                <w:rFonts w:hint="eastAsia"/>
              </w:rPr>
              <w:t>额定</w:t>
            </w:r>
            <w:r>
              <w:t>容量</w:t>
            </w:r>
          </w:p>
        </w:tc>
        <w:tc>
          <w:tcPr>
            <w:tcW w:w="960" w:type="dxa"/>
            <w:shd w:val="clear" w:color="auto" w:fill="auto"/>
            <w:vAlign w:val="center"/>
          </w:tcPr>
          <w:p w:rsidR="00A14BFA" w:rsidRPr="000D49E6" w:rsidRDefault="00A14BFA" w:rsidP="006326CF">
            <w:pPr>
              <w:pStyle w:val="a8"/>
            </w:pPr>
            <w:r>
              <w:rPr>
                <w:rFonts w:hint="eastAsia"/>
              </w:rPr>
              <w:t>kWh</w:t>
            </w:r>
          </w:p>
        </w:tc>
        <w:tc>
          <w:tcPr>
            <w:tcW w:w="716" w:type="dxa"/>
            <w:shd w:val="clear" w:color="auto" w:fill="auto"/>
            <w:vAlign w:val="center"/>
          </w:tcPr>
          <w:p w:rsidR="00A14BFA" w:rsidRPr="000D49E6" w:rsidRDefault="00A14BFA" w:rsidP="006326CF">
            <w:pPr>
              <w:pStyle w:val="a8"/>
            </w:pPr>
          </w:p>
        </w:tc>
        <w:tc>
          <w:tcPr>
            <w:tcW w:w="716" w:type="dxa"/>
            <w:shd w:val="clear" w:color="auto" w:fill="auto"/>
            <w:vAlign w:val="center"/>
          </w:tcPr>
          <w:p w:rsidR="00A14BFA" w:rsidRPr="000D49E6" w:rsidRDefault="00A14BFA" w:rsidP="006326CF">
            <w:pPr>
              <w:pStyle w:val="a8"/>
            </w:pPr>
          </w:p>
        </w:tc>
      </w:tr>
      <w:tr w:rsidR="00A14BFA" w:rsidRPr="000D49E6" w:rsidTr="00EB4013">
        <w:trPr>
          <w:trHeight w:val="20"/>
          <w:jc w:val="center"/>
        </w:trPr>
        <w:tc>
          <w:tcPr>
            <w:tcW w:w="2627" w:type="dxa"/>
            <w:shd w:val="clear" w:color="auto" w:fill="auto"/>
            <w:vAlign w:val="center"/>
          </w:tcPr>
          <w:p w:rsidR="00A14BFA" w:rsidRPr="00F72A84" w:rsidRDefault="007F24AB" w:rsidP="006326CF">
            <w:pPr>
              <w:pStyle w:val="a8"/>
            </w:pPr>
            <w:r w:rsidRPr="00EB4013">
              <w:t>RatedElectricPower</w:t>
            </w:r>
          </w:p>
        </w:tc>
        <w:tc>
          <w:tcPr>
            <w:tcW w:w="2394" w:type="dxa"/>
            <w:shd w:val="clear" w:color="auto" w:fill="auto"/>
            <w:vAlign w:val="center"/>
          </w:tcPr>
          <w:p w:rsidR="00A14BFA" w:rsidRDefault="00A14BFA" w:rsidP="006326CF">
            <w:pPr>
              <w:pStyle w:val="a8"/>
            </w:pPr>
            <w:r>
              <w:rPr>
                <w:rFonts w:hint="eastAsia"/>
              </w:rPr>
              <w:t>额定</w:t>
            </w:r>
            <w:r>
              <w:t>功率</w:t>
            </w:r>
          </w:p>
        </w:tc>
        <w:tc>
          <w:tcPr>
            <w:tcW w:w="960" w:type="dxa"/>
            <w:shd w:val="clear" w:color="auto" w:fill="auto"/>
            <w:vAlign w:val="center"/>
          </w:tcPr>
          <w:p w:rsidR="00A14BFA" w:rsidRDefault="00A14BFA" w:rsidP="006326CF">
            <w:pPr>
              <w:pStyle w:val="a8"/>
            </w:pPr>
            <w:r>
              <w:rPr>
                <w:rFonts w:hint="eastAsia"/>
              </w:rPr>
              <w:t>kW</w:t>
            </w:r>
          </w:p>
        </w:tc>
        <w:tc>
          <w:tcPr>
            <w:tcW w:w="716" w:type="dxa"/>
            <w:shd w:val="clear" w:color="auto" w:fill="auto"/>
            <w:vAlign w:val="center"/>
          </w:tcPr>
          <w:p w:rsidR="00A14BFA" w:rsidRPr="000D49E6" w:rsidRDefault="00A14BFA" w:rsidP="006326CF">
            <w:pPr>
              <w:pStyle w:val="a8"/>
            </w:pPr>
          </w:p>
        </w:tc>
        <w:tc>
          <w:tcPr>
            <w:tcW w:w="716" w:type="dxa"/>
            <w:shd w:val="clear" w:color="auto" w:fill="auto"/>
            <w:vAlign w:val="center"/>
          </w:tcPr>
          <w:p w:rsidR="00A14BFA" w:rsidRPr="000D49E6" w:rsidRDefault="00A14BFA" w:rsidP="006326CF">
            <w:pPr>
              <w:pStyle w:val="a8"/>
            </w:pPr>
          </w:p>
        </w:tc>
      </w:tr>
      <w:tr w:rsidR="00A14BFA" w:rsidRPr="000D49E6" w:rsidTr="00EB4013">
        <w:trPr>
          <w:trHeight w:val="20"/>
          <w:jc w:val="center"/>
        </w:trPr>
        <w:tc>
          <w:tcPr>
            <w:tcW w:w="2627" w:type="dxa"/>
            <w:shd w:val="clear" w:color="auto" w:fill="auto"/>
            <w:vAlign w:val="center"/>
          </w:tcPr>
          <w:p w:rsidR="00A14BFA" w:rsidRPr="00F72A84" w:rsidRDefault="007F24AB" w:rsidP="006326CF">
            <w:pPr>
              <w:pStyle w:val="a8"/>
            </w:pPr>
            <w:r w:rsidRPr="00EB4013">
              <w:t>CycleTimes</w:t>
            </w:r>
          </w:p>
        </w:tc>
        <w:tc>
          <w:tcPr>
            <w:tcW w:w="2394" w:type="dxa"/>
            <w:shd w:val="clear" w:color="auto" w:fill="auto"/>
            <w:vAlign w:val="center"/>
          </w:tcPr>
          <w:p w:rsidR="00A14BFA" w:rsidRDefault="00A14BFA" w:rsidP="006326CF">
            <w:pPr>
              <w:pStyle w:val="a8"/>
            </w:pPr>
            <w:r>
              <w:rPr>
                <w:rFonts w:hint="eastAsia"/>
              </w:rPr>
              <w:t>循环</w:t>
            </w:r>
            <w:r>
              <w:t>次数</w:t>
            </w:r>
          </w:p>
        </w:tc>
        <w:tc>
          <w:tcPr>
            <w:tcW w:w="960" w:type="dxa"/>
            <w:shd w:val="clear" w:color="auto" w:fill="auto"/>
            <w:vAlign w:val="center"/>
          </w:tcPr>
          <w:p w:rsidR="00A14BFA" w:rsidRDefault="00A14BFA" w:rsidP="006326CF">
            <w:pPr>
              <w:pStyle w:val="a8"/>
            </w:pPr>
            <w:r>
              <w:rPr>
                <w:rFonts w:hint="eastAsia"/>
              </w:rPr>
              <w:t>次</w:t>
            </w:r>
            <w:r w:rsidR="000109E7">
              <w:rPr>
                <w:rFonts w:hint="eastAsia"/>
              </w:rPr>
              <w:t>/</w:t>
            </w:r>
            <w:r w:rsidR="000109E7">
              <w:rPr>
                <w:rFonts w:hint="eastAsia"/>
              </w:rPr>
              <w:t>日</w:t>
            </w:r>
          </w:p>
        </w:tc>
        <w:tc>
          <w:tcPr>
            <w:tcW w:w="716" w:type="dxa"/>
            <w:shd w:val="clear" w:color="auto" w:fill="auto"/>
            <w:vAlign w:val="center"/>
          </w:tcPr>
          <w:p w:rsidR="00A14BFA" w:rsidRPr="000D49E6" w:rsidRDefault="00A14BFA" w:rsidP="006326CF">
            <w:pPr>
              <w:pStyle w:val="a8"/>
            </w:pPr>
          </w:p>
        </w:tc>
        <w:tc>
          <w:tcPr>
            <w:tcW w:w="716" w:type="dxa"/>
            <w:shd w:val="clear" w:color="auto" w:fill="auto"/>
            <w:vAlign w:val="center"/>
          </w:tcPr>
          <w:p w:rsidR="00A14BFA" w:rsidRPr="000D49E6" w:rsidRDefault="00A14BFA" w:rsidP="006326CF">
            <w:pPr>
              <w:pStyle w:val="a8"/>
            </w:pPr>
          </w:p>
        </w:tc>
      </w:tr>
      <w:tr w:rsidR="009C4B89" w:rsidRPr="000D49E6" w:rsidTr="00EB4013">
        <w:trPr>
          <w:trHeight w:val="20"/>
          <w:jc w:val="center"/>
        </w:trPr>
        <w:tc>
          <w:tcPr>
            <w:tcW w:w="2627" w:type="dxa"/>
            <w:shd w:val="clear" w:color="auto" w:fill="auto"/>
            <w:vAlign w:val="center"/>
          </w:tcPr>
          <w:p w:rsidR="009C4B89" w:rsidRPr="00F72A84" w:rsidRDefault="007F24AB" w:rsidP="006326CF">
            <w:pPr>
              <w:pStyle w:val="a8"/>
            </w:pPr>
            <w:r w:rsidRPr="00EB4013">
              <w:t>ChargeDischargeEfficiency</w:t>
            </w:r>
          </w:p>
        </w:tc>
        <w:tc>
          <w:tcPr>
            <w:tcW w:w="2394" w:type="dxa"/>
            <w:shd w:val="clear" w:color="auto" w:fill="auto"/>
            <w:vAlign w:val="center"/>
          </w:tcPr>
          <w:p w:rsidR="009C4B89" w:rsidRDefault="009C4B89" w:rsidP="006326CF">
            <w:pPr>
              <w:pStyle w:val="a8"/>
            </w:pPr>
            <w:r>
              <w:rPr>
                <w:rFonts w:hint="eastAsia"/>
              </w:rPr>
              <w:t>充放电</w:t>
            </w:r>
            <w:r>
              <w:t>效率</w:t>
            </w:r>
          </w:p>
        </w:tc>
        <w:tc>
          <w:tcPr>
            <w:tcW w:w="960" w:type="dxa"/>
            <w:shd w:val="clear" w:color="auto" w:fill="auto"/>
            <w:vAlign w:val="center"/>
          </w:tcPr>
          <w:p w:rsidR="009C4B89" w:rsidRDefault="009C4B89" w:rsidP="006326CF">
            <w:pPr>
              <w:pStyle w:val="a8"/>
            </w:pPr>
          </w:p>
        </w:tc>
        <w:tc>
          <w:tcPr>
            <w:tcW w:w="716" w:type="dxa"/>
            <w:shd w:val="clear" w:color="auto" w:fill="auto"/>
            <w:vAlign w:val="center"/>
          </w:tcPr>
          <w:p w:rsidR="009C4B89" w:rsidRPr="000D49E6" w:rsidRDefault="009C4B89" w:rsidP="006326CF">
            <w:pPr>
              <w:pStyle w:val="a8"/>
            </w:pPr>
          </w:p>
        </w:tc>
        <w:tc>
          <w:tcPr>
            <w:tcW w:w="716" w:type="dxa"/>
            <w:shd w:val="clear" w:color="auto" w:fill="auto"/>
            <w:vAlign w:val="center"/>
          </w:tcPr>
          <w:p w:rsidR="009C4B89" w:rsidRPr="000D49E6" w:rsidRDefault="009C4B89" w:rsidP="006326CF">
            <w:pPr>
              <w:pStyle w:val="a8"/>
            </w:pPr>
          </w:p>
        </w:tc>
      </w:tr>
    </w:tbl>
    <w:p w:rsidR="00124DE5" w:rsidRPr="00480E05" w:rsidRDefault="00124DE5" w:rsidP="00B524AF">
      <w:pPr>
        <w:pStyle w:val="3"/>
        <w:keepNext w:val="0"/>
        <w:keepLines w:val="0"/>
        <w:widowControl w:val="0"/>
        <w:spacing w:before="120" w:after="120" w:line="360" w:lineRule="auto"/>
        <w:ind w:left="0" w:firstLine="0"/>
        <w:rPr>
          <w:rFonts w:eastAsia="黑体"/>
          <w:sz w:val="28"/>
        </w:rPr>
      </w:pPr>
      <w:bookmarkStart w:id="76" w:name="_Toc512600037"/>
      <w:r w:rsidRPr="00480E05">
        <w:rPr>
          <w:rFonts w:eastAsia="黑体" w:hint="eastAsia"/>
          <w:sz w:val="28"/>
        </w:rPr>
        <w:t>电化学</w:t>
      </w:r>
      <w:r w:rsidR="00B71406" w:rsidRPr="00480E05">
        <w:rPr>
          <w:rFonts w:eastAsia="黑体"/>
          <w:sz w:val="28"/>
        </w:rPr>
        <w:t>储能</w:t>
      </w:r>
      <w:r w:rsidR="003D1D92" w:rsidRPr="00480E05">
        <w:rPr>
          <w:rFonts w:eastAsia="黑体" w:hint="eastAsia"/>
          <w:sz w:val="28"/>
        </w:rPr>
        <w:t>理论</w:t>
      </w:r>
      <w:r w:rsidR="003D1D92" w:rsidRPr="00480E05">
        <w:rPr>
          <w:rFonts w:eastAsia="黑体"/>
          <w:sz w:val="28"/>
        </w:rPr>
        <w:t>计算模型</w:t>
      </w:r>
      <w:bookmarkEnd w:id="76"/>
    </w:p>
    <w:tbl>
      <w:tblPr>
        <w:tblW w:w="8861"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CellMar>
          <w:left w:w="28" w:type="dxa"/>
          <w:right w:w="28" w:type="dxa"/>
        </w:tblCellMar>
        <w:tblLook w:val="04A0" w:firstRow="1" w:lastRow="0" w:firstColumn="1" w:lastColumn="0" w:noHBand="0" w:noVBand="1"/>
      </w:tblPr>
      <w:tblGrid>
        <w:gridCol w:w="962"/>
        <w:gridCol w:w="2389"/>
        <w:gridCol w:w="2207"/>
        <w:gridCol w:w="841"/>
        <w:gridCol w:w="798"/>
        <w:gridCol w:w="1664"/>
      </w:tblGrid>
      <w:tr w:rsidR="00124DE5" w:rsidRPr="00F0043E" w:rsidTr="007E3F46">
        <w:trPr>
          <w:trHeight w:val="20"/>
          <w:jc w:val="center"/>
        </w:trPr>
        <w:tc>
          <w:tcPr>
            <w:tcW w:w="962" w:type="dxa"/>
            <w:vAlign w:val="center"/>
          </w:tcPr>
          <w:p w:rsidR="00124DE5" w:rsidRPr="00F0043E" w:rsidRDefault="00124DE5" w:rsidP="008519AF">
            <w:pPr>
              <w:pStyle w:val="a7"/>
            </w:pPr>
            <w:r>
              <w:rPr>
                <w:rFonts w:hint="eastAsia"/>
              </w:rPr>
              <w:t>分类</w:t>
            </w:r>
          </w:p>
        </w:tc>
        <w:tc>
          <w:tcPr>
            <w:tcW w:w="2389" w:type="dxa"/>
            <w:shd w:val="clear" w:color="auto" w:fill="auto"/>
            <w:vAlign w:val="center"/>
            <w:hideMark/>
          </w:tcPr>
          <w:p w:rsidR="00124DE5" w:rsidRPr="00F0043E" w:rsidRDefault="00124DE5" w:rsidP="008519AF">
            <w:pPr>
              <w:pStyle w:val="a7"/>
            </w:pPr>
            <w:r>
              <w:rPr>
                <w:rFonts w:hint="eastAsia"/>
              </w:rPr>
              <w:t>字段</w:t>
            </w:r>
          </w:p>
        </w:tc>
        <w:tc>
          <w:tcPr>
            <w:tcW w:w="2207" w:type="dxa"/>
            <w:shd w:val="clear" w:color="auto" w:fill="auto"/>
            <w:vAlign w:val="center"/>
            <w:hideMark/>
          </w:tcPr>
          <w:p w:rsidR="00124DE5" w:rsidRPr="00F0043E" w:rsidRDefault="00124DE5" w:rsidP="008519AF">
            <w:pPr>
              <w:pStyle w:val="a7"/>
            </w:pPr>
            <w:r>
              <w:rPr>
                <w:rFonts w:hint="eastAsia"/>
              </w:rPr>
              <w:t>字段</w:t>
            </w:r>
            <w:r>
              <w:t>描述</w:t>
            </w:r>
          </w:p>
        </w:tc>
        <w:tc>
          <w:tcPr>
            <w:tcW w:w="841" w:type="dxa"/>
            <w:shd w:val="clear" w:color="auto" w:fill="auto"/>
            <w:vAlign w:val="center"/>
            <w:hideMark/>
          </w:tcPr>
          <w:p w:rsidR="00124DE5" w:rsidRPr="00F0043E" w:rsidRDefault="00124DE5" w:rsidP="008519AF">
            <w:pPr>
              <w:pStyle w:val="a7"/>
            </w:pPr>
            <w:r w:rsidRPr="00F0043E">
              <w:rPr>
                <w:rFonts w:hint="eastAsia"/>
              </w:rPr>
              <w:t>单位</w:t>
            </w:r>
          </w:p>
        </w:tc>
        <w:tc>
          <w:tcPr>
            <w:tcW w:w="798" w:type="dxa"/>
            <w:shd w:val="clear" w:color="auto" w:fill="auto"/>
            <w:vAlign w:val="center"/>
            <w:hideMark/>
          </w:tcPr>
          <w:p w:rsidR="00124DE5" w:rsidRPr="00F0043E" w:rsidRDefault="00124DE5" w:rsidP="008519AF">
            <w:pPr>
              <w:pStyle w:val="a7"/>
            </w:pPr>
            <w:r w:rsidRPr="00F0043E">
              <w:rPr>
                <w:rFonts w:hint="eastAsia"/>
              </w:rPr>
              <w:t>符号</w:t>
            </w:r>
          </w:p>
        </w:tc>
        <w:tc>
          <w:tcPr>
            <w:tcW w:w="1664" w:type="dxa"/>
            <w:shd w:val="clear" w:color="auto" w:fill="auto"/>
            <w:vAlign w:val="center"/>
            <w:hideMark/>
          </w:tcPr>
          <w:p w:rsidR="00124DE5" w:rsidRPr="00F0043E" w:rsidRDefault="00124DE5" w:rsidP="008519AF">
            <w:pPr>
              <w:pStyle w:val="a7"/>
            </w:pPr>
            <w:r w:rsidRPr="00F0043E">
              <w:rPr>
                <w:rFonts w:hint="eastAsia"/>
              </w:rPr>
              <w:t>说明</w:t>
            </w:r>
          </w:p>
        </w:tc>
      </w:tr>
      <w:tr w:rsidR="00124DE5" w:rsidRPr="000D49E6" w:rsidTr="007E3F46">
        <w:trPr>
          <w:trHeight w:val="20"/>
          <w:jc w:val="center"/>
        </w:trPr>
        <w:tc>
          <w:tcPr>
            <w:tcW w:w="962" w:type="dxa"/>
            <w:vAlign w:val="center"/>
          </w:tcPr>
          <w:p w:rsidR="00124DE5" w:rsidRPr="003B2B7A" w:rsidRDefault="00124DE5" w:rsidP="007E3F46">
            <w:pPr>
              <w:pStyle w:val="a8"/>
            </w:pPr>
            <w:r>
              <w:rPr>
                <w:rFonts w:hint="eastAsia"/>
              </w:rPr>
              <w:t>统计</w:t>
            </w:r>
            <w:r>
              <w:t>使用</w:t>
            </w:r>
          </w:p>
        </w:tc>
        <w:tc>
          <w:tcPr>
            <w:tcW w:w="2389" w:type="dxa"/>
            <w:shd w:val="clear" w:color="auto" w:fill="auto"/>
            <w:vAlign w:val="center"/>
          </w:tcPr>
          <w:p w:rsidR="00124DE5" w:rsidRPr="003B2B7A" w:rsidRDefault="00124DE5" w:rsidP="008519AF">
            <w:pPr>
              <w:pStyle w:val="a8"/>
            </w:pPr>
            <w:r>
              <w:t>Capacity</w:t>
            </w:r>
          </w:p>
        </w:tc>
        <w:tc>
          <w:tcPr>
            <w:tcW w:w="2207" w:type="dxa"/>
            <w:shd w:val="clear" w:color="auto" w:fill="auto"/>
            <w:vAlign w:val="center"/>
          </w:tcPr>
          <w:p w:rsidR="00124DE5" w:rsidRDefault="00124DE5" w:rsidP="008519AF">
            <w:pPr>
              <w:pStyle w:val="a8"/>
            </w:pPr>
            <w:r>
              <w:t>容量</w:t>
            </w:r>
          </w:p>
        </w:tc>
        <w:tc>
          <w:tcPr>
            <w:tcW w:w="841" w:type="dxa"/>
            <w:shd w:val="clear" w:color="auto" w:fill="auto"/>
            <w:vAlign w:val="center"/>
          </w:tcPr>
          <w:p w:rsidR="00124DE5" w:rsidRDefault="00124DE5" w:rsidP="008519AF">
            <w:pPr>
              <w:pStyle w:val="a8"/>
            </w:pPr>
            <w:r>
              <w:rPr>
                <w:rFonts w:hint="eastAsia"/>
              </w:rPr>
              <w:t>kW</w:t>
            </w:r>
            <w:r>
              <w:t>h</w:t>
            </w:r>
          </w:p>
        </w:tc>
        <w:tc>
          <w:tcPr>
            <w:tcW w:w="798" w:type="dxa"/>
            <w:shd w:val="clear" w:color="auto" w:fill="auto"/>
            <w:vAlign w:val="center"/>
          </w:tcPr>
          <w:p w:rsidR="00124DE5" w:rsidRDefault="00124DE5" w:rsidP="008519AF">
            <w:pPr>
              <w:pStyle w:val="a8"/>
            </w:pPr>
          </w:p>
        </w:tc>
        <w:tc>
          <w:tcPr>
            <w:tcW w:w="1664" w:type="dxa"/>
            <w:shd w:val="clear" w:color="auto" w:fill="auto"/>
            <w:vAlign w:val="center"/>
          </w:tcPr>
          <w:p w:rsidR="00124DE5" w:rsidRDefault="00124DE5" w:rsidP="008519AF">
            <w:pPr>
              <w:pStyle w:val="a8"/>
            </w:pPr>
          </w:p>
        </w:tc>
      </w:tr>
      <w:tr w:rsidR="00124DE5" w:rsidRPr="000D49E6" w:rsidTr="007E3F46">
        <w:trPr>
          <w:trHeight w:val="20"/>
          <w:jc w:val="center"/>
        </w:trPr>
        <w:tc>
          <w:tcPr>
            <w:tcW w:w="962" w:type="dxa"/>
            <w:vMerge w:val="restart"/>
            <w:vAlign w:val="center"/>
          </w:tcPr>
          <w:p w:rsidR="00124DE5" w:rsidRPr="003B2B7A" w:rsidRDefault="00124DE5" w:rsidP="008519AF">
            <w:pPr>
              <w:pStyle w:val="a8"/>
            </w:pPr>
            <w:r>
              <w:rPr>
                <w:rFonts w:hint="eastAsia"/>
              </w:rPr>
              <w:t>输入</w:t>
            </w:r>
          </w:p>
        </w:tc>
        <w:tc>
          <w:tcPr>
            <w:tcW w:w="2389" w:type="dxa"/>
            <w:shd w:val="clear" w:color="auto" w:fill="auto"/>
            <w:vAlign w:val="center"/>
          </w:tcPr>
          <w:p w:rsidR="00124DE5" w:rsidRPr="003B2B7A" w:rsidRDefault="00124DE5" w:rsidP="008519AF">
            <w:pPr>
              <w:pStyle w:val="a8"/>
            </w:pPr>
            <w:r>
              <w:t>Power</w:t>
            </w:r>
          </w:p>
        </w:tc>
        <w:tc>
          <w:tcPr>
            <w:tcW w:w="2207" w:type="dxa"/>
            <w:shd w:val="clear" w:color="auto" w:fill="auto"/>
            <w:vAlign w:val="center"/>
          </w:tcPr>
          <w:p w:rsidR="00124DE5" w:rsidRDefault="00FA3C16" w:rsidP="008519AF">
            <w:pPr>
              <w:pStyle w:val="a8"/>
            </w:pPr>
            <w:r w:rsidRPr="006E380D">
              <w:t>功率</w:t>
            </w:r>
          </w:p>
        </w:tc>
        <w:tc>
          <w:tcPr>
            <w:tcW w:w="841" w:type="dxa"/>
            <w:shd w:val="clear" w:color="auto" w:fill="auto"/>
            <w:vAlign w:val="center"/>
          </w:tcPr>
          <w:p w:rsidR="00124DE5" w:rsidRDefault="00124DE5" w:rsidP="008519AF">
            <w:pPr>
              <w:pStyle w:val="a8"/>
            </w:pPr>
            <w:r>
              <w:rPr>
                <w:rFonts w:hint="eastAsia"/>
              </w:rPr>
              <w:t>kW</w:t>
            </w:r>
          </w:p>
        </w:tc>
        <w:tc>
          <w:tcPr>
            <w:tcW w:w="798" w:type="dxa"/>
            <w:shd w:val="clear" w:color="auto" w:fill="auto"/>
            <w:vAlign w:val="center"/>
          </w:tcPr>
          <w:p w:rsidR="00124DE5" w:rsidRDefault="00124DE5" w:rsidP="008519AF">
            <w:pPr>
              <w:pStyle w:val="a8"/>
            </w:pPr>
          </w:p>
        </w:tc>
        <w:tc>
          <w:tcPr>
            <w:tcW w:w="1664" w:type="dxa"/>
            <w:shd w:val="clear" w:color="auto" w:fill="auto"/>
            <w:vAlign w:val="center"/>
          </w:tcPr>
          <w:p w:rsidR="00124DE5" w:rsidRDefault="00124DE5" w:rsidP="008519AF">
            <w:pPr>
              <w:pStyle w:val="a8"/>
            </w:pPr>
            <w:r>
              <w:rPr>
                <w:rFonts w:hint="eastAsia"/>
              </w:rPr>
              <w:t>蓄冷</w:t>
            </w:r>
            <w:r>
              <w:t>电功率</w:t>
            </w:r>
          </w:p>
        </w:tc>
      </w:tr>
      <w:tr w:rsidR="00124DE5" w:rsidRPr="000D49E6" w:rsidTr="007E3F46">
        <w:trPr>
          <w:trHeight w:val="20"/>
          <w:jc w:val="center"/>
        </w:trPr>
        <w:tc>
          <w:tcPr>
            <w:tcW w:w="962" w:type="dxa"/>
            <w:vMerge/>
            <w:vAlign w:val="center"/>
          </w:tcPr>
          <w:p w:rsidR="00124DE5" w:rsidRPr="003B2B7A" w:rsidRDefault="00124DE5" w:rsidP="008519AF">
            <w:pPr>
              <w:pStyle w:val="a8"/>
            </w:pPr>
          </w:p>
        </w:tc>
        <w:tc>
          <w:tcPr>
            <w:tcW w:w="2389" w:type="dxa"/>
            <w:shd w:val="clear" w:color="auto" w:fill="auto"/>
            <w:vAlign w:val="center"/>
          </w:tcPr>
          <w:p w:rsidR="00124DE5" w:rsidRPr="003B2B7A" w:rsidRDefault="00225223" w:rsidP="008519AF">
            <w:pPr>
              <w:pStyle w:val="a8"/>
            </w:pPr>
            <w:r w:rsidRPr="006E380D">
              <w:t>ChargeDischargeEfficiency</w:t>
            </w:r>
          </w:p>
        </w:tc>
        <w:tc>
          <w:tcPr>
            <w:tcW w:w="2207" w:type="dxa"/>
            <w:shd w:val="clear" w:color="auto" w:fill="auto"/>
            <w:vAlign w:val="center"/>
          </w:tcPr>
          <w:p w:rsidR="00124DE5" w:rsidRDefault="005305D3" w:rsidP="008519AF">
            <w:pPr>
              <w:pStyle w:val="a8"/>
            </w:pPr>
            <w:r w:rsidRPr="006E380D">
              <w:t>充放电效率</w:t>
            </w:r>
          </w:p>
        </w:tc>
        <w:tc>
          <w:tcPr>
            <w:tcW w:w="841" w:type="dxa"/>
            <w:shd w:val="clear" w:color="auto" w:fill="auto"/>
            <w:vAlign w:val="center"/>
          </w:tcPr>
          <w:p w:rsidR="00124DE5" w:rsidRDefault="00124DE5" w:rsidP="008519AF">
            <w:pPr>
              <w:pStyle w:val="a8"/>
            </w:pPr>
            <w:r>
              <w:rPr>
                <w:rFonts w:hint="eastAsia"/>
              </w:rPr>
              <w:t>pu</w:t>
            </w:r>
          </w:p>
        </w:tc>
        <w:tc>
          <w:tcPr>
            <w:tcW w:w="798" w:type="dxa"/>
            <w:shd w:val="clear" w:color="auto" w:fill="auto"/>
            <w:vAlign w:val="center"/>
          </w:tcPr>
          <w:p w:rsidR="00124DE5" w:rsidRPr="00641474" w:rsidRDefault="00124DE5" w:rsidP="008519AF">
            <w:pPr>
              <w:pStyle w:val="a8"/>
            </w:pPr>
          </w:p>
        </w:tc>
        <w:tc>
          <w:tcPr>
            <w:tcW w:w="1664" w:type="dxa"/>
            <w:shd w:val="clear" w:color="auto" w:fill="auto"/>
            <w:vAlign w:val="center"/>
          </w:tcPr>
          <w:p w:rsidR="00124DE5" w:rsidRDefault="00124DE5" w:rsidP="008519AF">
            <w:pPr>
              <w:pStyle w:val="a8"/>
            </w:pPr>
          </w:p>
        </w:tc>
      </w:tr>
      <w:tr w:rsidR="00124DE5" w:rsidRPr="000D49E6" w:rsidTr="007E3F46">
        <w:trPr>
          <w:trHeight w:val="20"/>
          <w:jc w:val="center"/>
        </w:trPr>
        <w:tc>
          <w:tcPr>
            <w:tcW w:w="962" w:type="dxa"/>
            <w:vMerge/>
            <w:vAlign w:val="center"/>
          </w:tcPr>
          <w:p w:rsidR="00124DE5" w:rsidRPr="003B2B7A" w:rsidRDefault="00124DE5" w:rsidP="008519AF">
            <w:pPr>
              <w:pStyle w:val="a8"/>
            </w:pPr>
          </w:p>
        </w:tc>
        <w:tc>
          <w:tcPr>
            <w:tcW w:w="2389" w:type="dxa"/>
            <w:shd w:val="clear" w:color="auto" w:fill="auto"/>
            <w:vAlign w:val="center"/>
          </w:tcPr>
          <w:p w:rsidR="00124DE5" w:rsidRPr="003B2B7A" w:rsidRDefault="00124DE5" w:rsidP="008519AF">
            <w:pPr>
              <w:pStyle w:val="a8"/>
            </w:pPr>
          </w:p>
        </w:tc>
        <w:tc>
          <w:tcPr>
            <w:tcW w:w="2207" w:type="dxa"/>
            <w:shd w:val="clear" w:color="auto" w:fill="auto"/>
            <w:vAlign w:val="center"/>
          </w:tcPr>
          <w:p w:rsidR="00124DE5" w:rsidRDefault="00124DE5" w:rsidP="008519AF">
            <w:pPr>
              <w:pStyle w:val="a8"/>
            </w:pPr>
          </w:p>
        </w:tc>
        <w:tc>
          <w:tcPr>
            <w:tcW w:w="841" w:type="dxa"/>
            <w:shd w:val="clear" w:color="auto" w:fill="auto"/>
            <w:vAlign w:val="center"/>
          </w:tcPr>
          <w:p w:rsidR="00124DE5" w:rsidRDefault="00124DE5" w:rsidP="008519AF">
            <w:pPr>
              <w:pStyle w:val="a8"/>
            </w:pPr>
          </w:p>
        </w:tc>
        <w:tc>
          <w:tcPr>
            <w:tcW w:w="798" w:type="dxa"/>
            <w:shd w:val="clear" w:color="auto" w:fill="auto"/>
            <w:vAlign w:val="center"/>
          </w:tcPr>
          <w:p w:rsidR="00124DE5" w:rsidRDefault="00124DE5" w:rsidP="008519AF">
            <w:pPr>
              <w:pStyle w:val="a8"/>
            </w:pPr>
          </w:p>
        </w:tc>
        <w:tc>
          <w:tcPr>
            <w:tcW w:w="1664" w:type="dxa"/>
            <w:shd w:val="clear" w:color="auto" w:fill="auto"/>
            <w:vAlign w:val="center"/>
          </w:tcPr>
          <w:p w:rsidR="00124DE5" w:rsidRDefault="00124DE5" w:rsidP="008519AF">
            <w:pPr>
              <w:pStyle w:val="a8"/>
            </w:pPr>
          </w:p>
        </w:tc>
      </w:tr>
      <w:tr w:rsidR="00124DE5" w:rsidRPr="000D49E6" w:rsidTr="007E3F46">
        <w:trPr>
          <w:trHeight w:val="20"/>
          <w:jc w:val="center"/>
        </w:trPr>
        <w:tc>
          <w:tcPr>
            <w:tcW w:w="962" w:type="dxa"/>
            <w:vAlign w:val="center"/>
          </w:tcPr>
          <w:p w:rsidR="00124DE5" w:rsidRPr="003B2B7A" w:rsidRDefault="00124DE5" w:rsidP="008519AF">
            <w:pPr>
              <w:pStyle w:val="a8"/>
            </w:pPr>
            <w:r w:rsidRPr="00906D86">
              <w:rPr>
                <w:rFonts w:hint="eastAsia"/>
              </w:rPr>
              <w:t>输出</w:t>
            </w:r>
          </w:p>
        </w:tc>
        <w:tc>
          <w:tcPr>
            <w:tcW w:w="2389" w:type="dxa"/>
            <w:shd w:val="clear" w:color="auto" w:fill="auto"/>
            <w:vAlign w:val="center"/>
          </w:tcPr>
          <w:p w:rsidR="00124DE5" w:rsidRPr="003B2B7A" w:rsidRDefault="003F2D97" w:rsidP="008519AF">
            <w:pPr>
              <w:pStyle w:val="a8"/>
            </w:pPr>
            <w:r w:rsidRPr="006E380D">
              <w:t>ChargeDischargeLoss</w:t>
            </w:r>
          </w:p>
        </w:tc>
        <w:tc>
          <w:tcPr>
            <w:tcW w:w="2207" w:type="dxa"/>
            <w:shd w:val="clear" w:color="auto" w:fill="auto"/>
            <w:vAlign w:val="center"/>
          </w:tcPr>
          <w:p w:rsidR="00124DE5" w:rsidRDefault="003F2D97" w:rsidP="008519AF">
            <w:pPr>
              <w:pStyle w:val="a8"/>
            </w:pPr>
            <w:r w:rsidRPr="006E380D">
              <w:t>充放电损失</w:t>
            </w:r>
          </w:p>
        </w:tc>
        <w:tc>
          <w:tcPr>
            <w:tcW w:w="841" w:type="dxa"/>
            <w:shd w:val="clear" w:color="auto" w:fill="auto"/>
            <w:vAlign w:val="center"/>
          </w:tcPr>
          <w:p w:rsidR="00124DE5" w:rsidRDefault="00124DE5" w:rsidP="008519AF">
            <w:pPr>
              <w:pStyle w:val="a8"/>
            </w:pPr>
            <w:r>
              <w:rPr>
                <w:rFonts w:hint="eastAsia"/>
              </w:rPr>
              <w:t>kW</w:t>
            </w:r>
          </w:p>
        </w:tc>
        <w:tc>
          <w:tcPr>
            <w:tcW w:w="798" w:type="dxa"/>
            <w:shd w:val="clear" w:color="auto" w:fill="auto"/>
            <w:vAlign w:val="center"/>
          </w:tcPr>
          <w:p w:rsidR="00124DE5" w:rsidRPr="000D49E6" w:rsidRDefault="00124DE5" w:rsidP="008519AF">
            <w:pPr>
              <w:pStyle w:val="a8"/>
            </w:pPr>
          </w:p>
        </w:tc>
        <w:tc>
          <w:tcPr>
            <w:tcW w:w="1664" w:type="dxa"/>
            <w:shd w:val="clear" w:color="auto" w:fill="auto"/>
            <w:vAlign w:val="center"/>
          </w:tcPr>
          <w:p w:rsidR="00124DE5" w:rsidRPr="000D49E6" w:rsidRDefault="00124DE5" w:rsidP="008519AF">
            <w:pPr>
              <w:pStyle w:val="a8"/>
            </w:pPr>
          </w:p>
        </w:tc>
      </w:tr>
      <w:tr w:rsidR="00124DE5" w:rsidRPr="000D49E6" w:rsidTr="007E3F46">
        <w:trPr>
          <w:trHeight w:val="20"/>
          <w:jc w:val="center"/>
        </w:trPr>
        <w:tc>
          <w:tcPr>
            <w:tcW w:w="962" w:type="dxa"/>
            <w:vAlign w:val="center"/>
          </w:tcPr>
          <w:p w:rsidR="00124DE5" w:rsidRPr="003B2B7A" w:rsidRDefault="00124DE5" w:rsidP="007E3F46">
            <w:pPr>
              <w:pStyle w:val="a8"/>
            </w:pPr>
            <w:r w:rsidRPr="00906D86">
              <w:rPr>
                <w:rFonts w:hint="eastAsia"/>
              </w:rPr>
              <w:t>能量计算</w:t>
            </w:r>
          </w:p>
        </w:tc>
        <w:tc>
          <w:tcPr>
            <w:tcW w:w="2389" w:type="dxa"/>
            <w:shd w:val="clear" w:color="auto" w:fill="auto"/>
            <w:vAlign w:val="center"/>
          </w:tcPr>
          <w:p w:rsidR="00124DE5" w:rsidRPr="003B2B7A" w:rsidRDefault="0016613B" w:rsidP="008519AF">
            <w:pPr>
              <w:pStyle w:val="a8"/>
            </w:pPr>
            <w:r w:rsidRPr="006E380D">
              <w:t>CycleTimes</w:t>
            </w:r>
          </w:p>
        </w:tc>
        <w:tc>
          <w:tcPr>
            <w:tcW w:w="2207" w:type="dxa"/>
            <w:shd w:val="clear" w:color="auto" w:fill="auto"/>
            <w:vAlign w:val="center"/>
          </w:tcPr>
          <w:p w:rsidR="00124DE5" w:rsidRPr="000D49E6" w:rsidRDefault="0016613B" w:rsidP="0016613B">
            <w:pPr>
              <w:pStyle w:val="a8"/>
            </w:pPr>
            <w:r w:rsidRPr="006E380D">
              <w:t>循环次数</w:t>
            </w:r>
          </w:p>
        </w:tc>
        <w:tc>
          <w:tcPr>
            <w:tcW w:w="841" w:type="dxa"/>
            <w:shd w:val="clear" w:color="auto" w:fill="auto"/>
            <w:vAlign w:val="center"/>
          </w:tcPr>
          <w:p w:rsidR="00124DE5" w:rsidRPr="000D49E6" w:rsidRDefault="0016613B" w:rsidP="008519AF">
            <w:pPr>
              <w:pStyle w:val="a8"/>
            </w:pPr>
            <w:r w:rsidRPr="006E380D">
              <w:t>次</w:t>
            </w:r>
            <w:r w:rsidRPr="006E380D">
              <w:t>/</w:t>
            </w:r>
            <w:r w:rsidRPr="006E380D">
              <w:t>日</w:t>
            </w:r>
          </w:p>
        </w:tc>
        <w:tc>
          <w:tcPr>
            <w:tcW w:w="798" w:type="dxa"/>
            <w:shd w:val="clear" w:color="auto" w:fill="auto"/>
            <w:vAlign w:val="center"/>
          </w:tcPr>
          <w:p w:rsidR="00124DE5" w:rsidRPr="00641474" w:rsidRDefault="00124DE5" w:rsidP="008519AF">
            <w:pPr>
              <w:pStyle w:val="a8"/>
            </w:pPr>
          </w:p>
        </w:tc>
        <w:tc>
          <w:tcPr>
            <w:tcW w:w="1664" w:type="dxa"/>
            <w:shd w:val="clear" w:color="auto" w:fill="auto"/>
            <w:vAlign w:val="center"/>
          </w:tcPr>
          <w:p w:rsidR="00124DE5" w:rsidRPr="000D49E6" w:rsidRDefault="00124DE5" w:rsidP="008519AF">
            <w:pPr>
              <w:pStyle w:val="a8"/>
            </w:pPr>
          </w:p>
        </w:tc>
      </w:tr>
    </w:tbl>
    <w:p w:rsidR="00A01F91" w:rsidRPr="00EC438B" w:rsidRDefault="00A01F91" w:rsidP="00F52FA5">
      <w:pPr>
        <w:pStyle w:val="2"/>
        <w:keepNext w:val="0"/>
        <w:keepLines w:val="0"/>
        <w:widowControl w:val="0"/>
        <w:spacing w:before="240" w:after="240" w:line="360" w:lineRule="auto"/>
        <w:ind w:left="0" w:firstLine="0"/>
        <w:rPr>
          <w:rFonts w:ascii="Times New Roman" w:eastAsia="黑体" w:hAnsi="Times New Roman"/>
        </w:rPr>
      </w:pPr>
      <w:bookmarkStart w:id="77" w:name="_Toc512600038"/>
      <w:r w:rsidRPr="00EC438B">
        <w:rPr>
          <w:rFonts w:ascii="Times New Roman" w:eastAsia="黑体" w:hAnsi="Times New Roman" w:hint="eastAsia"/>
        </w:rPr>
        <w:t>电蓄冷（水蓄冷）</w:t>
      </w:r>
      <w:r w:rsidRPr="00EC438B">
        <w:rPr>
          <w:rFonts w:ascii="Times New Roman" w:eastAsia="黑体" w:hAnsi="Times New Roman"/>
        </w:rPr>
        <w:t>√</w:t>
      </w:r>
      <w:r w:rsidR="00F20086">
        <w:rPr>
          <w:rFonts w:ascii="黑体" w:eastAsia="黑体" w:hAnsi="黑体" w:hint="eastAsia"/>
        </w:rPr>
        <w:t>★</w:t>
      </w:r>
      <w:bookmarkEnd w:id="77"/>
    </w:p>
    <w:p w:rsidR="00816B54" w:rsidRPr="00816B54" w:rsidRDefault="00816B54" w:rsidP="00816B54">
      <w:pPr>
        <w:pStyle w:val="a6"/>
        <w:ind w:firstLine="480"/>
      </w:pPr>
      <w:r w:rsidRPr="00816B54">
        <w:t>EPElectricalThermalStorage</w:t>
      </w:r>
    </w:p>
    <w:p w:rsidR="006B1E85" w:rsidRPr="00480E05" w:rsidRDefault="006B1E85" w:rsidP="00B524AF">
      <w:pPr>
        <w:pStyle w:val="3"/>
        <w:keepNext w:val="0"/>
        <w:keepLines w:val="0"/>
        <w:widowControl w:val="0"/>
        <w:spacing w:before="120" w:after="120" w:line="360" w:lineRule="auto"/>
        <w:ind w:left="0" w:firstLine="0"/>
        <w:rPr>
          <w:rFonts w:eastAsia="黑体"/>
          <w:sz w:val="28"/>
        </w:rPr>
      </w:pPr>
      <w:bookmarkStart w:id="78" w:name="_Toc512600039"/>
      <w:r w:rsidRPr="00480E05">
        <w:rPr>
          <w:rFonts w:eastAsia="黑体" w:hint="eastAsia"/>
          <w:sz w:val="28"/>
        </w:rPr>
        <w:t>电蓄冷（水蓄冷）设备</w:t>
      </w:r>
      <w:r w:rsidR="0036767E" w:rsidRPr="00480E05">
        <w:rPr>
          <w:rFonts w:eastAsia="黑体" w:hint="eastAsia"/>
          <w:sz w:val="28"/>
        </w:rPr>
        <w:t>计算</w:t>
      </w:r>
      <w:r w:rsidR="0036767E" w:rsidRPr="00480E05">
        <w:rPr>
          <w:rFonts w:eastAsia="黑体"/>
          <w:sz w:val="28"/>
        </w:rPr>
        <w:t>模型</w:t>
      </w:r>
      <w:bookmarkEnd w:id="78"/>
    </w:p>
    <w:p w:rsidR="00F5518B" w:rsidRDefault="00F5518B" w:rsidP="00F5518B">
      <w:r>
        <w:rPr>
          <w:rFonts w:hint="eastAsia"/>
        </w:rPr>
        <w:t>冷水</w:t>
      </w:r>
      <w:r>
        <w:t>比热容</w:t>
      </w:r>
      <w:r w:rsidR="00180662">
        <w:rPr>
          <w:rFonts w:hint="eastAsia"/>
        </w:rPr>
        <w:t>：</w:t>
      </w:r>
      <w:r w:rsidR="00180662">
        <w:rPr>
          <w:rFonts w:hint="eastAsia"/>
        </w:rPr>
        <w:t>1000</w:t>
      </w:r>
      <w:r w:rsidR="00D462FC">
        <w:rPr>
          <w:rFonts w:hint="eastAsia"/>
        </w:rPr>
        <w:t>kJ</w:t>
      </w:r>
      <w:r w:rsidR="00D462FC">
        <w:t>/kg</w:t>
      </w:r>
      <w:r w:rsidR="00D462FC" w:rsidRPr="008D182B">
        <w:rPr>
          <w:rFonts w:hint="eastAsia"/>
        </w:rPr>
        <w:t>℃</w:t>
      </w:r>
    </w:p>
    <w:p w:rsidR="004D1B74" w:rsidRPr="00F5518B" w:rsidRDefault="004D1B74" w:rsidP="00F5518B">
      <w:r>
        <w:rPr>
          <w:rFonts w:hint="eastAsia"/>
        </w:rPr>
        <w:t>蓄冷</w:t>
      </w:r>
      <w:r>
        <w:t>水的密度</w:t>
      </w:r>
      <w:r>
        <w:rPr>
          <w:rFonts w:hint="eastAsia"/>
        </w:rPr>
        <w:t>：</w:t>
      </w:r>
      <w:r>
        <w:rPr>
          <w:rFonts w:hint="eastAsia"/>
        </w:rPr>
        <w:t>1000</w:t>
      </w:r>
      <w:r>
        <w:t>k</w:t>
      </w:r>
      <w:r>
        <w:rPr>
          <w:rFonts w:hint="eastAsia"/>
        </w:rPr>
        <w:t>g</w:t>
      </w:r>
      <w:r>
        <w:t>/m3</w:t>
      </w:r>
    </w:p>
    <w:tbl>
      <w:tblPr>
        <w:tblW w:w="10275"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658"/>
        <w:gridCol w:w="2243"/>
        <w:gridCol w:w="2336"/>
        <w:gridCol w:w="960"/>
        <w:gridCol w:w="716"/>
        <w:gridCol w:w="3362"/>
      </w:tblGrid>
      <w:tr w:rsidR="000B09B9" w:rsidRPr="00F0043E" w:rsidTr="004A325C">
        <w:trPr>
          <w:trHeight w:val="20"/>
          <w:jc w:val="center"/>
        </w:trPr>
        <w:tc>
          <w:tcPr>
            <w:tcW w:w="658" w:type="dxa"/>
            <w:vAlign w:val="center"/>
          </w:tcPr>
          <w:p w:rsidR="000B09B9" w:rsidRPr="00F0043E" w:rsidRDefault="000B09B9" w:rsidP="000B09B9">
            <w:pPr>
              <w:pStyle w:val="a7"/>
            </w:pPr>
            <w:r>
              <w:rPr>
                <w:rFonts w:hint="eastAsia"/>
              </w:rPr>
              <w:t>分类</w:t>
            </w:r>
          </w:p>
        </w:tc>
        <w:tc>
          <w:tcPr>
            <w:tcW w:w="2243" w:type="dxa"/>
            <w:shd w:val="clear" w:color="auto" w:fill="auto"/>
            <w:vAlign w:val="center"/>
            <w:hideMark/>
          </w:tcPr>
          <w:p w:rsidR="000B09B9" w:rsidRPr="00F0043E" w:rsidRDefault="000B09B9" w:rsidP="000B09B9">
            <w:pPr>
              <w:pStyle w:val="a7"/>
            </w:pPr>
            <w:r>
              <w:rPr>
                <w:rFonts w:hint="eastAsia"/>
              </w:rPr>
              <w:t>字段</w:t>
            </w:r>
          </w:p>
        </w:tc>
        <w:tc>
          <w:tcPr>
            <w:tcW w:w="2336" w:type="dxa"/>
            <w:shd w:val="clear" w:color="auto" w:fill="auto"/>
            <w:vAlign w:val="center"/>
            <w:hideMark/>
          </w:tcPr>
          <w:p w:rsidR="000B09B9" w:rsidRPr="00F0043E" w:rsidRDefault="000B09B9" w:rsidP="000B09B9">
            <w:pPr>
              <w:pStyle w:val="a7"/>
            </w:pPr>
            <w:r>
              <w:rPr>
                <w:rFonts w:hint="eastAsia"/>
              </w:rPr>
              <w:t>字段</w:t>
            </w:r>
            <w:r>
              <w:t>描述</w:t>
            </w:r>
          </w:p>
        </w:tc>
        <w:tc>
          <w:tcPr>
            <w:tcW w:w="960" w:type="dxa"/>
            <w:shd w:val="clear" w:color="auto" w:fill="auto"/>
            <w:vAlign w:val="center"/>
            <w:hideMark/>
          </w:tcPr>
          <w:p w:rsidR="000B09B9" w:rsidRPr="00F0043E" w:rsidRDefault="000B09B9" w:rsidP="000B09B9">
            <w:pPr>
              <w:pStyle w:val="a7"/>
            </w:pPr>
            <w:r w:rsidRPr="00F0043E">
              <w:rPr>
                <w:rFonts w:hint="eastAsia"/>
              </w:rPr>
              <w:t>单位</w:t>
            </w:r>
          </w:p>
        </w:tc>
        <w:tc>
          <w:tcPr>
            <w:tcW w:w="716" w:type="dxa"/>
            <w:shd w:val="clear" w:color="auto" w:fill="auto"/>
            <w:vAlign w:val="center"/>
            <w:hideMark/>
          </w:tcPr>
          <w:p w:rsidR="000B09B9" w:rsidRPr="00F0043E" w:rsidRDefault="000B09B9" w:rsidP="000B09B9">
            <w:pPr>
              <w:pStyle w:val="a7"/>
            </w:pPr>
            <w:r w:rsidRPr="00F0043E">
              <w:rPr>
                <w:rFonts w:hint="eastAsia"/>
              </w:rPr>
              <w:t>符号</w:t>
            </w:r>
          </w:p>
        </w:tc>
        <w:tc>
          <w:tcPr>
            <w:tcW w:w="3362" w:type="dxa"/>
            <w:shd w:val="clear" w:color="auto" w:fill="auto"/>
            <w:vAlign w:val="center"/>
            <w:hideMark/>
          </w:tcPr>
          <w:p w:rsidR="000B09B9" w:rsidRPr="00F0043E" w:rsidRDefault="000B09B9" w:rsidP="000B09B9">
            <w:pPr>
              <w:pStyle w:val="a7"/>
            </w:pPr>
            <w:r w:rsidRPr="00F0043E">
              <w:rPr>
                <w:rFonts w:hint="eastAsia"/>
              </w:rPr>
              <w:t>说明</w:t>
            </w:r>
          </w:p>
        </w:tc>
      </w:tr>
      <w:tr w:rsidR="004A325C" w:rsidRPr="000D49E6" w:rsidTr="004A325C">
        <w:trPr>
          <w:trHeight w:val="20"/>
          <w:jc w:val="center"/>
        </w:trPr>
        <w:tc>
          <w:tcPr>
            <w:tcW w:w="658" w:type="dxa"/>
            <w:vMerge w:val="restart"/>
            <w:vAlign w:val="center"/>
          </w:tcPr>
          <w:p w:rsidR="004A325C" w:rsidRDefault="004A325C" w:rsidP="004A325C">
            <w:pPr>
              <w:pStyle w:val="a8"/>
            </w:pPr>
            <w:r>
              <w:rPr>
                <w:rFonts w:hint="eastAsia"/>
              </w:rPr>
              <w:t>设备</w:t>
            </w:r>
          </w:p>
          <w:p w:rsidR="004A325C" w:rsidRPr="00A83CE0" w:rsidRDefault="004A325C" w:rsidP="004A325C">
            <w:pPr>
              <w:pStyle w:val="a8"/>
            </w:pPr>
            <w:r>
              <w:lastRenderedPageBreak/>
              <w:t>模型</w:t>
            </w:r>
          </w:p>
        </w:tc>
        <w:tc>
          <w:tcPr>
            <w:tcW w:w="2243" w:type="dxa"/>
            <w:shd w:val="clear" w:color="auto" w:fill="auto"/>
            <w:vAlign w:val="center"/>
          </w:tcPr>
          <w:p w:rsidR="004A325C" w:rsidRPr="00A83CE0" w:rsidRDefault="004A325C" w:rsidP="000B09B9">
            <w:pPr>
              <w:pStyle w:val="a8"/>
            </w:pPr>
            <w:r w:rsidRPr="00A83CE0">
              <w:lastRenderedPageBreak/>
              <w:t>Name</w:t>
            </w:r>
          </w:p>
        </w:tc>
        <w:tc>
          <w:tcPr>
            <w:tcW w:w="2336" w:type="dxa"/>
            <w:shd w:val="clear" w:color="auto" w:fill="auto"/>
            <w:vAlign w:val="center"/>
            <w:hideMark/>
          </w:tcPr>
          <w:p w:rsidR="004A325C" w:rsidRPr="000D49E6" w:rsidRDefault="004A325C" w:rsidP="000B09B9">
            <w:pPr>
              <w:pStyle w:val="a8"/>
            </w:pPr>
            <w:r w:rsidRPr="000D49E6">
              <w:rPr>
                <w:rFonts w:hint="eastAsia"/>
              </w:rPr>
              <w:t>名称</w:t>
            </w:r>
          </w:p>
        </w:tc>
        <w:tc>
          <w:tcPr>
            <w:tcW w:w="960" w:type="dxa"/>
            <w:shd w:val="clear" w:color="auto" w:fill="auto"/>
            <w:vAlign w:val="center"/>
          </w:tcPr>
          <w:p w:rsidR="004A325C" w:rsidRPr="00F0043E" w:rsidRDefault="004A325C" w:rsidP="000B09B9">
            <w:pPr>
              <w:pStyle w:val="a8"/>
            </w:pPr>
          </w:p>
        </w:tc>
        <w:tc>
          <w:tcPr>
            <w:tcW w:w="716" w:type="dxa"/>
            <w:shd w:val="clear" w:color="auto" w:fill="auto"/>
            <w:vAlign w:val="center"/>
          </w:tcPr>
          <w:p w:rsidR="004A325C" w:rsidRPr="00F0043E" w:rsidRDefault="004A325C" w:rsidP="000B09B9">
            <w:pPr>
              <w:pStyle w:val="a8"/>
            </w:pPr>
          </w:p>
        </w:tc>
        <w:tc>
          <w:tcPr>
            <w:tcW w:w="3362" w:type="dxa"/>
            <w:shd w:val="clear" w:color="auto" w:fill="auto"/>
            <w:vAlign w:val="center"/>
            <w:hideMark/>
          </w:tcPr>
          <w:p w:rsidR="004A325C" w:rsidRPr="00F0043E" w:rsidRDefault="004A325C" w:rsidP="000B09B9">
            <w:pPr>
              <w:pStyle w:val="a8"/>
            </w:pPr>
            <w:r w:rsidRPr="00F0043E">
              <w:rPr>
                <w:rFonts w:hint="eastAsia"/>
              </w:rPr>
              <w:t>主键</w:t>
            </w:r>
          </w:p>
        </w:tc>
      </w:tr>
      <w:tr w:rsidR="004A325C" w:rsidRPr="000D49E6" w:rsidTr="004A325C">
        <w:trPr>
          <w:trHeight w:val="20"/>
          <w:jc w:val="center"/>
        </w:trPr>
        <w:tc>
          <w:tcPr>
            <w:tcW w:w="658" w:type="dxa"/>
            <w:vMerge/>
            <w:vAlign w:val="center"/>
          </w:tcPr>
          <w:p w:rsidR="004A325C" w:rsidRPr="00F72A84" w:rsidRDefault="004A325C" w:rsidP="000B09B9">
            <w:pPr>
              <w:pStyle w:val="a8"/>
            </w:pPr>
          </w:p>
        </w:tc>
        <w:tc>
          <w:tcPr>
            <w:tcW w:w="2243" w:type="dxa"/>
            <w:shd w:val="clear" w:color="auto" w:fill="auto"/>
            <w:vAlign w:val="center"/>
          </w:tcPr>
          <w:p w:rsidR="004A325C" w:rsidRPr="00F72A84" w:rsidRDefault="004A325C" w:rsidP="000B09B9">
            <w:pPr>
              <w:pStyle w:val="a8"/>
            </w:pPr>
            <w:r w:rsidRPr="00F72A84">
              <w:t>NormalCapacity</w:t>
            </w:r>
          </w:p>
        </w:tc>
        <w:tc>
          <w:tcPr>
            <w:tcW w:w="2336" w:type="dxa"/>
            <w:shd w:val="clear" w:color="auto" w:fill="auto"/>
            <w:vAlign w:val="center"/>
          </w:tcPr>
          <w:p w:rsidR="004A325C" w:rsidRPr="000D49E6" w:rsidRDefault="004A325C" w:rsidP="000B09B9">
            <w:pPr>
              <w:pStyle w:val="a8"/>
            </w:pPr>
            <w:r>
              <w:t>蓄冷装置</w:t>
            </w:r>
            <w:r>
              <w:rPr>
                <w:rFonts w:hint="eastAsia"/>
              </w:rPr>
              <w:t>名义</w:t>
            </w:r>
            <w:r w:rsidRPr="00787DBE">
              <w:t>容量</w:t>
            </w:r>
          </w:p>
        </w:tc>
        <w:tc>
          <w:tcPr>
            <w:tcW w:w="960" w:type="dxa"/>
            <w:shd w:val="clear" w:color="auto" w:fill="auto"/>
            <w:vAlign w:val="center"/>
          </w:tcPr>
          <w:p w:rsidR="004A325C" w:rsidRPr="000D49E6" w:rsidRDefault="004A325C" w:rsidP="000B09B9">
            <w:pPr>
              <w:pStyle w:val="a8"/>
            </w:pPr>
            <w:r>
              <w:rPr>
                <w:rFonts w:hint="eastAsia"/>
              </w:rPr>
              <w:t>kWh</w:t>
            </w:r>
          </w:p>
        </w:tc>
        <w:tc>
          <w:tcPr>
            <w:tcW w:w="716" w:type="dxa"/>
            <w:shd w:val="clear" w:color="auto" w:fill="auto"/>
            <w:vAlign w:val="center"/>
          </w:tcPr>
          <w:p w:rsidR="004A325C" w:rsidRPr="000D49E6" w:rsidRDefault="004A325C" w:rsidP="000B09B9">
            <w:pPr>
              <w:pStyle w:val="a8"/>
            </w:pPr>
            <w:r>
              <w:t>Q</w:t>
            </w:r>
            <w:r w:rsidRPr="00F72A84">
              <w:t>sq</w:t>
            </w:r>
          </w:p>
        </w:tc>
        <w:tc>
          <w:tcPr>
            <w:tcW w:w="3362" w:type="dxa"/>
            <w:shd w:val="clear" w:color="auto" w:fill="auto"/>
            <w:vAlign w:val="center"/>
          </w:tcPr>
          <w:p w:rsidR="004A325C" w:rsidRDefault="004A325C" w:rsidP="000B09B9">
            <w:pPr>
              <w:pStyle w:val="a8"/>
            </w:pPr>
            <w:r w:rsidRPr="002E1DC9">
              <w:rPr>
                <w:position w:val="-24"/>
              </w:rPr>
              <w:object w:dxaOrig="3260" w:dyaOrig="620">
                <v:shape id="_x0000_i1115" type="#_x0000_t75" style="width:162.35pt;height:31.25pt" o:ole="">
                  <v:imagedata r:id="rId161" o:title=""/>
                </v:shape>
                <o:OLEObject Type="Embed" ProgID="Equation.DSMT4" ShapeID="_x0000_i1115" DrawAspect="Content" ObjectID="_1586344330" r:id="rId162"/>
              </w:object>
            </w:r>
          </w:p>
          <w:p w:rsidR="004A325C" w:rsidRPr="000D49E6" w:rsidRDefault="004A325C" w:rsidP="000B09B9">
            <w:pPr>
              <w:pStyle w:val="a8"/>
            </w:pPr>
            <w:r w:rsidRPr="00F72A84">
              <w:t>NormalCapacity</w:t>
            </w:r>
            <w:r>
              <w:rPr>
                <w:rFonts w:hint="eastAsia"/>
              </w:rPr>
              <w:t>与</w:t>
            </w:r>
            <w:r w:rsidRPr="00F72A84">
              <w:t>GrooveVolume</w:t>
            </w:r>
            <w:r>
              <w:rPr>
                <w:rFonts w:hint="eastAsia"/>
              </w:rPr>
              <w:t>可</w:t>
            </w:r>
            <w:r>
              <w:t>相互换算</w:t>
            </w:r>
          </w:p>
        </w:tc>
      </w:tr>
      <w:tr w:rsidR="004A325C" w:rsidRPr="000D49E6" w:rsidTr="004A325C">
        <w:trPr>
          <w:trHeight w:val="20"/>
          <w:jc w:val="center"/>
        </w:trPr>
        <w:tc>
          <w:tcPr>
            <w:tcW w:w="658" w:type="dxa"/>
            <w:vMerge/>
            <w:vAlign w:val="center"/>
          </w:tcPr>
          <w:p w:rsidR="004A325C" w:rsidRPr="00F72A84" w:rsidRDefault="004A325C" w:rsidP="000B09B9">
            <w:pPr>
              <w:pStyle w:val="a8"/>
            </w:pPr>
          </w:p>
        </w:tc>
        <w:tc>
          <w:tcPr>
            <w:tcW w:w="2243" w:type="dxa"/>
            <w:shd w:val="clear" w:color="auto" w:fill="auto"/>
            <w:vAlign w:val="center"/>
          </w:tcPr>
          <w:p w:rsidR="004A325C" w:rsidRPr="00F72A84" w:rsidRDefault="004A325C" w:rsidP="000B09B9">
            <w:pPr>
              <w:pStyle w:val="a8"/>
            </w:pPr>
            <w:r w:rsidRPr="00F72A84">
              <w:t>GrooveVolume</w:t>
            </w:r>
          </w:p>
        </w:tc>
        <w:tc>
          <w:tcPr>
            <w:tcW w:w="2336" w:type="dxa"/>
            <w:shd w:val="clear" w:color="auto" w:fill="auto"/>
            <w:vAlign w:val="center"/>
          </w:tcPr>
          <w:p w:rsidR="004A325C" w:rsidRDefault="004A325C" w:rsidP="000B09B9">
            <w:pPr>
              <w:pStyle w:val="a8"/>
            </w:pPr>
            <w:r>
              <w:rPr>
                <w:rFonts w:hint="eastAsia"/>
              </w:rPr>
              <w:t>水</w:t>
            </w:r>
            <w:r>
              <w:t>蓄冷槽体积</w:t>
            </w:r>
          </w:p>
        </w:tc>
        <w:tc>
          <w:tcPr>
            <w:tcW w:w="960" w:type="dxa"/>
            <w:shd w:val="clear" w:color="auto" w:fill="auto"/>
            <w:vAlign w:val="center"/>
          </w:tcPr>
          <w:p w:rsidR="004A325C" w:rsidRPr="00BA5DF1" w:rsidRDefault="004A325C" w:rsidP="000B09B9">
            <w:pPr>
              <w:pStyle w:val="a8"/>
            </w:pPr>
            <w:r>
              <w:t>m3</w:t>
            </w:r>
          </w:p>
        </w:tc>
        <w:tc>
          <w:tcPr>
            <w:tcW w:w="716" w:type="dxa"/>
            <w:shd w:val="clear" w:color="auto" w:fill="auto"/>
            <w:vAlign w:val="center"/>
          </w:tcPr>
          <w:p w:rsidR="004A325C" w:rsidRPr="000D49E6" w:rsidRDefault="004A325C" w:rsidP="000B09B9">
            <w:pPr>
              <w:pStyle w:val="a8"/>
            </w:pPr>
            <w:r>
              <w:rPr>
                <w:rFonts w:hint="eastAsia"/>
              </w:rPr>
              <w:t>V</w:t>
            </w:r>
          </w:p>
        </w:tc>
        <w:tc>
          <w:tcPr>
            <w:tcW w:w="3362" w:type="dxa"/>
            <w:shd w:val="clear" w:color="auto" w:fill="auto"/>
            <w:vAlign w:val="center"/>
          </w:tcPr>
          <w:p w:rsidR="004A325C" w:rsidRPr="000D49E6" w:rsidRDefault="004A325C" w:rsidP="000B09B9">
            <w:pPr>
              <w:pStyle w:val="a8"/>
            </w:pPr>
            <w:r w:rsidRPr="00F5518B">
              <w:rPr>
                <w:position w:val="-28"/>
              </w:rPr>
              <w:object w:dxaOrig="2780" w:dyaOrig="700" w14:anchorId="79CA2BF7">
                <v:shape id="_x0000_i1116" type="#_x0000_t75" style="width:137.9pt;height:35.3pt" o:ole="">
                  <v:imagedata r:id="rId163" o:title=""/>
                </v:shape>
                <o:OLEObject Type="Embed" ProgID="Equation.DSMT4" ShapeID="_x0000_i1116" DrawAspect="Content" ObjectID="_1586344331" r:id="rId164"/>
              </w:object>
            </w:r>
          </w:p>
        </w:tc>
      </w:tr>
      <w:tr w:rsidR="004A325C" w:rsidRPr="000D49E6" w:rsidTr="004A325C">
        <w:trPr>
          <w:trHeight w:val="20"/>
          <w:jc w:val="center"/>
        </w:trPr>
        <w:tc>
          <w:tcPr>
            <w:tcW w:w="658" w:type="dxa"/>
            <w:vMerge/>
            <w:vAlign w:val="center"/>
          </w:tcPr>
          <w:p w:rsidR="004A325C" w:rsidRPr="00F72A84" w:rsidRDefault="004A325C" w:rsidP="000B09B9">
            <w:pPr>
              <w:pStyle w:val="a8"/>
            </w:pPr>
          </w:p>
        </w:tc>
        <w:tc>
          <w:tcPr>
            <w:tcW w:w="2243" w:type="dxa"/>
            <w:shd w:val="clear" w:color="auto" w:fill="auto"/>
            <w:vAlign w:val="center"/>
          </w:tcPr>
          <w:p w:rsidR="004A325C" w:rsidRPr="00F72A84" w:rsidRDefault="004A325C" w:rsidP="000B09B9">
            <w:pPr>
              <w:pStyle w:val="a8"/>
            </w:pPr>
            <w:r w:rsidRPr="00F72A84">
              <w:t>WaterTemperatureGap</w:t>
            </w:r>
          </w:p>
        </w:tc>
        <w:tc>
          <w:tcPr>
            <w:tcW w:w="2336" w:type="dxa"/>
            <w:shd w:val="clear" w:color="auto" w:fill="auto"/>
            <w:vAlign w:val="center"/>
          </w:tcPr>
          <w:p w:rsidR="004A325C" w:rsidRDefault="004A325C" w:rsidP="000B09B9">
            <w:pPr>
              <w:pStyle w:val="a8"/>
            </w:pPr>
            <w:r>
              <w:rPr>
                <w:rFonts w:hint="eastAsia"/>
              </w:rPr>
              <w:t>蓄冷</w:t>
            </w:r>
            <w:r>
              <w:t>水温差</w:t>
            </w:r>
          </w:p>
        </w:tc>
        <w:tc>
          <w:tcPr>
            <w:tcW w:w="960" w:type="dxa"/>
            <w:shd w:val="clear" w:color="auto" w:fill="auto"/>
            <w:vAlign w:val="center"/>
          </w:tcPr>
          <w:p w:rsidR="004A325C" w:rsidRDefault="004A325C" w:rsidP="000B09B9">
            <w:pPr>
              <w:pStyle w:val="a8"/>
            </w:pPr>
            <w:r w:rsidRPr="008D182B">
              <w:rPr>
                <w:rFonts w:hint="eastAsia"/>
              </w:rPr>
              <w:t>℃</w:t>
            </w:r>
          </w:p>
        </w:tc>
        <w:tc>
          <w:tcPr>
            <w:tcW w:w="716" w:type="dxa"/>
            <w:shd w:val="clear" w:color="auto" w:fill="auto"/>
            <w:vAlign w:val="center"/>
          </w:tcPr>
          <w:p w:rsidR="004A325C" w:rsidRPr="008D182B" w:rsidRDefault="004A325C" w:rsidP="000B09B9">
            <w:pPr>
              <w:pStyle w:val="a8"/>
            </w:pPr>
            <w:r w:rsidRPr="008D182B">
              <w:rPr>
                <w:rFonts w:hint="eastAsia"/>
              </w:rPr>
              <w:t>△</w:t>
            </w:r>
            <w:r w:rsidRPr="008D182B">
              <w:rPr>
                <w:rFonts w:hint="eastAsia"/>
              </w:rPr>
              <w:t>t</w:t>
            </w:r>
          </w:p>
        </w:tc>
        <w:tc>
          <w:tcPr>
            <w:tcW w:w="3362" w:type="dxa"/>
            <w:shd w:val="clear" w:color="auto" w:fill="auto"/>
            <w:vAlign w:val="center"/>
          </w:tcPr>
          <w:p w:rsidR="004A325C" w:rsidRDefault="004A325C" w:rsidP="000B09B9">
            <w:pPr>
              <w:pStyle w:val="a8"/>
            </w:pPr>
            <w:r>
              <w:rPr>
                <w:rFonts w:hint="eastAsia"/>
              </w:rPr>
              <w:t>常数</w:t>
            </w:r>
            <w:r>
              <w:t>，</w:t>
            </w:r>
            <w:r>
              <w:rPr>
                <w:rFonts w:hint="eastAsia"/>
              </w:rPr>
              <w:t>10</w:t>
            </w:r>
          </w:p>
        </w:tc>
      </w:tr>
      <w:tr w:rsidR="004A325C" w:rsidRPr="000D49E6" w:rsidTr="004A325C">
        <w:trPr>
          <w:trHeight w:val="20"/>
          <w:jc w:val="center"/>
        </w:trPr>
        <w:tc>
          <w:tcPr>
            <w:tcW w:w="658" w:type="dxa"/>
            <w:vMerge/>
            <w:vAlign w:val="center"/>
          </w:tcPr>
          <w:p w:rsidR="004A325C" w:rsidRPr="00F72A84" w:rsidRDefault="004A325C" w:rsidP="000B09B9">
            <w:pPr>
              <w:pStyle w:val="a8"/>
            </w:pPr>
          </w:p>
        </w:tc>
        <w:tc>
          <w:tcPr>
            <w:tcW w:w="2243" w:type="dxa"/>
            <w:shd w:val="clear" w:color="auto" w:fill="auto"/>
            <w:vAlign w:val="center"/>
          </w:tcPr>
          <w:p w:rsidR="004A325C" w:rsidRPr="00F72A84" w:rsidRDefault="004A325C" w:rsidP="000B09B9">
            <w:pPr>
              <w:pStyle w:val="a8"/>
            </w:pPr>
            <w:r w:rsidRPr="00F72A84">
              <w:t>TankSinkDegree</w:t>
            </w:r>
          </w:p>
        </w:tc>
        <w:tc>
          <w:tcPr>
            <w:tcW w:w="2336" w:type="dxa"/>
            <w:shd w:val="clear" w:color="auto" w:fill="auto"/>
            <w:vAlign w:val="center"/>
          </w:tcPr>
          <w:p w:rsidR="004A325C" w:rsidRDefault="004A325C" w:rsidP="000B09B9">
            <w:pPr>
              <w:pStyle w:val="a8"/>
            </w:pPr>
            <w:r>
              <w:rPr>
                <w:rFonts w:hint="eastAsia"/>
              </w:rPr>
              <w:t>蓄冷水槽</w:t>
            </w:r>
            <w:r>
              <w:t>完善度</w:t>
            </w:r>
          </w:p>
        </w:tc>
        <w:tc>
          <w:tcPr>
            <w:tcW w:w="960" w:type="dxa"/>
            <w:shd w:val="clear" w:color="auto" w:fill="auto"/>
            <w:vAlign w:val="center"/>
          </w:tcPr>
          <w:p w:rsidR="004A325C" w:rsidRDefault="004A325C" w:rsidP="000B09B9">
            <w:pPr>
              <w:pStyle w:val="a8"/>
            </w:pPr>
            <w:r>
              <w:rPr>
                <w:rFonts w:hint="eastAsia"/>
              </w:rPr>
              <w:t>pu</w:t>
            </w:r>
          </w:p>
        </w:tc>
        <w:tc>
          <w:tcPr>
            <w:tcW w:w="716" w:type="dxa"/>
            <w:shd w:val="clear" w:color="auto" w:fill="auto"/>
            <w:vAlign w:val="center"/>
          </w:tcPr>
          <w:p w:rsidR="004A325C" w:rsidRPr="00641474" w:rsidRDefault="004A325C" w:rsidP="000B09B9">
            <w:pPr>
              <w:pStyle w:val="a8"/>
            </w:pPr>
            <w:r>
              <w:object w:dxaOrig="220" w:dyaOrig="260">
                <v:shape id="_x0000_i1117" type="#_x0000_t75" style="width:10.2pt;height:12.9pt" o:ole="">
                  <v:imagedata r:id="rId165" o:title=""/>
                </v:shape>
                <o:OLEObject Type="Embed" ProgID="Equation.DSMT4" ShapeID="_x0000_i1117" DrawAspect="Content" ObjectID="_1586344332" r:id="rId166"/>
              </w:object>
            </w:r>
          </w:p>
        </w:tc>
        <w:tc>
          <w:tcPr>
            <w:tcW w:w="3362" w:type="dxa"/>
            <w:shd w:val="clear" w:color="auto" w:fill="auto"/>
            <w:vAlign w:val="center"/>
          </w:tcPr>
          <w:p w:rsidR="004A325C" w:rsidRDefault="004A325C" w:rsidP="000B09B9">
            <w:pPr>
              <w:pStyle w:val="a8"/>
            </w:pPr>
            <w:r>
              <w:rPr>
                <w:rFonts w:hint="eastAsia"/>
              </w:rPr>
              <w:t>常数</w:t>
            </w:r>
            <w:r>
              <w:t>，</w:t>
            </w:r>
            <w:r>
              <w:rPr>
                <w:rFonts w:hint="eastAsia"/>
              </w:rPr>
              <w:t>0.85</w:t>
            </w:r>
            <w:r>
              <w:t>-0.9</w:t>
            </w:r>
          </w:p>
        </w:tc>
      </w:tr>
      <w:tr w:rsidR="004A325C" w:rsidRPr="000D49E6" w:rsidTr="004A325C">
        <w:trPr>
          <w:trHeight w:val="20"/>
          <w:jc w:val="center"/>
        </w:trPr>
        <w:tc>
          <w:tcPr>
            <w:tcW w:w="658" w:type="dxa"/>
            <w:vMerge/>
            <w:vAlign w:val="center"/>
          </w:tcPr>
          <w:p w:rsidR="004A325C" w:rsidRPr="00F72A84" w:rsidRDefault="004A325C" w:rsidP="000B09B9">
            <w:pPr>
              <w:pStyle w:val="a8"/>
            </w:pPr>
          </w:p>
        </w:tc>
        <w:tc>
          <w:tcPr>
            <w:tcW w:w="2243" w:type="dxa"/>
            <w:shd w:val="clear" w:color="auto" w:fill="auto"/>
            <w:vAlign w:val="center"/>
          </w:tcPr>
          <w:p w:rsidR="004A325C" w:rsidRPr="00F72A84" w:rsidRDefault="004A325C" w:rsidP="000B09B9">
            <w:pPr>
              <w:pStyle w:val="a8"/>
            </w:pPr>
            <w:r w:rsidRPr="00F72A84">
              <w:t>TankVolumeUtilization</w:t>
            </w:r>
          </w:p>
        </w:tc>
        <w:tc>
          <w:tcPr>
            <w:tcW w:w="2336" w:type="dxa"/>
            <w:shd w:val="clear" w:color="auto" w:fill="auto"/>
            <w:vAlign w:val="center"/>
          </w:tcPr>
          <w:p w:rsidR="004A325C" w:rsidRDefault="004A325C" w:rsidP="000B09B9">
            <w:pPr>
              <w:pStyle w:val="a8"/>
            </w:pPr>
            <w:r>
              <w:rPr>
                <w:rFonts w:hint="eastAsia"/>
              </w:rPr>
              <w:t>蓄冷水槽</w:t>
            </w:r>
            <w:r>
              <w:t>体积</w:t>
            </w:r>
            <w:r>
              <w:rPr>
                <w:rFonts w:hint="eastAsia"/>
              </w:rPr>
              <w:t>利用率</w:t>
            </w:r>
          </w:p>
        </w:tc>
        <w:tc>
          <w:tcPr>
            <w:tcW w:w="960" w:type="dxa"/>
            <w:shd w:val="clear" w:color="auto" w:fill="auto"/>
            <w:vAlign w:val="center"/>
          </w:tcPr>
          <w:p w:rsidR="004A325C" w:rsidRPr="007E434C" w:rsidRDefault="004A325C" w:rsidP="000B09B9">
            <w:pPr>
              <w:pStyle w:val="a8"/>
            </w:pPr>
            <w:r>
              <w:rPr>
                <w:rFonts w:hint="eastAsia"/>
              </w:rPr>
              <w:t>pu</w:t>
            </w:r>
          </w:p>
        </w:tc>
        <w:tc>
          <w:tcPr>
            <w:tcW w:w="716" w:type="dxa"/>
            <w:shd w:val="clear" w:color="auto" w:fill="auto"/>
            <w:vAlign w:val="center"/>
          </w:tcPr>
          <w:p w:rsidR="004A325C" w:rsidRPr="00641474" w:rsidRDefault="004A325C" w:rsidP="000B09B9">
            <w:pPr>
              <w:pStyle w:val="a8"/>
            </w:pPr>
            <w:r w:rsidRPr="008D182B">
              <w:rPr>
                <w:rFonts w:hint="eastAsia"/>
              </w:rPr>
              <w:t>η</w:t>
            </w:r>
          </w:p>
        </w:tc>
        <w:tc>
          <w:tcPr>
            <w:tcW w:w="3362" w:type="dxa"/>
            <w:shd w:val="clear" w:color="auto" w:fill="auto"/>
            <w:vAlign w:val="center"/>
          </w:tcPr>
          <w:p w:rsidR="004A325C" w:rsidRDefault="004A325C" w:rsidP="000B09B9">
            <w:pPr>
              <w:pStyle w:val="a8"/>
            </w:pPr>
            <w:r>
              <w:rPr>
                <w:rFonts w:hint="eastAsia"/>
              </w:rPr>
              <w:t>常数</w:t>
            </w:r>
            <w:r>
              <w:t>，</w:t>
            </w:r>
            <w:r>
              <w:rPr>
                <w:rFonts w:hint="eastAsia"/>
              </w:rPr>
              <w:t>0.95</w:t>
            </w:r>
          </w:p>
        </w:tc>
      </w:tr>
      <w:tr w:rsidR="004A325C" w:rsidRPr="000D49E6" w:rsidTr="004A325C">
        <w:trPr>
          <w:trHeight w:val="20"/>
          <w:jc w:val="center"/>
        </w:trPr>
        <w:tc>
          <w:tcPr>
            <w:tcW w:w="658" w:type="dxa"/>
            <w:vMerge/>
            <w:vAlign w:val="center"/>
          </w:tcPr>
          <w:p w:rsidR="004A325C" w:rsidRPr="00F72A84" w:rsidRDefault="004A325C" w:rsidP="000B09B9">
            <w:pPr>
              <w:pStyle w:val="a8"/>
            </w:pPr>
          </w:p>
        </w:tc>
        <w:tc>
          <w:tcPr>
            <w:tcW w:w="2243" w:type="dxa"/>
            <w:shd w:val="clear" w:color="auto" w:fill="auto"/>
            <w:vAlign w:val="center"/>
          </w:tcPr>
          <w:p w:rsidR="004A325C" w:rsidRPr="00F72A84" w:rsidRDefault="004A325C" w:rsidP="000B09B9">
            <w:pPr>
              <w:pStyle w:val="a8"/>
            </w:pPr>
            <w:r w:rsidRPr="00F72A84">
              <w:t>RatedCoolingCapacity</w:t>
            </w:r>
          </w:p>
        </w:tc>
        <w:tc>
          <w:tcPr>
            <w:tcW w:w="2336" w:type="dxa"/>
            <w:shd w:val="clear" w:color="auto" w:fill="auto"/>
            <w:vAlign w:val="center"/>
          </w:tcPr>
          <w:p w:rsidR="004A325C" w:rsidRDefault="004A325C" w:rsidP="000B09B9">
            <w:pPr>
              <w:pStyle w:val="a8"/>
            </w:pPr>
            <w:r>
              <w:rPr>
                <w:rFonts w:hint="eastAsia"/>
              </w:rPr>
              <w:t>冷水</w:t>
            </w:r>
            <w:r>
              <w:t>机组</w:t>
            </w:r>
            <w:r>
              <w:rPr>
                <w:rFonts w:hint="eastAsia"/>
              </w:rPr>
              <w:t>额定制冷</w:t>
            </w:r>
            <w:r>
              <w:t>功率</w:t>
            </w:r>
          </w:p>
        </w:tc>
        <w:tc>
          <w:tcPr>
            <w:tcW w:w="960" w:type="dxa"/>
            <w:shd w:val="clear" w:color="auto" w:fill="auto"/>
            <w:vAlign w:val="center"/>
          </w:tcPr>
          <w:p w:rsidR="004A325C" w:rsidRDefault="004A325C" w:rsidP="000B09B9">
            <w:pPr>
              <w:pStyle w:val="a8"/>
            </w:pPr>
            <w:r>
              <w:rPr>
                <w:rFonts w:hint="eastAsia"/>
              </w:rPr>
              <w:t>kW</w:t>
            </w:r>
          </w:p>
        </w:tc>
        <w:tc>
          <w:tcPr>
            <w:tcW w:w="716" w:type="dxa"/>
            <w:shd w:val="clear" w:color="auto" w:fill="auto"/>
            <w:vAlign w:val="center"/>
          </w:tcPr>
          <w:p w:rsidR="004A325C" w:rsidRPr="000D49E6" w:rsidRDefault="004A325C" w:rsidP="000B09B9">
            <w:pPr>
              <w:pStyle w:val="a8"/>
            </w:pPr>
            <w:r w:rsidRPr="00641474">
              <w:t>q</w:t>
            </w:r>
            <w:r w:rsidRPr="00F72A84">
              <w:t>c</w:t>
            </w:r>
          </w:p>
        </w:tc>
        <w:tc>
          <w:tcPr>
            <w:tcW w:w="3362" w:type="dxa"/>
            <w:shd w:val="clear" w:color="auto" w:fill="auto"/>
            <w:vAlign w:val="center"/>
          </w:tcPr>
          <w:p w:rsidR="004A325C" w:rsidRPr="000D49E6" w:rsidRDefault="004A325C" w:rsidP="000B09B9">
            <w:pPr>
              <w:pStyle w:val="a8"/>
            </w:pPr>
            <w:r>
              <w:rPr>
                <w:rFonts w:hint="eastAsia"/>
              </w:rPr>
              <w:t>制冷</w:t>
            </w:r>
            <w:r>
              <w:t>功率</w:t>
            </w:r>
          </w:p>
        </w:tc>
      </w:tr>
      <w:tr w:rsidR="004A325C" w:rsidRPr="000D49E6" w:rsidTr="004A325C">
        <w:trPr>
          <w:trHeight w:val="20"/>
          <w:jc w:val="center"/>
        </w:trPr>
        <w:tc>
          <w:tcPr>
            <w:tcW w:w="658" w:type="dxa"/>
            <w:vMerge/>
            <w:vAlign w:val="center"/>
          </w:tcPr>
          <w:p w:rsidR="004A325C" w:rsidRPr="00F72A84" w:rsidRDefault="004A325C" w:rsidP="000B09B9">
            <w:pPr>
              <w:pStyle w:val="a8"/>
            </w:pPr>
          </w:p>
        </w:tc>
        <w:tc>
          <w:tcPr>
            <w:tcW w:w="2243" w:type="dxa"/>
            <w:shd w:val="clear" w:color="auto" w:fill="auto"/>
            <w:vAlign w:val="center"/>
          </w:tcPr>
          <w:p w:rsidR="004A325C" w:rsidRPr="00F72A84" w:rsidRDefault="004A325C" w:rsidP="000B09B9">
            <w:pPr>
              <w:pStyle w:val="a8"/>
            </w:pPr>
            <w:r w:rsidRPr="00F72A84">
              <w:t>RatedElectricCapacity</w:t>
            </w:r>
          </w:p>
        </w:tc>
        <w:tc>
          <w:tcPr>
            <w:tcW w:w="2336" w:type="dxa"/>
            <w:shd w:val="clear" w:color="auto" w:fill="auto"/>
            <w:vAlign w:val="center"/>
          </w:tcPr>
          <w:p w:rsidR="004A325C" w:rsidRDefault="004A325C" w:rsidP="000B09B9">
            <w:pPr>
              <w:pStyle w:val="a8"/>
            </w:pPr>
            <w:r>
              <w:rPr>
                <w:rFonts w:hint="eastAsia"/>
              </w:rPr>
              <w:t>冷水</w:t>
            </w:r>
            <w:r>
              <w:t>机组输入功率</w:t>
            </w:r>
          </w:p>
        </w:tc>
        <w:tc>
          <w:tcPr>
            <w:tcW w:w="960" w:type="dxa"/>
            <w:shd w:val="clear" w:color="auto" w:fill="auto"/>
            <w:vAlign w:val="center"/>
          </w:tcPr>
          <w:p w:rsidR="004A325C" w:rsidRDefault="004A325C" w:rsidP="000B09B9">
            <w:pPr>
              <w:pStyle w:val="a8"/>
            </w:pPr>
            <w:r>
              <w:rPr>
                <w:rFonts w:hint="eastAsia"/>
              </w:rPr>
              <w:t>kW</w:t>
            </w:r>
          </w:p>
        </w:tc>
        <w:tc>
          <w:tcPr>
            <w:tcW w:w="716" w:type="dxa"/>
            <w:shd w:val="clear" w:color="auto" w:fill="auto"/>
            <w:vAlign w:val="center"/>
          </w:tcPr>
          <w:p w:rsidR="004A325C" w:rsidRPr="00641474" w:rsidRDefault="004A325C" w:rsidP="000B09B9">
            <w:pPr>
              <w:pStyle w:val="a8"/>
            </w:pPr>
            <w:r>
              <w:rPr>
                <w:rFonts w:hint="eastAsia"/>
              </w:rPr>
              <w:t>p</w:t>
            </w:r>
          </w:p>
        </w:tc>
        <w:tc>
          <w:tcPr>
            <w:tcW w:w="3362" w:type="dxa"/>
            <w:shd w:val="clear" w:color="auto" w:fill="auto"/>
            <w:vAlign w:val="center"/>
          </w:tcPr>
          <w:p w:rsidR="004A325C" w:rsidRPr="000D49E6" w:rsidRDefault="004A325C" w:rsidP="000B09B9">
            <w:pPr>
              <w:pStyle w:val="a8"/>
            </w:pPr>
            <w:r>
              <w:rPr>
                <w:rFonts w:hint="eastAsia"/>
              </w:rPr>
              <w:t>电功率</w:t>
            </w:r>
          </w:p>
        </w:tc>
      </w:tr>
      <w:tr w:rsidR="004A325C" w:rsidRPr="000D49E6" w:rsidTr="004A325C">
        <w:trPr>
          <w:trHeight w:val="20"/>
          <w:jc w:val="center"/>
        </w:trPr>
        <w:tc>
          <w:tcPr>
            <w:tcW w:w="658" w:type="dxa"/>
            <w:vMerge/>
            <w:vAlign w:val="center"/>
          </w:tcPr>
          <w:p w:rsidR="004A325C" w:rsidRPr="00F72A84" w:rsidRDefault="004A325C" w:rsidP="000B09B9">
            <w:pPr>
              <w:pStyle w:val="a8"/>
            </w:pPr>
          </w:p>
        </w:tc>
        <w:tc>
          <w:tcPr>
            <w:tcW w:w="2243" w:type="dxa"/>
            <w:shd w:val="clear" w:color="auto" w:fill="auto"/>
            <w:vAlign w:val="center"/>
          </w:tcPr>
          <w:p w:rsidR="004A325C" w:rsidRPr="00F72A84" w:rsidRDefault="004A325C" w:rsidP="000B09B9">
            <w:pPr>
              <w:pStyle w:val="a8"/>
            </w:pPr>
            <w:r w:rsidRPr="00F72A84">
              <w:t>ThermalLossAddRate</w:t>
            </w:r>
          </w:p>
        </w:tc>
        <w:tc>
          <w:tcPr>
            <w:tcW w:w="2336" w:type="dxa"/>
            <w:shd w:val="clear" w:color="auto" w:fill="auto"/>
            <w:vAlign w:val="center"/>
          </w:tcPr>
          <w:p w:rsidR="004A325C" w:rsidRDefault="004A325C" w:rsidP="000B09B9">
            <w:pPr>
              <w:pStyle w:val="a8"/>
            </w:pPr>
            <w:r>
              <w:rPr>
                <w:rFonts w:hint="eastAsia"/>
              </w:rPr>
              <w:t>冷损失</w:t>
            </w:r>
            <w:r>
              <w:t>附加率</w:t>
            </w:r>
          </w:p>
        </w:tc>
        <w:tc>
          <w:tcPr>
            <w:tcW w:w="960" w:type="dxa"/>
            <w:shd w:val="clear" w:color="auto" w:fill="auto"/>
            <w:vAlign w:val="center"/>
          </w:tcPr>
          <w:p w:rsidR="004A325C" w:rsidRDefault="004A325C" w:rsidP="000B09B9">
            <w:pPr>
              <w:pStyle w:val="a8"/>
            </w:pPr>
            <w:r>
              <w:rPr>
                <w:rFonts w:hint="eastAsia"/>
              </w:rPr>
              <w:t>pu</w:t>
            </w:r>
          </w:p>
        </w:tc>
        <w:tc>
          <w:tcPr>
            <w:tcW w:w="716" w:type="dxa"/>
            <w:shd w:val="clear" w:color="auto" w:fill="auto"/>
            <w:vAlign w:val="center"/>
          </w:tcPr>
          <w:p w:rsidR="004A325C" w:rsidRDefault="004A325C" w:rsidP="000B09B9">
            <w:pPr>
              <w:pStyle w:val="a8"/>
            </w:pPr>
            <w:r>
              <w:rPr>
                <w:rFonts w:hint="eastAsia"/>
              </w:rPr>
              <w:t>K</w:t>
            </w:r>
          </w:p>
        </w:tc>
        <w:tc>
          <w:tcPr>
            <w:tcW w:w="3362" w:type="dxa"/>
            <w:shd w:val="clear" w:color="auto" w:fill="auto"/>
            <w:vAlign w:val="center"/>
          </w:tcPr>
          <w:p w:rsidR="004A325C" w:rsidRDefault="004A325C" w:rsidP="000B09B9">
            <w:pPr>
              <w:pStyle w:val="a8"/>
            </w:pPr>
            <w:r>
              <w:rPr>
                <w:rFonts w:hint="eastAsia"/>
              </w:rPr>
              <w:t>常数</w:t>
            </w:r>
            <w:r>
              <w:t>，推荐值</w:t>
            </w:r>
            <w:r>
              <w:rPr>
                <w:rFonts w:hint="eastAsia"/>
              </w:rPr>
              <w:t>1.0</w:t>
            </w:r>
            <w:r>
              <w:t>1-1.03</w:t>
            </w:r>
          </w:p>
        </w:tc>
      </w:tr>
      <w:tr w:rsidR="004A325C" w:rsidRPr="000D49E6" w:rsidTr="004A325C">
        <w:trPr>
          <w:trHeight w:val="20"/>
          <w:jc w:val="center"/>
        </w:trPr>
        <w:tc>
          <w:tcPr>
            <w:tcW w:w="658" w:type="dxa"/>
            <w:vMerge/>
            <w:vAlign w:val="center"/>
          </w:tcPr>
          <w:p w:rsidR="004A325C" w:rsidRPr="00F72A84" w:rsidRDefault="004A325C" w:rsidP="000B09B9">
            <w:pPr>
              <w:pStyle w:val="a8"/>
            </w:pPr>
          </w:p>
        </w:tc>
        <w:tc>
          <w:tcPr>
            <w:tcW w:w="2243" w:type="dxa"/>
            <w:shd w:val="clear" w:color="auto" w:fill="auto"/>
            <w:vAlign w:val="center"/>
          </w:tcPr>
          <w:p w:rsidR="004A325C" w:rsidRPr="00F72A84" w:rsidRDefault="004A325C" w:rsidP="000B09B9">
            <w:pPr>
              <w:pStyle w:val="a8"/>
            </w:pPr>
            <w:r w:rsidRPr="00F72A84">
              <w:t>CoolingEfficiency</w:t>
            </w:r>
          </w:p>
        </w:tc>
        <w:tc>
          <w:tcPr>
            <w:tcW w:w="2336" w:type="dxa"/>
            <w:shd w:val="clear" w:color="auto" w:fill="auto"/>
            <w:vAlign w:val="center"/>
          </w:tcPr>
          <w:p w:rsidR="004A325C" w:rsidRDefault="004A325C" w:rsidP="000B09B9">
            <w:pPr>
              <w:pStyle w:val="a8"/>
            </w:pPr>
            <w:r>
              <w:rPr>
                <w:rFonts w:hint="eastAsia"/>
              </w:rPr>
              <w:t>冷水</w:t>
            </w:r>
            <w:r>
              <w:t>机组制冷效率</w:t>
            </w:r>
          </w:p>
        </w:tc>
        <w:tc>
          <w:tcPr>
            <w:tcW w:w="960" w:type="dxa"/>
            <w:shd w:val="clear" w:color="auto" w:fill="auto"/>
            <w:vAlign w:val="center"/>
          </w:tcPr>
          <w:p w:rsidR="004A325C" w:rsidRDefault="004A325C" w:rsidP="000B09B9">
            <w:pPr>
              <w:pStyle w:val="a8"/>
            </w:pPr>
          </w:p>
        </w:tc>
        <w:tc>
          <w:tcPr>
            <w:tcW w:w="716" w:type="dxa"/>
            <w:shd w:val="clear" w:color="auto" w:fill="auto"/>
            <w:vAlign w:val="center"/>
          </w:tcPr>
          <w:p w:rsidR="004A325C" w:rsidRDefault="004A325C" w:rsidP="000B09B9">
            <w:pPr>
              <w:pStyle w:val="a8"/>
            </w:pPr>
            <w:r>
              <w:rPr>
                <w:rFonts w:hint="eastAsia"/>
              </w:rPr>
              <w:t>COP</w:t>
            </w:r>
          </w:p>
        </w:tc>
        <w:tc>
          <w:tcPr>
            <w:tcW w:w="3362" w:type="dxa"/>
            <w:shd w:val="clear" w:color="auto" w:fill="auto"/>
            <w:vAlign w:val="center"/>
          </w:tcPr>
          <w:p w:rsidR="004A325C" w:rsidRPr="000D49E6" w:rsidRDefault="004A325C" w:rsidP="000B09B9">
            <w:pPr>
              <w:pStyle w:val="a8"/>
            </w:pPr>
            <w:r>
              <w:rPr>
                <w:rFonts w:hint="eastAsia"/>
              </w:rPr>
              <w:t>隐含量</w:t>
            </w:r>
            <w:r>
              <w:rPr>
                <w:rFonts w:hint="eastAsia"/>
              </w:rPr>
              <w:t>,COP</w:t>
            </w:r>
            <w:r>
              <w:t>=q</w:t>
            </w:r>
            <w:r w:rsidRPr="00F72A84">
              <w:t>c</w:t>
            </w:r>
            <w:r>
              <w:t>/p</w:t>
            </w:r>
          </w:p>
        </w:tc>
      </w:tr>
      <w:tr w:rsidR="007A1504" w:rsidRPr="000D49E6" w:rsidTr="004A325C">
        <w:trPr>
          <w:trHeight w:val="20"/>
          <w:jc w:val="center"/>
        </w:trPr>
        <w:tc>
          <w:tcPr>
            <w:tcW w:w="658" w:type="dxa"/>
            <w:vMerge w:val="restart"/>
            <w:vAlign w:val="center"/>
          </w:tcPr>
          <w:p w:rsidR="007A1504" w:rsidRDefault="007A1504" w:rsidP="007A1504">
            <w:pPr>
              <w:pStyle w:val="a8"/>
            </w:pPr>
            <w:r>
              <w:rPr>
                <w:rFonts w:hint="eastAsia"/>
              </w:rPr>
              <w:t>设备</w:t>
            </w:r>
          </w:p>
          <w:p w:rsidR="007A1504" w:rsidRDefault="007A1504" w:rsidP="007A1504">
            <w:pPr>
              <w:pStyle w:val="a8"/>
            </w:pPr>
            <w:r>
              <w:rPr>
                <w:rFonts w:hint="eastAsia"/>
              </w:rPr>
              <w:t>计算</w:t>
            </w:r>
          </w:p>
          <w:p w:rsidR="007A1504" w:rsidRPr="00F72A84" w:rsidRDefault="007A1504" w:rsidP="007A1504">
            <w:pPr>
              <w:pStyle w:val="a8"/>
            </w:pPr>
            <w:r>
              <w:t>输入</w:t>
            </w:r>
          </w:p>
        </w:tc>
        <w:tc>
          <w:tcPr>
            <w:tcW w:w="2243" w:type="dxa"/>
            <w:shd w:val="clear" w:color="auto" w:fill="auto"/>
            <w:vAlign w:val="center"/>
          </w:tcPr>
          <w:p w:rsidR="007A1504" w:rsidRPr="003B2B7A" w:rsidRDefault="007A1504" w:rsidP="00127796">
            <w:pPr>
              <w:pStyle w:val="a8"/>
            </w:pPr>
            <w:r>
              <w:t>DeviceName</w:t>
            </w:r>
          </w:p>
        </w:tc>
        <w:tc>
          <w:tcPr>
            <w:tcW w:w="2336" w:type="dxa"/>
            <w:shd w:val="clear" w:color="auto" w:fill="auto"/>
            <w:vAlign w:val="center"/>
          </w:tcPr>
          <w:p w:rsidR="007A1504" w:rsidRPr="000D49E6" w:rsidRDefault="007A1504" w:rsidP="00127796">
            <w:pPr>
              <w:pStyle w:val="a8"/>
            </w:pPr>
            <w:r w:rsidRPr="000D49E6">
              <w:rPr>
                <w:rFonts w:hint="eastAsia"/>
              </w:rPr>
              <w:t>名称</w:t>
            </w:r>
          </w:p>
        </w:tc>
        <w:tc>
          <w:tcPr>
            <w:tcW w:w="960" w:type="dxa"/>
            <w:shd w:val="clear" w:color="auto" w:fill="auto"/>
            <w:vAlign w:val="center"/>
          </w:tcPr>
          <w:p w:rsidR="007A1504" w:rsidRPr="00F0043E" w:rsidRDefault="007A1504" w:rsidP="00127796">
            <w:pPr>
              <w:pStyle w:val="a8"/>
            </w:pPr>
          </w:p>
        </w:tc>
        <w:tc>
          <w:tcPr>
            <w:tcW w:w="716" w:type="dxa"/>
            <w:shd w:val="clear" w:color="auto" w:fill="auto"/>
            <w:vAlign w:val="center"/>
          </w:tcPr>
          <w:p w:rsidR="007A1504" w:rsidRDefault="007A1504" w:rsidP="00127796">
            <w:pPr>
              <w:pStyle w:val="a8"/>
            </w:pPr>
          </w:p>
        </w:tc>
        <w:tc>
          <w:tcPr>
            <w:tcW w:w="3362" w:type="dxa"/>
            <w:shd w:val="clear" w:color="auto" w:fill="auto"/>
            <w:vAlign w:val="center"/>
          </w:tcPr>
          <w:p w:rsidR="007A1504" w:rsidRDefault="007A1504" w:rsidP="00127796">
            <w:pPr>
              <w:pStyle w:val="a8"/>
            </w:pPr>
          </w:p>
        </w:tc>
      </w:tr>
      <w:tr w:rsidR="007A1504" w:rsidRPr="000D49E6" w:rsidTr="008519AF">
        <w:trPr>
          <w:trHeight w:val="20"/>
          <w:jc w:val="center"/>
        </w:trPr>
        <w:tc>
          <w:tcPr>
            <w:tcW w:w="658" w:type="dxa"/>
            <w:vMerge/>
            <w:vAlign w:val="center"/>
          </w:tcPr>
          <w:p w:rsidR="007A1504" w:rsidRPr="00F72A84" w:rsidRDefault="007A1504" w:rsidP="00127796">
            <w:pPr>
              <w:pStyle w:val="a8"/>
            </w:pPr>
          </w:p>
        </w:tc>
        <w:tc>
          <w:tcPr>
            <w:tcW w:w="2243" w:type="dxa"/>
            <w:shd w:val="clear" w:color="auto" w:fill="auto"/>
          </w:tcPr>
          <w:p w:rsidR="007A1504" w:rsidRPr="004E6D99" w:rsidRDefault="007A1504" w:rsidP="00127796">
            <w:pPr>
              <w:pStyle w:val="a8"/>
            </w:pPr>
            <w:r>
              <w:rPr>
                <w:rFonts w:hint="eastAsia"/>
              </w:rPr>
              <w:t>Number</w:t>
            </w:r>
          </w:p>
        </w:tc>
        <w:tc>
          <w:tcPr>
            <w:tcW w:w="2336" w:type="dxa"/>
            <w:shd w:val="clear" w:color="auto" w:fill="auto"/>
            <w:vAlign w:val="center"/>
          </w:tcPr>
          <w:p w:rsidR="007A1504" w:rsidRDefault="007A1504" w:rsidP="00127796">
            <w:pPr>
              <w:pStyle w:val="a8"/>
            </w:pPr>
            <w:r>
              <w:rPr>
                <w:rFonts w:hint="eastAsia"/>
              </w:rPr>
              <w:t>安装</w:t>
            </w:r>
            <w:r>
              <w:t>台数</w:t>
            </w:r>
          </w:p>
        </w:tc>
        <w:tc>
          <w:tcPr>
            <w:tcW w:w="960" w:type="dxa"/>
            <w:shd w:val="clear" w:color="auto" w:fill="auto"/>
            <w:vAlign w:val="center"/>
          </w:tcPr>
          <w:p w:rsidR="007A1504" w:rsidRPr="000D49E6" w:rsidRDefault="007A1504" w:rsidP="00127796">
            <w:pPr>
              <w:pStyle w:val="a8"/>
            </w:pPr>
          </w:p>
        </w:tc>
        <w:tc>
          <w:tcPr>
            <w:tcW w:w="716" w:type="dxa"/>
            <w:shd w:val="clear" w:color="auto" w:fill="auto"/>
            <w:vAlign w:val="center"/>
          </w:tcPr>
          <w:p w:rsidR="007A1504" w:rsidRDefault="007A1504" w:rsidP="00127796">
            <w:pPr>
              <w:pStyle w:val="a8"/>
            </w:pPr>
          </w:p>
        </w:tc>
        <w:tc>
          <w:tcPr>
            <w:tcW w:w="3362" w:type="dxa"/>
            <w:shd w:val="clear" w:color="auto" w:fill="auto"/>
            <w:vAlign w:val="center"/>
          </w:tcPr>
          <w:p w:rsidR="007A1504" w:rsidRDefault="007A1504" w:rsidP="00127796">
            <w:pPr>
              <w:pStyle w:val="a8"/>
            </w:pPr>
          </w:p>
        </w:tc>
      </w:tr>
      <w:tr w:rsidR="007A1504" w:rsidRPr="000D49E6" w:rsidTr="008519AF">
        <w:trPr>
          <w:trHeight w:val="20"/>
          <w:jc w:val="center"/>
        </w:trPr>
        <w:tc>
          <w:tcPr>
            <w:tcW w:w="658" w:type="dxa"/>
            <w:vMerge/>
            <w:vAlign w:val="center"/>
          </w:tcPr>
          <w:p w:rsidR="007A1504" w:rsidRPr="00F72A84" w:rsidRDefault="007A1504" w:rsidP="00127796">
            <w:pPr>
              <w:pStyle w:val="a8"/>
            </w:pPr>
          </w:p>
        </w:tc>
        <w:tc>
          <w:tcPr>
            <w:tcW w:w="2243" w:type="dxa"/>
            <w:shd w:val="clear" w:color="auto" w:fill="auto"/>
          </w:tcPr>
          <w:p w:rsidR="007A1504" w:rsidRPr="004E6D99" w:rsidRDefault="007A1504" w:rsidP="00127796">
            <w:pPr>
              <w:pStyle w:val="a8"/>
            </w:pPr>
            <w:r w:rsidRPr="007D0465">
              <w:t>StorageHour</w:t>
            </w:r>
          </w:p>
        </w:tc>
        <w:tc>
          <w:tcPr>
            <w:tcW w:w="2336" w:type="dxa"/>
            <w:shd w:val="clear" w:color="auto" w:fill="auto"/>
            <w:vAlign w:val="center"/>
          </w:tcPr>
          <w:p w:rsidR="007A1504" w:rsidRDefault="007A1504" w:rsidP="00127796">
            <w:pPr>
              <w:pStyle w:val="a8"/>
            </w:pPr>
            <w:r w:rsidRPr="007D0465">
              <w:t>蓄冷运行时间</w:t>
            </w:r>
          </w:p>
        </w:tc>
        <w:tc>
          <w:tcPr>
            <w:tcW w:w="960" w:type="dxa"/>
            <w:shd w:val="clear" w:color="auto" w:fill="auto"/>
            <w:vAlign w:val="center"/>
          </w:tcPr>
          <w:p w:rsidR="007A1504" w:rsidRPr="000D49E6" w:rsidRDefault="007A1504" w:rsidP="00127796">
            <w:pPr>
              <w:pStyle w:val="a8"/>
            </w:pPr>
            <w:r>
              <w:rPr>
                <w:rFonts w:hint="eastAsia"/>
              </w:rPr>
              <w:t>小时</w:t>
            </w:r>
          </w:p>
        </w:tc>
        <w:tc>
          <w:tcPr>
            <w:tcW w:w="716" w:type="dxa"/>
            <w:shd w:val="clear" w:color="auto" w:fill="auto"/>
            <w:vAlign w:val="center"/>
          </w:tcPr>
          <w:p w:rsidR="007A1504" w:rsidRDefault="007A1504" w:rsidP="00127796">
            <w:pPr>
              <w:pStyle w:val="a8"/>
            </w:pPr>
          </w:p>
        </w:tc>
        <w:tc>
          <w:tcPr>
            <w:tcW w:w="3362" w:type="dxa"/>
            <w:shd w:val="clear" w:color="auto" w:fill="auto"/>
            <w:vAlign w:val="center"/>
          </w:tcPr>
          <w:p w:rsidR="007A1504" w:rsidRDefault="007A1504" w:rsidP="00127796">
            <w:pPr>
              <w:pStyle w:val="a8"/>
            </w:pPr>
          </w:p>
        </w:tc>
      </w:tr>
    </w:tbl>
    <w:p w:rsidR="002E1DC9" w:rsidRDefault="001D5741" w:rsidP="002E1DC9">
      <w:pPr>
        <w:pStyle w:val="a6"/>
        <w:ind w:firstLine="480"/>
      </w:pPr>
      <w:r w:rsidRPr="00F72A84">
        <w:t>NormalCapacity</w:t>
      </w:r>
      <w:r w:rsidR="009510D7">
        <w:rPr>
          <w:rFonts w:hint="eastAsia"/>
        </w:rPr>
        <w:t>与</w:t>
      </w:r>
      <w:r w:rsidR="009510D7" w:rsidRPr="00F72A84">
        <w:t>GrooveVolume</w:t>
      </w:r>
      <w:r w:rsidR="009510D7">
        <w:rPr>
          <w:rFonts w:hint="eastAsia"/>
        </w:rPr>
        <w:t>可</w:t>
      </w:r>
      <w:r w:rsidR="009510D7">
        <w:t>相互换算</w:t>
      </w:r>
    </w:p>
    <w:p w:rsidR="00A01F91" w:rsidRPr="00480E05" w:rsidRDefault="006B1E85" w:rsidP="00B524AF">
      <w:pPr>
        <w:pStyle w:val="3"/>
        <w:keepNext w:val="0"/>
        <w:keepLines w:val="0"/>
        <w:widowControl w:val="0"/>
        <w:spacing w:before="120" w:after="120" w:line="360" w:lineRule="auto"/>
        <w:ind w:left="0" w:firstLine="0"/>
        <w:rPr>
          <w:rFonts w:eastAsia="黑体"/>
          <w:sz w:val="28"/>
        </w:rPr>
      </w:pPr>
      <w:bookmarkStart w:id="79" w:name="_Toc512600040"/>
      <w:r w:rsidRPr="00480E05">
        <w:rPr>
          <w:rFonts w:eastAsia="黑体" w:hint="eastAsia"/>
          <w:sz w:val="28"/>
        </w:rPr>
        <w:t>电蓄冷（水蓄冷）</w:t>
      </w:r>
      <w:r w:rsidR="00124DE5" w:rsidRPr="00480E05">
        <w:rPr>
          <w:rFonts w:eastAsia="黑体" w:hint="eastAsia"/>
          <w:sz w:val="28"/>
        </w:rPr>
        <w:t>理论</w:t>
      </w:r>
      <w:r w:rsidR="00124DE5" w:rsidRPr="00480E05">
        <w:rPr>
          <w:rFonts w:eastAsia="黑体"/>
          <w:sz w:val="28"/>
        </w:rPr>
        <w:t>计算</w:t>
      </w:r>
      <w:r w:rsidR="00A01F91" w:rsidRPr="00480E05">
        <w:rPr>
          <w:rFonts w:eastAsia="黑体"/>
          <w:sz w:val="28"/>
        </w:rPr>
        <w:t>模型</w:t>
      </w:r>
      <w:bookmarkEnd w:id="79"/>
    </w:p>
    <w:tbl>
      <w:tblPr>
        <w:tblW w:w="8533"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CellMar>
          <w:left w:w="28" w:type="dxa"/>
          <w:right w:w="28" w:type="dxa"/>
        </w:tblCellMar>
        <w:tblLook w:val="04A0" w:firstRow="1" w:lastRow="0" w:firstColumn="1" w:lastColumn="0" w:noHBand="0" w:noVBand="1"/>
      </w:tblPr>
      <w:tblGrid>
        <w:gridCol w:w="658"/>
        <w:gridCol w:w="2161"/>
        <w:gridCol w:w="2336"/>
        <w:gridCol w:w="866"/>
        <w:gridCol w:w="816"/>
        <w:gridCol w:w="1696"/>
      </w:tblGrid>
      <w:tr w:rsidR="004C6A16" w:rsidRPr="00F0043E" w:rsidTr="009A5944">
        <w:trPr>
          <w:trHeight w:val="20"/>
          <w:jc w:val="center"/>
        </w:trPr>
        <w:tc>
          <w:tcPr>
            <w:tcW w:w="658" w:type="dxa"/>
            <w:vAlign w:val="center"/>
          </w:tcPr>
          <w:p w:rsidR="004C6A16" w:rsidRPr="00F0043E" w:rsidRDefault="005F5E3D" w:rsidP="004C6A16">
            <w:pPr>
              <w:pStyle w:val="a7"/>
            </w:pPr>
            <w:r>
              <w:rPr>
                <w:rFonts w:hint="eastAsia"/>
              </w:rPr>
              <w:t>分类</w:t>
            </w:r>
          </w:p>
        </w:tc>
        <w:tc>
          <w:tcPr>
            <w:tcW w:w="2161" w:type="dxa"/>
            <w:shd w:val="clear" w:color="auto" w:fill="auto"/>
            <w:vAlign w:val="center"/>
            <w:hideMark/>
          </w:tcPr>
          <w:p w:rsidR="004C6A16" w:rsidRPr="00F0043E" w:rsidRDefault="004C6A16" w:rsidP="004C6A16">
            <w:pPr>
              <w:pStyle w:val="a7"/>
            </w:pPr>
            <w:r>
              <w:rPr>
                <w:rFonts w:hint="eastAsia"/>
              </w:rPr>
              <w:t>字段</w:t>
            </w:r>
          </w:p>
        </w:tc>
        <w:tc>
          <w:tcPr>
            <w:tcW w:w="2336" w:type="dxa"/>
            <w:shd w:val="clear" w:color="auto" w:fill="auto"/>
            <w:vAlign w:val="center"/>
            <w:hideMark/>
          </w:tcPr>
          <w:p w:rsidR="004C6A16" w:rsidRPr="00F0043E" w:rsidRDefault="004C6A16" w:rsidP="004C6A16">
            <w:pPr>
              <w:pStyle w:val="a7"/>
            </w:pPr>
            <w:r>
              <w:rPr>
                <w:rFonts w:hint="eastAsia"/>
              </w:rPr>
              <w:t>字段</w:t>
            </w:r>
            <w:r>
              <w:t>描述</w:t>
            </w:r>
          </w:p>
        </w:tc>
        <w:tc>
          <w:tcPr>
            <w:tcW w:w="866" w:type="dxa"/>
            <w:shd w:val="clear" w:color="auto" w:fill="auto"/>
            <w:vAlign w:val="center"/>
            <w:hideMark/>
          </w:tcPr>
          <w:p w:rsidR="004C6A16" w:rsidRPr="00F0043E" w:rsidRDefault="004C6A16" w:rsidP="004C6A16">
            <w:pPr>
              <w:pStyle w:val="a7"/>
            </w:pPr>
            <w:r w:rsidRPr="00F0043E">
              <w:rPr>
                <w:rFonts w:hint="eastAsia"/>
              </w:rPr>
              <w:t>单位</w:t>
            </w:r>
          </w:p>
        </w:tc>
        <w:tc>
          <w:tcPr>
            <w:tcW w:w="816" w:type="dxa"/>
            <w:shd w:val="clear" w:color="auto" w:fill="auto"/>
            <w:vAlign w:val="center"/>
            <w:hideMark/>
          </w:tcPr>
          <w:p w:rsidR="004C6A16" w:rsidRPr="00F0043E" w:rsidRDefault="004C6A16" w:rsidP="004C6A16">
            <w:pPr>
              <w:pStyle w:val="a7"/>
            </w:pPr>
            <w:r w:rsidRPr="00F0043E">
              <w:rPr>
                <w:rFonts w:hint="eastAsia"/>
              </w:rPr>
              <w:t>符号</w:t>
            </w:r>
          </w:p>
        </w:tc>
        <w:tc>
          <w:tcPr>
            <w:tcW w:w="1696" w:type="dxa"/>
            <w:shd w:val="clear" w:color="auto" w:fill="auto"/>
            <w:vAlign w:val="center"/>
            <w:hideMark/>
          </w:tcPr>
          <w:p w:rsidR="004C6A16" w:rsidRPr="00F0043E" w:rsidRDefault="004C6A16" w:rsidP="004C6A16">
            <w:pPr>
              <w:pStyle w:val="a7"/>
            </w:pPr>
            <w:r w:rsidRPr="00F0043E">
              <w:rPr>
                <w:rFonts w:hint="eastAsia"/>
              </w:rPr>
              <w:t>说明</w:t>
            </w:r>
          </w:p>
        </w:tc>
      </w:tr>
      <w:tr w:rsidR="004C6A16" w:rsidRPr="000D49E6" w:rsidTr="009A5944">
        <w:trPr>
          <w:trHeight w:val="20"/>
          <w:jc w:val="center"/>
        </w:trPr>
        <w:tc>
          <w:tcPr>
            <w:tcW w:w="658" w:type="dxa"/>
            <w:vAlign w:val="center"/>
          </w:tcPr>
          <w:p w:rsidR="00767EB9" w:rsidRDefault="00C62CD0" w:rsidP="004C6A16">
            <w:pPr>
              <w:pStyle w:val="a8"/>
            </w:pPr>
            <w:r>
              <w:rPr>
                <w:rFonts w:hint="eastAsia"/>
              </w:rPr>
              <w:t>统计</w:t>
            </w:r>
          </w:p>
          <w:p w:rsidR="004C6A16" w:rsidRPr="003B2B7A" w:rsidRDefault="00C62CD0" w:rsidP="004C6A16">
            <w:pPr>
              <w:pStyle w:val="a8"/>
            </w:pPr>
            <w:r>
              <w:t>使用</w:t>
            </w:r>
          </w:p>
        </w:tc>
        <w:tc>
          <w:tcPr>
            <w:tcW w:w="2161" w:type="dxa"/>
            <w:shd w:val="clear" w:color="auto" w:fill="auto"/>
            <w:vAlign w:val="center"/>
          </w:tcPr>
          <w:p w:rsidR="004C6A16" w:rsidRPr="003B2B7A" w:rsidRDefault="004C6A16" w:rsidP="004C6A16">
            <w:pPr>
              <w:pStyle w:val="a8"/>
            </w:pPr>
            <w:r>
              <w:rPr>
                <w:noProof/>
              </w:rPr>
              <w:t>NorminalCapacity</w:t>
            </w:r>
          </w:p>
        </w:tc>
        <w:tc>
          <w:tcPr>
            <w:tcW w:w="2336" w:type="dxa"/>
            <w:shd w:val="clear" w:color="auto" w:fill="auto"/>
            <w:vAlign w:val="center"/>
          </w:tcPr>
          <w:p w:rsidR="004C6A16" w:rsidRDefault="004C6A16" w:rsidP="004C6A16">
            <w:pPr>
              <w:pStyle w:val="a8"/>
            </w:pPr>
            <w:r>
              <w:rPr>
                <w:noProof/>
              </w:rPr>
              <w:t>名义容量</w:t>
            </w:r>
          </w:p>
        </w:tc>
        <w:tc>
          <w:tcPr>
            <w:tcW w:w="866" w:type="dxa"/>
            <w:shd w:val="clear" w:color="auto" w:fill="auto"/>
            <w:vAlign w:val="center"/>
          </w:tcPr>
          <w:p w:rsidR="004C6A16" w:rsidRDefault="004C6A16" w:rsidP="004C6A16">
            <w:pPr>
              <w:pStyle w:val="a8"/>
            </w:pPr>
            <w:r>
              <w:rPr>
                <w:rFonts w:hint="eastAsia"/>
              </w:rPr>
              <w:t>kW</w:t>
            </w:r>
            <w:r>
              <w:t>h</w:t>
            </w:r>
          </w:p>
        </w:tc>
        <w:tc>
          <w:tcPr>
            <w:tcW w:w="816" w:type="dxa"/>
            <w:shd w:val="clear" w:color="auto" w:fill="auto"/>
            <w:vAlign w:val="center"/>
          </w:tcPr>
          <w:p w:rsidR="004C6A16" w:rsidRDefault="00D143C5" w:rsidP="004C6A16">
            <w:pPr>
              <w:pStyle w:val="a8"/>
            </w:pPr>
            <w:r>
              <w:t>Q</w:t>
            </w:r>
            <w:r w:rsidRPr="00F72A84">
              <w:t>sq</w:t>
            </w:r>
          </w:p>
        </w:tc>
        <w:tc>
          <w:tcPr>
            <w:tcW w:w="1696" w:type="dxa"/>
            <w:shd w:val="clear" w:color="auto" w:fill="auto"/>
            <w:vAlign w:val="center"/>
          </w:tcPr>
          <w:p w:rsidR="004C6A16" w:rsidRDefault="004C6A16" w:rsidP="004C6A16">
            <w:pPr>
              <w:pStyle w:val="a8"/>
            </w:pPr>
          </w:p>
        </w:tc>
      </w:tr>
      <w:tr w:rsidR="009F5553" w:rsidRPr="000D49E6" w:rsidTr="009A5944">
        <w:trPr>
          <w:trHeight w:val="20"/>
          <w:jc w:val="center"/>
        </w:trPr>
        <w:tc>
          <w:tcPr>
            <w:tcW w:w="658" w:type="dxa"/>
            <w:vMerge w:val="restart"/>
            <w:vAlign w:val="center"/>
          </w:tcPr>
          <w:p w:rsidR="009F5553" w:rsidRPr="003B2B7A" w:rsidRDefault="009F5553" w:rsidP="004C6A16">
            <w:pPr>
              <w:pStyle w:val="a8"/>
            </w:pPr>
            <w:r>
              <w:rPr>
                <w:rFonts w:hint="eastAsia"/>
              </w:rPr>
              <w:t>输入</w:t>
            </w:r>
          </w:p>
        </w:tc>
        <w:tc>
          <w:tcPr>
            <w:tcW w:w="2161" w:type="dxa"/>
            <w:shd w:val="clear" w:color="auto" w:fill="auto"/>
            <w:vAlign w:val="center"/>
          </w:tcPr>
          <w:p w:rsidR="009F5553" w:rsidRPr="003B2B7A" w:rsidRDefault="009F5553" w:rsidP="004C6A16">
            <w:pPr>
              <w:pStyle w:val="a8"/>
            </w:pPr>
            <w:r>
              <w:t>ElectricPower</w:t>
            </w:r>
          </w:p>
        </w:tc>
        <w:tc>
          <w:tcPr>
            <w:tcW w:w="2336" w:type="dxa"/>
            <w:shd w:val="clear" w:color="auto" w:fill="auto"/>
            <w:vAlign w:val="center"/>
          </w:tcPr>
          <w:p w:rsidR="009F5553" w:rsidRDefault="009F5553" w:rsidP="004C6A16">
            <w:pPr>
              <w:pStyle w:val="a8"/>
            </w:pPr>
            <w:r>
              <w:rPr>
                <w:rFonts w:hint="eastAsia"/>
              </w:rPr>
              <w:t>冷水</w:t>
            </w:r>
            <w:r>
              <w:t>机组蓄冷输入功率</w:t>
            </w:r>
          </w:p>
        </w:tc>
        <w:tc>
          <w:tcPr>
            <w:tcW w:w="866" w:type="dxa"/>
            <w:shd w:val="clear" w:color="auto" w:fill="auto"/>
            <w:vAlign w:val="center"/>
          </w:tcPr>
          <w:p w:rsidR="009F5553" w:rsidRDefault="009F5553" w:rsidP="004C6A16">
            <w:pPr>
              <w:pStyle w:val="a8"/>
            </w:pPr>
            <w:r>
              <w:rPr>
                <w:rFonts w:hint="eastAsia"/>
              </w:rPr>
              <w:t>kW</w:t>
            </w:r>
          </w:p>
        </w:tc>
        <w:tc>
          <w:tcPr>
            <w:tcW w:w="816" w:type="dxa"/>
            <w:shd w:val="clear" w:color="auto" w:fill="auto"/>
            <w:vAlign w:val="center"/>
          </w:tcPr>
          <w:p w:rsidR="009F5553" w:rsidRDefault="00EE2D2A" w:rsidP="004C6A16">
            <w:pPr>
              <w:pStyle w:val="a8"/>
            </w:pPr>
            <w:r w:rsidRPr="006C5202">
              <w:rPr>
                <w:position w:val="-12"/>
              </w:rPr>
              <w:object w:dxaOrig="300" w:dyaOrig="360">
                <v:shape id="_x0000_i1118" type="#_x0000_t75" style="width:14.95pt;height:18.35pt" o:ole="">
                  <v:imagedata r:id="rId167" o:title=""/>
                </v:shape>
                <o:OLEObject Type="Embed" ProgID="Equation.DSMT4" ShapeID="_x0000_i1118" DrawAspect="Content" ObjectID="_1586344333" r:id="rId168"/>
              </w:object>
            </w:r>
          </w:p>
        </w:tc>
        <w:tc>
          <w:tcPr>
            <w:tcW w:w="1696" w:type="dxa"/>
            <w:shd w:val="clear" w:color="auto" w:fill="auto"/>
            <w:vAlign w:val="center"/>
          </w:tcPr>
          <w:p w:rsidR="009F5553" w:rsidRDefault="009F5553" w:rsidP="00906D86">
            <w:pPr>
              <w:pStyle w:val="a8"/>
            </w:pPr>
            <w:r>
              <w:rPr>
                <w:rFonts w:hint="eastAsia"/>
              </w:rPr>
              <w:t>蓄冷</w:t>
            </w:r>
            <w:r>
              <w:t>电功率</w:t>
            </w:r>
          </w:p>
        </w:tc>
      </w:tr>
      <w:tr w:rsidR="009F5553" w:rsidRPr="000D49E6" w:rsidTr="009A5944">
        <w:trPr>
          <w:trHeight w:val="20"/>
          <w:jc w:val="center"/>
        </w:trPr>
        <w:tc>
          <w:tcPr>
            <w:tcW w:w="658" w:type="dxa"/>
            <w:vMerge/>
            <w:vAlign w:val="center"/>
          </w:tcPr>
          <w:p w:rsidR="009F5553" w:rsidRPr="003B2B7A" w:rsidRDefault="009F5553" w:rsidP="004C6A16">
            <w:pPr>
              <w:pStyle w:val="a8"/>
            </w:pPr>
          </w:p>
        </w:tc>
        <w:tc>
          <w:tcPr>
            <w:tcW w:w="2161" w:type="dxa"/>
            <w:shd w:val="clear" w:color="auto" w:fill="auto"/>
            <w:vAlign w:val="center"/>
          </w:tcPr>
          <w:p w:rsidR="009F5553" w:rsidRPr="003B2B7A" w:rsidRDefault="009F5553" w:rsidP="004C6A16">
            <w:pPr>
              <w:pStyle w:val="a8"/>
            </w:pPr>
            <w:r>
              <w:t>CoolingEfficiency</w:t>
            </w:r>
          </w:p>
        </w:tc>
        <w:tc>
          <w:tcPr>
            <w:tcW w:w="2336" w:type="dxa"/>
            <w:shd w:val="clear" w:color="auto" w:fill="auto"/>
            <w:vAlign w:val="center"/>
          </w:tcPr>
          <w:p w:rsidR="009F5553" w:rsidRDefault="009F5553" w:rsidP="004C6A16">
            <w:pPr>
              <w:pStyle w:val="a8"/>
            </w:pPr>
            <w:r>
              <w:rPr>
                <w:rFonts w:hint="eastAsia"/>
              </w:rPr>
              <w:t>冷水</w:t>
            </w:r>
            <w:r>
              <w:t>机组蓄冷效率</w:t>
            </w:r>
          </w:p>
        </w:tc>
        <w:tc>
          <w:tcPr>
            <w:tcW w:w="866" w:type="dxa"/>
            <w:shd w:val="clear" w:color="auto" w:fill="auto"/>
            <w:vAlign w:val="center"/>
          </w:tcPr>
          <w:p w:rsidR="009F5553" w:rsidRDefault="009564F8" w:rsidP="004C6A16">
            <w:pPr>
              <w:pStyle w:val="a8"/>
            </w:pPr>
            <w:r>
              <w:rPr>
                <w:rFonts w:hint="eastAsia"/>
              </w:rPr>
              <w:t>pu</w:t>
            </w:r>
          </w:p>
        </w:tc>
        <w:tc>
          <w:tcPr>
            <w:tcW w:w="816" w:type="dxa"/>
            <w:shd w:val="clear" w:color="auto" w:fill="auto"/>
            <w:vAlign w:val="center"/>
          </w:tcPr>
          <w:p w:rsidR="009F5553" w:rsidRPr="00641474" w:rsidRDefault="00EE2D2A" w:rsidP="004C6A16">
            <w:pPr>
              <w:pStyle w:val="a8"/>
            </w:pPr>
            <w:r w:rsidRPr="006C5202">
              <w:rPr>
                <w:position w:val="-12"/>
              </w:rPr>
              <w:object w:dxaOrig="580" w:dyaOrig="360">
                <v:shape id="_x0000_i1119" type="#_x0000_t75" style="width:29.2pt;height:18.35pt" o:ole="">
                  <v:imagedata r:id="rId169" o:title=""/>
                </v:shape>
                <o:OLEObject Type="Embed" ProgID="Equation.DSMT4" ShapeID="_x0000_i1119" DrawAspect="Content" ObjectID="_1586344334" r:id="rId170"/>
              </w:object>
            </w:r>
          </w:p>
        </w:tc>
        <w:tc>
          <w:tcPr>
            <w:tcW w:w="1696" w:type="dxa"/>
            <w:shd w:val="clear" w:color="auto" w:fill="auto"/>
            <w:vAlign w:val="center"/>
          </w:tcPr>
          <w:p w:rsidR="009F5553" w:rsidRDefault="009F5553" w:rsidP="004C6A16">
            <w:pPr>
              <w:pStyle w:val="a8"/>
            </w:pPr>
          </w:p>
        </w:tc>
      </w:tr>
      <w:tr w:rsidR="009F5553" w:rsidRPr="000D49E6" w:rsidTr="009A5944">
        <w:trPr>
          <w:trHeight w:val="20"/>
          <w:jc w:val="center"/>
        </w:trPr>
        <w:tc>
          <w:tcPr>
            <w:tcW w:w="658" w:type="dxa"/>
            <w:vMerge/>
            <w:vAlign w:val="center"/>
          </w:tcPr>
          <w:p w:rsidR="009F5553" w:rsidRPr="003B2B7A" w:rsidRDefault="009F5553" w:rsidP="004C6A16">
            <w:pPr>
              <w:pStyle w:val="a8"/>
            </w:pPr>
          </w:p>
        </w:tc>
        <w:tc>
          <w:tcPr>
            <w:tcW w:w="2161" w:type="dxa"/>
            <w:shd w:val="clear" w:color="auto" w:fill="auto"/>
            <w:vAlign w:val="center"/>
          </w:tcPr>
          <w:p w:rsidR="009F5553" w:rsidRPr="003B2B7A" w:rsidRDefault="009F5553" w:rsidP="004C6A16">
            <w:pPr>
              <w:pStyle w:val="a8"/>
            </w:pPr>
            <w:r>
              <w:t>ThermalLossAddRate</w:t>
            </w:r>
          </w:p>
        </w:tc>
        <w:tc>
          <w:tcPr>
            <w:tcW w:w="2336" w:type="dxa"/>
            <w:shd w:val="clear" w:color="auto" w:fill="auto"/>
            <w:vAlign w:val="center"/>
          </w:tcPr>
          <w:p w:rsidR="009F5553" w:rsidRDefault="009F5553" w:rsidP="004C6A16">
            <w:pPr>
              <w:pStyle w:val="a8"/>
            </w:pPr>
            <w:r>
              <w:rPr>
                <w:rFonts w:hint="eastAsia"/>
              </w:rPr>
              <w:t>冷损失</w:t>
            </w:r>
            <w:r>
              <w:t>附加率</w:t>
            </w:r>
          </w:p>
        </w:tc>
        <w:tc>
          <w:tcPr>
            <w:tcW w:w="866" w:type="dxa"/>
            <w:shd w:val="clear" w:color="auto" w:fill="auto"/>
            <w:vAlign w:val="center"/>
          </w:tcPr>
          <w:p w:rsidR="009F5553" w:rsidRDefault="009564F8" w:rsidP="004C6A16">
            <w:pPr>
              <w:pStyle w:val="a8"/>
            </w:pPr>
            <w:r>
              <w:rPr>
                <w:rFonts w:hint="eastAsia"/>
              </w:rPr>
              <w:t>pu</w:t>
            </w:r>
          </w:p>
        </w:tc>
        <w:tc>
          <w:tcPr>
            <w:tcW w:w="816" w:type="dxa"/>
            <w:shd w:val="clear" w:color="auto" w:fill="auto"/>
            <w:vAlign w:val="center"/>
          </w:tcPr>
          <w:p w:rsidR="009F5553" w:rsidRDefault="009F5553" w:rsidP="004C6A16">
            <w:pPr>
              <w:pStyle w:val="a8"/>
            </w:pPr>
            <w:r>
              <w:rPr>
                <w:rFonts w:hint="eastAsia"/>
              </w:rPr>
              <w:t>K</w:t>
            </w:r>
          </w:p>
        </w:tc>
        <w:tc>
          <w:tcPr>
            <w:tcW w:w="1696" w:type="dxa"/>
            <w:shd w:val="clear" w:color="auto" w:fill="auto"/>
            <w:vAlign w:val="center"/>
          </w:tcPr>
          <w:p w:rsidR="009F5553" w:rsidRDefault="009F5553" w:rsidP="004C6A16">
            <w:pPr>
              <w:pStyle w:val="a8"/>
            </w:pPr>
          </w:p>
        </w:tc>
      </w:tr>
      <w:tr w:rsidR="00D362BC" w:rsidRPr="000D49E6" w:rsidTr="009A5944">
        <w:trPr>
          <w:trHeight w:val="20"/>
          <w:jc w:val="center"/>
        </w:trPr>
        <w:tc>
          <w:tcPr>
            <w:tcW w:w="658" w:type="dxa"/>
            <w:vAlign w:val="center"/>
          </w:tcPr>
          <w:p w:rsidR="00D362BC" w:rsidRPr="003B2B7A" w:rsidRDefault="00D362BC" w:rsidP="004C6A16">
            <w:pPr>
              <w:pStyle w:val="a8"/>
            </w:pPr>
            <w:r w:rsidRPr="00906D86">
              <w:rPr>
                <w:rFonts w:hint="eastAsia"/>
              </w:rPr>
              <w:t>输出</w:t>
            </w:r>
          </w:p>
        </w:tc>
        <w:tc>
          <w:tcPr>
            <w:tcW w:w="2161" w:type="dxa"/>
            <w:shd w:val="clear" w:color="auto" w:fill="auto"/>
            <w:vAlign w:val="center"/>
          </w:tcPr>
          <w:p w:rsidR="00D362BC" w:rsidRPr="003B2B7A" w:rsidRDefault="00D362BC" w:rsidP="004C6A16">
            <w:pPr>
              <w:pStyle w:val="a8"/>
            </w:pPr>
            <w:r w:rsidRPr="00906D86">
              <w:t>CoolingPower</w:t>
            </w:r>
          </w:p>
        </w:tc>
        <w:tc>
          <w:tcPr>
            <w:tcW w:w="2336" w:type="dxa"/>
            <w:shd w:val="clear" w:color="auto" w:fill="auto"/>
            <w:vAlign w:val="center"/>
          </w:tcPr>
          <w:p w:rsidR="00D362BC" w:rsidRDefault="00D362BC" w:rsidP="004C6A16">
            <w:pPr>
              <w:pStyle w:val="a8"/>
            </w:pPr>
            <w:r>
              <w:rPr>
                <w:rFonts w:hint="eastAsia"/>
              </w:rPr>
              <w:t>冷水</w:t>
            </w:r>
            <w:r>
              <w:t>机组</w:t>
            </w:r>
            <w:r>
              <w:rPr>
                <w:rFonts w:hint="eastAsia"/>
              </w:rPr>
              <w:t>制冷功率</w:t>
            </w:r>
          </w:p>
        </w:tc>
        <w:tc>
          <w:tcPr>
            <w:tcW w:w="866" w:type="dxa"/>
            <w:shd w:val="clear" w:color="auto" w:fill="auto"/>
            <w:vAlign w:val="center"/>
          </w:tcPr>
          <w:p w:rsidR="00D362BC" w:rsidRDefault="00D362BC" w:rsidP="004C6A16">
            <w:pPr>
              <w:pStyle w:val="a8"/>
            </w:pPr>
            <w:r>
              <w:rPr>
                <w:rFonts w:hint="eastAsia"/>
              </w:rPr>
              <w:t>kW</w:t>
            </w:r>
          </w:p>
        </w:tc>
        <w:tc>
          <w:tcPr>
            <w:tcW w:w="816" w:type="dxa"/>
            <w:shd w:val="clear" w:color="auto" w:fill="auto"/>
            <w:vAlign w:val="center"/>
          </w:tcPr>
          <w:p w:rsidR="00D362BC" w:rsidRPr="000D49E6" w:rsidRDefault="00EE2D2A" w:rsidP="004C6A16">
            <w:pPr>
              <w:pStyle w:val="a8"/>
            </w:pPr>
            <w:r w:rsidRPr="006C5202">
              <w:rPr>
                <w:position w:val="-12"/>
              </w:rPr>
              <w:object w:dxaOrig="260" w:dyaOrig="360">
                <v:shape id="_x0000_i1120" type="#_x0000_t75" style="width:12.9pt;height:18.35pt" o:ole="">
                  <v:imagedata r:id="rId171" o:title=""/>
                </v:shape>
                <o:OLEObject Type="Embed" ProgID="Equation.DSMT4" ShapeID="_x0000_i1120" DrawAspect="Content" ObjectID="_1586344335" r:id="rId172"/>
              </w:object>
            </w:r>
          </w:p>
        </w:tc>
        <w:tc>
          <w:tcPr>
            <w:tcW w:w="1696" w:type="dxa"/>
            <w:shd w:val="clear" w:color="auto" w:fill="auto"/>
            <w:vAlign w:val="center"/>
          </w:tcPr>
          <w:p w:rsidR="00370F54" w:rsidRPr="000D49E6" w:rsidRDefault="00370F54" w:rsidP="004C6A16">
            <w:pPr>
              <w:pStyle w:val="a8"/>
            </w:pPr>
            <w:r w:rsidRPr="001618F7">
              <w:object w:dxaOrig="1480" w:dyaOrig="360">
                <v:shape id="_x0000_i1121" type="#_x0000_t75" style="width:74.05pt;height:18.35pt" o:ole="">
                  <v:imagedata r:id="rId173" o:title=""/>
                </v:shape>
                <o:OLEObject Type="Embed" ProgID="Equation.DSMT4" ShapeID="_x0000_i1121" DrawAspect="Content" ObjectID="_1586344336" r:id="rId174"/>
              </w:object>
            </w:r>
          </w:p>
        </w:tc>
      </w:tr>
      <w:tr w:rsidR="006C6A52" w:rsidRPr="000D49E6" w:rsidTr="009A5944">
        <w:trPr>
          <w:trHeight w:val="20"/>
          <w:jc w:val="center"/>
        </w:trPr>
        <w:tc>
          <w:tcPr>
            <w:tcW w:w="658" w:type="dxa"/>
            <w:vMerge w:val="restart"/>
            <w:vAlign w:val="center"/>
          </w:tcPr>
          <w:p w:rsidR="00767EB9" w:rsidRDefault="006C6A52" w:rsidP="004C6A16">
            <w:pPr>
              <w:pStyle w:val="a8"/>
            </w:pPr>
            <w:r w:rsidRPr="00906D86">
              <w:rPr>
                <w:rFonts w:hint="eastAsia"/>
              </w:rPr>
              <w:t>能量</w:t>
            </w:r>
          </w:p>
          <w:p w:rsidR="006C6A52" w:rsidRPr="003B2B7A" w:rsidRDefault="006C6A52" w:rsidP="004C6A16">
            <w:pPr>
              <w:pStyle w:val="a8"/>
            </w:pPr>
            <w:r w:rsidRPr="00906D86">
              <w:rPr>
                <w:rFonts w:hint="eastAsia"/>
              </w:rPr>
              <w:t>计算</w:t>
            </w:r>
          </w:p>
        </w:tc>
        <w:tc>
          <w:tcPr>
            <w:tcW w:w="2161" w:type="dxa"/>
            <w:shd w:val="clear" w:color="auto" w:fill="auto"/>
            <w:vAlign w:val="center"/>
          </w:tcPr>
          <w:p w:rsidR="006C6A52" w:rsidRPr="003B2B7A" w:rsidRDefault="006C6A52" w:rsidP="004C6A16">
            <w:pPr>
              <w:pStyle w:val="a8"/>
            </w:pPr>
            <w:r w:rsidRPr="00906D86">
              <w:t>StorageHour</w:t>
            </w:r>
          </w:p>
        </w:tc>
        <w:tc>
          <w:tcPr>
            <w:tcW w:w="2336" w:type="dxa"/>
            <w:shd w:val="clear" w:color="auto" w:fill="auto"/>
            <w:vAlign w:val="center"/>
          </w:tcPr>
          <w:p w:rsidR="006C6A52" w:rsidRPr="000D49E6" w:rsidRDefault="006C6A52" w:rsidP="004C6A16">
            <w:pPr>
              <w:pStyle w:val="a8"/>
            </w:pPr>
            <w:r>
              <w:rPr>
                <w:rFonts w:hint="eastAsia"/>
              </w:rPr>
              <w:t>晚间蓄冷运行</w:t>
            </w:r>
            <w:r>
              <w:t>时间</w:t>
            </w:r>
          </w:p>
        </w:tc>
        <w:tc>
          <w:tcPr>
            <w:tcW w:w="866" w:type="dxa"/>
            <w:shd w:val="clear" w:color="auto" w:fill="auto"/>
            <w:vAlign w:val="center"/>
          </w:tcPr>
          <w:p w:rsidR="006C6A52" w:rsidRPr="000D49E6" w:rsidRDefault="006C6A52" w:rsidP="004C6A16">
            <w:pPr>
              <w:pStyle w:val="a8"/>
            </w:pPr>
            <w:r>
              <w:t>h</w:t>
            </w:r>
          </w:p>
        </w:tc>
        <w:tc>
          <w:tcPr>
            <w:tcW w:w="816" w:type="dxa"/>
            <w:shd w:val="clear" w:color="auto" w:fill="auto"/>
            <w:vAlign w:val="center"/>
          </w:tcPr>
          <w:p w:rsidR="006C6A52" w:rsidRPr="00641474" w:rsidRDefault="000A35F9" w:rsidP="004C6A16">
            <w:pPr>
              <w:pStyle w:val="a8"/>
            </w:pPr>
            <w:r w:rsidRPr="006C5202">
              <w:rPr>
                <w:position w:val="-12"/>
              </w:rPr>
              <w:object w:dxaOrig="260" w:dyaOrig="360">
                <v:shape id="_x0000_i1122" type="#_x0000_t75" style="width:12.9pt;height:18.35pt" o:ole="">
                  <v:imagedata r:id="rId175" o:title=""/>
                </v:shape>
                <o:OLEObject Type="Embed" ProgID="Equation.DSMT4" ShapeID="_x0000_i1122" DrawAspect="Content" ObjectID="_1586344337" r:id="rId176"/>
              </w:object>
            </w:r>
          </w:p>
        </w:tc>
        <w:tc>
          <w:tcPr>
            <w:tcW w:w="1696" w:type="dxa"/>
            <w:shd w:val="clear" w:color="auto" w:fill="auto"/>
            <w:vAlign w:val="center"/>
          </w:tcPr>
          <w:p w:rsidR="006C6A52" w:rsidRPr="000D49E6" w:rsidRDefault="006C6A52" w:rsidP="004C6A16">
            <w:pPr>
              <w:pStyle w:val="a8"/>
            </w:pPr>
          </w:p>
        </w:tc>
      </w:tr>
      <w:tr w:rsidR="00323A00" w:rsidRPr="000D49E6" w:rsidTr="009A5944">
        <w:trPr>
          <w:trHeight w:val="20"/>
          <w:jc w:val="center"/>
        </w:trPr>
        <w:tc>
          <w:tcPr>
            <w:tcW w:w="658" w:type="dxa"/>
            <w:vMerge/>
            <w:vAlign w:val="center"/>
          </w:tcPr>
          <w:p w:rsidR="00323A00" w:rsidRPr="00906D86" w:rsidRDefault="00323A00" w:rsidP="00323A00">
            <w:pPr>
              <w:pStyle w:val="a8"/>
            </w:pPr>
          </w:p>
        </w:tc>
        <w:tc>
          <w:tcPr>
            <w:tcW w:w="2161" w:type="dxa"/>
            <w:shd w:val="clear" w:color="auto" w:fill="auto"/>
            <w:vAlign w:val="center"/>
          </w:tcPr>
          <w:p w:rsidR="00323A00" w:rsidRPr="003B2B7A" w:rsidRDefault="00323A00" w:rsidP="00323A00">
            <w:pPr>
              <w:pStyle w:val="a8"/>
            </w:pPr>
            <w:r w:rsidRPr="00906D86">
              <w:t>CoolingStorageEnergy</w:t>
            </w:r>
          </w:p>
        </w:tc>
        <w:tc>
          <w:tcPr>
            <w:tcW w:w="2336" w:type="dxa"/>
            <w:shd w:val="clear" w:color="auto" w:fill="auto"/>
            <w:vAlign w:val="center"/>
          </w:tcPr>
          <w:p w:rsidR="00323A00" w:rsidRPr="000D49E6" w:rsidRDefault="00323A00" w:rsidP="00323A00">
            <w:pPr>
              <w:pStyle w:val="a8"/>
            </w:pPr>
            <w:r>
              <w:t>蓄冷</w:t>
            </w:r>
            <w:r>
              <w:rPr>
                <w:rFonts w:hint="eastAsia"/>
              </w:rPr>
              <w:t>量</w:t>
            </w:r>
          </w:p>
        </w:tc>
        <w:tc>
          <w:tcPr>
            <w:tcW w:w="866" w:type="dxa"/>
            <w:shd w:val="clear" w:color="auto" w:fill="auto"/>
            <w:vAlign w:val="center"/>
          </w:tcPr>
          <w:p w:rsidR="00323A00" w:rsidRPr="000D49E6" w:rsidRDefault="00323A00" w:rsidP="00323A00">
            <w:pPr>
              <w:pStyle w:val="a8"/>
            </w:pPr>
            <w:r>
              <w:rPr>
                <w:rFonts w:hint="eastAsia"/>
              </w:rPr>
              <w:t>kWh</w:t>
            </w:r>
          </w:p>
        </w:tc>
        <w:tc>
          <w:tcPr>
            <w:tcW w:w="816" w:type="dxa"/>
            <w:shd w:val="clear" w:color="auto" w:fill="auto"/>
            <w:vAlign w:val="center"/>
          </w:tcPr>
          <w:p w:rsidR="00323A00" w:rsidRPr="000D49E6" w:rsidRDefault="00323A00" w:rsidP="00323A00">
            <w:pPr>
              <w:pStyle w:val="a8"/>
            </w:pPr>
            <w:r w:rsidRPr="006C5202">
              <w:rPr>
                <w:position w:val="-12"/>
              </w:rPr>
              <w:object w:dxaOrig="300" w:dyaOrig="360" w14:anchorId="13F3FB8B">
                <v:shape id="_x0000_i1123" type="#_x0000_t75" style="width:14.95pt;height:18.35pt" o:ole="">
                  <v:imagedata r:id="rId177" o:title=""/>
                </v:shape>
                <o:OLEObject Type="Embed" ProgID="Equation.DSMT4" ShapeID="_x0000_i1123" DrawAspect="Content" ObjectID="_1586344338" r:id="rId178"/>
              </w:object>
            </w:r>
          </w:p>
        </w:tc>
        <w:tc>
          <w:tcPr>
            <w:tcW w:w="1696" w:type="dxa"/>
            <w:shd w:val="clear" w:color="auto" w:fill="auto"/>
            <w:vAlign w:val="center"/>
          </w:tcPr>
          <w:p w:rsidR="00323A00" w:rsidRPr="000D49E6" w:rsidRDefault="00323A00" w:rsidP="00323A00">
            <w:pPr>
              <w:pStyle w:val="a8"/>
            </w:pPr>
            <w:r w:rsidRPr="001618F7">
              <w:object w:dxaOrig="1160" w:dyaOrig="360" w14:anchorId="1205AE22">
                <v:shape id="_x0000_i1124" type="#_x0000_t75" style="width:57.75pt;height:18.35pt" o:ole="">
                  <v:imagedata r:id="rId179" o:title=""/>
                </v:shape>
                <o:OLEObject Type="Embed" ProgID="Equation.DSMT4" ShapeID="_x0000_i1124" DrawAspect="Content" ObjectID="_1586344339" r:id="rId180"/>
              </w:object>
            </w:r>
          </w:p>
        </w:tc>
      </w:tr>
      <w:tr w:rsidR="00323A00" w:rsidRPr="000D49E6" w:rsidTr="009A5944">
        <w:trPr>
          <w:trHeight w:val="20"/>
          <w:jc w:val="center"/>
        </w:trPr>
        <w:tc>
          <w:tcPr>
            <w:tcW w:w="658" w:type="dxa"/>
            <w:vMerge/>
            <w:vAlign w:val="center"/>
          </w:tcPr>
          <w:p w:rsidR="00323A00" w:rsidRPr="00906D86" w:rsidRDefault="00323A00" w:rsidP="00323A00">
            <w:pPr>
              <w:pStyle w:val="a8"/>
            </w:pPr>
          </w:p>
        </w:tc>
        <w:tc>
          <w:tcPr>
            <w:tcW w:w="2161" w:type="dxa"/>
            <w:shd w:val="clear" w:color="auto" w:fill="auto"/>
            <w:vAlign w:val="center"/>
          </w:tcPr>
          <w:p w:rsidR="00323A00" w:rsidRPr="003B2B7A" w:rsidRDefault="00323A00" w:rsidP="00323A00">
            <w:pPr>
              <w:pStyle w:val="a8"/>
            </w:pPr>
            <w:r w:rsidRPr="00906D86">
              <w:t>CoolingOutputEnergy</w:t>
            </w:r>
          </w:p>
        </w:tc>
        <w:tc>
          <w:tcPr>
            <w:tcW w:w="2336" w:type="dxa"/>
            <w:shd w:val="clear" w:color="auto" w:fill="auto"/>
            <w:vAlign w:val="center"/>
          </w:tcPr>
          <w:p w:rsidR="00323A00" w:rsidRDefault="00323A00" w:rsidP="00323A00">
            <w:pPr>
              <w:pStyle w:val="a8"/>
            </w:pPr>
            <w:r>
              <w:rPr>
                <w:rFonts w:hint="eastAsia"/>
              </w:rPr>
              <w:t>可供冷量</w:t>
            </w:r>
          </w:p>
        </w:tc>
        <w:tc>
          <w:tcPr>
            <w:tcW w:w="866" w:type="dxa"/>
            <w:shd w:val="clear" w:color="auto" w:fill="auto"/>
            <w:vAlign w:val="center"/>
          </w:tcPr>
          <w:p w:rsidR="00323A00" w:rsidRDefault="00323A00" w:rsidP="00323A00">
            <w:pPr>
              <w:pStyle w:val="a8"/>
            </w:pPr>
            <w:r>
              <w:rPr>
                <w:rFonts w:hint="eastAsia"/>
              </w:rPr>
              <w:t>kWh</w:t>
            </w:r>
          </w:p>
        </w:tc>
        <w:tc>
          <w:tcPr>
            <w:tcW w:w="816" w:type="dxa"/>
            <w:shd w:val="clear" w:color="auto" w:fill="auto"/>
            <w:vAlign w:val="center"/>
          </w:tcPr>
          <w:p w:rsidR="00323A00" w:rsidRDefault="00323A00" w:rsidP="00323A00">
            <w:pPr>
              <w:pStyle w:val="a8"/>
            </w:pPr>
            <w:r w:rsidRPr="006C5202">
              <w:rPr>
                <w:position w:val="-12"/>
              </w:rPr>
              <w:object w:dxaOrig="320" w:dyaOrig="360" w14:anchorId="5624F48A">
                <v:shape id="_x0000_i1125" type="#_x0000_t75" style="width:16.3pt;height:18.35pt" o:ole="">
                  <v:imagedata r:id="rId181" o:title=""/>
                </v:shape>
                <o:OLEObject Type="Embed" ProgID="Equation.DSMT4" ShapeID="_x0000_i1125" DrawAspect="Content" ObjectID="_1586344340" r:id="rId182"/>
              </w:object>
            </w:r>
          </w:p>
        </w:tc>
        <w:tc>
          <w:tcPr>
            <w:tcW w:w="1696" w:type="dxa"/>
            <w:shd w:val="clear" w:color="auto" w:fill="auto"/>
            <w:vAlign w:val="center"/>
          </w:tcPr>
          <w:p w:rsidR="00323A00" w:rsidRDefault="00323A00" w:rsidP="00323A00">
            <w:pPr>
              <w:pStyle w:val="a8"/>
            </w:pPr>
            <w:r w:rsidRPr="001618F7">
              <w:object w:dxaOrig="859" w:dyaOrig="620" w14:anchorId="62C62946">
                <v:shape id="_x0000_i1126" type="#_x0000_t75" style="width:42.1pt;height:29.9pt" o:ole="">
                  <v:imagedata r:id="rId183" o:title=""/>
                </v:shape>
                <o:OLEObject Type="Embed" ProgID="Equation.DSMT4" ShapeID="_x0000_i1126" DrawAspect="Content" ObjectID="_1586344341" r:id="rId184"/>
              </w:object>
            </w:r>
          </w:p>
        </w:tc>
      </w:tr>
      <w:tr w:rsidR="00323A00" w:rsidRPr="000D49E6" w:rsidTr="009A5944">
        <w:trPr>
          <w:trHeight w:val="20"/>
          <w:jc w:val="center"/>
        </w:trPr>
        <w:tc>
          <w:tcPr>
            <w:tcW w:w="658" w:type="dxa"/>
            <w:vMerge/>
            <w:vAlign w:val="center"/>
          </w:tcPr>
          <w:p w:rsidR="00323A00" w:rsidRPr="003B2B7A" w:rsidRDefault="00323A00" w:rsidP="00323A00">
            <w:pPr>
              <w:pStyle w:val="a8"/>
            </w:pPr>
          </w:p>
        </w:tc>
        <w:tc>
          <w:tcPr>
            <w:tcW w:w="2161" w:type="dxa"/>
            <w:shd w:val="clear" w:color="auto" w:fill="auto"/>
            <w:vAlign w:val="center"/>
          </w:tcPr>
          <w:p w:rsidR="00323A00" w:rsidRPr="003B2B7A" w:rsidRDefault="009564F8" w:rsidP="00323A00">
            <w:pPr>
              <w:pStyle w:val="a8"/>
            </w:pPr>
            <w:r w:rsidRPr="009564F8">
              <w:t>ElectricEnergy</w:t>
            </w:r>
          </w:p>
        </w:tc>
        <w:tc>
          <w:tcPr>
            <w:tcW w:w="2336" w:type="dxa"/>
            <w:shd w:val="clear" w:color="auto" w:fill="auto"/>
            <w:vAlign w:val="center"/>
          </w:tcPr>
          <w:p w:rsidR="00323A00" w:rsidRDefault="00323A00" w:rsidP="00323A00">
            <w:pPr>
              <w:pStyle w:val="a8"/>
            </w:pPr>
            <w:r>
              <w:rPr>
                <w:rFonts w:hint="eastAsia"/>
              </w:rPr>
              <w:t>冷水</w:t>
            </w:r>
            <w:r>
              <w:t>机组每天</w:t>
            </w:r>
            <w:r>
              <w:rPr>
                <w:rFonts w:hint="eastAsia"/>
              </w:rPr>
              <w:t>耗电量</w:t>
            </w:r>
          </w:p>
        </w:tc>
        <w:tc>
          <w:tcPr>
            <w:tcW w:w="866" w:type="dxa"/>
            <w:shd w:val="clear" w:color="auto" w:fill="auto"/>
            <w:vAlign w:val="center"/>
          </w:tcPr>
          <w:p w:rsidR="00323A00" w:rsidRDefault="00323A00" w:rsidP="00323A00">
            <w:pPr>
              <w:pStyle w:val="a8"/>
            </w:pPr>
            <w:r>
              <w:rPr>
                <w:rFonts w:hint="eastAsia"/>
              </w:rPr>
              <w:t>kWh</w:t>
            </w:r>
          </w:p>
        </w:tc>
        <w:tc>
          <w:tcPr>
            <w:tcW w:w="816" w:type="dxa"/>
            <w:shd w:val="clear" w:color="auto" w:fill="auto"/>
            <w:vAlign w:val="center"/>
          </w:tcPr>
          <w:p w:rsidR="00323A00" w:rsidRDefault="00465787" w:rsidP="00323A00">
            <w:pPr>
              <w:pStyle w:val="a8"/>
            </w:pPr>
            <w:r w:rsidRPr="006C5202">
              <w:rPr>
                <w:position w:val="-12"/>
              </w:rPr>
              <w:object w:dxaOrig="320" w:dyaOrig="360">
                <v:shape id="_x0000_i1127" type="#_x0000_t75" style="width:16.3pt;height:18.35pt" o:ole="">
                  <v:imagedata r:id="rId185" o:title=""/>
                </v:shape>
                <o:OLEObject Type="Embed" ProgID="Equation.DSMT4" ShapeID="_x0000_i1127" DrawAspect="Content" ObjectID="_1586344342" r:id="rId186"/>
              </w:object>
            </w:r>
          </w:p>
        </w:tc>
        <w:tc>
          <w:tcPr>
            <w:tcW w:w="1696" w:type="dxa"/>
            <w:shd w:val="clear" w:color="auto" w:fill="auto"/>
            <w:vAlign w:val="center"/>
          </w:tcPr>
          <w:p w:rsidR="00323A00" w:rsidRDefault="00465787" w:rsidP="00323A00">
            <w:pPr>
              <w:pStyle w:val="a8"/>
            </w:pPr>
            <w:r w:rsidRPr="001618F7">
              <w:object w:dxaOrig="1160" w:dyaOrig="680">
                <v:shape id="_x0000_i1128" type="#_x0000_t75" style="width:57.75pt;height:33.95pt" o:ole="">
                  <v:imagedata r:id="rId187" o:title=""/>
                </v:shape>
                <o:OLEObject Type="Embed" ProgID="Equation.DSMT4" ShapeID="_x0000_i1128" DrawAspect="Content" ObjectID="_1586344343" r:id="rId188"/>
              </w:object>
            </w:r>
          </w:p>
        </w:tc>
      </w:tr>
    </w:tbl>
    <w:p w:rsidR="00EA2388" w:rsidRPr="00EC438B" w:rsidRDefault="00EA2388" w:rsidP="00F52FA5">
      <w:pPr>
        <w:pStyle w:val="2"/>
        <w:keepNext w:val="0"/>
        <w:keepLines w:val="0"/>
        <w:widowControl w:val="0"/>
        <w:spacing w:before="240" w:after="240" w:line="360" w:lineRule="auto"/>
        <w:ind w:left="0" w:firstLine="0"/>
        <w:rPr>
          <w:rFonts w:ascii="Times New Roman" w:eastAsia="黑体" w:hAnsi="Times New Roman"/>
        </w:rPr>
      </w:pPr>
      <w:bookmarkStart w:id="80" w:name="_Toc512600041"/>
      <w:r w:rsidRPr="00EC438B">
        <w:rPr>
          <w:rFonts w:ascii="Times New Roman" w:eastAsia="黑体" w:hAnsi="Times New Roman" w:hint="eastAsia"/>
        </w:rPr>
        <w:lastRenderedPageBreak/>
        <w:t>电蓄冷（冰蓄冷）</w:t>
      </w:r>
      <w:r w:rsidRPr="00EC438B">
        <w:rPr>
          <w:rFonts w:ascii="Times New Roman" w:eastAsia="黑体" w:hAnsi="Times New Roman"/>
        </w:rPr>
        <w:t>√</w:t>
      </w:r>
      <w:r w:rsidR="005E07DC">
        <w:rPr>
          <w:rFonts w:ascii="黑体" w:eastAsia="黑体" w:hAnsi="黑体" w:hint="eastAsia"/>
        </w:rPr>
        <w:t>☆</w:t>
      </w:r>
      <w:bookmarkEnd w:id="80"/>
    </w:p>
    <w:p w:rsidR="00EA2388" w:rsidRPr="00480E05" w:rsidRDefault="00EA2388" w:rsidP="00B524AF">
      <w:pPr>
        <w:pStyle w:val="3"/>
        <w:keepNext w:val="0"/>
        <w:keepLines w:val="0"/>
        <w:widowControl w:val="0"/>
        <w:spacing w:before="120" w:after="120" w:line="360" w:lineRule="auto"/>
        <w:ind w:left="0" w:firstLine="0"/>
        <w:rPr>
          <w:rFonts w:eastAsia="黑体"/>
          <w:sz w:val="28"/>
        </w:rPr>
      </w:pPr>
      <w:bookmarkStart w:id="81" w:name="_Toc512600042"/>
      <w:r w:rsidRPr="00480E05">
        <w:rPr>
          <w:rFonts w:eastAsia="黑体" w:hint="eastAsia"/>
          <w:sz w:val="28"/>
        </w:rPr>
        <w:t>电蓄冷（冰蓄冷）设备</w:t>
      </w:r>
      <w:r w:rsidR="000F2236" w:rsidRPr="00480E05">
        <w:rPr>
          <w:rFonts w:eastAsia="黑体" w:hint="eastAsia"/>
          <w:sz w:val="28"/>
        </w:rPr>
        <w:t>计算</w:t>
      </w:r>
      <w:r w:rsidR="000F2236" w:rsidRPr="00480E05">
        <w:rPr>
          <w:rFonts w:eastAsia="黑体"/>
          <w:sz w:val="28"/>
        </w:rPr>
        <w:t>模型</w:t>
      </w:r>
      <w:bookmarkEnd w:id="81"/>
    </w:p>
    <w:tbl>
      <w:tblPr>
        <w:tblW w:w="8219"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CellMar>
          <w:left w:w="57" w:type="dxa"/>
          <w:right w:w="57" w:type="dxa"/>
        </w:tblCellMar>
        <w:tblLook w:val="04A0" w:firstRow="1" w:lastRow="0" w:firstColumn="1" w:lastColumn="0" w:noHBand="0" w:noVBand="1"/>
      </w:tblPr>
      <w:tblGrid>
        <w:gridCol w:w="716"/>
        <w:gridCol w:w="1816"/>
        <w:gridCol w:w="2184"/>
        <w:gridCol w:w="716"/>
        <w:gridCol w:w="716"/>
        <w:gridCol w:w="2071"/>
      </w:tblGrid>
      <w:tr w:rsidR="00B60D57" w:rsidRPr="00F0043E" w:rsidTr="004A325C">
        <w:trPr>
          <w:trHeight w:val="20"/>
          <w:jc w:val="center"/>
        </w:trPr>
        <w:tc>
          <w:tcPr>
            <w:tcW w:w="716" w:type="dxa"/>
            <w:vAlign w:val="center"/>
          </w:tcPr>
          <w:p w:rsidR="00B60D57" w:rsidRPr="00F0043E" w:rsidRDefault="008F1123" w:rsidP="00B60D57">
            <w:pPr>
              <w:pStyle w:val="a7"/>
            </w:pPr>
            <w:r>
              <w:rPr>
                <w:rFonts w:hint="eastAsia"/>
              </w:rPr>
              <w:t>分类</w:t>
            </w:r>
          </w:p>
        </w:tc>
        <w:tc>
          <w:tcPr>
            <w:tcW w:w="1816" w:type="dxa"/>
            <w:shd w:val="clear" w:color="auto" w:fill="auto"/>
            <w:vAlign w:val="center"/>
            <w:hideMark/>
          </w:tcPr>
          <w:p w:rsidR="00B60D57" w:rsidRPr="00F0043E" w:rsidRDefault="00B60D57" w:rsidP="00B60D57">
            <w:pPr>
              <w:pStyle w:val="a7"/>
            </w:pPr>
            <w:r>
              <w:rPr>
                <w:rFonts w:hint="eastAsia"/>
              </w:rPr>
              <w:t>字段</w:t>
            </w:r>
          </w:p>
        </w:tc>
        <w:tc>
          <w:tcPr>
            <w:tcW w:w="2184" w:type="dxa"/>
            <w:shd w:val="clear" w:color="auto" w:fill="auto"/>
            <w:vAlign w:val="center"/>
            <w:hideMark/>
          </w:tcPr>
          <w:p w:rsidR="00B60D57" w:rsidRPr="00F0043E" w:rsidRDefault="00B60D57" w:rsidP="00B60D57">
            <w:pPr>
              <w:pStyle w:val="a7"/>
            </w:pPr>
            <w:r>
              <w:rPr>
                <w:rFonts w:hint="eastAsia"/>
              </w:rPr>
              <w:t>字段</w:t>
            </w:r>
            <w:r>
              <w:t>描述</w:t>
            </w:r>
          </w:p>
        </w:tc>
        <w:tc>
          <w:tcPr>
            <w:tcW w:w="716" w:type="dxa"/>
            <w:shd w:val="clear" w:color="auto" w:fill="auto"/>
            <w:vAlign w:val="center"/>
            <w:hideMark/>
          </w:tcPr>
          <w:p w:rsidR="00B60D57" w:rsidRPr="00F0043E" w:rsidRDefault="00B60D57" w:rsidP="00B60D57">
            <w:pPr>
              <w:pStyle w:val="a7"/>
            </w:pPr>
            <w:r w:rsidRPr="00F0043E">
              <w:rPr>
                <w:rFonts w:hint="eastAsia"/>
              </w:rPr>
              <w:t>单位</w:t>
            </w:r>
          </w:p>
        </w:tc>
        <w:tc>
          <w:tcPr>
            <w:tcW w:w="716" w:type="dxa"/>
            <w:shd w:val="clear" w:color="auto" w:fill="auto"/>
            <w:vAlign w:val="center"/>
            <w:hideMark/>
          </w:tcPr>
          <w:p w:rsidR="00B60D57" w:rsidRPr="00F0043E" w:rsidRDefault="00B60D57" w:rsidP="00B60D57">
            <w:pPr>
              <w:pStyle w:val="a7"/>
            </w:pPr>
            <w:r w:rsidRPr="00F0043E">
              <w:rPr>
                <w:rFonts w:hint="eastAsia"/>
              </w:rPr>
              <w:t>符号</w:t>
            </w:r>
          </w:p>
        </w:tc>
        <w:tc>
          <w:tcPr>
            <w:tcW w:w="2071" w:type="dxa"/>
            <w:shd w:val="clear" w:color="auto" w:fill="auto"/>
            <w:vAlign w:val="center"/>
            <w:hideMark/>
          </w:tcPr>
          <w:p w:rsidR="00B60D57" w:rsidRPr="00F0043E" w:rsidRDefault="00B60D57" w:rsidP="00B60D57">
            <w:pPr>
              <w:pStyle w:val="a7"/>
            </w:pPr>
            <w:r w:rsidRPr="00F0043E">
              <w:rPr>
                <w:rFonts w:hint="eastAsia"/>
              </w:rPr>
              <w:t>说明</w:t>
            </w:r>
          </w:p>
        </w:tc>
      </w:tr>
      <w:tr w:rsidR="008F1123" w:rsidRPr="000D49E6" w:rsidTr="004A325C">
        <w:trPr>
          <w:trHeight w:val="20"/>
          <w:jc w:val="center"/>
        </w:trPr>
        <w:tc>
          <w:tcPr>
            <w:tcW w:w="716" w:type="dxa"/>
            <w:vMerge w:val="restart"/>
            <w:vAlign w:val="center"/>
          </w:tcPr>
          <w:p w:rsidR="004A325C" w:rsidRDefault="008F1123" w:rsidP="00B60D57">
            <w:pPr>
              <w:pStyle w:val="a8"/>
            </w:pPr>
            <w:r>
              <w:rPr>
                <w:rFonts w:hint="eastAsia"/>
              </w:rPr>
              <w:t>设备</w:t>
            </w:r>
          </w:p>
          <w:p w:rsidR="008F1123" w:rsidRPr="00A83CE0" w:rsidRDefault="008F1123" w:rsidP="00B60D57">
            <w:pPr>
              <w:pStyle w:val="a8"/>
            </w:pPr>
            <w:r>
              <w:t>模型</w:t>
            </w:r>
          </w:p>
        </w:tc>
        <w:tc>
          <w:tcPr>
            <w:tcW w:w="1816" w:type="dxa"/>
            <w:shd w:val="clear" w:color="auto" w:fill="auto"/>
            <w:vAlign w:val="center"/>
          </w:tcPr>
          <w:p w:rsidR="008F1123" w:rsidRPr="00A83CE0" w:rsidRDefault="008F1123" w:rsidP="00B60D57">
            <w:pPr>
              <w:pStyle w:val="a8"/>
            </w:pPr>
            <w:r w:rsidRPr="00A83CE0">
              <w:t>Name</w:t>
            </w:r>
          </w:p>
        </w:tc>
        <w:tc>
          <w:tcPr>
            <w:tcW w:w="2184" w:type="dxa"/>
            <w:shd w:val="clear" w:color="auto" w:fill="auto"/>
            <w:vAlign w:val="center"/>
            <w:hideMark/>
          </w:tcPr>
          <w:p w:rsidR="008F1123" w:rsidRPr="000D49E6" w:rsidRDefault="008F1123" w:rsidP="00B60D57">
            <w:pPr>
              <w:pStyle w:val="a8"/>
            </w:pPr>
            <w:r w:rsidRPr="000D49E6">
              <w:rPr>
                <w:rFonts w:hint="eastAsia"/>
              </w:rPr>
              <w:t>名称</w:t>
            </w:r>
          </w:p>
        </w:tc>
        <w:tc>
          <w:tcPr>
            <w:tcW w:w="716" w:type="dxa"/>
            <w:shd w:val="clear" w:color="auto" w:fill="auto"/>
            <w:vAlign w:val="center"/>
          </w:tcPr>
          <w:p w:rsidR="008F1123" w:rsidRPr="00F0043E" w:rsidRDefault="008F1123" w:rsidP="00B60D57">
            <w:pPr>
              <w:pStyle w:val="a8"/>
            </w:pPr>
          </w:p>
        </w:tc>
        <w:tc>
          <w:tcPr>
            <w:tcW w:w="716" w:type="dxa"/>
            <w:shd w:val="clear" w:color="auto" w:fill="auto"/>
            <w:vAlign w:val="center"/>
          </w:tcPr>
          <w:p w:rsidR="008F1123" w:rsidRPr="00F0043E" w:rsidRDefault="008F1123" w:rsidP="00B60D57">
            <w:pPr>
              <w:pStyle w:val="a8"/>
            </w:pPr>
          </w:p>
        </w:tc>
        <w:tc>
          <w:tcPr>
            <w:tcW w:w="2071" w:type="dxa"/>
            <w:shd w:val="clear" w:color="auto" w:fill="auto"/>
            <w:vAlign w:val="center"/>
            <w:hideMark/>
          </w:tcPr>
          <w:p w:rsidR="008F1123" w:rsidRPr="00F0043E" w:rsidRDefault="008F1123" w:rsidP="00B60D57">
            <w:pPr>
              <w:pStyle w:val="a8"/>
            </w:pPr>
            <w:r w:rsidRPr="00F0043E">
              <w:rPr>
                <w:rFonts w:hint="eastAsia"/>
              </w:rPr>
              <w:t>主键</w:t>
            </w:r>
          </w:p>
        </w:tc>
      </w:tr>
      <w:tr w:rsidR="008F1123" w:rsidRPr="000D49E6" w:rsidTr="004A325C">
        <w:trPr>
          <w:trHeight w:val="20"/>
          <w:jc w:val="center"/>
        </w:trPr>
        <w:tc>
          <w:tcPr>
            <w:tcW w:w="716" w:type="dxa"/>
            <w:vMerge/>
            <w:vAlign w:val="center"/>
          </w:tcPr>
          <w:p w:rsidR="008F1123" w:rsidRPr="00F72A84" w:rsidRDefault="008F1123" w:rsidP="00B60D57">
            <w:pPr>
              <w:pStyle w:val="a8"/>
            </w:pPr>
          </w:p>
        </w:tc>
        <w:tc>
          <w:tcPr>
            <w:tcW w:w="1816" w:type="dxa"/>
            <w:shd w:val="clear" w:color="auto" w:fill="auto"/>
            <w:vAlign w:val="center"/>
          </w:tcPr>
          <w:p w:rsidR="008F1123" w:rsidRPr="00F72A84" w:rsidRDefault="008F1123" w:rsidP="00B60D57">
            <w:pPr>
              <w:pStyle w:val="a8"/>
            </w:pPr>
            <w:r w:rsidRPr="00F72A84">
              <w:t>NormalCapacity</w:t>
            </w:r>
          </w:p>
        </w:tc>
        <w:tc>
          <w:tcPr>
            <w:tcW w:w="2184" w:type="dxa"/>
            <w:shd w:val="clear" w:color="auto" w:fill="auto"/>
            <w:vAlign w:val="center"/>
          </w:tcPr>
          <w:p w:rsidR="008F1123" w:rsidRPr="000D49E6" w:rsidRDefault="008F1123" w:rsidP="00B60D57">
            <w:pPr>
              <w:pStyle w:val="a8"/>
            </w:pPr>
            <w:r>
              <w:t>蓄</w:t>
            </w:r>
            <w:r>
              <w:rPr>
                <w:rFonts w:hint="eastAsia"/>
              </w:rPr>
              <w:t>冰</w:t>
            </w:r>
            <w:r>
              <w:t>装置</w:t>
            </w:r>
            <w:r>
              <w:rPr>
                <w:rFonts w:hint="eastAsia"/>
              </w:rPr>
              <w:t>名义</w:t>
            </w:r>
            <w:r w:rsidRPr="00787DBE">
              <w:t>容量</w:t>
            </w:r>
          </w:p>
        </w:tc>
        <w:tc>
          <w:tcPr>
            <w:tcW w:w="716" w:type="dxa"/>
            <w:shd w:val="clear" w:color="auto" w:fill="auto"/>
            <w:vAlign w:val="center"/>
          </w:tcPr>
          <w:p w:rsidR="008F1123" w:rsidRPr="000D49E6" w:rsidRDefault="008F1123" w:rsidP="00B60D57">
            <w:pPr>
              <w:pStyle w:val="a8"/>
            </w:pPr>
            <w:r>
              <w:rPr>
                <w:rFonts w:hint="eastAsia"/>
              </w:rPr>
              <w:t>kWh</w:t>
            </w:r>
          </w:p>
        </w:tc>
        <w:tc>
          <w:tcPr>
            <w:tcW w:w="716" w:type="dxa"/>
            <w:shd w:val="clear" w:color="auto" w:fill="auto"/>
            <w:vAlign w:val="center"/>
          </w:tcPr>
          <w:p w:rsidR="008F1123" w:rsidRPr="000D49E6" w:rsidRDefault="008F1123" w:rsidP="00B60D57">
            <w:pPr>
              <w:pStyle w:val="a8"/>
            </w:pPr>
            <w:r>
              <w:t>Q</w:t>
            </w:r>
          </w:p>
        </w:tc>
        <w:tc>
          <w:tcPr>
            <w:tcW w:w="2071" w:type="dxa"/>
            <w:shd w:val="clear" w:color="auto" w:fill="auto"/>
            <w:vAlign w:val="center"/>
          </w:tcPr>
          <w:p w:rsidR="008F1123" w:rsidRPr="000D49E6" w:rsidRDefault="008F1123" w:rsidP="00B60D57">
            <w:pPr>
              <w:pStyle w:val="a8"/>
            </w:pPr>
          </w:p>
        </w:tc>
      </w:tr>
      <w:tr w:rsidR="008F1123" w:rsidRPr="000D49E6" w:rsidTr="004A325C">
        <w:trPr>
          <w:trHeight w:val="20"/>
          <w:jc w:val="center"/>
        </w:trPr>
        <w:tc>
          <w:tcPr>
            <w:tcW w:w="716" w:type="dxa"/>
            <w:vMerge/>
            <w:vAlign w:val="center"/>
          </w:tcPr>
          <w:p w:rsidR="008F1123" w:rsidRPr="00F72A84" w:rsidRDefault="008F1123" w:rsidP="00B60D57">
            <w:pPr>
              <w:pStyle w:val="a8"/>
            </w:pPr>
          </w:p>
        </w:tc>
        <w:tc>
          <w:tcPr>
            <w:tcW w:w="1816" w:type="dxa"/>
            <w:shd w:val="clear" w:color="auto" w:fill="auto"/>
            <w:vAlign w:val="center"/>
          </w:tcPr>
          <w:p w:rsidR="008F1123" w:rsidRPr="00F72A84" w:rsidRDefault="008F1123" w:rsidP="00B60D57">
            <w:pPr>
              <w:pStyle w:val="a8"/>
            </w:pPr>
            <w:r w:rsidRPr="00861B10">
              <w:t>MagnificationCoef</w:t>
            </w:r>
          </w:p>
        </w:tc>
        <w:tc>
          <w:tcPr>
            <w:tcW w:w="2184" w:type="dxa"/>
            <w:shd w:val="clear" w:color="auto" w:fill="auto"/>
            <w:vAlign w:val="center"/>
          </w:tcPr>
          <w:p w:rsidR="008F1123" w:rsidRDefault="008F1123" w:rsidP="00B60D57">
            <w:pPr>
              <w:pStyle w:val="a8"/>
            </w:pPr>
            <w:r>
              <w:rPr>
                <w:rFonts w:hint="eastAsia"/>
              </w:rPr>
              <w:t>蓄冰</w:t>
            </w:r>
            <w:r>
              <w:t>装置的放大系数</w:t>
            </w:r>
          </w:p>
        </w:tc>
        <w:tc>
          <w:tcPr>
            <w:tcW w:w="716" w:type="dxa"/>
            <w:shd w:val="clear" w:color="auto" w:fill="auto"/>
            <w:vAlign w:val="center"/>
          </w:tcPr>
          <w:p w:rsidR="008F1123" w:rsidRDefault="008F1123" w:rsidP="00B60D57">
            <w:pPr>
              <w:pStyle w:val="a8"/>
            </w:pPr>
            <w:r>
              <w:rPr>
                <w:rFonts w:hint="eastAsia"/>
              </w:rPr>
              <w:t>pu</w:t>
            </w:r>
          </w:p>
        </w:tc>
        <w:tc>
          <w:tcPr>
            <w:tcW w:w="716" w:type="dxa"/>
            <w:shd w:val="clear" w:color="auto" w:fill="auto"/>
            <w:vAlign w:val="center"/>
          </w:tcPr>
          <w:p w:rsidR="008F1123" w:rsidRDefault="008F1123" w:rsidP="00B60D57">
            <w:pPr>
              <w:pStyle w:val="a8"/>
            </w:pPr>
            <w:r>
              <w:rPr>
                <w:rFonts w:hint="eastAsia"/>
              </w:rPr>
              <w:t>ε</w:t>
            </w:r>
          </w:p>
        </w:tc>
        <w:tc>
          <w:tcPr>
            <w:tcW w:w="2071" w:type="dxa"/>
            <w:shd w:val="clear" w:color="auto" w:fill="auto"/>
            <w:vAlign w:val="center"/>
          </w:tcPr>
          <w:p w:rsidR="008F1123" w:rsidRPr="000D49E6" w:rsidRDefault="008F1123" w:rsidP="00B60D57">
            <w:pPr>
              <w:pStyle w:val="a8"/>
            </w:pPr>
            <w:r>
              <w:rPr>
                <w:rFonts w:hint="eastAsia"/>
              </w:rPr>
              <w:t>推荐值，</w:t>
            </w:r>
            <w:r>
              <w:rPr>
                <w:rFonts w:hint="eastAsia"/>
              </w:rPr>
              <w:t>1.04</w:t>
            </w:r>
          </w:p>
        </w:tc>
      </w:tr>
      <w:tr w:rsidR="008F1123" w:rsidRPr="000D49E6" w:rsidTr="004A325C">
        <w:trPr>
          <w:trHeight w:val="20"/>
          <w:jc w:val="center"/>
        </w:trPr>
        <w:tc>
          <w:tcPr>
            <w:tcW w:w="716" w:type="dxa"/>
            <w:vMerge/>
            <w:vAlign w:val="center"/>
          </w:tcPr>
          <w:p w:rsidR="008F1123" w:rsidRPr="00F72A84" w:rsidRDefault="008F1123" w:rsidP="00B60D57">
            <w:pPr>
              <w:pStyle w:val="a8"/>
            </w:pPr>
          </w:p>
        </w:tc>
        <w:tc>
          <w:tcPr>
            <w:tcW w:w="1816" w:type="dxa"/>
            <w:shd w:val="clear" w:color="auto" w:fill="auto"/>
            <w:vAlign w:val="center"/>
          </w:tcPr>
          <w:p w:rsidR="008F1123" w:rsidRPr="00F72A84" w:rsidRDefault="008F1123" w:rsidP="00B60D57">
            <w:pPr>
              <w:pStyle w:val="a8"/>
            </w:pPr>
            <w:r w:rsidRPr="00861B10">
              <w:t>RefrigeratorCapacity</w:t>
            </w:r>
          </w:p>
        </w:tc>
        <w:tc>
          <w:tcPr>
            <w:tcW w:w="2184" w:type="dxa"/>
            <w:shd w:val="clear" w:color="auto" w:fill="auto"/>
            <w:vAlign w:val="center"/>
          </w:tcPr>
          <w:p w:rsidR="008F1123" w:rsidRDefault="008F1123" w:rsidP="00B60D57">
            <w:pPr>
              <w:pStyle w:val="a8"/>
            </w:pPr>
            <w:r>
              <w:rPr>
                <w:rFonts w:hint="eastAsia"/>
              </w:rPr>
              <w:t>制冷机</w:t>
            </w:r>
            <w:r>
              <w:t>容量</w:t>
            </w:r>
          </w:p>
        </w:tc>
        <w:tc>
          <w:tcPr>
            <w:tcW w:w="716" w:type="dxa"/>
            <w:shd w:val="clear" w:color="auto" w:fill="auto"/>
            <w:vAlign w:val="center"/>
          </w:tcPr>
          <w:p w:rsidR="008F1123" w:rsidRDefault="008F1123" w:rsidP="00B60D57">
            <w:pPr>
              <w:pStyle w:val="a8"/>
            </w:pPr>
            <w:r>
              <w:rPr>
                <w:rFonts w:hint="eastAsia"/>
              </w:rPr>
              <w:t>kW</w:t>
            </w:r>
          </w:p>
        </w:tc>
        <w:tc>
          <w:tcPr>
            <w:tcW w:w="716" w:type="dxa"/>
            <w:shd w:val="clear" w:color="auto" w:fill="auto"/>
            <w:vAlign w:val="center"/>
          </w:tcPr>
          <w:p w:rsidR="008F1123" w:rsidRDefault="008F1123" w:rsidP="00B60D57">
            <w:pPr>
              <w:pStyle w:val="a8"/>
            </w:pPr>
            <w:r>
              <w:t>qc</w:t>
            </w:r>
          </w:p>
        </w:tc>
        <w:tc>
          <w:tcPr>
            <w:tcW w:w="2071" w:type="dxa"/>
            <w:shd w:val="clear" w:color="auto" w:fill="auto"/>
            <w:vAlign w:val="center"/>
          </w:tcPr>
          <w:p w:rsidR="008F1123" w:rsidRDefault="008F1123" w:rsidP="00B60D57">
            <w:pPr>
              <w:pStyle w:val="a8"/>
            </w:pPr>
            <w:r>
              <w:rPr>
                <w:rFonts w:hint="eastAsia"/>
              </w:rPr>
              <w:t>额定制冷</w:t>
            </w:r>
            <w:r>
              <w:t>容量</w:t>
            </w:r>
            <w:r>
              <w:rPr>
                <w:rFonts w:hint="eastAsia"/>
              </w:rPr>
              <w:t>（空调</w:t>
            </w:r>
            <w:r>
              <w:t>工况</w:t>
            </w:r>
            <w:r>
              <w:rPr>
                <w:rFonts w:hint="eastAsia"/>
              </w:rPr>
              <w:t>制冷机</w:t>
            </w:r>
            <w:r>
              <w:t>制冷量</w:t>
            </w:r>
            <w:r>
              <w:rPr>
                <w:rFonts w:hint="eastAsia"/>
              </w:rPr>
              <w:t>）</w:t>
            </w:r>
          </w:p>
        </w:tc>
      </w:tr>
      <w:tr w:rsidR="008F1123" w:rsidRPr="000D49E6" w:rsidTr="004A325C">
        <w:trPr>
          <w:trHeight w:val="20"/>
          <w:jc w:val="center"/>
        </w:trPr>
        <w:tc>
          <w:tcPr>
            <w:tcW w:w="716" w:type="dxa"/>
            <w:vMerge/>
            <w:vAlign w:val="center"/>
          </w:tcPr>
          <w:p w:rsidR="008F1123" w:rsidRPr="00F72A84" w:rsidRDefault="008F1123" w:rsidP="00B60D57">
            <w:pPr>
              <w:pStyle w:val="a8"/>
            </w:pPr>
          </w:p>
        </w:tc>
        <w:tc>
          <w:tcPr>
            <w:tcW w:w="1816" w:type="dxa"/>
            <w:shd w:val="clear" w:color="auto" w:fill="auto"/>
            <w:vAlign w:val="center"/>
          </w:tcPr>
          <w:p w:rsidR="008F1123" w:rsidRPr="00F72A84" w:rsidRDefault="008F1123" w:rsidP="00B60D57">
            <w:pPr>
              <w:pStyle w:val="a8"/>
            </w:pPr>
            <w:r w:rsidRPr="00861B10">
              <w:t>RefrigeratorPower</w:t>
            </w:r>
          </w:p>
        </w:tc>
        <w:tc>
          <w:tcPr>
            <w:tcW w:w="2184" w:type="dxa"/>
            <w:shd w:val="clear" w:color="auto" w:fill="auto"/>
            <w:vAlign w:val="center"/>
          </w:tcPr>
          <w:p w:rsidR="008F1123" w:rsidRDefault="008F1123" w:rsidP="00B60D57">
            <w:pPr>
              <w:pStyle w:val="a8"/>
            </w:pPr>
            <w:r>
              <w:rPr>
                <w:rFonts w:hint="eastAsia"/>
              </w:rPr>
              <w:t>制冷机输入</w:t>
            </w:r>
            <w:r>
              <w:t>功率</w:t>
            </w:r>
          </w:p>
        </w:tc>
        <w:tc>
          <w:tcPr>
            <w:tcW w:w="716" w:type="dxa"/>
            <w:shd w:val="clear" w:color="auto" w:fill="auto"/>
            <w:vAlign w:val="center"/>
          </w:tcPr>
          <w:p w:rsidR="008F1123" w:rsidRDefault="008F1123" w:rsidP="00B60D57">
            <w:pPr>
              <w:pStyle w:val="a8"/>
            </w:pPr>
            <w:r>
              <w:rPr>
                <w:rFonts w:hint="eastAsia"/>
              </w:rPr>
              <w:t>kW</w:t>
            </w:r>
          </w:p>
        </w:tc>
        <w:tc>
          <w:tcPr>
            <w:tcW w:w="716" w:type="dxa"/>
            <w:shd w:val="clear" w:color="auto" w:fill="auto"/>
            <w:vAlign w:val="center"/>
          </w:tcPr>
          <w:p w:rsidR="008F1123" w:rsidRDefault="008F1123" w:rsidP="00B60D57">
            <w:pPr>
              <w:pStyle w:val="a8"/>
            </w:pPr>
            <w:r>
              <w:t>P</w:t>
            </w:r>
          </w:p>
        </w:tc>
        <w:tc>
          <w:tcPr>
            <w:tcW w:w="2071" w:type="dxa"/>
            <w:shd w:val="clear" w:color="auto" w:fill="auto"/>
            <w:vAlign w:val="center"/>
          </w:tcPr>
          <w:p w:rsidR="008F1123" w:rsidRDefault="008F1123" w:rsidP="00B60D57">
            <w:pPr>
              <w:pStyle w:val="a8"/>
            </w:pPr>
            <w:r>
              <w:rPr>
                <w:rFonts w:hint="eastAsia"/>
              </w:rPr>
              <w:t>额定</w:t>
            </w:r>
            <w:r>
              <w:t>值</w:t>
            </w:r>
          </w:p>
        </w:tc>
      </w:tr>
      <w:tr w:rsidR="008F1123" w:rsidRPr="000D49E6" w:rsidTr="004A325C">
        <w:trPr>
          <w:trHeight w:val="20"/>
          <w:jc w:val="center"/>
        </w:trPr>
        <w:tc>
          <w:tcPr>
            <w:tcW w:w="716" w:type="dxa"/>
            <w:vMerge/>
            <w:vAlign w:val="center"/>
          </w:tcPr>
          <w:p w:rsidR="008F1123" w:rsidRPr="00F72A84" w:rsidRDefault="008F1123" w:rsidP="00B60D57">
            <w:pPr>
              <w:pStyle w:val="a8"/>
            </w:pPr>
          </w:p>
        </w:tc>
        <w:tc>
          <w:tcPr>
            <w:tcW w:w="1816" w:type="dxa"/>
            <w:shd w:val="clear" w:color="auto" w:fill="auto"/>
            <w:vAlign w:val="center"/>
          </w:tcPr>
          <w:p w:rsidR="008F1123" w:rsidRPr="00F72A84" w:rsidRDefault="008F1123" w:rsidP="00B60D57">
            <w:pPr>
              <w:pStyle w:val="a8"/>
            </w:pPr>
            <w:r w:rsidRPr="00861B10">
              <w:t>PerformanceCoef</w:t>
            </w:r>
          </w:p>
        </w:tc>
        <w:tc>
          <w:tcPr>
            <w:tcW w:w="2184" w:type="dxa"/>
            <w:shd w:val="clear" w:color="auto" w:fill="auto"/>
            <w:vAlign w:val="center"/>
          </w:tcPr>
          <w:p w:rsidR="008F1123" w:rsidRDefault="008F1123" w:rsidP="00B60D57">
            <w:pPr>
              <w:pStyle w:val="a8"/>
            </w:pPr>
            <w:r>
              <w:rPr>
                <w:rFonts w:hint="eastAsia"/>
              </w:rPr>
              <w:t>制冷机</w:t>
            </w:r>
            <w:r>
              <w:t>性能系数</w:t>
            </w:r>
          </w:p>
        </w:tc>
        <w:tc>
          <w:tcPr>
            <w:tcW w:w="716" w:type="dxa"/>
            <w:shd w:val="clear" w:color="auto" w:fill="auto"/>
            <w:vAlign w:val="center"/>
          </w:tcPr>
          <w:p w:rsidR="008F1123" w:rsidRDefault="008F1123" w:rsidP="00B60D57">
            <w:pPr>
              <w:pStyle w:val="a8"/>
            </w:pPr>
          </w:p>
        </w:tc>
        <w:tc>
          <w:tcPr>
            <w:tcW w:w="716" w:type="dxa"/>
            <w:shd w:val="clear" w:color="auto" w:fill="auto"/>
            <w:vAlign w:val="center"/>
          </w:tcPr>
          <w:p w:rsidR="008F1123" w:rsidRDefault="008F1123" w:rsidP="00B60D57">
            <w:pPr>
              <w:pStyle w:val="a8"/>
            </w:pPr>
            <w:r>
              <w:rPr>
                <w:rFonts w:hint="eastAsia"/>
              </w:rPr>
              <w:t>COP</w:t>
            </w:r>
          </w:p>
        </w:tc>
        <w:tc>
          <w:tcPr>
            <w:tcW w:w="2071" w:type="dxa"/>
            <w:shd w:val="clear" w:color="auto" w:fill="auto"/>
            <w:vAlign w:val="center"/>
          </w:tcPr>
          <w:p w:rsidR="008F1123" w:rsidRDefault="008F1123" w:rsidP="00B60D57">
            <w:pPr>
              <w:pStyle w:val="a8"/>
            </w:pPr>
            <w:r>
              <w:rPr>
                <w:rFonts w:hint="eastAsia"/>
              </w:rPr>
              <w:t>额定值</w:t>
            </w:r>
          </w:p>
        </w:tc>
      </w:tr>
      <w:tr w:rsidR="008F1123" w:rsidRPr="000D49E6" w:rsidTr="004A325C">
        <w:trPr>
          <w:trHeight w:val="20"/>
          <w:jc w:val="center"/>
        </w:trPr>
        <w:tc>
          <w:tcPr>
            <w:tcW w:w="716" w:type="dxa"/>
            <w:vMerge/>
            <w:vAlign w:val="center"/>
          </w:tcPr>
          <w:p w:rsidR="008F1123" w:rsidRPr="00F72A84" w:rsidRDefault="008F1123" w:rsidP="00B60D57">
            <w:pPr>
              <w:pStyle w:val="a8"/>
            </w:pPr>
          </w:p>
        </w:tc>
        <w:tc>
          <w:tcPr>
            <w:tcW w:w="1816" w:type="dxa"/>
            <w:shd w:val="clear" w:color="auto" w:fill="auto"/>
            <w:vAlign w:val="center"/>
          </w:tcPr>
          <w:p w:rsidR="008F1123" w:rsidRPr="00F72A84" w:rsidRDefault="008F1123" w:rsidP="00B60D57">
            <w:pPr>
              <w:pStyle w:val="a8"/>
            </w:pPr>
            <w:r w:rsidRPr="00861B10">
              <w:t>IceMakingCoef</w:t>
            </w:r>
          </w:p>
        </w:tc>
        <w:tc>
          <w:tcPr>
            <w:tcW w:w="2184" w:type="dxa"/>
            <w:shd w:val="clear" w:color="auto" w:fill="auto"/>
            <w:vAlign w:val="center"/>
          </w:tcPr>
          <w:p w:rsidR="008F1123" w:rsidRDefault="008F1123" w:rsidP="00B60D57">
            <w:pPr>
              <w:pStyle w:val="a8"/>
            </w:pPr>
            <w:r>
              <w:rPr>
                <w:rFonts w:hint="eastAsia"/>
              </w:rPr>
              <w:t>制冷机</w:t>
            </w:r>
            <w:r>
              <w:t>制冰工况系数</w:t>
            </w:r>
          </w:p>
        </w:tc>
        <w:tc>
          <w:tcPr>
            <w:tcW w:w="716" w:type="dxa"/>
            <w:shd w:val="clear" w:color="auto" w:fill="auto"/>
            <w:vAlign w:val="center"/>
          </w:tcPr>
          <w:p w:rsidR="008F1123" w:rsidRDefault="008F1123" w:rsidP="00B60D57">
            <w:pPr>
              <w:pStyle w:val="a8"/>
            </w:pPr>
            <w:r>
              <w:rPr>
                <w:rFonts w:hint="eastAsia"/>
              </w:rPr>
              <w:t>C</w:t>
            </w:r>
            <w:r w:rsidRPr="00861B10">
              <w:t>f</w:t>
            </w:r>
          </w:p>
        </w:tc>
        <w:tc>
          <w:tcPr>
            <w:tcW w:w="716" w:type="dxa"/>
            <w:shd w:val="clear" w:color="auto" w:fill="auto"/>
            <w:vAlign w:val="center"/>
          </w:tcPr>
          <w:p w:rsidR="008F1123" w:rsidRDefault="008F1123" w:rsidP="00B60D57">
            <w:pPr>
              <w:pStyle w:val="a8"/>
            </w:pPr>
          </w:p>
        </w:tc>
        <w:tc>
          <w:tcPr>
            <w:tcW w:w="2071" w:type="dxa"/>
            <w:shd w:val="clear" w:color="auto" w:fill="auto"/>
            <w:vAlign w:val="center"/>
          </w:tcPr>
          <w:p w:rsidR="008F1123" w:rsidRDefault="008F1123" w:rsidP="00B60D57">
            <w:pPr>
              <w:pStyle w:val="a8"/>
            </w:pPr>
            <w:r>
              <w:rPr>
                <w:rFonts w:hint="eastAsia"/>
              </w:rPr>
              <w:t>推荐值</w:t>
            </w:r>
            <w:r>
              <w:t>，</w:t>
            </w:r>
            <w:r>
              <w:rPr>
                <w:rFonts w:hint="eastAsia"/>
              </w:rPr>
              <w:t>0.6</w:t>
            </w:r>
            <w:r>
              <w:t>-0.75</w:t>
            </w:r>
          </w:p>
        </w:tc>
      </w:tr>
      <w:tr w:rsidR="0061773E" w:rsidRPr="0061773E" w:rsidTr="004A325C">
        <w:trPr>
          <w:trHeight w:val="20"/>
          <w:jc w:val="center"/>
        </w:trPr>
        <w:tc>
          <w:tcPr>
            <w:tcW w:w="716" w:type="dxa"/>
            <w:vMerge w:val="restart"/>
            <w:vAlign w:val="center"/>
          </w:tcPr>
          <w:p w:rsidR="004A325C" w:rsidRDefault="0061773E" w:rsidP="001F76B5">
            <w:pPr>
              <w:pStyle w:val="a8"/>
            </w:pPr>
            <w:r>
              <w:rPr>
                <w:rFonts w:hint="eastAsia"/>
              </w:rPr>
              <w:t>设备</w:t>
            </w:r>
          </w:p>
          <w:p w:rsidR="004A325C" w:rsidRDefault="001F76B5" w:rsidP="001F76B5">
            <w:pPr>
              <w:pStyle w:val="a8"/>
            </w:pPr>
            <w:r>
              <w:rPr>
                <w:rFonts w:hint="eastAsia"/>
              </w:rPr>
              <w:t>计算</w:t>
            </w:r>
          </w:p>
          <w:p w:rsidR="0061773E" w:rsidRPr="00F72A84" w:rsidRDefault="00136E56" w:rsidP="001F76B5">
            <w:pPr>
              <w:pStyle w:val="a8"/>
            </w:pPr>
            <w:r>
              <w:t>输入</w:t>
            </w:r>
          </w:p>
        </w:tc>
        <w:tc>
          <w:tcPr>
            <w:tcW w:w="1816" w:type="dxa"/>
            <w:shd w:val="clear" w:color="auto" w:fill="auto"/>
            <w:vAlign w:val="center"/>
          </w:tcPr>
          <w:p w:rsidR="0061773E" w:rsidRPr="003B2B7A" w:rsidRDefault="0061773E" w:rsidP="00035C33">
            <w:pPr>
              <w:pStyle w:val="a8"/>
            </w:pPr>
            <w:r>
              <w:t>DeviceName</w:t>
            </w:r>
          </w:p>
        </w:tc>
        <w:tc>
          <w:tcPr>
            <w:tcW w:w="2184" w:type="dxa"/>
            <w:shd w:val="clear" w:color="auto" w:fill="auto"/>
            <w:vAlign w:val="center"/>
          </w:tcPr>
          <w:p w:rsidR="0061773E" w:rsidRPr="000D49E6" w:rsidRDefault="0061773E" w:rsidP="00035C33">
            <w:pPr>
              <w:pStyle w:val="a8"/>
            </w:pPr>
            <w:r w:rsidRPr="000D49E6">
              <w:rPr>
                <w:rFonts w:hint="eastAsia"/>
              </w:rPr>
              <w:t>名称</w:t>
            </w:r>
          </w:p>
        </w:tc>
        <w:tc>
          <w:tcPr>
            <w:tcW w:w="716" w:type="dxa"/>
            <w:shd w:val="clear" w:color="auto" w:fill="auto"/>
            <w:vAlign w:val="center"/>
          </w:tcPr>
          <w:p w:rsidR="0061773E" w:rsidRDefault="0061773E" w:rsidP="00035C33">
            <w:pPr>
              <w:pStyle w:val="a8"/>
            </w:pPr>
          </w:p>
        </w:tc>
        <w:tc>
          <w:tcPr>
            <w:tcW w:w="716" w:type="dxa"/>
            <w:shd w:val="clear" w:color="auto" w:fill="auto"/>
            <w:vAlign w:val="center"/>
          </w:tcPr>
          <w:p w:rsidR="0061773E" w:rsidRDefault="0061773E" w:rsidP="00035C33">
            <w:pPr>
              <w:pStyle w:val="a8"/>
            </w:pPr>
          </w:p>
        </w:tc>
        <w:tc>
          <w:tcPr>
            <w:tcW w:w="2071" w:type="dxa"/>
            <w:shd w:val="clear" w:color="auto" w:fill="auto"/>
            <w:vAlign w:val="center"/>
          </w:tcPr>
          <w:p w:rsidR="0061773E" w:rsidRDefault="0061773E" w:rsidP="00035C33">
            <w:pPr>
              <w:pStyle w:val="a8"/>
            </w:pPr>
          </w:p>
        </w:tc>
      </w:tr>
      <w:tr w:rsidR="0061773E" w:rsidRPr="0061773E" w:rsidTr="004A325C">
        <w:trPr>
          <w:trHeight w:val="20"/>
          <w:jc w:val="center"/>
        </w:trPr>
        <w:tc>
          <w:tcPr>
            <w:tcW w:w="716" w:type="dxa"/>
            <w:vMerge/>
            <w:vAlign w:val="center"/>
          </w:tcPr>
          <w:p w:rsidR="0061773E" w:rsidRPr="00F72A84" w:rsidRDefault="0061773E" w:rsidP="00035C33">
            <w:pPr>
              <w:pStyle w:val="a8"/>
            </w:pPr>
          </w:p>
        </w:tc>
        <w:tc>
          <w:tcPr>
            <w:tcW w:w="1816" w:type="dxa"/>
            <w:shd w:val="clear" w:color="auto" w:fill="auto"/>
          </w:tcPr>
          <w:p w:rsidR="0061773E" w:rsidRPr="004E6D99" w:rsidRDefault="0061773E" w:rsidP="00035C33">
            <w:pPr>
              <w:pStyle w:val="a8"/>
            </w:pPr>
            <w:r>
              <w:rPr>
                <w:rFonts w:hint="eastAsia"/>
              </w:rPr>
              <w:t>Number</w:t>
            </w:r>
          </w:p>
        </w:tc>
        <w:tc>
          <w:tcPr>
            <w:tcW w:w="2184" w:type="dxa"/>
            <w:shd w:val="clear" w:color="auto" w:fill="auto"/>
            <w:vAlign w:val="center"/>
          </w:tcPr>
          <w:p w:rsidR="0061773E" w:rsidRDefault="0061773E" w:rsidP="00035C33">
            <w:pPr>
              <w:pStyle w:val="a8"/>
            </w:pPr>
            <w:r>
              <w:rPr>
                <w:rFonts w:hint="eastAsia"/>
              </w:rPr>
              <w:t>安装</w:t>
            </w:r>
            <w:r>
              <w:t>台数</w:t>
            </w:r>
          </w:p>
        </w:tc>
        <w:tc>
          <w:tcPr>
            <w:tcW w:w="716" w:type="dxa"/>
            <w:shd w:val="clear" w:color="auto" w:fill="auto"/>
            <w:vAlign w:val="center"/>
          </w:tcPr>
          <w:p w:rsidR="0061773E" w:rsidRDefault="0061773E" w:rsidP="00035C33">
            <w:pPr>
              <w:pStyle w:val="a8"/>
            </w:pPr>
          </w:p>
        </w:tc>
        <w:tc>
          <w:tcPr>
            <w:tcW w:w="716" w:type="dxa"/>
            <w:shd w:val="clear" w:color="auto" w:fill="auto"/>
            <w:vAlign w:val="center"/>
          </w:tcPr>
          <w:p w:rsidR="0061773E" w:rsidRDefault="0061773E" w:rsidP="00035C33">
            <w:pPr>
              <w:pStyle w:val="a8"/>
            </w:pPr>
          </w:p>
        </w:tc>
        <w:tc>
          <w:tcPr>
            <w:tcW w:w="2071" w:type="dxa"/>
            <w:shd w:val="clear" w:color="auto" w:fill="auto"/>
            <w:vAlign w:val="center"/>
          </w:tcPr>
          <w:p w:rsidR="0061773E" w:rsidRDefault="0061773E" w:rsidP="00035C33">
            <w:pPr>
              <w:pStyle w:val="a8"/>
            </w:pPr>
          </w:p>
        </w:tc>
      </w:tr>
      <w:tr w:rsidR="0061773E" w:rsidRPr="0061773E" w:rsidTr="004A325C">
        <w:trPr>
          <w:trHeight w:val="20"/>
          <w:jc w:val="center"/>
        </w:trPr>
        <w:tc>
          <w:tcPr>
            <w:tcW w:w="716" w:type="dxa"/>
            <w:vMerge/>
            <w:vAlign w:val="center"/>
          </w:tcPr>
          <w:p w:rsidR="0061773E" w:rsidRPr="00F72A84" w:rsidRDefault="0061773E" w:rsidP="00035C33">
            <w:pPr>
              <w:pStyle w:val="a8"/>
            </w:pPr>
          </w:p>
        </w:tc>
        <w:tc>
          <w:tcPr>
            <w:tcW w:w="1816" w:type="dxa"/>
            <w:shd w:val="clear" w:color="auto" w:fill="auto"/>
          </w:tcPr>
          <w:p w:rsidR="0061773E" w:rsidRPr="004E6D99" w:rsidRDefault="0061773E" w:rsidP="00035C33">
            <w:pPr>
              <w:pStyle w:val="a8"/>
            </w:pPr>
            <w:r w:rsidRPr="0061773E">
              <w:t>StorageHour</w:t>
            </w:r>
          </w:p>
        </w:tc>
        <w:tc>
          <w:tcPr>
            <w:tcW w:w="2184" w:type="dxa"/>
            <w:shd w:val="clear" w:color="auto" w:fill="auto"/>
            <w:vAlign w:val="center"/>
          </w:tcPr>
          <w:p w:rsidR="0061773E" w:rsidRDefault="0061773E" w:rsidP="00035C33">
            <w:pPr>
              <w:pStyle w:val="a8"/>
            </w:pPr>
            <w:r w:rsidRPr="0061773E">
              <w:t>蓄冷运行时间</w:t>
            </w:r>
          </w:p>
        </w:tc>
        <w:tc>
          <w:tcPr>
            <w:tcW w:w="716" w:type="dxa"/>
            <w:shd w:val="clear" w:color="auto" w:fill="auto"/>
            <w:vAlign w:val="center"/>
          </w:tcPr>
          <w:p w:rsidR="0061773E" w:rsidRDefault="0061773E" w:rsidP="00035C33">
            <w:pPr>
              <w:pStyle w:val="a8"/>
            </w:pPr>
            <w:r>
              <w:rPr>
                <w:rFonts w:hint="eastAsia"/>
              </w:rPr>
              <w:t>h</w:t>
            </w:r>
          </w:p>
        </w:tc>
        <w:tc>
          <w:tcPr>
            <w:tcW w:w="716" w:type="dxa"/>
            <w:shd w:val="clear" w:color="auto" w:fill="auto"/>
            <w:vAlign w:val="center"/>
          </w:tcPr>
          <w:p w:rsidR="0061773E" w:rsidRDefault="0061773E" w:rsidP="00035C33">
            <w:pPr>
              <w:pStyle w:val="a8"/>
            </w:pPr>
          </w:p>
        </w:tc>
        <w:tc>
          <w:tcPr>
            <w:tcW w:w="2071" w:type="dxa"/>
            <w:shd w:val="clear" w:color="auto" w:fill="auto"/>
            <w:vAlign w:val="center"/>
          </w:tcPr>
          <w:p w:rsidR="0061773E" w:rsidRDefault="0061773E" w:rsidP="00035C33">
            <w:pPr>
              <w:pStyle w:val="a8"/>
            </w:pPr>
          </w:p>
        </w:tc>
      </w:tr>
    </w:tbl>
    <w:p w:rsidR="00EA2388" w:rsidRPr="00480E05" w:rsidRDefault="00816713" w:rsidP="00B524AF">
      <w:pPr>
        <w:pStyle w:val="3"/>
        <w:keepNext w:val="0"/>
        <w:keepLines w:val="0"/>
        <w:widowControl w:val="0"/>
        <w:spacing w:before="120" w:after="120" w:line="360" w:lineRule="auto"/>
        <w:ind w:left="0" w:firstLine="0"/>
        <w:rPr>
          <w:rFonts w:eastAsia="黑体"/>
          <w:sz w:val="28"/>
        </w:rPr>
      </w:pPr>
      <w:bookmarkStart w:id="82" w:name="_Toc512600043"/>
      <w:r w:rsidRPr="00480E05">
        <w:rPr>
          <w:rFonts w:eastAsia="黑体" w:hint="eastAsia"/>
          <w:sz w:val="28"/>
        </w:rPr>
        <w:t>电蓄冷（冰</w:t>
      </w:r>
      <w:r w:rsidR="00EA2388" w:rsidRPr="00480E05">
        <w:rPr>
          <w:rFonts w:eastAsia="黑体" w:hint="eastAsia"/>
          <w:sz w:val="28"/>
        </w:rPr>
        <w:t>蓄冷）</w:t>
      </w:r>
      <w:r w:rsidR="00C515BB" w:rsidRPr="00480E05">
        <w:rPr>
          <w:rFonts w:eastAsia="黑体" w:hint="eastAsia"/>
          <w:sz w:val="28"/>
        </w:rPr>
        <w:t>理论计算</w:t>
      </w:r>
      <w:r w:rsidR="00EA2388" w:rsidRPr="00480E05">
        <w:rPr>
          <w:rFonts w:eastAsia="黑体"/>
          <w:sz w:val="28"/>
        </w:rPr>
        <w:t>模型</w:t>
      </w:r>
      <w:bookmarkEnd w:id="82"/>
    </w:p>
    <w:tbl>
      <w:tblPr>
        <w:tblW w:w="9222"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4A0" w:firstRow="1" w:lastRow="0" w:firstColumn="1" w:lastColumn="0" w:noHBand="0" w:noVBand="1"/>
      </w:tblPr>
      <w:tblGrid>
        <w:gridCol w:w="767"/>
        <w:gridCol w:w="1997"/>
        <w:gridCol w:w="2358"/>
        <w:gridCol w:w="1044"/>
        <w:gridCol w:w="813"/>
        <w:gridCol w:w="2243"/>
      </w:tblGrid>
      <w:tr w:rsidR="00030307" w:rsidRPr="00F0043E" w:rsidTr="00503F1B">
        <w:trPr>
          <w:trHeight w:val="20"/>
          <w:jc w:val="center"/>
        </w:trPr>
        <w:tc>
          <w:tcPr>
            <w:tcW w:w="768" w:type="dxa"/>
            <w:vAlign w:val="center"/>
          </w:tcPr>
          <w:p w:rsidR="00030307" w:rsidRPr="00F0043E" w:rsidRDefault="008F1123" w:rsidP="00030307">
            <w:pPr>
              <w:pStyle w:val="a7"/>
            </w:pPr>
            <w:r>
              <w:rPr>
                <w:rFonts w:hint="eastAsia"/>
              </w:rPr>
              <w:t>分类</w:t>
            </w:r>
          </w:p>
        </w:tc>
        <w:tc>
          <w:tcPr>
            <w:tcW w:w="1997" w:type="dxa"/>
            <w:shd w:val="clear" w:color="auto" w:fill="auto"/>
            <w:vAlign w:val="center"/>
            <w:hideMark/>
          </w:tcPr>
          <w:p w:rsidR="00030307" w:rsidRPr="00F0043E" w:rsidRDefault="00030307" w:rsidP="00030307">
            <w:pPr>
              <w:pStyle w:val="a7"/>
            </w:pPr>
            <w:r>
              <w:rPr>
                <w:rFonts w:hint="eastAsia"/>
              </w:rPr>
              <w:t>字段</w:t>
            </w:r>
          </w:p>
        </w:tc>
        <w:tc>
          <w:tcPr>
            <w:tcW w:w="2363" w:type="dxa"/>
            <w:shd w:val="clear" w:color="auto" w:fill="auto"/>
            <w:vAlign w:val="center"/>
            <w:hideMark/>
          </w:tcPr>
          <w:p w:rsidR="00030307" w:rsidRPr="00F0043E" w:rsidRDefault="00030307" w:rsidP="00030307">
            <w:pPr>
              <w:pStyle w:val="a7"/>
            </w:pPr>
            <w:r>
              <w:rPr>
                <w:rFonts w:hint="eastAsia"/>
              </w:rPr>
              <w:t>字段</w:t>
            </w:r>
            <w:r>
              <w:t>描述</w:t>
            </w:r>
          </w:p>
        </w:tc>
        <w:tc>
          <w:tcPr>
            <w:tcW w:w="1045" w:type="dxa"/>
            <w:shd w:val="clear" w:color="auto" w:fill="auto"/>
            <w:vAlign w:val="center"/>
            <w:hideMark/>
          </w:tcPr>
          <w:p w:rsidR="00030307" w:rsidRPr="00F0043E" w:rsidRDefault="00030307" w:rsidP="00030307">
            <w:pPr>
              <w:pStyle w:val="a7"/>
            </w:pPr>
            <w:r w:rsidRPr="00F0043E">
              <w:rPr>
                <w:rFonts w:hint="eastAsia"/>
              </w:rPr>
              <w:t>单位</w:t>
            </w:r>
          </w:p>
        </w:tc>
        <w:tc>
          <w:tcPr>
            <w:tcW w:w="813" w:type="dxa"/>
            <w:shd w:val="clear" w:color="auto" w:fill="auto"/>
            <w:vAlign w:val="center"/>
            <w:hideMark/>
          </w:tcPr>
          <w:p w:rsidR="00030307" w:rsidRPr="00F0043E" w:rsidRDefault="00030307" w:rsidP="00030307">
            <w:pPr>
              <w:pStyle w:val="a7"/>
            </w:pPr>
            <w:r w:rsidRPr="00F0043E">
              <w:rPr>
                <w:rFonts w:hint="eastAsia"/>
              </w:rPr>
              <w:t>符号</w:t>
            </w:r>
          </w:p>
        </w:tc>
        <w:tc>
          <w:tcPr>
            <w:tcW w:w="2236" w:type="dxa"/>
            <w:shd w:val="clear" w:color="auto" w:fill="auto"/>
            <w:vAlign w:val="center"/>
            <w:hideMark/>
          </w:tcPr>
          <w:p w:rsidR="00030307" w:rsidRPr="00F0043E" w:rsidRDefault="00030307" w:rsidP="00030307">
            <w:pPr>
              <w:pStyle w:val="a7"/>
            </w:pPr>
            <w:r w:rsidRPr="00F0043E">
              <w:rPr>
                <w:rFonts w:hint="eastAsia"/>
              </w:rPr>
              <w:t>说明</w:t>
            </w:r>
          </w:p>
        </w:tc>
      </w:tr>
      <w:tr w:rsidR="00030307" w:rsidRPr="00030307" w:rsidTr="00503F1B">
        <w:trPr>
          <w:trHeight w:val="20"/>
          <w:jc w:val="center"/>
        </w:trPr>
        <w:tc>
          <w:tcPr>
            <w:tcW w:w="768" w:type="dxa"/>
            <w:vAlign w:val="center"/>
          </w:tcPr>
          <w:p w:rsidR="00070E73" w:rsidRDefault="00070E73" w:rsidP="00070E73">
            <w:pPr>
              <w:pStyle w:val="a8"/>
            </w:pPr>
            <w:r>
              <w:rPr>
                <w:rFonts w:hint="eastAsia"/>
              </w:rPr>
              <w:t>统计</w:t>
            </w:r>
          </w:p>
          <w:p w:rsidR="00030307" w:rsidRPr="003B2B7A" w:rsidRDefault="00070E73" w:rsidP="00070E73">
            <w:pPr>
              <w:pStyle w:val="a8"/>
            </w:pPr>
            <w:r>
              <w:t>使用</w:t>
            </w:r>
          </w:p>
        </w:tc>
        <w:tc>
          <w:tcPr>
            <w:tcW w:w="1997" w:type="dxa"/>
            <w:shd w:val="clear" w:color="auto" w:fill="auto"/>
            <w:vAlign w:val="center"/>
          </w:tcPr>
          <w:p w:rsidR="00030307" w:rsidRPr="003B2B7A" w:rsidRDefault="00030307" w:rsidP="00030307">
            <w:pPr>
              <w:pStyle w:val="a8"/>
            </w:pPr>
            <w:r w:rsidRPr="00030307">
              <w:t>NominalCapacity</w:t>
            </w:r>
          </w:p>
        </w:tc>
        <w:tc>
          <w:tcPr>
            <w:tcW w:w="2363" w:type="dxa"/>
            <w:shd w:val="clear" w:color="auto" w:fill="auto"/>
            <w:vAlign w:val="center"/>
          </w:tcPr>
          <w:p w:rsidR="00030307" w:rsidRDefault="00030307" w:rsidP="00030307">
            <w:pPr>
              <w:pStyle w:val="a8"/>
            </w:pPr>
            <w:r w:rsidRPr="00030307">
              <w:t>名义容量</w:t>
            </w:r>
          </w:p>
        </w:tc>
        <w:tc>
          <w:tcPr>
            <w:tcW w:w="1045" w:type="dxa"/>
            <w:shd w:val="clear" w:color="auto" w:fill="auto"/>
            <w:vAlign w:val="center"/>
          </w:tcPr>
          <w:p w:rsidR="00030307" w:rsidRDefault="00030307" w:rsidP="00030307">
            <w:pPr>
              <w:pStyle w:val="a8"/>
            </w:pPr>
            <w:r w:rsidRPr="00030307">
              <w:t>kWh</w:t>
            </w:r>
          </w:p>
        </w:tc>
        <w:tc>
          <w:tcPr>
            <w:tcW w:w="813" w:type="dxa"/>
            <w:shd w:val="clear" w:color="auto" w:fill="auto"/>
            <w:vAlign w:val="center"/>
          </w:tcPr>
          <w:p w:rsidR="00030307" w:rsidRDefault="00F853F2" w:rsidP="00030307">
            <w:pPr>
              <w:pStyle w:val="a8"/>
            </w:pPr>
            <w:r>
              <w:rPr>
                <w:rFonts w:hint="eastAsia"/>
              </w:rPr>
              <w:t>Q</w:t>
            </w:r>
          </w:p>
        </w:tc>
        <w:tc>
          <w:tcPr>
            <w:tcW w:w="2236" w:type="dxa"/>
            <w:shd w:val="clear" w:color="auto" w:fill="auto"/>
            <w:vAlign w:val="center"/>
          </w:tcPr>
          <w:p w:rsidR="00030307" w:rsidRDefault="00F853F2" w:rsidP="00030307">
            <w:pPr>
              <w:pStyle w:val="a8"/>
            </w:pPr>
            <w:r>
              <w:object w:dxaOrig="1060" w:dyaOrig="360">
                <v:shape id="_x0000_i1129" type="#_x0000_t75" style="width:54.35pt;height:18.35pt" o:ole="">
                  <v:imagedata r:id="rId189" o:title=""/>
                </v:shape>
                <o:OLEObject Type="Embed" ProgID="Equation.DSMT4" ShapeID="_x0000_i1129" DrawAspect="Content" ObjectID="_1586344344" r:id="rId190"/>
              </w:object>
            </w:r>
          </w:p>
        </w:tc>
      </w:tr>
      <w:tr w:rsidR="00030307" w:rsidRPr="000D49E6" w:rsidTr="00503F1B">
        <w:trPr>
          <w:trHeight w:val="20"/>
          <w:jc w:val="center"/>
        </w:trPr>
        <w:tc>
          <w:tcPr>
            <w:tcW w:w="768" w:type="dxa"/>
            <w:vMerge w:val="restart"/>
            <w:vAlign w:val="center"/>
          </w:tcPr>
          <w:p w:rsidR="00030307" w:rsidRPr="003B2B7A" w:rsidRDefault="00030307" w:rsidP="00030307">
            <w:pPr>
              <w:pStyle w:val="a8"/>
            </w:pPr>
            <w:r>
              <w:rPr>
                <w:rFonts w:hint="eastAsia"/>
              </w:rPr>
              <w:t>输入</w:t>
            </w:r>
          </w:p>
        </w:tc>
        <w:tc>
          <w:tcPr>
            <w:tcW w:w="1997" w:type="dxa"/>
            <w:shd w:val="clear" w:color="auto" w:fill="auto"/>
            <w:vAlign w:val="center"/>
          </w:tcPr>
          <w:p w:rsidR="00030307" w:rsidRPr="003B2B7A" w:rsidRDefault="00030307" w:rsidP="00030307">
            <w:pPr>
              <w:pStyle w:val="a8"/>
            </w:pPr>
            <w:r w:rsidRPr="00030307">
              <w:t>ElectricPower</w:t>
            </w:r>
          </w:p>
        </w:tc>
        <w:tc>
          <w:tcPr>
            <w:tcW w:w="2363" w:type="dxa"/>
            <w:shd w:val="clear" w:color="auto" w:fill="auto"/>
            <w:vAlign w:val="center"/>
          </w:tcPr>
          <w:p w:rsidR="00030307" w:rsidRDefault="00030307" w:rsidP="00030307">
            <w:pPr>
              <w:pStyle w:val="a8"/>
            </w:pPr>
            <w:r>
              <w:rPr>
                <w:rFonts w:hint="eastAsia"/>
              </w:rPr>
              <w:t>制冷</w:t>
            </w:r>
            <w:r>
              <w:t>机输入功率</w:t>
            </w:r>
          </w:p>
        </w:tc>
        <w:tc>
          <w:tcPr>
            <w:tcW w:w="1045" w:type="dxa"/>
            <w:shd w:val="clear" w:color="auto" w:fill="auto"/>
            <w:vAlign w:val="center"/>
          </w:tcPr>
          <w:p w:rsidR="00030307" w:rsidRDefault="00030307" w:rsidP="00030307">
            <w:pPr>
              <w:pStyle w:val="a8"/>
            </w:pPr>
            <w:r>
              <w:rPr>
                <w:rFonts w:hint="eastAsia"/>
              </w:rPr>
              <w:t>kW</w:t>
            </w:r>
          </w:p>
        </w:tc>
        <w:tc>
          <w:tcPr>
            <w:tcW w:w="813" w:type="dxa"/>
            <w:shd w:val="clear" w:color="auto" w:fill="auto"/>
            <w:vAlign w:val="center"/>
          </w:tcPr>
          <w:p w:rsidR="00030307" w:rsidRDefault="00030307" w:rsidP="00030307">
            <w:pPr>
              <w:pStyle w:val="a8"/>
            </w:pPr>
            <w:r>
              <w:t>p</w:t>
            </w:r>
          </w:p>
        </w:tc>
        <w:tc>
          <w:tcPr>
            <w:tcW w:w="2236" w:type="dxa"/>
            <w:shd w:val="clear" w:color="auto" w:fill="auto"/>
            <w:vAlign w:val="center"/>
          </w:tcPr>
          <w:p w:rsidR="00030307" w:rsidRDefault="00030307" w:rsidP="00030307">
            <w:pPr>
              <w:pStyle w:val="a8"/>
            </w:pPr>
          </w:p>
        </w:tc>
      </w:tr>
      <w:tr w:rsidR="00030307" w:rsidRPr="000D49E6" w:rsidTr="00503F1B">
        <w:trPr>
          <w:trHeight w:val="20"/>
          <w:jc w:val="center"/>
        </w:trPr>
        <w:tc>
          <w:tcPr>
            <w:tcW w:w="768" w:type="dxa"/>
            <w:vMerge/>
            <w:vAlign w:val="center"/>
          </w:tcPr>
          <w:p w:rsidR="00030307" w:rsidRPr="003B2B7A" w:rsidRDefault="00030307" w:rsidP="00030307">
            <w:pPr>
              <w:pStyle w:val="a8"/>
            </w:pPr>
          </w:p>
        </w:tc>
        <w:tc>
          <w:tcPr>
            <w:tcW w:w="1997" w:type="dxa"/>
            <w:shd w:val="clear" w:color="auto" w:fill="auto"/>
            <w:vAlign w:val="center"/>
          </w:tcPr>
          <w:p w:rsidR="00030307" w:rsidRPr="003B2B7A" w:rsidRDefault="00030307" w:rsidP="00030307">
            <w:pPr>
              <w:pStyle w:val="a8"/>
            </w:pPr>
            <w:r w:rsidRPr="00030307">
              <w:t>PerformanceCoef</w:t>
            </w:r>
          </w:p>
        </w:tc>
        <w:tc>
          <w:tcPr>
            <w:tcW w:w="2363" w:type="dxa"/>
            <w:shd w:val="clear" w:color="auto" w:fill="auto"/>
            <w:vAlign w:val="center"/>
          </w:tcPr>
          <w:p w:rsidR="00030307" w:rsidRDefault="00030307" w:rsidP="00030307">
            <w:pPr>
              <w:pStyle w:val="a8"/>
            </w:pPr>
            <w:r>
              <w:rPr>
                <w:rFonts w:hint="eastAsia"/>
              </w:rPr>
              <w:t>制冷机性能</w:t>
            </w:r>
            <w:r>
              <w:t>系数</w:t>
            </w:r>
          </w:p>
        </w:tc>
        <w:tc>
          <w:tcPr>
            <w:tcW w:w="1045" w:type="dxa"/>
            <w:shd w:val="clear" w:color="auto" w:fill="auto"/>
            <w:vAlign w:val="center"/>
          </w:tcPr>
          <w:p w:rsidR="00030307" w:rsidRDefault="00030307" w:rsidP="00030307">
            <w:pPr>
              <w:pStyle w:val="a8"/>
            </w:pPr>
          </w:p>
        </w:tc>
        <w:tc>
          <w:tcPr>
            <w:tcW w:w="813" w:type="dxa"/>
            <w:shd w:val="clear" w:color="auto" w:fill="auto"/>
            <w:vAlign w:val="center"/>
          </w:tcPr>
          <w:p w:rsidR="00030307" w:rsidRDefault="001A4316" w:rsidP="00030307">
            <w:pPr>
              <w:pStyle w:val="a8"/>
            </w:pPr>
            <w:r w:rsidRPr="006C5202">
              <w:rPr>
                <w:position w:val="-6"/>
              </w:rPr>
              <w:object w:dxaOrig="560" w:dyaOrig="279">
                <v:shape id="_x0000_i1130" type="#_x0000_t75" style="width:27.85pt;height:14.25pt" o:ole="">
                  <v:imagedata r:id="rId191" o:title=""/>
                </v:shape>
                <o:OLEObject Type="Embed" ProgID="Equation.DSMT4" ShapeID="_x0000_i1130" DrawAspect="Content" ObjectID="_1586344345" r:id="rId192"/>
              </w:object>
            </w:r>
          </w:p>
        </w:tc>
        <w:tc>
          <w:tcPr>
            <w:tcW w:w="2236" w:type="dxa"/>
            <w:shd w:val="clear" w:color="auto" w:fill="auto"/>
            <w:vAlign w:val="center"/>
          </w:tcPr>
          <w:p w:rsidR="00030307" w:rsidRDefault="00030307" w:rsidP="00030307">
            <w:pPr>
              <w:pStyle w:val="a8"/>
            </w:pPr>
          </w:p>
        </w:tc>
      </w:tr>
      <w:tr w:rsidR="00030307" w:rsidRPr="00030307" w:rsidTr="00503F1B">
        <w:trPr>
          <w:trHeight w:val="20"/>
          <w:jc w:val="center"/>
        </w:trPr>
        <w:tc>
          <w:tcPr>
            <w:tcW w:w="768" w:type="dxa"/>
            <w:vMerge/>
            <w:vAlign w:val="center"/>
          </w:tcPr>
          <w:p w:rsidR="00030307" w:rsidRPr="003B2B7A" w:rsidRDefault="00030307" w:rsidP="00030307">
            <w:pPr>
              <w:pStyle w:val="a8"/>
            </w:pPr>
          </w:p>
        </w:tc>
        <w:tc>
          <w:tcPr>
            <w:tcW w:w="1997" w:type="dxa"/>
            <w:shd w:val="clear" w:color="auto" w:fill="auto"/>
            <w:vAlign w:val="center"/>
          </w:tcPr>
          <w:p w:rsidR="00030307" w:rsidRPr="003B2B7A" w:rsidRDefault="00030307" w:rsidP="00030307">
            <w:pPr>
              <w:pStyle w:val="a8"/>
            </w:pPr>
            <w:r w:rsidRPr="00030307">
              <w:t>IceMakingCoef</w:t>
            </w:r>
          </w:p>
        </w:tc>
        <w:tc>
          <w:tcPr>
            <w:tcW w:w="2363" w:type="dxa"/>
            <w:shd w:val="clear" w:color="auto" w:fill="auto"/>
            <w:vAlign w:val="center"/>
          </w:tcPr>
          <w:p w:rsidR="00030307" w:rsidRDefault="00030307" w:rsidP="00030307">
            <w:pPr>
              <w:pStyle w:val="a8"/>
            </w:pPr>
            <w:r>
              <w:rPr>
                <w:rFonts w:hint="eastAsia"/>
              </w:rPr>
              <w:t>制冷机</w:t>
            </w:r>
            <w:r>
              <w:t>制冰工况系数</w:t>
            </w:r>
          </w:p>
        </w:tc>
        <w:tc>
          <w:tcPr>
            <w:tcW w:w="1045" w:type="dxa"/>
            <w:shd w:val="clear" w:color="auto" w:fill="auto"/>
            <w:vAlign w:val="center"/>
          </w:tcPr>
          <w:p w:rsidR="00030307" w:rsidRDefault="00030307" w:rsidP="00030307">
            <w:pPr>
              <w:pStyle w:val="a8"/>
            </w:pPr>
          </w:p>
        </w:tc>
        <w:tc>
          <w:tcPr>
            <w:tcW w:w="813" w:type="dxa"/>
            <w:shd w:val="clear" w:color="auto" w:fill="auto"/>
            <w:vAlign w:val="center"/>
          </w:tcPr>
          <w:p w:rsidR="00030307" w:rsidRDefault="001A4316" w:rsidP="00030307">
            <w:pPr>
              <w:pStyle w:val="a8"/>
            </w:pPr>
            <w:r w:rsidRPr="006C5202">
              <w:rPr>
                <w:position w:val="-14"/>
              </w:rPr>
              <w:object w:dxaOrig="340" w:dyaOrig="380">
                <v:shape id="_x0000_i1131" type="#_x0000_t75" style="width:17pt;height:19pt" o:ole="">
                  <v:imagedata r:id="rId193" o:title=""/>
                </v:shape>
                <o:OLEObject Type="Embed" ProgID="Equation.DSMT4" ShapeID="_x0000_i1131" DrawAspect="Content" ObjectID="_1586344346" r:id="rId194"/>
              </w:object>
            </w:r>
          </w:p>
        </w:tc>
        <w:tc>
          <w:tcPr>
            <w:tcW w:w="2236" w:type="dxa"/>
            <w:shd w:val="clear" w:color="auto" w:fill="auto"/>
            <w:vAlign w:val="center"/>
          </w:tcPr>
          <w:p w:rsidR="00030307" w:rsidRDefault="00030307" w:rsidP="00030307">
            <w:pPr>
              <w:pStyle w:val="a8"/>
            </w:pPr>
            <w:r w:rsidRPr="001020C8">
              <w:rPr>
                <w:rFonts w:hint="eastAsia"/>
              </w:rPr>
              <w:t>推荐值，</w:t>
            </w:r>
            <w:r w:rsidRPr="001020C8">
              <w:t>0.6-0.75</w:t>
            </w:r>
          </w:p>
        </w:tc>
      </w:tr>
      <w:tr w:rsidR="00030307" w:rsidRPr="00030307" w:rsidTr="00503F1B">
        <w:trPr>
          <w:trHeight w:val="20"/>
          <w:jc w:val="center"/>
        </w:trPr>
        <w:tc>
          <w:tcPr>
            <w:tcW w:w="768" w:type="dxa"/>
            <w:vMerge/>
            <w:vAlign w:val="center"/>
          </w:tcPr>
          <w:p w:rsidR="00030307" w:rsidRPr="003B2B7A" w:rsidRDefault="00030307" w:rsidP="00030307">
            <w:pPr>
              <w:pStyle w:val="a8"/>
            </w:pPr>
          </w:p>
        </w:tc>
        <w:tc>
          <w:tcPr>
            <w:tcW w:w="1997" w:type="dxa"/>
            <w:shd w:val="clear" w:color="auto" w:fill="auto"/>
            <w:vAlign w:val="center"/>
          </w:tcPr>
          <w:p w:rsidR="00030307" w:rsidRPr="003B2B7A" w:rsidRDefault="00030307" w:rsidP="00030307">
            <w:pPr>
              <w:pStyle w:val="a8"/>
            </w:pPr>
            <w:r w:rsidRPr="00030307">
              <w:t>MagnificationCoef</w:t>
            </w:r>
          </w:p>
        </w:tc>
        <w:tc>
          <w:tcPr>
            <w:tcW w:w="2363" w:type="dxa"/>
            <w:shd w:val="clear" w:color="auto" w:fill="auto"/>
            <w:vAlign w:val="center"/>
          </w:tcPr>
          <w:p w:rsidR="00030307" w:rsidRDefault="00030307" w:rsidP="00030307">
            <w:pPr>
              <w:pStyle w:val="a8"/>
            </w:pPr>
            <w:r>
              <w:rPr>
                <w:rFonts w:hint="eastAsia"/>
              </w:rPr>
              <w:t>蓄冰</w:t>
            </w:r>
            <w:r>
              <w:t>装置的放大系数</w:t>
            </w:r>
          </w:p>
        </w:tc>
        <w:tc>
          <w:tcPr>
            <w:tcW w:w="1045" w:type="dxa"/>
            <w:shd w:val="clear" w:color="auto" w:fill="auto"/>
            <w:vAlign w:val="center"/>
          </w:tcPr>
          <w:p w:rsidR="00030307" w:rsidRDefault="00030307" w:rsidP="00030307">
            <w:pPr>
              <w:pStyle w:val="a8"/>
            </w:pPr>
            <w:r>
              <w:rPr>
                <w:rFonts w:hint="eastAsia"/>
              </w:rPr>
              <w:t>pu</w:t>
            </w:r>
          </w:p>
        </w:tc>
        <w:tc>
          <w:tcPr>
            <w:tcW w:w="813" w:type="dxa"/>
            <w:shd w:val="clear" w:color="auto" w:fill="auto"/>
            <w:vAlign w:val="center"/>
          </w:tcPr>
          <w:p w:rsidR="00030307" w:rsidRDefault="00030307" w:rsidP="00030307">
            <w:pPr>
              <w:pStyle w:val="a8"/>
            </w:pPr>
            <w:r>
              <w:rPr>
                <w:rFonts w:hint="eastAsia"/>
              </w:rPr>
              <w:t>ε</w:t>
            </w:r>
          </w:p>
        </w:tc>
        <w:tc>
          <w:tcPr>
            <w:tcW w:w="2236" w:type="dxa"/>
            <w:shd w:val="clear" w:color="auto" w:fill="auto"/>
            <w:vAlign w:val="center"/>
          </w:tcPr>
          <w:p w:rsidR="00030307" w:rsidRPr="001020C8" w:rsidRDefault="00030307" w:rsidP="00030307">
            <w:pPr>
              <w:pStyle w:val="a8"/>
            </w:pPr>
            <w:r>
              <w:rPr>
                <w:rFonts w:hint="eastAsia"/>
              </w:rPr>
              <w:t>推荐值</w:t>
            </w:r>
            <w:r>
              <w:t>，</w:t>
            </w:r>
            <w:r>
              <w:rPr>
                <w:rFonts w:hint="eastAsia"/>
              </w:rPr>
              <w:t>1.04</w:t>
            </w:r>
          </w:p>
        </w:tc>
      </w:tr>
      <w:tr w:rsidR="008D32FD" w:rsidRPr="000D49E6" w:rsidTr="00503F1B">
        <w:trPr>
          <w:trHeight w:val="20"/>
          <w:jc w:val="center"/>
        </w:trPr>
        <w:tc>
          <w:tcPr>
            <w:tcW w:w="768" w:type="dxa"/>
            <w:vMerge w:val="restart"/>
            <w:vAlign w:val="center"/>
          </w:tcPr>
          <w:p w:rsidR="008D32FD" w:rsidRPr="003B2B7A" w:rsidRDefault="008D32FD" w:rsidP="00030307">
            <w:pPr>
              <w:pStyle w:val="a8"/>
            </w:pPr>
            <w:r w:rsidRPr="00906D86">
              <w:rPr>
                <w:rFonts w:hint="eastAsia"/>
              </w:rPr>
              <w:t>输出</w:t>
            </w:r>
          </w:p>
        </w:tc>
        <w:tc>
          <w:tcPr>
            <w:tcW w:w="1997" w:type="dxa"/>
            <w:shd w:val="clear" w:color="auto" w:fill="auto"/>
            <w:vAlign w:val="center"/>
          </w:tcPr>
          <w:p w:rsidR="008D32FD" w:rsidRPr="003B2B7A" w:rsidRDefault="008D32FD" w:rsidP="00030307">
            <w:pPr>
              <w:pStyle w:val="a8"/>
            </w:pPr>
            <w:r w:rsidRPr="00030307">
              <w:t>IceMakingPower</w:t>
            </w:r>
          </w:p>
        </w:tc>
        <w:tc>
          <w:tcPr>
            <w:tcW w:w="2363" w:type="dxa"/>
            <w:shd w:val="clear" w:color="auto" w:fill="auto"/>
            <w:vAlign w:val="center"/>
          </w:tcPr>
          <w:p w:rsidR="008D32FD" w:rsidRDefault="008D32FD" w:rsidP="00030307">
            <w:pPr>
              <w:pStyle w:val="a8"/>
            </w:pPr>
            <w:r>
              <w:rPr>
                <w:rFonts w:hint="eastAsia"/>
              </w:rPr>
              <w:t>制冷机蓄冰</w:t>
            </w:r>
            <w:r>
              <w:t>工况制冷</w:t>
            </w:r>
            <w:r>
              <w:rPr>
                <w:rFonts w:hint="eastAsia"/>
              </w:rPr>
              <w:t>功率</w:t>
            </w:r>
          </w:p>
        </w:tc>
        <w:tc>
          <w:tcPr>
            <w:tcW w:w="1045" w:type="dxa"/>
            <w:shd w:val="clear" w:color="auto" w:fill="auto"/>
            <w:vAlign w:val="center"/>
          </w:tcPr>
          <w:p w:rsidR="008D32FD" w:rsidRDefault="008D32FD" w:rsidP="00030307">
            <w:pPr>
              <w:pStyle w:val="a8"/>
            </w:pPr>
            <w:r>
              <w:rPr>
                <w:rFonts w:hint="eastAsia"/>
              </w:rPr>
              <w:t>kW</w:t>
            </w:r>
          </w:p>
        </w:tc>
        <w:tc>
          <w:tcPr>
            <w:tcW w:w="813" w:type="dxa"/>
            <w:shd w:val="clear" w:color="auto" w:fill="auto"/>
            <w:vAlign w:val="center"/>
          </w:tcPr>
          <w:p w:rsidR="008D32FD" w:rsidRPr="000D49E6" w:rsidRDefault="00CD2D2F" w:rsidP="00030307">
            <w:pPr>
              <w:pStyle w:val="a8"/>
            </w:pPr>
            <w:r w:rsidRPr="006C5202">
              <w:rPr>
                <w:position w:val="-12"/>
              </w:rPr>
              <w:object w:dxaOrig="260" w:dyaOrig="360">
                <v:shape id="_x0000_i1132" type="#_x0000_t75" style="width:12.9pt;height:18.35pt" o:ole="">
                  <v:imagedata r:id="rId195" o:title=""/>
                </v:shape>
                <o:OLEObject Type="Embed" ProgID="Equation.DSMT4" ShapeID="_x0000_i1132" DrawAspect="Content" ObjectID="_1586344347" r:id="rId196"/>
              </w:object>
            </w:r>
          </w:p>
        </w:tc>
        <w:tc>
          <w:tcPr>
            <w:tcW w:w="2236" w:type="dxa"/>
            <w:shd w:val="clear" w:color="auto" w:fill="auto"/>
            <w:vAlign w:val="center"/>
          </w:tcPr>
          <w:p w:rsidR="005F66B0" w:rsidRPr="000D49E6" w:rsidRDefault="00CD2D2F" w:rsidP="00ED0B28">
            <w:pPr>
              <w:pStyle w:val="a8"/>
            </w:pPr>
            <w:r>
              <w:object w:dxaOrig="1840" w:dyaOrig="380">
                <v:shape id="_x0000_i1133" type="#_x0000_t75" style="width:91pt;height:19pt" o:ole="">
                  <v:imagedata r:id="rId197" o:title=""/>
                </v:shape>
                <o:OLEObject Type="Embed" ProgID="Equation.DSMT4" ShapeID="_x0000_i1133" DrawAspect="Content" ObjectID="_1586344348" r:id="rId198"/>
              </w:object>
            </w:r>
          </w:p>
        </w:tc>
      </w:tr>
      <w:tr w:rsidR="008D32FD" w:rsidRPr="000D49E6" w:rsidTr="00503F1B">
        <w:trPr>
          <w:trHeight w:val="20"/>
          <w:jc w:val="center"/>
        </w:trPr>
        <w:tc>
          <w:tcPr>
            <w:tcW w:w="768" w:type="dxa"/>
            <w:vMerge/>
            <w:vAlign w:val="center"/>
          </w:tcPr>
          <w:p w:rsidR="008D32FD" w:rsidRPr="003B2B7A" w:rsidRDefault="008D32FD" w:rsidP="00030307">
            <w:pPr>
              <w:pStyle w:val="a8"/>
            </w:pPr>
          </w:p>
        </w:tc>
        <w:tc>
          <w:tcPr>
            <w:tcW w:w="1997" w:type="dxa"/>
            <w:shd w:val="clear" w:color="auto" w:fill="auto"/>
            <w:vAlign w:val="center"/>
          </w:tcPr>
          <w:p w:rsidR="008D32FD" w:rsidRPr="003B2B7A" w:rsidRDefault="008D32FD" w:rsidP="00030307">
            <w:pPr>
              <w:pStyle w:val="a8"/>
            </w:pPr>
            <w:r w:rsidRPr="00030307">
              <w:t>RefrigerationPower</w:t>
            </w:r>
          </w:p>
        </w:tc>
        <w:tc>
          <w:tcPr>
            <w:tcW w:w="2363" w:type="dxa"/>
            <w:shd w:val="clear" w:color="auto" w:fill="auto"/>
            <w:vAlign w:val="center"/>
          </w:tcPr>
          <w:p w:rsidR="008D32FD" w:rsidRDefault="008D32FD" w:rsidP="00030307">
            <w:pPr>
              <w:pStyle w:val="a8"/>
            </w:pPr>
            <w:r>
              <w:rPr>
                <w:rFonts w:hint="eastAsia"/>
              </w:rPr>
              <w:t>制冷机空调</w:t>
            </w:r>
            <w:r>
              <w:t>工况制冷</w:t>
            </w:r>
            <w:r>
              <w:rPr>
                <w:rFonts w:hint="eastAsia"/>
              </w:rPr>
              <w:t>功率</w:t>
            </w:r>
          </w:p>
        </w:tc>
        <w:tc>
          <w:tcPr>
            <w:tcW w:w="1045" w:type="dxa"/>
            <w:shd w:val="clear" w:color="auto" w:fill="auto"/>
            <w:vAlign w:val="center"/>
          </w:tcPr>
          <w:p w:rsidR="008D32FD" w:rsidRDefault="008D32FD" w:rsidP="00030307">
            <w:pPr>
              <w:pStyle w:val="a8"/>
            </w:pPr>
            <w:r>
              <w:rPr>
                <w:rFonts w:hint="eastAsia"/>
              </w:rPr>
              <w:t>kW</w:t>
            </w:r>
          </w:p>
        </w:tc>
        <w:tc>
          <w:tcPr>
            <w:tcW w:w="813" w:type="dxa"/>
            <w:shd w:val="clear" w:color="auto" w:fill="auto"/>
            <w:vAlign w:val="center"/>
          </w:tcPr>
          <w:p w:rsidR="008D32FD" w:rsidRDefault="008D32FD" w:rsidP="00030307">
            <w:pPr>
              <w:pStyle w:val="a8"/>
            </w:pPr>
            <w:r>
              <w:rPr>
                <w:rFonts w:hint="eastAsia"/>
              </w:rPr>
              <w:t>qk</w:t>
            </w:r>
          </w:p>
        </w:tc>
        <w:tc>
          <w:tcPr>
            <w:tcW w:w="2236" w:type="dxa"/>
            <w:shd w:val="clear" w:color="auto" w:fill="auto"/>
            <w:vAlign w:val="center"/>
          </w:tcPr>
          <w:p w:rsidR="008D32FD" w:rsidRPr="000D49E6" w:rsidRDefault="009F042B" w:rsidP="00030307">
            <w:pPr>
              <w:pStyle w:val="a8"/>
            </w:pPr>
            <w:r>
              <w:object w:dxaOrig="1380" w:dyaOrig="360">
                <v:shape id="_x0000_i1134" type="#_x0000_t75" style="width:69.3pt;height:18.35pt" o:ole="">
                  <v:imagedata r:id="rId199" o:title=""/>
                </v:shape>
                <o:OLEObject Type="Embed" ProgID="Equation.DSMT4" ShapeID="_x0000_i1134" DrawAspect="Content" ObjectID="_1586344349" r:id="rId200"/>
              </w:object>
            </w:r>
          </w:p>
        </w:tc>
      </w:tr>
      <w:tr w:rsidR="008D32FD" w:rsidRPr="000D49E6" w:rsidTr="00503F1B">
        <w:trPr>
          <w:trHeight w:val="20"/>
          <w:jc w:val="center"/>
        </w:trPr>
        <w:tc>
          <w:tcPr>
            <w:tcW w:w="768" w:type="dxa"/>
            <w:vMerge/>
            <w:vAlign w:val="center"/>
          </w:tcPr>
          <w:p w:rsidR="008D32FD" w:rsidRPr="003B2B7A" w:rsidRDefault="008D32FD" w:rsidP="00030307">
            <w:pPr>
              <w:pStyle w:val="a8"/>
            </w:pPr>
          </w:p>
        </w:tc>
        <w:tc>
          <w:tcPr>
            <w:tcW w:w="1997" w:type="dxa"/>
            <w:shd w:val="clear" w:color="auto" w:fill="auto"/>
            <w:vAlign w:val="center"/>
          </w:tcPr>
          <w:p w:rsidR="008D32FD" w:rsidRPr="003B2B7A" w:rsidRDefault="008D32FD" w:rsidP="00030307">
            <w:pPr>
              <w:pStyle w:val="a8"/>
            </w:pPr>
            <w:r w:rsidRPr="00030307">
              <w:t>CalibrationPower</w:t>
            </w:r>
          </w:p>
        </w:tc>
        <w:tc>
          <w:tcPr>
            <w:tcW w:w="2363" w:type="dxa"/>
            <w:shd w:val="clear" w:color="auto" w:fill="auto"/>
            <w:vAlign w:val="center"/>
          </w:tcPr>
          <w:p w:rsidR="008D32FD" w:rsidRDefault="008D32FD" w:rsidP="00030307">
            <w:pPr>
              <w:pStyle w:val="a8"/>
            </w:pPr>
            <w:r>
              <w:rPr>
                <w:rFonts w:hint="eastAsia"/>
              </w:rPr>
              <w:t>制冷机</w:t>
            </w:r>
            <w:r>
              <w:t>标定制冷</w:t>
            </w:r>
            <w:r>
              <w:rPr>
                <w:rFonts w:hint="eastAsia"/>
              </w:rPr>
              <w:t>功率</w:t>
            </w:r>
          </w:p>
        </w:tc>
        <w:tc>
          <w:tcPr>
            <w:tcW w:w="1045" w:type="dxa"/>
            <w:shd w:val="clear" w:color="auto" w:fill="auto"/>
            <w:vAlign w:val="center"/>
          </w:tcPr>
          <w:p w:rsidR="008D32FD" w:rsidRDefault="008D32FD" w:rsidP="00030307">
            <w:pPr>
              <w:pStyle w:val="a8"/>
            </w:pPr>
            <w:r>
              <w:rPr>
                <w:rFonts w:hint="eastAsia"/>
              </w:rPr>
              <w:t>kW</w:t>
            </w:r>
          </w:p>
        </w:tc>
        <w:tc>
          <w:tcPr>
            <w:tcW w:w="813" w:type="dxa"/>
            <w:shd w:val="clear" w:color="auto" w:fill="auto"/>
            <w:vAlign w:val="center"/>
          </w:tcPr>
          <w:p w:rsidR="008D32FD" w:rsidRDefault="008D32FD" w:rsidP="00030307">
            <w:pPr>
              <w:pStyle w:val="a8"/>
            </w:pPr>
            <w:r>
              <w:t>qc</w:t>
            </w:r>
          </w:p>
        </w:tc>
        <w:tc>
          <w:tcPr>
            <w:tcW w:w="2236" w:type="dxa"/>
            <w:shd w:val="clear" w:color="auto" w:fill="auto"/>
            <w:vAlign w:val="center"/>
          </w:tcPr>
          <w:p w:rsidR="009D11A4" w:rsidRDefault="00437769" w:rsidP="00030307">
            <w:pPr>
              <w:pStyle w:val="a8"/>
            </w:pPr>
            <w:r w:rsidRPr="00437769">
              <w:rPr>
                <w:position w:val="-32"/>
              </w:rPr>
              <w:object w:dxaOrig="840" w:dyaOrig="700">
                <v:shape id="_x0000_i1135" type="#_x0000_t75" style="width:42.1pt;height:35.3pt" o:ole="">
                  <v:imagedata r:id="rId201" o:title=""/>
                </v:shape>
                <o:OLEObject Type="Embed" ProgID="Equation.DSMT4" ShapeID="_x0000_i1135" DrawAspect="Content" ObjectID="_1586344350" r:id="rId202"/>
              </w:object>
            </w:r>
          </w:p>
          <w:p w:rsidR="008D32FD" w:rsidRPr="000D49E6" w:rsidRDefault="008D32FD" w:rsidP="00030307">
            <w:pPr>
              <w:pStyle w:val="a8"/>
            </w:pPr>
            <w:r>
              <w:rPr>
                <w:rFonts w:hint="eastAsia"/>
              </w:rPr>
              <w:t>选型</w:t>
            </w:r>
            <w:r>
              <w:t>依据</w:t>
            </w:r>
          </w:p>
        </w:tc>
      </w:tr>
      <w:tr w:rsidR="00E02F6B" w:rsidRPr="000D49E6" w:rsidTr="00503F1B">
        <w:trPr>
          <w:trHeight w:val="20"/>
          <w:jc w:val="center"/>
        </w:trPr>
        <w:tc>
          <w:tcPr>
            <w:tcW w:w="768" w:type="dxa"/>
            <w:vMerge w:val="restart"/>
            <w:vAlign w:val="center"/>
          </w:tcPr>
          <w:p w:rsidR="00E02F6B" w:rsidRDefault="00E02F6B" w:rsidP="00E02F6B">
            <w:pPr>
              <w:pStyle w:val="a8"/>
            </w:pPr>
            <w:r w:rsidRPr="00906D86">
              <w:rPr>
                <w:rFonts w:hint="eastAsia"/>
              </w:rPr>
              <w:t>能量</w:t>
            </w:r>
          </w:p>
          <w:p w:rsidR="00E02F6B" w:rsidRPr="003B2B7A" w:rsidRDefault="00E02F6B" w:rsidP="00E02F6B">
            <w:pPr>
              <w:pStyle w:val="a8"/>
            </w:pPr>
            <w:r w:rsidRPr="00906D86">
              <w:rPr>
                <w:rFonts w:hint="eastAsia"/>
              </w:rPr>
              <w:t>计算</w:t>
            </w:r>
          </w:p>
        </w:tc>
        <w:tc>
          <w:tcPr>
            <w:tcW w:w="1997" w:type="dxa"/>
            <w:shd w:val="clear" w:color="auto" w:fill="auto"/>
            <w:vAlign w:val="center"/>
          </w:tcPr>
          <w:p w:rsidR="00E02F6B" w:rsidRPr="003B2B7A" w:rsidRDefault="00E02F6B" w:rsidP="00030307">
            <w:pPr>
              <w:pStyle w:val="a8"/>
            </w:pPr>
            <w:r w:rsidRPr="00030307">
              <w:t>IceMakingHour</w:t>
            </w:r>
          </w:p>
        </w:tc>
        <w:tc>
          <w:tcPr>
            <w:tcW w:w="2363" w:type="dxa"/>
            <w:shd w:val="clear" w:color="auto" w:fill="auto"/>
            <w:vAlign w:val="center"/>
          </w:tcPr>
          <w:p w:rsidR="00E02F6B" w:rsidRPr="000D49E6" w:rsidRDefault="00E02F6B" w:rsidP="00030307">
            <w:pPr>
              <w:pStyle w:val="a8"/>
            </w:pPr>
            <w:r>
              <w:rPr>
                <w:rFonts w:hint="eastAsia"/>
              </w:rPr>
              <w:t>晚间制冷机制冰</w:t>
            </w:r>
            <w:r>
              <w:t>工况下</w:t>
            </w:r>
            <w:r>
              <w:rPr>
                <w:rFonts w:hint="eastAsia"/>
              </w:rPr>
              <w:t>运行小时数</w:t>
            </w:r>
          </w:p>
        </w:tc>
        <w:tc>
          <w:tcPr>
            <w:tcW w:w="1045" w:type="dxa"/>
            <w:shd w:val="clear" w:color="auto" w:fill="auto"/>
            <w:vAlign w:val="center"/>
          </w:tcPr>
          <w:p w:rsidR="00E02F6B" w:rsidRPr="000D49E6" w:rsidRDefault="00E02F6B" w:rsidP="00030307">
            <w:pPr>
              <w:pStyle w:val="a8"/>
            </w:pPr>
            <w:r>
              <w:t>h</w:t>
            </w:r>
          </w:p>
        </w:tc>
        <w:tc>
          <w:tcPr>
            <w:tcW w:w="813" w:type="dxa"/>
            <w:shd w:val="clear" w:color="auto" w:fill="auto"/>
            <w:vAlign w:val="center"/>
          </w:tcPr>
          <w:p w:rsidR="00E02F6B" w:rsidRPr="00641474" w:rsidRDefault="00E02F6B" w:rsidP="00030307">
            <w:pPr>
              <w:pStyle w:val="a8"/>
            </w:pPr>
            <w:r>
              <w:t>n</w:t>
            </w:r>
            <w:r w:rsidRPr="00030307">
              <w:t>2</w:t>
            </w:r>
          </w:p>
        </w:tc>
        <w:tc>
          <w:tcPr>
            <w:tcW w:w="2236" w:type="dxa"/>
            <w:shd w:val="clear" w:color="auto" w:fill="auto"/>
            <w:vAlign w:val="center"/>
          </w:tcPr>
          <w:p w:rsidR="00E02F6B" w:rsidRPr="000D49E6" w:rsidRDefault="00E02F6B" w:rsidP="00030307">
            <w:pPr>
              <w:pStyle w:val="a8"/>
            </w:pPr>
          </w:p>
        </w:tc>
      </w:tr>
      <w:tr w:rsidR="00E02F6B" w:rsidRPr="000D49E6" w:rsidTr="00503F1B">
        <w:trPr>
          <w:trHeight w:val="20"/>
          <w:jc w:val="center"/>
        </w:trPr>
        <w:tc>
          <w:tcPr>
            <w:tcW w:w="768" w:type="dxa"/>
            <w:vMerge/>
            <w:vAlign w:val="center"/>
          </w:tcPr>
          <w:p w:rsidR="00E02F6B" w:rsidRPr="003B2B7A" w:rsidRDefault="00E02F6B" w:rsidP="00030307">
            <w:pPr>
              <w:pStyle w:val="a8"/>
            </w:pPr>
          </w:p>
        </w:tc>
        <w:tc>
          <w:tcPr>
            <w:tcW w:w="1997" w:type="dxa"/>
            <w:shd w:val="clear" w:color="auto" w:fill="auto"/>
            <w:vAlign w:val="center"/>
          </w:tcPr>
          <w:p w:rsidR="00E02F6B" w:rsidRPr="003B2B7A" w:rsidRDefault="00E02F6B" w:rsidP="00030307">
            <w:pPr>
              <w:pStyle w:val="a8"/>
            </w:pPr>
            <w:r w:rsidRPr="00030307">
              <w:t>RefrigerationHour</w:t>
            </w:r>
          </w:p>
        </w:tc>
        <w:tc>
          <w:tcPr>
            <w:tcW w:w="2363" w:type="dxa"/>
            <w:shd w:val="clear" w:color="auto" w:fill="auto"/>
            <w:vAlign w:val="center"/>
          </w:tcPr>
          <w:p w:rsidR="00E02F6B" w:rsidRDefault="00E02F6B" w:rsidP="00030307">
            <w:pPr>
              <w:pStyle w:val="a8"/>
            </w:pPr>
            <w:r>
              <w:rPr>
                <w:rFonts w:hint="eastAsia"/>
              </w:rPr>
              <w:t>白天制冷</w:t>
            </w:r>
            <w:r>
              <w:t>机组在空调工况下运行小数数</w:t>
            </w:r>
          </w:p>
        </w:tc>
        <w:tc>
          <w:tcPr>
            <w:tcW w:w="1045" w:type="dxa"/>
            <w:shd w:val="clear" w:color="auto" w:fill="auto"/>
            <w:vAlign w:val="center"/>
          </w:tcPr>
          <w:p w:rsidR="00E02F6B" w:rsidRDefault="00E02F6B" w:rsidP="00030307">
            <w:pPr>
              <w:pStyle w:val="a8"/>
            </w:pPr>
            <w:r>
              <w:t>h</w:t>
            </w:r>
          </w:p>
        </w:tc>
        <w:tc>
          <w:tcPr>
            <w:tcW w:w="813" w:type="dxa"/>
            <w:shd w:val="clear" w:color="auto" w:fill="auto"/>
            <w:vAlign w:val="center"/>
          </w:tcPr>
          <w:p w:rsidR="00E02F6B" w:rsidRDefault="00E02F6B" w:rsidP="00030307">
            <w:pPr>
              <w:pStyle w:val="a8"/>
            </w:pPr>
            <w:r>
              <w:t>n1</w:t>
            </w:r>
          </w:p>
        </w:tc>
        <w:tc>
          <w:tcPr>
            <w:tcW w:w="2236" w:type="dxa"/>
            <w:shd w:val="clear" w:color="auto" w:fill="auto"/>
            <w:vAlign w:val="center"/>
          </w:tcPr>
          <w:p w:rsidR="00E02F6B" w:rsidRDefault="00E02F6B" w:rsidP="00030307">
            <w:pPr>
              <w:pStyle w:val="a8"/>
            </w:pPr>
          </w:p>
        </w:tc>
      </w:tr>
      <w:tr w:rsidR="00E02F6B" w:rsidRPr="000D49E6" w:rsidTr="00503F1B">
        <w:trPr>
          <w:trHeight w:val="20"/>
          <w:jc w:val="center"/>
        </w:trPr>
        <w:tc>
          <w:tcPr>
            <w:tcW w:w="768" w:type="dxa"/>
            <w:vMerge/>
            <w:vAlign w:val="center"/>
          </w:tcPr>
          <w:p w:rsidR="00E02F6B" w:rsidRPr="003B2B7A" w:rsidRDefault="00E02F6B" w:rsidP="00030307">
            <w:pPr>
              <w:pStyle w:val="a8"/>
            </w:pPr>
          </w:p>
        </w:tc>
        <w:tc>
          <w:tcPr>
            <w:tcW w:w="1997" w:type="dxa"/>
            <w:shd w:val="clear" w:color="auto" w:fill="auto"/>
            <w:vAlign w:val="center"/>
          </w:tcPr>
          <w:p w:rsidR="00E02F6B" w:rsidRPr="003B2B7A" w:rsidRDefault="00E02F6B" w:rsidP="00030307">
            <w:pPr>
              <w:pStyle w:val="a8"/>
            </w:pPr>
            <w:r w:rsidRPr="00030307">
              <w:t>CoolingEnergy</w:t>
            </w:r>
          </w:p>
        </w:tc>
        <w:tc>
          <w:tcPr>
            <w:tcW w:w="2363" w:type="dxa"/>
            <w:shd w:val="clear" w:color="auto" w:fill="auto"/>
            <w:vAlign w:val="center"/>
          </w:tcPr>
          <w:p w:rsidR="00E02F6B" w:rsidRDefault="00E02F6B" w:rsidP="00030307">
            <w:pPr>
              <w:pStyle w:val="a8"/>
            </w:pPr>
            <w:r w:rsidRPr="002331B8">
              <w:rPr>
                <w:rFonts w:hint="eastAsia"/>
              </w:rPr>
              <w:t>制冷机全天制冷量</w:t>
            </w:r>
          </w:p>
        </w:tc>
        <w:tc>
          <w:tcPr>
            <w:tcW w:w="1045" w:type="dxa"/>
            <w:shd w:val="clear" w:color="auto" w:fill="auto"/>
            <w:vAlign w:val="center"/>
          </w:tcPr>
          <w:p w:rsidR="00E02F6B" w:rsidRDefault="00E02F6B" w:rsidP="00030307">
            <w:pPr>
              <w:pStyle w:val="a8"/>
            </w:pPr>
            <w:r>
              <w:rPr>
                <w:rFonts w:hint="eastAsia"/>
              </w:rPr>
              <w:t>kWh</w:t>
            </w:r>
          </w:p>
        </w:tc>
        <w:tc>
          <w:tcPr>
            <w:tcW w:w="813" w:type="dxa"/>
            <w:shd w:val="clear" w:color="auto" w:fill="auto"/>
            <w:vAlign w:val="center"/>
          </w:tcPr>
          <w:p w:rsidR="00E02F6B" w:rsidRDefault="00E02F6B" w:rsidP="00030307">
            <w:pPr>
              <w:pStyle w:val="a8"/>
            </w:pPr>
            <w:r w:rsidRPr="002331B8">
              <w:t>Qz</w:t>
            </w:r>
          </w:p>
        </w:tc>
        <w:tc>
          <w:tcPr>
            <w:tcW w:w="2236" w:type="dxa"/>
            <w:shd w:val="clear" w:color="auto" w:fill="auto"/>
            <w:vAlign w:val="center"/>
          </w:tcPr>
          <w:p w:rsidR="00E02F6B" w:rsidRDefault="00193754" w:rsidP="00030307">
            <w:pPr>
              <w:pStyle w:val="a8"/>
            </w:pPr>
            <w:r>
              <w:object w:dxaOrig="2000" w:dyaOrig="360">
                <v:shape id="_x0000_i1136" type="#_x0000_t75" style="width:101.2pt;height:18.35pt" o:ole="">
                  <v:imagedata r:id="rId203" o:title=""/>
                </v:shape>
                <o:OLEObject Type="Embed" ProgID="Equation.DSMT4" ShapeID="_x0000_i1136" DrawAspect="Content" ObjectID="_1586344351" r:id="rId204"/>
              </w:object>
            </w:r>
          </w:p>
        </w:tc>
      </w:tr>
      <w:tr w:rsidR="00E02F6B" w:rsidRPr="000D49E6" w:rsidTr="00503F1B">
        <w:trPr>
          <w:trHeight w:val="20"/>
          <w:jc w:val="center"/>
        </w:trPr>
        <w:tc>
          <w:tcPr>
            <w:tcW w:w="768" w:type="dxa"/>
            <w:vMerge/>
            <w:vAlign w:val="center"/>
          </w:tcPr>
          <w:p w:rsidR="00E02F6B" w:rsidRPr="003B2B7A" w:rsidRDefault="00E02F6B" w:rsidP="00030307">
            <w:pPr>
              <w:pStyle w:val="a8"/>
            </w:pPr>
          </w:p>
        </w:tc>
        <w:tc>
          <w:tcPr>
            <w:tcW w:w="1997" w:type="dxa"/>
            <w:shd w:val="clear" w:color="auto" w:fill="auto"/>
            <w:vAlign w:val="center"/>
          </w:tcPr>
          <w:p w:rsidR="00E02F6B" w:rsidRPr="00D708C2" w:rsidRDefault="00E02F6B" w:rsidP="00030307">
            <w:pPr>
              <w:pStyle w:val="a8"/>
              <w:rPr>
                <w:color w:val="FF0000"/>
              </w:rPr>
            </w:pPr>
            <w:r w:rsidRPr="00D708C2">
              <w:rPr>
                <w:color w:val="FF0000"/>
              </w:rPr>
              <w:t>IceStorageEnergy</w:t>
            </w:r>
          </w:p>
        </w:tc>
        <w:tc>
          <w:tcPr>
            <w:tcW w:w="2363" w:type="dxa"/>
            <w:shd w:val="clear" w:color="auto" w:fill="auto"/>
            <w:vAlign w:val="center"/>
          </w:tcPr>
          <w:p w:rsidR="00E02F6B" w:rsidRPr="00D708C2" w:rsidRDefault="00E02F6B" w:rsidP="00030307">
            <w:pPr>
              <w:pStyle w:val="a8"/>
              <w:rPr>
                <w:color w:val="FF0000"/>
              </w:rPr>
            </w:pPr>
            <w:r w:rsidRPr="00D708C2">
              <w:rPr>
                <w:rFonts w:hint="eastAsia"/>
                <w:color w:val="FF0000"/>
              </w:rPr>
              <w:t>蓄冰</w:t>
            </w:r>
            <w:r w:rsidRPr="00D708C2">
              <w:rPr>
                <w:color w:val="FF0000"/>
              </w:rPr>
              <w:t>装置</w:t>
            </w:r>
            <w:r w:rsidRPr="00D708C2">
              <w:rPr>
                <w:rFonts w:hint="eastAsia"/>
                <w:color w:val="FF0000"/>
              </w:rPr>
              <w:t>蓄冷量</w:t>
            </w:r>
          </w:p>
        </w:tc>
        <w:tc>
          <w:tcPr>
            <w:tcW w:w="1045" w:type="dxa"/>
            <w:shd w:val="clear" w:color="auto" w:fill="auto"/>
            <w:vAlign w:val="center"/>
          </w:tcPr>
          <w:p w:rsidR="00E02F6B" w:rsidRPr="00D708C2" w:rsidRDefault="00E02F6B" w:rsidP="00030307">
            <w:pPr>
              <w:pStyle w:val="a8"/>
              <w:rPr>
                <w:color w:val="FF0000"/>
              </w:rPr>
            </w:pPr>
            <w:r w:rsidRPr="00D708C2">
              <w:rPr>
                <w:rFonts w:hint="eastAsia"/>
                <w:color w:val="FF0000"/>
              </w:rPr>
              <w:t>kWh</w:t>
            </w:r>
          </w:p>
        </w:tc>
        <w:tc>
          <w:tcPr>
            <w:tcW w:w="813" w:type="dxa"/>
            <w:shd w:val="clear" w:color="auto" w:fill="auto"/>
            <w:vAlign w:val="center"/>
          </w:tcPr>
          <w:p w:rsidR="00E02F6B" w:rsidRPr="00D708C2" w:rsidRDefault="00E02F6B" w:rsidP="00030307">
            <w:pPr>
              <w:pStyle w:val="a8"/>
              <w:rPr>
                <w:color w:val="FF0000"/>
              </w:rPr>
            </w:pPr>
            <w:r w:rsidRPr="00D708C2">
              <w:rPr>
                <w:rFonts w:hint="eastAsia"/>
                <w:color w:val="FF0000"/>
              </w:rPr>
              <w:t>Q</w:t>
            </w:r>
            <w:r w:rsidRPr="00D708C2">
              <w:rPr>
                <w:color w:val="FF0000"/>
              </w:rPr>
              <w:t>s</w:t>
            </w:r>
          </w:p>
        </w:tc>
        <w:tc>
          <w:tcPr>
            <w:tcW w:w="2236" w:type="dxa"/>
            <w:shd w:val="clear" w:color="auto" w:fill="auto"/>
            <w:vAlign w:val="center"/>
          </w:tcPr>
          <w:p w:rsidR="00E02F6B" w:rsidRPr="00D708C2" w:rsidRDefault="00F853F2" w:rsidP="00030307">
            <w:pPr>
              <w:pStyle w:val="a8"/>
              <w:rPr>
                <w:color w:val="FF0000"/>
              </w:rPr>
            </w:pPr>
            <w:r w:rsidRPr="00D708C2">
              <w:rPr>
                <w:color w:val="FF0000"/>
              </w:rPr>
              <w:object w:dxaOrig="1080" w:dyaOrig="360">
                <v:shape id="_x0000_i1137" type="#_x0000_t75" style="width:54.35pt;height:18.35pt" o:ole="">
                  <v:imagedata r:id="rId205" o:title=""/>
                </v:shape>
                <o:OLEObject Type="Embed" ProgID="Equation.DSMT4" ShapeID="_x0000_i1137" DrawAspect="Content" ObjectID="_1586344352" r:id="rId206"/>
              </w:object>
            </w:r>
          </w:p>
        </w:tc>
      </w:tr>
    </w:tbl>
    <w:p w:rsidR="00437025" w:rsidRPr="00480E05" w:rsidRDefault="00437025" w:rsidP="00B524AF">
      <w:pPr>
        <w:pStyle w:val="3"/>
        <w:keepNext w:val="0"/>
        <w:keepLines w:val="0"/>
        <w:widowControl w:val="0"/>
        <w:spacing w:before="120" w:after="120" w:line="360" w:lineRule="auto"/>
        <w:ind w:left="0" w:firstLine="0"/>
        <w:rPr>
          <w:rFonts w:eastAsia="黑体"/>
          <w:sz w:val="28"/>
        </w:rPr>
      </w:pPr>
      <w:bookmarkStart w:id="83" w:name="_Toc512600044"/>
      <w:r w:rsidRPr="00480E05">
        <w:rPr>
          <w:rFonts w:eastAsia="黑体" w:hint="eastAsia"/>
          <w:sz w:val="28"/>
        </w:rPr>
        <w:t>参考</w:t>
      </w:r>
      <w:r w:rsidRPr="00480E05">
        <w:rPr>
          <w:rFonts w:eastAsia="黑体"/>
          <w:sz w:val="28"/>
        </w:rPr>
        <w:t>资料</w:t>
      </w:r>
      <w:bookmarkEnd w:id="83"/>
    </w:p>
    <w:p w:rsidR="00437025" w:rsidRDefault="00437025" w:rsidP="00437025">
      <w:pPr>
        <w:pStyle w:val="a6"/>
        <w:ind w:firstLine="480"/>
      </w:pPr>
      <w:r>
        <w:rPr>
          <w:rFonts w:hint="eastAsia"/>
        </w:rPr>
        <w:t>《全国民用</w:t>
      </w:r>
      <w:r>
        <w:t>建筑</w:t>
      </w:r>
      <w:r>
        <w:rPr>
          <w:rFonts w:hint="eastAsia"/>
        </w:rPr>
        <w:t>工程</w:t>
      </w:r>
      <w:r>
        <w:t>设计技术措施</w:t>
      </w:r>
      <w:r>
        <w:rPr>
          <w:rFonts w:hint="eastAsia"/>
        </w:rPr>
        <w:t>》</w:t>
      </w:r>
    </w:p>
    <w:p w:rsidR="00D53903" w:rsidRPr="00EC438B" w:rsidRDefault="00D53903" w:rsidP="00F52FA5">
      <w:pPr>
        <w:pStyle w:val="2"/>
        <w:keepNext w:val="0"/>
        <w:keepLines w:val="0"/>
        <w:widowControl w:val="0"/>
        <w:spacing w:before="240" w:after="240" w:line="360" w:lineRule="auto"/>
        <w:ind w:left="0" w:firstLine="0"/>
        <w:rPr>
          <w:rFonts w:ascii="Times New Roman" w:eastAsia="黑体" w:hAnsi="Times New Roman"/>
        </w:rPr>
      </w:pPr>
      <w:bookmarkStart w:id="84" w:name="_Toc512600045"/>
      <w:r w:rsidRPr="00EC438B">
        <w:rPr>
          <w:rFonts w:ascii="Times New Roman" w:eastAsia="黑体" w:hAnsi="Times New Roman" w:hint="eastAsia"/>
        </w:rPr>
        <w:t>电蓄热</w:t>
      </w:r>
      <w:r w:rsidR="00AE106E" w:rsidRPr="00EC438B">
        <w:rPr>
          <w:rFonts w:ascii="Times New Roman" w:eastAsia="黑体" w:hAnsi="Times New Roman" w:hint="eastAsia"/>
        </w:rPr>
        <w:t>（分层式</w:t>
      </w:r>
      <w:r w:rsidR="00AE106E" w:rsidRPr="00EC438B">
        <w:rPr>
          <w:rFonts w:ascii="Times New Roman" w:eastAsia="黑体" w:hAnsi="Times New Roman"/>
        </w:rPr>
        <w:t>水蓄热</w:t>
      </w:r>
      <w:r w:rsidR="00AE106E" w:rsidRPr="00EC438B">
        <w:rPr>
          <w:rFonts w:ascii="Times New Roman" w:eastAsia="黑体" w:hAnsi="Times New Roman" w:hint="eastAsia"/>
        </w:rPr>
        <w:t>）</w:t>
      </w:r>
      <w:r w:rsidRPr="00EC438B">
        <w:rPr>
          <w:rFonts w:ascii="Times New Roman" w:eastAsia="黑体" w:hAnsi="Times New Roman"/>
        </w:rPr>
        <w:t>√</w:t>
      </w:r>
      <w:r w:rsidR="001D13E7">
        <w:rPr>
          <w:rFonts w:ascii="黑体" w:eastAsia="黑体" w:hAnsi="黑体" w:hint="eastAsia"/>
        </w:rPr>
        <w:t>★</w:t>
      </w:r>
      <w:bookmarkEnd w:id="84"/>
    </w:p>
    <w:p w:rsidR="00D53903" w:rsidRPr="00480E05" w:rsidRDefault="00D53903" w:rsidP="00B524AF">
      <w:pPr>
        <w:pStyle w:val="3"/>
        <w:keepNext w:val="0"/>
        <w:keepLines w:val="0"/>
        <w:widowControl w:val="0"/>
        <w:spacing w:before="120" w:after="120" w:line="360" w:lineRule="auto"/>
        <w:ind w:left="0" w:firstLine="0"/>
        <w:rPr>
          <w:rFonts w:eastAsia="黑体"/>
          <w:sz w:val="28"/>
        </w:rPr>
      </w:pPr>
      <w:bookmarkStart w:id="85" w:name="_Toc512600046"/>
      <w:r w:rsidRPr="00480E05">
        <w:rPr>
          <w:rFonts w:eastAsia="黑体" w:hint="eastAsia"/>
          <w:sz w:val="28"/>
        </w:rPr>
        <w:t>电蓄热</w:t>
      </w:r>
      <w:r w:rsidR="00AE106E" w:rsidRPr="00480E05">
        <w:rPr>
          <w:rFonts w:eastAsia="黑体" w:hint="eastAsia"/>
          <w:sz w:val="28"/>
        </w:rPr>
        <w:t>（分层式</w:t>
      </w:r>
      <w:r w:rsidR="00AE106E" w:rsidRPr="00480E05">
        <w:rPr>
          <w:rFonts w:eastAsia="黑体"/>
          <w:sz w:val="28"/>
        </w:rPr>
        <w:t>水蓄热</w:t>
      </w:r>
      <w:r w:rsidR="00AE106E" w:rsidRPr="00480E05">
        <w:rPr>
          <w:rFonts w:eastAsia="黑体" w:hint="eastAsia"/>
          <w:sz w:val="28"/>
        </w:rPr>
        <w:t>）</w:t>
      </w:r>
      <w:r w:rsidRPr="00480E05">
        <w:rPr>
          <w:rFonts w:eastAsia="黑体" w:hint="eastAsia"/>
          <w:sz w:val="28"/>
        </w:rPr>
        <w:t>设备</w:t>
      </w:r>
      <w:bookmarkEnd w:id="85"/>
    </w:p>
    <w:tbl>
      <w:tblPr>
        <w:tblW w:w="8526"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CellMar>
          <w:left w:w="57" w:type="dxa"/>
          <w:right w:w="57" w:type="dxa"/>
        </w:tblCellMar>
        <w:tblLook w:val="04A0" w:firstRow="1" w:lastRow="0" w:firstColumn="1" w:lastColumn="0" w:noHBand="0" w:noVBand="1"/>
      </w:tblPr>
      <w:tblGrid>
        <w:gridCol w:w="1134"/>
        <w:gridCol w:w="2230"/>
        <w:gridCol w:w="1948"/>
        <w:gridCol w:w="716"/>
        <w:gridCol w:w="716"/>
        <w:gridCol w:w="1782"/>
      </w:tblGrid>
      <w:tr w:rsidR="009B1A35" w:rsidRPr="00F0043E" w:rsidTr="005C6A7E">
        <w:trPr>
          <w:trHeight w:val="20"/>
          <w:jc w:val="center"/>
        </w:trPr>
        <w:tc>
          <w:tcPr>
            <w:tcW w:w="1134" w:type="dxa"/>
            <w:vAlign w:val="center"/>
          </w:tcPr>
          <w:p w:rsidR="009B1A35" w:rsidRPr="00F0043E" w:rsidRDefault="009B1A35" w:rsidP="009B1A35">
            <w:pPr>
              <w:pStyle w:val="a7"/>
            </w:pPr>
            <w:r>
              <w:rPr>
                <w:rFonts w:hint="eastAsia"/>
              </w:rPr>
              <w:t>分类</w:t>
            </w:r>
          </w:p>
        </w:tc>
        <w:tc>
          <w:tcPr>
            <w:tcW w:w="2230" w:type="dxa"/>
            <w:shd w:val="clear" w:color="auto" w:fill="auto"/>
            <w:vAlign w:val="center"/>
            <w:hideMark/>
          </w:tcPr>
          <w:p w:rsidR="009B1A35" w:rsidRPr="00F0043E" w:rsidRDefault="009B1A35" w:rsidP="009B1A35">
            <w:pPr>
              <w:pStyle w:val="a7"/>
            </w:pPr>
            <w:r>
              <w:rPr>
                <w:rFonts w:hint="eastAsia"/>
              </w:rPr>
              <w:t>字段</w:t>
            </w:r>
          </w:p>
        </w:tc>
        <w:tc>
          <w:tcPr>
            <w:tcW w:w="1948" w:type="dxa"/>
            <w:shd w:val="clear" w:color="auto" w:fill="auto"/>
            <w:vAlign w:val="center"/>
            <w:hideMark/>
          </w:tcPr>
          <w:p w:rsidR="009B1A35" w:rsidRPr="00F0043E" w:rsidRDefault="009B1A35" w:rsidP="009B1A35">
            <w:pPr>
              <w:pStyle w:val="a7"/>
            </w:pPr>
            <w:r>
              <w:rPr>
                <w:rFonts w:hint="eastAsia"/>
              </w:rPr>
              <w:t>字段</w:t>
            </w:r>
            <w:r>
              <w:t>描述</w:t>
            </w:r>
          </w:p>
        </w:tc>
        <w:tc>
          <w:tcPr>
            <w:tcW w:w="716" w:type="dxa"/>
            <w:shd w:val="clear" w:color="auto" w:fill="auto"/>
            <w:vAlign w:val="center"/>
            <w:hideMark/>
          </w:tcPr>
          <w:p w:rsidR="009B1A35" w:rsidRPr="00F0043E" w:rsidRDefault="009B1A35" w:rsidP="009B1A35">
            <w:pPr>
              <w:pStyle w:val="a7"/>
            </w:pPr>
            <w:r w:rsidRPr="00F0043E">
              <w:rPr>
                <w:rFonts w:hint="eastAsia"/>
              </w:rPr>
              <w:t>单位</w:t>
            </w:r>
          </w:p>
        </w:tc>
        <w:tc>
          <w:tcPr>
            <w:tcW w:w="716" w:type="dxa"/>
            <w:shd w:val="clear" w:color="auto" w:fill="auto"/>
            <w:vAlign w:val="center"/>
            <w:hideMark/>
          </w:tcPr>
          <w:p w:rsidR="009B1A35" w:rsidRPr="00F0043E" w:rsidRDefault="009B1A35" w:rsidP="009B1A35">
            <w:pPr>
              <w:pStyle w:val="a7"/>
            </w:pPr>
            <w:r w:rsidRPr="00F0043E">
              <w:rPr>
                <w:rFonts w:hint="eastAsia"/>
              </w:rPr>
              <w:t>符号</w:t>
            </w:r>
          </w:p>
        </w:tc>
        <w:tc>
          <w:tcPr>
            <w:tcW w:w="1782" w:type="dxa"/>
            <w:shd w:val="clear" w:color="auto" w:fill="auto"/>
            <w:vAlign w:val="center"/>
            <w:hideMark/>
          </w:tcPr>
          <w:p w:rsidR="009B1A35" w:rsidRPr="00F0043E" w:rsidRDefault="009B1A35" w:rsidP="009B1A35">
            <w:pPr>
              <w:pStyle w:val="a7"/>
            </w:pPr>
            <w:r w:rsidRPr="00F0043E">
              <w:rPr>
                <w:rFonts w:hint="eastAsia"/>
              </w:rPr>
              <w:t>说明</w:t>
            </w:r>
          </w:p>
        </w:tc>
      </w:tr>
      <w:tr w:rsidR="009B1A35" w:rsidRPr="000D49E6" w:rsidTr="005C6A7E">
        <w:trPr>
          <w:trHeight w:val="20"/>
          <w:jc w:val="center"/>
        </w:trPr>
        <w:tc>
          <w:tcPr>
            <w:tcW w:w="1134" w:type="dxa"/>
            <w:vMerge w:val="restart"/>
            <w:vAlign w:val="center"/>
          </w:tcPr>
          <w:p w:rsidR="005C6A7E" w:rsidRDefault="009B1A35" w:rsidP="009B1A35">
            <w:pPr>
              <w:pStyle w:val="a8"/>
            </w:pPr>
            <w:r>
              <w:rPr>
                <w:rFonts w:hint="eastAsia"/>
              </w:rPr>
              <w:t>设备</w:t>
            </w:r>
          </w:p>
          <w:p w:rsidR="009B1A35" w:rsidRPr="00A83CE0" w:rsidRDefault="009B1A35" w:rsidP="009B1A35">
            <w:pPr>
              <w:pStyle w:val="a8"/>
            </w:pPr>
            <w:r>
              <w:t>模型</w:t>
            </w:r>
          </w:p>
        </w:tc>
        <w:tc>
          <w:tcPr>
            <w:tcW w:w="2230" w:type="dxa"/>
            <w:shd w:val="clear" w:color="auto" w:fill="auto"/>
            <w:vAlign w:val="center"/>
          </w:tcPr>
          <w:p w:rsidR="009B1A35" w:rsidRPr="00A83CE0" w:rsidRDefault="009B1A35" w:rsidP="009B1A35">
            <w:pPr>
              <w:pStyle w:val="a8"/>
            </w:pPr>
            <w:r w:rsidRPr="00A83CE0">
              <w:t>Name</w:t>
            </w:r>
          </w:p>
        </w:tc>
        <w:tc>
          <w:tcPr>
            <w:tcW w:w="1948" w:type="dxa"/>
            <w:shd w:val="clear" w:color="auto" w:fill="auto"/>
            <w:vAlign w:val="center"/>
            <w:hideMark/>
          </w:tcPr>
          <w:p w:rsidR="009B1A35" w:rsidRPr="000D49E6" w:rsidRDefault="009B1A35" w:rsidP="009B1A35">
            <w:pPr>
              <w:pStyle w:val="a8"/>
            </w:pPr>
            <w:r w:rsidRPr="000D49E6">
              <w:rPr>
                <w:rFonts w:hint="eastAsia"/>
              </w:rPr>
              <w:t>名称</w:t>
            </w:r>
          </w:p>
        </w:tc>
        <w:tc>
          <w:tcPr>
            <w:tcW w:w="716" w:type="dxa"/>
            <w:shd w:val="clear" w:color="auto" w:fill="auto"/>
            <w:vAlign w:val="center"/>
          </w:tcPr>
          <w:p w:rsidR="009B1A35" w:rsidRPr="00F0043E" w:rsidRDefault="009B1A35" w:rsidP="009B1A35">
            <w:pPr>
              <w:pStyle w:val="a8"/>
            </w:pPr>
          </w:p>
        </w:tc>
        <w:tc>
          <w:tcPr>
            <w:tcW w:w="716" w:type="dxa"/>
            <w:shd w:val="clear" w:color="auto" w:fill="auto"/>
            <w:vAlign w:val="center"/>
          </w:tcPr>
          <w:p w:rsidR="009B1A35" w:rsidRPr="00F0043E" w:rsidRDefault="009B1A35" w:rsidP="009B1A35">
            <w:pPr>
              <w:pStyle w:val="a8"/>
            </w:pPr>
          </w:p>
        </w:tc>
        <w:tc>
          <w:tcPr>
            <w:tcW w:w="1782" w:type="dxa"/>
            <w:shd w:val="clear" w:color="auto" w:fill="auto"/>
            <w:vAlign w:val="center"/>
            <w:hideMark/>
          </w:tcPr>
          <w:p w:rsidR="009B1A35" w:rsidRPr="00F0043E" w:rsidRDefault="009B1A35" w:rsidP="009B1A35">
            <w:pPr>
              <w:pStyle w:val="a8"/>
            </w:pPr>
            <w:r w:rsidRPr="00F0043E">
              <w:rPr>
                <w:rFonts w:hint="eastAsia"/>
              </w:rPr>
              <w:t>主键</w:t>
            </w:r>
          </w:p>
        </w:tc>
      </w:tr>
      <w:tr w:rsidR="009B1A35" w:rsidRPr="000D49E6" w:rsidTr="005C6A7E">
        <w:trPr>
          <w:trHeight w:val="20"/>
          <w:jc w:val="center"/>
        </w:trPr>
        <w:tc>
          <w:tcPr>
            <w:tcW w:w="1134" w:type="dxa"/>
            <w:vMerge/>
            <w:vAlign w:val="center"/>
          </w:tcPr>
          <w:p w:rsidR="009B1A35" w:rsidRPr="00F72A84" w:rsidRDefault="009B1A35" w:rsidP="009B1A35">
            <w:pPr>
              <w:pStyle w:val="a8"/>
            </w:pPr>
          </w:p>
        </w:tc>
        <w:tc>
          <w:tcPr>
            <w:tcW w:w="2230" w:type="dxa"/>
            <w:shd w:val="clear" w:color="auto" w:fill="auto"/>
            <w:vAlign w:val="center"/>
          </w:tcPr>
          <w:p w:rsidR="009B1A35" w:rsidRPr="00F72A84" w:rsidRDefault="009B1A35" w:rsidP="009B1A35">
            <w:pPr>
              <w:pStyle w:val="a8"/>
            </w:pPr>
            <w:r w:rsidRPr="00F72A84">
              <w:t>GrooveVolume</w:t>
            </w:r>
          </w:p>
        </w:tc>
        <w:tc>
          <w:tcPr>
            <w:tcW w:w="1948" w:type="dxa"/>
            <w:shd w:val="clear" w:color="auto" w:fill="auto"/>
            <w:vAlign w:val="center"/>
          </w:tcPr>
          <w:p w:rsidR="009B1A35" w:rsidRDefault="009B1A35" w:rsidP="009B1A35">
            <w:pPr>
              <w:pStyle w:val="a8"/>
            </w:pPr>
            <w:r>
              <w:t>蓄</w:t>
            </w:r>
            <w:r>
              <w:rPr>
                <w:rFonts w:hint="eastAsia"/>
              </w:rPr>
              <w:t>热</w:t>
            </w:r>
            <w:r>
              <w:t>槽体积</w:t>
            </w:r>
          </w:p>
        </w:tc>
        <w:tc>
          <w:tcPr>
            <w:tcW w:w="716" w:type="dxa"/>
            <w:shd w:val="clear" w:color="auto" w:fill="auto"/>
            <w:vAlign w:val="center"/>
          </w:tcPr>
          <w:p w:rsidR="009B1A35" w:rsidRPr="00BA5DF1" w:rsidRDefault="009B1A35" w:rsidP="009B1A35">
            <w:pPr>
              <w:pStyle w:val="a8"/>
            </w:pPr>
            <w:r>
              <w:t>m3</w:t>
            </w:r>
          </w:p>
        </w:tc>
        <w:tc>
          <w:tcPr>
            <w:tcW w:w="716" w:type="dxa"/>
            <w:shd w:val="clear" w:color="auto" w:fill="auto"/>
            <w:vAlign w:val="center"/>
          </w:tcPr>
          <w:p w:rsidR="009B1A35" w:rsidRPr="000D49E6" w:rsidRDefault="009B1A35" w:rsidP="009B1A35">
            <w:pPr>
              <w:pStyle w:val="a8"/>
            </w:pPr>
            <w:r>
              <w:rPr>
                <w:rFonts w:hint="eastAsia"/>
              </w:rPr>
              <w:t>V</w:t>
            </w:r>
          </w:p>
        </w:tc>
        <w:tc>
          <w:tcPr>
            <w:tcW w:w="1782" w:type="dxa"/>
            <w:shd w:val="clear" w:color="auto" w:fill="auto"/>
            <w:vAlign w:val="center"/>
          </w:tcPr>
          <w:p w:rsidR="009B1A35" w:rsidRPr="000D49E6" w:rsidRDefault="009B1A35" w:rsidP="009B1A35">
            <w:pPr>
              <w:pStyle w:val="a8"/>
            </w:pPr>
          </w:p>
        </w:tc>
      </w:tr>
      <w:tr w:rsidR="009B1A35" w:rsidRPr="000D49E6" w:rsidTr="005C6A7E">
        <w:trPr>
          <w:trHeight w:val="20"/>
          <w:jc w:val="center"/>
        </w:trPr>
        <w:tc>
          <w:tcPr>
            <w:tcW w:w="1134" w:type="dxa"/>
            <w:vMerge/>
            <w:vAlign w:val="center"/>
          </w:tcPr>
          <w:p w:rsidR="009B1A35" w:rsidRPr="00F72A84" w:rsidRDefault="009B1A35" w:rsidP="009B1A35">
            <w:pPr>
              <w:pStyle w:val="a8"/>
            </w:pPr>
          </w:p>
        </w:tc>
        <w:tc>
          <w:tcPr>
            <w:tcW w:w="2230" w:type="dxa"/>
            <w:shd w:val="clear" w:color="auto" w:fill="auto"/>
            <w:vAlign w:val="center"/>
          </w:tcPr>
          <w:p w:rsidR="009B1A35" w:rsidRPr="00F72A84" w:rsidRDefault="009B1A35" w:rsidP="009B1A35">
            <w:pPr>
              <w:pStyle w:val="a8"/>
            </w:pPr>
            <w:r w:rsidRPr="00E04195">
              <w:t>RatedHeatingPower</w:t>
            </w:r>
          </w:p>
        </w:tc>
        <w:tc>
          <w:tcPr>
            <w:tcW w:w="1948" w:type="dxa"/>
            <w:shd w:val="clear" w:color="auto" w:fill="auto"/>
            <w:vAlign w:val="center"/>
          </w:tcPr>
          <w:p w:rsidR="009B1A35" w:rsidRDefault="009B1A35" w:rsidP="009B1A35">
            <w:pPr>
              <w:pStyle w:val="a8"/>
            </w:pPr>
            <w:r>
              <w:rPr>
                <w:rFonts w:hint="eastAsia"/>
              </w:rPr>
              <w:t>电锅炉制热</w:t>
            </w:r>
            <w:r>
              <w:t>功率</w:t>
            </w:r>
          </w:p>
        </w:tc>
        <w:tc>
          <w:tcPr>
            <w:tcW w:w="716" w:type="dxa"/>
            <w:shd w:val="clear" w:color="auto" w:fill="auto"/>
            <w:vAlign w:val="center"/>
          </w:tcPr>
          <w:p w:rsidR="009B1A35" w:rsidRDefault="009B1A35" w:rsidP="009B1A35">
            <w:pPr>
              <w:pStyle w:val="a8"/>
            </w:pPr>
            <w:r>
              <w:rPr>
                <w:rFonts w:hint="eastAsia"/>
              </w:rPr>
              <w:t>kW</w:t>
            </w:r>
          </w:p>
        </w:tc>
        <w:tc>
          <w:tcPr>
            <w:tcW w:w="716" w:type="dxa"/>
            <w:shd w:val="clear" w:color="auto" w:fill="auto"/>
            <w:vAlign w:val="center"/>
          </w:tcPr>
          <w:p w:rsidR="009B1A35" w:rsidRDefault="009B1A35" w:rsidP="009B1A35">
            <w:pPr>
              <w:pStyle w:val="a8"/>
            </w:pPr>
            <w:r>
              <w:rPr>
                <w:rFonts w:hint="eastAsia"/>
              </w:rPr>
              <w:t>Q</w:t>
            </w:r>
          </w:p>
        </w:tc>
        <w:tc>
          <w:tcPr>
            <w:tcW w:w="1782" w:type="dxa"/>
            <w:shd w:val="clear" w:color="auto" w:fill="auto"/>
            <w:vAlign w:val="center"/>
          </w:tcPr>
          <w:p w:rsidR="009B1A35" w:rsidRPr="000D49E6" w:rsidRDefault="00442615" w:rsidP="009B1A35">
            <w:pPr>
              <w:pStyle w:val="a8"/>
            </w:pPr>
            <w:r w:rsidRPr="001618F7">
              <w:object w:dxaOrig="999" w:dyaOrig="320">
                <v:shape id="_x0000_i1138" type="#_x0000_t75" style="width:49.6pt;height:15.6pt" o:ole="">
                  <v:imagedata r:id="rId207" o:title=""/>
                </v:shape>
                <o:OLEObject Type="Embed" ProgID="Equation.DSMT4" ShapeID="_x0000_i1138" DrawAspect="Content" ObjectID="_1586344353" r:id="rId208"/>
              </w:object>
            </w:r>
          </w:p>
        </w:tc>
      </w:tr>
      <w:tr w:rsidR="009B1A35" w:rsidRPr="000D49E6" w:rsidTr="005C6A7E">
        <w:trPr>
          <w:trHeight w:val="20"/>
          <w:jc w:val="center"/>
        </w:trPr>
        <w:tc>
          <w:tcPr>
            <w:tcW w:w="1134" w:type="dxa"/>
            <w:vMerge/>
            <w:vAlign w:val="center"/>
          </w:tcPr>
          <w:p w:rsidR="009B1A35" w:rsidRPr="00F72A84" w:rsidRDefault="009B1A35" w:rsidP="009B1A35">
            <w:pPr>
              <w:pStyle w:val="a8"/>
            </w:pPr>
          </w:p>
        </w:tc>
        <w:tc>
          <w:tcPr>
            <w:tcW w:w="2230" w:type="dxa"/>
            <w:shd w:val="clear" w:color="auto" w:fill="auto"/>
            <w:vAlign w:val="center"/>
          </w:tcPr>
          <w:p w:rsidR="009B1A35" w:rsidRPr="00F72A84" w:rsidRDefault="009B1A35" w:rsidP="009B1A35">
            <w:pPr>
              <w:pStyle w:val="a8"/>
            </w:pPr>
            <w:r w:rsidRPr="00E04195">
              <w:t>HeatingEfficiency</w:t>
            </w:r>
          </w:p>
        </w:tc>
        <w:tc>
          <w:tcPr>
            <w:tcW w:w="1948" w:type="dxa"/>
            <w:shd w:val="clear" w:color="auto" w:fill="auto"/>
            <w:vAlign w:val="center"/>
          </w:tcPr>
          <w:p w:rsidR="009B1A35" w:rsidRDefault="009B1A35" w:rsidP="009B1A35">
            <w:pPr>
              <w:pStyle w:val="a8"/>
            </w:pPr>
            <w:r>
              <w:rPr>
                <w:rFonts w:hint="eastAsia"/>
              </w:rPr>
              <w:t>电锅炉制热效率</w:t>
            </w:r>
          </w:p>
        </w:tc>
        <w:tc>
          <w:tcPr>
            <w:tcW w:w="716" w:type="dxa"/>
            <w:shd w:val="clear" w:color="auto" w:fill="auto"/>
            <w:vAlign w:val="center"/>
          </w:tcPr>
          <w:p w:rsidR="009B1A35" w:rsidRDefault="009B1A35" w:rsidP="009B1A35">
            <w:pPr>
              <w:pStyle w:val="a8"/>
            </w:pPr>
          </w:p>
        </w:tc>
        <w:tc>
          <w:tcPr>
            <w:tcW w:w="716" w:type="dxa"/>
            <w:shd w:val="clear" w:color="auto" w:fill="auto"/>
            <w:vAlign w:val="center"/>
          </w:tcPr>
          <w:p w:rsidR="009B1A35" w:rsidRDefault="009B1A35" w:rsidP="009B1A35">
            <w:pPr>
              <w:pStyle w:val="a8"/>
            </w:pPr>
            <w:r w:rsidRPr="008D182B">
              <w:rPr>
                <w:rFonts w:hint="eastAsia"/>
              </w:rPr>
              <w:t>η</w:t>
            </w:r>
          </w:p>
        </w:tc>
        <w:tc>
          <w:tcPr>
            <w:tcW w:w="1782" w:type="dxa"/>
            <w:shd w:val="clear" w:color="auto" w:fill="auto"/>
            <w:vAlign w:val="center"/>
          </w:tcPr>
          <w:p w:rsidR="009B1A35" w:rsidRPr="000D49E6" w:rsidRDefault="009B1A35" w:rsidP="009B1A35">
            <w:pPr>
              <w:pStyle w:val="a8"/>
            </w:pPr>
          </w:p>
        </w:tc>
      </w:tr>
      <w:tr w:rsidR="009B1A35" w:rsidRPr="000D49E6" w:rsidTr="005C6A7E">
        <w:trPr>
          <w:trHeight w:val="20"/>
          <w:jc w:val="center"/>
        </w:trPr>
        <w:tc>
          <w:tcPr>
            <w:tcW w:w="1134" w:type="dxa"/>
            <w:vMerge/>
            <w:vAlign w:val="center"/>
          </w:tcPr>
          <w:p w:rsidR="009B1A35" w:rsidRPr="00F72A84" w:rsidRDefault="009B1A35" w:rsidP="009B1A35">
            <w:pPr>
              <w:pStyle w:val="a8"/>
            </w:pPr>
          </w:p>
        </w:tc>
        <w:tc>
          <w:tcPr>
            <w:tcW w:w="2230" w:type="dxa"/>
            <w:shd w:val="clear" w:color="auto" w:fill="auto"/>
            <w:vAlign w:val="center"/>
          </w:tcPr>
          <w:p w:rsidR="009B1A35" w:rsidRPr="00F72A84" w:rsidRDefault="009B1A35" w:rsidP="009B1A35">
            <w:pPr>
              <w:pStyle w:val="a8"/>
            </w:pPr>
            <w:r w:rsidRPr="00E04195">
              <w:t>RatedElectricPower</w:t>
            </w:r>
          </w:p>
        </w:tc>
        <w:tc>
          <w:tcPr>
            <w:tcW w:w="1948" w:type="dxa"/>
            <w:shd w:val="clear" w:color="auto" w:fill="auto"/>
            <w:vAlign w:val="center"/>
          </w:tcPr>
          <w:p w:rsidR="009B1A35" w:rsidRDefault="009B1A35" w:rsidP="009B1A35">
            <w:pPr>
              <w:pStyle w:val="a8"/>
            </w:pPr>
            <w:r>
              <w:rPr>
                <w:rFonts w:hint="eastAsia"/>
              </w:rPr>
              <w:t>电锅炉</w:t>
            </w:r>
            <w:r>
              <w:t>输入</w:t>
            </w:r>
            <w:r>
              <w:rPr>
                <w:rFonts w:hint="eastAsia"/>
              </w:rPr>
              <w:t>电</w:t>
            </w:r>
            <w:r>
              <w:t>功率</w:t>
            </w:r>
          </w:p>
        </w:tc>
        <w:tc>
          <w:tcPr>
            <w:tcW w:w="716" w:type="dxa"/>
            <w:shd w:val="clear" w:color="auto" w:fill="auto"/>
            <w:vAlign w:val="center"/>
          </w:tcPr>
          <w:p w:rsidR="009B1A35" w:rsidRDefault="009B1A35" w:rsidP="009B1A35">
            <w:pPr>
              <w:pStyle w:val="a8"/>
            </w:pPr>
            <w:r>
              <w:rPr>
                <w:rFonts w:hint="eastAsia"/>
              </w:rPr>
              <w:t>kW</w:t>
            </w:r>
          </w:p>
        </w:tc>
        <w:tc>
          <w:tcPr>
            <w:tcW w:w="716" w:type="dxa"/>
            <w:shd w:val="clear" w:color="auto" w:fill="auto"/>
            <w:vAlign w:val="center"/>
          </w:tcPr>
          <w:p w:rsidR="009B1A35" w:rsidRPr="008D182B" w:rsidRDefault="009B1A35" w:rsidP="009B1A35">
            <w:pPr>
              <w:pStyle w:val="a8"/>
            </w:pPr>
            <w:r>
              <w:rPr>
                <w:rFonts w:hint="eastAsia"/>
              </w:rPr>
              <w:t>P</w:t>
            </w:r>
          </w:p>
        </w:tc>
        <w:tc>
          <w:tcPr>
            <w:tcW w:w="1782" w:type="dxa"/>
            <w:shd w:val="clear" w:color="auto" w:fill="auto"/>
            <w:vAlign w:val="center"/>
          </w:tcPr>
          <w:p w:rsidR="009B1A35" w:rsidRPr="000D49E6" w:rsidRDefault="009B1A35" w:rsidP="009B1A35">
            <w:pPr>
              <w:pStyle w:val="a8"/>
            </w:pPr>
          </w:p>
        </w:tc>
      </w:tr>
      <w:tr w:rsidR="009B1A35" w:rsidRPr="000D49E6" w:rsidTr="005C6A7E">
        <w:trPr>
          <w:trHeight w:val="20"/>
          <w:jc w:val="center"/>
        </w:trPr>
        <w:tc>
          <w:tcPr>
            <w:tcW w:w="1134" w:type="dxa"/>
            <w:vMerge/>
            <w:vAlign w:val="center"/>
          </w:tcPr>
          <w:p w:rsidR="009B1A35" w:rsidRPr="00F72A84" w:rsidRDefault="009B1A35" w:rsidP="009B1A35">
            <w:pPr>
              <w:pStyle w:val="a8"/>
            </w:pPr>
          </w:p>
        </w:tc>
        <w:tc>
          <w:tcPr>
            <w:tcW w:w="2230" w:type="dxa"/>
            <w:shd w:val="clear" w:color="auto" w:fill="auto"/>
            <w:vAlign w:val="center"/>
          </w:tcPr>
          <w:p w:rsidR="009B1A35" w:rsidRPr="00F72A84" w:rsidRDefault="009B1A35" w:rsidP="009B1A35">
            <w:pPr>
              <w:pStyle w:val="a8"/>
            </w:pPr>
            <w:r w:rsidRPr="00E04195">
              <w:t>ThermalLossAddRate</w:t>
            </w:r>
          </w:p>
        </w:tc>
        <w:tc>
          <w:tcPr>
            <w:tcW w:w="1948" w:type="dxa"/>
            <w:shd w:val="clear" w:color="auto" w:fill="auto"/>
            <w:vAlign w:val="center"/>
          </w:tcPr>
          <w:p w:rsidR="009B1A35" w:rsidRDefault="009B1A35" w:rsidP="009B1A35">
            <w:pPr>
              <w:pStyle w:val="a8"/>
            </w:pPr>
            <w:r>
              <w:rPr>
                <w:rFonts w:hint="eastAsia"/>
              </w:rPr>
              <w:t>热损失</w:t>
            </w:r>
            <w:r>
              <w:t>附加率</w:t>
            </w:r>
          </w:p>
        </w:tc>
        <w:tc>
          <w:tcPr>
            <w:tcW w:w="716" w:type="dxa"/>
            <w:shd w:val="clear" w:color="auto" w:fill="auto"/>
            <w:vAlign w:val="center"/>
          </w:tcPr>
          <w:p w:rsidR="009B1A35" w:rsidRDefault="009B1A35" w:rsidP="009B1A35">
            <w:pPr>
              <w:pStyle w:val="a8"/>
            </w:pPr>
          </w:p>
        </w:tc>
        <w:tc>
          <w:tcPr>
            <w:tcW w:w="716" w:type="dxa"/>
            <w:shd w:val="clear" w:color="auto" w:fill="auto"/>
            <w:vAlign w:val="center"/>
          </w:tcPr>
          <w:p w:rsidR="009B1A35" w:rsidRDefault="009B1A35" w:rsidP="009B1A35">
            <w:pPr>
              <w:pStyle w:val="a8"/>
            </w:pPr>
            <w:r>
              <w:t>K</w:t>
            </w:r>
          </w:p>
        </w:tc>
        <w:tc>
          <w:tcPr>
            <w:tcW w:w="1782" w:type="dxa"/>
            <w:shd w:val="clear" w:color="auto" w:fill="auto"/>
            <w:vAlign w:val="center"/>
          </w:tcPr>
          <w:p w:rsidR="009B1A35" w:rsidRPr="000D49E6" w:rsidRDefault="009B1A35" w:rsidP="009B1A35">
            <w:pPr>
              <w:pStyle w:val="a8"/>
            </w:pPr>
            <w:r>
              <w:rPr>
                <w:rFonts w:hint="eastAsia"/>
              </w:rPr>
              <w:t>推荐</w:t>
            </w:r>
            <w:r>
              <w:t>值</w:t>
            </w:r>
            <w:r>
              <w:rPr>
                <w:rFonts w:hint="eastAsia"/>
              </w:rPr>
              <w:t>0.95</w:t>
            </w:r>
            <w:r>
              <w:t>-0.98</w:t>
            </w:r>
          </w:p>
        </w:tc>
      </w:tr>
      <w:tr w:rsidR="009B1A35" w:rsidRPr="000D49E6" w:rsidTr="005C6A7E">
        <w:trPr>
          <w:trHeight w:val="20"/>
          <w:jc w:val="center"/>
        </w:trPr>
        <w:tc>
          <w:tcPr>
            <w:tcW w:w="1134" w:type="dxa"/>
            <w:vMerge/>
            <w:vAlign w:val="center"/>
          </w:tcPr>
          <w:p w:rsidR="009B1A35" w:rsidRPr="00F72A84" w:rsidRDefault="009B1A35" w:rsidP="009B1A35">
            <w:pPr>
              <w:pStyle w:val="a8"/>
            </w:pPr>
          </w:p>
        </w:tc>
        <w:tc>
          <w:tcPr>
            <w:tcW w:w="2230" w:type="dxa"/>
            <w:shd w:val="clear" w:color="auto" w:fill="auto"/>
            <w:vAlign w:val="center"/>
          </w:tcPr>
          <w:p w:rsidR="009B1A35" w:rsidRPr="00F72A84" w:rsidRDefault="009B1A35" w:rsidP="009B1A35">
            <w:pPr>
              <w:pStyle w:val="a8"/>
            </w:pPr>
            <w:r w:rsidRPr="00F72A84">
              <w:t>WaterTemperatureGap</w:t>
            </w:r>
          </w:p>
        </w:tc>
        <w:tc>
          <w:tcPr>
            <w:tcW w:w="1948" w:type="dxa"/>
            <w:shd w:val="clear" w:color="auto" w:fill="auto"/>
            <w:vAlign w:val="center"/>
          </w:tcPr>
          <w:p w:rsidR="009B1A35" w:rsidRDefault="009B1A35" w:rsidP="009B1A35">
            <w:pPr>
              <w:pStyle w:val="a8"/>
            </w:pPr>
            <w:r>
              <w:rPr>
                <w:rFonts w:hint="eastAsia"/>
              </w:rPr>
              <w:t>蓄热</w:t>
            </w:r>
            <w:r>
              <w:t>水温差</w:t>
            </w:r>
          </w:p>
        </w:tc>
        <w:tc>
          <w:tcPr>
            <w:tcW w:w="716" w:type="dxa"/>
            <w:shd w:val="clear" w:color="auto" w:fill="auto"/>
            <w:vAlign w:val="center"/>
          </w:tcPr>
          <w:p w:rsidR="009B1A35" w:rsidRDefault="009B1A35" w:rsidP="009B1A35">
            <w:pPr>
              <w:pStyle w:val="a8"/>
            </w:pPr>
            <w:r w:rsidRPr="008D182B">
              <w:rPr>
                <w:rFonts w:hint="eastAsia"/>
              </w:rPr>
              <w:t>℃</w:t>
            </w:r>
          </w:p>
        </w:tc>
        <w:tc>
          <w:tcPr>
            <w:tcW w:w="716" w:type="dxa"/>
            <w:shd w:val="clear" w:color="auto" w:fill="auto"/>
            <w:vAlign w:val="center"/>
          </w:tcPr>
          <w:p w:rsidR="009B1A35" w:rsidRPr="008D182B" w:rsidRDefault="009B1A35" w:rsidP="009B1A35">
            <w:pPr>
              <w:pStyle w:val="a8"/>
            </w:pPr>
            <w:r w:rsidRPr="008D182B">
              <w:rPr>
                <w:rFonts w:hint="eastAsia"/>
              </w:rPr>
              <w:t>△</w:t>
            </w:r>
            <w:r w:rsidRPr="008D182B">
              <w:rPr>
                <w:rFonts w:hint="eastAsia"/>
              </w:rPr>
              <w:t>t</w:t>
            </w:r>
          </w:p>
        </w:tc>
        <w:tc>
          <w:tcPr>
            <w:tcW w:w="1782" w:type="dxa"/>
            <w:shd w:val="clear" w:color="auto" w:fill="auto"/>
            <w:vAlign w:val="center"/>
          </w:tcPr>
          <w:p w:rsidR="009B1A35" w:rsidRDefault="009B1A35" w:rsidP="009B1A35">
            <w:pPr>
              <w:pStyle w:val="a8"/>
            </w:pPr>
            <w:r>
              <w:rPr>
                <w:rFonts w:hint="eastAsia"/>
              </w:rPr>
              <w:t>常数</w:t>
            </w:r>
            <w:r>
              <w:t>，</w:t>
            </w:r>
            <w:r>
              <w:rPr>
                <w:rFonts w:hint="eastAsia"/>
              </w:rPr>
              <w:t>25</w:t>
            </w:r>
          </w:p>
        </w:tc>
      </w:tr>
      <w:tr w:rsidR="005C6A7E" w:rsidRPr="000D49E6" w:rsidTr="008519AF">
        <w:trPr>
          <w:trHeight w:val="20"/>
          <w:jc w:val="center"/>
        </w:trPr>
        <w:tc>
          <w:tcPr>
            <w:tcW w:w="1134" w:type="dxa"/>
            <w:vMerge w:val="restart"/>
            <w:vAlign w:val="center"/>
          </w:tcPr>
          <w:p w:rsidR="005C6A7E" w:rsidRPr="00F72A84" w:rsidRDefault="005C6A7E" w:rsidP="005C6A7E">
            <w:pPr>
              <w:pStyle w:val="a8"/>
            </w:pPr>
            <w:r>
              <w:rPr>
                <w:rFonts w:hint="eastAsia"/>
              </w:rPr>
              <w:t>设备计算</w:t>
            </w:r>
            <w:r>
              <w:t>输入</w:t>
            </w:r>
          </w:p>
        </w:tc>
        <w:tc>
          <w:tcPr>
            <w:tcW w:w="2230" w:type="dxa"/>
            <w:shd w:val="clear" w:color="auto" w:fill="auto"/>
            <w:vAlign w:val="center"/>
          </w:tcPr>
          <w:p w:rsidR="005C6A7E" w:rsidRPr="003B2B7A" w:rsidRDefault="005C6A7E" w:rsidP="005C6A7E">
            <w:pPr>
              <w:pStyle w:val="a8"/>
            </w:pPr>
            <w:r>
              <w:t>DeviceName</w:t>
            </w:r>
          </w:p>
        </w:tc>
        <w:tc>
          <w:tcPr>
            <w:tcW w:w="1948" w:type="dxa"/>
            <w:shd w:val="clear" w:color="auto" w:fill="auto"/>
            <w:vAlign w:val="center"/>
          </w:tcPr>
          <w:p w:rsidR="005C6A7E" w:rsidRPr="000D49E6" w:rsidRDefault="005C6A7E" w:rsidP="005C6A7E">
            <w:pPr>
              <w:pStyle w:val="a8"/>
            </w:pPr>
            <w:r w:rsidRPr="000D49E6">
              <w:rPr>
                <w:rFonts w:hint="eastAsia"/>
              </w:rPr>
              <w:t>名称</w:t>
            </w:r>
          </w:p>
        </w:tc>
        <w:tc>
          <w:tcPr>
            <w:tcW w:w="716" w:type="dxa"/>
            <w:shd w:val="clear" w:color="auto" w:fill="auto"/>
            <w:vAlign w:val="center"/>
          </w:tcPr>
          <w:p w:rsidR="005C6A7E" w:rsidRPr="008D182B" w:rsidRDefault="005C6A7E" w:rsidP="005C6A7E">
            <w:pPr>
              <w:pStyle w:val="a8"/>
            </w:pPr>
          </w:p>
        </w:tc>
        <w:tc>
          <w:tcPr>
            <w:tcW w:w="716" w:type="dxa"/>
            <w:shd w:val="clear" w:color="auto" w:fill="auto"/>
            <w:vAlign w:val="center"/>
          </w:tcPr>
          <w:p w:rsidR="005C6A7E" w:rsidRPr="008D182B" w:rsidRDefault="005C6A7E" w:rsidP="005C6A7E">
            <w:pPr>
              <w:pStyle w:val="a8"/>
            </w:pPr>
          </w:p>
        </w:tc>
        <w:tc>
          <w:tcPr>
            <w:tcW w:w="1782" w:type="dxa"/>
            <w:shd w:val="clear" w:color="auto" w:fill="auto"/>
            <w:vAlign w:val="center"/>
          </w:tcPr>
          <w:p w:rsidR="005C6A7E" w:rsidRDefault="005C6A7E" w:rsidP="005C6A7E">
            <w:pPr>
              <w:pStyle w:val="a8"/>
            </w:pPr>
          </w:p>
        </w:tc>
      </w:tr>
      <w:tr w:rsidR="005C6A7E" w:rsidRPr="000D49E6" w:rsidTr="008519AF">
        <w:trPr>
          <w:trHeight w:val="20"/>
          <w:jc w:val="center"/>
        </w:trPr>
        <w:tc>
          <w:tcPr>
            <w:tcW w:w="1134" w:type="dxa"/>
            <w:vMerge/>
            <w:vAlign w:val="center"/>
          </w:tcPr>
          <w:p w:rsidR="005C6A7E" w:rsidRPr="00F72A84" w:rsidRDefault="005C6A7E" w:rsidP="005C6A7E">
            <w:pPr>
              <w:pStyle w:val="a8"/>
            </w:pPr>
          </w:p>
        </w:tc>
        <w:tc>
          <w:tcPr>
            <w:tcW w:w="2230" w:type="dxa"/>
            <w:shd w:val="clear" w:color="auto" w:fill="auto"/>
          </w:tcPr>
          <w:p w:rsidR="005C6A7E" w:rsidRPr="004E6D99" w:rsidRDefault="005C6A7E" w:rsidP="005C6A7E">
            <w:pPr>
              <w:pStyle w:val="a8"/>
            </w:pPr>
            <w:r>
              <w:rPr>
                <w:rFonts w:hint="eastAsia"/>
              </w:rPr>
              <w:t>Number</w:t>
            </w:r>
          </w:p>
        </w:tc>
        <w:tc>
          <w:tcPr>
            <w:tcW w:w="1948" w:type="dxa"/>
            <w:shd w:val="clear" w:color="auto" w:fill="auto"/>
            <w:vAlign w:val="center"/>
          </w:tcPr>
          <w:p w:rsidR="005C6A7E" w:rsidRDefault="005C6A7E" w:rsidP="005C6A7E">
            <w:pPr>
              <w:pStyle w:val="a8"/>
            </w:pPr>
            <w:r>
              <w:rPr>
                <w:rFonts w:hint="eastAsia"/>
              </w:rPr>
              <w:t>安装</w:t>
            </w:r>
            <w:r>
              <w:t>台数</w:t>
            </w:r>
          </w:p>
        </w:tc>
        <w:tc>
          <w:tcPr>
            <w:tcW w:w="716" w:type="dxa"/>
            <w:shd w:val="clear" w:color="auto" w:fill="auto"/>
            <w:vAlign w:val="center"/>
          </w:tcPr>
          <w:p w:rsidR="005C6A7E" w:rsidRPr="008D182B" w:rsidRDefault="005C6A7E" w:rsidP="005C6A7E">
            <w:pPr>
              <w:pStyle w:val="a8"/>
            </w:pPr>
          </w:p>
        </w:tc>
        <w:tc>
          <w:tcPr>
            <w:tcW w:w="716" w:type="dxa"/>
            <w:shd w:val="clear" w:color="auto" w:fill="auto"/>
            <w:vAlign w:val="center"/>
          </w:tcPr>
          <w:p w:rsidR="005C6A7E" w:rsidRPr="008D182B" w:rsidRDefault="005C6A7E" w:rsidP="005C6A7E">
            <w:pPr>
              <w:pStyle w:val="a8"/>
            </w:pPr>
          </w:p>
        </w:tc>
        <w:tc>
          <w:tcPr>
            <w:tcW w:w="1782" w:type="dxa"/>
            <w:shd w:val="clear" w:color="auto" w:fill="auto"/>
            <w:vAlign w:val="center"/>
          </w:tcPr>
          <w:p w:rsidR="005C6A7E" w:rsidRDefault="005C6A7E" w:rsidP="005C6A7E">
            <w:pPr>
              <w:pStyle w:val="a8"/>
            </w:pPr>
          </w:p>
        </w:tc>
      </w:tr>
    </w:tbl>
    <w:p w:rsidR="00D53903" w:rsidRPr="00480E05" w:rsidRDefault="00D53903" w:rsidP="00B524AF">
      <w:pPr>
        <w:pStyle w:val="3"/>
        <w:keepNext w:val="0"/>
        <w:keepLines w:val="0"/>
        <w:widowControl w:val="0"/>
        <w:spacing w:before="120" w:after="120" w:line="360" w:lineRule="auto"/>
        <w:ind w:left="0" w:firstLine="0"/>
        <w:rPr>
          <w:rFonts w:eastAsia="黑体"/>
          <w:sz w:val="28"/>
        </w:rPr>
      </w:pPr>
      <w:bookmarkStart w:id="86" w:name="_Toc512600047"/>
      <w:r w:rsidRPr="00480E05">
        <w:rPr>
          <w:rFonts w:eastAsia="黑体" w:hint="eastAsia"/>
          <w:sz w:val="28"/>
        </w:rPr>
        <w:t>电蓄冷</w:t>
      </w:r>
      <w:r w:rsidR="00AE106E" w:rsidRPr="00480E05">
        <w:rPr>
          <w:rFonts w:eastAsia="黑体" w:hint="eastAsia"/>
          <w:sz w:val="28"/>
        </w:rPr>
        <w:t>（分层式</w:t>
      </w:r>
      <w:r w:rsidR="00AE106E" w:rsidRPr="00480E05">
        <w:rPr>
          <w:rFonts w:eastAsia="黑体"/>
          <w:sz w:val="28"/>
        </w:rPr>
        <w:t>水蓄热</w:t>
      </w:r>
      <w:r w:rsidR="00AE106E" w:rsidRPr="00480E05">
        <w:rPr>
          <w:rFonts w:eastAsia="黑体" w:hint="eastAsia"/>
          <w:sz w:val="28"/>
        </w:rPr>
        <w:t>）</w:t>
      </w:r>
      <w:r w:rsidR="005C6A7E" w:rsidRPr="00480E05">
        <w:rPr>
          <w:rFonts w:eastAsia="黑体" w:hint="eastAsia"/>
          <w:sz w:val="28"/>
        </w:rPr>
        <w:t>理论计算</w:t>
      </w:r>
      <w:r w:rsidRPr="00480E05">
        <w:rPr>
          <w:rFonts w:eastAsia="黑体"/>
          <w:sz w:val="28"/>
        </w:rPr>
        <w:t>模型</w:t>
      </w:r>
      <w:bookmarkEnd w:id="86"/>
    </w:p>
    <w:tbl>
      <w:tblPr>
        <w:tblW w:w="8841"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CellMar>
          <w:left w:w="28" w:type="dxa"/>
          <w:right w:w="28" w:type="dxa"/>
        </w:tblCellMar>
        <w:tblLook w:val="04A0" w:firstRow="1" w:lastRow="0" w:firstColumn="1" w:lastColumn="0" w:noHBand="0" w:noVBand="1"/>
      </w:tblPr>
      <w:tblGrid>
        <w:gridCol w:w="658"/>
        <w:gridCol w:w="1776"/>
        <w:gridCol w:w="1916"/>
        <w:gridCol w:w="781"/>
        <w:gridCol w:w="658"/>
        <w:gridCol w:w="3052"/>
      </w:tblGrid>
      <w:tr w:rsidR="00D11EA3" w:rsidRPr="00F0043E" w:rsidTr="00345C05">
        <w:trPr>
          <w:trHeight w:val="20"/>
          <w:jc w:val="center"/>
        </w:trPr>
        <w:tc>
          <w:tcPr>
            <w:tcW w:w="658" w:type="dxa"/>
            <w:vAlign w:val="center"/>
          </w:tcPr>
          <w:p w:rsidR="00D11EA3" w:rsidRPr="00F0043E" w:rsidRDefault="00D11EA3" w:rsidP="00D11EA3">
            <w:pPr>
              <w:pStyle w:val="a7"/>
            </w:pPr>
            <w:r>
              <w:rPr>
                <w:rFonts w:hint="eastAsia"/>
              </w:rPr>
              <w:t>分类</w:t>
            </w:r>
          </w:p>
        </w:tc>
        <w:tc>
          <w:tcPr>
            <w:tcW w:w="1776" w:type="dxa"/>
            <w:shd w:val="clear" w:color="auto" w:fill="auto"/>
            <w:vAlign w:val="center"/>
            <w:hideMark/>
          </w:tcPr>
          <w:p w:rsidR="00D11EA3" w:rsidRPr="00F0043E" w:rsidRDefault="00D11EA3" w:rsidP="00D11EA3">
            <w:pPr>
              <w:pStyle w:val="a7"/>
            </w:pPr>
            <w:r>
              <w:rPr>
                <w:rFonts w:hint="eastAsia"/>
              </w:rPr>
              <w:t>字段</w:t>
            </w:r>
          </w:p>
        </w:tc>
        <w:tc>
          <w:tcPr>
            <w:tcW w:w="1916" w:type="dxa"/>
            <w:shd w:val="clear" w:color="auto" w:fill="auto"/>
            <w:vAlign w:val="center"/>
            <w:hideMark/>
          </w:tcPr>
          <w:p w:rsidR="00D11EA3" w:rsidRPr="00F0043E" w:rsidRDefault="00D11EA3" w:rsidP="00D11EA3">
            <w:pPr>
              <w:pStyle w:val="a7"/>
            </w:pPr>
            <w:r>
              <w:rPr>
                <w:rFonts w:hint="eastAsia"/>
              </w:rPr>
              <w:t>字段</w:t>
            </w:r>
            <w:r>
              <w:t>描述</w:t>
            </w:r>
          </w:p>
        </w:tc>
        <w:tc>
          <w:tcPr>
            <w:tcW w:w="781" w:type="dxa"/>
            <w:shd w:val="clear" w:color="auto" w:fill="auto"/>
            <w:vAlign w:val="center"/>
            <w:hideMark/>
          </w:tcPr>
          <w:p w:rsidR="00D11EA3" w:rsidRPr="00F0043E" w:rsidRDefault="00D11EA3" w:rsidP="00D11EA3">
            <w:pPr>
              <w:pStyle w:val="a7"/>
            </w:pPr>
            <w:r w:rsidRPr="00F0043E">
              <w:rPr>
                <w:rFonts w:hint="eastAsia"/>
              </w:rPr>
              <w:t>单位</w:t>
            </w:r>
          </w:p>
        </w:tc>
        <w:tc>
          <w:tcPr>
            <w:tcW w:w="658" w:type="dxa"/>
            <w:shd w:val="clear" w:color="auto" w:fill="auto"/>
            <w:vAlign w:val="center"/>
            <w:hideMark/>
          </w:tcPr>
          <w:p w:rsidR="00D11EA3" w:rsidRPr="00F0043E" w:rsidRDefault="00D11EA3" w:rsidP="00D11EA3">
            <w:pPr>
              <w:pStyle w:val="a7"/>
            </w:pPr>
            <w:r w:rsidRPr="00F0043E">
              <w:rPr>
                <w:rFonts w:hint="eastAsia"/>
              </w:rPr>
              <w:t>符号</w:t>
            </w:r>
          </w:p>
        </w:tc>
        <w:tc>
          <w:tcPr>
            <w:tcW w:w="3052" w:type="dxa"/>
            <w:shd w:val="clear" w:color="auto" w:fill="auto"/>
            <w:vAlign w:val="center"/>
            <w:hideMark/>
          </w:tcPr>
          <w:p w:rsidR="00D11EA3" w:rsidRPr="00F0043E" w:rsidRDefault="00D11EA3" w:rsidP="00D11EA3">
            <w:pPr>
              <w:pStyle w:val="a7"/>
            </w:pPr>
            <w:r w:rsidRPr="00F0043E">
              <w:rPr>
                <w:rFonts w:hint="eastAsia"/>
              </w:rPr>
              <w:t>说明</w:t>
            </w:r>
          </w:p>
        </w:tc>
      </w:tr>
      <w:tr w:rsidR="000F45B2" w:rsidRPr="003A01DB" w:rsidTr="00345C05">
        <w:trPr>
          <w:trHeight w:val="20"/>
          <w:jc w:val="center"/>
        </w:trPr>
        <w:tc>
          <w:tcPr>
            <w:tcW w:w="658" w:type="dxa"/>
            <w:vMerge w:val="restart"/>
            <w:vAlign w:val="center"/>
          </w:tcPr>
          <w:p w:rsidR="000F45B2" w:rsidRPr="003B2B7A" w:rsidRDefault="000F45B2" w:rsidP="00D11EA3">
            <w:pPr>
              <w:pStyle w:val="a8"/>
            </w:pPr>
            <w:r w:rsidRPr="003A01DB">
              <w:rPr>
                <w:rFonts w:hint="eastAsia"/>
              </w:rPr>
              <w:t>输入</w:t>
            </w:r>
          </w:p>
        </w:tc>
        <w:tc>
          <w:tcPr>
            <w:tcW w:w="1776" w:type="dxa"/>
            <w:shd w:val="clear" w:color="auto" w:fill="auto"/>
            <w:vAlign w:val="center"/>
          </w:tcPr>
          <w:p w:rsidR="000F45B2" w:rsidRPr="003B2B7A" w:rsidRDefault="000F45B2" w:rsidP="00D11EA3">
            <w:pPr>
              <w:pStyle w:val="a8"/>
            </w:pPr>
            <w:r w:rsidRPr="003A01DB">
              <w:t>ElectricPower</w:t>
            </w:r>
          </w:p>
        </w:tc>
        <w:tc>
          <w:tcPr>
            <w:tcW w:w="1916" w:type="dxa"/>
            <w:shd w:val="clear" w:color="auto" w:fill="auto"/>
            <w:vAlign w:val="center"/>
          </w:tcPr>
          <w:p w:rsidR="000F45B2" w:rsidRDefault="000F45B2" w:rsidP="00D11EA3">
            <w:pPr>
              <w:pStyle w:val="a8"/>
            </w:pPr>
            <w:r>
              <w:rPr>
                <w:rFonts w:hint="eastAsia"/>
              </w:rPr>
              <w:t>电锅炉输入电</w:t>
            </w:r>
            <w:r>
              <w:t>功率</w:t>
            </w:r>
          </w:p>
        </w:tc>
        <w:tc>
          <w:tcPr>
            <w:tcW w:w="781" w:type="dxa"/>
            <w:shd w:val="clear" w:color="auto" w:fill="auto"/>
            <w:vAlign w:val="center"/>
          </w:tcPr>
          <w:p w:rsidR="000F45B2" w:rsidRDefault="000F45B2" w:rsidP="00D11EA3">
            <w:pPr>
              <w:pStyle w:val="a8"/>
            </w:pPr>
            <w:r>
              <w:rPr>
                <w:rFonts w:hint="eastAsia"/>
              </w:rPr>
              <w:t>kW</w:t>
            </w:r>
          </w:p>
        </w:tc>
        <w:tc>
          <w:tcPr>
            <w:tcW w:w="658" w:type="dxa"/>
            <w:shd w:val="clear" w:color="auto" w:fill="auto"/>
            <w:vAlign w:val="center"/>
          </w:tcPr>
          <w:p w:rsidR="000F45B2" w:rsidRDefault="000F45B2" w:rsidP="00D11EA3">
            <w:pPr>
              <w:pStyle w:val="a8"/>
            </w:pPr>
            <w:r>
              <w:t>P</w:t>
            </w:r>
          </w:p>
        </w:tc>
        <w:tc>
          <w:tcPr>
            <w:tcW w:w="3052" w:type="dxa"/>
            <w:shd w:val="clear" w:color="auto" w:fill="auto"/>
            <w:vAlign w:val="center"/>
          </w:tcPr>
          <w:p w:rsidR="000F45B2" w:rsidRDefault="000F45B2" w:rsidP="00D11EA3">
            <w:pPr>
              <w:pStyle w:val="a8"/>
            </w:pPr>
          </w:p>
        </w:tc>
      </w:tr>
      <w:tr w:rsidR="000F45B2" w:rsidRPr="003A01DB" w:rsidTr="00345C05">
        <w:trPr>
          <w:trHeight w:val="20"/>
          <w:jc w:val="center"/>
        </w:trPr>
        <w:tc>
          <w:tcPr>
            <w:tcW w:w="658" w:type="dxa"/>
            <w:vMerge/>
            <w:vAlign w:val="center"/>
          </w:tcPr>
          <w:p w:rsidR="000F45B2" w:rsidRPr="003B2B7A" w:rsidRDefault="000F45B2" w:rsidP="00D11EA3">
            <w:pPr>
              <w:pStyle w:val="a8"/>
            </w:pPr>
          </w:p>
        </w:tc>
        <w:tc>
          <w:tcPr>
            <w:tcW w:w="1776" w:type="dxa"/>
            <w:shd w:val="clear" w:color="auto" w:fill="auto"/>
            <w:vAlign w:val="center"/>
          </w:tcPr>
          <w:p w:rsidR="000F45B2" w:rsidRPr="003B2B7A" w:rsidRDefault="000F45B2" w:rsidP="00D11EA3">
            <w:pPr>
              <w:pStyle w:val="a8"/>
            </w:pPr>
            <w:r w:rsidRPr="003A01DB">
              <w:t>HeatingEfficiency</w:t>
            </w:r>
          </w:p>
        </w:tc>
        <w:tc>
          <w:tcPr>
            <w:tcW w:w="1916" w:type="dxa"/>
            <w:shd w:val="clear" w:color="auto" w:fill="auto"/>
            <w:vAlign w:val="center"/>
          </w:tcPr>
          <w:p w:rsidR="000F45B2" w:rsidRDefault="000F45B2" w:rsidP="00D11EA3">
            <w:pPr>
              <w:pStyle w:val="a8"/>
            </w:pPr>
            <w:r>
              <w:rPr>
                <w:rFonts w:hint="eastAsia"/>
              </w:rPr>
              <w:t>电锅炉制热</w:t>
            </w:r>
            <w:r>
              <w:t>效率</w:t>
            </w:r>
          </w:p>
        </w:tc>
        <w:tc>
          <w:tcPr>
            <w:tcW w:w="781" w:type="dxa"/>
            <w:shd w:val="clear" w:color="auto" w:fill="auto"/>
            <w:vAlign w:val="center"/>
          </w:tcPr>
          <w:p w:rsidR="000F45B2" w:rsidRDefault="000F45B2" w:rsidP="00D11EA3">
            <w:pPr>
              <w:pStyle w:val="a8"/>
            </w:pPr>
            <w:r>
              <w:rPr>
                <w:rFonts w:hint="eastAsia"/>
              </w:rPr>
              <w:t>pu</w:t>
            </w:r>
          </w:p>
        </w:tc>
        <w:tc>
          <w:tcPr>
            <w:tcW w:w="658" w:type="dxa"/>
            <w:shd w:val="clear" w:color="auto" w:fill="auto"/>
            <w:vAlign w:val="center"/>
          </w:tcPr>
          <w:p w:rsidR="000F45B2" w:rsidRPr="00641474" w:rsidRDefault="000F45B2" w:rsidP="00D11EA3">
            <w:pPr>
              <w:pStyle w:val="a8"/>
            </w:pPr>
            <w:r w:rsidRPr="008D182B">
              <w:rPr>
                <w:rFonts w:hint="eastAsia"/>
              </w:rPr>
              <w:t>η</w:t>
            </w:r>
          </w:p>
        </w:tc>
        <w:tc>
          <w:tcPr>
            <w:tcW w:w="3052" w:type="dxa"/>
            <w:shd w:val="clear" w:color="auto" w:fill="auto"/>
            <w:vAlign w:val="center"/>
          </w:tcPr>
          <w:p w:rsidR="000F45B2" w:rsidRDefault="000F45B2" w:rsidP="00D11EA3">
            <w:pPr>
              <w:pStyle w:val="a8"/>
            </w:pPr>
          </w:p>
        </w:tc>
      </w:tr>
      <w:tr w:rsidR="000F45B2" w:rsidRPr="003A01DB" w:rsidTr="00345C05">
        <w:trPr>
          <w:trHeight w:val="20"/>
          <w:jc w:val="center"/>
        </w:trPr>
        <w:tc>
          <w:tcPr>
            <w:tcW w:w="658" w:type="dxa"/>
            <w:vMerge/>
            <w:vAlign w:val="center"/>
          </w:tcPr>
          <w:p w:rsidR="000F45B2" w:rsidRPr="003B2B7A" w:rsidRDefault="000F45B2" w:rsidP="00D11EA3">
            <w:pPr>
              <w:pStyle w:val="a8"/>
            </w:pPr>
          </w:p>
        </w:tc>
        <w:tc>
          <w:tcPr>
            <w:tcW w:w="1776" w:type="dxa"/>
            <w:shd w:val="clear" w:color="auto" w:fill="auto"/>
            <w:vAlign w:val="center"/>
          </w:tcPr>
          <w:p w:rsidR="000F45B2" w:rsidRPr="003B2B7A" w:rsidRDefault="000F45B2" w:rsidP="00D11EA3">
            <w:pPr>
              <w:pStyle w:val="a8"/>
            </w:pPr>
            <w:r w:rsidRPr="003A01DB">
              <w:t>ThermalLossRate</w:t>
            </w:r>
          </w:p>
        </w:tc>
        <w:tc>
          <w:tcPr>
            <w:tcW w:w="1916" w:type="dxa"/>
            <w:shd w:val="clear" w:color="auto" w:fill="auto"/>
            <w:vAlign w:val="center"/>
          </w:tcPr>
          <w:p w:rsidR="000F45B2" w:rsidRDefault="000F45B2" w:rsidP="00D11EA3">
            <w:pPr>
              <w:pStyle w:val="a8"/>
            </w:pPr>
            <w:r>
              <w:rPr>
                <w:rFonts w:hint="eastAsia"/>
              </w:rPr>
              <w:t>热损失附加率</w:t>
            </w:r>
          </w:p>
        </w:tc>
        <w:tc>
          <w:tcPr>
            <w:tcW w:w="781" w:type="dxa"/>
            <w:shd w:val="clear" w:color="auto" w:fill="auto"/>
            <w:vAlign w:val="center"/>
          </w:tcPr>
          <w:p w:rsidR="000F45B2" w:rsidRDefault="000F45B2" w:rsidP="00D11EA3">
            <w:pPr>
              <w:pStyle w:val="a8"/>
            </w:pPr>
            <w:r>
              <w:rPr>
                <w:rFonts w:hint="eastAsia"/>
              </w:rPr>
              <w:t>pu</w:t>
            </w:r>
          </w:p>
        </w:tc>
        <w:tc>
          <w:tcPr>
            <w:tcW w:w="658" w:type="dxa"/>
            <w:shd w:val="clear" w:color="auto" w:fill="auto"/>
            <w:vAlign w:val="center"/>
          </w:tcPr>
          <w:p w:rsidR="000F45B2" w:rsidRDefault="000F45B2" w:rsidP="00D11EA3">
            <w:pPr>
              <w:pStyle w:val="a8"/>
            </w:pPr>
            <w:r>
              <w:rPr>
                <w:rFonts w:hint="eastAsia"/>
              </w:rPr>
              <w:t>K</w:t>
            </w:r>
          </w:p>
        </w:tc>
        <w:tc>
          <w:tcPr>
            <w:tcW w:w="3052" w:type="dxa"/>
            <w:shd w:val="clear" w:color="auto" w:fill="auto"/>
            <w:vAlign w:val="center"/>
          </w:tcPr>
          <w:p w:rsidR="000F45B2" w:rsidRDefault="000F45B2" w:rsidP="00D11EA3">
            <w:pPr>
              <w:pStyle w:val="a8"/>
            </w:pPr>
            <w:r>
              <w:rPr>
                <w:rFonts w:hint="eastAsia"/>
              </w:rPr>
              <w:t>1</w:t>
            </w:r>
            <w:r>
              <w:t>.</w:t>
            </w:r>
            <w:r>
              <w:rPr>
                <w:rFonts w:hint="eastAsia"/>
              </w:rPr>
              <w:t>05</w:t>
            </w:r>
            <w:r>
              <w:t>-1.1</w:t>
            </w:r>
          </w:p>
        </w:tc>
      </w:tr>
      <w:tr w:rsidR="00967D3F" w:rsidRPr="003A01DB" w:rsidTr="00345C05">
        <w:trPr>
          <w:trHeight w:val="20"/>
          <w:jc w:val="center"/>
        </w:trPr>
        <w:tc>
          <w:tcPr>
            <w:tcW w:w="658" w:type="dxa"/>
            <w:vAlign w:val="center"/>
          </w:tcPr>
          <w:p w:rsidR="00967D3F" w:rsidRPr="003B2B7A" w:rsidRDefault="00967D3F" w:rsidP="008519AF">
            <w:pPr>
              <w:pStyle w:val="a8"/>
            </w:pPr>
            <w:r w:rsidRPr="003A01DB">
              <w:rPr>
                <w:rFonts w:hint="eastAsia"/>
              </w:rPr>
              <w:t>输出</w:t>
            </w:r>
          </w:p>
        </w:tc>
        <w:tc>
          <w:tcPr>
            <w:tcW w:w="1776" w:type="dxa"/>
            <w:shd w:val="clear" w:color="auto" w:fill="auto"/>
            <w:vAlign w:val="center"/>
          </w:tcPr>
          <w:p w:rsidR="00967D3F" w:rsidRPr="003B2B7A" w:rsidRDefault="003A01DB" w:rsidP="008519AF">
            <w:pPr>
              <w:pStyle w:val="a8"/>
            </w:pPr>
            <w:r w:rsidRPr="00345C05">
              <w:t>HeatingPower</w:t>
            </w:r>
          </w:p>
        </w:tc>
        <w:tc>
          <w:tcPr>
            <w:tcW w:w="1916" w:type="dxa"/>
            <w:shd w:val="clear" w:color="auto" w:fill="auto"/>
            <w:vAlign w:val="center"/>
          </w:tcPr>
          <w:p w:rsidR="00967D3F" w:rsidRDefault="00967D3F" w:rsidP="008519AF">
            <w:pPr>
              <w:pStyle w:val="a8"/>
            </w:pPr>
            <w:r>
              <w:rPr>
                <w:rFonts w:hint="eastAsia"/>
              </w:rPr>
              <w:t>电锅炉</w:t>
            </w:r>
            <w:r>
              <w:t>制热功率</w:t>
            </w:r>
          </w:p>
        </w:tc>
        <w:tc>
          <w:tcPr>
            <w:tcW w:w="781" w:type="dxa"/>
            <w:shd w:val="clear" w:color="auto" w:fill="auto"/>
            <w:vAlign w:val="center"/>
          </w:tcPr>
          <w:p w:rsidR="00967D3F" w:rsidRDefault="00967D3F" w:rsidP="008519AF">
            <w:pPr>
              <w:pStyle w:val="a8"/>
            </w:pPr>
            <w:r>
              <w:rPr>
                <w:rFonts w:hint="eastAsia"/>
              </w:rPr>
              <w:t>kW</w:t>
            </w:r>
          </w:p>
        </w:tc>
        <w:tc>
          <w:tcPr>
            <w:tcW w:w="658" w:type="dxa"/>
            <w:shd w:val="clear" w:color="auto" w:fill="auto"/>
            <w:vAlign w:val="center"/>
          </w:tcPr>
          <w:p w:rsidR="00967D3F" w:rsidRPr="000D49E6" w:rsidRDefault="00967D3F" w:rsidP="008519AF">
            <w:pPr>
              <w:pStyle w:val="a8"/>
            </w:pPr>
            <w:r>
              <w:rPr>
                <w:rFonts w:hint="eastAsia"/>
              </w:rPr>
              <w:t>Q</w:t>
            </w:r>
          </w:p>
        </w:tc>
        <w:tc>
          <w:tcPr>
            <w:tcW w:w="3052" w:type="dxa"/>
            <w:shd w:val="clear" w:color="auto" w:fill="auto"/>
            <w:vAlign w:val="center"/>
          </w:tcPr>
          <w:p w:rsidR="00967D3F" w:rsidRPr="000D49E6" w:rsidRDefault="00967D3F" w:rsidP="008519AF">
            <w:pPr>
              <w:pStyle w:val="a8"/>
            </w:pPr>
            <w:r w:rsidRPr="001618F7">
              <w:object w:dxaOrig="999" w:dyaOrig="320">
                <v:shape id="_x0000_i1139" type="#_x0000_t75" style="width:49.6pt;height:15.6pt" o:ole="">
                  <v:imagedata r:id="rId207" o:title=""/>
                </v:shape>
                <o:OLEObject Type="Embed" ProgID="Equation.DSMT4" ShapeID="_x0000_i1139" DrawAspect="Content" ObjectID="_1586344354" r:id="rId209"/>
              </w:object>
            </w:r>
            <w:r>
              <w:rPr>
                <w:rFonts w:hint="eastAsia"/>
              </w:rPr>
              <w:t>。</w:t>
            </w:r>
          </w:p>
        </w:tc>
      </w:tr>
      <w:tr w:rsidR="003A01DB" w:rsidRPr="003A01DB" w:rsidTr="00345C05">
        <w:trPr>
          <w:trHeight w:val="20"/>
          <w:jc w:val="center"/>
        </w:trPr>
        <w:tc>
          <w:tcPr>
            <w:tcW w:w="658" w:type="dxa"/>
            <w:vMerge w:val="restart"/>
            <w:vAlign w:val="center"/>
          </w:tcPr>
          <w:p w:rsidR="00345C05" w:rsidRDefault="003A01DB" w:rsidP="00D11EA3">
            <w:pPr>
              <w:pStyle w:val="a8"/>
            </w:pPr>
            <w:r>
              <w:rPr>
                <w:rFonts w:hint="eastAsia"/>
              </w:rPr>
              <w:t>能量</w:t>
            </w:r>
          </w:p>
          <w:p w:rsidR="003A01DB" w:rsidRPr="003B2B7A" w:rsidRDefault="003A01DB" w:rsidP="00D11EA3">
            <w:pPr>
              <w:pStyle w:val="a8"/>
            </w:pPr>
            <w:r>
              <w:rPr>
                <w:rFonts w:hint="eastAsia"/>
              </w:rPr>
              <w:t>计算</w:t>
            </w:r>
          </w:p>
        </w:tc>
        <w:tc>
          <w:tcPr>
            <w:tcW w:w="1776" w:type="dxa"/>
            <w:shd w:val="clear" w:color="auto" w:fill="auto"/>
            <w:vAlign w:val="center"/>
          </w:tcPr>
          <w:p w:rsidR="003A01DB" w:rsidRPr="003B2B7A" w:rsidRDefault="003A01DB" w:rsidP="00D11EA3">
            <w:pPr>
              <w:pStyle w:val="a8"/>
            </w:pPr>
            <w:r w:rsidRPr="00345C05">
              <w:t>StorageHour</w:t>
            </w:r>
          </w:p>
        </w:tc>
        <w:tc>
          <w:tcPr>
            <w:tcW w:w="1916" w:type="dxa"/>
            <w:shd w:val="clear" w:color="auto" w:fill="auto"/>
            <w:vAlign w:val="center"/>
          </w:tcPr>
          <w:p w:rsidR="003A01DB" w:rsidRPr="000D49E6" w:rsidRDefault="003A01DB" w:rsidP="00D11EA3">
            <w:pPr>
              <w:pStyle w:val="a8"/>
            </w:pPr>
            <w:r>
              <w:rPr>
                <w:rFonts w:hint="eastAsia"/>
              </w:rPr>
              <w:t>蓄热运行</w:t>
            </w:r>
            <w:r>
              <w:t>时间</w:t>
            </w:r>
          </w:p>
        </w:tc>
        <w:tc>
          <w:tcPr>
            <w:tcW w:w="781" w:type="dxa"/>
            <w:shd w:val="clear" w:color="auto" w:fill="auto"/>
            <w:vAlign w:val="center"/>
          </w:tcPr>
          <w:p w:rsidR="003A01DB" w:rsidRPr="000D49E6" w:rsidRDefault="003A01DB" w:rsidP="00D11EA3">
            <w:pPr>
              <w:pStyle w:val="a8"/>
            </w:pPr>
            <w:r>
              <w:t>h</w:t>
            </w:r>
          </w:p>
        </w:tc>
        <w:tc>
          <w:tcPr>
            <w:tcW w:w="658" w:type="dxa"/>
            <w:shd w:val="clear" w:color="auto" w:fill="auto"/>
            <w:vAlign w:val="center"/>
          </w:tcPr>
          <w:p w:rsidR="003A01DB" w:rsidRPr="00641474" w:rsidRDefault="003A01DB" w:rsidP="00D11EA3">
            <w:pPr>
              <w:pStyle w:val="a8"/>
            </w:pPr>
            <w:r>
              <w:t>IH</w:t>
            </w:r>
          </w:p>
        </w:tc>
        <w:tc>
          <w:tcPr>
            <w:tcW w:w="3052" w:type="dxa"/>
            <w:shd w:val="clear" w:color="auto" w:fill="auto"/>
            <w:vAlign w:val="center"/>
          </w:tcPr>
          <w:p w:rsidR="003A01DB" w:rsidRPr="000D49E6" w:rsidRDefault="003A01DB" w:rsidP="00D11EA3">
            <w:pPr>
              <w:pStyle w:val="a8"/>
            </w:pPr>
          </w:p>
        </w:tc>
      </w:tr>
      <w:tr w:rsidR="003A01DB" w:rsidRPr="003A01DB" w:rsidTr="00345C05">
        <w:trPr>
          <w:trHeight w:val="20"/>
          <w:jc w:val="center"/>
        </w:trPr>
        <w:tc>
          <w:tcPr>
            <w:tcW w:w="658" w:type="dxa"/>
            <w:vMerge/>
            <w:vAlign w:val="center"/>
          </w:tcPr>
          <w:p w:rsidR="003A01DB" w:rsidRPr="003B2B7A" w:rsidRDefault="003A01DB" w:rsidP="00D11EA3">
            <w:pPr>
              <w:pStyle w:val="a8"/>
            </w:pPr>
          </w:p>
        </w:tc>
        <w:tc>
          <w:tcPr>
            <w:tcW w:w="1776" w:type="dxa"/>
            <w:shd w:val="clear" w:color="auto" w:fill="auto"/>
            <w:vAlign w:val="center"/>
          </w:tcPr>
          <w:p w:rsidR="003A01DB" w:rsidRPr="003B2B7A" w:rsidRDefault="003A01DB" w:rsidP="00D11EA3">
            <w:pPr>
              <w:pStyle w:val="a8"/>
            </w:pPr>
            <w:r w:rsidRPr="00345C05">
              <w:t>HeatingHour</w:t>
            </w:r>
          </w:p>
        </w:tc>
        <w:tc>
          <w:tcPr>
            <w:tcW w:w="1916" w:type="dxa"/>
            <w:shd w:val="clear" w:color="auto" w:fill="auto"/>
            <w:vAlign w:val="center"/>
          </w:tcPr>
          <w:p w:rsidR="003A01DB" w:rsidRDefault="003A01DB" w:rsidP="00D11EA3">
            <w:pPr>
              <w:pStyle w:val="a8"/>
            </w:pPr>
            <w:r>
              <w:rPr>
                <w:rFonts w:hint="eastAsia"/>
              </w:rPr>
              <w:t>供暖时间</w:t>
            </w:r>
          </w:p>
        </w:tc>
        <w:tc>
          <w:tcPr>
            <w:tcW w:w="781" w:type="dxa"/>
            <w:shd w:val="clear" w:color="auto" w:fill="auto"/>
            <w:vAlign w:val="center"/>
          </w:tcPr>
          <w:p w:rsidR="003A01DB" w:rsidRDefault="003A01DB" w:rsidP="00D11EA3">
            <w:pPr>
              <w:pStyle w:val="a8"/>
            </w:pPr>
            <w:r>
              <w:t>h</w:t>
            </w:r>
          </w:p>
        </w:tc>
        <w:tc>
          <w:tcPr>
            <w:tcW w:w="658" w:type="dxa"/>
            <w:shd w:val="clear" w:color="auto" w:fill="auto"/>
            <w:vAlign w:val="center"/>
          </w:tcPr>
          <w:p w:rsidR="003A01DB" w:rsidRDefault="003A01DB" w:rsidP="00D11EA3">
            <w:pPr>
              <w:pStyle w:val="a8"/>
            </w:pPr>
            <w:r>
              <w:rPr>
                <w:rFonts w:hint="eastAsia"/>
              </w:rPr>
              <w:t>OH</w:t>
            </w:r>
          </w:p>
        </w:tc>
        <w:tc>
          <w:tcPr>
            <w:tcW w:w="3052" w:type="dxa"/>
            <w:shd w:val="clear" w:color="auto" w:fill="auto"/>
            <w:vAlign w:val="center"/>
          </w:tcPr>
          <w:p w:rsidR="003A01DB" w:rsidRDefault="003A01DB" w:rsidP="00D11EA3">
            <w:pPr>
              <w:pStyle w:val="a8"/>
            </w:pPr>
          </w:p>
        </w:tc>
      </w:tr>
      <w:tr w:rsidR="003A01DB" w:rsidRPr="003A01DB" w:rsidTr="00345C05">
        <w:trPr>
          <w:trHeight w:val="20"/>
          <w:jc w:val="center"/>
        </w:trPr>
        <w:tc>
          <w:tcPr>
            <w:tcW w:w="658" w:type="dxa"/>
            <w:vMerge/>
            <w:vAlign w:val="center"/>
          </w:tcPr>
          <w:p w:rsidR="003A01DB" w:rsidRPr="003B2B7A" w:rsidRDefault="003A01DB" w:rsidP="00D11EA3">
            <w:pPr>
              <w:pStyle w:val="a8"/>
            </w:pPr>
          </w:p>
        </w:tc>
        <w:tc>
          <w:tcPr>
            <w:tcW w:w="1776" w:type="dxa"/>
            <w:shd w:val="clear" w:color="auto" w:fill="auto"/>
            <w:vAlign w:val="center"/>
          </w:tcPr>
          <w:p w:rsidR="003A01DB" w:rsidRPr="003B2B7A" w:rsidRDefault="003A01DB" w:rsidP="00D11EA3">
            <w:pPr>
              <w:pStyle w:val="a8"/>
            </w:pPr>
            <w:r w:rsidRPr="00345C05">
              <w:t>HeatingEnergy</w:t>
            </w:r>
          </w:p>
        </w:tc>
        <w:tc>
          <w:tcPr>
            <w:tcW w:w="1916" w:type="dxa"/>
            <w:shd w:val="clear" w:color="auto" w:fill="auto"/>
            <w:vAlign w:val="center"/>
          </w:tcPr>
          <w:p w:rsidR="003A01DB" w:rsidRPr="000D49E6" w:rsidRDefault="003A01DB" w:rsidP="00D11EA3">
            <w:pPr>
              <w:pStyle w:val="a8"/>
            </w:pPr>
            <w:r>
              <w:rPr>
                <w:rFonts w:hint="eastAsia"/>
              </w:rPr>
              <w:t>系统供热量</w:t>
            </w:r>
          </w:p>
        </w:tc>
        <w:tc>
          <w:tcPr>
            <w:tcW w:w="781" w:type="dxa"/>
            <w:shd w:val="clear" w:color="auto" w:fill="auto"/>
            <w:vAlign w:val="center"/>
          </w:tcPr>
          <w:p w:rsidR="003A01DB" w:rsidRPr="00F0043E" w:rsidRDefault="003A01DB" w:rsidP="00D11EA3">
            <w:pPr>
              <w:pStyle w:val="a8"/>
            </w:pPr>
            <w:r>
              <w:rPr>
                <w:rFonts w:hint="eastAsia"/>
              </w:rPr>
              <w:t>kWh</w:t>
            </w:r>
          </w:p>
        </w:tc>
        <w:tc>
          <w:tcPr>
            <w:tcW w:w="658" w:type="dxa"/>
            <w:shd w:val="clear" w:color="auto" w:fill="auto"/>
            <w:vAlign w:val="center"/>
          </w:tcPr>
          <w:p w:rsidR="003A01DB" w:rsidRPr="00F0043E" w:rsidRDefault="003A01DB" w:rsidP="00D11EA3">
            <w:pPr>
              <w:pStyle w:val="a8"/>
            </w:pPr>
            <w:r>
              <w:rPr>
                <w:rFonts w:hint="eastAsia"/>
              </w:rPr>
              <w:t>Q</w:t>
            </w:r>
            <w:r>
              <w:t>g</w:t>
            </w:r>
          </w:p>
        </w:tc>
        <w:tc>
          <w:tcPr>
            <w:tcW w:w="3052" w:type="dxa"/>
            <w:shd w:val="clear" w:color="auto" w:fill="auto"/>
            <w:vAlign w:val="center"/>
          </w:tcPr>
          <w:p w:rsidR="003A01DB" w:rsidRDefault="003A01DB" w:rsidP="00D11EA3">
            <w:pPr>
              <w:pStyle w:val="a8"/>
            </w:pPr>
            <w:r>
              <w:rPr>
                <w:rFonts w:hint="eastAsia"/>
              </w:rPr>
              <w:t>全量</w:t>
            </w:r>
            <w:r>
              <w:t>蓄热模式</w:t>
            </w:r>
            <w:r>
              <w:rPr>
                <w:rFonts w:hint="eastAsia"/>
              </w:rPr>
              <w:t>系统：</w:t>
            </w:r>
            <w:r w:rsidRPr="001618F7">
              <w:object w:dxaOrig="1939" w:dyaOrig="380">
                <v:shape id="_x0000_i1140" type="#_x0000_t75" style="width:99.15pt;height:17.65pt" o:ole="">
                  <v:imagedata r:id="rId210" o:title=""/>
                </v:shape>
                <o:OLEObject Type="Embed" ProgID="Equation.DSMT4" ShapeID="_x0000_i1140" DrawAspect="Content" ObjectID="_1586344355" r:id="rId211"/>
              </w:object>
            </w:r>
          </w:p>
          <w:p w:rsidR="003A01DB" w:rsidRDefault="001472A0" w:rsidP="00D11EA3">
            <w:pPr>
              <w:pStyle w:val="a8"/>
            </w:pPr>
            <w:r>
              <w:rPr>
                <w:rFonts w:hint="eastAsia"/>
              </w:rPr>
              <w:t>分量</w:t>
            </w:r>
            <w:r>
              <w:t>蓄热模式系统</w:t>
            </w:r>
            <w:r>
              <w:rPr>
                <w:rFonts w:hint="eastAsia"/>
              </w:rPr>
              <w:t>：</w:t>
            </w:r>
            <w:r w:rsidR="003A01DB" w:rsidRPr="001618F7">
              <w:object w:dxaOrig="2700" w:dyaOrig="380">
                <v:shape id="_x0000_i1141" type="#_x0000_t75" style="width:137.9pt;height:17.65pt" o:ole="">
                  <v:imagedata r:id="rId212" o:title=""/>
                </v:shape>
                <o:OLEObject Type="Embed" ProgID="Equation.DSMT4" ShapeID="_x0000_i1141" DrawAspect="Content" ObjectID="_1586344356" r:id="rId213"/>
              </w:object>
            </w:r>
          </w:p>
          <w:p w:rsidR="003A01DB" w:rsidRPr="00F0043E" w:rsidRDefault="003A01DB" w:rsidP="00D11EA3">
            <w:pPr>
              <w:pStyle w:val="a8"/>
            </w:pPr>
            <w:r>
              <w:rPr>
                <w:rFonts w:hint="eastAsia"/>
              </w:rPr>
              <w:t>等于用户</w:t>
            </w:r>
            <w:r>
              <w:t>热负荷积分量</w:t>
            </w:r>
          </w:p>
        </w:tc>
      </w:tr>
    </w:tbl>
    <w:p w:rsidR="00157AB4" w:rsidRDefault="00157AB4" w:rsidP="00F52FA5">
      <w:pPr>
        <w:pStyle w:val="2"/>
        <w:keepNext w:val="0"/>
        <w:keepLines w:val="0"/>
        <w:widowControl w:val="0"/>
        <w:spacing w:before="240" w:after="240" w:line="360" w:lineRule="auto"/>
        <w:ind w:left="0" w:firstLine="0"/>
        <w:rPr>
          <w:rFonts w:ascii="Times New Roman" w:eastAsia="黑体" w:hAnsi="Times New Roman"/>
        </w:rPr>
      </w:pPr>
      <w:bookmarkStart w:id="87" w:name="_Toc512600048"/>
      <w:r w:rsidRPr="00EC438B">
        <w:rPr>
          <w:rFonts w:ascii="Times New Roman" w:eastAsia="黑体" w:hAnsi="Times New Roman" w:hint="eastAsia"/>
        </w:rPr>
        <w:t>相变</w:t>
      </w:r>
      <w:r w:rsidRPr="00EC438B">
        <w:rPr>
          <w:rFonts w:ascii="Times New Roman" w:eastAsia="黑体" w:hAnsi="Times New Roman"/>
        </w:rPr>
        <w:t>储能</w:t>
      </w:r>
      <w:r w:rsidRPr="00EC438B">
        <w:rPr>
          <w:rFonts w:ascii="Times New Roman" w:eastAsia="黑体" w:hAnsi="Times New Roman"/>
        </w:rPr>
        <w:t>√</w:t>
      </w:r>
      <w:r w:rsidR="00914E04">
        <w:rPr>
          <w:rFonts w:ascii="黑体" w:eastAsia="黑体" w:hAnsi="黑体" w:hint="eastAsia"/>
        </w:rPr>
        <w:t>★</w:t>
      </w:r>
      <w:bookmarkEnd w:id="87"/>
    </w:p>
    <w:p w:rsidR="00D81AD9" w:rsidRPr="00480E05" w:rsidRDefault="005263F4" w:rsidP="00B524AF">
      <w:pPr>
        <w:pStyle w:val="3"/>
        <w:keepNext w:val="0"/>
        <w:keepLines w:val="0"/>
        <w:widowControl w:val="0"/>
        <w:spacing w:before="120" w:after="120" w:line="360" w:lineRule="auto"/>
        <w:ind w:left="0" w:firstLine="0"/>
        <w:rPr>
          <w:rFonts w:eastAsia="黑体"/>
          <w:sz w:val="28"/>
        </w:rPr>
      </w:pPr>
      <w:bookmarkStart w:id="88" w:name="_Toc512600049"/>
      <w:r w:rsidRPr="00480E05">
        <w:rPr>
          <w:rFonts w:eastAsia="黑体" w:hint="eastAsia"/>
          <w:sz w:val="28"/>
        </w:rPr>
        <w:lastRenderedPageBreak/>
        <w:t>相变</w:t>
      </w:r>
      <w:r w:rsidRPr="00480E05">
        <w:rPr>
          <w:rFonts w:eastAsia="黑体"/>
          <w:sz w:val="28"/>
        </w:rPr>
        <w:t>储能</w:t>
      </w:r>
      <w:r w:rsidR="00D81AD9" w:rsidRPr="00480E05">
        <w:rPr>
          <w:rFonts w:eastAsia="黑体" w:hint="eastAsia"/>
          <w:sz w:val="28"/>
        </w:rPr>
        <w:t>设备</w:t>
      </w:r>
      <w:bookmarkEnd w:id="88"/>
    </w:p>
    <w:tbl>
      <w:tblPr>
        <w:tblW w:w="6029"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CellMar>
          <w:left w:w="57" w:type="dxa"/>
          <w:right w:w="57" w:type="dxa"/>
        </w:tblCellMar>
        <w:tblLook w:val="04A0" w:firstRow="1" w:lastRow="0" w:firstColumn="1" w:lastColumn="0" w:noHBand="0" w:noVBand="1"/>
      </w:tblPr>
      <w:tblGrid>
        <w:gridCol w:w="2499"/>
        <w:gridCol w:w="1138"/>
        <w:gridCol w:w="960"/>
        <w:gridCol w:w="716"/>
        <w:gridCol w:w="716"/>
      </w:tblGrid>
      <w:tr w:rsidR="00E032DE" w:rsidRPr="00F0043E" w:rsidTr="00A040A7">
        <w:trPr>
          <w:trHeight w:val="20"/>
          <w:jc w:val="center"/>
        </w:trPr>
        <w:tc>
          <w:tcPr>
            <w:tcW w:w="2499" w:type="dxa"/>
            <w:shd w:val="clear" w:color="auto" w:fill="auto"/>
            <w:vAlign w:val="center"/>
            <w:hideMark/>
          </w:tcPr>
          <w:p w:rsidR="00E032DE" w:rsidRPr="00F0043E" w:rsidRDefault="00E032DE" w:rsidP="00B41DA3">
            <w:pPr>
              <w:pStyle w:val="a7"/>
            </w:pPr>
            <w:r>
              <w:rPr>
                <w:rFonts w:hint="eastAsia"/>
              </w:rPr>
              <w:t>字段</w:t>
            </w:r>
          </w:p>
        </w:tc>
        <w:tc>
          <w:tcPr>
            <w:tcW w:w="1138" w:type="dxa"/>
            <w:shd w:val="clear" w:color="auto" w:fill="auto"/>
            <w:vAlign w:val="center"/>
            <w:hideMark/>
          </w:tcPr>
          <w:p w:rsidR="00E032DE" w:rsidRPr="00F0043E" w:rsidRDefault="00E032DE" w:rsidP="00B41DA3">
            <w:pPr>
              <w:pStyle w:val="a7"/>
            </w:pPr>
            <w:r>
              <w:rPr>
                <w:rFonts w:hint="eastAsia"/>
              </w:rPr>
              <w:t>字段</w:t>
            </w:r>
            <w:r>
              <w:t>描述</w:t>
            </w:r>
          </w:p>
        </w:tc>
        <w:tc>
          <w:tcPr>
            <w:tcW w:w="960" w:type="dxa"/>
            <w:shd w:val="clear" w:color="auto" w:fill="auto"/>
            <w:vAlign w:val="center"/>
            <w:hideMark/>
          </w:tcPr>
          <w:p w:rsidR="00E032DE" w:rsidRPr="00F0043E" w:rsidRDefault="00E032DE" w:rsidP="00B41DA3">
            <w:pPr>
              <w:pStyle w:val="a7"/>
            </w:pPr>
            <w:r w:rsidRPr="00F0043E">
              <w:rPr>
                <w:rFonts w:hint="eastAsia"/>
              </w:rPr>
              <w:t>单位</w:t>
            </w:r>
          </w:p>
        </w:tc>
        <w:tc>
          <w:tcPr>
            <w:tcW w:w="716" w:type="dxa"/>
            <w:shd w:val="clear" w:color="auto" w:fill="auto"/>
            <w:vAlign w:val="center"/>
            <w:hideMark/>
          </w:tcPr>
          <w:p w:rsidR="00E032DE" w:rsidRPr="00F0043E" w:rsidRDefault="00E032DE" w:rsidP="00B41DA3">
            <w:pPr>
              <w:pStyle w:val="a7"/>
            </w:pPr>
            <w:r w:rsidRPr="00F0043E">
              <w:rPr>
                <w:rFonts w:hint="eastAsia"/>
              </w:rPr>
              <w:t>符号</w:t>
            </w:r>
          </w:p>
        </w:tc>
        <w:tc>
          <w:tcPr>
            <w:tcW w:w="716" w:type="dxa"/>
            <w:shd w:val="clear" w:color="auto" w:fill="auto"/>
            <w:vAlign w:val="center"/>
            <w:hideMark/>
          </w:tcPr>
          <w:p w:rsidR="00E032DE" w:rsidRPr="00F0043E" w:rsidRDefault="00E032DE" w:rsidP="00B41DA3">
            <w:pPr>
              <w:pStyle w:val="a7"/>
            </w:pPr>
            <w:r w:rsidRPr="00F0043E">
              <w:rPr>
                <w:rFonts w:hint="eastAsia"/>
              </w:rPr>
              <w:t>说明</w:t>
            </w:r>
          </w:p>
        </w:tc>
      </w:tr>
      <w:tr w:rsidR="00E032DE" w:rsidRPr="000D49E6" w:rsidTr="00A040A7">
        <w:trPr>
          <w:trHeight w:val="20"/>
          <w:jc w:val="center"/>
        </w:trPr>
        <w:tc>
          <w:tcPr>
            <w:tcW w:w="2499" w:type="dxa"/>
            <w:shd w:val="clear" w:color="auto" w:fill="auto"/>
            <w:vAlign w:val="center"/>
          </w:tcPr>
          <w:p w:rsidR="00E032DE" w:rsidRPr="00A83CE0" w:rsidRDefault="00E032DE" w:rsidP="00D71769">
            <w:pPr>
              <w:pStyle w:val="a8"/>
            </w:pPr>
            <w:r w:rsidRPr="00A83CE0">
              <w:t>Name</w:t>
            </w:r>
          </w:p>
        </w:tc>
        <w:tc>
          <w:tcPr>
            <w:tcW w:w="1138" w:type="dxa"/>
            <w:shd w:val="clear" w:color="auto" w:fill="auto"/>
            <w:vAlign w:val="center"/>
            <w:hideMark/>
          </w:tcPr>
          <w:p w:rsidR="00E032DE" w:rsidRPr="000D49E6" w:rsidRDefault="00E032DE" w:rsidP="00D71769">
            <w:pPr>
              <w:pStyle w:val="a8"/>
            </w:pPr>
            <w:r w:rsidRPr="000D49E6">
              <w:rPr>
                <w:rFonts w:hint="eastAsia"/>
              </w:rPr>
              <w:t>名称</w:t>
            </w:r>
          </w:p>
        </w:tc>
        <w:tc>
          <w:tcPr>
            <w:tcW w:w="960" w:type="dxa"/>
            <w:shd w:val="clear" w:color="auto" w:fill="auto"/>
            <w:vAlign w:val="center"/>
          </w:tcPr>
          <w:p w:rsidR="00E032DE" w:rsidRPr="00F0043E" w:rsidRDefault="00E032DE" w:rsidP="00D71769">
            <w:pPr>
              <w:pStyle w:val="a8"/>
            </w:pPr>
          </w:p>
        </w:tc>
        <w:tc>
          <w:tcPr>
            <w:tcW w:w="716" w:type="dxa"/>
            <w:shd w:val="clear" w:color="auto" w:fill="auto"/>
            <w:vAlign w:val="center"/>
          </w:tcPr>
          <w:p w:rsidR="00E032DE" w:rsidRPr="00F0043E" w:rsidRDefault="00E032DE" w:rsidP="00D71769">
            <w:pPr>
              <w:pStyle w:val="a8"/>
            </w:pPr>
          </w:p>
        </w:tc>
        <w:tc>
          <w:tcPr>
            <w:tcW w:w="716" w:type="dxa"/>
            <w:shd w:val="clear" w:color="auto" w:fill="auto"/>
            <w:vAlign w:val="center"/>
            <w:hideMark/>
          </w:tcPr>
          <w:p w:rsidR="00E032DE" w:rsidRPr="00F0043E" w:rsidRDefault="00E032DE" w:rsidP="00D71769">
            <w:pPr>
              <w:pStyle w:val="a8"/>
            </w:pPr>
            <w:r w:rsidRPr="00F0043E">
              <w:rPr>
                <w:rFonts w:hint="eastAsia"/>
              </w:rPr>
              <w:t>主键</w:t>
            </w:r>
          </w:p>
        </w:tc>
      </w:tr>
      <w:tr w:rsidR="00255801" w:rsidRPr="000D49E6" w:rsidTr="00A040A7">
        <w:trPr>
          <w:trHeight w:val="48"/>
          <w:jc w:val="center"/>
        </w:trPr>
        <w:tc>
          <w:tcPr>
            <w:tcW w:w="2499" w:type="dxa"/>
            <w:shd w:val="clear" w:color="auto" w:fill="auto"/>
            <w:vAlign w:val="center"/>
          </w:tcPr>
          <w:p w:rsidR="00255801" w:rsidRPr="00F72A84" w:rsidRDefault="00834A90" w:rsidP="00834A90">
            <w:pPr>
              <w:pStyle w:val="a8"/>
            </w:pPr>
            <w:r w:rsidRPr="00A040A7">
              <w:t>RatedPower</w:t>
            </w:r>
          </w:p>
        </w:tc>
        <w:tc>
          <w:tcPr>
            <w:tcW w:w="1138" w:type="dxa"/>
            <w:shd w:val="clear" w:color="auto" w:fill="auto"/>
            <w:vAlign w:val="center"/>
          </w:tcPr>
          <w:p w:rsidR="00255801" w:rsidRDefault="00255801" w:rsidP="00B41DA3">
            <w:pPr>
              <w:pStyle w:val="a8"/>
            </w:pPr>
            <w:r>
              <w:rPr>
                <w:rFonts w:hint="eastAsia"/>
              </w:rPr>
              <w:t>额定</w:t>
            </w:r>
            <w:r>
              <w:t>功率</w:t>
            </w:r>
          </w:p>
        </w:tc>
        <w:tc>
          <w:tcPr>
            <w:tcW w:w="960" w:type="dxa"/>
            <w:shd w:val="clear" w:color="auto" w:fill="auto"/>
            <w:vAlign w:val="center"/>
          </w:tcPr>
          <w:p w:rsidR="00255801" w:rsidRDefault="00255801" w:rsidP="00B41DA3">
            <w:pPr>
              <w:pStyle w:val="a8"/>
            </w:pPr>
            <w:r>
              <w:rPr>
                <w:rFonts w:hint="eastAsia"/>
              </w:rPr>
              <w:t>kW</w:t>
            </w:r>
          </w:p>
        </w:tc>
        <w:tc>
          <w:tcPr>
            <w:tcW w:w="716" w:type="dxa"/>
            <w:shd w:val="clear" w:color="auto" w:fill="auto"/>
            <w:vAlign w:val="center"/>
          </w:tcPr>
          <w:p w:rsidR="00255801" w:rsidRPr="000D49E6" w:rsidRDefault="00255801" w:rsidP="00B41DA3">
            <w:pPr>
              <w:pStyle w:val="a8"/>
            </w:pPr>
          </w:p>
        </w:tc>
        <w:tc>
          <w:tcPr>
            <w:tcW w:w="716" w:type="dxa"/>
            <w:shd w:val="clear" w:color="auto" w:fill="auto"/>
            <w:vAlign w:val="center"/>
          </w:tcPr>
          <w:p w:rsidR="00255801" w:rsidRPr="000D49E6" w:rsidRDefault="00255801" w:rsidP="00B41DA3">
            <w:pPr>
              <w:pStyle w:val="a8"/>
            </w:pPr>
          </w:p>
        </w:tc>
      </w:tr>
      <w:tr w:rsidR="00255801" w:rsidRPr="000D49E6" w:rsidTr="00A040A7">
        <w:trPr>
          <w:trHeight w:val="20"/>
          <w:jc w:val="center"/>
        </w:trPr>
        <w:tc>
          <w:tcPr>
            <w:tcW w:w="2499" w:type="dxa"/>
            <w:shd w:val="clear" w:color="auto" w:fill="auto"/>
            <w:vAlign w:val="center"/>
          </w:tcPr>
          <w:p w:rsidR="00255801" w:rsidRPr="00F72A84" w:rsidRDefault="00834A90" w:rsidP="00B41DA3">
            <w:pPr>
              <w:pStyle w:val="a8"/>
            </w:pPr>
            <w:r w:rsidRPr="00A040A7">
              <w:t>RatedCapacity</w:t>
            </w:r>
          </w:p>
        </w:tc>
        <w:tc>
          <w:tcPr>
            <w:tcW w:w="1138" w:type="dxa"/>
            <w:shd w:val="clear" w:color="auto" w:fill="auto"/>
            <w:vAlign w:val="center"/>
          </w:tcPr>
          <w:p w:rsidR="00255801" w:rsidRPr="000D49E6" w:rsidRDefault="00255801" w:rsidP="00B41DA3">
            <w:pPr>
              <w:pStyle w:val="a8"/>
            </w:pPr>
            <w:r>
              <w:rPr>
                <w:rFonts w:hint="eastAsia"/>
              </w:rPr>
              <w:t>额定</w:t>
            </w:r>
            <w:r>
              <w:t>容量</w:t>
            </w:r>
          </w:p>
        </w:tc>
        <w:tc>
          <w:tcPr>
            <w:tcW w:w="960" w:type="dxa"/>
            <w:shd w:val="clear" w:color="auto" w:fill="auto"/>
            <w:vAlign w:val="center"/>
          </w:tcPr>
          <w:p w:rsidR="00255801" w:rsidRPr="000D49E6" w:rsidRDefault="00255801" w:rsidP="00B41DA3">
            <w:pPr>
              <w:pStyle w:val="a8"/>
            </w:pPr>
            <w:r>
              <w:rPr>
                <w:rFonts w:hint="eastAsia"/>
              </w:rPr>
              <w:t>kWh</w:t>
            </w:r>
          </w:p>
        </w:tc>
        <w:tc>
          <w:tcPr>
            <w:tcW w:w="716" w:type="dxa"/>
            <w:shd w:val="clear" w:color="auto" w:fill="auto"/>
            <w:vAlign w:val="center"/>
          </w:tcPr>
          <w:p w:rsidR="00255801" w:rsidRPr="000D49E6" w:rsidRDefault="00255801" w:rsidP="00B41DA3">
            <w:pPr>
              <w:pStyle w:val="a8"/>
            </w:pPr>
          </w:p>
        </w:tc>
        <w:tc>
          <w:tcPr>
            <w:tcW w:w="716" w:type="dxa"/>
            <w:shd w:val="clear" w:color="auto" w:fill="auto"/>
            <w:vAlign w:val="center"/>
          </w:tcPr>
          <w:p w:rsidR="00255801" w:rsidRPr="000D49E6" w:rsidRDefault="00255801" w:rsidP="00B41DA3">
            <w:pPr>
              <w:pStyle w:val="a8"/>
            </w:pPr>
          </w:p>
        </w:tc>
      </w:tr>
      <w:tr w:rsidR="00D71769" w:rsidRPr="000D49E6" w:rsidTr="00A040A7">
        <w:trPr>
          <w:trHeight w:val="20"/>
          <w:jc w:val="center"/>
        </w:trPr>
        <w:tc>
          <w:tcPr>
            <w:tcW w:w="2499" w:type="dxa"/>
            <w:shd w:val="clear" w:color="auto" w:fill="auto"/>
            <w:vAlign w:val="center"/>
          </w:tcPr>
          <w:p w:rsidR="00D71769" w:rsidRPr="00A83CE0" w:rsidRDefault="00834A90" w:rsidP="00D71769">
            <w:pPr>
              <w:pStyle w:val="a8"/>
            </w:pPr>
            <w:r w:rsidRPr="00A040A7">
              <w:t>PhaseChangeTemperature</w:t>
            </w:r>
          </w:p>
        </w:tc>
        <w:tc>
          <w:tcPr>
            <w:tcW w:w="1138" w:type="dxa"/>
            <w:shd w:val="clear" w:color="auto" w:fill="auto"/>
            <w:vAlign w:val="center"/>
          </w:tcPr>
          <w:p w:rsidR="00D71769" w:rsidRPr="000D49E6" w:rsidRDefault="00D71769" w:rsidP="00D71769">
            <w:pPr>
              <w:pStyle w:val="a8"/>
            </w:pPr>
            <w:r>
              <w:rPr>
                <w:rFonts w:hint="eastAsia"/>
              </w:rPr>
              <w:t>相变</w:t>
            </w:r>
            <w:r>
              <w:t>温度</w:t>
            </w:r>
          </w:p>
        </w:tc>
        <w:tc>
          <w:tcPr>
            <w:tcW w:w="960" w:type="dxa"/>
            <w:shd w:val="clear" w:color="auto" w:fill="auto"/>
            <w:vAlign w:val="center"/>
          </w:tcPr>
          <w:p w:rsidR="00D71769" w:rsidRPr="00F0043E" w:rsidRDefault="008D347C" w:rsidP="00D71769">
            <w:pPr>
              <w:pStyle w:val="a8"/>
            </w:pPr>
            <w:r w:rsidRPr="00A040A7">
              <w:rPr>
                <w:rFonts w:hint="eastAsia"/>
              </w:rPr>
              <w:t>℃</w:t>
            </w:r>
          </w:p>
        </w:tc>
        <w:tc>
          <w:tcPr>
            <w:tcW w:w="716" w:type="dxa"/>
            <w:shd w:val="clear" w:color="auto" w:fill="auto"/>
            <w:vAlign w:val="center"/>
          </w:tcPr>
          <w:p w:rsidR="00D71769" w:rsidRPr="00F0043E" w:rsidRDefault="00D71769" w:rsidP="00D71769">
            <w:pPr>
              <w:pStyle w:val="a8"/>
            </w:pPr>
          </w:p>
        </w:tc>
        <w:tc>
          <w:tcPr>
            <w:tcW w:w="716" w:type="dxa"/>
            <w:shd w:val="clear" w:color="auto" w:fill="auto"/>
            <w:vAlign w:val="center"/>
          </w:tcPr>
          <w:p w:rsidR="00D71769" w:rsidRPr="00F0043E" w:rsidRDefault="00D71769" w:rsidP="00D71769">
            <w:pPr>
              <w:pStyle w:val="a8"/>
            </w:pPr>
          </w:p>
        </w:tc>
      </w:tr>
      <w:tr w:rsidR="00E032DE" w:rsidRPr="000D49E6" w:rsidTr="00A040A7">
        <w:trPr>
          <w:trHeight w:val="20"/>
          <w:jc w:val="center"/>
        </w:trPr>
        <w:tc>
          <w:tcPr>
            <w:tcW w:w="2499" w:type="dxa"/>
            <w:shd w:val="clear" w:color="auto" w:fill="auto"/>
            <w:vAlign w:val="center"/>
          </w:tcPr>
          <w:p w:rsidR="00E032DE" w:rsidRPr="00F72A84" w:rsidRDefault="00A040A7" w:rsidP="00D71769">
            <w:pPr>
              <w:pStyle w:val="a8"/>
            </w:pPr>
            <w:r w:rsidRPr="00A040A7">
              <w:t>CycleTimes</w:t>
            </w:r>
          </w:p>
        </w:tc>
        <w:tc>
          <w:tcPr>
            <w:tcW w:w="1138" w:type="dxa"/>
            <w:shd w:val="clear" w:color="auto" w:fill="auto"/>
            <w:vAlign w:val="center"/>
          </w:tcPr>
          <w:p w:rsidR="00E032DE" w:rsidRDefault="00E032DE" w:rsidP="00D71769">
            <w:pPr>
              <w:pStyle w:val="a8"/>
            </w:pPr>
            <w:r>
              <w:rPr>
                <w:rFonts w:hint="eastAsia"/>
              </w:rPr>
              <w:t>循环</w:t>
            </w:r>
            <w:r>
              <w:t>次数</w:t>
            </w:r>
          </w:p>
        </w:tc>
        <w:tc>
          <w:tcPr>
            <w:tcW w:w="960" w:type="dxa"/>
            <w:shd w:val="clear" w:color="auto" w:fill="auto"/>
            <w:vAlign w:val="center"/>
          </w:tcPr>
          <w:p w:rsidR="00E032DE" w:rsidRDefault="00E032DE" w:rsidP="00D71769">
            <w:pPr>
              <w:pStyle w:val="a8"/>
            </w:pPr>
            <w:r>
              <w:rPr>
                <w:rFonts w:hint="eastAsia"/>
              </w:rPr>
              <w:t>次</w:t>
            </w:r>
            <w:r w:rsidR="00A54761">
              <w:rPr>
                <w:rFonts w:hint="eastAsia"/>
              </w:rPr>
              <w:t>/</w:t>
            </w:r>
            <w:r w:rsidR="00A54761">
              <w:rPr>
                <w:rFonts w:hint="eastAsia"/>
              </w:rPr>
              <w:t>日</w:t>
            </w:r>
          </w:p>
        </w:tc>
        <w:tc>
          <w:tcPr>
            <w:tcW w:w="716" w:type="dxa"/>
            <w:shd w:val="clear" w:color="auto" w:fill="auto"/>
            <w:vAlign w:val="center"/>
          </w:tcPr>
          <w:p w:rsidR="00E032DE" w:rsidRPr="000D49E6" w:rsidRDefault="00E032DE" w:rsidP="00D71769">
            <w:pPr>
              <w:pStyle w:val="a8"/>
            </w:pPr>
          </w:p>
        </w:tc>
        <w:tc>
          <w:tcPr>
            <w:tcW w:w="716" w:type="dxa"/>
            <w:shd w:val="clear" w:color="auto" w:fill="auto"/>
            <w:vAlign w:val="center"/>
          </w:tcPr>
          <w:p w:rsidR="00E032DE" w:rsidRPr="000D49E6" w:rsidRDefault="00E032DE" w:rsidP="00D71769">
            <w:pPr>
              <w:pStyle w:val="a8"/>
            </w:pPr>
          </w:p>
        </w:tc>
      </w:tr>
    </w:tbl>
    <w:p w:rsidR="009B4D80" w:rsidRPr="00480E05" w:rsidRDefault="009B4D80" w:rsidP="00B524AF">
      <w:pPr>
        <w:pStyle w:val="3"/>
        <w:keepNext w:val="0"/>
        <w:keepLines w:val="0"/>
        <w:widowControl w:val="0"/>
        <w:spacing w:before="120" w:after="120" w:line="360" w:lineRule="auto"/>
        <w:ind w:left="0" w:firstLine="0"/>
        <w:rPr>
          <w:rFonts w:eastAsia="黑体"/>
          <w:sz w:val="28"/>
        </w:rPr>
      </w:pPr>
      <w:bookmarkStart w:id="89" w:name="_Toc512600050"/>
      <w:r w:rsidRPr="00480E05">
        <w:rPr>
          <w:rFonts w:eastAsia="黑体" w:hint="eastAsia"/>
          <w:sz w:val="28"/>
        </w:rPr>
        <w:t>相变</w:t>
      </w:r>
      <w:r w:rsidRPr="00480E05">
        <w:rPr>
          <w:rFonts w:eastAsia="黑体"/>
          <w:sz w:val="28"/>
        </w:rPr>
        <w:t>储能</w:t>
      </w:r>
      <w:r w:rsidRPr="00480E05">
        <w:rPr>
          <w:rFonts w:eastAsia="黑体" w:hint="eastAsia"/>
          <w:sz w:val="28"/>
        </w:rPr>
        <w:t>理论计算</w:t>
      </w:r>
      <w:r w:rsidRPr="00480E05">
        <w:rPr>
          <w:rFonts w:eastAsia="黑体"/>
          <w:sz w:val="28"/>
        </w:rPr>
        <w:t>模型</w:t>
      </w:r>
      <w:bookmarkEnd w:id="89"/>
    </w:p>
    <w:tbl>
      <w:tblPr>
        <w:tblW w:w="7804"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4A0" w:firstRow="1" w:lastRow="0" w:firstColumn="1" w:lastColumn="0" w:noHBand="0" w:noVBand="1"/>
      </w:tblPr>
      <w:tblGrid>
        <w:gridCol w:w="768"/>
        <w:gridCol w:w="1997"/>
        <w:gridCol w:w="2363"/>
        <w:gridCol w:w="1045"/>
        <w:gridCol w:w="813"/>
        <w:gridCol w:w="818"/>
      </w:tblGrid>
      <w:tr w:rsidR="009B4D80" w:rsidRPr="00F0043E" w:rsidTr="000109E7">
        <w:trPr>
          <w:trHeight w:val="20"/>
          <w:jc w:val="center"/>
        </w:trPr>
        <w:tc>
          <w:tcPr>
            <w:tcW w:w="768" w:type="dxa"/>
            <w:vAlign w:val="center"/>
          </w:tcPr>
          <w:p w:rsidR="009B4D80" w:rsidRPr="00F0043E" w:rsidRDefault="009B4D80" w:rsidP="008519AF">
            <w:pPr>
              <w:pStyle w:val="a7"/>
            </w:pPr>
            <w:r>
              <w:rPr>
                <w:rFonts w:hint="eastAsia"/>
              </w:rPr>
              <w:t>分类</w:t>
            </w:r>
          </w:p>
        </w:tc>
        <w:tc>
          <w:tcPr>
            <w:tcW w:w="1997" w:type="dxa"/>
            <w:shd w:val="clear" w:color="auto" w:fill="auto"/>
            <w:vAlign w:val="center"/>
            <w:hideMark/>
          </w:tcPr>
          <w:p w:rsidR="009B4D80" w:rsidRPr="00F0043E" w:rsidRDefault="009B4D80" w:rsidP="008519AF">
            <w:pPr>
              <w:pStyle w:val="a7"/>
            </w:pPr>
            <w:r>
              <w:rPr>
                <w:rFonts w:hint="eastAsia"/>
              </w:rPr>
              <w:t>字段</w:t>
            </w:r>
          </w:p>
        </w:tc>
        <w:tc>
          <w:tcPr>
            <w:tcW w:w="2363" w:type="dxa"/>
            <w:shd w:val="clear" w:color="auto" w:fill="auto"/>
            <w:vAlign w:val="center"/>
            <w:hideMark/>
          </w:tcPr>
          <w:p w:rsidR="009B4D80" w:rsidRPr="00F0043E" w:rsidRDefault="009B4D80" w:rsidP="008519AF">
            <w:pPr>
              <w:pStyle w:val="a7"/>
            </w:pPr>
            <w:r>
              <w:rPr>
                <w:rFonts w:hint="eastAsia"/>
              </w:rPr>
              <w:t>字段</w:t>
            </w:r>
            <w:r>
              <w:t>描述</w:t>
            </w:r>
          </w:p>
        </w:tc>
        <w:tc>
          <w:tcPr>
            <w:tcW w:w="1045" w:type="dxa"/>
            <w:shd w:val="clear" w:color="auto" w:fill="auto"/>
            <w:vAlign w:val="center"/>
            <w:hideMark/>
          </w:tcPr>
          <w:p w:rsidR="009B4D80" w:rsidRPr="00F0043E" w:rsidRDefault="009B4D80" w:rsidP="008519AF">
            <w:pPr>
              <w:pStyle w:val="a7"/>
            </w:pPr>
            <w:r w:rsidRPr="00F0043E">
              <w:rPr>
                <w:rFonts w:hint="eastAsia"/>
              </w:rPr>
              <w:t>单位</w:t>
            </w:r>
          </w:p>
        </w:tc>
        <w:tc>
          <w:tcPr>
            <w:tcW w:w="813" w:type="dxa"/>
            <w:shd w:val="clear" w:color="auto" w:fill="auto"/>
            <w:vAlign w:val="center"/>
            <w:hideMark/>
          </w:tcPr>
          <w:p w:rsidR="009B4D80" w:rsidRPr="00F0043E" w:rsidRDefault="009B4D80" w:rsidP="008519AF">
            <w:pPr>
              <w:pStyle w:val="a7"/>
            </w:pPr>
            <w:r w:rsidRPr="00F0043E">
              <w:rPr>
                <w:rFonts w:hint="eastAsia"/>
              </w:rPr>
              <w:t>符号</w:t>
            </w:r>
          </w:p>
        </w:tc>
        <w:tc>
          <w:tcPr>
            <w:tcW w:w="818" w:type="dxa"/>
            <w:shd w:val="clear" w:color="auto" w:fill="auto"/>
            <w:vAlign w:val="center"/>
            <w:hideMark/>
          </w:tcPr>
          <w:p w:rsidR="009B4D80" w:rsidRPr="00F0043E" w:rsidRDefault="009B4D80" w:rsidP="008519AF">
            <w:pPr>
              <w:pStyle w:val="a7"/>
            </w:pPr>
            <w:r w:rsidRPr="00F0043E">
              <w:rPr>
                <w:rFonts w:hint="eastAsia"/>
              </w:rPr>
              <w:t>说明</w:t>
            </w:r>
          </w:p>
        </w:tc>
      </w:tr>
      <w:tr w:rsidR="009B4D80" w:rsidRPr="00030307" w:rsidTr="000109E7">
        <w:trPr>
          <w:trHeight w:val="20"/>
          <w:jc w:val="center"/>
        </w:trPr>
        <w:tc>
          <w:tcPr>
            <w:tcW w:w="768" w:type="dxa"/>
            <w:vAlign w:val="center"/>
          </w:tcPr>
          <w:p w:rsidR="009B4D80" w:rsidRDefault="009B4D80" w:rsidP="008519AF">
            <w:pPr>
              <w:pStyle w:val="a8"/>
            </w:pPr>
            <w:r>
              <w:rPr>
                <w:rFonts w:hint="eastAsia"/>
              </w:rPr>
              <w:t>统计</w:t>
            </w:r>
          </w:p>
          <w:p w:rsidR="009B4D80" w:rsidRPr="003B2B7A" w:rsidRDefault="009B4D80" w:rsidP="008519AF">
            <w:pPr>
              <w:pStyle w:val="a8"/>
            </w:pPr>
            <w:r>
              <w:t>使用</w:t>
            </w:r>
          </w:p>
        </w:tc>
        <w:tc>
          <w:tcPr>
            <w:tcW w:w="1997" w:type="dxa"/>
            <w:shd w:val="clear" w:color="auto" w:fill="auto"/>
            <w:vAlign w:val="center"/>
          </w:tcPr>
          <w:p w:rsidR="009B4D80" w:rsidRPr="003B2B7A" w:rsidRDefault="009B4D80" w:rsidP="008519AF">
            <w:pPr>
              <w:pStyle w:val="a8"/>
            </w:pPr>
            <w:r w:rsidRPr="00030307">
              <w:t>Capacity</w:t>
            </w:r>
          </w:p>
        </w:tc>
        <w:tc>
          <w:tcPr>
            <w:tcW w:w="2363" w:type="dxa"/>
            <w:shd w:val="clear" w:color="auto" w:fill="auto"/>
            <w:vAlign w:val="center"/>
          </w:tcPr>
          <w:p w:rsidR="009B4D80" w:rsidRDefault="009B4D80" w:rsidP="008519AF">
            <w:pPr>
              <w:pStyle w:val="a8"/>
            </w:pPr>
            <w:r w:rsidRPr="00030307">
              <w:t>容量</w:t>
            </w:r>
          </w:p>
        </w:tc>
        <w:tc>
          <w:tcPr>
            <w:tcW w:w="1045" w:type="dxa"/>
            <w:shd w:val="clear" w:color="auto" w:fill="auto"/>
            <w:vAlign w:val="center"/>
          </w:tcPr>
          <w:p w:rsidR="009B4D80" w:rsidRDefault="009B4D80" w:rsidP="008519AF">
            <w:pPr>
              <w:pStyle w:val="a8"/>
            </w:pPr>
            <w:r w:rsidRPr="00030307">
              <w:t>kWh</w:t>
            </w:r>
          </w:p>
        </w:tc>
        <w:tc>
          <w:tcPr>
            <w:tcW w:w="813" w:type="dxa"/>
            <w:shd w:val="clear" w:color="auto" w:fill="auto"/>
            <w:vAlign w:val="center"/>
          </w:tcPr>
          <w:p w:rsidR="009B4D80" w:rsidRDefault="009B4D80" w:rsidP="008519AF">
            <w:pPr>
              <w:pStyle w:val="a8"/>
            </w:pPr>
          </w:p>
        </w:tc>
        <w:tc>
          <w:tcPr>
            <w:tcW w:w="818" w:type="dxa"/>
            <w:shd w:val="clear" w:color="auto" w:fill="auto"/>
            <w:vAlign w:val="center"/>
          </w:tcPr>
          <w:p w:rsidR="009B4D80" w:rsidRDefault="009B4D80" w:rsidP="008519AF">
            <w:pPr>
              <w:pStyle w:val="a8"/>
            </w:pPr>
          </w:p>
        </w:tc>
      </w:tr>
      <w:tr w:rsidR="009B4D80" w:rsidRPr="004336E1" w:rsidTr="000109E7">
        <w:trPr>
          <w:trHeight w:val="20"/>
          <w:jc w:val="center"/>
        </w:trPr>
        <w:tc>
          <w:tcPr>
            <w:tcW w:w="768" w:type="dxa"/>
            <w:vMerge w:val="restart"/>
            <w:vAlign w:val="center"/>
          </w:tcPr>
          <w:p w:rsidR="009B4D80" w:rsidRPr="003B2B7A" w:rsidRDefault="009B4D80" w:rsidP="008519AF">
            <w:pPr>
              <w:pStyle w:val="a8"/>
            </w:pPr>
            <w:r>
              <w:rPr>
                <w:rFonts w:hint="eastAsia"/>
              </w:rPr>
              <w:t>输入</w:t>
            </w:r>
          </w:p>
        </w:tc>
        <w:tc>
          <w:tcPr>
            <w:tcW w:w="1997" w:type="dxa"/>
            <w:shd w:val="clear" w:color="auto" w:fill="auto"/>
            <w:vAlign w:val="center"/>
          </w:tcPr>
          <w:p w:rsidR="009B4D80" w:rsidRPr="003B2B7A" w:rsidRDefault="009B4D80" w:rsidP="008519AF">
            <w:pPr>
              <w:pStyle w:val="a8"/>
            </w:pPr>
            <w:r w:rsidRPr="00030307">
              <w:t>ElectricPower</w:t>
            </w:r>
          </w:p>
        </w:tc>
        <w:tc>
          <w:tcPr>
            <w:tcW w:w="2363" w:type="dxa"/>
            <w:shd w:val="clear" w:color="auto" w:fill="auto"/>
            <w:vAlign w:val="center"/>
          </w:tcPr>
          <w:p w:rsidR="009B4D80" w:rsidRDefault="002303AD" w:rsidP="008519AF">
            <w:pPr>
              <w:pStyle w:val="a8"/>
            </w:pPr>
            <w:r w:rsidRPr="004336E1">
              <w:t>电功率</w:t>
            </w:r>
          </w:p>
        </w:tc>
        <w:tc>
          <w:tcPr>
            <w:tcW w:w="1045" w:type="dxa"/>
            <w:shd w:val="clear" w:color="auto" w:fill="auto"/>
            <w:vAlign w:val="center"/>
          </w:tcPr>
          <w:p w:rsidR="009B4D80" w:rsidRDefault="009B4D80" w:rsidP="008519AF">
            <w:pPr>
              <w:pStyle w:val="a8"/>
            </w:pPr>
            <w:r>
              <w:rPr>
                <w:rFonts w:hint="eastAsia"/>
              </w:rPr>
              <w:t>kW</w:t>
            </w:r>
          </w:p>
        </w:tc>
        <w:tc>
          <w:tcPr>
            <w:tcW w:w="813" w:type="dxa"/>
            <w:shd w:val="clear" w:color="auto" w:fill="auto"/>
            <w:vAlign w:val="center"/>
          </w:tcPr>
          <w:p w:rsidR="009B4D80" w:rsidRDefault="009B4D80" w:rsidP="008519AF">
            <w:pPr>
              <w:pStyle w:val="a8"/>
            </w:pPr>
          </w:p>
        </w:tc>
        <w:tc>
          <w:tcPr>
            <w:tcW w:w="818" w:type="dxa"/>
            <w:shd w:val="clear" w:color="auto" w:fill="auto"/>
            <w:vAlign w:val="center"/>
          </w:tcPr>
          <w:p w:rsidR="009B4D80" w:rsidRDefault="009B4D80" w:rsidP="008519AF">
            <w:pPr>
              <w:pStyle w:val="a8"/>
            </w:pPr>
          </w:p>
        </w:tc>
      </w:tr>
      <w:tr w:rsidR="009B4D80" w:rsidRPr="004336E1" w:rsidTr="000109E7">
        <w:trPr>
          <w:trHeight w:val="20"/>
          <w:jc w:val="center"/>
        </w:trPr>
        <w:tc>
          <w:tcPr>
            <w:tcW w:w="768" w:type="dxa"/>
            <w:vMerge/>
            <w:vAlign w:val="center"/>
          </w:tcPr>
          <w:p w:rsidR="009B4D80" w:rsidRPr="003B2B7A" w:rsidRDefault="009B4D80" w:rsidP="008519AF">
            <w:pPr>
              <w:pStyle w:val="a8"/>
            </w:pPr>
          </w:p>
        </w:tc>
        <w:tc>
          <w:tcPr>
            <w:tcW w:w="1997" w:type="dxa"/>
            <w:shd w:val="clear" w:color="auto" w:fill="auto"/>
            <w:vAlign w:val="center"/>
          </w:tcPr>
          <w:p w:rsidR="009B4D80" w:rsidRPr="003B2B7A" w:rsidRDefault="002303AD" w:rsidP="008519AF">
            <w:pPr>
              <w:pStyle w:val="a8"/>
            </w:pPr>
            <w:r w:rsidRPr="004336E1">
              <w:t>ThermalEfficiency</w:t>
            </w:r>
          </w:p>
        </w:tc>
        <w:tc>
          <w:tcPr>
            <w:tcW w:w="2363" w:type="dxa"/>
            <w:shd w:val="clear" w:color="auto" w:fill="auto"/>
            <w:vAlign w:val="center"/>
          </w:tcPr>
          <w:p w:rsidR="009B4D80" w:rsidRDefault="002303AD" w:rsidP="008519AF">
            <w:pPr>
              <w:pStyle w:val="a8"/>
            </w:pPr>
            <w:r w:rsidRPr="004336E1">
              <w:t>制冷</w:t>
            </w:r>
            <w:r w:rsidRPr="004336E1">
              <w:t>/</w:t>
            </w:r>
            <w:r w:rsidRPr="004336E1">
              <w:t>热效率</w:t>
            </w:r>
          </w:p>
        </w:tc>
        <w:tc>
          <w:tcPr>
            <w:tcW w:w="1045" w:type="dxa"/>
            <w:shd w:val="clear" w:color="auto" w:fill="auto"/>
            <w:vAlign w:val="center"/>
          </w:tcPr>
          <w:p w:rsidR="009B4D80" w:rsidRDefault="009B4D80" w:rsidP="008519AF">
            <w:pPr>
              <w:pStyle w:val="a8"/>
            </w:pPr>
          </w:p>
        </w:tc>
        <w:tc>
          <w:tcPr>
            <w:tcW w:w="813" w:type="dxa"/>
            <w:shd w:val="clear" w:color="auto" w:fill="auto"/>
            <w:vAlign w:val="center"/>
          </w:tcPr>
          <w:p w:rsidR="009B4D80" w:rsidRDefault="009B4D80" w:rsidP="008519AF">
            <w:pPr>
              <w:pStyle w:val="a8"/>
            </w:pPr>
          </w:p>
        </w:tc>
        <w:tc>
          <w:tcPr>
            <w:tcW w:w="818" w:type="dxa"/>
            <w:shd w:val="clear" w:color="auto" w:fill="auto"/>
            <w:vAlign w:val="center"/>
          </w:tcPr>
          <w:p w:rsidR="009B4D80" w:rsidRDefault="009B4D80" w:rsidP="008519AF">
            <w:pPr>
              <w:pStyle w:val="a8"/>
            </w:pPr>
          </w:p>
        </w:tc>
      </w:tr>
      <w:tr w:rsidR="009B4D80" w:rsidRPr="004336E1" w:rsidTr="000109E7">
        <w:trPr>
          <w:trHeight w:val="20"/>
          <w:jc w:val="center"/>
        </w:trPr>
        <w:tc>
          <w:tcPr>
            <w:tcW w:w="768" w:type="dxa"/>
            <w:vAlign w:val="center"/>
          </w:tcPr>
          <w:p w:rsidR="009B4D80" w:rsidRPr="003B2B7A" w:rsidRDefault="009B4D80" w:rsidP="008519AF">
            <w:pPr>
              <w:pStyle w:val="a8"/>
            </w:pPr>
            <w:r w:rsidRPr="00906D86">
              <w:rPr>
                <w:rFonts w:hint="eastAsia"/>
              </w:rPr>
              <w:t>输出</w:t>
            </w:r>
          </w:p>
        </w:tc>
        <w:tc>
          <w:tcPr>
            <w:tcW w:w="1997" w:type="dxa"/>
            <w:shd w:val="clear" w:color="auto" w:fill="auto"/>
            <w:vAlign w:val="center"/>
          </w:tcPr>
          <w:p w:rsidR="009B4D80" w:rsidRPr="003B2B7A" w:rsidRDefault="002303AD" w:rsidP="008519AF">
            <w:pPr>
              <w:pStyle w:val="a8"/>
            </w:pPr>
            <w:r w:rsidRPr="004336E1">
              <w:t>ThermalOutput</w:t>
            </w:r>
          </w:p>
        </w:tc>
        <w:tc>
          <w:tcPr>
            <w:tcW w:w="2363" w:type="dxa"/>
            <w:shd w:val="clear" w:color="auto" w:fill="auto"/>
            <w:vAlign w:val="center"/>
          </w:tcPr>
          <w:p w:rsidR="009B4D80" w:rsidRDefault="002303AD" w:rsidP="008519AF">
            <w:pPr>
              <w:pStyle w:val="a8"/>
            </w:pPr>
            <w:r w:rsidRPr="004336E1">
              <w:t>相变供热</w:t>
            </w:r>
            <w:r w:rsidRPr="004336E1">
              <w:t>/</w:t>
            </w:r>
            <w:r w:rsidRPr="004336E1">
              <w:t>冷能力</w:t>
            </w:r>
          </w:p>
        </w:tc>
        <w:tc>
          <w:tcPr>
            <w:tcW w:w="1045" w:type="dxa"/>
            <w:shd w:val="clear" w:color="auto" w:fill="auto"/>
            <w:vAlign w:val="center"/>
          </w:tcPr>
          <w:p w:rsidR="009B4D80" w:rsidRDefault="009B4D80" w:rsidP="008519AF">
            <w:pPr>
              <w:pStyle w:val="a8"/>
            </w:pPr>
            <w:r>
              <w:rPr>
                <w:rFonts w:hint="eastAsia"/>
              </w:rPr>
              <w:t>kW</w:t>
            </w:r>
          </w:p>
        </w:tc>
        <w:tc>
          <w:tcPr>
            <w:tcW w:w="813" w:type="dxa"/>
            <w:shd w:val="clear" w:color="auto" w:fill="auto"/>
            <w:vAlign w:val="center"/>
          </w:tcPr>
          <w:p w:rsidR="009B4D80" w:rsidRPr="000D49E6" w:rsidRDefault="009B4D80" w:rsidP="008519AF">
            <w:pPr>
              <w:pStyle w:val="a8"/>
            </w:pPr>
          </w:p>
        </w:tc>
        <w:tc>
          <w:tcPr>
            <w:tcW w:w="818" w:type="dxa"/>
            <w:shd w:val="clear" w:color="auto" w:fill="auto"/>
            <w:vAlign w:val="center"/>
          </w:tcPr>
          <w:p w:rsidR="009B4D80" w:rsidRPr="000D49E6" w:rsidRDefault="009B4D80" w:rsidP="008519AF">
            <w:pPr>
              <w:pStyle w:val="a8"/>
            </w:pPr>
          </w:p>
        </w:tc>
      </w:tr>
      <w:tr w:rsidR="009B4D80" w:rsidRPr="004336E1" w:rsidTr="000109E7">
        <w:trPr>
          <w:trHeight w:val="20"/>
          <w:jc w:val="center"/>
        </w:trPr>
        <w:tc>
          <w:tcPr>
            <w:tcW w:w="768" w:type="dxa"/>
            <w:vMerge w:val="restart"/>
            <w:vAlign w:val="center"/>
          </w:tcPr>
          <w:p w:rsidR="009B4D80" w:rsidRDefault="009B4D80" w:rsidP="008519AF">
            <w:pPr>
              <w:pStyle w:val="a8"/>
            </w:pPr>
            <w:r w:rsidRPr="00906D86">
              <w:rPr>
                <w:rFonts w:hint="eastAsia"/>
              </w:rPr>
              <w:t>能量</w:t>
            </w:r>
          </w:p>
          <w:p w:rsidR="009B4D80" w:rsidRPr="003B2B7A" w:rsidRDefault="009B4D80" w:rsidP="008519AF">
            <w:pPr>
              <w:pStyle w:val="a8"/>
            </w:pPr>
            <w:r w:rsidRPr="00906D86">
              <w:rPr>
                <w:rFonts w:hint="eastAsia"/>
              </w:rPr>
              <w:t>计算</w:t>
            </w:r>
          </w:p>
        </w:tc>
        <w:tc>
          <w:tcPr>
            <w:tcW w:w="1997" w:type="dxa"/>
            <w:shd w:val="clear" w:color="auto" w:fill="auto"/>
            <w:vAlign w:val="center"/>
          </w:tcPr>
          <w:p w:rsidR="009B4D80" w:rsidRPr="003B2B7A" w:rsidRDefault="00127F37" w:rsidP="008519AF">
            <w:pPr>
              <w:pStyle w:val="a8"/>
            </w:pPr>
            <w:r w:rsidRPr="004336E1">
              <w:t>CycleTimes</w:t>
            </w:r>
          </w:p>
        </w:tc>
        <w:tc>
          <w:tcPr>
            <w:tcW w:w="2363" w:type="dxa"/>
            <w:shd w:val="clear" w:color="auto" w:fill="auto"/>
            <w:vAlign w:val="center"/>
          </w:tcPr>
          <w:p w:rsidR="009B4D80" w:rsidRPr="000D49E6" w:rsidRDefault="00127F37" w:rsidP="008519AF">
            <w:pPr>
              <w:pStyle w:val="a8"/>
            </w:pPr>
            <w:r w:rsidRPr="004336E1">
              <w:t>循环次数</w:t>
            </w:r>
          </w:p>
        </w:tc>
        <w:tc>
          <w:tcPr>
            <w:tcW w:w="1045" w:type="dxa"/>
            <w:shd w:val="clear" w:color="auto" w:fill="auto"/>
            <w:vAlign w:val="center"/>
          </w:tcPr>
          <w:p w:rsidR="009B4D80" w:rsidRPr="000D49E6" w:rsidRDefault="00342548" w:rsidP="008519AF">
            <w:pPr>
              <w:pStyle w:val="a8"/>
            </w:pPr>
            <w:r>
              <w:rPr>
                <w:rFonts w:hint="eastAsia"/>
              </w:rPr>
              <w:t>次</w:t>
            </w:r>
            <w:r>
              <w:rPr>
                <w:rFonts w:hint="eastAsia"/>
              </w:rPr>
              <w:t>/</w:t>
            </w:r>
            <w:r>
              <w:rPr>
                <w:rFonts w:hint="eastAsia"/>
              </w:rPr>
              <w:t>日</w:t>
            </w:r>
          </w:p>
        </w:tc>
        <w:tc>
          <w:tcPr>
            <w:tcW w:w="813" w:type="dxa"/>
            <w:shd w:val="clear" w:color="auto" w:fill="auto"/>
            <w:vAlign w:val="center"/>
          </w:tcPr>
          <w:p w:rsidR="009B4D80" w:rsidRPr="00641474" w:rsidRDefault="009B4D80" w:rsidP="008519AF">
            <w:pPr>
              <w:pStyle w:val="a8"/>
            </w:pPr>
          </w:p>
        </w:tc>
        <w:tc>
          <w:tcPr>
            <w:tcW w:w="818" w:type="dxa"/>
            <w:shd w:val="clear" w:color="auto" w:fill="auto"/>
            <w:vAlign w:val="center"/>
          </w:tcPr>
          <w:p w:rsidR="009B4D80" w:rsidRPr="000D49E6" w:rsidRDefault="009B4D80" w:rsidP="008519AF">
            <w:pPr>
              <w:pStyle w:val="a8"/>
            </w:pPr>
          </w:p>
        </w:tc>
      </w:tr>
      <w:tr w:rsidR="009B4D80" w:rsidRPr="004336E1" w:rsidTr="000109E7">
        <w:trPr>
          <w:trHeight w:val="20"/>
          <w:jc w:val="center"/>
        </w:trPr>
        <w:tc>
          <w:tcPr>
            <w:tcW w:w="768" w:type="dxa"/>
            <w:vMerge/>
            <w:vAlign w:val="center"/>
          </w:tcPr>
          <w:p w:rsidR="009B4D80" w:rsidRPr="003B2B7A" w:rsidRDefault="009B4D80" w:rsidP="008519AF">
            <w:pPr>
              <w:pStyle w:val="a8"/>
            </w:pPr>
          </w:p>
        </w:tc>
        <w:tc>
          <w:tcPr>
            <w:tcW w:w="1997" w:type="dxa"/>
            <w:shd w:val="clear" w:color="auto" w:fill="auto"/>
            <w:vAlign w:val="center"/>
          </w:tcPr>
          <w:p w:rsidR="009B4D80" w:rsidRPr="004336E1" w:rsidRDefault="003B7405" w:rsidP="008519AF">
            <w:pPr>
              <w:pStyle w:val="a8"/>
            </w:pPr>
            <w:r w:rsidRPr="004336E1">
              <w:t>Thermal</w:t>
            </w:r>
            <w:r w:rsidR="009B4D80" w:rsidRPr="004336E1">
              <w:t>Energy</w:t>
            </w:r>
          </w:p>
        </w:tc>
        <w:tc>
          <w:tcPr>
            <w:tcW w:w="2363" w:type="dxa"/>
            <w:shd w:val="clear" w:color="auto" w:fill="auto"/>
            <w:vAlign w:val="center"/>
          </w:tcPr>
          <w:p w:rsidR="009B4D80" w:rsidRPr="004336E1" w:rsidRDefault="00B02402" w:rsidP="008519AF">
            <w:pPr>
              <w:pStyle w:val="a8"/>
            </w:pPr>
            <w:r w:rsidRPr="004336E1">
              <w:t>相变供热</w:t>
            </w:r>
            <w:r w:rsidRPr="004336E1">
              <w:t>/</w:t>
            </w:r>
            <w:r w:rsidRPr="004336E1">
              <w:t>冷</w:t>
            </w:r>
            <w:r w:rsidR="009B4D80" w:rsidRPr="004336E1">
              <w:rPr>
                <w:rFonts w:hint="eastAsia"/>
              </w:rPr>
              <w:t>量</w:t>
            </w:r>
          </w:p>
        </w:tc>
        <w:tc>
          <w:tcPr>
            <w:tcW w:w="1045" w:type="dxa"/>
            <w:shd w:val="clear" w:color="auto" w:fill="auto"/>
            <w:vAlign w:val="center"/>
          </w:tcPr>
          <w:p w:rsidR="009B4D80" w:rsidRPr="004336E1" w:rsidRDefault="009B4D80" w:rsidP="008519AF">
            <w:pPr>
              <w:pStyle w:val="a8"/>
            </w:pPr>
            <w:r w:rsidRPr="004336E1">
              <w:rPr>
                <w:rFonts w:hint="eastAsia"/>
              </w:rPr>
              <w:t>kWh</w:t>
            </w:r>
          </w:p>
        </w:tc>
        <w:tc>
          <w:tcPr>
            <w:tcW w:w="813" w:type="dxa"/>
            <w:shd w:val="clear" w:color="auto" w:fill="auto"/>
            <w:vAlign w:val="center"/>
          </w:tcPr>
          <w:p w:rsidR="009B4D80" w:rsidRPr="004336E1" w:rsidRDefault="009B4D80" w:rsidP="008519AF">
            <w:pPr>
              <w:pStyle w:val="a8"/>
            </w:pPr>
          </w:p>
        </w:tc>
        <w:tc>
          <w:tcPr>
            <w:tcW w:w="818" w:type="dxa"/>
            <w:shd w:val="clear" w:color="auto" w:fill="auto"/>
            <w:vAlign w:val="center"/>
          </w:tcPr>
          <w:p w:rsidR="009B4D80" w:rsidRPr="004336E1" w:rsidRDefault="009B4D80" w:rsidP="008519AF">
            <w:pPr>
              <w:pStyle w:val="a8"/>
            </w:pPr>
          </w:p>
        </w:tc>
      </w:tr>
    </w:tbl>
    <w:p w:rsidR="00CF5EE9" w:rsidRPr="001E069B" w:rsidRDefault="00CF5EE9" w:rsidP="001E069B">
      <w:pPr>
        <w:pStyle w:val="1"/>
        <w:keepNext w:val="0"/>
        <w:keepLines w:val="0"/>
        <w:widowControl w:val="0"/>
        <w:spacing w:before="240" w:after="240" w:line="480" w:lineRule="auto"/>
        <w:ind w:left="0" w:firstLine="0"/>
        <w:rPr>
          <w:rFonts w:eastAsia="黑体"/>
          <w:sz w:val="36"/>
        </w:rPr>
      </w:pPr>
      <w:bookmarkStart w:id="90" w:name="_Toc512600051"/>
      <w:r w:rsidRPr="001E069B">
        <w:rPr>
          <w:rFonts w:eastAsia="黑体" w:hint="eastAsia"/>
          <w:sz w:val="36"/>
        </w:rPr>
        <w:t>其他</w:t>
      </w:r>
      <w:bookmarkEnd w:id="90"/>
    </w:p>
    <w:p w:rsidR="00CF5EE9" w:rsidRPr="00EC438B" w:rsidRDefault="00CF5EE9" w:rsidP="00F52FA5">
      <w:pPr>
        <w:pStyle w:val="2"/>
        <w:keepNext w:val="0"/>
        <w:keepLines w:val="0"/>
        <w:widowControl w:val="0"/>
        <w:spacing w:before="240" w:after="240" w:line="360" w:lineRule="auto"/>
        <w:ind w:left="0" w:firstLine="0"/>
        <w:rPr>
          <w:rFonts w:ascii="Times New Roman" w:eastAsia="黑体" w:hAnsi="Times New Roman"/>
        </w:rPr>
      </w:pPr>
      <w:bookmarkStart w:id="91" w:name="_Toc512600052"/>
      <w:r w:rsidRPr="00EC438B">
        <w:rPr>
          <w:rFonts w:ascii="Times New Roman" w:eastAsia="黑体" w:hAnsi="Times New Roman" w:hint="eastAsia"/>
        </w:rPr>
        <w:t>三联供</w:t>
      </w:r>
      <w:bookmarkEnd w:id="91"/>
    </w:p>
    <w:p w:rsidR="00CF5EE9" w:rsidRPr="00480E05" w:rsidRDefault="00CF5EE9" w:rsidP="00B524AF">
      <w:pPr>
        <w:pStyle w:val="3"/>
        <w:keepNext w:val="0"/>
        <w:keepLines w:val="0"/>
        <w:widowControl w:val="0"/>
        <w:spacing w:before="120" w:after="120" w:line="360" w:lineRule="auto"/>
        <w:ind w:left="0" w:firstLine="0"/>
        <w:rPr>
          <w:rFonts w:eastAsia="黑体"/>
          <w:sz w:val="28"/>
        </w:rPr>
      </w:pPr>
      <w:bookmarkStart w:id="92" w:name="_Toc512600053"/>
      <w:r w:rsidRPr="00480E05">
        <w:rPr>
          <w:rFonts w:eastAsia="黑体" w:hint="eastAsia"/>
          <w:sz w:val="28"/>
        </w:rPr>
        <w:t>理论计算</w:t>
      </w:r>
      <w:r w:rsidRPr="00480E05">
        <w:rPr>
          <w:rFonts w:eastAsia="黑体"/>
          <w:sz w:val="28"/>
        </w:rPr>
        <w:t>模型</w:t>
      </w:r>
      <w:r w:rsidRPr="00480E05">
        <w:rPr>
          <w:rFonts w:eastAsia="黑体" w:hint="eastAsia"/>
          <w:sz w:val="28"/>
        </w:rPr>
        <w:t>（软件</w:t>
      </w:r>
      <w:r w:rsidRPr="00480E05">
        <w:rPr>
          <w:rFonts w:eastAsia="黑体"/>
          <w:sz w:val="28"/>
        </w:rPr>
        <w:t>输入</w:t>
      </w:r>
      <w:r w:rsidRPr="00480E05">
        <w:rPr>
          <w:rFonts w:eastAsia="黑体" w:hint="eastAsia"/>
          <w:sz w:val="28"/>
        </w:rPr>
        <w:t>）</w:t>
      </w:r>
      <w:bookmarkEnd w:id="92"/>
    </w:p>
    <w:tbl>
      <w:tblPr>
        <w:tblW w:w="7371"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4A0" w:firstRow="1" w:lastRow="0" w:firstColumn="1" w:lastColumn="0" w:noHBand="0" w:noVBand="1"/>
      </w:tblPr>
      <w:tblGrid>
        <w:gridCol w:w="1275"/>
        <w:gridCol w:w="2127"/>
        <w:gridCol w:w="992"/>
        <w:gridCol w:w="859"/>
        <w:gridCol w:w="2118"/>
      </w:tblGrid>
      <w:tr w:rsidR="00CF5EE9" w:rsidRPr="00F0043E" w:rsidTr="00B41DA3">
        <w:trPr>
          <w:trHeight w:val="20"/>
          <w:jc w:val="center"/>
        </w:trPr>
        <w:tc>
          <w:tcPr>
            <w:tcW w:w="1275" w:type="dxa"/>
            <w:shd w:val="clear" w:color="auto" w:fill="auto"/>
            <w:vAlign w:val="center"/>
            <w:hideMark/>
          </w:tcPr>
          <w:p w:rsidR="00CF5EE9" w:rsidRPr="00F0043E" w:rsidRDefault="00CF5EE9" w:rsidP="00B41DA3">
            <w:pPr>
              <w:pStyle w:val="a7"/>
            </w:pPr>
            <w:r>
              <w:rPr>
                <w:rFonts w:hint="eastAsia"/>
              </w:rPr>
              <w:t>字段</w:t>
            </w:r>
          </w:p>
        </w:tc>
        <w:tc>
          <w:tcPr>
            <w:tcW w:w="2127" w:type="dxa"/>
            <w:shd w:val="clear" w:color="auto" w:fill="auto"/>
            <w:vAlign w:val="center"/>
            <w:hideMark/>
          </w:tcPr>
          <w:p w:rsidR="00CF5EE9" w:rsidRPr="00F0043E" w:rsidRDefault="00CF5EE9" w:rsidP="00B41DA3">
            <w:pPr>
              <w:pStyle w:val="a7"/>
            </w:pPr>
            <w:r>
              <w:rPr>
                <w:rFonts w:hint="eastAsia"/>
              </w:rPr>
              <w:t>字段</w:t>
            </w:r>
            <w:r>
              <w:t>描述</w:t>
            </w:r>
          </w:p>
        </w:tc>
        <w:tc>
          <w:tcPr>
            <w:tcW w:w="992" w:type="dxa"/>
            <w:shd w:val="clear" w:color="auto" w:fill="auto"/>
            <w:vAlign w:val="center"/>
            <w:hideMark/>
          </w:tcPr>
          <w:p w:rsidR="00CF5EE9" w:rsidRPr="00F0043E" w:rsidRDefault="00CF5EE9" w:rsidP="00B41DA3">
            <w:pPr>
              <w:pStyle w:val="a7"/>
            </w:pPr>
            <w:r w:rsidRPr="00F0043E">
              <w:rPr>
                <w:rFonts w:hint="eastAsia"/>
              </w:rPr>
              <w:t>单位</w:t>
            </w:r>
          </w:p>
        </w:tc>
        <w:tc>
          <w:tcPr>
            <w:tcW w:w="859" w:type="dxa"/>
            <w:shd w:val="clear" w:color="auto" w:fill="auto"/>
            <w:vAlign w:val="center"/>
            <w:hideMark/>
          </w:tcPr>
          <w:p w:rsidR="00CF5EE9" w:rsidRPr="00F0043E" w:rsidRDefault="00CF5EE9" w:rsidP="00B41DA3">
            <w:pPr>
              <w:pStyle w:val="a7"/>
            </w:pPr>
            <w:r w:rsidRPr="00F0043E">
              <w:rPr>
                <w:rFonts w:hint="eastAsia"/>
              </w:rPr>
              <w:t>符号</w:t>
            </w:r>
          </w:p>
        </w:tc>
        <w:tc>
          <w:tcPr>
            <w:tcW w:w="2118" w:type="dxa"/>
            <w:shd w:val="clear" w:color="auto" w:fill="auto"/>
            <w:vAlign w:val="center"/>
            <w:hideMark/>
          </w:tcPr>
          <w:p w:rsidR="00CF5EE9" w:rsidRPr="00F0043E" w:rsidRDefault="00CF5EE9" w:rsidP="00B41DA3">
            <w:pPr>
              <w:pStyle w:val="a7"/>
            </w:pPr>
            <w:r w:rsidRPr="00F0043E">
              <w:rPr>
                <w:rFonts w:hint="eastAsia"/>
              </w:rPr>
              <w:t>说明</w:t>
            </w:r>
          </w:p>
        </w:tc>
      </w:tr>
      <w:tr w:rsidR="00CF5EE9" w:rsidRPr="000D49E6" w:rsidTr="00B41DA3">
        <w:trPr>
          <w:trHeight w:val="20"/>
          <w:jc w:val="center"/>
        </w:trPr>
        <w:tc>
          <w:tcPr>
            <w:tcW w:w="1275" w:type="dxa"/>
            <w:shd w:val="clear" w:color="auto" w:fill="auto"/>
            <w:vAlign w:val="center"/>
          </w:tcPr>
          <w:p w:rsidR="00CF5EE9" w:rsidRDefault="00CF5EE9" w:rsidP="00B41DA3">
            <w:pPr>
              <w:pStyle w:val="a8"/>
            </w:pPr>
          </w:p>
        </w:tc>
        <w:tc>
          <w:tcPr>
            <w:tcW w:w="2127" w:type="dxa"/>
            <w:shd w:val="clear" w:color="auto" w:fill="auto"/>
            <w:vAlign w:val="center"/>
          </w:tcPr>
          <w:p w:rsidR="00CF5EE9" w:rsidRPr="000D49E6" w:rsidRDefault="00CF5EE9" w:rsidP="00B41DA3">
            <w:pPr>
              <w:pStyle w:val="a8"/>
            </w:pPr>
            <w:r>
              <w:rPr>
                <w:rFonts w:hint="eastAsia"/>
              </w:rPr>
              <w:t>天然气</w:t>
            </w:r>
            <w:r>
              <w:t>流量</w:t>
            </w:r>
          </w:p>
        </w:tc>
        <w:tc>
          <w:tcPr>
            <w:tcW w:w="992" w:type="dxa"/>
            <w:shd w:val="clear" w:color="auto" w:fill="auto"/>
            <w:vAlign w:val="center"/>
          </w:tcPr>
          <w:p w:rsidR="00CF5EE9" w:rsidRPr="00F0043E" w:rsidRDefault="00CF5EE9" w:rsidP="00B41DA3">
            <w:pPr>
              <w:pStyle w:val="a8"/>
            </w:pPr>
            <w:r>
              <w:t>m3/h</w:t>
            </w:r>
          </w:p>
        </w:tc>
        <w:tc>
          <w:tcPr>
            <w:tcW w:w="859" w:type="dxa"/>
            <w:shd w:val="clear" w:color="auto" w:fill="auto"/>
            <w:vAlign w:val="center"/>
          </w:tcPr>
          <w:p w:rsidR="00CF5EE9" w:rsidRPr="00F0043E" w:rsidRDefault="00CF5EE9" w:rsidP="00B41DA3">
            <w:pPr>
              <w:pStyle w:val="a8"/>
            </w:pPr>
            <w:r>
              <w:rPr>
                <w:rFonts w:hint="eastAsia"/>
              </w:rPr>
              <w:t>G</w:t>
            </w:r>
          </w:p>
        </w:tc>
        <w:tc>
          <w:tcPr>
            <w:tcW w:w="2118" w:type="dxa"/>
            <w:shd w:val="clear" w:color="auto" w:fill="auto"/>
            <w:vAlign w:val="center"/>
          </w:tcPr>
          <w:p w:rsidR="00CF5EE9" w:rsidRPr="00F0043E" w:rsidRDefault="00CF5EE9" w:rsidP="00B41DA3">
            <w:pPr>
              <w:pStyle w:val="a8"/>
            </w:pPr>
          </w:p>
        </w:tc>
      </w:tr>
      <w:tr w:rsidR="00CF5EE9" w:rsidRPr="000D49E6" w:rsidTr="00B41DA3">
        <w:trPr>
          <w:trHeight w:val="20"/>
          <w:jc w:val="center"/>
        </w:trPr>
        <w:tc>
          <w:tcPr>
            <w:tcW w:w="1275" w:type="dxa"/>
            <w:shd w:val="clear" w:color="auto" w:fill="auto"/>
            <w:vAlign w:val="center"/>
          </w:tcPr>
          <w:p w:rsidR="00CF5EE9" w:rsidRDefault="00CF5EE9" w:rsidP="00B41DA3">
            <w:pPr>
              <w:pStyle w:val="a8"/>
            </w:pPr>
          </w:p>
        </w:tc>
        <w:tc>
          <w:tcPr>
            <w:tcW w:w="2127" w:type="dxa"/>
            <w:shd w:val="clear" w:color="auto" w:fill="auto"/>
            <w:vAlign w:val="center"/>
          </w:tcPr>
          <w:p w:rsidR="00CF5EE9" w:rsidRDefault="00CF5EE9" w:rsidP="00B41DA3">
            <w:pPr>
              <w:pStyle w:val="a8"/>
            </w:pPr>
            <w:r>
              <w:rPr>
                <w:rFonts w:hint="eastAsia"/>
              </w:rPr>
              <w:t>天然气</w:t>
            </w:r>
            <w:r>
              <w:t>热值</w:t>
            </w:r>
          </w:p>
        </w:tc>
        <w:tc>
          <w:tcPr>
            <w:tcW w:w="992" w:type="dxa"/>
            <w:shd w:val="clear" w:color="auto" w:fill="auto"/>
            <w:vAlign w:val="center"/>
          </w:tcPr>
          <w:p w:rsidR="00CF5EE9" w:rsidRDefault="00CF5EE9" w:rsidP="00B41DA3">
            <w:pPr>
              <w:pStyle w:val="a8"/>
            </w:pPr>
            <w:r>
              <w:rPr>
                <w:rFonts w:hint="eastAsia"/>
              </w:rPr>
              <w:t>k</w:t>
            </w:r>
            <w:r>
              <w:t>Wh/m3</w:t>
            </w:r>
          </w:p>
        </w:tc>
        <w:tc>
          <w:tcPr>
            <w:tcW w:w="859" w:type="dxa"/>
            <w:shd w:val="clear" w:color="auto" w:fill="auto"/>
            <w:vAlign w:val="center"/>
          </w:tcPr>
          <w:p w:rsidR="00CF5EE9" w:rsidRPr="00F0043E" w:rsidRDefault="00CF5EE9" w:rsidP="00B41DA3">
            <w:pPr>
              <w:pStyle w:val="a8"/>
            </w:pPr>
            <w:r>
              <w:rPr>
                <w:rFonts w:hint="eastAsia"/>
              </w:rPr>
              <w:t>R</w:t>
            </w:r>
          </w:p>
        </w:tc>
        <w:tc>
          <w:tcPr>
            <w:tcW w:w="2118" w:type="dxa"/>
            <w:shd w:val="clear" w:color="auto" w:fill="auto"/>
            <w:vAlign w:val="center"/>
          </w:tcPr>
          <w:p w:rsidR="00CF5EE9" w:rsidRPr="00F0043E" w:rsidRDefault="00CF5EE9" w:rsidP="00B41DA3">
            <w:pPr>
              <w:pStyle w:val="a8"/>
            </w:pPr>
          </w:p>
        </w:tc>
      </w:tr>
      <w:tr w:rsidR="00CF5EE9" w:rsidRPr="000D49E6" w:rsidTr="00B41DA3">
        <w:trPr>
          <w:trHeight w:val="20"/>
          <w:jc w:val="center"/>
        </w:trPr>
        <w:tc>
          <w:tcPr>
            <w:tcW w:w="1275" w:type="dxa"/>
            <w:shd w:val="clear" w:color="auto" w:fill="auto"/>
            <w:vAlign w:val="center"/>
          </w:tcPr>
          <w:p w:rsidR="00CF5EE9" w:rsidRDefault="00CF5EE9" w:rsidP="00B41DA3">
            <w:pPr>
              <w:pStyle w:val="a8"/>
            </w:pPr>
          </w:p>
        </w:tc>
        <w:tc>
          <w:tcPr>
            <w:tcW w:w="2127" w:type="dxa"/>
            <w:shd w:val="clear" w:color="auto" w:fill="auto"/>
            <w:vAlign w:val="center"/>
          </w:tcPr>
          <w:p w:rsidR="00CF5EE9" w:rsidRDefault="00CF5EE9" w:rsidP="00B41DA3">
            <w:pPr>
              <w:pStyle w:val="a8"/>
            </w:pPr>
            <w:r>
              <w:rPr>
                <w:rFonts w:hint="eastAsia"/>
              </w:rPr>
              <w:t>发电</w:t>
            </w:r>
            <w:r>
              <w:t>效率</w:t>
            </w:r>
          </w:p>
        </w:tc>
        <w:tc>
          <w:tcPr>
            <w:tcW w:w="992" w:type="dxa"/>
            <w:shd w:val="clear" w:color="auto" w:fill="auto"/>
            <w:vAlign w:val="center"/>
          </w:tcPr>
          <w:p w:rsidR="00CF5EE9" w:rsidRDefault="00CF5EE9" w:rsidP="00B41DA3">
            <w:pPr>
              <w:pStyle w:val="a8"/>
            </w:pPr>
          </w:p>
        </w:tc>
        <w:tc>
          <w:tcPr>
            <w:tcW w:w="859" w:type="dxa"/>
            <w:shd w:val="clear" w:color="auto" w:fill="auto"/>
            <w:vAlign w:val="center"/>
          </w:tcPr>
          <w:p w:rsidR="00CF5EE9" w:rsidRPr="000D49E6" w:rsidRDefault="00CF5EE9" w:rsidP="00B41DA3">
            <w:pPr>
              <w:pStyle w:val="a8"/>
            </w:pPr>
            <w:r>
              <w:rPr>
                <w:rFonts w:ascii="宋体" w:hAnsi="宋体" w:hint="eastAsia"/>
              </w:rPr>
              <w:t>η</w:t>
            </w:r>
            <w:r>
              <w:rPr>
                <w:rFonts w:hint="eastAsia"/>
              </w:rPr>
              <w:t>e</w:t>
            </w:r>
          </w:p>
        </w:tc>
        <w:tc>
          <w:tcPr>
            <w:tcW w:w="2118" w:type="dxa"/>
            <w:shd w:val="clear" w:color="auto" w:fill="auto"/>
            <w:vAlign w:val="center"/>
          </w:tcPr>
          <w:p w:rsidR="00CF5EE9" w:rsidRPr="000D49E6" w:rsidRDefault="00CF5EE9" w:rsidP="00B41DA3">
            <w:pPr>
              <w:pStyle w:val="a8"/>
            </w:pPr>
            <w:r>
              <w:rPr>
                <w:rFonts w:hint="eastAsia"/>
              </w:rPr>
              <w:t>与</w:t>
            </w:r>
            <w:r>
              <w:t>热耗率</w:t>
            </w:r>
            <w:r>
              <w:rPr>
                <w:rFonts w:hint="eastAsia"/>
              </w:rPr>
              <w:t>互为倒数</w:t>
            </w:r>
          </w:p>
        </w:tc>
      </w:tr>
      <w:tr w:rsidR="00CF5EE9" w:rsidRPr="000D49E6" w:rsidTr="00B41DA3">
        <w:trPr>
          <w:trHeight w:val="20"/>
          <w:jc w:val="center"/>
        </w:trPr>
        <w:tc>
          <w:tcPr>
            <w:tcW w:w="1275" w:type="dxa"/>
            <w:shd w:val="clear" w:color="auto" w:fill="auto"/>
            <w:vAlign w:val="center"/>
          </w:tcPr>
          <w:p w:rsidR="00CF5EE9" w:rsidRDefault="00CF5EE9" w:rsidP="00B41DA3">
            <w:pPr>
              <w:pStyle w:val="a8"/>
            </w:pPr>
          </w:p>
        </w:tc>
        <w:tc>
          <w:tcPr>
            <w:tcW w:w="2127" w:type="dxa"/>
            <w:shd w:val="clear" w:color="auto" w:fill="auto"/>
            <w:vAlign w:val="center"/>
          </w:tcPr>
          <w:p w:rsidR="00CF5EE9" w:rsidRDefault="00CF5EE9" w:rsidP="00B41DA3">
            <w:pPr>
              <w:pStyle w:val="a8"/>
            </w:pPr>
            <w:r>
              <w:rPr>
                <w:rFonts w:hint="eastAsia"/>
              </w:rPr>
              <w:t>热耗率</w:t>
            </w:r>
          </w:p>
        </w:tc>
        <w:tc>
          <w:tcPr>
            <w:tcW w:w="992" w:type="dxa"/>
            <w:shd w:val="clear" w:color="auto" w:fill="auto"/>
            <w:vAlign w:val="center"/>
          </w:tcPr>
          <w:p w:rsidR="00CF5EE9" w:rsidRDefault="00CF5EE9" w:rsidP="00B41DA3">
            <w:pPr>
              <w:pStyle w:val="a8"/>
            </w:pPr>
          </w:p>
        </w:tc>
        <w:tc>
          <w:tcPr>
            <w:tcW w:w="859" w:type="dxa"/>
            <w:shd w:val="clear" w:color="auto" w:fill="auto"/>
            <w:vAlign w:val="center"/>
          </w:tcPr>
          <w:p w:rsidR="00CF5EE9" w:rsidRPr="000D49E6" w:rsidRDefault="00CF5EE9" w:rsidP="00B41DA3">
            <w:pPr>
              <w:pStyle w:val="a8"/>
            </w:pPr>
            <w:r>
              <w:rPr>
                <w:rFonts w:ascii="宋体" w:hAnsi="宋体" w:hint="eastAsia"/>
              </w:rPr>
              <w:t>η</w:t>
            </w:r>
            <w:r>
              <w:rPr>
                <w:rFonts w:hint="eastAsia"/>
              </w:rPr>
              <w:t>r</w:t>
            </w:r>
          </w:p>
        </w:tc>
        <w:tc>
          <w:tcPr>
            <w:tcW w:w="2118" w:type="dxa"/>
            <w:shd w:val="clear" w:color="auto" w:fill="auto"/>
            <w:vAlign w:val="center"/>
          </w:tcPr>
          <w:p w:rsidR="00CF5EE9" w:rsidRPr="000D49E6" w:rsidRDefault="00CF5EE9" w:rsidP="00B41DA3">
            <w:pPr>
              <w:pStyle w:val="a8"/>
            </w:pPr>
            <w:r>
              <w:rPr>
                <w:rFonts w:hint="eastAsia"/>
              </w:rPr>
              <w:t>与发电</w:t>
            </w:r>
            <w:r>
              <w:t>效率互为倒数</w:t>
            </w:r>
          </w:p>
        </w:tc>
      </w:tr>
      <w:tr w:rsidR="00CF5EE9" w:rsidRPr="000D49E6" w:rsidTr="00B41DA3">
        <w:trPr>
          <w:trHeight w:val="20"/>
          <w:jc w:val="center"/>
        </w:trPr>
        <w:tc>
          <w:tcPr>
            <w:tcW w:w="1275" w:type="dxa"/>
            <w:shd w:val="clear" w:color="auto" w:fill="auto"/>
            <w:vAlign w:val="center"/>
          </w:tcPr>
          <w:p w:rsidR="00CF5EE9" w:rsidRDefault="00CF5EE9" w:rsidP="00B41DA3">
            <w:pPr>
              <w:pStyle w:val="a8"/>
            </w:pPr>
          </w:p>
        </w:tc>
        <w:tc>
          <w:tcPr>
            <w:tcW w:w="2127" w:type="dxa"/>
            <w:shd w:val="clear" w:color="auto" w:fill="auto"/>
            <w:vAlign w:val="center"/>
          </w:tcPr>
          <w:p w:rsidR="00CF5EE9" w:rsidRDefault="00CF5EE9" w:rsidP="00B41DA3">
            <w:pPr>
              <w:pStyle w:val="a8"/>
            </w:pPr>
            <w:r>
              <w:rPr>
                <w:rFonts w:hint="eastAsia"/>
              </w:rPr>
              <w:t>余热</w:t>
            </w:r>
            <w:r>
              <w:t>效率</w:t>
            </w:r>
          </w:p>
        </w:tc>
        <w:tc>
          <w:tcPr>
            <w:tcW w:w="992" w:type="dxa"/>
            <w:shd w:val="clear" w:color="auto" w:fill="auto"/>
            <w:vAlign w:val="center"/>
          </w:tcPr>
          <w:p w:rsidR="00CF5EE9" w:rsidRDefault="00CF5EE9" w:rsidP="00B41DA3">
            <w:pPr>
              <w:pStyle w:val="a8"/>
            </w:pPr>
          </w:p>
        </w:tc>
        <w:tc>
          <w:tcPr>
            <w:tcW w:w="859" w:type="dxa"/>
            <w:shd w:val="clear" w:color="auto" w:fill="auto"/>
            <w:vAlign w:val="center"/>
          </w:tcPr>
          <w:p w:rsidR="00CF5EE9" w:rsidRPr="000D49E6" w:rsidRDefault="00CF5EE9" w:rsidP="00B41DA3">
            <w:pPr>
              <w:pStyle w:val="a8"/>
            </w:pPr>
            <w:r>
              <w:rPr>
                <w:rFonts w:ascii="宋体" w:hAnsi="宋体" w:hint="eastAsia"/>
              </w:rPr>
              <w:t>η</w:t>
            </w:r>
            <w:r>
              <w:rPr>
                <w:rFonts w:hint="eastAsia"/>
              </w:rPr>
              <w:t>y</w:t>
            </w:r>
          </w:p>
        </w:tc>
        <w:tc>
          <w:tcPr>
            <w:tcW w:w="2118" w:type="dxa"/>
            <w:shd w:val="clear" w:color="auto" w:fill="auto"/>
            <w:vAlign w:val="center"/>
          </w:tcPr>
          <w:p w:rsidR="00CF5EE9" w:rsidRPr="000D49E6" w:rsidRDefault="00CF5EE9" w:rsidP="00B41DA3">
            <w:pPr>
              <w:pStyle w:val="a8"/>
            </w:pPr>
            <w:r>
              <w:rPr>
                <w:rFonts w:hint="eastAsia"/>
              </w:rPr>
              <w:t>计算三联供</w:t>
            </w:r>
          </w:p>
        </w:tc>
      </w:tr>
      <w:tr w:rsidR="00CF5EE9" w:rsidRPr="000D49E6" w:rsidTr="00B41DA3">
        <w:trPr>
          <w:trHeight w:val="20"/>
          <w:jc w:val="center"/>
        </w:trPr>
        <w:tc>
          <w:tcPr>
            <w:tcW w:w="1275" w:type="dxa"/>
            <w:shd w:val="clear" w:color="auto" w:fill="auto"/>
            <w:vAlign w:val="center"/>
          </w:tcPr>
          <w:p w:rsidR="00CF5EE9" w:rsidRDefault="00CF5EE9" w:rsidP="00B41DA3">
            <w:pPr>
              <w:pStyle w:val="a8"/>
            </w:pPr>
          </w:p>
        </w:tc>
        <w:tc>
          <w:tcPr>
            <w:tcW w:w="2127" w:type="dxa"/>
            <w:shd w:val="clear" w:color="auto" w:fill="auto"/>
            <w:vAlign w:val="center"/>
          </w:tcPr>
          <w:p w:rsidR="00CF5EE9" w:rsidRDefault="00CF5EE9" w:rsidP="00B41DA3">
            <w:pPr>
              <w:pStyle w:val="a8"/>
            </w:pPr>
            <w:r>
              <w:rPr>
                <w:rFonts w:hint="eastAsia"/>
              </w:rPr>
              <w:t>烟气</w:t>
            </w:r>
            <w:r>
              <w:t>直燃机</w:t>
            </w:r>
            <w:r>
              <w:rPr>
                <w:rFonts w:hint="eastAsia"/>
              </w:rPr>
              <w:t>制热</w:t>
            </w:r>
            <w:r>
              <w:t>效率</w:t>
            </w:r>
          </w:p>
        </w:tc>
        <w:tc>
          <w:tcPr>
            <w:tcW w:w="992" w:type="dxa"/>
            <w:shd w:val="clear" w:color="auto" w:fill="auto"/>
            <w:vAlign w:val="center"/>
          </w:tcPr>
          <w:p w:rsidR="00CF5EE9" w:rsidRDefault="00CF5EE9" w:rsidP="00B41DA3">
            <w:pPr>
              <w:pStyle w:val="a8"/>
            </w:pPr>
          </w:p>
        </w:tc>
        <w:tc>
          <w:tcPr>
            <w:tcW w:w="859" w:type="dxa"/>
            <w:shd w:val="clear" w:color="auto" w:fill="auto"/>
            <w:vAlign w:val="center"/>
          </w:tcPr>
          <w:p w:rsidR="00CF5EE9" w:rsidRPr="000D49E6" w:rsidRDefault="00CF5EE9" w:rsidP="00B41DA3">
            <w:pPr>
              <w:pStyle w:val="a8"/>
            </w:pPr>
            <w:r>
              <w:rPr>
                <w:rFonts w:hint="eastAsia"/>
              </w:rPr>
              <w:t>COP</w:t>
            </w:r>
            <w:r w:rsidRPr="009B7196">
              <w:rPr>
                <w:rFonts w:hint="eastAsia"/>
                <w:vertAlign w:val="subscript"/>
              </w:rPr>
              <w:t>r</w:t>
            </w:r>
          </w:p>
        </w:tc>
        <w:tc>
          <w:tcPr>
            <w:tcW w:w="2118" w:type="dxa"/>
            <w:shd w:val="clear" w:color="auto" w:fill="auto"/>
            <w:vAlign w:val="center"/>
          </w:tcPr>
          <w:p w:rsidR="00CF5EE9" w:rsidRDefault="00CF5EE9" w:rsidP="00B41DA3">
            <w:pPr>
              <w:pStyle w:val="a8"/>
            </w:pPr>
          </w:p>
        </w:tc>
      </w:tr>
      <w:tr w:rsidR="00CF5EE9" w:rsidRPr="000D49E6" w:rsidTr="00B41DA3">
        <w:trPr>
          <w:trHeight w:val="20"/>
          <w:jc w:val="center"/>
        </w:trPr>
        <w:tc>
          <w:tcPr>
            <w:tcW w:w="1275" w:type="dxa"/>
            <w:shd w:val="clear" w:color="auto" w:fill="auto"/>
            <w:vAlign w:val="center"/>
          </w:tcPr>
          <w:p w:rsidR="00CF5EE9" w:rsidRDefault="00CF5EE9" w:rsidP="00B41DA3">
            <w:pPr>
              <w:pStyle w:val="a8"/>
            </w:pPr>
          </w:p>
        </w:tc>
        <w:tc>
          <w:tcPr>
            <w:tcW w:w="2127" w:type="dxa"/>
            <w:shd w:val="clear" w:color="auto" w:fill="auto"/>
            <w:vAlign w:val="center"/>
          </w:tcPr>
          <w:p w:rsidR="00CF5EE9" w:rsidRDefault="00CF5EE9" w:rsidP="00B41DA3">
            <w:pPr>
              <w:pStyle w:val="a8"/>
            </w:pPr>
            <w:r>
              <w:rPr>
                <w:rFonts w:hint="eastAsia"/>
              </w:rPr>
              <w:t>烟气</w:t>
            </w:r>
            <w:r>
              <w:t>直燃机</w:t>
            </w:r>
            <w:r>
              <w:rPr>
                <w:rFonts w:hint="eastAsia"/>
              </w:rPr>
              <w:t>制冷</w:t>
            </w:r>
            <w:r>
              <w:t>效率</w:t>
            </w:r>
          </w:p>
        </w:tc>
        <w:tc>
          <w:tcPr>
            <w:tcW w:w="992" w:type="dxa"/>
            <w:shd w:val="clear" w:color="auto" w:fill="auto"/>
            <w:vAlign w:val="center"/>
          </w:tcPr>
          <w:p w:rsidR="00CF5EE9" w:rsidRDefault="00CF5EE9" w:rsidP="00B41DA3">
            <w:pPr>
              <w:pStyle w:val="a8"/>
            </w:pPr>
          </w:p>
        </w:tc>
        <w:tc>
          <w:tcPr>
            <w:tcW w:w="859" w:type="dxa"/>
            <w:shd w:val="clear" w:color="auto" w:fill="auto"/>
            <w:vAlign w:val="center"/>
          </w:tcPr>
          <w:p w:rsidR="00CF5EE9" w:rsidRPr="000D49E6" w:rsidRDefault="00CF5EE9" w:rsidP="00B41DA3">
            <w:pPr>
              <w:pStyle w:val="a8"/>
            </w:pPr>
            <w:r>
              <w:rPr>
                <w:rFonts w:hint="eastAsia"/>
              </w:rPr>
              <w:t>COP</w:t>
            </w:r>
            <w:r w:rsidRPr="009B7196">
              <w:rPr>
                <w:rFonts w:hint="eastAsia"/>
                <w:vertAlign w:val="subscript"/>
              </w:rPr>
              <w:t>l</w:t>
            </w:r>
          </w:p>
        </w:tc>
        <w:tc>
          <w:tcPr>
            <w:tcW w:w="2118" w:type="dxa"/>
            <w:shd w:val="clear" w:color="auto" w:fill="auto"/>
            <w:vAlign w:val="center"/>
          </w:tcPr>
          <w:p w:rsidR="00CF5EE9" w:rsidRDefault="00CF5EE9" w:rsidP="00B41DA3">
            <w:pPr>
              <w:pStyle w:val="a8"/>
            </w:pPr>
          </w:p>
        </w:tc>
      </w:tr>
      <w:tr w:rsidR="00CF5EE9" w:rsidRPr="000D49E6" w:rsidTr="00B41DA3">
        <w:trPr>
          <w:trHeight w:val="20"/>
          <w:jc w:val="center"/>
        </w:trPr>
        <w:tc>
          <w:tcPr>
            <w:tcW w:w="1275" w:type="dxa"/>
            <w:shd w:val="clear" w:color="auto" w:fill="auto"/>
            <w:vAlign w:val="center"/>
          </w:tcPr>
          <w:p w:rsidR="00CF5EE9" w:rsidRDefault="00CF5EE9" w:rsidP="00B41DA3">
            <w:pPr>
              <w:pStyle w:val="a8"/>
            </w:pPr>
          </w:p>
        </w:tc>
        <w:tc>
          <w:tcPr>
            <w:tcW w:w="2127" w:type="dxa"/>
            <w:shd w:val="clear" w:color="auto" w:fill="auto"/>
            <w:vAlign w:val="center"/>
          </w:tcPr>
          <w:p w:rsidR="00CF5EE9" w:rsidRDefault="00CF5EE9" w:rsidP="00B41DA3">
            <w:pPr>
              <w:pStyle w:val="a8"/>
            </w:pPr>
            <w:r>
              <w:rPr>
                <w:rFonts w:hint="eastAsia"/>
              </w:rPr>
              <w:t>年供冷</w:t>
            </w:r>
            <w:r>
              <w:t>小时数</w:t>
            </w:r>
          </w:p>
        </w:tc>
        <w:tc>
          <w:tcPr>
            <w:tcW w:w="992" w:type="dxa"/>
            <w:shd w:val="clear" w:color="auto" w:fill="auto"/>
            <w:vAlign w:val="center"/>
          </w:tcPr>
          <w:p w:rsidR="00CF5EE9" w:rsidRDefault="00CF5EE9" w:rsidP="00B41DA3">
            <w:pPr>
              <w:pStyle w:val="a8"/>
            </w:pPr>
            <w:r>
              <w:t>h</w:t>
            </w:r>
          </w:p>
        </w:tc>
        <w:tc>
          <w:tcPr>
            <w:tcW w:w="859" w:type="dxa"/>
            <w:shd w:val="clear" w:color="auto" w:fill="auto"/>
            <w:vAlign w:val="center"/>
          </w:tcPr>
          <w:p w:rsidR="00CF5EE9" w:rsidRDefault="00CF5EE9" w:rsidP="00B41DA3">
            <w:pPr>
              <w:pStyle w:val="a8"/>
            </w:pPr>
            <w:r>
              <w:t>H</w:t>
            </w:r>
            <w:r w:rsidRPr="002B1736">
              <w:rPr>
                <w:vertAlign w:val="subscript"/>
              </w:rPr>
              <w:t>l</w:t>
            </w:r>
          </w:p>
        </w:tc>
        <w:tc>
          <w:tcPr>
            <w:tcW w:w="2118" w:type="dxa"/>
            <w:shd w:val="clear" w:color="auto" w:fill="auto"/>
            <w:vAlign w:val="center"/>
          </w:tcPr>
          <w:p w:rsidR="00CF5EE9" w:rsidRPr="000D49E6" w:rsidRDefault="00CF5EE9" w:rsidP="00B41DA3">
            <w:pPr>
              <w:pStyle w:val="a8"/>
            </w:pPr>
          </w:p>
        </w:tc>
      </w:tr>
      <w:tr w:rsidR="00CF5EE9" w:rsidRPr="000D49E6" w:rsidTr="00B41DA3">
        <w:trPr>
          <w:trHeight w:val="20"/>
          <w:jc w:val="center"/>
        </w:trPr>
        <w:tc>
          <w:tcPr>
            <w:tcW w:w="1275" w:type="dxa"/>
            <w:shd w:val="clear" w:color="auto" w:fill="auto"/>
            <w:vAlign w:val="center"/>
          </w:tcPr>
          <w:p w:rsidR="00CF5EE9" w:rsidRDefault="00CF5EE9" w:rsidP="00B41DA3">
            <w:pPr>
              <w:pStyle w:val="a8"/>
            </w:pPr>
          </w:p>
        </w:tc>
        <w:tc>
          <w:tcPr>
            <w:tcW w:w="2127" w:type="dxa"/>
            <w:shd w:val="clear" w:color="auto" w:fill="auto"/>
            <w:vAlign w:val="center"/>
          </w:tcPr>
          <w:p w:rsidR="00CF5EE9" w:rsidRDefault="00CF5EE9" w:rsidP="00B41DA3">
            <w:pPr>
              <w:pStyle w:val="a8"/>
            </w:pPr>
            <w:r>
              <w:rPr>
                <w:rFonts w:hint="eastAsia"/>
              </w:rPr>
              <w:t>年供热</w:t>
            </w:r>
            <w:r>
              <w:t>小时数</w:t>
            </w:r>
          </w:p>
        </w:tc>
        <w:tc>
          <w:tcPr>
            <w:tcW w:w="992" w:type="dxa"/>
            <w:shd w:val="clear" w:color="auto" w:fill="auto"/>
            <w:vAlign w:val="center"/>
          </w:tcPr>
          <w:p w:rsidR="00CF5EE9" w:rsidRDefault="00CF5EE9" w:rsidP="00B41DA3">
            <w:pPr>
              <w:pStyle w:val="a8"/>
            </w:pPr>
            <w:r>
              <w:t>h</w:t>
            </w:r>
          </w:p>
        </w:tc>
        <w:tc>
          <w:tcPr>
            <w:tcW w:w="859" w:type="dxa"/>
            <w:shd w:val="clear" w:color="auto" w:fill="auto"/>
            <w:vAlign w:val="center"/>
          </w:tcPr>
          <w:p w:rsidR="00CF5EE9" w:rsidRDefault="00CF5EE9" w:rsidP="00B41DA3">
            <w:pPr>
              <w:pStyle w:val="a8"/>
            </w:pPr>
            <w:r>
              <w:rPr>
                <w:rFonts w:hint="eastAsia"/>
              </w:rPr>
              <w:t>H</w:t>
            </w:r>
            <w:r>
              <w:t>r</w:t>
            </w:r>
          </w:p>
        </w:tc>
        <w:tc>
          <w:tcPr>
            <w:tcW w:w="2118" w:type="dxa"/>
            <w:shd w:val="clear" w:color="auto" w:fill="auto"/>
            <w:vAlign w:val="center"/>
          </w:tcPr>
          <w:p w:rsidR="00CF5EE9" w:rsidRPr="000D49E6" w:rsidRDefault="00CF5EE9" w:rsidP="00B41DA3">
            <w:pPr>
              <w:pStyle w:val="a8"/>
            </w:pPr>
          </w:p>
        </w:tc>
      </w:tr>
    </w:tbl>
    <w:p w:rsidR="00CF5EE9" w:rsidRPr="00480E05" w:rsidRDefault="00CF5EE9" w:rsidP="00B524AF">
      <w:pPr>
        <w:pStyle w:val="3"/>
        <w:keepNext w:val="0"/>
        <w:keepLines w:val="0"/>
        <w:widowControl w:val="0"/>
        <w:spacing w:before="120" w:after="120" w:line="360" w:lineRule="auto"/>
        <w:ind w:left="0" w:firstLine="0"/>
        <w:rPr>
          <w:rFonts w:eastAsia="黑体"/>
          <w:sz w:val="28"/>
        </w:rPr>
      </w:pPr>
      <w:bookmarkStart w:id="93" w:name="_Toc512600054"/>
      <w:r w:rsidRPr="00480E05">
        <w:rPr>
          <w:rFonts w:eastAsia="黑体"/>
          <w:sz w:val="28"/>
        </w:rPr>
        <w:t>输出表</w:t>
      </w:r>
      <w:r w:rsidRPr="00480E05">
        <w:rPr>
          <w:rFonts w:eastAsia="黑体" w:hint="eastAsia"/>
          <w:sz w:val="28"/>
        </w:rPr>
        <w:t>（软件</w:t>
      </w:r>
      <w:r w:rsidRPr="00480E05">
        <w:rPr>
          <w:rFonts w:eastAsia="黑体"/>
          <w:sz w:val="28"/>
        </w:rPr>
        <w:t>输出</w:t>
      </w:r>
      <w:r w:rsidRPr="00480E05">
        <w:rPr>
          <w:rFonts w:eastAsia="黑体" w:hint="eastAsia"/>
          <w:sz w:val="28"/>
        </w:rPr>
        <w:t>）</w:t>
      </w:r>
      <w:bookmarkEnd w:id="93"/>
    </w:p>
    <w:tbl>
      <w:tblPr>
        <w:tblW w:w="7020"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4A0" w:firstRow="1" w:lastRow="0" w:firstColumn="1" w:lastColumn="0" w:noHBand="0" w:noVBand="1"/>
      </w:tblPr>
      <w:tblGrid>
        <w:gridCol w:w="2609"/>
        <w:gridCol w:w="2056"/>
        <w:gridCol w:w="882"/>
        <w:gridCol w:w="622"/>
        <w:gridCol w:w="851"/>
      </w:tblGrid>
      <w:tr w:rsidR="00CF5EE9" w:rsidRPr="00F0043E" w:rsidTr="00B41DA3">
        <w:trPr>
          <w:trHeight w:val="20"/>
          <w:jc w:val="center"/>
        </w:trPr>
        <w:tc>
          <w:tcPr>
            <w:tcW w:w="2609" w:type="dxa"/>
            <w:shd w:val="clear" w:color="auto" w:fill="auto"/>
            <w:vAlign w:val="center"/>
            <w:hideMark/>
          </w:tcPr>
          <w:p w:rsidR="00CF5EE9" w:rsidRPr="00F0043E" w:rsidRDefault="00CF5EE9" w:rsidP="00B41DA3">
            <w:pPr>
              <w:pStyle w:val="a7"/>
            </w:pPr>
            <w:r>
              <w:rPr>
                <w:rFonts w:hint="eastAsia"/>
              </w:rPr>
              <w:t>字段</w:t>
            </w:r>
          </w:p>
        </w:tc>
        <w:tc>
          <w:tcPr>
            <w:tcW w:w="2056" w:type="dxa"/>
            <w:shd w:val="clear" w:color="auto" w:fill="auto"/>
            <w:vAlign w:val="center"/>
            <w:hideMark/>
          </w:tcPr>
          <w:p w:rsidR="00CF5EE9" w:rsidRPr="00F0043E" w:rsidRDefault="00CF5EE9" w:rsidP="00B41DA3">
            <w:pPr>
              <w:pStyle w:val="a7"/>
            </w:pPr>
            <w:r>
              <w:rPr>
                <w:rFonts w:hint="eastAsia"/>
              </w:rPr>
              <w:t>字段</w:t>
            </w:r>
            <w:r>
              <w:t>描述</w:t>
            </w:r>
          </w:p>
        </w:tc>
        <w:tc>
          <w:tcPr>
            <w:tcW w:w="882" w:type="dxa"/>
            <w:shd w:val="clear" w:color="auto" w:fill="auto"/>
            <w:vAlign w:val="center"/>
            <w:hideMark/>
          </w:tcPr>
          <w:p w:rsidR="00CF5EE9" w:rsidRPr="00F0043E" w:rsidRDefault="00CF5EE9" w:rsidP="00B41DA3">
            <w:pPr>
              <w:pStyle w:val="a7"/>
            </w:pPr>
            <w:r w:rsidRPr="00F0043E">
              <w:rPr>
                <w:rFonts w:hint="eastAsia"/>
              </w:rPr>
              <w:t>单位</w:t>
            </w:r>
          </w:p>
        </w:tc>
        <w:tc>
          <w:tcPr>
            <w:tcW w:w="622" w:type="dxa"/>
            <w:shd w:val="clear" w:color="auto" w:fill="auto"/>
            <w:vAlign w:val="center"/>
            <w:hideMark/>
          </w:tcPr>
          <w:p w:rsidR="00CF5EE9" w:rsidRPr="00F0043E" w:rsidRDefault="00CF5EE9" w:rsidP="00B41DA3">
            <w:pPr>
              <w:pStyle w:val="a7"/>
            </w:pPr>
            <w:r w:rsidRPr="00F0043E">
              <w:rPr>
                <w:rFonts w:hint="eastAsia"/>
              </w:rPr>
              <w:t>符号</w:t>
            </w:r>
          </w:p>
        </w:tc>
        <w:tc>
          <w:tcPr>
            <w:tcW w:w="851" w:type="dxa"/>
            <w:shd w:val="clear" w:color="auto" w:fill="auto"/>
            <w:vAlign w:val="center"/>
            <w:hideMark/>
          </w:tcPr>
          <w:p w:rsidR="00CF5EE9" w:rsidRPr="00F0043E" w:rsidRDefault="00CF5EE9" w:rsidP="00B41DA3">
            <w:pPr>
              <w:pStyle w:val="a7"/>
            </w:pPr>
            <w:r w:rsidRPr="00F0043E">
              <w:rPr>
                <w:rFonts w:hint="eastAsia"/>
              </w:rPr>
              <w:t>说明</w:t>
            </w:r>
          </w:p>
        </w:tc>
      </w:tr>
      <w:tr w:rsidR="00CF5EE9" w:rsidRPr="000D49E6" w:rsidTr="00B41DA3">
        <w:trPr>
          <w:trHeight w:val="20"/>
          <w:jc w:val="center"/>
        </w:trPr>
        <w:tc>
          <w:tcPr>
            <w:tcW w:w="2609" w:type="dxa"/>
            <w:shd w:val="clear" w:color="auto" w:fill="auto"/>
          </w:tcPr>
          <w:p w:rsidR="00CF5EE9" w:rsidRPr="003B2B7A" w:rsidRDefault="00CF5EE9" w:rsidP="00B41DA3">
            <w:pPr>
              <w:pStyle w:val="a8"/>
            </w:pPr>
            <w:r>
              <w:rPr>
                <w:rFonts w:hint="eastAsia"/>
              </w:rPr>
              <w:t>Name</w:t>
            </w:r>
          </w:p>
        </w:tc>
        <w:tc>
          <w:tcPr>
            <w:tcW w:w="2056" w:type="dxa"/>
            <w:shd w:val="clear" w:color="auto" w:fill="auto"/>
            <w:vAlign w:val="center"/>
            <w:hideMark/>
          </w:tcPr>
          <w:p w:rsidR="00CF5EE9" w:rsidRPr="000D49E6" w:rsidRDefault="00CF5EE9" w:rsidP="00B41DA3">
            <w:pPr>
              <w:pStyle w:val="a8"/>
            </w:pPr>
            <w:r w:rsidRPr="000D49E6">
              <w:rPr>
                <w:rFonts w:hint="eastAsia"/>
              </w:rPr>
              <w:t>名称</w:t>
            </w:r>
          </w:p>
        </w:tc>
        <w:tc>
          <w:tcPr>
            <w:tcW w:w="882" w:type="dxa"/>
            <w:shd w:val="clear" w:color="auto" w:fill="auto"/>
            <w:vAlign w:val="center"/>
          </w:tcPr>
          <w:p w:rsidR="00CF5EE9" w:rsidRPr="00F0043E" w:rsidRDefault="00CF5EE9" w:rsidP="00B41DA3">
            <w:pPr>
              <w:pStyle w:val="a8"/>
            </w:pPr>
          </w:p>
        </w:tc>
        <w:tc>
          <w:tcPr>
            <w:tcW w:w="622" w:type="dxa"/>
            <w:shd w:val="clear" w:color="auto" w:fill="auto"/>
            <w:vAlign w:val="center"/>
          </w:tcPr>
          <w:p w:rsidR="00CF5EE9" w:rsidRPr="00F0043E" w:rsidRDefault="00CF5EE9" w:rsidP="00B41DA3">
            <w:pPr>
              <w:pStyle w:val="a8"/>
            </w:pPr>
          </w:p>
        </w:tc>
        <w:tc>
          <w:tcPr>
            <w:tcW w:w="851" w:type="dxa"/>
            <w:shd w:val="clear" w:color="auto" w:fill="auto"/>
            <w:vAlign w:val="center"/>
            <w:hideMark/>
          </w:tcPr>
          <w:p w:rsidR="00CF5EE9" w:rsidRPr="00F0043E" w:rsidRDefault="00CF5EE9" w:rsidP="00B41DA3">
            <w:pPr>
              <w:pStyle w:val="a8"/>
            </w:pPr>
          </w:p>
        </w:tc>
      </w:tr>
      <w:tr w:rsidR="00CF5EE9" w:rsidRPr="000D49E6" w:rsidTr="00B41DA3">
        <w:trPr>
          <w:trHeight w:val="20"/>
          <w:jc w:val="center"/>
        </w:trPr>
        <w:tc>
          <w:tcPr>
            <w:tcW w:w="2609" w:type="dxa"/>
            <w:shd w:val="clear" w:color="auto" w:fill="auto"/>
          </w:tcPr>
          <w:p w:rsidR="00CF5EE9" w:rsidRPr="003B2B7A" w:rsidRDefault="00CF5EE9" w:rsidP="00B41DA3">
            <w:pPr>
              <w:pStyle w:val="a8"/>
            </w:pPr>
            <w:r>
              <w:lastRenderedPageBreak/>
              <w:t>GenerationAbility</w:t>
            </w:r>
          </w:p>
        </w:tc>
        <w:tc>
          <w:tcPr>
            <w:tcW w:w="2056" w:type="dxa"/>
            <w:shd w:val="clear" w:color="auto" w:fill="auto"/>
            <w:vAlign w:val="center"/>
          </w:tcPr>
          <w:p w:rsidR="00CF5EE9" w:rsidRPr="000D49E6" w:rsidRDefault="00CF5EE9" w:rsidP="00B41DA3">
            <w:pPr>
              <w:pStyle w:val="a8"/>
            </w:pPr>
            <w:r>
              <w:rPr>
                <w:rFonts w:hint="eastAsia"/>
              </w:rPr>
              <w:t>发电功率</w:t>
            </w:r>
          </w:p>
        </w:tc>
        <w:tc>
          <w:tcPr>
            <w:tcW w:w="882" w:type="dxa"/>
            <w:shd w:val="clear" w:color="auto" w:fill="auto"/>
            <w:vAlign w:val="center"/>
            <w:hideMark/>
          </w:tcPr>
          <w:p w:rsidR="00CF5EE9" w:rsidRPr="000D49E6" w:rsidRDefault="00CF5EE9" w:rsidP="00B41DA3">
            <w:pPr>
              <w:pStyle w:val="a8"/>
            </w:pPr>
            <w:r>
              <w:t>kW</w:t>
            </w:r>
          </w:p>
        </w:tc>
        <w:tc>
          <w:tcPr>
            <w:tcW w:w="622" w:type="dxa"/>
            <w:shd w:val="clear" w:color="auto" w:fill="auto"/>
            <w:vAlign w:val="center"/>
            <w:hideMark/>
          </w:tcPr>
          <w:p w:rsidR="00CF5EE9" w:rsidRPr="000D49E6" w:rsidRDefault="00CF5EE9" w:rsidP="00B41DA3">
            <w:pPr>
              <w:pStyle w:val="a8"/>
            </w:pPr>
            <w:r>
              <w:t>p</w:t>
            </w:r>
          </w:p>
        </w:tc>
        <w:tc>
          <w:tcPr>
            <w:tcW w:w="851" w:type="dxa"/>
            <w:shd w:val="clear" w:color="auto" w:fill="auto"/>
            <w:vAlign w:val="center"/>
            <w:hideMark/>
          </w:tcPr>
          <w:p w:rsidR="00CF5EE9" w:rsidRPr="000D49E6" w:rsidRDefault="00CF5EE9" w:rsidP="00B41DA3">
            <w:pPr>
              <w:pStyle w:val="a8"/>
            </w:pPr>
          </w:p>
        </w:tc>
      </w:tr>
      <w:tr w:rsidR="00CF5EE9" w:rsidRPr="000D49E6" w:rsidTr="00B41DA3">
        <w:trPr>
          <w:trHeight w:val="20"/>
          <w:jc w:val="center"/>
        </w:trPr>
        <w:tc>
          <w:tcPr>
            <w:tcW w:w="2609" w:type="dxa"/>
            <w:shd w:val="clear" w:color="auto" w:fill="auto"/>
          </w:tcPr>
          <w:p w:rsidR="00CF5EE9" w:rsidRDefault="00CF5EE9" w:rsidP="00B41DA3">
            <w:pPr>
              <w:pStyle w:val="a8"/>
            </w:pPr>
          </w:p>
        </w:tc>
        <w:tc>
          <w:tcPr>
            <w:tcW w:w="2056" w:type="dxa"/>
            <w:shd w:val="clear" w:color="auto" w:fill="auto"/>
            <w:vAlign w:val="center"/>
          </w:tcPr>
          <w:p w:rsidR="00CF5EE9" w:rsidRDefault="00CF5EE9" w:rsidP="00B41DA3">
            <w:pPr>
              <w:pStyle w:val="a8"/>
            </w:pPr>
            <w:r>
              <w:rPr>
                <w:rFonts w:hint="eastAsia"/>
              </w:rPr>
              <w:t>供热量</w:t>
            </w:r>
          </w:p>
        </w:tc>
        <w:tc>
          <w:tcPr>
            <w:tcW w:w="882" w:type="dxa"/>
            <w:shd w:val="clear" w:color="auto" w:fill="auto"/>
            <w:vAlign w:val="center"/>
          </w:tcPr>
          <w:p w:rsidR="00CF5EE9" w:rsidRDefault="00CF5EE9" w:rsidP="00B41DA3">
            <w:pPr>
              <w:pStyle w:val="a8"/>
            </w:pPr>
            <w:r>
              <w:rPr>
                <w:rFonts w:hint="eastAsia"/>
              </w:rPr>
              <w:t>kW</w:t>
            </w:r>
          </w:p>
        </w:tc>
        <w:tc>
          <w:tcPr>
            <w:tcW w:w="622" w:type="dxa"/>
            <w:shd w:val="clear" w:color="auto" w:fill="auto"/>
            <w:vAlign w:val="center"/>
          </w:tcPr>
          <w:p w:rsidR="00CF5EE9" w:rsidRDefault="00CF5EE9" w:rsidP="00B41DA3">
            <w:pPr>
              <w:pStyle w:val="a8"/>
            </w:pPr>
            <w:r>
              <w:t>qr</w:t>
            </w:r>
          </w:p>
        </w:tc>
        <w:tc>
          <w:tcPr>
            <w:tcW w:w="851" w:type="dxa"/>
            <w:shd w:val="clear" w:color="auto" w:fill="auto"/>
            <w:vAlign w:val="center"/>
          </w:tcPr>
          <w:p w:rsidR="00CF5EE9" w:rsidRPr="000D49E6" w:rsidRDefault="00CF5EE9" w:rsidP="00B41DA3">
            <w:pPr>
              <w:pStyle w:val="a8"/>
            </w:pPr>
          </w:p>
        </w:tc>
      </w:tr>
      <w:tr w:rsidR="00CF5EE9" w:rsidRPr="000D49E6" w:rsidTr="00B41DA3">
        <w:trPr>
          <w:trHeight w:val="20"/>
          <w:jc w:val="center"/>
        </w:trPr>
        <w:tc>
          <w:tcPr>
            <w:tcW w:w="2609" w:type="dxa"/>
            <w:shd w:val="clear" w:color="auto" w:fill="auto"/>
          </w:tcPr>
          <w:p w:rsidR="00CF5EE9" w:rsidRDefault="00CF5EE9" w:rsidP="00B41DA3">
            <w:pPr>
              <w:pStyle w:val="a8"/>
            </w:pPr>
          </w:p>
        </w:tc>
        <w:tc>
          <w:tcPr>
            <w:tcW w:w="2056" w:type="dxa"/>
            <w:shd w:val="clear" w:color="auto" w:fill="auto"/>
            <w:vAlign w:val="center"/>
          </w:tcPr>
          <w:p w:rsidR="00CF5EE9" w:rsidRDefault="00CF5EE9" w:rsidP="00B41DA3">
            <w:pPr>
              <w:pStyle w:val="a8"/>
            </w:pPr>
            <w:r>
              <w:rPr>
                <w:rFonts w:hint="eastAsia"/>
              </w:rPr>
              <w:t>供冷量</w:t>
            </w:r>
          </w:p>
        </w:tc>
        <w:tc>
          <w:tcPr>
            <w:tcW w:w="882" w:type="dxa"/>
            <w:shd w:val="clear" w:color="auto" w:fill="auto"/>
            <w:vAlign w:val="center"/>
          </w:tcPr>
          <w:p w:rsidR="00CF5EE9" w:rsidRDefault="00CF5EE9" w:rsidP="00B41DA3">
            <w:pPr>
              <w:pStyle w:val="a8"/>
            </w:pPr>
            <w:r>
              <w:rPr>
                <w:rFonts w:hint="eastAsia"/>
              </w:rPr>
              <w:t>kW</w:t>
            </w:r>
          </w:p>
        </w:tc>
        <w:tc>
          <w:tcPr>
            <w:tcW w:w="622" w:type="dxa"/>
            <w:shd w:val="clear" w:color="auto" w:fill="auto"/>
            <w:vAlign w:val="center"/>
          </w:tcPr>
          <w:p w:rsidR="00CF5EE9" w:rsidRDefault="00CF5EE9" w:rsidP="00B41DA3">
            <w:pPr>
              <w:pStyle w:val="a8"/>
            </w:pPr>
            <w:r>
              <w:t>ql</w:t>
            </w:r>
          </w:p>
        </w:tc>
        <w:tc>
          <w:tcPr>
            <w:tcW w:w="851" w:type="dxa"/>
            <w:shd w:val="clear" w:color="auto" w:fill="auto"/>
            <w:vAlign w:val="center"/>
          </w:tcPr>
          <w:p w:rsidR="00CF5EE9" w:rsidRPr="000D49E6" w:rsidRDefault="00CF5EE9" w:rsidP="00B41DA3">
            <w:pPr>
              <w:pStyle w:val="a8"/>
            </w:pPr>
          </w:p>
        </w:tc>
      </w:tr>
      <w:tr w:rsidR="00CF5EE9" w:rsidRPr="000D49E6" w:rsidTr="00B41DA3">
        <w:trPr>
          <w:trHeight w:val="20"/>
          <w:jc w:val="center"/>
        </w:trPr>
        <w:tc>
          <w:tcPr>
            <w:tcW w:w="2609" w:type="dxa"/>
            <w:shd w:val="clear" w:color="auto" w:fill="auto"/>
          </w:tcPr>
          <w:p w:rsidR="00CF5EE9" w:rsidRDefault="00CF5EE9" w:rsidP="00B41DA3">
            <w:pPr>
              <w:pStyle w:val="a8"/>
            </w:pPr>
          </w:p>
        </w:tc>
        <w:tc>
          <w:tcPr>
            <w:tcW w:w="2056" w:type="dxa"/>
            <w:shd w:val="clear" w:color="auto" w:fill="auto"/>
            <w:vAlign w:val="center"/>
          </w:tcPr>
          <w:p w:rsidR="00CF5EE9" w:rsidRDefault="00CF5EE9" w:rsidP="00B41DA3">
            <w:pPr>
              <w:pStyle w:val="a8"/>
            </w:pPr>
            <w:r>
              <w:rPr>
                <w:rFonts w:hint="eastAsia"/>
              </w:rPr>
              <w:t>年</w:t>
            </w:r>
            <w:r>
              <w:t>供热量</w:t>
            </w:r>
          </w:p>
        </w:tc>
        <w:tc>
          <w:tcPr>
            <w:tcW w:w="882" w:type="dxa"/>
            <w:shd w:val="clear" w:color="auto" w:fill="auto"/>
            <w:vAlign w:val="center"/>
          </w:tcPr>
          <w:p w:rsidR="00CF5EE9" w:rsidRDefault="00CF5EE9" w:rsidP="00B41DA3">
            <w:pPr>
              <w:pStyle w:val="a8"/>
            </w:pPr>
            <w:r>
              <w:rPr>
                <w:rFonts w:hint="eastAsia"/>
              </w:rPr>
              <w:t>kWh</w:t>
            </w:r>
          </w:p>
        </w:tc>
        <w:tc>
          <w:tcPr>
            <w:tcW w:w="622" w:type="dxa"/>
            <w:shd w:val="clear" w:color="auto" w:fill="auto"/>
            <w:vAlign w:val="center"/>
          </w:tcPr>
          <w:p w:rsidR="00CF5EE9" w:rsidRDefault="00CF5EE9" w:rsidP="00B41DA3">
            <w:pPr>
              <w:pStyle w:val="a8"/>
            </w:pPr>
            <w:r>
              <w:rPr>
                <w:rFonts w:hint="eastAsia"/>
              </w:rPr>
              <w:t>Q</w:t>
            </w:r>
            <w:r>
              <w:t>r</w:t>
            </w:r>
          </w:p>
        </w:tc>
        <w:tc>
          <w:tcPr>
            <w:tcW w:w="851" w:type="dxa"/>
            <w:shd w:val="clear" w:color="auto" w:fill="auto"/>
            <w:vAlign w:val="center"/>
          </w:tcPr>
          <w:p w:rsidR="00CF5EE9" w:rsidRPr="000D49E6" w:rsidRDefault="00CF5EE9" w:rsidP="00B41DA3">
            <w:pPr>
              <w:pStyle w:val="a8"/>
            </w:pPr>
          </w:p>
        </w:tc>
      </w:tr>
      <w:tr w:rsidR="00CF5EE9" w:rsidRPr="000D49E6" w:rsidTr="00B41DA3">
        <w:trPr>
          <w:trHeight w:val="20"/>
          <w:jc w:val="center"/>
        </w:trPr>
        <w:tc>
          <w:tcPr>
            <w:tcW w:w="2609" w:type="dxa"/>
            <w:shd w:val="clear" w:color="auto" w:fill="auto"/>
          </w:tcPr>
          <w:p w:rsidR="00CF5EE9" w:rsidRDefault="00CF5EE9" w:rsidP="00B41DA3">
            <w:pPr>
              <w:pStyle w:val="a8"/>
            </w:pPr>
          </w:p>
        </w:tc>
        <w:tc>
          <w:tcPr>
            <w:tcW w:w="2056" w:type="dxa"/>
            <w:shd w:val="clear" w:color="auto" w:fill="auto"/>
            <w:vAlign w:val="center"/>
          </w:tcPr>
          <w:p w:rsidR="00CF5EE9" w:rsidRDefault="00CF5EE9" w:rsidP="00B41DA3">
            <w:pPr>
              <w:pStyle w:val="a8"/>
            </w:pPr>
            <w:r>
              <w:rPr>
                <w:rFonts w:hint="eastAsia"/>
              </w:rPr>
              <w:t>年</w:t>
            </w:r>
            <w:r>
              <w:t>供冷量</w:t>
            </w:r>
          </w:p>
        </w:tc>
        <w:tc>
          <w:tcPr>
            <w:tcW w:w="882" w:type="dxa"/>
            <w:shd w:val="clear" w:color="auto" w:fill="auto"/>
            <w:vAlign w:val="center"/>
          </w:tcPr>
          <w:p w:rsidR="00CF5EE9" w:rsidRDefault="00CF5EE9" w:rsidP="00B41DA3">
            <w:pPr>
              <w:pStyle w:val="a8"/>
            </w:pPr>
            <w:r>
              <w:rPr>
                <w:rFonts w:hint="eastAsia"/>
              </w:rPr>
              <w:t>kWh</w:t>
            </w:r>
          </w:p>
        </w:tc>
        <w:tc>
          <w:tcPr>
            <w:tcW w:w="622" w:type="dxa"/>
            <w:shd w:val="clear" w:color="auto" w:fill="auto"/>
            <w:vAlign w:val="center"/>
          </w:tcPr>
          <w:p w:rsidR="00CF5EE9" w:rsidRDefault="00CF5EE9" w:rsidP="00B41DA3">
            <w:pPr>
              <w:pStyle w:val="a8"/>
            </w:pPr>
            <w:r>
              <w:rPr>
                <w:rFonts w:hint="eastAsia"/>
              </w:rPr>
              <w:t>Q</w:t>
            </w:r>
            <w:r>
              <w:t>l</w:t>
            </w:r>
          </w:p>
        </w:tc>
        <w:tc>
          <w:tcPr>
            <w:tcW w:w="851" w:type="dxa"/>
            <w:shd w:val="clear" w:color="auto" w:fill="auto"/>
            <w:vAlign w:val="center"/>
          </w:tcPr>
          <w:p w:rsidR="00CF5EE9" w:rsidRPr="000D49E6" w:rsidRDefault="00CF5EE9" w:rsidP="00B41DA3">
            <w:pPr>
              <w:pStyle w:val="a8"/>
            </w:pPr>
          </w:p>
        </w:tc>
      </w:tr>
      <w:tr w:rsidR="00CF5EE9" w:rsidRPr="000D49E6" w:rsidTr="00B41DA3">
        <w:trPr>
          <w:trHeight w:val="20"/>
          <w:jc w:val="center"/>
        </w:trPr>
        <w:tc>
          <w:tcPr>
            <w:tcW w:w="2609" w:type="dxa"/>
            <w:shd w:val="clear" w:color="auto" w:fill="auto"/>
          </w:tcPr>
          <w:p w:rsidR="00CF5EE9" w:rsidRDefault="00CF5EE9" w:rsidP="00B41DA3">
            <w:pPr>
              <w:pStyle w:val="a8"/>
            </w:pPr>
          </w:p>
        </w:tc>
        <w:tc>
          <w:tcPr>
            <w:tcW w:w="2056" w:type="dxa"/>
            <w:shd w:val="clear" w:color="auto" w:fill="auto"/>
            <w:vAlign w:val="center"/>
          </w:tcPr>
          <w:p w:rsidR="00CF5EE9" w:rsidRDefault="00CF5EE9" w:rsidP="00B41DA3">
            <w:pPr>
              <w:pStyle w:val="a8"/>
            </w:pPr>
            <w:r>
              <w:rPr>
                <w:rFonts w:hint="eastAsia"/>
              </w:rPr>
              <w:t>年</w:t>
            </w:r>
            <w:r>
              <w:t>发电量</w:t>
            </w:r>
          </w:p>
        </w:tc>
        <w:tc>
          <w:tcPr>
            <w:tcW w:w="882" w:type="dxa"/>
            <w:shd w:val="clear" w:color="auto" w:fill="auto"/>
            <w:vAlign w:val="center"/>
          </w:tcPr>
          <w:p w:rsidR="00CF5EE9" w:rsidRDefault="00CF5EE9" w:rsidP="00B41DA3">
            <w:pPr>
              <w:pStyle w:val="a8"/>
            </w:pPr>
            <w:r>
              <w:rPr>
                <w:rFonts w:hint="eastAsia"/>
              </w:rPr>
              <w:t>kWh</w:t>
            </w:r>
          </w:p>
        </w:tc>
        <w:tc>
          <w:tcPr>
            <w:tcW w:w="622" w:type="dxa"/>
            <w:shd w:val="clear" w:color="auto" w:fill="auto"/>
            <w:vAlign w:val="center"/>
          </w:tcPr>
          <w:p w:rsidR="00CF5EE9" w:rsidRDefault="00CF5EE9" w:rsidP="00B41DA3">
            <w:pPr>
              <w:pStyle w:val="a8"/>
            </w:pPr>
            <w:r>
              <w:t>E</w:t>
            </w:r>
          </w:p>
        </w:tc>
        <w:tc>
          <w:tcPr>
            <w:tcW w:w="851" w:type="dxa"/>
            <w:shd w:val="clear" w:color="auto" w:fill="auto"/>
            <w:vAlign w:val="center"/>
          </w:tcPr>
          <w:p w:rsidR="00CF5EE9" w:rsidRPr="000D49E6" w:rsidRDefault="00CF5EE9" w:rsidP="00B41DA3">
            <w:pPr>
              <w:pStyle w:val="a8"/>
            </w:pPr>
          </w:p>
        </w:tc>
      </w:tr>
    </w:tbl>
    <w:p w:rsidR="00CF5EE9" w:rsidRPr="00480E05" w:rsidRDefault="00740D63" w:rsidP="00B524AF">
      <w:pPr>
        <w:pStyle w:val="3"/>
        <w:keepNext w:val="0"/>
        <w:keepLines w:val="0"/>
        <w:widowControl w:val="0"/>
        <w:spacing w:before="120" w:after="120" w:line="360" w:lineRule="auto"/>
        <w:ind w:left="0" w:firstLine="0"/>
        <w:rPr>
          <w:rFonts w:eastAsia="黑体"/>
          <w:sz w:val="28"/>
        </w:rPr>
      </w:pPr>
      <w:bookmarkStart w:id="94" w:name="_Toc512600055"/>
      <w:r w:rsidRPr="00480E05">
        <w:rPr>
          <w:rFonts w:eastAsia="黑体" w:hint="eastAsia"/>
          <w:sz w:val="28"/>
        </w:rPr>
        <w:t>计算</w:t>
      </w:r>
      <w:r w:rsidRPr="00480E05">
        <w:rPr>
          <w:rFonts w:eastAsia="黑体"/>
          <w:sz w:val="28"/>
        </w:rPr>
        <w:t>公式集合</w:t>
      </w:r>
      <w:bookmarkEnd w:id="94"/>
    </w:p>
    <w:tbl>
      <w:tblPr>
        <w:tblStyle w:val="a3"/>
        <w:tblW w:w="0" w:type="auto"/>
        <w:jc w:val="center"/>
        <w:tblLook w:val="04A0" w:firstRow="1" w:lastRow="0" w:firstColumn="1" w:lastColumn="0" w:noHBand="0" w:noVBand="1"/>
      </w:tblPr>
      <w:tblGrid>
        <w:gridCol w:w="2405"/>
        <w:gridCol w:w="4995"/>
      </w:tblGrid>
      <w:tr w:rsidR="00CF5EE9" w:rsidRPr="00356D9C" w:rsidTr="00B41DA3">
        <w:trPr>
          <w:trHeight w:val="624"/>
          <w:jc w:val="center"/>
        </w:trPr>
        <w:tc>
          <w:tcPr>
            <w:tcW w:w="2405" w:type="dxa"/>
            <w:vAlign w:val="center"/>
          </w:tcPr>
          <w:p w:rsidR="00CF5EE9" w:rsidRPr="00356D9C" w:rsidRDefault="00CF5EE9" w:rsidP="00B41DA3">
            <w:pPr>
              <w:pStyle w:val="a8"/>
            </w:pPr>
            <w:r>
              <w:rPr>
                <w:rFonts w:hint="eastAsia"/>
              </w:rPr>
              <w:t>发电</w:t>
            </w:r>
            <w:r>
              <w:t>功率</w:t>
            </w:r>
            <w:r>
              <w:t>p</w:t>
            </w:r>
          </w:p>
        </w:tc>
        <w:tc>
          <w:tcPr>
            <w:tcW w:w="4995" w:type="dxa"/>
            <w:vAlign w:val="center"/>
          </w:tcPr>
          <w:p w:rsidR="00CF5EE9" w:rsidRPr="00356D9C" w:rsidRDefault="00CF5EE9" w:rsidP="00B41DA3">
            <w:pPr>
              <w:pStyle w:val="a8"/>
            </w:pPr>
            <w:r>
              <w:object w:dxaOrig="1400" w:dyaOrig="360">
                <v:shape id="_x0000_i1142" type="#_x0000_t75" style="width:69.95pt;height:18.35pt" o:ole="">
                  <v:imagedata r:id="rId214" o:title=""/>
                </v:shape>
                <o:OLEObject Type="Embed" ProgID="Equation.DSMT4" ShapeID="_x0000_i1142" DrawAspect="Content" ObjectID="_1586344357" r:id="rId215"/>
              </w:object>
            </w:r>
          </w:p>
        </w:tc>
      </w:tr>
      <w:tr w:rsidR="00CF5EE9" w:rsidRPr="00356D9C" w:rsidTr="00B41DA3">
        <w:trPr>
          <w:trHeight w:val="624"/>
          <w:jc w:val="center"/>
        </w:trPr>
        <w:tc>
          <w:tcPr>
            <w:tcW w:w="2405" w:type="dxa"/>
            <w:vAlign w:val="center"/>
          </w:tcPr>
          <w:p w:rsidR="00CF5EE9" w:rsidRPr="00356D9C" w:rsidRDefault="00CF5EE9" w:rsidP="00B41DA3">
            <w:pPr>
              <w:pStyle w:val="a8"/>
            </w:pPr>
            <w:r>
              <w:rPr>
                <w:rFonts w:hint="eastAsia"/>
              </w:rPr>
              <w:t>供热量</w:t>
            </w:r>
            <w:r>
              <w:t>qr</w:t>
            </w:r>
          </w:p>
        </w:tc>
        <w:tc>
          <w:tcPr>
            <w:tcW w:w="4995" w:type="dxa"/>
            <w:vAlign w:val="center"/>
          </w:tcPr>
          <w:p w:rsidR="00CF5EE9" w:rsidRPr="00356D9C" w:rsidRDefault="00CF5EE9" w:rsidP="00B41DA3">
            <w:pPr>
              <w:pStyle w:val="a8"/>
            </w:pPr>
            <w:r w:rsidRPr="008A5272">
              <w:object w:dxaOrig="2200" w:dyaOrig="380">
                <v:shape id="_x0000_i1143" type="#_x0000_t75" style="width:110.05pt;height:19pt" o:ole="">
                  <v:imagedata r:id="rId216" o:title=""/>
                </v:shape>
                <o:OLEObject Type="Embed" ProgID="Equation.DSMT4" ShapeID="_x0000_i1143" DrawAspect="Content" ObjectID="_1586344358" r:id="rId217"/>
              </w:object>
            </w:r>
          </w:p>
        </w:tc>
      </w:tr>
      <w:tr w:rsidR="00CF5EE9" w:rsidRPr="00356D9C" w:rsidTr="00B41DA3">
        <w:trPr>
          <w:trHeight w:val="624"/>
          <w:jc w:val="center"/>
        </w:trPr>
        <w:tc>
          <w:tcPr>
            <w:tcW w:w="2405" w:type="dxa"/>
            <w:vAlign w:val="center"/>
          </w:tcPr>
          <w:p w:rsidR="00CF5EE9" w:rsidRDefault="00CF5EE9" w:rsidP="00B41DA3">
            <w:pPr>
              <w:pStyle w:val="a8"/>
            </w:pPr>
            <w:r>
              <w:rPr>
                <w:rFonts w:hint="eastAsia"/>
              </w:rPr>
              <w:t>供冷量</w:t>
            </w:r>
            <w:r>
              <w:t>ql</w:t>
            </w:r>
          </w:p>
        </w:tc>
        <w:tc>
          <w:tcPr>
            <w:tcW w:w="4995" w:type="dxa"/>
            <w:vAlign w:val="center"/>
          </w:tcPr>
          <w:p w:rsidR="00CF5EE9" w:rsidRPr="008A5272" w:rsidRDefault="00CF5EE9" w:rsidP="00B41DA3">
            <w:pPr>
              <w:pStyle w:val="a8"/>
            </w:pPr>
            <w:r w:rsidRPr="008A5272">
              <w:object w:dxaOrig="2160" w:dyaOrig="380">
                <v:shape id="_x0000_i1144" type="#_x0000_t75" style="width:106.65pt;height:19pt" o:ole="">
                  <v:imagedata r:id="rId218" o:title=""/>
                </v:shape>
                <o:OLEObject Type="Embed" ProgID="Equation.DSMT4" ShapeID="_x0000_i1144" DrawAspect="Content" ObjectID="_1586344359" r:id="rId219"/>
              </w:object>
            </w:r>
          </w:p>
        </w:tc>
      </w:tr>
      <w:tr w:rsidR="00CF5EE9" w:rsidRPr="00356D9C" w:rsidTr="00B41DA3">
        <w:trPr>
          <w:trHeight w:val="624"/>
          <w:jc w:val="center"/>
        </w:trPr>
        <w:tc>
          <w:tcPr>
            <w:tcW w:w="2405" w:type="dxa"/>
            <w:vAlign w:val="center"/>
          </w:tcPr>
          <w:p w:rsidR="00CF5EE9" w:rsidRDefault="00CF5EE9" w:rsidP="00B41DA3">
            <w:pPr>
              <w:pStyle w:val="a8"/>
            </w:pPr>
            <w:r>
              <w:rPr>
                <w:rFonts w:hint="eastAsia"/>
              </w:rPr>
              <w:t>年供热量</w:t>
            </w:r>
            <w:r>
              <w:rPr>
                <w:rFonts w:hint="eastAsia"/>
              </w:rPr>
              <w:t>Q</w:t>
            </w:r>
            <w:r>
              <w:t>r</w:t>
            </w:r>
          </w:p>
        </w:tc>
        <w:tc>
          <w:tcPr>
            <w:tcW w:w="4995" w:type="dxa"/>
            <w:vAlign w:val="center"/>
          </w:tcPr>
          <w:p w:rsidR="00CF5EE9" w:rsidRPr="008A5272" w:rsidRDefault="00CF5EE9" w:rsidP="00B41DA3">
            <w:pPr>
              <w:pStyle w:val="a8"/>
            </w:pPr>
            <w:r>
              <w:object w:dxaOrig="1240" w:dyaOrig="360">
                <v:shape id="_x0000_i1145" type="#_x0000_t75" style="width:61.8pt;height:18.35pt" o:ole="">
                  <v:imagedata r:id="rId220" o:title=""/>
                </v:shape>
                <o:OLEObject Type="Embed" ProgID="Equation.DSMT4" ShapeID="_x0000_i1145" DrawAspect="Content" ObjectID="_1586344360" r:id="rId221"/>
              </w:object>
            </w:r>
          </w:p>
        </w:tc>
      </w:tr>
      <w:tr w:rsidR="00CF5EE9" w:rsidRPr="00356D9C" w:rsidTr="00B41DA3">
        <w:trPr>
          <w:trHeight w:val="624"/>
          <w:jc w:val="center"/>
        </w:trPr>
        <w:tc>
          <w:tcPr>
            <w:tcW w:w="2405" w:type="dxa"/>
            <w:vAlign w:val="center"/>
          </w:tcPr>
          <w:p w:rsidR="00CF5EE9" w:rsidRDefault="00CF5EE9" w:rsidP="00B41DA3">
            <w:pPr>
              <w:pStyle w:val="a8"/>
            </w:pPr>
            <w:r>
              <w:rPr>
                <w:rFonts w:hint="eastAsia"/>
              </w:rPr>
              <w:t>年</w:t>
            </w:r>
            <w:r>
              <w:t>供冷量</w:t>
            </w:r>
            <w:r>
              <w:rPr>
                <w:rFonts w:hint="eastAsia"/>
              </w:rPr>
              <w:t>Q</w:t>
            </w:r>
            <w:r>
              <w:t>l</w:t>
            </w:r>
          </w:p>
        </w:tc>
        <w:tc>
          <w:tcPr>
            <w:tcW w:w="4995" w:type="dxa"/>
            <w:vAlign w:val="center"/>
          </w:tcPr>
          <w:p w:rsidR="00CF5EE9" w:rsidRPr="008A5272" w:rsidRDefault="00CF5EE9" w:rsidP="00B41DA3">
            <w:pPr>
              <w:pStyle w:val="a8"/>
            </w:pPr>
            <w:r>
              <w:object w:dxaOrig="1180" w:dyaOrig="360">
                <v:shape id="_x0000_i1146" type="#_x0000_t75" style="width:59.1pt;height:18.35pt" o:ole="">
                  <v:imagedata r:id="rId222" o:title=""/>
                </v:shape>
                <o:OLEObject Type="Embed" ProgID="Equation.DSMT4" ShapeID="_x0000_i1146" DrawAspect="Content" ObjectID="_1586344361" r:id="rId223"/>
              </w:object>
            </w:r>
          </w:p>
        </w:tc>
      </w:tr>
      <w:tr w:rsidR="00CF5EE9" w:rsidRPr="00356D9C" w:rsidTr="00B41DA3">
        <w:trPr>
          <w:trHeight w:val="624"/>
          <w:jc w:val="center"/>
        </w:trPr>
        <w:tc>
          <w:tcPr>
            <w:tcW w:w="2405" w:type="dxa"/>
            <w:vAlign w:val="center"/>
          </w:tcPr>
          <w:p w:rsidR="00CF5EE9" w:rsidRDefault="00CF5EE9" w:rsidP="00B41DA3">
            <w:pPr>
              <w:pStyle w:val="a8"/>
            </w:pPr>
            <w:r>
              <w:rPr>
                <w:rFonts w:hint="eastAsia"/>
              </w:rPr>
              <w:t>年</w:t>
            </w:r>
            <w:r>
              <w:t>发电量</w:t>
            </w:r>
            <w:r>
              <w:t>P</w:t>
            </w:r>
          </w:p>
        </w:tc>
        <w:tc>
          <w:tcPr>
            <w:tcW w:w="4995" w:type="dxa"/>
            <w:vAlign w:val="center"/>
          </w:tcPr>
          <w:p w:rsidR="00CF5EE9" w:rsidRPr="008A5272" w:rsidRDefault="00CF5EE9" w:rsidP="00B41DA3">
            <w:pPr>
              <w:pStyle w:val="a8"/>
            </w:pPr>
            <w:r>
              <w:object w:dxaOrig="1800" w:dyaOrig="360">
                <v:shape id="_x0000_i1147" type="#_x0000_t75" style="width:90.35pt;height:18.35pt" o:ole="">
                  <v:imagedata r:id="rId224" o:title=""/>
                </v:shape>
                <o:OLEObject Type="Embed" ProgID="Equation.DSMT4" ShapeID="_x0000_i1147" DrawAspect="Content" ObjectID="_1586344362" r:id="rId225"/>
              </w:object>
            </w:r>
          </w:p>
        </w:tc>
      </w:tr>
    </w:tbl>
    <w:p w:rsidR="00CF5EE9" w:rsidRPr="00EC438B" w:rsidRDefault="00CF5EE9" w:rsidP="00F52FA5">
      <w:pPr>
        <w:pStyle w:val="2"/>
        <w:keepNext w:val="0"/>
        <w:keepLines w:val="0"/>
        <w:widowControl w:val="0"/>
        <w:spacing w:before="240" w:after="240" w:line="360" w:lineRule="auto"/>
        <w:ind w:left="0" w:firstLine="0"/>
        <w:rPr>
          <w:rFonts w:ascii="Times New Roman" w:eastAsia="黑体" w:hAnsi="Times New Roman"/>
        </w:rPr>
      </w:pPr>
      <w:bookmarkStart w:id="95" w:name="_Toc512600056"/>
      <w:r w:rsidRPr="00EC438B">
        <w:rPr>
          <w:rFonts w:ascii="Times New Roman" w:eastAsia="黑体" w:hAnsi="Times New Roman" w:hint="eastAsia"/>
        </w:rPr>
        <w:t>电动</w:t>
      </w:r>
      <w:r w:rsidRPr="00EC438B">
        <w:rPr>
          <w:rFonts w:ascii="Times New Roman" w:eastAsia="黑体" w:hAnsi="Times New Roman"/>
        </w:rPr>
        <w:t>汽车</w:t>
      </w:r>
      <w:bookmarkEnd w:id="95"/>
    </w:p>
    <w:tbl>
      <w:tblPr>
        <w:tblW w:w="7371"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4A0" w:firstRow="1" w:lastRow="0" w:firstColumn="1" w:lastColumn="0" w:noHBand="0" w:noVBand="1"/>
      </w:tblPr>
      <w:tblGrid>
        <w:gridCol w:w="1252"/>
        <w:gridCol w:w="2080"/>
        <w:gridCol w:w="1115"/>
        <w:gridCol w:w="847"/>
        <w:gridCol w:w="2077"/>
      </w:tblGrid>
      <w:tr w:rsidR="00CF5EE9" w:rsidRPr="00F0043E" w:rsidTr="00B41DA3">
        <w:trPr>
          <w:trHeight w:val="20"/>
          <w:jc w:val="center"/>
        </w:trPr>
        <w:tc>
          <w:tcPr>
            <w:tcW w:w="1252" w:type="dxa"/>
            <w:shd w:val="clear" w:color="auto" w:fill="auto"/>
            <w:vAlign w:val="center"/>
            <w:hideMark/>
          </w:tcPr>
          <w:p w:rsidR="00CF5EE9" w:rsidRPr="00F0043E" w:rsidRDefault="00CF5EE9" w:rsidP="00B41DA3">
            <w:pPr>
              <w:pStyle w:val="a7"/>
            </w:pPr>
            <w:r>
              <w:rPr>
                <w:rFonts w:hint="eastAsia"/>
              </w:rPr>
              <w:t>字段</w:t>
            </w:r>
          </w:p>
        </w:tc>
        <w:tc>
          <w:tcPr>
            <w:tcW w:w="2080" w:type="dxa"/>
            <w:shd w:val="clear" w:color="auto" w:fill="auto"/>
            <w:vAlign w:val="center"/>
            <w:hideMark/>
          </w:tcPr>
          <w:p w:rsidR="00CF5EE9" w:rsidRPr="00F0043E" w:rsidRDefault="00CF5EE9" w:rsidP="00B41DA3">
            <w:pPr>
              <w:pStyle w:val="a7"/>
            </w:pPr>
            <w:r>
              <w:rPr>
                <w:rFonts w:hint="eastAsia"/>
              </w:rPr>
              <w:t>字段</w:t>
            </w:r>
            <w:r>
              <w:t>描述</w:t>
            </w:r>
          </w:p>
        </w:tc>
        <w:tc>
          <w:tcPr>
            <w:tcW w:w="1115" w:type="dxa"/>
            <w:shd w:val="clear" w:color="auto" w:fill="auto"/>
            <w:vAlign w:val="center"/>
            <w:hideMark/>
          </w:tcPr>
          <w:p w:rsidR="00CF5EE9" w:rsidRPr="00F0043E" w:rsidRDefault="00CF5EE9" w:rsidP="00B41DA3">
            <w:pPr>
              <w:pStyle w:val="a7"/>
            </w:pPr>
            <w:r w:rsidRPr="00F0043E">
              <w:rPr>
                <w:rFonts w:hint="eastAsia"/>
              </w:rPr>
              <w:t>单位</w:t>
            </w:r>
          </w:p>
        </w:tc>
        <w:tc>
          <w:tcPr>
            <w:tcW w:w="847" w:type="dxa"/>
            <w:shd w:val="clear" w:color="auto" w:fill="auto"/>
            <w:vAlign w:val="center"/>
            <w:hideMark/>
          </w:tcPr>
          <w:p w:rsidR="00CF5EE9" w:rsidRPr="00F0043E" w:rsidRDefault="00CF5EE9" w:rsidP="00B41DA3">
            <w:pPr>
              <w:pStyle w:val="a7"/>
            </w:pPr>
            <w:r w:rsidRPr="00F0043E">
              <w:rPr>
                <w:rFonts w:hint="eastAsia"/>
              </w:rPr>
              <w:t>符号</w:t>
            </w:r>
          </w:p>
        </w:tc>
        <w:tc>
          <w:tcPr>
            <w:tcW w:w="2077" w:type="dxa"/>
            <w:shd w:val="clear" w:color="auto" w:fill="auto"/>
            <w:vAlign w:val="center"/>
            <w:hideMark/>
          </w:tcPr>
          <w:p w:rsidR="00CF5EE9" w:rsidRPr="00F0043E" w:rsidRDefault="00CF5EE9" w:rsidP="00B41DA3">
            <w:pPr>
              <w:pStyle w:val="a7"/>
            </w:pPr>
            <w:r w:rsidRPr="00F0043E">
              <w:rPr>
                <w:rFonts w:hint="eastAsia"/>
              </w:rPr>
              <w:t>说明</w:t>
            </w:r>
          </w:p>
        </w:tc>
      </w:tr>
      <w:tr w:rsidR="00CF5EE9" w:rsidRPr="000D49E6" w:rsidTr="00B41DA3">
        <w:trPr>
          <w:trHeight w:val="20"/>
          <w:jc w:val="center"/>
        </w:trPr>
        <w:tc>
          <w:tcPr>
            <w:tcW w:w="1252" w:type="dxa"/>
            <w:shd w:val="clear" w:color="auto" w:fill="auto"/>
            <w:vAlign w:val="center"/>
          </w:tcPr>
          <w:p w:rsidR="00CF5EE9" w:rsidRDefault="00CF5EE9" w:rsidP="00B41DA3">
            <w:pPr>
              <w:pStyle w:val="a8"/>
            </w:pPr>
          </w:p>
        </w:tc>
        <w:tc>
          <w:tcPr>
            <w:tcW w:w="2080" w:type="dxa"/>
            <w:shd w:val="clear" w:color="auto" w:fill="auto"/>
            <w:vAlign w:val="center"/>
          </w:tcPr>
          <w:p w:rsidR="00CF5EE9" w:rsidRPr="000D49E6" w:rsidRDefault="00CF5EE9" w:rsidP="00B41DA3">
            <w:pPr>
              <w:pStyle w:val="a8"/>
            </w:pPr>
            <w:r>
              <w:rPr>
                <w:rFonts w:hint="eastAsia"/>
              </w:rPr>
              <w:t>充电</w:t>
            </w:r>
            <w:r>
              <w:t>负荷</w:t>
            </w:r>
          </w:p>
        </w:tc>
        <w:tc>
          <w:tcPr>
            <w:tcW w:w="1115" w:type="dxa"/>
            <w:shd w:val="clear" w:color="auto" w:fill="auto"/>
            <w:vAlign w:val="center"/>
          </w:tcPr>
          <w:p w:rsidR="00CF5EE9" w:rsidRPr="00F0043E" w:rsidRDefault="00CF5EE9" w:rsidP="00B41DA3">
            <w:pPr>
              <w:pStyle w:val="a8"/>
            </w:pPr>
            <w:r>
              <w:rPr>
                <w:rFonts w:hint="eastAsia"/>
              </w:rPr>
              <w:t>kW</w:t>
            </w:r>
          </w:p>
        </w:tc>
        <w:tc>
          <w:tcPr>
            <w:tcW w:w="847" w:type="dxa"/>
            <w:shd w:val="clear" w:color="auto" w:fill="auto"/>
            <w:vAlign w:val="center"/>
          </w:tcPr>
          <w:p w:rsidR="00CF5EE9" w:rsidRPr="00F0043E" w:rsidRDefault="00CF5EE9" w:rsidP="00B41DA3">
            <w:pPr>
              <w:pStyle w:val="a8"/>
            </w:pPr>
          </w:p>
        </w:tc>
        <w:tc>
          <w:tcPr>
            <w:tcW w:w="2077" w:type="dxa"/>
            <w:shd w:val="clear" w:color="auto" w:fill="auto"/>
            <w:vAlign w:val="center"/>
          </w:tcPr>
          <w:p w:rsidR="00CF5EE9" w:rsidRPr="00F0043E" w:rsidRDefault="00CF5EE9" w:rsidP="00B41DA3">
            <w:pPr>
              <w:pStyle w:val="a8"/>
            </w:pPr>
          </w:p>
        </w:tc>
      </w:tr>
    </w:tbl>
    <w:p w:rsidR="00B61A32" w:rsidRPr="001E069B" w:rsidRDefault="00B61A32" w:rsidP="001E069B">
      <w:pPr>
        <w:pStyle w:val="1"/>
        <w:keepNext w:val="0"/>
        <w:keepLines w:val="0"/>
        <w:widowControl w:val="0"/>
        <w:spacing w:before="240" w:after="240" w:line="480" w:lineRule="auto"/>
        <w:ind w:left="0" w:firstLine="0"/>
        <w:rPr>
          <w:rFonts w:eastAsia="黑体"/>
          <w:sz w:val="36"/>
        </w:rPr>
      </w:pPr>
      <w:bookmarkStart w:id="96" w:name="_Toc512600057"/>
      <w:r w:rsidRPr="001E069B">
        <w:rPr>
          <w:rFonts w:eastAsia="黑体" w:hint="eastAsia"/>
          <w:sz w:val="36"/>
        </w:rPr>
        <w:t>其他</w:t>
      </w:r>
      <w:bookmarkEnd w:id="96"/>
    </w:p>
    <w:p w:rsidR="00AB5823" w:rsidRPr="00EC438B" w:rsidRDefault="00AB5823" w:rsidP="00F52FA5">
      <w:pPr>
        <w:pStyle w:val="2"/>
        <w:keepNext w:val="0"/>
        <w:keepLines w:val="0"/>
        <w:widowControl w:val="0"/>
        <w:spacing w:before="240" w:after="240" w:line="360" w:lineRule="auto"/>
        <w:ind w:left="0" w:firstLine="0"/>
        <w:rPr>
          <w:rFonts w:ascii="Times New Roman" w:eastAsia="黑体" w:hAnsi="Times New Roman"/>
        </w:rPr>
      </w:pPr>
      <w:bookmarkStart w:id="97" w:name="_Toc512600058"/>
      <w:r w:rsidRPr="00EC438B">
        <w:rPr>
          <w:rFonts w:ascii="Times New Roman" w:eastAsia="黑体" w:hAnsi="Times New Roman" w:hint="eastAsia"/>
        </w:rPr>
        <w:t>地源</w:t>
      </w:r>
      <w:r w:rsidRPr="00EC438B">
        <w:rPr>
          <w:rFonts w:ascii="Times New Roman" w:eastAsia="黑体" w:hAnsi="Times New Roman"/>
        </w:rPr>
        <w:t>热泵</w:t>
      </w:r>
      <w:r w:rsidRPr="00EC438B">
        <w:rPr>
          <w:rFonts w:ascii="Times New Roman" w:eastAsia="黑体" w:hAnsi="Times New Roman" w:hint="eastAsia"/>
        </w:rPr>
        <w:t>原理</w:t>
      </w:r>
      <w:bookmarkEnd w:id="97"/>
    </w:p>
    <w:p w:rsidR="00AB5823" w:rsidRPr="00480E05" w:rsidRDefault="00AB5823" w:rsidP="00B524AF">
      <w:pPr>
        <w:pStyle w:val="3"/>
        <w:keepNext w:val="0"/>
        <w:keepLines w:val="0"/>
        <w:widowControl w:val="0"/>
        <w:spacing w:before="120" w:after="120" w:line="360" w:lineRule="auto"/>
        <w:ind w:left="0" w:firstLine="0"/>
        <w:rPr>
          <w:rFonts w:eastAsia="黑体"/>
          <w:sz w:val="28"/>
        </w:rPr>
      </w:pPr>
      <w:bookmarkStart w:id="98" w:name="_Toc512600059"/>
      <w:r w:rsidRPr="00480E05">
        <w:rPr>
          <w:rFonts w:eastAsia="黑体" w:hint="eastAsia"/>
          <w:sz w:val="28"/>
        </w:rPr>
        <w:t>原理</w:t>
      </w:r>
      <w:bookmarkEnd w:id="98"/>
    </w:p>
    <w:p w:rsidR="00AB5823" w:rsidRDefault="00AB5823" w:rsidP="00AB5823">
      <w:pPr>
        <w:pStyle w:val="a6"/>
        <w:ind w:firstLine="480"/>
      </w:pPr>
      <w:r>
        <w:rPr>
          <w:rFonts w:hint="eastAsia"/>
        </w:rPr>
        <w:t>地源</w:t>
      </w:r>
      <w:r>
        <w:t>热</w:t>
      </w:r>
      <w:r>
        <w:rPr>
          <w:rFonts w:hint="eastAsia"/>
        </w:rPr>
        <w:t>泵</w:t>
      </w:r>
      <w:r>
        <w:t>是</w:t>
      </w:r>
      <w:r>
        <w:rPr>
          <w:rFonts w:hint="eastAsia"/>
        </w:rPr>
        <w:t>以</w:t>
      </w:r>
      <w:r>
        <w:t>岩土体、地下水或地表水为低温热源，</w:t>
      </w:r>
      <w:r>
        <w:rPr>
          <w:rFonts w:hint="eastAsia"/>
        </w:rPr>
        <w:t>根据</w:t>
      </w:r>
      <w:r>
        <w:t>地热能交换系统形式不同，分为地埋管地源热泵、地下水地源热泵</w:t>
      </w:r>
      <w:r>
        <w:rPr>
          <w:rFonts w:hint="eastAsia"/>
        </w:rPr>
        <w:t>和</w:t>
      </w:r>
      <w:r>
        <w:t>地表水地源热泵。</w:t>
      </w:r>
    </w:p>
    <w:p w:rsidR="00AB5823" w:rsidRPr="00277565" w:rsidRDefault="00AB5823" w:rsidP="00AB5823">
      <w:pPr>
        <w:pStyle w:val="a6"/>
        <w:ind w:firstLine="480"/>
      </w:pPr>
      <w:r>
        <w:rPr>
          <w:rFonts w:hint="eastAsia"/>
        </w:rPr>
        <w:t>以</w:t>
      </w:r>
      <w:r>
        <w:t>地埋管地源</w:t>
      </w:r>
      <w:r>
        <w:rPr>
          <w:rFonts w:hint="eastAsia"/>
        </w:rPr>
        <w:t>热泵</w:t>
      </w:r>
      <w:r>
        <w:t>为例说明地源热泵原理：</w:t>
      </w:r>
    </w:p>
    <w:p w:rsidR="00AB5823" w:rsidRDefault="00AB5823" w:rsidP="00AB5823">
      <w:pPr>
        <w:pStyle w:val="a6"/>
        <w:ind w:firstLine="480"/>
      </w:pPr>
      <w:r w:rsidRPr="00853C96">
        <w:t>在夏季，地埋管内的</w:t>
      </w:r>
      <w:r>
        <w:rPr>
          <w:rFonts w:hint="eastAsia"/>
        </w:rPr>
        <w:t>传热</w:t>
      </w:r>
      <w:r>
        <w:t>介质（</w:t>
      </w:r>
      <w:r>
        <w:rPr>
          <w:rFonts w:hint="eastAsia"/>
        </w:rPr>
        <w:t>水</w:t>
      </w:r>
      <w:r>
        <w:t>或防冻液）</w:t>
      </w:r>
      <w:r>
        <w:rPr>
          <w:rFonts w:hint="eastAsia"/>
        </w:rPr>
        <w:t>通过水泵</w:t>
      </w:r>
      <w:r>
        <w:t>送</w:t>
      </w:r>
      <w:r>
        <w:rPr>
          <w:rFonts w:hint="eastAsia"/>
        </w:rPr>
        <w:t>入</w:t>
      </w:r>
      <w:r>
        <w:t>冷凝器，将热泵机组排放的热量带走并释放给</w:t>
      </w:r>
      <w:r>
        <w:rPr>
          <w:rFonts w:hint="eastAsia"/>
        </w:rPr>
        <w:t>地层</w:t>
      </w:r>
      <w:r>
        <w:t>（</w:t>
      </w:r>
      <w:r>
        <w:rPr>
          <w:rFonts w:hint="eastAsia"/>
        </w:rPr>
        <w:t>向</w:t>
      </w:r>
      <w:r>
        <w:t>大地排热，地层为蓄热）</w:t>
      </w:r>
      <w:r>
        <w:rPr>
          <w:rFonts w:hint="eastAsia"/>
        </w:rPr>
        <w:t>；</w:t>
      </w:r>
      <w:r>
        <w:t>蒸发器中产生的</w:t>
      </w:r>
      <w:r>
        <w:rPr>
          <w:rFonts w:hint="eastAsia"/>
        </w:rPr>
        <w:t>冷水</w:t>
      </w:r>
      <w:r>
        <w:t>，</w:t>
      </w:r>
      <w:r>
        <w:rPr>
          <w:rFonts w:hint="eastAsia"/>
        </w:rPr>
        <w:t>通过</w:t>
      </w:r>
      <w:r>
        <w:t>循环水泵送至空调末端设备对房间进行供冷。</w:t>
      </w:r>
    </w:p>
    <w:p w:rsidR="00AB5823" w:rsidRDefault="00AB5823" w:rsidP="00AB5823">
      <w:pPr>
        <w:pStyle w:val="a6"/>
        <w:ind w:firstLine="480"/>
      </w:pPr>
      <w:r>
        <w:rPr>
          <w:rFonts w:hint="eastAsia"/>
        </w:rPr>
        <w:lastRenderedPageBreak/>
        <w:t>在</w:t>
      </w:r>
      <w:r>
        <w:t>冬季，热泵机组通过地下</w:t>
      </w:r>
      <w:r>
        <w:rPr>
          <w:rFonts w:hint="eastAsia"/>
        </w:rPr>
        <w:t>埋</w:t>
      </w:r>
      <w:r>
        <w:t>管吸收地层的热量</w:t>
      </w:r>
      <w:r>
        <w:rPr>
          <w:rFonts w:hint="eastAsia"/>
        </w:rPr>
        <w:t>（向大地吸热</w:t>
      </w:r>
      <w:r>
        <w:t>，地层为蓄冷</w:t>
      </w:r>
      <w:r>
        <w:rPr>
          <w:rFonts w:hint="eastAsia"/>
        </w:rPr>
        <w:t>）</w:t>
      </w:r>
      <w:r>
        <w:t>，冷凝器产生的热水，则通过循环水泵</w:t>
      </w:r>
      <w:r>
        <w:rPr>
          <w:rFonts w:hint="eastAsia"/>
        </w:rPr>
        <w:t>送至</w:t>
      </w:r>
      <w:r>
        <w:t>空调末端设备对房间进行供暖</w:t>
      </w:r>
      <w:r>
        <w:rPr>
          <w:rFonts w:hint="eastAsia"/>
        </w:rPr>
        <w:t>。</w:t>
      </w:r>
    </w:p>
    <w:p w:rsidR="00AB5823" w:rsidRDefault="00AB5823" w:rsidP="00C32135">
      <w:pPr>
        <w:jc w:val="center"/>
      </w:pPr>
      <w:r>
        <w:object w:dxaOrig="8388" w:dyaOrig="7008">
          <v:shape id="_x0000_i1148" type="#_x0000_t75" style="width:285.3pt;height:239.1pt" o:ole="">
            <v:imagedata r:id="rId226" o:title=""/>
          </v:shape>
          <o:OLEObject Type="Embed" ProgID="Visio.Drawing.15" ShapeID="_x0000_i1148" DrawAspect="Content" ObjectID="_1586344363" r:id="rId227"/>
        </w:object>
      </w:r>
    </w:p>
    <w:p w:rsidR="00AB5823" w:rsidRDefault="00AB5823" w:rsidP="00AB5823">
      <w:pPr>
        <w:pStyle w:val="a6"/>
        <w:ind w:firstLine="480"/>
      </w:pPr>
      <w:r>
        <w:rPr>
          <w:rFonts w:hint="eastAsia"/>
        </w:rPr>
        <w:t>地源</w:t>
      </w:r>
      <w:r>
        <w:t>热泵系统</w:t>
      </w:r>
      <w:r>
        <w:rPr>
          <w:rFonts w:hint="eastAsia"/>
        </w:rPr>
        <w:t>的</w:t>
      </w:r>
      <w:r>
        <w:t>显著</w:t>
      </w:r>
      <w:r>
        <w:rPr>
          <w:rFonts w:hint="eastAsia"/>
        </w:rPr>
        <w:t>优点</w:t>
      </w:r>
      <w:r>
        <w:t>是系统</w:t>
      </w:r>
      <w:r>
        <w:t>COP</w:t>
      </w:r>
      <w:r>
        <w:t>高</w:t>
      </w:r>
      <w:r>
        <w:rPr>
          <w:rFonts w:hint="eastAsia"/>
        </w:rPr>
        <w:t>。</w:t>
      </w:r>
      <w:r>
        <w:t>由于</w:t>
      </w:r>
      <w:r>
        <w:rPr>
          <w:rFonts w:hint="eastAsia"/>
        </w:rPr>
        <w:t>地层</w:t>
      </w:r>
      <w:r>
        <w:t>温度稳定，夏季</w:t>
      </w:r>
      <w:r>
        <w:rPr>
          <w:rFonts w:hint="eastAsia"/>
        </w:rPr>
        <w:t>地</w:t>
      </w:r>
      <w:r>
        <w:t>温比大气温度低，冬季地温比大气温度高，供冷供热成本低</w:t>
      </w:r>
      <w:r>
        <w:rPr>
          <w:rFonts w:hint="eastAsia"/>
        </w:rPr>
        <w:t>，</w:t>
      </w:r>
      <w:r>
        <w:t>在寒冷和严寒地区供热时优势更明显。</w:t>
      </w:r>
    </w:p>
    <w:p w:rsidR="00AB5823" w:rsidRDefault="00AB5823" w:rsidP="00AB5823">
      <w:pPr>
        <w:pStyle w:val="a6"/>
        <w:ind w:firstLine="480"/>
      </w:pPr>
      <w:r>
        <w:rPr>
          <w:rFonts w:hint="eastAsia"/>
        </w:rPr>
        <w:t>地埋管</w:t>
      </w:r>
      <w:r>
        <w:t>换热器有水平和</w:t>
      </w:r>
      <w:r>
        <w:rPr>
          <w:rFonts w:hint="eastAsia"/>
        </w:rPr>
        <w:t>竖直</w:t>
      </w:r>
      <w:r>
        <w:t>两种</w:t>
      </w:r>
      <w:r>
        <w:rPr>
          <w:rFonts w:hint="eastAsia"/>
        </w:rPr>
        <w:t>埋管</w:t>
      </w:r>
      <w:r>
        <w:t>方式，通常大多</w:t>
      </w:r>
      <w:r>
        <w:rPr>
          <w:rFonts w:hint="eastAsia"/>
        </w:rPr>
        <w:t>采用</w:t>
      </w:r>
      <w:r>
        <w:t>竖直埋管方式（</w:t>
      </w:r>
      <w:r>
        <w:rPr>
          <w:rFonts w:hint="eastAsia"/>
        </w:rPr>
        <w:t>在</w:t>
      </w:r>
      <w:r>
        <w:t>低层中垂直钻孔埋设）</w:t>
      </w:r>
      <w:r>
        <w:rPr>
          <w:rFonts w:hint="eastAsia"/>
        </w:rPr>
        <w:t>，</w:t>
      </w:r>
      <w:r>
        <w:t>只有当建筑物周围有很多可利用的地表面积，浅层岩土体的温度与热物性受气候、雨水、埋设深度影响较小时才采用水平埋管方式。</w:t>
      </w:r>
    </w:p>
    <w:p w:rsidR="00AB5823" w:rsidRPr="00480E05" w:rsidRDefault="00AB5823" w:rsidP="00B524AF">
      <w:pPr>
        <w:pStyle w:val="3"/>
        <w:keepNext w:val="0"/>
        <w:keepLines w:val="0"/>
        <w:widowControl w:val="0"/>
        <w:spacing w:before="120" w:after="120" w:line="360" w:lineRule="auto"/>
        <w:ind w:left="0" w:firstLine="0"/>
        <w:rPr>
          <w:rFonts w:eastAsia="黑体"/>
          <w:sz w:val="28"/>
        </w:rPr>
      </w:pPr>
      <w:bookmarkStart w:id="99" w:name="_Toc512600060"/>
      <w:r w:rsidRPr="00480E05">
        <w:rPr>
          <w:rFonts w:eastAsia="黑体" w:hint="eastAsia"/>
          <w:sz w:val="28"/>
        </w:rPr>
        <w:t>设计要求</w:t>
      </w:r>
      <w:r w:rsidRPr="00480E05">
        <w:rPr>
          <w:rFonts w:eastAsia="黑体"/>
          <w:sz w:val="28"/>
        </w:rPr>
        <w:t>和</w:t>
      </w:r>
      <w:r w:rsidRPr="00480E05">
        <w:rPr>
          <w:rFonts w:eastAsia="黑体" w:hint="eastAsia"/>
          <w:sz w:val="28"/>
        </w:rPr>
        <w:t>适</w:t>
      </w:r>
      <w:r w:rsidRPr="00480E05">
        <w:rPr>
          <w:rFonts w:eastAsia="黑体"/>
          <w:sz w:val="28"/>
        </w:rPr>
        <w:t>用条件</w:t>
      </w:r>
      <w:bookmarkEnd w:id="99"/>
    </w:p>
    <w:p w:rsidR="00AB5823" w:rsidRDefault="00AB5823" w:rsidP="00AB5823">
      <w:pPr>
        <w:pStyle w:val="a6"/>
        <w:ind w:firstLine="480"/>
      </w:pPr>
      <w:r>
        <w:rPr>
          <w:rFonts w:hint="eastAsia"/>
        </w:rPr>
        <w:t>地源</w:t>
      </w:r>
      <w:r>
        <w:t>热泵设计前，必须</w:t>
      </w:r>
      <w:r>
        <w:rPr>
          <w:rFonts w:hint="eastAsia"/>
        </w:rPr>
        <w:t>对</w:t>
      </w:r>
      <w:r>
        <w:t>工程现场进行</w:t>
      </w:r>
      <w:r>
        <w:rPr>
          <w:rFonts w:hint="eastAsia"/>
        </w:rPr>
        <w:t>详细</w:t>
      </w:r>
      <w:r>
        <w:t>的调查</w:t>
      </w:r>
      <w:r>
        <w:rPr>
          <w:rFonts w:hint="eastAsia"/>
        </w:rPr>
        <w:t>，并对岩土体</w:t>
      </w:r>
      <w:r>
        <w:t>地</w:t>
      </w:r>
      <w:r>
        <w:rPr>
          <w:rFonts w:hint="eastAsia"/>
        </w:rPr>
        <w:t>质条件</w:t>
      </w:r>
      <w:r>
        <w:t>进行勘察，</w:t>
      </w:r>
      <w:r>
        <w:rPr>
          <w:rFonts w:hint="eastAsia"/>
        </w:rPr>
        <w:t>取得</w:t>
      </w:r>
      <w:r>
        <w:t>下列资料：</w:t>
      </w:r>
    </w:p>
    <w:p w:rsidR="00AB5823" w:rsidRDefault="00AB5823" w:rsidP="00AB5823">
      <w:pPr>
        <w:pStyle w:val="a6"/>
        <w:numPr>
          <w:ilvl w:val="0"/>
          <w:numId w:val="2"/>
        </w:numPr>
        <w:ind w:firstLineChars="0"/>
      </w:pPr>
      <w:r>
        <w:rPr>
          <w:rFonts w:hint="eastAsia"/>
        </w:rPr>
        <w:t>岩土层</w:t>
      </w:r>
      <w:r>
        <w:t>的结构</w:t>
      </w:r>
    </w:p>
    <w:p w:rsidR="00AB5823" w:rsidRDefault="00AB5823" w:rsidP="00AB5823">
      <w:pPr>
        <w:pStyle w:val="a6"/>
        <w:numPr>
          <w:ilvl w:val="0"/>
          <w:numId w:val="2"/>
        </w:numPr>
        <w:ind w:firstLineChars="0"/>
      </w:pPr>
      <w:r>
        <w:rPr>
          <w:rFonts w:hint="eastAsia"/>
        </w:rPr>
        <w:t>岩土体</w:t>
      </w:r>
      <w:r>
        <w:t>的</w:t>
      </w:r>
      <w:r>
        <w:rPr>
          <w:rFonts w:hint="eastAsia"/>
        </w:rPr>
        <w:t>热物性</w:t>
      </w:r>
    </w:p>
    <w:p w:rsidR="00AB5823" w:rsidRDefault="00AB5823" w:rsidP="00AB5823">
      <w:pPr>
        <w:pStyle w:val="a6"/>
        <w:numPr>
          <w:ilvl w:val="0"/>
          <w:numId w:val="2"/>
        </w:numPr>
        <w:ind w:firstLineChars="0"/>
      </w:pPr>
      <w:r>
        <w:rPr>
          <w:rFonts w:hint="eastAsia"/>
        </w:rPr>
        <w:t>岩土体</w:t>
      </w:r>
      <w:r>
        <w:t>的温度</w:t>
      </w:r>
    </w:p>
    <w:p w:rsidR="00AB5823" w:rsidRDefault="00AB5823" w:rsidP="00AB5823">
      <w:pPr>
        <w:pStyle w:val="a6"/>
        <w:numPr>
          <w:ilvl w:val="0"/>
          <w:numId w:val="2"/>
        </w:numPr>
        <w:ind w:firstLineChars="0"/>
      </w:pPr>
      <w:r>
        <w:rPr>
          <w:rFonts w:hint="eastAsia"/>
        </w:rPr>
        <w:t>地下水静水位</w:t>
      </w:r>
      <w:r>
        <w:t>、</w:t>
      </w:r>
      <w:r>
        <w:rPr>
          <w:rFonts w:hint="eastAsia"/>
        </w:rPr>
        <w:t>水温</w:t>
      </w:r>
      <w:r>
        <w:t>、</w:t>
      </w:r>
      <w:r>
        <w:rPr>
          <w:rFonts w:hint="eastAsia"/>
        </w:rPr>
        <w:t>水质</w:t>
      </w:r>
      <w:r>
        <w:t>及分布</w:t>
      </w:r>
    </w:p>
    <w:p w:rsidR="00AB5823" w:rsidRDefault="00AB5823" w:rsidP="00AB5823">
      <w:pPr>
        <w:pStyle w:val="a6"/>
        <w:numPr>
          <w:ilvl w:val="0"/>
          <w:numId w:val="2"/>
        </w:numPr>
        <w:ind w:firstLineChars="0"/>
      </w:pPr>
      <w:r>
        <w:rPr>
          <w:rFonts w:hint="eastAsia"/>
        </w:rPr>
        <w:t>地下水</w:t>
      </w:r>
      <w:r>
        <w:t>径流</w:t>
      </w:r>
      <w:r>
        <w:rPr>
          <w:rFonts w:hint="eastAsia"/>
        </w:rPr>
        <w:t>方向</w:t>
      </w:r>
      <w:r>
        <w:t>、速度</w:t>
      </w:r>
    </w:p>
    <w:p w:rsidR="00AB5823" w:rsidRDefault="00AB5823" w:rsidP="00AB5823">
      <w:pPr>
        <w:pStyle w:val="a6"/>
        <w:numPr>
          <w:ilvl w:val="0"/>
          <w:numId w:val="2"/>
        </w:numPr>
        <w:ind w:firstLineChars="0"/>
      </w:pPr>
      <w:r>
        <w:rPr>
          <w:rFonts w:hint="eastAsia"/>
        </w:rPr>
        <w:t>冻土层</w:t>
      </w:r>
      <w:r>
        <w:t>厚度</w:t>
      </w:r>
    </w:p>
    <w:p w:rsidR="00AB5823" w:rsidRDefault="00AB5823" w:rsidP="00AB5823">
      <w:pPr>
        <w:pStyle w:val="a6"/>
        <w:ind w:firstLine="480"/>
      </w:pPr>
      <w:r>
        <w:rPr>
          <w:rFonts w:hint="eastAsia"/>
        </w:rPr>
        <w:t>适用条件</w:t>
      </w:r>
      <w:r>
        <w:t>：</w:t>
      </w:r>
    </w:p>
    <w:p w:rsidR="00AB5823" w:rsidRDefault="00AB5823" w:rsidP="00AB5823">
      <w:pPr>
        <w:pStyle w:val="a6"/>
        <w:numPr>
          <w:ilvl w:val="0"/>
          <w:numId w:val="3"/>
        </w:numPr>
        <w:ind w:firstLineChars="0"/>
      </w:pPr>
      <w:r>
        <w:rPr>
          <w:rFonts w:hint="eastAsia"/>
        </w:rPr>
        <w:lastRenderedPageBreak/>
        <w:t>建筑物</w:t>
      </w:r>
      <w:r>
        <w:t>周围</w:t>
      </w:r>
      <w:r>
        <w:rPr>
          <w:rFonts w:hint="eastAsia"/>
        </w:rPr>
        <w:t>有</w:t>
      </w:r>
      <w:r>
        <w:t>可供埋设</w:t>
      </w:r>
      <w:r>
        <w:rPr>
          <w:rFonts w:hint="eastAsia"/>
        </w:rPr>
        <w:t>地下</w:t>
      </w:r>
      <w:r>
        <w:t>换热器</w:t>
      </w:r>
      <w:r>
        <w:rPr>
          <w:rFonts w:hint="eastAsia"/>
        </w:rPr>
        <w:t>的</w:t>
      </w:r>
      <w:r>
        <w:t>较大面积的绿地</w:t>
      </w:r>
      <w:r>
        <w:rPr>
          <w:rFonts w:hint="eastAsia"/>
        </w:rPr>
        <w:t>或</w:t>
      </w:r>
      <w:r>
        <w:t>其它空地</w:t>
      </w:r>
    </w:p>
    <w:p w:rsidR="00AB5823" w:rsidRDefault="00AB5823" w:rsidP="00AB5823">
      <w:pPr>
        <w:pStyle w:val="a6"/>
        <w:numPr>
          <w:ilvl w:val="0"/>
          <w:numId w:val="3"/>
        </w:numPr>
        <w:ind w:firstLineChars="0"/>
      </w:pPr>
      <w:r>
        <w:rPr>
          <w:rFonts w:hint="eastAsia"/>
        </w:rPr>
        <w:t>建筑物全年</w:t>
      </w:r>
      <w:r>
        <w:t>有</w:t>
      </w:r>
      <w:r>
        <w:rPr>
          <w:rFonts w:hint="eastAsia"/>
        </w:rPr>
        <w:t>供冷</w:t>
      </w:r>
      <w:r>
        <w:t>和供热需求</w:t>
      </w:r>
      <w:r>
        <w:rPr>
          <w:rFonts w:hint="eastAsia"/>
        </w:rPr>
        <w:t>，</w:t>
      </w:r>
      <w:r>
        <w:t>且冬夏季负荷相差不大</w:t>
      </w:r>
    </w:p>
    <w:p w:rsidR="00AB5823" w:rsidRPr="002D3C4A" w:rsidRDefault="00AB5823" w:rsidP="00AB5823">
      <w:pPr>
        <w:pStyle w:val="a6"/>
        <w:numPr>
          <w:ilvl w:val="0"/>
          <w:numId w:val="3"/>
        </w:numPr>
        <w:ind w:firstLineChars="0"/>
      </w:pPr>
      <w:r>
        <w:rPr>
          <w:rFonts w:hint="eastAsia"/>
        </w:rPr>
        <w:t>如果建筑物</w:t>
      </w:r>
      <w:r>
        <w:t>冷热负荷相差</w:t>
      </w:r>
      <w:r>
        <w:rPr>
          <w:rFonts w:hint="eastAsia"/>
        </w:rPr>
        <w:t>较大</w:t>
      </w:r>
      <w:r>
        <w:t>，则应</w:t>
      </w:r>
      <w:r>
        <w:rPr>
          <w:rFonts w:hint="eastAsia"/>
        </w:rPr>
        <w:t>有</w:t>
      </w:r>
      <w:r>
        <w:t>其它</w:t>
      </w:r>
      <w:r>
        <w:rPr>
          <w:rFonts w:hint="eastAsia"/>
        </w:rPr>
        <w:t>辅热或</w:t>
      </w:r>
      <w:r>
        <w:t>排热措施</w:t>
      </w:r>
      <w:r>
        <w:rPr>
          <w:rFonts w:hint="eastAsia"/>
        </w:rPr>
        <w:t>，</w:t>
      </w:r>
      <w:r>
        <w:t>保证地下热平衡。</w:t>
      </w:r>
    </w:p>
    <w:p w:rsidR="00371D6B" w:rsidRPr="00EC438B" w:rsidRDefault="00371D6B" w:rsidP="00F52FA5">
      <w:pPr>
        <w:pStyle w:val="2"/>
        <w:keepNext w:val="0"/>
        <w:keepLines w:val="0"/>
        <w:widowControl w:val="0"/>
        <w:spacing w:before="240" w:after="240" w:line="360" w:lineRule="auto"/>
        <w:ind w:left="0" w:firstLine="0"/>
        <w:rPr>
          <w:rFonts w:ascii="Times New Roman" w:eastAsia="黑体" w:hAnsi="Times New Roman"/>
        </w:rPr>
      </w:pPr>
      <w:bookmarkStart w:id="100" w:name="_Toc512600061"/>
      <w:r w:rsidRPr="00EC438B">
        <w:rPr>
          <w:rFonts w:ascii="Times New Roman" w:eastAsia="黑体" w:hAnsi="Times New Roman" w:hint="eastAsia"/>
        </w:rPr>
        <w:t>终端</w:t>
      </w:r>
      <w:r w:rsidRPr="00EC438B">
        <w:rPr>
          <w:rFonts w:ascii="Times New Roman" w:eastAsia="黑体" w:hAnsi="Times New Roman"/>
        </w:rPr>
        <w:t>能源</w:t>
      </w:r>
      <w:r w:rsidRPr="00EC438B">
        <w:rPr>
          <w:rFonts w:ascii="Times New Roman" w:eastAsia="黑体" w:hAnsi="Times New Roman" w:hint="eastAsia"/>
        </w:rPr>
        <w:t>冷热电联供</w:t>
      </w:r>
      <w:bookmarkEnd w:id="100"/>
    </w:p>
    <w:p w:rsidR="00371D6B" w:rsidRPr="00480E05" w:rsidRDefault="00371D6B" w:rsidP="00B524AF">
      <w:pPr>
        <w:pStyle w:val="3"/>
        <w:keepNext w:val="0"/>
        <w:keepLines w:val="0"/>
        <w:widowControl w:val="0"/>
        <w:spacing w:before="120" w:after="120" w:line="360" w:lineRule="auto"/>
        <w:ind w:left="0" w:firstLine="0"/>
        <w:rPr>
          <w:rFonts w:eastAsia="黑体"/>
          <w:sz w:val="28"/>
        </w:rPr>
      </w:pPr>
      <w:bookmarkStart w:id="101" w:name="_Toc512600062"/>
      <w:r w:rsidRPr="00480E05">
        <w:rPr>
          <w:rFonts w:eastAsia="黑体" w:hint="eastAsia"/>
          <w:sz w:val="28"/>
        </w:rPr>
        <w:t>燃气</w:t>
      </w:r>
      <w:r w:rsidRPr="00480E05">
        <w:rPr>
          <w:rFonts w:eastAsia="黑体"/>
          <w:sz w:val="28"/>
        </w:rPr>
        <w:t>轮机</w:t>
      </w:r>
      <w:r w:rsidRPr="00480E05">
        <w:rPr>
          <w:rFonts w:eastAsia="黑体"/>
          <w:sz w:val="28"/>
        </w:rPr>
        <w:t>+</w:t>
      </w:r>
      <w:r w:rsidRPr="00480E05">
        <w:rPr>
          <w:rFonts w:eastAsia="黑体"/>
          <w:sz w:val="28"/>
        </w:rPr>
        <w:t>烟气直燃机</w:t>
      </w:r>
      <w:bookmarkEnd w:id="101"/>
    </w:p>
    <w:p w:rsidR="00371D6B" w:rsidRDefault="00371D6B" w:rsidP="00371D6B">
      <w:pPr>
        <w:pStyle w:val="a6"/>
        <w:ind w:firstLine="480"/>
      </w:pPr>
      <w:r w:rsidRPr="00902502">
        <w:t>EPTable_CombinedCoolingHeatingPower</w:t>
      </w:r>
    </w:p>
    <w:p w:rsidR="00371D6B" w:rsidRPr="001B7C09" w:rsidRDefault="00371D6B" w:rsidP="005264E5">
      <w:pPr>
        <w:jc w:val="center"/>
      </w:pPr>
      <w:r w:rsidRPr="001B7C09">
        <w:object w:dxaOrig="6156" w:dyaOrig="3889">
          <v:shape id="_x0000_i1149" type="#_x0000_t75" style="width:305.65pt;height:194.25pt" o:ole="">
            <v:imagedata r:id="rId228" o:title=""/>
          </v:shape>
          <o:OLEObject Type="Embed" ProgID="Visio.Drawing.15" ShapeID="_x0000_i1149" DrawAspect="Content" ObjectID="_1586344364" r:id="rId229"/>
        </w:object>
      </w:r>
    </w:p>
    <w:p w:rsidR="00371D6B" w:rsidRPr="00FF1854" w:rsidRDefault="00371D6B" w:rsidP="00371D6B">
      <w:pPr>
        <w:pStyle w:val="a6"/>
        <w:ind w:firstLine="480"/>
      </w:pPr>
      <w:r w:rsidRPr="00FF1854">
        <w:t>系统工作原理：一定压力的燃气与经过压气机压缩的空气在燃烧室燃烧后，驱动透平机发电和排出</w:t>
      </w:r>
      <w:r w:rsidRPr="00FF1854">
        <w:t>450-600</w:t>
      </w:r>
      <w:r w:rsidRPr="00FF1854">
        <w:rPr>
          <w:rFonts w:hint="eastAsia"/>
        </w:rPr>
        <w:t>℃</w:t>
      </w:r>
      <w:r w:rsidRPr="00FF1854">
        <w:t>的高温烟气。余热直燃机夏季利用高温烟气的余热进行吸收式制冷。当夏季余热制冷量不能满足用户所需冷量时，如果选用的吸收式机组是带补燃工况的机组，则以燃气补燃满足冷量需求。冬季工况时，如余热制热量不能满足用户所需热量时，则以燃气补燃满足热量需求。</w:t>
      </w:r>
    </w:p>
    <w:p w:rsidR="00371D6B" w:rsidRPr="00480E05" w:rsidRDefault="00371D6B" w:rsidP="00B524AF">
      <w:pPr>
        <w:pStyle w:val="3"/>
        <w:keepNext w:val="0"/>
        <w:keepLines w:val="0"/>
        <w:widowControl w:val="0"/>
        <w:spacing w:before="120" w:after="120" w:line="360" w:lineRule="auto"/>
        <w:ind w:left="0" w:firstLine="0"/>
        <w:rPr>
          <w:rFonts w:eastAsia="黑体"/>
          <w:sz w:val="28"/>
        </w:rPr>
      </w:pPr>
      <w:bookmarkStart w:id="102" w:name="_Toc512600063"/>
      <w:r w:rsidRPr="00480E05">
        <w:rPr>
          <w:rFonts w:eastAsia="黑体" w:hint="eastAsia"/>
          <w:sz w:val="28"/>
        </w:rPr>
        <w:t>其它</w:t>
      </w:r>
      <w:bookmarkEnd w:id="102"/>
    </w:p>
    <w:p w:rsidR="002E453C" w:rsidRPr="00EC438B" w:rsidRDefault="002E453C" w:rsidP="00F52FA5">
      <w:pPr>
        <w:pStyle w:val="2"/>
        <w:keepNext w:val="0"/>
        <w:keepLines w:val="0"/>
        <w:widowControl w:val="0"/>
        <w:spacing w:before="240" w:after="240" w:line="360" w:lineRule="auto"/>
        <w:ind w:left="0" w:firstLine="0"/>
        <w:rPr>
          <w:rFonts w:ascii="Times New Roman" w:eastAsia="黑体" w:hAnsi="Times New Roman"/>
        </w:rPr>
      </w:pPr>
      <w:bookmarkStart w:id="103" w:name="_Toc512600064"/>
      <w:r w:rsidRPr="00EC438B">
        <w:rPr>
          <w:rFonts w:ascii="Times New Roman" w:eastAsia="黑体" w:hAnsi="Times New Roman" w:hint="eastAsia"/>
        </w:rPr>
        <w:t>三联供原理</w:t>
      </w:r>
      <w:bookmarkEnd w:id="103"/>
    </w:p>
    <w:p w:rsidR="002E453C" w:rsidRDefault="002E453C" w:rsidP="002E453C">
      <w:pPr>
        <w:pStyle w:val="a6"/>
        <w:ind w:firstLine="480"/>
      </w:pPr>
      <w:r w:rsidRPr="00902502">
        <w:t>EPTable_CombinedCoolingHeatingPower</w:t>
      </w:r>
    </w:p>
    <w:p w:rsidR="002E453C" w:rsidRPr="001B7C09" w:rsidRDefault="002E453C" w:rsidP="009F687B">
      <w:pPr>
        <w:jc w:val="center"/>
      </w:pPr>
      <w:r w:rsidRPr="001B7C09">
        <w:object w:dxaOrig="6156" w:dyaOrig="3889">
          <v:shape id="_x0000_i1150" type="#_x0000_t75" style="width:305.65pt;height:194.25pt" o:ole="">
            <v:imagedata r:id="rId228" o:title=""/>
          </v:shape>
          <o:OLEObject Type="Embed" ProgID="Visio.Drawing.15" ShapeID="_x0000_i1150" DrawAspect="Content" ObjectID="_1586344365" r:id="rId230"/>
        </w:object>
      </w:r>
    </w:p>
    <w:p w:rsidR="002E453C" w:rsidRDefault="002E453C" w:rsidP="002E453C">
      <w:pPr>
        <w:pStyle w:val="a6"/>
        <w:ind w:firstLine="480"/>
      </w:pPr>
      <w:r w:rsidRPr="00FF1854">
        <w:t>系统工作原理：一定压力的燃气与经过压气机压缩的空气在燃烧室燃烧后，驱动透平机发电和排出</w:t>
      </w:r>
      <w:r w:rsidRPr="00FF1854">
        <w:t>450-600</w:t>
      </w:r>
      <w:r w:rsidRPr="00FF1854">
        <w:rPr>
          <w:rFonts w:hint="eastAsia"/>
        </w:rPr>
        <w:t>℃</w:t>
      </w:r>
      <w:r w:rsidRPr="00FF1854">
        <w:t>的高温烟气。余热直燃机夏季利用高温烟气的余热进行吸收式制冷。当夏季余热制冷量不能满足用户所需冷量时，如果选用的吸收式机组是带补燃工况的机组，则以燃气补燃满足冷量需求。冬季工况时，如余热制热量不能满足用户所需热量时，则以燃气补燃满足热量需求。</w:t>
      </w:r>
    </w:p>
    <w:p w:rsidR="00BC7F61" w:rsidRPr="00EC438B" w:rsidRDefault="00BC7F61" w:rsidP="00BC7F61">
      <w:pPr>
        <w:pStyle w:val="2"/>
        <w:keepNext w:val="0"/>
        <w:keepLines w:val="0"/>
        <w:widowControl w:val="0"/>
        <w:spacing w:before="240" w:after="240" w:line="360" w:lineRule="auto"/>
        <w:ind w:left="0" w:firstLine="0"/>
        <w:rPr>
          <w:rFonts w:ascii="Times New Roman" w:eastAsia="黑体" w:hAnsi="Times New Roman"/>
        </w:rPr>
      </w:pPr>
      <w:bookmarkStart w:id="104" w:name="_Toc512600065"/>
      <w:r>
        <w:rPr>
          <w:rFonts w:ascii="Times New Roman" w:eastAsia="黑体" w:hAnsi="Times New Roman" w:hint="eastAsia"/>
        </w:rPr>
        <w:t>燃气锅炉</w:t>
      </w:r>
      <w:r w:rsidRPr="00EC438B">
        <w:rPr>
          <w:rFonts w:ascii="Times New Roman" w:eastAsia="黑体" w:hAnsi="Times New Roman" w:hint="eastAsia"/>
        </w:rPr>
        <w:t>原理</w:t>
      </w:r>
      <w:bookmarkEnd w:id="104"/>
    </w:p>
    <w:p w:rsidR="00BC7F61" w:rsidRDefault="00BC7F61" w:rsidP="002E453C">
      <w:pPr>
        <w:pStyle w:val="a6"/>
        <w:ind w:firstLine="480"/>
      </w:pPr>
      <w:r>
        <w:object w:dxaOrig="6924" w:dyaOrig="2472">
          <v:shape id="_x0000_i1151" type="#_x0000_t75" style="width:345.75pt;height:123.6pt" o:ole="">
            <v:imagedata r:id="rId231" o:title=""/>
          </v:shape>
          <o:OLEObject Type="Embed" ProgID="Visio.Drawing.15" ShapeID="_x0000_i1151" DrawAspect="Content" ObjectID="_1586344366" r:id="rId232"/>
        </w:object>
      </w:r>
    </w:p>
    <w:p w:rsidR="00BC7F61" w:rsidRDefault="00BC7F61" w:rsidP="002E453C">
      <w:pPr>
        <w:pStyle w:val="a6"/>
        <w:ind w:firstLine="480"/>
      </w:pPr>
    </w:p>
    <w:p w:rsidR="002E4F47" w:rsidRPr="00EC438B" w:rsidRDefault="002E4F47" w:rsidP="002E4F47">
      <w:pPr>
        <w:pStyle w:val="2"/>
        <w:keepNext w:val="0"/>
        <w:keepLines w:val="0"/>
        <w:widowControl w:val="0"/>
        <w:spacing w:before="240" w:after="240" w:line="360" w:lineRule="auto"/>
        <w:ind w:left="0" w:firstLine="0"/>
        <w:rPr>
          <w:rFonts w:ascii="Times New Roman" w:eastAsia="黑体" w:hAnsi="Times New Roman"/>
        </w:rPr>
      </w:pPr>
      <w:bookmarkStart w:id="105" w:name="_Toc512600066"/>
      <w:r>
        <w:rPr>
          <w:rFonts w:ascii="Times New Roman" w:eastAsia="黑体" w:hAnsi="Times New Roman" w:hint="eastAsia"/>
        </w:rPr>
        <w:t>烟气</w:t>
      </w:r>
      <w:r>
        <w:rPr>
          <w:rFonts w:ascii="Times New Roman" w:eastAsia="黑体" w:hAnsi="Times New Roman"/>
        </w:rPr>
        <w:t>直燃机</w:t>
      </w:r>
      <w:r w:rsidRPr="00EC438B">
        <w:rPr>
          <w:rFonts w:ascii="Times New Roman" w:eastAsia="黑体" w:hAnsi="Times New Roman" w:hint="eastAsia"/>
        </w:rPr>
        <w:t>原理</w:t>
      </w:r>
      <w:bookmarkEnd w:id="105"/>
    </w:p>
    <w:p w:rsidR="00BC7F61" w:rsidRDefault="00D76D94" w:rsidP="002E453C">
      <w:pPr>
        <w:pStyle w:val="a6"/>
        <w:ind w:firstLine="480"/>
      </w:pPr>
      <w:r>
        <w:object w:dxaOrig="7428" w:dyaOrig="5689">
          <v:shape id="_x0000_i1152" type="#_x0000_t75" style="width:371.55pt;height:285.3pt" o:ole="">
            <v:imagedata r:id="rId233" o:title=""/>
          </v:shape>
          <o:OLEObject Type="Embed" ProgID="Visio.Drawing.15" ShapeID="_x0000_i1152" DrawAspect="Content" ObjectID="_1586344367" r:id="rId234"/>
        </w:object>
      </w:r>
    </w:p>
    <w:p w:rsidR="00EB487C" w:rsidRDefault="00EB487C" w:rsidP="00EB487C">
      <w:pPr>
        <w:pStyle w:val="a6"/>
        <w:ind w:firstLine="480"/>
      </w:pPr>
      <w:r>
        <w:rPr>
          <w:rFonts w:hint="eastAsia"/>
        </w:rPr>
        <w:t>制冷工况：溶液泵将吸收器中稀熔液送往高压发生器中，由热源加热后浓缩，经初步浓缩的溶液随即进入低压发生器，分离出冷剂蒸汽进入低压发生器内，再释放热量</w:t>
      </w:r>
      <w:r>
        <w:rPr>
          <w:rFonts w:hint="eastAsia"/>
        </w:rPr>
        <w:t>(</w:t>
      </w:r>
      <w:r>
        <w:rPr>
          <w:rFonts w:hint="eastAsia"/>
        </w:rPr>
        <w:t>自身冷凝变成水</w:t>
      </w:r>
      <w:r>
        <w:rPr>
          <w:rFonts w:hint="eastAsia"/>
        </w:rPr>
        <w:t>)</w:t>
      </w:r>
      <w:r>
        <w:rPr>
          <w:rFonts w:hint="eastAsia"/>
        </w:rPr>
        <w:t>，使溶液进一步浓缩，同时再产生冷剂蒸汽，冷剂蒸汽在冷凝器中冷凝成水，经节流装置进入蒸发器，在负压条件下低温蒸发，吸收管内的热量，从而使管内空调水降温，达到制冷效果，而浓溶液经布液装置直接分布到吸收器，将蒸发吸收器中产生的大量水蒸汽吸收，浓溶液变成稀溶液，由此可见：水是制冷剂，而溴化锂溶液则是吸收剂。</w:t>
      </w:r>
    </w:p>
    <w:p w:rsidR="00EB487C" w:rsidRPr="00EB487C" w:rsidRDefault="00EB487C" w:rsidP="00EB487C">
      <w:pPr>
        <w:pStyle w:val="a6"/>
        <w:ind w:firstLine="480"/>
      </w:pPr>
      <w:r w:rsidRPr="00EB487C">
        <w:rPr>
          <w:rFonts w:hint="eastAsia"/>
        </w:rPr>
        <w:t>供热工况：高压发生器加热溶液所产生的水蒸汽，在热水器铜管表面凝结时放出热量，加热管中的热水，浓溶液和冷剂水混合后的稀溶液由溶液泵送往高压发生器进行再次循环和加热，在制冷工况转入供热工况时，必须同时打开有关的两个切换阀，冷却水泵和冷剂泵停止运行。</w:t>
      </w:r>
    </w:p>
    <w:p w:rsidR="00D76D94" w:rsidRPr="00EC438B" w:rsidRDefault="00D76D94" w:rsidP="00D76D94">
      <w:pPr>
        <w:pStyle w:val="2"/>
        <w:keepNext w:val="0"/>
        <w:keepLines w:val="0"/>
        <w:widowControl w:val="0"/>
        <w:spacing w:before="240" w:after="240" w:line="360" w:lineRule="auto"/>
        <w:ind w:left="0" w:firstLine="0"/>
        <w:rPr>
          <w:rFonts w:ascii="Times New Roman" w:eastAsia="黑体" w:hAnsi="Times New Roman"/>
        </w:rPr>
      </w:pPr>
      <w:bookmarkStart w:id="106" w:name="_Toc512600067"/>
      <w:r>
        <w:rPr>
          <w:rFonts w:ascii="Times New Roman" w:eastAsia="黑体" w:hAnsi="Times New Roman"/>
        </w:rPr>
        <w:t>直燃机</w:t>
      </w:r>
      <w:r w:rsidRPr="00EC438B">
        <w:rPr>
          <w:rFonts w:ascii="Times New Roman" w:eastAsia="黑体" w:hAnsi="Times New Roman" w:hint="eastAsia"/>
        </w:rPr>
        <w:t>原理</w:t>
      </w:r>
      <w:bookmarkEnd w:id="106"/>
    </w:p>
    <w:p w:rsidR="00D76D94" w:rsidRDefault="00D76D94" w:rsidP="002E453C">
      <w:pPr>
        <w:pStyle w:val="a6"/>
        <w:ind w:firstLine="480"/>
      </w:pPr>
      <w:r>
        <w:object w:dxaOrig="7428" w:dyaOrig="5689">
          <v:shape id="_x0000_i1153" type="#_x0000_t75" style="width:371.55pt;height:285.3pt" o:ole="">
            <v:imagedata r:id="rId235" o:title=""/>
          </v:shape>
          <o:OLEObject Type="Embed" ProgID="Visio.Drawing.15" ShapeID="_x0000_i1153" DrawAspect="Content" ObjectID="_1586344368" r:id="rId236"/>
        </w:object>
      </w:r>
    </w:p>
    <w:p w:rsidR="00EB487C" w:rsidRDefault="00EB487C" w:rsidP="00EB487C">
      <w:pPr>
        <w:pStyle w:val="a6"/>
        <w:ind w:firstLine="480"/>
      </w:pPr>
      <w:r>
        <w:rPr>
          <w:rFonts w:hint="eastAsia"/>
        </w:rPr>
        <w:t>制冷工况：溶液泵将吸收器中稀熔液送往高压发生器中，由热源加热后浓缩，经初步浓缩的溶液随即进入低压发生器，分离出冷剂蒸汽进入低压发生器内，再释放热量</w:t>
      </w:r>
      <w:r>
        <w:rPr>
          <w:rFonts w:hint="eastAsia"/>
        </w:rPr>
        <w:t>(</w:t>
      </w:r>
      <w:r>
        <w:rPr>
          <w:rFonts w:hint="eastAsia"/>
        </w:rPr>
        <w:t>自身冷凝变成水</w:t>
      </w:r>
      <w:r>
        <w:rPr>
          <w:rFonts w:hint="eastAsia"/>
        </w:rPr>
        <w:t>)</w:t>
      </w:r>
      <w:r>
        <w:rPr>
          <w:rFonts w:hint="eastAsia"/>
        </w:rPr>
        <w:t>，使溶液进一步浓缩，同时再产生冷剂蒸汽，冷剂蒸汽在冷凝器中冷凝成水，经节流装置进入蒸发器，在负压条件下低温蒸发，吸收管内的热量，从而使管内空调水降温，达到制冷效果，而浓溶液经布液装置直接分布到吸收器，将蒸发吸收器中产生的大量水蒸汽吸收，浓溶液变成稀溶液，由此可见：水是制冷剂，而溴化锂溶液则是吸收剂。</w:t>
      </w:r>
    </w:p>
    <w:p w:rsidR="00EB487C" w:rsidRPr="00EB487C" w:rsidRDefault="00EB487C" w:rsidP="00EB487C">
      <w:pPr>
        <w:pStyle w:val="a6"/>
        <w:ind w:firstLine="480"/>
      </w:pPr>
      <w:r w:rsidRPr="00EB487C">
        <w:rPr>
          <w:rFonts w:hint="eastAsia"/>
        </w:rPr>
        <w:t>供热工况：高压发生器加热溶液所产生的水蒸汽，在热水器铜管表面凝结时放出热量，加热管中的热水，浓溶液和冷剂水混合后的稀溶液由溶液泵送往高压发生器进行再次循环和加热，在制冷工况转入供热工况时，必须同时打开有关的两个切换阀，冷却水泵和冷剂泵停止运行。</w:t>
      </w:r>
    </w:p>
    <w:p w:rsidR="00EB487C" w:rsidRPr="00EB487C" w:rsidRDefault="00EB487C" w:rsidP="002E453C">
      <w:pPr>
        <w:pStyle w:val="a6"/>
        <w:ind w:firstLine="480"/>
      </w:pPr>
    </w:p>
    <w:p w:rsidR="00D76D94" w:rsidRPr="00EC438B" w:rsidRDefault="00D76D94" w:rsidP="00D76D94">
      <w:pPr>
        <w:pStyle w:val="2"/>
        <w:keepNext w:val="0"/>
        <w:keepLines w:val="0"/>
        <w:widowControl w:val="0"/>
        <w:spacing w:before="240" w:after="240" w:line="360" w:lineRule="auto"/>
        <w:ind w:left="0" w:firstLine="0"/>
        <w:rPr>
          <w:rFonts w:ascii="Times New Roman" w:eastAsia="黑体" w:hAnsi="Times New Roman"/>
        </w:rPr>
      </w:pPr>
      <w:bookmarkStart w:id="107" w:name="_Toc512600068"/>
      <w:r>
        <w:rPr>
          <w:rFonts w:ascii="Times New Roman" w:eastAsia="黑体" w:hAnsi="Times New Roman" w:hint="eastAsia"/>
        </w:rPr>
        <w:t>热水</w:t>
      </w:r>
      <w:r>
        <w:rPr>
          <w:rFonts w:ascii="Times New Roman" w:eastAsia="黑体" w:hAnsi="Times New Roman"/>
        </w:rPr>
        <w:t>直燃机</w:t>
      </w:r>
      <w:r w:rsidRPr="00EC438B">
        <w:rPr>
          <w:rFonts w:ascii="Times New Roman" w:eastAsia="黑体" w:hAnsi="Times New Roman" w:hint="eastAsia"/>
        </w:rPr>
        <w:t>原理</w:t>
      </w:r>
      <w:bookmarkEnd w:id="107"/>
    </w:p>
    <w:p w:rsidR="00D76D94" w:rsidRDefault="00D76D94" w:rsidP="002E453C">
      <w:pPr>
        <w:pStyle w:val="a6"/>
        <w:ind w:firstLine="480"/>
      </w:pPr>
      <w:r>
        <w:object w:dxaOrig="7261" w:dyaOrig="5689">
          <v:shape id="_x0000_i1154" type="#_x0000_t75" style="width:364.75pt;height:285.3pt" o:ole="">
            <v:imagedata r:id="rId237" o:title=""/>
          </v:shape>
          <o:OLEObject Type="Embed" ProgID="Visio.Drawing.15" ShapeID="_x0000_i1154" DrawAspect="Content" ObjectID="_1586344369" r:id="rId238"/>
        </w:object>
      </w:r>
    </w:p>
    <w:p w:rsidR="00EB487C" w:rsidRDefault="00EB487C" w:rsidP="00EB487C">
      <w:pPr>
        <w:pStyle w:val="a6"/>
        <w:ind w:firstLine="480"/>
      </w:pPr>
      <w:r>
        <w:rPr>
          <w:rFonts w:hint="eastAsia"/>
        </w:rPr>
        <w:t>制冷工况：溶液泵将吸收器中稀熔液送往高压发生器中，由热源加热后浓缩，经初步浓缩的溶液随即进入低压发生器，分离出冷剂蒸汽进入低压发生器内，再释放热量</w:t>
      </w:r>
      <w:r>
        <w:rPr>
          <w:rFonts w:hint="eastAsia"/>
        </w:rPr>
        <w:t>(</w:t>
      </w:r>
      <w:r>
        <w:rPr>
          <w:rFonts w:hint="eastAsia"/>
        </w:rPr>
        <w:t>自身冷凝变成水</w:t>
      </w:r>
      <w:r>
        <w:rPr>
          <w:rFonts w:hint="eastAsia"/>
        </w:rPr>
        <w:t>)</w:t>
      </w:r>
      <w:r>
        <w:rPr>
          <w:rFonts w:hint="eastAsia"/>
        </w:rPr>
        <w:t>，使溶液进一步浓缩，同时再产生冷剂蒸汽，冷剂蒸汽在冷凝器中冷凝成水，经节流装置进入蒸发器，在负压条件下低温蒸发，吸收管内的热量，从而使管内空调水降温，达到制冷效果，而浓溶液经布液装置直接分布到吸收器，将蒸发吸收器中产生的大量水蒸汽吸收，浓溶液变成稀溶液，由此可见：水是制冷剂，而溴化锂溶液则是吸收剂。</w:t>
      </w:r>
    </w:p>
    <w:p w:rsidR="00EB487C" w:rsidRPr="00EB487C" w:rsidRDefault="00EB487C" w:rsidP="00EB487C">
      <w:pPr>
        <w:pStyle w:val="a6"/>
        <w:ind w:firstLine="480"/>
      </w:pPr>
      <w:r w:rsidRPr="00EB487C">
        <w:rPr>
          <w:rFonts w:hint="eastAsia"/>
        </w:rPr>
        <w:t>供热工况：高压发生器加热溶液所产生的水蒸汽，在热水器铜管表面凝结时放出热量，加热管中的热水，浓溶液和冷剂水混合后的稀溶液由溶液泵送往高压发生器进行再次循环和加热，在制冷工况转入供热工况时，必须同时打开有关的两个切换阀，冷却水泵和冷剂泵停止运行。</w:t>
      </w:r>
    </w:p>
    <w:p w:rsidR="00EB487C" w:rsidRPr="00EB487C" w:rsidRDefault="00EB487C" w:rsidP="002E453C">
      <w:pPr>
        <w:pStyle w:val="a6"/>
        <w:ind w:firstLine="480"/>
      </w:pPr>
    </w:p>
    <w:p w:rsidR="00D76D94" w:rsidRPr="00EC438B" w:rsidRDefault="00D76D94" w:rsidP="00D76D94">
      <w:pPr>
        <w:pStyle w:val="2"/>
        <w:keepNext w:val="0"/>
        <w:keepLines w:val="0"/>
        <w:widowControl w:val="0"/>
        <w:spacing w:before="240" w:after="240" w:line="360" w:lineRule="auto"/>
        <w:ind w:left="0" w:firstLine="0"/>
        <w:rPr>
          <w:rFonts w:ascii="Times New Roman" w:eastAsia="黑体" w:hAnsi="Times New Roman"/>
        </w:rPr>
      </w:pPr>
      <w:bookmarkStart w:id="108" w:name="_Toc512600069"/>
      <w:r>
        <w:rPr>
          <w:rFonts w:ascii="Times New Roman" w:eastAsia="黑体" w:hAnsi="Times New Roman" w:hint="eastAsia"/>
        </w:rPr>
        <w:t>蒸汽</w:t>
      </w:r>
      <w:r>
        <w:rPr>
          <w:rFonts w:ascii="Times New Roman" w:eastAsia="黑体" w:hAnsi="Times New Roman"/>
        </w:rPr>
        <w:t>直燃机</w:t>
      </w:r>
      <w:r w:rsidRPr="00EC438B">
        <w:rPr>
          <w:rFonts w:ascii="Times New Roman" w:eastAsia="黑体" w:hAnsi="Times New Roman" w:hint="eastAsia"/>
        </w:rPr>
        <w:t>原理</w:t>
      </w:r>
      <w:bookmarkEnd w:id="108"/>
    </w:p>
    <w:p w:rsidR="00D76D94" w:rsidRDefault="00D76D94" w:rsidP="002E453C">
      <w:pPr>
        <w:pStyle w:val="a6"/>
        <w:ind w:firstLine="480"/>
      </w:pPr>
      <w:r>
        <w:object w:dxaOrig="7261" w:dyaOrig="5689">
          <v:shape id="_x0000_i1155" type="#_x0000_t75" style="width:364.75pt;height:285.3pt" o:ole="">
            <v:imagedata r:id="rId239" o:title=""/>
          </v:shape>
          <o:OLEObject Type="Embed" ProgID="Visio.Drawing.15" ShapeID="_x0000_i1155" DrawAspect="Content" ObjectID="_1586344370" r:id="rId240"/>
        </w:object>
      </w:r>
    </w:p>
    <w:p w:rsidR="00EB487C" w:rsidRDefault="00EB487C" w:rsidP="00EB487C">
      <w:pPr>
        <w:pStyle w:val="a6"/>
        <w:ind w:firstLine="480"/>
      </w:pPr>
      <w:r>
        <w:rPr>
          <w:rFonts w:hint="eastAsia"/>
        </w:rPr>
        <w:t>制冷工况：溶液泵将吸收器中稀熔液送往高压发生器中，由热源加热后浓缩，经初步浓缩的溶液随即进入低压发生器，分离出冷剂蒸汽进入低压发生器内，再释放热量</w:t>
      </w:r>
      <w:r>
        <w:rPr>
          <w:rFonts w:hint="eastAsia"/>
        </w:rPr>
        <w:t>(</w:t>
      </w:r>
      <w:r>
        <w:rPr>
          <w:rFonts w:hint="eastAsia"/>
        </w:rPr>
        <w:t>自身冷凝变成水</w:t>
      </w:r>
      <w:r>
        <w:rPr>
          <w:rFonts w:hint="eastAsia"/>
        </w:rPr>
        <w:t>)</w:t>
      </w:r>
      <w:r>
        <w:rPr>
          <w:rFonts w:hint="eastAsia"/>
        </w:rPr>
        <w:t>，使溶液进一步浓缩，同时再产生冷剂蒸汽，冷剂蒸汽在冷凝器中冷凝成水，经节流装置进入蒸发器，在负压条件下低温蒸发，吸收管内的热量，从而使管内空调水降温，达到制冷效果，而浓溶液经布液装置直接分布到吸收器，将蒸发吸收器中产生的大量水蒸汽吸收，浓溶液变成稀溶液，由此可见：水是制冷剂，而溴化锂溶液则是吸收剂。</w:t>
      </w:r>
    </w:p>
    <w:p w:rsidR="00EB487C" w:rsidRPr="00EB487C" w:rsidRDefault="00EB487C" w:rsidP="00EB487C">
      <w:pPr>
        <w:pStyle w:val="a6"/>
        <w:ind w:firstLine="480"/>
      </w:pPr>
      <w:r w:rsidRPr="00EB487C">
        <w:rPr>
          <w:rFonts w:hint="eastAsia"/>
        </w:rPr>
        <w:t>供热工况：高压发生器加热溶液所产生的水蒸汽，在热水器铜管表面凝结时放出热量，加热管中的热水，浓溶液和冷剂水混合后的稀溶液由溶液泵送往高压发生器进行再次循环和加热，在制冷工况转入供热工况时，必须同时打开有关的两个切换阀，冷却水泵和冷剂泵停止运行。</w:t>
      </w:r>
    </w:p>
    <w:p w:rsidR="00B261C5" w:rsidRDefault="00B261C5" w:rsidP="002E453C">
      <w:pPr>
        <w:pStyle w:val="a6"/>
        <w:ind w:firstLine="480"/>
      </w:pPr>
    </w:p>
    <w:p w:rsidR="00B261C5" w:rsidRPr="00EC438B" w:rsidRDefault="00B261C5" w:rsidP="00B261C5">
      <w:pPr>
        <w:pStyle w:val="2"/>
        <w:keepNext w:val="0"/>
        <w:keepLines w:val="0"/>
        <w:widowControl w:val="0"/>
        <w:spacing w:before="240" w:after="240" w:line="360" w:lineRule="auto"/>
        <w:ind w:left="0" w:firstLine="0"/>
        <w:rPr>
          <w:rFonts w:ascii="Times New Roman" w:eastAsia="黑体" w:hAnsi="Times New Roman"/>
        </w:rPr>
      </w:pPr>
      <w:bookmarkStart w:id="109" w:name="_Toc512600070"/>
      <w:r>
        <w:rPr>
          <w:rFonts w:ascii="Times New Roman" w:eastAsia="黑体" w:hAnsi="Times New Roman" w:hint="eastAsia"/>
        </w:rPr>
        <w:t>空气源热泵</w:t>
      </w:r>
      <w:r w:rsidRPr="00EC438B">
        <w:rPr>
          <w:rFonts w:ascii="Times New Roman" w:eastAsia="黑体" w:hAnsi="Times New Roman" w:hint="eastAsia"/>
        </w:rPr>
        <w:t>原理</w:t>
      </w:r>
      <w:bookmarkEnd w:id="109"/>
    </w:p>
    <w:p w:rsidR="00B261C5" w:rsidRDefault="00B261C5" w:rsidP="005858E8">
      <w:pPr>
        <w:pStyle w:val="a6"/>
        <w:ind w:firstLine="480"/>
        <w:jc w:val="center"/>
      </w:pPr>
      <w:r>
        <w:object w:dxaOrig="7728" w:dyaOrig="5028">
          <v:shape id="_x0000_i1156" type="#_x0000_t75" style="width:293.45pt;height:190.85pt" o:ole="">
            <v:imagedata r:id="rId241" o:title=""/>
          </v:shape>
          <o:OLEObject Type="Embed" ProgID="Visio.Drawing.15" ShapeID="_x0000_i1156" DrawAspect="Content" ObjectID="_1586344371" r:id="rId242"/>
        </w:object>
      </w:r>
    </w:p>
    <w:p w:rsidR="00B261C5" w:rsidRPr="00FF1854" w:rsidRDefault="006C041F" w:rsidP="006C041F">
      <w:pPr>
        <w:pStyle w:val="a6"/>
        <w:ind w:firstLine="480"/>
      </w:pPr>
      <w:r>
        <w:rPr>
          <w:rFonts w:hint="eastAsia"/>
        </w:rPr>
        <w:t>机组运行基本原理依据是逆卡循环原理，液态工质首先在蒸发器内吸收空气中的热量而蒸发形成蒸汽</w:t>
      </w:r>
      <w:r>
        <w:rPr>
          <w:rFonts w:hint="eastAsia"/>
        </w:rPr>
        <w:t>(</w:t>
      </w:r>
      <w:r>
        <w:rPr>
          <w:rFonts w:hint="eastAsia"/>
        </w:rPr>
        <w:t>汽化</w:t>
      </w:r>
      <w:r>
        <w:rPr>
          <w:rFonts w:hint="eastAsia"/>
        </w:rPr>
        <w:t>)</w:t>
      </w:r>
      <w:r>
        <w:rPr>
          <w:rFonts w:hint="eastAsia"/>
        </w:rPr>
        <w:t>，汽化潜热即为所回收热量，而后经压缩机压缩成高温高压气体，进入冷凝器内冷凝成液态</w:t>
      </w:r>
      <w:r>
        <w:rPr>
          <w:rFonts w:hint="eastAsia"/>
        </w:rPr>
        <w:t>(</w:t>
      </w:r>
      <w:r>
        <w:rPr>
          <w:rFonts w:hint="eastAsia"/>
        </w:rPr>
        <w:t>液化</w:t>
      </w:r>
      <w:r>
        <w:rPr>
          <w:rFonts w:hint="eastAsia"/>
        </w:rPr>
        <w:t>)</w:t>
      </w:r>
      <w:r>
        <w:rPr>
          <w:rFonts w:hint="eastAsia"/>
        </w:rPr>
        <w:t>把吸收的热量发给需要的加热的水中，液态工质经膨胀阀降压膨胀后重新回到膨胀阀内，吸收热量蒸发而完成一个循环，如此往复，不断吸收低温源的热而输出所加热的水中，直接达到预定温度。</w:t>
      </w:r>
    </w:p>
    <w:p w:rsidR="00F809BB" w:rsidRPr="001E069B" w:rsidRDefault="0080636A" w:rsidP="001E069B">
      <w:pPr>
        <w:pStyle w:val="1"/>
        <w:keepNext w:val="0"/>
        <w:keepLines w:val="0"/>
        <w:widowControl w:val="0"/>
        <w:spacing w:before="240" w:after="240" w:line="480" w:lineRule="auto"/>
        <w:ind w:left="0" w:firstLine="0"/>
        <w:rPr>
          <w:rFonts w:eastAsia="黑体"/>
          <w:sz w:val="36"/>
        </w:rPr>
      </w:pPr>
      <w:bookmarkStart w:id="110" w:name="_Toc512600071"/>
      <w:r w:rsidRPr="001E069B">
        <w:rPr>
          <w:rFonts w:eastAsia="黑体" w:hint="eastAsia"/>
          <w:sz w:val="36"/>
        </w:rPr>
        <w:t>项目</w:t>
      </w:r>
      <w:r w:rsidR="00F809BB" w:rsidRPr="001E069B">
        <w:rPr>
          <w:rFonts w:eastAsia="黑体"/>
          <w:sz w:val="36"/>
        </w:rPr>
        <w:t>列表</w:t>
      </w:r>
      <w:bookmarkEnd w:id="110"/>
    </w:p>
    <w:tbl>
      <w:tblPr>
        <w:tblStyle w:val="a3"/>
        <w:tblW w:w="3385" w:type="pct"/>
        <w:jc w:val="center"/>
        <w:tblLook w:val="04A0" w:firstRow="1" w:lastRow="0" w:firstColumn="1" w:lastColumn="0" w:noHBand="0" w:noVBand="1"/>
      </w:tblPr>
      <w:tblGrid>
        <w:gridCol w:w="2405"/>
        <w:gridCol w:w="2496"/>
        <w:gridCol w:w="715"/>
      </w:tblGrid>
      <w:tr w:rsidR="00F809BB" w:rsidRPr="00602EDA" w:rsidTr="00FD0971">
        <w:trPr>
          <w:jc w:val="center"/>
        </w:trPr>
        <w:tc>
          <w:tcPr>
            <w:tcW w:w="2141" w:type="pct"/>
            <w:vAlign w:val="center"/>
          </w:tcPr>
          <w:p w:rsidR="00F809BB" w:rsidRPr="001B7C09" w:rsidRDefault="00F809BB" w:rsidP="00B41DA3">
            <w:pPr>
              <w:pStyle w:val="a7"/>
            </w:pPr>
            <w:r w:rsidRPr="001B7C09">
              <w:rPr>
                <w:rFonts w:hint="eastAsia"/>
              </w:rPr>
              <w:t>分类</w:t>
            </w:r>
          </w:p>
        </w:tc>
        <w:tc>
          <w:tcPr>
            <w:tcW w:w="2222" w:type="pct"/>
            <w:vAlign w:val="center"/>
          </w:tcPr>
          <w:p w:rsidR="00F809BB" w:rsidRPr="001B7C09" w:rsidRDefault="00F809BB" w:rsidP="00B41DA3">
            <w:pPr>
              <w:pStyle w:val="a7"/>
            </w:pPr>
            <w:r w:rsidRPr="001B7C09">
              <w:t>字段描述</w:t>
            </w:r>
          </w:p>
        </w:tc>
        <w:tc>
          <w:tcPr>
            <w:tcW w:w="637" w:type="pct"/>
            <w:vAlign w:val="center"/>
          </w:tcPr>
          <w:p w:rsidR="00F809BB" w:rsidRPr="001B7C09" w:rsidRDefault="00F809BB" w:rsidP="00B41DA3">
            <w:pPr>
              <w:pStyle w:val="a7"/>
            </w:pPr>
            <w:r w:rsidRPr="001B7C09">
              <w:t>说明</w:t>
            </w:r>
          </w:p>
        </w:tc>
      </w:tr>
      <w:tr w:rsidR="00700805" w:rsidRPr="00602EDA" w:rsidTr="00FD0971">
        <w:trPr>
          <w:jc w:val="center"/>
        </w:trPr>
        <w:tc>
          <w:tcPr>
            <w:tcW w:w="2141" w:type="pct"/>
            <w:vMerge w:val="restart"/>
            <w:vAlign w:val="center"/>
          </w:tcPr>
          <w:p w:rsidR="00700805" w:rsidRPr="001B7C09" w:rsidRDefault="00700805" w:rsidP="006326CF">
            <w:pPr>
              <w:pStyle w:val="a8"/>
            </w:pPr>
            <w:r>
              <w:rPr>
                <w:rFonts w:hint="eastAsia"/>
              </w:rPr>
              <w:t>发电</w:t>
            </w:r>
            <w:r>
              <w:t>设备</w:t>
            </w:r>
          </w:p>
        </w:tc>
        <w:tc>
          <w:tcPr>
            <w:tcW w:w="2222" w:type="pct"/>
            <w:vAlign w:val="center"/>
          </w:tcPr>
          <w:p w:rsidR="00700805" w:rsidRPr="001B7C09" w:rsidRDefault="00700805" w:rsidP="00B41DA3">
            <w:pPr>
              <w:pStyle w:val="a7"/>
            </w:pPr>
            <w:r>
              <w:rPr>
                <w:rFonts w:hint="eastAsia"/>
              </w:rPr>
              <w:t>发电</w:t>
            </w:r>
          </w:p>
        </w:tc>
        <w:tc>
          <w:tcPr>
            <w:tcW w:w="637" w:type="pct"/>
            <w:vAlign w:val="center"/>
          </w:tcPr>
          <w:p w:rsidR="00700805" w:rsidRPr="001B7C09" w:rsidRDefault="00700805" w:rsidP="00B41DA3">
            <w:pPr>
              <w:pStyle w:val="a7"/>
            </w:pPr>
          </w:p>
        </w:tc>
      </w:tr>
      <w:tr w:rsidR="00212C74" w:rsidRPr="00602EDA" w:rsidTr="00FD0971">
        <w:trPr>
          <w:jc w:val="center"/>
        </w:trPr>
        <w:tc>
          <w:tcPr>
            <w:tcW w:w="2141" w:type="pct"/>
            <w:vMerge/>
            <w:vAlign w:val="center"/>
          </w:tcPr>
          <w:p w:rsidR="00212C74" w:rsidRPr="00602EDA" w:rsidRDefault="00212C74" w:rsidP="00212C74">
            <w:pPr>
              <w:pStyle w:val="a8"/>
            </w:pPr>
          </w:p>
        </w:tc>
        <w:tc>
          <w:tcPr>
            <w:tcW w:w="2222" w:type="pct"/>
            <w:vAlign w:val="center"/>
          </w:tcPr>
          <w:p w:rsidR="00212C74" w:rsidRPr="001B7C09" w:rsidRDefault="00212C74" w:rsidP="00212C74">
            <w:pPr>
              <w:pStyle w:val="a8"/>
            </w:pPr>
            <w:r>
              <w:rPr>
                <w:rFonts w:hint="eastAsia"/>
              </w:rPr>
              <w:t>光伏</w:t>
            </w:r>
          </w:p>
        </w:tc>
        <w:tc>
          <w:tcPr>
            <w:tcW w:w="637" w:type="pct"/>
            <w:vAlign w:val="center"/>
          </w:tcPr>
          <w:p w:rsidR="00212C74" w:rsidRPr="001B7C09" w:rsidRDefault="00212C74" w:rsidP="00212C74">
            <w:pPr>
              <w:pStyle w:val="a8"/>
            </w:pPr>
            <w:r>
              <w:t>√</w:t>
            </w:r>
          </w:p>
        </w:tc>
      </w:tr>
      <w:tr w:rsidR="00212C74" w:rsidRPr="00602EDA" w:rsidTr="00FD0971">
        <w:trPr>
          <w:jc w:val="center"/>
        </w:trPr>
        <w:tc>
          <w:tcPr>
            <w:tcW w:w="2141" w:type="pct"/>
            <w:vMerge/>
            <w:vAlign w:val="center"/>
          </w:tcPr>
          <w:p w:rsidR="00212C74" w:rsidRPr="001B7C09" w:rsidRDefault="00212C74" w:rsidP="00212C74">
            <w:pPr>
              <w:pStyle w:val="a8"/>
            </w:pPr>
          </w:p>
        </w:tc>
        <w:tc>
          <w:tcPr>
            <w:tcW w:w="2222" w:type="pct"/>
            <w:vAlign w:val="center"/>
          </w:tcPr>
          <w:p w:rsidR="00212C74" w:rsidRPr="001B7C09" w:rsidRDefault="00212C74" w:rsidP="00212C74">
            <w:pPr>
              <w:pStyle w:val="a8"/>
            </w:pPr>
            <w:r>
              <w:rPr>
                <w:rFonts w:hint="eastAsia"/>
              </w:rPr>
              <w:t>风电</w:t>
            </w:r>
          </w:p>
        </w:tc>
        <w:tc>
          <w:tcPr>
            <w:tcW w:w="637" w:type="pct"/>
            <w:vAlign w:val="center"/>
          </w:tcPr>
          <w:p w:rsidR="00212C74" w:rsidRPr="001B7C09" w:rsidRDefault="00212C74" w:rsidP="00212C74">
            <w:pPr>
              <w:pStyle w:val="a8"/>
            </w:pPr>
            <w:r>
              <w:t>√</w:t>
            </w:r>
          </w:p>
        </w:tc>
      </w:tr>
      <w:tr w:rsidR="00212C74" w:rsidRPr="00602EDA" w:rsidTr="00FD0971">
        <w:trPr>
          <w:jc w:val="center"/>
        </w:trPr>
        <w:tc>
          <w:tcPr>
            <w:tcW w:w="2141" w:type="pct"/>
            <w:vMerge/>
            <w:vAlign w:val="center"/>
          </w:tcPr>
          <w:p w:rsidR="00212C74" w:rsidRPr="001B7C09" w:rsidRDefault="00212C74" w:rsidP="00212C74">
            <w:pPr>
              <w:pStyle w:val="a8"/>
            </w:pPr>
          </w:p>
        </w:tc>
        <w:tc>
          <w:tcPr>
            <w:tcW w:w="2222" w:type="pct"/>
            <w:vAlign w:val="center"/>
          </w:tcPr>
          <w:p w:rsidR="00212C74" w:rsidRPr="001B7C09" w:rsidRDefault="00212C74" w:rsidP="00212C74">
            <w:pPr>
              <w:pStyle w:val="a8"/>
            </w:pPr>
            <w:r>
              <w:rPr>
                <w:rFonts w:hint="eastAsia"/>
              </w:rPr>
              <w:t>燃气</w:t>
            </w:r>
            <w:r>
              <w:t>轮机</w:t>
            </w:r>
          </w:p>
        </w:tc>
        <w:tc>
          <w:tcPr>
            <w:tcW w:w="637" w:type="pct"/>
            <w:vAlign w:val="center"/>
          </w:tcPr>
          <w:p w:rsidR="00212C74" w:rsidRPr="001B7C09" w:rsidRDefault="00212C74" w:rsidP="00212C74">
            <w:pPr>
              <w:pStyle w:val="a8"/>
            </w:pPr>
            <w:r>
              <w:t>√</w:t>
            </w:r>
          </w:p>
        </w:tc>
      </w:tr>
      <w:tr w:rsidR="00212C74" w:rsidRPr="00602EDA" w:rsidTr="00FD0971">
        <w:trPr>
          <w:jc w:val="center"/>
        </w:trPr>
        <w:tc>
          <w:tcPr>
            <w:tcW w:w="2141" w:type="pct"/>
            <w:vMerge w:val="restart"/>
            <w:vAlign w:val="center"/>
          </w:tcPr>
          <w:p w:rsidR="00212C74" w:rsidRPr="001B7C09" w:rsidRDefault="00212C74" w:rsidP="00212C74">
            <w:pPr>
              <w:pStyle w:val="a8"/>
            </w:pPr>
            <w:r>
              <w:t>供热</w:t>
            </w:r>
            <w:r>
              <w:rPr>
                <w:rFonts w:hint="eastAsia"/>
              </w:rPr>
              <w:t>（冷）</w:t>
            </w:r>
            <w:r>
              <w:t>设备</w:t>
            </w:r>
          </w:p>
        </w:tc>
        <w:tc>
          <w:tcPr>
            <w:tcW w:w="2222" w:type="pct"/>
            <w:vAlign w:val="center"/>
          </w:tcPr>
          <w:p w:rsidR="00212C74" w:rsidRDefault="00212C74" w:rsidP="00212C74">
            <w:pPr>
              <w:pStyle w:val="a8"/>
            </w:pPr>
            <w:r>
              <w:rPr>
                <w:rFonts w:hint="eastAsia"/>
              </w:rPr>
              <w:t>燃气</w:t>
            </w:r>
            <w:r>
              <w:t>锅炉</w:t>
            </w:r>
          </w:p>
        </w:tc>
        <w:tc>
          <w:tcPr>
            <w:tcW w:w="637" w:type="pct"/>
            <w:vAlign w:val="center"/>
          </w:tcPr>
          <w:p w:rsidR="00212C74" w:rsidRPr="001B7C09" w:rsidRDefault="00212C74" w:rsidP="00212C74">
            <w:pPr>
              <w:pStyle w:val="a8"/>
            </w:pPr>
            <w:r>
              <w:t>√</w:t>
            </w:r>
          </w:p>
        </w:tc>
      </w:tr>
      <w:tr w:rsidR="00212C74" w:rsidRPr="00602EDA" w:rsidTr="00FD0971">
        <w:trPr>
          <w:jc w:val="center"/>
        </w:trPr>
        <w:tc>
          <w:tcPr>
            <w:tcW w:w="2141" w:type="pct"/>
            <w:vMerge/>
            <w:vAlign w:val="center"/>
          </w:tcPr>
          <w:p w:rsidR="00212C74" w:rsidRPr="001B7C09" w:rsidRDefault="00212C74" w:rsidP="00212C74">
            <w:pPr>
              <w:pStyle w:val="a8"/>
            </w:pPr>
          </w:p>
        </w:tc>
        <w:tc>
          <w:tcPr>
            <w:tcW w:w="2222" w:type="pct"/>
            <w:vAlign w:val="center"/>
          </w:tcPr>
          <w:p w:rsidR="00212C74" w:rsidRDefault="00212C74" w:rsidP="00212C74">
            <w:pPr>
              <w:pStyle w:val="a8"/>
            </w:pPr>
            <w:r>
              <w:rPr>
                <w:rFonts w:hint="eastAsia"/>
              </w:rPr>
              <w:t>燃煤</w:t>
            </w:r>
            <w:r>
              <w:t>锅炉</w:t>
            </w:r>
          </w:p>
        </w:tc>
        <w:tc>
          <w:tcPr>
            <w:tcW w:w="637" w:type="pct"/>
            <w:vAlign w:val="center"/>
          </w:tcPr>
          <w:p w:rsidR="00212C74" w:rsidRPr="001B7C09" w:rsidRDefault="00212C74" w:rsidP="00212C74">
            <w:pPr>
              <w:pStyle w:val="a8"/>
            </w:pPr>
            <w:r>
              <w:t>√</w:t>
            </w:r>
          </w:p>
        </w:tc>
      </w:tr>
      <w:tr w:rsidR="00212C74" w:rsidRPr="00602EDA" w:rsidTr="00FD0971">
        <w:trPr>
          <w:jc w:val="center"/>
        </w:trPr>
        <w:tc>
          <w:tcPr>
            <w:tcW w:w="2141" w:type="pct"/>
            <w:vMerge/>
            <w:vAlign w:val="center"/>
          </w:tcPr>
          <w:p w:rsidR="00212C74" w:rsidRPr="001B7C09" w:rsidRDefault="00212C74" w:rsidP="00212C74">
            <w:pPr>
              <w:pStyle w:val="a8"/>
            </w:pPr>
          </w:p>
        </w:tc>
        <w:tc>
          <w:tcPr>
            <w:tcW w:w="2222" w:type="pct"/>
            <w:vAlign w:val="center"/>
          </w:tcPr>
          <w:p w:rsidR="00212C74" w:rsidRDefault="00212C74" w:rsidP="00212C74">
            <w:pPr>
              <w:pStyle w:val="a8"/>
            </w:pPr>
            <w:r>
              <w:rPr>
                <w:rFonts w:hint="eastAsia"/>
              </w:rPr>
              <w:t>电锅炉（单独</w:t>
            </w:r>
            <w:r>
              <w:t>供热</w:t>
            </w:r>
            <w:r>
              <w:rPr>
                <w:rFonts w:hint="eastAsia"/>
              </w:rPr>
              <w:t>）</w:t>
            </w:r>
          </w:p>
        </w:tc>
        <w:tc>
          <w:tcPr>
            <w:tcW w:w="637" w:type="pct"/>
            <w:vAlign w:val="center"/>
          </w:tcPr>
          <w:p w:rsidR="00212C74" w:rsidRDefault="00212C74" w:rsidP="00212C74">
            <w:pPr>
              <w:pStyle w:val="a8"/>
            </w:pPr>
          </w:p>
        </w:tc>
      </w:tr>
      <w:tr w:rsidR="00212C74" w:rsidRPr="00602EDA" w:rsidTr="00FD0971">
        <w:trPr>
          <w:jc w:val="center"/>
        </w:trPr>
        <w:tc>
          <w:tcPr>
            <w:tcW w:w="2141" w:type="pct"/>
            <w:vMerge/>
            <w:vAlign w:val="center"/>
          </w:tcPr>
          <w:p w:rsidR="00212C74" w:rsidRPr="001B7C09" w:rsidRDefault="00212C74" w:rsidP="00212C74">
            <w:pPr>
              <w:pStyle w:val="a8"/>
            </w:pPr>
          </w:p>
        </w:tc>
        <w:tc>
          <w:tcPr>
            <w:tcW w:w="2222" w:type="pct"/>
            <w:vAlign w:val="center"/>
          </w:tcPr>
          <w:p w:rsidR="00212C74" w:rsidRDefault="00212C74" w:rsidP="00212C74">
            <w:pPr>
              <w:pStyle w:val="a8"/>
            </w:pPr>
            <w:r>
              <w:rPr>
                <w:rFonts w:hint="eastAsia"/>
              </w:rPr>
              <w:t>电制冷</w:t>
            </w:r>
            <w:r>
              <w:t>（</w:t>
            </w:r>
            <w:r>
              <w:rPr>
                <w:rFonts w:hint="eastAsia"/>
              </w:rPr>
              <w:t>单独</w:t>
            </w:r>
            <w:r>
              <w:t>供冷）</w:t>
            </w:r>
          </w:p>
        </w:tc>
        <w:tc>
          <w:tcPr>
            <w:tcW w:w="637" w:type="pct"/>
            <w:vAlign w:val="center"/>
          </w:tcPr>
          <w:p w:rsidR="00212C74" w:rsidRDefault="00212C74" w:rsidP="00212C74">
            <w:pPr>
              <w:pStyle w:val="a8"/>
            </w:pPr>
          </w:p>
        </w:tc>
      </w:tr>
      <w:tr w:rsidR="00212C74" w:rsidRPr="00602EDA" w:rsidTr="00FD0971">
        <w:trPr>
          <w:jc w:val="center"/>
        </w:trPr>
        <w:tc>
          <w:tcPr>
            <w:tcW w:w="2141" w:type="pct"/>
            <w:vMerge/>
            <w:vAlign w:val="center"/>
          </w:tcPr>
          <w:p w:rsidR="00212C74" w:rsidRPr="001B7C09" w:rsidRDefault="00212C74" w:rsidP="00212C74">
            <w:pPr>
              <w:pStyle w:val="a8"/>
            </w:pPr>
          </w:p>
        </w:tc>
        <w:tc>
          <w:tcPr>
            <w:tcW w:w="2222" w:type="pct"/>
            <w:vAlign w:val="center"/>
          </w:tcPr>
          <w:p w:rsidR="00212C74" w:rsidRDefault="00212C74" w:rsidP="00212C74">
            <w:pPr>
              <w:pStyle w:val="a8"/>
            </w:pPr>
            <w:r>
              <w:rPr>
                <w:rFonts w:hint="eastAsia"/>
              </w:rPr>
              <w:t>地源</w:t>
            </w:r>
            <w:r>
              <w:t>热泵</w:t>
            </w:r>
          </w:p>
        </w:tc>
        <w:tc>
          <w:tcPr>
            <w:tcW w:w="637" w:type="pct"/>
            <w:vAlign w:val="center"/>
          </w:tcPr>
          <w:p w:rsidR="00212C74" w:rsidRPr="001B7C09" w:rsidRDefault="00212C74" w:rsidP="00212C74">
            <w:pPr>
              <w:pStyle w:val="a8"/>
            </w:pPr>
          </w:p>
        </w:tc>
      </w:tr>
      <w:tr w:rsidR="00212C74" w:rsidRPr="00602EDA" w:rsidTr="00FD0971">
        <w:trPr>
          <w:jc w:val="center"/>
        </w:trPr>
        <w:tc>
          <w:tcPr>
            <w:tcW w:w="2141" w:type="pct"/>
            <w:vMerge/>
            <w:vAlign w:val="center"/>
          </w:tcPr>
          <w:p w:rsidR="00212C74" w:rsidRPr="001B7C09" w:rsidRDefault="00212C74" w:rsidP="00212C74">
            <w:pPr>
              <w:pStyle w:val="a8"/>
            </w:pPr>
          </w:p>
        </w:tc>
        <w:tc>
          <w:tcPr>
            <w:tcW w:w="2222" w:type="pct"/>
            <w:vAlign w:val="center"/>
          </w:tcPr>
          <w:p w:rsidR="00212C74" w:rsidRDefault="00212C74" w:rsidP="00212C74">
            <w:pPr>
              <w:pStyle w:val="a8"/>
            </w:pPr>
            <w:r>
              <w:rPr>
                <w:rFonts w:hint="eastAsia"/>
              </w:rPr>
              <w:t>空气源</w:t>
            </w:r>
            <w:r>
              <w:t>热泵</w:t>
            </w:r>
          </w:p>
        </w:tc>
        <w:tc>
          <w:tcPr>
            <w:tcW w:w="637" w:type="pct"/>
            <w:vAlign w:val="center"/>
          </w:tcPr>
          <w:p w:rsidR="00212C74" w:rsidRPr="001B7C09" w:rsidRDefault="00212C74" w:rsidP="00212C74">
            <w:pPr>
              <w:pStyle w:val="a8"/>
            </w:pPr>
          </w:p>
        </w:tc>
      </w:tr>
      <w:tr w:rsidR="00212C74" w:rsidRPr="00602EDA" w:rsidTr="00FD0971">
        <w:trPr>
          <w:jc w:val="center"/>
        </w:trPr>
        <w:tc>
          <w:tcPr>
            <w:tcW w:w="2141" w:type="pct"/>
            <w:vMerge/>
            <w:vAlign w:val="center"/>
          </w:tcPr>
          <w:p w:rsidR="00212C74" w:rsidRPr="001B7C09" w:rsidRDefault="00212C74" w:rsidP="00212C74">
            <w:pPr>
              <w:pStyle w:val="a8"/>
            </w:pPr>
          </w:p>
        </w:tc>
        <w:tc>
          <w:tcPr>
            <w:tcW w:w="2222" w:type="pct"/>
            <w:vAlign w:val="center"/>
          </w:tcPr>
          <w:p w:rsidR="00212C74" w:rsidRDefault="00212C74" w:rsidP="00212C74">
            <w:pPr>
              <w:pStyle w:val="a8"/>
            </w:pPr>
            <w:r>
              <w:rPr>
                <w:rFonts w:hint="eastAsia"/>
              </w:rPr>
              <w:t>直燃机</w:t>
            </w:r>
          </w:p>
        </w:tc>
        <w:tc>
          <w:tcPr>
            <w:tcW w:w="637" w:type="pct"/>
            <w:vAlign w:val="center"/>
          </w:tcPr>
          <w:p w:rsidR="00212C74" w:rsidRPr="001B7C09" w:rsidRDefault="00212C74" w:rsidP="00212C74">
            <w:pPr>
              <w:pStyle w:val="a8"/>
            </w:pPr>
            <w:r>
              <w:t>√</w:t>
            </w:r>
          </w:p>
        </w:tc>
      </w:tr>
      <w:tr w:rsidR="00212C74" w:rsidRPr="00602EDA" w:rsidTr="00FD0971">
        <w:trPr>
          <w:jc w:val="center"/>
        </w:trPr>
        <w:tc>
          <w:tcPr>
            <w:tcW w:w="2141" w:type="pct"/>
            <w:vMerge/>
            <w:vAlign w:val="center"/>
          </w:tcPr>
          <w:p w:rsidR="00212C74" w:rsidRPr="001B7C09" w:rsidRDefault="00212C74" w:rsidP="00212C74">
            <w:pPr>
              <w:pStyle w:val="a8"/>
            </w:pPr>
          </w:p>
        </w:tc>
        <w:tc>
          <w:tcPr>
            <w:tcW w:w="2222" w:type="pct"/>
            <w:vAlign w:val="center"/>
          </w:tcPr>
          <w:p w:rsidR="00212C74" w:rsidRDefault="00212C74" w:rsidP="00212C74">
            <w:pPr>
              <w:pStyle w:val="a8"/>
            </w:pPr>
            <w:r>
              <w:rPr>
                <w:rFonts w:hint="eastAsia"/>
              </w:rPr>
              <w:t>蒸汽</w:t>
            </w:r>
            <w:r>
              <w:t>直燃机</w:t>
            </w:r>
          </w:p>
        </w:tc>
        <w:tc>
          <w:tcPr>
            <w:tcW w:w="637" w:type="pct"/>
            <w:vAlign w:val="center"/>
          </w:tcPr>
          <w:p w:rsidR="00212C74" w:rsidRPr="001B7C09" w:rsidRDefault="00212C74" w:rsidP="00212C74">
            <w:pPr>
              <w:pStyle w:val="a8"/>
            </w:pPr>
            <w:r>
              <w:t>√</w:t>
            </w:r>
          </w:p>
        </w:tc>
      </w:tr>
      <w:tr w:rsidR="00212C74" w:rsidRPr="00602EDA" w:rsidTr="00FD0971">
        <w:trPr>
          <w:jc w:val="center"/>
        </w:trPr>
        <w:tc>
          <w:tcPr>
            <w:tcW w:w="2141" w:type="pct"/>
            <w:vMerge/>
            <w:vAlign w:val="center"/>
          </w:tcPr>
          <w:p w:rsidR="00212C74" w:rsidRPr="001B7C09" w:rsidRDefault="00212C74" w:rsidP="00212C74">
            <w:pPr>
              <w:pStyle w:val="a8"/>
            </w:pPr>
          </w:p>
        </w:tc>
        <w:tc>
          <w:tcPr>
            <w:tcW w:w="2222" w:type="pct"/>
            <w:vAlign w:val="center"/>
          </w:tcPr>
          <w:p w:rsidR="00212C74" w:rsidRDefault="00212C74" w:rsidP="00212C74">
            <w:pPr>
              <w:pStyle w:val="a8"/>
            </w:pPr>
            <w:r>
              <w:rPr>
                <w:rFonts w:hint="eastAsia"/>
              </w:rPr>
              <w:t>热水</w:t>
            </w:r>
            <w:r>
              <w:t>直燃机</w:t>
            </w:r>
          </w:p>
        </w:tc>
        <w:tc>
          <w:tcPr>
            <w:tcW w:w="637" w:type="pct"/>
            <w:vAlign w:val="center"/>
          </w:tcPr>
          <w:p w:rsidR="00212C74" w:rsidRPr="001B7C09" w:rsidRDefault="00212C74" w:rsidP="00212C74">
            <w:pPr>
              <w:pStyle w:val="a8"/>
            </w:pPr>
            <w:r>
              <w:t>√</w:t>
            </w:r>
          </w:p>
        </w:tc>
      </w:tr>
      <w:tr w:rsidR="00212C74" w:rsidRPr="00602EDA" w:rsidTr="00FD0971">
        <w:trPr>
          <w:jc w:val="center"/>
        </w:trPr>
        <w:tc>
          <w:tcPr>
            <w:tcW w:w="2141" w:type="pct"/>
            <w:vMerge/>
            <w:vAlign w:val="center"/>
          </w:tcPr>
          <w:p w:rsidR="00212C74" w:rsidRPr="001B7C09" w:rsidRDefault="00212C74" w:rsidP="00212C74">
            <w:pPr>
              <w:pStyle w:val="a8"/>
            </w:pPr>
          </w:p>
        </w:tc>
        <w:tc>
          <w:tcPr>
            <w:tcW w:w="2222" w:type="pct"/>
            <w:vAlign w:val="center"/>
          </w:tcPr>
          <w:p w:rsidR="00212C74" w:rsidRDefault="00212C74" w:rsidP="00212C74">
            <w:pPr>
              <w:pStyle w:val="a8"/>
            </w:pPr>
            <w:r w:rsidRPr="00CC36F2">
              <w:rPr>
                <w:rFonts w:hint="eastAsia"/>
                <w:highlight w:val="yellow"/>
              </w:rPr>
              <w:t>光热</w:t>
            </w:r>
          </w:p>
        </w:tc>
        <w:tc>
          <w:tcPr>
            <w:tcW w:w="637" w:type="pct"/>
            <w:vAlign w:val="center"/>
          </w:tcPr>
          <w:p w:rsidR="00212C74" w:rsidRDefault="00212C74" w:rsidP="00212C74">
            <w:pPr>
              <w:pStyle w:val="a8"/>
            </w:pPr>
          </w:p>
        </w:tc>
      </w:tr>
      <w:tr w:rsidR="00212C74" w:rsidRPr="00602EDA" w:rsidTr="00FD0971">
        <w:trPr>
          <w:jc w:val="center"/>
        </w:trPr>
        <w:tc>
          <w:tcPr>
            <w:tcW w:w="2141" w:type="pct"/>
            <w:vAlign w:val="center"/>
          </w:tcPr>
          <w:p w:rsidR="00212C74" w:rsidRPr="001B7C09" w:rsidRDefault="00212C74" w:rsidP="00212C74">
            <w:pPr>
              <w:pStyle w:val="a8"/>
            </w:pPr>
            <w:r>
              <w:rPr>
                <w:rFonts w:hint="eastAsia"/>
              </w:rPr>
              <w:t>综合</w:t>
            </w:r>
            <w:r>
              <w:t>设备</w:t>
            </w:r>
          </w:p>
        </w:tc>
        <w:tc>
          <w:tcPr>
            <w:tcW w:w="2222" w:type="pct"/>
            <w:vAlign w:val="center"/>
          </w:tcPr>
          <w:p w:rsidR="00212C74" w:rsidRDefault="00212C74" w:rsidP="00212C74">
            <w:pPr>
              <w:pStyle w:val="a8"/>
            </w:pPr>
            <w:r>
              <w:rPr>
                <w:rFonts w:hint="eastAsia"/>
              </w:rPr>
              <w:t>三联供</w:t>
            </w:r>
          </w:p>
        </w:tc>
        <w:tc>
          <w:tcPr>
            <w:tcW w:w="637" w:type="pct"/>
            <w:vAlign w:val="center"/>
          </w:tcPr>
          <w:p w:rsidR="00212C74" w:rsidRDefault="00212C74" w:rsidP="00212C74">
            <w:pPr>
              <w:pStyle w:val="a8"/>
            </w:pPr>
          </w:p>
        </w:tc>
      </w:tr>
      <w:tr w:rsidR="00C71B2E" w:rsidRPr="00602EDA" w:rsidTr="00FD0971">
        <w:trPr>
          <w:jc w:val="center"/>
        </w:trPr>
        <w:tc>
          <w:tcPr>
            <w:tcW w:w="2141" w:type="pct"/>
            <w:vMerge w:val="restart"/>
            <w:vAlign w:val="center"/>
          </w:tcPr>
          <w:p w:rsidR="00C71B2E" w:rsidRDefault="00C71B2E" w:rsidP="00C71B2E">
            <w:pPr>
              <w:pStyle w:val="a8"/>
            </w:pPr>
            <w:r>
              <w:rPr>
                <w:rFonts w:hint="eastAsia"/>
              </w:rPr>
              <w:t>独立</w:t>
            </w:r>
            <w:r>
              <w:t>储能设备</w:t>
            </w:r>
          </w:p>
        </w:tc>
        <w:tc>
          <w:tcPr>
            <w:tcW w:w="2222" w:type="pct"/>
            <w:vAlign w:val="center"/>
          </w:tcPr>
          <w:p w:rsidR="00C71B2E" w:rsidRDefault="00C71B2E" w:rsidP="00C71B2E">
            <w:pPr>
              <w:pStyle w:val="a8"/>
            </w:pPr>
            <w:r w:rsidRPr="00CC36F2">
              <w:rPr>
                <w:rFonts w:hint="eastAsia"/>
                <w:highlight w:val="yellow"/>
              </w:rPr>
              <w:t>锂电池</w:t>
            </w:r>
            <w:r w:rsidRPr="00CC36F2">
              <w:rPr>
                <w:highlight w:val="yellow"/>
              </w:rPr>
              <w:t>储能</w:t>
            </w:r>
          </w:p>
        </w:tc>
        <w:tc>
          <w:tcPr>
            <w:tcW w:w="637" w:type="pct"/>
            <w:vAlign w:val="center"/>
          </w:tcPr>
          <w:p w:rsidR="00C71B2E" w:rsidRDefault="00C71B2E" w:rsidP="00C71B2E">
            <w:pPr>
              <w:pStyle w:val="a8"/>
            </w:pPr>
          </w:p>
        </w:tc>
      </w:tr>
      <w:tr w:rsidR="00C71B2E" w:rsidRPr="00602EDA" w:rsidTr="00FD0971">
        <w:trPr>
          <w:jc w:val="center"/>
        </w:trPr>
        <w:tc>
          <w:tcPr>
            <w:tcW w:w="2141" w:type="pct"/>
            <w:vMerge/>
            <w:vAlign w:val="center"/>
          </w:tcPr>
          <w:p w:rsidR="00C71B2E" w:rsidRPr="001B7C09" w:rsidRDefault="00C71B2E" w:rsidP="00C71B2E">
            <w:pPr>
              <w:pStyle w:val="a8"/>
            </w:pPr>
          </w:p>
        </w:tc>
        <w:tc>
          <w:tcPr>
            <w:tcW w:w="2222" w:type="pct"/>
            <w:vAlign w:val="center"/>
          </w:tcPr>
          <w:p w:rsidR="00C71B2E" w:rsidRDefault="00C71B2E" w:rsidP="00C71B2E">
            <w:pPr>
              <w:pStyle w:val="a8"/>
            </w:pPr>
            <w:r w:rsidRPr="00CC36F2">
              <w:rPr>
                <w:rFonts w:hint="eastAsia"/>
                <w:highlight w:val="yellow"/>
              </w:rPr>
              <w:t>相变</w:t>
            </w:r>
            <w:r w:rsidRPr="00CC36F2">
              <w:rPr>
                <w:highlight w:val="yellow"/>
              </w:rPr>
              <w:t>储能</w:t>
            </w:r>
          </w:p>
        </w:tc>
        <w:tc>
          <w:tcPr>
            <w:tcW w:w="637" w:type="pct"/>
            <w:vAlign w:val="center"/>
          </w:tcPr>
          <w:p w:rsidR="00C71B2E" w:rsidRDefault="00C71B2E" w:rsidP="00C71B2E">
            <w:pPr>
              <w:pStyle w:val="a8"/>
            </w:pPr>
          </w:p>
        </w:tc>
      </w:tr>
      <w:tr w:rsidR="00C71B2E" w:rsidRPr="00602EDA" w:rsidTr="00FD0971">
        <w:trPr>
          <w:jc w:val="center"/>
        </w:trPr>
        <w:tc>
          <w:tcPr>
            <w:tcW w:w="2141" w:type="pct"/>
            <w:vMerge/>
            <w:vAlign w:val="center"/>
          </w:tcPr>
          <w:p w:rsidR="00C71B2E" w:rsidRDefault="00C71B2E" w:rsidP="00C71B2E">
            <w:pPr>
              <w:pStyle w:val="a8"/>
            </w:pPr>
          </w:p>
        </w:tc>
        <w:tc>
          <w:tcPr>
            <w:tcW w:w="2222" w:type="pct"/>
            <w:vAlign w:val="center"/>
          </w:tcPr>
          <w:p w:rsidR="00C71B2E" w:rsidRDefault="00C71B2E" w:rsidP="00C71B2E">
            <w:pPr>
              <w:pStyle w:val="a8"/>
            </w:pPr>
            <w:r>
              <w:rPr>
                <w:rFonts w:hint="eastAsia"/>
              </w:rPr>
              <w:t>水蓄热（</w:t>
            </w:r>
            <w:r>
              <w:t>匹配电锅炉）</w:t>
            </w:r>
          </w:p>
        </w:tc>
        <w:tc>
          <w:tcPr>
            <w:tcW w:w="637" w:type="pct"/>
            <w:vAlign w:val="center"/>
          </w:tcPr>
          <w:p w:rsidR="00C71B2E" w:rsidRDefault="00C71B2E" w:rsidP="00C71B2E">
            <w:pPr>
              <w:pStyle w:val="a8"/>
            </w:pPr>
          </w:p>
        </w:tc>
      </w:tr>
      <w:tr w:rsidR="00C71B2E" w:rsidRPr="00602EDA" w:rsidTr="00FD0971">
        <w:trPr>
          <w:jc w:val="center"/>
        </w:trPr>
        <w:tc>
          <w:tcPr>
            <w:tcW w:w="2141" w:type="pct"/>
            <w:vMerge/>
            <w:vAlign w:val="center"/>
          </w:tcPr>
          <w:p w:rsidR="00C71B2E" w:rsidRDefault="00C71B2E" w:rsidP="00C71B2E">
            <w:pPr>
              <w:pStyle w:val="a8"/>
            </w:pPr>
          </w:p>
        </w:tc>
        <w:tc>
          <w:tcPr>
            <w:tcW w:w="2222" w:type="pct"/>
            <w:vAlign w:val="center"/>
          </w:tcPr>
          <w:p w:rsidR="00C71B2E" w:rsidRDefault="00C71B2E" w:rsidP="00C71B2E">
            <w:pPr>
              <w:pStyle w:val="a8"/>
            </w:pPr>
            <w:r>
              <w:rPr>
                <w:rFonts w:hint="eastAsia"/>
              </w:rPr>
              <w:t>冰蓄冷</w:t>
            </w:r>
            <w:r>
              <w:t>（</w:t>
            </w:r>
            <w:r>
              <w:rPr>
                <w:rFonts w:hint="eastAsia"/>
              </w:rPr>
              <w:t>匹配</w:t>
            </w:r>
            <w:r>
              <w:t>电制冷）</w:t>
            </w:r>
          </w:p>
        </w:tc>
        <w:tc>
          <w:tcPr>
            <w:tcW w:w="637" w:type="pct"/>
            <w:vAlign w:val="center"/>
          </w:tcPr>
          <w:p w:rsidR="00C71B2E" w:rsidRDefault="00C71B2E" w:rsidP="00C71B2E">
            <w:pPr>
              <w:pStyle w:val="a8"/>
            </w:pPr>
          </w:p>
        </w:tc>
      </w:tr>
      <w:tr w:rsidR="00C71B2E" w:rsidRPr="00602EDA" w:rsidTr="00FD0971">
        <w:trPr>
          <w:jc w:val="center"/>
        </w:trPr>
        <w:tc>
          <w:tcPr>
            <w:tcW w:w="2141" w:type="pct"/>
            <w:vAlign w:val="center"/>
          </w:tcPr>
          <w:p w:rsidR="00C71B2E" w:rsidRDefault="00F20AF7" w:rsidP="00C71B2E">
            <w:pPr>
              <w:pStyle w:val="a8"/>
            </w:pPr>
            <w:r>
              <w:rPr>
                <w:rFonts w:hint="eastAsia"/>
              </w:rPr>
              <w:t>需求侧</w:t>
            </w:r>
            <w:r>
              <w:t>响应</w:t>
            </w:r>
          </w:p>
        </w:tc>
        <w:tc>
          <w:tcPr>
            <w:tcW w:w="2222" w:type="pct"/>
            <w:vAlign w:val="center"/>
          </w:tcPr>
          <w:p w:rsidR="00C71B2E" w:rsidRDefault="00F20AF7" w:rsidP="00C71B2E">
            <w:pPr>
              <w:pStyle w:val="a8"/>
            </w:pPr>
            <w:r>
              <w:rPr>
                <w:rFonts w:hint="eastAsia"/>
              </w:rPr>
              <w:t>电动</w:t>
            </w:r>
            <w:r>
              <w:t>汽车</w:t>
            </w:r>
          </w:p>
        </w:tc>
        <w:tc>
          <w:tcPr>
            <w:tcW w:w="637" w:type="pct"/>
            <w:vAlign w:val="center"/>
          </w:tcPr>
          <w:p w:rsidR="00C71B2E" w:rsidRDefault="00C71B2E" w:rsidP="00C71B2E">
            <w:pPr>
              <w:pStyle w:val="a8"/>
            </w:pPr>
          </w:p>
        </w:tc>
      </w:tr>
    </w:tbl>
    <w:p w:rsidR="00B35500" w:rsidRPr="001E069B" w:rsidRDefault="00B35500" w:rsidP="00B35500">
      <w:pPr>
        <w:pStyle w:val="1"/>
        <w:keepNext w:val="0"/>
        <w:keepLines w:val="0"/>
        <w:widowControl w:val="0"/>
        <w:spacing w:before="240" w:after="240" w:line="480" w:lineRule="auto"/>
        <w:ind w:left="0" w:firstLine="0"/>
        <w:rPr>
          <w:rFonts w:eastAsia="黑体"/>
          <w:sz w:val="36"/>
        </w:rPr>
      </w:pPr>
      <w:bookmarkStart w:id="111" w:name="_Toc508386498"/>
      <w:bookmarkStart w:id="112" w:name="_Toc512600072"/>
      <w:r w:rsidRPr="001E069B">
        <w:rPr>
          <w:rFonts w:eastAsia="黑体" w:hint="eastAsia"/>
          <w:sz w:val="36"/>
        </w:rPr>
        <w:t>价格</w:t>
      </w:r>
      <w:r w:rsidRPr="001E069B">
        <w:rPr>
          <w:rFonts w:eastAsia="黑体"/>
          <w:sz w:val="36"/>
        </w:rPr>
        <w:t>模型</w:t>
      </w:r>
      <w:bookmarkEnd w:id="111"/>
      <w:bookmarkEnd w:id="112"/>
    </w:p>
    <w:p w:rsidR="00B35500" w:rsidRPr="00EC438B" w:rsidRDefault="00B35500" w:rsidP="00B35500">
      <w:pPr>
        <w:pStyle w:val="2"/>
        <w:keepNext w:val="0"/>
        <w:keepLines w:val="0"/>
        <w:widowControl w:val="0"/>
        <w:spacing w:before="240" w:after="240" w:line="360" w:lineRule="auto"/>
        <w:ind w:left="0" w:firstLine="0"/>
        <w:rPr>
          <w:rFonts w:ascii="Times New Roman" w:eastAsia="黑体" w:hAnsi="Times New Roman"/>
        </w:rPr>
      </w:pPr>
      <w:bookmarkStart w:id="113" w:name="_Toc508386499"/>
      <w:bookmarkStart w:id="114" w:name="_Toc512600073"/>
      <w:r w:rsidRPr="00EC438B">
        <w:rPr>
          <w:rFonts w:ascii="Times New Roman" w:eastAsia="黑体" w:hAnsi="Times New Roman" w:hint="eastAsia"/>
        </w:rPr>
        <w:t>热价</w:t>
      </w:r>
      <w:r w:rsidRPr="00EC438B">
        <w:rPr>
          <w:rFonts w:ascii="Times New Roman" w:eastAsia="黑体" w:hAnsi="Times New Roman"/>
        </w:rPr>
        <w:t>模型</w:t>
      </w:r>
      <w:bookmarkEnd w:id="113"/>
      <w:bookmarkEnd w:id="114"/>
    </w:p>
    <w:p w:rsidR="00B35500" w:rsidRPr="002159AD" w:rsidRDefault="00B35500" w:rsidP="00B35500">
      <w:pPr>
        <w:pStyle w:val="3"/>
        <w:keepNext w:val="0"/>
        <w:keepLines w:val="0"/>
        <w:widowControl w:val="0"/>
        <w:spacing w:before="120" w:after="120" w:line="360" w:lineRule="auto"/>
        <w:ind w:left="0" w:firstLine="0"/>
        <w:rPr>
          <w:rFonts w:eastAsia="黑体"/>
          <w:sz w:val="30"/>
        </w:rPr>
      </w:pPr>
      <w:bookmarkStart w:id="115" w:name="_Toc508386500"/>
      <w:bookmarkStart w:id="116" w:name="_Toc512600074"/>
      <w:r w:rsidRPr="002159AD">
        <w:rPr>
          <w:rFonts w:eastAsia="黑体" w:hint="eastAsia"/>
          <w:sz w:val="30"/>
        </w:rPr>
        <w:t>枚举</w:t>
      </w:r>
      <w:r w:rsidRPr="002159AD">
        <w:rPr>
          <w:rFonts w:eastAsia="黑体"/>
          <w:sz w:val="30"/>
        </w:rPr>
        <w:t>类型</w:t>
      </w:r>
      <w:bookmarkEnd w:id="115"/>
      <w:bookmarkEnd w:id="116"/>
    </w:p>
    <w:tbl>
      <w:tblPr>
        <w:tblStyle w:val="a3"/>
        <w:tblW w:w="0" w:type="auto"/>
        <w:jc w:val="center"/>
        <w:tblLook w:val="04A0" w:firstRow="1" w:lastRow="0" w:firstColumn="1" w:lastColumn="0" w:noHBand="0" w:noVBand="1"/>
      </w:tblPr>
      <w:tblGrid>
        <w:gridCol w:w="1236"/>
        <w:gridCol w:w="4148"/>
      </w:tblGrid>
      <w:tr w:rsidR="00B35500" w:rsidTr="008519AF">
        <w:trPr>
          <w:jc w:val="center"/>
        </w:trPr>
        <w:tc>
          <w:tcPr>
            <w:tcW w:w="1236" w:type="dxa"/>
            <w:vMerge w:val="restart"/>
            <w:vAlign w:val="center"/>
          </w:tcPr>
          <w:p w:rsidR="00B35500" w:rsidRDefault="00B35500" w:rsidP="008519AF">
            <w:pPr>
              <w:pStyle w:val="a8"/>
              <w:ind w:firstLine="480"/>
            </w:pPr>
            <w:r>
              <w:rPr>
                <w:rFonts w:hint="eastAsia"/>
              </w:rPr>
              <w:t>供热</w:t>
            </w:r>
            <w:r>
              <w:t>方式</w:t>
            </w:r>
          </w:p>
        </w:tc>
        <w:tc>
          <w:tcPr>
            <w:tcW w:w="4148" w:type="dxa"/>
            <w:vAlign w:val="center"/>
          </w:tcPr>
          <w:p w:rsidR="00B35500" w:rsidRDefault="00B35500" w:rsidP="008519AF">
            <w:pPr>
              <w:pStyle w:val="a8"/>
              <w:ind w:firstLine="480"/>
            </w:pPr>
            <w:r>
              <w:rPr>
                <w:rFonts w:hint="eastAsia"/>
              </w:rPr>
              <w:t>市政</w:t>
            </w:r>
            <w:r>
              <w:t>热力</w:t>
            </w:r>
          </w:p>
        </w:tc>
      </w:tr>
      <w:tr w:rsidR="00B35500" w:rsidTr="008519AF">
        <w:trPr>
          <w:jc w:val="center"/>
        </w:trPr>
        <w:tc>
          <w:tcPr>
            <w:tcW w:w="1236" w:type="dxa"/>
            <w:vMerge/>
            <w:vAlign w:val="center"/>
          </w:tcPr>
          <w:p w:rsidR="00B35500" w:rsidRDefault="00B35500" w:rsidP="008519AF">
            <w:pPr>
              <w:pStyle w:val="a8"/>
              <w:ind w:firstLine="480"/>
            </w:pPr>
          </w:p>
        </w:tc>
        <w:tc>
          <w:tcPr>
            <w:tcW w:w="4148" w:type="dxa"/>
            <w:vAlign w:val="center"/>
          </w:tcPr>
          <w:p w:rsidR="00B35500" w:rsidRDefault="00B35500" w:rsidP="008519AF">
            <w:pPr>
              <w:pStyle w:val="a8"/>
              <w:ind w:firstLine="480"/>
            </w:pPr>
            <w:r>
              <w:rPr>
                <w:rFonts w:hint="eastAsia"/>
              </w:rPr>
              <w:t>燃煤</w:t>
            </w:r>
            <w:r>
              <w:t>直供</w:t>
            </w:r>
          </w:p>
        </w:tc>
      </w:tr>
      <w:tr w:rsidR="00B35500" w:rsidTr="008519AF">
        <w:trPr>
          <w:jc w:val="center"/>
        </w:trPr>
        <w:tc>
          <w:tcPr>
            <w:tcW w:w="1236" w:type="dxa"/>
            <w:vMerge/>
            <w:vAlign w:val="center"/>
          </w:tcPr>
          <w:p w:rsidR="00B35500" w:rsidRDefault="00B35500" w:rsidP="008519AF">
            <w:pPr>
              <w:pStyle w:val="a8"/>
              <w:ind w:firstLine="480"/>
            </w:pPr>
          </w:p>
        </w:tc>
        <w:tc>
          <w:tcPr>
            <w:tcW w:w="4148" w:type="dxa"/>
            <w:vAlign w:val="center"/>
          </w:tcPr>
          <w:p w:rsidR="00B35500" w:rsidRDefault="00B35500" w:rsidP="008519AF">
            <w:pPr>
              <w:pStyle w:val="a8"/>
              <w:ind w:firstLine="480"/>
            </w:pPr>
            <w:r>
              <w:rPr>
                <w:rFonts w:hint="eastAsia"/>
              </w:rPr>
              <w:t>燃煤</w:t>
            </w:r>
            <w:r>
              <w:t>间供</w:t>
            </w:r>
          </w:p>
        </w:tc>
      </w:tr>
      <w:tr w:rsidR="00B35500" w:rsidTr="008519AF">
        <w:trPr>
          <w:jc w:val="center"/>
        </w:trPr>
        <w:tc>
          <w:tcPr>
            <w:tcW w:w="1236" w:type="dxa"/>
            <w:vMerge/>
            <w:vAlign w:val="center"/>
          </w:tcPr>
          <w:p w:rsidR="00B35500" w:rsidRDefault="00B35500" w:rsidP="008519AF">
            <w:pPr>
              <w:pStyle w:val="a8"/>
              <w:ind w:firstLine="480"/>
            </w:pPr>
          </w:p>
        </w:tc>
        <w:tc>
          <w:tcPr>
            <w:tcW w:w="4148" w:type="dxa"/>
            <w:vAlign w:val="center"/>
          </w:tcPr>
          <w:p w:rsidR="00B35500" w:rsidRDefault="00B35500" w:rsidP="008519AF">
            <w:pPr>
              <w:pStyle w:val="a8"/>
              <w:ind w:firstLine="480"/>
            </w:pPr>
            <w:r>
              <w:rPr>
                <w:rFonts w:hint="eastAsia"/>
              </w:rPr>
              <w:t>燃气</w:t>
            </w:r>
            <w:r>
              <w:t>锅炉</w:t>
            </w:r>
          </w:p>
        </w:tc>
      </w:tr>
      <w:tr w:rsidR="00B35500" w:rsidTr="008519AF">
        <w:trPr>
          <w:jc w:val="center"/>
        </w:trPr>
        <w:tc>
          <w:tcPr>
            <w:tcW w:w="1236" w:type="dxa"/>
            <w:vMerge/>
            <w:vAlign w:val="center"/>
          </w:tcPr>
          <w:p w:rsidR="00B35500" w:rsidRDefault="00B35500" w:rsidP="008519AF">
            <w:pPr>
              <w:pStyle w:val="a8"/>
              <w:ind w:firstLine="480"/>
            </w:pPr>
          </w:p>
        </w:tc>
        <w:tc>
          <w:tcPr>
            <w:tcW w:w="4148" w:type="dxa"/>
            <w:vAlign w:val="center"/>
          </w:tcPr>
          <w:p w:rsidR="00B35500" w:rsidRDefault="00B35500" w:rsidP="008519AF">
            <w:pPr>
              <w:pStyle w:val="a8"/>
              <w:ind w:firstLine="480"/>
            </w:pPr>
            <w:r>
              <w:rPr>
                <w:rFonts w:hint="eastAsia"/>
              </w:rPr>
              <w:t>热计量</w:t>
            </w:r>
          </w:p>
        </w:tc>
      </w:tr>
      <w:tr w:rsidR="00B35500" w:rsidTr="008519AF">
        <w:trPr>
          <w:jc w:val="center"/>
        </w:trPr>
        <w:tc>
          <w:tcPr>
            <w:tcW w:w="1236" w:type="dxa"/>
            <w:vMerge w:val="restart"/>
            <w:vAlign w:val="center"/>
          </w:tcPr>
          <w:p w:rsidR="00B35500" w:rsidRDefault="00B35500" w:rsidP="008519AF">
            <w:pPr>
              <w:pStyle w:val="a8"/>
              <w:ind w:firstLine="480"/>
            </w:pPr>
            <w:r>
              <w:rPr>
                <w:rFonts w:hint="eastAsia"/>
              </w:rPr>
              <w:t>用户</w:t>
            </w:r>
            <w:r>
              <w:t>类型</w:t>
            </w:r>
          </w:p>
        </w:tc>
        <w:tc>
          <w:tcPr>
            <w:tcW w:w="4148" w:type="dxa"/>
            <w:vAlign w:val="center"/>
          </w:tcPr>
          <w:p w:rsidR="00B35500" w:rsidRDefault="00B35500" w:rsidP="008519AF">
            <w:pPr>
              <w:pStyle w:val="a8"/>
              <w:ind w:firstLine="480"/>
            </w:pPr>
            <w:r>
              <w:rPr>
                <w:rFonts w:hint="eastAsia"/>
              </w:rPr>
              <w:t>居民</w:t>
            </w:r>
          </w:p>
        </w:tc>
      </w:tr>
      <w:tr w:rsidR="00B35500" w:rsidTr="008519AF">
        <w:trPr>
          <w:jc w:val="center"/>
        </w:trPr>
        <w:tc>
          <w:tcPr>
            <w:tcW w:w="1236" w:type="dxa"/>
            <w:vMerge/>
            <w:vAlign w:val="center"/>
          </w:tcPr>
          <w:p w:rsidR="00B35500" w:rsidRDefault="00B35500" w:rsidP="008519AF">
            <w:pPr>
              <w:pStyle w:val="a8"/>
              <w:ind w:firstLine="480"/>
            </w:pPr>
          </w:p>
        </w:tc>
        <w:tc>
          <w:tcPr>
            <w:tcW w:w="4148" w:type="dxa"/>
            <w:vAlign w:val="center"/>
          </w:tcPr>
          <w:p w:rsidR="00B35500" w:rsidRDefault="00B35500" w:rsidP="008519AF">
            <w:pPr>
              <w:pStyle w:val="a8"/>
              <w:ind w:firstLine="480"/>
            </w:pPr>
            <w:r>
              <w:rPr>
                <w:rFonts w:hint="eastAsia"/>
              </w:rPr>
              <w:t>非</w:t>
            </w:r>
            <w:r>
              <w:t>居民</w:t>
            </w:r>
          </w:p>
        </w:tc>
      </w:tr>
      <w:tr w:rsidR="00B35500" w:rsidTr="008519AF">
        <w:trPr>
          <w:jc w:val="center"/>
        </w:trPr>
        <w:tc>
          <w:tcPr>
            <w:tcW w:w="1236" w:type="dxa"/>
            <w:vMerge w:val="restart"/>
            <w:vAlign w:val="center"/>
          </w:tcPr>
          <w:p w:rsidR="00B35500" w:rsidRDefault="00B35500" w:rsidP="008519AF">
            <w:pPr>
              <w:pStyle w:val="a8"/>
              <w:ind w:firstLine="480"/>
            </w:pPr>
            <w:r>
              <w:rPr>
                <w:rFonts w:hint="eastAsia"/>
              </w:rPr>
              <w:t>热价</w:t>
            </w:r>
          </w:p>
        </w:tc>
        <w:tc>
          <w:tcPr>
            <w:tcW w:w="4148" w:type="dxa"/>
            <w:vAlign w:val="center"/>
          </w:tcPr>
          <w:p w:rsidR="00B35500" w:rsidRDefault="00B35500" w:rsidP="008519AF">
            <w:pPr>
              <w:pStyle w:val="a8"/>
              <w:ind w:firstLine="480"/>
            </w:pPr>
            <w:r>
              <w:rPr>
                <w:rFonts w:hint="eastAsia"/>
              </w:rPr>
              <w:t>基本</w:t>
            </w:r>
            <w:r>
              <w:t>热价</w:t>
            </w:r>
          </w:p>
        </w:tc>
      </w:tr>
      <w:tr w:rsidR="00B35500" w:rsidTr="008519AF">
        <w:trPr>
          <w:jc w:val="center"/>
        </w:trPr>
        <w:tc>
          <w:tcPr>
            <w:tcW w:w="1236" w:type="dxa"/>
            <w:vMerge/>
            <w:vAlign w:val="center"/>
          </w:tcPr>
          <w:p w:rsidR="00B35500" w:rsidRDefault="00B35500" w:rsidP="008519AF">
            <w:pPr>
              <w:pStyle w:val="a8"/>
              <w:ind w:firstLine="480"/>
            </w:pPr>
          </w:p>
        </w:tc>
        <w:tc>
          <w:tcPr>
            <w:tcW w:w="4148" w:type="dxa"/>
            <w:vAlign w:val="center"/>
          </w:tcPr>
          <w:p w:rsidR="00B35500" w:rsidRDefault="00B35500" w:rsidP="008519AF">
            <w:pPr>
              <w:pStyle w:val="a8"/>
              <w:ind w:firstLine="480"/>
            </w:pPr>
            <w:r>
              <w:t>计量热价</w:t>
            </w:r>
          </w:p>
        </w:tc>
      </w:tr>
    </w:tbl>
    <w:p w:rsidR="00B35500" w:rsidRDefault="00B35500" w:rsidP="00B35500">
      <w:pPr>
        <w:pStyle w:val="3"/>
        <w:keepNext w:val="0"/>
        <w:keepLines w:val="0"/>
        <w:widowControl w:val="0"/>
        <w:spacing w:before="120" w:after="120" w:line="360" w:lineRule="auto"/>
        <w:ind w:left="0" w:firstLine="0"/>
        <w:rPr>
          <w:rFonts w:eastAsia="黑体"/>
          <w:sz w:val="30"/>
        </w:rPr>
      </w:pPr>
      <w:bookmarkStart w:id="117" w:name="_Toc508386501"/>
      <w:bookmarkStart w:id="118" w:name="_Toc512600075"/>
      <w:r w:rsidRPr="002159AD">
        <w:rPr>
          <w:rFonts w:eastAsia="黑体" w:hint="eastAsia"/>
          <w:sz w:val="30"/>
        </w:rPr>
        <w:t>数据库设计</w:t>
      </w:r>
      <w:bookmarkEnd w:id="117"/>
      <w:bookmarkEnd w:id="118"/>
    </w:p>
    <w:tbl>
      <w:tblPr>
        <w:tblW w:w="4020"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4A0" w:firstRow="1" w:lastRow="0" w:firstColumn="1" w:lastColumn="0" w:noHBand="0" w:noVBand="1"/>
      </w:tblPr>
      <w:tblGrid>
        <w:gridCol w:w="1629"/>
        <w:gridCol w:w="2053"/>
        <w:gridCol w:w="906"/>
      </w:tblGrid>
      <w:tr w:rsidR="00B35500" w:rsidRPr="00E64E88" w:rsidTr="008519AF">
        <w:trPr>
          <w:trHeight w:val="20"/>
          <w:jc w:val="center"/>
        </w:trPr>
        <w:tc>
          <w:tcPr>
            <w:tcW w:w="1149" w:type="dxa"/>
            <w:shd w:val="clear" w:color="auto" w:fill="auto"/>
            <w:vAlign w:val="center"/>
            <w:hideMark/>
          </w:tcPr>
          <w:p w:rsidR="00B35500" w:rsidRPr="005B5231" w:rsidRDefault="00B35500" w:rsidP="008519AF">
            <w:pPr>
              <w:pStyle w:val="a7"/>
            </w:pPr>
            <w:r>
              <w:rPr>
                <w:rFonts w:hint="eastAsia"/>
              </w:rPr>
              <w:t>字段</w:t>
            </w:r>
          </w:p>
        </w:tc>
        <w:tc>
          <w:tcPr>
            <w:tcW w:w="2053" w:type="dxa"/>
            <w:shd w:val="clear" w:color="auto" w:fill="auto"/>
            <w:vAlign w:val="center"/>
            <w:hideMark/>
          </w:tcPr>
          <w:p w:rsidR="00B35500" w:rsidRPr="005B5231" w:rsidRDefault="00B35500" w:rsidP="008519AF">
            <w:pPr>
              <w:pStyle w:val="a7"/>
            </w:pPr>
            <w:r>
              <w:rPr>
                <w:rFonts w:hint="eastAsia"/>
              </w:rPr>
              <w:t>描述</w:t>
            </w:r>
          </w:p>
        </w:tc>
        <w:tc>
          <w:tcPr>
            <w:tcW w:w="818" w:type="dxa"/>
            <w:vAlign w:val="center"/>
          </w:tcPr>
          <w:p w:rsidR="00B35500" w:rsidRPr="005B5231" w:rsidRDefault="00B35500" w:rsidP="008519AF">
            <w:pPr>
              <w:pStyle w:val="a7"/>
            </w:pPr>
            <w:r>
              <w:rPr>
                <w:rFonts w:hint="eastAsia"/>
              </w:rPr>
              <w:t>说明</w:t>
            </w:r>
          </w:p>
        </w:tc>
      </w:tr>
      <w:tr w:rsidR="00B35500" w:rsidRPr="00E64E88" w:rsidTr="008519AF">
        <w:trPr>
          <w:trHeight w:val="20"/>
          <w:jc w:val="center"/>
        </w:trPr>
        <w:tc>
          <w:tcPr>
            <w:tcW w:w="1149" w:type="dxa"/>
            <w:shd w:val="clear" w:color="auto" w:fill="auto"/>
            <w:vAlign w:val="center"/>
            <w:hideMark/>
          </w:tcPr>
          <w:p w:rsidR="00B35500" w:rsidRPr="00E64E88" w:rsidRDefault="00B35500" w:rsidP="008519AF">
            <w:pPr>
              <w:pStyle w:val="a8"/>
              <w:ind w:firstLine="480"/>
            </w:pPr>
            <w:r w:rsidRPr="00E64E88">
              <w:t>Name</w:t>
            </w:r>
          </w:p>
        </w:tc>
        <w:tc>
          <w:tcPr>
            <w:tcW w:w="2053" w:type="dxa"/>
            <w:shd w:val="clear" w:color="auto" w:fill="auto"/>
            <w:vAlign w:val="center"/>
            <w:hideMark/>
          </w:tcPr>
          <w:p w:rsidR="00B35500" w:rsidRPr="00E64E88" w:rsidRDefault="00B35500" w:rsidP="008519AF">
            <w:pPr>
              <w:pStyle w:val="a8"/>
              <w:ind w:firstLine="480"/>
            </w:pPr>
            <w:r w:rsidRPr="00E64E88">
              <w:rPr>
                <w:rFonts w:hint="eastAsia"/>
              </w:rPr>
              <w:t>名称</w:t>
            </w:r>
          </w:p>
        </w:tc>
        <w:tc>
          <w:tcPr>
            <w:tcW w:w="818" w:type="dxa"/>
            <w:vAlign w:val="center"/>
          </w:tcPr>
          <w:p w:rsidR="00B35500" w:rsidRPr="00E64E88" w:rsidRDefault="00B35500" w:rsidP="008519AF">
            <w:pPr>
              <w:pStyle w:val="a8"/>
              <w:ind w:firstLine="480"/>
            </w:pPr>
            <w:r>
              <w:rPr>
                <w:rFonts w:hint="eastAsia"/>
              </w:rPr>
              <w:t>主键</w:t>
            </w:r>
          </w:p>
        </w:tc>
      </w:tr>
      <w:tr w:rsidR="00B35500" w:rsidRPr="00E64E88" w:rsidTr="008519AF">
        <w:trPr>
          <w:trHeight w:val="20"/>
          <w:jc w:val="center"/>
        </w:trPr>
        <w:tc>
          <w:tcPr>
            <w:tcW w:w="1149" w:type="dxa"/>
            <w:shd w:val="clear" w:color="auto" w:fill="auto"/>
            <w:vAlign w:val="center"/>
            <w:hideMark/>
          </w:tcPr>
          <w:p w:rsidR="00B35500" w:rsidRPr="00E64E88" w:rsidRDefault="00B35500" w:rsidP="008519AF">
            <w:pPr>
              <w:pStyle w:val="a8"/>
              <w:ind w:firstLine="480"/>
            </w:pPr>
            <w:r w:rsidRPr="00E64E88">
              <w:t>Region</w:t>
            </w:r>
          </w:p>
        </w:tc>
        <w:tc>
          <w:tcPr>
            <w:tcW w:w="2053" w:type="dxa"/>
            <w:shd w:val="clear" w:color="auto" w:fill="auto"/>
            <w:vAlign w:val="center"/>
            <w:hideMark/>
          </w:tcPr>
          <w:p w:rsidR="00B35500" w:rsidRPr="00E64E88" w:rsidRDefault="00B35500" w:rsidP="008519AF">
            <w:pPr>
              <w:pStyle w:val="a8"/>
              <w:ind w:firstLine="480"/>
            </w:pPr>
            <w:r w:rsidRPr="00E64E88">
              <w:rPr>
                <w:rFonts w:hint="eastAsia"/>
              </w:rPr>
              <w:t>行政区划</w:t>
            </w:r>
          </w:p>
        </w:tc>
        <w:tc>
          <w:tcPr>
            <w:tcW w:w="818" w:type="dxa"/>
            <w:vAlign w:val="center"/>
          </w:tcPr>
          <w:p w:rsidR="00B35500" w:rsidRPr="00E64E88" w:rsidRDefault="00B35500" w:rsidP="008519AF">
            <w:pPr>
              <w:pStyle w:val="a8"/>
              <w:ind w:firstLine="480"/>
            </w:pPr>
          </w:p>
        </w:tc>
      </w:tr>
      <w:tr w:rsidR="00B35500" w:rsidRPr="00E64E88" w:rsidTr="008519AF">
        <w:trPr>
          <w:trHeight w:val="20"/>
          <w:jc w:val="center"/>
        </w:trPr>
        <w:tc>
          <w:tcPr>
            <w:tcW w:w="1149" w:type="dxa"/>
            <w:shd w:val="clear" w:color="auto" w:fill="auto"/>
            <w:vAlign w:val="center"/>
            <w:hideMark/>
          </w:tcPr>
          <w:p w:rsidR="00B35500" w:rsidRPr="00E64E88" w:rsidRDefault="00B35500" w:rsidP="008519AF">
            <w:pPr>
              <w:pStyle w:val="a8"/>
              <w:ind w:firstLine="480"/>
            </w:pPr>
            <w:r w:rsidRPr="00E64E88">
              <w:t>bSupply</w:t>
            </w:r>
          </w:p>
        </w:tc>
        <w:tc>
          <w:tcPr>
            <w:tcW w:w="2053" w:type="dxa"/>
            <w:shd w:val="clear" w:color="auto" w:fill="auto"/>
            <w:vAlign w:val="center"/>
            <w:hideMark/>
          </w:tcPr>
          <w:p w:rsidR="00B35500" w:rsidRPr="00E64E88" w:rsidRDefault="00B35500" w:rsidP="008519AF">
            <w:pPr>
              <w:pStyle w:val="a8"/>
              <w:ind w:firstLine="480"/>
            </w:pPr>
            <w:r w:rsidRPr="00E64E88">
              <w:rPr>
                <w:rFonts w:hint="eastAsia"/>
              </w:rPr>
              <w:t>供给</w:t>
            </w:r>
            <w:r w:rsidRPr="00E64E88">
              <w:t>/</w:t>
            </w:r>
            <w:r w:rsidRPr="00E64E88">
              <w:rPr>
                <w:rFonts w:hint="eastAsia"/>
              </w:rPr>
              <w:t>消费</w:t>
            </w:r>
          </w:p>
        </w:tc>
        <w:tc>
          <w:tcPr>
            <w:tcW w:w="818" w:type="dxa"/>
            <w:vAlign w:val="center"/>
          </w:tcPr>
          <w:p w:rsidR="00B35500" w:rsidRPr="00E64E88" w:rsidRDefault="00B35500" w:rsidP="008519AF">
            <w:pPr>
              <w:pStyle w:val="a8"/>
              <w:ind w:firstLine="480"/>
            </w:pPr>
          </w:p>
        </w:tc>
      </w:tr>
      <w:tr w:rsidR="00B35500" w:rsidRPr="00E64E88" w:rsidTr="008519AF">
        <w:trPr>
          <w:trHeight w:val="20"/>
          <w:jc w:val="center"/>
        </w:trPr>
        <w:tc>
          <w:tcPr>
            <w:tcW w:w="1149" w:type="dxa"/>
            <w:shd w:val="clear" w:color="auto" w:fill="auto"/>
            <w:noWrap/>
            <w:vAlign w:val="center"/>
            <w:hideMark/>
          </w:tcPr>
          <w:p w:rsidR="00B35500" w:rsidRPr="00E64E88" w:rsidRDefault="00B35500" w:rsidP="008519AF">
            <w:pPr>
              <w:pStyle w:val="a8"/>
              <w:ind w:firstLine="480"/>
            </w:pPr>
            <w:r w:rsidRPr="00E64E88">
              <w:t>Mode</w:t>
            </w:r>
          </w:p>
        </w:tc>
        <w:tc>
          <w:tcPr>
            <w:tcW w:w="2053" w:type="dxa"/>
            <w:shd w:val="clear" w:color="auto" w:fill="auto"/>
            <w:noWrap/>
            <w:vAlign w:val="center"/>
            <w:hideMark/>
          </w:tcPr>
          <w:p w:rsidR="00B35500" w:rsidRPr="00E64E88" w:rsidRDefault="00B35500" w:rsidP="008519AF">
            <w:pPr>
              <w:pStyle w:val="a8"/>
              <w:ind w:firstLine="480"/>
            </w:pPr>
            <w:r w:rsidRPr="00E64E88">
              <w:rPr>
                <w:rFonts w:hint="eastAsia"/>
              </w:rPr>
              <w:t>供热方式</w:t>
            </w:r>
          </w:p>
        </w:tc>
        <w:tc>
          <w:tcPr>
            <w:tcW w:w="818" w:type="dxa"/>
            <w:vAlign w:val="center"/>
          </w:tcPr>
          <w:p w:rsidR="00B35500" w:rsidRPr="00E64E88" w:rsidRDefault="00B35500" w:rsidP="008519AF">
            <w:pPr>
              <w:pStyle w:val="a8"/>
              <w:ind w:firstLine="480"/>
            </w:pPr>
          </w:p>
        </w:tc>
      </w:tr>
      <w:tr w:rsidR="00B35500" w:rsidRPr="00E64E88" w:rsidTr="008519AF">
        <w:trPr>
          <w:trHeight w:val="20"/>
          <w:jc w:val="center"/>
        </w:trPr>
        <w:tc>
          <w:tcPr>
            <w:tcW w:w="1149" w:type="dxa"/>
            <w:shd w:val="clear" w:color="auto" w:fill="auto"/>
            <w:noWrap/>
            <w:vAlign w:val="center"/>
            <w:hideMark/>
          </w:tcPr>
          <w:p w:rsidR="00B35500" w:rsidRPr="00E64E88" w:rsidRDefault="00B35500" w:rsidP="008519AF">
            <w:pPr>
              <w:pStyle w:val="a8"/>
              <w:ind w:firstLine="480"/>
            </w:pPr>
            <w:r w:rsidRPr="00E64E88">
              <w:t>UserType</w:t>
            </w:r>
          </w:p>
        </w:tc>
        <w:tc>
          <w:tcPr>
            <w:tcW w:w="2053" w:type="dxa"/>
            <w:shd w:val="clear" w:color="auto" w:fill="auto"/>
            <w:noWrap/>
            <w:vAlign w:val="center"/>
            <w:hideMark/>
          </w:tcPr>
          <w:p w:rsidR="00B35500" w:rsidRPr="00E64E88" w:rsidRDefault="00B35500" w:rsidP="008519AF">
            <w:pPr>
              <w:pStyle w:val="a8"/>
              <w:ind w:firstLine="480"/>
            </w:pPr>
            <w:r w:rsidRPr="00E64E88">
              <w:rPr>
                <w:rFonts w:hint="eastAsia"/>
              </w:rPr>
              <w:t>用户类型</w:t>
            </w:r>
          </w:p>
        </w:tc>
        <w:tc>
          <w:tcPr>
            <w:tcW w:w="818" w:type="dxa"/>
            <w:vAlign w:val="center"/>
          </w:tcPr>
          <w:p w:rsidR="00B35500" w:rsidRPr="00E64E88" w:rsidRDefault="00B35500" w:rsidP="008519AF">
            <w:pPr>
              <w:pStyle w:val="a8"/>
              <w:ind w:firstLine="480"/>
            </w:pPr>
          </w:p>
        </w:tc>
      </w:tr>
      <w:tr w:rsidR="00B35500" w:rsidRPr="00E64E88" w:rsidTr="008519AF">
        <w:trPr>
          <w:trHeight w:val="20"/>
          <w:jc w:val="center"/>
        </w:trPr>
        <w:tc>
          <w:tcPr>
            <w:tcW w:w="1149" w:type="dxa"/>
            <w:shd w:val="clear" w:color="auto" w:fill="auto"/>
            <w:noWrap/>
            <w:vAlign w:val="center"/>
            <w:hideMark/>
          </w:tcPr>
          <w:p w:rsidR="00B35500" w:rsidRPr="00E64E88" w:rsidRDefault="00B35500" w:rsidP="008519AF">
            <w:pPr>
              <w:pStyle w:val="a8"/>
              <w:ind w:firstLine="480"/>
            </w:pPr>
            <w:r w:rsidRPr="00E64E88">
              <w:t>BasePrice</w:t>
            </w:r>
          </w:p>
        </w:tc>
        <w:tc>
          <w:tcPr>
            <w:tcW w:w="2053" w:type="dxa"/>
            <w:shd w:val="clear" w:color="auto" w:fill="auto"/>
            <w:noWrap/>
            <w:vAlign w:val="center"/>
            <w:hideMark/>
          </w:tcPr>
          <w:p w:rsidR="00B35500" w:rsidRPr="00E64E88" w:rsidRDefault="00B35500" w:rsidP="008519AF">
            <w:pPr>
              <w:pStyle w:val="a8"/>
              <w:ind w:firstLine="480"/>
            </w:pPr>
            <w:r w:rsidRPr="00E64E88">
              <w:rPr>
                <w:rFonts w:hint="eastAsia"/>
              </w:rPr>
              <w:t>基本热价</w:t>
            </w:r>
            <w:r w:rsidRPr="00E64E88">
              <w:t>(</w:t>
            </w:r>
            <w:r w:rsidRPr="00E64E88">
              <w:rPr>
                <w:rFonts w:hint="eastAsia"/>
              </w:rPr>
              <w:t>元</w:t>
            </w:r>
            <w:r w:rsidRPr="00E64E88">
              <w:t>/m2)</w:t>
            </w:r>
          </w:p>
        </w:tc>
        <w:tc>
          <w:tcPr>
            <w:tcW w:w="818" w:type="dxa"/>
            <w:vAlign w:val="center"/>
          </w:tcPr>
          <w:p w:rsidR="00B35500" w:rsidRPr="00E64E88" w:rsidRDefault="00B35500" w:rsidP="008519AF">
            <w:pPr>
              <w:pStyle w:val="a8"/>
              <w:ind w:firstLine="480"/>
            </w:pPr>
          </w:p>
        </w:tc>
      </w:tr>
      <w:tr w:rsidR="00B35500" w:rsidRPr="00E64E88" w:rsidTr="008519AF">
        <w:trPr>
          <w:trHeight w:val="20"/>
          <w:jc w:val="center"/>
        </w:trPr>
        <w:tc>
          <w:tcPr>
            <w:tcW w:w="1149" w:type="dxa"/>
            <w:shd w:val="clear" w:color="auto" w:fill="auto"/>
            <w:vAlign w:val="center"/>
            <w:hideMark/>
          </w:tcPr>
          <w:p w:rsidR="00B35500" w:rsidRPr="00E64E88" w:rsidRDefault="00B35500" w:rsidP="008519AF">
            <w:pPr>
              <w:pStyle w:val="a8"/>
              <w:ind w:firstLine="480"/>
            </w:pPr>
            <w:r w:rsidRPr="00E64E88">
              <w:t>MeterPrice</w:t>
            </w:r>
          </w:p>
        </w:tc>
        <w:tc>
          <w:tcPr>
            <w:tcW w:w="2053" w:type="dxa"/>
            <w:shd w:val="clear" w:color="auto" w:fill="auto"/>
            <w:vAlign w:val="center"/>
            <w:hideMark/>
          </w:tcPr>
          <w:p w:rsidR="00B35500" w:rsidRPr="00E64E88" w:rsidRDefault="00B35500" w:rsidP="008519AF">
            <w:pPr>
              <w:pStyle w:val="a8"/>
              <w:ind w:firstLine="480"/>
            </w:pPr>
            <w:r w:rsidRPr="00E64E88">
              <w:rPr>
                <w:rFonts w:hint="eastAsia"/>
              </w:rPr>
              <w:t>计量热价</w:t>
            </w:r>
            <w:r w:rsidRPr="00E64E88">
              <w:t>(</w:t>
            </w:r>
            <w:r w:rsidRPr="00E64E88">
              <w:rPr>
                <w:rFonts w:hint="eastAsia"/>
              </w:rPr>
              <w:t>元</w:t>
            </w:r>
            <w:r w:rsidRPr="00E64E88">
              <w:t>/kWh)</w:t>
            </w:r>
          </w:p>
        </w:tc>
        <w:tc>
          <w:tcPr>
            <w:tcW w:w="818" w:type="dxa"/>
            <w:vAlign w:val="center"/>
          </w:tcPr>
          <w:p w:rsidR="00B35500" w:rsidRPr="00E64E88" w:rsidRDefault="00B35500" w:rsidP="008519AF">
            <w:pPr>
              <w:pStyle w:val="a8"/>
              <w:ind w:firstLine="480"/>
            </w:pPr>
          </w:p>
        </w:tc>
      </w:tr>
    </w:tbl>
    <w:p w:rsidR="00B35500" w:rsidRPr="002159AD" w:rsidRDefault="00B35500" w:rsidP="00B35500">
      <w:pPr>
        <w:pStyle w:val="3"/>
        <w:keepNext w:val="0"/>
        <w:keepLines w:val="0"/>
        <w:widowControl w:val="0"/>
        <w:spacing w:before="120" w:after="120" w:line="360" w:lineRule="auto"/>
        <w:ind w:left="0" w:firstLine="0"/>
        <w:rPr>
          <w:rFonts w:eastAsia="黑体"/>
          <w:sz w:val="30"/>
        </w:rPr>
      </w:pPr>
      <w:bookmarkStart w:id="119" w:name="_Toc508386502"/>
      <w:bookmarkStart w:id="120" w:name="_Toc512600076"/>
      <w:r w:rsidRPr="002159AD">
        <w:rPr>
          <w:rFonts w:eastAsia="黑体" w:hint="eastAsia"/>
          <w:sz w:val="30"/>
        </w:rPr>
        <w:t>计算</w:t>
      </w:r>
      <w:r w:rsidRPr="002159AD">
        <w:rPr>
          <w:rFonts w:eastAsia="黑体"/>
          <w:sz w:val="30"/>
        </w:rPr>
        <w:t>公式</w:t>
      </w:r>
      <w:bookmarkEnd w:id="119"/>
      <w:bookmarkEnd w:id="120"/>
    </w:p>
    <w:p w:rsidR="00B35500" w:rsidRDefault="00B35500" w:rsidP="00B35500">
      <w:pPr>
        <w:pStyle w:val="a6"/>
        <w:ind w:firstLine="480"/>
      </w:pPr>
      <w:r>
        <w:rPr>
          <w:rFonts w:hint="eastAsia"/>
        </w:rPr>
        <w:t>（</w:t>
      </w:r>
      <w:r>
        <w:rPr>
          <w:rFonts w:hint="eastAsia"/>
        </w:rPr>
        <w:t>1</w:t>
      </w:r>
      <w:r>
        <w:rPr>
          <w:rFonts w:hint="eastAsia"/>
        </w:rPr>
        <w:t>）定义</w:t>
      </w:r>
    </w:p>
    <w:tbl>
      <w:tblPr>
        <w:tblStyle w:val="a3"/>
        <w:tblW w:w="0" w:type="auto"/>
        <w:jc w:val="center"/>
        <w:tblLook w:val="04A0" w:firstRow="1" w:lastRow="0" w:firstColumn="1" w:lastColumn="0" w:noHBand="0" w:noVBand="1"/>
      </w:tblPr>
      <w:tblGrid>
        <w:gridCol w:w="1575"/>
        <w:gridCol w:w="1664"/>
      </w:tblGrid>
      <w:tr w:rsidR="00B35500" w:rsidRPr="00BC1C89" w:rsidTr="008519AF">
        <w:trPr>
          <w:jc w:val="center"/>
        </w:trPr>
        <w:tc>
          <w:tcPr>
            <w:tcW w:w="1575" w:type="dxa"/>
          </w:tcPr>
          <w:p w:rsidR="00B35500" w:rsidRPr="00BC1C89" w:rsidRDefault="00B35500" w:rsidP="008519AF">
            <w:r w:rsidRPr="00BC1C89">
              <w:rPr>
                <w:rFonts w:hint="eastAsia"/>
              </w:rPr>
              <w:t>用热</w:t>
            </w:r>
            <w:r w:rsidRPr="00BC1C89">
              <w:t>量</w:t>
            </w:r>
            <w:r w:rsidRPr="00BC1C89">
              <w:rPr>
                <w:rFonts w:hint="eastAsia"/>
              </w:rPr>
              <w:t>(</w:t>
            </w:r>
            <w:r w:rsidRPr="00BC1C89">
              <w:t>kWh</w:t>
            </w:r>
            <w:r w:rsidRPr="00BC1C89">
              <w:rPr>
                <w:rFonts w:hint="eastAsia"/>
              </w:rPr>
              <w:t>)</w:t>
            </w:r>
          </w:p>
        </w:tc>
        <w:tc>
          <w:tcPr>
            <w:tcW w:w="1664" w:type="dxa"/>
          </w:tcPr>
          <w:p w:rsidR="00B35500" w:rsidRPr="00BC1C89" w:rsidRDefault="00B35500" w:rsidP="008519AF">
            <w:r w:rsidRPr="00BC1C89">
              <w:rPr>
                <w:rFonts w:hint="eastAsia"/>
              </w:rPr>
              <w:t>HeatingEnergy</w:t>
            </w:r>
          </w:p>
        </w:tc>
      </w:tr>
      <w:tr w:rsidR="00B35500" w:rsidRPr="00BC1C89" w:rsidTr="008519AF">
        <w:trPr>
          <w:jc w:val="center"/>
        </w:trPr>
        <w:tc>
          <w:tcPr>
            <w:tcW w:w="1575" w:type="dxa"/>
          </w:tcPr>
          <w:p w:rsidR="00B35500" w:rsidRPr="00BC1C89" w:rsidRDefault="00B35500" w:rsidP="008519AF">
            <w:r w:rsidRPr="00BC1C89">
              <w:rPr>
                <w:rFonts w:hint="eastAsia"/>
              </w:rPr>
              <w:t>面积</w:t>
            </w:r>
            <w:r w:rsidRPr="00BC1C89">
              <w:rPr>
                <w:rFonts w:hint="eastAsia"/>
              </w:rPr>
              <w:t>(</w:t>
            </w:r>
            <w:r w:rsidRPr="00BC1C89">
              <w:t>m2</w:t>
            </w:r>
            <w:r w:rsidRPr="00BC1C89">
              <w:rPr>
                <w:rFonts w:hint="eastAsia"/>
              </w:rPr>
              <w:t>)</w:t>
            </w:r>
          </w:p>
        </w:tc>
        <w:tc>
          <w:tcPr>
            <w:tcW w:w="1664" w:type="dxa"/>
          </w:tcPr>
          <w:p w:rsidR="00B35500" w:rsidRPr="00BC1C89" w:rsidRDefault="00B35500" w:rsidP="008519AF">
            <w:r w:rsidRPr="00BC1C89">
              <w:t>Area</w:t>
            </w:r>
          </w:p>
        </w:tc>
      </w:tr>
    </w:tbl>
    <w:p w:rsidR="00B35500" w:rsidRDefault="00B35500" w:rsidP="00B35500">
      <w:pPr>
        <w:pStyle w:val="a6"/>
        <w:ind w:firstLine="480"/>
      </w:pPr>
      <w:r>
        <w:rPr>
          <w:rFonts w:hint="eastAsia"/>
        </w:rPr>
        <w:t>（</w:t>
      </w:r>
      <w:r>
        <w:rPr>
          <w:rFonts w:hint="eastAsia"/>
        </w:rPr>
        <w:t>2</w:t>
      </w:r>
      <w:r>
        <w:rPr>
          <w:rFonts w:hint="eastAsia"/>
        </w:rPr>
        <w:t>）</w:t>
      </w:r>
      <w:r>
        <w:t>公式</w:t>
      </w:r>
    </w:p>
    <w:tbl>
      <w:tblPr>
        <w:tblStyle w:val="a3"/>
        <w:tblW w:w="0" w:type="auto"/>
        <w:jc w:val="center"/>
        <w:tblLook w:val="04A0" w:firstRow="1" w:lastRow="0" w:firstColumn="1" w:lastColumn="0" w:noHBand="0" w:noVBand="1"/>
      </w:tblPr>
      <w:tblGrid>
        <w:gridCol w:w="1026"/>
        <w:gridCol w:w="4686"/>
        <w:gridCol w:w="1446"/>
      </w:tblGrid>
      <w:tr w:rsidR="00B35500" w:rsidRPr="00770780" w:rsidTr="008519AF">
        <w:trPr>
          <w:jc w:val="center"/>
        </w:trPr>
        <w:tc>
          <w:tcPr>
            <w:tcW w:w="1026" w:type="dxa"/>
            <w:vAlign w:val="center"/>
          </w:tcPr>
          <w:p w:rsidR="00B35500" w:rsidRPr="00770780" w:rsidRDefault="00B35500" w:rsidP="008519AF">
            <w:pPr>
              <w:pStyle w:val="a7"/>
            </w:pPr>
            <w:r>
              <w:rPr>
                <w:rFonts w:hint="eastAsia"/>
              </w:rPr>
              <w:t>项目</w:t>
            </w:r>
          </w:p>
        </w:tc>
        <w:tc>
          <w:tcPr>
            <w:tcW w:w="4206" w:type="dxa"/>
            <w:vAlign w:val="center"/>
          </w:tcPr>
          <w:p w:rsidR="00B35500" w:rsidRPr="00770780" w:rsidRDefault="00B35500" w:rsidP="008519AF">
            <w:pPr>
              <w:pStyle w:val="a7"/>
            </w:pPr>
            <w:r>
              <w:rPr>
                <w:rFonts w:hint="eastAsia"/>
              </w:rPr>
              <w:t>计算公式</w:t>
            </w:r>
          </w:p>
        </w:tc>
        <w:tc>
          <w:tcPr>
            <w:tcW w:w="1446" w:type="dxa"/>
            <w:vAlign w:val="center"/>
          </w:tcPr>
          <w:p w:rsidR="00B35500" w:rsidRPr="00770780" w:rsidRDefault="00B35500" w:rsidP="008519AF">
            <w:pPr>
              <w:pStyle w:val="a7"/>
            </w:pPr>
            <w:r>
              <w:rPr>
                <w:rFonts w:hint="eastAsia"/>
              </w:rPr>
              <w:t>说明</w:t>
            </w:r>
          </w:p>
        </w:tc>
      </w:tr>
      <w:tr w:rsidR="00B35500" w:rsidRPr="00770780" w:rsidTr="008519AF">
        <w:trPr>
          <w:jc w:val="center"/>
        </w:trPr>
        <w:tc>
          <w:tcPr>
            <w:tcW w:w="1026" w:type="dxa"/>
            <w:vAlign w:val="center"/>
          </w:tcPr>
          <w:p w:rsidR="00B35500" w:rsidRPr="00770780" w:rsidRDefault="00B35500" w:rsidP="008519AF">
            <w:pPr>
              <w:pStyle w:val="a8"/>
              <w:ind w:firstLine="480"/>
            </w:pPr>
            <w:r>
              <w:rPr>
                <w:rFonts w:hint="eastAsia"/>
              </w:rPr>
              <w:lastRenderedPageBreak/>
              <w:t>总费用</w:t>
            </w:r>
          </w:p>
        </w:tc>
        <w:tc>
          <w:tcPr>
            <w:tcW w:w="4206" w:type="dxa"/>
            <w:vAlign w:val="center"/>
          </w:tcPr>
          <w:p w:rsidR="00B35500" w:rsidRPr="00770780" w:rsidRDefault="00B35500" w:rsidP="008519AF">
            <w:pPr>
              <w:pStyle w:val="a8"/>
              <w:ind w:firstLine="480"/>
            </w:pPr>
            <w:r w:rsidRPr="00BC1C89">
              <w:t>Area</w:t>
            </w:r>
            <w:r>
              <w:t>*</w:t>
            </w:r>
            <w:r>
              <w:rPr>
                <w:rFonts w:ascii="宋体" w:hAnsi="宋体" w:cs="宋体" w:hint="eastAsia"/>
                <w:color w:val="000000"/>
              </w:rPr>
              <w:t>BasePrice</w:t>
            </w:r>
            <w:r>
              <w:rPr>
                <w:rFonts w:ascii="宋体" w:hAnsi="宋体" w:cs="宋体"/>
                <w:color w:val="000000"/>
              </w:rPr>
              <w:t>+</w:t>
            </w:r>
            <w:r w:rsidRPr="00BC1C89">
              <w:rPr>
                <w:rFonts w:hint="eastAsia"/>
              </w:rPr>
              <w:t>HeatingEnergy</w:t>
            </w:r>
            <w:r>
              <w:t>*</w:t>
            </w:r>
            <w:r>
              <w:rPr>
                <w:rFonts w:ascii="宋体" w:hAnsi="宋体" w:cs="宋体" w:hint="eastAsia"/>
                <w:color w:val="000000"/>
              </w:rPr>
              <w:t>MeterPrice</w:t>
            </w:r>
          </w:p>
        </w:tc>
        <w:tc>
          <w:tcPr>
            <w:tcW w:w="1446" w:type="dxa"/>
            <w:vAlign w:val="center"/>
          </w:tcPr>
          <w:p w:rsidR="00B35500" w:rsidRPr="00770780" w:rsidRDefault="00B35500" w:rsidP="008519AF">
            <w:pPr>
              <w:pStyle w:val="a8"/>
              <w:ind w:firstLine="480"/>
            </w:pPr>
            <w:r>
              <w:rPr>
                <w:rFonts w:hint="eastAsia"/>
              </w:rPr>
              <w:t>冷</w:t>
            </w:r>
            <w:r>
              <w:t>与热一致</w:t>
            </w:r>
          </w:p>
        </w:tc>
      </w:tr>
    </w:tbl>
    <w:p w:rsidR="00B35500" w:rsidRDefault="00B35500" w:rsidP="00B35500">
      <w:bookmarkStart w:id="121" w:name="_Toc508386503"/>
    </w:p>
    <w:p w:rsidR="00B35500" w:rsidRDefault="00B35500" w:rsidP="00B35500">
      <w:pPr>
        <w:pStyle w:val="3"/>
        <w:keepNext w:val="0"/>
        <w:keepLines w:val="0"/>
        <w:widowControl w:val="0"/>
        <w:spacing w:before="120" w:after="120" w:line="360" w:lineRule="auto"/>
        <w:ind w:left="0" w:firstLine="0"/>
        <w:rPr>
          <w:rFonts w:eastAsia="黑体"/>
          <w:sz w:val="30"/>
        </w:rPr>
      </w:pPr>
      <w:bookmarkStart w:id="122" w:name="_Toc512600077"/>
      <w:r w:rsidRPr="00A006B5">
        <w:rPr>
          <w:rFonts w:eastAsia="黑体" w:hint="eastAsia"/>
          <w:sz w:val="30"/>
        </w:rPr>
        <w:t>算例</w:t>
      </w:r>
      <w:bookmarkEnd w:id="122"/>
    </w:p>
    <w:p w:rsidR="00B35500" w:rsidRDefault="00B35500" w:rsidP="00B35500"/>
    <w:p w:rsidR="00B35500" w:rsidRDefault="00B35500" w:rsidP="00B35500">
      <w:r>
        <w:rPr>
          <w:rFonts w:hint="eastAsia"/>
        </w:rPr>
        <w:t>（</w:t>
      </w:r>
      <w:r>
        <w:rPr>
          <w:rFonts w:hint="eastAsia"/>
        </w:rPr>
        <w:t>1</w:t>
      </w:r>
      <w:r>
        <w:rPr>
          <w:rFonts w:hint="eastAsia"/>
        </w:rPr>
        <w:t>）按面积</w:t>
      </w:r>
      <w:r>
        <w:t>收费</w:t>
      </w:r>
    </w:p>
    <w:tbl>
      <w:tblPr>
        <w:tblStyle w:val="a3"/>
        <w:tblW w:w="0" w:type="auto"/>
        <w:jc w:val="center"/>
        <w:tblLook w:val="04A0" w:firstRow="1" w:lastRow="0" w:firstColumn="1" w:lastColumn="0" w:noHBand="0" w:noVBand="1"/>
      </w:tblPr>
      <w:tblGrid>
        <w:gridCol w:w="1656"/>
        <w:gridCol w:w="1873"/>
        <w:gridCol w:w="1221"/>
        <w:gridCol w:w="2916"/>
      </w:tblGrid>
      <w:tr w:rsidR="00B35500" w:rsidRPr="00770780" w:rsidTr="008519AF">
        <w:trPr>
          <w:trHeight w:val="257"/>
          <w:jc w:val="center"/>
        </w:trPr>
        <w:tc>
          <w:tcPr>
            <w:tcW w:w="1656" w:type="dxa"/>
            <w:vAlign w:val="center"/>
          </w:tcPr>
          <w:p w:rsidR="00B35500" w:rsidRDefault="00B35500" w:rsidP="008519AF">
            <w:pPr>
              <w:pStyle w:val="a8"/>
              <w:ind w:firstLine="480"/>
            </w:pPr>
          </w:p>
        </w:tc>
        <w:tc>
          <w:tcPr>
            <w:tcW w:w="1873" w:type="dxa"/>
            <w:vAlign w:val="center"/>
          </w:tcPr>
          <w:p w:rsidR="00B35500" w:rsidRDefault="00B35500" w:rsidP="008519AF">
            <w:pPr>
              <w:pStyle w:val="a8"/>
              <w:ind w:firstLine="480"/>
            </w:pPr>
            <w:r>
              <w:rPr>
                <w:rFonts w:hint="eastAsia"/>
              </w:rPr>
              <w:t>燃气</w:t>
            </w:r>
            <w:r>
              <w:t>锅炉</w:t>
            </w:r>
          </w:p>
        </w:tc>
        <w:tc>
          <w:tcPr>
            <w:tcW w:w="741" w:type="dxa"/>
            <w:vAlign w:val="center"/>
          </w:tcPr>
          <w:p w:rsidR="00B35500" w:rsidRDefault="00B35500" w:rsidP="008519AF">
            <w:pPr>
              <w:pStyle w:val="a8"/>
              <w:ind w:firstLine="480"/>
            </w:pPr>
            <w:r>
              <w:rPr>
                <w:rFonts w:hint="eastAsia"/>
              </w:rPr>
              <w:t>数据</w:t>
            </w:r>
          </w:p>
        </w:tc>
        <w:tc>
          <w:tcPr>
            <w:tcW w:w="2916" w:type="dxa"/>
            <w:vAlign w:val="center"/>
          </w:tcPr>
          <w:p w:rsidR="00B35500" w:rsidRDefault="00B35500" w:rsidP="008519AF">
            <w:pPr>
              <w:pStyle w:val="a8"/>
              <w:ind w:firstLine="480"/>
            </w:pPr>
            <w:r>
              <w:rPr>
                <w:rFonts w:hint="eastAsia"/>
              </w:rPr>
              <w:t>备注</w:t>
            </w:r>
          </w:p>
        </w:tc>
      </w:tr>
      <w:tr w:rsidR="00B35500" w:rsidRPr="00770780" w:rsidTr="008519AF">
        <w:trPr>
          <w:trHeight w:val="257"/>
          <w:jc w:val="center"/>
        </w:trPr>
        <w:tc>
          <w:tcPr>
            <w:tcW w:w="1656" w:type="dxa"/>
            <w:vMerge w:val="restart"/>
            <w:vAlign w:val="center"/>
          </w:tcPr>
          <w:p w:rsidR="00B35500" w:rsidRDefault="00B35500" w:rsidP="008519AF">
            <w:pPr>
              <w:pStyle w:val="a8"/>
              <w:ind w:firstLine="480"/>
            </w:pPr>
            <w:r>
              <w:rPr>
                <w:rFonts w:hint="eastAsia"/>
              </w:rPr>
              <w:t>价格</w:t>
            </w:r>
            <w:r>
              <w:t>模型参数</w:t>
            </w:r>
          </w:p>
        </w:tc>
        <w:tc>
          <w:tcPr>
            <w:tcW w:w="1873" w:type="dxa"/>
            <w:vAlign w:val="center"/>
          </w:tcPr>
          <w:p w:rsidR="00B35500" w:rsidRDefault="00B35500" w:rsidP="008519AF">
            <w:pPr>
              <w:pStyle w:val="a8"/>
              <w:ind w:firstLine="480"/>
            </w:pPr>
            <w:r>
              <w:rPr>
                <w:rFonts w:hint="eastAsia"/>
              </w:rPr>
              <w:t>基本</w:t>
            </w:r>
            <w:r>
              <w:t>热价</w:t>
            </w:r>
            <w:r w:rsidRPr="00E64E88">
              <w:t>(</w:t>
            </w:r>
            <w:r w:rsidRPr="00E64E88">
              <w:rPr>
                <w:rFonts w:hint="eastAsia"/>
              </w:rPr>
              <w:t>元</w:t>
            </w:r>
            <w:r w:rsidRPr="00E64E88">
              <w:t>/m2)</w:t>
            </w:r>
          </w:p>
        </w:tc>
        <w:tc>
          <w:tcPr>
            <w:tcW w:w="741" w:type="dxa"/>
            <w:vAlign w:val="center"/>
          </w:tcPr>
          <w:p w:rsidR="00B35500" w:rsidRPr="00BC1C89" w:rsidRDefault="00B35500" w:rsidP="008519AF">
            <w:pPr>
              <w:pStyle w:val="a8"/>
              <w:ind w:firstLine="480"/>
            </w:pPr>
            <w:r>
              <w:rPr>
                <w:rFonts w:hint="eastAsia"/>
              </w:rPr>
              <w:t>19</w:t>
            </w:r>
          </w:p>
        </w:tc>
        <w:tc>
          <w:tcPr>
            <w:tcW w:w="2916" w:type="dxa"/>
            <w:vAlign w:val="center"/>
          </w:tcPr>
          <w:p w:rsidR="00B35500" w:rsidRDefault="00B35500" w:rsidP="008519AF">
            <w:pPr>
              <w:pStyle w:val="a8"/>
              <w:ind w:firstLine="480"/>
            </w:pPr>
          </w:p>
        </w:tc>
      </w:tr>
      <w:tr w:rsidR="00B35500" w:rsidRPr="00770780" w:rsidTr="008519AF">
        <w:trPr>
          <w:trHeight w:val="257"/>
          <w:jc w:val="center"/>
        </w:trPr>
        <w:tc>
          <w:tcPr>
            <w:tcW w:w="1656" w:type="dxa"/>
            <w:vMerge/>
            <w:vAlign w:val="center"/>
          </w:tcPr>
          <w:p w:rsidR="00B35500" w:rsidRDefault="00B35500" w:rsidP="008519AF">
            <w:pPr>
              <w:pStyle w:val="a8"/>
              <w:ind w:firstLine="480"/>
            </w:pPr>
          </w:p>
        </w:tc>
        <w:tc>
          <w:tcPr>
            <w:tcW w:w="1873" w:type="dxa"/>
            <w:vAlign w:val="center"/>
          </w:tcPr>
          <w:p w:rsidR="00B35500" w:rsidRDefault="00B35500" w:rsidP="008519AF">
            <w:pPr>
              <w:pStyle w:val="a8"/>
              <w:ind w:firstLine="480"/>
            </w:pPr>
            <w:r w:rsidRPr="00EF6278">
              <w:rPr>
                <w:rFonts w:hint="eastAsia"/>
              </w:rPr>
              <w:t>计量热价</w:t>
            </w:r>
            <w:r w:rsidRPr="00EF6278">
              <w:rPr>
                <w:rFonts w:hint="eastAsia"/>
              </w:rPr>
              <w:t>(</w:t>
            </w:r>
            <w:r w:rsidRPr="00EF6278">
              <w:rPr>
                <w:rFonts w:hint="eastAsia"/>
              </w:rPr>
              <w:t>元</w:t>
            </w:r>
            <w:r w:rsidRPr="00EF6278">
              <w:rPr>
                <w:rFonts w:hint="eastAsia"/>
              </w:rPr>
              <w:t>/kWh)</w:t>
            </w:r>
          </w:p>
        </w:tc>
        <w:tc>
          <w:tcPr>
            <w:tcW w:w="741" w:type="dxa"/>
            <w:vAlign w:val="center"/>
          </w:tcPr>
          <w:p w:rsidR="00B35500" w:rsidRPr="00BC1C89" w:rsidRDefault="00B35500" w:rsidP="008519AF">
            <w:pPr>
              <w:pStyle w:val="a8"/>
              <w:ind w:firstLine="480"/>
            </w:pPr>
            <w:r>
              <w:rPr>
                <w:rFonts w:hint="eastAsia"/>
              </w:rPr>
              <w:t>0</w:t>
            </w:r>
          </w:p>
        </w:tc>
        <w:tc>
          <w:tcPr>
            <w:tcW w:w="2916" w:type="dxa"/>
            <w:vAlign w:val="center"/>
          </w:tcPr>
          <w:p w:rsidR="00B35500" w:rsidRDefault="00B35500" w:rsidP="008519AF">
            <w:pPr>
              <w:pStyle w:val="a8"/>
              <w:ind w:firstLine="480"/>
            </w:pPr>
          </w:p>
        </w:tc>
      </w:tr>
      <w:tr w:rsidR="00B35500" w:rsidRPr="00770780" w:rsidTr="008519AF">
        <w:trPr>
          <w:trHeight w:val="257"/>
          <w:jc w:val="center"/>
        </w:trPr>
        <w:tc>
          <w:tcPr>
            <w:tcW w:w="1656" w:type="dxa"/>
            <w:vAlign w:val="center"/>
          </w:tcPr>
          <w:p w:rsidR="00B35500" w:rsidRDefault="00B35500" w:rsidP="008519AF">
            <w:pPr>
              <w:pStyle w:val="a8"/>
              <w:ind w:firstLine="480"/>
            </w:pPr>
            <w:r>
              <w:rPr>
                <w:rFonts w:hint="eastAsia"/>
              </w:rPr>
              <w:t>输入</w:t>
            </w:r>
          </w:p>
        </w:tc>
        <w:tc>
          <w:tcPr>
            <w:tcW w:w="1873" w:type="dxa"/>
            <w:vAlign w:val="center"/>
          </w:tcPr>
          <w:p w:rsidR="00B35500" w:rsidRPr="00770780" w:rsidRDefault="00B35500" w:rsidP="008519AF">
            <w:pPr>
              <w:pStyle w:val="a8"/>
              <w:ind w:firstLine="480"/>
            </w:pPr>
            <w:r>
              <w:rPr>
                <w:rFonts w:hint="eastAsia"/>
              </w:rPr>
              <w:t>供热面积（</w:t>
            </w:r>
            <w:r>
              <w:rPr>
                <w:rFonts w:hint="eastAsia"/>
              </w:rPr>
              <w:t>m</w:t>
            </w:r>
            <w:r>
              <w:t>2</w:t>
            </w:r>
            <w:r>
              <w:rPr>
                <w:rFonts w:hint="eastAsia"/>
              </w:rPr>
              <w:t>）</w:t>
            </w:r>
          </w:p>
        </w:tc>
        <w:tc>
          <w:tcPr>
            <w:tcW w:w="741" w:type="dxa"/>
            <w:vAlign w:val="center"/>
          </w:tcPr>
          <w:p w:rsidR="00B35500" w:rsidRPr="00770780" w:rsidRDefault="00B35500" w:rsidP="008519AF">
            <w:pPr>
              <w:pStyle w:val="a8"/>
              <w:ind w:firstLine="480"/>
            </w:pPr>
            <w:r>
              <w:rPr>
                <w:rFonts w:hint="eastAsia"/>
              </w:rPr>
              <w:t>1000</w:t>
            </w:r>
          </w:p>
        </w:tc>
        <w:tc>
          <w:tcPr>
            <w:tcW w:w="2916" w:type="dxa"/>
            <w:vAlign w:val="center"/>
          </w:tcPr>
          <w:p w:rsidR="00B35500" w:rsidRDefault="00B35500" w:rsidP="008519AF">
            <w:pPr>
              <w:pStyle w:val="a8"/>
              <w:ind w:firstLine="480"/>
            </w:pPr>
          </w:p>
        </w:tc>
      </w:tr>
      <w:tr w:rsidR="00B35500" w:rsidRPr="00770780" w:rsidTr="008519AF">
        <w:trPr>
          <w:trHeight w:val="257"/>
          <w:jc w:val="center"/>
        </w:trPr>
        <w:tc>
          <w:tcPr>
            <w:tcW w:w="1656" w:type="dxa"/>
            <w:vAlign w:val="center"/>
          </w:tcPr>
          <w:p w:rsidR="00B35500" w:rsidRDefault="00B35500" w:rsidP="008519AF">
            <w:pPr>
              <w:pStyle w:val="a8"/>
              <w:ind w:firstLine="480"/>
            </w:pPr>
            <w:r>
              <w:rPr>
                <w:rFonts w:hint="eastAsia"/>
              </w:rPr>
              <w:t>输出</w:t>
            </w:r>
          </w:p>
        </w:tc>
        <w:tc>
          <w:tcPr>
            <w:tcW w:w="1873" w:type="dxa"/>
            <w:vAlign w:val="center"/>
          </w:tcPr>
          <w:p w:rsidR="00B35500" w:rsidRPr="00EF6278" w:rsidRDefault="00B35500" w:rsidP="008519AF">
            <w:pPr>
              <w:pStyle w:val="a8"/>
              <w:ind w:firstLine="480"/>
            </w:pPr>
            <w:r>
              <w:rPr>
                <w:rFonts w:hint="eastAsia"/>
              </w:rPr>
              <w:t>总费用</w:t>
            </w:r>
            <w:r>
              <w:t>（</w:t>
            </w:r>
            <w:r>
              <w:rPr>
                <w:rFonts w:hint="eastAsia"/>
              </w:rPr>
              <w:t>元</w:t>
            </w:r>
            <w:r>
              <w:t>）</w:t>
            </w:r>
          </w:p>
        </w:tc>
        <w:tc>
          <w:tcPr>
            <w:tcW w:w="741" w:type="dxa"/>
            <w:vAlign w:val="center"/>
          </w:tcPr>
          <w:p w:rsidR="00B35500" w:rsidRDefault="00B35500" w:rsidP="008519AF">
            <w:pPr>
              <w:pStyle w:val="a8"/>
              <w:ind w:firstLine="480"/>
            </w:pPr>
            <w:r>
              <w:rPr>
                <w:rFonts w:hint="eastAsia"/>
              </w:rPr>
              <w:t>19000</w:t>
            </w:r>
          </w:p>
        </w:tc>
        <w:tc>
          <w:tcPr>
            <w:tcW w:w="2916" w:type="dxa"/>
            <w:vAlign w:val="center"/>
          </w:tcPr>
          <w:p w:rsidR="00B35500" w:rsidRDefault="00B35500" w:rsidP="008519AF">
            <w:pPr>
              <w:pStyle w:val="a8"/>
              <w:ind w:firstLine="480"/>
            </w:pPr>
            <w:r>
              <w:rPr>
                <w:rFonts w:hint="eastAsia"/>
              </w:rPr>
              <w:t>1000</w:t>
            </w:r>
            <w:r>
              <w:rPr>
                <w:rFonts w:ascii="宋体" w:hAnsi="宋体" w:hint="eastAsia"/>
              </w:rPr>
              <w:t>×</w:t>
            </w:r>
            <w:r>
              <w:t>19</w:t>
            </w:r>
            <w:r>
              <w:rPr>
                <w:rFonts w:hint="eastAsia"/>
              </w:rPr>
              <w:t>（删掉</w:t>
            </w:r>
            <w:r>
              <w:t>“</w:t>
            </w:r>
            <w:r>
              <w:rPr>
                <w:rFonts w:hint="eastAsia"/>
              </w:rPr>
              <w:t>供</w:t>
            </w:r>
            <w:r>
              <w:rPr>
                <w:rFonts w:hint="eastAsia"/>
              </w:rPr>
              <w:t>/</w:t>
            </w:r>
            <w:r>
              <w:rPr>
                <w:rFonts w:hint="eastAsia"/>
              </w:rPr>
              <w:t>给</w:t>
            </w:r>
            <w:r>
              <w:t>”</w:t>
            </w:r>
            <w:r>
              <w:rPr>
                <w:rFonts w:hint="eastAsia"/>
              </w:rPr>
              <w:t>）</w:t>
            </w:r>
          </w:p>
        </w:tc>
      </w:tr>
    </w:tbl>
    <w:p w:rsidR="00B35500" w:rsidRDefault="00B35500" w:rsidP="00B35500"/>
    <w:p w:rsidR="00B35500" w:rsidRDefault="00B35500" w:rsidP="00B35500">
      <w:r>
        <w:rPr>
          <w:rFonts w:hint="eastAsia"/>
        </w:rPr>
        <w:t>（</w:t>
      </w:r>
      <w:r>
        <w:rPr>
          <w:rFonts w:hint="eastAsia"/>
        </w:rPr>
        <w:t>2</w:t>
      </w:r>
      <w:r>
        <w:rPr>
          <w:rFonts w:hint="eastAsia"/>
        </w:rPr>
        <w:t>）按</w:t>
      </w:r>
      <w:r>
        <w:t>热计量收费</w:t>
      </w:r>
    </w:p>
    <w:tbl>
      <w:tblPr>
        <w:tblStyle w:val="a3"/>
        <w:tblW w:w="0" w:type="auto"/>
        <w:jc w:val="center"/>
        <w:tblLook w:val="04A0" w:firstRow="1" w:lastRow="0" w:firstColumn="1" w:lastColumn="0" w:noHBand="0" w:noVBand="1"/>
      </w:tblPr>
      <w:tblGrid>
        <w:gridCol w:w="1637"/>
        <w:gridCol w:w="1853"/>
        <w:gridCol w:w="1221"/>
        <w:gridCol w:w="3585"/>
      </w:tblGrid>
      <w:tr w:rsidR="00B35500" w:rsidRPr="00770780" w:rsidTr="008519AF">
        <w:trPr>
          <w:trHeight w:val="257"/>
          <w:jc w:val="center"/>
        </w:trPr>
        <w:tc>
          <w:tcPr>
            <w:tcW w:w="1656" w:type="dxa"/>
            <w:vAlign w:val="center"/>
          </w:tcPr>
          <w:p w:rsidR="00B35500" w:rsidRDefault="00B35500" w:rsidP="008519AF">
            <w:pPr>
              <w:pStyle w:val="a8"/>
              <w:ind w:firstLine="480"/>
            </w:pPr>
          </w:p>
        </w:tc>
        <w:tc>
          <w:tcPr>
            <w:tcW w:w="1873" w:type="dxa"/>
            <w:vAlign w:val="center"/>
          </w:tcPr>
          <w:p w:rsidR="00B35500" w:rsidRDefault="00B35500" w:rsidP="008519AF">
            <w:pPr>
              <w:pStyle w:val="a8"/>
              <w:ind w:firstLine="480"/>
            </w:pPr>
            <w:r>
              <w:rPr>
                <w:rFonts w:hint="eastAsia"/>
              </w:rPr>
              <w:t>热计量</w:t>
            </w:r>
          </w:p>
        </w:tc>
        <w:tc>
          <w:tcPr>
            <w:tcW w:w="741" w:type="dxa"/>
            <w:vAlign w:val="center"/>
          </w:tcPr>
          <w:p w:rsidR="00B35500" w:rsidRDefault="00B35500" w:rsidP="008519AF">
            <w:pPr>
              <w:pStyle w:val="a8"/>
              <w:ind w:firstLine="480"/>
            </w:pPr>
            <w:r>
              <w:rPr>
                <w:rFonts w:hint="eastAsia"/>
              </w:rPr>
              <w:t>数据</w:t>
            </w:r>
          </w:p>
        </w:tc>
        <w:tc>
          <w:tcPr>
            <w:tcW w:w="3647" w:type="dxa"/>
            <w:vAlign w:val="center"/>
          </w:tcPr>
          <w:p w:rsidR="00B35500" w:rsidRDefault="00B35500" w:rsidP="008519AF">
            <w:pPr>
              <w:pStyle w:val="a8"/>
              <w:ind w:firstLine="480"/>
            </w:pPr>
            <w:r>
              <w:rPr>
                <w:rFonts w:hint="eastAsia"/>
              </w:rPr>
              <w:t>备注</w:t>
            </w:r>
          </w:p>
        </w:tc>
      </w:tr>
      <w:tr w:rsidR="00B35500" w:rsidRPr="00770780" w:rsidTr="008519AF">
        <w:trPr>
          <w:trHeight w:val="257"/>
          <w:jc w:val="center"/>
        </w:trPr>
        <w:tc>
          <w:tcPr>
            <w:tcW w:w="1656" w:type="dxa"/>
            <w:vMerge w:val="restart"/>
            <w:vAlign w:val="center"/>
          </w:tcPr>
          <w:p w:rsidR="00B35500" w:rsidRDefault="00B35500" w:rsidP="008519AF">
            <w:pPr>
              <w:pStyle w:val="a8"/>
              <w:ind w:firstLine="480"/>
            </w:pPr>
            <w:r>
              <w:rPr>
                <w:rFonts w:hint="eastAsia"/>
              </w:rPr>
              <w:t>价格</w:t>
            </w:r>
            <w:r>
              <w:t>模型参数</w:t>
            </w:r>
          </w:p>
        </w:tc>
        <w:tc>
          <w:tcPr>
            <w:tcW w:w="1873" w:type="dxa"/>
            <w:vAlign w:val="center"/>
          </w:tcPr>
          <w:p w:rsidR="00B35500" w:rsidRDefault="00B35500" w:rsidP="008519AF">
            <w:pPr>
              <w:pStyle w:val="a8"/>
              <w:ind w:firstLine="480"/>
            </w:pPr>
            <w:r>
              <w:rPr>
                <w:rFonts w:hint="eastAsia"/>
              </w:rPr>
              <w:t>基本</w:t>
            </w:r>
            <w:r>
              <w:t>热价</w:t>
            </w:r>
            <w:r w:rsidRPr="00E64E88">
              <w:t>(</w:t>
            </w:r>
            <w:r w:rsidRPr="00E64E88">
              <w:rPr>
                <w:rFonts w:hint="eastAsia"/>
              </w:rPr>
              <w:t>元</w:t>
            </w:r>
            <w:r w:rsidRPr="00E64E88">
              <w:t>/m2)</w:t>
            </w:r>
          </w:p>
        </w:tc>
        <w:tc>
          <w:tcPr>
            <w:tcW w:w="741" w:type="dxa"/>
            <w:vAlign w:val="center"/>
          </w:tcPr>
          <w:p w:rsidR="00B35500" w:rsidRPr="00BC1C89" w:rsidRDefault="00B35500" w:rsidP="008519AF">
            <w:pPr>
              <w:pStyle w:val="a8"/>
              <w:ind w:firstLine="480"/>
            </w:pPr>
            <w:r>
              <w:rPr>
                <w:rFonts w:hint="eastAsia"/>
              </w:rPr>
              <w:t>1</w:t>
            </w:r>
            <w:r>
              <w:t>8</w:t>
            </w:r>
          </w:p>
        </w:tc>
        <w:tc>
          <w:tcPr>
            <w:tcW w:w="3647" w:type="dxa"/>
            <w:vAlign w:val="center"/>
          </w:tcPr>
          <w:p w:rsidR="00B35500" w:rsidRDefault="00B35500" w:rsidP="008519AF">
            <w:pPr>
              <w:pStyle w:val="a8"/>
              <w:ind w:firstLine="480"/>
            </w:pPr>
          </w:p>
        </w:tc>
      </w:tr>
      <w:tr w:rsidR="00B35500" w:rsidRPr="00770780" w:rsidTr="008519AF">
        <w:trPr>
          <w:trHeight w:val="257"/>
          <w:jc w:val="center"/>
        </w:trPr>
        <w:tc>
          <w:tcPr>
            <w:tcW w:w="1656" w:type="dxa"/>
            <w:vMerge/>
            <w:vAlign w:val="center"/>
          </w:tcPr>
          <w:p w:rsidR="00B35500" w:rsidRDefault="00B35500" w:rsidP="008519AF">
            <w:pPr>
              <w:pStyle w:val="a8"/>
              <w:ind w:firstLine="480"/>
            </w:pPr>
          </w:p>
        </w:tc>
        <w:tc>
          <w:tcPr>
            <w:tcW w:w="1873" w:type="dxa"/>
            <w:vAlign w:val="center"/>
          </w:tcPr>
          <w:p w:rsidR="00B35500" w:rsidRDefault="00B35500" w:rsidP="008519AF">
            <w:pPr>
              <w:pStyle w:val="a8"/>
              <w:ind w:firstLine="480"/>
            </w:pPr>
            <w:r w:rsidRPr="00EF6278">
              <w:rPr>
                <w:rFonts w:hint="eastAsia"/>
              </w:rPr>
              <w:t>计量热价</w:t>
            </w:r>
            <w:r w:rsidRPr="00EF6278">
              <w:rPr>
                <w:rFonts w:hint="eastAsia"/>
              </w:rPr>
              <w:t>(</w:t>
            </w:r>
            <w:r w:rsidRPr="00EF6278">
              <w:rPr>
                <w:rFonts w:hint="eastAsia"/>
              </w:rPr>
              <w:t>元</w:t>
            </w:r>
            <w:r w:rsidRPr="00EF6278">
              <w:rPr>
                <w:rFonts w:hint="eastAsia"/>
              </w:rPr>
              <w:t>/kWh)</w:t>
            </w:r>
          </w:p>
        </w:tc>
        <w:tc>
          <w:tcPr>
            <w:tcW w:w="741" w:type="dxa"/>
            <w:vAlign w:val="center"/>
          </w:tcPr>
          <w:p w:rsidR="00B35500" w:rsidRPr="00BC1C89" w:rsidRDefault="00B35500" w:rsidP="008519AF">
            <w:pPr>
              <w:pStyle w:val="a8"/>
              <w:ind w:firstLine="480"/>
            </w:pPr>
            <w:r>
              <w:rPr>
                <w:rFonts w:hint="eastAsia"/>
              </w:rPr>
              <w:t>0.2</w:t>
            </w:r>
          </w:p>
        </w:tc>
        <w:tc>
          <w:tcPr>
            <w:tcW w:w="3647" w:type="dxa"/>
            <w:vAlign w:val="center"/>
          </w:tcPr>
          <w:p w:rsidR="00B35500" w:rsidRDefault="00B35500" w:rsidP="008519AF">
            <w:pPr>
              <w:pStyle w:val="a8"/>
              <w:ind w:firstLine="480"/>
            </w:pPr>
          </w:p>
        </w:tc>
      </w:tr>
      <w:tr w:rsidR="00B35500" w:rsidRPr="00770780" w:rsidTr="008519AF">
        <w:trPr>
          <w:trHeight w:val="257"/>
          <w:jc w:val="center"/>
        </w:trPr>
        <w:tc>
          <w:tcPr>
            <w:tcW w:w="1656" w:type="dxa"/>
            <w:vMerge w:val="restart"/>
            <w:vAlign w:val="center"/>
          </w:tcPr>
          <w:p w:rsidR="00B35500" w:rsidRDefault="00B35500" w:rsidP="008519AF">
            <w:pPr>
              <w:pStyle w:val="a8"/>
              <w:ind w:firstLine="480"/>
            </w:pPr>
            <w:r>
              <w:rPr>
                <w:rFonts w:hint="eastAsia"/>
              </w:rPr>
              <w:t>输入</w:t>
            </w:r>
          </w:p>
        </w:tc>
        <w:tc>
          <w:tcPr>
            <w:tcW w:w="1873" w:type="dxa"/>
            <w:vAlign w:val="center"/>
          </w:tcPr>
          <w:p w:rsidR="00B35500" w:rsidRPr="00770780" w:rsidRDefault="00B35500" w:rsidP="008519AF">
            <w:pPr>
              <w:pStyle w:val="a8"/>
              <w:ind w:firstLine="480"/>
            </w:pPr>
            <w:r>
              <w:rPr>
                <w:rFonts w:hint="eastAsia"/>
              </w:rPr>
              <w:t>面积（</w:t>
            </w:r>
            <w:r>
              <w:rPr>
                <w:rFonts w:hint="eastAsia"/>
              </w:rPr>
              <w:t>m</w:t>
            </w:r>
            <w:r>
              <w:t>2</w:t>
            </w:r>
            <w:r>
              <w:rPr>
                <w:rFonts w:hint="eastAsia"/>
              </w:rPr>
              <w:t>）</w:t>
            </w:r>
          </w:p>
        </w:tc>
        <w:tc>
          <w:tcPr>
            <w:tcW w:w="741" w:type="dxa"/>
            <w:vAlign w:val="center"/>
          </w:tcPr>
          <w:p w:rsidR="00B35500" w:rsidRPr="00770780" w:rsidRDefault="00B35500" w:rsidP="008519AF">
            <w:pPr>
              <w:pStyle w:val="a8"/>
              <w:ind w:firstLine="480"/>
            </w:pPr>
            <w:r>
              <w:rPr>
                <w:rFonts w:hint="eastAsia"/>
              </w:rPr>
              <w:t>1000</w:t>
            </w:r>
          </w:p>
        </w:tc>
        <w:tc>
          <w:tcPr>
            <w:tcW w:w="3647" w:type="dxa"/>
            <w:vAlign w:val="center"/>
          </w:tcPr>
          <w:p w:rsidR="00B35500" w:rsidRDefault="00B35500" w:rsidP="008519AF">
            <w:pPr>
              <w:pStyle w:val="a8"/>
              <w:ind w:firstLine="480"/>
            </w:pPr>
          </w:p>
        </w:tc>
      </w:tr>
      <w:tr w:rsidR="00B35500" w:rsidRPr="00770780" w:rsidTr="008519AF">
        <w:trPr>
          <w:trHeight w:val="257"/>
          <w:jc w:val="center"/>
        </w:trPr>
        <w:tc>
          <w:tcPr>
            <w:tcW w:w="1656" w:type="dxa"/>
            <w:vMerge/>
            <w:vAlign w:val="center"/>
          </w:tcPr>
          <w:p w:rsidR="00B35500" w:rsidRDefault="00B35500" w:rsidP="008519AF">
            <w:pPr>
              <w:pStyle w:val="a8"/>
              <w:ind w:firstLine="480"/>
            </w:pPr>
          </w:p>
        </w:tc>
        <w:tc>
          <w:tcPr>
            <w:tcW w:w="1873" w:type="dxa"/>
            <w:vAlign w:val="center"/>
          </w:tcPr>
          <w:p w:rsidR="00B35500" w:rsidRDefault="00B35500" w:rsidP="008519AF">
            <w:pPr>
              <w:pStyle w:val="a8"/>
              <w:ind w:firstLine="480"/>
            </w:pPr>
            <w:r>
              <w:rPr>
                <w:rFonts w:hint="eastAsia"/>
              </w:rPr>
              <w:t>热量</w:t>
            </w:r>
            <w:r>
              <w:t>（</w:t>
            </w:r>
            <w:r>
              <w:rPr>
                <w:rFonts w:hint="eastAsia"/>
              </w:rPr>
              <w:t>kWh</w:t>
            </w:r>
            <w:r>
              <w:t>）</w:t>
            </w:r>
          </w:p>
        </w:tc>
        <w:tc>
          <w:tcPr>
            <w:tcW w:w="741" w:type="dxa"/>
            <w:vAlign w:val="center"/>
          </w:tcPr>
          <w:p w:rsidR="00B35500" w:rsidRDefault="00B35500" w:rsidP="008519AF">
            <w:pPr>
              <w:pStyle w:val="a8"/>
              <w:ind w:firstLine="480"/>
            </w:pPr>
            <w:r>
              <w:rPr>
                <w:rFonts w:hint="eastAsia"/>
              </w:rPr>
              <w:t>1000</w:t>
            </w:r>
          </w:p>
        </w:tc>
        <w:tc>
          <w:tcPr>
            <w:tcW w:w="3647" w:type="dxa"/>
            <w:vAlign w:val="center"/>
          </w:tcPr>
          <w:p w:rsidR="00B35500" w:rsidRDefault="00B35500" w:rsidP="008519AF">
            <w:pPr>
              <w:pStyle w:val="a8"/>
              <w:ind w:firstLine="480"/>
            </w:pPr>
          </w:p>
        </w:tc>
      </w:tr>
      <w:tr w:rsidR="00B35500" w:rsidRPr="00770780" w:rsidTr="008519AF">
        <w:trPr>
          <w:trHeight w:val="257"/>
          <w:jc w:val="center"/>
        </w:trPr>
        <w:tc>
          <w:tcPr>
            <w:tcW w:w="1656" w:type="dxa"/>
            <w:vAlign w:val="center"/>
          </w:tcPr>
          <w:p w:rsidR="00B35500" w:rsidRPr="00EF4EA2" w:rsidRDefault="00B35500" w:rsidP="008519AF">
            <w:pPr>
              <w:pStyle w:val="a8"/>
              <w:ind w:firstLine="480"/>
              <w:rPr>
                <w:highlight w:val="yellow"/>
              </w:rPr>
            </w:pPr>
            <w:r w:rsidRPr="00EF4EA2">
              <w:rPr>
                <w:rFonts w:hint="eastAsia"/>
                <w:highlight w:val="yellow"/>
              </w:rPr>
              <w:t>输出</w:t>
            </w:r>
          </w:p>
        </w:tc>
        <w:tc>
          <w:tcPr>
            <w:tcW w:w="1873" w:type="dxa"/>
            <w:vAlign w:val="center"/>
          </w:tcPr>
          <w:p w:rsidR="00B35500" w:rsidRPr="00EF4EA2" w:rsidRDefault="00B35500" w:rsidP="008519AF">
            <w:pPr>
              <w:pStyle w:val="a8"/>
              <w:ind w:firstLine="480"/>
              <w:rPr>
                <w:highlight w:val="yellow"/>
              </w:rPr>
            </w:pPr>
            <w:r w:rsidRPr="00EF4EA2">
              <w:rPr>
                <w:rFonts w:hint="eastAsia"/>
                <w:highlight w:val="yellow"/>
              </w:rPr>
              <w:t>热费用</w:t>
            </w:r>
            <w:r w:rsidRPr="00EF4EA2">
              <w:rPr>
                <w:highlight w:val="yellow"/>
              </w:rPr>
              <w:t>（</w:t>
            </w:r>
            <w:r w:rsidRPr="00EF4EA2">
              <w:rPr>
                <w:rFonts w:hint="eastAsia"/>
                <w:highlight w:val="yellow"/>
              </w:rPr>
              <w:t>元</w:t>
            </w:r>
            <w:r w:rsidRPr="00EF4EA2">
              <w:rPr>
                <w:highlight w:val="yellow"/>
              </w:rPr>
              <w:t>）</w:t>
            </w:r>
          </w:p>
        </w:tc>
        <w:tc>
          <w:tcPr>
            <w:tcW w:w="741" w:type="dxa"/>
            <w:vAlign w:val="center"/>
          </w:tcPr>
          <w:p w:rsidR="00B35500" w:rsidRPr="00EF4EA2" w:rsidRDefault="00B35500" w:rsidP="008519AF">
            <w:pPr>
              <w:pStyle w:val="a8"/>
              <w:ind w:firstLine="480"/>
              <w:rPr>
                <w:highlight w:val="yellow"/>
              </w:rPr>
            </w:pPr>
            <w:r w:rsidRPr="00EF4EA2">
              <w:rPr>
                <w:rFonts w:hint="eastAsia"/>
                <w:highlight w:val="yellow"/>
              </w:rPr>
              <w:t>1</w:t>
            </w:r>
            <w:r w:rsidRPr="00EF4EA2">
              <w:rPr>
                <w:highlight w:val="yellow"/>
              </w:rPr>
              <w:t>82</w:t>
            </w:r>
            <w:r w:rsidRPr="00EF4EA2">
              <w:rPr>
                <w:rFonts w:hint="eastAsia"/>
                <w:highlight w:val="yellow"/>
              </w:rPr>
              <w:t>00</w:t>
            </w:r>
          </w:p>
        </w:tc>
        <w:tc>
          <w:tcPr>
            <w:tcW w:w="3647" w:type="dxa"/>
            <w:vAlign w:val="center"/>
          </w:tcPr>
          <w:p w:rsidR="00B35500" w:rsidRPr="00EF4EA2" w:rsidRDefault="00B35500" w:rsidP="008519AF">
            <w:pPr>
              <w:pStyle w:val="a8"/>
              <w:ind w:firstLine="480"/>
              <w:rPr>
                <w:color w:val="FF0000"/>
              </w:rPr>
            </w:pPr>
            <w:r w:rsidRPr="00EF4EA2">
              <w:rPr>
                <w:rFonts w:hint="eastAsia"/>
                <w:highlight w:val="yellow"/>
              </w:rPr>
              <w:t>1000</w:t>
            </w:r>
            <w:r w:rsidRPr="00EF4EA2">
              <w:rPr>
                <w:rFonts w:hint="eastAsia"/>
                <w:highlight w:val="yellow"/>
              </w:rPr>
              <w:t>×</w:t>
            </w:r>
            <w:r w:rsidRPr="00EF4EA2">
              <w:rPr>
                <w:rFonts w:hint="eastAsia"/>
                <w:highlight w:val="yellow"/>
              </w:rPr>
              <w:t>18</w:t>
            </w:r>
            <w:r w:rsidRPr="00EF4EA2">
              <w:rPr>
                <w:highlight w:val="yellow"/>
              </w:rPr>
              <w:t>+1000</w:t>
            </w:r>
            <w:r w:rsidRPr="00EF4EA2">
              <w:rPr>
                <w:rFonts w:hint="eastAsia"/>
                <w:highlight w:val="yellow"/>
              </w:rPr>
              <w:t>×</w:t>
            </w:r>
            <w:r w:rsidRPr="00EF4EA2">
              <w:rPr>
                <w:rFonts w:hint="eastAsia"/>
                <w:highlight w:val="yellow"/>
              </w:rPr>
              <w:t>0.2(</w:t>
            </w:r>
            <w:r w:rsidRPr="00EF4EA2">
              <w:rPr>
                <w:rFonts w:hint="eastAsia"/>
                <w:highlight w:val="yellow"/>
              </w:rPr>
              <w:t>与软件</w:t>
            </w:r>
            <w:r w:rsidRPr="00EF4EA2">
              <w:rPr>
                <w:highlight w:val="yellow"/>
              </w:rPr>
              <w:t>不一致</w:t>
            </w:r>
            <w:r w:rsidRPr="00EF4EA2">
              <w:rPr>
                <w:rFonts w:hint="eastAsia"/>
                <w:highlight w:val="yellow"/>
              </w:rPr>
              <w:t>)</w:t>
            </w:r>
          </w:p>
        </w:tc>
      </w:tr>
    </w:tbl>
    <w:p w:rsidR="00B35500" w:rsidRDefault="00B35500" w:rsidP="00B35500"/>
    <w:p w:rsidR="00B35500" w:rsidRPr="00EC438B" w:rsidRDefault="00B35500" w:rsidP="00B35500">
      <w:pPr>
        <w:pStyle w:val="2"/>
        <w:keepNext w:val="0"/>
        <w:keepLines w:val="0"/>
        <w:widowControl w:val="0"/>
        <w:spacing w:before="240" w:after="240" w:line="360" w:lineRule="auto"/>
        <w:ind w:left="0" w:firstLine="0"/>
        <w:rPr>
          <w:rFonts w:ascii="Times New Roman" w:eastAsia="黑体" w:hAnsi="Times New Roman"/>
        </w:rPr>
      </w:pPr>
      <w:bookmarkStart w:id="123" w:name="_Toc512600078"/>
      <w:r w:rsidRPr="00EC438B">
        <w:rPr>
          <w:rFonts w:ascii="Times New Roman" w:eastAsia="黑体" w:hAnsi="Times New Roman" w:hint="eastAsia"/>
        </w:rPr>
        <w:t>气价</w:t>
      </w:r>
      <w:r w:rsidRPr="00EC438B">
        <w:rPr>
          <w:rFonts w:ascii="Times New Roman" w:eastAsia="黑体" w:hAnsi="Times New Roman"/>
        </w:rPr>
        <w:t>模型</w:t>
      </w:r>
      <w:bookmarkEnd w:id="121"/>
      <w:bookmarkEnd w:id="123"/>
    </w:p>
    <w:p w:rsidR="00B35500" w:rsidRPr="002159AD" w:rsidRDefault="00B35500" w:rsidP="00B35500">
      <w:pPr>
        <w:pStyle w:val="3"/>
        <w:keepNext w:val="0"/>
        <w:keepLines w:val="0"/>
        <w:widowControl w:val="0"/>
        <w:spacing w:before="120" w:after="120" w:line="360" w:lineRule="auto"/>
        <w:ind w:left="0" w:firstLine="0"/>
        <w:rPr>
          <w:rFonts w:eastAsia="黑体"/>
          <w:sz w:val="30"/>
        </w:rPr>
      </w:pPr>
      <w:bookmarkStart w:id="124" w:name="_Toc508386504"/>
      <w:bookmarkStart w:id="125" w:name="_Toc512600079"/>
      <w:r w:rsidRPr="002159AD">
        <w:rPr>
          <w:rFonts w:eastAsia="黑体" w:hint="eastAsia"/>
          <w:sz w:val="30"/>
        </w:rPr>
        <w:t>枚举</w:t>
      </w:r>
      <w:r w:rsidRPr="002159AD">
        <w:rPr>
          <w:rFonts w:eastAsia="黑体"/>
          <w:sz w:val="30"/>
        </w:rPr>
        <w:t>类型</w:t>
      </w:r>
      <w:bookmarkEnd w:id="124"/>
      <w:bookmarkEnd w:id="125"/>
    </w:p>
    <w:tbl>
      <w:tblPr>
        <w:tblStyle w:val="a3"/>
        <w:tblW w:w="0" w:type="auto"/>
        <w:jc w:val="center"/>
        <w:tblLook w:val="04A0" w:firstRow="1" w:lastRow="0" w:firstColumn="1" w:lastColumn="0" w:noHBand="0" w:noVBand="1"/>
      </w:tblPr>
      <w:tblGrid>
        <w:gridCol w:w="1112"/>
        <w:gridCol w:w="3608"/>
        <w:gridCol w:w="2076"/>
      </w:tblGrid>
      <w:tr w:rsidR="00B35500" w:rsidTr="008519AF">
        <w:trPr>
          <w:jc w:val="center"/>
        </w:trPr>
        <w:tc>
          <w:tcPr>
            <w:tcW w:w="1112" w:type="dxa"/>
            <w:vMerge w:val="restart"/>
            <w:vAlign w:val="center"/>
          </w:tcPr>
          <w:p w:rsidR="00B35500" w:rsidRDefault="00B35500" w:rsidP="008519AF">
            <w:pPr>
              <w:pStyle w:val="a8"/>
              <w:ind w:firstLine="480"/>
            </w:pPr>
            <w:r>
              <w:rPr>
                <w:rFonts w:hint="eastAsia"/>
              </w:rPr>
              <w:t>用户大类</w:t>
            </w:r>
          </w:p>
        </w:tc>
        <w:tc>
          <w:tcPr>
            <w:tcW w:w="3608" w:type="dxa"/>
            <w:vAlign w:val="center"/>
          </w:tcPr>
          <w:p w:rsidR="00B35500" w:rsidRDefault="00B35500" w:rsidP="008519AF">
            <w:pPr>
              <w:pStyle w:val="a8"/>
              <w:ind w:firstLine="480"/>
            </w:pPr>
            <w:r>
              <w:rPr>
                <w:rFonts w:hint="eastAsia"/>
              </w:rPr>
              <w:t>居民</w:t>
            </w:r>
          </w:p>
        </w:tc>
        <w:tc>
          <w:tcPr>
            <w:tcW w:w="2076" w:type="dxa"/>
          </w:tcPr>
          <w:p w:rsidR="00B35500" w:rsidRDefault="00B35500" w:rsidP="008519AF">
            <w:pPr>
              <w:pStyle w:val="a8"/>
              <w:ind w:firstLine="480"/>
            </w:pPr>
          </w:p>
        </w:tc>
      </w:tr>
      <w:tr w:rsidR="00B35500" w:rsidTr="008519AF">
        <w:trPr>
          <w:jc w:val="center"/>
        </w:trPr>
        <w:tc>
          <w:tcPr>
            <w:tcW w:w="1112" w:type="dxa"/>
            <w:vMerge/>
            <w:vAlign w:val="center"/>
          </w:tcPr>
          <w:p w:rsidR="00B35500" w:rsidRDefault="00B35500" w:rsidP="008519AF">
            <w:pPr>
              <w:pStyle w:val="a8"/>
              <w:ind w:firstLine="480"/>
            </w:pPr>
          </w:p>
        </w:tc>
        <w:tc>
          <w:tcPr>
            <w:tcW w:w="3608" w:type="dxa"/>
            <w:vAlign w:val="center"/>
          </w:tcPr>
          <w:p w:rsidR="00B35500" w:rsidRDefault="00B35500" w:rsidP="008519AF">
            <w:pPr>
              <w:pStyle w:val="a8"/>
              <w:ind w:firstLine="480"/>
            </w:pPr>
            <w:r>
              <w:rPr>
                <w:rFonts w:hint="eastAsia"/>
              </w:rPr>
              <w:t>工商业</w:t>
            </w:r>
          </w:p>
        </w:tc>
        <w:tc>
          <w:tcPr>
            <w:tcW w:w="2076" w:type="dxa"/>
          </w:tcPr>
          <w:p w:rsidR="00B35500" w:rsidRDefault="00B35500" w:rsidP="008519AF">
            <w:pPr>
              <w:pStyle w:val="a8"/>
              <w:ind w:firstLine="480"/>
            </w:pPr>
          </w:p>
        </w:tc>
      </w:tr>
      <w:tr w:rsidR="00B35500" w:rsidTr="008519AF">
        <w:trPr>
          <w:jc w:val="center"/>
        </w:trPr>
        <w:tc>
          <w:tcPr>
            <w:tcW w:w="1112" w:type="dxa"/>
            <w:vMerge/>
            <w:vAlign w:val="center"/>
          </w:tcPr>
          <w:p w:rsidR="00B35500" w:rsidRDefault="00B35500" w:rsidP="008519AF">
            <w:pPr>
              <w:pStyle w:val="a8"/>
              <w:ind w:firstLine="480"/>
            </w:pPr>
          </w:p>
        </w:tc>
        <w:tc>
          <w:tcPr>
            <w:tcW w:w="3608" w:type="dxa"/>
            <w:vAlign w:val="center"/>
          </w:tcPr>
          <w:p w:rsidR="00B35500" w:rsidRDefault="00B35500" w:rsidP="008519AF">
            <w:pPr>
              <w:pStyle w:val="a8"/>
              <w:ind w:firstLine="480"/>
            </w:pPr>
            <w:r w:rsidRPr="00D0363A">
              <w:rPr>
                <w:rFonts w:hint="eastAsia"/>
              </w:rPr>
              <w:t>发电（含</w:t>
            </w:r>
            <w:r w:rsidRPr="00D0363A">
              <w:t>供冷供热</w:t>
            </w:r>
            <w:r w:rsidRPr="00D0363A">
              <w:rPr>
                <w:rFonts w:hint="eastAsia"/>
              </w:rPr>
              <w:t>）</w:t>
            </w:r>
          </w:p>
        </w:tc>
        <w:tc>
          <w:tcPr>
            <w:tcW w:w="2076" w:type="dxa"/>
          </w:tcPr>
          <w:p w:rsidR="00B35500" w:rsidRPr="00D0363A" w:rsidRDefault="00B35500" w:rsidP="008519AF">
            <w:pPr>
              <w:pStyle w:val="a8"/>
              <w:ind w:firstLine="480"/>
            </w:pPr>
          </w:p>
        </w:tc>
      </w:tr>
      <w:tr w:rsidR="00B35500" w:rsidTr="008519AF">
        <w:trPr>
          <w:jc w:val="center"/>
        </w:trPr>
        <w:tc>
          <w:tcPr>
            <w:tcW w:w="1112" w:type="dxa"/>
            <w:vMerge/>
            <w:vAlign w:val="center"/>
          </w:tcPr>
          <w:p w:rsidR="00B35500" w:rsidRDefault="00B35500" w:rsidP="008519AF">
            <w:pPr>
              <w:pStyle w:val="a8"/>
              <w:ind w:firstLine="480"/>
            </w:pPr>
          </w:p>
        </w:tc>
        <w:tc>
          <w:tcPr>
            <w:tcW w:w="3608" w:type="dxa"/>
            <w:vAlign w:val="center"/>
          </w:tcPr>
          <w:p w:rsidR="00B35500" w:rsidRDefault="00B35500" w:rsidP="008519AF">
            <w:pPr>
              <w:pStyle w:val="a8"/>
              <w:ind w:firstLine="480"/>
            </w:pPr>
            <w:r w:rsidRPr="00D0363A">
              <w:rPr>
                <w:rFonts w:hint="eastAsia"/>
              </w:rPr>
              <w:t>车用</w:t>
            </w:r>
          </w:p>
        </w:tc>
        <w:tc>
          <w:tcPr>
            <w:tcW w:w="2076" w:type="dxa"/>
          </w:tcPr>
          <w:p w:rsidR="00B35500" w:rsidRPr="00D0363A" w:rsidRDefault="00B35500" w:rsidP="008519AF">
            <w:pPr>
              <w:pStyle w:val="a8"/>
              <w:ind w:firstLine="480"/>
            </w:pPr>
          </w:p>
        </w:tc>
      </w:tr>
      <w:tr w:rsidR="00B35500" w:rsidTr="008519AF">
        <w:trPr>
          <w:jc w:val="center"/>
        </w:trPr>
        <w:tc>
          <w:tcPr>
            <w:tcW w:w="1112" w:type="dxa"/>
            <w:vMerge w:val="restart"/>
            <w:vAlign w:val="center"/>
          </w:tcPr>
          <w:p w:rsidR="00B35500" w:rsidRDefault="00B35500" w:rsidP="008519AF">
            <w:pPr>
              <w:pStyle w:val="a8"/>
              <w:ind w:firstLine="480"/>
            </w:pPr>
            <w:r>
              <w:rPr>
                <w:rFonts w:hint="eastAsia"/>
              </w:rPr>
              <w:t>用户小类</w:t>
            </w:r>
          </w:p>
        </w:tc>
        <w:tc>
          <w:tcPr>
            <w:tcW w:w="3608" w:type="dxa"/>
            <w:vAlign w:val="center"/>
          </w:tcPr>
          <w:p w:rsidR="00B35500" w:rsidRDefault="00B35500" w:rsidP="008519AF">
            <w:pPr>
              <w:pStyle w:val="a8"/>
              <w:ind w:firstLine="480"/>
            </w:pPr>
            <w:r>
              <w:rPr>
                <w:rFonts w:hint="eastAsia"/>
              </w:rPr>
              <w:t>一般生活</w:t>
            </w:r>
            <w:r>
              <w:t>用气（</w:t>
            </w:r>
            <w:r w:rsidRPr="00D0363A">
              <w:rPr>
                <w:rFonts w:ascii="宋体" w:hAnsi="宋体" w:hint="eastAsia"/>
              </w:rPr>
              <w:t>炊事</w:t>
            </w:r>
            <w:r w:rsidRPr="00D0363A">
              <w:rPr>
                <w:rFonts w:ascii="宋体" w:hAnsi="宋体"/>
              </w:rPr>
              <w:t>、</w:t>
            </w:r>
            <w:r w:rsidRPr="00D0363A">
              <w:rPr>
                <w:rFonts w:ascii="宋体" w:hAnsi="宋体" w:hint="eastAsia"/>
              </w:rPr>
              <w:t>生活</w:t>
            </w:r>
            <w:r w:rsidRPr="00D0363A">
              <w:rPr>
                <w:rFonts w:ascii="宋体" w:hAnsi="宋体"/>
              </w:rPr>
              <w:t>热水等</w:t>
            </w:r>
            <w:r>
              <w:t>）</w:t>
            </w:r>
          </w:p>
        </w:tc>
        <w:tc>
          <w:tcPr>
            <w:tcW w:w="2076" w:type="dxa"/>
            <w:vMerge w:val="restart"/>
            <w:vAlign w:val="center"/>
          </w:tcPr>
          <w:p w:rsidR="00B35500" w:rsidRDefault="00B35500" w:rsidP="008519AF">
            <w:pPr>
              <w:pStyle w:val="a8"/>
              <w:ind w:firstLine="480"/>
            </w:pPr>
            <w:r>
              <w:rPr>
                <w:rFonts w:hint="eastAsia"/>
              </w:rPr>
              <w:t>仅</w:t>
            </w:r>
            <w:r>
              <w:t>居民存在该小类</w:t>
            </w:r>
          </w:p>
        </w:tc>
      </w:tr>
      <w:tr w:rsidR="00B35500" w:rsidTr="008519AF">
        <w:trPr>
          <w:trHeight w:val="58"/>
          <w:jc w:val="center"/>
        </w:trPr>
        <w:tc>
          <w:tcPr>
            <w:tcW w:w="1112" w:type="dxa"/>
            <w:vMerge/>
            <w:vAlign w:val="center"/>
          </w:tcPr>
          <w:p w:rsidR="00B35500" w:rsidRDefault="00B35500" w:rsidP="008519AF">
            <w:pPr>
              <w:pStyle w:val="a8"/>
              <w:ind w:firstLine="480"/>
            </w:pPr>
          </w:p>
        </w:tc>
        <w:tc>
          <w:tcPr>
            <w:tcW w:w="3608" w:type="dxa"/>
            <w:vAlign w:val="center"/>
          </w:tcPr>
          <w:p w:rsidR="00B35500" w:rsidRDefault="00B35500" w:rsidP="008519AF">
            <w:pPr>
              <w:pStyle w:val="a8"/>
              <w:ind w:firstLine="480"/>
            </w:pPr>
            <w:r w:rsidRPr="00D0363A">
              <w:rPr>
                <w:rFonts w:hint="eastAsia"/>
              </w:rPr>
              <w:t>壁挂炉采暖</w:t>
            </w:r>
          </w:p>
        </w:tc>
        <w:tc>
          <w:tcPr>
            <w:tcW w:w="2076" w:type="dxa"/>
            <w:vMerge/>
          </w:tcPr>
          <w:p w:rsidR="00B35500" w:rsidRPr="00D0363A" w:rsidRDefault="00B35500" w:rsidP="008519AF">
            <w:pPr>
              <w:pStyle w:val="a8"/>
              <w:ind w:firstLine="480"/>
            </w:pPr>
          </w:p>
        </w:tc>
      </w:tr>
    </w:tbl>
    <w:p w:rsidR="00B35500" w:rsidRDefault="00B35500" w:rsidP="00B35500">
      <w:pPr>
        <w:pStyle w:val="3"/>
        <w:keepNext w:val="0"/>
        <w:keepLines w:val="0"/>
        <w:widowControl w:val="0"/>
        <w:spacing w:before="120" w:after="120" w:line="360" w:lineRule="auto"/>
        <w:ind w:left="0" w:firstLine="0"/>
        <w:rPr>
          <w:rFonts w:eastAsia="黑体"/>
          <w:sz w:val="30"/>
        </w:rPr>
      </w:pPr>
      <w:bookmarkStart w:id="126" w:name="_Toc508386505"/>
      <w:bookmarkStart w:id="127" w:name="_Toc512600080"/>
      <w:r w:rsidRPr="002159AD">
        <w:rPr>
          <w:rFonts w:eastAsia="黑体" w:hint="eastAsia"/>
          <w:sz w:val="30"/>
        </w:rPr>
        <w:lastRenderedPageBreak/>
        <w:t>数据库设计</w:t>
      </w:r>
      <w:bookmarkEnd w:id="126"/>
      <w:bookmarkEnd w:id="127"/>
    </w:p>
    <w:tbl>
      <w:tblPr>
        <w:tblW w:w="7681"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4A0" w:firstRow="1" w:lastRow="0" w:firstColumn="1" w:lastColumn="0" w:noHBand="0" w:noVBand="1"/>
      </w:tblPr>
      <w:tblGrid>
        <w:gridCol w:w="2294"/>
        <w:gridCol w:w="1670"/>
        <w:gridCol w:w="3717"/>
      </w:tblGrid>
      <w:tr w:rsidR="00B35500" w:rsidRPr="005B5231" w:rsidTr="008519AF">
        <w:trPr>
          <w:trHeight w:val="20"/>
          <w:jc w:val="center"/>
        </w:trPr>
        <w:tc>
          <w:tcPr>
            <w:tcW w:w="1814" w:type="dxa"/>
            <w:shd w:val="clear" w:color="auto" w:fill="auto"/>
            <w:vAlign w:val="center"/>
            <w:hideMark/>
          </w:tcPr>
          <w:p w:rsidR="00B35500" w:rsidRPr="005B5231" w:rsidRDefault="00B35500" w:rsidP="008519AF">
            <w:pPr>
              <w:pStyle w:val="a7"/>
            </w:pPr>
            <w:r>
              <w:rPr>
                <w:rFonts w:hint="eastAsia"/>
              </w:rPr>
              <w:t>字段</w:t>
            </w:r>
          </w:p>
        </w:tc>
        <w:tc>
          <w:tcPr>
            <w:tcW w:w="1773" w:type="dxa"/>
            <w:shd w:val="clear" w:color="auto" w:fill="auto"/>
            <w:vAlign w:val="center"/>
            <w:hideMark/>
          </w:tcPr>
          <w:p w:rsidR="00B35500" w:rsidRPr="005B5231" w:rsidRDefault="00B35500" w:rsidP="008519AF">
            <w:pPr>
              <w:pStyle w:val="a7"/>
            </w:pPr>
            <w:r>
              <w:rPr>
                <w:rFonts w:hint="eastAsia"/>
              </w:rPr>
              <w:t>描述</w:t>
            </w:r>
          </w:p>
        </w:tc>
        <w:tc>
          <w:tcPr>
            <w:tcW w:w="4094" w:type="dxa"/>
            <w:shd w:val="clear" w:color="auto" w:fill="auto"/>
            <w:vAlign w:val="center"/>
            <w:hideMark/>
          </w:tcPr>
          <w:p w:rsidR="00B35500" w:rsidRPr="005B5231" w:rsidRDefault="00B35500" w:rsidP="008519AF">
            <w:pPr>
              <w:pStyle w:val="a7"/>
            </w:pPr>
            <w:r>
              <w:rPr>
                <w:rFonts w:hint="eastAsia"/>
              </w:rPr>
              <w:t>说明</w:t>
            </w:r>
          </w:p>
        </w:tc>
      </w:tr>
      <w:tr w:rsidR="00B35500" w:rsidRPr="005B5231" w:rsidTr="008519AF">
        <w:trPr>
          <w:trHeight w:val="20"/>
          <w:jc w:val="center"/>
        </w:trPr>
        <w:tc>
          <w:tcPr>
            <w:tcW w:w="1814" w:type="dxa"/>
            <w:shd w:val="clear" w:color="auto" w:fill="auto"/>
            <w:vAlign w:val="center"/>
            <w:hideMark/>
          </w:tcPr>
          <w:p w:rsidR="00B35500" w:rsidRPr="005B5231" w:rsidRDefault="00B35500" w:rsidP="008519AF">
            <w:pPr>
              <w:pStyle w:val="a8"/>
              <w:ind w:firstLine="480"/>
            </w:pPr>
            <w:r w:rsidRPr="005B5231">
              <w:t>Name</w:t>
            </w:r>
          </w:p>
        </w:tc>
        <w:tc>
          <w:tcPr>
            <w:tcW w:w="1773" w:type="dxa"/>
            <w:shd w:val="clear" w:color="auto" w:fill="auto"/>
            <w:vAlign w:val="center"/>
            <w:hideMark/>
          </w:tcPr>
          <w:p w:rsidR="00B35500" w:rsidRPr="005B5231" w:rsidRDefault="00B35500" w:rsidP="008519AF">
            <w:pPr>
              <w:pStyle w:val="a8"/>
              <w:ind w:firstLine="480"/>
            </w:pPr>
            <w:r w:rsidRPr="005B5231">
              <w:rPr>
                <w:rFonts w:hint="eastAsia"/>
              </w:rPr>
              <w:t>名称</w:t>
            </w:r>
          </w:p>
        </w:tc>
        <w:tc>
          <w:tcPr>
            <w:tcW w:w="4094" w:type="dxa"/>
            <w:shd w:val="clear" w:color="auto" w:fill="auto"/>
            <w:vAlign w:val="center"/>
          </w:tcPr>
          <w:p w:rsidR="00B35500" w:rsidRPr="005B5231" w:rsidRDefault="00B35500" w:rsidP="008519AF">
            <w:pPr>
              <w:pStyle w:val="a8"/>
              <w:ind w:firstLine="480"/>
            </w:pPr>
            <w:r>
              <w:rPr>
                <w:rFonts w:hint="eastAsia"/>
              </w:rPr>
              <w:t>主键</w:t>
            </w:r>
          </w:p>
        </w:tc>
      </w:tr>
      <w:tr w:rsidR="00B35500" w:rsidRPr="005B5231" w:rsidTr="008519AF">
        <w:trPr>
          <w:trHeight w:val="20"/>
          <w:jc w:val="center"/>
        </w:trPr>
        <w:tc>
          <w:tcPr>
            <w:tcW w:w="1814" w:type="dxa"/>
            <w:shd w:val="clear" w:color="auto" w:fill="auto"/>
            <w:vAlign w:val="center"/>
            <w:hideMark/>
          </w:tcPr>
          <w:p w:rsidR="00B35500" w:rsidRPr="005B5231" w:rsidRDefault="00B35500" w:rsidP="008519AF">
            <w:pPr>
              <w:pStyle w:val="a8"/>
              <w:ind w:firstLine="480"/>
            </w:pPr>
            <w:r w:rsidRPr="005B5231">
              <w:t>Region</w:t>
            </w:r>
          </w:p>
        </w:tc>
        <w:tc>
          <w:tcPr>
            <w:tcW w:w="1773" w:type="dxa"/>
            <w:shd w:val="clear" w:color="auto" w:fill="auto"/>
            <w:vAlign w:val="center"/>
            <w:hideMark/>
          </w:tcPr>
          <w:p w:rsidR="00B35500" w:rsidRPr="005B5231" w:rsidRDefault="00B35500" w:rsidP="008519AF">
            <w:pPr>
              <w:pStyle w:val="a8"/>
              <w:ind w:firstLine="480"/>
            </w:pPr>
            <w:r w:rsidRPr="005B5231">
              <w:rPr>
                <w:rFonts w:hint="eastAsia"/>
              </w:rPr>
              <w:t>行政区划</w:t>
            </w:r>
          </w:p>
        </w:tc>
        <w:tc>
          <w:tcPr>
            <w:tcW w:w="4094" w:type="dxa"/>
            <w:shd w:val="clear" w:color="auto" w:fill="auto"/>
            <w:vAlign w:val="center"/>
          </w:tcPr>
          <w:p w:rsidR="00B35500" w:rsidRPr="005B5231" w:rsidRDefault="00B35500" w:rsidP="008519AF">
            <w:pPr>
              <w:pStyle w:val="a8"/>
              <w:ind w:firstLine="480"/>
            </w:pPr>
          </w:p>
        </w:tc>
      </w:tr>
      <w:tr w:rsidR="00B35500" w:rsidRPr="005B5231" w:rsidTr="008519AF">
        <w:trPr>
          <w:trHeight w:val="20"/>
          <w:jc w:val="center"/>
        </w:trPr>
        <w:tc>
          <w:tcPr>
            <w:tcW w:w="1814" w:type="dxa"/>
            <w:shd w:val="clear" w:color="auto" w:fill="auto"/>
            <w:vAlign w:val="center"/>
            <w:hideMark/>
          </w:tcPr>
          <w:p w:rsidR="00B35500" w:rsidRPr="005B5231" w:rsidRDefault="00B35500" w:rsidP="008519AF">
            <w:pPr>
              <w:pStyle w:val="a8"/>
              <w:ind w:firstLine="480"/>
            </w:pPr>
            <w:r w:rsidRPr="005B5231">
              <w:t>UserBType</w:t>
            </w:r>
          </w:p>
        </w:tc>
        <w:tc>
          <w:tcPr>
            <w:tcW w:w="1773" w:type="dxa"/>
            <w:shd w:val="clear" w:color="auto" w:fill="auto"/>
            <w:vAlign w:val="center"/>
            <w:hideMark/>
          </w:tcPr>
          <w:p w:rsidR="00B35500" w:rsidRPr="005B5231" w:rsidRDefault="00B35500" w:rsidP="008519AF">
            <w:pPr>
              <w:pStyle w:val="a8"/>
              <w:ind w:firstLine="480"/>
            </w:pPr>
            <w:r w:rsidRPr="005B5231">
              <w:rPr>
                <w:rFonts w:hint="eastAsia"/>
              </w:rPr>
              <w:t>用户大类</w:t>
            </w:r>
          </w:p>
        </w:tc>
        <w:tc>
          <w:tcPr>
            <w:tcW w:w="4094" w:type="dxa"/>
            <w:shd w:val="clear" w:color="auto" w:fill="auto"/>
            <w:vAlign w:val="center"/>
          </w:tcPr>
          <w:p w:rsidR="00B35500" w:rsidRPr="005B5231" w:rsidRDefault="00B35500" w:rsidP="008519AF">
            <w:pPr>
              <w:pStyle w:val="a8"/>
              <w:ind w:firstLine="480"/>
            </w:pPr>
          </w:p>
        </w:tc>
      </w:tr>
      <w:tr w:rsidR="00B35500" w:rsidRPr="005B5231" w:rsidTr="008519AF">
        <w:trPr>
          <w:trHeight w:val="20"/>
          <w:jc w:val="center"/>
        </w:trPr>
        <w:tc>
          <w:tcPr>
            <w:tcW w:w="1814" w:type="dxa"/>
            <w:shd w:val="clear" w:color="auto" w:fill="auto"/>
            <w:vAlign w:val="center"/>
            <w:hideMark/>
          </w:tcPr>
          <w:p w:rsidR="00B35500" w:rsidRPr="005B5231" w:rsidRDefault="00B35500" w:rsidP="008519AF">
            <w:pPr>
              <w:pStyle w:val="a8"/>
              <w:ind w:firstLine="480"/>
            </w:pPr>
            <w:r w:rsidRPr="005B5231">
              <w:t>UserSType</w:t>
            </w:r>
          </w:p>
        </w:tc>
        <w:tc>
          <w:tcPr>
            <w:tcW w:w="1773" w:type="dxa"/>
            <w:shd w:val="clear" w:color="auto" w:fill="auto"/>
            <w:vAlign w:val="center"/>
            <w:hideMark/>
          </w:tcPr>
          <w:p w:rsidR="00B35500" w:rsidRPr="005B5231" w:rsidRDefault="00B35500" w:rsidP="008519AF">
            <w:pPr>
              <w:pStyle w:val="a8"/>
              <w:ind w:firstLine="480"/>
            </w:pPr>
            <w:r w:rsidRPr="005B5231">
              <w:rPr>
                <w:rFonts w:hint="eastAsia"/>
              </w:rPr>
              <w:t>用户小类</w:t>
            </w:r>
          </w:p>
        </w:tc>
        <w:tc>
          <w:tcPr>
            <w:tcW w:w="4094" w:type="dxa"/>
            <w:shd w:val="clear" w:color="auto" w:fill="auto"/>
            <w:vAlign w:val="center"/>
          </w:tcPr>
          <w:p w:rsidR="00B35500" w:rsidRPr="005B5231" w:rsidRDefault="00B35500" w:rsidP="008519AF">
            <w:pPr>
              <w:pStyle w:val="a8"/>
              <w:ind w:firstLine="480"/>
            </w:pPr>
          </w:p>
        </w:tc>
      </w:tr>
      <w:tr w:rsidR="00B35500" w:rsidRPr="005B5231" w:rsidTr="008519AF">
        <w:trPr>
          <w:trHeight w:val="20"/>
          <w:jc w:val="center"/>
        </w:trPr>
        <w:tc>
          <w:tcPr>
            <w:tcW w:w="1814" w:type="dxa"/>
            <w:shd w:val="clear" w:color="auto" w:fill="auto"/>
            <w:vAlign w:val="center"/>
            <w:hideMark/>
          </w:tcPr>
          <w:p w:rsidR="00B35500" w:rsidRPr="005B5231" w:rsidRDefault="00B35500" w:rsidP="008519AF">
            <w:pPr>
              <w:pStyle w:val="a8"/>
              <w:ind w:firstLine="480"/>
            </w:pPr>
            <w:r w:rsidRPr="005B5231">
              <w:t>GasMonthPrice</w:t>
            </w:r>
          </w:p>
        </w:tc>
        <w:tc>
          <w:tcPr>
            <w:tcW w:w="1773" w:type="dxa"/>
            <w:shd w:val="clear" w:color="auto" w:fill="auto"/>
            <w:vAlign w:val="center"/>
            <w:hideMark/>
          </w:tcPr>
          <w:p w:rsidR="00B35500" w:rsidRPr="005B5231" w:rsidRDefault="00B35500" w:rsidP="008519AF">
            <w:pPr>
              <w:pStyle w:val="a8"/>
              <w:ind w:firstLine="480"/>
            </w:pPr>
            <w:r>
              <w:rPr>
                <w:rFonts w:hint="eastAsia"/>
              </w:rPr>
              <w:t>非</w:t>
            </w:r>
            <w:r>
              <w:t>阶梯</w:t>
            </w:r>
            <w:r w:rsidRPr="005B5231">
              <w:rPr>
                <w:rFonts w:hint="eastAsia"/>
              </w:rPr>
              <w:t>价格</w:t>
            </w:r>
            <w:r>
              <w:t>(</w:t>
            </w:r>
            <w:r w:rsidRPr="005B5231">
              <w:rPr>
                <w:rFonts w:hint="eastAsia"/>
              </w:rPr>
              <w:t>元</w:t>
            </w:r>
            <w:r w:rsidRPr="005B5231">
              <w:t>/m3</w:t>
            </w:r>
            <w:r>
              <w:rPr>
                <w:rFonts w:hint="eastAsia"/>
              </w:rPr>
              <w:t>)</w:t>
            </w:r>
          </w:p>
        </w:tc>
        <w:tc>
          <w:tcPr>
            <w:tcW w:w="4094" w:type="dxa"/>
            <w:shd w:val="clear" w:color="auto" w:fill="auto"/>
            <w:vAlign w:val="center"/>
            <w:hideMark/>
          </w:tcPr>
          <w:p w:rsidR="00B35500" w:rsidRPr="005B5231" w:rsidRDefault="00B35500" w:rsidP="008519AF">
            <w:pPr>
              <w:pStyle w:val="a8"/>
              <w:ind w:firstLine="480"/>
            </w:pPr>
            <w:r>
              <w:t>当是阶梯气价，则该字段</w:t>
            </w:r>
            <w:r>
              <w:t>=0</w:t>
            </w:r>
          </w:p>
        </w:tc>
      </w:tr>
      <w:tr w:rsidR="00B35500" w:rsidRPr="005B5231" w:rsidTr="008519AF">
        <w:trPr>
          <w:trHeight w:val="20"/>
          <w:jc w:val="center"/>
        </w:trPr>
        <w:tc>
          <w:tcPr>
            <w:tcW w:w="1814" w:type="dxa"/>
            <w:shd w:val="clear" w:color="auto" w:fill="auto"/>
            <w:vAlign w:val="center"/>
            <w:hideMark/>
          </w:tcPr>
          <w:p w:rsidR="00B35500" w:rsidRPr="005B5231" w:rsidRDefault="00B35500" w:rsidP="008519AF">
            <w:pPr>
              <w:pStyle w:val="a8"/>
              <w:ind w:firstLine="480"/>
            </w:pPr>
            <w:r w:rsidRPr="005B5231">
              <w:t>LadderGasVolume</w:t>
            </w:r>
          </w:p>
        </w:tc>
        <w:tc>
          <w:tcPr>
            <w:tcW w:w="1773" w:type="dxa"/>
            <w:shd w:val="clear" w:color="auto" w:fill="auto"/>
            <w:vAlign w:val="center"/>
            <w:hideMark/>
          </w:tcPr>
          <w:p w:rsidR="00B35500" w:rsidRPr="005B5231" w:rsidRDefault="00B35500" w:rsidP="008519AF">
            <w:pPr>
              <w:pStyle w:val="a8"/>
              <w:ind w:firstLine="480"/>
            </w:pPr>
            <w:r w:rsidRPr="005B5231">
              <w:rPr>
                <w:rFonts w:hint="eastAsia"/>
              </w:rPr>
              <w:t>阶梯气量</w:t>
            </w:r>
            <w:r>
              <w:t>(</w:t>
            </w:r>
            <w:r w:rsidRPr="005B5231">
              <w:t>m3</w:t>
            </w:r>
            <w:r>
              <w:rPr>
                <w:rFonts w:hint="eastAsia"/>
              </w:rPr>
              <w:t>)</w:t>
            </w:r>
          </w:p>
        </w:tc>
        <w:tc>
          <w:tcPr>
            <w:tcW w:w="4094" w:type="dxa"/>
            <w:shd w:val="clear" w:color="auto" w:fill="auto"/>
            <w:vAlign w:val="center"/>
            <w:hideMark/>
          </w:tcPr>
          <w:p w:rsidR="00B35500" w:rsidRPr="005B5231" w:rsidRDefault="00B35500" w:rsidP="008519AF">
            <w:pPr>
              <w:pStyle w:val="a8"/>
              <w:ind w:firstLine="480"/>
            </w:pPr>
            <w:r>
              <w:rPr>
                <w:rFonts w:hint="eastAsia"/>
              </w:rPr>
              <w:t>年</w:t>
            </w:r>
          </w:p>
        </w:tc>
      </w:tr>
      <w:tr w:rsidR="00B35500" w:rsidRPr="005B5231" w:rsidTr="008519AF">
        <w:trPr>
          <w:trHeight w:val="20"/>
          <w:jc w:val="center"/>
        </w:trPr>
        <w:tc>
          <w:tcPr>
            <w:tcW w:w="1814" w:type="dxa"/>
            <w:shd w:val="clear" w:color="auto" w:fill="auto"/>
            <w:vAlign w:val="center"/>
            <w:hideMark/>
          </w:tcPr>
          <w:p w:rsidR="00B35500" w:rsidRPr="005B5231" w:rsidRDefault="00B35500" w:rsidP="008519AF">
            <w:pPr>
              <w:pStyle w:val="a8"/>
              <w:ind w:firstLine="480"/>
            </w:pPr>
            <w:r w:rsidRPr="005B5231">
              <w:t>LadderPrice</w:t>
            </w:r>
          </w:p>
        </w:tc>
        <w:tc>
          <w:tcPr>
            <w:tcW w:w="1773" w:type="dxa"/>
            <w:shd w:val="clear" w:color="auto" w:fill="auto"/>
            <w:vAlign w:val="center"/>
            <w:hideMark/>
          </w:tcPr>
          <w:p w:rsidR="00B35500" w:rsidRPr="005B5231" w:rsidRDefault="00B35500" w:rsidP="008519AF">
            <w:pPr>
              <w:pStyle w:val="a8"/>
              <w:ind w:firstLine="480"/>
            </w:pPr>
            <w:r w:rsidRPr="005B5231">
              <w:rPr>
                <w:rFonts w:hint="eastAsia"/>
              </w:rPr>
              <w:t>阶梯</w:t>
            </w:r>
            <w:r>
              <w:rPr>
                <w:rFonts w:hint="eastAsia"/>
              </w:rPr>
              <w:t>价格</w:t>
            </w:r>
            <w:r>
              <w:t>(</w:t>
            </w:r>
            <w:r w:rsidRPr="005B5231">
              <w:rPr>
                <w:rFonts w:hint="eastAsia"/>
              </w:rPr>
              <w:t>元</w:t>
            </w:r>
            <w:r w:rsidRPr="005B5231">
              <w:t>/m3</w:t>
            </w:r>
            <w:r>
              <w:rPr>
                <w:rFonts w:hint="eastAsia"/>
              </w:rPr>
              <w:t>)</w:t>
            </w:r>
          </w:p>
        </w:tc>
        <w:tc>
          <w:tcPr>
            <w:tcW w:w="4094" w:type="dxa"/>
            <w:shd w:val="clear" w:color="auto" w:fill="auto"/>
            <w:vAlign w:val="center"/>
            <w:hideMark/>
          </w:tcPr>
          <w:p w:rsidR="00B35500" w:rsidRPr="005B5231" w:rsidRDefault="00B35500" w:rsidP="008519AF">
            <w:pPr>
              <w:pStyle w:val="a8"/>
              <w:ind w:firstLine="480"/>
            </w:pPr>
            <w:r>
              <w:rPr>
                <w:rFonts w:hint="eastAsia"/>
              </w:rPr>
              <w:t>年</w:t>
            </w:r>
          </w:p>
        </w:tc>
      </w:tr>
    </w:tbl>
    <w:p w:rsidR="00B35500" w:rsidRPr="002159AD" w:rsidRDefault="00B35500" w:rsidP="00B35500">
      <w:pPr>
        <w:pStyle w:val="3"/>
        <w:keepNext w:val="0"/>
        <w:keepLines w:val="0"/>
        <w:widowControl w:val="0"/>
        <w:spacing w:before="120" w:after="120" w:line="360" w:lineRule="auto"/>
        <w:ind w:left="0" w:firstLine="0"/>
        <w:rPr>
          <w:rFonts w:eastAsia="黑体"/>
          <w:sz w:val="30"/>
        </w:rPr>
      </w:pPr>
      <w:bookmarkStart w:id="128" w:name="_Toc508386506"/>
      <w:bookmarkStart w:id="129" w:name="_Toc512600081"/>
      <w:r w:rsidRPr="002159AD">
        <w:rPr>
          <w:rFonts w:eastAsia="黑体" w:hint="eastAsia"/>
          <w:sz w:val="30"/>
        </w:rPr>
        <w:t>计算</w:t>
      </w:r>
      <w:r w:rsidRPr="002159AD">
        <w:rPr>
          <w:rFonts w:eastAsia="黑体"/>
          <w:sz w:val="30"/>
        </w:rPr>
        <w:t>公式</w:t>
      </w:r>
      <w:bookmarkEnd w:id="128"/>
      <w:bookmarkEnd w:id="129"/>
    </w:p>
    <w:p w:rsidR="00B35500" w:rsidRDefault="00B35500" w:rsidP="00B35500">
      <w:pPr>
        <w:pStyle w:val="a6"/>
        <w:ind w:firstLine="480"/>
      </w:pPr>
      <w:r>
        <w:rPr>
          <w:rFonts w:hint="eastAsia"/>
        </w:rPr>
        <w:t>（</w:t>
      </w:r>
      <w:r>
        <w:rPr>
          <w:rFonts w:hint="eastAsia"/>
        </w:rPr>
        <w:t>1</w:t>
      </w:r>
      <w:r>
        <w:rPr>
          <w:rFonts w:hint="eastAsia"/>
        </w:rPr>
        <w:t>）定义</w:t>
      </w:r>
    </w:p>
    <w:tbl>
      <w:tblPr>
        <w:tblStyle w:val="a3"/>
        <w:tblW w:w="0" w:type="auto"/>
        <w:jc w:val="center"/>
        <w:tblLook w:val="04A0" w:firstRow="1" w:lastRow="0" w:firstColumn="1" w:lastColumn="0" w:noHBand="0" w:noVBand="1"/>
      </w:tblPr>
      <w:tblGrid>
        <w:gridCol w:w="1575"/>
        <w:gridCol w:w="1761"/>
      </w:tblGrid>
      <w:tr w:rsidR="00B35500" w:rsidRPr="00BC1C89" w:rsidTr="008519AF">
        <w:trPr>
          <w:jc w:val="center"/>
        </w:trPr>
        <w:tc>
          <w:tcPr>
            <w:tcW w:w="1575" w:type="dxa"/>
          </w:tcPr>
          <w:p w:rsidR="00B35500" w:rsidRPr="00BC1C89" w:rsidRDefault="00B35500" w:rsidP="008519AF">
            <w:r w:rsidRPr="00BC1C89">
              <w:rPr>
                <w:rFonts w:hint="eastAsia"/>
              </w:rPr>
              <w:t>用</w:t>
            </w:r>
            <w:r>
              <w:rPr>
                <w:rFonts w:hint="eastAsia"/>
              </w:rPr>
              <w:t>气</w:t>
            </w:r>
            <w:r w:rsidRPr="00BC1C89">
              <w:t>量</w:t>
            </w:r>
            <w:r w:rsidRPr="00BC1C89">
              <w:rPr>
                <w:rFonts w:hint="eastAsia"/>
              </w:rPr>
              <w:t>(</w:t>
            </w:r>
            <w:r>
              <w:t>m3</w:t>
            </w:r>
            <w:r w:rsidRPr="00BC1C89">
              <w:rPr>
                <w:rFonts w:hint="eastAsia"/>
              </w:rPr>
              <w:t>)</w:t>
            </w:r>
          </w:p>
        </w:tc>
        <w:tc>
          <w:tcPr>
            <w:tcW w:w="1761" w:type="dxa"/>
          </w:tcPr>
          <w:p w:rsidR="00B35500" w:rsidRPr="00BC1C89" w:rsidRDefault="00B35500" w:rsidP="008519AF">
            <w:r>
              <w:t>GasVolume(1~12</w:t>
            </w:r>
            <w:r>
              <w:rPr>
                <w:rFonts w:hint="eastAsia"/>
              </w:rPr>
              <w:t>)</w:t>
            </w:r>
          </w:p>
        </w:tc>
      </w:tr>
    </w:tbl>
    <w:p w:rsidR="00B35500" w:rsidRDefault="00B35500" w:rsidP="00B35500">
      <w:pPr>
        <w:pStyle w:val="a6"/>
        <w:ind w:firstLine="480"/>
      </w:pPr>
      <w:r>
        <w:rPr>
          <w:rFonts w:hint="eastAsia"/>
        </w:rPr>
        <w:t>（</w:t>
      </w:r>
      <w:r>
        <w:rPr>
          <w:rFonts w:hint="eastAsia"/>
        </w:rPr>
        <w:t>2</w:t>
      </w:r>
      <w:r>
        <w:rPr>
          <w:rFonts w:hint="eastAsia"/>
        </w:rPr>
        <w:t>）</w:t>
      </w:r>
      <w:r>
        <w:t>公式</w:t>
      </w:r>
    </w:p>
    <w:tbl>
      <w:tblPr>
        <w:tblStyle w:val="a3"/>
        <w:tblW w:w="0" w:type="auto"/>
        <w:jc w:val="center"/>
        <w:tblLook w:val="04A0" w:firstRow="1" w:lastRow="0" w:firstColumn="1" w:lastColumn="0" w:noHBand="0" w:noVBand="1"/>
      </w:tblPr>
      <w:tblGrid>
        <w:gridCol w:w="1026"/>
        <w:gridCol w:w="5017"/>
        <w:gridCol w:w="818"/>
      </w:tblGrid>
      <w:tr w:rsidR="00B35500" w:rsidRPr="00770780" w:rsidTr="008519AF">
        <w:trPr>
          <w:jc w:val="center"/>
        </w:trPr>
        <w:tc>
          <w:tcPr>
            <w:tcW w:w="1026" w:type="dxa"/>
            <w:vAlign w:val="center"/>
          </w:tcPr>
          <w:p w:rsidR="00B35500" w:rsidRPr="00770780" w:rsidRDefault="00B35500" w:rsidP="008519AF">
            <w:pPr>
              <w:pStyle w:val="a7"/>
            </w:pPr>
            <w:r>
              <w:rPr>
                <w:rFonts w:hint="eastAsia"/>
              </w:rPr>
              <w:t>项目</w:t>
            </w:r>
          </w:p>
        </w:tc>
        <w:tc>
          <w:tcPr>
            <w:tcW w:w="5017" w:type="dxa"/>
            <w:vAlign w:val="center"/>
          </w:tcPr>
          <w:p w:rsidR="00B35500" w:rsidRPr="00770780" w:rsidRDefault="00B35500" w:rsidP="008519AF">
            <w:pPr>
              <w:pStyle w:val="a7"/>
            </w:pPr>
            <w:r>
              <w:rPr>
                <w:rFonts w:hint="eastAsia"/>
              </w:rPr>
              <w:t>计算公式</w:t>
            </w:r>
          </w:p>
        </w:tc>
        <w:tc>
          <w:tcPr>
            <w:tcW w:w="818" w:type="dxa"/>
            <w:vAlign w:val="center"/>
          </w:tcPr>
          <w:p w:rsidR="00B35500" w:rsidRPr="00770780" w:rsidRDefault="00B35500" w:rsidP="008519AF">
            <w:pPr>
              <w:pStyle w:val="a7"/>
            </w:pPr>
            <w:r>
              <w:rPr>
                <w:rFonts w:hint="eastAsia"/>
              </w:rPr>
              <w:t>说明</w:t>
            </w:r>
          </w:p>
        </w:tc>
      </w:tr>
      <w:tr w:rsidR="00B35500" w:rsidRPr="00770780" w:rsidTr="008519AF">
        <w:trPr>
          <w:jc w:val="center"/>
        </w:trPr>
        <w:tc>
          <w:tcPr>
            <w:tcW w:w="1026" w:type="dxa"/>
            <w:vAlign w:val="center"/>
          </w:tcPr>
          <w:p w:rsidR="00B35500" w:rsidRPr="00770780" w:rsidRDefault="00B35500" w:rsidP="008519AF">
            <w:pPr>
              <w:pStyle w:val="a8"/>
              <w:ind w:firstLine="480"/>
            </w:pPr>
            <w:r>
              <w:rPr>
                <w:rFonts w:hint="eastAsia"/>
              </w:rPr>
              <w:t>总费用</w:t>
            </w:r>
          </w:p>
        </w:tc>
        <w:tc>
          <w:tcPr>
            <w:tcW w:w="5017" w:type="dxa"/>
            <w:vAlign w:val="center"/>
          </w:tcPr>
          <w:p w:rsidR="00B35500" w:rsidRPr="00770780" w:rsidRDefault="00B35500" w:rsidP="008519AF">
            <w:pPr>
              <w:pStyle w:val="a8"/>
              <w:ind w:firstLine="480"/>
            </w:pPr>
            <w:r>
              <w:rPr>
                <w:rFonts w:hint="eastAsia"/>
              </w:rPr>
              <w:t>G</w:t>
            </w:r>
            <w:r>
              <w:t>asMonth</w:t>
            </w:r>
            <w:r>
              <w:rPr>
                <w:rFonts w:hint="eastAsia"/>
              </w:rPr>
              <w:t>P</w:t>
            </w:r>
            <w:r>
              <w:t>rice*GasVolume+</w:t>
            </w:r>
            <w:r>
              <w:rPr>
                <w:rFonts w:ascii="宋体" w:hAnsi="宋体" w:hint="eastAsia"/>
              </w:rPr>
              <w:t>Σ</w:t>
            </w:r>
            <w:r>
              <w:t>GasVolume*</w:t>
            </w:r>
            <w:r>
              <w:rPr>
                <w:rFonts w:hint="eastAsia"/>
              </w:rPr>
              <w:t>G</w:t>
            </w:r>
            <w:r>
              <w:t>as</w:t>
            </w:r>
            <w:r>
              <w:rPr>
                <w:rFonts w:hint="eastAsia"/>
              </w:rPr>
              <w:t>P</w:t>
            </w:r>
            <w:r>
              <w:t>rice</w:t>
            </w:r>
          </w:p>
        </w:tc>
        <w:tc>
          <w:tcPr>
            <w:tcW w:w="818" w:type="dxa"/>
            <w:vAlign w:val="center"/>
          </w:tcPr>
          <w:p w:rsidR="00B35500" w:rsidRPr="00770780" w:rsidRDefault="00B35500" w:rsidP="008519AF">
            <w:pPr>
              <w:pStyle w:val="a8"/>
              <w:ind w:firstLine="480"/>
            </w:pPr>
          </w:p>
        </w:tc>
      </w:tr>
    </w:tbl>
    <w:p w:rsidR="00B35500" w:rsidRDefault="00B35500" w:rsidP="00B35500">
      <w:bookmarkStart w:id="130" w:name="_Toc508386507"/>
    </w:p>
    <w:p w:rsidR="00B35500" w:rsidRDefault="00B35500" w:rsidP="00B35500">
      <w:pPr>
        <w:pStyle w:val="3"/>
      </w:pPr>
      <w:bookmarkStart w:id="131" w:name="_Toc512600082"/>
      <w:r w:rsidRPr="00A006B5">
        <w:rPr>
          <w:rFonts w:hint="eastAsia"/>
        </w:rPr>
        <w:t>算例</w:t>
      </w:r>
      <w:bookmarkEnd w:id="131"/>
    </w:p>
    <w:p w:rsidR="00B35500" w:rsidRDefault="00B35500" w:rsidP="00B35500">
      <w:pPr>
        <w:ind w:firstLineChars="200" w:firstLine="420"/>
      </w:pPr>
      <w:r>
        <w:rPr>
          <w:rFonts w:hint="eastAsia"/>
        </w:rPr>
        <w:t>（</w:t>
      </w:r>
      <w:r>
        <w:rPr>
          <w:rFonts w:hint="eastAsia"/>
        </w:rPr>
        <w:t>1</w:t>
      </w:r>
      <w:r>
        <w:rPr>
          <w:rFonts w:hint="eastAsia"/>
        </w:rPr>
        <w:t>）执行</w:t>
      </w:r>
      <w:r>
        <w:t>阶梯价格的用户</w:t>
      </w:r>
    </w:p>
    <w:tbl>
      <w:tblPr>
        <w:tblStyle w:val="a3"/>
        <w:tblW w:w="8645" w:type="dxa"/>
        <w:jc w:val="center"/>
        <w:tblLook w:val="04A0" w:firstRow="1" w:lastRow="0" w:firstColumn="1" w:lastColumn="0" w:noHBand="0" w:noVBand="1"/>
      </w:tblPr>
      <w:tblGrid>
        <w:gridCol w:w="1086"/>
        <w:gridCol w:w="3997"/>
        <w:gridCol w:w="936"/>
        <w:gridCol w:w="2626"/>
      </w:tblGrid>
      <w:tr w:rsidR="00B35500" w:rsidRPr="00DD0A13" w:rsidTr="008519AF">
        <w:trPr>
          <w:trHeight w:val="257"/>
          <w:jc w:val="center"/>
        </w:trPr>
        <w:tc>
          <w:tcPr>
            <w:tcW w:w="1098" w:type="dxa"/>
            <w:vAlign w:val="center"/>
          </w:tcPr>
          <w:p w:rsidR="00B35500" w:rsidRPr="00DD0A13" w:rsidRDefault="00B35500" w:rsidP="008519AF">
            <w:pPr>
              <w:pStyle w:val="a8"/>
              <w:ind w:firstLine="360"/>
              <w:rPr>
                <w:sz w:val="18"/>
                <w:szCs w:val="18"/>
              </w:rPr>
            </w:pPr>
          </w:p>
        </w:tc>
        <w:tc>
          <w:tcPr>
            <w:tcW w:w="4116" w:type="dxa"/>
            <w:vAlign w:val="center"/>
          </w:tcPr>
          <w:p w:rsidR="00B35500" w:rsidRPr="00DD0A13" w:rsidRDefault="00B35500" w:rsidP="008519AF">
            <w:pPr>
              <w:pStyle w:val="a8"/>
              <w:ind w:firstLine="360"/>
              <w:rPr>
                <w:sz w:val="18"/>
                <w:szCs w:val="18"/>
              </w:rPr>
            </w:pPr>
            <w:r w:rsidRPr="00DD0A13">
              <w:rPr>
                <w:rFonts w:hint="eastAsia"/>
                <w:sz w:val="18"/>
                <w:szCs w:val="18"/>
              </w:rPr>
              <w:t>北京</w:t>
            </w:r>
            <w:r w:rsidRPr="00DD0A13">
              <w:rPr>
                <w:rFonts w:hint="eastAsia"/>
                <w:sz w:val="18"/>
                <w:szCs w:val="18"/>
              </w:rPr>
              <w:t>-</w:t>
            </w:r>
            <w:r w:rsidRPr="00DD0A13">
              <w:rPr>
                <w:sz w:val="18"/>
                <w:szCs w:val="18"/>
              </w:rPr>
              <w:t>居民</w:t>
            </w:r>
            <w:r w:rsidRPr="00DD0A13">
              <w:rPr>
                <w:sz w:val="18"/>
                <w:szCs w:val="18"/>
              </w:rPr>
              <w:t>-</w:t>
            </w:r>
            <w:r w:rsidRPr="00DD0A13">
              <w:rPr>
                <w:rFonts w:hint="eastAsia"/>
                <w:sz w:val="18"/>
                <w:szCs w:val="18"/>
              </w:rPr>
              <w:t>一般生活用气（炊事、生活热水等）</w:t>
            </w:r>
          </w:p>
        </w:tc>
        <w:tc>
          <w:tcPr>
            <w:tcW w:w="741" w:type="dxa"/>
            <w:vAlign w:val="center"/>
          </w:tcPr>
          <w:p w:rsidR="00B35500" w:rsidRPr="00DD0A13" w:rsidRDefault="00B35500" w:rsidP="008519AF">
            <w:pPr>
              <w:pStyle w:val="a8"/>
              <w:ind w:firstLine="360"/>
              <w:rPr>
                <w:sz w:val="18"/>
                <w:szCs w:val="18"/>
              </w:rPr>
            </w:pPr>
            <w:r w:rsidRPr="00DD0A13">
              <w:rPr>
                <w:rFonts w:hint="eastAsia"/>
                <w:sz w:val="18"/>
                <w:szCs w:val="18"/>
              </w:rPr>
              <w:t>数据</w:t>
            </w:r>
          </w:p>
        </w:tc>
        <w:tc>
          <w:tcPr>
            <w:tcW w:w="2690" w:type="dxa"/>
            <w:vAlign w:val="center"/>
          </w:tcPr>
          <w:p w:rsidR="00B35500" w:rsidRPr="00DD0A13" w:rsidRDefault="00B35500" w:rsidP="008519AF">
            <w:pPr>
              <w:pStyle w:val="a8"/>
              <w:ind w:firstLine="360"/>
              <w:rPr>
                <w:sz w:val="18"/>
                <w:szCs w:val="18"/>
              </w:rPr>
            </w:pPr>
            <w:r w:rsidRPr="00DD0A13">
              <w:rPr>
                <w:rFonts w:hint="eastAsia"/>
                <w:sz w:val="18"/>
                <w:szCs w:val="18"/>
              </w:rPr>
              <w:t>备注</w:t>
            </w:r>
          </w:p>
        </w:tc>
      </w:tr>
      <w:tr w:rsidR="00B35500" w:rsidRPr="00DD0A13" w:rsidTr="008519AF">
        <w:trPr>
          <w:trHeight w:val="257"/>
          <w:jc w:val="center"/>
        </w:trPr>
        <w:tc>
          <w:tcPr>
            <w:tcW w:w="1098" w:type="dxa"/>
            <w:vMerge w:val="restart"/>
            <w:vAlign w:val="center"/>
          </w:tcPr>
          <w:p w:rsidR="00B35500" w:rsidRPr="00DD0A13" w:rsidRDefault="00B35500" w:rsidP="008519AF">
            <w:pPr>
              <w:pStyle w:val="a8"/>
              <w:ind w:firstLine="360"/>
              <w:rPr>
                <w:sz w:val="18"/>
                <w:szCs w:val="18"/>
              </w:rPr>
            </w:pPr>
            <w:r w:rsidRPr="00DD0A13">
              <w:rPr>
                <w:rFonts w:hint="eastAsia"/>
                <w:sz w:val="18"/>
                <w:szCs w:val="18"/>
              </w:rPr>
              <w:t>价格</w:t>
            </w:r>
            <w:r w:rsidRPr="00DD0A13">
              <w:rPr>
                <w:sz w:val="18"/>
                <w:szCs w:val="18"/>
              </w:rPr>
              <w:t>模型参数</w:t>
            </w:r>
          </w:p>
        </w:tc>
        <w:tc>
          <w:tcPr>
            <w:tcW w:w="4116" w:type="dxa"/>
            <w:vAlign w:val="center"/>
          </w:tcPr>
          <w:p w:rsidR="00B35500" w:rsidRPr="00DD0A13" w:rsidRDefault="00B35500" w:rsidP="008519AF">
            <w:pPr>
              <w:pStyle w:val="a8"/>
              <w:ind w:firstLine="360"/>
              <w:rPr>
                <w:sz w:val="18"/>
                <w:szCs w:val="18"/>
              </w:rPr>
            </w:pPr>
            <w:r w:rsidRPr="00DD0A13">
              <w:rPr>
                <w:rFonts w:hint="eastAsia"/>
                <w:sz w:val="18"/>
                <w:szCs w:val="18"/>
              </w:rPr>
              <w:t>阶梯</w:t>
            </w:r>
            <w:r w:rsidRPr="00DD0A13">
              <w:rPr>
                <w:rFonts w:hint="eastAsia"/>
                <w:sz w:val="18"/>
                <w:szCs w:val="18"/>
              </w:rPr>
              <w:t>1</w:t>
            </w:r>
            <w:r w:rsidRPr="00DD0A13">
              <w:rPr>
                <w:rFonts w:hint="eastAsia"/>
                <w:sz w:val="18"/>
                <w:szCs w:val="18"/>
              </w:rPr>
              <w:t>气量</w:t>
            </w:r>
            <w:r w:rsidRPr="00DD0A13">
              <w:rPr>
                <w:sz w:val="18"/>
                <w:szCs w:val="18"/>
              </w:rPr>
              <w:t>（</w:t>
            </w:r>
            <w:r w:rsidRPr="00DD0A13">
              <w:rPr>
                <w:rFonts w:hint="eastAsia"/>
                <w:sz w:val="18"/>
                <w:szCs w:val="18"/>
              </w:rPr>
              <w:t>m</w:t>
            </w:r>
            <w:r w:rsidRPr="00DD0A13">
              <w:rPr>
                <w:sz w:val="18"/>
                <w:szCs w:val="18"/>
              </w:rPr>
              <w:t>3</w:t>
            </w:r>
            <w:r w:rsidRPr="00DD0A13">
              <w:rPr>
                <w:sz w:val="18"/>
                <w:szCs w:val="18"/>
              </w:rPr>
              <w:t>）</w:t>
            </w:r>
          </w:p>
        </w:tc>
        <w:tc>
          <w:tcPr>
            <w:tcW w:w="741" w:type="dxa"/>
            <w:vAlign w:val="center"/>
          </w:tcPr>
          <w:p w:rsidR="00B35500" w:rsidRPr="00DD0A13" w:rsidRDefault="00B35500" w:rsidP="008519AF">
            <w:pPr>
              <w:pStyle w:val="a8"/>
              <w:ind w:firstLine="360"/>
              <w:rPr>
                <w:sz w:val="18"/>
                <w:szCs w:val="18"/>
              </w:rPr>
            </w:pPr>
            <w:r w:rsidRPr="00DD0A13">
              <w:rPr>
                <w:rFonts w:hint="eastAsia"/>
                <w:sz w:val="18"/>
                <w:szCs w:val="18"/>
              </w:rPr>
              <w:t>350</w:t>
            </w:r>
          </w:p>
        </w:tc>
        <w:tc>
          <w:tcPr>
            <w:tcW w:w="2690" w:type="dxa"/>
            <w:vAlign w:val="center"/>
          </w:tcPr>
          <w:p w:rsidR="00B35500" w:rsidRPr="00DD0A13" w:rsidRDefault="00B35500" w:rsidP="008519AF">
            <w:pPr>
              <w:pStyle w:val="a8"/>
              <w:ind w:firstLine="360"/>
              <w:rPr>
                <w:sz w:val="18"/>
                <w:szCs w:val="18"/>
              </w:rPr>
            </w:pPr>
          </w:p>
        </w:tc>
      </w:tr>
      <w:tr w:rsidR="00B35500" w:rsidRPr="00DD0A13" w:rsidTr="008519AF">
        <w:trPr>
          <w:trHeight w:val="257"/>
          <w:jc w:val="center"/>
        </w:trPr>
        <w:tc>
          <w:tcPr>
            <w:tcW w:w="1098" w:type="dxa"/>
            <w:vMerge/>
            <w:vAlign w:val="center"/>
          </w:tcPr>
          <w:p w:rsidR="00B35500" w:rsidRPr="00DD0A13" w:rsidRDefault="00B35500" w:rsidP="008519AF">
            <w:pPr>
              <w:pStyle w:val="a8"/>
              <w:ind w:firstLine="360"/>
              <w:rPr>
                <w:sz w:val="18"/>
                <w:szCs w:val="18"/>
              </w:rPr>
            </w:pPr>
          </w:p>
        </w:tc>
        <w:tc>
          <w:tcPr>
            <w:tcW w:w="4116" w:type="dxa"/>
            <w:vAlign w:val="center"/>
          </w:tcPr>
          <w:p w:rsidR="00B35500" w:rsidRPr="00DD0A13" w:rsidRDefault="00B35500" w:rsidP="008519AF">
            <w:pPr>
              <w:pStyle w:val="a8"/>
              <w:ind w:firstLine="360"/>
              <w:rPr>
                <w:sz w:val="18"/>
                <w:szCs w:val="18"/>
              </w:rPr>
            </w:pPr>
            <w:r w:rsidRPr="00DD0A13">
              <w:rPr>
                <w:rFonts w:hint="eastAsia"/>
                <w:sz w:val="18"/>
                <w:szCs w:val="18"/>
              </w:rPr>
              <w:t>阶梯</w:t>
            </w:r>
            <w:r w:rsidRPr="00DD0A13">
              <w:rPr>
                <w:sz w:val="18"/>
                <w:szCs w:val="18"/>
              </w:rPr>
              <w:t>2</w:t>
            </w:r>
            <w:r w:rsidRPr="00DD0A13">
              <w:rPr>
                <w:rFonts w:hint="eastAsia"/>
                <w:sz w:val="18"/>
                <w:szCs w:val="18"/>
              </w:rPr>
              <w:t>气量</w:t>
            </w:r>
            <w:r w:rsidRPr="00DD0A13">
              <w:rPr>
                <w:sz w:val="18"/>
                <w:szCs w:val="18"/>
              </w:rPr>
              <w:t>（</w:t>
            </w:r>
            <w:r w:rsidRPr="00DD0A13">
              <w:rPr>
                <w:rFonts w:hint="eastAsia"/>
                <w:sz w:val="18"/>
                <w:szCs w:val="18"/>
              </w:rPr>
              <w:t>m</w:t>
            </w:r>
            <w:r w:rsidRPr="00DD0A13">
              <w:rPr>
                <w:sz w:val="18"/>
                <w:szCs w:val="18"/>
              </w:rPr>
              <w:t>3</w:t>
            </w:r>
            <w:r w:rsidRPr="00DD0A13">
              <w:rPr>
                <w:sz w:val="18"/>
                <w:szCs w:val="18"/>
              </w:rPr>
              <w:t>）</w:t>
            </w:r>
          </w:p>
        </w:tc>
        <w:tc>
          <w:tcPr>
            <w:tcW w:w="741" w:type="dxa"/>
            <w:vAlign w:val="center"/>
          </w:tcPr>
          <w:p w:rsidR="00B35500" w:rsidRPr="00DD0A13" w:rsidRDefault="00B35500" w:rsidP="008519AF">
            <w:pPr>
              <w:pStyle w:val="a8"/>
              <w:ind w:firstLine="360"/>
              <w:rPr>
                <w:sz w:val="18"/>
                <w:szCs w:val="18"/>
              </w:rPr>
            </w:pPr>
            <w:r w:rsidRPr="00DD0A13">
              <w:rPr>
                <w:sz w:val="18"/>
                <w:szCs w:val="18"/>
              </w:rPr>
              <w:t>500</w:t>
            </w:r>
          </w:p>
        </w:tc>
        <w:tc>
          <w:tcPr>
            <w:tcW w:w="2690" w:type="dxa"/>
            <w:vAlign w:val="center"/>
          </w:tcPr>
          <w:p w:rsidR="00B35500" w:rsidRPr="00DD0A13" w:rsidRDefault="00B35500" w:rsidP="008519AF">
            <w:pPr>
              <w:pStyle w:val="a8"/>
              <w:ind w:firstLine="360"/>
              <w:rPr>
                <w:sz w:val="18"/>
                <w:szCs w:val="18"/>
              </w:rPr>
            </w:pPr>
          </w:p>
        </w:tc>
      </w:tr>
      <w:tr w:rsidR="00B35500" w:rsidRPr="00DD0A13" w:rsidTr="008519AF">
        <w:trPr>
          <w:trHeight w:val="257"/>
          <w:jc w:val="center"/>
        </w:trPr>
        <w:tc>
          <w:tcPr>
            <w:tcW w:w="1098" w:type="dxa"/>
            <w:vMerge/>
            <w:vAlign w:val="center"/>
          </w:tcPr>
          <w:p w:rsidR="00B35500" w:rsidRPr="00DD0A13" w:rsidRDefault="00B35500" w:rsidP="008519AF">
            <w:pPr>
              <w:pStyle w:val="a8"/>
              <w:ind w:firstLine="360"/>
              <w:rPr>
                <w:sz w:val="18"/>
                <w:szCs w:val="18"/>
              </w:rPr>
            </w:pPr>
          </w:p>
        </w:tc>
        <w:tc>
          <w:tcPr>
            <w:tcW w:w="4116" w:type="dxa"/>
            <w:vAlign w:val="center"/>
          </w:tcPr>
          <w:p w:rsidR="00B35500" w:rsidRPr="00DD0A13" w:rsidRDefault="00B35500" w:rsidP="008519AF">
            <w:pPr>
              <w:pStyle w:val="a8"/>
              <w:ind w:firstLine="360"/>
              <w:rPr>
                <w:sz w:val="18"/>
                <w:szCs w:val="18"/>
              </w:rPr>
            </w:pPr>
            <w:r w:rsidRPr="00DD0A13">
              <w:rPr>
                <w:rFonts w:hint="eastAsia"/>
                <w:sz w:val="18"/>
                <w:szCs w:val="18"/>
              </w:rPr>
              <w:t>阶梯</w:t>
            </w:r>
            <w:r w:rsidRPr="00DD0A13">
              <w:rPr>
                <w:rFonts w:hint="eastAsia"/>
                <w:sz w:val="18"/>
                <w:szCs w:val="18"/>
              </w:rPr>
              <w:t>0</w:t>
            </w:r>
            <w:r w:rsidRPr="00DD0A13">
              <w:rPr>
                <w:sz w:val="18"/>
                <w:szCs w:val="18"/>
              </w:rPr>
              <w:t>-1</w:t>
            </w:r>
            <w:r w:rsidRPr="00DD0A13">
              <w:rPr>
                <w:rFonts w:hint="eastAsia"/>
                <w:sz w:val="18"/>
                <w:szCs w:val="18"/>
              </w:rPr>
              <w:t>气价（元</w:t>
            </w:r>
            <w:r w:rsidRPr="00DD0A13">
              <w:rPr>
                <w:rFonts w:hint="eastAsia"/>
                <w:sz w:val="18"/>
                <w:szCs w:val="18"/>
              </w:rPr>
              <w:t>/m3</w:t>
            </w:r>
            <w:r w:rsidRPr="00DD0A13">
              <w:rPr>
                <w:rFonts w:hint="eastAsia"/>
                <w:sz w:val="18"/>
                <w:szCs w:val="18"/>
              </w:rPr>
              <w:t>）</w:t>
            </w:r>
          </w:p>
        </w:tc>
        <w:tc>
          <w:tcPr>
            <w:tcW w:w="741" w:type="dxa"/>
            <w:vAlign w:val="center"/>
          </w:tcPr>
          <w:p w:rsidR="00B35500" w:rsidRPr="00DD0A13" w:rsidRDefault="00B35500" w:rsidP="008519AF">
            <w:pPr>
              <w:pStyle w:val="a8"/>
              <w:ind w:firstLine="360"/>
              <w:rPr>
                <w:sz w:val="18"/>
                <w:szCs w:val="18"/>
              </w:rPr>
            </w:pPr>
            <w:r w:rsidRPr="00DD0A13">
              <w:rPr>
                <w:rFonts w:hint="eastAsia"/>
                <w:sz w:val="18"/>
                <w:szCs w:val="18"/>
              </w:rPr>
              <w:t>2.28</w:t>
            </w:r>
          </w:p>
        </w:tc>
        <w:tc>
          <w:tcPr>
            <w:tcW w:w="2690" w:type="dxa"/>
            <w:vAlign w:val="center"/>
          </w:tcPr>
          <w:p w:rsidR="00B35500" w:rsidRPr="00DD0A13" w:rsidRDefault="00B35500" w:rsidP="008519AF">
            <w:pPr>
              <w:pStyle w:val="a8"/>
              <w:ind w:firstLine="360"/>
              <w:rPr>
                <w:sz w:val="18"/>
                <w:szCs w:val="18"/>
              </w:rPr>
            </w:pPr>
          </w:p>
        </w:tc>
      </w:tr>
      <w:tr w:rsidR="00B35500" w:rsidRPr="00DD0A13" w:rsidTr="008519AF">
        <w:trPr>
          <w:trHeight w:val="257"/>
          <w:jc w:val="center"/>
        </w:trPr>
        <w:tc>
          <w:tcPr>
            <w:tcW w:w="1098" w:type="dxa"/>
            <w:vMerge/>
            <w:vAlign w:val="center"/>
          </w:tcPr>
          <w:p w:rsidR="00B35500" w:rsidRPr="00DD0A13" w:rsidRDefault="00B35500" w:rsidP="008519AF">
            <w:pPr>
              <w:pStyle w:val="a8"/>
              <w:ind w:firstLine="360"/>
              <w:rPr>
                <w:sz w:val="18"/>
                <w:szCs w:val="18"/>
              </w:rPr>
            </w:pPr>
          </w:p>
        </w:tc>
        <w:tc>
          <w:tcPr>
            <w:tcW w:w="4116" w:type="dxa"/>
            <w:vAlign w:val="center"/>
          </w:tcPr>
          <w:p w:rsidR="00B35500" w:rsidRPr="00DD0A13" w:rsidRDefault="00B35500" w:rsidP="008519AF">
            <w:pPr>
              <w:pStyle w:val="a8"/>
              <w:ind w:firstLine="360"/>
              <w:rPr>
                <w:sz w:val="18"/>
                <w:szCs w:val="18"/>
              </w:rPr>
            </w:pPr>
            <w:r w:rsidRPr="00DD0A13">
              <w:rPr>
                <w:rFonts w:hint="eastAsia"/>
                <w:sz w:val="18"/>
                <w:szCs w:val="18"/>
              </w:rPr>
              <w:t>阶梯</w:t>
            </w:r>
            <w:r w:rsidRPr="00DD0A13">
              <w:rPr>
                <w:rFonts w:hint="eastAsia"/>
                <w:sz w:val="18"/>
                <w:szCs w:val="18"/>
              </w:rPr>
              <w:t>1</w:t>
            </w:r>
            <w:r w:rsidRPr="00DD0A13">
              <w:rPr>
                <w:sz w:val="18"/>
                <w:szCs w:val="18"/>
              </w:rPr>
              <w:t>-2</w:t>
            </w:r>
            <w:r w:rsidRPr="00DD0A13">
              <w:rPr>
                <w:rFonts w:hint="eastAsia"/>
                <w:sz w:val="18"/>
                <w:szCs w:val="18"/>
              </w:rPr>
              <w:t>气价</w:t>
            </w:r>
            <w:r w:rsidRPr="00DD0A13">
              <w:rPr>
                <w:sz w:val="18"/>
                <w:szCs w:val="18"/>
              </w:rPr>
              <w:t>（</w:t>
            </w:r>
            <w:r w:rsidRPr="00DD0A13">
              <w:rPr>
                <w:rFonts w:hint="eastAsia"/>
                <w:sz w:val="18"/>
                <w:szCs w:val="18"/>
              </w:rPr>
              <w:t>元</w:t>
            </w:r>
            <w:r w:rsidRPr="00DD0A13">
              <w:rPr>
                <w:rFonts w:hint="eastAsia"/>
                <w:sz w:val="18"/>
                <w:szCs w:val="18"/>
              </w:rPr>
              <w:t>/m3</w:t>
            </w:r>
            <w:r w:rsidRPr="00DD0A13">
              <w:rPr>
                <w:sz w:val="18"/>
                <w:szCs w:val="18"/>
              </w:rPr>
              <w:t>）</w:t>
            </w:r>
          </w:p>
        </w:tc>
        <w:tc>
          <w:tcPr>
            <w:tcW w:w="741" w:type="dxa"/>
            <w:vAlign w:val="center"/>
          </w:tcPr>
          <w:p w:rsidR="00B35500" w:rsidRPr="00DD0A13" w:rsidRDefault="00B35500" w:rsidP="008519AF">
            <w:pPr>
              <w:pStyle w:val="a8"/>
              <w:ind w:firstLine="360"/>
              <w:rPr>
                <w:sz w:val="18"/>
                <w:szCs w:val="18"/>
              </w:rPr>
            </w:pPr>
            <w:r w:rsidRPr="00DD0A13">
              <w:rPr>
                <w:rFonts w:hint="eastAsia"/>
                <w:sz w:val="18"/>
                <w:szCs w:val="18"/>
              </w:rPr>
              <w:t>2.5</w:t>
            </w:r>
          </w:p>
        </w:tc>
        <w:tc>
          <w:tcPr>
            <w:tcW w:w="2690" w:type="dxa"/>
            <w:vAlign w:val="center"/>
          </w:tcPr>
          <w:p w:rsidR="00B35500" w:rsidRPr="00DD0A13" w:rsidRDefault="00B35500" w:rsidP="008519AF">
            <w:pPr>
              <w:pStyle w:val="a8"/>
              <w:ind w:firstLine="360"/>
              <w:rPr>
                <w:sz w:val="18"/>
                <w:szCs w:val="18"/>
              </w:rPr>
            </w:pPr>
          </w:p>
        </w:tc>
      </w:tr>
      <w:tr w:rsidR="00B35500" w:rsidRPr="00DD0A13" w:rsidTr="008519AF">
        <w:trPr>
          <w:trHeight w:val="257"/>
          <w:jc w:val="center"/>
        </w:trPr>
        <w:tc>
          <w:tcPr>
            <w:tcW w:w="1098" w:type="dxa"/>
            <w:vMerge/>
            <w:vAlign w:val="center"/>
          </w:tcPr>
          <w:p w:rsidR="00B35500" w:rsidRPr="00DD0A13" w:rsidRDefault="00B35500" w:rsidP="008519AF">
            <w:pPr>
              <w:pStyle w:val="a8"/>
              <w:ind w:firstLine="360"/>
              <w:rPr>
                <w:sz w:val="18"/>
                <w:szCs w:val="18"/>
              </w:rPr>
            </w:pPr>
          </w:p>
        </w:tc>
        <w:tc>
          <w:tcPr>
            <w:tcW w:w="4116" w:type="dxa"/>
            <w:vAlign w:val="center"/>
          </w:tcPr>
          <w:p w:rsidR="00B35500" w:rsidRPr="00DD0A13" w:rsidRDefault="00B35500" w:rsidP="008519AF">
            <w:pPr>
              <w:pStyle w:val="a8"/>
              <w:ind w:firstLine="360"/>
              <w:rPr>
                <w:sz w:val="18"/>
                <w:szCs w:val="18"/>
              </w:rPr>
            </w:pPr>
            <w:r w:rsidRPr="00DD0A13">
              <w:rPr>
                <w:rFonts w:hint="eastAsia"/>
                <w:sz w:val="18"/>
                <w:szCs w:val="18"/>
              </w:rPr>
              <w:t>阶梯</w:t>
            </w:r>
            <w:r w:rsidRPr="00DD0A13">
              <w:rPr>
                <w:rFonts w:hint="eastAsia"/>
                <w:sz w:val="18"/>
                <w:szCs w:val="18"/>
              </w:rPr>
              <w:t>2</w:t>
            </w:r>
            <w:r w:rsidRPr="00DD0A13">
              <w:rPr>
                <w:sz w:val="18"/>
                <w:szCs w:val="18"/>
              </w:rPr>
              <w:t>-3</w:t>
            </w:r>
            <w:r w:rsidRPr="00DD0A13">
              <w:rPr>
                <w:rFonts w:hint="eastAsia"/>
                <w:sz w:val="18"/>
                <w:szCs w:val="18"/>
              </w:rPr>
              <w:t>气价</w:t>
            </w:r>
            <w:r w:rsidRPr="00DD0A13">
              <w:rPr>
                <w:sz w:val="18"/>
                <w:szCs w:val="18"/>
              </w:rPr>
              <w:t>（</w:t>
            </w:r>
            <w:r w:rsidRPr="00DD0A13">
              <w:rPr>
                <w:rFonts w:hint="eastAsia"/>
                <w:sz w:val="18"/>
                <w:szCs w:val="18"/>
              </w:rPr>
              <w:t>元</w:t>
            </w:r>
            <w:r w:rsidRPr="00DD0A13">
              <w:rPr>
                <w:sz w:val="18"/>
                <w:szCs w:val="18"/>
              </w:rPr>
              <w:t>/m3</w:t>
            </w:r>
            <w:r w:rsidRPr="00DD0A13">
              <w:rPr>
                <w:sz w:val="18"/>
                <w:szCs w:val="18"/>
              </w:rPr>
              <w:t>）</w:t>
            </w:r>
          </w:p>
        </w:tc>
        <w:tc>
          <w:tcPr>
            <w:tcW w:w="741" w:type="dxa"/>
            <w:vAlign w:val="center"/>
          </w:tcPr>
          <w:p w:rsidR="00B35500" w:rsidRPr="00DD0A13" w:rsidRDefault="00B35500" w:rsidP="008519AF">
            <w:pPr>
              <w:pStyle w:val="a8"/>
              <w:ind w:firstLine="360"/>
              <w:rPr>
                <w:sz w:val="18"/>
                <w:szCs w:val="18"/>
              </w:rPr>
            </w:pPr>
            <w:r w:rsidRPr="00DD0A13">
              <w:rPr>
                <w:rFonts w:hint="eastAsia"/>
                <w:sz w:val="18"/>
                <w:szCs w:val="18"/>
              </w:rPr>
              <w:t>3.9</w:t>
            </w:r>
          </w:p>
        </w:tc>
        <w:tc>
          <w:tcPr>
            <w:tcW w:w="2690" w:type="dxa"/>
            <w:vAlign w:val="center"/>
          </w:tcPr>
          <w:p w:rsidR="00B35500" w:rsidRPr="00DD0A13" w:rsidRDefault="00B35500" w:rsidP="008519AF">
            <w:pPr>
              <w:pStyle w:val="a8"/>
              <w:ind w:firstLine="360"/>
              <w:rPr>
                <w:sz w:val="18"/>
                <w:szCs w:val="18"/>
              </w:rPr>
            </w:pPr>
          </w:p>
        </w:tc>
      </w:tr>
      <w:tr w:rsidR="00B35500" w:rsidRPr="00DD0A13" w:rsidTr="008519AF">
        <w:trPr>
          <w:trHeight w:val="257"/>
          <w:jc w:val="center"/>
        </w:trPr>
        <w:tc>
          <w:tcPr>
            <w:tcW w:w="1098" w:type="dxa"/>
            <w:vMerge w:val="restart"/>
            <w:vAlign w:val="center"/>
          </w:tcPr>
          <w:p w:rsidR="00B35500" w:rsidRPr="00DD0A13" w:rsidRDefault="00B35500" w:rsidP="008519AF">
            <w:pPr>
              <w:pStyle w:val="a8"/>
              <w:ind w:firstLine="360"/>
              <w:rPr>
                <w:sz w:val="18"/>
                <w:szCs w:val="18"/>
              </w:rPr>
            </w:pPr>
            <w:r w:rsidRPr="00DD0A13">
              <w:rPr>
                <w:rFonts w:hint="eastAsia"/>
                <w:sz w:val="18"/>
                <w:szCs w:val="18"/>
              </w:rPr>
              <w:t>输入</w:t>
            </w:r>
          </w:p>
        </w:tc>
        <w:tc>
          <w:tcPr>
            <w:tcW w:w="4116" w:type="dxa"/>
            <w:vAlign w:val="center"/>
          </w:tcPr>
          <w:p w:rsidR="00B35500" w:rsidRPr="00DD0A13" w:rsidRDefault="00B35500" w:rsidP="008519AF">
            <w:pPr>
              <w:pStyle w:val="a8"/>
              <w:ind w:firstLine="360"/>
              <w:rPr>
                <w:sz w:val="18"/>
                <w:szCs w:val="18"/>
              </w:rPr>
            </w:pPr>
            <w:r w:rsidRPr="00DD0A13">
              <w:rPr>
                <w:rFonts w:hint="eastAsia"/>
                <w:sz w:val="18"/>
                <w:szCs w:val="18"/>
              </w:rPr>
              <w:t>一月</w:t>
            </w:r>
            <w:r w:rsidRPr="00DD0A13">
              <w:rPr>
                <w:sz w:val="18"/>
                <w:szCs w:val="18"/>
              </w:rPr>
              <w:t>燃气量</w:t>
            </w:r>
            <w:r w:rsidRPr="00DD0A13">
              <w:rPr>
                <w:rFonts w:hint="eastAsia"/>
                <w:sz w:val="18"/>
                <w:szCs w:val="18"/>
              </w:rPr>
              <w:t>（</w:t>
            </w:r>
            <w:r w:rsidRPr="00DD0A13">
              <w:rPr>
                <w:rFonts w:hint="eastAsia"/>
                <w:sz w:val="18"/>
                <w:szCs w:val="18"/>
              </w:rPr>
              <w:t>m</w:t>
            </w:r>
            <w:r w:rsidRPr="00DD0A13">
              <w:rPr>
                <w:sz w:val="18"/>
                <w:szCs w:val="18"/>
              </w:rPr>
              <w:t>3</w:t>
            </w:r>
            <w:r w:rsidRPr="00DD0A13">
              <w:rPr>
                <w:rFonts w:hint="eastAsia"/>
                <w:sz w:val="18"/>
                <w:szCs w:val="18"/>
              </w:rPr>
              <w:t>）</w:t>
            </w:r>
          </w:p>
        </w:tc>
        <w:tc>
          <w:tcPr>
            <w:tcW w:w="741" w:type="dxa"/>
            <w:vAlign w:val="center"/>
          </w:tcPr>
          <w:p w:rsidR="00B35500" w:rsidRPr="00DD0A13" w:rsidRDefault="00B35500" w:rsidP="008519AF">
            <w:pPr>
              <w:pStyle w:val="a8"/>
              <w:ind w:firstLine="360"/>
              <w:rPr>
                <w:sz w:val="18"/>
                <w:szCs w:val="18"/>
              </w:rPr>
            </w:pPr>
            <w:r w:rsidRPr="00DD0A13">
              <w:rPr>
                <w:rFonts w:hint="eastAsia"/>
                <w:sz w:val="18"/>
                <w:szCs w:val="18"/>
              </w:rPr>
              <w:t>50</w:t>
            </w:r>
          </w:p>
        </w:tc>
        <w:tc>
          <w:tcPr>
            <w:tcW w:w="2690" w:type="dxa"/>
            <w:vAlign w:val="center"/>
          </w:tcPr>
          <w:p w:rsidR="00B35500" w:rsidRPr="00DD0A13" w:rsidRDefault="00B35500" w:rsidP="008519AF">
            <w:pPr>
              <w:pStyle w:val="a8"/>
              <w:ind w:firstLine="360"/>
              <w:rPr>
                <w:sz w:val="18"/>
                <w:szCs w:val="18"/>
              </w:rPr>
            </w:pPr>
          </w:p>
        </w:tc>
      </w:tr>
      <w:tr w:rsidR="00B35500" w:rsidRPr="00DD0A13" w:rsidTr="008519AF">
        <w:trPr>
          <w:trHeight w:val="257"/>
          <w:jc w:val="center"/>
        </w:trPr>
        <w:tc>
          <w:tcPr>
            <w:tcW w:w="1098" w:type="dxa"/>
            <w:vMerge/>
            <w:vAlign w:val="center"/>
          </w:tcPr>
          <w:p w:rsidR="00B35500" w:rsidRPr="00DD0A13" w:rsidRDefault="00B35500" w:rsidP="008519AF">
            <w:pPr>
              <w:pStyle w:val="a8"/>
              <w:ind w:firstLine="360"/>
              <w:rPr>
                <w:sz w:val="18"/>
                <w:szCs w:val="18"/>
              </w:rPr>
            </w:pPr>
          </w:p>
        </w:tc>
        <w:tc>
          <w:tcPr>
            <w:tcW w:w="4116" w:type="dxa"/>
            <w:vAlign w:val="center"/>
          </w:tcPr>
          <w:p w:rsidR="00B35500" w:rsidRPr="00DD0A13" w:rsidRDefault="00B35500" w:rsidP="008519AF">
            <w:pPr>
              <w:jc w:val="center"/>
              <w:rPr>
                <w:sz w:val="18"/>
                <w:szCs w:val="18"/>
              </w:rPr>
            </w:pPr>
            <w:r w:rsidRPr="00DD0A13">
              <w:rPr>
                <w:rFonts w:hint="eastAsia"/>
                <w:sz w:val="18"/>
                <w:szCs w:val="18"/>
              </w:rPr>
              <w:t>二月</w:t>
            </w:r>
            <w:r w:rsidRPr="00DD0A13">
              <w:rPr>
                <w:sz w:val="18"/>
                <w:szCs w:val="18"/>
              </w:rPr>
              <w:t>燃气量</w:t>
            </w:r>
            <w:r w:rsidRPr="00DD0A13">
              <w:rPr>
                <w:rFonts w:hint="eastAsia"/>
                <w:sz w:val="18"/>
                <w:szCs w:val="18"/>
              </w:rPr>
              <w:t>（</w:t>
            </w:r>
            <w:r w:rsidRPr="00DD0A13">
              <w:rPr>
                <w:rFonts w:hint="eastAsia"/>
                <w:sz w:val="18"/>
                <w:szCs w:val="18"/>
              </w:rPr>
              <w:t>m</w:t>
            </w:r>
            <w:r w:rsidRPr="00DD0A13">
              <w:rPr>
                <w:sz w:val="18"/>
                <w:szCs w:val="18"/>
              </w:rPr>
              <w:t>3</w:t>
            </w:r>
            <w:r w:rsidRPr="00DD0A13">
              <w:rPr>
                <w:rFonts w:hint="eastAsia"/>
                <w:sz w:val="18"/>
                <w:szCs w:val="18"/>
              </w:rPr>
              <w:t>）</w:t>
            </w:r>
          </w:p>
        </w:tc>
        <w:tc>
          <w:tcPr>
            <w:tcW w:w="741" w:type="dxa"/>
            <w:vAlign w:val="center"/>
          </w:tcPr>
          <w:p w:rsidR="00B35500" w:rsidRPr="00DD0A13" w:rsidRDefault="00B35500" w:rsidP="008519AF">
            <w:pPr>
              <w:jc w:val="center"/>
              <w:rPr>
                <w:sz w:val="18"/>
                <w:szCs w:val="18"/>
              </w:rPr>
            </w:pPr>
            <w:r w:rsidRPr="00DD0A13">
              <w:rPr>
                <w:rFonts w:hint="eastAsia"/>
                <w:sz w:val="18"/>
                <w:szCs w:val="18"/>
              </w:rPr>
              <w:t>50</w:t>
            </w:r>
          </w:p>
        </w:tc>
        <w:tc>
          <w:tcPr>
            <w:tcW w:w="2690" w:type="dxa"/>
            <w:vAlign w:val="center"/>
          </w:tcPr>
          <w:p w:rsidR="00B35500" w:rsidRPr="00DD0A13" w:rsidRDefault="00B35500" w:rsidP="008519AF">
            <w:pPr>
              <w:pStyle w:val="a8"/>
              <w:ind w:firstLine="360"/>
              <w:rPr>
                <w:sz w:val="18"/>
                <w:szCs w:val="18"/>
              </w:rPr>
            </w:pPr>
          </w:p>
        </w:tc>
      </w:tr>
      <w:tr w:rsidR="00B35500" w:rsidRPr="00DD0A13" w:rsidTr="008519AF">
        <w:trPr>
          <w:trHeight w:val="257"/>
          <w:jc w:val="center"/>
        </w:trPr>
        <w:tc>
          <w:tcPr>
            <w:tcW w:w="1098" w:type="dxa"/>
            <w:vMerge/>
            <w:vAlign w:val="center"/>
          </w:tcPr>
          <w:p w:rsidR="00B35500" w:rsidRPr="00DD0A13" w:rsidRDefault="00B35500" w:rsidP="008519AF">
            <w:pPr>
              <w:pStyle w:val="a8"/>
              <w:ind w:firstLine="360"/>
              <w:rPr>
                <w:sz w:val="18"/>
                <w:szCs w:val="18"/>
              </w:rPr>
            </w:pPr>
          </w:p>
        </w:tc>
        <w:tc>
          <w:tcPr>
            <w:tcW w:w="4116" w:type="dxa"/>
            <w:vAlign w:val="center"/>
          </w:tcPr>
          <w:p w:rsidR="00B35500" w:rsidRPr="00DD0A13" w:rsidRDefault="00B35500" w:rsidP="008519AF">
            <w:pPr>
              <w:jc w:val="center"/>
              <w:rPr>
                <w:sz w:val="18"/>
                <w:szCs w:val="18"/>
              </w:rPr>
            </w:pPr>
            <w:r w:rsidRPr="00DD0A13">
              <w:rPr>
                <w:rFonts w:hint="eastAsia"/>
                <w:sz w:val="18"/>
                <w:szCs w:val="18"/>
              </w:rPr>
              <w:t>三月</w:t>
            </w:r>
            <w:r w:rsidRPr="00DD0A13">
              <w:rPr>
                <w:sz w:val="18"/>
                <w:szCs w:val="18"/>
              </w:rPr>
              <w:t>燃气量</w:t>
            </w:r>
            <w:r w:rsidRPr="00DD0A13">
              <w:rPr>
                <w:rFonts w:hint="eastAsia"/>
                <w:sz w:val="18"/>
                <w:szCs w:val="18"/>
              </w:rPr>
              <w:t>（</w:t>
            </w:r>
            <w:r w:rsidRPr="00DD0A13">
              <w:rPr>
                <w:rFonts w:hint="eastAsia"/>
                <w:sz w:val="18"/>
                <w:szCs w:val="18"/>
              </w:rPr>
              <w:t>m</w:t>
            </w:r>
            <w:r w:rsidRPr="00DD0A13">
              <w:rPr>
                <w:sz w:val="18"/>
                <w:szCs w:val="18"/>
              </w:rPr>
              <w:t>3</w:t>
            </w:r>
            <w:r w:rsidRPr="00DD0A13">
              <w:rPr>
                <w:rFonts w:hint="eastAsia"/>
                <w:sz w:val="18"/>
                <w:szCs w:val="18"/>
              </w:rPr>
              <w:t>）</w:t>
            </w:r>
          </w:p>
        </w:tc>
        <w:tc>
          <w:tcPr>
            <w:tcW w:w="741" w:type="dxa"/>
            <w:vAlign w:val="center"/>
          </w:tcPr>
          <w:p w:rsidR="00B35500" w:rsidRPr="00DD0A13" w:rsidRDefault="00B35500" w:rsidP="008519AF">
            <w:pPr>
              <w:jc w:val="center"/>
              <w:rPr>
                <w:sz w:val="18"/>
                <w:szCs w:val="18"/>
              </w:rPr>
            </w:pPr>
            <w:r w:rsidRPr="00DD0A13">
              <w:rPr>
                <w:rFonts w:hint="eastAsia"/>
                <w:sz w:val="18"/>
                <w:szCs w:val="18"/>
              </w:rPr>
              <w:t>50</w:t>
            </w:r>
          </w:p>
        </w:tc>
        <w:tc>
          <w:tcPr>
            <w:tcW w:w="2690" w:type="dxa"/>
            <w:vAlign w:val="center"/>
          </w:tcPr>
          <w:p w:rsidR="00B35500" w:rsidRPr="00DD0A13" w:rsidRDefault="00B35500" w:rsidP="008519AF">
            <w:pPr>
              <w:pStyle w:val="a8"/>
              <w:ind w:firstLine="360"/>
              <w:rPr>
                <w:sz w:val="18"/>
                <w:szCs w:val="18"/>
              </w:rPr>
            </w:pPr>
          </w:p>
        </w:tc>
      </w:tr>
      <w:tr w:rsidR="00B35500" w:rsidRPr="00DD0A13" w:rsidTr="008519AF">
        <w:trPr>
          <w:trHeight w:val="257"/>
          <w:jc w:val="center"/>
        </w:trPr>
        <w:tc>
          <w:tcPr>
            <w:tcW w:w="1098" w:type="dxa"/>
            <w:vMerge/>
            <w:vAlign w:val="center"/>
          </w:tcPr>
          <w:p w:rsidR="00B35500" w:rsidRPr="00DD0A13" w:rsidRDefault="00B35500" w:rsidP="008519AF">
            <w:pPr>
              <w:pStyle w:val="a8"/>
              <w:ind w:firstLine="360"/>
              <w:rPr>
                <w:sz w:val="18"/>
                <w:szCs w:val="18"/>
              </w:rPr>
            </w:pPr>
          </w:p>
        </w:tc>
        <w:tc>
          <w:tcPr>
            <w:tcW w:w="4116" w:type="dxa"/>
            <w:vAlign w:val="center"/>
          </w:tcPr>
          <w:p w:rsidR="00B35500" w:rsidRPr="00DD0A13" w:rsidRDefault="00B35500" w:rsidP="008519AF">
            <w:pPr>
              <w:jc w:val="center"/>
              <w:rPr>
                <w:sz w:val="18"/>
                <w:szCs w:val="18"/>
              </w:rPr>
            </w:pPr>
            <w:r w:rsidRPr="00DD0A13">
              <w:rPr>
                <w:rFonts w:hint="eastAsia"/>
                <w:sz w:val="18"/>
                <w:szCs w:val="18"/>
              </w:rPr>
              <w:t>四月</w:t>
            </w:r>
            <w:r w:rsidRPr="00DD0A13">
              <w:rPr>
                <w:sz w:val="18"/>
                <w:szCs w:val="18"/>
              </w:rPr>
              <w:t>燃气量</w:t>
            </w:r>
            <w:r w:rsidRPr="00DD0A13">
              <w:rPr>
                <w:rFonts w:hint="eastAsia"/>
                <w:sz w:val="18"/>
                <w:szCs w:val="18"/>
              </w:rPr>
              <w:t>（</w:t>
            </w:r>
            <w:r w:rsidRPr="00DD0A13">
              <w:rPr>
                <w:rFonts w:hint="eastAsia"/>
                <w:sz w:val="18"/>
                <w:szCs w:val="18"/>
              </w:rPr>
              <w:t>m</w:t>
            </w:r>
            <w:r w:rsidRPr="00DD0A13">
              <w:rPr>
                <w:sz w:val="18"/>
                <w:szCs w:val="18"/>
              </w:rPr>
              <w:t>3</w:t>
            </w:r>
            <w:r w:rsidRPr="00DD0A13">
              <w:rPr>
                <w:rFonts w:hint="eastAsia"/>
                <w:sz w:val="18"/>
                <w:szCs w:val="18"/>
              </w:rPr>
              <w:t>）</w:t>
            </w:r>
          </w:p>
        </w:tc>
        <w:tc>
          <w:tcPr>
            <w:tcW w:w="741" w:type="dxa"/>
            <w:vAlign w:val="center"/>
          </w:tcPr>
          <w:p w:rsidR="00B35500" w:rsidRPr="00DD0A13" w:rsidRDefault="00B35500" w:rsidP="008519AF">
            <w:pPr>
              <w:jc w:val="center"/>
              <w:rPr>
                <w:sz w:val="18"/>
                <w:szCs w:val="18"/>
              </w:rPr>
            </w:pPr>
            <w:r w:rsidRPr="00DD0A13">
              <w:rPr>
                <w:rFonts w:hint="eastAsia"/>
                <w:sz w:val="18"/>
                <w:szCs w:val="18"/>
              </w:rPr>
              <w:t>50</w:t>
            </w:r>
          </w:p>
        </w:tc>
        <w:tc>
          <w:tcPr>
            <w:tcW w:w="2690" w:type="dxa"/>
            <w:vAlign w:val="center"/>
          </w:tcPr>
          <w:p w:rsidR="00B35500" w:rsidRPr="00DD0A13" w:rsidRDefault="00B35500" w:rsidP="008519AF">
            <w:pPr>
              <w:pStyle w:val="a8"/>
              <w:ind w:firstLine="360"/>
              <w:rPr>
                <w:sz w:val="18"/>
                <w:szCs w:val="18"/>
              </w:rPr>
            </w:pPr>
          </w:p>
        </w:tc>
      </w:tr>
      <w:tr w:rsidR="00B35500" w:rsidRPr="00DD0A13" w:rsidTr="008519AF">
        <w:trPr>
          <w:trHeight w:val="257"/>
          <w:jc w:val="center"/>
        </w:trPr>
        <w:tc>
          <w:tcPr>
            <w:tcW w:w="1098" w:type="dxa"/>
            <w:vMerge/>
            <w:vAlign w:val="center"/>
          </w:tcPr>
          <w:p w:rsidR="00B35500" w:rsidRPr="00DD0A13" w:rsidRDefault="00B35500" w:rsidP="008519AF">
            <w:pPr>
              <w:pStyle w:val="a8"/>
              <w:ind w:firstLine="360"/>
              <w:rPr>
                <w:sz w:val="18"/>
                <w:szCs w:val="18"/>
              </w:rPr>
            </w:pPr>
          </w:p>
        </w:tc>
        <w:tc>
          <w:tcPr>
            <w:tcW w:w="4116" w:type="dxa"/>
            <w:vAlign w:val="center"/>
          </w:tcPr>
          <w:p w:rsidR="00B35500" w:rsidRPr="00DD0A13" w:rsidRDefault="00B35500" w:rsidP="008519AF">
            <w:pPr>
              <w:jc w:val="center"/>
              <w:rPr>
                <w:sz w:val="18"/>
                <w:szCs w:val="18"/>
              </w:rPr>
            </w:pPr>
            <w:r w:rsidRPr="00DD0A13">
              <w:rPr>
                <w:rFonts w:hint="eastAsia"/>
                <w:sz w:val="18"/>
                <w:szCs w:val="18"/>
              </w:rPr>
              <w:t>五月</w:t>
            </w:r>
            <w:r w:rsidRPr="00DD0A13">
              <w:rPr>
                <w:sz w:val="18"/>
                <w:szCs w:val="18"/>
              </w:rPr>
              <w:t>燃气量</w:t>
            </w:r>
            <w:r w:rsidRPr="00DD0A13">
              <w:rPr>
                <w:rFonts w:hint="eastAsia"/>
                <w:sz w:val="18"/>
                <w:szCs w:val="18"/>
              </w:rPr>
              <w:t>（</w:t>
            </w:r>
            <w:r w:rsidRPr="00DD0A13">
              <w:rPr>
                <w:rFonts w:hint="eastAsia"/>
                <w:sz w:val="18"/>
                <w:szCs w:val="18"/>
              </w:rPr>
              <w:t>m</w:t>
            </w:r>
            <w:r w:rsidRPr="00DD0A13">
              <w:rPr>
                <w:sz w:val="18"/>
                <w:szCs w:val="18"/>
              </w:rPr>
              <w:t>3</w:t>
            </w:r>
            <w:r w:rsidRPr="00DD0A13">
              <w:rPr>
                <w:rFonts w:hint="eastAsia"/>
                <w:sz w:val="18"/>
                <w:szCs w:val="18"/>
              </w:rPr>
              <w:t>）</w:t>
            </w:r>
          </w:p>
        </w:tc>
        <w:tc>
          <w:tcPr>
            <w:tcW w:w="741" w:type="dxa"/>
            <w:vAlign w:val="center"/>
          </w:tcPr>
          <w:p w:rsidR="00B35500" w:rsidRPr="00DD0A13" w:rsidRDefault="00B35500" w:rsidP="008519AF">
            <w:pPr>
              <w:jc w:val="center"/>
              <w:rPr>
                <w:sz w:val="18"/>
                <w:szCs w:val="18"/>
              </w:rPr>
            </w:pPr>
            <w:r w:rsidRPr="00DD0A13">
              <w:rPr>
                <w:rFonts w:hint="eastAsia"/>
                <w:sz w:val="18"/>
                <w:szCs w:val="18"/>
              </w:rPr>
              <w:t>50</w:t>
            </w:r>
          </w:p>
        </w:tc>
        <w:tc>
          <w:tcPr>
            <w:tcW w:w="2690" w:type="dxa"/>
            <w:vAlign w:val="center"/>
          </w:tcPr>
          <w:p w:rsidR="00B35500" w:rsidRPr="00DD0A13" w:rsidRDefault="00B35500" w:rsidP="008519AF">
            <w:pPr>
              <w:pStyle w:val="a8"/>
              <w:ind w:firstLine="360"/>
              <w:rPr>
                <w:sz w:val="18"/>
                <w:szCs w:val="18"/>
              </w:rPr>
            </w:pPr>
          </w:p>
        </w:tc>
      </w:tr>
      <w:tr w:rsidR="00B35500" w:rsidRPr="00DD0A13" w:rsidTr="008519AF">
        <w:trPr>
          <w:trHeight w:val="257"/>
          <w:jc w:val="center"/>
        </w:trPr>
        <w:tc>
          <w:tcPr>
            <w:tcW w:w="1098" w:type="dxa"/>
            <w:vMerge/>
            <w:vAlign w:val="center"/>
          </w:tcPr>
          <w:p w:rsidR="00B35500" w:rsidRPr="00DD0A13" w:rsidRDefault="00B35500" w:rsidP="008519AF">
            <w:pPr>
              <w:pStyle w:val="a8"/>
              <w:ind w:firstLine="360"/>
              <w:rPr>
                <w:sz w:val="18"/>
                <w:szCs w:val="18"/>
              </w:rPr>
            </w:pPr>
          </w:p>
        </w:tc>
        <w:tc>
          <w:tcPr>
            <w:tcW w:w="4116" w:type="dxa"/>
            <w:vAlign w:val="center"/>
          </w:tcPr>
          <w:p w:rsidR="00B35500" w:rsidRPr="00DD0A13" w:rsidRDefault="00B35500" w:rsidP="008519AF">
            <w:pPr>
              <w:jc w:val="center"/>
              <w:rPr>
                <w:sz w:val="18"/>
                <w:szCs w:val="18"/>
              </w:rPr>
            </w:pPr>
            <w:r w:rsidRPr="00DD0A13">
              <w:rPr>
                <w:rFonts w:hint="eastAsia"/>
                <w:sz w:val="18"/>
                <w:szCs w:val="18"/>
              </w:rPr>
              <w:t>六月</w:t>
            </w:r>
            <w:r w:rsidRPr="00DD0A13">
              <w:rPr>
                <w:sz w:val="18"/>
                <w:szCs w:val="18"/>
              </w:rPr>
              <w:t>燃气量</w:t>
            </w:r>
            <w:r w:rsidRPr="00DD0A13">
              <w:rPr>
                <w:rFonts w:hint="eastAsia"/>
                <w:sz w:val="18"/>
                <w:szCs w:val="18"/>
              </w:rPr>
              <w:t>（</w:t>
            </w:r>
            <w:r w:rsidRPr="00DD0A13">
              <w:rPr>
                <w:rFonts w:hint="eastAsia"/>
                <w:sz w:val="18"/>
                <w:szCs w:val="18"/>
              </w:rPr>
              <w:t>m</w:t>
            </w:r>
            <w:r w:rsidRPr="00DD0A13">
              <w:rPr>
                <w:sz w:val="18"/>
                <w:szCs w:val="18"/>
              </w:rPr>
              <w:t>3</w:t>
            </w:r>
            <w:r w:rsidRPr="00DD0A13">
              <w:rPr>
                <w:rFonts w:hint="eastAsia"/>
                <w:sz w:val="18"/>
                <w:szCs w:val="18"/>
              </w:rPr>
              <w:t>）</w:t>
            </w:r>
          </w:p>
        </w:tc>
        <w:tc>
          <w:tcPr>
            <w:tcW w:w="741" w:type="dxa"/>
            <w:vAlign w:val="center"/>
          </w:tcPr>
          <w:p w:rsidR="00B35500" w:rsidRPr="00DD0A13" w:rsidRDefault="00B35500" w:rsidP="008519AF">
            <w:pPr>
              <w:jc w:val="center"/>
              <w:rPr>
                <w:sz w:val="18"/>
                <w:szCs w:val="18"/>
              </w:rPr>
            </w:pPr>
            <w:r w:rsidRPr="00DD0A13">
              <w:rPr>
                <w:rFonts w:hint="eastAsia"/>
                <w:sz w:val="18"/>
                <w:szCs w:val="18"/>
              </w:rPr>
              <w:t>50</w:t>
            </w:r>
          </w:p>
        </w:tc>
        <w:tc>
          <w:tcPr>
            <w:tcW w:w="2690" w:type="dxa"/>
            <w:vAlign w:val="center"/>
          </w:tcPr>
          <w:p w:rsidR="00B35500" w:rsidRPr="00DD0A13" w:rsidRDefault="00B35500" w:rsidP="008519AF">
            <w:pPr>
              <w:pStyle w:val="a8"/>
              <w:ind w:firstLine="360"/>
              <w:rPr>
                <w:sz w:val="18"/>
                <w:szCs w:val="18"/>
              </w:rPr>
            </w:pPr>
          </w:p>
        </w:tc>
      </w:tr>
      <w:tr w:rsidR="00B35500" w:rsidRPr="00DD0A13" w:rsidTr="008519AF">
        <w:trPr>
          <w:trHeight w:val="257"/>
          <w:jc w:val="center"/>
        </w:trPr>
        <w:tc>
          <w:tcPr>
            <w:tcW w:w="1098" w:type="dxa"/>
            <w:vMerge/>
            <w:vAlign w:val="center"/>
          </w:tcPr>
          <w:p w:rsidR="00B35500" w:rsidRPr="00DD0A13" w:rsidRDefault="00B35500" w:rsidP="008519AF">
            <w:pPr>
              <w:pStyle w:val="a8"/>
              <w:ind w:firstLine="360"/>
              <w:rPr>
                <w:sz w:val="18"/>
                <w:szCs w:val="18"/>
              </w:rPr>
            </w:pPr>
          </w:p>
        </w:tc>
        <w:tc>
          <w:tcPr>
            <w:tcW w:w="4116" w:type="dxa"/>
            <w:vAlign w:val="center"/>
          </w:tcPr>
          <w:p w:rsidR="00B35500" w:rsidRPr="00DD0A13" w:rsidRDefault="00B35500" w:rsidP="008519AF">
            <w:pPr>
              <w:jc w:val="center"/>
              <w:rPr>
                <w:sz w:val="18"/>
                <w:szCs w:val="18"/>
              </w:rPr>
            </w:pPr>
            <w:r w:rsidRPr="00DD0A13">
              <w:rPr>
                <w:rFonts w:hint="eastAsia"/>
                <w:sz w:val="18"/>
                <w:szCs w:val="18"/>
              </w:rPr>
              <w:t>七月</w:t>
            </w:r>
            <w:r w:rsidRPr="00DD0A13">
              <w:rPr>
                <w:sz w:val="18"/>
                <w:szCs w:val="18"/>
              </w:rPr>
              <w:t>燃气量</w:t>
            </w:r>
            <w:r w:rsidRPr="00DD0A13">
              <w:rPr>
                <w:rFonts w:hint="eastAsia"/>
                <w:sz w:val="18"/>
                <w:szCs w:val="18"/>
              </w:rPr>
              <w:t>（</w:t>
            </w:r>
            <w:r w:rsidRPr="00DD0A13">
              <w:rPr>
                <w:rFonts w:hint="eastAsia"/>
                <w:sz w:val="18"/>
                <w:szCs w:val="18"/>
              </w:rPr>
              <w:t>m</w:t>
            </w:r>
            <w:r w:rsidRPr="00DD0A13">
              <w:rPr>
                <w:sz w:val="18"/>
                <w:szCs w:val="18"/>
              </w:rPr>
              <w:t>3</w:t>
            </w:r>
            <w:r w:rsidRPr="00DD0A13">
              <w:rPr>
                <w:rFonts w:hint="eastAsia"/>
                <w:sz w:val="18"/>
                <w:szCs w:val="18"/>
              </w:rPr>
              <w:t>）</w:t>
            </w:r>
          </w:p>
        </w:tc>
        <w:tc>
          <w:tcPr>
            <w:tcW w:w="741" w:type="dxa"/>
            <w:vAlign w:val="center"/>
          </w:tcPr>
          <w:p w:rsidR="00B35500" w:rsidRPr="00DD0A13" w:rsidRDefault="00B35500" w:rsidP="008519AF">
            <w:pPr>
              <w:jc w:val="center"/>
              <w:rPr>
                <w:sz w:val="18"/>
                <w:szCs w:val="18"/>
              </w:rPr>
            </w:pPr>
            <w:r w:rsidRPr="00DD0A13">
              <w:rPr>
                <w:rFonts w:hint="eastAsia"/>
                <w:sz w:val="18"/>
                <w:szCs w:val="18"/>
              </w:rPr>
              <w:t>50</w:t>
            </w:r>
          </w:p>
        </w:tc>
        <w:tc>
          <w:tcPr>
            <w:tcW w:w="2690" w:type="dxa"/>
            <w:vAlign w:val="center"/>
          </w:tcPr>
          <w:p w:rsidR="00B35500" w:rsidRPr="00DD0A13" w:rsidRDefault="00B35500" w:rsidP="008519AF">
            <w:pPr>
              <w:pStyle w:val="a8"/>
              <w:ind w:firstLine="360"/>
              <w:rPr>
                <w:sz w:val="18"/>
                <w:szCs w:val="18"/>
              </w:rPr>
            </w:pPr>
          </w:p>
        </w:tc>
      </w:tr>
      <w:tr w:rsidR="00B35500" w:rsidRPr="00DD0A13" w:rsidTr="008519AF">
        <w:trPr>
          <w:trHeight w:val="257"/>
          <w:jc w:val="center"/>
        </w:trPr>
        <w:tc>
          <w:tcPr>
            <w:tcW w:w="1098" w:type="dxa"/>
            <w:vMerge/>
            <w:vAlign w:val="center"/>
          </w:tcPr>
          <w:p w:rsidR="00B35500" w:rsidRPr="00DD0A13" w:rsidRDefault="00B35500" w:rsidP="008519AF">
            <w:pPr>
              <w:pStyle w:val="a8"/>
              <w:ind w:firstLine="360"/>
              <w:rPr>
                <w:sz w:val="18"/>
                <w:szCs w:val="18"/>
              </w:rPr>
            </w:pPr>
          </w:p>
        </w:tc>
        <w:tc>
          <w:tcPr>
            <w:tcW w:w="4116" w:type="dxa"/>
            <w:vAlign w:val="center"/>
          </w:tcPr>
          <w:p w:rsidR="00B35500" w:rsidRPr="00DD0A13" w:rsidRDefault="00B35500" w:rsidP="008519AF">
            <w:pPr>
              <w:jc w:val="center"/>
              <w:rPr>
                <w:sz w:val="18"/>
                <w:szCs w:val="18"/>
              </w:rPr>
            </w:pPr>
            <w:r w:rsidRPr="00DD0A13">
              <w:rPr>
                <w:rFonts w:hint="eastAsia"/>
                <w:sz w:val="18"/>
                <w:szCs w:val="18"/>
              </w:rPr>
              <w:t>八月</w:t>
            </w:r>
            <w:r w:rsidRPr="00DD0A13">
              <w:rPr>
                <w:sz w:val="18"/>
                <w:szCs w:val="18"/>
              </w:rPr>
              <w:t>燃气量</w:t>
            </w:r>
            <w:r w:rsidRPr="00DD0A13">
              <w:rPr>
                <w:rFonts w:hint="eastAsia"/>
                <w:sz w:val="18"/>
                <w:szCs w:val="18"/>
              </w:rPr>
              <w:t>（</w:t>
            </w:r>
            <w:r w:rsidRPr="00DD0A13">
              <w:rPr>
                <w:rFonts w:hint="eastAsia"/>
                <w:sz w:val="18"/>
                <w:szCs w:val="18"/>
              </w:rPr>
              <w:t>m</w:t>
            </w:r>
            <w:r w:rsidRPr="00DD0A13">
              <w:rPr>
                <w:sz w:val="18"/>
                <w:szCs w:val="18"/>
              </w:rPr>
              <w:t>3</w:t>
            </w:r>
            <w:r w:rsidRPr="00DD0A13">
              <w:rPr>
                <w:rFonts w:hint="eastAsia"/>
                <w:sz w:val="18"/>
                <w:szCs w:val="18"/>
              </w:rPr>
              <w:t>）</w:t>
            </w:r>
          </w:p>
        </w:tc>
        <w:tc>
          <w:tcPr>
            <w:tcW w:w="741" w:type="dxa"/>
            <w:vAlign w:val="center"/>
          </w:tcPr>
          <w:p w:rsidR="00B35500" w:rsidRPr="00DD0A13" w:rsidRDefault="00B35500" w:rsidP="008519AF">
            <w:pPr>
              <w:jc w:val="center"/>
              <w:rPr>
                <w:sz w:val="18"/>
                <w:szCs w:val="18"/>
              </w:rPr>
            </w:pPr>
            <w:r w:rsidRPr="00DD0A13">
              <w:rPr>
                <w:rFonts w:hint="eastAsia"/>
                <w:sz w:val="18"/>
                <w:szCs w:val="18"/>
              </w:rPr>
              <w:t>50</w:t>
            </w:r>
          </w:p>
        </w:tc>
        <w:tc>
          <w:tcPr>
            <w:tcW w:w="2690" w:type="dxa"/>
            <w:vAlign w:val="center"/>
          </w:tcPr>
          <w:p w:rsidR="00B35500" w:rsidRPr="00DD0A13" w:rsidRDefault="00B35500" w:rsidP="008519AF">
            <w:pPr>
              <w:pStyle w:val="a8"/>
              <w:ind w:firstLine="360"/>
              <w:rPr>
                <w:sz w:val="18"/>
                <w:szCs w:val="18"/>
              </w:rPr>
            </w:pPr>
          </w:p>
        </w:tc>
      </w:tr>
      <w:tr w:rsidR="00B35500" w:rsidRPr="00DD0A13" w:rsidTr="008519AF">
        <w:trPr>
          <w:trHeight w:val="257"/>
          <w:jc w:val="center"/>
        </w:trPr>
        <w:tc>
          <w:tcPr>
            <w:tcW w:w="1098" w:type="dxa"/>
            <w:vMerge/>
            <w:vAlign w:val="center"/>
          </w:tcPr>
          <w:p w:rsidR="00B35500" w:rsidRPr="00DD0A13" w:rsidRDefault="00B35500" w:rsidP="008519AF">
            <w:pPr>
              <w:pStyle w:val="a8"/>
              <w:ind w:firstLine="360"/>
              <w:rPr>
                <w:sz w:val="18"/>
                <w:szCs w:val="18"/>
              </w:rPr>
            </w:pPr>
          </w:p>
        </w:tc>
        <w:tc>
          <w:tcPr>
            <w:tcW w:w="4116" w:type="dxa"/>
            <w:vAlign w:val="center"/>
          </w:tcPr>
          <w:p w:rsidR="00B35500" w:rsidRPr="00DD0A13" w:rsidRDefault="00B35500" w:rsidP="008519AF">
            <w:pPr>
              <w:jc w:val="center"/>
              <w:rPr>
                <w:sz w:val="18"/>
                <w:szCs w:val="18"/>
              </w:rPr>
            </w:pPr>
            <w:r w:rsidRPr="00DD0A13">
              <w:rPr>
                <w:rFonts w:hint="eastAsia"/>
                <w:sz w:val="18"/>
                <w:szCs w:val="18"/>
              </w:rPr>
              <w:t>九月</w:t>
            </w:r>
            <w:r w:rsidRPr="00DD0A13">
              <w:rPr>
                <w:sz w:val="18"/>
                <w:szCs w:val="18"/>
              </w:rPr>
              <w:t>燃气量</w:t>
            </w:r>
            <w:r w:rsidRPr="00DD0A13">
              <w:rPr>
                <w:rFonts w:hint="eastAsia"/>
                <w:sz w:val="18"/>
                <w:szCs w:val="18"/>
              </w:rPr>
              <w:t>（</w:t>
            </w:r>
            <w:r w:rsidRPr="00DD0A13">
              <w:rPr>
                <w:rFonts w:hint="eastAsia"/>
                <w:sz w:val="18"/>
                <w:szCs w:val="18"/>
              </w:rPr>
              <w:t>m</w:t>
            </w:r>
            <w:r w:rsidRPr="00DD0A13">
              <w:rPr>
                <w:sz w:val="18"/>
                <w:szCs w:val="18"/>
              </w:rPr>
              <w:t>3</w:t>
            </w:r>
            <w:r w:rsidRPr="00DD0A13">
              <w:rPr>
                <w:rFonts w:hint="eastAsia"/>
                <w:sz w:val="18"/>
                <w:szCs w:val="18"/>
              </w:rPr>
              <w:t>）</w:t>
            </w:r>
          </w:p>
        </w:tc>
        <w:tc>
          <w:tcPr>
            <w:tcW w:w="741" w:type="dxa"/>
            <w:vAlign w:val="center"/>
          </w:tcPr>
          <w:p w:rsidR="00B35500" w:rsidRPr="00DD0A13" w:rsidRDefault="00B35500" w:rsidP="008519AF">
            <w:pPr>
              <w:jc w:val="center"/>
              <w:rPr>
                <w:sz w:val="18"/>
                <w:szCs w:val="18"/>
              </w:rPr>
            </w:pPr>
            <w:r w:rsidRPr="00DD0A13">
              <w:rPr>
                <w:rFonts w:hint="eastAsia"/>
                <w:sz w:val="18"/>
                <w:szCs w:val="18"/>
              </w:rPr>
              <w:t>50</w:t>
            </w:r>
          </w:p>
        </w:tc>
        <w:tc>
          <w:tcPr>
            <w:tcW w:w="2690" w:type="dxa"/>
            <w:vAlign w:val="center"/>
          </w:tcPr>
          <w:p w:rsidR="00B35500" w:rsidRPr="00DD0A13" w:rsidRDefault="00B35500" w:rsidP="008519AF">
            <w:pPr>
              <w:pStyle w:val="a8"/>
              <w:ind w:firstLine="360"/>
              <w:rPr>
                <w:sz w:val="18"/>
                <w:szCs w:val="18"/>
              </w:rPr>
            </w:pPr>
          </w:p>
        </w:tc>
      </w:tr>
      <w:tr w:rsidR="00B35500" w:rsidRPr="00DD0A13" w:rsidTr="008519AF">
        <w:trPr>
          <w:trHeight w:val="257"/>
          <w:jc w:val="center"/>
        </w:trPr>
        <w:tc>
          <w:tcPr>
            <w:tcW w:w="1098" w:type="dxa"/>
            <w:vMerge/>
            <w:vAlign w:val="center"/>
          </w:tcPr>
          <w:p w:rsidR="00B35500" w:rsidRPr="00DD0A13" w:rsidRDefault="00B35500" w:rsidP="008519AF">
            <w:pPr>
              <w:pStyle w:val="a8"/>
              <w:ind w:firstLine="360"/>
              <w:rPr>
                <w:sz w:val="18"/>
                <w:szCs w:val="18"/>
              </w:rPr>
            </w:pPr>
          </w:p>
        </w:tc>
        <w:tc>
          <w:tcPr>
            <w:tcW w:w="4116" w:type="dxa"/>
            <w:vAlign w:val="center"/>
          </w:tcPr>
          <w:p w:rsidR="00B35500" w:rsidRPr="00DD0A13" w:rsidRDefault="00B35500" w:rsidP="008519AF">
            <w:pPr>
              <w:jc w:val="center"/>
              <w:rPr>
                <w:sz w:val="18"/>
                <w:szCs w:val="18"/>
              </w:rPr>
            </w:pPr>
            <w:r w:rsidRPr="00DD0A13">
              <w:rPr>
                <w:rFonts w:hint="eastAsia"/>
                <w:sz w:val="18"/>
                <w:szCs w:val="18"/>
              </w:rPr>
              <w:t>十月</w:t>
            </w:r>
            <w:r w:rsidRPr="00DD0A13">
              <w:rPr>
                <w:sz w:val="18"/>
                <w:szCs w:val="18"/>
              </w:rPr>
              <w:t>燃气量</w:t>
            </w:r>
            <w:r w:rsidRPr="00DD0A13">
              <w:rPr>
                <w:rFonts w:hint="eastAsia"/>
                <w:sz w:val="18"/>
                <w:szCs w:val="18"/>
              </w:rPr>
              <w:t>（</w:t>
            </w:r>
            <w:r w:rsidRPr="00DD0A13">
              <w:rPr>
                <w:rFonts w:hint="eastAsia"/>
                <w:sz w:val="18"/>
                <w:szCs w:val="18"/>
              </w:rPr>
              <w:t>m</w:t>
            </w:r>
            <w:r w:rsidRPr="00DD0A13">
              <w:rPr>
                <w:sz w:val="18"/>
                <w:szCs w:val="18"/>
              </w:rPr>
              <w:t>3</w:t>
            </w:r>
            <w:r w:rsidRPr="00DD0A13">
              <w:rPr>
                <w:rFonts w:hint="eastAsia"/>
                <w:sz w:val="18"/>
                <w:szCs w:val="18"/>
              </w:rPr>
              <w:t>）</w:t>
            </w:r>
          </w:p>
        </w:tc>
        <w:tc>
          <w:tcPr>
            <w:tcW w:w="741" w:type="dxa"/>
            <w:vAlign w:val="center"/>
          </w:tcPr>
          <w:p w:rsidR="00B35500" w:rsidRPr="00DD0A13" w:rsidRDefault="00B35500" w:rsidP="008519AF">
            <w:pPr>
              <w:jc w:val="center"/>
              <w:rPr>
                <w:sz w:val="18"/>
                <w:szCs w:val="18"/>
              </w:rPr>
            </w:pPr>
            <w:r w:rsidRPr="00DD0A13">
              <w:rPr>
                <w:rFonts w:hint="eastAsia"/>
                <w:sz w:val="18"/>
                <w:szCs w:val="18"/>
              </w:rPr>
              <w:t>50</w:t>
            </w:r>
          </w:p>
        </w:tc>
        <w:tc>
          <w:tcPr>
            <w:tcW w:w="2690" w:type="dxa"/>
            <w:vAlign w:val="center"/>
          </w:tcPr>
          <w:p w:rsidR="00B35500" w:rsidRPr="00DD0A13" w:rsidRDefault="00B35500" w:rsidP="008519AF">
            <w:pPr>
              <w:pStyle w:val="a8"/>
              <w:ind w:firstLine="360"/>
              <w:rPr>
                <w:sz w:val="18"/>
                <w:szCs w:val="18"/>
              </w:rPr>
            </w:pPr>
          </w:p>
        </w:tc>
      </w:tr>
      <w:tr w:rsidR="00B35500" w:rsidRPr="00DD0A13" w:rsidTr="008519AF">
        <w:trPr>
          <w:trHeight w:val="257"/>
          <w:jc w:val="center"/>
        </w:trPr>
        <w:tc>
          <w:tcPr>
            <w:tcW w:w="1098" w:type="dxa"/>
            <w:vMerge/>
            <w:vAlign w:val="center"/>
          </w:tcPr>
          <w:p w:rsidR="00B35500" w:rsidRPr="00DD0A13" w:rsidRDefault="00B35500" w:rsidP="008519AF">
            <w:pPr>
              <w:pStyle w:val="a8"/>
              <w:ind w:firstLine="360"/>
              <w:rPr>
                <w:sz w:val="18"/>
                <w:szCs w:val="18"/>
              </w:rPr>
            </w:pPr>
          </w:p>
        </w:tc>
        <w:tc>
          <w:tcPr>
            <w:tcW w:w="4116" w:type="dxa"/>
            <w:vAlign w:val="center"/>
          </w:tcPr>
          <w:p w:rsidR="00B35500" w:rsidRPr="00DD0A13" w:rsidRDefault="00B35500" w:rsidP="008519AF">
            <w:pPr>
              <w:jc w:val="center"/>
              <w:rPr>
                <w:sz w:val="18"/>
                <w:szCs w:val="18"/>
              </w:rPr>
            </w:pPr>
            <w:r w:rsidRPr="00DD0A13">
              <w:rPr>
                <w:rFonts w:hint="eastAsia"/>
                <w:sz w:val="18"/>
                <w:szCs w:val="18"/>
              </w:rPr>
              <w:t>十一月</w:t>
            </w:r>
            <w:r w:rsidRPr="00DD0A13">
              <w:rPr>
                <w:sz w:val="18"/>
                <w:szCs w:val="18"/>
              </w:rPr>
              <w:t>燃气量</w:t>
            </w:r>
            <w:r w:rsidRPr="00DD0A13">
              <w:rPr>
                <w:rFonts w:hint="eastAsia"/>
                <w:sz w:val="18"/>
                <w:szCs w:val="18"/>
              </w:rPr>
              <w:t>（</w:t>
            </w:r>
            <w:r w:rsidRPr="00DD0A13">
              <w:rPr>
                <w:rFonts w:hint="eastAsia"/>
                <w:sz w:val="18"/>
                <w:szCs w:val="18"/>
              </w:rPr>
              <w:t>m</w:t>
            </w:r>
            <w:r w:rsidRPr="00DD0A13">
              <w:rPr>
                <w:sz w:val="18"/>
                <w:szCs w:val="18"/>
              </w:rPr>
              <w:t>3</w:t>
            </w:r>
            <w:r w:rsidRPr="00DD0A13">
              <w:rPr>
                <w:rFonts w:hint="eastAsia"/>
                <w:sz w:val="18"/>
                <w:szCs w:val="18"/>
              </w:rPr>
              <w:t>）</w:t>
            </w:r>
          </w:p>
        </w:tc>
        <w:tc>
          <w:tcPr>
            <w:tcW w:w="741" w:type="dxa"/>
            <w:vAlign w:val="center"/>
          </w:tcPr>
          <w:p w:rsidR="00B35500" w:rsidRPr="00DD0A13" w:rsidRDefault="00B35500" w:rsidP="008519AF">
            <w:pPr>
              <w:jc w:val="center"/>
              <w:rPr>
                <w:sz w:val="18"/>
                <w:szCs w:val="18"/>
              </w:rPr>
            </w:pPr>
            <w:r w:rsidRPr="00DD0A13">
              <w:rPr>
                <w:rFonts w:hint="eastAsia"/>
                <w:sz w:val="18"/>
                <w:szCs w:val="18"/>
              </w:rPr>
              <w:t>50</w:t>
            </w:r>
          </w:p>
        </w:tc>
        <w:tc>
          <w:tcPr>
            <w:tcW w:w="2690" w:type="dxa"/>
            <w:vAlign w:val="center"/>
          </w:tcPr>
          <w:p w:rsidR="00B35500" w:rsidRPr="00DD0A13" w:rsidRDefault="00B35500" w:rsidP="008519AF">
            <w:pPr>
              <w:pStyle w:val="a8"/>
              <w:ind w:firstLine="360"/>
              <w:rPr>
                <w:sz w:val="18"/>
                <w:szCs w:val="18"/>
              </w:rPr>
            </w:pPr>
          </w:p>
        </w:tc>
      </w:tr>
      <w:tr w:rsidR="00B35500" w:rsidRPr="00DD0A13" w:rsidTr="008519AF">
        <w:trPr>
          <w:trHeight w:val="257"/>
          <w:jc w:val="center"/>
        </w:trPr>
        <w:tc>
          <w:tcPr>
            <w:tcW w:w="1098" w:type="dxa"/>
            <w:vMerge/>
            <w:vAlign w:val="center"/>
          </w:tcPr>
          <w:p w:rsidR="00B35500" w:rsidRPr="00DD0A13" w:rsidRDefault="00B35500" w:rsidP="008519AF">
            <w:pPr>
              <w:pStyle w:val="a8"/>
              <w:ind w:firstLine="360"/>
              <w:rPr>
                <w:sz w:val="18"/>
                <w:szCs w:val="18"/>
              </w:rPr>
            </w:pPr>
          </w:p>
        </w:tc>
        <w:tc>
          <w:tcPr>
            <w:tcW w:w="4116" w:type="dxa"/>
            <w:vAlign w:val="center"/>
          </w:tcPr>
          <w:p w:rsidR="00B35500" w:rsidRPr="00DD0A13" w:rsidRDefault="00B35500" w:rsidP="008519AF">
            <w:pPr>
              <w:jc w:val="center"/>
              <w:rPr>
                <w:sz w:val="18"/>
                <w:szCs w:val="18"/>
              </w:rPr>
            </w:pPr>
            <w:r w:rsidRPr="00DD0A13">
              <w:rPr>
                <w:rFonts w:hint="eastAsia"/>
                <w:sz w:val="18"/>
                <w:szCs w:val="18"/>
              </w:rPr>
              <w:t>十二月</w:t>
            </w:r>
            <w:r w:rsidRPr="00DD0A13">
              <w:rPr>
                <w:sz w:val="18"/>
                <w:szCs w:val="18"/>
              </w:rPr>
              <w:t>燃气量</w:t>
            </w:r>
            <w:r w:rsidRPr="00DD0A13">
              <w:rPr>
                <w:rFonts w:hint="eastAsia"/>
                <w:sz w:val="18"/>
                <w:szCs w:val="18"/>
              </w:rPr>
              <w:t>（</w:t>
            </w:r>
            <w:r w:rsidRPr="00DD0A13">
              <w:rPr>
                <w:rFonts w:hint="eastAsia"/>
                <w:sz w:val="18"/>
                <w:szCs w:val="18"/>
              </w:rPr>
              <w:t>m</w:t>
            </w:r>
            <w:r w:rsidRPr="00DD0A13">
              <w:rPr>
                <w:sz w:val="18"/>
                <w:szCs w:val="18"/>
              </w:rPr>
              <w:t>3</w:t>
            </w:r>
            <w:r w:rsidRPr="00DD0A13">
              <w:rPr>
                <w:rFonts w:hint="eastAsia"/>
                <w:sz w:val="18"/>
                <w:szCs w:val="18"/>
              </w:rPr>
              <w:t>）</w:t>
            </w:r>
          </w:p>
        </w:tc>
        <w:tc>
          <w:tcPr>
            <w:tcW w:w="741" w:type="dxa"/>
            <w:vAlign w:val="center"/>
          </w:tcPr>
          <w:p w:rsidR="00B35500" w:rsidRPr="00DD0A13" w:rsidRDefault="00B35500" w:rsidP="008519AF">
            <w:pPr>
              <w:jc w:val="center"/>
              <w:rPr>
                <w:sz w:val="18"/>
                <w:szCs w:val="18"/>
              </w:rPr>
            </w:pPr>
            <w:r w:rsidRPr="00DD0A13">
              <w:rPr>
                <w:rFonts w:hint="eastAsia"/>
                <w:sz w:val="18"/>
                <w:szCs w:val="18"/>
              </w:rPr>
              <w:t>50</w:t>
            </w:r>
          </w:p>
        </w:tc>
        <w:tc>
          <w:tcPr>
            <w:tcW w:w="2690" w:type="dxa"/>
            <w:vAlign w:val="center"/>
          </w:tcPr>
          <w:p w:rsidR="00B35500" w:rsidRPr="00DD0A13" w:rsidRDefault="00B35500" w:rsidP="008519AF">
            <w:pPr>
              <w:pStyle w:val="a8"/>
              <w:ind w:firstLine="360"/>
              <w:rPr>
                <w:sz w:val="18"/>
                <w:szCs w:val="18"/>
              </w:rPr>
            </w:pPr>
          </w:p>
        </w:tc>
      </w:tr>
      <w:tr w:rsidR="00B35500" w:rsidRPr="00077DDF" w:rsidTr="008519AF">
        <w:trPr>
          <w:trHeight w:val="257"/>
          <w:jc w:val="center"/>
        </w:trPr>
        <w:tc>
          <w:tcPr>
            <w:tcW w:w="1098" w:type="dxa"/>
            <w:vAlign w:val="center"/>
          </w:tcPr>
          <w:p w:rsidR="00B35500" w:rsidRPr="00077DDF" w:rsidRDefault="00B35500" w:rsidP="008519AF">
            <w:pPr>
              <w:pStyle w:val="a8"/>
              <w:ind w:firstLine="360"/>
              <w:rPr>
                <w:color w:val="FF0000"/>
                <w:sz w:val="18"/>
                <w:szCs w:val="18"/>
                <w:highlight w:val="yellow"/>
              </w:rPr>
            </w:pPr>
            <w:r w:rsidRPr="00077DDF">
              <w:rPr>
                <w:rFonts w:hint="eastAsia"/>
                <w:color w:val="FF0000"/>
                <w:sz w:val="18"/>
                <w:szCs w:val="18"/>
                <w:highlight w:val="yellow"/>
              </w:rPr>
              <w:t>输出</w:t>
            </w:r>
          </w:p>
        </w:tc>
        <w:tc>
          <w:tcPr>
            <w:tcW w:w="4116" w:type="dxa"/>
            <w:vAlign w:val="center"/>
          </w:tcPr>
          <w:p w:rsidR="00B35500" w:rsidRPr="00077DDF" w:rsidRDefault="00B35500" w:rsidP="008519AF">
            <w:pPr>
              <w:pStyle w:val="a8"/>
              <w:ind w:firstLine="360"/>
              <w:rPr>
                <w:color w:val="FF0000"/>
                <w:sz w:val="18"/>
                <w:szCs w:val="18"/>
                <w:highlight w:val="yellow"/>
              </w:rPr>
            </w:pPr>
            <w:r w:rsidRPr="00077DDF">
              <w:rPr>
                <w:rFonts w:hint="eastAsia"/>
                <w:color w:val="FF0000"/>
                <w:sz w:val="18"/>
                <w:szCs w:val="18"/>
                <w:highlight w:val="yellow"/>
              </w:rPr>
              <w:t>总费用</w:t>
            </w:r>
            <w:r w:rsidRPr="00077DDF">
              <w:rPr>
                <w:color w:val="FF0000"/>
                <w:sz w:val="18"/>
                <w:szCs w:val="18"/>
                <w:highlight w:val="yellow"/>
              </w:rPr>
              <w:t>（</w:t>
            </w:r>
            <w:r w:rsidRPr="00077DDF">
              <w:rPr>
                <w:rFonts w:hint="eastAsia"/>
                <w:color w:val="FF0000"/>
                <w:sz w:val="18"/>
                <w:szCs w:val="18"/>
                <w:highlight w:val="yellow"/>
              </w:rPr>
              <w:t>元</w:t>
            </w:r>
            <w:r w:rsidRPr="00077DDF">
              <w:rPr>
                <w:rFonts w:hint="eastAsia"/>
                <w:color w:val="FF0000"/>
                <w:sz w:val="18"/>
                <w:szCs w:val="18"/>
                <w:highlight w:val="yellow"/>
              </w:rPr>
              <w:t>/</w:t>
            </w:r>
            <w:r w:rsidRPr="00077DDF">
              <w:rPr>
                <w:rFonts w:hint="eastAsia"/>
                <w:color w:val="FF0000"/>
                <w:sz w:val="18"/>
                <w:szCs w:val="18"/>
                <w:highlight w:val="yellow"/>
              </w:rPr>
              <w:t>年</w:t>
            </w:r>
            <w:r w:rsidRPr="00077DDF">
              <w:rPr>
                <w:color w:val="FF0000"/>
                <w:sz w:val="18"/>
                <w:szCs w:val="18"/>
                <w:highlight w:val="yellow"/>
              </w:rPr>
              <w:t>）</w:t>
            </w:r>
          </w:p>
        </w:tc>
        <w:tc>
          <w:tcPr>
            <w:tcW w:w="741" w:type="dxa"/>
            <w:vAlign w:val="center"/>
          </w:tcPr>
          <w:p w:rsidR="00B35500" w:rsidRPr="00077DDF" w:rsidRDefault="00B35500" w:rsidP="008519AF">
            <w:pPr>
              <w:pStyle w:val="a8"/>
              <w:ind w:firstLine="360"/>
              <w:rPr>
                <w:color w:val="FF0000"/>
                <w:sz w:val="18"/>
                <w:szCs w:val="18"/>
                <w:highlight w:val="yellow"/>
              </w:rPr>
            </w:pPr>
            <w:r w:rsidRPr="00077DDF">
              <w:rPr>
                <w:rFonts w:hint="eastAsia"/>
                <w:color w:val="FF0000"/>
                <w:sz w:val="18"/>
                <w:szCs w:val="18"/>
                <w:highlight w:val="yellow"/>
              </w:rPr>
              <w:t>1563</w:t>
            </w:r>
          </w:p>
        </w:tc>
        <w:tc>
          <w:tcPr>
            <w:tcW w:w="2690" w:type="dxa"/>
            <w:vAlign w:val="center"/>
          </w:tcPr>
          <w:p w:rsidR="00B35500" w:rsidRPr="00077DDF" w:rsidRDefault="00B35500" w:rsidP="008519AF">
            <w:pPr>
              <w:pStyle w:val="a8"/>
              <w:ind w:firstLine="360"/>
              <w:rPr>
                <w:color w:val="FF0000"/>
                <w:sz w:val="18"/>
                <w:szCs w:val="18"/>
              </w:rPr>
            </w:pPr>
            <w:r w:rsidRPr="00077DDF">
              <w:rPr>
                <w:rFonts w:hint="eastAsia"/>
                <w:color w:val="FF0000"/>
                <w:sz w:val="18"/>
                <w:szCs w:val="18"/>
                <w:highlight w:val="yellow"/>
              </w:rPr>
              <w:t>350</w:t>
            </w:r>
            <w:r w:rsidRPr="00077DDF">
              <w:rPr>
                <w:rFonts w:hint="eastAsia"/>
                <w:color w:val="FF0000"/>
                <w:sz w:val="18"/>
                <w:szCs w:val="18"/>
                <w:highlight w:val="yellow"/>
              </w:rPr>
              <w:t>×</w:t>
            </w:r>
            <w:r w:rsidRPr="00077DDF">
              <w:rPr>
                <w:color w:val="FF0000"/>
                <w:sz w:val="18"/>
                <w:szCs w:val="18"/>
                <w:highlight w:val="yellow"/>
              </w:rPr>
              <w:t>2.28+150</w:t>
            </w:r>
            <w:r w:rsidRPr="00077DDF">
              <w:rPr>
                <w:rFonts w:hint="eastAsia"/>
                <w:color w:val="FF0000"/>
                <w:sz w:val="18"/>
                <w:szCs w:val="18"/>
                <w:highlight w:val="yellow"/>
              </w:rPr>
              <w:t>×</w:t>
            </w:r>
            <w:r w:rsidRPr="00077DDF">
              <w:rPr>
                <w:rFonts w:hint="eastAsia"/>
                <w:color w:val="FF0000"/>
                <w:sz w:val="18"/>
                <w:szCs w:val="18"/>
                <w:highlight w:val="yellow"/>
              </w:rPr>
              <w:t>2.5</w:t>
            </w:r>
            <w:r w:rsidRPr="00077DDF">
              <w:rPr>
                <w:color w:val="FF0000"/>
                <w:sz w:val="18"/>
                <w:szCs w:val="18"/>
                <w:highlight w:val="yellow"/>
              </w:rPr>
              <w:t>+100</w:t>
            </w:r>
            <w:r w:rsidRPr="00077DDF">
              <w:rPr>
                <w:rFonts w:hint="eastAsia"/>
                <w:color w:val="FF0000"/>
                <w:sz w:val="18"/>
                <w:szCs w:val="18"/>
                <w:highlight w:val="yellow"/>
              </w:rPr>
              <w:t>×</w:t>
            </w:r>
            <w:r w:rsidRPr="00077DDF">
              <w:rPr>
                <w:rFonts w:hint="eastAsia"/>
                <w:color w:val="FF0000"/>
                <w:sz w:val="18"/>
                <w:szCs w:val="18"/>
                <w:highlight w:val="yellow"/>
              </w:rPr>
              <w:t>3.9</w:t>
            </w:r>
            <w:r w:rsidRPr="00077DDF">
              <w:rPr>
                <w:rFonts w:hint="eastAsia"/>
                <w:color w:val="FF0000"/>
                <w:sz w:val="18"/>
                <w:szCs w:val="18"/>
                <w:highlight w:val="yellow"/>
              </w:rPr>
              <w:t>（与软件</w:t>
            </w:r>
            <w:r w:rsidRPr="00077DDF">
              <w:rPr>
                <w:color w:val="FF0000"/>
                <w:sz w:val="18"/>
                <w:szCs w:val="18"/>
                <w:highlight w:val="yellow"/>
              </w:rPr>
              <w:t>不一致</w:t>
            </w:r>
            <w:r w:rsidRPr="00077DDF">
              <w:rPr>
                <w:rFonts w:hint="eastAsia"/>
                <w:color w:val="FF0000"/>
                <w:sz w:val="18"/>
                <w:szCs w:val="18"/>
                <w:highlight w:val="yellow"/>
              </w:rPr>
              <w:t>）</w:t>
            </w:r>
          </w:p>
        </w:tc>
      </w:tr>
    </w:tbl>
    <w:p w:rsidR="00B35500" w:rsidRDefault="00B35500" w:rsidP="00B35500"/>
    <w:p w:rsidR="00B35500" w:rsidRDefault="00B35500" w:rsidP="00B35500">
      <w:pPr>
        <w:ind w:firstLineChars="200" w:firstLine="420"/>
      </w:pPr>
      <w:r>
        <w:rPr>
          <w:rFonts w:hint="eastAsia"/>
        </w:rPr>
        <w:t>（</w:t>
      </w:r>
      <w:r>
        <w:t>2</w:t>
      </w:r>
      <w:r>
        <w:rPr>
          <w:rFonts w:hint="eastAsia"/>
        </w:rPr>
        <w:t>）执行非</w:t>
      </w:r>
      <w:r>
        <w:t>阶梯价格的用户</w:t>
      </w:r>
    </w:p>
    <w:tbl>
      <w:tblPr>
        <w:tblStyle w:val="a3"/>
        <w:tblW w:w="8090" w:type="dxa"/>
        <w:jc w:val="center"/>
        <w:tblLook w:val="04A0" w:firstRow="1" w:lastRow="0" w:firstColumn="1" w:lastColumn="0" w:noHBand="0" w:noVBand="1"/>
      </w:tblPr>
      <w:tblGrid>
        <w:gridCol w:w="1080"/>
        <w:gridCol w:w="2962"/>
        <w:gridCol w:w="936"/>
        <w:gridCol w:w="15"/>
        <w:gridCol w:w="3082"/>
        <w:gridCol w:w="15"/>
      </w:tblGrid>
      <w:tr w:rsidR="00B35500" w:rsidRPr="00DD0A13" w:rsidTr="008519AF">
        <w:trPr>
          <w:trHeight w:val="257"/>
          <w:jc w:val="center"/>
        </w:trPr>
        <w:tc>
          <w:tcPr>
            <w:tcW w:w="1094" w:type="dxa"/>
            <w:vAlign w:val="center"/>
          </w:tcPr>
          <w:p w:rsidR="00B35500" w:rsidRPr="00DD0A13" w:rsidRDefault="00B35500" w:rsidP="008519AF">
            <w:pPr>
              <w:pStyle w:val="a8"/>
              <w:ind w:firstLine="360"/>
              <w:rPr>
                <w:sz w:val="18"/>
                <w:szCs w:val="18"/>
              </w:rPr>
            </w:pPr>
          </w:p>
        </w:tc>
        <w:tc>
          <w:tcPr>
            <w:tcW w:w="3056" w:type="dxa"/>
            <w:vAlign w:val="center"/>
          </w:tcPr>
          <w:p w:rsidR="00B35500" w:rsidRPr="00DD0A13" w:rsidRDefault="00B35500" w:rsidP="008519AF">
            <w:pPr>
              <w:pStyle w:val="a8"/>
              <w:ind w:firstLine="360"/>
              <w:rPr>
                <w:sz w:val="18"/>
                <w:szCs w:val="18"/>
              </w:rPr>
            </w:pPr>
            <w:r w:rsidRPr="00DD0A13">
              <w:rPr>
                <w:rFonts w:hint="eastAsia"/>
                <w:sz w:val="18"/>
                <w:szCs w:val="18"/>
              </w:rPr>
              <w:t>北京</w:t>
            </w:r>
            <w:r w:rsidRPr="00DD0A13">
              <w:rPr>
                <w:rFonts w:hint="eastAsia"/>
                <w:sz w:val="18"/>
                <w:szCs w:val="18"/>
              </w:rPr>
              <w:t>-</w:t>
            </w:r>
            <w:r w:rsidRPr="00DD0A13">
              <w:rPr>
                <w:sz w:val="18"/>
                <w:szCs w:val="18"/>
              </w:rPr>
              <w:t>非居民</w:t>
            </w:r>
            <w:r w:rsidRPr="00DD0A13">
              <w:rPr>
                <w:sz w:val="18"/>
                <w:szCs w:val="18"/>
              </w:rPr>
              <w:t>-</w:t>
            </w:r>
            <w:r w:rsidRPr="00DD0A13">
              <w:rPr>
                <w:rFonts w:hint="eastAsia"/>
                <w:sz w:val="18"/>
                <w:szCs w:val="18"/>
              </w:rPr>
              <w:t>城六区</w:t>
            </w:r>
            <w:r w:rsidRPr="00DD0A13">
              <w:rPr>
                <w:sz w:val="18"/>
                <w:szCs w:val="18"/>
              </w:rPr>
              <w:t>供暖制冷</w:t>
            </w:r>
          </w:p>
        </w:tc>
        <w:tc>
          <w:tcPr>
            <w:tcW w:w="756" w:type="dxa"/>
            <w:gridSpan w:val="2"/>
            <w:vAlign w:val="center"/>
          </w:tcPr>
          <w:p w:rsidR="00B35500" w:rsidRPr="00DD0A13" w:rsidRDefault="00B35500" w:rsidP="008519AF">
            <w:pPr>
              <w:pStyle w:val="a8"/>
              <w:ind w:firstLine="360"/>
              <w:rPr>
                <w:sz w:val="18"/>
                <w:szCs w:val="18"/>
              </w:rPr>
            </w:pPr>
            <w:r w:rsidRPr="00DD0A13">
              <w:rPr>
                <w:rFonts w:hint="eastAsia"/>
                <w:sz w:val="18"/>
                <w:szCs w:val="18"/>
              </w:rPr>
              <w:t>数据</w:t>
            </w:r>
          </w:p>
        </w:tc>
        <w:tc>
          <w:tcPr>
            <w:tcW w:w="3184" w:type="dxa"/>
            <w:gridSpan w:val="2"/>
            <w:vAlign w:val="center"/>
          </w:tcPr>
          <w:p w:rsidR="00B35500" w:rsidRPr="00DD0A13" w:rsidRDefault="00B35500" w:rsidP="008519AF">
            <w:pPr>
              <w:pStyle w:val="a8"/>
              <w:ind w:firstLine="360"/>
              <w:rPr>
                <w:sz w:val="18"/>
                <w:szCs w:val="18"/>
              </w:rPr>
            </w:pPr>
            <w:r w:rsidRPr="00DD0A13">
              <w:rPr>
                <w:rFonts w:hint="eastAsia"/>
                <w:sz w:val="18"/>
                <w:szCs w:val="18"/>
              </w:rPr>
              <w:t>备注</w:t>
            </w:r>
          </w:p>
        </w:tc>
      </w:tr>
      <w:tr w:rsidR="00B35500" w:rsidRPr="00DD0A13" w:rsidTr="008519AF">
        <w:trPr>
          <w:gridAfter w:val="1"/>
          <w:wAfter w:w="15" w:type="dxa"/>
          <w:trHeight w:val="257"/>
          <w:jc w:val="center"/>
        </w:trPr>
        <w:tc>
          <w:tcPr>
            <w:tcW w:w="1094" w:type="dxa"/>
            <w:vMerge w:val="restart"/>
            <w:vAlign w:val="center"/>
          </w:tcPr>
          <w:p w:rsidR="00B35500" w:rsidRPr="00DD0A13" w:rsidRDefault="00B35500" w:rsidP="008519AF">
            <w:pPr>
              <w:pStyle w:val="a8"/>
              <w:ind w:firstLine="360"/>
              <w:rPr>
                <w:sz w:val="18"/>
                <w:szCs w:val="18"/>
              </w:rPr>
            </w:pPr>
            <w:r w:rsidRPr="00DD0A13">
              <w:rPr>
                <w:rFonts w:hint="eastAsia"/>
                <w:sz w:val="18"/>
                <w:szCs w:val="18"/>
              </w:rPr>
              <w:t>价格</w:t>
            </w:r>
            <w:r w:rsidRPr="00DD0A13">
              <w:rPr>
                <w:sz w:val="18"/>
                <w:szCs w:val="18"/>
              </w:rPr>
              <w:t>模型参数</w:t>
            </w:r>
          </w:p>
        </w:tc>
        <w:tc>
          <w:tcPr>
            <w:tcW w:w="3056" w:type="dxa"/>
            <w:vAlign w:val="center"/>
          </w:tcPr>
          <w:p w:rsidR="00B35500" w:rsidRPr="00DD0A13" w:rsidRDefault="00B35500" w:rsidP="008519AF">
            <w:pPr>
              <w:pStyle w:val="a8"/>
              <w:ind w:firstLine="360"/>
              <w:rPr>
                <w:sz w:val="18"/>
                <w:szCs w:val="18"/>
              </w:rPr>
            </w:pPr>
            <w:r w:rsidRPr="00DD0A13">
              <w:rPr>
                <w:rFonts w:hint="eastAsia"/>
                <w:sz w:val="18"/>
                <w:szCs w:val="18"/>
              </w:rPr>
              <w:t>一月气价（元</w:t>
            </w:r>
            <w:r w:rsidRPr="00DD0A13">
              <w:rPr>
                <w:rFonts w:hint="eastAsia"/>
                <w:sz w:val="18"/>
                <w:szCs w:val="18"/>
              </w:rPr>
              <w:t>/m</w:t>
            </w:r>
            <w:r w:rsidRPr="00DD0A13">
              <w:rPr>
                <w:sz w:val="18"/>
                <w:szCs w:val="18"/>
              </w:rPr>
              <w:t>3</w:t>
            </w:r>
            <w:r w:rsidRPr="00DD0A13">
              <w:rPr>
                <w:rFonts w:hint="eastAsia"/>
                <w:sz w:val="18"/>
                <w:szCs w:val="18"/>
              </w:rPr>
              <w:t>）</w:t>
            </w:r>
          </w:p>
        </w:tc>
        <w:tc>
          <w:tcPr>
            <w:tcW w:w="741" w:type="dxa"/>
            <w:vAlign w:val="center"/>
          </w:tcPr>
          <w:p w:rsidR="00B35500" w:rsidRPr="00DD0A13" w:rsidRDefault="00B35500" w:rsidP="008519AF">
            <w:pPr>
              <w:pStyle w:val="a8"/>
              <w:ind w:firstLine="360"/>
              <w:rPr>
                <w:sz w:val="18"/>
                <w:szCs w:val="18"/>
              </w:rPr>
            </w:pPr>
            <w:r w:rsidRPr="00DD0A13">
              <w:rPr>
                <w:rFonts w:hint="eastAsia"/>
                <w:sz w:val="18"/>
                <w:szCs w:val="18"/>
              </w:rPr>
              <w:t>2.5</w:t>
            </w:r>
          </w:p>
        </w:tc>
        <w:tc>
          <w:tcPr>
            <w:tcW w:w="3184" w:type="dxa"/>
            <w:gridSpan w:val="2"/>
            <w:vMerge w:val="restart"/>
            <w:vAlign w:val="center"/>
          </w:tcPr>
          <w:p w:rsidR="00B35500" w:rsidRPr="00DD0A13" w:rsidRDefault="00B35500" w:rsidP="008519AF">
            <w:pPr>
              <w:pStyle w:val="a8"/>
              <w:ind w:firstLine="360"/>
              <w:rPr>
                <w:sz w:val="18"/>
                <w:szCs w:val="18"/>
              </w:rPr>
            </w:pPr>
            <w:r w:rsidRPr="00DD0A13">
              <w:rPr>
                <w:rFonts w:hint="eastAsia"/>
                <w:sz w:val="18"/>
                <w:szCs w:val="18"/>
              </w:rPr>
              <w:t>软件</w:t>
            </w:r>
            <w:r w:rsidRPr="00DD0A13">
              <w:rPr>
                <w:sz w:val="18"/>
                <w:szCs w:val="18"/>
              </w:rPr>
              <w:t>中</w:t>
            </w:r>
            <w:r w:rsidRPr="00DD0A13">
              <w:rPr>
                <w:sz w:val="18"/>
                <w:szCs w:val="18"/>
              </w:rPr>
              <w:t>“</w:t>
            </w:r>
            <w:r w:rsidRPr="00DD0A13">
              <w:rPr>
                <w:rFonts w:hint="eastAsia"/>
                <w:sz w:val="18"/>
                <w:szCs w:val="18"/>
              </w:rPr>
              <w:t>基本气价</w:t>
            </w:r>
            <w:r w:rsidRPr="00DD0A13">
              <w:rPr>
                <w:sz w:val="18"/>
                <w:szCs w:val="18"/>
              </w:rPr>
              <w:t>”</w:t>
            </w:r>
            <w:r w:rsidRPr="00DD0A13">
              <w:rPr>
                <w:rFonts w:hint="eastAsia"/>
                <w:sz w:val="18"/>
                <w:szCs w:val="18"/>
              </w:rPr>
              <w:t>改为</w:t>
            </w:r>
            <w:r w:rsidRPr="00DD0A13">
              <w:rPr>
                <w:sz w:val="18"/>
                <w:szCs w:val="18"/>
              </w:rPr>
              <w:t>“</w:t>
            </w:r>
            <w:r w:rsidRPr="00DD0A13">
              <w:rPr>
                <w:rFonts w:hint="eastAsia"/>
                <w:sz w:val="18"/>
                <w:szCs w:val="18"/>
              </w:rPr>
              <w:t>气价</w:t>
            </w:r>
            <w:r w:rsidRPr="00DD0A13">
              <w:rPr>
                <w:sz w:val="18"/>
                <w:szCs w:val="18"/>
              </w:rPr>
              <w:t>”</w:t>
            </w:r>
          </w:p>
        </w:tc>
      </w:tr>
      <w:tr w:rsidR="00B35500" w:rsidRPr="00DD0A13" w:rsidTr="008519AF">
        <w:trPr>
          <w:gridAfter w:val="1"/>
          <w:wAfter w:w="15" w:type="dxa"/>
          <w:trHeight w:val="257"/>
          <w:jc w:val="center"/>
        </w:trPr>
        <w:tc>
          <w:tcPr>
            <w:tcW w:w="1094" w:type="dxa"/>
            <w:vMerge/>
            <w:vAlign w:val="center"/>
          </w:tcPr>
          <w:p w:rsidR="00B35500" w:rsidRPr="00DD0A13" w:rsidRDefault="00B35500" w:rsidP="008519AF">
            <w:pPr>
              <w:pStyle w:val="a8"/>
              <w:ind w:firstLine="360"/>
              <w:rPr>
                <w:sz w:val="18"/>
                <w:szCs w:val="18"/>
              </w:rPr>
            </w:pPr>
          </w:p>
        </w:tc>
        <w:tc>
          <w:tcPr>
            <w:tcW w:w="3056" w:type="dxa"/>
            <w:vAlign w:val="center"/>
          </w:tcPr>
          <w:p w:rsidR="00B35500" w:rsidRPr="00DD0A13" w:rsidRDefault="00B35500" w:rsidP="008519AF">
            <w:pPr>
              <w:jc w:val="center"/>
              <w:rPr>
                <w:sz w:val="18"/>
                <w:szCs w:val="18"/>
              </w:rPr>
            </w:pPr>
            <w:r w:rsidRPr="00DD0A13">
              <w:rPr>
                <w:rFonts w:hint="eastAsia"/>
                <w:sz w:val="18"/>
                <w:szCs w:val="18"/>
              </w:rPr>
              <w:t>二月气价（元</w:t>
            </w:r>
            <w:r w:rsidRPr="00DD0A13">
              <w:rPr>
                <w:rFonts w:hint="eastAsia"/>
                <w:sz w:val="18"/>
                <w:szCs w:val="18"/>
              </w:rPr>
              <w:t>/m</w:t>
            </w:r>
            <w:r w:rsidRPr="00DD0A13">
              <w:rPr>
                <w:sz w:val="18"/>
                <w:szCs w:val="18"/>
              </w:rPr>
              <w:t>3</w:t>
            </w:r>
            <w:r w:rsidRPr="00DD0A13">
              <w:rPr>
                <w:rFonts w:hint="eastAsia"/>
                <w:sz w:val="18"/>
                <w:szCs w:val="18"/>
              </w:rPr>
              <w:t>）</w:t>
            </w:r>
          </w:p>
        </w:tc>
        <w:tc>
          <w:tcPr>
            <w:tcW w:w="741" w:type="dxa"/>
            <w:vAlign w:val="center"/>
          </w:tcPr>
          <w:p w:rsidR="00B35500" w:rsidRPr="00DD0A13" w:rsidRDefault="00B35500" w:rsidP="008519AF">
            <w:pPr>
              <w:jc w:val="center"/>
              <w:rPr>
                <w:sz w:val="18"/>
                <w:szCs w:val="18"/>
              </w:rPr>
            </w:pPr>
            <w:r w:rsidRPr="00DD0A13">
              <w:rPr>
                <w:rFonts w:hint="eastAsia"/>
                <w:sz w:val="18"/>
                <w:szCs w:val="18"/>
              </w:rPr>
              <w:t>2.5</w:t>
            </w:r>
          </w:p>
        </w:tc>
        <w:tc>
          <w:tcPr>
            <w:tcW w:w="3184" w:type="dxa"/>
            <w:gridSpan w:val="2"/>
            <w:vMerge/>
            <w:vAlign w:val="center"/>
          </w:tcPr>
          <w:p w:rsidR="00B35500" w:rsidRPr="00DD0A13" w:rsidRDefault="00B35500" w:rsidP="008519AF">
            <w:pPr>
              <w:pStyle w:val="a8"/>
              <w:ind w:firstLine="360"/>
              <w:rPr>
                <w:sz w:val="18"/>
                <w:szCs w:val="18"/>
              </w:rPr>
            </w:pPr>
          </w:p>
        </w:tc>
      </w:tr>
      <w:tr w:rsidR="00B35500" w:rsidRPr="00DD0A13" w:rsidTr="008519AF">
        <w:trPr>
          <w:gridAfter w:val="1"/>
          <w:wAfter w:w="15" w:type="dxa"/>
          <w:trHeight w:val="257"/>
          <w:jc w:val="center"/>
        </w:trPr>
        <w:tc>
          <w:tcPr>
            <w:tcW w:w="1094" w:type="dxa"/>
            <w:vMerge/>
            <w:vAlign w:val="center"/>
          </w:tcPr>
          <w:p w:rsidR="00B35500" w:rsidRPr="00DD0A13" w:rsidRDefault="00B35500" w:rsidP="008519AF">
            <w:pPr>
              <w:pStyle w:val="a8"/>
              <w:ind w:firstLine="360"/>
              <w:rPr>
                <w:sz w:val="18"/>
                <w:szCs w:val="18"/>
              </w:rPr>
            </w:pPr>
          </w:p>
        </w:tc>
        <w:tc>
          <w:tcPr>
            <w:tcW w:w="3056" w:type="dxa"/>
            <w:vAlign w:val="center"/>
          </w:tcPr>
          <w:p w:rsidR="00B35500" w:rsidRPr="00DD0A13" w:rsidRDefault="00B35500" w:rsidP="008519AF">
            <w:pPr>
              <w:jc w:val="center"/>
              <w:rPr>
                <w:sz w:val="18"/>
                <w:szCs w:val="18"/>
              </w:rPr>
            </w:pPr>
            <w:r w:rsidRPr="00DD0A13">
              <w:rPr>
                <w:rFonts w:hint="eastAsia"/>
                <w:sz w:val="18"/>
                <w:szCs w:val="18"/>
              </w:rPr>
              <w:t>三月气价（元</w:t>
            </w:r>
            <w:r w:rsidRPr="00DD0A13">
              <w:rPr>
                <w:rFonts w:hint="eastAsia"/>
                <w:sz w:val="18"/>
                <w:szCs w:val="18"/>
              </w:rPr>
              <w:t>/m</w:t>
            </w:r>
            <w:r w:rsidRPr="00DD0A13">
              <w:rPr>
                <w:sz w:val="18"/>
                <w:szCs w:val="18"/>
              </w:rPr>
              <w:t>3</w:t>
            </w:r>
            <w:r w:rsidRPr="00DD0A13">
              <w:rPr>
                <w:rFonts w:hint="eastAsia"/>
                <w:sz w:val="18"/>
                <w:szCs w:val="18"/>
              </w:rPr>
              <w:t>）</w:t>
            </w:r>
          </w:p>
        </w:tc>
        <w:tc>
          <w:tcPr>
            <w:tcW w:w="741" w:type="dxa"/>
            <w:vAlign w:val="center"/>
          </w:tcPr>
          <w:p w:rsidR="00B35500" w:rsidRPr="00DD0A13" w:rsidRDefault="00B35500" w:rsidP="008519AF">
            <w:pPr>
              <w:jc w:val="center"/>
              <w:rPr>
                <w:sz w:val="18"/>
                <w:szCs w:val="18"/>
              </w:rPr>
            </w:pPr>
            <w:r w:rsidRPr="00DD0A13">
              <w:rPr>
                <w:rFonts w:hint="eastAsia"/>
                <w:sz w:val="18"/>
                <w:szCs w:val="18"/>
              </w:rPr>
              <w:t>2.5</w:t>
            </w:r>
          </w:p>
        </w:tc>
        <w:tc>
          <w:tcPr>
            <w:tcW w:w="3184" w:type="dxa"/>
            <w:gridSpan w:val="2"/>
            <w:vMerge/>
            <w:vAlign w:val="center"/>
          </w:tcPr>
          <w:p w:rsidR="00B35500" w:rsidRPr="00DD0A13" w:rsidRDefault="00B35500" w:rsidP="008519AF">
            <w:pPr>
              <w:pStyle w:val="a8"/>
              <w:ind w:firstLine="360"/>
              <w:rPr>
                <w:sz w:val="18"/>
                <w:szCs w:val="18"/>
              </w:rPr>
            </w:pPr>
          </w:p>
        </w:tc>
      </w:tr>
      <w:tr w:rsidR="00B35500" w:rsidRPr="00DD0A13" w:rsidTr="008519AF">
        <w:trPr>
          <w:gridAfter w:val="1"/>
          <w:wAfter w:w="15" w:type="dxa"/>
          <w:trHeight w:val="257"/>
          <w:jc w:val="center"/>
        </w:trPr>
        <w:tc>
          <w:tcPr>
            <w:tcW w:w="1094" w:type="dxa"/>
            <w:vMerge/>
            <w:vAlign w:val="center"/>
          </w:tcPr>
          <w:p w:rsidR="00B35500" w:rsidRPr="00DD0A13" w:rsidRDefault="00B35500" w:rsidP="008519AF">
            <w:pPr>
              <w:pStyle w:val="a8"/>
              <w:ind w:firstLine="360"/>
              <w:rPr>
                <w:sz w:val="18"/>
                <w:szCs w:val="18"/>
              </w:rPr>
            </w:pPr>
          </w:p>
        </w:tc>
        <w:tc>
          <w:tcPr>
            <w:tcW w:w="3056" w:type="dxa"/>
            <w:vAlign w:val="center"/>
          </w:tcPr>
          <w:p w:rsidR="00B35500" w:rsidRPr="00DD0A13" w:rsidRDefault="00B35500" w:rsidP="008519AF">
            <w:pPr>
              <w:jc w:val="center"/>
              <w:rPr>
                <w:sz w:val="18"/>
                <w:szCs w:val="18"/>
              </w:rPr>
            </w:pPr>
            <w:r w:rsidRPr="00DD0A13">
              <w:rPr>
                <w:rFonts w:hint="eastAsia"/>
                <w:sz w:val="18"/>
                <w:szCs w:val="18"/>
              </w:rPr>
              <w:t>四月气价（元</w:t>
            </w:r>
            <w:r w:rsidRPr="00DD0A13">
              <w:rPr>
                <w:rFonts w:hint="eastAsia"/>
                <w:sz w:val="18"/>
                <w:szCs w:val="18"/>
              </w:rPr>
              <w:t>/m</w:t>
            </w:r>
            <w:r w:rsidRPr="00DD0A13">
              <w:rPr>
                <w:sz w:val="18"/>
                <w:szCs w:val="18"/>
              </w:rPr>
              <w:t>3</w:t>
            </w:r>
            <w:r w:rsidRPr="00DD0A13">
              <w:rPr>
                <w:rFonts w:hint="eastAsia"/>
                <w:sz w:val="18"/>
                <w:szCs w:val="18"/>
              </w:rPr>
              <w:t>）</w:t>
            </w:r>
          </w:p>
        </w:tc>
        <w:tc>
          <w:tcPr>
            <w:tcW w:w="741" w:type="dxa"/>
            <w:vAlign w:val="center"/>
          </w:tcPr>
          <w:p w:rsidR="00B35500" w:rsidRPr="00DD0A13" w:rsidRDefault="00B35500" w:rsidP="008519AF">
            <w:pPr>
              <w:jc w:val="center"/>
              <w:rPr>
                <w:sz w:val="18"/>
                <w:szCs w:val="18"/>
              </w:rPr>
            </w:pPr>
            <w:r w:rsidRPr="00DD0A13">
              <w:rPr>
                <w:rFonts w:hint="eastAsia"/>
                <w:sz w:val="18"/>
                <w:szCs w:val="18"/>
              </w:rPr>
              <w:t>2.5</w:t>
            </w:r>
          </w:p>
        </w:tc>
        <w:tc>
          <w:tcPr>
            <w:tcW w:w="3184" w:type="dxa"/>
            <w:gridSpan w:val="2"/>
            <w:vMerge/>
            <w:vAlign w:val="center"/>
          </w:tcPr>
          <w:p w:rsidR="00B35500" w:rsidRPr="00DD0A13" w:rsidRDefault="00B35500" w:rsidP="008519AF">
            <w:pPr>
              <w:pStyle w:val="a8"/>
              <w:ind w:firstLine="360"/>
              <w:rPr>
                <w:sz w:val="18"/>
                <w:szCs w:val="18"/>
              </w:rPr>
            </w:pPr>
          </w:p>
        </w:tc>
      </w:tr>
      <w:tr w:rsidR="00B35500" w:rsidRPr="00DD0A13" w:rsidTr="008519AF">
        <w:trPr>
          <w:gridAfter w:val="1"/>
          <w:wAfter w:w="15" w:type="dxa"/>
          <w:trHeight w:val="257"/>
          <w:jc w:val="center"/>
        </w:trPr>
        <w:tc>
          <w:tcPr>
            <w:tcW w:w="1094" w:type="dxa"/>
            <w:vMerge/>
            <w:vAlign w:val="center"/>
          </w:tcPr>
          <w:p w:rsidR="00B35500" w:rsidRPr="00DD0A13" w:rsidRDefault="00B35500" w:rsidP="008519AF">
            <w:pPr>
              <w:pStyle w:val="a8"/>
              <w:ind w:firstLine="360"/>
              <w:rPr>
                <w:sz w:val="18"/>
                <w:szCs w:val="18"/>
              </w:rPr>
            </w:pPr>
          </w:p>
        </w:tc>
        <w:tc>
          <w:tcPr>
            <w:tcW w:w="3056" w:type="dxa"/>
            <w:vAlign w:val="center"/>
          </w:tcPr>
          <w:p w:rsidR="00B35500" w:rsidRPr="00DD0A13" w:rsidRDefault="00B35500" w:rsidP="008519AF">
            <w:pPr>
              <w:jc w:val="center"/>
              <w:rPr>
                <w:sz w:val="18"/>
                <w:szCs w:val="18"/>
              </w:rPr>
            </w:pPr>
            <w:r w:rsidRPr="00DD0A13">
              <w:rPr>
                <w:rFonts w:hint="eastAsia"/>
                <w:sz w:val="18"/>
                <w:szCs w:val="18"/>
              </w:rPr>
              <w:t>五月气价（元</w:t>
            </w:r>
            <w:r w:rsidRPr="00DD0A13">
              <w:rPr>
                <w:rFonts w:hint="eastAsia"/>
                <w:sz w:val="18"/>
                <w:szCs w:val="18"/>
              </w:rPr>
              <w:t>/m</w:t>
            </w:r>
            <w:r w:rsidRPr="00DD0A13">
              <w:rPr>
                <w:sz w:val="18"/>
                <w:szCs w:val="18"/>
              </w:rPr>
              <w:t>3</w:t>
            </w:r>
            <w:r w:rsidRPr="00DD0A13">
              <w:rPr>
                <w:rFonts w:hint="eastAsia"/>
                <w:sz w:val="18"/>
                <w:szCs w:val="18"/>
              </w:rPr>
              <w:t>）</w:t>
            </w:r>
          </w:p>
        </w:tc>
        <w:tc>
          <w:tcPr>
            <w:tcW w:w="741" w:type="dxa"/>
            <w:vAlign w:val="center"/>
          </w:tcPr>
          <w:p w:rsidR="00B35500" w:rsidRPr="00DD0A13" w:rsidRDefault="00B35500" w:rsidP="008519AF">
            <w:pPr>
              <w:jc w:val="center"/>
              <w:rPr>
                <w:sz w:val="18"/>
                <w:szCs w:val="18"/>
              </w:rPr>
            </w:pPr>
            <w:r w:rsidRPr="00DD0A13">
              <w:rPr>
                <w:rFonts w:hint="eastAsia"/>
                <w:sz w:val="18"/>
                <w:szCs w:val="18"/>
              </w:rPr>
              <w:t>2.5</w:t>
            </w:r>
          </w:p>
        </w:tc>
        <w:tc>
          <w:tcPr>
            <w:tcW w:w="3184" w:type="dxa"/>
            <w:gridSpan w:val="2"/>
            <w:vMerge/>
            <w:vAlign w:val="center"/>
          </w:tcPr>
          <w:p w:rsidR="00B35500" w:rsidRPr="00DD0A13" w:rsidRDefault="00B35500" w:rsidP="008519AF">
            <w:pPr>
              <w:pStyle w:val="a8"/>
              <w:ind w:firstLine="360"/>
              <w:rPr>
                <w:sz w:val="18"/>
                <w:szCs w:val="18"/>
              </w:rPr>
            </w:pPr>
          </w:p>
        </w:tc>
      </w:tr>
      <w:tr w:rsidR="00B35500" w:rsidRPr="00DD0A13" w:rsidTr="008519AF">
        <w:trPr>
          <w:gridAfter w:val="1"/>
          <w:wAfter w:w="15" w:type="dxa"/>
          <w:trHeight w:val="257"/>
          <w:jc w:val="center"/>
        </w:trPr>
        <w:tc>
          <w:tcPr>
            <w:tcW w:w="1094" w:type="dxa"/>
            <w:vMerge/>
            <w:vAlign w:val="center"/>
          </w:tcPr>
          <w:p w:rsidR="00B35500" w:rsidRPr="00DD0A13" w:rsidRDefault="00B35500" w:rsidP="008519AF">
            <w:pPr>
              <w:pStyle w:val="a8"/>
              <w:ind w:firstLine="360"/>
              <w:rPr>
                <w:sz w:val="18"/>
                <w:szCs w:val="18"/>
              </w:rPr>
            </w:pPr>
          </w:p>
        </w:tc>
        <w:tc>
          <w:tcPr>
            <w:tcW w:w="3056" w:type="dxa"/>
            <w:vAlign w:val="center"/>
          </w:tcPr>
          <w:p w:rsidR="00B35500" w:rsidRPr="00DD0A13" w:rsidRDefault="00B35500" w:rsidP="008519AF">
            <w:pPr>
              <w:jc w:val="center"/>
              <w:rPr>
                <w:sz w:val="18"/>
                <w:szCs w:val="18"/>
              </w:rPr>
            </w:pPr>
            <w:r w:rsidRPr="00DD0A13">
              <w:rPr>
                <w:rFonts w:hint="eastAsia"/>
                <w:sz w:val="18"/>
                <w:szCs w:val="18"/>
              </w:rPr>
              <w:t>六月气价（元</w:t>
            </w:r>
            <w:r w:rsidRPr="00DD0A13">
              <w:rPr>
                <w:rFonts w:hint="eastAsia"/>
                <w:sz w:val="18"/>
                <w:szCs w:val="18"/>
              </w:rPr>
              <w:t>/m</w:t>
            </w:r>
            <w:r w:rsidRPr="00DD0A13">
              <w:rPr>
                <w:sz w:val="18"/>
                <w:szCs w:val="18"/>
              </w:rPr>
              <w:t>3</w:t>
            </w:r>
            <w:r w:rsidRPr="00DD0A13">
              <w:rPr>
                <w:rFonts w:hint="eastAsia"/>
                <w:sz w:val="18"/>
                <w:szCs w:val="18"/>
              </w:rPr>
              <w:t>）</w:t>
            </w:r>
          </w:p>
        </w:tc>
        <w:tc>
          <w:tcPr>
            <w:tcW w:w="741" w:type="dxa"/>
            <w:vAlign w:val="center"/>
          </w:tcPr>
          <w:p w:rsidR="00B35500" w:rsidRPr="00DD0A13" w:rsidRDefault="00B35500" w:rsidP="008519AF">
            <w:pPr>
              <w:jc w:val="center"/>
              <w:rPr>
                <w:sz w:val="18"/>
                <w:szCs w:val="18"/>
              </w:rPr>
            </w:pPr>
            <w:r w:rsidRPr="00DD0A13">
              <w:rPr>
                <w:rFonts w:hint="eastAsia"/>
                <w:sz w:val="18"/>
                <w:szCs w:val="18"/>
              </w:rPr>
              <w:t>2.5</w:t>
            </w:r>
          </w:p>
        </w:tc>
        <w:tc>
          <w:tcPr>
            <w:tcW w:w="3184" w:type="dxa"/>
            <w:gridSpan w:val="2"/>
            <w:vMerge/>
            <w:vAlign w:val="center"/>
          </w:tcPr>
          <w:p w:rsidR="00B35500" w:rsidRPr="00DD0A13" w:rsidRDefault="00B35500" w:rsidP="008519AF">
            <w:pPr>
              <w:pStyle w:val="a8"/>
              <w:ind w:firstLine="360"/>
              <w:rPr>
                <w:sz w:val="18"/>
                <w:szCs w:val="18"/>
              </w:rPr>
            </w:pPr>
          </w:p>
        </w:tc>
      </w:tr>
      <w:tr w:rsidR="00B35500" w:rsidRPr="00DD0A13" w:rsidTr="008519AF">
        <w:trPr>
          <w:gridAfter w:val="1"/>
          <w:wAfter w:w="15" w:type="dxa"/>
          <w:trHeight w:val="257"/>
          <w:jc w:val="center"/>
        </w:trPr>
        <w:tc>
          <w:tcPr>
            <w:tcW w:w="1094" w:type="dxa"/>
            <w:vMerge/>
            <w:vAlign w:val="center"/>
          </w:tcPr>
          <w:p w:rsidR="00B35500" w:rsidRPr="00DD0A13" w:rsidRDefault="00B35500" w:rsidP="008519AF">
            <w:pPr>
              <w:pStyle w:val="a8"/>
              <w:ind w:firstLine="360"/>
              <w:rPr>
                <w:sz w:val="18"/>
                <w:szCs w:val="18"/>
              </w:rPr>
            </w:pPr>
          </w:p>
        </w:tc>
        <w:tc>
          <w:tcPr>
            <w:tcW w:w="3056" w:type="dxa"/>
            <w:vAlign w:val="center"/>
          </w:tcPr>
          <w:p w:rsidR="00B35500" w:rsidRPr="00DD0A13" w:rsidRDefault="00B35500" w:rsidP="008519AF">
            <w:pPr>
              <w:jc w:val="center"/>
              <w:rPr>
                <w:sz w:val="18"/>
                <w:szCs w:val="18"/>
              </w:rPr>
            </w:pPr>
            <w:r w:rsidRPr="00DD0A13">
              <w:rPr>
                <w:rFonts w:hint="eastAsia"/>
                <w:sz w:val="18"/>
                <w:szCs w:val="18"/>
              </w:rPr>
              <w:t>七月气价（元</w:t>
            </w:r>
            <w:r w:rsidRPr="00DD0A13">
              <w:rPr>
                <w:rFonts w:hint="eastAsia"/>
                <w:sz w:val="18"/>
                <w:szCs w:val="18"/>
              </w:rPr>
              <w:t>/m</w:t>
            </w:r>
            <w:r w:rsidRPr="00DD0A13">
              <w:rPr>
                <w:sz w:val="18"/>
                <w:szCs w:val="18"/>
              </w:rPr>
              <w:t>3</w:t>
            </w:r>
            <w:r w:rsidRPr="00DD0A13">
              <w:rPr>
                <w:rFonts w:hint="eastAsia"/>
                <w:sz w:val="18"/>
                <w:szCs w:val="18"/>
              </w:rPr>
              <w:t>）</w:t>
            </w:r>
          </w:p>
        </w:tc>
        <w:tc>
          <w:tcPr>
            <w:tcW w:w="741" w:type="dxa"/>
            <w:vAlign w:val="center"/>
          </w:tcPr>
          <w:p w:rsidR="00B35500" w:rsidRPr="00DD0A13" w:rsidRDefault="00B35500" w:rsidP="008519AF">
            <w:pPr>
              <w:jc w:val="center"/>
              <w:rPr>
                <w:sz w:val="18"/>
                <w:szCs w:val="18"/>
              </w:rPr>
            </w:pPr>
            <w:r w:rsidRPr="00DD0A13">
              <w:rPr>
                <w:rFonts w:hint="eastAsia"/>
                <w:sz w:val="18"/>
                <w:szCs w:val="18"/>
              </w:rPr>
              <w:t>2.5</w:t>
            </w:r>
          </w:p>
        </w:tc>
        <w:tc>
          <w:tcPr>
            <w:tcW w:w="3184" w:type="dxa"/>
            <w:gridSpan w:val="2"/>
            <w:vMerge/>
            <w:vAlign w:val="center"/>
          </w:tcPr>
          <w:p w:rsidR="00B35500" w:rsidRPr="00DD0A13" w:rsidRDefault="00B35500" w:rsidP="008519AF">
            <w:pPr>
              <w:pStyle w:val="a8"/>
              <w:ind w:firstLine="360"/>
              <w:rPr>
                <w:sz w:val="18"/>
                <w:szCs w:val="18"/>
              </w:rPr>
            </w:pPr>
          </w:p>
        </w:tc>
      </w:tr>
      <w:tr w:rsidR="00B35500" w:rsidRPr="00DD0A13" w:rsidTr="008519AF">
        <w:trPr>
          <w:gridAfter w:val="1"/>
          <w:wAfter w:w="15" w:type="dxa"/>
          <w:trHeight w:val="257"/>
          <w:jc w:val="center"/>
        </w:trPr>
        <w:tc>
          <w:tcPr>
            <w:tcW w:w="1094" w:type="dxa"/>
            <w:vMerge/>
            <w:vAlign w:val="center"/>
          </w:tcPr>
          <w:p w:rsidR="00B35500" w:rsidRPr="00DD0A13" w:rsidRDefault="00B35500" w:rsidP="008519AF">
            <w:pPr>
              <w:pStyle w:val="a8"/>
              <w:ind w:firstLine="360"/>
              <w:rPr>
                <w:sz w:val="18"/>
                <w:szCs w:val="18"/>
              </w:rPr>
            </w:pPr>
          </w:p>
        </w:tc>
        <w:tc>
          <w:tcPr>
            <w:tcW w:w="3056" w:type="dxa"/>
            <w:vAlign w:val="center"/>
          </w:tcPr>
          <w:p w:rsidR="00B35500" w:rsidRPr="00DD0A13" w:rsidRDefault="00B35500" w:rsidP="008519AF">
            <w:pPr>
              <w:jc w:val="center"/>
              <w:rPr>
                <w:sz w:val="18"/>
                <w:szCs w:val="18"/>
              </w:rPr>
            </w:pPr>
            <w:r w:rsidRPr="00DD0A13">
              <w:rPr>
                <w:rFonts w:hint="eastAsia"/>
                <w:sz w:val="18"/>
                <w:szCs w:val="18"/>
              </w:rPr>
              <w:t>八月气价（元</w:t>
            </w:r>
            <w:r w:rsidRPr="00DD0A13">
              <w:rPr>
                <w:rFonts w:hint="eastAsia"/>
                <w:sz w:val="18"/>
                <w:szCs w:val="18"/>
              </w:rPr>
              <w:t>/m</w:t>
            </w:r>
            <w:r w:rsidRPr="00DD0A13">
              <w:rPr>
                <w:sz w:val="18"/>
                <w:szCs w:val="18"/>
              </w:rPr>
              <w:t>3</w:t>
            </w:r>
            <w:r w:rsidRPr="00DD0A13">
              <w:rPr>
                <w:rFonts w:hint="eastAsia"/>
                <w:sz w:val="18"/>
                <w:szCs w:val="18"/>
              </w:rPr>
              <w:t>）</w:t>
            </w:r>
          </w:p>
        </w:tc>
        <w:tc>
          <w:tcPr>
            <w:tcW w:w="741" w:type="dxa"/>
            <w:vAlign w:val="center"/>
          </w:tcPr>
          <w:p w:rsidR="00B35500" w:rsidRPr="00DD0A13" w:rsidRDefault="00B35500" w:rsidP="008519AF">
            <w:pPr>
              <w:jc w:val="center"/>
              <w:rPr>
                <w:sz w:val="18"/>
                <w:szCs w:val="18"/>
              </w:rPr>
            </w:pPr>
            <w:r w:rsidRPr="00DD0A13">
              <w:rPr>
                <w:rFonts w:hint="eastAsia"/>
                <w:sz w:val="18"/>
                <w:szCs w:val="18"/>
              </w:rPr>
              <w:t>2.5</w:t>
            </w:r>
          </w:p>
        </w:tc>
        <w:tc>
          <w:tcPr>
            <w:tcW w:w="3184" w:type="dxa"/>
            <w:gridSpan w:val="2"/>
            <w:vMerge/>
            <w:vAlign w:val="center"/>
          </w:tcPr>
          <w:p w:rsidR="00B35500" w:rsidRPr="00DD0A13" w:rsidRDefault="00B35500" w:rsidP="008519AF">
            <w:pPr>
              <w:pStyle w:val="a8"/>
              <w:ind w:firstLine="360"/>
              <w:rPr>
                <w:sz w:val="18"/>
                <w:szCs w:val="18"/>
              </w:rPr>
            </w:pPr>
          </w:p>
        </w:tc>
      </w:tr>
      <w:tr w:rsidR="00B35500" w:rsidRPr="00DD0A13" w:rsidTr="008519AF">
        <w:trPr>
          <w:gridAfter w:val="1"/>
          <w:wAfter w:w="15" w:type="dxa"/>
          <w:trHeight w:val="257"/>
          <w:jc w:val="center"/>
        </w:trPr>
        <w:tc>
          <w:tcPr>
            <w:tcW w:w="1094" w:type="dxa"/>
            <w:vMerge/>
            <w:vAlign w:val="center"/>
          </w:tcPr>
          <w:p w:rsidR="00B35500" w:rsidRPr="00DD0A13" w:rsidRDefault="00B35500" w:rsidP="008519AF">
            <w:pPr>
              <w:pStyle w:val="a8"/>
              <w:ind w:firstLine="360"/>
              <w:rPr>
                <w:sz w:val="18"/>
                <w:szCs w:val="18"/>
              </w:rPr>
            </w:pPr>
          </w:p>
        </w:tc>
        <w:tc>
          <w:tcPr>
            <w:tcW w:w="3056" w:type="dxa"/>
            <w:vAlign w:val="center"/>
          </w:tcPr>
          <w:p w:rsidR="00B35500" w:rsidRPr="00DD0A13" w:rsidRDefault="00B35500" w:rsidP="008519AF">
            <w:pPr>
              <w:jc w:val="center"/>
              <w:rPr>
                <w:sz w:val="18"/>
                <w:szCs w:val="18"/>
              </w:rPr>
            </w:pPr>
            <w:r w:rsidRPr="00DD0A13">
              <w:rPr>
                <w:rFonts w:hint="eastAsia"/>
                <w:sz w:val="18"/>
                <w:szCs w:val="18"/>
              </w:rPr>
              <w:t>九月气价（元</w:t>
            </w:r>
            <w:r w:rsidRPr="00DD0A13">
              <w:rPr>
                <w:rFonts w:hint="eastAsia"/>
                <w:sz w:val="18"/>
                <w:szCs w:val="18"/>
              </w:rPr>
              <w:t>/m</w:t>
            </w:r>
            <w:r w:rsidRPr="00DD0A13">
              <w:rPr>
                <w:sz w:val="18"/>
                <w:szCs w:val="18"/>
              </w:rPr>
              <w:t>3</w:t>
            </w:r>
            <w:r w:rsidRPr="00DD0A13">
              <w:rPr>
                <w:rFonts w:hint="eastAsia"/>
                <w:sz w:val="18"/>
                <w:szCs w:val="18"/>
              </w:rPr>
              <w:t>）</w:t>
            </w:r>
          </w:p>
        </w:tc>
        <w:tc>
          <w:tcPr>
            <w:tcW w:w="741" w:type="dxa"/>
            <w:vAlign w:val="center"/>
          </w:tcPr>
          <w:p w:rsidR="00B35500" w:rsidRPr="00DD0A13" w:rsidRDefault="00B35500" w:rsidP="008519AF">
            <w:pPr>
              <w:jc w:val="center"/>
              <w:rPr>
                <w:sz w:val="18"/>
                <w:szCs w:val="18"/>
              </w:rPr>
            </w:pPr>
            <w:r w:rsidRPr="00DD0A13">
              <w:rPr>
                <w:rFonts w:hint="eastAsia"/>
                <w:sz w:val="18"/>
                <w:szCs w:val="18"/>
              </w:rPr>
              <w:t>2.5</w:t>
            </w:r>
          </w:p>
        </w:tc>
        <w:tc>
          <w:tcPr>
            <w:tcW w:w="3184" w:type="dxa"/>
            <w:gridSpan w:val="2"/>
            <w:vMerge/>
            <w:vAlign w:val="center"/>
          </w:tcPr>
          <w:p w:rsidR="00B35500" w:rsidRPr="00DD0A13" w:rsidRDefault="00B35500" w:rsidP="008519AF">
            <w:pPr>
              <w:pStyle w:val="a8"/>
              <w:ind w:firstLine="360"/>
              <w:rPr>
                <w:sz w:val="18"/>
                <w:szCs w:val="18"/>
              </w:rPr>
            </w:pPr>
          </w:p>
        </w:tc>
      </w:tr>
      <w:tr w:rsidR="00B35500" w:rsidRPr="00DD0A13" w:rsidTr="008519AF">
        <w:trPr>
          <w:gridAfter w:val="1"/>
          <w:wAfter w:w="15" w:type="dxa"/>
          <w:trHeight w:val="257"/>
          <w:jc w:val="center"/>
        </w:trPr>
        <w:tc>
          <w:tcPr>
            <w:tcW w:w="1094" w:type="dxa"/>
            <w:vMerge/>
            <w:vAlign w:val="center"/>
          </w:tcPr>
          <w:p w:rsidR="00B35500" w:rsidRPr="00DD0A13" w:rsidRDefault="00B35500" w:rsidP="008519AF">
            <w:pPr>
              <w:pStyle w:val="a8"/>
              <w:ind w:firstLine="360"/>
              <w:rPr>
                <w:sz w:val="18"/>
                <w:szCs w:val="18"/>
              </w:rPr>
            </w:pPr>
          </w:p>
        </w:tc>
        <w:tc>
          <w:tcPr>
            <w:tcW w:w="3056" w:type="dxa"/>
            <w:vAlign w:val="center"/>
          </w:tcPr>
          <w:p w:rsidR="00B35500" w:rsidRPr="00DD0A13" w:rsidRDefault="00B35500" w:rsidP="008519AF">
            <w:pPr>
              <w:jc w:val="center"/>
              <w:rPr>
                <w:sz w:val="18"/>
                <w:szCs w:val="18"/>
              </w:rPr>
            </w:pPr>
            <w:r w:rsidRPr="00DD0A13">
              <w:rPr>
                <w:rFonts w:hint="eastAsia"/>
                <w:sz w:val="18"/>
                <w:szCs w:val="18"/>
              </w:rPr>
              <w:t>十月气价（元</w:t>
            </w:r>
            <w:r w:rsidRPr="00DD0A13">
              <w:rPr>
                <w:rFonts w:hint="eastAsia"/>
                <w:sz w:val="18"/>
                <w:szCs w:val="18"/>
              </w:rPr>
              <w:t>/m</w:t>
            </w:r>
            <w:r w:rsidRPr="00DD0A13">
              <w:rPr>
                <w:sz w:val="18"/>
                <w:szCs w:val="18"/>
              </w:rPr>
              <w:t>3</w:t>
            </w:r>
            <w:r w:rsidRPr="00DD0A13">
              <w:rPr>
                <w:rFonts w:hint="eastAsia"/>
                <w:sz w:val="18"/>
                <w:szCs w:val="18"/>
              </w:rPr>
              <w:t>）</w:t>
            </w:r>
          </w:p>
        </w:tc>
        <w:tc>
          <w:tcPr>
            <w:tcW w:w="741" w:type="dxa"/>
            <w:vAlign w:val="center"/>
          </w:tcPr>
          <w:p w:rsidR="00B35500" w:rsidRPr="00DD0A13" w:rsidRDefault="00B35500" w:rsidP="008519AF">
            <w:pPr>
              <w:jc w:val="center"/>
              <w:rPr>
                <w:sz w:val="18"/>
                <w:szCs w:val="18"/>
              </w:rPr>
            </w:pPr>
            <w:r w:rsidRPr="00DD0A13">
              <w:rPr>
                <w:rFonts w:hint="eastAsia"/>
                <w:sz w:val="18"/>
                <w:szCs w:val="18"/>
              </w:rPr>
              <w:t>2.5</w:t>
            </w:r>
          </w:p>
        </w:tc>
        <w:tc>
          <w:tcPr>
            <w:tcW w:w="3184" w:type="dxa"/>
            <w:gridSpan w:val="2"/>
            <w:vMerge/>
            <w:vAlign w:val="center"/>
          </w:tcPr>
          <w:p w:rsidR="00B35500" w:rsidRPr="00DD0A13" w:rsidRDefault="00B35500" w:rsidP="008519AF">
            <w:pPr>
              <w:pStyle w:val="a8"/>
              <w:ind w:firstLine="360"/>
              <w:rPr>
                <w:sz w:val="18"/>
                <w:szCs w:val="18"/>
              </w:rPr>
            </w:pPr>
          </w:p>
        </w:tc>
      </w:tr>
      <w:tr w:rsidR="00B35500" w:rsidRPr="00DD0A13" w:rsidTr="008519AF">
        <w:trPr>
          <w:gridAfter w:val="1"/>
          <w:wAfter w:w="15" w:type="dxa"/>
          <w:trHeight w:val="257"/>
          <w:jc w:val="center"/>
        </w:trPr>
        <w:tc>
          <w:tcPr>
            <w:tcW w:w="1094" w:type="dxa"/>
            <w:vMerge/>
            <w:vAlign w:val="center"/>
          </w:tcPr>
          <w:p w:rsidR="00B35500" w:rsidRPr="00DD0A13" w:rsidRDefault="00B35500" w:rsidP="008519AF">
            <w:pPr>
              <w:pStyle w:val="a8"/>
              <w:ind w:firstLine="360"/>
              <w:rPr>
                <w:sz w:val="18"/>
                <w:szCs w:val="18"/>
              </w:rPr>
            </w:pPr>
          </w:p>
        </w:tc>
        <w:tc>
          <w:tcPr>
            <w:tcW w:w="3056" w:type="dxa"/>
            <w:vAlign w:val="center"/>
          </w:tcPr>
          <w:p w:rsidR="00B35500" w:rsidRPr="00DD0A13" w:rsidRDefault="00B35500" w:rsidP="008519AF">
            <w:pPr>
              <w:jc w:val="center"/>
              <w:rPr>
                <w:sz w:val="18"/>
                <w:szCs w:val="18"/>
              </w:rPr>
            </w:pPr>
            <w:r w:rsidRPr="00DD0A13">
              <w:rPr>
                <w:rFonts w:hint="eastAsia"/>
                <w:sz w:val="18"/>
                <w:szCs w:val="18"/>
              </w:rPr>
              <w:t>十一月气价（元</w:t>
            </w:r>
            <w:r w:rsidRPr="00DD0A13">
              <w:rPr>
                <w:rFonts w:hint="eastAsia"/>
                <w:sz w:val="18"/>
                <w:szCs w:val="18"/>
              </w:rPr>
              <w:t>/m</w:t>
            </w:r>
            <w:r w:rsidRPr="00DD0A13">
              <w:rPr>
                <w:sz w:val="18"/>
                <w:szCs w:val="18"/>
              </w:rPr>
              <w:t>3</w:t>
            </w:r>
            <w:r w:rsidRPr="00DD0A13">
              <w:rPr>
                <w:rFonts w:hint="eastAsia"/>
                <w:sz w:val="18"/>
                <w:szCs w:val="18"/>
              </w:rPr>
              <w:t>）</w:t>
            </w:r>
          </w:p>
        </w:tc>
        <w:tc>
          <w:tcPr>
            <w:tcW w:w="741" w:type="dxa"/>
            <w:vAlign w:val="center"/>
          </w:tcPr>
          <w:p w:rsidR="00B35500" w:rsidRPr="00DD0A13" w:rsidRDefault="00B35500" w:rsidP="008519AF">
            <w:pPr>
              <w:jc w:val="center"/>
              <w:rPr>
                <w:sz w:val="18"/>
                <w:szCs w:val="18"/>
              </w:rPr>
            </w:pPr>
            <w:r w:rsidRPr="00DD0A13">
              <w:rPr>
                <w:rFonts w:hint="eastAsia"/>
                <w:sz w:val="18"/>
                <w:szCs w:val="18"/>
              </w:rPr>
              <w:t>2.5</w:t>
            </w:r>
          </w:p>
        </w:tc>
        <w:tc>
          <w:tcPr>
            <w:tcW w:w="3184" w:type="dxa"/>
            <w:gridSpan w:val="2"/>
            <w:vMerge/>
            <w:vAlign w:val="center"/>
          </w:tcPr>
          <w:p w:rsidR="00B35500" w:rsidRPr="00DD0A13" w:rsidRDefault="00B35500" w:rsidP="008519AF">
            <w:pPr>
              <w:pStyle w:val="a8"/>
              <w:ind w:firstLine="360"/>
              <w:rPr>
                <w:sz w:val="18"/>
                <w:szCs w:val="18"/>
              </w:rPr>
            </w:pPr>
          </w:p>
        </w:tc>
      </w:tr>
      <w:tr w:rsidR="00B35500" w:rsidRPr="00DD0A13" w:rsidTr="008519AF">
        <w:trPr>
          <w:gridAfter w:val="1"/>
          <w:wAfter w:w="15" w:type="dxa"/>
          <w:trHeight w:val="257"/>
          <w:jc w:val="center"/>
        </w:trPr>
        <w:tc>
          <w:tcPr>
            <w:tcW w:w="1094" w:type="dxa"/>
            <w:vMerge/>
            <w:vAlign w:val="center"/>
          </w:tcPr>
          <w:p w:rsidR="00B35500" w:rsidRPr="00DD0A13" w:rsidRDefault="00B35500" w:rsidP="008519AF">
            <w:pPr>
              <w:pStyle w:val="a8"/>
              <w:ind w:firstLine="360"/>
              <w:rPr>
                <w:sz w:val="18"/>
                <w:szCs w:val="18"/>
              </w:rPr>
            </w:pPr>
          </w:p>
        </w:tc>
        <w:tc>
          <w:tcPr>
            <w:tcW w:w="3056" w:type="dxa"/>
            <w:vAlign w:val="center"/>
          </w:tcPr>
          <w:p w:rsidR="00B35500" w:rsidRPr="00DD0A13" w:rsidRDefault="00B35500" w:rsidP="008519AF">
            <w:pPr>
              <w:jc w:val="center"/>
              <w:rPr>
                <w:sz w:val="18"/>
                <w:szCs w:val="18"/>
              </w:rPr>
            </w:pPr>
            <w:r w:rsidRPr="00DD0A13">
              <w:rPr>
                <w:rFonts w:hint="eastAsia"/>
                <w:sz w:val="18"/>
                <w:szCs w:val="18"/>
              </w:rPr>
              <w:t>十二月气价（元</w:t>
            </w:r>
            <w:r w:rsidRPr="00DD0A13">
              <w:rPr>
                <w:rFonts w:hint="eastAsia"/>
                <w:sz w:val="18"/>
                <w:szCs w:val="18"/>
              </w:rPr>
              <w:t>/m</w:t>
            </w:r>
            <w:r w:rsidRPr="00DD0A13">
              <w:rPr>
                <w:sz w:val="18"/>
                <w:szCs w:val="18"/>
              </w:rPr>
              <w:t>3</w:t>
            </w:r>
            <w:r w:rsidRPr="00DD0A13">
              <w:rPr>
                <w:rFonts w:hint="eastAsia"/>
                <w:sz w:val="18"/>
                <w:szCs w:val="18"/>
              </w:rPr>
              <w:t>）</w:t>
            </w:r>
          </w:p>
        </w:tc>
        <w:tc>
          <w:tcPr>
            <w:tcW w:w="741" w:type="dxa"/>
            <w:vAlign w:val="center"/>
          </w:tcPr>
          <w:p w:rsidR="00B35500" w:rsidRPr="00DD0A13" w:rsidRDefault="00B35500" w:rsidP="008519AF">
            <w:pPr>
              <w:jc w:val="center"/>
              <w:rPr>
                <w:sz w:val="18"/>
                <w:szCs w:val="18"/>
              </w:rPr>
            </w:pPr>
            <w:r w:rsidRPr="00DD0A13">
              <w:rPr>
                <w:rFonts w:hint="eastAsia"/>
                <w:sz w:val="18"/>
                <w:szCs w:val="18"/>
              </w:rPr>
              <w:t>2.5</w:t>
            </w:r>
          </w:p>
        </w:tc>
        <w:tc>
          <w:tcPr>
            <w:tcW w:w="3184" w:type="dxa"/>
            <w:gridSpan w:val="2"/>
            <w:vMerge/>
            <w:vAlign w:val="center"/>
          </w:tcPr>
          <w:p w:rsidR="00B35500" w:rsidRPr="00DD0A13" w:rsidRDefault="00B35500" w:rsidP="008519AF">
            <w:pPr>
              <w:pStyle w:val="a8"/>
              <w:ind w:firstLine="360"/>
              <w:rPr>
                <w:sz w:val="18"/>
                <w:szCs w:val="18"/>
              </w:rPr>
            </w:pPr>
          </w:p>
        </w:tc>
      </w:tr>
      <w:tr w:rsidR="00B35500" w:rsidRPr="00DD0A13" w:rsidTr="008519AF">
        <w:trPr>
          <w:gridAfter w:val="1"/>
          <w:wAfter w:w="15" w:type="dxa"/>
          <w:trHeight w:val="257"/>
          <w:jc w:val="center"/>
        </w:trPr>
        <w:tc>
          <w:tcPr>
            <w:tcW w:w="1094" w:type="dxa"/>
            <w:vMerge w:val="restart"/>
            <w:vAlign w:val="center"/>
          </w:tcPr>
          <w:p w:rsidR="00B35500" w:rsidRPr="00DD0A13" w:rsidRDefault="00B35500" w:rsidP="008519AF">
            <w:pPr>
              <w:pStyle w:val="a8"/>
              <w:ind w:firstLine="360"/>
              <w:rPr>
                <w:sz w:val="18"/>
                <w:szCs w:val="18"/>
              </w:rPr>
            </w:pPr>
            <w:r w:rsidRPr="00DD0A13">
              <w:rPr>
                <w:rFonts w:hint="eastAsia"/>
                <w:sz w:val="18"/>
                <w:szCs w:val="18"/>
              </w:rPr>
              <w:t>输入</w:t>
            </w:r>
          </w:p>
        </w:tc>
        <w:tc>
          <w:tcPr>
            <w:tcW w:w="3056" w:type="dxa"/>
            <w:vAlign w:val="center"/>
          </w:tcPr>
          <w:p w:rsidR="00B35500" w:rsidRPr="00DD0A13" w:rsidRDefault="00B35500" w:rsidP="008519AF">
            <w:pPr>
              <w:pStyle w:val="a8"/>
              <w:ind w:firstLine="360"/>
              <w:rPr>
                <w:sz w:val="18"/>
                <w:szCs w:val="18"/>
              </w:rPr>
            </w:pPr>
            <w:r w:rsidRPr="00DD0A13">
              <w:rPr>
                <w:rFonts w:hint="eastAsia"/>
                <w:sz w:val="18"/>
                <w:szCs w:val="18"/>
              </w:rPr>
              <w:t>一月</w:t>
            </w:r>
            <w:r w:rsidRPr="00DD0A13">
              <w:rPr>
                <w:sz w:val="18"/>
                <w:szCs w:val="18"/>
              </w:rPr>
              <w:t>燃气量</w:t>
            </w:r>
            <w:r w:rsidRPr="00DD0A13">
              <w:rPr>
                <w:rFonts w:hint="eastAsia"/>
                <w:sz w:val="18"/>
                <w:szCs w:val="18"/>
              </w:rPr>
              <w:t>（</w:t>
            </w:r>
            <w:r w:rsidRPr="00DD0A13">
              <w:rPr>
                <w:rFonts w:hint="eastAsia"/>
                <w:sz w:val="18"/>
                <w:szCs w:val="18"/>
              </w:rPr>
              <w:t>m</w:t>
            </w:r>
            <w:r w:rsidRPr="00DD0A13">
              <w:rPr>
                <w:sz w:val="18"/>
                <w:szCs w:val="18"/>
              </w:rPr>
              <w:t>3</w:t>
            </w:r>
            <w:r w:rsidRPr="00DD0A13">
              <w:rPr>
                <w:rFonts w:hint="eastAsia"/>
                <w:sz w:val="18"/>
                <w:szCs w:val="18"/>
              </w:rPr>
              <w:t>）</w:t>
            </w:r>
          </w:p>
        </w:tc>
        <w:tc>
          <w:tcPr>
            <w:tcW w:w="741" w:type="dxa"/>
            <w:vAlign w:val="center"/>
          </w:tcPr>
          <w:p w:rsidR="00B35500" w:rsidRPr="00DD0A13" w:rsidRDefault="00B35500" w:rsidP="008519AF">
            <w:pPr>
              <w:pStyle w:val="a8"/>
              <w:ind w:firstLine="360"/>
              <w:rPr>
                <w:sz w:val="18"/>
                <w:szCs w:val="18"/>
              </w:rPr>
            </w:pPr>
            <w:r w:rsidRPr="00DD0A13">
              <w:rPr>
                <w:rFonts w:hint="eastAsia"/>
                <w:sz w:val="18"/>
                <w:szCs w:val="18"/>
              </w:rPr>
              <w:t>50</w:t>
            </w:r>
          </w:p>
        </w:tc>
        <w:tc>
          <w:tcPr>
            <w:tcW w:w="3184" w:type="dxa"/>
            <w:gridSpan w:val="2"/>
            <w:vAlign w:val="center"/>
          </w:tcPr>
          <w:p w:rsidR="00B35500" w:rsidRPr="00DD0A13" w:rsidRDefault="00B35500" w:rsidP="008519AF">
            <w:pPr>
              <w:pStyle w:val="a8"/>
              <w:ind w:firstLine="360"/>
              <w:rPr>
                <w:sz w:val="18"/>
                <w:szCs w:val="18"/>
              </w:rPr>
            </w:pPr>
          </w:p>
        </w:tc>
      </w:tr>
      <w:tr w:rsidR="00B35500" w:rsidRPr="00DD0A13" w:rsidTr="008519AF">
        <w:trPr>
          <w:gridAfter w:val="1"/>
          <w:wAfter w:w="15" w:type="dxa"/>
          <w:trHeight w:val="257"/>
          <w:jc w:val="center"/>
        </w:trPr>
        <w:tc>
          <w:tcPr>
            <w:tcW w:w="1094" w:type="dxa"/>
            <w:vMerge/>
            <w:vAlign w:val="center"/>
          </w:tcPr>
          <w:p w:rsidR="00B35500" w:rsidRPr="00DD0A13" w:rsidRDefault="00B35500" w:rsidP="008519AF">
            <w:pPr>
              <w:pStyle w:val="a8"/>
              <w:ind w:firstLine="360"/>
              <w:rPr>
                <w:sz w:val="18"/>
                <w:szCs w:val="18"/>
              </w:rPr>
            </w:pPr>
          </w:p>
        </w:tc>
        <w:tc>
          <w:tcPr>
            <w:tcW w:w="3056" w:type="dxa"/>
            <w:vAlign w:val="center"/>
          </w:tcPr>
          <w:p w:rsidR="00B35500" w:rsidRPr="00DD0A13" w:rsidRDefault="00B35500" w:rsidP="008519AF">
            <w:pPr>
              <w:jc w:val="center"/>
              <w:rPr>
                <w:sz w:val="18"/>
                <w:szCs w:val="18"/>
              </w:rPr>
            </w:pPr>
            <w:r w:rsidRPr="00DD0A13">
              <w:rPr>
                <w:rFonts w:hint="eastAsia"/>
                <w:sz w:val="18"/>
                <w:szCs w:val="18"/>
              </w:rPr>
              <w:t>二月</w:t>
            </w:r>
            <w:r w:rsidRPr="00DD0A13">
              <w:rPr>
                <w:sz w:val="18"/>
                <w:szCs w:val="18"/>
              </w:rPr>
              <w:t>燃气量</w:t>
            </w:r>
            <w:r w:rsidRPr="00DD0A13">
              <w:rPr>
                <w:rFonts w:hint="eastAsia"/>
                <w:sz w:val="18"/>
                <w:szCs w:val="18"/>
              </w:rPr>
              <w:t>（</w:t>
            </w:r>
            <w:r w:rsidRPr="00DD0A13">
              <w:rPr>
                <w:rFonts w:hint="eastAsia"/>
                <w:sz w:val="18"/>
                <w:szCs w:val="18"/>
              </w:rPr>
              <w:t>m</w:t>
            </w:r>
            <w:r w:rsidRPr="00DD0A13">
              <w:rPr>
                <w:sz w:val="18"/>
                <w:szCs w:val="18"/>
              </w:rPr>
              <w:t>3</w:t>
            </w:r>
            <w:r w:rsidRPr="00DD0A13">
              <w:rPr>
                <w:rFonts w:hint="eastAsia"/>
                <w:sz w:val="18"/>
                <w:szCs w:val="18"/>
              </w:rPr>
              <w:t>）</w:t>
            </w:r>
          </w:p>
        </w:tc>
        <w:tc>
          <w:tcPr>
            <w:tcW w:w="741" w:type="dxa"/>
            <w:vAlign w:val="center"/>
          </w:tcPr>
          <w:p w:rsidR="00B35500" w:rsidRPr="00DD0A13" w:rsidRDefault="00B35500" w:rsidP="008519AF">
            <w:pPr>
              <w:jc w:val="center"/>
              <w:rPr>
                <w:sz w:val="18"/>
                <w:szCs w:val="18"/>
              </w:rPr>
            </w:pPr>
            <w:r w:rsidRPr="00DD0A13">
              <w:rPr>
                <w:rFonts w:hint="eastAsia"/>
                <w:sz w:val="18"/>
                <w:szCs w:val="18"/>
              </w:rPr>
              <w:t>50</w:t>
            </w:r>
          </w:p>
        </w:tc>
        <w:tc>
          <w:tcPr>
            <w:tcW w:w="3184" w:type="dxa"/>
            <w:gridSpan w:val="2"/>
            <w:vAlign w:val="center"/>
          </w:tcPr>
          <w:p w:rsidR="00B35500" w:rsidRPr="00DD0A13" w:rsidRDefault="00B35500" w:rsidP="008519AF">
            <w:pPr>
              <w:pStyle w:val="a8"/>
              <w:ind w:firstLine="360"/>
              <w:rPr>
                <w:sz w:val="18"/>
                <w:szCs w:val="18"/>
              </w:rPr>
            </w:pPr>
          </w:p>
        </w:tc>
      </w:tr>
      <w:tr w:rsidR="00B35500" w:rsidRPr="00DD0A13" w:rsidTr="008519AF">
        <w:trPr>
          <w:gridAfter w:val="1"/>
          <w:wAfter w:w="15" w:type="dxa"/>
          <w:trHeight w:val="257"/>
          <w:jc w:val="center"/>
        </w:trPr>
        <w:tc>
          <w:tcPr>
            <w:tcW w:w="1094" w:type="dxa"/>
            <w:vMerge/>
            <w:vAlign w:val="center"/>
          </w:tcPr>
          <w:p w:rsidR="00B35500" w:rsidRPr="00DD0A13" w:rsidRDefault="00B35500" w:rsidP="008519AF">
            <w:pPr>
              <w:pStyle w:val="a8"/>
              <w:ind w:firstLine="360"/>
              <w:rPr>
                <w:sz w:val="18"/>
                <w:szCs w:val="18"/>
              </w:rPr>
            </w:pPr>
          </w:p>
        </w:tc>
        <w:tc>
          <w:tcPr>
            <w:tcW w:w="3056" w:type="dxa"/>
            <w:vAlign w:val="center"/>
          </w:tcPr>
          <w:p w:rsidR="00B35500" w:rsidRPr="00DD0A13" w:rsidRDefault="00B35500" w:rsidP="008519AF">
            <w:pPr>
              <w:jc w:val="center"/>
              <w:rPr>
                <w:sz w:val="18"/>
                <w:szCs w:val="18"/>
              </w:rPr>
            </w:pPr>
            <w:r w:rsidRPr="00DD0A13">
              <w:rPr>
                <w:rFonts w:hint="eastAsia"/>
                <w:sz w:val="18"/>
                <w:szCs w:val="18"/>
              </w:rPr>
              <w:t>三月</w:t>
            </w:r>
            <w:r w:rsidRPr="00DD0A13">
              <w:rPr>
                <w:sz w:val="18"/>
                <w:szCs w:val="18"/>
              </w:rPr>
              <w:t>燃气量</w:t>
            </w:r>
            <w:r w:rsidRPr="00DD0A13">
              <w:rPr>
                <w:rFonts w:hint="eastAsia"/>
                <w:sz w:val="18"/>
                <w:szCs w:val="18"/>
              </w:rPr>
              <w:t>（</w:t>
            </w:r>
            <w:r w:rsidRPr="00DD0A13">
              <w:rPr>
                <w:rFonts w:hint="eastAsia"/>
                <w:sz w:val="18"/>
                <w:szCs w:val="18"/>
              </w:rPr>
              <w:t>m</w:t>
            </w:r>
            <w:r w:rsidRPr="00DD0A13">
              <w:rPr>
                <w:sz w:val="18"/>
                <w:szCs w:val="18"/>
              </w:rPr>
              <w:t>3</w:t>
            </w:r>
            <w:r w:rsidRPr="00DD0A13">
              <w:rPr>
                <w:rFonts w:hint="eastAsia"/>
                <w:sz w:val="18"/>
                <w:szCs w:val="18"/>
              </w:rPr>
              <w:t>）</w:t>
            </w:r>
          </w:p>
        </w:tc>
        <w:tc>
          <w:tcPr>
            <w:tcW w:w="741" w:type="dxa"/>
            <w:vAlign w:val="center"/>
          </w:tcPr>
          <w:p w:rsidR="00B35500" w:rsidRPr="00DD0A13" w:rsidRDefault="00B35500" w:rsidP="008519AF">
            <w:pPr>
              <w:jc w:val="center"/>
              <w:rPr>
                <w:sz w:val="18"/>
                <w:szCs w:val="18"/>
              </w:rPr>
            </w:pPr>
            <w:r w:rsidRPr="00DD0A13">
              <w:rPr>
                <w:rFonts w:hint="eastAsia"/>
                <w:sz w:val="18"/>
                <w:szCs w:val="18"/>
              </w:rPr>
              <w:t>50</w:t>
            </w:r>
          </w:p>
        </w:tc>
        <w:tc>
          <w:tcPr>
            <w:tcW w:w="3184" w:type="dxa"/>
            <w:gridSpan w:val="2"/>
            <w:vAlign w:val="center"/>
          </w:tcPr>
          <w:p w:rsidR="00B35500" w:rsidRPr="00DD0A13" w:rsidRDefault="00B35500" w:rsidP="008519AF">
            <w:pPr>
              <w:pStyle w:val="a8"/>
              <w:ind w:firstLine="360"/>
              <w:rPr>
                <w:sz w:val="18"/>
                <w:szCs w:val="18"/>
              </w:rPr>
            </w:pPr>
          </w:p>
        </w:tc>
      </w:tr>
      <w:tr w:rsidR="00B35500" w:rsidRPr="00DD0A13" w:rsidTr="008519AF">
        <w:trPr>
          <w:gridAfter w:val="1"/>
          <w:wAfter w:w="15" w:type="dxa"/>
          <w:trHeight w:val="257"/>
          <w:jc w:val="center"/>
        </w:trPr>
        <w:tc>
          <w:tcPr>
            <w:tcW w:w="1094" w:type="dxa"/>
            <w:vMerge/>
            <w:vAlign w:val="center"/>
          </w:tcPr>
          <w:p w:rsidR="00B35500" w:rsidRPr="00DD0A13" w:rsidRDefault="00B35500" w:rsidP="008519AF">
            <w:pPr>
              <w:pStyle w:val="a8"/>
              <w:ind w:firstLine="360"/>
              <w:rPr>
                <w:sz w:val="18"/>
                <w:szCs w:val="18"/>
              </w:rPr>
            </w:pPr>
          </w:p>
        </w:tc>
        <w:tc>
          <w:tcPr>
            <w:tcW w:w="3056" w:type="dxa"/>
            <w:vAlign w:val="center"/>
          </w:tcPr>
          <w:p w:rsidR="00B35500" w:rsidRPr="00DD0A13" w:rsidRDefault="00B35500" w:rsidP="008519AF">
            <w:pPr>
              <w:jc w:val="center"/>
              <w:rPr>
                <w:sz w:val="18"/>
                <w:szCs w:val="18"/>
              </w:rPr>
            </w:pPr>
            <w:r w:rsidRPr="00DD0A13">
              <w:rPr>
                <w:rFonts w:hint="eastAsia"/>
                <w:sz w:val="18"/>
                <w:szCs w:val="18"/>
              </w:rPr>
              <w:t>四月</w:t>
            </w:r>
            <w:r w:rsidRPr="00DD0A13">
              <w:rPr>
                <w:sz w:val="18"/>
                <w:szCs w:val="18"/>
              </w:rPr>
              <w:t>燃气量</w:t>
            </w:r>
            <w:r w:rsidRPr="00DD0A13">
              <w:rPr>
                <w:rFonts w:hint="eastAsia"/>
                <w:sz w:val="18"/>
                <w:szCs w:val="18"/>
              </w:rPr>
              <w:t>（</w:t>
            </w:r>
            <w:r w:rsidRPr="00DD0A13">
              <w:rPr>
                <w:rFonts w:hint="eastAsia"/>
                <w:sz w:val="18"/>
                <w:szCs w:val="18"/>
              </w:rPr>
              <w:t>m</w:t>
            </w:r>
            <w:r w:rsidRPr="00DD0A13">
              <w:rPr>
                <w:sz w:val="18"/>
                <w:szCs w:val="18"/>
              </w:rPr>
              <w:t>3</w:t>
            </w:r>
            <w:r w:rsidRPr="00DD0A13">
              <w:rPr>
                <w:rFonts w:hint="eastAsia"/>
                <w:sz w:val="18"/>
                <w:szCs w:val="18"/>
              </w:rPr>
              <w:t>）</w:t>
            </w:r>
          </w:p>
        </w:tc>
        <w:tc>
          <w:tcPr>
            <w:tcW w:w="741" w:type="dxa"/>
            <w:vAlign w:val="center"/>
          </w:tcPr>
          <w:p w:rsidR="00B35500" w:rsidRPr="00DD0A13" w:rsidRDefault="00B35500" w:rsidP="008519AF">
            <w:pPr>
              <w:jc w:val="center"/>
              <w:rPr>
                <w:sz w:val="18"/>
                <w:szCs w:val="18"/>
              </w:rPr>
            </w:pPr>
            <w:r w:rsidRPr="00DD0A13">
              <w:rPr>
                <w:rFonts w:hint="eastAsia"/>
                <w:sz w:val="18"/>
                <w:szCs w:val="18"/>
              </w:rPr>
              <w:t>50</w:t>
            </w:r>
          </w:p>
        </w:tc>
        <w:tc>
          <w:tcPr>
            <w:tcW w:w="3184" w:type="dxa"/>
            <w:gridSpan w:val="2"/>
            <w:vAlign w:val="center"/>
          </w:tcPr>
          <w:p w:rsidR="00B35500" w:rsidRPr="00DD0A13" w:rsidRDefault="00B35500" w:rsidP="008519AF">
            <w:pPr>
              <w:pStyle w:val="a8"/>
              <w:ind w:firstLine="360"/>
              <w:rPr>
                <w:sz w:val="18"/>
                <w:szCs w:val="18"/>
              </w:rPr>
            </w:pPr>
          </w:p>
        </w:tc>
      </w:tr>
      <w:tr w:rsidR="00B35500" w:rsidRPr="00DD0A13" w:rsidTr="008519AF">
        <w:trPr>
          <w:gridAfter w:val="1"/>
          <w:wAfter w:w="15" w:type="dxa"/>
          <w:trHeight w:val="257"/>
          <w:jc w:val="center"/>
        </w:trPr>
        <w:tc>
          <w:tcPr>
            <w:tcW w:w="1094" w:type="dxa"/>
            <w:vMerge/>
            <w:vAlign w:val="center"/>
          </w:tcPr>
          <w:p w:rsidR="00B35500" w:rsidRPr="00DD0A13" w:rsidRDefault="00B35500" w:rsidP="008519AF">
            <w:pPr>
              <w:pStyle w:val="a8"/>
              <w:ind w:firstLine="360"/>
              <w:rPr>
                <w:sz w:val="18"/>
                <w:szCs w:val="18"/>
              </w:rPr>
            </w:pPr>
          </w:p>
        </w:tc>
        <w:tc>
          <w:tcPr>
            <w:tcW w:w="3056" w:type="dxa"/>
            <w:vAlign w:val="center"/>
          </w:tcPr>
          <w:p w:rsidR="00B35500" w:rsidRPr="00DD0A13" w:rsidRDefault="00B35500" w:rsidP="008519AF">
            <w:pPr>
              <w:jc w:val="center"/>
              <w:rPr>
                <w:sz w:val="18"/>
                <w:szCs w:val="18"/>
              </w:rPr>
            </w:pPr>
            <w:r w:rsidRPr="00DD0A13">
              <w:rPr>
                <w:rFonts w:hint="eastAsia"/>
                <w:sz w:val="18"/>
                <w:szCs w:val="18"/>
              </w:rPr>
              <w:t>五月</w:t>
            </w:r>
            <w:r w:rsidRPr="00DD0A13">
              <w:rPr>
                <w:sz w:val="18"/>
                <w:szCs w:val="18"/>
              </w:rPr>
              <w:t>燃气量</w:t>
            </w:r>
            <w:r w:rsidRPr="00DD0A13">
              <w:rPr>
                <w:rFonts w:hint="eastAsia"/>
                <w:sz w:val="18"/>
                <w:szCs w:val="18"/>
              </w:rPr>
              <w:t>（</w:t>
            </w:r>
            <w:r w:rsidRPr="00DD0A13">
              <w:rPr>
                <w:rFonts w:hint="eastAsia"/>
                <w:sz w:val="18"/>
                <w:szCs w:val="18"/>
              </w:rPr>
              <w:t>m</w:t>
            </w:r>
            <w:r w:rsidRPr="00DD0A13">
              <w:rPr>
                <w:sz w:val="18"/>
                <w:szCs w:val="18"/>
              </w:rPr>
              <w:t>3</w:t>
            </w:r>
            <w:r w:rsidRPr="00DD0A13">
              <w:rPr>
                <w:rFonts w:hint="eastAsia"/>
                <w:sz w:val="18"/>
                <w:szCs w:val="18"/>
              </w:rPr>
              <w:t>）</w:t>
            </w:r>
          </w:p>
        </w:tc>
        <w:tc>
          <w:tcPr>
            <w:tcW w:w="741" w:type="dxa"/>
            <w:vAlign w:val="center"/>
          </w:tcPr>
          <w:p w:rsidR="00B35500" w:rsidRPr="00DD0A13" w:rsidRDefault="00B35500" w:rsidP="008519AF">
            <w:pPr>
              <w:jc w:val="center"/>
              <w:rPr>
                <w:sz w:val="18"/>
                <w:szCs w:val="18"/>
              </w:rPr>
            </w:pPr>
            <w:r w:rsidRPr="00DD0A13">
              <w:rPr>
                <w:rFonts w:hint="eastAsia"/>
                <w:sz w:val="18"/>
                <w:szCs w:val="18"/>
              </w:rPr>
              <w:t>50</w:t>
            </w:r>
          </w:p>
        </w:tc>
        <w:tc>
          <w:tcPr>
            <w:tcW w:w="3184" w:type="dxa"/>
            <w:gridSpan w:val="2"/>
            <w:vAlign w:val="center"/>
          </w:tcPr>
          <w:p w:rsidR="00B35500" w:rsidRPr="00DD0A13" w:rsidRDefault="00B35500" w:rsidP="008519AF">
            <w:pPr>
              <w:pStyle w:val="a8"/>
              <w:ind w:firstLine="360"/>
              <w:rPr>
                <w:sz w:val="18"/>
                <w:szCs w:val="18"/>
              </w:rPr>
            </w:pPr>
          </w:p>
        </w:tc>
      </w:tr>
      <w:tr w:rsidR="00B35500" w:rsidRPr="00DD0A13" w:rsidTr="008519AF">
        <w:trPr>
          <w:gridAfter w:val="1"/>
          <w:wAfter w:w="15" w:type="dxa"/>
          <w:trHeight w:val="257"/>
          <w:jc w:val="center"/>
        </w:trPr>
        <w:tc>
          <w:tcPr>
            <w:tcW w:w="1094" w:type="dxa"/>
            <w:vMerge/>
            <w:vAlign w:val="center"/>
          </w:tcPr>
          <w:p w:rsidR="00B35500" w:rsidRPr="00DD0A13" w:rsidRDefault="00B35500" w:rsidP="008519AF">
            <w:pPr>
              <w:pStyle w:val="a8"/>
              <w:ind w:firstLine="360"/>
              <w:rPr>
                <w:sz w:val="18"/>
                <w:szCs w:val="18"/>
              </w:rPr>
            </w:pPr>
          </w:p>
        </w:tc>
        <w:tc>
          <w:tcPr>
            <w:tcW w:w="3056" w:type="dxa"/>
            <w:vAlign w:val="center"/>
          </w:tcPr>
          <w:p w:rsidR="00B35500" w:rsidRPr="00DD0A13" w:rsidRDefault="00B35500" w:rsidP="008519AF">
            <w:pPr>
              <w:jc w:val="center"/>
              <w:rPr>
                <w:sz w:val="18"/>
                <w:szCs w:val="18"/>
              </w:rPr>
            </w:pPr>
            <w:r w:rsidRPr="00DD0A13">
              <w:rPr>
                <w:rFonts w:hint="eastAsia"/>
                <w:sz w:val="18"/>
                <w:szCs w:val="18"/>
              </w:rPr>
              <w:t>六月</w:t>
            </w:r>
            <w:r w:rsidRPr="00DD0A13">
              <w:rPr>
                <w:sz w:val="18"/>
                <w:szCs w:val="18"/>
              </w:rPr>
              <w:t>燃气量</w:t>
            </w:r>
            <w:r w:rsidRPr="00DD0A13">
              <w:rPr>
                <w:rFonts w:hint="eastAsia"/>
                <w:sz w:val="18"/>
                <w:szCs w:val="18"/>
              </w:rPr>
              <w:t>（</w:t>
            </w:r>
            <w:r w:rsidRPr="00DD0A13">
              <w:rPr>
                <w:rFonts w:hint="eastAsia"/>
                <w:sz w:val="18"/>
                <w:szCs w:val="18"/>
              </w:rPr>
              <w:t>m</w:t>
            </w:r>
            <w:r w:rsidRPr="00DD0A13">
              <w:rPr>
                <w:sz w:val="18"/>
                <w:szCs w:val="18"/>
              </w:rPr>
              <w:t>3</w:t>
            </w:r>
            <w:r w:rsidRPr="00DD0A13">
              <w:rPr>
                <w:rFonts w:hint="eastAsia"/>
                <w:sz w:val="18"/>
                <w:szCs w:val="18"/>
              </w:rPr>
              <w:t>）</w:t>
            </w:r>
          </w:p>
        </w:tc>
        <w:tc>
          <w:tcPr>
            <w:tcW w:w="741" w:type="dxa"/>
            <w:vAlign w:val="center"/>
          </w:tcPr>
          <w:p w:rsidR="00B35500" w:rsidRPr="00DD0A13" w:rsidRDefault="00B35500" w:rsidP="008519AF">
            <w:pPr>
              <w:jc w:val="center"/>
              <w:rPr>
                <w:sz w:val="18"/>
                <w:szCs w:val="18"/>
              </w:rPr>
            </w:pPr>
            <w:r w:rsidRPr="00DD0A13">
              <w:rPr>
                <w:rFonts w:hint="eastAsia"/>
                <w:sz w:val="18"/>
                <w:szCs w:val="18"/>
              </w:rPr>
              <w:t>50</w:t>
            </w:r>
          </w:p>
        </w:tc>
        <w:tc>
          <w:tcPr>
            <w:tcW w:w="3184" w:type="dxa"/>
            <w:gridSpan w:val="2"/>
            <w:vAlign w:val="center"/>
          </w:tcPr>
          <w:p w:rsidR="00B35500" w:rsidRPr="00DD0A13" w:rsidRDefault="00B35500" w:rsidP="008519AF">
            <w:pPr>
              <w:pStyle w:val="a8"/>
              <w:ind w:firstLine="360"/>
              <w:rPr>
                <w:sz w:val="18"/>
                <w:szCs w:val="18"/>
              </w:rPr>
            </w:pPr>
          </w:p>
        </w:tc>
      </w:tr>
      <w:tr w:rsidR="00B35500" w:rsidRPr="00DD0A13" w:rsidTr="008519AF">
        <w:trPr>
          <w:gridAfter w:val="1"/>
          <w:wAfter w:w="15" w:type="dxa"/>
          <w:trHeight w:val="257"/>
          <w:jc w:val="center"/>
        </w:trPr>
        <w:tc>
          <w:tcPr>
            <w:tcW w:w="1094" w:type="dxa"/>
            <w:vMerge/>
            <w:vAlign w:val="center"/>
          </w:tcPr>
          <w:p w:rsidR="00B35500" w:rsidRPr="00DD0A13" w:rsidRDefault="00B35500" w:rsidP="008519AF">
            <w:pPr>
              <w:pStyle w:val="a8"/>
              <w:ind w:firstLine="360"/>
              <w:rPr>
                <w:sz w:val="18"/>
                <w:szCs w:val="18"/>
              </w:rPr>
            </w:pPr>
          </w:p>
        </w:tc>
        <w:tc>
          <w:tcPr>
            <w:tcW w:w="3056" w:type="dxa"/>
            <w:vAlign w:val="center"/>
          </w:tcPr>
          <w:p w:rsidR="00B35500" w:rsidRPr="00DD0A13" w:rsidRDefault="00B35500" w:rsidP="008519AF">
            <w:pPr>
              <w:jc w:val="center"/>
              <w:rPr>
                <w:sz w:val="18"/>
                <w:szCs w:val="18"/>
              </w:rPr>
            </w:pPr>
            <w:r w:rsidRPr="00DD0A13">
              <w:rPr>
                <w:rFonts w:hint="eastAsia"/>
                <w:sz w:val="18"/>
                <w:szCs w:val="18"/>
              </w:rPr>
              <w:t>七月</w:t>
            </w:r>
            <w:r w:rsidRPr="00DD0A13">
              <w:rPr>
                <w:sz w:val="18"/>
                <w:szCs w:val="18"/>
              </w:rPr>
              <w:t>燃气量</w:t>
            </w:r>
            <w:r w:rsidRPr="00DD0A13">
              <w:rPr>
                <w:rFonts w:hint="eastAsia"/>
                <w:sz w:val="18"/>
                <w:szCs w:val="18"/>
              </w:rPr>
              <w:t>（</w:t>
            </w:r>
            <w:r w:rsidRPr="00DD0A13">
              <w:rPr>
                <w:rFonts w:hint="eastAsia"/>
                <w:sz w:val="18"/>
                <w:szCs w:val="18"/>
              </w:rPr>
              <w:t>m</w:t>
            </w:r>
            <w:r w:rsidRPr="00DD0A13">
              <w:rPr>
                <w:sz w:val="18"/>
                <w:szCs w:val="18"/>
              </w:rPr>
              <w:t>3</w:t>
            </w:r>
            <w:r w:rsidRPr="00DD0A13">
              <w:rPr>
                <w:rFonts w:hint="eastAsia"/>
                <w:sz w:val="18"/>
                <w:szCs w:val="18"/>
              </w:rPr>
              <w:t>）</w:t>
            </w:r>
          </w:p>
        </w:tc>
        <w:tc>
          <w:tcPr>
            <w:tcW w:w="741" w:type="dxa"/>
            <w:vAlign w:val="center"/>
          </w:tcPr>
          <w:p w:rsidR="00B35500" w:rsidRPr="00DD0A13" w:rsidRDefault="00B35500" w:rsidP="008519AF">
            <w:pPr>
              <w:jc w:val="center"/>
              <w:rPr>
                <w:sz w:val="18"/>
                <w:szCs w:val="18"/>
              </w:rPr>
            </w:pPr>
            <w:r w:rsidRPr="00DD0A13">
              <w:rPr>
                <w:rFonts w:hint="eastAsia"/>
                <w:sz w:val="18"/>
                <w:szCs w:val="18"/>
              </w:rPr>
              <w:t>50</w:t>
            </w:r>
          </w:p>
        </w:tc>
        <w:tc>
          <w:tcPr>
            <w:tcW w:w="3184" w:type="dxa"/>
            <w:gridSpan w:val="2"/>
            <w:vAlign w:val="center"/>
          </w:tcPr>
          <w:p w:rsidR="00B35500" w:rsidRPr="00DD0A13" w:rsidRDefault="00B35500" w:rsidP="008519AF">
            <w:pPr>
              <w:pStyle w:val="a8"/>
              <w:ind w:firstLine="360"/>
              <w:rPr>
                <w:sz w:val="18"/>
                <w:szCs w:val="18"/>
              </w:rPr>
            </w:pPr>
          </w:p>
        </w:tc>
      </w:tr>
      <w:tr w:rsidR="00B35500" w:rsidRPr="00DD0A13" w:rsidTr="008519AF">
        <w:trPr>
          <w:gridAfter w:val="1"/>
          <w:wAfter w:w="15" w:type="dxa"/>
          <w:trHeight w:val="257"/>
          <w:jc w:val="center"/>
        </w:trPr>
        <w:tc>
          <w:tcPr>
            <w:tcW w:w="1094" w:type="dxa"/>
            <w:vMerge/>
            <w:vAlign w:val="center"/>
          </w:tcPr>
          <w:p w:rsidR="00B35500" w:rsidRPr="00DD0A13" w:rsidRDefault="00B35500" w:rsidP="008519AF">
            <w:pPr>
              <w:pStyle w:val="a8"/>
              <w:ind w:firstLine="360"/>
              <w:rPr>
                <w:sz w:val="18"/>
                <w:szCs w:val="18"/>
              </w:rPr>
            </w:pPr>
          </w:p>
        </w:tc>
        <w:tc>
          <w:tcPr>
            <w:tcW w:w="3056" w:type="dxa"/>
            <w:vAlign w:val="center"/>
          </w:tcPr>
          <w:p w:rsidR="00B35500" w:rsidRPr="00DD0A13" w:rsidRDefault="00B35500" w:rsidP="008519AF">
            <w:pPr>
              <w:jc w:val="center"/>
              <w:rPr>
                <w:sz w:val="18"/>
                <w:szCs w:val="18"/>
              </w:rPr>
            </w:pPr>
            <w:r w:rsidRPr="00DD0A13">
              <w:rPr>
                <w:rFonts w:hint="eastAsia"/>
                <w:sz w:val="18"/>
                <w:szCs w:val="18"/>
              </w:rPr>
              <w:t>八月</w:t>
            </w:r>
            <w:r w:rsidRPr="00DD0A13">
              <w:rPr>
                <w:sz w:val="18"/>
                <w:szCs w:val="18"/>
              </w:rPr>
              <w:t>燃气量</w:t>
            </w:r>
            <w:r w:rsidRPr="00DD0A13">
              <w:rPr>
                <w:rFonts w:hint="eastAsia"/>
                <w:sz w:val="18"/>
                <w:szCs w:val="18"/>
              </w:rPr>
              <w:t>（</w:t>
            </w:r>
            <w:r w:rsidRPr="00DD0A13">
              <w:rPr>
                <w:rFonts w:hint="eastAsia"/>
                <w:sz w:val="18"/>
                <w:szCs w:val="18"/>
              </w:rPr>
              <w:t>m</w:t>
            </w:r>
            <w:r w:rsidRPr="00DD0A13">
              <w:rPr>
                <w:sz w:val="18"/>
                <w:szCs w:val="18"/>
              </w:rPr>
              <w:t>3</w:t>
            </w:r>
            <w:r w:rsidRPr="00DD0A13">
              <w:rPr>
                <w:rFonts w:hint="eastAsia"/>
                <w:sz w:val="18"/>
                <w:szCs w:val="18"/>
              </w:rPr>
              <w:t>）</w:t>
            </w:r>
          </w:p>
        </w:tc>
        <w:tc>
          <w:tcPr>
            <w:tcW w:w="741" w:type="dxa"/>
            <w:vAlign w:val="center"/>
          </w:tcPr>
          <w:p w:rsidR="00B35500" w:rsidRPr="00DD0A13" w:rsidRDefault="00B35500" w:rsidP="008519AF">
            <w:pPr>
              <w:jc w:val="center"/>
              <w:rPr>
                <w:sz w:val="18"/>
                <w:szCs w:val="18"/>
              </w:rPr>
            </w:pPr>
            <w:r w:rsidRPr="00DD0A13">
              <w:rPr>
                <w:rFonts w:hint="eastAsia"/>
                <w:sz w:val="18"/>
                <w:szCs w:val="18"/>
              </w:rPr>
              <w:t>50</w:t>
            </w:r>
          </w:p>
        </w:tc>
        <w:tc>
          <w:tcPr>
            <w:tcW w:w="3184" w:type="dxa"/>
            <w:gridSpan w:val="2"/>
            <w:vAlign w:val="center"/>
          </w:tcPr>
          <w:p w:rsidR="00B35500" w:rsidRPr="00DD0A13" w:rsidRDefault="00B35500" w:rsidP="008519AF">
            <w:pPr>
              <w:pStyle w:val="a8"/>
              <w:ind w:firstLine="360"/>
              <w:rPr>
                <w:sz w:val="18"/>
                <w:szCs w:val="18"/>
              </w:rPr>
            </w:pPr>
          </w:p>
        </w:tc>
      </w:tr>
      <w:tr w:rsidR="00B35500" w:rsidRPr="00DD0A13" w:rsidTr="008519AF">
        <w:trPr>
          <w:gridAfter w:val="1"/>
          <w:wAfter w:w="15" w:type="dxa"/>
          <w:trHeight w:val="257"/>
          <w:jc w:val="center"/>
        </w:trPr>
        <w:tc>
          <w:tcPr>
            <w:tcW w:w="1094" w:type="dxa"/>
            <w:vMerge/>
            <w:vAlign w:val="center"/>
          </w:tcPr>
          <w:p w:rsidR="00B35500" w:rsidRPr="00DD0A13" w:rsidRDefault="00B35500" w:rsidP="008519AF">
            <w:pPr>
              <w:pStyle w:val="a8"/>
              <w:ind w:firstLine="360"/>
              <w:rPr>
                <w:sz w:val="18"/>
                <w:szCs w:val="18"/>
              </w:rPr>
            </w:pPr>
          </w:p>
        </w:tc>
        <w:tc>
          <w:tcPr>
            <w:tcW w:w="3056" w:type="dxa"/>
            <w:vAlign w:val="center"/>
          </w:tcPr>
          <w:p w:rsidR="00B35500" w:rsidRPr="00DD0A13" w:rsidRDefault="00B35500" w:rsidP="008519AF">
            <w:pPr>
              <w:jc w:val="center"/>
              <w:rPr>
                <w:sz w:val="18"/>
                <w:szCs w:val="18"/>
              </w:rPr>
            </w:pPr>
            <w:r w:rsidRPr="00DD0A13">
              <w:rPr>
                <w:rFonts w:hint="eastAsia"/>
                <w:sz w:val="18"/>
                <w:szCs w:val="18"/>
              </w:rPr>
              <w:t>九月</w:t>
            </w:r>
            <w:r w:rsidRPr="00DD0A13">
              <w:rPr>
                <w:sz w:val="18"/>
                <w:szCs w:val="18"/>
              </w:rPr>
              <w:t>燃气量</w:t>
            </w:r>
            <w:r w:rsidRPr="00DD0A13">
              <w:rPr>
                <w:rFonts w:hint="eastAsia"/>
                <w:sz w:val="18"/>
                <w:szCs w:val="18"/>
              </w:rPr>
              <w:t>（</w:t>
            </w:r>
            <w:r w:rsidRPr="00DD0A13">
              <w:rPr>
                <w:rFonts w:hint="eastAsia"/>
                <w:sz w:val="18"/>
                <w:szCs w:val="18"/>
              </w:rPr>
              <w:t>m</w:t>
            </w:r>
            <w:r w:rsidRPr="00DD0A13">
              <w:rPr>
                <w:sz w:val="18"/>
                <w:szCs w:val="18"/>
              </w:rPr>
              <w:t>3</w:t>
            </w:r>
            <w:r w:rsidRPr="00DD0A13">
              <w:rPr>
                <w:rFonts w:hint="eastAsia"/>
                <w:sz w:val="18"/>
                <w:szCs w:val="18"/>
              </w:rPr>
              <w:t>）</w:t>
            </w:r>
          </w:p>
        </w:tc>
        <w:tc>
          <w:tcPr>
            <w:tcW w:w="741" w:type="dxa"/>
            <w:vAlign w:val="center"/>
          </w:tcPr>
          <w:p w:rsidR="00B35500" w:rsidRPr="00DD0A13" w:rsidRDefault="00B35500" w:rsidP="008519AF">
            <w:pPr>
              <w:jc w:val="center"/>
              <w:rPr>
                <w:sz w:val="18"/>
                <w:szCs w:val="18"/>
              </w:rPr>
            </w:pPr>
            <w:r w:rsidRPr="00DD0A13">
              <w:rPr>
                <w:rFonts w:hint="eastAsia"/>
                <w:sz w:val="18"/>
                <w:szCs w:val="18"/>
              </w:rPr>
              <w:t>50</w:t>
            </w:r>
          </w:p>
        </w:tc>
        <w:tc>
          <w:tcPr>
            <w:tcW w:w="3184" w:type="dxa"/>
            <w:gridSpan w:val="2"/>
            <w:vAlign w:val="center"/>
          </w:tcPr>
          <w:p w:rsidR="00B35500" w:rsidRPr="00DD0A13" w:rsidRDefault="00B35500" w:rsidP="008519AF">
            <w:pPr>
              <w:pStyle w:val="a8"/>
              <w:ind w:firstLine="360"/>
              <w:rPr>
                <w:sz w:val="18"/>
                <w:szCs w:val="18"/>
              </w:rPr>
            </w:pPr>
          </w:p>
        </w:tc>
      </w:tr>
      <w:tr w:rsidR="00B35500" w:rsidRPr="00DD0A13" w:rsidTr="008519AF">
        <w:trPr>
          <w:gridAfter w:val="1"/>
          <w:wAfter w:w="15" w:type="dxa"/>
          <w:trHeight w:val="257"/>
          <w:jc w:val="center"/>
        </w:trPr>
        <w:tc>
          <w:tcPr>
            <w:tcW w:w="1094" w:type="dxa"/>
            <w:vMerge/>
            <w:vAlign w:val="center"/>
          </w:tcPr>
          <w:p w:rsidR="00B35500" w:rsidRPr="00DD0A13" w:rsidRDefault="00B35500" w:rsidP="008519AF">
            <w:pPr>
              <w:pStyle w:val="a8"/>
              <w:ind w:firstLine="360"/>
              <w:rPr>
                <w:sz w:val="18"/>
                <w:szCs w:val="18"/>
              </w:rPr>
            </w:pPr>
          </w:p>
        </w:tc>
        <w:tc>
          <w:tcPr>
            <w:tcW w:w="3056" w:type="dxa"/>
            <w:vAlign w:val="center"/>
          </w:tcPr>
          <w:p w:rsidR="00B35500" w:rsidRPr="00DD0A13" w:rsidRDefault="00B35500" w:rsidP="008519AF">
            <w:pPr>
              <w:jc w:val="center"/>
              <w:rPr>
                <w:sz w:val="18"/>
                <w:szCs w:val="18"/>
              </w:rPr>
            </w:pPr>
            <w:r w:rsidRPr="00DD0A13">
              <w:rPr>
                <w:rFonts w:hint="eastAsia"/>
                <w:sz w:val="18"/>
                <w:szCs w:val="18"/>
              </w:rPr>
              <w:t>十月</w:t>
            </w:r>
            <w:r w:rsidRPr="00DD0A13">
              <w:rPr>
                <w:sz w:val="18"/>
                <w:szCs w:val="18"/>
              </w:rPr>
              <w:t>燃气量</w:t>
            </w:r>
            <w:r w:rsidRPr="00DD0A13">
              <w:rPr>
                <w:rFonts w:hint="eastAsia"/>
                <w:sz w:val="18"/>
                <w:szCs w:val="18"/>
              </w:rPr>
              <w:t>（</w:t>
            </w:r>
            <w:r w:rsidRPr="00DD0A13">
              <w:rPr>
                <w:rFonts w:hint="eastAsia"/>
                <w:sz w:val="18"/>
                <w:szCs w:val="18"/>
              </w:rPr>
              <w:t>m</w:t>
            </w:r>
            <w:r w:rsidRPr="00DD0A13">
              <w:rPr>
                <w:sz w:val="18"/>
                <w:szCs w:val="18"/>
              </w:rPr>
              <w:t>3</w:t>
            </w:r>
            <w:r w:rsidRPr="00DD0A13">
              <w:rPr>
                <w:rFonts w:hint="eastAsia"/>
                <w:sz w:val="18"/>
                <w:szCs w:val="18"/>
              </w:rPr>
              <w:t>）</w:t>
            </w:r>
          </w:p>
        </w:tc>
        <w:tc>
          <w:tcPr>
            <w:tcW w:w="741" w:type="dxa"/>
            <w:vAlign w:val="center"/>
          </w:tcPr>
          <w:p w:rsidR="00B35500" w:rsidRPr="00DD0A13" w:rsidRDefault="00B35500" w:rsidP="008519AF">
            <w:pPr>
              <w:jc w:val="center"/>
              <w:rPr>
                <w:sz w:val="18"/>
                <w:szCs w:val="18"/>
              </w:rPr>
            </w:pPr>
            <w:r w:rsidRPr="00DD0A13">
              <w:rPr>
                <w:rFonts w:hint="eastAsia"/>
                <w:sz w:val="18"/>
                <w:szCs w:val="18"/>
              </w:rPr>
              <w:t>50</w:t>
            </w:r>
          </w:p>
        </w:tc>
        <w:tc>
          <w:tcPr>
            <w:tcW w:w="3184" w:type="dxa"/>
            <w:gridSpan w:val="2"/>
            <w:vAlign w:val="center"/>
          </w:tcPr>
          <w:p w:rsidR="00B35500" w:rsidRPr="00DD0A13" w:rsidRDefault="00B35500" w:rsidP="008519AF">
            <w:pPr>
              <w:pStyle w:val="a8"/>
              <w:ind w:firstLine="360"/>
              <w:rPr>
                <w:sz w:val="18"/>
                <w:szCs w:val="18"/>
              </w:rPr>
            </w:pPr>
          </w:p>
        </w:tc>
      </w:tr>
      <w:tr w:rsidR="00B35500" w:rsidRPr="00DD0A13" w:rsidTr="008519AF">
        <w:trPr>
          <w:gridAfter w:val="1"/>
          <w:wAfter w:w="15" w:type="dxa"/>
          <w:trHeight w:val="257"/>
          <w:jc w:val="center"/>
        </w:trPr>
        <w:tc>
          <w:tcPr>
            <w:tcW w:w="1094" w:type="dxa"/>
            <w:vMerge/>
            <w:vAlign w:val="center"/>
          </w:tcPr>
          <w:p w:rsidR="00B35500" w:rsidRPr="00DD0A13" w:rsidRDefault="00B35500" w:rsidP="008519AF">
            <w:pPr>
              <w:pStyle w:val="a8"/>
              <w:ind w:firstLine="360"/>
              <w:rPr>
                <w:sz w:val="18"/>
                <w:szCs w:val="18"/>
              </w:rPr>
            </w:pPr>
          </w:p>
        </w:tc>
        <w:tc>
          <w:tcPr>
            <w:tcW w:w="3056" w:type="dxa"/>
            <w:vAlign w:val="center"/>
          </w:tcPr>
          <w:p w:rsidR="00B35500" w:rsidRPr="00DD0A13" w:rsidRDefault="00B35500" w:rsidP="008519AF">
            <w:pPr>
              <w:jc w:val="center"/>
              <w:rPr>
                <w:sz w:val="18"/>
                <w:szCs w:val="18"/>
              </w:rPr>
            </w:pPr>
            <w:r w:rsidRPr="00DD0A13">
              <w:rPr>
                <w:rFonts w:hint="eastAsia"/>
                <w:sz w:val="18"/>
                <w:szCs w:val="18"/>
              </w:rPr>
              <w:t>十一月</w:t>
            </w:r>
            <w:r w:rsidRPr="00DD0A13">
              <w:rPr>
                <w:sz w:val="18"/>
                <w:szCs w:val="18"/>
              </w:rPr>
              <w:t>燃气量</w:t>
            </w:r>
            <w:r w:rsidRPr="00DD0A13">
              <w:rPr>
                <w:rFonts w:hint="eastAsia"/>
                <w:sz w:val="18"/>
                <w:szCs w:val="18"/>
              </w:rPr>
              <w:t>（</w:t>
            </w:r>
            <w:r w:rsidRPr="00DD0A13">
              <w:rPr>
                <w:rFonts w:hint="eastAsia"/>
                <w:sz w:val="18"/>
                <w:szCs w:val="18"/>
              </w:rPr>
              <w:t>m</w:t>
            </w:r>
            <w:r w:rsidRPr="00DD0A13">
              <w:rPr>
                <w:sz w:val="18"/>
                <w:szCs w:val="18"/>
              </w:rPr>
              <w:t>3</w:t>
            </w:r>
            <w:r w:rsidRPr="00DD0A13">
              <w:rPr>
                <w:rFonts w:hint="eastAsia"/>
                <w:sz w:val="18"/>
                <w:szCs w:val="18"/>
              </w:rPr>
              <w:t>）</w:t>
            </w:r>
          </w:p>
        </w:tc>
        <w:tc>
          <w:tcPr>
            <w:tcW w:w="741" w:type="dxa"/>
            <w:vAlign w:val="center"/>
          </w:tcPr>
          <w:p w:rsidR="00B35500" w:rsidRPr="00DD0A13" w:rsidRDefault="00B35500" w:rsidP="008519AF">
            <w:pPr>
              <w:jc w:val="center"/>
              <w:rPr>
                <w:sz w:val="18"/>
                <w:szCs w:val="18"/>
              </w:rPr>
            </w:pPr>
            <w:r w:rsidRPr="00DD0A13">
              <w:rPr>
                <w:rFonts w:hint="eastAsia"/>
                <w:sz w:val="18"/>
                <w:szCs w:val="18"/>
              </w:rPr>
              <w:t>50</w:t>
            </w:r>
          </w:p>
        </w:tc>
        <w:tc>
          <w:tcPr>
            <w:tcW w:w="3184" w:type="dxa"/>
            <w:gridSpan w:val="2"/>
            <w:vAlign w:val="center"/>
          </w:tcPr>
          <w:p w:rsidR="00B35500" w:rsidRPr="00DD0A13" w:rsidRDefault="00B35500" w:rsidP="008519AF">
            <w:pPr>
              <w:pStyle w:val="a8"/>
              <w:ind w:firstLine="360"/>
              <w:rPr>
                <w:sz w:val="18"/>
                <w:szCs w:val="18"/>
              </w:rPr>
            </w:pPr>
          </w:p>
        </w:tc>
      </w:tr>
      <w:tr w:rsidR="00B35500" w:rsidRPr="00DD0A13" w:rsidTr="008519AF">
        <w:trPr>
          <w:gridAfter w:val="1"/>
          <w:wAfter w:w="15" w:type="dxa"/>
          <w:trHeight w:val="257"/>
          <w:jc w:val="center"/>
        </w:trPr>
        <w:tc>
          <w:tcPr>
            <w:tcW w:w="1094" w:type="dxa"/>
            <w:vMerge/>
            <w:vAlign w:val="center"/>
          </w:tcPr>
          <w:p w:rsidR="00B35500" w:rsidRPr="00DD0A13" w:rsidRDefault="00B35500" w:rsidP="008519AF">
            <w:pPr>
              <w:pStyle w:val="a8"/>
              <w:ind w:firstLine="360"/>
              <w:rPr>
                <w:sz w:val="18"/>
                <w:szCs w:val="18"/>
              </w:rPr>
            </w:pPr>
          </w:p>
        </w:tc>
        <w:tc>
          <w:tcPr>
            <w:tcW w:w="3056" w:type="dxa"/>
            <w:vAlign w:val="center"/>
          </w:tcPr>
          <w:p w:rsidR="00B35500" w:rsidRPr="00DD0A13" w:rsidRDefault="00B35500" w:rsidP="008519AF">
            <w:pPr>
              <w:jc w:val="center"/>
              <w:rPr>
                <w:sz w:val="18"/>
                <w:szCs w:val="18"/>
              </w:rPr>
            </w:pPr>
            <w:r w:rsidRPr="00DD0A13">
              <w:rPr>
                <w:rFonts w:hint="eastAsia"/>
                <w:sz w:val="18"/>
                <w:szCs w:val="18"/>
              </w:rPr>
              <w:t>十二月</w:t>
            </w:r>
            <w:r w:rsidRPr="00DD0A13">
              <w:rPr>
                <w:sz w:val="18"/>
                <w:szCs w:val="18"/>
              </w:rPr>
              <w:t>燃气量</w:t>
            </w:r>
            <w:r w:rsidRPr="00DD0A13">
              <w:rPr>
                <w:rFonts w:hint="eastAsia"/>
                <w:sz w:val="18"/>
                <w:szCs w:val="18"/>
              </w:rPr>
              <w:t>（</w:t>
            </w:r>
            <w:r w:rsidRPr="00DD0A13">
              <w:rPr>
                <w:rFonts w:hint="eastAsia"/>
                <w:sz w:val="18"/>
                <w:szCs w:val="18"/>
              </w:rPr>
              <w:t>m</w:t>
            </w:r>
            <w:r w:rsidRPr="00DD0A13">
              <w:rPr>
                <w:sz w:val="18"/>
                <w:szCs w:val="18"/>
              </w:rPr>
              <w:t>3</w:t>
            </w:r>
            <w:r w:rsidRPr="00DD0A13">
              <w:rPr>
                <w:rFonts w:hint="eastAsia"/>
                <w:sz w:val="18"/>
                <w:szCs w:val="18"/>
              </w:rPr>
              <w:t>）</w:t>
            </w:r>
          </w:p>
        </w:tc>
        <w:tc>
          <w:tcPr>
            <w:tcW w:w="741" w:type="dxa"/>
            <w:vAlign w:val="center"/>
          </w:tcPr>
          <w:p w:rsidR="00B35500" w:rsidRPr="00DD0A13" w:rsidRDefault="00B35500" w:rsidP="008519AF">
            <w:pPr>
              <w:jc w:val="center"/>
              <w:rPr>
                <w:sz w:val="18"/>
                <w:szCs w:val="18"/>
              </w:rPr>
            </w:pPr>
            <w:r w:rsidRPr="00DD0A13">
              <w:rPr>
                <w:rFonts w:hint="eastAsia"/>
                <w:sz w:val="18"/>
                <w:szCs w:val="18"/>
              </w:rPr>
              <w:t>50</w:t>
            </w:r>
          </w:p>
        </w:tc>
        <w:tc>
          <w:tcPr>
            <w:tcW w:w="3184" w:type="dxa"/>
            <w:gridSpan w:val="2"/>
            <w:vAlign w:val="center"/>
          </w:tcPr>
          <w:p w:rsidR="00B35500" w:rsidRPr="00DD0A13" w:rsidRDefault="00B35500" w:rsidP="008519AF">
            <w:pPr>
              <w:pStyle w:val="a8"/>
              <w:ind w:firstLine="360"/>
              <w:rPr>
                <w:sz w:val="18"/>
                <w:szCs w:val="18"/>
              </w:rPr>
            </w:pPr>
          </w:p>
        </w:tc>
      </w:tr>
      <w:tr w:rsidR="00B35500" w:rsidRPr="00DD0A13" w:rsidTr="008519AF">
        <w:trPr>
          <w:gridAfter w:val="1"/>
          <w:wAfter w:w="15" w:type="dxa"/>
          <w:trHeight w:val="257"/>
          <w:jc w:val="center"/>
        </w:trPr>
        <w:tc>
          <w:tcPr>
            <w:tcW w:w="1094" w:type="dxa"/>
            <w:vAlign w:val="center"/>
          </w:tcPr>
          <w:p w:rsidR="00B35500" w:rsidRPr="00DD0A13" w:rsidRDefault="00B35500" w:rsidP="008519AF">
            <w:pPr>
              <w:pStyle w:val="a8"/>
              <w:ind w:firstLine="360"/>
              <w:rPr>
                <w:sz w:val="18"/>
                <w:szCs w:val="18"/>
              </w:rPr>
            </w:pPr>
            <w:r w:rsidRPr="00DD0A13">
              <w:rPr>
                <w:rFonts w:hint="eastAsia"/>
                <w:sz w:val="18"/>
                <w:szCs w:val="18"/>
              </w:rPr>
              <w:t>输出</w:t>
            </w:r>
          </w:p>
        </w:tc>
        <w:tc>
          <w:tcPr>
            <w:tcW w:w="3056" w:type="dxa"/>
            <w:vAlign w:val="center"/>
          </w:tcPr>
          <w:p w:rsidR="00B35500" w:rsidRPr="00DD0A13" w:rsidRDefault="00B35500" w:rsidP="008519AF">
            <w:pPr>
              <w:pStyle w:val="a8"/>
              <w:ind w:firstLine="360"/>
              <w:rPr>
                <w:sz w:val="18"/>
                <w:szCs w:val="18"/>
              </w:rPr>
            </w:pPr>
            <w:r w:rsidRPr="00DD0A13">
              <w:rPr>
                <w:rFonts w:hint="eastAsia"/>
                <w:sz w:val="18"/>
                <w:szCs w:val="18"/>
              </w:rPr>
              <w:t>总费用</w:t>
            </w:r>
            <w:r w:rsidRPr="00DD0A13">
              <w:rPr>
                <w:sz w:val="18"/>
                <w:szCs w:val="18"/>
              </w:rPr>
              <w:t>（</w:t>
            </w:r>
            <w:r w:rsidRPr="00DD0A13">
              <w:rPr>
                <w:rFonts w:hint="eastAsia"/>
                <w:sz w:val="18"/>
                <w:szCs w:val="18"/>
              </w:rPr>
              <w:t>元</w:t>
            </w:r>
            <w:r w:rsidRPr="00DD0A13">
              <w:rPr>
                <w:rFonts w:hint="eastAsia"/>
                <w:sz w:val="18"/>
                <w:szCs w:val="18"/>
              </w:rPr>
              <w:t>/</w:t>
            </w:r>
            <w:r w:rsidRPr="00DD0A13">
              <w:rPr>
                <w:rFonts w:hint="eastAsia"/>
                <w:sz w:val="18"/>
                <w:szCs w:val="18"/>
              </w:rPr>
              <w:t>年</w:t>
            </w:r>
            <w:r w:rsidRPr="00DD0A13">
              <w:rPr>
                <w:sz w:val="18"/>
                <w:szCs w:val="18"/>
              </w:rPr>
              <w:t>）</w:t>
            </w:r>
          </w:p>
        </w:tc>
        <w:tc>
          <w:tcPr>
            <w:tcW w:w="741" w:type="dxa"/>
            <w:vAlign w:val="center"/>
          </w:tcPr>
          <w:p w:rsidR="00B35500" w:rsidRPr="00DD0A13" w:rsidRDefault="00B35500" w:rsidP="008519AF">
            <w:pPr>
              <w:pStyle w:val="a8"/>
              <w:ind w:firstLine="360"/>
              <w:rPr>
                <w:sz w:val="18"/>
                <w:szCs w:val="18"/>
              </w:rPr>
            </w:pPr>
            <w:r w:rsidRPr="00DD0A13">
              <w:rPr>
                <w:rFonts w:hint="eastAsia"/>
                <w:sz w:val="18"/>
                <w:szCs w:val="18"/>
              </w:rPr>
              <w:t>1500</w:t>
            </w:r>
          </w:p>
        </w:tc>
        <w:tc>
          <w:tcPr>
            <w:tcW w:w="3184" w:type="dxa"/>
            <w:gridSpan w:val="2"/>
            <w:vAlign w:val="center"/>
          </w:tcPr>
          <w:p w:rsidR="00B35500" w:rsidRPr="00DD0A13" w:rsidRDefault="00B35500" w:rsidP="008519AF">
            <w:pPr>
              <w:pStyle w:val="a8"/>
              <w:ind w:firstLine="360"/>
              <w:rPr>
                <w:sz w:val="18"/>
                <w:szCs w:val="18"/>
              </w:rPr>
            </w:pPr>
            <w:r w:rsidRPr="00DD0A13">
              <w:rPr>
                <w:rFonts w:hint="eastAsia"/>
                <w:sz w:val="18"/>
                <w:szCs w:val="18"/>
              </w:rPr>
              <w:t>2.5</w:t>
            </w:r>
            <w:r w:rsidRPr="00DD0A13">
              <w:rPr>
                <w:rFonts w:ascii="宋体" w:hAnsi="宋体" w:hint="eastAsia"/>
                <w:sz w:val="18"/>
                <w:szCs w:val="18"/>
              </w:rPr>
              <w:t>×</w:t>
            </w:r>
            <w:r w:rsidRPr="00DD0A13">
              <w:rPr>
                <w:sz w:val="18"/>
                <w:szCs w:val="18"/>
              </w:rPr>
              <w:t>50+</w:t>
            </w:r>
            <w:r w:rsidRPr="00DD0A13">
              <w:rPr>
                <w:rFonts w:hint="eastAsia"/>
                <w:sz w:val="18"/>
                <w:szCs w:val="18"/>
              </w:rPr>
              <w:t>2.5</w:t>
            </w:r>
            <w:r w:rsidRPr="00DD0A13">
              <w:rPr>
                <w:rFonts w:ascii="宋体" w:hAnsi="宋体" w:hint="eastAsia"/>
                <w:sz w:val="18"/>
                <w:szCs w:val="18"/>
              </w:rPr>
              <w:t>×</w:t>
            </w:r>
            <w:r w:rsidRPr="00DD0A13">
              <w:rPr>
                <w:sz w:val="18"/>
                <w:szCs w:val="18"/>
              </w:rPr>
              <w:t>50+</w:t>
            </w:r>
            <w:r w:rsidRPr="00DD0A13">
              <w:rPr>
                <w:rFonts w:hint="eastAsia"/>
                <w:sz w:val="18"/>
                <w:szCs w:val="18"/>
              </w:rPr>
              <w:t>......+</w:t>
            </w:r>
            <w:r w:rsidRPr="00DD0A13">
              <w:rPr>
                <w:sz w:val="18"/>
                <w:szCs w:val="18"/>
              </w:rPr>
              <w:t>2.5</w:t>
            </w:r>
            <w:r w:rsidRPr="00DD0A13">
              <w:rPr>
                <w:rFonts w:ascii="宋体" w:hAnsi="宋体" w:hint="eastAsia"/>
                <w:sz w:val="18"/>
                <w:szCs w:val="18"/>
              </w:rPr>
              <w:t>×</w:t>
            </w:r>
            <w:r w:rsidRPr="00DD0A13">
              <w:rPr>
                <w:sz w:val="18"/>
                <w:szCs w:val="18"/>
              </w:rPr>
              <w:t>50</w:t>
            </w:r>
            <w:r>
              <w:rPr>
                <w:rFonts w:hint="eastAsia"/>
                <w:sz w:val="18"/>
                <w:szCs w:val="18"/>
              </w:rPr>
              <w:t>（与软件一致）</w:t>
            </w:r>
          </w:p>
        </w:tc>
      </w:tr>
    </w:tbl>
    <w:p w:rsidR="00B35500" w:rsidRDefault="00B35500" w:rsidP="00B35500"/>
    <w:p w:rsidR="00B35500" w:rsidRPr="004A4590" w:rsidRDefault="00B35500" w:rsidP="00B35500"/>
    <w:p w:rsidR="00B35500" w:rsidRPr="00EC438B" w:rsidRDefault="00B35500" w:rsidP="00B35500">
      <w:pPr>
        <w:pStyle w:val="2"/>
        <w:keepNext w:val="0"/>
        <w:keepLines w:val="0"/>
        <w:widowControl w:val="0"/>
        <w:spacing w:before="240" w:after="240" w:line="360" w:lineRule="auto"/>
        <w:ind w:left="0" w:firstLine="0"/>
        <w:rPr>
          <w:rFonts w:ascii="Times New Roman" w:eastAsia="黑体" w:hAnsi="Times New Roman"/>
        </w:rPr>
      </w:pPr>
      <w:bookmarkStart w:id="132" w:name="_Toc512600083"/>
      <w:r w:rsidRPr="00EC438B">
        <w:rPr>
          <w:rFonts w:ascii="Times New Roman" w:eastAsia="黑体" w:hAnsi="Times New Roman" w:hint="eastAsia"/>
        </w:rPr>
        <w:t>电价</w:t>
      </w:r>
      <w:r w:rsidRPr="00EC438B">
        <w:rPr>
          <w:rFonts w:ascii="Times New Roman" w:eastAsia="黑体" w:hAnsi="Times New Roman"/>
        </w:rPr>
        <w:t>模型</w:t>
      </w:r>
      <w:bookmarkEnd w:id="130"/>
      <w:bookmarkEnd w:id="132"/>
    </w:p>
    <w:p w:rsidR="00B35500" w:rsidRPr="002159AD" w:rsidRDefault="00B35500" w:rsidP="00B35500">
      <w:pPr>
        <w:pStyle w:val="3"/>
        <w:keepNext w:val="0"/>
        <w:keepLines w:val="0"/>
        <w:widowControl w:val="0"/>
        <w:spacing w:before="120" w:after="120" w:line="360" w:lineRule="auto"/>
        <w:ind w:left="0" w:firstLine="0"/>
        <w:rPr>
          <w:rFonts w:eastAsia="黑体"/>
          <w:sz w:val="30"/>
        </w:rPr>
      </w:pPr>
      <w:bookmarkStart w:id="133" w:name="_Toc508386508"/>
      <w:bookmarkStart w:id="134" w:name="_Toc512600084"/>
      <w:r w:rsidRPr="002159AD">
        <w:rPr>
          <w:rFonts w:eastAsia="黑体" w:hint="eastAsia"/>
          <w:sz w:val="30"/>
        </w:rPr>
        <w:t>枚举</w:t>
      </w:r>
      <w:r w:rsidRPr="002159AD">
        <w:rPr>
          <w:rFonts w:eastAsia="黑体"/>
          <w:sz w:val="30"/>
        </w:rPr>
        <w:t>类型</w:t>
      </w:r>
      <w:bookmarkEnd w:id="133"/>
      <w:bookmarkEnd w:id="134"/>
    </w:p>
    <w:tbl>
      <w:tblPr>
        <w:tblStyle w:val="a3"/>
        <w:tblW w:w="2523" w:type="pct"/>
        <w:jc w:val="center"/>
        <w:tblLook w:val="04A0" w:firstRow="1" w:lastRow="0" w:firstColumn="1" w:lastColumn="0" w:noHBand="0" w:noVBand="1"/>
      </w:tblPr>
      <w:tblGrid>
        <w:gridCol w:w="1270"/>
        <w:gridCol w:w="2916"/>
      </w:tblGrid>
      <w:tr w:rsidR="00B35500" w:rsidRPr="00836703" w:rsidTr="008519AF">
        <w:trPr>
          <w:jc w:val="center"/>
        </w:trPr>
        <w:tc>
          <w:tcPr>
            <w:tcW w:w="1517" w:type="pct"/>
            <w:vMerge w:val="restart"/>
            <w:vAlign w:val="center"/>
          </w:tcPr>
          <w:p w:rsidR="00B35500" w:rsidRPr="00637E79" w:rsidRDefault="00B35500" w:rsidP="008519AF">
            <w:pPr>
              <w:pStyle w:val="a8"/>
              <w:ind w:firstLine="480"/>
            </w:pPr>
            <w:r w:rsidRPr="00A21160">
              <w:rPr>
                <w:rFonts w:hint="eastAsia"/>
              </w:rPr>
              <w:lastRenderedPageBreak/>
              <w:t>大类</w:t>
            </w:r>
          </w:p>
        </w:tc>
        <w:tc>
          <w:tcPr>
            <w:tcW w:w="3483" w:type="pct"/>
            <w:vAlign w:val="center"/>
          </w:tcPr>
          <w:p w:rsidR="00B35500" w:rsidRPr="00A21160" w:rsidRDefault="00B35500" w:rsidP="008519AF">
            <w:pPr>
              <w:pStyle w:val="a8"/>
              <w:ind w:firstLine="480"/>
            </w:pPr>
            <w:r w:rsidRPr="00A21160">
              <w:rPr>
                <w:rFonts w:hint="eastAsia"/>
              </w:rPr>
              <w:t>居民</w:t>
            </w:r>
          </w:p>
        </w:tc>
      </w:tr>
      <w:tr w:rsidR="00B35500" w:rsidRPr="00836703" w:rsidTr="008519AF">
        <w:trPr>
          <w:jc w:val="center"/>
        </w:trPr>
        <w:tc>
          <w:tcPr>
            <w:tcW w:w="1517" w:type="pct"/>
            <w:vMerge/>
            <w:vAlign w:val="center"/>
          </w:tcPr>
          <w:p w:rsidR="00B35500" w:rsidRPr="00637E79" w:rsidRDefault="00B35500" w:rsidP="008519AF">
            <w:pPr>
              <w:pStyle w:val="a8"/>
              <w:ind w:firstLine="480"/>
            </w:pPr>
          </w:p>
        </w:tc>
        <w:tc>
          <w:tcPr>
            <w:tcW w:w="3483" w:type="pct"/>
            <w:vAlign w:val="center"/>
          </w:tcPr>
          <w:p w:rsidR="00B35500" w:rsidRPr="00A21160" w:rsidRDefault="00B35500" w:rsidP="008519AF">
            <w:pPr>
              <w:pStyle w:val="a8"/>
              <w:ind w:firstLine="480"/>
            </w:pPr>
            <w:r w:rsidRPr="00A21160">
              <w:rPr>
                <w:rFonts w:hint="eastAsia"/>
              </w:rPr>
              <w:t>非居民</w:t>
            </w:r>
          </w:p>
        </w:tc>
      </w:tr>
      <w:tr w:rsidR="00B35500" w:rsidRPr="00836703" w:rsidTr="008519AF">
        <w:trPr>
          <w:jc w:val="center"/>
        </w:trPr>
        <w:tc>
          <w:tcPr>
            <w:tcW w:w="1517" w:type="pct"/>
            <w:vMerge w:val="restart"/>
            <w:vAlign w:val="center"/>
          </w:tcPr>
          <w:p w:rsidR="00B35500" w:rsidRPr="00637E79" w:rsidRDefault="00B35500" w:rsidP="008519AF">
            <w:pPr>
              <w:pStyle w:val="a8"/>
              <w:ind w:firstLine="480"/>
            </w:pPr>
            <w:r w:rsidRPr="00A21160">
              <w:rPr>
                <w:rFonts w:hint="eastAsia"/>
              </w:rPr>
              <w:t>电价类型</w:t>
            </w:r>
          </w:p>
        </w:tc>
        <w:tc>
          <w:tcPr>
            <w:tcW w:w="3483" w:type="pct"/>
            <w:vAlign w:val="center"/>
          </w:tcPr>
          <w:p w:rsidR="00B35500" w:rsidRPr="00A21160" w:rsidRDefault="00B35500" w:rsidP="008519AF">
            <w:pPr>
              <w:pStyle w:val="a8"/>
              <w:ind w:firstLine="480"/>
            </w:pPr>
            <w:r w:rsidRPr="00A21160">
              <w:rPr>
                <w:rFonts w:hint="eastAsia"/>
              </w:rPr>
              <w:t>居民阶梯电价</w:t>
            </w:r>
          </w:p>
        </w:tc>
      </w:tr>
      <w:tr w:rsidR="00B35500" w:rsidRPr="00836703" w:rsidTr="008519AF">
        <w:trPr>
          <w:jc w:val="center"/>
        </w:trPr>
        <w:tc>
          <w:tcPr>
            <w:tcW w:w="1517" w:type="pct"/>
            <w:vMerge/>
            <w:vAlign w:val="center"/>
          </w:tcPr>
          <w:p w:rsidR="00B35500" w:rsidRPr="00637E79" w:rsidRDefault="00B35500" w:rsidP="008519AF">
            <w:pPr>
              <w:pStyle w:val="a8"/>
              <w:ind w:firstLine="480"/>
            </w:pPr>
          </w:p>
        </w:tc>
        <w:tc>
          <w:tcPr>
            <w:tcW w:w="3483" w:type="pct"/>
            <w:vAlign w:val="center"/>
          </w:tcPr>
          <w:p w:rsidR="00B35500" w:rsidRPr="00A21160" w:rsidRDefault="00B35500" w:rsidP="008519AF">
            <w:pPr>
              <w:pStyle w:val="a8"/>
              <w:ind w:firstLine="480"/>
            </w:pPr>
            <w:r w:rsidRPr="00A21160">
              <w:rPr>
                <w:rFonts w:hint="eastAsia"/>
              </w:rPr>
              <w:t>居民非阶梯电价</w:t>
            </w:r>
          </w:p>
        </w:tc>
      </w:tr>
      <w:tr w:rsidR="00B35500" w:rsidRPr="00836703" w:rsidTr="008519AF">
        <w:trPr>
          <w:jc w:val="center"/>
        </w:trPr>
        <w:tc>
          <w:tcPr>
            <w:tcW w:w="1517" w:type="pct"/>
            <w:vMerge/>
            <w:vAlign w:val="center"/>
          </w:tcPr>
          <w:p w:rsidR="00B35500" w:rsidRPr="00637E79" w:rsidRDefault="00B35500" w:rsidP="008519AF">
            <w:pPr>
              <w:pStyle w:val="a8"/>
              <w:ind w:firstLine="480"/>
            </w:pPr>
          </w:p>
        </w:tc>
        <w:tc>
          <w:tcPr>
            <w:tcW w:w="3483" w:type="pct"/>
            <w:vAlign w:val="center"/>
          </w:tcPr>
          <w:p w:rsidR="00B35500" w:rsidRPr="00A21160" w:rsidRDefault="00B35500" w:rsidP="008519AF">
            <w:pPr>
              <w:pStyle w:val="a8"/>
              <w:ind w:firstLine="480"/>
            </w:pPr>
            <w:r w:rsidRPr="00A21160">
              <w:rPr>
                <w:rFonts w:hint="eastAsia"/>
              </w:rPr>
              <w:t>非居民单一制电价</w:t>
            </w:r>
          </w:p>
        </w:tc>
      </w:tr>
      <w:tr w:rsidR="00B35500" w:rsidRPr="00836703" w:rsidTr="008519AF">
        <w:trPr>
          <w:jc w:val="center"/>
        </w:trPr>
        <w:tc>
          <w:tcPr>
            <w:tcW w:w="1517" w:type="pct"/>
            <w:vMerge/>
            <w:vAlign w:val="center"/>
          </w:tcPr>
          <w:p w:rsidR="00B35500" w:rsidRPr="00637E79" w:rsidRDefault="00B35500" w:rsidP="008519AF">
            <w:pPr>
              <w:pStyle w:val="a8"/>
              <w:ind w:firstLine="480"/>
            </w:pPr>
          </w:p>
        </w:tc>
        <w:tc>
          <w:tcPr>
            <w:tcW w:w="3483" w:type="pct"/>
            <w:vAlign w:val="center"/>
          </w:tcPr>
          <w:p w:rsidR="00B35500" w:rsidRPr="00A21160" w:rsidRDefault="00B35500" w:rsidP="008519AF">
            <w:pPr>
              <w:pStyle w:val="a8"/>
              <w:ind w:firstLine="480"/>
            </w:pPr>
            <w:r w:rsidRPr="00A21160">
              <w:rPr>
                <w:rFonts w:hint="eastAsia"/>
              </w:rPr>
              <w:t>非居民两部制电价</w:t>
            </w:r>
          </w:p>
        </w:tc>
      </w:tr>
      <w:tr w:rsidR="00B35500" w:rsidRPr="00836703" w:rsidTr="008519AF">
        <w:trPr>
          <w:trHeight w:val="360"/>
          <w:jc w:val="center"/>
        </w:trPr>
        <w:tc>
          <w:tcPr>
            <w:tcW w:w="1517" w:type="pct"/>
            <w:vMerge/>
            <w:vAlign w:val="center"/>
          </w:tcPr>
          <w:p w:rsidR="00B35500" w:rsidRPr="00637E79" w:rsidRDefault="00B35500" w:rsidP="008519AF">
            <w:pPr>
              <w:pStyle w:val="a8"/>
              <w:ind w:firstLine="480"/>
            </w:pPr>
          </w:p>
        </w:tc>
        <w:tc>
          <w:tcPr>
            <w:tcW w:w="3483" w:type="pct"/>
            <w:vAlign w:val="center"/>
          </w:tcPr>
          <w:p w:rsidR="00B35500" w:rsidRPr="00A21160" w:rsidRDefault="00B35500" w:rsidP="008519AF">
            <w:pPr>
              <w:pStyle w:val="a8"/>
              <w:ind w:firstLine="480"/>
            </w:pPr>
            <w:r w:rsidRPr="00A21160">
              <w:rPr>
                <w:rFonts w:hint="eastAsia"/>
              </w:rPr>
              <w:t>其它</w:t>
            </w:r>
          </w:p>
        </w:tc>
      </w:tr>
      <w:tr w:rsidR="00B35500" w:rsidRPr="00836703" w:rsidTr="008519AF">
        <w:trPr>
          <w:jc w:val="center"/>
        </w:trPr>
        <w:tc>
          <w:tcPr>
            <w:tcW w:w="1517" w:type="pct"/>
            <w:vMerge w:val="restart"/>
            <w:vAlign w:val="center"/>
          </w:tcPr>
          <w:p w:rsidR="00B35500" w:rsidRPr="00637E79" w:rsidRDefault="00B35500" w:rsidP="008519AF">
            <w:pPr>
              <w:pStyle w:val="a8"/>
              <w:ind w:firstLine="480"/>
            </w:pPr>
            <w:r w:rsidRPr="00A21160">
              <w:rPr>
                <w:rFonts w:hint="eastAsia"/>
              </w:rPr>
              <w:t>电表类型</w:t>
            </w:r>
            <w:r w:rsidRPr="00A21160">
              <w:t>/</w:t>
            </w:r>
            <w:r w:rsidRPr="00A21160">
              <w:rPr>
                <w:rFonts w:hint="eastAsia"/>
              </w:rPr>
              <w:t>季节类型</w:t>
            </w:r>
          </w:p>
        </w:tc>
        <w:tc>
          <w:tcPr>
            <w:tcW w:w="3483" w:type="pct"/>
            <w:vAlign w:val="center"/>
          </w:tcPr>
          <w:p w:rsidR="00B35500" w:rsidRPr="00A21160" w:rsidRDefault="00B35500" w:rsidP="008519AF">
            <w:pPr>
              <w:pStyle w:val="a8"/>
              <w:ind w:firstLine="480"/>
            </w:pPr>
            <w:r w:rsidRPr="00A21160">
              <w:rPr>
                <w:rFonts w:hint="eastAsia"/>
              </w:rPr>
              <w:t>一户一表</w:t>
            </w:r>
          </w:p>
        </w:tc>
      </w:tr>
      <w:tr w:rsidR="00B35500" w:rsidRPr="00836703" w:rsidTr="008519AF">
        <w:trPr>
          <w:jc w:val="center"/>
        </w:trPr>
        <w:tc>
          <w:tcPr>
            <w:tcW w:w="1517" w:type="pct"/>
            <w:vMerge/>
            <w:vAlign w:val="center"/>
          </w:tcPr>
          <w:p w:rsidR="00B35500" w:rsidRPr="00637E79" w:rsidRDefault="00B35500" w:rsidP="008519AF">
            <w:pPr>
              <w:pStyle w:val="a8"/>
              <w:ind w:firstLine="480"/>
            </w:pPr>
          </w:p>
        </w:tc>
        <w:tc>
          <w:tcPr>
            <w:tcW w:w="3483" w:type="pct"/>
            <w:vAlign w:val="center"/>
          </w:tcPr>
          <w:p w:rsidR="00B35500" w:rsidRPr="00A21160" w:rsidRDefault="00B35500" w:rsidP="008519AF">
            <w:pPr>
              <w:pStyle w:val="a8"/>
              <w:ind w:firstLine="480"/>
            </w:pPr>
            <w:r w:rsidRPr="00A21160">
              <w:rPr>
                <w:rFonts w:hint="eastAsia"/>
              </w:rPr>
              <w:t>合表</w:t>
            </w:r>
          </w:p>
        </w:tc>
      </w:tr>
      <w:tr w:rsidR="00B35500" w:rsidRPr="00836703" w:rsidTr="008519AF">
        <w:trPr>
          <w:jc w:val="center"/>
        </w:trPr>
        <w:tc>
          <w:tcPr>
            <w:tcW w:w="1517" w:type="pct"/>
            <w:vMerge/>
            <w:vAlign w:val="center"/>
          </w:tcPr>
          <w:p w:rsidR="00B35500" w:rsidRPr="00637E79" w:rsidRDefault="00B35500" w:rsidP="008519AF">
            <w:pPr>
              <w:pStyle w:val="a8"/>
              <w:ind w:firstLine="480"/>
            </w:pPr>
          </w:p>
        </w:tc>
        <w:tc>
          <w:tcPr>
            <w:tcW w:w="3483" w:type="pct"/>
            <w:vAlign w:val="center"/>
          </w:tcPr>
          <w:p w:rsidR="00B35500" w:rsidRPr="00A21160" w:rsidRDefault="00B35500" w:rsidP="008519AF">
            <w:pPr>
              <w:pStyle w:val="a8"/>
              <w:ind w:firstLine="480"/>
            </w:pPr>
            <w:r w:rsidRPr="00A21160">
              <w:rPr>
                <w:rFonts w:hint="eastAsia"/>
              </w:rPr>
              <w:t>执行居民价格的非居民用户</w:t>
            </w:r>
          </w:p>
        </w:tc>
      </w:tr>
      <w:tr w:rsidR="00B35500" w:rsidRPr="00836703" w:rsidTr="008519AF">
        <w:trPr>
          <w:jc w:val="center"/>
        </w:trPr>
        <w:tc>
          <w:tcPr>
            <w:tcW w:w="1517" w:type="pct"/>
            <w:vMerge/>
            <w:vAlign w:val="center"/>
          </w:tcPr>
          <w:p w:rsidR="00B35500" w:rsidRPr="00637E79" w:rsidRDefault="00B35500" w:rsidP="008519AF">
            <w:pPr>
              <w:pStyle w:val="a8"/>
              <w:ind w:firstLine="480"/>
            </w:pPr>
          </w:p>
        </w:tc>
        <w:tc>
          <w:tcPr>
            <w:tcW w:w="3483" w:type="pct"/>
            <w:vAlign w:val="center"/>
          </w:tcPr>
          <w:p w:rsidR="00B35500" w:rsidRPr="00A21160" w:rsidRDefault="00B35500" w:rsidP="008519AF">
            <w:pPr>
              <w:pStyle w:val="a8"/>
              <w:ind w:firstLine="480"/>
            </w:pPr>
            <w:r w:rsidRPr="00A21160">
              <w:rPr>
                <w:rFonts w:hint="eastAsia"/>
              </w:rPr>
              <w:t>夏季</w:t>
            </w:r>
          </w:p>
        </w:tc>
      </w:tr>
      <w:tr w:rsidR="00B35500" w:rsidRPr="00836703" w:rsidTr="008519AF">
        <w:trPr>
          <w:jc w:val="center"/>
        </w:trPr>
        <w:tc>
          <w:tcPr>
            <w:tcW w:w="1517" w:type="pct"/>
            <w:vMerge/>
            <w:vAlign w:val="center"/>
          </w:tcPr>
          <w:p w:rsidR="00B35500" w:rsidRPr="00637E79" w:rsidRDefault="00B35500" w:rsidP="008519AF">
            <w:pPr>
              <w:pStyle w:val="a8"/>
              <w:ind w:firstLine="480"/>
            </w:pPr>
          </w:p>
        </w:tc>
        <w:tc>
          <w:tcPr>
            <w:tcW w:w="3483" w:type="pct"/>
            <w:vAlign w:val="center"/>
          </w:tcPr>
          <w:p w:rsidR="00B35500" w:rsidRPr="00A21160" w:rsidRDefault="00B35500" w:rsidP="008519AF">
            <w:pPr>
              <w:pStyle w:val="a8"/>
              <w:ind w:firstLine="480"/>
            </w:pPr>
            <w:r w:rsidRPr="00A21160">
              <w:rPr>
                <w:rFonts w:hint="eastAsia"/>
              </w:rPr>
              <w:t>非夏季</w:t>
            </w:r>
          </w:p>
        </w:tc>
      </w:tr>
      <w:tr w:rsidR="00B35500" w:rsidRPr="00836703" w:rsidTr="008519AF">
        <w:trPr>
          <w:jc w:val="center"/>
        </w:trPr>
        <w:tc>
          <w:tcPr>
            <w:tcW w:w="1517" w:type="pct"/>
            <w:vMerge/>
            <w:vAlign w:val="center"/>
          </w:tcPr>
          <w:p w:rsidR="00B35500" w:rsidRPr="00637E79" w:rsidRDefault="00B35500" w:rsidP="008519AF">
            <w:pPr>
              <w:pStyle w:val="a8"/>
              <w:ind w:firstLine="480"/>
            </w:pPr>
          </w:p>
        </w:tc>
        <w:tc>
          <w:tcPr>
            <w:tcW w:w="3483" w:type="pct"/>
            <w:vAlign w:val="center"/>
          </w:tcPr>
          <w:p w:rsidR="00B35500" w:rsidRPr="00A21160" w:rsidRDefault="00B35500" w:rsidP="008519AF">
            <w:pPr>
              <w:pStyle w:val="a8"/>
              <w:ind w:firstLine="480"/>
            </w:pPr>
            <w:r w:rsidRPr="00A21160">
              <w:rPr>
                <w:rFonts w:hint="eastAsia"/>
              </w:rPr>
              <w:t>其它</w:t>
            </w:r>
          </w:p>
        </w:tc>
      </w:tr>
      <w:tr w:rsidR="00B35500" w:rsidRPr="00836703" w:rsidTr="008519AF">
        <w:trPr>
          <w:jc w:val="center"/>
        </w:trPr>
        <w:tc>
          <w:tcPr>
            <w:tcW w:w="1517" w:type="pct"/>
            <w:vMerge w:val="restart"/>
            <w:vAlign w:val="center"/>
          </w:tcPr>
          <w:p w:rsidR="00B35500" w:rsidRPr="00637E79" w:rsidRDefault="00B35500" w:rsidP="008519AF">
            <w:pPr>
              <w:pStyle w:val="a8"/>
              <w:ind w:firstLine="480"/>
            </w:pPr>
            <w:r w:rsidRPr="00A21160">
              <w:rPr>
                <w:rFonts w:hint="eastAsia"/>
              </w:rPr>
              <w:t>阶梯档次</w:t>
            </w:r>
            <w:r w:rsidRPr="00A21160">
              <w:t>/</w:t>
            </w:r>
            <w:r w:rsidRPr="00A21160">
              <w:rPr>
                <w:rFonts w:hint="eastAsia"/>
              </w:rPr>
              <w:t>行业类型</w:t>
            </w:r>
          </w:p>
        </w:tc>
        <w:tc>
          <w:tcPr>
            <w:tcW w:w="3483" w:type="pct"/>
            <w:vAlign w:val="center"/>
          </w:tcPr>
          <w:p w:rsidR="00B35500" w:rsidRPr="00A21160" w:rsidRDefault="00B35500" w:rsidP="008519AF">
            <w:pPr>
              <w:pStyle w:val="a8"/>
              <w:ind w:firstLine="480"/>
            </w:pPr>
            <w:r w:rsidRPr="00A21160">
              <w:rPr>
                <w:rFonts w:hint="eastAsia"/>
              </w:rPr>
              <w:t>无档次</w:t>
            </w:r>
          </w:p>
        </w:tc>
      </w:tr>
      <w:tr w:rsidR="00B35500" w:rsidRPr="00836703" w:rsidTr="008519AF">
        <w:trPr>
          <w:jc w:val="center"/>
        </w:trPr>
        <w:tc>
          <w:tcPr>
            <w:tcW w:w="1517" w:type="pct"/>
            <w:vMerge/>
            <w:vAlign w:val="center"/>
          </w:tcPr>
          <w:p w:rsidR="00B35500" w:rsidRPr="00637E79" w:rsidRDefault="00B35500" w:rsidP="008519AF">
            <w:pPr>
              <w:pStyle w:val="a8"/>
              <w:ind w:firstLine="480"/>
            </w:pPr>
          </w:p>
        </w:tc>
        <w:tc>
          <w:tcPr>
            <w:tcW w:w="3483" w:type="pct"/>
            <w:vAlign w:val="center"/>
          </w:tcPr>
          <w:p w:rsidR="00B35500" w:rsidRPr="00A21160" w:rsidRDefault="00B35500" w:rsidP="008519AF">
            <w:pPr>
              <w:pStyle w:val="a8"/>
              <w:ind w:firstLine="480"/>
            </w:pPr>
            <w:r w:rsidRPr="00A21160">
              <w:rPr>
                <w:rFonts w:hint="eastAsia"/>
              </w:rPr>
              <w:t>一档</w:t>
            </w:r>
          </w:p>
        </w:tc>
      </w:tr>
      <w:tr w:rsidR="00B35500" w:rsidRPr="00836703" w:rsidTr="008519AF">
        <w:trPr>
          <w:jc w:val="center"/>
        </w:trPr>
        <w:tc>
          <w:tcPr>
            <w:tcW w:w="1517" w:type="pct"/>
            <w:vMerge/>
            <w:vAlign w:val="center"/>
          </w:tcPr>
          <w:p w:rsidR="00B35500" w:rsidRPr="00637E79" w:rsidRDefault="00B35500" w:rsidP="008519AF">
            <w:pPr>
              <w:pStyle w:val="a8"/>
              <w:ind w:firstLine="480"/>
            </w:pPr>
          </w:p>
        </w:tc>
        <w:tc>
          <w:tcPr>
            <w:tcW w:w="3483" w:type="pct"/>
            <w:vAlign w:val="center"/>
          </w:tcPr>
          <w:p w:rsidR="00B35500" w:rsidRPr="00A21160" w:rsidRDefault="00B35500" w:rsidP="008519AF">
            <w:pPr>
              <w:pStyle w:val="a8"/>
              <w:ind w:firstLine="480"/>
            </w:pPr>
            <w:r w:rsidRPr="00A21160">
              <w:rPr>
                <w:rFonts w:hint="eastAsia"/>
              </w:rPr>
              <w:t>二挡</w:t>
            </w:r>
          </w:p>
        </w:tc>
      </w:tr>
      <w:tr w:rsidR="00B35500" w:rsidRPr="00836703" w:rsidTr="008519AF">
        <w:trPr>
          <w:jc w:val="center"/>
        </w:trPr>
        <w:tc>
          <w:tcPr>
            <w:tcW w:w="1517" w:type="pct"/>
            <w:vMerge/>
            <w:vAlign w:val="center"/>
          </w:tcPr>
          <w:p w:rsidR="00B35500" w:rsidRPr="00637E79" w:rsidRDefault="00B35500" w:rsidP="008519AF">
            <w:pPr>
              <w:pStyle w:val="a8"/>
              <w:ind w:firstLine="480"/>
            </w:pPr>
          </w:p>
        </w:tc>
        <w:tc>
          <w:tcPr>
            <w:tcW w:w="3483" w:type="pct"/>
            <w:vAlign w:val="center"/>
          </w:tcPr>
          <w:p w:rsidR="00B35500" w:rsidRPr="00A21160" w:rsidRDefault="00B35500" w:rsidP="008519AF">
            <w:pPr>
              <w:pStyle w:val="a8"/>
              <w:ind w:firstLine="480"/>
            </w:pPr>
            <w:r w:rsidRPr="00A21160">
              <w:rPr>
                <w:rFonts w:hint="eastAsia"/>
              </w:rPr>
              <w:t>三挡</w:t>
            </w:r>
          </w:p>
        </w:tc>
      </w:tr>
      <w:tr w:rsidR="00B35500" w:rsidRPr="00836703" w:rsidTr="008519AF">
        <w:trPr>
          <w:jc w:val="center"/>
        </w:trPr>
        <w:tc>
          <w:tcPr>
            <w:tcW w:w="1517" w:type="pct"/>
            <w:vMerge/>
            <w:vAlign w:val="center"/>
          </w:tcPr>
          <w:p w:rsidR="00B35500" w:rsidRPr="00637E79" w:rsidRDefault="00B35500" w:rsidP="008519AF">
            <w:pPr>
              <w:pStyle w:val="a8"/>
              <w:ind w:firstLine="480"/>
            </w:pPr>
          </w:p>
        </w:tc>
        <w:tc>
          <w:tcPr>
            <w:tcW w:w="3483" w:type="pct"/>
            <w:vAlign w:val="center"/>
          </w:tcPr>
          <w:p w:rsidR="00B35500" w:rsidRPr="00A21160" w:rsidRDefault="00B35500" w:rsidP="008519AF">
            <w:pPr>
              <w:pStyle w:val="a8"/>
              <w:ind w:firstLine="480"/>
            </w:pPr>
            <w:r w:rsidRPr="00A21160">
              <w:rPr>
                <w:rFonts w:hint="eastAsia"/>
              </w:rPr>
              <w:t>城镇合表用户</w:t>
            </w:r>
          </w:p>
        </w:tc>
      </w:tr>
      <w:tr w:rsidR="00B35500" w:rsidRPr="00836703" w:rsidTr="008519AF">
        <w:trPr>
          <w:jc w:val="center"/>
        </w:trPr>
        <w:tc>
          <w:tcPr>
            <w:tcW w:w="1517" w:type="pct"/>
            <w:vMerge/>
            <w:vAlign w:val="center"/>
          </w:tcPr>
          <w:p w:rsidR="00B35500" w:rsidRPr="00637E79" w:rsidRDefault="00B35500" w:rsidP="008519AF">
            <w:pPr>
              <w:pStyle w:val="a8"/>
              <w:ind w:firstLine="480"/>
            </w:pPr>
          </w:p>
        </w:tc>
        <w:tc>
          <w:tcPr>
            <w:tcW w:w="3483" w:type="pct"/>
            <w:vAlign w:val="center"/>
          </w:tcPr>
          <w:p w:rsidR="00B35500" w:rsidRPr="00A21160" w:rsidRDefault="00B35500" w:rsidP="008519AF">
            <w:pPr>
              <w:pStyle w:val="a8"/>
              <w:ind w:firstLine="480"/>
            </w:pPr>
            <w:r w:rsidRPr="00A21160">
              <w:rPr>
                <w:rFonts w:hint="eastAsia"/>
              </w:rPr>
              <w:t>农村合表用户</w:t>
            </w:r>
          </w:p>
        </w:tc>
      </w:tr>
      <w:tr w:rsidR="00B35500" w:rsidRPr="00836703" w:rsidTr="008519AF">
        <w:trPr>
          <w:jc w:val="center"/>
        </w:trPr>
        <w:tc>
          <w:tcPr>
            <w:tcW w:w="1517" w:type="pct"/>
            <w:vMerge/>
            <w:vAlign w:val="center"/>
          </w:tcPr>
          <w:p w:rsidR="00B35500" w:rsidRPr="00637E79" w:rsidRDefault="00B35500" w:rsidP="008519AF">
            <w:pPr>
              <w:pStyle w:val="a8"/>
              <w:ind w:firstLine="480"/>
            </w:pPr>
          </w:p>
        </w:tc>
        <w:tc>
          <w:tcPr>
            <w:tcW w:w="3483" w:type="pct"/>
            <w:vAlign w:val="center"/>
          </w:tcPr>
          <w:p w:rsidR="00B35500" w:rsidRPr="00A21160" w:rsidRDefault="00B35500" w:rsidP="008519AF">
            <w:pPr>
              <w:pStyle w:val="a8"/>
              <w:ind w:firstLine="480"/>
            </w:pPr>
            <w:r w:rsidRPr="00A21160">
              <w:rPr>
                <w:rFonts w:hint="eastAsia"/>
              </w:rPr>
              <w:t>农业</w:t>
            </w:r>
          </w:p>
        </w:tc>
      </w:tr>
      <w:tr w:rsidR="00B35500" w:rsidRPr="00836703" w:rsidTr="008519AF">
        <w:trPr>
          <w:jc w:val="center"/>
        </w:trPr>
        <w:tc>
          <w:tcPr>
            <w:tcW w:w="1517" w:type="pct"/>
            <w:vMerge/>
            <w:vAlign w:val="center"/>
          </w:tcPr>
          <w:p w:rsidR="00B35500" w:rsidRPr="00637E79" w:rsidRDefault="00B35500" w:rsidP="008519AF">
            <w:pPr>
              <w:pStyle w:val="a8"/>
              <w:ind w:firstLine="480"/>
            </w:pPr>
          </w:p>
        </w:tc>
        <w:tc>
          <w:tcPr>
            <w:tcW w:w="3483" w:type="pct"/>
            <w:vAlign w:val="center"/>
          </w:tcPr>
          <w:p w:rsidR="00B35500" w:rsidRPr="00A21160" w:rsidRDefault="00B35500" w:rsidP="008519AF">
            <w:pPr>
              <w:pStyle w:val="a8"/>
              <w:ind w:firstLine="480"/>
            </w:pPr>
            <w:r w:rsidRPr="00A21160">
              <w:rPr>
                <w:rFonts w:hint="eastAsia"/>
              </w:rPr>
              <w:t>一般工商业</w:t>
            </w:r>
          </w:p>
        </w:tc>
      </w:tr>
      <w:tr w:rsidR="00B35500" w:rsidRPr="00836703" w:rsidTr="008519AF">
        <w:trPr>
          <w:jc w:val="center"/>
        </w:trPr>
        <w:tc>
          <w:tcPr>
            <w:tcW w:w="1517" w:type="pct"/>
            <w:vMerge/>
            <w:vAlign w:val="center"/>
          </w:tcPr>
          <w:p w:rsidR="00B35500" w:rsidRPr="00637E79" w:rsidRDefault="00B35500" w:rsidP="008519AF">
            <w:pPr>
              <w:pStyle w:val="a8"/>
              <w:ind w:firstLine="480"/>
            </w:pPr>
          </w:p>
        </w:tc>
        <w:tc>
          <w:tcPr>
            <w:tcW w:w="3483" w:type="pct"/>
            <w:vAlign w:val="center"/>
          </w:tcPr>
          <w:p w:rsidR="00B35500" w:rsidRPr="00A21160" w:rsidRDefault="00B35500" w:rsidP="008519AF">
            <w:pPr>
              <w:pStyle w:val="a8"/>
              <w:ind w:firstLine="480"/>
            </w:pPr>
            <w:r w:rsidRPr="00A21160">
              <w:rPr>
                <w:rFonts w:hint="eastAsia"/>
              </w:rPr>
              <w:t>大工业</w:t>
            </w:r>
          </w:p>
        </w:tc>
      </w:tr>
      <w:tr w:rsidR="00B35500" w:rsidRPr="00836703" w:rsidTr="008519AF">
        <w:trPr>
          <w:jc w:val="center"/>
        </w:trPr>
        <w:tc>
          <w:tcPr>
            <w:tcW w:w="1517" w:type="pct"/>
            <w:vMerge/>
            <w:vAlign w:val="center"/>
          </w:tcPr>
          <w:p w:rsidR="00B35500" w:rsidRPr="00637E79" w:rsidRDefault="00B35500" w:rsidP="008519AF">
            <w:pPr>
              <w:pStyle w:val="a8"/>
              <w:ind w:firstLine="480"/>
            </w:pPr>
          </w:p>
        </w:tc>
        <w:tc>
          <w:tcPr>
            <w:tcW w:w="3483" w:type="pct"/>
            <w:vAlign w:val="center"/>
          </w:tcPr>
          <w:p w:rsidR="00B35500" w:rsidRPr="00A21160" w:rsidRDefault="00B35500" w:rsidP="008519AF">
            <w:pPr>
              <w:pStyle w:val="a8"/>
              <w:ind w:firstLine="480"/>
            </w:pPr>
            <w:r w:rsidRPr="00A21160">
              <w:rPr>
                <w:rFonts w:hint="eastAsia"/>
              </w:rPr>
              <w:t>其它</w:t>
            </w:r>
          </w:p>
        </w:tc>
      </w:tr>
    </w:tbl>
    <w:p w:rsidR="00B35500" w:rsidRDefault="00B35500" w:rsidP="00B35500">
      <w:pPr>
        <w:pStyle w:val="3"/>
        <w:keepNext w:val="0"/>
        <w:keepLines w:val="0"/>
        <w:widowControl w:val="0"/>
        <w:spacing w:before="120" w:after="120" w:line="360" w:lineRule="auto"/>
        <w:ind w:left="0" w:firstLine="0"/>
        <w:rPr>
          <w:rFonts w:eastAsia="黑体"/>
          <w:sz w:val="30"/>
        </w:rPr>
      </w:pPr>
      <w:bookmarkStart w:id="135" w:name="_Toc508386509"/>
      <w:bookmarkStart w:id="136" w:name="_Toc512600085"/>
      <w:r w:rsidRPr="002159AD">
        <w:rPr>
          <w:rFonts w:eastAsia="黑体" w:hint="eastAsia"/>
          <w:sz w:val="30"/>
        </w:rPr>
        <w:t>数据库设计</w:t>
      </w:r>
      <w:bookmarkEnd w:id="135"/>
      <w:bookmarkEnd w:id="136"/>
    </w:p>
    <w:tbl>
      <w:tblPr>
        <w:tblW w:w="7273"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4A0" w:firstRow="1" w:lastRow="0" w:firstColumn="1" w:lastColumn="0" w:noHBand="0" w:noVBand="1"/>
      </w:tblPr>
      <w:tblGrid>
        <w:gridCol w:w="1898"/>
        <w:gridCol w:w="2549"/>
        <w:gridCol w:w="3126"/>
      </w:tblGrid>
      <w:tr w:rsidR="00B35500" w:rsidRPr="00F375E7" w:rsidTr="008519AF">
        <w:trPr>
          <w:trHeight w:val="20"/>
          <w:jc w:val="center"/>
        </w:trPr>
        <w:tc>
          <w:tcPr>
            <w:tcW w:w="1598" w:type="dxa"/>
            <w:shd w:val="clear" w:color="auto" w:fill="auto"/>
            <w:vAlign w:val="center"/>
            <w:hideMark/>
          </w:tcPr>
          <w:p w:rsidR="00B35500" w:rsidRPr="005B5231" w:rsidRDefault="00B35500" w:rsidP="008519AF">
            <w:pPr>
              <w:pStyle w:val="a7"/>
            </w:pPr>
            <w:r>
              <w:rPr>
                <w:rFonts w:hint="eastAsia"/>
              </w:rPr>
              <w:t>字段</w:t>
            </w:r>
          </w:p>
        </w:tc>
        <w:tc>
          <w:tcPr>
            <w:tcW w:w="2549" w:type="dxa"/>
            <w:shd w:val="clear" w:color="auto" w:fill="auto"/>
            <w:vAlign w:val="center"/>
            <w:hideMark/>
          </w:tcPr>
          <w:p w:rsidR="00B35500" w:rsidRPr="005B5231" w:rsidRDefault="00B35500" w:rsidP="008519AF">
            <w:pPr>
              <w:pStyle w:val="a7"/>
            </w:pPr>
            <w:r>
              <w:rPr>
                <w:rFonts w:hint="eastAsia"/>
              </w:rPr>
              <w:t>描述</w:t>
            </w:r>
          </w:p>
        </w:tc>
        <w:tc>
          <w:tcPr>
            <w:tcW w:w="3126" w:type="dxa"/>
            <w:shd w:val="clear" w:color="auto" w:fill="auto"/>
            <w:vAlign w:val="center"/>
            <w:hideMark/>
          </w:tcPr>
          <w:p w:rsidR="00B35500" w:rsidRPr="005B5231" w:rsidRDefault="00B35500" w:rsidP="008519AF">
            <w:pPr>
              <w:pStyle w:val="a7"/>
            </w:pPr>
            <w:r>
              <w:rPr>
                <w:rFonts w:hint="eastAsia"/>
              </w:rPr>
              <w:t>说明</w:t>
            </w:r>
          </w:p>
        </w:tc>
      </w:tr>
      <w:tr w:rsidR="00B35500" w:rsidRPr="00733DE5" w:rsidTr="008519AF">
        <w:trPr>
          <w:trHeight w:val="20"/>
          <w:jc w:val="center"/>
        </w:trPr>
        <w:tc>
          <w:tcPr>
            <w:tcW w:w="1598" w:type="dxa"/>
            <w:shd w:val="clear" w:color="auto" w:fill="auto"/>
            <w:vAlign w:val="center"/>
            <w:hideMark/>
          </w:tcPr>
          <w:p w:rsidR="00B35500" w:rsidRPr="00F375E7" w:rsidRDefault="00B35500" w:rsidP="008519AF">
            <w:pPr>
              <w:pStyle w:val="a8"/>
              <w:ind w:firstLine="480"/>
            </w:pPr>
            <w:r w:rsidRPr="00F375E7">
              <w:t>Name</w:t>
            </w:r>
          </w:p>
        </w:tc>
        <w:tc>
          <w:tcPr>
            <w:tcW w:w="2549" w:type="dxa"/>
            <w:shd w:val="clear" w:color="auto" w:fill="auto"/>
            <w:vAlign w:val="center"/>
            <w:hideMark/>
          </w:tcPr>
          <w:p w:rsidR="00B35500" w:rsidRPr="00733DE5" w:rsidRDefault="00B35500" w:rsidP="008519AF">
            <w:pPr>
              <w:pStyle w:val="a8"/>
              <w:ind w:firstLine="480"/>
            </w:pPr>
            <w:r w:rsidRPr="00733DE5">
              <w:rPr>
                <w:rFonts w:hint="eastAsia"/>
              </w:rPr>
              <w:t>名称</w:t>
            </w:r>
          </w:p>
        </w:tc>
        <w:tc>
          <w:tcPr>
            <w:tcW w:w="3126" w:type="dxa"/>
            <w:shd w:val="clear" w:color="auto" w:fill="auto"/>
            <w:vAlign w:val="center"/>
            <w:hideMark/>
          </w:tcPr>
          <w:p w:rsidR="00B35500" w:rsidRPr="00733DE5" w:rsidRDefault="00B35500" w:rsidP="008519AF">
            <w:pPr>
              <w:pStyle w:val="a8"/>
              <w:ind w:firstLine="480"/>
            </w:pPr>
            <w:r w:rsidRPr="00733DE5">
              <w:rPr>
                <w:rFonts w:hint="eastAsia"/>
              </w:rPr>
              <w:t>主键</w:t>
            </w:r>
          </w:p>
        </w:tc>
      </w:tr>
      <w:tr w:rsidR="00B35500" w:rsidRPr="00733DE5" w:rsidTr="008519AF">
        <w:trPr>
          <w:trHeight w:val="20"/>
          <w:jc w:val="center"/>
        </w:trPr>
        <w:tc>
          <w:tcPr>
            <w:tcW w:w="1598" w:type="dxa"/>
            <w:shd w:val="clear" w:color="auto" w:fill="auto"/>
            <w:vAlign w:val="center"/>
            <w:hideMark/>
          </w:tcPr>
          <w:p w:rsidR="00B35500" w:rsidRPr="00733DE5" w:rsidRDefault="00B35500" w:rsidP="008519AF">
            <w:pPr>
              <w:pStyle w:val="a8"/>
              <w:ind w:firstLine="480"/>
            </w:pPr>
            <w:r w:rsidRPr="00733DE5">
              <w:t>bLadder</w:t>
            </w:r>
          </w:p>
        </w:tc>
        <w:tc>
          <w:tcPr>
            <w:tcW w:w="2549" w:type="dxa"/>
            <w:shd w:val="clear" w:color="auto" w:fill="auto"/>
            <w:vAlign w:val="center"/>
            <w:hideMark/>
          </w:tcPr>
          <w:p w:rsidR="00B35500" w:rsidRPr="00733DE5" w:rsidRDefault="00B35500" w:rsidP="008519AF">
            <w:pPr>
              <w:pStyle w:val="a8"/>
              <w:ind w:firstLine="480"/>
            </w:pPr>
            <w:r w:rsidRPr="00733DE5">
              <w:rPr>
                <w:rFonts w:hint="eastAsia"/>
              </w:rPr>
              <w:t>是否阶梯电价</w:t>
            </w:r>
          </w:p>
        </w:tc>
        <w:tc>
          <w:tcPr>
            <w:tcW w:w="3126" w:type="dxa"/>
            <w:shd w:val="clear" w:color="auto" w:fill="auto"/>
            <w:vAlign w:val="center"/>
          </w:tcPr>
          <w:p w:rsidR="00B35500" w:rsidRPr="00733DE5" w:rsidRDefault="00B35500" w:rsidP="008519AF">
            <w:pPr>
              <w:pStyle w:val="a8"/>
              <w:ind w:firstLine="480"/>
            </w:pPr>
          </w:p>
        </w:tc>
      </w:tr>
      <w:tr w:rsidR="00B35500" w:rsidRPr="00733DE5" w:rsidTr="008519AF">
        <w:trPr>
          <w:trHeight w:val="20"/>
          <w:jc w:val="center"/>
        </w:trPr>
        <w:tc>
          <w:tcPr>
            <w:tcW w:w="1598" w:type="dxa"/>
            <w:shd w:val="clear" w:color="auto" w:fill="auto"/>
            <w:noWrap/>
            <w:vAlign w:val="center"/>
            <w:hideMark/>
          </w:tcPr>
          <w:p w:rsidR="00B35500" w:rsidRPr="00733DE5" w:rsidRDefault="00B35500" w:rsidP="008519AF">
            <w:pPr>
              <w:pStyle w:val="a8"/>
              <w:ind w:firstLine="480"/>
            </w:pPr>
            <w:r w:rsidRPr="00733DE5">
              <w:t>Region</w:t>
            </w:r>
          </w:p>
        </w:tc>
        <w:tc>
          <w:tcPr>
            <w:tcW w:w="2549" w:type="dxa"/>
            <w:shd w:val="clear" w:color="auto" w:fill="auto"/>
            <w:noWrap/>
            <w:vAlign w:val="center"/>
            <w:hideMark/>
          </w:tcPr>
          <w:p w:rsidR="00B35500" w:rsidRPr="00733DE5" w:rsidRDefault="00B35500" w:rsidP="008519AF">
            <w:pPr>
              <w:pStyle w:val="a8"/>
              <w:ind w:firstLine="480"/>
            </w:pPr>
            <w:r w:rsidRPr="00733DE5">
              <w:rPr>
                <w:rFonts w:hint="eastAsia"/>
              </w:rPr>
              <w:t>行政区划</w:t>
            </w:r>
          </w:p>
        </w:tc>
        <w:tc>
          <w:tcPr>
            <w:tcW w:w="3126" w:type="dxa"/>
            <w:shd w:val="clear" w:color="auto" w:fill="auto"/>
            <w:noWrap/>
            <w:vAlign w:val="center"/>
          </w:tcPr>
          <w:p w:rsidR="00B35500" w:rsidRPr="00733DE5" w:rsidRDefault="00B35500" w:rsidP="008519AF">
            <w:pPr>
              <w:pStyle w:val="a8"/>
              <w:ind w:firstLine="480"/>
            </w:pPr>
          </w:p>
        </w:tc>
      </w:tr>
      <w:tr w:rsidR="00B35500" w:rsidRPr="00733DE5" w:rsidTr="008519AF">
        <w:trPr>
          <w:trHeight w:val="20"/>
          <w:jc w:val="center"/>
        </w:trPr>
        <w:tc>
          <w:tcPr>
            <w:tcW w:w="1598" w:type="dxa"/>
            <w:shd w:val="clear" w:color="auto" w:fill="auto"/>
            <w:noWrap/>
            <w:vAlign w:val="center"/>
            <w:hideMark/>
          </w:tcPr>
          <w:p w:rsidR="00B35500" w:rsidRPr="00733DE5" w:rsidRDefault="00B35500" w:rsidP="008519AF">
            <w:pPr>
              <w:pStyle w:val="a8"/>
              <w:ind w:firstLine="480"/>
            </w:pPr>
            <w:r w:rsidRPr="00733DE5">
              <w:t>Category</w:t>
            </w:r>
          </w:p>
        </w:tc>
        <w:tc>
          <w:tcPr>
            <w:tcW w:w="2549" w:type="dxa"/>
            <w:shd w:val="clear" w:color="auto" w:fill="auto"/>
            <w:noWrap/>
            <w:vAlign w:val="center"/>
            <w:hideMark/>
          </w:tcPr>
          <w:p w:rsidR="00B35500" w:rsidRPr="00733DE5" w:rsidRDefault="00B35500" w:rsidP="008519AF">
            <w:pPr>
              <w:pStyle w:val="a8"/>
              <w:ind w:firstLine="480"/>
            </w:pPr>
            <w:r w:rsidRPr="00733DE5">
              <w:rPr>
                <w:rFonts w:hint="eastAsia"/>
              </w:rPr>
              <w:t>大类</w:t>
            </w:r>
          </w:p>
        </w:tc>
        <w:tc>
          <w:tcPr>
            <w:tcW w:w="3126" w:type="dxa"/>
            <w:shd w:val="clear" w:color="auto" w:fill="auto"/>
            <w:noWrap/>
            <w:vAlign w:val="center"/>
          </w:tcPr>
          <w:p w:rsidR="00B35500" w:rsidRPr="00733DE5" w:rsidRDefault="00B35500" w:rsidP="008519AF">
            <w:pPr>
              <w:pStyle w:val="a8"/>
              <w:ind w:firstLine="480"/>
            </w:pPr>
          </w:p>
        </w:tc>
      </w:tr>
      <w:tr w:rsidR="00B35500" w:rsidRPr="00733DE5" w:rsidTr="008519AF">
        <w:trPr>
          <w:trHeight w:val="20"/>
          <w:jc w:val="center"/>
        </w:trPr>
        <w:tc>
          <w:tcPr>
            <w:tcW w:w="1598" w:type="dxa"/>
            <w:shd w:val="clear" w:color="auto" w:fill="auto"/>
            <w:noWrap/>
            <w:vAlign w:val="center"/>
            <w:hideMark/>
          </w:tcPr>
          <w:p w:rsidR="00B35500" w:rsidRPr="00733DE5" w:rsidRDefault="00B35500" w:rsidP="008519AF">
            <w:pPr>
              <w:pStyle w:val="a8"/>
              <w:ind w:firstLine="480"/>
            </w:pPr>
            <w:r w:rsidRPr="00733DE5">
              <w:t>EPriceType</w:t>
            </w:r>
          </w:p>
        </w:tc>
        <w:tc>
          <w:tcPr>
            <w:tcW w:w="2549" w:type="dxa"/>
            <w:shd w:val="clear" w:color="auto" w:fill="auto"/>
            <w:noWrap/>
            <w:vAlign w:val="center"/>
            <w:hideMark/>
          </w:tcPr>
          <w:p w:rsidR="00B35500" w:rsidRPr="00733DE5" w:rsidRDefault="00B35500" w:rsidP="008519AF">
            <w:pPr>
              <w:pStyle w:val="a8"/>
              <w:ind w:firstLine="480"/>
            </w:pPr>
            <w:r w:rsidRPr="00733DE5">
              <w:rPr>
                <w:rFonts w:hint="eastAsia"/>
              </w:rPr>
              <w:t>电价类型</w:t>
            </w:r>
          </w:p>
        </w:tc>
        <w:tc>
          <w:tcPr>
            <w:tcW w:w="3126" w:type="dxa"/>
            <w:shd w:val="clear" w:color="auto" w:fill="auto"/>
            <w:noWrap/>
            <w:vAlign w:val="center"/>
          </w:tcPr>
          <w:p w:rsidR="00B35500" w:rsidRPr="00733DE5" w:rsidRDefault="00B35500" w:rsidP="008519AF">
            <w:pPr>
              <w:pStyle w:val="a8"/>
              <w:ind w:firstLine="480"/>
            </w:pPr>
          </w:p>
        </w:tc>
      </w:tr>
      <w:tr w:rsidR="00B35500" w:rsidRPr="00733DE5" w:rsidTr="008519AF">
        <w:trPr>
          <w:trHeight w:val="20"/>
          <w:jc w:val="center"/>
        </w:trPr>
        <w:tc>
          <w:tcPr>
            <w:tcW w:w="1598" w:type="dxa"/>
            <w:shd w:val="clear" w:color="auto" w:fill="auto"/>
            <w:noWrap/>
            <w:vAlign w:val="center"/>
            <w:hideMark/>
          </w:tcPr>
          <w:p w:rsidR="00B35500" w:rsidRPr="00733DE5" w:rsidRDefault="00B35500" w:rsidP="008519AF">
            <w:pPr>
              <w:pStyle w:val="a8"/>
              <w:ind w:firstLine="480"/>
            </w:pPr>
            <w:r w:rsidRPr="00733DE5">
              <w:t>MeterType</w:t>
            </w:r>
          </w:p>
        </w:tc>
        <w:tc>
          <w:tcPr>
            <w:tcW w:w="2549" w:type="dxa"/>
            <w:shd w:val="clear" w:color="auto" w:fill="auto"/>
            <w:noWrap/>
            <w:vAlign w:val="center"/>
            <w:hideMark/>
          </w:tcPr>
          <w:p w:rsidR="00B35500" w:rsidRPr="00733DE5" w:rsidRDefault="00B35500" w:rsidP="008519AF">
            <w:pPr>
              <w:pStyle w:val="a8"/>
              <w:ind w:firstLine="480"/>
            </w:pPr>
            <w:r w:rsidRPr="00733DE5">
              <w:rPr>
                <w:rFonts w:hint="eastAsia"/>
              </w:rPr>
              <w:t>电表类型</w:t>
            </w:r>
            <w:r w:rsidRPr="00733DE5">
              <w:t>/</w:t>
            </w:r>
            <w:r w:rsidRPr="00733DE5">
              <w:rPr>
                <w:rFonts w:hint="eastAsia"/>
              </w:rPr>
              <w:t>季节类型</w:t>
            </w:r>
          </w:p>
        </w:tc>
        <w:tc>
          <w:tcPr>
            <w:tcW w:w="3126" w:type="dxa"/>
            <w:shd w:val="clear" w:color="auto" w:fill="auto"/>
            <w:noWrap/>
            <w:vAlign w:val="center"/>
          </w:tcPr>
          <w:p w:rsidR="00B35500" w:rsidRPr="00733DE5" w:rsidRDefault="00B35500" w:rsidP="008519AF">
            <w:pPr>
              <w:pStyle w:val="a8"/>
              <w:ind w:firstLine="480"/>
            </w:pPr>
          </w:p>
        </w:tc>
      </w:tr>
      <w:tr w:rsidR="00B35500" w:rsidRPr="00733DE5" w:rsidTr="008519AF">
        <w:trPr>
          <w:trHeight w:val="20"/>
          <w:jc w:val="center"/>
        </w:trPr>
        <w:tc>
          <w:tcPr>
            <w:tcW w:w="1598" w:type="dxa"/>
            <w:shd w:val="clear" w:color="auto" w:fill="auto"/>
            <w:noWrap/>
            <w:vAlign w:val="center"/>
            <w:hideMark/>
          </w:tcPr>
          <w:p w:rsidR="00B35500" w:rsidRPr="00733DE5" w:rsidRDefault="00B35500" w:rsidP="008519AF">
            <w:pPr>
              <w:pStyle w:val="a8"/>
              <w:ind w:firstLine="480"/>
            </w:pPr>
            <w:r w:rsidRPr="00733DE5">
              <w:t>Industry</w:t>
            </w:r>
          </w:p>
        </w:tc>
        <w:tc>
          <w:tcPr>
            <w:tcW w:w="2549" w:type="dxa"/>
            <w:shd w:val="clear" w:color="auto" w:fill="auto"/>
            <w:noWrap/>
            <w:vAlign w:val="center"/>
            <w:hideMark/>
          </w:tcPr>
          <w:p w:rsidR="00B35500" w:rsidRPr="00733DE5" w:rsidRDefault="00B35500" w:rsidP="008519AF">
            <w:pPr>
              <w:pStyle w:val="a8"/>
              <w:ind w:firstLine="480"/>
            </w:pPr>
            <w:r w:rsidRPr="00733DE5">
              <w:rPr>
                <w:rFonts w:hint="eastAsia"/>
              </w:rPr>
              <w:t>行业类型</w:t>
            </w:r>
          </w:p>
        </w:tc>
        <w:tc>
          <w:tcPr>
            <w:tcW w:w="3126" w:type="dxa"/>
            <w:shd w:val="clear" w:color="auto" w:fill="auto"/>
            <w:noWrap/>
            <w:vAlign w:val="center"/>
          </w:tcPr>
          <w:p w:rsidR="00B35500" w:rsidRPr="00733DE5" w:rsidRDefault="00B35500" w:rsidP="008519AF">
            <w:pPr>
              <w:pStyle w:val="a8"/>
              <w:ind w:firstLine="480"/>
            </w:pPr>
          </w:p>
        </w:tc>
      </w:tr>
      <w:tr w:rsidR="00B35500" w:rsidRPr="00733DE5" w:rsidTr="008519AF">
        <w:trPr>
          <w:trHeight w:val="20"/>
          <w:jc w:val="center"/>
        </w:trPr>
        <w:tc>
          <w:tcPr>
            <w:tcW w:w="1598" w:type="dxa"/>
            <w:shd w:val="clear" w:color="auto" w:fill="auto"/>
            <w:noWrap/>
            <w:vAlign w:val="center"/>
            <w:hideMark/>
          </w:tcPr>
          <w:p w:rsidR="00B35500" w:rsidRPr="00733DE5" w:rsidRDefault="00B35500" w:rsidP="008519AF">
            <w:pPr>
              <w:pStyle w:val="a8"/>
              <w:ind w:firstLine="480"/>
            </w:pPr>
            <w:r w:rsidRPr="00733DE5">
              <w:t>Industry</w:t>
            </w:r>
          </w:p>
        </w:tc>
        <w:tc>
          <w:tcPr>
            <w:tcW w:w="2549" w:type="dxa"/>
            <w:shd w:val="clear" w:color="auto" w:fill="auto"/>
            <w:noWrap/>
            <w:vAlign w:val="center"/>
            <w:hideMark/>
          </w:tcPr>
          <w:p w:rsidR="00B35500" w:rsidRPr="00733DE5" w:rsidRDefault="00B35500" w:rsidP="008519AF">
            <w:pPr>
              <w:pStyle w:val="a8"/>
              <w:ind w:firstLine="480"/>
            </w:pPr>
            <w:r w:rsidRPr="00733DE5">
              <w:rPr>
                <w:rFonts w:hint="eastAsia"/>
              </w:rPr>
              <w:t>行业细分</w:t>
            </w:r>
          </w:p>
        </w:tc>
        <w:tc>
          <w:tcPr>
            <w:tcW w:w="3126" w:type="dxa"/>
            <w:shd w:val="clear" w:color="auto" w:fill="auto"/>
            <w:noWrap/>
            <w:vAlign w:val="center"/>
          </w:tcPr>
          <w:p w:rsidR="00B35500" w:rsidRPr="00733DE5" w:rsidRDefault="00B35500" w:rsidP="008519AF">
            <w:pPr>
              <w:pStyle w:val="a8"/>
              <w:ind w:firstLine="480"/>
            </w:pPr>
          </w:p>
        </w:tc>
      </w:tr>
      <w:tr w:rsidR="00B35500" w:rsidRPr="00733DE5" w:rsidTr="008519AF">
        <w:trPr>
          <w:trHeight w:val="20"/>
          <w:jc w:val="center"/>
        </w:trPr>
        <w:tc>
          <w:tcPr>
            <w:tcW w:w="1598" w:type="dxa"/>
            <w:shd w:val="clear" w:color="auto" w:fill="auto"/>
            <w:noWrap/>
            <w:vAlign w:val="center"/>
            <w:hideMark/>
          </w:tcPr>
          <w:p w:rsidR="00B35500" w:rsidRPr="00733DE5" w:rsidRDefault="00B35500" w:rsidP="008519AF">
            <w:pPr>
              <w:pStyle w:val="a8"/>
              <w:ind w:firstLine="480"/>
            </w:pPr>
            <w:r w:rsidRPr="00733DE5">
              <w:t>VoltageLevel</w:t>
            </w:r>
          </w:p>
        </w:tc>
        <w:tc>
          <w:tcPr>
            <w:tcW w:w="2549" w:type="dxa"/>
            <w:shd w:val="clear" w:color="auto" w:fill="auto"/>
            <w:noWrap/>
            <w:vAlign w:val="center"/>
            <w:hideMark/>
          </w:tcPr>
          <w:p w:rsidR="00B35500" w:rsidRPr="00733DE5" w:rsidRDefault="00B35500" w:rsidP="008519AF">
            <w:pPr>
              <w:pStyle w:val="a8"/>
              <w:ind w:firstLine="480"/>
            </w:pPr>
            <w:r w:rsidRPr="00733DE5">
              <w:rPr>
                <w:rFonts w:hint="eastAsia"/>
              </w:rPr>
              <w:t>电压等级</w:t>
            </w:r>
          </w:p>
        </w:tc>
        <w:tc>
          <w:tcPr>
            <w:tcW w:w="3126" w:type="dxa"/>
            <w:shd w:val="clear" w:color="auto" w:fill="auto"/>
            <w:noWrap/>
            <w:vAlign w:val="center"/>
          </w:tcPr>
          <w:p w:rsidR="00B35500" w:rsidRPr="00733DE5" w:rsidRDefault="00B35500" w:rsidP="008519AF">
            <w:pPr>
              <w:pStyle w:val="a8"/>
              <w:ind w:firstLine="480"/>
            </w:pPr>
          </w:p>
        </w:tc>
      </w:tr>
      <w:tr w:rsidR="00B35500" w:rsidRPr="00733DE5" w:rsidTr="008519AF">
        <w:trPr>
          <w:trHeight w:val="20"/>
          <w:jc w:val="center"/>
        </w:trPr>
        <w:tc>
          <w:tcPr>
            <w:tcW w:w="1598" w:type="dxa"/>
            <w:shd w:val="clear" w:color="auto" w:fill="auto"/>
            <w:noWrap/>
            <w:vAlign w:val="center"/>
            <w:hideMark/>
          </w:tcPr>
          <w:p w:rsidR="00B35500" w:rsidRPr="00F375E7" w:rsidRDefault="00B35500" w:rsidP="008519AF">
            <w:pPr>
              <w:pStyle w:val="a8"/>
              <w:ind w:firstLine="480"/>
            </w:pPr>
            <w:r w:rsidRPr="00F375E7">
              <w:t>MaxDemand</w:t>
            </w:r>
          </w:p>
        </w:tc>
        <w:tc>
          <w:tcPr>
            <w:tcW w:w="2549" w:type="dxa"/>
            <w:shd w:val="clear" w:color="auto" w:fill="auto"/>
            <w:noWrap/>
            <w:vAlign w:val="center"/>
            <w:hideMark/>
          </w:tcPr>
          <w:p w:rsidR="00B35500" w:rsidRPr="00733DE5" w:rsidRDefault="00B35500" w:rsidP="008519AF">
            <w:pPr>
              <w:pStyle w:val="a8"/>
              <w:ind w:firstLine="480"/>
            </w:pPr>
            <w:r w:rsidRPr="00733DE5">
              <w:rPr>
                <w:rFonts w:hint="eastAsia"/>
              </w:rPr>
              <w:t>最大需量</w:t>
            </w:r>
            <w:r w:rsidRPr="00733DE5">
              <w:t>(</w:t>
            </w:r>
            <w:r w:rsidRPr="00733DE5">
              <w:rPr>
                <w:rFonts w:hint="eastAsia"/>
              </w:rPr>
              <w:t>元</w:t>
            </w:r>
            <w:r w:rsidRPr="00733DE5">
              <w:t>/kWh/</w:t>
            </w:r>
            <w:r w:rsidRPr="00733DE5">
              <w:rPr>
                <w:rFonts w:hint="eastAsia"/>
              </w:rPr>
              <w:t>月</w:t>
            </w:r>
            <w:r w:rsidRPr="00733DE5">
              <w:t>)</w:t>
            </w:r>
          </w:p>
        </w:tc>
        <w:tc>
          <w:tcPr>
            <w:tcW w:w="3126" w:type="dxa"/>
            <w:shd w:val="clear" w:color="auto" w:fill="auto"/>
            <w:noWrap/>
            <w:vAlign w:val="center"/>
          </w:tcPr>
          <w:p w:rsidR="00B35500" w:rsidRPr="00733DE5" w:rsidRDefault="00B35500" w:rsidP="008519AF">
            <w:pPr>
              <w:pStyle w:val="a8"/>
              <w:ind w:firstLine="480"/>
            </w:pPr>
            <w:r w:rsidRPr="00FF3FDF">
              <w:rPr>
                <w:rFonts w:hint="eastAsia"/>
              </w:rPr>
              <w:t>无论</w:t>
            </w:r>
            <w:r w:rsidRPr="00FF3FDF">
              <w:t>用电与否都需要收该费用</w:t>
            </w:r>
          </w:p>
        </w:tc>
      </w:tr>
      <w:tr w:rsidR="00B35500" w:rsidRPr="00733DE5" w:rsidTr="008519AF">
        <w:trPr>
          <w:trHeight w:val="20"/>
          <w:jc w:val="center"/>
        </w:trPr>
        <w:tc>
          <w:tcPr>
            <w:tcW w:w="1598" w:type="dxa"/>
            <w:shd w:val="clear" w:color="auto" w:fill="auto"/>
            <w:noWrap/>
            <w:vAlign w:val="center"/>
            <w:hideMark/>
          </w:tcPr>
          <w:p w:rsidR="00B35500" w:rsidRPr="00F375E7" w:rsidRDefault="00B35500" w:rsidP="008519AF">
            <w:pPr>
              <w:pStyle w:val="a8"/>
              <w:ind w:firstLine="480"/>
            </w:pPr>
            <w:r w:rsidRPr="00F375E7">
              <w:t>TranCapacity</w:t>
            </w:r>
          </w:p>
        </w:tc>
        <w:tc>
          <w:tcPr>
            <w:tcW w:w="2549" w:type="dxa"/>
            <w:shd w:val="clear" w:color="auto" w:fill="auto"/>
            <w:noWrap/>
            <w:vAlign w:val="center"/>
            <w:hideMark/>
          </w:tcPr>
          <w:p w:rsidR="00B35500" w:rsidRPr="00733DE5" w:rsidRDefault="00B35500" w:rsidP="008519AF">
            <w:pPr>
              <w:pStyle w:val="a8"/>
              <w:ind w:firstLine="480"/>
            </w:pPr>
            <w:r w:rsidRPr="00733DE5">
              <w:rPr>
                <w:rFonts w:hint="eastAsia"/>
              </w:rPr>
              <w:t>变压器容量</w:t>
            </w:r>
            <w:r w:rsidRPr="00733DE5">
              <w:t>(</w:t>
            </w:r>
            <w:r w:rsidRPr="00733DE5">
              <w:rPr>
                <w:rFonts w:hint="eastAsia"/>
              </w:rPr>
              <w:t>元</w:t>
            </w:r>
            <w:r w:rsidRPr="00733DE5">
              <w:t>/kVA/</w:t>
            </w:r>
            <w:r w:rsidRPr="00733DE5">
              <w:rPr>
                <w:rFonts w:hint="eastAsia"/>
              </w:rPr>
              <w:t>月</w:t>
            </w:r>
            <w:r w:rsidRPr="00733DE5">
              <w:t>)</w:t>
            </w:r>
          </w:p>
        </w:tc>
        <w:tc>
          <w:tcPr>
            <w:tcW w:w="3126" w:type="dxa"/>
            <w:shd w:val="clear" w:color="auto" w:fill="auto"/>
            <w:noWrap/>
            <w:vAlign w:val="center"/>
          </w:tcPr>
          <w:p w:rsidR="00B35500" w:rsidRPr="00733DE5" w:rsidRDefault="00B35500" w:rsidP="008519AF">
            <w:pPr>
              <w:pStyle w:val="a8"/>
              <w:ind w:firstLine="480"/>
            </w:pPr>
            <w:r w:rsidRPr="00FF3FDF">
              <w:rPr>
                <w:rFonts w:hint="eastAsia"/>
              </w:rPr>
              <w:t>无论</w:t>
            </w:r>
            <w:r w:rsidRPr="00FF3FDF">
              <w:t>用电与否都需要收该费用</w:t>
            </w:r>
          </w:p>
        </w:tc>
      </w:tr>
      <w:tr w:rsidR="00B35500" w:rsidRPr="00733DE5" w:rsidTr="008519AF">
        <w:trPr>
          <w:trHeight w:val="20"/>
          <w:jc w:val="center"/>
        </w:trPr>
        <w:tc>
          <w:tcPr>
            <w:tcW w:w="1598" w:type="dxa"/>
            <w:shd w:val="clear" w:color="auto" w:fill="auto"/>
            <w:vAlign w:val="center"/>
            <w:hideMark/>
          </w:tcPr>
          <w:p w:rsidR="00B35500" w:rsidRPr="00F375E7" w:rsidRDefault="00B35500" w:rsidP="008519AF">
            <w:pPr>
              <w:pStyle w:val="a8"/>
              <w:ind w:firstLine="480"/>
            </w:pPr>
            <w:r>
              <w:t>HourPrice</w:t>
            </w:r>
          </w:p>
        </w:tc>
        <w:tc>
          <w:tcPr>
            <w:tcW w:w="2549" w:type="dxa"/>
            <w:shd w:val="clear" w:color="auto" w:fill="auto"/>
            <w:vAlign w:val="center"/>
            <w:hideMark/>
          </w:tcPr>
          <w:p w:rsidR="00B35500" w:rsidRPr="00733DE5" w:rsidRDefault="00B35500" w:rsidP="008519AF">
            <w:pPr>
              <w:pStyle w:val="a8"/>
              <w:ind w:firstLine="480"/>
            </w:pPr>
            <w:r w:rsidRPr="00733DE5">
              <w:rPr>
                <w:rFonts w:hint="eastAsia"/>
              </w:rPr>
              <w:t>分时电价</w:t>
            </w:r>
          </w:p>
        </w:tc>
        <w:tc>
          <w:tcPr>
            <w:tcW w:w="3126" w:type="dxa"/>
            <w:shd w:val="clear" w:color="auto" w:fill="auto"/>
            <w:vAlign w:val="center"/>
            <w:hideMark/>
          </w:tcPr>
          <w:p w:rsidR="00B35500" w:rsidRPr="00733DE5" w:rsidRDefault="00B35500" w:rsidP="008519AF">
            <w:pPr>
              <w:pStyle w:val="a8"/>
              <w:ind w:firstLine="480"/>
            </w:pPr>
            <w:r w:rsidRPr="00733DE5">
              <w:t>1</w:t>
            </w:r>
            <w:r w:rsidRPr="00733DE5">
              <w:rPr>
                <w:rFonts w:hint="eastAsia"/>
              </w:rPr>
              <w:t>～</w:t>
            </w:r>
            <w:r w:rsidRPr="00733DE5">
              <w:t>24</w:t>
            </w:r>
          </w:p>
        </w:tc>
      </w:tr>
      <w:tr w:rsidR="00B35500" w:rsidRPr="00733DE5" w:rsidTr="008519AF">
        <w:trPr>
          <w:trHeight w:val="20"/>
          <w:jc w:val="center"/>
        </w:trPr>
        <w:tc>
          <w:tcPr>
            <w:tcW w:w="1598" w:type="dxa"/>
            <w:shd w:val="clear" w:color="auto" w:fill="auto"/>
            <w:vAlign w:val="center"/>
            <w:hideMark/>
          </w:tcPr>
          <w:p w:rsidR="00B35500" w:rsidRPr="00F375E7" w:rsidRDefault="00B35500" w:rsidP="008519AF">
            <w:pPr>
              <w:pStyle w:val="a8"/>
              <w:ind w:firstLine="480"/>
            </w:pPr>
            <w:r w:rsidRPr="00F375E7">
              <w:t>LadderEnergy</w:t>
            </w:r>
          </w:p>
        </w:tc>
        <w:tc>
          <w:tcPr>
            <w:tcW w:w="2549" w:type="dxa"/>
            <w:shd w:val="clear" w:color="auto" w:fill="auto"/>
            <w:vAlign w:val="center"/>
            <w:hideMark/>
          </w:tcPr>
          <w:p w:rsidR="00B35500" w:rsidRPr="00733DE5" w:rsidRDefault="00B35500" w:rsidP="008519AF">
            <w:pPr>
              <w:pStyle w:val="a8"/>
              <w:ind w:firstLine="480"/>
            </w:pPr>
            <w:r w:rsidRPr="00733DE5">
              <w:rPr>
                <w:rFonts w:hint="eastAsia"/>
              </w:rPr>
              <w:t>阶梯电量</w:t>
            </w:r>
          </w:p>
        </w:tc>
        <w:tc>
          <w:tcPr>
            <w:tcW w:w="3126" w:type="dxa"/>
            <w:shd w:val="clear" w:color="auto" w:fill="auto"/>
            <w:vAlign w:val="center"/>
            <w:hideMark/>
          </w:tcPr>
          <w:p w:rsidR="00B35500" w:rsidRPr="00733DE5" w:rsidRDefault="00B35500" w:rsidP="008519AF">
            <w:pPr>
              <w:pStyle w:val="a8"/>
              <w:ind w:firstLine="480"/>
            </w:pPr>
            <w:r w:rsidRPr="00733DE5">
              <w:t>1</w:t>
            </w:r>
            <w:r w:rsidRPr="00733DE5">
              <w:rPr>
                <w:rFonts w:hint="eastAsia"/>
              </w:rPr>
              <w:t>～</w:t>
            </w:r>
            <w:r w:rsidRPr="00F375E7">
              <w:t>3</w:t>
            </w:r>
          </w:p>
        </w:tc>
      </w:tr>
      <w:tr w:rsidR="00B35500" w:rsidRPr="00733DE5" w:rsidTr="008519AF">
        <w:trPr>
          <w:trHeight w:val="20"/>
          <w:jc w:val="center"/>
        </w:trPr>
        <w:tc>
          <w:tcPr>
            <w:tcW w:w="1598" w:type="dxa"/>
            <w:shd w:val="clear" w:color="auto" w:fill="auto"/>
            <w:vAlign w:val="center"/>
            <w:hideMark/>
          </w:tcPr>
          <w:p w:rsidR="00B35500" w:rsidRPr="00F375E7" w:rsidRDefault="00B35500" w:rsidP="008519AF">
            <w:pPr>
              <w:pStyle w:val="a8"/>
              <w:ind w:firstLine="480"/>
            </w:pPr>
            <w:r w:rsidRPr="00F375E7">
              <w:lastRenderedPageBreak/>
              <w:t>LadderPrice</w:t>
            </w:r>
          </w:p>
        </w:tc>
        <w:tc>
          <w:tcPr>
            <w:tcW w:w="2549" w:type="dxa"/>
            <w:shd w:val="clear" w:color="auto" w:fill="auto"/>
            <w:vAlign w:val="center"/>
            <w:hideMark/>
          </w:tcPr>
          <w:p w:rsidR="00B35500" w:rsidRPr="00733DE5" w:rsidRDefault="00B35500" w:rsidP="008519AF">
            <w:pPr>
              <w:pStyle w:val="a8"/>
              <w:ind w:firstLine="480"/>
            </w:pPr>
            <w:r w:rsidRPr="00733DE5">
              <w:rPr>
                <w:rFonts w:hint="eastAsia"/>
              </w:rPr>
              <w:t>阶梯电价</w:t>
            </w:r>
          </w:p>
        </w:tc>
        <w:tc>
          <w:tcPr>
            <w:tcW w:w="3126" w:type="dxa"/>
            <w:shd w:val="clear" w:color="auto" w:fill="auto"/>
            <w:vAlign w:val="center"/>
            <w:hideMark/>
          </w:tcPr>
          <w:p w:rsidR="00B35500" w:rsidRPr="00733DE5" w:rsidRDefault="00B35500" w:rsidP="008519AF">
            <w:pPr>
              <w:pStyle w:val="a8"/>
              <w:ind w:firstLine="480"/>
            </w:pPr>
            <w:r w:rsidRPr="00733DE5">
              <w:t>1</w:t>
            </w:r>
            <w:r w:rsidRPr="00733DE5">
              <w:rPr>
                <w:rFonts w:hint="eastAsia"/>
              </w:rPr>
              <w:t>～</w:t>
            </w:r>
            <w:r w:rsidRPr="00733DE5">
              <w:t>3</w:t>
            </w:r>
          </w:p>
        </w:tc>
      </w:tr>
    </w:tbl>
    <w:p w:rsidR="00B35500" w:rsidRPr="002159AD" w:rsidRDefault="00B35500" w:rsidP="00B35500">
      <w:pPr>
        <w:pStyle w:val="3"/>
        <w:keepNext w:val="0"/>
        <w:keepLines w:val="0"/>
        <w:widowControl w:val="0"/>
        <w:spacing w:before="120" w:after="120" w:line="360" w:lineRule="auto"/>
        <w:ind w:left="0" w:firstLine="0"/>
        <w:rPr>
          <w:rFonts w:eastAsia="黑体"/>
          <w:sz w:val="30"/>
        </w:rPr>
      </w:pPr>
      <w:bookmarkStart w:id="137" w:name="_Toc508386510"/>
      <w:bookmarkStart w:id="138" w:name="_Toc512600086"/>
      <w:r w:rsidRPr="002159AD">
        <w:rPr>
          <w:rFonts w:eastAsia="黑体" w:hint="eastAsia"/>
          <w:sz w:val="30"/>
        </w:rPr>
        <w:t>计算</w:t>
      </w:r>
      <w:r w:rsidRPr="002159AD">
        <w:rPr>
          <w:rFonts w:eastAsia="黑体"/>
          <w:sz w:val="30"/>
        </w:rPr>
        <w:t>公式</w:t>
      </w:r>
      <w:bookmarkEnd w:id="137"/>
      <w:bookmarkEnd w:id="138"/>
    </w:p>
    <w:p w:rsidR="00B35500" w:rsidRDefault="00B35500" w:rsidP="00B35500">
      <w:pPr>
        <w:pStyle w:val="a6"/>
        <w:ind w:firstLine="480"/>
      </w:pPr>
      <w:r>
        <w:rPr>
          <w:rFonts w:hint="eastAsia"/>
        </w:rPr>
        <w:t>（</w:t>
      </w:r>
      <w:r>
        <w:rPr>
          <w:rFonts w:hint="eastAsia"/>
        </w:rPr>
        <w:t>1</w:t>
      </w:r>
      <w:r>
        <w:rPr>
          <w:rFonts w:hint="eastAsia"/>
        </w:rPr>
        <w:t>）定义</w:t>
      </w:r>
    </w:p>
    <w:p w:rsidR="00B35500" w:rsidRDefault="00B35500" w:rsidP="00B35500">
      <w:pPr>
        <w:pStyle w:val="a6"/>
        <w:ind w:firstLine="480"/>
      </w:pPr>
      <w:r>
        <w:rPr>
          <w:rFonts w:hint="eastAsia"/>
        </w:rPr>
        <w:t>电量</w:t>
      </w:r>
      <w:r>
        <w:rPr>
          <w:rFonts w:hint="eastAsia"/>
        </w:rPr>
        <w:t>(</w:t>
      </w:r>
      <w:r>
        <w:t>kWh</w:t>
      </w:r>
      <w:r>
        <w:rPr>
          <w:rFonts w:hint="eastAsia"/>
        </w:rPr>
        <w:t>)</w:t>
      </w:r>
      <w:r>
        <w:tab/>
      </w:r>
      <w:r>
        <w:rPr>
          <w:rFonts w:hint="eastAsia"/>
        </w:rPr>
        <w:t>Energy</w:t>
      </w:r>
    </w:p>
    <w:p w:rsidR="00B35500" w:rsidRDefault="00B35500" w:rsidP="00B35500">
      <w:pPr>
        <w:pStyle w:val="a6"/>
        <w:ind w:firstLine="480"/>
      </w:pPr>
      <w:r>
        <w:rPr>
          <w:rFonts w:hint="eastAsia"/>
        </w:rPr>
        <w:t>分时电量</w:t>
      </w:r>
      <w:r>
        <w:rPr>
          <w:rFonts w:hint="eastAsia"/>
        </w:rPr>
        <w:t>(</w:t>
      </w:r>
      <w:r>
        <w:t>kWh</w:t>
      </w:r>
      <w:r>
        <w:rPr>
          <w:rFonts w:hint="eastAsia"/>
        </w:rPr>
        <w:t>)</w:t>
      </w:r>
      <w:r>
        <w:tab/>
      </w:r>
      <w:r>
        <w:rPr>
          <w:rFonts w:hint="eastAsia"/>
        </w:rPr>
        <w:t>TimeEnergy</w:t>
      </w:r>
      <w:r>
        <w:t>(1~24</w:t>
      </w:r>
      <w:r>
        <w:rPr>
          <w:rFonts w:hint="eastAsia"/>
        </w:rPr>
        <w:t>数组</w:t>
      </w:r>
      <w:r>
        <w:t>)</w:t>
      </w:r>
    </w:p>
    <w:p w:rsidR="00B35500" w:rsidRDefault="00B35500" w:rsidP="00B35500">
      <w:pPr>
        <w:pStyle w:val="a6"/>
        <w:ind w:firstLine="480"/>
      </w:pPr>
      <w:r>
        <w:rPr>
          <w:rFonts w:hint="eastAsia"/>
        </w:rPr>
        <w:t>变压器容量</w:t>
      </w:r>
      <w:r>
        <w:rPr>
          <w:rFonts w:hint="eastAsia"/>
        </w:rPr>
        <w:t>(</w:t>
      </w:r>
      <w:r>
        <w:t>kW</w:t>
      </w:r>
      <w:r>
        <w:rPr>
          <w:rFonts w:hint="eastAsia"/>
        </w:rPr>
        <w:t>)</w:t>
      </w:r>
      <w:r>
        <w:tab/>
      </w:r>
      <w:r>
        <w:rPr>
          <w:rFonts w:hint="eastAsia"/>
        </w:rPr>
        <w:t>Capacity</w:t>
      </w:r>
    </w:p>
    <w:p w:rsidR="00B35500" w:rsidRDefault="00B35500" w:rsidP="00B35500">
      <w:pPr>
        <w:pStyle w:val="a6"/>
        <w:ind w:firstLine="480"/>
      </w:pPr>
      <w:r>
        <w:rPr>
          <w:rFonts w:hint="eastAsia"/>
        </w:rPr>
        <w:t>（</w:t>
      </w:r>
      <w:r>
        <w:rPr>
          <w:rFonts w:hint="eastAsia"/>
        </w:rPr>
        <w:t>2</w:t>
      </w:r>
      <w:r>
        <w:rPr>
          <w:rFonts w:hint="eastAsia"/>
        </w:rPr>
        <w:t>）</w:t>
      </w:r>
      <w:r>
        <w:t>公式</w:t>
      </w:r>
    </w:p>
    <w:tbl>
      <w:tblPr>
        <w:tblStyle w:val="a3"/>
        <w:tblW w:w="8645" w:type="dxa"/>
        <w:jc w:val="center"/>
        <w:tblLook w:val="04A0" w:firstRow="1" w:lastRow="0" w:firstColumn="1" w:lastColumn="0" w:noHBand="0" w:noVBand="1"/>
      </w:tblPr>
      <w:tblGrid>
        <w:gridCol w:w="2550"/>
        <w:gridCol w:w="1901"/>
        <w:gridCol w:w="2725"/>
        <w:gridCol w:w="1469"/>
      </w:tblGrid>
      <w:tr w:rsidR="00B35500" w:rsidRPr="00770780" w:rsidTr="008519AF">
        <w:trPr>
          <w:jc w:val="center"/>
        </w:trPr>
        <w:tc>
          <w:tcPr>
            <w:tcW w:w="2550" w:type="dxa"/>
            <w:vAlign w:val="center"/>
          </w:tcPr>
          <w:p w:rsidR="00B35500" w:rsidRPr="00770780" w:rsidRDefault="00B35500" w:rsidP="008519AF">
            <w:pPr>
              <w:pStyle w:val="a7"/>
            </w:pPr>
            <w:r>
              <w:rPr>
                <w:rFonts w:hint="eastAsia"/>
              </w:rPr>
              <w:t>分类</w:t>
            </w:r>
          </w:p>
        </w:tc>
        <w:tc>
          <w:tcPr>
            <w:tcW w:w="1901" w:type="dxa"/>
            <w:vAlign w:val="center"/>
          </w:tcPr>
          <w:p w:rsidR="00B35500" w:rsidRPr="00770780" w:rsidRDefault="00B35500" w:rsidP="008519AF">
            <w:pPr>
              <w:pStyle w:val="a7"/>
            </w:pPr>
            <w:r>
              <w:rPr>
                <w:rFonts w:hint="eastAsia"/>
              </w:rPr>
              <w:t>项目</w:t>
            </w:r>
          </w:p>
        </w:tc>
        <w:tc>
          <w:tcPr>
            <w:tcW w:w="2725" w:type="dxa"/>
            <w:vAlign w:val="center"/>
          </w:tcPr>
          <w:p w:rsidR="00B35500" w:rsidRPr="00770780" w:rsidRDefault="00B35500" w:rsidP="008519AF">
            <w:pPr>
              <w:pStyle w:val="a7"/>
            </w:pPr>
            <w:r>
              <w:rPr>
                <w:rFonts w:hint="eastAsia"/>
              </w:rPr>
              <w:t>计算公式</w:t>
            </w:r>
          </w:p>
        </w:tc>
        <w:tc>
          <w:tcPr>
            <w:tcW w:w="1469" w:type="dxa"/>
            <w:vAlign w:val="center"/>
          </w:tcPr>
          <w:p w:rsidR="00B35500" w:rsidRPr="00770780" w:rsidRDefault="00B35500" w:rsidP="008519AF">
            <w:pPr>
              <w:pStyle w:val="a7"/>
            </w:pPr>
            <w:r>
              <w:rPr>
                <w:rFonts w:hint="eastAsia"/>
              </w:rPr>
              <w:t>说明</w:t>
            </w:r>
          </w:p>
        </w:tc>
      </w:tr>
      <w:tr w:rsidR="00B35500" w:rsidRPr="00770780" w:rsidTr="008519AF">
        <w:trPr>
          <w:jc w:val="center"/>
        </w:trPr>
        <w:tc>
          <w:tcPr>
            <w:tcW w:w="2550" w:type="dxa"/>
            <w:vMerge w:val="restart"/>
            <w:vAlign w:val="center"/>
          </w:tcPr>
          <w:p w:rsidR="00B35500" w:rsidRPr="00770780" w:rsidRDefault="00B35500" w:rsidP="008519AF">
            <w:r>
              <w:rPr>
                <w:rFonts w:hint="eastAsia"/>
              </w:rPr>
              <w:t>非阶梯电价</w:t>
            </w:r>
            <w:r>
              <w:t>公式</w:t>
            </w:r>
            <w:r>
              <w:t>b</w:t>
            </w:r>
            <w:r w:rsidRPr="00A2097F">
              <w:rPr>
                <w:rFonts w:hint="eastAsia"/>
              </w:rPr>
              <w:t>Ladder</w:t>
            </w:r>
            <w:r>
              <w:t>=0</w:t>
            </w:r>
          </w:p>
        </w:tc>
        <w:tc>
          <w:tcPr>
            <w:tcW w:w="1901" w:type="dxa"/>
            <w:vAlign w:val="center"/>
          </w:tcPr>
          <w:p w:rsidR="00B35500" w:rsidRPr="00770780" w:rsidRDefault="00B35500" w:rsidP="008519AF">
            <w:r w:rsidRPr="00770780">
              <w:t>(1)</w:t>
            </w:r>
            <w:r w:rsidRPr="00770780">
              <w:rPr>
                <w:rFonts w:hint="eastAsia"/>
              </w:rPr>
              <w:t>基本</w:t>
            </w:r>
            <w:r w:rsidRPr="00770780">
              <w:t>电价费用</w:t>
            </w:r>
          </w:p>
        </w:tc>
        <w:tc>
          <w:tcPr>
            <w:tcW w:w="2725" w:type="dxa"/>
            <w:vAlign w:val="center"/>
          </w:tcPr>
          <w:p w:rsidR="00B35500" w:rsidRDefault="00B35500" w:rsidP="008519AF">
            <w:r w:rsidRPr="00770780">
              <w:t>M</w:t>
            </w:r>
            <w:r w:rsidRPr="00770780">
              <w:rPr>
                <w:rFonts w:hint="eastAsia"/>
              </w:rPr>
              <w:t>axDemand*Energy</w:t>
            </w:r>
            <w:r w:rsidRPr="00770780">
              <w:t>+</w:t>
            </w:r>
          </w:p>
          <w:p w:rsidR="00B35500" w:rsidRPr="00770780" w:rsidRDefault="00B35500" w:rsidP="008519AF">
            <w:r w:rsidRPr="00770780">
              <w:rPr>
                <w:rFonts w:hint="eastAsia"/>
              </w:rPr>
              <w:t>TranCapacity</w:t>
            </w:r>
            <w:r w:rsidRPr="00770780">
              <w:t>*</w:t>
            </w:r>
            <w:r w:rsidRPr="00770780">
              <w:rPr>
                <w:rFonts w:hint="eastAsia"/>
              </w:rPr>
              <w:t>Capacity</w:t>
            </w:r>
          </w:p>
        </w:tc>
        <w:tc>
          <w:tcPr>
            <w:tcW w:w="1469" w:type="dxa"/>
            <w:vAlign w:val="center"/>
          </w:tcPr>
          <w:p w:rsidR="00B35500" w:rsidRPr="00770780" w:rsidRDefault="00B35500" w:rsidP="008519AF">
            <w:r w:rsidRPr="00770780">
              <w:rPr>
                <w:rFonts w:hint="eastAsia"/>
              </w:rPr>
              <w:t>对于</w:t>
            </w:r>
            <w:r w:rsidRPr="00770780">
              <w:t>居民，则</w:t>
            </w:r>
            <w:r w:rsidRPr="00770780">
              <w:rPr>
                <w:rFonts w:hint="eastAsia"/>
              </w:rPr>
              <w:t>Capactiy=0</w:t>
            </w:r>
          </w:p>
        </w:tc>
      </w:tr>
      <w:tr w:rsidR="00B35500" w:rsidRPr="00770780" w:rsidTr="008519AF">
        <w:trPr>
          <w:jc w:val="center"/>
        </w:trPr>
        <w:tc>
          <w:tcPr>
            <w:tcW w:w="2550" w:type="dxa"/>
            <w:vMerge/>
            <w:vAlign w:val="center"/>
          </w:tcPr>
          <w:p w:rsidR="00B35500" w:rsidRPr="00770780" w:rsidRDefault="00B35500" w:rsidP="008519AF"/>
        </w:tc>
        <w:tc>
          <w:tcPr>
            <w:tcW w:w="1901" w:type="dxa"/>
            <w:vAlign w:val="center"/>
          </w:tcPr>
          <w:p w:rsidR="00B35500" w:rsidRPr="00770780" w:rsidRDefault="00B35500" w:rsidP="008519AF">
            <w:r w:rsidRPr="00770780">
              <w:t>(2)</w:t>
            </w:r>
            <w:r w:rsidRPr="00770780">
              <w:rPr>
                <w:rFonts w:hint="eastAsia"/>
              </w:rPr>
              <w:t>分时</w:t>
            </w:r>
            <w:r w:rsidRPr="00770780">
              <w:t>电价费用</w:t>
            </w:r>
          </w:p>
        </w:tc>
        <w:tc>
          <w:tcPr>
            <w:tcW w:w="2725" w:type="dxa"/>
            <w:vAlign w:val="center"/>
          </w:tcPr>
          <w:p w:rsidR="00B35500" w:rsidRPr="00770780" w:rsidRDefault="00B35500" w:rsidP="008519AF">
            <w:r w:rsidRPr="00770780">
              <w:rPr>
                <w:rFonts w:ascii="宋体" w:hAnsi="宋体" w:hint="eastAsia"/>
              </w:rPr>
              <w:t>Σ</w:t>
            </w:r>
            <w:r w:rsidRPr="00770780">
              <w:t>Time</w:t>
            </w:r>
            <w:r w:rsidRPr="00770780">
              <w:rPr>
                <w:rFonts w:hint="eastAsia"/>
              </w:rPr>
              <w:t>Price*TimeEnergy</w:t>
            </w:r>
          </w:p>
        </w:tc>
        <w:tc>
          <w:tcPr>
            <w:tcW w:w="1469" w:type="dxa"/>
            <w:vAlign w:val="center"/>
          </w:tcPr>
          <w:p w:rsidR="00B35500" w:rsidRPr="00770780" w:rsidRDefault="00B35500" w:rsidP="008519AF"/>
        </w:tc>
      </w:tr>
      <w:tr w:rsidR="00B35500" w:rsidRPr="00770780" w:rsidTr="008519AF">
        <w:trPr>
          <w:jc w:val="center"/>
        </w:trPr>
        <w:tc>
          <w:tcPr>
            <w:tcW w:w="2550" w:type="dxa"/>
            <w:vMerge/>
            <w:vAlign w:val="center"/>
          </w:tcPr>
          <w:p w:rsidR="00B35500" w:rsidRPr="00770780" w:rsidRDefault="00B35500" w:rsidP="008519AF"/>
        </w:tc>
        <w:tc>
          <w:tcPr>
            <w:tcW w:w="1901" w:type="dxa"/>
            <w:vAlign w:val="center"/>
          </w:tcPr>
          <w:p w:rsidR="00B35500" w:rsidRPr="00770780" w:rsidRDefault="00B35500" w:rsidP="008519AF">
            <w:r w:rsidRPr="00770780">
              <w:t>(3)</w:t>
            </w:r>
            <w:r w:rsidRPr="00770780">
              <w:rPr>
                <w:rFonts w:hint="eastAsia"/>
              </w:rPr>
              <w:t>总</w:t>
            </w:r>
            <w:r w:rsidRPr="00770780">
              <w:t>费用</w:t>
            </w:r>
          </w:p>
        </w:tc>
        <w:tc>
          <w:tcPr>
            <w:tcW w:w="2725" w:type="dxa"/>
            <w:vAlign w:val="center"/>
          </w:tcPr>
          <w:p w:rsidR="00B35500" w:rsidRPr="00770780" w:rsidRDefault="00B35500" w:rsidP="008519AF">
            <w:r w:rsidRPr="00770780">
              <w:rPr>
                <w:rFonts w:hint="eastAsia"/>
              </w:rPr>
              <w:t>(</w:t>
            </w:r>
            <w:r w:rsidRPr="00770780">
              <w:t>1)+(2)</w:t>
            </w:r>
          </w:p>
        </w:tc>
        <w:tc>
          <w:tcPr>
            <w:tcW w:w="1469" w:type="dxa"/>
            <w:vAlign w:val="center"/>
          </w:tcPr>
          <w:p w:rsidR="00B35500" w:rsidRPr="00770780" w:rsidRDefault="00B35500" w:rsidP="008519AF"/>
        </w:tc>
      </w:tr>
      <w:tr w:rsidR="00B35500" w:rsidRPr="00770780" w:rsidTr="008519AF">
        <w:trPr>
          <w:trHeight w:val="185"/>
          <w:jc w:val="center"/>
        </w:trPr>
        <w:tc>
          <w:tcPr>
            <w:tcW w:w="2550" w:type="dxa"/>
            <w:vAlign w:val="center"/>
          </w:tcPr>
          <w:p w:rsidR="00B35500" w:rsidRPr="00770780" w:rsidRDefault="00B35500" w:rsidP="008519AF">
            <w:r>
              <w:rPr>
                <w:rFonts w:hint="eastAsia"/>
              </w:rPr>
              <w:t>阶梯</w:t>
            </w:r>
            <w:r>
              <w:t>电价公式</w:t>
            </w:r>
            <w:r>
              <w:t>b</w:t>
            </w:r>
            <w:r w:rsidRPr="00A2097F">
              <w:rPr>
                <w:rFonts w:hint="eastAsia"/>
              </w:rPr>
              <w:t>Ladder</w:t>
            </w:r>
            <w:r>
              <w:t>=1</w:t>
            </w:r>
          </w:p>
        </w:tc>
        <w:tc>
          <w:tcPr>
            <w:tcW w:w="1901" w:type="dxa"/>
            <w:vAlign w:val="center"/>
          </w:tcPr>
          <w:p w:rsidR="00B35500" w:rsidRPr="00770780" w:rsidRDefault="00B35500" w:rsidP="008519AF">
            <w:r>
              <w:rPr>
                <w:rFonts w:hint="eastAsia"/>
              </w:rPr>
              <w:t>(4)</w:t>
            </w:r>
            <w:r>
              <w:rPr>
                <w:rFonts w:hint="eastAsia"/>
              </w:rPr>
              <w:t>阶梯</w:t>
            </w:r>
            <w:r>
              <w:t>电价</w:t>
            </w:r>
          </w:p>
        </w:tc>
        <w:tc>
          <w:tcPr>
            <w:tcW w:w="2725" w:type="dxa"/>
            <w:vAlign w:val="center"/>
          </w:tcPr>
          <w:p w:rsidR="00B35500" w:rsidRPr="00770780" w:rsidRDefault="00B35500" w:rsidP="008519AF">
            <w:r>
              <w:rPr>
                <w:rFonts w:hint="eastAsia"/>
              </w:rPr>
              <w:t>LadderPrice</w:t>
            </w:r>
            <w:r>
              <w:t>*Ladder</w:t>
            </w:r>
            <w:r>
              <w:rPr>
                <w:rFonts w:hint="eastAsia"/>
              </w:rPr>
              <w:t>Energy</w:t>
            </w:r>
          </w:p>
        </w:tc>
        <w:tc>
          <w:tcPr>
            <w:tcW w:w="1469" w:type="dxa"/>
            <w:vAlign w:val="center"/>
          </w:tcPr>
          <w:p w:rsidR="00B35500" w:rsidRPr="00770780" w:rsidRDefault="00B35500" w:rsidP="008519AF"/>
        </w:tc>
      </w:tr>
    </w:tbl>
    <w:p w:rsidR="00B35500" w:rsidRPr="002159AD" w:rsidRDefault="00B35500" w:rsidP="00B35500">
      <w:pPr>
        <w:pStyle w:val="3"/>
        <w:keepNext w:val="0"/>
        <w:keepLines w:val="0"/>
        <w:widowControl w:val="0"/>
        <w:spacing w:before="120" w:after="120" w:line="360" w:lineRule="auto"/>
        <w:ind w:left="0" w:firstLine="0"/>
        <w:rPr>
          <w:rFonts w:eastAsia="黑体"/>
          <w:sz w:val="30"/>
        </w:rPr>
      </w:pPr>
      <w:bookmarkStart w:id="139" w:name="_Toc508386511"/>
      <w:bookmarkStart w:id="140" w:name="_Toc512600087"/>
      <w:r w:rsidRPr="002159AD">
        <w:rPr>
          <w:rFonts w:eastAsia="黑体" w:hint="eastAsia"/>
          <w:sz w:val="30"/>
        </w:rPr>
        <w:t>上网</w:t>
      </w:r>
      <w:r w:rsidRPr="002159AD">
        <w:rPr>
          <w:rFonts w:eastAsia="黑体"/>
          <w:sz w:val="30"/>
        </w:rPr>
        <w:t>电价模型</w:t>
      </w:r>
      <w:bookmarkEnd w:id="139"/>
      <w:bookmarkEnd w:id="140"/>
    </w:p>
    <w:p w:rsidR="00B35500" w:rsidRPr="003B3AF9" w:rsidRDefault="00B35500" w:rsidP="00B35500">
      <w:pPr>
        <w:pStyle w:val="a6"/>
        <w:ind w:firstLine="480"/>
      </w:pPr>
      <w:r>
        <w:rPr>
          <w:rFonts w:hint="eastAsia"/>
        </w:rPr>
        <w:t>枚举</w:t>
      </w:r>
      <w:r>
        <w:t>类型</w:t>
      </w:r>
      <w:r>
        <w:rPr>
          <w:rFonts w:hint="eastAsia"/>
        </w:rPr>
        <w:t>：</w:t>
      </w:r>
    </w:p>
    <w:tbl>
      <w:tblPr>
        <w:tblStyle w:val="a3"/>
        <w:tblW w:w="0" w:type="auto"/>
        <w:jc w:val="center"/>
        <w:tblLook w:val="04A0" w:firstRow="1" w:lastRow="0" w:firstColumn="1" w:lastColumn="0" w:noHBand="0" w:noVBand="1"/>
      </w:tblPr>
      <w:tblGrid>
        <w:gridCol w:w="1236"/>
        <w:gridCol w:w="4148"/>
      </w:tblGrid>
      <w:tr w:rsidR="00B35500" w:rsidTr="008519AF">
        <w:trPr>
          <w:jc w:val="center"/>
        </w:trPr>
        <w:tc>
          <w:tcPr>
            <w:tcW w:w="1236" w:type="dxa"/>
            <w:vMerge w:val="restart"/>
            <w:vAlign w:val="center"/>
          </w:tcPr>
          <w:p w:rsidR="00B35500" w:rsidRDefault="00B35500" w:rsidP="008519AF">
            <w:pPr>
              <w:jc w:val="center"/>
            </w:pPr>
            <w:r>
              <w:rPr>
                <w:rFonts w:hint="eastAsia"/>
              </w:rPr>
              <w:t>发电</w:t>
            </w:r>
            <w:r>
              <w:t>类型</w:t>
            </w:r>
          </w:p>
        </w:tc>
        <w:tc>
          <w:tcPr>
            <w:tcW w:w="4148" w:type="dxa"/>
            <w:vAlign w:val="center"/>
          </w:tcPr>
          <w:p w:rsidR="00B35500" w:rsidRDefault="00B35500" w:rsidP="008519AF">
            <w:pPr>
              <w:jc w:val="center"/>
            </w:pPr>
            <w:r>
              <w:rPr>
                <w:rFonts w:hint="eastAsia"/>
              </w:rPr>
              <w:t>光伏</w:t>
            </w:r>
          </w:p>
        </w:tc>
      </w:tr>
      <w:tr w:rsidR="00B35500" w:rsidTr="008519AF">
        <w:trPr>
          <w:jc w:val="center"/>
        </w:trPr>
        <w:tc>
          <w:tcPr>
            <w:tcW w:w="1236" w:type="dxa"/>
            <w:vMerge/>
            <w:vAlign w:val="center"/>
          </w:tcPr>
          <w:p w:rsidR="00B35500" w:rsidRDefault="00B35500" w:rsidP="008519AF">
            <w:pPr>
              <w:jc w:val="center"/>
            </w:pPr>
          </w:p>
        </w:tc>
        <w:tc>
          <w:tcPr>
            <w:tcW w:w="4148" w:type="dxa"/>
            <w:vAlign w:val="center"/>
          </w:tcPr>
          <w:p w:rsidR="00B35500" w:rsidRDefault="00B35500" w:rsidP="008519AF">
            <w:pPr>
              <w:jc w:val="center"/>
            </w:pPr>
            <w:r>
              <w:rPr>
                <w:rFonts w:hint="eastAsia"/>
              </w:rPr>
              <w:t>风电</w:t>
            </w:r>
          </w:p>
        </w:tc>
      </w:tr>
      <w:tr w:rsidR="00B35500" w:rsidTr="008519AF">
        <w:trPr>
          <w:jc w:val="center"/>
        </w:trPr>
        <w:tc>
          <w:tcPr>
            <w:tcW w:w="1236" w:type="dxa"/>
            <w:vMerge/>
            <w:vAlign w:val="center"/>
          </w:tcPr>
          <w:p w:rsidR="00B35500" w:rsidRDefault="00B35500" w:rsidP="008519AF">
            <w:pPr>
              <w:jc w:val="center"/>
            </w:pPr>
          </w:p>
        </w:tc>
        <w:tc>
          <w:tcPr>
            <w:tcW w:w="4148" w:type="dxa"/>
            <w:vAlign w:val="center"/>
          </w:tcPr>
          <w:p w:rsidR="00B35500" w:rsidRDefault="00B35500" w:rsidP="008519AF">
            <w:pPr>
              <w:jc w:val="center"/>
            </w:pPr>
            <w:r>
              <w:rPr>
                <w:rFonts w:hint="eastAsia"/>
              </w:rPr>
              <w:t>水电</w:t>
            </w:r>
          </w:p>
        </w:tc>
      </w:tr>
      <w:tr w:rsidR="00B35500" w:rsidTr="008519AF">
        <w:trPr>
          <w:jc w:val="center"/>
        </w:trPr>
        <w:tc>
          <w:tcPr>
            <w:tcW w:w="1236" w:type="dxa"/>
            <w:vMerge/>
            <w:vAlign w:val="center"/>
          </w:tcPr>
          <w:p w:rsidR="00B35500" w:rsidRDefault="00B35500" w:rsidP="008519AF">
            <w:pPr>
              <w:jc w:val="center"/>
            </w:pPr>
          </w:p>
        </w:tc>
        <w:tc>
          <w:tcPr>
            <w:tcW w:w="4148" w:type="dxa"/>
            <w:vAlign w:val="center"/>
          </w:tcPr>
          <w:p w:rsidR="00B35500" w:rsidRDefault="00B35500" w:rsidP="008519AF">
            <w:pPr>
              <w:jc w:val="center"/>
            </w:pPr>
            <w:r>
              <w:rPr>
                <w:rFonts w:hint="eastAsia"/>
              </w:rPr>
              <w:t>生物质</w:t>
            </w:r>
          </w:p>
        </w:tc>
      </w:tr>
      <w:tr w:rsidR="00B35500" w:rsidTr="008519AF">
        <w:trPr>
          <w:jc w:val="center"/>
        </w:trPr>
        <w:tc>
          <w:tcPr>
            <w:tcW w:w="1236" w:type="dxa"/>
            <w:vMerge/>
            <w:vAlign w:val="center"/>
          </w:tcPr>
          <w:p w:rsidR="00B35500" w:rsidRDefault="00B35500" w:rsidP="008519AF">
            <w:pPr>
              <w:jc w:val="center"/>
            </w:pPr>
          </w:p>
        </w:tc>
        <w:tc>
          <w:tcPr>
            <w:tcW w:w="4148" w:type="dxa"/>
            <w:vAlign w:val="center"/>
          </w:tcPr>
          <w:p w:rsidR="00B35500" w:rsidRDefault="00B35500" w:rsidP="008519AF">
            <w:pPr>
              <w:jc w:val="center"/>
            </w:pPr>
            <w:r>
              <w:rPr>
                <w:rFonts w:hint="eastAsia"/>
              </w:rPr>
              <w:t>天然气</w:t>
            </w:r>
          </w:p>
        </w:tc>
      </w:tr>
      <w:tr w:rsidR="00B35500" w:rsidTr="008519AF">
        <w:trPr>
          <w:jc w:val="center"/>
        </w:trPr>
        <w:tc>
          <w:tcPr>
            <w:tcW w:w="1236" w:type="dxa"/>
            <w:vMerge/>
            <w:vAlign w:val="center"/>
          </w:tcPr>
          <w:p w:rsidR="00B35500" w:rsidRDefault="00B35500" w:rsidP="008519AF">
            <w:pPr>
              <w:jc w:val="center"/>
            </w:pPr>
          </w:p>
        </w:tc>
        <w:tc>
          <w:tcPr>
            <w:tcW w:w="4148" w:type="dxa"/>
            <w:vAlign w:val="center"/>
          </w:tcPr>
          <w:p w:rsidR="00B35500" w:rsidRDefault="00B35500" w:rsidP="008519AF">
            <w:pPr>
              <w:jc w:val="center"/>
            </w:pPr>
            <w:r>
              <w:rPr>
                <w:rFonts w:hint="eastAsia"/>
              </w:rPr>
              <w:t>脱硫煤</w:t>
            </w:r>
            <w:r>
              <w:t>标杆</w:t>
            </w:r>
          </w:p>
        </w:tc>
      </w:tr>
      <w:tr w:rsidR="00B35500" w:rsidTr="008519AF">
        <w:trPr>
          <w:jc w:val="center"/>
        </w:trPr>
        <w:tc>
          <w:tcPr>
            <w:tcW w:w="1236" w:type="dxa"/>
            <w:vMerge/>
            <w:vAlign w:val="center"/>
          </w:tcPr>
          <w:p w:rsidR="00B35500" w:rsidRDefault="00B35500" w:rsidP="008519AF">
            <w:pPr>
              <w:jc w:val="center"/>
            </w:pPr>
          </w:p>
        </w:tc>
        <w:tc>
          <w:tcPr>
            <w:tcW w:w="4148" w:type="dxa"/>
            <w:vAlign w:val="center"/>
          </w:tcPr>
          <w:p w:rsidR="00B35500" w:rsidRDefault="00B35500" w:rsidP="008519AF">
            <w:pPr>
              <w:jc w:val="center"/>
            </w:pPr>
            <w:r>
              <w:rPr>
                <w:rFonts w:hint="eastAsia"/>
              </w:rPr>
              <w:t>其它</w:t>
            </w:r>
          </w:p>
        </w:tc>
      </w:tr>
      <w:tr w:rsidR="00B35500" w:rsidTr="008519AF">
        <w:trPr>
          <w:jc w:val="center"/>
        </w:trPr>
        <w:tc>
          <w:tcPr>
            <w:tcW w:w="1236" w:type="dxa"/>
            <w:vMerge w:val="restart"/>
            <w:vAlign w:val="center"/>
          </w:tcPr>
          <w:p w:rsidR="00B35500" w:rsidRDefault="00B35500" w:rsidP="008519AF">
            <w:pPr>
              <w:jc w:val="center"/>
            </w:pPr>
            <w:r>
              <w:rPr>
                <w:rFonts w:hint="eastAsia"/>
              </w:rPr>
              <w:t>上网模式</w:t>
            </w:r>
          </w:p>
        </w:tc>
        <w:tc>
          <w:tcPr>
            <w:tcW w:w="4148" w:type="dxa"/>
            <w:vAlign w:val="center"/>
          </w:tcPr>
          <w:p w:rsidR="00B35500" w:rsidRDefault="00B35500" w:rsidP="008519AF">
            <w:pPr>
              <w:jc w:val="center"/>
            </w:pPr>
            <w:r>
              <w:rPr>
                <w:rFonts w:hint="eastAsia"/>
              </w:rPr>
              <w:t>自发自用余</w:t>
            </w:r>
            <w:r>
              <w:t>电上网</w:t>
            </w:r>
          </w:p>
        </w:tc>
      </w:tr>
      <w:tr w:rsidR="00B35500" w:rsidTr="008519AF">
        <w:trPr>
          <w:jc w:val="center"/>
        </w:trPr>
        <w:tc>
          <w:tcPr>
            <w:tcW w:w="1236" w:type="dxa"/>
            <w:vMerge/>
            <w:vAlign w:val="center"/>
          </w:tcPr>
          <w:p w:rsidR="00B35500" w:rsidRDefault="00B35500" w:rsidP="008519AF">
            <w:pPr>
              <w:jc w:val="center"/>
            </w:pPr>
          </w:p>
        </w:tc>
        <w:tc>
          <w:tcPr>
            <w:tcW w:w="4148" w:type="dxa"/>
            <w:vAlign w:val="center"/>
          </w:tcPr>
          <w:p w:rsidR="00B35500" w:rsidRDefault="00B35500" w:rsidP="008519AF">
            <w:pPr>
              <w:jc w:val="center"/>
            </w:pPr>
            <w:r>
              <w:rPr>
                <w:rFonts w:hint="eastAsia"/>
              </w:rPr>
              <w:t>全额</w:t>
            </w:r>
            <w:r>
              <w:t>上网</w:t>
            </w:r>
          </w:p>
        </w:tc>
      </w:tr>
    </w:tbl>
    <w:p w:rsidR="00B35500" w:rsidRDefault="00B35500" w:rsidP="00B35500"/>
    <w:tbl>
      <w:tblPr>
        <w:tblW w:w="87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4"/>
        <w:gridCol w:w="1114"/>
        <w:gridCol w:w="1296"/>
        <w:gridCol w:w="2286"/>
        <w:gridCol w:w="1390"/>
        <w:gridCol w:w="1531"/>
      </w:tblGrid>
      <w:tr w:rsidR="00B35500" w:rsidRPr="00357BF7" w:rsidTr="008519AF">
        <w:trPr>
          <w:trHeight w:val="20"/>
          <w:jc w:val="center"/>
        </w:trPr>
        <w:tc>
          <w:tcPr>
            <w:tcW w:w="1114" w:type="dxa"/>
            <w:vAlign w:val="center"/>
          </w:tcPr>
          <w:p w:rsidR="00B35500" w:rsidRPr="00357BF7" w:rsidRDefault="00B35500" w:rsidP="008519AF">
            <w:pPr>
              <w:pStyle w:val="a7"/>
            </w:pPr>
            <w:r>
              <w:rPr>
                <w:rFonts w:hint="eastAsia"/>
              </w:rPr>
              <w:t>名称</w:t>
            </w:r>
          </w:p>
        </w:tc>
        <w:tc>
          <w:tcPr>
            <w:tcW w:w="1114" w:type="dxa"/>
            <w:vAlign w:val="center"/>
          </w:tcPr>
          <w:p w:rsidR="00B35500" w:rsidRPr="00357BF7" w:rsidRDefault="00B35500" w:rsidP="008519AF">
            <w:pPr>
              <w:pStyle w:val="a7"/>
            </w:pPr>
            <w:r>
              <w:rPr>
                <w:rFonts w:hint="eastAsia"/>
              </w:rPr>
              <w:t>行政区划</w:t>
            </w:r>
          </w:p>
        </w:tc>
        <w:tc>
          <w:tcPr>
            <w:tcW w:w="1296" w:type="dxa"/>
            <w:shd w:val="clear" w:color="auto" w:fill="auto"/>
            <w:noWrap/>
            <w:vAlign w:val="center"/>
            <w:hideMark/>
          </w:tcPr>
          <w:p w:rsidR="00B35500" w:rsidRPr="005121D0" w:rsidRDefault="00B35500" w:rsidP="008519AF">
            <w:pPr>
              <w:pStyle w:val="a7"/>
            </w:pPr>
            <w:r w:rsidRPr="00357BF7">
              <w:rPr>
                <w:rFonts w:hint="eastAsia"/>
              </w:rPr>
              <w:t>发电类型</w:t>
            </w:r>
          </w:p>
        </w:tc>
        <w:tc>
          <w:tcPr>
            <w:tcW w:w="2286" w:type="dxa"/>
            <w:vAlign w:val="center"/>
          </w:tcPr>
          <w:p w:rsidR="00B35500" w:rsidRPr="00357BF7" w:rsidRDefault="00B35500" w:rsidP="008519AF">
            <w:pPr>
              <w:pStyle w:val="a7"/>
            </w:pPr>
            <w:r w:rsidRPr="00357BF7">
              <w:rPr>
                <w:rFonts w:hint="eastAsia"/>
              </w:rPr>
              <w:t>上网</w:t>
            </w:r>
            <w:r w:rsidRPr="00357BF7">
              <w:t>模式</w:t>
            </w:r>
          </w:p>
        </w:tc>
        <w:tc>
          <w:tcPr>
            <w:tcW w:w="1390" w:type="dxa"/>
            <w:shd w:val="clear" w:color="auto" w:fill="auto"/>
            <w:noWrap/>
            <w:vAlign w:val="center"/>
            <w:hideMark/>
          </w:tcPr>
          <w:p w:rsidR="00B35500" w:rsidRDefault="00B35500" w:rsidP="008519AF">
            <w:pPr>
              <w:pStyle w:val="a7"/>
            </w:pPr>
            <w:r w:rsidRPr="00357BF7">
              <w:rPr>
                <w:rFonts w:hint="eastAsia"/>
              </w:rPr>
              <w:t>上网</w:t>
            </w:r>
            <w:r w:rsidRPr="005121D0">
              <w:rPr>
                <w:rFonts w:hint="eastAsia"/>
              </w:rPr>
              <w:t>电价</w:t>
            </w:r>
          </w:p>
          <w:p w:rsidR="00B35500" w:rsidRPr="005121D0" w:rsidRDefault="00B35500" w:rsidP="008519AF">
            <w:pPr>
              <w:pStyle w:val="a7"/>
            </w:pPr>
            <w:r w:rsidRPr="005121D0">
              <w:rPr>
                <w:rFonts w:hint="eastAsia"/>
              </w:rPr>
              <w:t>（元</w:t>
            </w:r>
            <w:r w:rsidRPr="005121D0">
              <w:rPr>
                <w:rFonts w:hint="eastAsia"/>
              </w:rPr>
              <w:t>/kWh)</w:t>
            </w:r>
          </w:p>
        </w:tc>
        <w:tc>
          <w:tcPr>
            <w:tcW w:w="1531" w:type="dxa"/>
            <w:vAlign w:val="center"/>
          </w:tcPr>
          <w:p w:rsidR="00B35500" w:rsidRDefault="00B35500" w:rsidP="008519AF">
            <w:pPr>
              <w:pStyle w:val="a7"/>
            </w:pPr>
            <w:r>
              <w:rPr>
                <w:rFonts w:hint="eastAsia"/>
              </w:rPr>
              <w:t>电价</w:t>
            </w:r>
            <w:r>
              <w:t>补贴</w:t>
            </w:r>
          </w:p>
          <w:p w:rsidR="00B35500" w:rsidRPr="00357BF7" w:rsidRDefault="00B35500" w:rsidP="008519AF">
            <w:pPr>
              <w:pStyle w:val="a7"/>
            </w:pPr>
            <w:r>
              <w:rPr>
                <w:rFonts w:hint="eastAsia"/>
              </w:rPr>
              <w:t>（</w:t>
            </w:r>
            <w:r>
              <w:t>元</w:t>
            </w:r>
            <w:r>
              <w:rPr>
                <w:rFonts w:hint="eastAsia"/>
              </w:rPr>
              <w:t>/</w:t>
            </w:r>
            <w:r>
              <w:t>kWh</w:t>
            </w:r>
            <w:r>
              <w:t>）</w:t>
            </w:r>
          </w:p>
        </w:tc>
      </w:tr>
      <w:tr w:rsidR="00B35500" w:rsidRPr="00357BF7" w:rsidTr="008519AF">
        <w:trPr>
          <w:trHeight w:val="20"/>
          <w:jc w:val="center"/>
        </w:trPr>
        <w:tc>
          <w:tcPr>
            <w:tcW w:w="1114" w:type="dxa"/>
            <w:vAlign w:val="center"/>
          </w:tcPr>
          <w:p w:rsidR="00B35500" w:rsidRPr="00357BF7" w:rsidRDefault="00B35500" w:rsidP="008519AF">
            <w:pPr>
              <w:pStyle w:val="a8"/>
              <w:ind w:firstLine="480"/>
            </w:pPr>
          </w:p>
        </w:tc>
        <w:tc>
          <w:tcPr>
            <w:tcW w:w="1114" w:type="dxa"/>
            <w:vAlign w:val="center"/>
          </w:tcPr>
          <w:p w:rsidR="00B35500" w:rsidRPr="00357BF7" w:rsidRDefault="00B35500" w:rsidP="008519AF">
            <w:pPr>
              <w:pStyle w:val="a8"/>
              <w:ind w:firstLine="480"/>
            </w:pPr>
          </w:p>
        </w:tc>
        <w:tc>
          <w:tcPr>
            <w:tcW w:w="1296" w:type="dxa"/>
            <w:shd w:val="clear" w:color="auto" w:fill="auto"/>
            <w:noWrap/>
            <w:vAlign w:val="center"/>
            <w:hideMark/>
          </w:tcPr>
          <w:p w:rsidR="00B35500" w:rsidRPr="005121D0" w:rsidRDefault="00B35500" w:rsidP="008519AF">
            <w:pPr>
              <w:pStyle w:val="a8"/>
              <w:ind w:firstLine="480"/>
            </w:pPr>
            <w:r w:rsidRPr="00357BF7">
              <w:rPr>
                <w:rFonts w:hint="eastAsia"/>
              </w:rPr>
              <w:t>光伏</w:t>
            </w:r>
          </w:p>
        </w:tc>
        <w:tc>
          <w:tcPr>
            <w:tcW w:w="2286" w:type="dxa"/>
            <w:vAlign w:val="center"/>
          </w:tcPr>
          <w:p w:rsidR="00B35500" w:rsidRPr="00357BF7" w:rsidRDefault="00B35500" w:rsidP="008519AF">
            <w:pPr>
              <w:pStyle w:val="a8"/>
              <w:ind w:firstLine="480"/>
            </w:pPr>
            <w:r w:rsidRPr="00357BF7">
              <w:rPr>
                <w:rFonts w:hint="eastAsia"/>
              </w:rPr>
              <w:t>自发自用、余电上网</w:t>
            </w:r>
          </w:p>
        </w:tc>
        <w:tc>
          <w:tcPr>
            <w:tcW w:w="1390" w:type="dxa"/>
            <w:shd w:val="clear" w:color="auto" w:fill="auto"/>
            <w:noWrap/>
            <w:vAlign w:val="center"/>
            <w:hideMark/>
          </w:tcPr>
          <w:p w:rsidR="00B35500" w:rsidRPr="005121D0" w:rsidRDefault="00B35500" w:rsidP="008519AF">
            <w:pPr>
              <w:pStyle w:val="a8"/>
              <w:ind w:firstLine="480"/>
            </w:pPr>
            <w:r w:rsidRPr="005121D0">
              <w:rPr>
                <w:rFonts w:hint="eastAsia"/>
              </w:rPr>
              <w:t>0.</w:t>
            </w:r>
            <w:r w:rsidRPr="00357BF7">
              <w:t>7</w:t>
            </w:r>
            <w:r w:rsidRPr="005121D0">
              <w:rPr>
                <w:rFonts w:hint="eastAsia"/>
              </w:rPr>
              <w:t>5</w:t>
            </w:r>
          </w:p>
        </w:tc>
        <w:tc>
          <w:tcPr>
            <w:tcW w:w="1531" w:type="dxa"/>
            <w:vAlign w:val="center"/>
          </w:tcPr>
          <w:p w:rsidR="00B35500" w:rsidRPr="005121D0" w:rsidRDefault="00B35500" w:rsidP="008519AF">
            <w:pPr>
              <w:pStyle w:val="a8"/>
              <w:ind w:firstLine="480"/>
            </w:pPr>
          </w:p>
        </w:tc>
      </w:tr>
      <w:tr w:rsidR="00B35500" w:rsidRPr="00357BF7" w:rsidTr="008519AF">
        <w:trPr>
          <w:trHeight w:val="20"/>
          <w:jc w:val="center"/>
        </w:trPr>
        <w:tc>
          <w:tcPr>
            <w:tcW w:w="1114" w:type="dxa"/>
            <w:vAlign w:val="center"/>
          </w:tcPr>
          <w:p w:rsidR="00B35500" w:rsidRPr="00357BF7" w:rsidRDefault="00B35500" w:rsidP="008519AF">
            <w:pPr>
              <w:pStyle w:val="a8"/>
              <w:ind w:firstLine="480"/>
            </w:pPr>
          </w:p>
        </w:tc>
        <w:tc>
          <w:tcPr>
            <w:tcW w:w="1114" w:type="dxa"/>
            <w:vAlign w:val="center"/>
          </w:tcPr>
          <w:p w:rsidR="00B35500" w:rsidRPr="00357BF7" w:rsidRDefault="00B35500" w:rsidP="008519AF">
            <w:pPr>
              <w:pStyle w:val="a8"/>
              <w:ind w:firstLine="480"/>
            </w:pPr>
          </w:p>
        </w:tc>
        <w:tc>
          <w:tcPr>
            <w:tcW w:w="1296" w:type="dxa"/>
            <w:shd w:val="clear" w:color="auto" w:fill="auto"/>
            <w:noWrap/>
            <w:vAlign w:val="center"/>
            <w:hideMark/>
          </w:tcPr>
          <w:p w:rsidR="00B35500" w:rsidRPr="005121D0" w:rsidRDefault="00B35500" w:rsidP="008519AF">
            <w:pPr>
              <w:pStyle w:val="a8"/>
              <w:ind w:firstLine="480"/>
            </w:pPr>
            <w:r w:rsidRPr="00357BF7">
              <w:rPr>
                <w:rFonts w:hint="eastAsia"/>
              </w:rPr>
              <w:t>光伏</w:t>
            </w:r>
          </w:p>
        </w:tc>
        <w:tc>
          <w:tcPr>
            <w:tcW w:w="2286" w:type="dxa"/>
            <w:vAlign w:val="center"/>
          </w:tcPr>
          <w:p w:rsidR="00B35500" w:rsidRPr="00357BF7" w:rsidRDefault="00B35500" w:rsidP="008519AF">
            <w:pPr>
              <w:pStyle w:val="a8"/>
              <w:ind w:firstLine="480"/>
            </w:pPr>
            <w:r w:rsidRPr="00357BF7">
              <w:rPr>
                <w:rFonts w:hint="eastAsia"/>
              </w:rPr>
              <w:t>全额</w:t>
            </w:r>
            <w:r w:rsidRPr="00357BF7">
              <w:t>上网</w:t>
            </w:r>
          </w:p>
        </w:tc>
        <w:tc>
          <w:tcPr>
            <w:tcW w:w="1390" w:type="dxa"/>
            <w:shd w:val="clear" w:color="auto" w:fill="auto"/>
            <w:noWrap/>
            <w:vAlign w:val="center"/>
            <w:hideMark/>
          </w:tcPr>
          <w:p w:rsidR="00B35500" w:rsidRPr="005121D0" w:rsidRDefault="00B35500" w:rsidP="008519AF">
            <w:pPr>
              <w:pStyle w:val="a8"/>
              <w:ind w:firstLine="480"/>
            </w:pPr>
            <w:r w:rsidRPr="005121D0">
              <w:rPr>
                <w:rFonts w:hint="eastAsia"/>
              </w:rPr>
              <w:t>0.</w:t>
            </w:r>
            <w:r w:rsidRPr="00357BF7">
              <w:t>7</w:t>
            </w:r>
            <w:r w:rsidRPr="005121D0">
              <w:rPr>
                <w:rFonts w:hint="eastAsia"/>
              </w:rPr>
              <w:t>5</w:t>
            </w:r>
          </w:p>
        </w:tc>
        <w:tc>
          <w:tcPr>
            <w:tcW w:w="1531" w:type="dxa"/>
            <w:vAlign w:val="center"/>
          </w:tcPr>
          <w:p w:rsidR="00B35500" w:rsidRPr="005121D0" w:rsidRDefault="00B35500" w:rsidP="008519AF">
            <w:pPr>
              <w:pStyle w:val="a8"/>
              <w:ind w:firstLine="480"/>
            </w:pPr>
          </w:p>
        </w:tc>
      </w:tr>
      <w:tr w:rsidR="00B35500" w:rsidRPr="00357BF7" w:rsidTr="008519AF">
        <w:trPr>
          <w:trHeight w:val="20"/>
          <w:jc w:val="center"/>
        </w:trPr>
        <w:tc>
          <w:tcPr>
            <w:tcW w:w="1114" w:type="dxa"/>
            <w:vAlign w:val="center"/>
          </w:tcPr>
          <w:p w:rsidR="00B35500" w:rsidRPr="00357BF7" w:rsidRDefault="00B35500" w:rsidP="008519AF">
            <w:pPr>
              <w:pStyle w:val="a8"/>
              <w:ind w:firstLine="480"/>
            </w:pPr>
          </w:p>
        </w:tc>
        <w:tc>
          <w:tcPr>
            <w:tcW w:w="1114" w:type="dxa"/>
            <w:vAlign w:val="center"/>
          </w:tcPr>
          <w:p w:rsidR="00B35500" w:rsidRPr="00357BF7" w:rsidRDefault="00B35500" w:rsidP="008519AF">
            <w:pPr>
              <w:pStyle w:val="a8"/>
              <w:ind w:firstLine="480"/>
            </w:pPr>
          </w:p>
        </w:tc>
        <w:tc>
          <w:tcPr>
            <w:tcW w:w="1296" w:type="dxa"/>
            <w:shd w:val="clear" w:color="auto" w:fill="auto"/>
            <w:noWrap/>
            <w:vAlign w:val="center"/>
            <w:hideMark/>
          </w:tcPr>
          <w:p w:rsidR="00B35500" w:rsidRPr="005121D0" w:rsidRDefault="00B35500" w:rsidP="008519AF">
            <w:pPr>
              <w:pStyle w:val="a8"/>
              <w:ind w:firstLine="480"/>
            </w:pPr>
            <w:r w:rsidRPr="00DF50D8">
              <w:rPr>
                <w:rFonts w:hint="eastAsia"/>
              </w:rPr>
              <w:t>脱硫煤</w:t>
            </w:r>
            <w:r w:rsidRPr="00DF50D8">
              <w:t>标杆</w:t>
            </w:r>
          </w:p>
        </w:tc>
        <w:tc>
          <w:tcPr>
            <w:tcW w:w="2286" w:type="dxa"/>
            <w:vAlign w:val="center"/>
          </w:tcPr>
          <w:p w:rsidR="00B35500" w:rsidRPr="00357BF7" w:rsidRDefault="00B35500" w:rsidP="008519AF">
            <w:pPr>
              <w:pStyle w:val="a8"/>
              <w:ind w:firstLine="480"/>
            </w:pPr>
            <w:r w:rsidRPr="00357BF7">
              <w:rPr>
                <w:rFonts w:hint="eastAsia"/>
              </w:rPr>
              <w:t>全额</w:t>
            </w:r>
            <w:r w:rsidRPr="00357BF7">
              <w:t>上网</w:t>
            </w:r>
          </w:p>
        </w:tc>
        <w:tc>
          <w:tcPr>
            <w:tcW w:w="1390" w:type="dxa"/>
            <w:shd w:val="clear" w:color="auto" w:fill="auto"/>
            <w:noWrap/>
            <w:vAlign w:val="center"/>
            <w:hideMark/>
          </w:tcPr>
          <w:p w:rsidR="00B35500" w:rsidRPr="005121D0" w:rsidRDefault="00B35500" w:rsidP="008519AF">
            <w:pPr>
              <w:pStyle w:val="a8"/>
              <w:ind w:firstLine="480"/>
            </w:pPr>
            <w:r w:rsidRPr="005121D0">
              <w:rPr>
                <w:rFonts w:hint="eastAsia"/>
              </w:rPr>
              <w:t>0.25</w:t>
            </w:r>
          </w:p>
        </w:tc>
        <w:tc>
          <w:tcPr>
            <w:tcW w:w="1531" w:type="dxa"/>
            <w:vAlign w:val="center"/>
          </w:tcPr>
          <w:p w:rsidR="00B35500" w:rsidRPr="005121D0" w:rsidRDefault="00B35500" w:rsidP="008519AF">
            <w:pPr>
              <w:pStyle w:val="a8"/>
              <w:ind w:firstLine="480"/>
            </w:pPr>
            <w:r>
              <w:rPr>
                <w:rFonts w:hint="eastAsia"/>
              </w:rPr>
              <w:t>0</w:t>
            </w:r>
          </w:p>
        </w:tc>
      </w:tr>
      <w:tr w:rsidR="00B35500" w:rsidRPr="00357BF7" w:rsidTr="008519AF">
        <w:trPr>
          <w:trHeight w:val="20"/>
          <w:jc w:val="center"/>
        </w:trPr>
        <w:tc>
          <w:tcPr>
            <w:tcW w:w="1114" w:type="dxa"/>
            <w:vAlign w:val="center"/>
          </w:tcPr>
          <w:p w:rsidR="00B35500" w:rsidRPr="00357BF7" w:rsidRDefault="00B35500" w:rsidP="008519AF">
            <w:pPr>
              <w:pStyle w:val="a8"/>
              <w:ind w:firstLine="480"/>
            </w:pPr>
          </w:p>
        </w:tc>
        <w:tc>
          <w:tcPr>
            <w:tcW w:w="1114" w:type="dxa"/>
            <w:vAlign w:val="center"/>
          </w:tcPr>
          <w:p w:rsidR="00B35500" w:rsidRPr="00357BF7" w:rsidRDefault="00B35500" w:rsidP="008519AF">
            <w:pPr>
              <w:pStyle w:val="a8"/>
              <w:ind w:firstLine="480"/>
            </w:pPr>
          </w:p>
        </w:tc>
        <w:tc>
          <w:tcPr>
            <w:tcW w:w="1296" w:type="dxa"/>
            <w:shd w:val="clear" w:color="auto" w:fill="auto"/>
            <w:noWrap/>
            <w:vAlign w:val="center"/>
          </w:tcPr>
          <w:p w:rsidR="00B35500" w:rsidRPr="00DF50D8" w:rsidRDefault="00B35500" w:rsidP="008519AF">
            <w:pPr>
              <w:pStyle w:val="a8"/>
              <w:ind w:firstLine="480"/>
            </w:pPr>
            <w:r>
              <w:rPr>
                <w:rFonts w:hint="eastAsia"/>
              </w:rPr>
              <w:t>生物质</w:t>
            </w:r>
          </w:p>
        </w:tc>
        <w:tc>
          <w:tcPr>
            <w:tcW w:w="2286" w:type="dxa"/>
            <w:vAlign w:val="center"/>
          </w:tcPr>
          <w:p w:rsidR="00B35500" w:rsidRPr="00357BF7" w:rsidRDefault="00B35500" w:rsidP="008519AF">
            <w:pPr>
              <w:pStyle w:val="a8"/>
              <w:ind w:firstLine="480"/>
            </w:pPr>
          </w:p>
        </w:tc>
        <w:tc>
          <w:tcPr>
            <w:tcW w:w="1390" w:type="dxa"/>
            <w:shd w:val="clear" w:color="auto" w:fill="auto"/>
            <w:noWrap/>
            <w:vAlign w:val="center"/>
          </w:tcPr>
          <w:p w:rsidR="00B35500" w:rsidRPr="005121D0" w:rsidRDefault="00B35500" w:rsidP="008519AF">
            <w:pPr>
              <w:pStyle w:val="a8"/>
              <w:ind w:firstLine="480"/>
            </w:pPr>
          </w:p>
        </w:tc>
        <w:tc>
          <w:tcPr>
            <w:tcW w:w="1531" w:type="dxa"/>
            <w:vAlign w:val="center"/>
          </w:tcPr>
          <w:p w:rsidR="00B35500" w:rsidRDefault="00B35500" w:rsidP="008519AF">
            <w:pPr>
              <w:pStyle w:val="a8"/>
              <w:ind w:firstLine="480"/>
            </w:pPr>
          </w:p>
        </w:tc>
      </w:tr>
      <w:tr w:rsidR="00B35500" w:rsidRPr="00357BF7" w:rsidTr="008519AF">
        <w:trPr>
          <w:trHeight w:val="20"/>
          <w:jc w:val="center"/>
        </w:trPr>
        <w:tc>
          <w:tcPr>
            <w:tcW w:w="1114" w:type="dxa"/>
            <w:vAlign w:val="center"/>
          </w:tcPr>
          <w:p w:rsidR="00B35500" w:rsidRPr="00357BF7" w:rsidRDefault="00B35500" w:rsidP="008519AF">
            <w:pPr>
              <w:pStyle w:val="a8"/>
              <w:ind w:firstLine="480"/>
            </w:pPr>
          </w:p>
        </w:tc>
        <w:tc>
          <w:tcPr>
            <w:tcW w:w="1114" w:type="dxa"/>
            <w:vAlign w:val="center"/>
          </w:tcPr>
          <w:p w:rsidR="00B35500" w:rsidRPr="00357BF7" w:rsidRDefault="00B35500" w:rsidP="008519AF">
            <w:pPr>
              <w:pStyle w:val="a8"/>
              <w:ind w:firstLine="480"/>
            </w:pPr>
          </w:p>
        </w:tc>
        <w:tc>
          <w:tcPr>
            <w:tcW w:w="1296" w:type="dxa"/>
            <w:shd w:val="clear" w:color="auto" w:fill="auto"/>
            <w:noWrap/>
            <w:vAlign w:val="center"/>
          </w:tcPr>
          <w:p w:rsidR="00B35500" w:rsidRDefault="00B35500" w:rsidP="008519AF">
            <w:pPr>
              <w:pStyle w:val="a8"/>
              <w:ind w:firstLine="480"/>
            </w:pPr>
            <w:r>
              <w:rPr>
                <w:rFonts w:hint="eastAsia"/>
              </w:rPr>
              <w:t>水电</w:t>
            </w:r>
          </w:p>
        </w:tc>
        <w:tc>
          <w:tcPr>
            <w:tcW w:w="2286" w:type="dxa"/>
            <w:vAlign w:val="center"/>
          </w:tcPr>
          <w:p w:rsidR="00B35500" w:rsidRPr="00357BF7" w:rsidRDefault="00B35500" w:rsidP="008519AF">
            <w:pPr>
              <w:pStyle w:val="a8"/>
              <w:ind w:firstLine="480"/>
            </w:pPr>
          </w:p>
        </w:tc>
        <w:tc>
          <w:tcPr>
            <w:tcW w:w="1390" w:type="dxa"/>
            <w:shd w:val="clear" w:color="auto" w:fill="auto"/>
            <w:noWrap/>
            <w:vAlign w:val="center"/>
          </w:tcPr>
          <w:p w:rsidR="00B35500" w:rsidRPr="005121D0" w:rsidRDefault="00B35500" w:rsidP="008519AF">
            <w:pPr>
              <w:pStyle w:val="a8"/>
              <w:ind w:firstLine="480"/>
            </w:pPr>
          </w:p>
        </w:tc>
        <w:tc>
          <w:tcPr>
            <w:tcW w:w="1531" w:type="dxa"/>
            <w:vAlign w:val="center"/>
          </w:tcPr>
          <w:p w:rsidR="00B35500" w:rsidRDefault="00B35500" w:rsidP="008519AF">
            <w:pPr>
              <w:pStyle w:val="a8"/>
              <w:ind w:firstLine="480"/>
            </w:pPr>
          </w:p>
        </w:tc>
      </w:tr>
      <w:tr w:rsidR="00B35500" w:rsidRPr="00357BF7" w:rsidTr="008519AF">
        <w:trPr>
          <w:trHeight w:val="20"/>
          <w:jc w:val="center"/>
        </w:trPr>
        <w:tc>
          <w:tcPr>
            <w:tcW w:w="1114" w:type="dxa"/>
            <w:vAlign w:val="center"/>
          </w:tcPr>
          <w:p w:rsidR="00B35500" w:rsidRPr="00357BF7" w:rsidRDefault="00B35500" w:rsidP="008519AF">
            <w:pPr>
              <w:pStyle w:val="a8"/>
              <w:ind w:firstLine="480"/>
            </w:pPr>
          </w:p>
        </w:tc>
        <w:tc>
          <w:tcPr>
            <w:tcW w:w="1114" w:type="dxa"/>
            <w:vAlign w:val="center"/>
          </w:tcPr>
          <w:p w:rsidR="00B35500" w:rsidRPr="00357BF7" w:rsidRDefault="00B35500" w:rsidP="008519AF">
            <w:pPr>
              <w:pStyle w:val="a8"/>
              <w:ind w:firstLine="480"/>
            </w:pPr>
          </w:p>
        </w:tc>
        <w:tc>
          <w:tcPr>
            <w:tcW w:w="1296" w:type="dxa"/>
            <w:shd w:val="clear" w:color="auto" w:fill="auto"/>
            <w:noWrap/>
            <w:vAlign w:val="center"/>
          </w:tcPr>
          <w:p w:rsidR="00B35500" w:rsidRDefault="00B35500" w:rsidP="008519AF">
            <w:pPr>
              <w:pStyle w:val="a8"/>
              <w:ind w:firstLine="480"/>
            </w:pPr>
            <w:r>
              <w:rPr>
                <w:rFonts w:hint="eastAsia"/>
              </w:rPr>
              <w:t>风电</w:t>
            </w:r>
          </w:p>
        </w:tc>
        <w:tc>
          <w:tcPr>
            <w:tcW w:w="2286" w:type="dxa"/>
            <w:vAlign w:val="center"/>
          </w:tcPr>
          <w:p w:rsidR="00B35500" w:rsidRPr="00357BF7" w:rsidRDefault="00B35500" w:rsidP="008519AF">
            <w:pPr>
              <w:pStyle w:val="a8"/>
              <w:ind w:firstLine="480"/>
            </w:pPr>
          </w:p>
        </w:tc>
        <w:tc>
          <w:tcPr>
            <w:tcW w:w="1390" w:type="dxa"/>
            <w:shd w:val="clear" w:color="auto" w:fill="auto"/>
            <w:noWrap/>
            <w:vAlign w:val="center"/>
          </w:tcPr>
          <w:p w:rsidR="00B35500" w:rsidRPr="005121D0" w:rsidRDefault="00B35500" w:rsidP="008519AF">
            <w:pPr>
              <w:pStyle w:val="a8"/>
              <w:ind w:firstLine="480"/>
            </w:pPr>
          </w:p>
        </w:tc>
        <w:tc>
          <w:tcPr>
            <w:tcW w:w="1531" w:type="dxa"/>
            <w:vAlign w:val="center"/>
          </w:tcPr>
          <w:p w:rsidR="00B35500" w:rsidRDefault="00B35500" w:rsidP="008519AF">
            <w:pPr>
              <w:pStyle w:val="a8"/>
              <w:ind w:firstLine="480"/>
            </w:pPr>
          </w:p>
        </w:tc>
      </w:tr>
      <w:tr w:rsidR="00B35500" w:rsidRPr="00357BF7" w:rsidTr="008519AF">
        <w:trPr>
          <w:trHeight w:val="20"/>
          <w:jc w:val="center"/>
        </w:trPr>
        <w:tc>
          <w:tcPr>
            <w:tcW w:w="1114" w:type="dxa"/>
            <w:vAlign w:val="center"/>
          </w:tcPr>
          <w:p w:rsidR="00B35500" w:rsidRPr="00357BF7" w:rsidRDefault="00B35500" w:rsidP="008519AF">
            <w:pPr>
              <w:pStyle w:val="a8"/>
              <w:ind w:firstLine="480"/>
            </w:pPr>
          </w:p>
        </w:tc>
        <w:tc>
          <w:tcPr>
            <w:tcW w:w="1114" w:type="dxa"/>
            <w:vAlign w:val="center"/>
          </w:tcPr>
          <w:p w:rsidR="00B35500" w:rsidRPr="00357BF7" w:rsidRDefault="00B35500" w:rsidP="008519AF">
            <w:pPr>
              <w:pStyle w:val="a8"/>
              <w:ind w:firstLine="480"/>
            </w:pPr>
          </w:p>
        </w:tc>
        <w:tc>
          <w:tcPr>
            <w:tcW w:w="1296" w:type="dxa"/>
            <w:shd w:val="clear" w:color="auto" w:fill="auto"/>
            <w:noWrap/>
            <w:vAlign w:val="center"/>
          </w:tcPr>
          <w:p w:rsidR="00B35500" w:rsidRDefault="00B35500" w:rsidP="008519AF">
            <w:pPr>
              <w:pStyle w:val="a8"/>
              <w:ind w:firstLine="480"/>
            </w:pPr>
            <w:r>
              <w:rPr>
                <w:rFonts w:hint="eastAsia"/>
              </w:rPr>
              <w:t>天然气</w:t>
            </w:r>
          </w:p>
        </w:tc>
        <w:tc>
          <w:tcPr>
            <w:tcW w:w="2286" w:type="dxa"/>
            <w:vAlign w:val="center"/>
          </w:tcPr>
          <w:p w:rsidR="00B35500" w:rsidRPr="00357BF7" w:rsidRDefault="00B35500" w:rsidP="008519AF">
            <w:pPr>
              <w:pStyle w:val="a8"/>
              <w:ind w:firstLine="480"/>
            </w:pPr>
          </w:p>
        </w:tc>
        <w:tc>
          <w:tcPr>
            <w:tcW w:w="1390" w:type="dxa"/>
            <w:shd w:val="clear" w:color="auto" w:fill="auto"/>
            <w:noWrap/>
            <w:vAlign w:val="center"/>
          </w:tcPr>
          <w:p w:rsidR="00B35500" w:rsidRPr="005121D0" w:rsidRDefault="00B35500" w:rsidP="008519AF">
            <w:pPr>
              <w:pStyle w:val="a8"/>
              <w:ind w:firstLine="480"/>
            </w:pPr>
          </w:p>
        </w:tc>
        <w:tc>
          <w:tcPr>
            <w:tcW w:w="1531" w:type="dxa"/>
            <w:vAlign w:val="center"/>
          </w:tcPr>
          <w:p w:rsidR="00B35500" w:rsidRDefault="00B35500" w:rsidP="008519AF">
            <w:pPr>
              <w:pStyle w:val="a8"/>
              <w:ind w:firstLine="480"/>
            </w:pPr>
          </w:p>
        </w:tc>
      </w:tr>
      <w:tr w:rsidR="00B35500" w:rsidRPr="00357BF7" w:rsidTr="008519AF">
        <w:trPr>
          <w:trHeight w:val="20"/>
          <w:jc w:val="center"/>
        </w:trPr>
        <w:tc>
          <w:tcPr>
            <w:tcW w:w="1114" w:type="dxa"/>
            <w:vAlign w:val="center"/>
          </w:tcPr>
          <w:p w:rsidR="00B35500" w:rsidRPr="00357BF7" w:rsidRDefault="00B35500" w:rsidP="008519AF">
            <w:pPr>
              <w:pStyle w:val="a8"/>
              <w:ind w:firstLine="480"/>
            </w:pPr>
          </w:p>
        </w:tc>
        <w:tc>
          <w:tcPr>
            <w:tcW w:w="1114" w:type="dxa"/>
            <w:vAlign w:val="center"/>
          </w:tcPr>
          <w:p w:rsidR="00B35500" w:rsidRPr="00357BF7" w:rsidRDefault="00B35500" w:rsidP="008519AF">
            <w:pPr>
              <w:pStyle w:val="a8"/>
              <w:ind w:firstLine="480"/>
            </w:pPr>
          </w:p>
        </w:tc>
        <w:tc>
          <w:tcPr>
            <w:tcW w:w="1296" w:type="dxa"/>
            <w:shd w:val="clear" w:color="auto" w:fill="auto"/>
            <w:noWrap/>
            <w:vAlign w:val="center"/>
          </w:tcPr>
          <w:p w:rsidR="00B35500" w:rsidRDefault="00B35500" w:rsidP="008519AF">
            <w:pPr>
              <w:pStyle w:val="a8"/>
              <w:ind w:firstLine="480"/>
            </w:pPr>
            <w:r>
              <w:rPr>
                <w:rFonts w:hint="eastAsia"/>
              </w:rPr>
              <w:t>其它</w:t>
            </w:r>
          </w:p>
        </w:tc>
        <w:tc>
          <w:tcPr>
            <w:tcW w:w="2286" w:type="dxa"/>
            <w:vAlign w:val="center"/>
          </w:tcPr>
          <w:p w:rsidR="00B35500" w:rsidRPr="00357BF7" w:rsidRDefault="00B35500" w:rsidP="008519AF">
            <w:pPr>
              <w:pStyle w:val="a8"/>
              <w:ind w:firstLine="480"/>
            </w:pPr>
          </w:p>
        </w:tc>
        <w:tc>
          <w:tcPr>
            <w:tcW w:w="1390" w:type="dxa"/>
            <w:shd w:val="clear" w:color="auto" w:fill="auto"/>
            <w:noWrap/>
            <w:vAlign w:val="center"/>
          </w:tcPr>
          <w:p w:rsidR="00B35500" w:rsidRPr="005121D0" w:rsidRDefault="00B35500" w:rsidP="008519AF">
            <w:pPr>
              <w:pStyle w:val="a8"/>
              <w:ind w:firstLine="480"/>
            </w:pPr>
          </w:p>
        </w:tc>
        <w:tc>
          <w:tcPr>
            <w:tcW w:w="1531" w:type="dxa"/>
            <w:vAlign w:val="center"/>
          </w:tcPr>
          <w:p w:rsidR="00B35500" w:rsidRDefault="00B35500" w:rsidP="008519AF">
            <w:pPr>
              <w:pStyle w:val="a8"/>
              <w:ind w:firstLine="480"/>
            </w:pPr>
          </w:p>
        </w:tc>
      </w:tr>
    </w:tbl>
    <w:p w:rsidR="00B35500" w:rsidRDefault="00B35500" w:rsidP="00B35500"/>
    <w:p w:rsidR="00B35500" w:rsidRDefault="00B35500" w:rsidP="00B35500">
      <w:pPr>
        <w:pStyle w:val="3"/>
      </w:pPr>
      <w:bookmarkStart w:id="141" w:name="_Toc512600088"/>
      <w:r w:rsidRPr="00A006B5">
        <w:rPr>
          <w:rFonts w:hint="eastAsia"/>
        </w:rPr>
        <w:t>算例</w:t>
      </w:r>
      <w:bookmarkEnd w:id="141"/>
    </w:p>
    <w:p w:rsidR="00B35500" w:rsidRDefault="00B35500" w:rsidP="0011086B">
      <w:pPr>
        <w:pStyle w:val="a6"/>
        <w:ind w:firstLine="480"/>
      </w:pPr>
      <w:r>
        <w:rPr>
          <w:rFonts w:hint="eastAsia"/>
        </w:rPr>
        <w:t>（</w:t>
      </w:r>
      <w:r>
        <w:rPr>
          <w:rFonts w:hint="eastAsia"/>
        </w:rPr>
        <w:t>1</w:t>
      </w:r>
      <w:r>
        <w:rPr>
          <w:rFonts w:hint="eastAsia"/>
        </w:rPr>
        <w:t>）执行</w:t>
      </w:r>
      <w:r>
        <w:t>阶梯价格的用户</w:t>
      </w:r>
    </w:p>
    <w:tbl>
      <w:tblPr>
        <w:tblStyle w:val="a3"/>
        <w:tblW w:w="7704" w:type="dxa"/>
        <w:jc w:val="center"/>
        <w:tblLook w:val="04A0" w:firstRow="1" w:lastRow="0" w:firstColumn="1" w:lastColumn="0" w:noHBand="0" w:noVBand="1"/>
      </w:tblPr>
      <w:tblGrid>
        <w:gridCol w:w="1072"/>
        <w:gridCol w:w="3212"/>
        <w:gridCol w:w="1071"/>
        <w:gridCol w:w="2349"/>
      </w:tblGrid>
      <w:tr w:rsidR="00B35500" w:rsidRPr="00DD0A13" w:rsidTr="008519AF">
        <w:trPr>
          <w:trHeight w:val="257"/>
          <w:jc w:val="center"/>
        </w:trPr>
        <w:tc>
          <w:tcPr>
            <w:tcW w:w="1098" w:type="dxa"/>
            <w:vAlign w:val="center"/>
          </w:tcPr>
          <w:p w:rsidR="00B35500" w:rsidRPr="00DD0A13" w:rsidRDefault="00B35500" w:rsidP="008519AF">
            <w:pPr>
              <w:pStyle w:val="a8"/>
              <w:ind w:firstLine="360"/>
              <w:rPr>
                <w:sz w:val="18"/>
                <w:szCs w:val="18"/>
              </w:rPr>
            </w:pPr>
          </w:p>
        </w:tc>
        <w:tc>
          <w:tcPr>
            <w:tcW w:w="3411" w:type="dxa"/>
            <w:vAlign w:val="center"/>
          </w:tcPr>
          <w:p w:rsidR="00B35500" w:rsidRPr="00DD0A13" w:rsidRDefault="00B35500" w:rsidP="008519AF">
            <w:pPr>
              <w:pStyle w:val="a8"/>
              <w:ind w:firstLine="360"/>
              <w:rPr>
                <w:sz w:val="18"/>
                <w:szCs w:val="18"/>
              </w:rPr>
            </w:pPr>
            <w:r w:rsidRPr="00DD0A13">
              <w:rPr>
                <w:rFonts w:hint="eastAsia"/>
                <w:sz w:val="18"/>
                <w:szCs w:val="18"/>
              </w:rPr>
              <w:t>北京</w:t>
            </w:r>
            <w:r w:rsidRPr="00DD0A13">
              <w:rPr>
                <w:rFonts w:hint="eastAsia"/>
                <w:sz w:val="18"/>
                <w:szCs w:val="18"/>
              </w:rPr>
              <w:t>-</w:t>
            </w:r>
            <w:r>
              <w:rPr>
                <w:rFonts w:hint="eastAsia"/>
                <w:sz w:val="18"/>
                <w:szCs w:val="18"/>
              </w:rPr>
              <w:t>一户</w:t>
            </w:r>
            <w:r>
              <w:rPr>
                <w:sz w:val="18"/>
                <w:szCs w:val="18"/>
              </w:rPr>
              <w:t>一表</w:t>
            </w:r>
            <w:r w:rsidRPr="00DD0A13">
              <w:rPr>
                <w:sz w:val="18"/>
                <w:szCs w:val="18"/>
              </w:rPr>
              <w:t>-</w:t>
            </w:r>
            <w:r>
              <w:rPr>
                <w:rFonts w:hint="eastAsia"/>
                <w:sz w:val="18"/>
                <w:szCs w:val="18"/>
              </w:rPr>
              <w:t>不满</w:t>
            </w:r>
            <w:r>
              <w:rPr>
                <w:rFonts w:hint="eastAsia"/>
                <w:sz w:val="18"/>
                <w:szCs w:val="18"/>
              </w:rPr>
              <w:t>1</w:t>
            </w:r>
            <w:r>
              <w:rPr>
                <w:sz w:val="18"/>
                <w:szCs w:val="18"/>
              </w:rPr>
              <w:t>kv-</w:t>
            </w:r>
            <w:r>
              <w:rPr>
                <w:rFonts w:hint="eastAsia"/>
                <w:sz w:val="18"/>
                <w:szCs w:val="18"/>
              </w:rPr>
              <w:t>居民</w:t>
            </w:r>
            <w:r>
              <w:rPr>
                <w:sz w:val="18"/>
                <w:szCs w:val="18"/>
              </w:rPr>
              <w:t>生活用电</w:t>
            </w:r>
          </w:p>
        </w:tc>
        <w:tc>
          <w:tcPr>
            <w:tcW w:w="741" w:type="dxa"/>
            <w:vAlign w:val="center"/>
          </w:tcPr>
          <w:p w:rsidR="00B35500" w:rsidRPr="00DD0A13" w:rsidRDefault="00B35500" w:rsidP="008519AF">
            <w:pPr>
              <w:pStyle w:val="a8"/>
              <w:ind w:firstLine="360"/>
              <w:rPr>
                <w:sz w:val="18"/>
                <w:szCs w:val="18"/>
              </w:rPr>
            </w:pPr>
            <w:r w:rsidRPr="00DD0A13">
              <w:rPr>
                <w:rFonts w:hint="eastAsia"/>
                <w:sz w:val="18"/>
                <w:szCs w:val="18"/>
              </w:rPr>
              <w:t>数据</w:t>
            </w:r>
          </w:p>
        </w:tc>
        <w:tc>
          <w:tcPr>
            <w:tcW w:w="2454" w:type="dxa"/>
            <w:vAlign w:val="center"/>
          </w:tcPr>
          <w:p w:rsidR="00B35500" w:rsidRPr="00DD0A13" w:rsidRDefault="00B35500" w:rsidP="008519AF">
            <w:pPr>
              <w:pStyle w:val="a8"/>
              <w:ind w:firstLine="360"/>
              <w:rPr>
                <w:sz w:val="18"/>
                <w:szCs w:val="18"/>
              </w:rPr>
            </w:pPr>
            <w:r w:rsidRPr="00DD0A13">
              <w:rPr>
                <w:rFonts w:hint="eastAsia"/>
                <w:sz w:val="18"/>
                <w:szCs w:val="18"/>
              </w:rPr>
              <w:t>备注</w:t>
            </w:r>
          </w:p>
        </w:tc>
      </w:tr>
      <w:tr w:rsidR="00B35500" w:rsidRPr="00DD0A13" w:rsidTr="008519AF">
        <w:trPr>
          <w:trHeight w:val="257"/>
          <w:jc w:val="center"/>
        </w:trPr>
        <w:tc>
          <w:tcPr>
            <w:tcW w:w="1098" w:type="dxa"/>
            <w:vMerge w:val="restart"/>
            <w:vAlign w:val="center"/>
          </w:tcPr>
          <w:p w:rsidR="00B35500" w:rsidRPr="00DD0A13" w:rsidRDefault="00B35500" w:rsidP="008519AF">
            <w:pPr>
              <w:pStyle w:val="a8"/>
              <w:ind w:firstLine="360"/>
              <w:rPr>
                <w:sz w:val="18"/>
                <w:szCs w:val="18"/>
              </w:rPr>
            </w:pPr>
            <w:r w:rsidRPr="00DD0A13">
              <w:rPr>
                <w:rFonts w:hint="eastAsia"/>
                <w:sz w:val="18"/>
                <w:szCs w:val="18"/>
              </w:rPr>
              <w:t>价格</w:t>
            </w:r>
            <w:r w:rsidRPr="00DD0A13">
              <w:rPr>
                <w:sz w:val="18"/>
                <w:szCs w:val="18"/>
              </w:rPr>
              <w:t>模型参数</w:t>
            </w:r>
          </w:p>
        </w:tc>
        <w:tc>
          <w:tcPr>
            <w:tcW w:w="3411" w:type="dxa"/>
            <w:vAlign w:val="center"/>
          </w:tcPr>
          <w:p w:rsidR="00B35500" w:rsidRPr="00DD0A13" w:rsidRDefault="00B35500" w:rsidP="008519AF">
            <w:pPr>
              <w:pStyle w:val="a8"/>
              <w:ind w:firstLine="360"/>
              <w:rPr>
                <w:sz w:val="18"/>
                <w:szCs w:val="18"/>
              </w:rPr>
            </w:pPr>
            <w:r w:rsidRPr="00DD0A13">
              <w:rPr>
                <w:rFonts w:hint="eastAsia"/>
                <w:sz w:val="18"/>
                <w:szCs w:val="18"/>
              </w:rPr>
              <w:t>阶梯</w:t>
            </w:r>
            <w:r>
              <w:rPr>
                <w:rFonts w:hint="eastAsia"/>
                <w:sz w:val="18"/>
                <w:szCs w:val="18"/>
              </w:rPr>
              <w:t>电</w:t>
            </w:r>
            <w:r w:rsidRPr="00DD0A13">
              <w:rPr>
                <w:rFonts w:hint="eastAsia"/>
                <w:sz w:val="18"/>
                <w:szCs w:val="18"/>
              </w:rPr>
              <w:t>量</w:t>
            </w:r>
            <w:r>
              <w:rPr>
                <w:rFonts w:hint="eastAsia"/>
                <w:sz w:val="18"/>
                <w:szCs w:val="18"/>
              </w:rPr>
              <w:t>1</w:t>
            </w:r>
            <w:r w:rsidRPr="00DD0A13">
              <w:rPr>
                <w:sz w:val="18"/>
                <w:szCs w:val="18"/>
              </w:rPr>
              <w:t>（</w:t>
            </w:r>
            <w:r>
              <w:rPr>
                <w:sz w:val="18"/>
                <w:szCs w:val="18"/>
              </w:rPr>
              <w:t>kWh/</w:t>
            </w:r>
            <w:r>
              <w:rPr>
                <w:rFonts w:hint="eastAsia"/>
                <w:sz w:val="18"/>
                <w:szCs w:val="18"/>
              </w:rPr>
              <w:t>月</w:t>
            </w:r>
            <w:r w:rsidRPr="00DD0A13">
              <w:rPr>
                <w:sz w:val="18"/>
                <w:szCs w:val="18"/>
              </w:rPr>
              <w:t>）</w:t>
            </w:r>
          </w:p>
        </w:tc>
        <w:tc>
          <w:tcPr>
            <w:tcW w:w="741" w:type="dxa"/>
            <w:vAlign w:val="center"/>
          </w:tcPr>
          <w:p w:rsidR="00B35500" w:rsidRPr="00DD0A13" w:rsidRDefault="00B35500" w:rsidP="008519AF">
            <w:pPr>
              <w:pStyle w:val="a8"/>
              <w:ind w:firstLine="360"/>
              <w:rPr>
                <w:sz w:val="18"/>
                <w:szCs w:val="18"/>
              </w:rPr>
            </w:pPr>
            <w:r>
              <w:rPr>
                <w:rFonts w:hint="eastAsia"/>
                <w:sz w:val="18"/>
                <w:szCs w:val="18"/>
              </w:rPr>
              <w:t>240</w:t>
            </w:r>
          </w:p>
        </w:tc>
        <w:tc>
          <w:tcPr>
            <w:tcW w:w="2454" w:type="dxa"/>
            <w:vMerge w:val="restart"/>
            <w:vAlign w:val="center"/>
          </w:tcPr>
          <w:p w:rsidR="00B35500" w:rsidRPr="00DD0A13" w:rsidRDefault="00B35500" w:rsidP="008519AF">
            <w:pPr>
              <w:pStyle w:val="a8"/>
              <w:ind w:firstLine="360"/>
              <w:rPr>
                <w:sz w:val="18"/>
                <w:szCs w:val="18"/>
              </w:rPr>
            </w:pPr>
            <w:r>
              <w:rPr>
                <w:rFonts w:hint="eastAsia"/>
                <w:sz w:val="18"/>
                <w:szCs w:val="18"/>
              </w:rPr>
              <w:t>软件中</w:t>
            </w:r>
            <w:r>
              <w:rPr>
                <w:sz w:val="18"/>
                <w:szCs w:val="18"/>
              </w:rPr>
              <w:t>“kWh”</w:t>
            </w:r>
            <w:r>
              <w:rPr>
                <w:rFonts w:hint="eastAsia"/>
                <w:sz w:val="18"/>
                <w:szCs w:val="18"/>
              </w:rPr>
              <w:t>改为</w:t>
            </w:r>
            <w:r>
              <w:rPr>
                <w:sz w:val="18"/>
                <w:szCs w:val="18"/>
              </w:rPr>
              <w:t>“kWh/</w:t>
            </w:r>
            <w:r>
              <w:rPr>
                <w:rFonts w:hint="eastAsia"/>
                <w:sz w:val="18"/>
                <w:szCs w:val="18"/>
              </w:rPr>
              <w:t>月</w:t>
            </w:r>
            <w:r>
              <w:rPr>
                <w:sz w:val="18"/>
                <w:szCs w:val="18"/>
              </w:rPr>
              <w:t>”</w:t>
            </w:r>
          </w:p>
        </w:tc>
      </w:tr>
      <w:tr w:rsidR="00B35500" w:rsidRPr="00DD0A13" w:rsidTr="008519AF">
        <w:trPr>
          <w:trHeight w:val="257"/>
          <w:jc w:val="center"/>
        </w:trPr>
        <w:tc>
          <w:tcPr>
            <w:tcW w:w="1098" w:type="dxa"/>
            <w:vMerge/>
            <w:vAlign w:val="center"/>
          </w:tcPr>
          <w:p w:rsidR="00B35500" w:rsidRPr="00DD0A13" w:rsidRDefault="00B35500" w:rsidP="008519AF">
            <w:pPr>
              <w:pStyle w:val="a8"/>
              <w:ind w:firstLine="360"/>
              <w:rPr>
                <w:sz w:val="18"/>
                <w:szCs w:val="18"/>
              </w:rPr>
            </w:pPr>
          </w:p>
        </w:tc>
        <w:tc>
          <w:tcPr>
            <w:tcW w:w="3411" w:type="dxa"/>
            <w:vAlign w:val="center"/>
          </w:tcPr>
          <w:p w:rsidR="00B35500" w:rsidRPr="00DD0A13" w:rsidRDefault="00B35500" w:rsidP="008519AF">
            <w:pPr>
              <w:pStyle w:val="a8"/>
              <w:ind w:firstLine="360"/>
              <w:rPr>
                <w:sz w:val="18"/>
                <w:szCs w:val="18"/>
              </w:rPr>
            </w:pPr>
            <w:r w:rsidRPr="00DD0A13">
              <w:rPr>
                <w:rFonts w:hint="eastAsia"/>
                <w:sz w:val="18"/>
                <w:szCs w:val="18"/>
              </w:rPr>
              <w:t>阶梯</w:t>
            </w:r>
            <w:r>
              <w:rPr>
                <w:rFonts w:hint="eastAsia"/>
                <w:sz w:val="18"/>
                <w:szCs w:val="18"/>
              </w:rPr>
              <w:t>电</w:t>
            </w:r>
            <w:r w:rsidRPr="00DD0A13">
              <w:rPr>
                <w:rFonts w:hint="eastAsia"/>
                <w:sz w:val="18"/>
                <w:szCs w:val="18"/>
              </w:rPr>
              <w:t>量</w:t>
            </w:r>
            <w:r>
              <w:rPr>
                <w:rFonts w:hint="eastAsia"/>
                <w:sz w:val="18"/>
                <w:szCs w:val="18"/>
              </w:rPr>
              <w:t>2</w:t>
            </w:r>
            <w:r w:rsidRPr="00DD0A13">
              <w:rPr>
                <w:sz w:val="18"/>
                <w:szCs w:val="18"/>
              </w:rPr>
              <w:t>（</w:t>
            </w:r>
            <w:r>
              <w:rPr>
                <w:rFonts w:hint="eastAsia"/>
                <w:sz w:val="18"/>
                <w:szCs w:val="18"/>
              </w:rPr>
              <w:t>kWh</w:t>
            </w:r>
            <w:r>
              <w:rPr>
                <w:sz w:val="18"/>
                <w:szCs w:val="18"/>
              </w:rPr>
              <w:t>/</w:t>
            </w:r>
            <w:r>
              <w:rPr>
                <w:rFonts w:hint="eastAsia"/>
                <w:sz w:val="18"/>
                <w:szCs w:val="18"/>
              </w:rPr>
              <w:t>月</w:t>
            </w:r>
            <w:r w:rsidRPr="00DD0A13">
              <w:rPr>
                <w:sz w:val="18"/>
                <w:szCs w:val="18"/>
              </w:rPr>
              <w:t>）</w:t>
            </w:r>
          </w:p>
        </w:tc>
        <w:tc>
          <w:tcPr>
            <w:tcW w:w="741" w:type="dxa"/>
            <w:vAlign w:val="center"/>
          </w:tcPr>
          <w:p w:rsidR="00B35500" w:rsidRPr="00DD0A13" w:rsidRDefault="00B35500" w:rsidP="008519AF">
            <w:pPr>
              <w:pStyle w:val="a8"/>
              <w:ind w:firstLine="360"/>
              <w:rPr>
                <w:sz w:val="18"/>
                <w:szCs w:val="18"/>
              </w:rPr>
            </w:pPr>
            <w:r>
              <w:rPr>
                <w:sz w:val="18"/>
                <w:szCs w:val="18"/>
              </w:rPr>
              <w:t>400</w:t>
            </w:r>
          </w:p>
        </w:tc>
        <w:tc>
          <w:tcPr>
            <w:tcW w:w="2454" w:type="dxa"/>
            <w:vMerge/>
            <w:vAlign w:val="center"/>
          </w:tcPr>
          <w:p w:rsidR="00B35500" w:rsidRPr="00DD0A13" w:rsidRDefault="00B35500" w:rsidP="008519AF">
            <w:pPr>
              <w:pStyle w:val="a8"/>
              <w:ind w:firstLine="360"/>
              <w:rPr>
                <w:sz w:val="18"/>
                <w:szCs w:val="18"/>
              </w:rPr>
            </w:pPr>
          </w:p>
        </w:tc>
      </w:tr>
      <w:tr w:rsidR="00B35500" w:rsidRPr="00DD0A13" w:rsidTr="008519AF">
        <w:trPr>
          <w:trHeight w:val="257"/>
          <w:jc w:val="center"/>
        </w:trPr>
        <w:tc>
          <w:tcPr>
            <w:tcW w:w="1098" w:type="dxa"/>
            <w:vMerge/>
            <w:vAlign w:val="center"/>
          </w:tcPr>
          <w:p w:rsidR="00B35500" w:rsidRPr="00DD0A13" w:rsidRDefault="00B35500" w:rsidP="008519AF">
            <w:pPr>
              <w:pStyle w:val="a8"/>
              <w:ind w:firstLine="360"/>
              <w:rPr>
                <w:sz w:val="18"/>
                <w:szCs w:val="18"/>
              </w:rPr>
            </w:pPr>
          </w:p>
        </w:tc>
        <w:tc>
          <w:tcPr>
            <w:tcW w:w="3411" w:type="dxa"/>
            <w:vAlign w:val="center"/>
          </w:tcPr>
          <w:p w:rsidR="00B35500" w:rsidRPr="00DD0A13" w:rsidRDefault="00B35500" w:rsidP="008519AF">
            <w:pPr>
              <w:pStyle w:val="a8"/>
              <w:ind w:firstLine="360"/>
              <w:rPr>
                <w:sz w:val="18"/>
                <w:szCs w:val="18"/>
              </w:rPr>
            </w:pPr>
            <w:r w:rsidRPr="00DD0A13">
              <w:rPr>
                <w:rFonts w:hint="eastAsia"/>
                <w:sz w:val="18"/>
                <w:szCs w:val="18"/>
              </w:rPr>
              <w:t>阶梯</w:t>
            </w:r>
            <w:r w:rsidRPr="00DD0A13">
              <w:rPr>
                <w:rFonts w:hint="eastAsia"/>
                <w:sz w:val="18"/>
                <w:szCs w:val="18"/>
              </w:rPr>
              <w:t>0</w:t>
            </w:r>
            <w:r w:rsidRPr="00DD0A13">
              <w:rPr>
                <w:sz w:val="18"/>
                <w:szCs w:val="18"/>
              </w:rPr>
              <w:t>-1</w:t>
            </w:r>
            <w:r>
              <w:rPr>
                <w:rFonts w:hint="eastAsia"/>
                <w:sz w:val="18"/>
                <w:szCs w:val="18"/>
              </w:rPr>
              <w:t>电</w:t>
            </w:r>
            <w:r w:rsidRPr="00DD0A13">
              <w:rPr>
                <w:rFonts w:hint="eastAsia"/>
                <w:sz w:val="18"/>
                <w:szCs w:val="18"/>
              </w:rPr>
              <w:t>价（元</w:t>
            </w:r>
            <w:r w:rsidRPr="00DD0A13">
              <w:rPr>
                <w:rFonts w:hint="eastAsia"/>
                <w:sz w:val="18"/>
                <w:szCs w:val="18"/>
              </w:rPr>
              <w:t>/</w:t>
            </w:r>
            <w:r>
              <w:rPr>
                <w:sz w:val="18"/>
                <w:szCs w:val="18"/>
              </w:rPr>
              <w:t>kWh</w:t>
            </w:r>
            <w:r w:rsidRPr="00DD0A13">
              <w:rPr>
                <w:rFonts w:hint="eastAsia"/>
                <w:sz w:val="18"/>
                <w:szCs w:val="18"/>
              </w:rPr>
              <w:t>）</w:t>
            </w:r>
          </w:p>
        </w:tc>
        <w:tc>
          <w:tcPr>
            <w:tcW w:w="741" w:type="dxa"/>
            <w:vAlign w:val="center"/>
          </w:tcPr>
          <w:p w:rsidR="00B35500" w:rsidRPr="00DD0A13" w:rsidRDefault="00B35500" w:rsidP="008519AF">
            <w:pPr>
              <w:pStyle w:val="a8"/>
              <w:ind w:firstLine="360"/>
              <w:rPr>
                <w:sz w:val="18"/>
                <w:szCs w:val="18"/>
              </w:rPr>
            </w:pPr>
            <w:r>
              <w:rPr>
                <w:rFonts w:hint="eastAsia"/>
                <w:sz w:val="18"/>
                <w:szCs w:val="18"/>
              </w:rPr>
              <w:t>0.4883</w:t>
            </w:r>
          </w:p>
        </w:tc>
        <w:tc>
          <w:tcPr>
            <w:tcW w:w="2454" w:type="dxa"/>
            <w:vAlign w:val="center"/>
          </w:tcPr>
          <w:p w:rsidR="00B35500" w:rsidRPr="00DD0A13" w:rsidRDefault="00B35500" w:rsidP="008519AF">
            <w:pPr>
              <w:pStyle w:val="a8"/>
              <w:ind w:firstLine="360"/>
              <w:rPr>
                <w:sz w:val="18"/>
                <w:szCs w:val="18"/>
              </w:rPr>
            </w:pPr>
          </w:p>
        </w:tc>
      </w:tr>
      <w:tr w:rsidR="00B35500" w:rsidRPr="00DD0A13" w:rsidTr="008519AF">
        <w:trPr>
          <w:trHeight w:val="257"/>
          <w:jc w:val="center"/>
        </w:trPr>
        <w:tc>
          <w:tcPr>
            <w:tcW w:w="1098" w:type="dxa"/>
            <w:vMerge/>
            <w:vAlign w:val="center"/>
          </w:tcPr>
          <w:p w:rsidR="00B35500" w:rsidRPr="00DD0A13" w:rsidRDefault="00B35500" w:rsidP="008519AF">
            <w:pPr>
              <w:pStyle w:val="a8"/>
              <w:ind w:firstLine="360"/>
              <w:rPr>
                <w:sz w:val="18"/>
                <w:szCs w:val="18"/>
              </w:rPr>
            </w:pPr>
          </w:p>
        </w:tc>
        <w:tc>
          <w:tcPr>
            <w:tcW w:w="3411" w:type="dxa"/>
            <w:vAlign w:val="center"/>
          </w:tcPr>
          <w:p w:rsidR="00B35500" w:rsidRPr="00DD0A13" w:rsidRDefault="00B35500" w:rsidP="008519AF">
            <w:pPr>
              <w:pStyle w:val="a8"/>
              <w:ind w:firstLine="360"/>
              <w:rPr>
                <w:sz w:val="18"/>
                <w:szCs w:val="18"/>
              </w:rPr>
            </w:pPr>
            <w:r w:rsidRPr="00DD0A13">
              <w:rPr>
                <w:rFonts w:hint="eastAsia"/>
                <w:sz w:val="18"/>
                <w:szCs w:val="18"/>
              </w:rPr>
              <w:t>阶梯</w:t>
            </w:r>
            <w:r w:rsidRPr="00DD0A13">
              <w:rPr>
                <w:rFonts w:hint="eastAsia"/>
                <w:sz w:val="18"/>
                <w:szCs w:val="18"/>
              </w:rPr>
              <w:t>1</w:t>
            </w:r>
            <w:r w:rsidRPr="00DD0A13">
              <w:rPr>
                <w:sz w:val="18"/>
                <w:szCs w:val="18"/>
              </w:rPr>
              <w:t>-2</w:t>
            </w:r>
            <w:r>
              <w:rPr>
                <w:rFonts w:hint="eastAsia"/>
                <w:sz w:val="18"/>
                <w:szCs w:val="18"/>
              </w:rPr>
              <w:t>电</w:t>
            </w:r>
            <w:r w:rsidRPr="00DD0A13">
              <w:rPr>
                <w:rFonts w:hint="eastAsia"/>
                <w:sz w:val="18"/>
                <w:szCs w:val="18"/>
              </w:rPr>
              <w:t>价</w:t>
            </w:r>
            <w:r w:rsidRPr="00DD0A13">
              <w:rPr>
                <w:sz w:val="18"/>
                <w:szCs w:val="18"/>
              </w:rPr>
              <w:t>（</w:t>
            </w:r>
            <w:r w:rsidRPr="00DD0A13">
              <w:rPr>
                <w:rFonts w:hint="eastAsia"/>
                <w:sz w:val="18"/>
                <w:szCs w:val="18"/>
              </w:rPr>
              <w:t>元</w:t>
            </w:r>
            <w:r>
              <w:rPr>
                <w:rFonts w:hint="eastAsia"/>
                <w:sz w:val="18"/>
                <w:szCs w:val="18"/>
              </w:rPr>
              <w:t>/</w:t>
            </w:r>
            <w:r>
              <w:rPr>
                <w:sz w:val="18"/>
                <w:szCs w:val="18"/>
              </w:rPr>
              <w:t>kWh</w:t>
            </w:r>
            <w:r w:rsidRPr="00DD0A13">
              <w:rPr>
                <w:sz w:val="18"/>
                <w:szCs w:val="18"/>
              </w:rPr>
              <w:t>）</w:t>
            </w:r>
          </w:p>
        </w:tc>
        <w:tc>
          <w:tcPr>
            <w:tcW w:w="741" w:type="dxa"/>
            <w:vAlign w:val="center"/>
          </w:tcPr>
          <w:p w:rsidR="00B35500" w:rsidRPr="00DD0A13" w:rsidRDefault="00B35500" w:rsidP="008519AF">
            <w:pPr>
              <w:pStyle w:val="a8"/>
              <w:ind w:firstLine="360"/>
              <w:rPr>
                <w:sz w:val="18"/>
                <w:szCs w:val="18"/>
              </w:rPr>
            </w:pPr>
            <w:r>
              <w:rPr>
                <w:sz w:val="18"/>
                <w:szCs w:val="18"/>
              </w:rPr>
              <w:t>0.5383</w:t>
            </w:r>
          </w:p>
        </w:tc>
        <w:tc>
          <w:tcPr>
            <w:tcW w:w="2454" w:type="dxa"/>
            <w:vAlign w:val="center"/>
          </w:tcPr>
          <w:p w:rsidR="00B35500" w:rsidRPr="00DD0A13" w:rsidRDefault="00B35500" w:rsidP="008519AF">
            <w:pPr>
              <w:pStyle w:val="a8"/>
              <w:ind w:firstLine="360"/>
              <w:rPr>
                <w:sz w:val="18"/>
                <w:szCs w:val="18"/>
              </w:rPr>
            </w:pPr>
          </w:p>
        </w:tc>
      </w:tr>
      <w:tr w:rsidR="00B35500" w:rsidRPr="00DD0A13" w:rsidTr="008519AF">
        <w:trPr>
          <w:trHeight w:val="257"/>
          <w:jc w:val="center"/>
        </w:trPr>
        <w:tc>
          <w:tcPr>
            <w:tcW w:w="1098" w:type="dxa"/>
            <w:vMerge/>
            <w:vAlign w:val="center"/>
          </w:tcPr>
          <w:p w:rsidR="00B35500" w:rsidRPr="00DD0A13" w:rsidRDefault="00B35500" w:rsidP="008519AF">
            <w:pPr>
              <w:pStyle w:val="a8"/>
              <w:ind w:firstLine="360"/>
              <w:rPr>
                <w:sz w:val="18"/>
                <w:szCs w:val="18"/>
              </w:rPr>
            </w:pPr>
          </w:p>
        </w:tc>
        <w:tc>
          <w:tcPr>
            <w:tcW w:w="3411" w:type="dxa"/>
            <w:vAlign w:val="center"/>
          </w:tcPr>
          <w:p w:rsidR="00B35500" w:rsidRPr="00DD0A13" w:rsidRDefault="00B35500" w:rsidP="008519AF">
            <w:pPr>
              <w:pStyle w:val="a8"/>
              <w:ind w:firstLine="360"/>
              <w:rPr>
                <w:sz w:val="18"/>
                <w:szCs w:val="18"/>
              </w:rPr>
            </w:pPr>
            <w:r w:rsidRPr="00DD0A13">
              <w:rPr>
                <w:rFonts w:hint="eastAsia"/>
                <w:sz w:val="18"/>
                <w:szCs w:val="18"/>
              </w:rPr>
              <w:t>阶梯</w:t>
            </w:r>
            <w:r w:rsidRPr="00DD0A13">
              <w:rPr>
                <w:rFonts w:hint="eastAsia"/>
                <w:sz w:val="18"/>
                <w:szCs w:val="18"/>
              </w:rPr>
              <w:t>2</w:t>
            </w:r>
            <w:r w:rsidRPr="00DD0A13">
              <w:rPr>
                <w:sz w:val="18"/>
                <w:szCs w:val="18"/>
              </w:rPr>
              <w:t>-3</w:t>
            </w:r>
            <w:r>
              <w:rPr>
                <w:rFonts w:hint="eastAsia"/>
                <w:sz w:val="18"/>
                <w:szCs w:val="18"/>
              </w:rPr>
              <w:t>电</w:t>
            </w:r>
            <w:r w:rsidRPr="00DD0A13">
              <w:rPr>
                <w:rFonts w:hint="eastAsia"/>
                <w:sz w:val="18"/>
                <w:szCs w:val="18"/>
              </w:rPr>
              <w:t>价</w:t>
            </w:r>
            <w:r w:rsidRPr="00DD0A13">
              <w:rPr>
                <w:sz w:val="18"/>
                <w:szCs w:val="18"/>
              </w:rPr>
              <w:t>（</w:t>
            </w:r>
            <w:r w:rsidRPr="00DD0A13">
              <w:rPr>
                <w:rFonts w:hint="eastAsia"/>
                <w:sz w:val="18"/>
                <w:szCs w:val="18"/>
              </w:rPr>
              <w:t>元</w:t>
            </w:r>
            <w:r>
              <w:rPr>
                <w:sz w:val="18"/>
                <w:szCs w:val="18"/>
              </w:rPr>
              <w:t>/kWh</w:t>
            </w:r>
            <w:r w:rsidRPr="00DD0A13">
              <w:rPr>
                <w:sz w:val="18"/>
                <w:szCs w:val="18"/>
              </w:rPr>
              <w:t>）</w:t>
            </w:r>
          </w:p>
        </w:tc>
        <w:tc>
          <w:tcPr>
            <w:tcW w:w="741" w:type="dxa"/>
            <w:vAlign w:val="center"/>
          </w:tcPr>
          <w:p w:rsidR="00B35500" w:rsidRPr="00DD0A13" w:rsidRDefault="00B35500" w:rsidP="008519AF">
            <w:pPr>
              <w:pStyle w:val="a8"/>
              <w:ind w:firstLine="360"/>
              <w:rPr>
                <w:sz w:val="18"/>
                <w:szCs w:val="18"/>
              </w:rPr>
            </w:pPr>
            <w:r>
              <w:rPr>
                <w:sz w:val="18"/>
                <w:szCs w:val="18"/>
              </w:rPr>
              <w:t>0.7883</w:t>
            </w:r>
          </w:p>
        </w:tc>
        <w:tc>
          <w:tcPr>
            <w:tcW w:w="2454" w:type="dxa"/>
            <w:vAlign w:val="center"/>
          </w:tcPr>
          <w:p w:rsidR="00B35500" w:rsidRPr="00DD0A13" w:rsidRDefault="00B35500" w:rsidP="008519AF">
            <w:pPr>
              <w:pStyle w:val="a8"/>
              <w:ind w:firstLine="360"/>
              <w:rPr>
                <w:sz w:val="18"/>
                <w:szCs w:val="18"/>
              </w:rPr>
            </w:pPr>
          </w:p>
        </w:tc>
      </w:tr>
      <w:tr w:rsidR="00B35500" w:rsidRPr="00DD0A13" w:rsidTr="008519AF">
        <w:trPr>
          <w:trHeight w:val="257"/>
          <w:jc w:val="center"/>
        </w:trPr>
        <w:tc>
          <w:tcPr>
            <w:tcW w:w="1098" w:type="dxa"/>
            <w:vAlign w:val="center"/>
          </w:tcPr>
          <w:p w:rsidR="00B35500" w:rsidRPr="00DD0A13" w:rsidRDefault="00B35500" w:rsidP="008519AF">
            <w:pPr>
              <w:pStyle w:val="a8"/>
              <w:ind w:firstLine="360"/>
              <w:rPr>
                <w:sz w:val="18"/>
                <w:szCs w:val="18"/>
              </w:rPr>
            </w:pPr>
            <w:r w:rsidRPr="00DD0A13">
              <w:rPr>
                <w:rFonts w:hint="eastAsia"/>
                <w:sz w:val="18"/>
                <w:szCs w:val="18"/>
              </w:rPr>
              <w:t>输入</w:t>
            </w:r>
          </w:p>
        </w:tc>
        <w:tc>
          <w:tcPr>
            <w:tcW w:w="3411" w:type="dxa"/>
            <w:vAlign w:val="center"/>
          </w:tcPr>
          <w:p w:rsidR="00B35500" w:rsidRPr="00DD0A13" w:rsidRDefault="00B35500" w:rsidP="008519AF">
            <w:pPr>
              <w:pStyle w:val="a8"/>
              <w:ind w:firstLine="360"/>
              <w:rPr>
                <w:sz w:val="18"/>
                <w:szCs w:val="18"/>
              </w:rPr>
            </w:pPr>
            <w:r>
              <w:rPr>
                <w:rFonts w:hint="eastAsia"/>
                <w:sz w:val="18"/>
                <w:szCs w:val="18"/>
              </w:rPr>
              <w:t>电</w:t>
            </w:r>
            <w:r w:rsidRPr="00DD0A13">
              <w:rPr>
                <w:sz w:val="18"/>
                <w:szCs w:val="18"/>
              </w:rPr>
              <w:t>量</w:t>
            </w:r>
            <w:r w:rsidRPr="00DD0A13">
              <w:rPr>
                <w:rFonts w:hint="eastAsia"/>
                <w:sz w:val="18"/>
                <w:szCs w:val="18"/>
              </w:rPr>
              <w:t>（</w:t>
            </w:r>
            <w:r>
              <w:rPr>
                <w:rFonts w:hint="eastAsia"/>
                <w:sz w:val="18"/>
                <w:szCs w:val="18"/>
              </w:rPr>
              <w:t>kWh</w:t>
            </w:r>
            <w:r>
              <w:rPr>
                <w:sz w:val="18"/>
                <w:szCs w:val="18"/>
              </w:rPr>
              <w:t>/</w:t>
            </w:r>
            <w:r>
              <w:rPr>
                <w:rFonts w:hint="eastAsia"/>
                <w:sz w:val="18"/>
                <w:szCs w:val="18"/>
              </w:rPr>
              <w:t>月</w:t>
            </w:r>
            <w:r w:rsidRPr="00DD0A13">
              <w:rPr>
                <w:rFonts w:hint="eastAsia"/>
                <w:sz w:val="18"/>
                <w:szCs w:val="18"/>
              </w:rPr>
              <w:t>）</w:t>
            </w:r>
          </w:p>
        </w:tc>
        <w:tc>
          <w:tcPr>
            <w:tcW w:w="741" w:type="dxa"/>
            <w:vAlign w:val="center"/>
          </w:tcPr>
          <w:p w:rsidR="00B35500" w:rsidRPr="00DD0A13" w:rsidRDefault="00B35500" w:rsidP="008519AF">
            <w:pPr>
              <w:pStyle w:val="a8"/>
              <w:ind w:firstLine="360"/>
              <w:rPr>
                <w:sz w:val="18"/>
                <w:szCs w:val="18"/>
              </w:rPr>
            </w:pPr>
            <w:r>
              <w:rPr>
                <w:sz w:val="18"/>
                <w:szCs w:val="18"/>
              </w:rPr>
              <w:t>500</w:t>
            </w:r>
          </w:p>
        </w:tc>
        <w:tc>
          <w:tcPr>
            <w:tcW w:w="2454" w:type="dxa"/>
            <w:vAlign w:val="center"/>
          </w:tcPr>
          <w:p w:rsidR="00B35500" w:rsidRPr="00DD0A13" w:rsidRDefault="00B35500" w:rsidP="008519AF">
            <w:pPr>
              <w:pStyle w:val="a8"/>
              <w:ind w:firstLine="360"/>
              <w:rPr>
                <w:sz w:val="18"/>
                <w:szCs w:val="18"/>
              </w:rPr>
            </w:pPr>
          </w:p>
        </w:tc>
      </w:tr>
      <w:tr w:rsidR="00B35500" w:rsidRPr="00077DDF" w:rsidTr="008519AF">
        <w:trPr>
          <w:trHeight w:val="257"/>
          <w:jc w:val="center"/>
        </w:trPr>
        <w:tc>
          <w:tcPr>
            <w:tcW w:w="1098" w:type="dxa"/>
            <w:vAlign w:val="center"/>
          </w:tcPr>
          <w:p w:rsidR="00B35500" w:rsidRPr="00077DDF" w:rsidRDefault="00B35500" w:rsidP="008519AF">
            <w:pPr>
              <w:pStyle w:val="a8"/>
              <w:ind w:firstLine="360"/>
              <w:rPr>
                <w:color w:val="FF0000"/>
                <w:sz w:val="18"/>
                <w:szCs w:val="18"/>
                <w:highlight w:val="yellow"/>
              </w:rPr>
            </w:pPr>
            <w:r w:rsidRPr="00077DDF">
              <w:rPr>
                <w:rFonts w:hint="eastAsia"/>
                <w:color w:val="FF0000"/>
                <w:sz w:val="18"/>
                <w:szCs w:val="18"/>
                <w:highlight w:val="yellow"/>
              </w:rPr>
              <w:t>输出</w:t>
            </w:r>
          </w:p>
        </w:tc>
        <w:tc>
          <w:tcPr>
            <w:tcW w:w="3411" w:type="dxa"/>
            <w:vAlign w:val="center"/>
          </w:tcPr>
          <w:p w:rsidR="00B35500" w:rsidRPr="00077DDF" w:rsidRDefault="00B35500" w:rsidP="008519AF">
            <w:pPr>
              <w:pStyle w:val="a8"/>
              <w:ind w:firstLine="360"/>
              <w:rPr>
                <w:color w:val="FF0000"/>
                <w:sz w:val="18"/>
                <w:szCs w:val="18"/>
                <w:highlight w:val="yellow"/>
              </w:rPr>
            </w:pPr>
            <w:r w:rsidRPr="00077DDF">
              <w:rPr>
                <w:rFonts w:hint="eastAsia"/>
                <w:color w:val="FF0000"/>
                <w:sz w:val="18"/>
                <w:szCs w:val="18"/>
                <w:highlight w:val="yellow"/>
              </w:rPr>
              <w:t>总费用</w:t>
            </w:r>
            <w:r w:rsidRPr="00077DDF">
              <w:rPr>
                <w:color w:val="FF0000"/>
                <w:sz w:val="18"/>
                <w:szCs w:val="18"/>
                <w:highlight w:val="yellow"/>
              </w:rPr>
              <w:t>（</w:t>
            </w:r>
            <w:r w:rsidRPr="00077DDF">
              <w:rPr>
                <w:rFonts w:hint="eastAsia"/>
                <w:color w:val="FF0000"/>
                <w:sz w:val="18"/>
                <w:szCs w:val="18"/>
                <w:highlight w:val="yellow"/>
              </w:rPr>
              <w:t>元</w:t>
            </w:r>
            <w:r w:rsidRPr="00077DDF">
              <w:rPr>
                <w:rFonts w:hint="eastAsia"/>
                <w:color w:val="FF0000"/>
                <w:sz w:val="18"/>
                <w:szCs w:val="18"/>
                <w:highlight w:val="yellow"/>
              </w:rPr>
              <w:t>/</w:t>
            </w:r>
            <w:r w:rsidRPr="00077DDF">
              <w:rPr>
                <w:rFonts w:hint="eastAsia"/>
                <w:color w:val="FF0000"/>
                <w:sz w:val="18"/>
                <w:szCs w:val="18"/>
                <w:highlight w:val="yellow"/>
              </w:rPr>
              <w:t>月</w:t>
            </w:r>
            <w:r w:rsidRPr="00077DDF">
              <w:rPr>
                <w:color w:val="FF0000"/>
                <w:sz w:val="18"/>
                <w:szCs w:val="18"/>
                <w:highlight w:val="yellow"/>
              </w:rPr>
              <w:t>）</w:t>
            </w:r>
          </w:p>
        </w:tc>
        <w:tc>
          <w:tcPr>
            <w:tcW w:w="741" w:type="dxa"/>
            <w:vAlign w:val="center"/>
          </w:tcPr>
          <w:p w:rsidR="00B35500" w:rsidRPr="00077DDF" w:rsidRDefault="00B35500" w:rsidP="008519AF">
            <w:pPr>
              <w:pStyle w:val="a8"/>
              <w:ind w:firstLine="360"/>
              <w:rPr>
                <w:color w:val="FF0000"/>
                <w:sz w:val="18"/>
                <w:szCs w:val="18"/>
                <w:highlight w:val="yellow"/>
              </w:rPr>
            </w:pPr>
            <w:r w:rsidRPr="00077DDF">
              <w:rPr>
                <w:rFonts w:hint="eastAsia"/>
                <w:color w:val="FF0000"/>
                <w:sz w:val="18"/>
                <w:szCs w:val="18"/>
                <w:highlight w:val="yellow"/>
              </w:rPr>
              <w:t>2</w:t>
            </w:r>
            <w:r w:rsidRPr="00077DDF">
              <w:rPr>
                <w:color w:val="FF0000"/>
                <w:sz w:val="18"/>
                <w:szCs w:val="18"/>
                <w:highlight w:val="yellow"/>
              </w:rPr>
              <w:t>85.15</w:t>
            </w:r>
          </w:p>
        </w:tc>
        <w:tc>
          <w:tcPr>
            <w:tcW w:w="2454" w:type="dxa"/>
            <w:vAlign w:val="center"/>
          </w:tcPr>
          <w:p w:rsidR="00B35500" w:rsidRPr="00077DDF" w:rsidRDefault="00B35500" w:rsidP="008519AF">
            <w:pPr>
              <w:pStyle w:val="a8"/>
              <w:ind w:firstLine="360"/>
              <w:rPr>
                <w:color w:val="FF0000"/>
                <w:sz w:val="18"/>
                <w:szCs w:val="18"/>
              </w:rPr>
            </w:pPr>
            <w:r w:rsidRPr="00077DDF">
              <w:rPr>
                <w:rFonts w:hint="eastAsia"/>
                <w:color w:val="FF0000"/>
                <w:sz w:val="18"/>
                <w:szCs w:val="18"/>
                <w:highlight w:val="yellow"/>
              </w:rPr>
              <w:t>240</w:t>
            </w:r>
            <w:r w:rsidRPr="00077DDF">
              <w:rPr>
                <w:rFonts w:hint="eastAsia"/>
                <w:color w:val="FF0000"/>
                <w:sz w:val="18"/>
                <w:szCs w:val="18"/>
                <w:highlight w:val="yellow"/>
              </w:rPr>
              <w:t>×</w:t>
            </w:r>
            <w:r w:rsidRPr="00077DDF">
              <w:rPr>
                <w:rFonts w:hint="eastAsia"/>
                <w:color w:val="FF0000"/>
                <w:sz w:val="18"/>
                <w:szCs w:val="18"/>
                <w:highlight w:val="yellow"/>
              </w:rPr>
              <w:t>0.4883</w:t>
            </w:r>
            <w:r w:rsidRPr="00077DDF">
              <w:rPr>
                <w:color w:val="FF0000"/>
                <w:sz w:val="18"/>
                <w:szCs w:val="18"/>
                <w:highlight w:val="yellow"/>
              </w:rPr>
              <w:t>+160</w:t>
            </w:r>
            <w:r w:rsidRPr="00077DDF">
              <w:rPr>
                <w:rFonts w:hint="eastAsia"/>
                <w:color w:val="FF0000"/>
                <w:sz w:val="18"/>
                <w:szCs w:val="18"/>
                <w:highlight w:val="yellow"/>
              </w:rPr>
              <w:t>×</w:t>
            </w:r>
            <w:r w:rsidRPr="00077DDF">
              <w:rPr>
                <w:rFonts w:hint="eastAsia"/>
                <w:color w:val="FF0000"/>
                <w:sz w:val="18"/>
                <w:szCs w:val="18"/>
                <w:highlight w:val="yellow"/>
              </w:rPr>
              <w:t>0.5383</w:t>
            </w:r>
            <w:r w:rsidRPr="00077DDF">
              <w:rPr>
                <w:color w:val="FF0000"/>
                <w:sz w:val="18"/>
                <w:szCs w:val="18"/>
                <w:highlight w:val="yellow"/>
              </w:rPr>
              <w:t>+100</w:t>
            </w:r>
            <w:r w:rsidRPr="00077DDF">
              <w:rPr>
                <w:rFonts w:hint="eastAsia"/>
                <w:color w:val="FF0000"/>
                <w:sz w:val="18"/>
                <w:szCs w:val="18"/>
                <w:highlight w:val="yellow"/>
              </w:rPr>
              <w:t>×</w:t>
            </w:r>
            <w:r w:rsidRPr="00077DDF">
              <w:rPr>
                <w:rFonts w:hint="eastAsia"/>
                <w:color w:val="FF0000"/>
                <w:sz w:val="18"/>
                <w:szCs w:val="18"/>
                <w:highlight w:val="yellow"/>
              </w:rPr>
              <w:t>0.7883</w:t>
            </w:r>
            <w:r w:rsidRPr="00077DDF">
              <w:rPr>
                <w:rFonts w:hint="eastAsia"/>
                <w:color w:val="FF0000"/>
                <w:sz w:val="18"/>
                <w:szCs w:val="18"/>
                <w:highlight w:val="yellow"/>
              </w:rPr>
              <w:t>（与软件</w:t>
            </w:r>
            <w:r w:rsidRPr="00077DDF">
              <w:rPr>
                <w:color w:val="FF0000"/>
                <w:sz w:val="18"/>
                <w:szCs w:val="18"/>
                <w:highlight w:val="yellow"/>
              </w:rPr>
              <w:t>不一致</w:t>
            </w:r>
            <w:r w:rsidRPr="00077DDF">
              <w:rPr>
                <w:rFonts w:hint="eastAsia"/>
                <w:color w:val="FF0000"/>
                <w:sz w:val="18"/>
                <w:szCs w:val="18"/>
                <w:highlight w:val="yellow"/>
              </w:rPr>
              <w:t>）</w:t>
            </w:r>
          </w:p>
        </w:tc>
      </w:tr>
    </w:tbl>
    <w:p w:rsidR="00B35500" w:rsidRDefault="00B35500" w:rsidP="0011086B">
      <w:pPr>
        <w:pStyle w:val="a6"/>
        <w:ind w:firstLine="480"/>
      </w:pPr>
      <w:r>
        <w:rPr>
          <w:rFonts w:hint="eastAsia"/>
        </w:rPr>
        <w:t>（</w:t>
      </w:r>
      <w:r>
        <w:t>2</w:t>
      </w:r>
      <w:r>
        <w:rPr>
          <w:rFonts w:hint="eastAsia"/>
        </w:rPr>
        <w:t>）执行非</w:t>
      </w:r>
      <w:r>
        <w:t>阶梯价格的用户</w:t>
      </w:r>
    </w:p>
    <w:tbl>
      <w:tblPr>
        <w:tblStyle w:val="a3"/>
        <w:tblW w:w="7704" w:type="dxa"/>
        <w:jc w:val="center"/>
        <w:tblLook w:val="04A0" w:firstRow="1" w:lastRow="0" w:firstColumn="1" w:lastColumn="0" w:noHBand="0" w:noVBand="1"/>
      </w:tblPr>
      <w:tblGrid>
        <w:gridCol w:w="1067"/>
        <w:gridCol w:w="3218"/>
        <w:gridCol w:w="1071"/>
        <w:gridCol w:w="2348"/>
      </w:tblGrid>
      <w:tr w:rsidR="00B35500" w:rsidRPr="00300E8B" w:rsidTr="008519AF">
        <w:trPr>
          <w:trHeight w:val="257"/>
          <w:jc w:val="center"/>
        </w:trPr>
        <w:tc>
          <w:tcPr>
            <w:tcW w:w="1086" w:type="dxa"/>
            <w:vAlign w:val="center"/>
          </w:tcPr>
          <w:p w:rsidR="00B35500" w:rsidRPr="00300E8B" w:rsidRDefault="00B35500" w:rsidP="008519AF">
            <w:pPr>
              <w:pStyle w:val="a8"/>
              <w:ind w:firstLine="360"/>
              <w:rPr>
                <w:sz w:val="18"/>
                <w:szCs w:val="18"/>
              </w:rPr>
            </w:pPr>
          </w:p>
        </w:tc>
        <w:tc>
          <w:tcPr>
            <w:tcW w:w="3367" w:type="dxa"/>
            <w:vAlign w:val="center"/>
          </w:tcPr>
          <w:p w:rsidR="00B35500" w:rsidRPr="00300E8B" w:rsidRDefault="00B35500" w:rsidP="008519AF">
            <w:pPr>
              <w:pStyle w:val="a8"/>
              <w:ind w:firstLine="360"/>
              <w:rPr>
                <w:sz w:val="18"/>
                <w:szCs w:val="18"/>
              </w:rPr>
            </w:pPr>
            <w:r w:rsidRPr="00300E8B">
              <w:rPr>
                <w:rFonts w:hint="eastAsia"/>
                <w:sz w:val="18"/>
                <w:szCs w:val="18"/>
              </w:rPr>
              <w:t>北京</w:t>
            </w:r>
            <w:r w:rsidRPr="00300E8B">
              <w:rPr>
                <w:rFonts w:hint="eastAsia"/>
                <w:sz w:val="18"/>
                <w:szCs w:val="18"/>
              </w:rPr>
              <w:t>-</w:t>
            </w:r>
            <w:r>
              <w:rPr>
                <w:rFonts w:hint="eastAsia"/>
                <w:sz w:val="18"/>
                <w:szCs w:val="18"/>
              </w:rPr>
              <w:t>一般</w:t>
            </w:r>
            <w:r>
              <w:rPr>
                <w:sz w:val="18"/>
                <w:szCs w:val="18"/>
              </w:rPr>
              <w:t>工商业</w:t>
            </w:r>
            <w:r w:rsidRPr="00300E8B">
              <w:rPr>
                <w:sz w:val="18"/>
                <w:szCs w:val="18"/>
              </w:rPr>
              <w:t>-</w:t>
            </w:r>
            <w:r w:rsidRPr="00300E8B">
              <w:rPr>
                <w:rFonts w:hint="eastAsia"/>
                <w:sz w:val="18"/>
                <w:szCs w:val="18"/>
              </w:rPr>
              <w:t>不满</w:t>
            </w:r>
            <w:r w:rsidRPr="00300E8B">
              <w:rPr>
                <w:rFonts w:hint="eastAsia"/>
                <w:sz w:val="18"/>
                <w:szCs w:val="18"/>
              </w:rPr>
              <w:t>1</w:t>
            </w:r>
            <w:r>
              <w:rPr>
                <w:sz w:val="18"/>
                <w:szCs w:val="18"/>
              </w:rPr>
              <w:t>kv</w:t>
            </w:r>
          </w:p>
        </w:tc>
        <w:tc>
          <w:tcPr>
            <w:tcW w:w="821" w:type="dxa"/>
            <w:vAlign w:val="center"/>
          </w:tcPr>
          <w:p w:rsidR="00B35500" w:rsidRPr="00300E8B" w:rsidRDefault="00B35500" w:rsidP="008519AF">
            <w:pPr>
              <w:pStyle w:val="a8"/>
              <w:ind w:firstLine="360"/>
              <w:rPr>
                <w:sz w:val="18"/>
                <w:szCs w:val="18"/>
              </w:rPr>
            </w:pPr>
            <w:r w:rsidRPr="00300E8B">
              <w:rPr>
                <w:rFonts w:hint="eastAsia"/>
                <w:sz w:val="18"/>
                <w:szCs w:val="18"/>
              </w:rPr>
              <w:t>数据</w:t>
            </w:r>
          </w:p>
        </w:tc>
        <w:tc>
          <w:tcPr>
            <w:tcW w:w="2430" w:type="dxa"/>
            <w:vAlign w:val="center"/>
          </w:tcPr>
          <w:p w:rsidR="00B35500" w:rsidRPr="00300E8B" w:rsidRDefault="00B35500" w:rsidP="008519AF">
            <w:pPr>
              <w:pStyle w:val="a8"/>
              <w:ind w:firstLine="360"/>
              <w:rPr>
                <w:sz w:val="18"/>
                <w:szCs w:val="18"/>
              </w:rPr>
            </w:pPr>
            <w:r w:rsidRPr="00300E8B">
              <w:rPr>
                <w:rFonts w:hint="eastAsia"/>
                <w:sz w:val="18"/>
                <w:szCs w:val="18"/>
              </w:rPr>
              <w:t>备注</w:t>
            </w:r>
          </w:p>
        </w:tc>
      </w:tr>
      <w:tr w:rsidR="00B35500" w:rsidRPr="00300E8B" w:rsidTr="008519AF">
        <w:trPr>
          <w:trHeight w:val="257"/>
          <w:jc w:val="center"/>
        </w:trPr>
        <w:tc>
          <w:tcPr>
            <w:tcW w:w="1086" w:type="dxa"/>
            <w:vMerge w:val="restart"/>
            <w:vAlign w:val="center"/>
          </w:tcPr>
          <w:p w:rsidR="00B35500" w:rsidRPr="00300E8B" w:rsidRDefault="00B35500" w:rsidP="008519AF">
            <w:pPr>
              <w:pStyle w:val="a8"/>
              <w:ind w:firstLine="360"/>
              <w:rPr>
                <w:sz w:val="18"/>
                <w:szCs w:val="18"/>
              </w:rPr>
            </w:pPr>
            <w:r>
              <w:rPr>
                <w:rFonts w:hint="eastAsia"/>
                <w:sz w:val="18"/>
                <w:szCs w:val="18"/>
              </w:rPr>
              <w:t>价格</w:t>
            </w:r>
            <w:r>
              <w:rPr>
                <w:sz w:val="18"/>
                <w:szCs w:val="18"/>
              </w:rPr>
              <w:t>模型参数</w:t>
            </w:r>
          </w:p>
        </w:tc>
        <w:tc>
          <w:tcPr>
            <w:tcW w:w="3367" w:type="dxa"/>
            <w:shd w:val="clear" w:color="auto" w:fill="auto"/>
            <w:vAlign w:val="center"/>
          </w:tcPr>
          <w:p w:rsidR="00B35500" w:rsidRPr="00300E8B" w:rsidRDefault="00B35500" w:rsidP="008519AF">
            <w:pPr>
              <w:jc w:val="center"/>
              <w:rPr>
                <w:color w:val="000000"/>
                <w:sz w:val="18"/>
                <w:szCs w:val="18"/>
              </w:rPr>
            </w:pPr>
            <w:r w:rsidRPr="00300E8B">
              <w:rPr>
                <w:rFonts w:hint="eastAsia"/>
                <w:color w:val="000000"/>
                <w:sz w:val="18"/>
                <w:szCs w:val="18"/>
              </w:rPr>
              <w:t>时</w:t>
            </w:r>
            <w:r w:rsidRPr="00300E8B">
              <w:rPr>
                <w:color w:val="000000"/>
                <w:sz w:val="18"/>
                <w:szCs w:val="18"/>
              </w:rPr>
              <w:t>电价</w:t>
            </w:r>
            <w:r w:rsidRPr="00300E8B">
              <w:rPr>
                <w:rFonts w:hint="eastAsia"/>
                <w:color w:val="000000"/>
                <w:sz w:val="18"/>
                <w:szCs w:val="18"/>
              </w:rPr>
              <w:t>1</w:t>
            </w:r>
            <w:r w:rsidRPr="00300E8B">
              <w:rPr>
                <w:rFonts w:hint="eastAsia"/>
                <w:color w:val="000000"/>
                <w:sz w:val="18"/>
                <w:szCs w:val="18"/>
              </w:rPr>
              <w:t>（元</w:t>
            </w:r>
            <w:r w:rsidRPr="00300E8B">
              <w:rPr>
                <w:rFonts w:hint="eastAsia"/>
                <w:color w:val="000000"/>
                <w:sz w:val="18"/>
                <w:szCs w:val="18"/>
              </w:rPr>
              <w:t>/kWh</w:t>
            </w:r>
            <w:r w:rsidRPr="00300E8B">
              <w:rPr>
                <w:rFonts w:hint="eastAsia"/>
                <w:color w:val="000000"/>
                <w:sz w:val="18"/>
                <w:szCs w:val="18"/>
              </w:rPr>
              <w:t>）</w:t>
            </w:r>
          </w:p>
        </w:tc>
        <w:tc>
          <w:tcPr>
            <w:tcW w:w="821" w:type="dxa"/>
            <w:vAlign w:val="center"/>
          </w:tcPr>
          <w:p w:rsidR="00B35500" w:rsidRPr="00300E8B" w:rsidRDefault="00B35500" w:rsidP="008519AF">
            <w:pPr>
              <w:pStyle w:val="a8"/>
              <w:ind w:firstLine="360"/>
              <w:rPr>
                <w:sz w:val="18"/>
                <w:szCs w:val="18"/>
              </w:rPr>
            </w:pPr>
            <w:r w:rsidRPr="00300E8B">
              <w:rPr>
                <w:rFonts w:hint="eastAsia"/>
                <w:color w:val="000000"/>
                <w:sz w:val="18"/>
                <w:szCs w:val="18"/>
              </w:rPr>
              <w:t>0.3346</w:t>
            </w:r>
          </w:p>
        </w:tc>
        <w:tc>
          <w:tcPr>
            <w:tcW w:w="2430" w:type="dxa"/>
            <w:vAlign w:val="center"/>
          </w:tcPr>
          <w:p w:rsidR="00B35500" w:rsidRPr="00300E8B" w:rsidRDefault="00B35500" w:rsidP="008519AF">
            <w:pPr>
              <w:pStyle w:val="a8"/>
              <w:ind w:firstLine="360"/>
              <w:rPr>
                <w:sz w:val="18"/>
                <w:szCs w:val="18"/>
              </w:rPr>
            </w:pPr>
          </w:p>
        </w:tc>
      </w:tr>
      <w:tr w:rsidR="00B35500" w:rsidRPr="00300E8B" w:rsidTr="008519AF">
        <w:trPr>
          <w:trHeight w:val="257"/>
          <w:jc w:val="center"/>
        </w:trPr>
        <w:tc>
          <w:tcPr>
            <w:tcW w:w="1086" w:type="dxa"/>
            <w:vMerge/>
            <w:vAlign w:val="center"/>
          </w:tcPr>
          <w:p w:rsidR="00B35500" w:rsidRPr="00300E8B" w:rsidRDefault="00B35500" w:rsidP="008519AF">
            <w:pPr>
              <w:pStyle w:val="a8"/>
              <w:ind w:firstLine="360"/>
              <w:rPr>
                <w:sz w:val="18"/>
                <w:szCs w:val="18"/>
              </w:rPr>
            </w:pPr>
          </w:p>
        </w:tc>
        <w:tc>
          <w:tcPr>
            <w:tcW w:w="3367" w:type="dxa"/>
            <w:shd w:val="clear" w:color="auto" w:fill="auto"/>
            <w:vAlign w:val="center"/>
          </w:tcPr>
          <w:p w:rsidR="00B35500" w:rsidRPr="00300E8B" w:rsidRDefault="00B35500" w:rsidP="008519AF">
            <w:pPr>
              <w:jc w:val="center"/>
              <w:rPr>
                <w:sz w:val="18"/>
                <w:szCs w:val="18"/>
              </w:rPr>
            </w:pPr>
            <w:r w:rsidRPr="00300E8B">
              <w:rPr>
                <w:rFonts w:hint="eastAsia"/>
                <w:color w:val="000000"/>
                <w:sz w:val="18"/>
                <w:szCs w:val="18"/>
              </w:rPr>
              <w:t>时</w:t>
            </w:r>
            <w:r w:rsidRPr="00300E8B">
              <w:rPr>
                <w:color w:val="000000"/>
                <w:sz w:val="18"/>
                <w:szCs w:val="18"/>
              </w:rPr>
              <w:t>电价</w:t>
            </w:r>
            <w:r w:rsidRPr="00300E8B">
              <w:rPr>
                <w:color w:val="000000"/>
                <w:sz w:val="18"/>
                <w:szCs w:val="18"/>
              </w:rPr>
              <w:t>2</w:t>
            </w:r>
            <w:r w:rsidRPr="00300E8B">
              <w:rPr>
                <w:rFonts w:hint="eastAsia"/>
                <w:color w:val="000000"/>
                <w:sz w:val="18"/>
                <w:szCs w:val="18"/>
              </w:rPr>
              <w:t>（元</w:t>
            </w:r>
            <w:r w:rsidRPr="00300E8B">
              <w:rPr>
                <w:rFonts w:hint="eastAsia"/>
                <w:color w:val="000000"/>
                <w:sz w:val="18"/>
                <w:szCs w:val="18"/>
              </w:rPr>
              <w:t>/kWh</w:t>
            </w:r>
            <w:r w:rsidRPr="00300E8B">
              <w:rPr>
                <w:rFonts w:hint="eastAsia"/>
                <w:color w:val="000000"/>
                <w:sz w:val="18"/>
                <w:szCs w:val="18"/>
              </w:rPr>
              <w:t>）</w:t>
            </w:r>
          </w:p>
        </w:tc>
        <w:tc>
          <w:tcPr>
            <w:tcW w:w="821" w:type="dxa"/>
            <w:vAlign w:val="center"/>
          </w:tcPr>
          <w:p w:rsidR="00B35500" w:rsidRPr="00300E8B" w:rsidRDefault="00B35500" w:rsidP="008519AF">
            <w:pPr>
              <w:jc w:val="center"/>
              <w:rPr>
                <w:sz w:val="18"/>
                <w:szCs w:val="18"/>
              </w:rPr>
            </w:pPr>
            <w:r w:rsidRPr="00300E8B">
              <w:rPr>
                <w:sz w:val="18"/>
                <w:szCs w:val="18"/>
              </w:rPr>
              <w:t>0.3346</w:t>
            </w:r>
          </w:p>
        </w:tc>
        <w:tc>
          <w:tcPr>
            <w:tcW w:w="2430" w:type="dxa"/>
            <w:vAlign w:val="center"/>
          </w:tcPr>
          <w:p w:rsidR="00B35500" w:rsidRPr="00300E8B" w:rsidRDefault="00B35500" w:rsidP="008519AF">
            <w:pPr>
              <w:pStyle w:val="a8"/>
              <w:ind w:firstLine="360"/>
              <w:rPr>
                <w:sz w:val="18"/>
                <w:szCs w:val="18"/>
              </w:rPr>
            </w:pPr>
          </w:p>
        </w:tc>
      </w:tr>
      <w:tr w:rsidR="00B35500" w:rsidRPr="00300E8B" w:rsidTr="008519AF">
        <w:trPr>
          <w:trHeight w:val="257"/>
          <w:jc w:val="center"/>
        </w:trPr>
        <w:tc>
          <w:tcPr>
            <w:tcW w:w="1086" w:type="dxa"/>
            <w:vMerge/>
            <w:vAlign w:val="center"/>
          </w:tcPr>
          <w:p w:rsidR="00B35500" w:rsidRPr="00300E8B" w:rsidRDefault="00B35500" w:rsidP="008519AF">
            <w:pPr>
              <w:pStyle w:val="a8"/>
              <w:ind w:firstLine="360"/>
              <w:rPr>
                <w:sz w:val="18"/>
                <w:szCs w:val="18"/>
              </w:rPr>
            </w:pPr>
          </w:p>
        </w:tc>
        <w:tc>
          <w:tcPr>
            <w:tcW w:w="3367" w:type="dxa"/>
            <w:shd w:val="clear" w:color="auto" w:fill="auto"/>
            <w:vAlign w:val="center"/>
          </w:tcPr>
          <w:p w:rsidR="00B35500" w:rsidRPr="00300E8B" w:rsidRDefault="00B35500" w:rsidP="008519AF">
            <w:pPr>
              <w:jc w:val="center"/>
              <w:rPr>
                <w:sz w:val="18"/>
                <w:szCs w:val="18"/>
              </w:rPr>
            </w:pPr>
            <w:r w:rsidRPr="00300E8B">
              <w:rPr>
                <w:rFonts w:hint="eastAsia"/>
                <w:color w:val="000000"/>
                <w:sz w:val="18"/>
                <w:szCs w:val="18"/>
              </w:rPr>
              <w:t>时</w:t>
            </w:r>
            <w:r w:rsidRPr="00300E8B">
              <w:rPr>
                <w:color w:val="000000"/>
                <w:sz w:val="18"/>
                <w:szCs w:val="18"/>
              </w:rPr>
              <w:t>电价</w:t>
            </w:r>
            <w:r w:rsidRPr="00300E8B">
              <w:rPr>
                <w:color w:val="000000"/>
                <w:sz w:val="18"/>
                <w:szCs w:val="18"/>
              </w:rPr>
              <w:t>3</w:t>
            </w:r>
            <w:r w:rsidRPr="00300E8B">
              <w:rPr>
                <w:rFonts w:hint="eastAsia"/>
                <w:color w:val="000000"/>
                <w:sz w:val="18"/>
                <w:szCs w:val="18"/>
              </w:rPr>
              <w:t>（元</w:t>
            </w:r>
            <w:r w:rsidRPr="00300E8B">
              <w:rPr>
                <w:rFonts w:hint="eastAsia"/>
                <w:color w:val="000000"/>
                <w:sz w:val="18"/>
                <w:szCs w:val="18"/>
              </w:rPr>
              <w:t>/kWh</w:t>
            </w:r>
            <w:r w:rsidRPr="00300E8B">
              <w:rPr>
                <w:rFonts w:hint="eastAsia"/>
                <w:color w:val="000000"/>
                <w:sz w:val="18"/>
                <w:szCs w:val="18"/>
              </w:rPr>
              <w:t>）</w:t>
            </w:r>
          </w:p>
        </w:tc>
        <w:tc>
          <w:tcPr>
            <w:tcW w:w="821" w:type="dxa"/>
            <w:vAlign w:val="center"/>
          </w:tcPr>
          <w:p w:rsidR="00B35500" w:rsidRPr="00300E8B" w:rsidRDefault="00B35500" w:rsidP="008519AF">
            <w:pPr>
              <w:jc w:val="center"/>
              <w:rPr>
                <w:sz w:val="18"/>
                <w:szCs w:val="18"/>
              </w:rPr>
            </w:pPr>
            <w:r w:rsidRPr="00300E8B">
              <w:rPr>
                <w:sz w:val="18"/>
                <w:szCs w:val="18"/>
              </w:rPr>
              <w:t>0.3346</w:t>
            </w:r>
          </w:p>
        </w:tc>
        <w:tc>
          <w:tcPr>
            <w:tcW w:w="2430" w:type="dxa"/>
            <w:vAlign w:val="center"/>
          </w:tcPr>
          <w:p w:rsidR="00B35500" w:rsidRPr="00300E8B" w:rsidRDefault="00B35500" w:rsidP="008519AF">
            <w:pPr>
              <w:pStyle w:val="a8"/>
              <w:ind w:firstLine="360"/>
              <w:rPr>
                <w:sz w:val="18"/>
                <w:szCs w:val="18"/>
              </w:rPr>
            </w:pPr>
          </w:p>
        </w:tc>
      </w:tr>
      <w:tr w:rsidR="00B35500" w:rsidRPr="00300E8B" w:rsidTr="008519AF">
        <w:trPr>
          <w:trHeight w:val="257"/>
          <w:jc w:val="center"/>
        </w:trPr>
        <w:tc>
          <w:tcPr>
            <w:tcW w:w="1086" w:type="dxa"/>
            <w:vMerge/>
            <w:vAlign w:val="center"/>
          </w:tcPr>
          <w:p w:rsidR="00B35500" w:rsidRPr="00300E8B" w:rsidRDefault="00B35500" w:rsidP="008519AF">
            <w:pPr>
              <w:pStyle w:val="a8"/>
              <w:ind w:firstLine="360"/>
              <w:rPr>
                <w:sz w:val="18"/>
                <w:szCs w:val="18"/>
              </w:rPr>
            </w:pPr>
          </w:p>
        </w:tc>
        <w:tc>
          <w:tcPr>
            <w:tcW w:w="3367" w:type="dxa"/>
            <w:shd w:val="clear" w:color="auto" w:fill="auto"/>
            <w:vAlign w:val="center"/>
          </w:tcPr>
          <w:p w:rsidR="00B35500" w:rsidRPr="00300E8B" w:rsidRDefault="00B35500" w:rsidP="008519AF">
            <w:pPr>
              <w:jc w:val="center"/>
              <w:rPr>
                <w:sz w:val="18"/>
                <w:szCs w:val="18"/>
              </w:rPr>
            </w:pPr>
            <w:r w:rsidRPr="00300E8B">
              <w:rPr>
                <w:rFonts w:hint="eastAsia"/>
                <w:color w:val="000000"/>
                <w:sz w:val="18"/>
                <w:szCs w:val="18"/>
              </w:rPr>
              <w:t>时</w:t>
            </w:r>
            <w:r w:rsidRPr="00300E8B">
              <w:rPr>
                <w:color w:val="000000"/>
                <w:sz w:val="18"/>
                <w:szCs w:val="18"/>
              </w:rPr>
              <w:t>电价</w:t>
            </w:r>
            <w:r w:rsidRPr="00300E8B">
              <w:rPr>
                <w:color w:val="000000"/>
                <w:sz w:val="18"/>
                <w:szCs w:val="18"/>
              </w:rPr>
              <w:t>4</w:t>
            </w:r>
            <w:r w:rsidRPr="00300E8B">
              <w:rPr>
                <w:rFonts w:hint="eastAsia"/>
                <w:color w:val="000000"/>
                <w:sz w:val="18"/>
                <w:szCs w:val="18"/>
              </w:rPr>
              <w:t>（元</w:t>
            </w:r>
            <w:r w:rsidRPr="00300E8B">
              <w:rPr>
                <w:rFonts w:hint="eastAsia"/>
                <w:color w:val="000000"/>
                <w:sz w:val="18"/>
                <w:szCs w:val="18"/>
              </w:rPr>
              <w:t>/kWh</w:t>
            </w:r>
            <w:r w:rsidRPr="00300E8B">
              <w:rPr>
                <w:rFonts w:hint="eastAsia"/>
                <w:color w:val="000000"/>
                <w:sz w:val="18"/>
                <w:szCs w:val="18"/>
              </w:rPr>
              <w:t>）</w:t>
            </w:r>
          </w:p>
        </w:tc>
        <w:tc>
          <w:tcPr>
            <w:tcW w:w="821" w:type="dxa"/>
            <w:vAlign w:val="center"/>
          </w:tcPr>
          <w:p w:rsidR="00B35500" w:rsidRPr="00300E8B" w:rsidRDefault="00B35500" w:rsidP="008519AF">
            <w:pPr>
              <w:jc w:val="center"/>
              <w:rPr>
                <w:sz w:val="18"/>
                <w:szCs w:val="18"/>
              </w:rPr>
            </w:pPr>
            <w:r w:rsidRPr="00300E8B">
              <w:rPr>
                <w:sz w:val="18"/>
                <w:szCs w:val="18"/>
              </w:rPr>
              <w:t>0.3346</w:t>
            </w:r>
          </w:p>
        </w:tc>
        <w:tc>
          <w:tcPr>
            <w:tcW w:w="2430" w:type="dxa"/>
            <w:vAlign w:val="center"/>
          </w:tcPr>
          <w:p w:rsidR="00B35500" w:rsidRPr="00300E8B" w:rsidRDefault="00B35500" w:rsidP="008519AF">
            <w:pPr>
              <w:pStyle w:val="a8"/>
              <w:ind w:firstLine="360"/>
              <w:rPr>
                <w:sz w:val="18"/>
                <w:szCs w:val="18"/>
              </w:rPr>
            </w:pPr>
          </w:p>
        </w:tc>
      </w:tr>
      <w:tr w:rsidR="00B35500" w:rsidRPr="00300E8B" w:rsidTr="008519AF">
        <w:trPr>
          <w:trHeight w:val="257"/>
          <w:jc w:val="center"/>
        </w:trPr>
        <w:tc>
          <w:tcPr>
            <w:tcW w:w="1086" w:type="dxa"/>
            <w:vMerge/>
            <w:vAlign w:val="center"/>
          </w:tcPr>
          <w:p w:rsidR="00B35500" w:rsidRPr="00300E8B" w:rsidRDefault="00B35500" w:rsidP="008519AF">
            <w:pPr>
              <w:pStyle w:val="a8"/>
              <w:ind w:firstLine="360"/>
              <w:rPr>
                <w:sz w:val="18"/>
                <w:szCs w:val="18"/>
              </w:rPr>
            </w:pPr>
          </w:p>
        </w:tc>
        <w:tc>
          <w:tcPr>
            <w:tcW w:w="3367" w:type="dxa"/>
            <w:shd w:val="clear" w:color="auto" w:fill="auto"/>
            <w:vAlign w:val="center"/>
          </w:tcPr>
          <w:p w:rsidR="00B35500" w:rsidRPr="00300E8B" w:rsidRDefault="00B35500" w:rsidP="008519AF">
            <w:pPr>
              <w:jc w:val="center"/>
              <w:rPr>
                <w:sz w:val="18"/>
                <w:szCs w:val="18"/>
              </w:rPr>
            </w:pPr>
            <w:r w:rsidRPr="00300E8B">
              <w:rPr>
                <w:rFonts w:hint="eastAsia"/>
                <w:color w:val="000000"/>
                <w:sz w:val="18"/>
                <w:szCs w:val="18"/>
              </w:rPr>
              <w:t>时</w:t>
            </w:r>
            <w:r w:rsidRPr="00300E8B">
              <w:rPr>
                <w:color w:val="000000"/>
                <w:sz w:val="18"/>
                <w:szCs w:val="18"/>
              </w:rPr>
              <w:t>电价</w:t>
            </w:r>
            <w:r w:rsidRPr="00300E8B">
              <w:rPr>
                <w:color w:val="000000"/>
                <w:sz w:val="18"/>
                <w:szCs w:val="18"/>
              </w:rPr>
              <w:t>5</w:t>
            </w:r>
            <w:r w:rsidRPr="00300E8B">
              <w:rPr>
                <w:rFonts w:hint="eastAsia"/>
                <w:color w:val="000000"/>
                <w:sz w:val="18"/>
                <w:szCs w:val="18"/>
              </w:rPr>
              <w:t>（元</w:t>
            </w:r>
            <w:r w:rsidRPr="00300E8B">
              <w:rPr>
                <w:rFonts w:hint="eastAsia"/>
                <w:color w:val="000000"/>
                <w:sz w:val="18"/>
                <w:szCs w:val="18"/>
              </w:rPr>
              <w:t>/kWh</w:t>
            </w:r>
            <w:r w:rsidRPr="00300E8B">
              <w:rPr>
                <w:rFonts w:hint="eastAsia"/>
                <w:color w:val="000000"/>
                <w:sz w:val="18"/>
                <w:szCs w:val="18"/>
              </w:rPr>
              <w:t>）</w:t>
            </w:r>
          </w:p>
        </w:tc>
        <w:tc>
          <w:tcPr>
            <w:tcW w:w="821" w:type="dxa"/>
            <w:vAlign w:val="center"/>
          </w:tcPr>
          <w:p w:rsidR="00B35500" w:rsidRPr="00300E8B" w:rsidRDefault="00B35500" w:rsidP="008519AF">
            <w:pPr>
              <w:jc w:val="center"/>
              <w:rPr>
                <w:sz w:val="18"/>
                <w:szCs w:val="18"/>
              </w:rPr>
            </w:pPr>
            <w:r w:rsidRPr="00300E8B">
              <w:rPr>
                <w:sz w:val="18"/>
                <w:szCs w:val="18"/>
              </w:rPr>
              <w:t>0.3346</w:t>
            </w:r>
          </w:p>
        </w:tc>
        <w:tc>
          <w:tcPr>
            <w:tcW w:w="2430" w:type="dxa"/>
            <w:vAlign w:val="center"/>
          </w:tcPr>
          <w:p w:rsidR="00B35500" w:rsidRPr="00300E8B" w:rsidRDefault="00B35500" w:rsidP="008519AF">
            <w:pPr>
              <w:pStyle w:val="a8"/>
              <w:ind w:firstLine="360"/>
              <w:rPr>
                <w:sz w:val="18"/>
                <w:szCs w:val="18"/>
              </w:rPr>
            </w:pPr>
          </w:p>
        </w:tc>
      </w:tr>
      <w:tr w:rsidR="00B35500" w:rsidRPr="00300E8B" w:rsidTr="008519AF">
        <w:trPr>
          <w:trHeight w:val="257"/>
          <w:jc w:val="center"/>
        </w:trPr>
        <w:tc>
          <w:tcPr>
            <w:tcW w:w="1086" w:type="dxa"/>
            <w:vMerge/>
            <w:vAlign w:val="center"/>
          </w:tcPr>
          <w:p w:rsidR="00B35500" w:rsidRPr="00300E8B" w:rsidRDefault="00B35500" w:rsidP="008519AF">
            <w:pPr>
              <w:pStyle w:val="a8"/>
              <w:ind w:firstLine="360"/>
              <w:rPr>
                <w:sz w:val="18"/>
                <w:szCs w:val="18"/>
              </w:rPr>
            </w:pPr>
          </w:p>
        </w:tc>
        <w:tc>
          <w:tcPr>
            <w:tcW w:w="3367" w:type="dxa"/>
            <w:shd w:val="clear" w:color="auto" w:fill="auto"/>
            <w:vAlign w:val="center"/>
          </w:tcPr>
          <w:p w:rsidR="00B35500" w:rsidRPr="00300E8B" w:rsidRDefault="00B35500" w:rsidP="008519AF">
            <w:pPr>
              <w:jc w:val="center"/>
              <w:rPr>
                <w:sz w:val="18"/>
                <w:szCs w:val="18"/>
              </w:rPr>
            </w:pPr>
            <w:r w:rsidRPr="00300E8B">
              <w:rPr>
                <w:rFonts w:hint="eastAsia"/>
                <w:color w:val="000000"/>
                <w:sz w:val="18"/>
                <w:szCs w:val="18"/>
              </w:rPr>
              <w:t>时</w:t>
            </w:r>
            <w:r w:rsidRPr="00300E8B">
              <w:rPr>
                <w:color w:val="000000"/>
                <w:sz w:val="18"/>
                <w:szCs w:val="18"/>
              </w:rPr>
              <w:t>电价</w:t>
            </w:r>
            <w:r w:rsidRPr="00300E8B">
              <w:rPr>
                <w:color w:val="000000"/>
                <w:sz w:val="18"/>
                <w:szCs w:val="18"/>
              </w:rPr>
              <w:t>6</w:t>
            </w:r>
            <w:r w:rsidRPr="00300E8B">
              <w:rPr>
                <w:rFonts w:hint="eastAsia"/>
                <w:color w:val="000000"/>
                <w:sz w:val="18"/>
                <w:szCs w:val="18"/>
              </w:rPr>
              <w:t>（元</w:t>
            </w:r>
            <w:r w:rsidRPr="00300E8B">
              <w:rPr>
                <w:rFonts w:hint="eastAsia"/>
                <w:color w:val="000000"/>
                <w:sz w:val="18"/>
                <w:szCs w:val="18"/>
              </w:rPr>
              <w:t>/kWh</w:t>
            </w:r>
            <w:r w:rsidRPr="00300E8B">
              <w:rPr>
                <w:rFonts w:hint="eastAsia"/>
                <w:color w:val="000000"/>
                <w:sz w:val="18"/>
                <w:szCs w:val="18"/>
              </w:rPr>
              <w:t>）</w:t>
            </w:r>
          </w:p>
        </w:tc>
        <w:tc>
          <w:tcPr>
            <w:tcW w:w="821" w:type="dxa"/>
            <w:vAlign w:val="center"/>
          </w:tcPr>
          <w:p w:rsidR="00B35500" w:rsidRPr="00300E8B" w:rsidRDefault="00B35500" w:rsidP="008519AF">
            <w:pPr>
              <w:jc w:val="center"/>
              <w:rPr>
                <w:sz w:val="18"/>
                <w:szCs w:val="18"/>
              </w:rPr>
            </w:pPr>
            <w:r w:rsidRPr="00300E8B">
              <w:rPr>
                <w:sz w:val="18"/>
                <w:szCs w:val="18"/>
              </w:rPr>
              <w:t>0.3346</w:t>
            </w:r>
          </w:p>
        </w:tc>
        <w:tc>
          <w:tcPr>
            <w:tcW w:w="2430" w:type="dxa"/>
            <w:vAlign w:val="center"/>
          </w:tcPr>
          <w:p w:rsidR="00B35500" w:rsidRPr="00300E8B" w:rsidRDefault="00B35500" w:rsidP="008519AF">
            <w:pPr>
              <w:pStyle w:val="a8"/>
              <w:ind w:firstLine="360"/>
              <w:rPr>
                <w:sz w:val="18"/>
                <w:szCs w:val="18"/>
              </w:rPr>
            </w:pPr>
          </w:p>
        </w:tc>
      </w:tr>
      <w:tr w:rsidR="00B35500" w:rsidRPr="00300E8B" w:rsidTr="008519AF">
        <w:trPr>
          <w:trHeight w:val="257"/>
          <w:jc w:val="center"/>
        </w:trPr>
        <w:tc>
          <w:tcPr>
            <w:tcW w:w="1086" w:type="dxa"/>
            <w:vMerge/>
            <w:vAlign w:val="center"/>
          </w:tcPr>
          <w:p w:rsidR="00B35500" w:rsidRPr="00300E8B" w:rsidRDefault="00B35500" w:rsidP="008519AF">
            <w:pPr>
              <w:pStyle w:val="a8"/>
              <w:ind w:firstLine="360"/>
              <w:rPr>
                <w:sz w:val="18"/>
                <w:szCs w:val="18"/>
              </w:rPr>
            </w:pPr>
          </w:p>
        </w:tc>
        <w:tc>
          <w:tcPr>
            <w:tcW w:w="3367" w:type="dxa"/>
            <w:shd w:val="clear" w:color="auto" w:fill="auto"/>
            <w:vAlign w:val="center"/>
          </w:tcPr>
          <w:p w:rsidR="00B35500" w:rsidRPr="00300E8B" w:rsidRDefault="00B35500" w:rsidP="008519AF">
            <w:pPr>
              <w:jc w:val="center"/>
              <w:rPr>
                <w:sz w:val="18"/>
                <w:szCs w:val="18"/>
              </w:rPr>
            </w:pPr>
            <w:r w:rsidRPr="00300E8B">
              <w:rPr>
                <w:rFonts w:hint="eastAsia"/>
                <w:color w:val="000000"/>
                <w:sz w:val="18"/>
                <w:szCs w:val="18"/>
              </w:rPr>
              <w:t>时</w:t>
            </w:r>
            <w:r w:rsidRPr="00300E8B">
              <w:rPr>
                <w:color w:val="000000"/>
                <w:sz w:val="18"/>
                <w:szCs w:val="18"/>
              </w:rPr>
              <w:t>电价</w:t>
            </w:r>
            <w:r w:rsidRPr="00300E8B">
              <w:rPr>
                <w:color w:val="000000"/>
                <w:sz w:val="18"/>
                <w:szCs w:val="18"/>
              </w:rPr>
              <w:t>7</w:t>
            </w:r>
            <w:r w:rsidRPr="00300E8B">
              <w:rPr>
                <w:rFonts w:hint="eastAsia"/>
                <w:color w:val="000000"/>
                <w:sz w:val="18"/>
                <w:szCs w:val="18"/>
              </w:rPr>
              <w:t>（元</w:t>
            </w:r>
            <w:r w:rsidRPr="00300E8B">
              <w:rPr>
                <w:rFonts w:hint="eastAsia"/>
                <w:color w:val="000000"/>
                <w:sz w:val="18"/>
                <w:szCs w:val="18"/>
              </w:rPr>
              <w:t>/kWh</w:t>
            </w:r>
            <w:r w:rsidRPr="00300E8B">
              <w:rPr>
                <w:rFonts w:hint="eastAsia"/>
                <w:color w:val="000000"/>
                <w:sz w:val="18"/>
                <w:szCs w:val="18"/>
              </w:rPr>
              <w:t>）</w:t>
            </w:r>
          </w:p>
        </w:tc>
        <w:tc>
          <w:tcPr>
            <w:tcW w:w="821" w:type="dxa"/>
            <w:vAlign w:val="center"/>
          </w:tcPr>
          <w:p w:rsidR="00B35500" w:rsidRPr="00300E8B" w:rsidRDefault="00B35500" w:rsidP="008519AF">
            <w:pPr>
              <w:jc w:val="center"/>
              <w:rPr>
                <w:sz w:val="18"/>
                <w:szCs w:val="18"/>
              </w:rPr>
            </w:pPr>
            <w:r w:rsidRPr="00300E8B">
              <w:rPr>
                <w:sz w:val="18"/>
                <w:szCs w:val="18"/>
              </w:rPr>
              <w:t>0.595</w:t>
            </w:r>
          </w:p>
        </w:tc>
        <w:tc>
          <w:tcPr>
            <w:tcW w:w="2430" w:type="dxa"/>
            <w:vAlign w:val="center"/>
          </w:tcPr>
          <w:p w:rsidR="00B35500" w:rsidRPr="00300E8B" w:rsidRDefault="00B35500" w:rsidP="008519AF">
            <w:pPr>
              <w:pStyle w:val="a8"/>
              <w:ind w:firstLine="360"/>
              <w:rPr>
                <w:sz w:val="18"/>
                <w:szCs w:val="18"/>
              </w:rPr>
            </w:pPr>
          </w:p>
        </w:tc>
      </w:tr>
      <w:tr w:rsidR="00B35500" w:rsidRPr="00300E8B" w:rsidTr="008519AF">
        <w:trPr>
          <w:trHeight w:val="257"/>
          <w:jc w:val="center"/>
        </w:trPr>
        <w:tc>
          <w:tcPr>
            <w:tcW w:w="1086" w:type="dxa"/>
            <w:vMerge/>
            <w:vAlign w:val="center"/>
          </w:tcPr>
          <w:p w:rsidR="00B35500" w:rsidRPr="00300E8B" w:rsidRDefault="00B35500" w:rsidP="008519AF">
            <w:pPr>
              <w:pStyle w:val="a8"/>
              <w:ind w:firstLine="360"/>
              <w:rPr>
                <w:sz w:val="18"/>
                <w:szCs w:val="18"/>
              </w:rPr>
            </w:pPr>
          </w:p>
        </w:tc>
        <w:tc>
          <w:tcPr>
            <w:tcW w:w="3367" w:type="dxa"/>
            <w:shd w:val="clear" w:color="auto" w:fill="auto"/>
            <w:vAlign w:val="center"/>
          </w:tcPr>
          <w:p w:rsidR="00B35500" w:rsidRPr="00300E8B" w:rsidRDefault="00B35500" w:rsidP="008519AF">
            <w:pPr>
              <w:jc w:val="center"/>
              <w:rPr>
                <w:sz w:val="18"/>
                <w:szCs w:val="18"/>
              </w:rPr>
            </w:pPr>
            <w:r w:rsidRPr="00300E8B">
              <w:rPr>
                <w:rFonts w:hint="eastAsia"/>
                <w:color w:val="000000"/>
                <w:sz w:val="18"/>
                <w:szCs w:val="18"/>
              </w:rPr>
              <w:t>时</w:t>
            </w:r>
            <w:r w:rsidRPr="00300E8B">
              <w:rPr>
                <w:color w:val="000000"/>
                <w:sz w:val="18"/>
                <w:szCs w:val="18"/>
              </w:rPr>
              <w:t>电价</w:t>
            </w:r>
            <w:r w:rsidRPr="00300E8B">
              <w:rPr>
                <w:color w:val="000000"/>
                <w:sz w:val="18"/>
                <w:szCs w:val="18"/>
              </w:rPr>
              <w:t>8</w:t>
            </w:r>
            <w:r w:rsidRPr="00300E8B">
              <w:rPr>
                <w:rFonts w:hint="eastAsia"/>
                <w:color w:val="000000"/>
                <w:sz w:val="18"/>
                <w:szCs w:val="18"/>
              </w:rPr>
              <w:t>（元</w:t>
            </w:r>
            <w:r w:rsidRPr="00300E8B">
              <w:rPr>
                <w:rFonts w:hint="eastAsia"/>
                <w:color w:val="000000"/>
                <w:sz w:val="18"/>
                <w:szCs w:val="18"/>
              </w:rPr>
              <w:t>/kWh</w:t>
            </w:r>
            <w:r w:rsidRPr="00300E8B">
              <w:rPr>
                <w:rFonts w:hint="eastAsia"/>
                <w:color w:val="000000"/>
                <w:sz w:val="18"/>
                <w:szCs w:val="18"/>
              </w:rPr>
              <w:t>）</w:t>
            </w:r>
          </w:p>
        </w:tc>
        <w:tc>
          <w:tcPr>
            <w:tcW w:w="821" w:type="dxa"/>
            <w:vAlign w:val="center"/>
          </w:tcPr>
          <w:p w:rsidR="00B35500" w:rsidRPr="00300E8B" w:rsidRDefault="00B35500" w:rsidP="008519AF">
            <w:pPr>
              <w:jc w:val="center"/>
              <w:rPr>
                <w:sz w:val="18"/>
                <w:szCs w:val="18"/>
              </w:rPr>
            </w:pPr>
            <w:r w:rsidRPr="00300E8B">
              <w:rPr>
                <w:sz w:val="18"/>
                <w:szCs w:val="18"/>
              </w:rPr>
              <w:t>0.595</w:t>
            </w:r>
          </w:p>
        </w:tc>
        <w:tc>
          <w:tcPr>
            <w:tcW w:w="2430" w:type="dxa"/>
            <w:vAlign w:val="center"/>
          </w:tcPr>
          <w:p w:rsidR="00B35500" w:rsidRPr="00300E8B" w:rsidRDefault="00B35500" w:rsidP="008519AF">
            <w:pPr>
              <w:pStyle w:val="a8"/>
              <w:ind w:firstLine="360"/>
              <w:rPr>
                <w:sz w:val="18"/>
                <w:szCs w:val="18"/>
              </w:rPr>
            </w:pPr>
          </w:p>
        </w:tc>
      </w:tr>
      <w:tr w:rsidR="00B35500" w:rsidRPr="00300E8B" w:rsidTr="008519AF">
        <w:trPr>
          <w:trHeight w:val="257"/>
          <w:jc w:val="center"/>
        </w:trPr>
        <w:tc>
          <w:tcPr>
            <w:tcW w:w="1086" w:type="dxa"/>
            <w:vMerge/>
            <w:vAlign w:val="center"/>
          </w:tcPr>
          <w:p w:rsidR="00B35500" w:rsidRPr="00300E8B" w:rsidRDefault="00B35500" w:rsidP="008519AF">
            <w:pPr>
              <w:pStyle w:val="a8"/>
              <w:ind w:firstLine="360"/>
              <w:rPr>
                <w:sz w:val="18"/>
                <w:szCs w:val="18"/>
              </w:rPr>
            </w:pPr>
          </w:p>
        </w:tc>
        <w:tc>
          <w:tcPr>
            <w:tcW w:w="3367" w:type="dxa"/>
            <w:shd w:val="clear" w:color="auto" w:fill="auto"/>
            <w:vAlign w:val="center"/>
          </w:tcPr>
          <w:p w:rsidR="00B35500" w:rsidRPr="00300E8B" w:rsidRDefault="00B35500" w:rsidP="008519AF">
            <w:pPr>
              <w:jc w:val="center"/>
              <w:rPr>
                <w:sz w:val="18"/>
                <w:szCs w:val="18"/>
              </w:rPr>
            </w:pPr>
            <w:r w:rsidRPr="00300E8B">
              <w:rPr>
                <w:rFonts w:hint="eastAsia"/>
                <w:color w:val="000000"/>
                <w:sz w:val="18"/>
                <w:szCs w:val="18"/>
              </w:rPr>
              <w:t>时</w:t>
            </w:r>
            <w:r w:rsidRPr="00300E8B">
              <w:rPr>
                <w:color w:val="000000"/>
                <w:sz w:val="18"/>
                <w:szCs w:val="18"/>
              </w:rPr>
              <w:t>电价</w:t>
            </w:r>
            <w:r w:rsidRPr="00300E8B">
              <w:rPr>
                <w:color w:val="000000"/>
                <w:sz w:val="18"/>
                <w:szCs w:val="18"/>
              </w:rPr>
              <w:t>9</w:t>
            </w:r>
            <w:r w:rsidRPr="00300E8B">
              <w:rPr>
                <w:rFonts w:hint="eastAsia"/>
                <w:color w:val="000000"/>
                <w:sz w:val="18"/>
                <w:szCs w:val="18"/>
              </w:rPr>
              <w:t>（元</w:t>
            </w:r>
            <w:r w:rsidRPr="00300E8B">
              <w:rPr>
                <w:rFonts w:hint="eastAsia"/>
                <w:color w:val="000000"/>
                <w:sz w:val="18"/>
                <w:szCs w:val="18"/>
              </w:rPr>
              <w:t>/kWh</w:t>
            </w:r>
            <w:r w:rsidRPr="00300E8B">
              <w:rPr>
                <w:rFonts w:hint="eastAsia"/>
                <w:color w:val="000000"/>
                <w:sz w:val="18"/>
                <w:szCs w:val="18"/>
              </w:rPr>
              <w:t>）</w:t>
            </w:r>
          </w:p>
        </w:tc>
        <w:tc>
          <w:tcPr>
            <w:tcW w:w="821" w:type="dxa"/>
            <w:vAlign w:val="center"/>
          </w:tcPr>
          <w:p w:rsidR="00B35500" w:rsidRPr="00300E8B" w:rsidRDefault="00B35500" w:rsidP="008519AF">
            <w:pPr>
              <w:jc w:val="center"/>
              <w:rPr>
                <w:sz w:val="18"/>
                <w:szCs w:val="18"/>
              </w:rPr>
            </w:pPr>
            <w:r w:rsidRPr="00300E8B">
              <w:rPr>
                <w:sz w:val="18"/>
                <w:szCs w:val="18"/>
              </w:rPr>
              <w:t>0.595</w:t>
            </w:r>
          </w:p>
        </w:tc>
        <w:tc>
          <w:tcPr>
            <w:tcW w:w="2430" w:type="dxa"/>
            <w:vAlign w:val="center"/>
          </w:tcPr>
          <w:p w:rsidR="00B35500" w:rsidRPr="00300E8B" w:rsidRDefault="00B35500" w:rsidP="008519AF">
            <w:pPr>
              <w:pStyle w:val="a8"/>
              <w:ind w:firstLine="360"/>
              <w:rPr>
                <w:sz w:val="18"/>
                <w:szCs w:val="18"/>
              </w:rPr>
            </w:pPr>
          </w:p>
        </w:tc>
      </w:tr>
      <w:tr w:rsidR="00B35500" w:rsidRPr="00300E8B" w:rsidTr="008519AF">
        <w:trPr>
          <w:trHeight w:val="257"/>
          <w:jc w:val="center"/>
        </w:trPr>
        <w:tc>
          <w:tcPr>
            <w:tcW w:w="1086" w:type="dxa"/>
            <w:vMerge/>
            <w:vAlign w:val="center"/>
          </w:tcPr>
          <w:p w:rsidR="00B35500" w:rsidRPr="00300E8B" w:rsidRDefault="00B35500" w:rsidP="008519AF">
            <w:pPr>
              <w:pStyle w:val="a8"/>
              <w:ind w:firstLine="360"/>
              <w:rPr>
                <w:sz w:val="18"/>
                <w:szCs w:val="18"/>
              </w:rPr>
            </w:pPr>
          </w:p>
        </w:tc>
        <w:tc>
          <w:tcPr>
            <w:tcW w:w="3367" w:type="dxa"/>
            <w:shd w:val="clear" w:color="auto" w:fill="auto"/>
            <w:vAlign w:val="center"/>
          </w:tcPr>
          <w:p w:rsidR="00B35500" w:rsidRPr="00300E8B" w:rsidRDefault="00B35500" w:rsidP="008519AF">
            <w:pPr>
              <w:jc w:val="center"/>
              <w:rPr>
                <w:sz w:val="18"/>
                <w:szCs w:val="18"/>
              </w:rPr>
            </w:pPr>
            <w:r w:rsidRPr="00300E8B">
              <w:rPr>
                <w:rFonts w:hint="eastAsia"/>
                <w:color w:val="000000"/>
                <w:sz w:val="18"/>
                <w:szCs w:val="18"/>
              </w:rPr>
              <w:t>时</w:t>
            </w:r>
            <w:r w:rsidRPr="00300E8B">
              <w:rPr>
                <w:color w:val="000000"/>
                <w:sz w:val="18"/>
                <w:szCs w:val="18"/>
              </w:rPr>
              <w:t>电价</w:t>
            </w:r>
            <w:r w:rsidRPr="00300E8B">
              <w:rPr>
                <w:rFonts w:hint="eastAsia"/>
                <w:color w:val="000000"/>
                <w:sz w:val="18"/>
                <w:szCs w:val="18"/>
              </w:rPr>
              <w:t>1</w:t>
            </w:r>
            <w:r w:rsidRPr="00300E8B">
              <w:rPr>
                <w:color w:val="000000"/>
                <w:sz w:val="18"/>
                <w:szCs w:val="18"/>
              </w:rPr>
              <w:t>0</w:t>
            </w:r>
            <w:r w:rsidRPr="00300E8B">
              <w:rPr>
                <w:rFonts w:hint="eastAsia"/>
                <w:color w:val="000000"/>
                <w:sz w:val="18"/>
                <w:szCs w:val="18"/>
              </w:rPr>
              <w:t>（元</w:t>
            </w:r>
            <w:r w:rsidRPr="00300E8B">
              <w:rPr>
                <w:rFonts w:hint="eastAsia"/>
                <w:color w:val="000000"/>
                <w:sz w:val="18"/>
                <w:szCs w:val="18"/>
              </w:rPr>
              <w:t>/kWh</w:t>
            </w:r>
            <w:r w:rsidRPr="00300E8B">
              <w:rPr>
                <w:rFonts w:hint="eastAsia"/>
                <w:color w:val="000000"/>
                <w:sz w:val="18"/>
                <w:szCs w:val="18"/>
              </w:rPr>
              <w:t>）</w:t>
            </w:r>
          </w:p>
        </w:tc>
        <w:tc>
          <w:tcPr>
            <w:tcW w:w="821" w:type="dxa"/>
            <w:vAlign w:val="center"/>
          </w:tcPr>
          <w:p w:rsidR="00B35500" w:rsidRPr="00300E8B" w:rsidRDefault="00B35500" w:rsidP="008519AF">
            <w:pPr>
              <w:jc w:val="center"/>
              <w:rPr>
                <w:sz w:val="18"/>
                <w:szCs w:val="18"/>
              </w:rPr>
            </w:pPr>
            <w:r w:rsidRPr="00300E8B">
              <w:rPr>
                <w:sz w:val="18"/>
                <w:szCs w:val="18"/>
              </w:rPr>
              <w:t>0.8634</w:t>
            </w:r>
          </w:p>
        </w:tc>
        <w:tc>
          <w:tcPr>
            <w:tcW w:w="2430" w:type="dxa"/>
            <w:vAlign w:val="center"/>
          </w:tcPr>
          <w:p w:rsidR="00B35500" w:rsidRPr="00300E8B" w:rsidRDefault="00B35500" w:rsidP="008519AF">
            <w:pPr>
              <w:pStyle w:val="a8"/>
              <w:ind w:firstLine="360"/>
              <w:rPr>
                <w:sz w:val="18"/>
                <w:szCs w:val="18"/>
              </w:rPr>
            </w:pPr>
          </w:p>
        </w:tc>
      </w:tr>
      <w:tr w:rsidR="00B35500" w:rsidRPr="00300E8B" w:rsidTr="008519AF">
        <w:trPr>
          <w:trHeight w:val="257"/>
          <w:jc w:val="center"/>
        </w:trPr>
        <w:tc>
          <w:tcPr>
            <w:tcW w:w="1086" w:type="dxa"/>
            <w:vMerge/>
            <w:vAlign w:val="center"/>
          </w:tcPr>
          <w:p w:rsidR="00B35500" w:rsidRPr="00300E8B" w:rsidRDefault="00B35500" w:rsidP="008519AF">
            <w:pPr>
              <w:pStyle w:val="a8"/>
              <w:ind w:firstLine="360"/>
              <w:rPr>
                <w:sz w:val="18"/>
                <w:szCs w:val="18"/>
              </w:rPr>
            </w:pPr>
          </w:p>
        </w:tc>
        <w:tc>
          <w:tcPr>
            <w:tcW w:w="3367" w:type="dxa"/>
            <w:shd w:val="clear" w:color="auto" w:fill="auto"/>
            <w:vAlign w:val="center"/>
          </w:tcPr>
          <w:p w:rsidR="00B35500" w:rsidRPr="00300E8B" w:rsidRDefault="00B35500" w:rsidP="008519AF">
            <w:pPr>
              <w:jc w:val="center"/>
              <w:rPr>
                <w:sz w:val="18"/>
                <w:szCs w:val="18"/>
              </w:rPr>
            </w:pPr>
            <w:r w:rsidRPr="00300E8B">
              <w:rPr>
                <w:rFonts w:hint="eastAsia"/>
                <w:color w:val="000000"/>
                <w:sz w:val="18"/>
                <w:szCs w:val="18"/>
              </w:rPr>
              <w:t>时</w:t>
            </w:r>
            <w:r w:rsidRPr="00300E8B">
              <w:rPr>
                <w:color w:val="000000"/>
                <w:sz w:val="18"/>
                <w:szCs w:val="18"/>
              </w:rPr>
              <w:t>电价</w:t>
            </w:r>
            <w:r w:rsidRPr="00300E8B">
              <w:rPr>
                <w:rFonts w:hint="eastAsia"/>
                <w:color w:val="000000"/>
                <w:sz w:val="18"/>
                <w:szCs w:val="18"/>
              </w:rPr>
              <w:t>1</w:t>
            </w:r>
            <w:r w:rsidRPr="00300E8B">
              <w:rPr>
                <w:color w:val="000000"/>
                <w:sz w:val="18"/>
                <w:szCs w:val="18"/>
              </w:rPr>
              <w:t>1</w:t>
            </w:r>
            <w:r w:rsidRPr="00300E8B">
              <w:rPr>
                <w:rFonts w:hint="eastAsia"/>
                <w:color w:val="000000"/>
                <w:sz w:val="18"/>
                <w:szCs w:val="18"/>
              </w:rPr>
              <w:t>（元</w:t>
            </w:r>
            <w:r w:rsidRPr="00300E8B">
              <w:rPr>
                <w:rFonts w:hint="eastAsia"/>
                <w:color w:val="000000"/>
                <w:sz w:val="18"/>
                <w:szCs w:val="18"/>
              </w:rPr>
              <w:t>/kWh</w:t>
            </w:r>
            <w:r w:rsidRPr="00300E8B">
              <w:rPr>
                <w:rFonts w:hint="eastAsia"/>
                <w:color w:val="000000"/>
                <w:sz w:val="18"/>
                <w:szCs w:val="18"/>
              </w:rPr>
              <w:t>）</w:t>
            </w:r>
          </w:p>
        </w:tc>
        <w:tc>
          <w:tcPr>
            <w:tcW w:w="821" w:type="dxa"/>
            <w:vAlign w:val="center"/>
          </w:tcPr>
          <w:p w:rsidR="00B35500" w:rsidRPr="00300E8B" w:rsidRDefault="00B35500" w:rsidP="008519AF">
            <w:pPr>
              <w:jc w:val="center"/>
              <w:rPr>
                <w:sz w:val="18"/>
                <w:szCs w:val="18"/>
              </w:rPr>
            </w:pPr>
            <w:r w:rsidRPr="00300E8B">
              <w:rPr>
                <w:sz w:val="18"/>
                <w:szCs w:val="18"/>
              </w:rPr>
              <w:t>0.8634</w:t>
            </w:r>
          </w:p>
        </w:tc>
        <w:tc>
          <w:tcPr>
            <w:tcW w:w="2430" w:type="dxa"/>
            <w:vAlign w:val="center"/>
          </w:tcPr>
          <w:p w:rsidR="00B35500" w:rsidRPr="00300E8B" w:rsidRDefault="00B35500" w:rsidP="008519AF">
            <w:pPr>
              <w:pStyle w:val="a8"/>
              <w:ind w:firstLine="360"/>
              <w:rPr>
                <w:sz w:val="18"/>
                <w:szCs w:val="18"/>
              </w:rPr>
            </w:pPr>
          </w:p>
        </w:tc>
      </w:tr>
      <w:tr w:rsidR="00B35500" w:rsidRPr="00300E8B" w:rsidTr="008519AF">
        <w:trPr>
          <w:trHeight w:val="257"/>
          <w:jc w:val="center"/>
        </w:trPr>
        <w:tc>
          <w:tcPr>
            <w:tcW w:w="1086" w:type="dxa"/>
            <w:vMerge/>
            <w:vAlign w:val="center"/>
          </w:tcPr>
          <w:p w:rsidR="00B35500" w:rsidRPr="00300E8B" w:rsidRDefault="00B35500" w:rsidP="008519AF">
            <w:pPr>
              <w:pStyle w:val="a8"/>
              <w:ind w:firstLine="360"/>
              <w:rPr>
                <w:sz w:val="18"/>
                <w:szCs w:val="18"/>
              </w:rPr>
            </w:pPr>
          </w:p>
        </w:tc>
        <w:tc>
          <w:tcPr>
            <w:tcW w:w="3367" w:type="dxa"/>
            <w:shd w:val="clear" w:color="auto" w:fill="auto"/>
            <w:vAlign w:val="center"/>
          </w:tcPr>
          <w:p w:rsidR="00B35500" w:rsidRPr="00300E8B" w:rsidRDefault="00B35500" w:rsidP="008519AF">
            <w:pPr>
              <w:jc w:val="center"/>
              <w:rPr>
                <w:sz w:val="18"/>
                <w:szCs w:val="18"/>
              </w:rPr>
            </w:pPr>
            <w:r w:rsidRPr="00300E8B">
              <w:rPr>
                <w:rFonts w:hint="eastAsia"/>
                <w:color w:val="000000"/>
                <w:sz w:val="18"/>
                <w:szCs w:val="18"/>
              </w:rPr>
              <w:t>时</w:t>
            </w:r>
            <w:r w:rsidRPr="00300E8B">
              <w:rPr>
                <w:color w:val="000000"/>
                <w:sz w:val="18"/>
                <w:szCs w:val="18"/>
              </w:rPr>
              <w:t>电价</w:t>
            </w:r>
            <w:r w:rsidRPr="00300E8B">
              <w:rPr>
                <w:rFonts w:hint="eastAsia"/>
                <w:color w:val="000000"/>
                <w:sz w:val="18"/>
                <w:szCs w:val="18"/>
              </w:rPr>
              <w:t>1</w:t>
            </w:r>
            <w:r w:rsidRPr="00300E8B">
              <w:rPr>
                <w:color w:val="000000"/>
                <w:sz w:val="18"/>
                <w:szCs w:val="18"/>
              </w:rPr>
              <w:t>2</w:t>
            </w:r>
            <w:r w:rsidRPr="00300E8B">
              <w:rPr>
                <w:rFonts w:hint="eastAsia"/>
                <w:color w:val="000000"/>
                <w:sz w:val="18"/>
                <w:szCs w:val="18"/>
              </w:rPr>
              <w:t>（元</w:t>
            </w:r>
            <w:r w:rsidRPr="00300E8B">
              <w:rPr>
                <w:rFonts w:hint="eastAsia"/>
                <w:color w:val="000000"/>
                <w:sz w:val="18"/>
                <w:szCs w:val="18"/>
              </w:rPr>
              <w:t>/kWh</w:t>
            </w:r>
            <w:r w:rsidRPr="00300E8B">
              <w:rPr>
                <w:rFonts w:hint="eastAsia"/>
                <w:color w:val="000000"/>
                <w:sz w:val="18"/>
                <w:szCs w:val="18"/>
              </w:rPr>
              <w:t>）</w:t>
            </w:r>
          </w:p>
        </w:tc>
        <w:tc>
          <w:tcPr>
            <w:tcW w:w="821" w:type="dxa"/>
            <w:vAlign w:val="center"/>
          </w:tcPr>
          <w:p w:rsidR="00B35500" w:rsidRPr="00300E8B" w:rsidRDefault="00B35500" w:rsidP="008519AF">
            <w:pPr>
              <w:jc w:val="center"/>
              <w:rPr>
                <w:sz w:val="18"/>
                <w:szCs w:val="18"/>
              </w:rPr>
            </w:pPr>
            <w:r w:rsidRPr="00300E8B">
              <w:rPr>
                <w:sz w:val="18"/>
                <w:szCs w:val="18"/>
              </w:rPr>
              <w:t>0.8634</w:t>
            </w:r>
          </w:p>
        </w:tc>
        <w:tc>
          <w:tcPr>
            <w:tcW w:w="2430" w:type="dxa"/>
            <w:vAlign w:val="center"/>
          </w:tcPr>
          <w:p w:rsidR="00B35500" w:rsidRPr="00300E8B" w:rsidRDefault="00B35500" w:rsidP="008519AF">
            <w:pPr>
              <w:pStyle w:val="a8"/>
              <w:ind w:firstLine="360"/>
              <w:rPr>
                <w:sz w:val="18"/>
                <w:szCs w:val="18"/>
              </w:rPr>
            </w:pPr>
          </w:p>
        </w:tc>
      </w:tr>
      <w:tr w:rsidR="00B35500" w:rsidRPr="00300E8B" w:rsidTr="008519AF">
        <w:trPr>
          <w:trHeight w:val="257"/>
          <w:jc w:val="center"/>
        </w:trPr>
        <w:tc>
          <w:tcPr>
            <w:tcW w:w="1086" w:type="dxa"/>
            <w:vMerge/>
            <w:vAlign w:val="center"/>
          </w:tcPr>
          <w:p w:rsidR="00B35500" w:rsidRPr="00300E8B" w:rsidRDefault="00B35500" w:rsidP="008519AF">
            <w:pPr>
              <w:pStyle w:val="a8"/>
              <w:ind w:firstLine="360"/>
              <w:rPr>
                <w:sz w:val="18"/>
                <w:szCs w:val="18"/>
              </w:rPr>
            </w:pPr>
          </w:p>
        </w:tc>
        <w:tc>
          <w:tcPr>
            <w:tcW w:w="3367" w:type="dxa"/>
            <w:shd w:val="clear" w:color="auto" w:fill="auto"/>
            <w:vAlign w:val="center"/>
          </w:tcPr>
          <w:p w:rsidR="00B35500" w:rsidRPr="00300E8B" w:rsidRDefault="00B35500" w:rsidP="008519AF">
            <w:pPr>
              <w:jc w:val="center"/>
              <w:rPr>
                <w:sz w:val="18"/>
                <w:szCs w:val="18"/>
              </w:rPr>
            </w:pPr>
            <w:r w:rsidRPr="00300E8B">
              <w:rPr>
                <w:rFonts w:hint="eastAsia"/>
                <w:color w:val="000000"/>
                <w:sz w:val="18"/>
                <w:szCs w:val="18"/>
              </w:rPr>
              <w:t>时</w:t>
            </w:r>
            <w:r w:rsidRPr="00300E8B">
              <w:rPr>
                <w:color w:val="000000"/>
                <w:sz w:val="18"/>
                <w:szCs w:val="18"/>
              </w:rPr>
              <w:t>电价</w:t>
            </w:r>
            <w:r w:rsidRPr="00300E8B">
              <w:rPr>
                <w:rFonts w:hint="eastAsia"/>
                <w:color w:val="000000"/>
                <w:sz w:val="18"/>
                <w:szCs w:val="18"/>
              </w:rPr>
              <w:t>1</w:t>
            </w:r>
            <w:r w:rsidRPr="00300E8B">
              <w:rPr>
                <w:color w:val="000000"/>
                <w:sz w:val="18"/>
                <w:szCs w:val="18"/>
              </w:rPr>
              <w:t>3</w:t>
            </w:r>
            <w:r w:rsidRPr="00300E8B">
              <w:rPr>
                <w:rFonts w:hint="eastAsia"/>
                <w:color w:val="000000"/>
                <w:sz w:val="18"/>
                <w:szCs w:val="18"/>
              </w:rPr>
              <w:t>（元</w:t>
            </w:r>
            <w:r w:rsidRPr="00300E8B">
              <w:rPr>
                <w:rFonts w:hint="eastAsia"/>
                <w:color w:val="000000"/>
                <w:sz w:val="18"/>
                <w:szCs w:val="18"/>
              </w:rPr>
              <w:t>/kWh</w:t>
            </w:r>
            <w:r w:rsidRPr="00300E8B">
              <w:rPr>
                <w:rFonts w:hint="eastAsia"/>
                <w:color w:val="000000"/>
                <w:sz w:val="18"/>
                <w:szCs w:val="18"/>
              </w:rPr>
              <w:t>）</w:t>
            </w:r>
          </w:p>
        </w:tc>
        <w:tc>
          <w:tcPr>
            <w:tcW w:w="821" w:type="dxa"/>
            <w:vAlign w:val="center"/>
          </w:tcPr>
          <w:p w:rsidR="00B35500" w:rsidRPr="00300E8B" w:rsidRDefault="00B35500" w:rsidP="008519AF">
            <w:pPr>
              <w:jc w:val="center"/>
              <w:rPr>
                <w:sz w:val="18"/>
                <w:szCs w:val="18"/>
              </w:rPr>
            </w:pPr>
            <w:r w:rsidRPr="00300E8B">
              <w:rPr>
                <w:sz w:val="18"/>
                <w:szCs w:val="18"/>
              </w:rPr>
              <w:t>0.8634</w:t>
            </w:r>
          </w:p>
        </w:tc>
        <w:tc>
          <w:tcPr>
            <w:tcW w:w="2430" w:type="dxa"/>
            <w:vAlign w:val="center"/>
          </w:tcPr>
          <w:p w:rsidR="00B35500" w:rsidRPr="00300E8B" w:rsidRDefault="00B35500" w:rsidP="008519AF">
            <w:pPr>
              <w:pStyle w:val="a8"/>
              <w:ind w:firstLine="360"/>
              <w:rPr>
                <w:sz w:val="18"/>
                <w:szCs w:val="18"/>
              </w:rPr>
            </w:pPr>
          </w:p>
        </w:tc>
      </w:tr>
      <w:tr w:rsidR="00B35500" w:rsidRPr="00300E8B" w:rsidTr="008519AF">
        <w:trPr>
          <w:trHeight w:val="257"/>
          <w:jc w:val="center"/>
        </w:trPr>
        <w:tc>
          <w:tcPr>
            <w:tcW w:w="1086" w:type="dxa"/>
            <w:vMerge/>
            <w:vAlign w:val="center"/>
          </w:tcPr>
          <w:p w:rsidR="00B35500" w:rsidRPr="00300E8B" w:rsidRDefault="00B35500" w:rsidP="008519AF">
            <w:pPr>
              <w:pStyle w:val="a8"/>
              <w:ind w:firstLine="360"/>
              <w:rPr>
                <w:sz w:val="18"/>
                <w:szCs w:val="18"/>
              </w:rPr>
            </w:pPr>
          </w:p>
        </w:tc>
        <w:tc>
          <w:tcPr>
            <w:tcW w:w="3367" w:type="dxa"/>
            <w:shd w:val="clear" w:color="auto" w:fill="auto"/>
            <w:vAlign w:val="center"/>
          </w:tcPr>
          <w:p w:rsidR="00B35500" w:rsidRPr="00300E8B" w:rsidRDefault="00B35500" w:rsidP="008519AF">
            <w:pPr>
              <w:jc w:val="center"/>
              <w:rPr>
                <w:sz w:val="18"/>
                <w:szCs w:val="18"/>
              </w:rPr>
            </w:pPr>
            <w:r w:rsidRPr="00300E8B">
              <w:rPr>
                <w:rFonts w:hint="eastAsia"/>
                <w:color w:val="000000"/>
                <w:sz w:val="18"/>
                <w:szCs w:val="18"/>
              </w:rPr>
              <w:t>时</w:t>
            </w:r>
            <w:r w:rsidRPr="00300E8B">
              <w:rPr>
                <w:color w:val="000000"/>
                <w:sz w:val="18"/>
                <w:szCs w:val="18"/>
              </w:rPr>
              <w:t>电价</w:t>
            </w:r>
            <w:r w:rsidRPr="00300E8B">
              <w:rPr>
                <w:rFonts w:hint="eastAsia"/>
                <w:color w:val="000000"/>
                <w:sz w:val="18"/>
                <w:szCs w:val="18"/>
              </w:rPr>
              <w:t>1</w:t>
            </w:r>
            <w:r w:rsidRPr="00300E8B">
              <w:rPr>
                <w:color w:val="000000"/>
                <w:sz w:val="18"/>
                <w:szCs w:val="18"/>
              </w:rPr>
              <w:t>4</w:t>
            </w:r>
            <w:r w:rsidRPr="00300E8B">
              <w:rPr>
                <w:rFonts w:hint="eastAsia"/>
                <w:color w:val="000000"/>
                <w:sz w:val="18"/>
                <w:szCs w:val="18"/>
              </w:rPr>
              <w:t>（元</w:t>
            </w:r>
            <w:r w:rsidRPr="00300E8B">
              <w:rPr>
                <w:rFonts w:hint="eastAsia"/>
                <w:color w:val="000000"/>
                <w:sz w:val="18"/>
                <w:szCs w:val="18"/>
              </w:rPr>
              <w:t>/kWh</w:t>
            </w:r>
            <w:r w:rsidRPr="00300E8B">
              <w:rPr>
                <w:rFonts w:hint="eastAsia"/>
                <w:color w:val="000000"/>
                <w:sz w:val="18"/>
                <w:szCs w:val="18"/>
              </w:rPr>
              <w:t>）</w:t>
            </w:r>
          </w:p>
        </w:tc>
        <w:tc>
          <w:tcPr>
            <w:tcW w:w="821" w:type="dxa"/>
            <w:vAlign w:val="center"/>
          </w:tcPr>
          <w:p w:rsidR="00B35500" w:rsidRPr="00300E8B" w:rsidRDefault="00B35500" w:rsidP="008519AF">
            <w:pPr>
              <w:jc w:val="center"/>
              <w:rPr>
                <w:sz w:val="18"/>
                <w:szCs w:val="18"/>
              </w:rPr>
            </w:pPr>
            <w:r w:rsidRPr="00300E8B">
              <w:rPr>
                <w:sz w:val="18"/>
                <w:szCs w:val="18"/>
              </w:rPr>
              <w:t>0.8634</w:t>
            </w:r>
          </w:p>
        </w:tc>
        <w:tc>
          <w:tcPr>
            <w:tcW w:w="2430" w:type="dxa"/>
            <w:vAlign w:val="center"/>
          </w:tcPr>
          <w:p w:rsidR="00B35500" w:rsidRPr="00300E8B" w:rsidRDefault="00B35500" w:rsidP="008519AF">
            <w:pPr>
              <w:pStyle w:val="a8"/>
              <w:ind w:firstLine="360"/>
              <w:rPr>
                <w:sz w:val="18"/>
                <w:szCs w:val="18"/>
              </w:rPr>
            </w:pPr>
          </w:p>
        </w:tc>
      </w:tr>
      <w:tr w:rsidR="00B35500" w:rsidRPr="00300E8B" w:rsidTr="008519AF">
        <w:trPr>
          <w:trHeight w:val="257"/>
          <w:jc w:val="center"/>
        </w:trPr>
        <w:tc>
          <w:tcPr>
            <w:tcW w:w="1086" w:type="dxa"/>
            <w:vMerge/>
            <w:vAlign w:val="center"/>
          </w:tcPr>
          <w:p w:rsidR="00B35500" w:rsidRPr="00300E8B" w:rsidRDefault="00B35500" w:rsidP="008519AF">
            <w:pPr>
              <w:pStyle w:val="a8"/>
              <w:ind w:firstLine="360"/>
              <w:rPr>
                <w:sz w:val="18"/>
                <w:szCs w:val="18"/>
              </w:rPr>
            </w:pPr>
          </w:p>
        </w:tc>
        <w:tc>
          <w:tcPr>
            <w:tcW w:w="3367" w:type="dxa"/>
            <w:shd w:val="clear" w:color="auto" w:fill="auto"/>
            <w:vAlign w:val="center"/>
          </w:tcPr>
          <w:p w:rsidR="00B35500" w:rsidRPr="00300E8B" w:rsidRDefault="00B35500" w:rsidP="008519AF">
            <w:pPr>
              <w:jc w:val="center"/>
              <w:rPr>
                <w:sz w:val="18"/>
                <w:szCs w:val="18"/>
              </w:rPr>
            </w:pPr>
            <w:r w:rsidRPr="00300E8B">
              <w:rPr>
                <w:rFonts w:hint="eastAsia"/>
                <w:color w:val="000000"/>
                <w:sz w:val="18"/>
                <w:szCs w:val="18"/>
              </w:rPr>
              <w:t>时</w:t>
            </w:r>
            <w:r w:rsidRPr="00300E8B">
              <w:rPr>
                <w:color w:val="000000"/>
                <w:sz w:val="18"/>
                <w:szCs w:val="18"/>
              </w:rPr>
              <w:t>电价</w:t>
            </w:r>
            <w:r w:rsidRPr="00300E8B">
              <w:rPr>
                <w:rFonts w:hint="eastAsia"/>
                <w:color w:val="000000"/>
                <w:sz w:val="18"/>
                <w:szCs w:val="18"/>
              </w:rPr>
              <w:t>1</w:t>
            </w:r>
            <w:r w:rsidRPr="00300E8B">
              <w:rPr>
                <w:color w:val="000000"/>
                <w:sz w:val="18"/>
                <w:szCs w:val="18"/>
              </w:rPr>
              <w:t>5</w:t>
            </w:r>
            <w:r w:rsidRPr="00300E8B">
              <w:rPr>
                <w:rFonts w:hint="eastAsia"/>
                <w:color w:val="000000"/>
                <w:sz w:val="18"/>
                <w:szCs w:val="18"/>
              </w:rPr>
              <w:t>（元</w:t>
            </w:r>
            <w:r w:rsidRPr="00300E8B">
              <w:rPr>
                <w:rFonts w:hint="eastAsia"/>
                <w:color w:val="000000"/>
                <w:sz w:val="18"/>
                <w:szCs w:val="18"/>
              </w:rPr>
              <w:t>/kWh</w:t>
            </w:r>
            <w:r w:rsidRPr="00300E8B">
              <w:rPr>
                <w:rFonts w:hint="eastAsia"/>
                <w:color w:val="000000"/>
                <w:sz w:val="18"/>
                <w:szCs w:val="18"/>
              </w:rPr>
              <w:t>）</w:t>
            </w:r>
          </w:p>
        </w:tc>
        <w:tc>
          <w:tcPr>
            <w:tcW w:w="821" w:type="dxa"/>
            <w:vAlign w:val="center"/>
          </w:tcPr>
          <w:p w:rsidR="00B35500" w:rsidRPr="00300E8B" w:rsidRDefault="00B35500" w:rsidP="008519AF">
            <w:pPr>
              <w:jc w:val="center"/>
              <w:rPr>
                <w:sz w:val="18"/>
                <w:szCs w:val="18"/>
              </w:rPr>
            </w:pPr>
            <w:r w:rsidRPr="00300E8B">
              <w:rPr>
                <w:sz w:val="18"/>
                <w:szCs w:val="18"/>
              </w:rPr>
              <w:t>0.595</w:t>
            </w:r>
          </w:p>
        </w:tc>
        <w:tc>
          <w:tcPr>
            <w:tcW w:w="2430" w:type="dxa"/>
            <w:vAlign w:val="center"/>
          </w:tcPr>
          <w:p w:rsidR="00B35500" w:rsidRPr="00300E8B" w:rsidRDefault="00B35500" w:rsidP="008519AF">
            <w:pPr>
              <w:pStyle w:val="a8"/>
              <w:ind w:firstLine="360"/>
              <w:rPr>
                <w:sz w:val="18"/>
                <w:szCs w:val="18"/>
              </w:rPr>
            </w:pPr>
          </w:p>
        </w:tc>
      </w:tr>
      <w:tr w:rsidR="00B35500" w:rsidRPr="00300E8B" w:rsidTr="008519AF">
        <w:trPr>
          <w:trHeight w:val="257"/>
          <w:jc w:val="center"/>
        </w:trPr>
        <w:tc>
          <w:tcPr>
            <w:tcW w:w="1086" w:type="dxa"/>
            <w:vMerge/>
            <w:vAlign w:val="center"/>
          </w:tcPr>
          <w:p w:rsidR="00B35500" w:rsidRPr="00300E8B" w:rsidRDefault="00B35500" w:rsidP="008519AF">
            <w:pPr>
              <w:pStyle w:val="a8"/>
              <w:ind w:firstLine="360"/>
              <w:rPr>
                <w:sz w:val="18"/>
                <w:szCs w:val="18"/>
              </w:rPr>
            </w:pPr>
          </w:p>
        </w:tc>
        <w:tc>
          <w:tcPr>
            <w:tcW w:w="3367" w:type="dxa"/>
            <w:shd w:val="clear" w:color="auto" w:fill="auto"/>
            <w:vAlign w:val="center"/>
          </w:tcPr>
          <w:p w:rsidR="00B35500" w:rsidRPr="00300E8B" w:rsidRDefault="00B35500" w:rsidP="008519AF">
            <w:pPr>
              <w:jc w:val="center"/>
              <w:rPr>
                <w:sz w:val="18"/>
                <w:szCs w:val="18"/>
              </w:rPr>
            </w:pPr>
            <w:r w:rsidRPr="00300E8B">
              <w:rPr>
                <w:rFonts w:hint="eastAsia"/>
                <w:color w:val="000000"/>
                <w:sz w:val="18"/>
                <w:szCs w:val="18"/>
              </w:rPr>
              <w:t>时</w:t>
            </w:r>
            <w:r w:rsidRPr="00300E8B">
              <w:rPr>
                <w:color w:val="000000"/>
                <w:sz w:val="18"/>
                <w:szCs w:val="18"/>
              </w:rPr>
              <w:t>电价</w:t>
            </w:r>
            <w:r w:rsidRPr="00300E8B">
              <w:rPr>
                <w:rFonts w:hint="eastAsia"/>
                <w:color w:val="000000"/>
                <w:sz w:val="18"/>
                <w:szCs w:val="18"/>
              </w:rPr>
              <w:t>1</w:t>
            </w:r>
            <w:r w:rsidRPr="00300E8B">
              <w:rPr>
                <w:color w:val="000000"/>
                <w:sz w:val="18"/>
                <w:szCs w:val="18"/>
              </w:rPr>
              <w:t>6</w:t>
            </w:r>
            <w:r w:rsidRPr="00300E8B">
              <w:rPr>
                <w:rFonts w:hint="eastAsia"/>
                <w:color w:val="000000"/>
                <w:sz w:val="18"/>
                <w:szCs w:val="18"/>
              </w:rPr>
              <w:t>（元</w:t>
            </w:r>
            <w:r w:rsidRPr="00300E8B">
              <w:rPr>
                <w:rFonts w:hint="eastAsia"/>
                <w:color w:val="000000"/>
                <w:sz w:val="18"/>
                <w:szCs w:val="18"/>
              </w:rPr>
              <w:t>/kWh</w:t>
            </w:r>
            <w:r w:rsidRPr="00300E8B">
              <w:rPr>
                <w:rFonts w:hint="eastAsia"/>
                <w:color w:val="000000"/>
                <w:sz w:val="18"/>
                <w:szCs w:val="18"/>
              </w:rPr>
              <w:t>）</w:t>
            </w:r>
          </w:p>
        </w:tc>
        <w:tc>
          <w:tcPr>
            <w:tcW w:w="821" w:type="dxa"/>
            <w:vAlign w:val="center"/>
          </w:tcPr>
          <w:p w:rsidR="00B35500" w:rsidRPr="00300E8B" w:rsidRDefault="00B35500" w:rsidP="008519AF">
            <w:pPr>
              <w:jc w:val="center"/>
              <w:rPr>
                <w:sz w:val="18"/>
                <w:szCs w:val="18"/>
              </w:rPr>
            </w:pPr>
            <w:r w:rsidRPr="00300E8B">
              <w:rPr>
                <w:sz w:val="18"/>
                <w:szCs w:val="18"/>
              </w:rPr>
              <w:t>0.595</w:t>
            </w:r>
          </w:p>
        </w:tc>
        <w:tc>
          <w:tcPr>
            <w:tcW w:w="2430" w:type="dxa"/>
            <w:vAlign w:val="center"/>
          </w:tcPr>
          <w:p w:rsidR="00B35500" w:rsidRPr="00300E8B" w:rsidRDefault="00B35500" w:rsidP="008519AF">
            <w:pPr>
              <w:pStyle w:val="a8"/>
              <w:ind w:firstLine="360"/>
              <w:rPr>
                <w:sz w:val="18"/>
                <w:szCs w:val="18"/>
              </w:rPr>
            </w:pPr>
          </w:p>
        </w:tc>
      </w:tr>
      <w:tr w:rsidR="00B35500" w:rsidRPr="00300E8B" w:rsidTr="008519AF">
        <w:trPr>
          <w:trHeight w:val="257"/>
          <w:jc w:val="center"/>
        </w:trPr>
        <w:tc>
          <w:tcPr>
            <w:tcW w:w="1086" w:type="dxa"/>
            <w:vMerge/>
            <w:vAlign w:val="center"/>
          </w:tcPr>
          <w:p w:rsidR="00B35500" w:rsidRPr="00300E8B" w:rsidRDefault="00B35500" w:rsidP="008519AF">
            <w:pPr>
              <w:pStyle w:val="a8"/>
              <w:ind w:firstLine="360"/>
              <w:rPr>
                <w:sz w:val="18"/>
                <w:szCs w:val="18"/>
              </w:rPr>
            </w:pPr>
          </w:p>
        </w:tc>
        <w:tc>
          <w:tcPr>
            <w:tcW w:w="3367" w:type="dxa"/>
            <w:shd w:val="clear" w:color="auto" w:fill="auto"/>
            <w:vAlign w:val="center"/>
          </w:tcPr>
          <w:p w:rsidR="00B35500" w:rsidRPr="00300E8B" w:rsidRDefault="00B35500" w:rsidP="008519AF">
            <w:pPr>
              <w:jc w:val="center"/>
              <w:rPr>
                <w:sz w:val="18"/>
                <w:szCs w:val="18"/>
              </w:rPr>
            </w:pPr>
            <w:r w:rsidRPr="00300E8B">
              <w:rPr>
                <w:rFonts w:hint="eastAsia"/>
                <w:color w:val="000000"/>
                <w:sz w:val="18"/>
                <w:szCs w:val="18"/>
              </w:rPr>
              <w:t>时</w:t>
            </w:r>
            <w:r w:rsidRPr="00300E8B">
              <w:rPr>
                <w:color w:val="000000"/>
                <w:sz w:val="18"/>
                <w:szCs w:val="18"/>
              </w:rPr>
              <w:t>电价</w:t>
            </w:r>
            <w:r w:rsidRPr="00300E8B">
              <w:rPr>
                <w:rFonts w:hint="eastAsia"/>
                <w:color w:val="000000"/>
                <w:sz w:val="18"/>
                <w:szCs w:val="18"/>
              </w:rPr>
              <w:t>1</w:t>
            </w:r>
            <w:r w:rsidRPr="00300E8B">
              <w:rPr>
                <w:color w:val="000000"/>
                <w:sz w:val="18"/>
                <w:szCs w:val="18"/>
              </w:rPr>
              <w:t>7</w:t>
            </w:r>
            <w:r w:rsidRPr="00300E8B">
              <w:rPr>
                <w:rFonts w:hint="eastAsia"/>
                <w:color w:val="000000"/>
                <w:sz w:val="18"/>
                <w:szCs w:val="18"/>
              </w:rPr>
              <w:t>（元</w:t>
            </w:r>
            <w:r w:rsidRPr="00300E8B">
              <w:rPr>
                <w:rFonts w:hint="eastAsia"/>
                <w:color w:val="000000"/>
                <w:sz w:val="18"/>
                <w:szCs w:val="18"/>
              </w:rPr>
              <w:t>/kWh</w:t>
            </w:r>
            <w:r w:rsidRPr="00300E8B">
              <w:rPr>
                <w:rFonts w:hint="eastAsia"/>
                <w:color w:val="000000"/>
                <w:sz w:val="18"/>
                <w:szCs w:val="18"/>
              </w:rPr>
              <w:t>）</w:t>
            </w:r>
          </w:p>
        </w:tc>
        <w:tc>
          <w:tcPr>
            <w:tcW w:w="821" w:type="dxa"/>
            <w:vAlign w:val="center"/>
          </w:tcPr>
          <w:p w:rsidR="00B35500" w:rsidRPr="00300E8B" w:rsidRDefault="00B35500" w:rsidP="008519AF">
            <w:pPr>
              <w:jc w:val="center"/>
              <w:rPr>
                <w:sz w:val="18"/>
                <w:szCs w:val="18"/>
              </w:rPr>
            </w:pPr>
            <w:r w:rsidRPr="00300E8B">
              <w:rPr>
                <w:sz w:val="18"/>
                <w:szCs w:val="18"/>
              </w:rPr>
              <w:t>0.595</w:t>
            </w:r>
          </w:p>
        </w:tc>
        <w:tc>
          <w:tcPr>
            <w:tcW w:w="2430" w:type="dxa"/>
            <w:vAlign w:val="center"/>
          </w:tcPr>
          <w:p w:rsidR="00B35500" w:rsidRPr="00300E8B" w:rsidRDefault="00B35500" w:rsidP="008519AF">
            <w:pPr>
              <w:pStyle w:val="a8"/>
              <w:ind w:firstLine="360"/>
              <w:rPr>
                <w:sz w:val="18"/>
                <w:szCs w:val="18"/>
              </w:rPr>
            </w:pPr>
          </w:p>
        </w:tc>
      </w:tr>
      <w:tr w:rsidR="00B35500" w:rsidRPr="00300E8B" w:rsidTr="008519AF">
        <w:trPr>
          <w:trHeight w:val="257"/>
          <w:jc w:val="center"/>
        </w:trPr>
        <w:tc>
          <w:tcPr>
            <w:tcW w:w="1086" w:type="dxa"/>
            <w:vMerge/>
            <w:vAlign w:val="center"/>
          </w:tcPr>
          <w:p w:rsidR="00B35500" w:rsidRPr="00300E8B" w:rsidRDefault="00B35500" w:rsidP="008519AF">
            <w:pPr>
              <w:pStyle w:val="a8"/>
              <w:ind w:firstLine="360"/>
              <w:rPr>
                <w:sz w:val="18"/>
                <w:szCs w:val="18"/>
              </w:rPr>
            </w:pPr>
          </w:p>
        </w:tc>
        <w:tc>
          <w:tcPr>
            <w:tcW w:w="3367" w:type="dxa"/>
            <w:shd w:val="clear" w:color="auto" w:fill="auto"/>
            <w:vAlign w:val="center"/>
          </w:tcPr>
          <w:p w:rsidR="00B35500" w:rsidRPr="00300E8B" w:rsidRDefault="00B35500" w:rsidP="008519AF">
            <w:pPr>
              <w:jc w:val="center"/>
              <w:rPr>
                <w:sz w:val="18"/>
                <w:szCs w:val="18"/>
              </w:rPr>
            </w:pPr>
            <w:r w:rsidRPr="00300E8B">
              <w:rPr>
                <w:rFonts w:hint="eastAsia"/>
                <w:color w:val="000000"/>
                <w:sz w:val="18"/>
                <w:szCs w:val="18"/>
              </w:rPr>
              <w:t>时</w:t>
            </w:r>
            <w:r w:rsidRPr="00300E8B">
              <w:rPr>
                <w:color w:val="000000"/>
                <w:sz w:val="18"/>
                <w:szCs w:val="18"/>
              </w:rPr>
              <w:t>电价</w:t>
            </w:r>
            <w:r w:rsidRPr="00300E8B">
              <w:rPr>
                <w:rFonts w:hint="eastAsia"/>
                <w:color w:val="000000"/>
                <w:sz w:val="18"/>
                <w:szCs w:val="18"/>
              </w:rPr>
              <w:t>1</w:t>
            </w:r>
            <w:r w:rsidRPr="00300E8B">
              <w:rPr>
                <w:color w:val="000000"/>
                <w:sz w:val="18"/>
                <w:szCs w:val="18"/>
              </w:rPr>
              <w:t>8</w:t>
            </w:r>
            <w:r w:rsidRPr="00300E8B">
              <w:rPr>
                <w:rFonts w:hint="eastAsia"/>
                <w:color w:val="000000"/>
                <w:sz w:val="18"/>
                <w:szCs w:val="18"/>
              </w:rPr>
              <w:t>（元</w:t>
            </w:r>
            <w:r w:rsidRPr="00300E8B">
              <w:rPr>
                <w:rFonts w:hint="eastAsia"/>
                <w:color w:val="000000"/>
                <w:sz w:val="18"/>
                <w:szCs w:val="18"/>
              </w:rPr>
              <w:t>/kWh</w:t>
            </w:r>
            <w:r w:rsidRPr="00300E8B">
              <w:rPr>
                <w:rFonts w:hint="eastAsia"/>
                <w:color w:val="000000"/>
                <w:sz w:val="18"/>
                <w:szCs w:val="18"/>
              </w:rPr>
              <w:t>）</w:t>
            </w:r>
          </w:p>
        </w:tc>
        <w:tc>
          <w:tcPr>
            <w:tcW w:w="821" w:type="dxa"/>
            <w:vAlign w:val="center"/>
          </w:tcPr>
          <w:p w:rsidR="00B35500" w:rsidRPr="00300E8B" w:rsidRDefault="00B35500" w:rsidP="008519AF">
            <w:pPr>
              <w:jc w:val="center"/>
              <w:rPr>
                <w:sz w:val="18"/>
                <w:szCs w:val="18"/>
              </w:rPr>
            </w:pPr>
            <w:r w:rsidRPr="00300E8B">
              <w:rPr>
                <w:sz w:val="18"/>
                <w:szCs w:val="18"/>
              </w:rPr>
              <w:t>0.8634</w:t>
            </w:r>
          </w:p>
        </w:tc>
        <w:tc>
          <w:tcPr>
            <w:tcW w:w="2430" w:type="dxa"/>
            <w:vAlign w:val="center"/>
          </w:tcPr>
          <w:p w:rsidR="00B35500" w:rsidRPr="00300E8B" w:rsidRDefault="00B35500" w:rsidP="008519AF">
            <w:pPr>
              <w:pStyle w:val="a8"/>
              <w:ind w:firstLine="360"/>
              <w:rPr>
                <w:sz w:val="18"/>
                <w:szCs w:val="18"/>
              </w:rPr>
            </w:pPr>
          </w:p>
        </w:tc>
      </w:tr>
      <w:tr w:rsidR="00B35500" w:rsidRPr="00300E8B" w:rsidTr="008519AF">
        <w:trPr>
          <w:trHeight w:val="257"/>
          <w:jc w:val="center"/>
        </w:trPr>
        <w:tc>
          <w:tcPr>
            <w:tcW w:w="1086" w:type="dxa"/>
            <w:vMerge/>
            <w:vAlign w:val="center"/>
          </w:tcPr>
          <w:p w:rsidR="00B35500" w:rsidRPr="00300E8B" w:rsidRDefault="00B35500" w:rsidP="008519AF">
            <w:pPr>
              <w:pStyle w:val="a8"/>
              <w:ind w:firstLine="360"/>
              <w:rPr>
                <w:sz w:val="18"/>
                <w:szCs w:val="18"/>
              </w:rPr>
            </w:pPr>
          </w:p>
        </w:tc>
        <w:tc>
          <w:tcPr>
            <w:tcW w:w="3367" w:type="dxa"/>
            <w:shd w:val="clear" w:color="auto" w:fill="auto"/>
            <w:vAlign w:val="center"/>
          </w:tcPr>
          <w:p w:rsidR="00B35500" w:rsidRPr="00300E8B" w:rsidRDefault="00B35500" w:rsidP="008519AF">
            <w:pPr>
              <w:jc w:val="center"/>
              <w:rPr>
                <w:sz w:val="18"/>
                <w:szCs w:val="18"/>
              </w:rPr>
            </w:pPr>
            <w:r w:rsidRPr="00300E8B">
              <w:rPr>
                <w:rFonts w:hint="eastAsia"/>
                <w:color w:val="000000"/>
                <w:sz w:val="18"/>
                <w:szCs w:val="18"/>
              </w:rPr>
              <w:t>时</w:t>
            </w:r>
            <w:r w:rsidRPr="00300E8B">
              <w:rPr>
                <w:color w:val="000000"/>
                <w:sz w:val="18"/>
                <w:szCs w:val="18"/>
              </w:rPr>
              <w:t>电价</w:t>
            </w:r>
            <w:r w:rsidRPr="00300E8B">
              <w:rPr>
                <w:rFonts w:hint="eastAsia"/>
                <w:color w:val="000000"/>
                <w:sz w:val="18"/>
                <w:szCs w:val="18"/>
              </w:rPr>
              <w:t>1</w:t>
            </w:r>
            <w:r w:rsidRPr="00300E8B">
              <w:rPr>
                <w:color w:val="000000"/>
                <w:sz w:val="18"/>
                <w:szCs w:val="18"/>
              </w:rPr>
              <w:t>9</w:t>
            </w:r>
            <w:r w:rsidRPr="00300E8B">
              <w:rPr>
                <w:rFonts w:hint="eastAsia"/>
                <w:color w:val="000000"/>
                <w:sz w:val="18"/>
                <w:szCs w:val="18"/>
              </w:rPr>
              <w:t>（元</w:t>
            </w:r>
            <w:r w:rsidRPr="00300E8B">
              <w:rPr>
                <w:rFonts w:hint="eastAsia"/>
                <w:color w:val="000000"/>
                <w:sz w:val="18"/>
                <w:szCs w:val="18"/>
              </w:rPr>
              <w:t>/kWh</w:t>
            </w:r>
            <w:r w:rsidRPr="00300E8B">
              <w:rPr>
                <w:rFonts w:hint="eastAsia"/>
                <w:color w:val="000000"/>
                <w:sz w:val="18"/>
                <w:szCs w:val="18"/>
              </w:rPr>
              <w:t>）</w:t>
            </w:r>
          </w:p>
        </w:tc>
        <w:tc>
          <w:tcPr>
            <w:tcW w:w="821" w:type="dxa"/>
            <w:vAlign w:val="center"/>
          </w:tcPr>
          <w:p w:rsidR="00B35500" w:rsidRPr="00300E8B" w:rsidRDefault="00B35500" w:rsidP="008519AF">
            <w:pPr>
              <w:jc w:val="center"/>
              <w:rPr>
                <w:sz w:val="18"/>
                <w:szCs w:val="18"/>
              </w:rPr>
            </w:pPr>
            <w:r w:rsidRPr="00300E8B">
              <w:rPr>
                <w:sz w:val="18"/>
                <w:szCs w:val="18"/>
              </w:rPr>
              <w:t>0.8634</w:t>
            </w:r>
          </w:p>
        </w:tc>
        <w:tc>
          <w:tcPr>
            <w:tcW w:w="2430" w:type="dxa"/>
            <w:vAlign w:val="center"/>
          </w:tcPr>
          <w:p w:rsidR="00B35500" w:rsidRPr="00300E8B" w:rsidRDefault="00B35500" w:rsidP="008519AF">
            <w:pPr>
              <w:pStyle w:val="a8"/>
              <w:ind w:firstLine="360"/>
              <w:rPr>
                <w:sz w:val="18"/>
                <w:szCs w:val="18"/>
              </w:rPr>
            </w:pPr>
          </w:p>
        </w:tc>
      </w:tr>
      <w:tr w:rsidR="00B35500" w:rsidRPr="00300E8B" w:rsidTr="008519AF">
        <w:trPr>
          <w:trHeight w:val="257"/>
          <w:jc w:val="center"/>
        </w:trPr>
        <w:tc>
          <w:tcPr>
            <w:tcW w:w="1086" w:type="dxa"/>
            <w:vMerge/>
            <w:vAlign w:val="center"/>
          </w:tcPr>
          <w:p w:rsidR="00B35500" w:rsidRPr="00300E8B" w:rsidRDefault="00B35500" w:rsidP="008519AF">
            <w:pPr>
              <w:pStyle w:val="a8"/>
              <w:ind w:firstLine="360"/>
              <w:rPr>
                <w:sz w:val="18"/>
                <w:szCs w:val="18"/>
              </w:rPr>
            </w:pPr>
          </w:p>
        </w:tc>
        <w:tc>
          <w:tcPr>
            <w:tcW w:w="3367" w:type="dxa"/>
            <w:shd w:val="clear" w:color="auto" w:fill="auto"/>
            <w:vAlign w:val="center"/>
          </w:tcPr>
          <w:p w:rsidR="00B35500" w:rsidRPr="00300E8B" w:rsidRDefault="00B35500" w:rsidP="008519AF">
            <w:pPr>
              <w:jc w:val="center"/>
              <w:rPr>
                <w:sz w:val="18"/>
                <w:szCs w:val="18"/>
              </w:rPr>
            </w:pPr>
            <w:r w:rsidRPr="00300E8B">
              <w:rPr>
                <w:rFonts w:hint="eastAsia"/>
                <w:color w:val="000000"/>
                <w:sz w:val="18"/>
                <w:szCs w:val="18"/>
              </w:rPr>
              <w:t>时</w:t>
            </w:r>
            <w:r w:rsidRPr="00300E8B">
              <w:rPr>
                <w:color w:val="000000"/>
                <w:sz w:val="18"/>
                <w:szCs w:val="18"/>
              </w:rPr>
              <w:t>电价</w:t>
            </w:r>
            <w:r w:rsidRPr="00300E8B">
              <w:rPr>
                <w:rFonts w:hint="eastAsia"/>
                <w:color w:val="000000"/>
                <w:sz w:val="18"/>
                <w:szCs w:val="18"/>
              </w:rPr>
              <w:t>20</w:t>
            </w:r>
            <w:r w:rsidRPr="00300E8B">
              <w:rPr>
                <w:rFonts w:hint="eastAsia"/>
                <w:color w:val="000000"/>
                <w:sz w:val="18"/>
                <w:szCs w:val="18"/>
              </w:rPr>
              <w:t>（元</w:t>
            </w:r>
            <w:r w:rsidRPr="00300E8B">
              <w:rPr>
                <w:rFonts w:hint="eastAsia"/>
                <w:color w:val="000000"/>
                <w:sz w:val="18"/>
                <w:szCs w:val="18"/>
              </w:rPr>
              <w:t>/kWh</w:t>
            </w:r>
            <w:r w:rsidRPr="00300E8B">
              <w:rPr>
                <w:rFonts w:hint="eastAsia"/>
                <w:color w:val="000000"/>
                <w:sz w:val="18"/>
                <w:szCs w:val="18"/>
              </w:rPr>
              <w:t>）</w:t>
            </w:r>
          </w:p>
        </w:tc>
        <w:tc>
          <w:tcPr>
            <w:tcW w:w="821" w:type="dxa"/>
            <w:vAlign w:val="center"/>
          </w:tcPr>
          <w:p w:rsidR="00B35500" w:rsidRPr="00300E8B" w:rsidRDefault="00B35500" w:rsidP="008519AF">
            <w:pPr>
              <w:jc w:val="center"/>
              <w:rPr>
                <w:sz w:val="18"/>
                <w:szCs w:val="18"/>
              </w:rPr>
            </w:pPr>
            <w:r w:rsidRPr="00300E8B">
              <w:rPr>
                <w:sz w:val="18"/>
                <w:szCs w:val="18"/>
              </w:rPr>
              <w:t>0.8634</w:t>
            </w:r>
          </w:p>
        </w:tc>
        <w:tc>
          <w:tcPr>
            <w:tcW w:w="2430" w:type="dxa"/>
            <w:vAlign w:val="center"/>
          </w:tcPr>
          <w:p w:rsidR="00B35500" w:rsidRPr="00300E8B" w:rsidRDefault="00B35500" w:rsidP="008519AF">
            <w:pPr>
              <w:pStyle w:val="a8"/>
              <w:ind w:firstLine="360"/>
              <w:rPr>
                <w:sz w:val="18"/>
                <w:szCs w:val="18"/>
              </w:rPr>
            </w:pPr>
          </w:p>
        </w:tc>
      </w:tr>
      <w:tr w:rsidR="00B35500" w:rsidRPr="00300E8B" w:rsidTr="008519AF">
        <w:trPr>
          <w:trHeight w:val="257"/>
          <w:jc w:val="center"/>
        </w:trPr>
        <w:tc>
          <w:tcPr>
            <w:tcW w:w="1086" w:type="dxa"/>
            <w:vMerge/>
            <w:vAlign w:val="center"/>
          </w:tcPr>
          <w:p w:rsidR="00B35500" w:rsidRPr="00300E8B" w:rsidRDefault="00B35500" w:rsidP="008519AF">
            <w:pPr>
              <w:pStyle w:val="a8"/>
              <w:ind w:firstLine="360"/>
              <w:rPr>
                <w:sz w:val="18"/>
                <w:szCs w:val="18"/>
              </w:rPr>
            </w:pPr>
          </w:p>
        </w:tc>
        <w:tc>
          <w:tcPr>
            <w:tcW w:w="3367" w:type="dxa"/>
            <w:shd w:val="clear" w:color="auto" w:fill="auto"/>
            <w:vAlign w:val="center"/>
          </w:tcPr>
          <w:p w:rsidR="00B35500" w:rsidRPr="00300E8B" w:rsidRDefault="00B35500" w:rsidP="008519AF">
            <w:pPr>
              <w:jc w:val="center"/>
              <w:rPr>
                <w:sz w:val="18"/>
                <w:szCs w:val="18"/>
              </w:rPr>
            </w:pPr>
            <w:r w:rsidRPr="00300E8B">
              <w:rPr>
                <w:rFonts w:hint="eastAsia"/>
                <w:color w:val="000000"/>
                <w:sz w:val="18"/>
                <w:szCs w:val="18"/>
              </w:rPr>
              <w:t>时</w:t>
            </w:r>
            <w:r w:rsidRPr="00300E8B">
              <w:rPr>
                <w:color w:val="000000"/>
                <w:sz w:val="18"/>
                <w:szCs w:val="18"/>
              </w:rPr>
              <w:t>电价</w:t>
            </w:r>
            <w:r w:rsidRPr="00300E8B">
              <w:rPr>
                <w:rFonts w:hint="eastAsia"/>
                <w:color w:val="000000"/>
                <w:sz w:val="18"/>
                <w:szCs w:val="18"/>
              </w:rPr>
              <w:t>21</w:t>
            </w:r>
            <w:r w:rsidRPr="00300E8B">
              <w:rPr>
                <w:rFonts w:hint="eastAsia"/>
                <w:color w:val="000000"/>
                <w:sz w:val="18"/>
                <w:szCs w:val="18"/>
              </w:rPr>
              <w:t>（元</w:t>
            </w:r>
            <w:r w:rsidRPr="00300E8B">
              <w:rPr>
                <w:rFonts w:hint="eastAsia"/>
                <w:color w:val="000000"/>
                <w:sz w:val="18"/>
                <w:szCs w:val="18"/>
              </w:rPr>
              <w:t>/kWh</w:t>
            </w:r>
            <w:r w:rsidRPr="00300E8B">
              <w:rPr>
                <w:rFonts w:hint="eastAsia"/>
                <w:color w:val="000000"/>
                <w:sz w:val="18"/>
                <w:szCs w:val="18"/>
              </w:rPr>
              <w:t>）</w:t>
            </w:r>
          </w:p>
        </w:tc>
        <w:tc>
          <w:tcPr>
            <w:tcW w:w="821" w:type="dxa"/>
            <w:vAlign w:val="center"/>
          </w:tcPr>
          <w:p w:rsidR="00B35500" w:rsidRPr="00300E8B" w:rsidRDefault="00B35500" w:rsidP="008519AF">
            <w:pPr>
              <w:jc w:val="center"/>
              <w:rPr>
                <w:sz w:val="18"/>
                <w:szCs w:val="18"/>
              </w:rPr>
            </w:pPr>
            <w:r w:rsidRPr="00300E8B">
              <w:rPr>
                <w:sz w:val="18"/>
                <w:szCs w:val="18"/>
              </w:rPr>
              <w:t>0.595</w:t>
            </w:r>
          </w:p>
        </w:tc>
        <w:tc>
          <w:tcPr>
            <w:tcW w:w="2430" w:type="dxa"/>
            <w:vAlign w:val="center"/>
          </w:tcPr>
          <w:p w:rsidR="00B35500" w:rsidRPr="00300E8B" w:rsidRDefault="00B35500" w:rsidP="008519AF">
            <w:pPr>
              <w:pStyle w:val="a8"/>
              <w:ind w:firstLine="360"/>
              <w:rPr>
                <w:sz w:val="18"/>
                <w:szCs w:val="18"/>
              </w:rPr>
            </w:pPr>
          </w:p>
        </w:tc>
      </w:tr>
      <w:tr w:rsidR="00B35500" w:rsidRPr="00300E8B" w:rsidTr="008519AF">
        <w:trPr>
          <w:trHeight w:val="257"/>
          <w:jc w:val="center"/>
        </w:trPr>
        <w:tc>
          <w:tcPr>
            <w:tcW w:w="1086" w:type="dxa"/>
            <w:vMerge/>
            <w:vAlign w:val="center"/>
          </w:tcPr>
          <w:p w:rsidR="00B35500" w:rsidRPr="00300E8B" w:rsidRDefault="00B35500" w:rsidP="008519AF">
            <w:pPr>
              <w:pStyle w:val="a8"/>
              <w:ind w:firstLine="360"/>
              <w:rPr>
                <w:sz w:val="18"/>
                <w:szCs w:val="18"/>
              </w:rPr>
            </w:pPr>
          </w:p>
        </w:tc>
        <w:tc>
          <w:tcPr>
            <w:tcW w:w="3367" w:type="dxa"/>
            <w:shd w:val="clear" w:color="auto" w:fill="auto"/>
            <w:vAlign w:val="center"/>
          </w:tcPr>
          <w:p w:rsidR="00B35500" w:rsidRPr="00300E8B" w:rsidRDefault="00B35500" w:rsidP="008519AF">
            <w:pPr>
              <w:jc w:val="center"/>
              <w:rPr>
                <w:sz w:val="18"/>
                <w:szCs w:val="18"/>
              </w:rPr>
            </w:pPr>
            <w:r w:rsidRPr="00300E8B">
              <w:rPr>
                <w:rFonts w:hint="eastAsia"/>
                <w:color w:val="000000"/>
                <w:sz w:val="18"/>
                <w:szCs w:val="18"/>
              </w:rPr>
              <w:t>时</w:t>
            </w:r>
            <w:r w:rsidRPr="00300E8B">
              <w:rPr>
                <w:color w:val="000000"/>
                <w:sz w:val="18"/>
                <w:szCs w:val="18"/>
              </w:rPr>
              <w:t>电价</w:t>
            </w:r>
            <w:r w:rsidRPr="00300E8B">
              <w:rPr>
                <w:rFonts w:hint="eastAsia"/>
                <w:color w:val="000000"/>
                <w:sz w:val="18"/>
                <w:szCs w:val="18"/>
              </w:rPr>
              <w:t>22</w:t>
            </w:r>
            <w:r w:rsidRPr="00300E8B">
              <w:rPr>
                <w:rFonts w:hint="eastAsia"/>
                <w:color w:val="000000"/>
                <w:sz w:val="18"/>
                <w:szCs w:val="18"/>
              </w:rPr>
              <w:t>（元</w:t>
            </w:r>
            <w:r w:rsidRPr="00300E8B">
              <w:rPr>
                <w:rFonts w:hint="eastAsia"/>
                <w:color w:val="000000"/>
                <w:sz w:val="18"/>
                <w:szCs w:val="18"/>
              </w:rPr>
              <w:t>/kWh</w:t>
            </w:r>
            <w:r w:rsidRPr="00300E8B">
              <w:rPr>
                <w:rFonts w:hint="eastAsia"/>
                <w:color w:val="000000"/>
                <w:sz w:val="18"/>
                <w:szCs w:val="18"/>
              </w:rPr>
              <w:t>）</w:t>
            </w:r>
          </w:p>
        </w:tc>
        <w:tc>
          <w:tcPr>
            <w:tcW w:w="821" w:type="dxa"/>
            <w:vAlign w:val="center"/>
          </w:tcPr>
          <w:p w:rsidR="00B35500" w:rsidRPr="00300E8B" w:rsidRDefault="00B35500" w:rsidP="008519AF">
            <w:pPr>
              <w:jc w:val="center"/>
              <w:rPr>
                <w:sz w:val="18"/>
                <w:szCs w:val="18"/>
              </w:rPr>
            </w:pPr>
            <w:r w:rsidRPr="00300E8B">
              <w:rPr>
                <w:sz w:val="18"/>
                <w:szCs w:val="18"/>
              </w:rPr>
              <w:t>0.595</w:t>
            </w:r>
          </w:p>
        </w:tc>
        <w:tc>
          <w:tcPr>
            <w:tcW w:w="2430" w:type="dxa"/>
            <w:vAlign w:val="center"/>
          </w:tcPr>
          <w:p w:rsidR="00B35500" w:rsidRPr="00300E8B" w:rsidRDefault="00B35500" w:rsidP="008519AF">
            <w:pPr>
              <w:pStyle w:val="a8"/>
              <w:ind w:firstLine="360"/>
              <w:rPr>
                <w:sz w:val="18"/>
                <w:szCs w:val="18"/>
              </w:rPr>
            </w:pPr>
          </w:p>
        </w:tc>
      </w:tr>
      <w:tr w:rsidR="00B35500" w:rsidRPr="00300E8B" w:rsidTr="008519AF">
        <w:trPr>
          <w:trHeight w:val="257"/>
          <w:jc w:val="center"/>
        </w:trPr>
        <w:tc>
          <w:tcPr>
            <w:tcW w:w="1086" w:type="dxa"/>
            <w:vMerge/>
            <w:vAlign w:val="center"/>
          </w:tcPr>
          <w:p w:rsidR="00B35500" w:rsidRPr="00300E8B" w:rsidRDefault="00B35500" w:rsidP="008519AF">
            <w:pPr>
              <w:pStyle w:val="a8"/>
              <w:ind w:firstLine="360"/>
              <w:rPr>
                <w:sz w:val="18"/>
                <w:szCs w:val="18"/>
              </w:rPr>
            </w:pPr>
          </w:p>
        </w:tc>
        <w:tc>
          <w:tcPr>
            <w:tcW w:w="3367" w:type="dxa"/>
            <w:shd w:val="clear" w:color="auto" w:fill="auto"/>
            <w:vAlign w:val="center"/>
          </w:tcPr>
          <w:p w:rsidR="00B35500" w:rsidRPr="00300E8B" w:rsidRDefault="00B35500" w:rsidP="008519AF">
            <w:pPr>
              <w:jc w:val="center"/>
              <w:rPr>
                <w:sz w:val="18"/>
                <w:szCs w:val="18"/>
              </w:rPr>
            </w:pPr>
            <w:r w:rsidRPr="00300E8B">
              <w:rPr>
                <w:rFonts w:hint="eastAsia"/>
                <w:color w:val="000000"/>
                <w:sz w:val="18"/>
                <w:szCs w:val="18"/>
              </w:rPr>
              <w:t>时</w:t>
            </w:r>
            <w:r w:rsidRPr="00300E8B">
              <w:rPr>
                <w:color w:val="000000"/>
                <w:sz w:val="18"/>
                <w:szCs w:val="18"/>
              </w:rPr>
              <w:t>电价</w:t>
            </w:r>
            <w:r w:rsidRPr="00300E8B">
              <w:rPr>
                <w:rFonts w:hint="eastAsia"/>
                <w:color w:val="000000"/>
                <w:sz w:val="18"/>
                <w:szCs w:val="18"/>
              </w:rPr>
              <w:t>23</w:t>
            </w:r>
            <w:r w:rsidRPr="00300E8B">
              <w:rPr>
                <w:rFonts w:hint="eastAsia"/>
                <w:color w:val="000000"/>
                <w:sz w:val="18"/>
                <w:szCs w:val="18"/>
              </w:rPr>
              <w:t>（元</w:t>
            </w:r>
            <w:r w:rsidRPr="00300E8B">
              <w:rPr>
                <w:rFonts w:hint="eastAsia"/>
                <w:color w:val="000000"/>
                <w:sz w:val="18"/>
                <w:szCs w:val="18"/>
              </w:rPr>
              <w:t>/kWh</w:t>
            </w:r>
            <w:r w:rsidRPr="00300E8B">
              <w:rPr>
                <w:rFonts w:hint="eastAsia"/>
                <w:color w:val="000000"/>
                <w:sz w:val="18"/>
                <w:szCs w:val="18"/>
              </w:rPr>
              <w:t>）</w:t>
            </w:r>
          </w:p>
        </w:tc>
        <w:tc>
          <w:tcPr>
            <w:tcW w:w="821" w:type="dxa"/>
            <w:vAlign w:val="center"/>
          </w:tcPr>
          <w:p w:rsidR="00B35500" w:rsidRPr="00300E8B" w:rsidRDefault="00B35500" w:rsidP="008519AF">
            <w:pPr>
              <w:jc w:val="center"/>
              <w:rPr>
                <w:sz w:val="18"/>
                <w:szCs w:val="18"/>
              </w:rPr>
            </w:pPr>
            <w:r w:rsidRPr="00300E8B">
              <w:rPr>
                <w:sz w:val="18"/>
                <w:szCs w:val="18"/>
              </w:rPr>
              <w:t>0.3346</w:t>
            </w:r>
          </w:p>
        </w:tc>
        <w:tc>
          <w:tcPr>
            <w:tcW w:w="2430" w:type="dxa"/>
            <w:vAlign w:val="center"/>
          </w:tcPr>
          <w:p w:rsidR="00B35500" w:rsidRPr="00300E8B" w:rsidRDefault="00B35500" w:rsidP="008519AF">
            <w:pPr>
              <w:pStyle w:val="a8"/>
              <w:ind w:firstLine="360"/>
              <w:rPr>
                <w:sz w:val="18"/>
                <w:szCs w:val="18"/>
              </w:rPr>
            </w:pPr>
          </w:p>
        </w:tc>
      </w:tr>
      <w:tr w:rsidR="00B35500" w:rsidRPr="00300E8B" w:rsidTr="008519AF">
        <w:trPr>
          <w:trHeight w:val="257"/>
          <w:jc w:val="center"/>
        </w:trPr>
        <w:tc>
          <w:tcPr>
            <w:tcW w:w="1086" w:type="dxa"/>
            <w:vMerge/>
            <w:vAlign w:val="center"/>
          </w:tcPr>
          <w:p w:rsidR="00B35500" w:rsidRPr="00300E8B" w:rsidRDefault="00B35500" w:rsidP="008519AF">
            <w:pPr>
              <w:pStyle w:val="a8"/>
              <w:ind w:firstLine="360"/>
              <w:rPr>
                <w:sz w:val="18"/>
                <w:szCs w:val="18"/>
              </w:rPr>
            </w:pPr>
          </w:p>
        </w:tc>
        <w:tc>
          <w:tcPr>
            <w:tcW w:w="3367" w:type="dxa"/>
            <w:shd w:val="clear" w:color="auto" w:fill="auto"/>
            <w:vAlign w:val="center"/>
          </w:tcPr>
          <w:p w:rsidR="00B35500" w:rsidRPr="00300E8B" w:rsidRDefault="00B35500" w:rsidP="008519AF">
            <w:pPr>
              <w:jc w:val="center"/>
              <w:rPr>
                <w:sz w:val="18"/>
                <w:szCs w:val="18"/>
              </w:rPr>
            </w:pPr>
            <w:r w:rsidRPr="00300E8B">
              <w:rPr>
                <w:rFonts w:hint="eastAsia"/>
                <w:color w:val="000000"/>
                <w:sz w:val="18"/>
                <w:szCs w:val="18"/>
              </w:rPr>
              <w:t>时</w:t>
            </w:r>
            <w:r w:rsidRPr="00300E8B">
              <w:rPr>
                <w:color w:val="000000"/>
                <w:sz w:val="18"/>
                <w:szCs w:val="18"/>
              </w:rPr>
              <w:t>电价</w:t>
            </w:r>
            <w:r w:rsidRPr="00300E8B">
              <w:rPr>
                <w:rFonts w:hint="eastAsia"/>
                <w:color w:val="000000"/>
                <w:sz w:val="18"/>
                <w:szCs w:val="18"/>
              </w:rPr>
              <w:t>24</w:t>
            </w:r>
            <w:r w:rsidRPr="00300E8B">
              <w:rPr>
                <w:rFonts w:hint="eastAsia"/>
                <w:color w:val="000000"/>
                <w:sz w:val="18"/>
                <w:szCs w:val="18"/>
              </w:rPr>
              <w:t>（元</w:t>
            </w:r>
            <w:r w:rsidRPr="00300E8B">
              <w:rPr>
                <w:rFonts w:hint="eastAsia"/>
                <w:color w:val="000000"/>
                <w:sz w:val="18"/>
                <w:szCs w:val="18"/>
              </w:rPr>
              <w:t>/kWh</w:t>
            </w:r>
            <w:r w:rsidRPr="00300E8B">
              <w:rPr>
                <w:rFonts w:hint="eastAsia"/>
                <w:color w:val="000000"/>
                <w:sz w:val="18"/>
                <w:szCs w:val="18"/>
              </w:rPr>
              <w:t>）</w:t>
            </w:r>
          </w:p>
        </w:tc>
        <w:tc>
          <w:tcPr>
            <w:tcW w:w="821" w:type="dxa"/>
            <w:vAlign w:val="center"/>
          </w:tcPr>
          <w:p w:rsidR="00B35500" w:rsidRPr="00300E8B" w:rsidRDefault="00B35500" w:rsidP="008519AF">
            <w:pPr>
              <w:jc w:val="center"/>
              <w:rPr>
                <w:sz w:val="18"/>
                <w:szCs w:val="18"/>
              </w:rPr>
            </w:pPr>
            <w:r w:rsidRPr="00300E8B">
              <w:rPr>
                <w:sz w:val="18"/>
                <w:szCs w:val="18"/>
              </w:rPr>
              <w:t>0.3346</w:t>
            </w:r>
          </w:p>
        </w:tc>
        <w:tc>
          <w:tcPr>
            <w:tcW w:w="2430" w:type="dxa"/>
            <w:vAlign w:val="center"/>
          </w:tcPr>
          <w:p w:rsidR="00B35500" w:rsidRPr="00300E8B" w:rsidRDefault="00B35500" w:rsidP="008519AF">
            <w:pPr>
              <w:pStyle w:val="a8"/>
              <w:ind w:firstLine="360"/>
              <w:rPr>
                <w:sz w:val="18"/>
                <w:szCs w:val="18"/>
              </w:rPr>
            </w:pPr>
          </w:p>
        </w:tc>
      </w:tr>
      <w:tr w:rsidR="00B35500" w:rsidRPr="00300E8B" w:rsidTr="008519AF">
        <w:trPr>
          <w:trHeight w:val="257"/>
          <w:jc w:val="center"/>
        </w:trPr>
        <w:tc>
          <w:tcPr>
            <w:tcW w:w="1086" w:type="dxa"/>
            <w:vAlign w:val="center"/>
          </w:tcPr>
          <w:p w:rsidR="00B35500" w:rsidRPr="00300E8B" w:rsidRDefault="00B35500" w:rsidP="008519AF">
            <w:pPr>
              <w:pStyle w:val="a8"/>
              <w:ind w:firstLine="360"/>
              <w:rPr>
                <w:sz w:val="18"/>
                <w:szCs w:val="18"/>
              </w:rPr>
            </w:pPr>
            <w:r>
              <w:rPr>
                <w:rFonts w:hint="eastAsia"/>
                <w:sz w:val="18"/>
                <w:szCs w:val="18"/>
              </w:rPr>
              <w:t>典型日</w:t>
            </w:r>
            <w:r>
              <w:rPr>
                <w:sz w:val="18"/>
                <w:szCs w:val="18"/>
              </w:rPr>
              <w:t>曲线</w:t>
            </w:r>
          </w:p>
        </w:tc>
        <w:tc>
          <w:tcPr>
            <w:tcW w:w="3367" w:type="dxa"/>
            <w:shd w:val="clear" w:color="auto" w:fill="auto"/>
            <w:vAlign w:val="center"/>
          </w:tcPr>
          <w:p w:rsidR="00B35500" w:rsidRPr="00300E8B" w:rsidRDefault="00B35500" w:rsidP="008519AF">
            <w:pPr>
              <w:jc w:val="center"/>
              <w:rPr>
                <w:color w:val="000000"/>
                <w:sz w:val="18"/>
                <w:szCs w:val="18"/>
              </w:rPr>
            </w:pPr>
            <w:r>
              <w:rPr>
                <w:rFonts w:hint="eastAsia"/>
                <w:color w:val="000000"/>
                <w:sz w:val="18"/>
                <w:szCs w:val="18"/>
              </w:rPr>
              <w:t>恒功率</w:t>
            </w:r>
            <w:r>
              <w:rPr>
                <w:color w:val="000000"/>
                <w:sz w:val="18"/>
                <w:szCs w:val="18"/>
              </w:rPr>
              <w:t>曲线</w:t>
            </w:r>
          </w:p>
        </w:tc>
        <w:tc>
          <w:tcPr>
            <w:tcW w:w="821" w:type="dxa"/>
            <w:vAlign w:val="center"/>
          </w:tcPr>
          <w:p w:rsidR="00B35500" w:rsidRPr="00300E8B" w:rsidRDefault="00B35500" w:rsidP="008519AF">
            <w:pPr>
              <w:jc w:val="center"/>
              <w:rPr>
                <w:sz w:val="18"/>
                <w:szCs w:val="18"/>
              </w:rPr>
            </w:pPr>
          </w:p>
        </w:tc>
        <w:tc>
          <w:tcPr>
            <w:tcW w:w="2430" w:type="dxa"/>
            <w:vAlign w:val="center"/>
          </w:tcPr>
          <w:p w:rsidR="00B35500" w:rsidRPr="00300E8B" w:rsidRDefault="00B35500" w:rsidP="008519AF">
            <w:pPr>
              <w:pStyle w:val="a8"/>
              <w:ind w:firstLine="360"/>
              <w:rPr>
                <w:sz w:val="18"/>
                <w:szCs w:val="18"/>
              </w:rPr>
            </w:pPr>
          </w:p>
        </w:tc>
      </w:tr>
      <w:tr w:rsidR="00B35500" w:rsidRPr="00300E8B" w:rsidTr="008519AF">
        <w:trPr>
          <w:trHeight w:val="257"/>
          <w:jc w:val="center"/>
        </w:trPr>
        <w:tc>
          <w:tcPr>
            <w:tcW w:w="1086" w:type="dxa"/>
            <w:vAlign w:val="center"/>
          </w:tcPr>
          <w:p w:rsidR="00B35500" w:rsidRPr="00300E8B" w:rsidRDefault="00B35500" w:rsidP="008519AF">
            <w:pPr>
              <w:pStyle w:val="a8"/>
              <w:ind w:firstLine="360"/>
              <w:rPr>
                <w:sz w:val="18"/>
                <w:szCs w:val="18"/>
              </w:rPr>
            </w:pPr>
            <w:r w:rsidRPr="00300E8B">
              <w:rPr>
                <w:rFonts w:hint="eastAsia"/>
                <w:sz w:val="18"/>
                <w:szCs w:val="18"/>
              </w:rPr>
              <w:t>输入</w:t>
            </w:r>
          </w:p>
        </w:tc>
        <w:tc>
          <w:tcPr>
            <w:tcW w:w="3367" w:type="dxa"/>
            <w:vAlign w:val="center"/>
          </w:tcPr>
          <w:p w:rsidR="00B35500" w:rsidRPr="00300E8B" w:rsidRDefault="00B35500" w:rsidP="008519AF">
            <w:pPr>
              <w:pStyle w:val="a8"/>
              <w:ind w:firstLine="360"/>
              <w:rPr>
                <w:sz w:val="18"/>
                <w:szCs w:val="18"/>
              </w:rPr>
            </w:pPr>
            <w:r w:rsidRPr="00300E8B">
              <w:rPr>
                <w:rFonts w:hint="eastAsia"/>
                <w:sz w:val="18"/>
                <w:szCs w:val="18"/>
              </w:rPr>
              <w:t>电</w:t>
            </w:r>
            <w:r w:rsidRPr="00300E8B">
              <w:rPr>
                <w:sz w:val="18"/>
                <w:szCs w:val="18"/>
              </w:rPr>
              <w:t>量</w:t>
            </w:r>
            <w:r w:rsidRPr="00300E8B">
              <w:rPr>
                <w:rFonts w:hint="eastAsia"/>
                <w:sz w:val="18"/>
                <w:szCs w:val="18"/>
              </w:rPr>
              <w:t>（</w:t>
            </w:r>
            <w:r w:rsidRPr="00300E8B">
              <w:rPr>
                <w:rFonts w:hint="eastAsia"/>
                <w:sz w:val="18"/>
                <w:szCs w:val="18"/>
              </w:rPr>
              <w:t>kWh</w:t>
            </w:r>
            <w:r w:rsidRPr="00300E8B">
              <w:rPr>
                <w:sz w:val="18"/>
                <w:szCs w:val="18"/>
              </w:rPr>
              <w:t>/</w:t>
            </w:r>
            <w:r w:rsidRPr="00300E8B">
              <w:rPr>
                <w:rFonts w:hint="eastAsia"/>
                <w:sz w:val="18"/>
                <w:szCs w:val="18"/>
              </w:rPr>
              <w:t>月）</w:t>
            </w:r>
          </w:p>
        </w:tc>
        <w:tc>
          <w:tcPr>
            <w:tcW w:w="821" w:type="dxa"/>
            <w:vAlign w:val="center"/>
          </w:tcPr>
          <w:p w:rsidR="00B35500" w:rsidRPr="00300E8B" w:rsidRDefault="00B35500" w:rsidP="008519AF">
            <w:pPr>
              <w:pStyle w:val="a8"/>
              <w:ind w:firstLine="360"/>
              <w:rPr>
                <w:sz w:val="18"/>
                <w:szCs w:val="18"/>
              </w:rPr>
            </w:pPr>
            <w:r>
              <w:rPr>
                <w:sz w:val="18"/>
                <w:szCs w:val="18"/>
              </w:rPr>
              <w:t>11</w:t>
            </w:r>
            <w:r w:rsidRPr="00300E8B">
              <w:rPr>
                <w:sz w:val="18"/>
                <w:szCs w:val="18"/>
              </w:rPr>
              <w:t>0</w:t>
            </w:r>
          </w:p>
        </w:tc>
        <w:tc>
          <w:tcPr>
            <w:tcW w:w="2430" w:type="dxa"/>
            <w:vAlign w:val="center"/>
          </w:tcPr>
          <w:p w:rsidR="00B35500" w:rsidRPr="00300E8B" w:rsidRDefault="00B35500" w:rsidP="008519AF">
            <w:pPr>
              <w:pStyle w:val="a8"/>
              <w:ind w:firstLine="360"/>
              <w:rPr>
                <w:sz w:val="18"/>
                <w:szCs w:val="18"/>
              </w:rPr>
            </w:pPr>
          </w:p>
        </w:tc>
      </w:tr>
      <w:tr w:rsidR="00B35500" w:rsidRPr="00300E8B" w:rsidTr="008519AF">
        <w:trPr>
          <w:trHeight w:val="257"/>
          <w:jc w:val="center"/>
        </w:trPr>
        <w:tc>
          <w:tcPr>
            <w:tcW w:w="1086" w:type="dxa"/>
            <w:vAlign w:val="center"/>
          </w:tcPr>
          <w:p w:rsidR="00B35500" w:rsidRPr="00300E8B" w:rsidRDefault="00B35500" w:rsidP="008519AF">
            <w:pPr>
              <w:pStyle w:val="a8"/>
              <w:ind w:firstLine="360"/>
              <w:rPr>
                <w:sz w:val="18"/>
                <w:szCs w:val="18"/>
              </w:rPr>
            </w:pPr>
            <w:r w:rsidRPr="00300E8B">
              <w:rPr>
                <w:rFonts w:hint="eastAsia"/>
                <w:sz w:val="18"/>
                <w:szCs w:val="18"/>
              </w:rPr>
              <w:t>输出</w:t>
            </w:r>
          </w:p>
        </w:tc>
        <w:tc>
          <w:tcPr>
            <w:tcW w:w="3367" w:type="dxa"/>
            <w:vAlign w:val="center"/>
          </w:tcPr>
          <w:p w:rsidR="00B35500" w:rsidRPr="00300E8B" w:rsidRDefault="00B35500" w:rsidP="008519AF">
            <w:pPr>
              <w:pStyle w:val="a8"/>
              <w:ind w:firstLine="360"/>
              <w:rPr>
                <w:sz w:val="18"/>
                <w:szCs w:val="18"/>
              </w:rPr>
            </w:pPr>
            <w:r w:rsidRPr="00300E8B">
              <w:rPr>
                <w:rFonts w:hint="eastAsia"/>
                <w:sz w:val="18"/>
                <w:szCs w:val="18"/>
              </w:rPr>
              <w:t>总费用</w:t>
            </w:r>
            <w:r w:rsidRPr="00300E8B">
              <w:rPr>
                <w:sz w:val="18"/>
                <w:szCs w:val="18"/>
              </w:rPr>
              <w:t>（</w:t>
            </w:r>
            <w:r w:rsidRPr="00300E8B">
              <w:rPr>
                <w:rFonts w:hint="eastAsia"/>
                <w:sz w:val="18"/>
                <w:szCs w:val="18"/>
              </w:rPr>
              <w:t>元</w:t>
            </w:r>
            <w:r w:rsidRPr="00300E8B">
              <w:rPr>
                <w:rFonts w:hint="eastAsia"/>
                <w:sz w:val="18"/>
                <w:szCs w:val="18"/>
              </w:rPr>
              <w:t>/</w:t>
            </w:r>
            <w:r w:rsidRPr="00300E8B">
              <w:rPr>
                <w:rFonts w:hint="eastAsia"/>
                <w:sz w:val="18"/>
                <w:szCs w:val="18"/>
              </w:rPr>
              <w:t>月</w:t>
            </w:r>
            <w:r w:rsidRPr="00300E8B">
              <w:rPr>
                <w:sz w:val="18"/>
                <w:szCs w:val="18"/>
              </w:rPr>
              <w:t>）</w:t>
            </w:r>
          </w:p>
        </w:tc>
        <w:tc>
          <w:tcPr>
            <w:tcW w:w="821" w:type="dxa"/>
            <w:vAlign w:val="center"/>
          </w:tcPr>
          <w:p w:rsidR="00B35500" w:rsidRPr="00300E8B" w:rsidRDefault="00B35500" w:rsidP="008519AF">
            <w:pPr>
              <w:pStyle w:val="a8"/>
              <w:ind w:firstLine="360"/>
              <w:rPr>
                <w:sz w:val="18"/>
                <w:szCs w:val="18"/>
              </w:rPr>
            </w:pPr>
            <w:r>
              <w:rPr>
                <w:sz w:val="18"/>
                <w:szCs w:val="18"/>
              </w:rPr>
              <w:t>65.74</w:t>
            </w:r>
          </w:p>
        </w:tc>
        <w:tc>
          <w:tcPr>
            <w:tcW w:w="2430" w:type="dxa"/>
            <w:vAlign w:val="center"/>
          </w:tcPr>
          <w:p w:rsidR="00B35500" w:rsidRPr="00300E8B" w:rsidRDefault="00B35500" w:rsidP="008519AF">
            <w:pPr>
              <w:pStyle w:val="a8"/>
              <w:ind w:firstLine="360"/>
              <w:rPr>
                <w:sz w:val="18"/>
                <w:szCs w:val="18"/>
              </w:rPr>
            </w:pPr>
            <w:r>
              <w:rPr>
                <w:rFonts w:hint="eastAsia"/>
                <w:sz w:val="18"/>
                <w:szCs w:val="18"/>
              </w:rPr>
              <w:t>（</w:t>
            </w:r>
            <w:r>
              <w:rPr>
                <w:rFonts w:hint="eastAsia"/>
                <w:sz w:val="18"/>
                <w:szCs w:val="18"/>
              </w:rPr>
              <w:t>110</w:t>
            </w:r>
            <w:r>
              <w:rPr>
                <w:rFonts w:ascii="宋体" w:hAnsi="宋体" w:hint="eastAsia"/>
                <w:sz w:val="18"/>
                <w:szCs w:val="18"/>
              </w:rPr>
              <w:t>÷</w:t>
            </w:r>
            <w:r>
              <w:rPr>
                <w:sz w:val="18"/>
                <w:szCs w:val="18"/>
              </w:rPr>
              <w:t>30</w:t>
            </w:r>
            <w:r>
              <w:rPr>
                <w:rFonts w:ascii="宋体" w:hAnsi="宋体" w:hint="eastAsia"/>
                <w:sz w:val="18"/>
                <w:szCs w:val="18"/>
              </w:rPr>
              <w:t>÷</w:t>
            </w:r>
            <w:r>
              <w:rPr>
                <w:sz w:val="18"/>
                <w:szCs w:val="18"/>
              </w:rPr>
              <w:t>24</w:t>
            </w:r>
            <w:r>
              <w:rPr>
                <w:rFonts w:hint="eastAsia"/>
                <w:sz w:val="18"/>
                <w:szCs w:val="18"/>
              </w:rPr>
              <w:t>）</w:t>
            </w:r>
            <w:r>
              <w:rPr>
                <w:rFonts w:ascii="宋体" w:hAnsi="宋体" w:hint="eastAsia"/>
                <w:sz w:val="18"/>
                <w:szCs w:val="18"/>
              </w:rPr>
              <w:t>×</w:t>
            </w:r>
            <w:r>
              <w:rPr>
                <w:rFonts w:hint="eastAsia"/>
                <w:sz w:val="18"/>
                <w:szCs w:val="18"/>
              </w:rPr>
              <w:t>（时</w:t>
            </w:r>
            <w:r>
              <w:rPr>
                <w:sz w:val="18"/>
                <w:szCs w:val="18"/>
              </w:rPr>
              <w:t>电价</w:t>
            </w:r>
            <w:r>
              <w:rPr>
                <w:rFonts w:hint="eastAsia"/>
                <w:sz w:val="18"/>
                <w:szCs w:val="18"/>
              </w:rPr>
              <w:t>1</w:t>
            </w:r>
            <w:r>
              <w:rPr>
                <w:sz w:val="18"/>
                <w:szCs w:val="18"/>
              </w:rPr>
              <w:t>+</w:t>
            </w:r>
            <w:r>
              <w:rPr>
                <w:sz w:val="18"/>
                <w:szCs w:val="18"/>
              </w:rPr>
              <w:t>时电价</w:t>
            </w:r>
            <w:r>
              <w:rPr>
                <w:rFonts w:hint="eastAsia"/>
                <w:sz w:val="18"/>
                <w:szCs w:val="18"/>
              </w:rPr>
              <w:t>2</w:t>
            </w:r>
            <w:r>
              <w:rPr>
                <w:sz w:val="18"/>
                <w:szCs w:val="18"/>
              </w:rPr>
              <w:t>+......</w:t>
            </w:r>
            <w:r>
              <w:rPr>
                <w:rFonts w:hint="eastAsia"/>
                <w:sz w:val="18"/>
                <w:szCs w:val="18"/>
              </w:rPr>
              <w:t>时电价</w:t>
            </w:r>
            <w:r>
              <w:rPr>
                <w:rFonts w:hint="eastAsia"/>
                <w:sz w:val="18"/>
                <w:szCs w:val="18"/>
              </w:rPr>
              <w:t>24</w:t>
            </w:r>
            <w:r>
              <w:rPr>
                <w:rFonts w:hint="eastAsia"/>
                <w:sz w:val="18"/>
                <w:szCs w:val="18"/>
              </w:rPr>
              <w:t>）</w:t>
            </w:r>
            <w:r w:rsidRPr="00300E8B">
              <w:rPr>
                <w:rFonts w:hint="eastAsia"/>
                <w:sz w:val="18"/>
                <w:szCs w:val="18"/>
              </w:rPr>
              <w:t>（与软件</w:t>
            </w:r>
            <w:r w:rsidRPr="00300E8B">
              <w:rPr>
                <w:sz w:val="18"/>
                <w:szCs w:val="18"/>
              </w:rPr>
              <w:t>一致</w:t>
            </w:r>
            <w:r w:rsidRPr="00300E8B">
              <w:rPr>
                <w:rFonts w:hint="eastAsia"/>
                <w:sz w:val="18"/>
                <w:szCs w:val="18"/>
              </w:rPr>
              <w:t>）</w:t>
            </w:r>
          </w:p>
        </w:tc>
      </w:tr>
    </w:tbl>
    <w:p w:rsidR="00B35500" w:rsidRPr="00C64460" w:rsidRDefault="00B35500" w:rsidP="0011086B">
      <w:pPr>
        <w:pStyle w:val="a6"/>
        <w:ind w:firstLine="480"/>
      </w:pPr>
    </w:p>
    <w:tbl>
      <w:tblPr>
        <w:tblStyle w:val="a3"/>
        <w:tblW w:w="7704" w:type="dxa"/>
        <w:jc w:val="center"/>
        <w:tblLook w:val="04A0" w:firstRow="1" w:lastRow="0" w:firstColumn="1" w:lastColumn="0" w:noHBand="0" w:noVBand="1"/>
      </w:tblPr>
      <w:tblGrid>
        <w:gridCol w:w="1054"/>
        <w:gridCol w:w="3131"/>
        <w:gridCol w:w="1251"/>
        <w:gridCol w:w="2268"/>
      </w:tblGrid>
      <w:tr w:rsidR="00B35500" w:rsidRPr="00300E8B" w:rsidTr="008519AF">
        <w:trPr>
          <w:trHeight w:val="257"/>
          <w:jc w:val="center"/>
        </w:trPr>
        <w:tc>
          <w:tcPr>
            <w:tcW w:w="1086" w:type="dxa"/>
            <w:vAlign w:val="center"/>
          </w:tcPr>
          <w:p w:rsidR="00B35500" w:rsidRPr="00300E8B" w:rsidRDefault="00B35500" w:rsidP="008519AF">
            <w:pPr>
              <w:pStyle w:val="a8"/>
              <w:ind w:firstLine="360"/>
              <w:rPr>
                <w:sz w:val="18"/>
                <w:szCs w:val="18"/>
              </w:rPr>
            </w:pPr>
          </w:p>
        </w:tc>
        <w:tc>
          <w:tcPr>
            <w:tcW w:w="3367" w:type="dxa"/>
            <w:vAlign w:val="center"/>
          </w:tcPr>
          <w:p w:rsidR="00B35500" w:rsidRPr="00300E8B" w:rsidRDefault="00B35500" w:rsidP="008519AF">
            <w:pPr>
              <w:pStyle w:val="a8"/>
              <w:ind w:firstLine="360"/>
              <w:rPr>
                <w:sz w:val="18"/>
                <w:szCs w:val="18"/>
              </w:rPr>
            </w:pPr>
            <w:r>
              <w:rPr>
                <w:rFonts w:hint="eastAsia"/>
                <w:sz w:val="18"/>
                <w:szCs w:val="18"/>
              </w:rPr>
              <w:t>黑龙江</w:t>
            </w:r>
            <w:r w:rsidRPr="00300E8B">
              <w:rPr>
                <w:rFonts w:hint="eastAsia"/>
                <w:sz w:val="18"/>
                <w:szCs w:val="18"/>
              </w:rPr>
              <w:t>-</w:t>
            </w:r>
            <w:r>
              <w:rPr>
                <w:sz w:val="18"/>
                <w:szCs w:val="18"/>
              </w:rPr>
              <w:t>1-10kV</w:t>
            </w:r>
            <w:r>
              <w:rPr>
                <w:rFonts w:hint="eastAsia"/>
                <w:sz w:val="18"/>
                <w:szCs w:val="18"/>
              </w:rPr>
              <w:t>-</w:t>
            </w:r>
            <w:r>
              <w:rPr>
                <w:sz w:val="18"/>
                <w:szCs w:val="18"/>
              </w:rPr>
              <w:t>大工业</w:t>
            </w:r>
            <w:r>
              <w:rPr>
                <w:rFonts w:hint="eastAsia"/>
                <w:sz w:val="18"/>
                <w:szCs w:val="18"/>
              </w:rPr>
              <w:t>用电</w:t>
            </w:r>
          </w:p>
        </w:tc>
        <w:tc>
          <w:tcPr>
            <w:tcW w:w="821" w:type="dxa"/>
            <w:vAlign w:val="center"/>
          </w:tcPr>
          <w:p w:rsidR="00B35500" w:rsidRPr="00300E8B" w:rsidRDefault="00B35500" w:rsidP="008519AF">
            <w:pPr>
              <w:pStyle w:val="a8"/>
              <w:ind w:firstLine="360"/>
              <w:rPr>
                <w:sz w:val="18"/>
                <w:szCs w:val="18"/>
              </w:rPr>
            </w:pPr>
            <w:r w:rsidRPr="00300E8B">
              <w:rPr>
                <w:rFonts w:hint="eastAsia"/>
                <w:sz w:val="18"/>
                <w:szCs w:val="18"/>
              </w:rPr>
              <w:t>数据</w:t>
            </w:r>
          </w:p>
        </w:tc>
        <w:tc>
          <w:tcPr>
            <w:tcW w:w="2430" w:type="dxa"/>
            <w:vAlign w:val="center"/>
          </w:tcPr>
          <w:p w:rsidR="00B35500" w:rsidRPr="00300E8B" w:rsidRDefault="00B35500" w:rsidP="008519AF">
            <w:pPr>
              <w:pStyle w:val="a8"/>
              <w:ind w:firstLine="360"/>
              <w:rPr>
                <w:sz w:val="18"/>
                <w:szCs w:val="18"/>
              </w:rPr>
            </w:pPr>
            <w:r w:rsidRPr="00300E8B">
              <w:rPr>
                <w:rFonts w:hint="eastAsia"/>
                <w:sz w:val="18"/>
                <w:szCs w:val="18"/>
              </w:rPr>
              <w:t>备注</w:t>
            </w:r>
          </w:p>
        </w:tc>
      </w:tr>
      <w:tr w:rsidR="00B35500" w:rsidRPr="00300E8B" w:rsidTr="008519AF">
        <w:trPr>
          <w:trHeight w:val="257"/>
          <w:jc w:val="center"/>
        </w:trPr>
        <w:tc>
          <w:tcPr>
            <w:tcW w:w="1086" w:type="dxa"/>
            <w:vMerge w:val="restart"/>
            <w:vAlign w:val="center"/>
          </w:tcPr>
          <w:p w:rsidR="00B35500" w:rsidRPr="00300E8B" w:rsidRDefault="00B35500" w:rsidP="008519AF">
            <w:pPr>
              <w:pStyle w:val="a8"/>
              <w:ind w:firstLine="360"/>
              <w:rPr>
                <w:sz w:val="18"/>
                <w:szCs w:val="18"/>
              </w:rPr>
            </w:pPr>
            <w:r>
              <w:rPr>
                <w:rFonts w:hint="eastAsia"/>
                <w:sz w:val="18"/>
                <w:szCs w:val="18"/>
              </w:rPr>
              <w:t>价格</w:t>
            </w:r>
            <w:r>
              <w:rPr>
                <w:sz w:val="18"/>
                <w:szCs w:val="18"/>
              </w:rPr>
              <w:t>模型参数</w:t>
            </w:r>
          </w:p>
        </w:tc>
        <w:tc>
          <w:tcPr>
            <w:tcW w:w="3367" w:type="dxa"/>
            <w:shd w:val="clear" w:color="auto" w:fill="auto"/>
            <w:vAlign w:val="center"/>
          </w:tcPr>
          <w:p w:rsidR="00B35500" w:rsidRPr="00300E8B" w:rsidRDefault="00B35500" w:rsidP="008519AF">
            <w:pPr>
              <w:jc w:val="center"/>
              <w:rPr>
                <w:color w:val="000000"/>
                <w:sz w:val="18"/>
                <w:szCs w:val="18"/>
              </w:rPr>
            </w:pPr>
            <w:r w:rsidRPr="00300E8B">
              <w:rPr>
                <w:rFonts w:hint="eastAsia"/>
                <w:color w:val="000000"/>
                <w:sz w:val="18"/>
                <w:szCs w:val="18"/>
              </w:rPr>
              <w:t>时</w:t>
            </w:r>
            <w:r w:rsidRPr="00300E8B">
              <w:rPr>
                <w:color w:val="000000"/>
                <w:sz w:val="18"/>
                <w:szCs w:val="18"/>
              </w:rPr>
              <w:t>电价</w:t>
            </w:r>
            <w:r w:rsidRPr="00300E8B">
              <w:rPr>
                <w:rFonts w:hint="eastAsia"/>
                <w:color w:val="000000"/>
                <w:sz w:val="18"/>
                <w:szCs w:val="18"/>
              </w:rPr>
              <w:t>1</w:t>
            </w:r>
            <w:r w:rsidRPr="00300E8B">
              <w:rPr>
                <w:rFonts w:hint="eastAsia"/>
                <w:color w:val="000000"/>
                <w:sz w:val="18"/>
                <w:szCs w:val="18"/>
              </w:rPr>
              <w:t>（元</w:t>
            </w:r>
            <w:r w:rsidRPr="00300E8B">
              <w:rPr>
                <w:rFonts w:hint="eastAsia"/>
                <w:color w:val="000000"/>
                <w:sz w:val="18"/>
                <w:szCs w:val="18"/>
              </w:rPr>
              <w:t>/kWh</w:t>
            </w:r>
            <w:r w:rsidRPr="00300E8B">
              <w:rPr>
                <w:rFonts w:hint="eastAsia"/>
                <w:color w:val="000000"/>
                <w:sz w:val="18"/>
                <w:szCs w:val="18"/>
              </w:rPr>
              <w:t>）</w:t>
            </w:r>
          </w:p>
        </w:tc>
        <w:tc>
          <w:tcPr>
            <w:tcW w:w="821" w:type="dxa"/>
            <w:vAlign w:val="center"/>
          </w:tcPr>
          <w:p w:rsidR="00B35500" w:rsidRPr="00300E8B" w:rsidRDefault="00B35500" w:rsidP="008519AF">
            <w:pPr>
              <w:pStyle w:val="a8"/>
              <w:ind w:firstLine="360"/>
              <w:rPr>
                <w:sz w:val="18"/>
                <w:szCs w:val="18"/>
              </w:rPr>
            </w:pPr>
            <w:r>
              <w:rPr>
                <w:rFonts w:hint="eastAsia"/>
                <w:color w:val="000000"/>
                <w:sz w:val="18"/>
                <w:szCs w:val="18"/>
              </w:rPr>
              <w:t>0.593</w:t>
            </w:r>
          </w:p>
        </w:tc>
        <w:tc>
          <w:tcPr>
            <w:tcW w:w="2430" w:type="dxa"/>
            <w:vAlign w:val="center"/>
          </w:tcPr>
          <w:p w:rsidR="00B35500" w:rsidRPr="00300E8B" w:rsidRDefault="00B35500" w:rsidP="008519AF">
            <w:pPr>
              <w:pStyle w:val="a8"/>
              <w:ind w:firstLine="360"/>
              <w:rPr>
                <w:sz w:val="18"/>
                <w:szCs w:val="18"/>
              </w:rPr>
            </w:pPr>
          </w:p>
        </w:tc>
      </w:tr>
      <w:tr w:rsidR="00B35500" w:rsidRPr="00300E8B" w:rsidTr="008519AF">
        <w:trPr>
          <w:trHeight w:val="257"/>
          <w:jc w:val="center"/>
        </w:trPr>
        <w:tc>
          <w:tcPr>
            <w:tcW w:w="1086" w:type="dxa"/>
            <w:vMerge/>
            <w:vAlign w:val="center"/>
          </w:tcPr>
          <w:p w:rsidR="00B35500" w:rsidRPr="00300E8B" w:rsidRDefault="00B35500" w:rsidP="008519AF">
            <w:pPr>
              <w:pStyle w:val="a8"/>
              <w:ind w:firstLine="360"/>
              <w:rPr>
                <w:sz w:val="18"/>
                <w:szCs w:val="18"/>
              </w:rPr>
            </w:pPr>
          </w:p>
        </w:tc>
        <w:tc>
          <w:tcPr>
            <w:tcW w:w="3367" w:type="dxa"/>
            <w:shd w:val="clear" w:color="auto" w:fill="auto"/>
            <w:vAlign w:val="center"/>
          </w:tcPr>
          <w:p w:rsidR="00B35500" w:rsidRPr="00300E8B" w:rsidRDefault="00B35500" w:rsidP="008519AF">
            <w:pPr>
              <w:jc w:val="center"/>
              <w:rPr>
                <w:sz w:val="18"/>
                <w:szCs w:val="18"/>
              </w:rPr>
            </w:pPr>
            <w:r w:rsidRPr="00300E8B">
              <w:rPr>
                <w:rFonts w:hint="eastAsia"/>
                <w:color w:val="000000"/>
                <w:sz w:val="18"/>
                <w:szCs w:val="18"/>
              </w:rPr>
              <w:t>时</w:t>
            </w:r>
            <w:r w:rsidRPr="00300E8B">
              <w:rPr>
                <w:color w:val="000000"/>
                <w:sz w:val="18"/>
                <w:szCs w:val="18"/>
              </w:rPr>
              <w:t>电价</w:t>
            </w:r>
            <w:r w:rsidRPr="00300E8B">
              <w:rPr>
                <w:color w:val="000000"/>
                <w:sz w:val="18"/>
                <w:szCs w:val="18"/>
              </w:rPr>
              <w:t>2</w:t>
            </w:r>
            <w:r w:rsidRPr="00300E8B">
              <w:rPr>
                <w:rFonts w:hint="eastAsia"/>
                <w:color w:val="000000"/>
                <w:sz w:val="18"/>
                <w:szCs w:val="18"/>
              </w:rPr>
              <w:t>（元</w:t>
            </w:r>
            <w:r w:rsidRPr="00300E8B">
              <w:rPr>
                <w:rFonts w:hint="eastAsia"/>
                <w:color w:val="000000"/>
                <w:sz w:val="18"/>
                <w:szCs w:val="18"/>
              </w:rPr>
              <w:t>/kWh</w:t>
            </w:r>
            <w:r w:rsidRPr="00300E8B">
              <w:rPr>
                <w:rFonts w:hint="eastAsia"/>
                <w:color w:val="000000"/>
                <w:sz w:val="18"/>
                <w:szCs w:val="18"/>
              </w:rPr>
              <w:t>）</w:t>
            </w:r>
          </w:p>
        </w:tc>
        <w:tc>
          <w:tcPr>
            <w:tcW w:w="821" w:type="dxa"/>
          </w:tcPr>
          <w:p w:rsidR="00B35500" w:rsidRDefault="00B35500" w:rsidP="008519AF">
            <w:r w:rsidRPr="002A5E2F">
              <w:rPr>
                <w:rFonts w:hint="eastAsia"/>
                <w:color w:val="000000"/>
                <w:sz w:val="18"/>
                <w:szCs w:val="18"/>
              </w:rPr>
              <w:t>0.593</w:t>
            </w:r>
          </w:p>
        </w:tc>
        <w:tc>
          <w:tcPr>
            <w:tcW w:w="2430" w:type="dxa"/>
            <w:vAlign w:val="center"/>
          </w:tcPr>
          <w:p w:rsidR="00B35500" w:rsidRPr="00300E8B" w:rsidRDefault="00B35500" w:rsidP="008519AF">
            <w:pPr>
              <w:pStyle w:val="a8"/>
              <w:ind w:firstLine="360"/>
              <w:rPr>
                <w:sz w:val="18"/>
                <w:szCs w:val="18"/>
              </w:rPr>
            </w:pPr>
          </w:p>
        </w:tc>
      </w:tr>
      <w:tr w:rsidR="00B35500" w:rsidRPr="00300E8B" w:rsidTr="008519AF">
        <w:trPr>
          <w:trHeight w:val="257"/>
          <w:jc w:val="center"/>
        </w:trPr>
        <w:tc>
          <w:tcPr>
            <w:tcW w:w="1086" w:type="dxa"/>
            <w:vMerge/>
            <w:vAlign w:val="center"/>
          </w:tcPr>
          <w:p w:rsidR="00B35500" w:rsidRPr="00300E8B" w:rsidRDefault="00B35500" w:rsidP="008519AF">
            <w:pPr>
              <w:pStyle w:val="a8"/>
              <w:ind w:firstLine="360"/>
              <w:rPr>
                <w:sz w:val="18"/>
                <w:szCs w:val="18"/>
              </w:rPr>
            </w:pPr>
          </w:p>
        </w:tc>
        <w:tc>
          <w:tcPr>
            <w:tcW w:w="3367" w:type="dxa"/>
            <w:shd w:val="clear" w:color="auto" w:fill="auto"/>
            <w:vAlign w:val="center"/>
          </w:tcPr>
          <w:p w:rsidR="00B35500" w:rsidRPr="00300E8B" w:rsidRDefault="00B35500" w:rsidP="008519AF">
            <w:pPr>
              <w:jc w:val="center"/>
              <w:rPr>
                <w:sz w:val="18"/>
                <w:szCs w:val="18"/>
              </w:rPr>
            </w:pPr>
            <w:r w:rsidRPr="00300E8B">
              <w:rPr>
                <w:rFonts w:hint="eastAsia"/>
                <w:color w:val="000000"/>
                <w:sz w:val="18"/>
                <w:szCs w:val="18"/>
              </w:rPr>
              <w:t>时</w:t>
            </w:r>
            <w:r w:rsidRPr="00300E8B">
              <w:rPr>
                <w:color w:val="000000"/>
                <w:sz w:val="18"/>
                <w:szCs w:val="18"/>
              </w:rPr>
              <w:t>电价</w:t>
            </w:r>
            <w:r w:rsidRPr="00300E8B">
              <w:rPr>
                <w:color w:val="000000"/>
                <w:sz w:val="18"/>
                <w:szCs w:val="18"/>
              </w:rPr>
              <w:t>3</w:t>
            </w:r>
            <w:r w:rsidRPr="00300E8B">
              <w:rPr>
                <w:rFonts w:hint="eastAsia"/>
                <w:color w:val="000000"/>
                <w:sz w:val="18"/>
                <w:szCs w:val="18"/>
              </w:rPr>
              <w:t>（元</w:t>
            </w:r>
            <w:r w:rsidRPr="00300E8B">
              <w:rPr>
                <w:rFonts w:hint="eastAsia"/>
                <w:color w:val="000000"/>
                <w:sz w:val="18"/>
                <w:szCs w:val="18"/>
              </w:rPr>
              <w:t>/kWh</w:t>
            </w:r>
            <w:r w:rsidRPr="00300E8B">
              <w:rPr>
                <w:rFonts w:hint="eastAsia"/>
                <w:color w:val="000000"/>
                <w:sz w:val="18"/>
                <w:szCs w:val="18"/>
              </w:rPr>
              <w:t>）</w:t>
            </w:r>
          </w:p>
        </w:tc>
        <w:tc>
          <w:tcPr>
            <w:tcW w:w="821" w:type="dxa"/>
          </w:tcPr>
          <w:p w:rsidR="00B35500" w:rsidRDefault="00B35500" w:rsidP="008519AF">
            <w:r w:rsidRPr="002A5E2F">
              <w:rPr>
                <w:rFonts w:hint="eastAsia"/>
                <w:color w:val="000000"/>
                <w:sz w:val="18"/>
                <w:szCs w:val="18"/>
              </w:rPr>
              <w:t>0.593</w:t>
            </w:r>
          </w:p>
        </w:tc>
        <w:tc>
          <w:tcPr>
            <w:tcW w:w="2430" w:type="dxa"/>
            <w:vAlign w:val="center"/>
          </w:tcPr>
          <w:p w:rsidR="00B35500" w:rsidRPr="00300E8B" w:rsidRDefault="00B35500" w:rsidP="008519AF">
            <w:pPr>
              <w:pStyle w:val="a8"/>
              <w:ind w:firstLine="360"/>
              <w:rPr>
                <w:sz w:val="18"/>
                <w:szCs w:val="18"/>
              </w:rPr>
            </w:pPr>
          </w:p>
        </w:tc>
      </w:tr>
      <w:tr w:rsidR="00B35500" w:rsidRPr="00300E8B" w:rsidTr="008519AF">
        <w:trPr>
          <w:trHeight w:val="257"/>
          <w:jc w:val="center"/>
        </w:trPr>
        <w:tc>
          <w:tcPr>
            <w:tcW w:w="1086" w:type="dxa"/>
            <w:vMerge/>
            <w:vAlign w:val="center"/>
          </w:tcPr>
          <w:p w:rsidR="00B35500" w:rsidRPr="00300E8B" w:rsidRDefault="00B35500" w:rsidP="008519AF">
            <w:pPr>
              <w:pStyle w:val="a8"/>
              <w:ind w:firstLine="360"/>
              <w:rPr>
                <w:sz w:val="18"/>
                <w:szCs w:val="18"/>
              </w:rPr>
            </w:pPr>
          </w:p>
        </w:tc>
        <w:tc>
          <w:tcPr>
            <w:tcW w:w="3367" w:type="dxa"/>
            <w:shd w:val="clear" w:color="auto" w:fill="auto"/>
            <w:vAlign w:val="center"/>
          </w:tcPr>
          <w:p w:rsidR="00B35500" w:rsidRPr="00300E8B" w:rsidRDefault="00B35500" w:rsidP="008519AF">
            <w:pPr>
              <w:jc w:val="center"/>
              <w:rPr>
                <w:sz w:val="18"/>
                <w:szCs w:val="18"/>
              </w:rPr>
            </w:pPr>
            <w:r w:rsidRPr="00300E8B">
              <w:rPr>
                <w:rFonts w:hint="eastAsia"/>
                <w:color w:val="000000"/>
                <w:sz w:val="18"/>
                <w:szCs w:val="18"/>
              </w:rPr>
              <w:t>时</w:t>
            </w:r>
            <w:r w:rsidRPr="00300E8B">
              <w:rPr>
                <w:color w:val="000000"/>
                <w:sz w:val="18"/>
                <w:szCs w:val="18"/>
              </w:rPr>
              <w:t>电价</w:t>
            </w:r>
            <w:r w:rsidRPr="00300E8B">
              <w:rPr>
                <w:color w:val="000000"/>
                <w:sz w:val="18"/>
                <w:szCs w:val="18"/>
              </w:rPr>
              <w:t>4</w:t>
            </w:r>
            <w:r w:rsidRPr="00300E8B">
              <w:rPr>
                <w:rFonts w:hint="eastAsia"/>
                <w:color w:val="000000"/>
                <w:sz w:val="18"/>
                <w:szCs w:val="18"/>
              </w:rPr>
              <w:t>（元</w:t>
            </w:r>
            <w:r w:rsidRPr="00300E8B">
              <w:rPr>
                <w:rFonts w:hint="eastAsia"/>
                <w:color w:val="000000"/>
                <w:sz w:val="18"/>
                <w:szCs w:val="18"/>
              </w:rPr>
              <w:t>/kWh</w:t>
            </w:r>
            <w:r w:rsidRPr="00300E8B">
              <w:rPr>
                <w:rFonts w:hint="eastAsia"/>
                <w:color w:val="000000"/>
                <w:sz w:val="18"/>
                <w:szCs w:val="18"/>
              </w:rPr>
              <w:t>）</w:t>
            </w:r>
          </w:p>
        </w:tc>
        <w:tc>
          <w:tcPr>
            <w:tcW w:w="821" w:type="dxa"/>
          </w:tcPr>
          <w:p w:rsidR="00B35500" w:rsidRDefault="00B35500" w:rsidP="008519AF">
            <w:r w:rsidRPr="002A5E2F">
              <w:rPr>
                <w:rFonts w:hint="eastAsia"/>
                <w:color w:val="000000"/>
                <w:sz w:val="18"/>
                <w:szCs w:val="18"/>
              </w:rPr>
              <w:t>0.593</w:t>
            </w:r>
          </w:p>
        </w:tc>
        <w:tc>
          <w:tcPr>
            <w:tcW w:w="2430" w:type="dxa"/>
            <w:vAlign w:val="center"/>
          </w:tcPr>
          <w:p w:rsidR="00B35500" w:rsidRPr="00300E8B" w:rsidRDefault="00B35500" w:rsidP="008519AF">
            <w:pPr>
              <w:pStyle w:val="a8"/>
              <w:ind w:firstLine="360"/>
              <w:rPr>
                <w:sz w:val="18"/>
                <w:szCs w:val="18"/>
              </w:rPr>
            </w:pPr>
          </w:p>
        </w:tc>
      </w:tr>
      <w:tr w:rsidR="00B35500" w:rsidRPr="00300E8B" w:rsidTr="008519AF">
        <w:trPr>
          <w:trHeight w:val="257"/>
          <w:jc w:val="center"/>
        </w:trPr>
        <w:tc>
          <w:tcPr>
            <w:tcW w:w="1086" w:type="dxa"/>
            <w:vMerge/>
            <w:vAlign w:val="center"/>
          </w:tcPr>
          <w:p w:rsidR="00B35500" w:rsidRPr="00300E8B" w:rsidRDefault="00B35500" w:rsidP="008519AF">
            <w:pPr>
              <w:pStyle w:val="a8"/>
              <w:ind w:firstLine="360"/>
              <w:rPr>
                <w:sz w:val="18"/>
                <w:szCs w:val="18"/>
              </w:rPr>
            </w:pPr>
          </w:p>
        </w:tc>
        <w:tc>
          <w:tcPr>
            <w:tcW w:w="3367" w:type="dxa"/>
            <w:shd w:val="clear" w:color="auto" w:fill="auto"/>
            <w:vAlign w:val="center"/>
          </w:tcPr>
          <w:p w:rsidR="00B35500" w:rsidRPr="00300E8B" w:rsidRDefault="00B35500" w:rsidP="008519AF">
            <w:pPr>
              <w:jc w:val="center"/>
              <w:rPr>
                <w:sz w:val="18"/>
                <w:szCs w:val="18"/>
              </w:rPr>
            </w:pPr>
            <w:r w:rsidRPr="00300E8B">
              <w:rPr>
                <w:rFonts w:hint="eastAsia"/>
                <w:color w:val="000000"/>
                <w:sz w:val="18"/>
                <w:szCs w:val="18"/>
              </w:rPr>
              <w:t>时</w:t>
            </w:r>
            <w:r w:rsidRPr="00300E8B">
              <w:rPr>
                <w:color w:val="000000"/>
                <w:sz w:val="18"/>
                <w:szCs w:val="18"/>
              </w:rPr>
              <w:t>电价</w:t>
            </w:r>
            <w:r w:rsidRPr="00300E8B">
              <w:rPr>
                <w:color w:val="000000"/>
                <w:sz w:val="18"/>
                <w:szCs w:val="18"/>
              </w:rPr>
              <w:t>5</w:t>
            </w:r>
            <w:r w:rsidRPr="00300E8B">
              <w:rPr>
                <w:rFonts w:hint="eastAsia"/>
                <w:color w:val="000000"/>
                <w:sz w:val="18"/>
                <w:szCs w:val="18"/>
              </w:rPr>
              <w:t>（元</w:t>
            </w:r>
            <w:r w:rsidRPr="00300E8B">
              <w:rPr>
                <w:rFonts w:hint="eastAsia"/>
                <w:color w:val="000000"/>
                <w:sz w:val="18"/>
                <w:szCs w:val="18"/>
              </w:rPr>
              <w:t>/kWh</w:t>
            </w:r>
            <w:r w:rsidRPr="00300E8B">
              <w:rPr>
                <w:rFonts w:hint="eastAsia"/>
                <w:color w:val="000000"/>
                <w:sz w:val="18"/>
                <w:szCs w:val="18"/>
              </w:rPr>
              <w:t>）</w:t>
            </w:r>
          </w:p>
        </w:tc>
        <w:tc>
          <w:tcPr>
            <w:tcW w:w="821" w:type="dxa"/>
          </w:tcPr>
          <w:p w:rsidR="00B35500" w:rsidRDefault="00B35500" w:rsidP="008519AF">
            <w:r w:rsidRPr="002A5E2F">
              <w:rPr>
                <w:rFonts w:hint="eastAsia"/>
                <w:color w:val="000000"/>
                <w:sz w:val="18"/>
                <w:szCs w:val="18"/>
              </w:rPr>
              <w:t>0.593</w:t>
            </w:r>
          </w:p>
        </w:tc>
        <w:tc>
          <w:tcPr>
            <w:tcW w:w="2430" w:type="dxa"/>
            <w:vAlign w:val="center"/>
          </w:tcPr>
          <w:p w:rsidR="00B35500" w:rsidRPr="00300E8B" w:rsidRDefault="00B35500" w:rsidP="008519AF">
            <w:pPr>
              <w:pStyle w:val="a8"/>
              <w:ind w:firstLine="360"/>
              <w:rPr>
                <w:sz w:val="18"/>
                <w:szCs w:val="18"/>
              </w:rPr>
            </w:pPr>
          </w:p>
        </w:tc>
      </w:tr>
      <w:tr w:rsidR="00B35500" w:rsidRPr="00300E8B" w:rsidTr="008519AF">
        <w:trPr>
          <w:trHeight w:val="257"/>
          <w:jc w:val="center"/>
        </w:trPr>
        <w:tc>
          <w:tcPr>
            <w:tcW w:w="1086" w:type="dxa"/>
            <w:vMerge/>
            <w:vAlign w:val="center"/>
          </w:tcPr>
          <w:p w:rsidR="00B35500" w:rsidRPr="00300E8B" w:rsidRDefault="00B35500" w:rsidP="008519AF">
            <w:pPr>
              <w:pStyle w:val="a8"/>
              <w:ind w:firstLine="360"/>
              <w:rPr>
                <w:sz w:val="18"/>
                <w:szCs w:val="18"/>
              </w:rPr>
            </w:pPr>
          </w:p>
        </w:tc>
        <w:tc>
          <w:tcPr>
            <w:tcW w:w="3367" w:type="dxa"/>
            <w:shd w:val="clear" w:color="auto" w:fill="auto"/>
            <w:vAlign w:val="center"/>
          </w:tcPr>
          <w:p w:rsidR="00B35500" w:rsidRPr="00300E8B" w:rsidRDefault="00B35500" w:rsidP="008519AF">
            <w:pPr>
              <w:jc w:val="center"/>
              <w:rPr>
                <w:sz w:val="18"/>
                <w:szCs w:val="18"/>
              </w:rPr>
            </w:pPr>
            <w:r w:rsidRPr="00300E8B">
              <w:rPr>
                <w:rFonts w:hint="eastAsia"/>
                <w:color w:val="000000"/>
                <w:sz w:val="18"/>
                <w:szCs w:val="18"/>
              </w:rPr>
              <w:t>时</w:t>
            </w:r>
            <w:r w:rsidRPr="00300E8B">
              <w:rPr>
                <w:color w:val="000000"/>
                <w:sz w:val="18"/>
                <w:szCs w:val="18"/>
              </w:rPr>
              <w:t>电价</w:t>
            </w:r>
            <w:r w:rsidRPr="00300E8B">
              <w:rPr>
                <w:color w:val="000000"/>
                <w:sz w:val="18"/>
                <w:szCs w:val="18"/>
              </w:rPr>
              <w:t>6</w:t>
            </w:r>
            <w:r w:rsidRPr="00300E8B">
              <w:rPr>
                <w:rFonts w:hint="eastAsia"/>
                <w:color w:val="000000"/>
                <w:sz w:val="18"/>
                <w:szCs w:val="18"/>
              </w:rPr>
              <w:t>（元</w:t>
            </w:r>
            <w:r w:rsidRPr="00300E8B">
              <w:rPr>
                <w:rFonts w:hint="eastAsia"/>
                <w:color w:val="000000"/>
                <w:sz w:val="18"/>
                <w:szCs w:val="18"/>
              </w:rPr>
              <w:t>/kWh</w:t>
            </w:r>
            <w:r w:rsidRPr="00300E8B">
              <w:rPr>
                <w:rFonts w:hint="eastAsia"/>
                <w:color w:val="000000"/>
                <w:sz w:val="18"/>
                <w:szCs w:val="18"/>
              </w:rPr>
              <w:t>）</w:t>
            </w:r>
          </w:p>
        </w:tc>
        <w:tc>
          <w:tcPr>
            <w:tcW w:w="821" w:type="dxa"/>
          </w:tcPr>
          <w:p w:rsidR="00B35500" w:rsidRDefault="00B35500" w:rsidP="008519AF">
            <w:r w:rsidRPr="002A5E2F">
              <w:rPr>
                <w:rFonts w:hint="eastAsia"/>
                <w:color w:val="000000"/>
                <w:sz w:val="18"/>
                <w:szCs w:val="18"/>
              </w:rPr>
              <w:t>0.593</w:t>
            </w:r>
          </w:p>
        </w:tc>
        <w:tc>
          <w:tcPr>
            <w:tcW w:w="2430" w:type="dxa"/>
            <w:vAlign w:val="center"/>
          </w:tcPr>
          <w:p w:rsidR="00B35500" w:rsidRPr="00300E8B" w:rsidRDefault="00B35500" w:rsidP="008519AF">
            <w:pPr>
              <w:pStyle w:val="a8"/>
              <w:ind w:firstLine="360"/>
              <w:rPr>
                <w:sz w:val="18"/>
                <w:szCs w:val="18"/>
              </w:rPr>
            </w:pPr>
          </w:p>
        </w:tc>
      </w:tr>
      <w:tr w:rsidR="00B35500" w:rsidRPr="00300E8B" w:rsidTr="008519AF">
        <w:trPr>
          <w:trHeight w:val="257"/>
          <w:jc w:val="center"/>
        </w:trPr>
        <w:tc>
          <w:tcPr>
            <w:tcW w:w="1086" w:type="dxa"/>
            <w:vMerge/>
            <w:vAlign w:val="center"/>
          </w:tcPr>
          <w:p w:rsidR="00B35500" w:rsidRPr="00300E8B" w:rsidRDefault="00B35500" w:rsidP="008519AF">
            <w:pPr>
              <w:pStyle w:val="a8"/>
              <w:ind w:firstLine="360"/>
              <w:rPr>
                <w:sz w:val="18"/>
                <w:szCs w:val="18"/>
              </w:rPr>
            </w:pPr>
          </w:p>
        </w:tc>
        <w:tc>
          <w:tcPr>
            <w:tcW w:w="3367" w:type="dxa"/>
            <w:shd w:val="clear" w:color="auto" w:fill="auto"/>
            <w:vAlign w:val="center"/>
          </w:tcPr>
          <w:p w:rsidR="00B35500" w:rsidRPr="00300E8B" w:rsidRDefault="00B35500" w:rsidP="008519AF">
            <w:pPr>
              <w:jc w:val="center"/>
              <w:rPr>
                <w:sz w:val="18"/>
                <w:szCs w:val="18"/>
              </w:rPr>
            </w:pPr>
            <w:r w:rsidRPr="00300E8B">
              <w:rPr>
                <w:rFonts w:hint="eastAsia"/>
                <w:color w:val="000000"/>
                <w:sz w:val="18"/>
                <w:szCs w:val="18"/>
              </w:rPr>
              <w:t>时</w:t>
            </w:r>
            <w:r w:rsidRPr="00300E8B">
              <w:rPr>
                <w:color w:val="000000"/>
                <w:sz w:val="18"/>
                <w:szCs w:val="18"/>
              </w:rPr>
              <w:t>电价</w:t>
            </w:r>
            <w:r w:rsidRPr="00300E8B">
              <w:rPr>
                <w:color w:val="000000"/>
                <w:sz w:val="18"/>
                <w:szCs w:val="18"/>
              </w:rPr>
              <w:t>7</w:t>
            </w:r>
            <w:r w:rsidRPr="00300E8B">
              <w:rPr>
                <w:rFonts w:hint="eastAsia"/>
                <w:color w:val="000000"/>
                <w:sz w:val="18"/>
                <w:szCs w:val="18"/>
              </w:rPr>
              <w:t>（元</w:t>
            </w:r>
            <w:r w:rsidRPr="00300E8B">
              <w:rPr>
                <w:rFonts w:hint="eastAsia"/>
                <w:color w:val="000000"/>
                <w:sz w:val="18"/>
                <w:szCs w:val="18"/>
              </w:rPr>
              <w:t>/kWh</w:t>
            </w:r>
            <w:r w:rsidRPr="00300E8B">
              <w:rPr>
                <w:rFonts w:hint="eastAsia"/>
                <w:color w:val="000000"/>
                <w:sz w:val="18"/>
                <w:szCs w:val="18"/>
              </w:rPr>
              <w:t>）</w:t>
            </w:r>
          </w:p>
        </w:tc>
        <w:tc>
          <w:tcPr>
            <w:tcW w:w="821" w:type="dxa"/>
          </w:tcPr>
          <w:p w:rsidR="00B35500" w:rsidRDefault="00B35500" w:rsidP="008519AF">
            <w:r w:rsidRPr="002A5E2F">
              <w:rPr>
                <w:rFonts w:hint="eastAsia"/>
                <w:color w:val="000000"/>
                <w:sz w:val="18"/>
                <w:szCs w:val="18"/>
              </w:rPr>
              <w:t>0.593</w:t>
            </w:r>
          </w:p>
        </w:tc>
        <w:tc>
          <w:tcPr>
            <w:tcW w:w="2430" w:type="dxa"/>
            <w:vAlign w:val="center"/>
          </w:tcPr>
          <w:p w:rsidR="00B35500" w:rsidRPr="00300E8B" w:rsidRDefault="00B35500" w:rsidP="008519AF">
            <w:pPr>
              <w:pStyle w:val="a8"/>
              <w:ind w:firstLine="360"/>
              <w:rPr>
                <w:sz w:val="18"/>
                <w:szCs w:val="18"/>
              </w:rPr>
            </w:pPr>
          </w:p>
        </w:tc>
      </w:tr>
      <w:tr w:rsidR="00B35500" w:rsidRPr="00300E8B" w:rsidTr="008519AF">
        <w:trPr>
          <w:trHeight w:val="257"/>
          <w:jc w:val="center"/>
        </w:trPr>
        <w:tc>
          <w:tcPr>
            <w:tcW w:w="1086" w:type="dxa"/>
            <w:vMerge/>
            <w:vAlign w:val="center"/>
          </w:tcPr>
          <w:p w:rsidR="00B35500" w:rsidRPr="00300E8B" w:rsidRDefault="00B35500" w:rsidP="008519AF">
            <w:pPr>
              <w:pStyle w:val="a8"/>
              <w:ind w:firstLine="360"/>
              <w:rPr>
                <w:sz w:val="18"/>
                <w:szCs w:val="18"/>
              </w:rPr>
            </w:pPr>
          </w:p>
        </w:tc>
        <w:tc>
          <w:tcPr>
            <w:tcW w:w="3367" w:type="dxa"/>
            <w:shd w:val="clear" w:color="auto" w:fill="auto"/>
            <w:vAlign w:val="center"/>
          </w:tcPr>
          <w:p w:rsidR="00B35500" w:rsidRPr="00300E8B" w:rsidRDefault="00B35500" w:rsidP="008519AF">
            <w:pPr>
              <w:jc w:val="center"/>
              <w:rPr>
                <w:sz w:val="18"/>
                <w:szCs w:val="18"/>
              </w:rPr>
            </w:pPr>
            <w:r w:rsidRPr="00300E8B">
              <w:rPr>
                <w:rFonts w:hint="eastAsia"/>
                <w:color w:val="000000"/>
                <w:sz w:val="18"/>
                <w:szCs w:val="18"/>
              </w:rPr>
              <w:t>时</w:t>
            </w:r>
            <w:r w:rsidRPr="00300E8B">
              <w:rPr>
                <w:color w:val="000000"/>
                <w:sz w:val="18"/>
                <w:szCs w:val="18"/>
              </w:rPr>
              <w:t>电价</w:t>
            </w:r>
            <w:r w:rsidRPr="00300E8B">
              <w:rPr>
                <w:color w:val="000000"/>
                <w:sz w:val="18"/>
                <w:szCs w:val="18"/>
              </w:rPr>
              <w:t>8</w:t>
            </w:r>
            <w:r w:rsidRPr="00300E8B">
              <w:rPr>
                <w:rFonts w:hint="eastAsia"/>
                <w:color w:val="000000"/>
                <w:sz w:val="18"/>
                <w:szCs w:val="18"/>
              </w:rPr>
              <w:t>（元</w:t>
            </w:r>
            <w:r w:rsidRPr="00300E8B">
              <w:rPr>
                <w:rFonts w:hint="eastAsia"/>
                <w:color w:val="000000"/>
                <w:sz w:val="18"/>
                <w:szCs w:val="18"/>
              </w:rPr>
              <w:t>/kWh</w:t>
            </w:r>
            <w:r w:rsidRPr="00300E8B">
              <w:rPr>
                <w:rFonts w:hint="eastAsia"/>
                <w:color w:val="000000"/>
                <w:sz w:val="18"/>
                <w:szCs w:val="18"/>
              </w:rPr>
              <w:t>）</w:t>
            </w:r>
          </w:p>
        </w:tc>
        <w:tc>
          <w:tcPr>
            <w:tcW w:w="821" w:type="dxa"/>
          </w:tcPr>
          <w:p w:rsidR="00B35500" w:rsidRDefault="00B35500" w:rsidP="008519AF">
            <w:r w:rsidRPr="002A5E2F">
              <w:rPr>
                <w:rFonts w:hint="eastAsia"/>
                <w:color w:val="000000"/>
                <w:sz w:val="18"/>
                <w:szCs w:val="18"/>
              </w:rPr>
              <w:t>0.593</w:t>
            </w:r>
          </w:p>
        </w:tc>
        <w:tc>
          <w:tcPr>
            <w:tcW w:w="2430" w:type="dxa"/>
            <w:vAlign w:val="center"/>
          </w:tcPr>
          <w:p w:rsidR="00B35500" w:rsidRPr="00300E8B" w:rsidRDefault="00B35500" w:rsidP="008519AF">
            <w:pPr>
              <w:pStyle w:val="a8"/>
              <w:ind w:firstLine="360"/>
              <w:rPr>
                <w:sz w:val="18"/>
                <w:szCs w:val="18"/>
              </w:rPr>
            </w:pPr>
          </w:p>
        </w:tc>
      </w:tr>
      <w:tr w:rsidR="00B35500" w:rsidRPr="00300E8B" w:rsidTr="008519AF">
        <w:trPr>
          <w:trHeight w:val="257"/>
          <w:jc w:val="center"/>
        </w:trPr>
        <w:tc>
          <w:tcPr>
            <w:tcW w:w="1086" w:type="dxa"/>
            <w:vMerge/>
            <w:vAlign w:val="center"/>
          </w:tcPr>
          <w:p w:rsidR="00B35500" w:rsidRPr="00300E8B" w:rsidRDefault="00B35500" w:rsidP="008519AF">
            <w:pPr>
              <w:pStyle w:val="a8"/>
              <w:ind w:firstLine="360"/>
              <w:rPr>
                <w:sz w:val="18"/>
                <w:szCs w:val="18"/>
              </w:rPr>
            </w:pPr>
          </w:p>
        </w:tc>
        <w:tc>
          <w:tcPr>
            <w:tcW w:w="3367" w:type="dxa"/>
            <w:shd w:val="clear" w:color="auto" w:fill="auto"/>
            <w:vAlign w:val="center"/>
          </w:tcPr>
          <w:p w:rsidR="00B35500" w:rsidRPr="00300E8B" w:rsidRDefault="00B35500" w:rsidP="008519AF">
            <w:pPr>
              <w:jc w:val="center"/>
              <w:rPr>
                <w:sz w:val="18"/>
                <w:szCs w:val="18"/>
              </w:rPr>
            </w:pPr>
            <w:r w:rsidRPr="00300E8B">
              <w:rPr>
                <w:rFonts w:hint="eastAsia"/>
                <w:color w:val="000000"/>
                <w:sz w:val="18"/>
                <w:szCs w:val="18"/>
              </w:rPr>
              <w:t>时</w:t>
            </w:r>
            <w:r w:rsidRPr="00300E8B">
              <w:rPr>
                <w:color w:val="000000"/>
                <w:sz w:val="18"/>
                <w:szCs w:val="18"/>
              </w:rPr>
              <w:t>电价</w:t>
            </w:r>
            <w:r w:rsidRPr="00300E8B">
              <w:rPr>
                <w:color w:val="000000"/>
                <w:sz w:val="18"/>
                <w:szCs w:val="18"/>
              </w:rPr>
              <w:t>9</w:t>
            </w:r>
            <w:r w:rsidRPr="00300E8B">
              <w:rPr>
                <w:rFonts w:hint="eastAsia"/>
                <w:color w:val="000000"/>
                <w:sz w:val="18"/>
                <w:szCs w:val="18"/>
              </w:rPr>
              <w:t>（元</w:t>
            </w:r>
            <w:r w:rsidRPr="00300E8B">
              <w:rPr>
                <w:rFonts w:hint="eastAsia"/>
                <w:color w:val="000000"/>
                <w:sz w:val="18"/>
                <w:szCs w:val="18"/>
              </w:rPr>
              <w:t>/kWh</w:t>
            </w:r>
            <w:r w:rsidRPr="00300E8B">
              <w:rPr>
                <w:rFonts w:hint="eastAsia"/>
                <w:color w:val="000000"/>
                <w:sz w:val="18"/>
                <w:szCs w:val="18"/>
              </w:rPr>
              <w:t>）</w:t>
            </w:r>
          </w:p>
        </w:tc>
        <w:tc>
          <w:tcPr>
            <w:tcW w:w="821" w:type="dxa"/>
          </w:tcPr>
          <w:p w:rsidR="00B35500" w:rsidRDefault="00B35500" w:rsidP="008519AF">
            <w:r w:rsidRPr="002A5E2F">
              <w:rPr>
                <w:rFonts w:hint="eastAsia"/>
                <w:color w:val="000000"/>
                <w:sz w:val="18"/>
                <w:szCs w:val="18"/>
              </w:rPr>
              <w:t>0.593</w:t>
            </w:r>
          </w:p>
        </w:tc>
        <w:tc>
          <w:tcPr>
            <w:tcW w:w="2430" w:type="dxa"/>
            <w:vAlign w:val="center"/>
          </w:tcPr>
          <w:p w:rsidR="00B35500" w:rsidRPr="00300E8B" w:rsidRDefault="00B35500" w:rsidP="008519AF">
            <w:pPr>
              <w:pStyle w:val="a8"/>
              <w:ind w:firstLine="360"/>
              <w:rPr>
                <w:sz w:val="18"/>
                <w:szCs w:val="18"/>
              </w:rPr>
            </w:pPr>
          </w:p>
        </w:tc>
      </w:tr>
      <w:tr w:rsidR="00B35500" w:rsidRPr="00300E8B" w:rsidTr="008519AF">
        <w:trPr>
          <w:trHeight w:val="257"/>
          <w:jc w:val="center"/>
        </w:trPr>
        <w:tc>
          <w:tcPr>
            <w:tcW w:w="1086" w:type="dxa"/>
            <w:vMerge/>
            <w:vAlign w:val="center"/>
          </w:tcPr>
          <w:p w:rsidR="00B35500" w:rsidRPr="00300E8B" w:rsidRDefault="00B35500" w:rsidP="008519AF">
            <w:pPr>
              <w:pStyle w:val="a8"/>
              <w:ind w:firstLine="360"/>
              <w:rPr>
                <w:sz w:val="18"/>
                <w:szCs w:val="18"/>
              </w:rPr>
            </w:pPr>
          </w:p>
        </w:tc>
        <w:tc>
          <w:tcPr>
            <w:tcW w:w="3367" w:type="dxa"/>
            <w:shd w:val="clear" w:color="auto" w:fill="auto"/>
            <w:vAlign w:val="center"/>
          </w:tcPr>
          <w:p w:rsidR="00B35500" w:rsidRPr="00300E8B" w:rsidRDefault="00B35500" w:rsidP="008519AF">
            <w:pPr>
              <w:jc w:val="center"/>
              <w:rPr>
                <w:sz w:val="18"/>
                <w:szCs w:val="18"/>
              </w:rPr>
            </w:pPr>
            <w:r w:rsidRPr="00300E8B">
              <w:rPr>
                <w:rFonts w:hint="eastAsia"/>
                <w:color w:val="000000"/>
                <w:sz w:val="18"/>
                <w:szCs w:val="18"/>
              </w:rPr>
              <w:t>时</w:t>
            </w:r>
            <w:r w:rsidRPr="00300E8B">
              <w:rPr>
                <w:color w:val="000000"/>
                <w:sz w:val="18"/>
                <w:szCs w:val="18"/>
              </w:rPr>
              <w:t>电价</w:t>
            </w:r>
            <w:r w:rsidRPr="00300E8B">
              <w:rPr>
                <w:rFonts w:hint="eastAsia"/>
                <w:color w:val="000000"/>
                <w:sz w:val="18"/>
                <w:szCs w:val="18"/>
              </w:rPr>
              <w:t>1</w:t>
            </w:r>
            <w:r w:rsidRPr="00300E8B">
              <w:rPr>
                <w:color w:val="000000"/>
                <w:sz w:val="18"/>
                <w:szCs w:val="18"/>
              </w:rPr>
              <w:t>0</w:t>
            </w:r>
            <w:r w:rsidRPr="00300E8B">
              <w:rPr>
                <w:rFonts w:hint="eastAsia"/>
                <w:color w:val="000000"/>
                <w:sz w:val="18"/>
                <w:szCs w:val="18"/>
              </w:rPr>
              <w:t>（元</w:t>
            </w:r>
            <w:r w:rsidRPr="00300E8B">
              <w:rPr>
                <w:rFonts w:hint="eastAsia"/>
                <w:color w:val="000000"/>
                <w:sz w:val="18"/>
                <w:szCs w:val="18"/>
              </w:rPr>
              <w:t>/kWh</w:t>
            </w:r>
            <w:r w:rsidRPr="00300E8B">
              <w:rPr>
                <w:rFonts w:hint="eastAsia"/>
                <w:color w:val="000000"/>
                <w:sz w:val="18"/>
                <w:szCs w:val="18"/>
              </w:rPr>
              <w:t>）</w:t>
            </w:r>
          </w:p>
        </w:tc>
        <w:tc>
          <w:tcPr>
            <w:tcW w:w="821" w:type="dxa"/>
          </w:tcPr>
          <w:p w:rsidR="00B35500" w:rsidRDefault="00B35500" w:rsidP="008519AF">
            <w:r w:rsidRPr="002A5E2F">
              <w:rPr>
                <w:rFonts w:hint="eastAsia"/>
                <w:color w:val="000000"/>
                <w:sz w:val="18"/>
                <w:szCs w:val="18"/>
              </w:rPr>
              <w:t>0.593</w:t>
            </w:r>
          </w:p>
        </w:tc>
        <w:tc>
          <w:tcPr>
            <w:tcW w:w="2430" w:type="dxa"/>
            <w:vAlign w:val="center"/>
          </w:tcPr>
          <w:p w:rsidR="00B35500" w:rsidRPr="00300E8B" w:rsidRDefault="00B35500" w:rsidP="008519AF">
            <w:pPr>
              <w:pStyle w:val="a8"/>
              <w:ind w:firstLine="360"/>
              <w:rPr>
                <w:sz w:val="18"/>
                <w:szCs w:val="18"/>
              </w:rPr>
            </w:pPr>
          </w:p>
        </w:tc>
      </w:tr>
      <w:tr w:rsidR="00B35500" w:rsidRPr="00300E8B" w:rsidTr="008519AF">
        <w:trPr>
          <w:trHeight w:val="257"/>
          <w:jc w:val="center"/>
        </w:trPr>
        <w:tc>
          <w:tcPr>
            <w:tcW w:w="1086" w:type="dxa"/>
            <w:vMerge/>
            <w:vAlign w:val="center"/>
          </w:tcPr>
          <w:p w:rsidR="00B35500" w:rsidRPr="00300E8B" w:rsidRDefault="00B35500" w:rsidP="008519AF">
            <w:pPr>
              <w:pStyle w:val="a8"/>
              <w:ind w:firstLine="360"/>
              <w:rPr>
                <w:sz w:val="18"/>
                <w:szCs w:val="18"/>
              </w:rPr>
            </w:pPr>
          </w:p>
        </w:tc>
        <w:tc>
          <w:tcPr>
            <w:tcW w:w="3367" w:type="dxa"/>
            <w:shd w:val="clear" w:color="auto" w:fill="auto"/>
            <w:vAlign w:val="center"/>
          </w:tcPr>
          <w:p w:rsidR="00B35500" w:rsidRPr="00300E8B" w:rsidRDefault="00B35500" w:rsidP="008519AF">
            <w:pPr>
              <w:jc w:val="center"/>
              <w:rPr>
                <w:sz w:val="18"/>
                <w:szCs w:val="18"/>
              </w:rPr>
            </w:pPr>
            <w:r w:rsidRPr="00300E8B">
              <w:rPr>
                <w:rFonts w:hint="eastAsia"/>
                <w:color w:val="000000"/>
                <w:sz w:val="18"/>
                <w:szCs w:val="18"/>
              </w:rPr>
              <w:t>时</w:t>
            </w:r>
            <w:r w:rsidRPr="00300E8B">
              <w:rPr>
                <w:color w:val="000000"/>
                <w:sz w:val="18"/>
                <w:szCs w:val="18"/>
              </w:rPr>
              <w:t>电价</w:t>
            </w:r>
            <w:r w:rsidRPr="00300E8B">
              <w:rPr>
                <w:rFonts w:hint="eastAsia"/>
                <w:color w:val="000000"/>
                <w:sz w:val="18"/>
                <w:szCs w:val="18"/>
              </w:rPr>
              <w:t>1</w:t>
            </w:r>
            <w:r w:rsidRPr="00300E8B">
              <w:rPr>
                <w:color w:val="000000"/>
                <w:sz w:val="18"/>
                <w:szCs w:val="18"/>
              </w:rPr>
              <w:t>1</w:t>
            </w:r>
            <w:r w:rsidRPr="00300E8B">
              <w:rPr>
                <w:rFonts w:hint="eastAsia"/>
                <w:color w:val="000000"/>
                <w:sz w:val="18"/>
                <w:szCs w:val="18"/>
              </w:rPr>
              <w:t>（元</w:t>
            </w:r>
            <w:r w:rsidRPr="00300E8B">
              <w:rPr>
                <w:rFonts w:hint="eastAsia"/>
                <w:color w:val="000000"/>
                <w:sz w:val="18"/>
                <w:szCs w:val="18"/>
              </w:rPr>
              <w:t>/kWh</w:t>
            </w:r>
            <w:r w:rsidRPr="00300E8B">
              <w:rPr>
                <w:rFonts w:hint="eastAsia"/>
                <w:color w:val="000000"/>
                <w:sz w:val="18"/>
                <w:szCs w:val="18"/>
              </w:rPr>
              <w:t>）</w:t>
            </w:r>
          </w:p>
        </w:tc>
        <w:tc>
          <w:tcPr>
            <w:tcW w:w="821" w:type="dxa"/>
          </w:tcPr>
          <w:p w:rsidR="00B35500" w:rsidRDefault="00B35500" w:rsidP="008519AF">
            <w:r w:rsidRPr="002A5E2F">
              <w:rPr>
                <w:rFonts w:hint="eastAsia"/>
                <w:color w:val="000000"/>
                <w:sz w:val="18"/>
                <w:szCs w:val="18"/>
              </w:rPr>
              <w:t>0.593</w:t>
            </w:r>
          </w:p>
        </w:tc>
        <w:tc>
          <w:tcPr>
            <w:tcW w:w="2430" w:type="dxa"/>
            <w:vAlign w:val="center"/>
          </w:tcPr>
          <w:p w:rsidR="00B35500" w:rsidRPr="00300E8B" w:rsidRDefault="00B35500" w:rsidP="008519AF">
            <w:pPr>
              <w:pStyle w:val="a8"/>
              <w:ind w:firstLine="360"/>
              <w:rPr>
                <w:sz w:val="18"/>
                <w:szCs w:val="18"/>
              </w:rPr>
            </w:pPr>
          </w:p>
        </w:tc>
      </w:tr>
      <w:tr w:rsidR="00B35500" w:rsidRPr="00300E8B" w:rsidTr="008519AF">
        <w:trPr>
          <w:trHeight w:val="257"/>
          <w:jc w:val="center"/>
        </w:trPr>
        <w:tc>
          <w:tcPr>
            <w:tcW w:w="1086" w:type="dxa"/>
            <w:vMerge/>
            <w:vAlign w:val="center"/>
          </w:tcPr>
          <w:p w:rsidR="00B35500" w:rsidRPr="00300E8B" w:rsidRDefault="00B35500" w:rsidP="008519AF">
            <w:pPr>
              <w:pStyle w:val="a8"/>
              <w:ind w:firstLine="360"/>
              <w:rPr>
                <w:sz w:val="18"/>
                <w:szCs w:val="18"/>
              </w:rPr>
            </w:pPr>
          </w:p>
        </w:tc>
        <w:tc>
          <w:tcPr>
            <w:tcW w:w="3367" w:type="dxa"/>
            <w:shd w:val="clear" w:color="auto" w:fill="auto"/>
            <w:vAlign w:val="center"/>
          </w:tcPr>
          <w:p w:rsidR="00B35500" w:rsidRPr="00300E8B" w:rsidRDefault="00B35500" w:rsidP="008519AF">
            <w:pPr>
              <w:jc w:val="center"/>
              <w:rPr>
                <w:sz w:val="18"/>
                <w:szCs w:val="18"/>
              </w:rPr>
            </w:pPr>
            <w:r w:rsidRPr="00300E8B">
              <w:rPr>
                <w:rFonts w:hint="eastAsia"/>
                <w:color w:val="000000"/>
                <w:sz w:val="18"/>
                <w:szCs w:val="18"/>
              </w:rPr>
              <w:t>时</w:t>
            </w:r>
            <w:r w:rsidRPr="00300E8B">
              <w:rPr>
                <w:color w:val="000000"/>
                <w:sz w:val="18"/>
                <w:szCs w:val="18"/>
              </w:rPr>
              <w:t>电价</w:t>
            </w:r>
            <w:r w:rsidRPr="00300E8B">
              <w:rPr>
                <w:rFonts w:hint="eastAsia"/>
                <w:color w:val="000000"/>
                <w:sz w:val="18"/>
                <w:szCs w:val="18"/>
              </w:rPr>
              <w:t>1</w:t>
            </w:r>
            <w:r w:rsidRPr="00300E8B">
              <w:rPr>
                <w:color w:val="000000"/>
                <w:sz w:val="18"/>
                <w:szCs w:val="18"/>
              </w:rPr>
              <w:t>2</w:t>
            </w:r>
            <w:r w:rsidRPr="00300E8B">
              <w:rPr>
                <w:rFonts w:hint="eastAsia"/>
                <w:color w:val="000000"/>
                <w:sz w:val="18"/>
                <w:szCs w:val="18"/>
              </w:rPr>
              <w:t>（元</w:t>
            </w:r>
            <w:r w:rsidRPr="00300E8B">
              <w:rPr>
                <w:rFonts w:hint="eastAsia"/>
                <w:color w:val="000000"/>
                <w:sz w:val="18"/>
                <w:szCs w:val="18"/>
              </w:rPr>
              <w:t>/kWh</w:t>
            </w:r>
            <w:r w:rsidRPr="00300E8B">
              <w:rPr>
                <w:rFonts w:hint="eastAsia"/>
                <w:color w:val="000000"/>
                <w:sz w:val="18"/>
                <w:szCs w:val="18"/>
              </w:rPr>
              <w:t>）</w:t>
            </w:r>
          </w:p>
        </w:tc>
        <w:tc>
          <w:tcPr>
            <w:tcW w:w="821" w:type="dxa"/>
          </w:tcPr>
          <w:p w:rsidR="00B35500" w:rsidRDefault="00B35500" w:rsidP="008519AF">
            <w:r w:rsidRPr="002A5E2F">
              <w:rPr>
                <w:rFonts w:hint="eastAsia"/>
                <w:color w:val="000000"/>
                <w:sz w:val="18"/>
                <w:szCs w:val="18"/>
              </w:rPr>
              <w:t>0.593</w:t>
            </w:r>
          </w:p>
        </w:tc>
        <w:tc>
          <w:tcPr>
            <w:tcW w:w="2430" w:type="dxa"/>
            <w:vAlign w:val="center"/>
          </w:tcPr>
          <w:p w:rsidR="00B35500" w:rsidRPr="00300E8B" w:rsidRDefault="00B35500" w:rsidP="008519AF">
            <w:pPr>
              <w:pStyle w:val="a8"/>
              <w:ind w:firstLine="360"/>
              <w:rPr>
                <w:sz w:val="18"/>
                <w:szCs w:val="18"/>
              </w:rPr>
            </w:pPr>
          </w:p>
        </w:tc>
      </w:tr>
      <w:tr w:rsidR="00B35500" w:rsidRPr="00300E8B" w:rsidTr="008519AF">
        <w:trPr>
          <w:trHeight w:val="257"/>
          <w:jc w:val="center"/>
        </w:trPr>
        <w:tc>
          <w:tcPr>
            <w:tcW w:w="1086" w:type="dxa"/>
            <w:vMerge/>
            <w:vAlign w:val="center"/>
          </w:tcPr>
          <w:p w:rsidR="00B35500" w:rsidRPr="00300E8B" w:rsidRDefault="00B35500" w:rsidP="008519AF">
            <w:pPr>
              <w:pStyle w:val="a8"/>
              <w:ind w:firstLine="360"/>
              <w:rPr>
                <w:sz w:val="18"/>
                <w:szCs w:val="18"/>
              </w:rPr>
            </w:pPr>
          </w:p>
        </w:tc>
        <w:tc>
          <w:tcPr>
            <w:tcW w:w="3367" w:type="dxa"/>
            <w:shd w:val="clear" w:color="auto" w:fill="auto"/>
            <w:vAlign w:val="center"/>
          </w:tcPr>
          <w:p w:rsidR="00B35500" w:rsidRPr="00300E8B" w:rsidRDefault="00B35500" w:rsidP="008519AF">
            <w:pPr>
              <w:jc w:val="center"/>
              <w:rPr>
                <w:sz w:val="18"/>
                <w:szCs w:val="18"/>
              </w:rPr>
            </w:pPr>
            <w:r w:rsidRPr="00300E8B">
              <w:rPr>
                <w:rFonts w:hint="eastAsia"/>
                <w:color w:val="000000"/>
                <w:sz w:val="18"/>
                <w:szCs w:val="18"/>
              </w:rPr>
              <w:t>时</w:t>
            </w:r>
            <w:r w:rsidRPr="00300E8B">
              <w:rPr>
                <w:color w:val="000000"/>
                <w:sz w:val="18"/>
                <w:szCs w:val="18"/>
              </w:rPr>
              <w:t>电价</w:t>
            </w:r>
            <w:r w:rsidRPr="00300E8B">
              <w:rPr>
                <w:rFonts w:hint="eastAsia"/>
                <w:color w:val="000000"/>
                <w:sz w:val="18"/>
                <w:szCs w:val="18"/>
              </w:rPr>
              <w:t>1</w:t>
            </w:r>
            <w:r w:rsidRPr="00300E8B">
              <w:rPr>
                <w:color w:val="000000"/>
                <w:sz w:val="18"/>
                <w:szCs w:val="18"/>
              </w:rPr>
              <w:t>3</w:t>
            </w:r>
            <w:r w:rsidRPr="00300E8B">
              <w:rPr>
                <w:rFonts w:hint="eastAsia"/>
                <w:color w:val="000000"/>
                <w:sz w:val="18"/>
                <w:szCs w:val="18"/>
              </w:rPr>
              <w:t>（元</w:t>
            </w:r>
            <w:r w:rsidRPr="00300E8B">
              <w:rPr>
                <w:rFonts w:hint="eastAsia"/>
                <w:color w:val="000000"/>
                <w:sz w:val="18"/>
                <w:szCs w:val="18"/>
              </w:rPr>
              <w:t>/kWh</w:t>
            </w:r>
            <w:r w:rsidRPr="00300E8B">
              <w:rPr>
                <w:rFonts w:hint="eastAsia"/>
                <w:color w:val="000000"/>
                <w:sz w:val="18"/>
                <w:szCs w:val="18"/>
              </w:rPr>
              <w:t>）</w:t>
            </w:r>
          </w:p>
        </w:tc>
        <w:tc>
          <w:tcPr>
            <w:tcW w:w="821" w:type="dxa"/>
          </w:tcPr>
          <w:p w:rsidR="00B35500" w:rsidRDefault="00B35500" w:rsidP="008519AF">
            <w:r w:rsidRPr="002A5E2F">
              <w:rPr>
                <w:rFonts w:hint="eastAsia"/>
                <w:color w:val="000000"/>
                <w:sz w:val="18"/>
                <w:szCs w:val="18"/>
              </w:rPr>
              <w:t>0.593</w:t>
            </w:r>
          </w:p>
        </w:tc>
        <w:tc>
          <w:tcPr>
            <w:tcW w:w="2430" w:type="dxa"/>
            <w:vAlign w:val="center"/>
          </w:tcPr>
          <w:p w:rsidR="00B35500" w:rsidRPr="00300E8B" w:rsidRDefault="00B35500" w:rsidP="008519AF">
            <w:pPr>
              <w:pStyle w:val="a8"/>
              <w:ind w:firstLine="360"/>
              <w:rPr>
                <w:sz w:val="18"/>
                <w:szCs w:val="18"/>
              </w:rPr>
            </w:pPr>
          </w:p>
        </w:tc>
      </w:tr>
      <w:tr w:rsidR="00B35500" w:rsidRPr="00300E8B" w:rsidTr="008519AF">
        <w:trPr>
          <w:trHeight w:val="257"/>
          <w:jc w:val="center"/>
        </w:trPr>
        <w:tc>
          <w:tcPr>
            <w:tcW w:w="1086" w:type="dxa"/>
            <w:vMerge/>
            <w:vAlign w:val="center"/>
          </w:tcPr>
          <w:p w:rsidR="00B35500" w:rsidRPr="00300E8B" w:rsidRDefault="00B35500" w:rsidP="008519AF">
            <w:pPr>
              <w:pStyle w:val="a8"/>
              <w:ind w:firstLine="360"/>
              <w:rPr>
                <w:sz w:val="18"/>
                <w:szCs w:val="18"/>
              </w:rPr>
            </w:pPr>
          </w:p>
        </w:tc>
        <w:tc>
          <w:tcPr>
            <w:tcW w:w="3367" w:type="dxa"/>
            <w:shd w:val="clear" w:color="auto" w:fill="auto"/>
            <w:vAlign w:val="center"/>
          </w:tcPr>
          <w:p w:rsidR="00B35500" w:rsidRPr="00300E8B" w:rsidRDefault="00B35500" w:rsidP="008519AF">
            <w:pPr>
              <w:jc w:val="center"/>
              <w:rPr>
                <w:sz w:val="18"/>
                <w:szCs w:val="18"/>
              </w:rPr>
            </w:pPr>
            <w:r w:rsidRPr="00300E8B">
              <w:rPr>
                <w:rFonts w:hint="eastAsia"/>
                <w:color w:val="000000"/>
                <w:sz w:val="18"/>
                <w:szCs w:val="18"/>
              </w:rPr>
              <w:t>时</w:t>
            </w:r>
            <w:r w:rsidRPr="00300E8B">
              <w:rPr>
                <w:color w:val="000000"/>
                <w:sz w:val="18"/>
                <w:szCs w:val="18"/>
              </w:rPr>
              <w:t>电价</w:t>
            </w:r>
            <w:r w:rsidRPr="00300E8B">
              <w:rPr>
                <w:rFonts w:hint="eastAsia"/>
                <w:color w:val="000000"/>
                <w:sz w:val="18"/>
                <w:szCs w:val="18"/>
              </w:rPr>
              <w:t>1</w:t>
            </w:r>
            <w:r w:rsidRPr="00300E8B">
              <w:rPr>
                <w:color w:val="000000"/>
                <w:sz w:val="18"/>
                <w:szCs w:val="18"/>
              </w:rPr>
              <w:t>4</w:t>
            </w:r>
            <w:r w:rsidRPr="00300E8B">
              <w:rPr>
                <w:rFonts w:hint="eastAsia"/>
                <w:color w:val="000000"/>
                <w:sz w:val="18"/>
                <w:szCs w:val="18"/>
              </w:rPr>
              <w:t>（元</w:t>
            </w:r>
            <w:r w:rsidRPr="00300E8B">
              <w:rPr>
                <w:rFonts w:hint="eastAsia"/>
                <w:color w:val="000000"/>
                <w:sz w:val="18"/>
                <w:szCs w:val="18"/>
              </w:rPr>
              <w:t>/kWh</w:t>
            </w:r>
            <w:r w:rsidRPr="00300E8B">
              <w:rPr>
                <w:rFonts w:hint="eastAsia"/>
                <w:color w:val="000000"/>
                <w:sz w:val="18"/>
                <w:szCs w:val="18"/>
              </w:rPr>
              <w:t>）</w:t>
            </w:r>
          </w:p>
        </w:tc>
        <w:tc>
          <w:tcPr>
            <w:tcW w:w="821" w:type="dxa"/>
          </w:tcPr>
          <w:p w:rsidR="00B35500" w:rsidRDefault="00B35500" w:rsidP="008519AF">
            <w:r w:rsidRPr="002A5E2F">
              <w:rPr>
                <w:rFonts w:hint="eastAsia"/>
                <w:color w:val="000000"/>
                <w:sz w:val="18"/>
                <w:szCs w:val="18"/>
              </w:rPr>
              <w:t>0.593</w:t>
            </w:r>
          </w:p>
        </w:tc>
        <w:tc>
          <w:tcPr>
            <w:tcW w:w="2430" w:type="dxa"/>
            <w:vAlign w:val="center"/>
          </w:tcPr>
          <w:p w:rsidR="00B35500" w:rsidRPr="00300E8B" w:rsidRDefault="00B35500" w:rsidP="008519AF">
            <w:pPr>
              <w:pStyle w:val="a8"/>
              <w:ind w:firstLine="360"/>
              <w:rPr>
                <w:sz w:val="18"/>
                <w:szCs w:val="18"/>
              </w:rPr>
            </w:pPr>
          </w:p>
        </w:tc>
      </w:tr>
      <w:tr w:rsidR="00B35500" w:rsidRPr="00300E8B" w:rsidTr="008519AF">
        <w:trPr>
          <w:trHeight w:val="257"/>
          <w:jc w:val="center"/>
        </w:trPr>
        <w:tc>
          <w:tcPr>
            <w:tcW w:w="1086" w:type="dxa"/>
            <w:vMerge/>
            <w:vAlign w:val="center"/>
          </w:tcPr>
          <w:p w:rsidR="00B35500" w:rsidRPr="00300E8B" w:rsidRDefault="00B35500" w:rsidP="008519AF">
            <w:pPr>
              <w:pStyle w:val="a8"/>
              <w:ind w:firstLine="360"/>
              <w:rPr>
                <w:sz w:val="18"/>
                <w:szCs w:val="18"/>
              </w:rPr>
            </w:pPr>
          </w:p>
        </w:tc>
        <w:tc>
          <w:tcPr>
            <w:tcW w:w="3367" w:type="dxa"/>
            <w:shd w:val="clear" w:color="auto" w:fill="auto"/>
            <w:vAlign w:val="center"/>
          </w:tcPr>
          <w:p w:rsidR="00B35500" w:rsidRPr="00300E8B" w:rsidRDefault="00B35500" w:rsidP="008519AF">
            <w:pPr>
              <w:jc w:val="center"/>
              <w:rPr>
                <w:sz w:val="18"/>
                <w:szCs w:val="18"/>
              </w:rPr>
            </w:pPr>
            <w:r w:rsidRPr="00300E8B">
              <w:rPr>
                <w:rFonts w:hint="eastAsia"/>
                <w:color w:val="000000"/>
                <w:sz w:val="18"/>
                <w:szCs w:val="18"/>
              </w:rPr>
              <w:t>时</w:t>
            </w:r>
            <w:r w:rsidRPr="00300E8B">
              <w:rPr>
                <w:color w:val="000000"/>
                <w:sz w:val="18"/>
                <w:szCs w:val="18"/>
              </w:rPr>
              <w:t>电价</w:t>
            </w:r>
            <w:r w:rsidRPr="00300E8B">
              <w:rPr>
                <w:rFonts w:hint="eastAsia"/>
                <w:color w:val="000000"/>
                <w:sz w:val="18"/>
                <w:szCs w:val="18"/>
              </w:rPr>
              <w:t>1</w:t>
            </w:r>
            <w:r w:rsidRPr="00300E8B">
              <w:rPr>
                <w:color w:val="000000"/>
                <w:sz w:val="18"/>
                <w:szCs w:val="18"/>
              </w:rPr>
              <w:t>5</w:t>
            </w:r>
            <w:r w:rsidRPr="00300E8B">
              <w:rPr>
                <w:rFonts w:hint="eastAsia"/>
                <w:color w:val="000000"/>
                <w:sz w:val="18"/>
                <w:szCs w:val="18"/>
              </w:rPr>
              <w:t>（元</w:t>
            </w:r>
            <w:r w:rsidRPr="00300E8B">
              <w:rPr>
                <w:rFonts w:hint="eastAsia"/>
                <w:color w:val="000000"/>
                <w:sz w:val="18"/>
                <w:szCs w:val="18"/>
              </w:rPr>
              <w:t>/kWh</w:t>
            </w:r>
            <w:r w:rsidRPr="00300E8B">
              <w:rPr>
                <w:rFonts w:hint="eastAsia"/>
                <w:color w:val="000000"/>
                <w:sz w:val="18"/>
                <w:szCs w:val="18"/>
              </w:rPr>
              <w:t>）</w:t>
            </w:r>
          </w:p>
        </w:tc>
        <w:tc>
          <w:tcPr>
            <w:tcW w:w="821" w:type="dxa"/>
          </w:tcPr>
          <w:p w:rsidR="00B35500" w:rsidRDefault="00B35500" w:rsidP="008519AF">
            <w:r w:rsidRPr="002A5E2F">
              <w:rPr>
                <w:rFonts w:hint="eastAsia"/>
                <w:color w:val="000000"/>
                <w:sz w:val="18"/>
                <w:szCs w:val="18"/>
              </w:rPr>
              <w:t>0.593</w:t>
            </w:r>
          </w:p>
        </w:tc>
        <w:tc>
          <w:tcPr>
            <w:tcW w:w="2430" w:type="dxa"/>
            <w:vAlign w:val="center"/>
          </w:tcPr>
          <w:p w:rsidR="00B35500" w:rsidRPr="00300E8B" w:rsidRDefault="00B35500" w:rsidP="008519AF">
            <w:pPr>
              <w:pStyle w:val="a8"/>
              <w:ind w:firstLine="360"/>
              <w:rPr>
                <w:sz w:val="18"/>
                <w:szCs w:val="18"/>
              </w:rPr>
            </w:pPr>
          </w:p>
        </w:tc>
      </w:tr>
      <w:tr w:rsidR="00B35500" w:rsidRPr="00300E8B" w:rsidTr="008519AF">
        <w:trPr>
          <w:trHeight w:val="257"/>
          <w:jc w:val="center"/>
        </w:trPr>
        <w:tc>
          <w:tcPr>
            <w:tcW w:w="1086" w:type="dxa"/>
            <w:vMerge/>
            <w:vAlign w:val="center"/>
          </w:tcPr>
          <w:p w:rsidR="00B35500" w:rsidRPr="00300E8B" w:rsidRDefault="00B35500" w:rsidP="008519AF">
            <w:pPr>
              <w:pStyle w:val="a8"/>
              <w:ind w:firstLine="360"/>
              <w:rPr>
                <w:sz w:val="18"/>
                <w:szCs w:val="18"/>
              </w:rPr>
            </w:pPr>
          </w:p>
        </w:tc>
        <w:tc>
          <w:tcPr>
            <w:tcW w:w="3367" w:type="dxa"/>
            <w:shd w:val="clear" w:color="auto" w:fill="auto"/>
            <w:vAlign w:val="center"/>
          </w:tcPr>
          <w:p w:rsidR="00B35500" w:rsidRPr="00300E8B" w:rsidRDefault="00B35500" w:rsidP="008519AF">
            <w:pPr>
              <w:jc w:val="center"/>
              <w:rPr>
                <w:sz w:val="18"/>
                <w:szCs w:val="18"/>
              </w:rPr>
            </w:pPr>
            <w:r w:rsidRPr="00300E8B">
              <w:rPr>
                <w:rFonts w:hint="eastAsia"/>
                <w:color w:val="000000"/>
                <w:sz w:val="18"/>
                <w:szCs w:val="18"/>
              </w:rPr>
              <w:t>时</w:t>
            </w:r>
            <w:r w:rsidRPr="00300E8B">
              <w:rPr>
                <w:color w:val="000000"/>
                <w:sz w:val="18"/>
                <w:szCs w:val="18"/>
              </w:rPr>
              <w:t>电价</w:t>
            </w:r>
            <w:r w:rsidRPr="00300E8B">
              <w:rPr>
                <w:rFonts w:hint="eastAsia"/>
                <w:color w:val="000000"/>
                <w:sz w:val="18"/>
                <w:szCs w:val="18"/>
              </w:rPr>
              <w:t>1</w:t>
            </w:r>
            <w:r w:rsidRPr="00300E8B">
              <w:rPr>
                <w:color w:val="000000"/>
                <w:sz w:val="18"/>
                <w:szCs w:val="18"/>
              </w:rPr>
              <w:t>6</w:t>
            </w:r>
            <w:r w:rsidRPr="00300E8B">
              <w:rPr>
                <w:rFonts w:hint="eastAsia"/>
                <w:color w:val="000000"/>
                <w:sz w:val="18"/>
                <w:szCs w:val="18"/>
              </w:rPr>
              <w:t>（元</w:t>
            </w:r>
            <w:r w:rsidRPr="00300E8B">
              <w:rPr>
                <w:rFonts w:hint="eastAsia"/>
                <w:color w:val="000000"/>
                <w:sz w:val="18"/>
                <w:szCs w:val="18"/>
              </w:rPr>
              <w:t>/kWh</w:t>
            </w:r>
            <w:r w:rsidRPr="00300E8B">
              <w:rPr>
                <w:rFonts w:hint="eastAsia"/>
                <w:color w:val="000000"/>
                <w:sz w:val="18"/>
                <w:szCs w:val="18"/>
              </w:rPr>
              <w:t>）</w:t>
            </w:r>
          </w:p>
        </w:tc>
        <w:tc>
          <w:tcPr>
            <w:tcW w:w="821" w:type="dxa"/>
          </w:tcPr>
          <w:p w:rsidR="00B35500" w:rsidRDefault="00B35500" w:rsidP="008519AF">
            <w:r w:rsidRPr="002A5E2F">
              <w:rPr>
                <w:rFonts w:hint="eastAsia"/>
                <w:color w:val="000000"/>
                <w:sz w:val="18"/>
                <w:szCs w:val="18"/>
              </w:rPr>
              <w:t>0.593</w:t>
            </w:r>
          </w:p>
        </w:tc>
        <w:tc>
          <w:tcPr>
            <w:tcW w:w="2430" w:type="dxa"/>
            <w:vAlign w:val="center"/>
          </w:tcPr>
          <w:p w:rsidR="00B35500" w:rsidRPr="00300E8B" w:rsidRDefault="00B35500" w:rsidP="008519AF">
            <w:pPr>
              <w:pStyle w:val="a8"/>
              <w:ind w:firstLine="360"/>
              <w:rPr>
                <w:sz w:val="18"/>
                <w:szCs w:val="18"/>
              </w:rPr>
            </w:pPr>
          </w:p>
        </w:tc>
      </w:tr>
      <w:tr w:rsidR="00B35500" w:rsidRPr="00300E8B" w:rsidTr="008519AF">
        <w:trPr>
          <w:trHeight w:val="257"/>
          <w:jc w:val="center"/>
        </w:trPr>
        <w:tc>
          <w:tcPr>
            <w:tcW w:w="1086" w:type="dxa"/>
            <w:vMerge/>
            <w:vAlign w:val="center"/>
          </w:tcPr>
          <w:p w:rsidR="00B35500" w:rsidRPr="00300E8B" w:rsidRDefault="00B35500" w:rsidP="008519AF">
            <w:pPr>
              <w:pStyle w:val="a8"/>
              <w:ind w:firstLine="360"/>
              <w:rPr>
                <w:sz w:val="18"/>
                <w:szCs w:val="18"/>
              </w:rPr>
            </w:pPr>
          </w:p>
        </w:tc>
        <w:tc>
          <w:tcPr>
            <w:tcW w:w="3367" w:type="dxa"/>
            <w:shd w:val="clear" w:color="auto" w:fill="auto"/>
            <w:vAlign w:val="center"/>
          </w:tcPr>
          <w:p w:rsidR="00B35500" w:rsidRPr="00300E8B" w:rsidRDefault="00B35500" w:rsidP="008519AF">
            <w:pPr>
              <w:jc w:val="center"/>
              <w:rPr>
                <w:sz w:val="18"/>
                <w:szCs w:val="18"/>
              </w:rPr>
            </w:pPr>
            <w:r w:rsidRPr="00300E8B">
              <w:rPr>
                <w:rFonts w:hint="eastAsia"/>
                <w:color w:val="000000"/>
                <w:sz w:val="18"/>
                <w:szCs w:val="18"/>
              </w:rPr>
              <w:t>时</w:t>
            </w:r>
            <w:r w:rsidRPr="00300E8B">
              <w:rPr>
                <w:color w:val="000000"/>
                <w:sz w:val="18"/>
                <w:szCs w:val="18"/>
              </w:rPr>
              <w:t>电价</w:t>
            </w:r>
            <w:r w:rsidRPr="00300E8B">
              <w:rPr>
                <w:rFonts w:hint="eastAsia"/>
                <w:color w:val="000000"/>
                <w:sz w:val="18"/>
                <w:szCs w:val="18"/>
              </w:rPr>
              <w:t>1</w:t>
            </w:r>
            <w:r w:rsidRPr="00300E8B">
              <w:rPr>
                <w:color w:val="000000"/>
                <w:sz w:val="18"/>
                <w:szCs w:val="18"/>
              </w:rPr>
              <w:t>7</w:t>
            </w:r>
            <w:r w:rsidRPr="00300E8B">
              <w:rPr>
                <w:rFonts w:hint="eastAsia"/>
                <w:color w:val="000000"/>
                <w:sz w:val="18"/>
                <w:szCs w:val="18"/>
              </w:rPr>
              <w:t>（元</w:t>
            </w:r>
            <w:r w:rsidRPr="00300E8B">
              <w:rPr>
                <w:rFonts w:hint="eastAsia"/>
                <w:color w:val="000000"/>
                <w:sz w:val="18"/>
                <w:szCs w:val="18"/>
              </w:rPr>
              <w:t>/kWh</w:t>
            </w:r>
            <w:r w:rsidRPr="00300E8B">
              <w:rPr>
                <w:rFonts w:hint="eastAsia"/>
                <w:color w:val="000000"/>
                <w:sz w:val="18"/>
                <w:szCs w:val="18"/>
              </w:rPr>
              <w:t>）</w:t>
            </w:r>
          </w:p>
        </w:tc>
        <w:tc>
          <w:tcPr>
            <w:tcW w:w="821" w:type="dxa"/>
          </w:tcPr>
          <w:p w:rsidR="00B35500" w:rsidRDefault="00B35500" w:rsidP="008519AF">
            <w:r w:rsidRPr="002A5E2F">
              <w:rPr>
                <w:rFonts w:hint="eastAsia"/>
                <w:color w:val="000000"/>
                <w:sz w:val="18"/>
                <w:szCs w:val="18"/>
              </w:rPr>
              <w:t>0.593</w:t>
            </w:r>
          </w:p>
        </w:tc>
        <w:tc>
          <w:tcPr>
            <w:tcW w:w="2430" w:type="dxa"/>
            <w:vAlign w:val="center"/>
          </w:tcPr>
          <w:p w:rsidR="00B35500" w:rsidRPr="00300E8B" w:rsidRDefault="00B35500" w:rsidP="008519AF">
            <w:pPr>
              <w:pStyle w:val="a8"/>
              <w:ind w:firstLine="360"/>
              <w:rPr>
                <w:sz w:val="18"/>
                <w:szCs w:val="18"/>
              </w:rPr>
            </w:pPr>
          </w:p>
        </w:tc>
      </w:tr>
      <w:tr w:rsidR="00B35500" w:rsidRPr="00300E8B" w:rsidTr="008519AF">
        <w:trPr>
          <w:trHeight w:val="257"/>
          <w:jc w:val="center"/>
        </w:trPr>
        <w:tc>
          <w:tcPr>
            <w:tcW w:w="1086" w:type="dxa"/>
            <w:vMerge/>
            <w:vAlign w:val="center"/>
          </w:tcPr>
          <w:p w:rsidR="00B35500" w:rsidRPr="00300E8B" w:rsidRDefault="00B35500" w:rsidP="008519AF">
            <w:pPr>
              <w:pStyle w:val="a8"/>
              <w:ind w:firstLine="360"/>
              <w:rPr>
                <w:sz w:val="18"/>
                <w:szCs w:val="18"/>
              </w:rPr>
            </w:pPr>
          </w:p>
        </w:tc>
        <w:tc>
          <w:tcPr>
            <w:tcW w:w="3367" w:type="dxa"/>
            <w:shd w:val="clear" w:color="auto" w:fill="auto"/>
            <w:vAlign w:val="center"/>
          </w:tcPr>
          <w:p w:rsidR="00B35500" w:rsidRPr="00300E8B" w:rsidRDefault="00B35500" w:rsidP="008519AF">
            <w:pPr>
              <w:jc w:val="center"/>
              <w:rPr>
                <w:sz w:val="18"/>
                <w:szCs w:val="18"/>
              </w:rPr>
            </w:pPr>
            <w:r w:rsidRPr="00300E8B">
              <w:rPr>
                <w:rFonts w:hint="eastAsia"/>
                <w:color w:val="000000"/>
                <w:sz w:val="18"/>
                <w:szCs w:val="18"/>
              </w:rPr>
              <w:t>时</w:t>
            </w:r>
            <w:r w:rsidRPr="00300E8B">
              <w:rPr>
                <w:color w:val="000000"/>
                <w:sz w:val="18"/>
                <w:szCs w:val="18"/>
              </w:rPr>
              <w:t>电价</w:t>
            </w:r>
            <w:r w:rsidRPr="00300E8B">
              <w:rPr>
                <w:rFonts w:hint="eastAsia"/>
                <w:color w:val="000000"/>
                <w:sz w:val="18"/>
                <w:szCs w:val="18"/>
              </w:rPr>
              <w:t>1</w:t>
            </w:r>
            <w:r w:rsidRPr="00300E8B">
              <w:rPr>
                <w:color w:val="000000"/>
                <w:sz w:val="18"/>
                <w:szCs w:val="18"/>
              </w:rPr>
              <w:t>8</w:t>
            </w:r>
            <w:r w:rsidRPr="00300E8B">
              <w:rPr>
                <w:rFonts w:hint="eastAsia"/>
                <w:color w:val="000000"/>
                <w:sz w:val="18"/>
                <w:szCs w:val="18"/>
              </w:rPr>
              <w:t>（元</w:t>
            </w:r>
            <w:r w:rsidRPr="00300E8B">
              <w:rPr>
                <w:rFonts w:hint="eastAsia"/>
                <w:color w:val="000000"/>
                <w:sz w:val="18"/>
                <w:szCs w:val="18"/>
              </w:rPr>
              <w:t>/kWh</w:t>
            </w:r>
            <w:r w:rsidRPr="00300E8B">
              <w:rPr>
                <w:rFonts w:hint="eastAsia"/>
                <w:color w:val="000000"/>
                <w:sz w:val="18"/>
                <w:szCs w:val="18"/>
              </w:rPr>
              <w:t>）</w:t>
            </w:r>
          </w:p>
        </w:tc>
        <w:tc>
          <w:tcPr>
            <w:tcW w:w="821" w:type="dxa"/>
          </w:tcPr>
          <w:p w:rsidR="00B35500" w:rsidRDefault="00B35500" w:rsidP="008519AF">
            <w:r w:rsidRPr="002A5E2F">
              <w:rPr>
                <w:rFonts w:hint="eastAsia"/>
                <w:color w:val="000000"/>
                <w:sz w:val="18"/>
                <w:szCs w:val="18"/>
              </w:rPr>
              <w:t>0.593</w:t>
            </w:r>
          </w:p>
        </w:tc>
        <w:tc>
          <w:tcPr>
            <w:tcW w:w="2430" w:type="dxa"/>
            <w:vAlign w:val="center"/>
          </w:tcPr>
          <w:p w:rsidR="00B35500" w:rsidRPr="00300E8B" w:rsidRDefault="00B35500" w:rsidP="008519AF">
            <w:pPr>
              <w:pStyle w:val="a8"/>
              <w:ind w:firstLine="360"/>
              <w:rPr>
                <w:sz w:val="18"/>
                <w:szCs w:val="18"/>
              </w:rPr>
            </w:pPr>
          </w:p>
        </w:tc>
      </w:tr>
      <w:tr w:rsidR="00B35500" w:rsidRPr="00300E8B" w:rsidTr="008519AF">
        <w:trPr>
          <w:trHeight w:val="257"/>
          <w:jc w:val="center"/>
        </w:trPr>
        <w:tc>
          <w:tcPr>
            <w:tcW w:w="1086" w:type="dxa"/>
            <w:vMerge/>
            <w:vAlign w:val="center"/>
          </w:tcPr>
          <w:p w:rsidR="00B35500" w:rsidRPr="00300E8B" w:rsidRDefault="00B35500" w:rsidP="008519AF">
            <w:pPr>
              <w:pStyle w:val="a8"/>
              <w:ind w:firstLine="360"/>
              <w:rPr>
                <w:sz w:val="18"/>
                <w:szCs w:val="18"/>
              </w:rPr>
            </w:pPr>
          </w:p>
        </w:tc>
        <w:tc>
          <w:tcPr>
            <w:tcW w:w="3367" w:type="dxa"/>
            <w:shd w:val="clear" w:color="auto" w:fill="auto"/>
            <w:vAlign w:val="center"/>
          </w:tcPr>
          <w:p w:rsidR="00B35500" w:rsidRPr="00300E8B" w:rsidRDefault="00B35500" w:rsidP="008519AF">
            <w:pPr>
              <w:jc w:val="center"/>
              <w:rPr>
                <w:sz w:val="18"/>
                <w:szCs w:val="18"/>
              </w:rPr>
            </w:pPr>
            <w:r w:rsidRPr="00300E8B">
              <w:rPr>
                <w:rFonts w:hint="eastAsia"/>
                <w:color w:val="000000"/>
                <w:sz w:val="18"/>
                <w:szCs w:val="18"/>
              </w:rPr>
              <w:t>时</w:t>
            </w:r>
            <w:r w:rsidRPr="00300E8B">
              <w:rPr>
                <w:color w:val="000000"/>
                <w:sz w:val="18"/>
                <w:szCs w:val="18"/>
              </w:rPr>
              <w:t>电价</w:t>
            </w:r>
            <w:r w:rsidRPr="00300E8B">
              <w:rPr>
                <w:rFonts w:hint="eastAsia"/>
                <w:color w:val="000000"/>
                <w:sz w:val="18"/>
                <w:szCs w:val="18"/>
              </w:rPr>
              <w:t>1</w:t>
            </w:r>
            <w:r w:rsidRPr="00300E8B">
              <w:rPr>
                <w:color w:val="000000"/>
                <w:sz w:val="18"/>
                <w:szCs w:val="18"/>
              </w:rPr>
              <w:t>9</w:t>
            </w:r>
            <w:r w:rsidRPr="00300E8B">
              <w:rPr>
                <w:rFonts w:hint="eastAsia"/>
                <w:color w:val="000000"/>
                <w:sz w:val="18"/>
                <w:szCs w:val="18"/>
              </w:rPr>
              <w:t>（元</w:t>
            </w:r>
            <w:r w:rsidRPr="00300E8B">
              <w:rPr>
                <w:rFonts w:hint="eastAsia"/>
                <w:color w:val="000000"/>
                <w:sz w:val="18"/>
                <w:szCs w:val="18"/>
              </w:rPr>
              <w:t>/kWh</w:t>
            </w:r>
            <w:r w:rsidRPr="00300E8B">
              <w:rPr>
                <w:rFonts w:hint="eastAsia"/>
                <w:color w:val="000000"/>
                <w:sz w:val="18"/>
                <w:szCs w:val="18"/>
              </w:rPr>
              <w:t>）</w:t>
            </w:r>
          </w:p>
        </w:tc>
        <w:tc>
          <w:tcPr>
            <w:tcW w:w="821" w:type="dxa"/>
          </w:tcPr>
          <w:p w:rsidR="00B35500" w:rsidRDefault="00B35500" w:rsidP="008519AF">
            <w:r w:rsidRPr="002A5E2F">
              <w:rPr>
                <w:rFonts w:hint="eastAsia"/>
                <w:color w:val="000000"/>
                <w:sz w:val="18"/>
                <w:szCs w:val="18"/>
              </w:rPr>
              <w:t>0.593</w:t>
            </w:r>
          </w:p>
        </w:tc>
        <w:tc>
          <w:tcPr>
            <w:tcW w:w="2430" w:type="dxa"/>
            <w:vAlign w:val="center"/>
          </w:tcPr>
          <w:p w:rsidR="00B35500" w:rsidRPr="00300E8B" w:rsidRDefault="00B35500" w:rsidP="008519AF">
            <w:pPr>
              <w:pStyle w:val="a8"/>
              <w:ind w:firstLine="360"/>
              <w:rPr>
                <w:sz w:val="18"/>
                <w:szCs w:val="18"/>
              </w:rPr>
            </w:pPr>
          </w:p>
        </w:tc>
      </w:tr>
      <w:tr w:rsidR="00B35500" w:rsidRPr="00300E8B" w:rsidTr="008519AF">
        <w:trPr>
          <w:trHeight w:val="257"/>
          <w:jc w:val="center"/>
        </w:trPr>
        <w:tc>
          <w:tcPr>
            <w:tcW w:w="1086" w:type="dxa"/>
            <w:vMerge/>
            <w:vAlign w:val="center"/>
          </w:tcPr>
          <w:p w:rsidR="00B35500" w:rsidRPr="00300E8B" w:rsidRDefault="00B35500" w:rsidP="008519AF">
            <w:pPr>
              <w:pStyle w:val="a8"/>
              <w:ind w:firstLine="360"/>
              <w:rPr>
                <w:sz w:val="18"/>
                <w:szCs w:val="18"/>
              </w:rPr>
            </w:pPr>
          </w:p>
        </w:tc>
        <w:tc>
          <w:tcPr>
            <w:tcW w:w="3367" w:type="dxa"/>
            <w:shd w:val="clear" w:color="auto" w:fill="auto"/>
            <w:vAlign w:val="center"/>
          </w:tcPr>
          <w:p w:rsidR="00B35500" w:rsidRPr="00300E8B" w:rsidRDefault="00B35500" w:rsidP="008519AF">
            <w:pPr>
              <w:jc w:val="center"/>
              <w:rPr>
                <w:sz w:val="18"/>
                <w:szCs w:val="18"/>
              </w:rPr>
            </w:pPr>
            <w:r w:rsidRPr="00300E8B">
              <w:rPr>
                <w:rFonts w:hint="eastAsia"/>
                <w:color w:val="000000"/>
                <w:sz w:val="18"/>
                <w:szCs w:val="18"/>
              </w:rPr>
              <w:t>时</w:t>
            </w:r>
            <w:r w:rsidRPr="00300E8B">
              <w:rPr>
                <w:color w:val="000000"/>
                <w:sz w:val="18"/>
                <w:szCs w:val="18"/>
              </w:rPr>
              <w:t>电价</w:t>
            </w:r>
            <w:r w:rsidRPr="00300E8B">
              <w:rPr>
                <w:rFonts w:hint="eastAsia"/>
                <w:color w:val="000000"/>
                <w:sz w:val="18"/>
                <w:szCs w:val="18"/>
              </w:rPr>
              <w:t>20</w:t>
            </w:r>
            <w:r w:rsidRPr="00300E8B">
              <w:rPr>
                <w:rFonts w:hint="eastAsia"/>
                <w:color w:val="000000"/>
                <w:sz w:val="18"/>
                <w:szCs w:val="18"/>
              </w:rPr>
              <w:t>（元</w:t>
            </w:r>
            <w:r w:rsidRPr="00300E8B">
              <w:rPr>
                <w:rFonts w:hint="eastAsia"/>
                <w:color w:val="000000"/>
                <w:sz w:val="18"/>
                <w:szCs w:val="18"/>
              </w:rPr>
              <w:t>/kWh</w:t>
            </w:r>
            <w:r w:rsidRPr="00300E8B">
              <w:rPr>
                <w:rFonts w:hint="eastAsia"/>
                <w:color w:val="000000"/>
                <w:sz w:val="18"/>
                <w:szCs w:val="18"/>
              </w:rPr>
              <w:t>）</w:t>
            </w:r>
          </w:p>
        </w:tc>
        <w:tc>
          <w:tcPr>
            <w:tcW w:w="821" w:type="dxa"/>
          </w:tcPr>
          <w:p w:rsidR="00B35500" w:rsidRDefault="00B35500" w:rsidP="008519AF">
            <w:r w:rsidRPr="002A5E2F">
              <w:rPr>
                <w:rFonts w:hint="eastAsia"/>
                <w:color w:val="000000"/>
                <w:sz w:val="18"/>
                <w:szCs w:val="18"/>
              </w:rPr>
              <w:t>0.593</w:t>
            </w:r>
          </w:p>
        </w:tc>
        <w:tc>
          <w:tcPr>
            <w:tcW w:w="2430" w:type="dxa"/>
            <w:vAlign w:val="center"/>
          </w:tcPr>
          <w:p w:rsidR="00B35500" w:rsidRPr="00300E8B" w:rsidRDefault="00B35500" w:rsidP="008519AF">
            <w:pPr>
              <w:pStyle w:val="a8"/>
              <w:ind w:firstLine="360"/>
              <w:rPr>
                <w:sz w:val="18"/>
                <w:szCs w:val="18"/>
              </w:rPr>
            </w:pPr>
          </w:p>
        </w:tc>
      </w:tr>
      <w:tr w:rsidR="00B35500" w:rsidRPr="00300E8B" w:rsidTr="008519AF">
        <w:trPr>
          <w:trHeight w:val="257"/>
          <w:jc w:val="center"/>
        </w:trPr>
        <w:tc>
          <w:tcPr>
            <w:tcW w:w="1086" w:type="dxa"/>
            <w:vMerge/>
            <w:vAlign w:val="center"/>
          </w:tcPr>
          <w:p w:rsidR="00B35500" w:rsidRPr="00300E8B" w:rsidRDefault="00B35500" w:rsidP="008519AF">
            <w:pPr>
              <w:pStyle w:val="a8"/>
              <w:ind w:firstLine="360"/>
              <w:rPr>
                <w:sz w:val="18"/>
                <w:szCs w:val="18"/>
              </w:rPr>
            </w:pPr>
          </w:p>
        </w:tc>
        <w:tc>
          <w:tcPr>
            <w:tcW w:w="3367" w:type="dxa"/>
            <w:shd w:val="clear" w:color="auto" w:fill="auto"/>
            <w:vAlign w:val="center"/>
          </w:tcPr>
          <w:p w:rsidR="00B35500" w:rsidRPr="00300E8B" w:rsidRDefault="00B35500" w:rsidP="008519AF">
            <w:pPr>
              <w:jc w:val="center"/>
              <w:rPr>
                <w:sz w:val="18"/>
                <w:szCs w:val="18"/>
              </w:rPr>
            </w:pPr>
            <w:r w:rsidRPr="00300E8B">
              <w:rPr>
                <w:rFonts w:hint="eastAsia"/>
                <w:color w:val="000000"/>
                <w:sz w:val="18"/>
                <w:szCs w:val="18"/>
              </w:rPr>
              <w:t>时</w:t>
            </w:r>
            <w:r w:rsidRPr="00300E8B">
              <w:rPr>
                <w:color w:val="000000"/>
                <w:sz w:val="18"/>
                <w:szCs w:val="18"/>
              </w:rPr>
              <w:t>电价</w:t>
            </w:r>
            <w:r w:rsidRPr="00300E8B">
              <w:rPr>
                <w:rFonts w:hint="eastAsia"/>
                <w:color w:val="000000"/>
                <w:sz w:val="18"/>
                <w:szCs w:val="18"/>
              </w:rPr>
              <w:t>21</w:t>
            </w:r>
            <w:r w:rsidRPr="00300E8B">
              <w:rPr>
                <w:rFonts w:hint="eastAsia"/>
                <w:color w:val="000000"/>
                <w:sz w:val="18"/>
                <w:szCs w:val="18"/>
              </w:rPr>
              <w:t>（元</w:t>
            </w:r>
            <w:r w:rsidRPr="00300E8B">
              <w:rPr>
                <w:rFonts w:hint="eastAsia"/>
                <w:color w:val="000000"/>
                <w:sz w:val="18"/>
                <w:szCs w:val="18"/>
              </w:rPr>
              <w:t>/kWh</w:t>
            </w:r>
            <w:r w:rsidRPr="00300E8B">
              <w:rPr>
                <w:rFonts w:hint="eastAsia"/>
                <w:color w:val="000000"/>
                <w:sz w:val="18"/>
                <w:szCs w:val="18"/>
              </w:rPr>
              <w:t>）</w:t>
            </w:r>
          </w:p>
        </w:tc>
        <w:tc>
          <w:tcPr>
            <w:tcW w:w="821" w:type="dxa"/>
          </w:tcPr>
          <w:p w:rsidR="00B35500" w:rsidRDefault="00B35500" w:rsidP="008519AF">
            <w:r w:rsidRPr="002A5E2F">
              <w:rPr>
                <w:rFonts w:hint="eastAsia"/>
                <w:color w:val="000000"/>
                <w:sz w:val="18"/>
                <w:szCs w:val="18"/>
              </w:rPr>
              <w:t>0.593</w:t>
            </w:r>
          </w:p>
        </w:tc>
        <w:tc>
          <w:tcPr>
            <w:tcW w:w="2430" w:type="dxa"/>
            <w:vAlign w:val="center"/>
          </w:tcPr>
          <w:p w:rsidR="00B35500" w:rsidRPr="00300E8B" w:rsidRDefault="00B35500" w:rsidP="008519AF">
            <w:pPr>
              <w:pStyle w:val="a8"/>
              <w:ind w:firstLine="360"/>
              <w:rPr>
                <w:sz w:val="18"/>
                <w:szCs w:val="18"/>
              </w:rPr>
            </w:pPr>
          </w:p>
        </w:tc>
      </w:tr>
      <w:tr w:rsidR="00B35500" w:rsidRPr="00300E8B" w:rsidTr="008519AF">
        <w:trPr>
          <w:trHeight w:val="257"/>
          <w:jc w:val="center"/>
        </w:trPr>
        <w:tc>
          <w:tcPr>
            <w:tcW w:w="1086" w:type="dxa"/>
            <w:vMerge/>
            <w:vAlign w:val="center"/>
          </w:tcPr>
          <w:p w:rsidR="00B35500" w:rsidRPr="00300E8B" w:rsidRDefault="00B35500" w:rsidP="008519AF">
            <w:pPr>
              <w:pStyle w:val="a8"/>
              <w:ind w:firstLine="360"/>
              <w:rPr>
                <w:sz w:val="18"/>
                <w:szCs w:val="18"/>
              </w:rPr>
            </w:pPr>
          </w:p>
        </w:tc>
        <w:tc>
          <w:tcPr>
            <w:tcW w:w="3367" w:type="dxa"/>
            <w:shd w:val="clear" w:color="auto" w:fill="auto"/>
            <w:vAlign w:val="center"/>
          </w:tcPr>
          <w:p w:rsidR="00B35500" w:rsidRPr="00300E8B" w:rsidRDefault="00B35500" w:rsidP="008519AF">
            <w:pPr>
              <w:jc w:val="center"/>
              <w:rPr>
                <w:sz w:val="18"/>
                <w:szCs w:val="18"/>
              </w:rPr>
            </w:pPr>
            <w:r w:rsidRPr="00300E8B">
              <w:rPr>
                <w:rFonts w:hint="eastAsia"/>
                <w:color w:val="000000"/>
                <w:sz w:val="18"/>
                <w:szCs w:val="18"/>
              </w:rPr>
              <w:t>时</w:t>
            </w:r>
            <w:r w:rsidRPr="00300E8B">
              <w:rPr>
                <w:color w:val="000000"/>
                <w:sz w:val="18"/>
                <w:szCs w:val="18"/>
              </w:rPr>
              <w:t>电价</w:t>
            </w:r>
            <w:r w:rsidRPr="00300E8B">
              <w:rPr>
                <w:rFonts w:hint="eastAsia"/>
                <w:color w:val="000000"/>
                <w:sz w:val="18"/>
                <w:szCs w:val="18"/>
              </w:rPr>
              <w:t>22</w:t>
            </w:r>
            <w:r w:rsidRPr="00300E8B">
              <w:rPr>
                <w:rFonts w:hint="eastAsia"/>
                <w:color w:val="000000"/>
                <w:sz w:val="18"/>
                <w:szCs w:val="18"/>
              </w:rPr>
              <w:t>（元</w:t>
            </w:r>
            <w:r w:rsidRPr="00300E8B">
              <w:rPr>
                <w:rFonts w:hint="eastAsia"/>
                <w:color w:val="000000"/>
                <w:sz w:val="18"/>
                <w:szCs w:val="18"/>
              </w:rPr>
              <w:t>/kWh</w:t>
            </w:r>
            <w:r w:rsidRPr="00300E8B">
              <w:rPr>
                <w:rFonts w:hint="eastAsia"/>
                <w:color w:val="000000"/>
                <w:sz w:val="18"/>
                <w:szCs w:val="18"/>
              </w:rPr>
              <w:t>）</w:t>
            </w:r>
          </w:p>
        </w:tc>
        <w:tc>
          <w:tcPr>
            <w:tcW w:w="821" w:type="dxa"/>
          </w:tcPr>
          <w:p w:rsidR="00B35500" w:rsidRDefault="00B35500" w:rsidP="008519AF">
            <w:r w:rsidRPr="002A5E2F">
              <w:rPr>
                <w:rFonts w:hint="eastAsia"/>
                <w:color w:val="000000"/>
                <w:sz w:val="18"/>
                <w:szCs w:val="18"/>
              </w:rPr>
              <w:t>0.593</w:t>
            </w:r>
          </w:p>
        </w:tc>
        <w:tc>
          <w:tcPr>
            <w:tcW w:w="2430" w:type="dxa"/>
            <w:vAlign w:val="center"/>
          </w:tcPr>
          <w:p w:rsidR="00B35500" w:rsidRPr="00300E8B" w:rsidRDefault="00B35500" w:rsidP="008519AF">
            <w:pPr>
              <w:pStyle w:val="a8"/>
              <w:ind w:firstLine="360"/>
              <w:rPr>
                <w:sz w:val="18"/>
                <w:szCs w:val="18"/>
              </w:rPr>
            </w:pPr>
          </w:p>
        </w:tc>
      </w:tr>
      <w:tr w:rsidR="00B35500" w:rsidRPr="00300E8B" w:rsidTr="008519AF">
        <w:trPr>
          <w:trHeight w:val="257"/>
          <w:jc w:val="center"/>
        </w:trPr>
        <w:tc>
          <w:tcPr>
            <w:tcW w:w="1086" w:type="dxa"/>
            <w:vMerge/>
            <w:vAlign w:val="center"/>
          </w:tcPr>
          <w:p w:rsidR="00B35500" w:rsidRPr="00300E8B" w:rsidRDefault="00B35500" w:rsidP="008519AF">
            <w:pPr>
              <w:pStyle w:val="a8"/>
              <w:ind w:firstLine="360"/>
              <w:rPr>
                <w:sz w:val="18"/>
                <w:szCs w:val="18"/>
              </w:rPr>
            </w:pPr>
          </w:p>
        </w:tc>
        <w:tc>
          <w:tcPr>
            <w:tcW w:w="3367" w:type="dxa"/>
            <w:shd w:val="clear" w:color="auto" w:fill="auto"/>
            <w:vAlign w:val="center"/>
          </w:tcPr>
          <w:p w:rsidR="00B35500" w:rsidRPr="00300E8B" w:rsidRDefault="00B35500" w:rsidP="008519AF">
            <w:pPr>
              <w:jc w:val="center"/>
              <w:rPr>
                <w:sz w:val="18"/>
                <w:szCs w:val="18"/>
              </w:rPr>
            </w:pPr>
            <w:r w:rsidRPr="00300E8B">
              <w:rPr>
                <w:rFonts w:hint="eastAsia"/>
                <w:color w:val="000000"/>
                <w:sz w:val="18"/>
                <w:szCs w:val="18"/>
              </w:rPr>
              <w:t>时</w:t>
            </w:r>
            <w:r w:rsidRPr="00300E8B">
              <w:rPr>
                <w:color w:val="000000"/>
                <w:sz w:val="18"/>
                <w:szCs w:val="18"/>
              </w:rPr>
              <w:t>电价</w:t>
            </w:r>
            <w:r w:rsidRPr="00300E8B">
              <w:rPr>
                <w:rFonts w:hint="eastAsia"/>
                <w:color w:val="000000"/>
                <w:sz w:val="18"/>
                <w:szCs w:val="18"/>
              </w:rPr>
              <w:t>23</w:t>
            </w:r>
            <w:r w:rsidRPr="00300E8B">
              <w:rPr>
                <w:rFonts w:hint="eastAsia"/>
                <w:color w:val="000000"/>
                <w:sz w:val="18"/>
                <w:szCs w:val="18"/>
              </w:rPr>
              <w:t>（元</w:t>
            </w:r>
            <w:r w:rsidRPr="00300E8B">
              <w:rPr>
                <w:rFonts w:hint="eastAsia"/>
                <w:color w:val="000000"/>
                <w:sz w:val="18"/>
                <w:szCs w:val="18"/>
              </w:rPr>
              <w:t>/kWh</w:t>
            </w:r>
            <w:r w:rsidRPr="00300E8B">
              <w:rPr>
                <w:rFonts w:hint="eastAsia"/>
                <w:color w:val="000000"/>
                <w:sz w:val="18"/>
                <w:szCs w:val="18"/>
              </w:rPr>
              <w:t>）</w:t>
            </w:r>
          </w:p>
        </w:tc>
        <w:tc>
          <w:tcPr>
            <w:tcW w:w="821" w:type="dxa"/>
          </w:tcPr>
          <w:p w:rsidR="00B35500" w:rsidRDefault="00B35500" w:rsidP="008519AF">
            <w:r w:rsidRPr="002A5E2F">
              <w:rPr>
                <w:rFonts w:hint="eastAsia"/>
                <w:color w:val="000000"/>
                <w:sz w:val="18"/>
                <w:szCs w:val="18"/>
              </w:rPr>
              <w:t>0.593</w:t>
            </w:r>
          </w:p>
        </w:tc>
        <w:tc>
          <w:tcPr>
            <w:tcW w:w="2430" w:type="dxa"/>
            <w:vAlign w:val="center"/>
          </w:tcPr>
          <w:p w:rsidR="00B35500" w:rsidRPr="00300E8B" w:rsidRDefault="00B35500" w:rsidP="008519AF">
            <w:pPr>
              <w:pStyle w:val="a8"/>
              <w:ind w:firstLine="360"/>
              <w:rPr>
                <w:sz w:val="18"/>
                <w:szCs w:val="18"/>
              </w:rPr>
            </w:pPr>
          </w:p>
        </w:tc>
      </w:tr>
      <w:tr w:rsidR="00B35500" w:rsidRPr="00300E8B" w:rsidTr="008519AF">
        <w:trPr>
          <w:trHeight w:val="257"/>
          <w:jc w:val="center"/>
        </w:trPr>
        <w:tc>
          <w:tcPr>
            <w:tcW w:w="1086" w:type="dxa"/>
            <w:vMerge/>
            <w:vAlign w:val="center"/>
          </w:tcPr>
          <w:p w:rsidR="00B35500" w:rsidRPr="00300E8B" w:rsidRDefault="00B35500" w:rsidP="008519AF">
            <w:pPr>
              <w:pStyle w:val="a8"/>
              <w:ind w:firstLine="360"/>
              <w:rPr>
                <w:sz w:val="18"/>
                <w:szCs w:val="18"/>
              </w:rPr>
            </w:pPr>
          </w:p>
        </w:tc>
        <w:tc>
          <w:tcPr>
            <w:tcW w:w="3367" w:type="dxa"/>
            <w:shd w:val="clear" w:color="auto" w:fill="auto"/>
            <w:vAlign w:val="center"/>
          </w:tcPr>
          <w:p w:rsidR="00B35500" w:rsidRPr="00300E8B" w:rsidRDefault="00B35500" w:rsidP="008519AF">
            <w:pPr>
              <w:jc w:val="center"/>
              <w:rPr>
                <w:sz w:val="18"/>
                <w:szCs w:val="18"/>
              </w:rPr>
            </w:pPr>
            <w:r w:rsidRPr="00300E8B">
              <w:rPr>
                <w:rFonts w:hint="eastAsia"/>
                <w:color w:val="000000"/>
                <w:sz w:val="18"/>
                <w:szCs w:val="18"/>
              </w:rPr>
              <w:t>时</w:t>
            </w:r>
            <w:r w:rsidRPr="00300E8B">
              <w:rPr>
                <w:color w:val="000000"/>
                <w:sz w:val="18"/>
                <w:szCs w:val="18"/>
              </w:rPr>
              <w:t>电价</w:t>
            </w:r>
            <w:r w:rsidRPr="00300E8B">
              <w:rPr>
                <w:rFonts w:hint="eastAsia"/>
                <w:color w:val="000000"/>
                <w:sz w:val="18"/>
                <w:szCs w:val="18"/>
              </w:rPr>
              <w:t>24</w:t>
            </w:r>
            <w:r w:rsidRPr="00300E8B">
              <w:rPr>
                <w:rFonts w:hint="eastAsia"/>
                <w:color w:val="000000"/>
                <w:sz w:val="18"/>
                <w:szCs w:val="18"/>
              </w:rPr>
              <w:t>（元</w:t>
            </w:r>
            <w:r w:rsidRPr="00300E8B">
              <w:rPr>
                <w:rFonts w:hint="eastAsia"/>
                <w:color w:val="000000"/>
                <w:sz w:val="18"/>
                <w:szCs w:val="18"/>
              </w:rPr>
              <w:t>/kWh</w:t>
            </w:r>
            <w:r w:rsidRPr="00300E8B">
              <w:rPr>
                <w:rFonts w:hint="eastAsia"/>
                <w:color w:val="000000"/>
                <w:sz w:val="18"/>
                <w:szCs w:val="18"/>
              </w:rPr>
              <w:t>）</w:t>
            </w:r>
          </w:p>
        </w:tc>
        <w:tc>
          <w:tcPr>
            <w:tcW w:w="821" w:type="dxa"/>
          </w:tcPr>
          <w:p w:rsidR="00B35500" w:rsidRDefault="00B35500" w:rsidP="008519AF">
            <w:r w:rsidRPr="002A5E2F">
              <w:rPr>
                <w:rFonts w:hint="eastAsia"/>
                <w:color w:val="000000"/>
                <w:sz w:val="18"/>
                <w:szCs w:val="18"/>
              </w:rPr>
              <w:t>0.593</w:t>
            </w:r>
          </w:p>
        </w:tc>
        <w:tc>
          <w:tcPr>
            <w:tcW w:w="2430" w:type="dxa"/>
            <w:vAlign w:val="center"/>
          </w:tcPr>
          <w:p w:rsidR="00B35500" w:rsidRPr="00300E8B" w:rsidRDefault="00B35500" w:rsidP="008519AF">
            <w:pPr>
              <w:pStyle w:val="a8"/>
              <w:ind w:firstLine="360"/>
              <w:rPr>
                <w:sz w:val="18"/>
                <w:szCs w:val="18"/>
              </w:rPr>
            </w:pPr>
          </w:p>
        </w:tc>
      </w:tr>
      <w:tr w:rsidR="00B35500" w:rsidRPr="00300E8B" w:rsidTr="008519AF">
        <w:trPr>
          <w:trHeight w:val="257"/>
          <w:jc w:val="center"/>
        </w:trPr>
        <w:tc>
          <w:tcPr>
            <w:tcW w:w="1086" w:type="dxa"/>
            <w:vAlign w:val="center"/>
          </w:tcPr>
          <w:p w:rsidR="00B35500" w:rsidRPr="00300E8B" w:rsidRDefault="00B35500" w:rsidP="008519AF">
            <w:pPr>
              <w:pStyle w:val="a8"/>
              <w:ind w:firstLine="360"/>
              <w:rPr>
                <w:sz w:val="18"/>
                <w:szCs w:val="18"/>
              </w:rPr>
            </w:pPr>
            <w:r>
              <w:rPr>
                <w:rFonts w:hint="eastAsia"/>
                <w:sz w:val="18"/>
                <w:szCs w:val="18"/>
              </w:rPr>
              <w:t>典型日</w:t>
            </w:r>
            <w:r>
              <w:rPr>
                <w:sz w:val="18"/>
                <w:szCs w:val="18"/>
              </w:rPr>
              <w:t>曲线</w:t>
            </w:r>
          </w:p>
        </w:tc>
        <w:tc>
          <w:tcPr>
            <w:tcW w:w="3367" w:type="dxa"/>
            <w:shd w:val="clear" w:color="auto" w:fill="auto"/>
            <w:vAlign w:val="center"/>
          </w:tcPr>
          <w:p w:rsidR="00B35500" w:rsidRPr="00300E8B" w:rsidRDefault="00B35500" w:rsidP="008519AF">
            <w:pPr>
              <w:jc w:val="center"/>
              <w:rPr>
                <w:color w:val="000000"/>
                <w:sz w:val="18"/>
                <w:szCs w:val="18"/>
              </w:rPr>
            </w:pPr>
            <w:r>
              <w:rPr>
                <w:rFonts w:hint="eastAsia"/>
                <w:color w:val="000000"/>
                <w:sz w:val="18"/>
                <w:szCs w:val="18"/>
              </w:rPr>
              <w:t>恒功率</w:t>
            </w:r>
            <w:r>
              <w:rPr>
                <w:color w:val="000000"/>
                <w:sz w:val="18"/>
                <w:szCs w:val="18"/>
              </w:rPr>
              <w:t>曲线</w:t>
            </w:r>
          </w:p>
        </w:tc>
        <w:tc>
          <w:tcPr>
            <w:tcW w:w="821" w:type="dxa"/>
            <w:vAlign w:val="center"/>
          </w:tcPr>
          <w:p w:rsidR="00B35500" w:rsidRPr="00300E8B" w:rsidRDefault="00B35500" w:rsidP="008519AF">
            <w:pPr>
              <w:jc w:val="center"/>
              <w:rPr>
                <w:sz w:val="18"/>
                <w:szCs w:val="18"/>
              </w:rPr>
            </w:pPr>
          </w:p>
        </w:tc>
        <w:tc>
          <w:tcPr>
            <w:tcW w:w="2430" w:type="dxa"/>
            <w:vAlign w:val="center"/>
          </w:tcPr>
          <w:p w:rsidR="00B35500" w:rsidRPr="00300E8B" w:rsidRDefault="00B35500" w:rsidP="008519AF">
            <w:pPr>
              <w:pStyle w:val="a8"/>
              <w:ind w:firstLine="360"/>
              <w:rPr>
                <w:sz w:val="18"/>
                <w:szCs w:val="18"/>
              </w:rPr>
            </w:pPr>
          </w:p>
        </w:tc>
      </w:tr>
      <w:tr w:rsidR="00B35500" w:rsidRPr="00300E8B" w:rsidTr="008519AF">
        <w:trPr>
          <w:trHeight w:val="257"/>
          <w:jc w:val="center"/>
        </w:trPr>
        <w:tc>
          <w:tcPr>
            <w:tcW w:w="1086" w:type="dxa"/>
            <w:vMerge w:val="restart"/>
            <w:vAlign w:val="center"/>
          </w:tcPr>
          <w:p w:rsidR="00B35500" w:rsidRPr="00300E8B" w:rsidRDefault="00B35500" w:rsidP="008519AF">
            <w:pPr>
              <w:pStyle w:val="a8"/>
              <w:ind w:firstLine="360"/>
              <w:rPr>
                <w:sz w:val="18"/>
                <w:szCs w:val="18"/>
              </w:rPr>
            </w:pPr>
            <w:r w:rsidRPr="00300E8B">
              <w:rPr>
                <w:rFonts w:hint="eastAsia"/>
                <w:sz w:val="18"/>
                <w:szCs w:val="18"/>
              </w:rPr>
              <w:t>输入</w:t>
            </w:r>
          </w:p>
        </w:tc>
        <w:tc>
          <w:tcPr>
            <w:tcW w:w="3367" w:type="dxa"/>
            <w:vAlign w:val="center"/>
          </w:tcPr>
          <w:p w:rsidR="00B35500" w:rsidRPr="00300E8B" w:rsidRDefault="00B35500" w:rsidP="008519AF">
            <w:pPr>
              <w:pStyle w:val="a8"/>
              <w:ind w:firstLine="360"/>
              <w:rPr>
                <w:sz w:val="18"/>
                <w:szCs w:val="18"/>
              </w:rPr>
            </w:pPr>
            <w:r w:rsidRPr="00300E8B">
              <w:rPr>
                <w:rFonts w:hint="eastAsia"/>
                <w:sz w:val="18"/>
                <w:szCs w:val="18"/>
              </w:rPr>
              <w:t>电</w:t>
            </w:r>
            <w:r w:rsidRPr="00300E8B">
              <w:rPr>
                <w:sz w:val="18"/>
                <w:szCs w:val="18"/>
              </w:rPr>
              <w:t>量</w:t>
            </w:r>
            <w:r w:rsidRPr="00300E8B">
              <w:rPr>
                <w:rFonts w:hint="eastAsia"/>
                <w:sz w:val="18"/>
                <w:szCs w:val="18"/>
              </w:rPr>
              <w:t>（</w:t>
            </w:r>
            <w:r w:rsidRPr="00300E8B">
              <w:rPr>
                <w:rFonts w:hint="eastAsia"/>
                <w:sz w:val="18"/>
                <w:szCs w:val="18"/>
              </w:rPr>
              <w:t>kWh</w:t>
            </w:r>
            <w:r w:rsidRPr="00300E8B">
              <w:rPr>
                <w:sz w:val="18"/>
                <w:szCs w:val="18"/>
              </w:rPr>
              <w:t>/</w:t>
            </w:r>
            <w:r w:rsidRPr="00300E8B">
              <w:rPr>
                <w:rFonts w:hint="eastAsia"/>
                <w:sz w:val="18"/>
                <w:szCs w:val="18"/>
              </w:rPr>
              <w:t>月）</w:t>
            </w:r>
          </w:p>
        </w:tc>
        <w:tc>
          <w:tcPr>
            <w:tcW w:w="821" w:type="dxa"/>
            <w:vAlign w:val="center"/>
          </w:tcPr>
          <w:p w:rsidR="00B35500" w:rsidRPr="00300E8B" w:rsidRDefault="00B35500" w:rsidP="008519AF">
            <w:pPr>
              <w:pStyle w:val="a8"/>
              <w:ind w:firstLine="360"/>
              <w:rPr>
                <w:sz w:val="18"/>
                <w:szCs w:val="18"/>
              </w:rPr>
            </w:pPr>
            <w:r>
              <w:rPr>
                <w:sz w:val="18"/>
                <w:szCs w:val="18"/>
              </w:rPr>
              <w:t>11</w:t>
            </w:r>
            <w:r w:rsidRPr="00300E8B">
              <w:rPr>
                <w:sz w:val="18"/>
                <w:szCs w:val="18"/>
              </w:rPr>
              <w:t>0</w:t>
            </w:r>
          </w:p>
        </w:tc>
        <w:tc>
          <w:tcPr>
            <w:tcW w:w="2430" w:type="dxa"/>
            <w:vAlign w:val="center"/>
          </w:tcPr>
          <w:p w:rsidR="00B35500" w:rsidRPr="00300E8B" w:rsidRDefault="00B35500" w:rsidP="008519AF">
            <w:pPr>
              <w:pStyle w:val="a8"/>
              <w:ind w:firstLine="360"/>
              <w:rPr>
                <w:sz w:val="18"/>
                <w:szCs w:val="18"/>
              </w:rPr>
            </w:pPr>
          </w:p>
        </w:tc>
      </w:tr>
      <w:tr w:rsidR="00B35500" w:rsidRPr="00300E8B" w:rsidTr="008519AF">
        <w:trPr>
          <w:trHeight w:val="257"/>
          <w:jc w:val="center"/>
        </w:trPr>
        <w:tc>
          <w:tcPr>
            <w:tcW w:w="1086" w:type="dxa"/>
            <w:vMerge/>
            <w:vAlign w:val="center"/>
          </w:tcPr>
          <w:p w:rsidR="00B35500" w:rsidRPr="00300E8B" w:rsidRDefault="00B35500" w:rsidP="008519AF">
            <w:pPr>
              <w:pStyle w:val="a8"/>
              <w:ind w:firstLine="360"/>
              <w:rPr>
                <w:sz w:val="18"/>
                <w:szCs w:val="18"/>
              </w:rPr>
            </w:pPr>
          </w:p>
        </w:tc>
        <w:tc>
          <w:tcPr>
            <w:tcW w:w="3367" w:type="dxa"/>
            <w:vAlign w:val="center"/>
          </w:tcPr>
          <w:p w:rsidR="00B35500" w:rsidRPr="00300E8B" w:rsidRDefault="00B35500" w:rsidP="008519AF">
            <w:pPr>
              <w:pStyle w:val="a8"/>
              <w:ind w:firstLine="360"/>
              <w:rPr>
                <w:sz w:val="18"/>
                <w:szCs w:val="18"/>
              </w:rPr>
            </w:pPr>
            <w:r>
              <w:rPr>
                <w:rFonts w:hint="eastAsia"/>
                <w:sz w:val="18"/>
                <w:szCs w:val="18"/>
              </w:rPr>
              <w:t>容量</w:t>
            </w:r>
            <w:r>
              <w:rPr>
                <w:sz w:val="18"/>
                <w:szCs w:val="18"/>
              </w:rPr>
              <w:t>（</w:t>
            </w:r>
            <w:r>
              <w:rPr>
                <w:rFonts w:hint="eastAsia"/>
                <w:sz w:val="18"/>
                <w:szCs w:val="18"/>
              </w:rPr>
              <w:t>kVA</w:t>
            </w:r>
            <w:r>
              <w:rPr>
                <w:sz w:val="18"/>
                <w:szCs w:val="18"/>
              </w:rPr>
              <w:t>）</w:t>
            </w:r>
          </w:p>
        </w:tc>
        <w:tc>
          <w:tcPr>
            <w:tcW w:w="821" w:type="dxa"/>
            <w:vAlign w:val="center"/>
          </w:tcPr>
          <w:p w:rsidR="00B35500" w:rsidRDefault="00B35500" w:rsidP="008519AF">
            <w:pPr>
              <w:pStyle w:val="a8"/>
              <w:ind w:firstLine="360"/>
              <w:rPr>
                <w:sz w:val="18"/>
                <w:szCs w:val="18"/>
              </w:rPr>
            </w:pPr>
            <w:r>
              <w:rPr>
                <w:rFonts w:hint="eastAsia"/>
                <w:sz w:val="18"/>
                <w:szCs w:val="18"/>
              </w:rPr>
              <w:t>1000</w:t>
            </w:r>
          </w:p>
        </w:tc>
        <w:tc>
          <w:tcPr>
            <w:tcW w:w="2430" w:type="dxa"/>
            <w:vAlign w:val="center"/>
          </w:tcPr>
          <w:p w:rsidR="00B35500" w:rsidRPr="00300E8B" w:rsidRDefault="00B35500" w:rsidP="008519AF">
            <w:pPr>
              <w:pStyle w:val="a8"/>
              <w:ind w:firstLine="360"/>
              <w:rPr>
                <w:sz w:val="18"/>
                <w:szCs w:val="18"/>
              </w:rPr>
            </w:pPr>
          </w:p>
        </w:tc>
      </w:tr>
      <w:tr w:rsidR="00B35500" w:rsidRPr="00300E8B" w:rsidTr="008519AF">
        <w:trPr>
          <w:trHeight w:val="257"/>
          <w:jc w:val="center"/>
        </w:trPr>
        <w:tc>
          <w:tcPr>
            <w:tcW w:w="1086" w:type="dxa"/>
            <w:vAlign w:val="center"/>
          </w:tcPr>
          <w:p w:rsidR="00B35500" w:rsidRPr="00300E8B" w:rsidRDefault="00B35500" w:rsidP="008519AF">
            <w:pPr>
              <w:pStyle w:val="a8"/>
              <w:ind w:firstLine="360"/>
              <w:rPr>
                <w:sz w:val="18"/>
                <w:szCs w:val="18"/>
              </w:rPr>
            </w:pPr>
            <w:r w:rsidRPr="00300E8B">
              <w:rPr>
                <w:rFonts w:hint="eastAsia"/>
                <w:sz w:val="18"/>
                <w:szCs w:val="18"/>
              </w:rPr>
              <w:t>输出</w:t>
            </w:r>
          </w:p>
        </w:tc>
        <w:tc>
          <w:tcPr>
            <w:tcW w:w="3367" w:type="dxa"/>
            <w:vAlign w:val="center"/>
          </w:tcPr>
          <w:p w:rsidR="00B35500" w:rsidRPr="00300E8B" w:rsidRDefault="00B35500" w:rsidP="008519AF">
            <w:pPr>
              <w:pStyle w:val="a8"/>
              <w:ind w:firstLine="360"/>
              <w:rPr>
                <w:sz w:val="18"/>
                <w:szCs w:val="18"/>
              </w:rPr>
            </w:pPr>
            <w:r w:rsidRPr="00300E8B">
              <w:rPr>
                <w:rFonts w:hint="eastAsia"/>
                <w:sz w:val="18"/>
                <w:szCs w:val="18"/>
              </w:rPr>
              <w:t>总费用</w:t>
            </w:r>
            <w:r w:rsidRPr="00300E8B">
              <w:rPr>
                <w:sz w:val="18"/>
                <w:szCs w:val="18"/>
              </w:rPr>
              <w:t>（</w:t>
            </w:r>
            <w:r w:rsidRPr="00300E8B">
              <w:rPr>
                <w:rFonts w:hint="eastAsia"/>
                <w:sz w:val="18"/>
                <w:szCs w:val="18"/>
              </w:rPr>
              <w:t>元</w:t>
            </w:r>
            <w:r w:rsidRPr="00300E8B">
              <w:rPr>
                <w:rFonts w:hint="eastAsia"/>
                <w:sz w:val="18"/>
                <w:szCs w:val="18"/>
              </w:rPr>
              <w:t>/</w:t>
            </w:r>
            <w:r w:rsidRPr="00300E8B">
              <w:rPr>
                <w:rFonts w:hint="eastAsia"/>
                <w:sz w:val="18"/>
                <w:szCs w:val="18"/>
              </w:rPr>
              <w:t>月</w:t>
            </w:r>
            <w:r w:rsidRPr="00300E8B">
              <w:rPr>
                <w:sz w:val="18"/>
                <w:szCs w:val="18"/>
              </w:rPr>
              <w:t>）</w:t>
            </w:r>
          </w:p>
        </w:tc>
        <w:tc>
          <w:tcPr>
            <w:tcW w:w="821" w:type="dxa"/>
            <w:vAlign w:val="center"/>
          </w:tcPr>
          <w:p w:rsidR="00B35500" w:rsidRPr="00300E8B" w:rsidRDefault="00B35500" w:rsidP="008519AF">
            <w:pPr>
              <w:pStyle w:val="a8"/>
              <w:ind w:firstLine="360"/>
              <w:rPr>
                <w:sz w:val="18"/>
                <w:szCs w:val="18"/>
              </w:rPr>
            </w:pPr>
            <w:r>
              <w:rPr>
                <w:sz w:val="18"/>
                <w:szCs w:val="18"/>
              </w:rPr>
              <w:t>33065.23</w:t>
            </w:r>
          </w:p>
        </w:tc>
        <w:tc>
          <w:tcPr>
            <w:tcW w:w="2430" w:type="dxa"/>
            <w:vAlign w:val="center"/>
          </w:tcPr>
          <w:p w:rsidR="00B35500" w:rsidRPr="00300E8B" w:rsidRDefault="00B35500" w:rsidP="008519AF">
            <w:pPr>
              <w:pStyle w:val="a8"/>
              <w:ind w:firstLine="360"/>
              <w:rPr>
                <w:sz w:val="18"/>
                <w:szCs w:val="18"/>
              </w:rPr>
            </w:pPr>
            <w:r w:rsidRPr="00300E8B">
              <w:rPr>
                <w:rFonts w:hint="eastAsia"/>
                <w:sz w:val="18"/>
                <w:szCs w:val="18"/>
              </w:rPr>
              <w:t>与软件</w:t>
            </w:r>
            <w:r w:rsidRPr="00300E8B">
              <w:rPr>
                <w:sz w:val="18"/>
                <w:szCs w:val="18"/>
              </w:rPr>
              <w:t>一致</w:t>
            </w:r>
          </w:p>
        </w:tc>
      </w:tr>
    </w:tbl>
    <w:p w:rsidR="00B35500" w:rsidRPr="00EC5267" w:rsidRDefault="00B35500" w:rsidP="00B35500"/>
    <w:p w:rsidR="00B35500" w:rsidRPr="00787740" w:rsidRDefault="00B35500" w:rsidP="00B35500"/>
    <w:p w:rsidR="000F4652" w:rsidRPr="00B62FC7" w:rsidRDefault="000F4652" w:rsidP="00B62FC7">
      <w:pPr>
        <w:pStyle w:val="1"/>
        <w:keepNext w:val="0"/>
        <w:keepLines w:val="0"/>
        <w:widowControl w:val="0"/>
        <w:spacing w:before="240" w:after="240" w:line="480" w:lineRule="auto"/>
        <w:ind w:left="0" w:firstLine="0"/>
        <w:rPr>
          <w:rFonts w:eastAsia="黑体"/>
          <w:sz w:val="36"/>
        </w:rPr>
      </w:pPr>
      <w:bookmarkStart w:id="142" w:name="_Toc512600089"/>
      <w:r w:rsidRPr="00B62FC7">
        <w:rPr>
          <w:rFonts w:eastAsia="黑体" w:hint="eastAsia"/>
          <w:sz w:val="36"/>
        </w:rPr>
        <w:t>规划优化</w:t>
      </w:r>
      <w:r w:rsidRPr="00B62FC7">
        <w:rPr>
          <w:rFonts w:eastAsia="黑体"/>
          <w:sz w:val="36"/>
        </w:rPr>
        <w:t>设计</w:t>
      </w:r>
      <w:bookmarkEnd w:id="142"/>
    </w:p>
    <w:p w:rsidR="000F4652" w:rsidRPr="000F4652" w:rsidRDefault="000F4652" w:rsidP="000F4652">
      <w:pPr>
        <w:pStyle w:val="2"/>
        <w:keepNext w:val="0"/>
        <w:keepLines w:val="0"/>
        <w:widowControl w:val="0"/>
        <w:spacing w:before="240" w:after="240" w:line="360" w:lineRule="auto"/>
        <w:ind w:left="0" w:firstLine="0"/>
        <w:rPr>
          <w:rFonts w:ascii="Times New Roman" w:eastAsia="黑体" w:hAnsi="Times New Roman"/>
        </w:rPr>
      </w:pPr>
      <w:bookmarkStart w:id="143" w:name="_Toc512600090"/>
      <w:r w:rsidRPr="000F4652">
        <w:rPr>
          <w:rFonts w:ascii="Times New Roman" w:eastAsia="黑体" w:hAnsi="Times New Roman" w:hint="eastAsia"/>
        </w:rPr>
        <w:t>数据模型</w:t>
      </w:r>
      <w:bookmarkEnd w:id="143"/>
    </w:p>
    <w:p w:rsidR="000F4652" w:rsidRPr="0069146F" w:rsidRDefault="000F4652" w:rsidP="000F4652">
      <w:pPr>
        <w:pStyle w:val="a6"/>
        <w:ind w:firstLine="480"/>
      </w:pPr>
      <w:r>
        <w:rPr>
          <w:rFonts w:hint="eastAsia"/>
        </w:rPr>
        <w:t>规划</w:t>
      </w:r>
      <w:r>
        <w:t>设备变量</w:t>
      </w:r>
    </w:p>
    <w:tbl>
      <w:tblPr>
        <w:tblStyle w:val="a3"/>
        <w:tblW w:w="0" w:type="auto"/>
        <w:jc w:val="center"/>
        <w:tblLook w:val="04A0" w:firstRow="1" w:lastRow="0" w:firstColumn="1" w:lastColumn="0" w:noHBand="0" w:noVBand="1"/>
      </w:tblPr>
      <w:tblGrid>
        <w:gridCol w:w="2083"/>
        <w:gridCol w:w="1656"/>
      </w:tblGrid>
      <w:tr w:rsidR="000F4652" w:rsidRPr="00F65297" w:rsidTr="008519AF">
        <w:trPr>
          <w:jc w:val="center"/>
        </w:trPr>
        <w:tc>
          <w:tcPr>
            <w:tcW w:w="2083" w:type="dxa"/>
          </w:tcPr>
          <w:p w:rsidR="000F4652" w:rsidRPr="00F65297" w:rsidRDefault="000F4652" w:rsidP="008519AF">
            <w:r w:rsidRPr="00F65297">
              <w:rPr>
                <w:rFonts w:hint="eastAsia"/>
              </w:rPr>
              <w:t>变量</w:t>
            </w:r>
          </w:p>
        </w:tc>
        <w:tc>
          <w:tcPr>
            <w:tcW w:w="1656" w:type="dxa"/>
          </w:tcPr>
          <w:p w:rsidR="000F4652" w:rsidRPr="00F65297" w:rsidRDefault="000F4652" w:rsidP="008519AF">
            <w:r w:rsidRPr="00F65297">
              <w:rPr>
                <w:rFonts w:hint="eastAsia"/>
              </w:rPr>
              <w:t>定义</w:t>
            </w:r>
          </w:p>
        </w:tc>
      </w:tr>
      <w:tr w:rsidR="000F4652" w:rsidRPr="00F65297" w:rsidTr="008519AF">
        <w:trPr>
          <w:jc w:val="center"/>
        </w:trPr>
        <w:tc>
          <w:tcPr>
            <w:tcW w:w="2083" w:type="dxa"/>
          </w:tcPr>
          <w:p w:rsidR="000F4652" w:rsidRPr="00F65297" w:rsidRDefault="000F4652" w:rsidP="008519AF">
            <w:r w:rsidRPr="00F65297">
              <w:t>Scale</w:t>
            </w:r>
          </w:p>
        </w:tc>
        <w:tc>
          <w:tcPr>
            <w:tcW w:w="1656" w:type="dxa"/>
          </w:tcPr>
          <w:p w:rsidR="000F4652" w:rsidRPr="00F65297" w:rsidRDefault="000F4652" w:rsidP="008519AF">
            <w:r w:rsidRPr="00F65297">
              <w:t>设备规模</w:t>
            </w:r>
          </w:p>
        </w:tc>
      </w:tr>
      <w:tr w:rsidR="000F4652" w:rsidRPr="00F65297" w:rsidTr="008519AF">
        <w:trPr>
          <w:jc w:val="center"/>
        </w:trPr>
        <w:tc>
          <w:tcPr>
            <w:tcW w:w="2083" w:type="dxa"/>
          </w:tcPr>
          <w:p w:rsidR="000F4652" w:rsidRPr="00F65297" w:rsidRDefault="000F4652" w:rsidP="008519AF">
            <w:r w:rsidRPr="00F65297">
              <w:t>EGen</w:t>
            </w:r>
            <w:r>
              <w:t>F</w:t>
            </w:r>
            <w:r w:rsidRPr="00F65297">
              <w:t>actor</w:t>
            </w:r>
          </w:p>
        </w:tc>
        <w:tc>
          <w:tcPr>
            <w:tcW w:w="1656" w:type="dxa"/>
          </w:tcPr>
          <w:p w:rsidR="000F4652" w:rsidRPr="00F65297" w:rsidRDefault="000F4652" w:rsidP="008519AF">
            <w:r w:rsidRPr="00F65297">
              <w:t>发电系数</w:t>
            </w:r>
          </w:p>
        </w:tc>
      </w:tr>
      <w:tr w:rsidR="000F4652" w:rsidRPr="00F65297" w:rsidTr="008519AF">
        <w:trPr>
          <w:jc w:val="center"/>
        </w:trPr>
        <w:tc>
          <w:tcPr>
            <w:tcW w:w="2083" w:type="dxa"/>
          </w:tcPr>
          <w:p w:rsidR="000F4652" w:rsidRPr="00F65297" w:rsidRDefault="000F4652" w:rsidP="008519AF">
            <w:r w:rsidRPr="00F65297">
              <w:t>HGen</w:t>
            </w:r>
            <w:r>
              <w:t>F</w:t>
            </w:r>
            <w:r w:rsidRPr="00F65297">
              <w:t>actor</w:t>
            </w:r>
          </w:p>
        </w:tc>
        <w:tc>
          <w:tcPr>
            <w:tcW w:w="1656" w:type="dxa"/>
          </w:tcPr>
          <w:p w:rsidR="000F4652" w:rsidRPr="00F65297" w:rsidRDefault="000F4652" w:rsidP="008519AF">
            <w:r w:rsidRPr="00F65297">
              <w:t>供热系数</w:t>
            </w:r>
          </w:p>
        </w:tc>
      </w:tr>
      <w:tr w:rsidR="000F4652" w:rsidRPr="00F65297" w:rsidTr="008519AF">
        <w:trPr>
          <w:jc w:val="center"/>
        </w:trPr>
        <w:tc>
          <w:tcPr>
            <w:tcW w:w="2083" w:type="dxa"/>
          </w:tcPr>
          <w:p w:rsidR="000F4652" w:rsidRPr="00F65297" w:rsidRDefault="000F4652" w:rsidP="008519AF">
            <w:r w:rsidRPr="00F65297">
              <w:t>CGen</w:t>
            </w:r>
            <w:r>
              <w:t>F</w:t>
            </w:r>
            <w:r w:rsidRPr="00F65297">
              <w:t>actor</w:t>
            </w:r>
          </w:p>
        </w:tc>
        <w:tc>
          <w:tcPr>
            <w:tcW w:w="1656" w:type="dxa"/>
          </w:tcPr>
          <w:p w:rsidR="000F4652" w:rsidRPr="00F65297" w:rsidRDefault="000F4652" w:rsidP="008519AF">
            <w:r w:rsidRPr="00F65297">
              <w:t>供冷系数</w:t>
            </w:r>
          </w:p>
        </w:tc>
      </w:tr>
      <w:tr w:rsidR="000F4652" w:rsidRPr="00F65297" w:rsidTr="008519AF">
        <w:trPr>
          <w:jc w:val="center"/>
        </w:trPr>
        <w:tc>
          <w:tcPr>
            <w:tcW w:w="2083" w:type="dxa"/>
          </w:tcPr>
          <w:p w:rsidR="000F4652" w:rsidRPr="00F65297" w:rsidRDefault="000F4652" w:rsidP="008519AF">
            <w:r w:rsidRPr="00F65297">
              <w:t>H</w:t>
            </w:r>
            <w:r>
              <w:t>EF</w:t>
            </w:r>
            <w:r w:rsidRPr="00F65297">
              <w:t>actor</w:t>
            </w:r>
          </w:p>
        </w:tc>
        <w:tc>
          <w:tcPr>
            <w:tcW w:w="1656" w:type="dxa"/>
          </w:tcPr>
          <w:p w:rsidR="000F4652" w:rsidRPr="00F65297" w:rsidRDefault="000F4652" w:rsidP="008519AF">
            <w:r w:rsidRPr="00F65297">
              <w:t>供热</w:t>
            </w:r>
            <w:r>
              <w:rPr>
                <w:rFonts w:hint="eastAsia"/>
              </w:rPr>
              <w:t>电力</w:t>
            </w:r>
            <w:r w:rsidRPr="00F65297">
              <w:t>系数</w:t>
            </w:r>
          </w:p>
        </w:tc>
      </w:tr>
      <w:tr w:rsidR="000F4652" w:rsidRPr="00F65297" w:rsidTr="008519AF">
        <w:trPr>
          <w:jc w:val="center"/>
        </w:trPr>
        <w:tc>
          <w:tcPr>
            <w:tcW w:w="2083" w:type="dxa"/>
          </w:tcPr>
          <w:p w:rsidR="000F4652" w:rsidRPr="00F65297" w:rsidRDefault="000F4652" w:rsidP="008519AF">
            <w:r w:rsidRPr="00F65297">
              <w:t>C</w:t>
            </w:r>
            <w:r>
              <w:t>EF</w:t>
            </w:r>
            <w:r w:rsidRPr="00F65297">
              <w:t>actor</w:t>
            </w:r>
          </w:p>
        </w:tc>
        <w:tc>
          <w:tcPr>
            <w:tcW w:w="1656" w:type="dxa"/>
          </w:tcPr>
          <w:p w:rsidR="000F4652" w:rsidRPr="00F65297" w:rsidRDefault="000F4652" w:rsidP="008519AF">
            <w:r w:rsidRPr="00F65297">
              <w:t>供冷</w:t>
            </w:r>
            <w:r>
              <w:rPr>
                <w:rFonts w:hint="eastAsia"/>
              </w:rPr>
              <w:t>电力</w:t>
            </w:r>
            <w:r w:rsidRPr="00F65297">
              <w:t>系数</w:t>
            </w:r>
          </w:p>
        </w:tc>
      </w:tr>
      <w:tr w:rsidR="000F4652" w:rsidRPr="00F65297" w:rsidTr="008519AF">
        <w:trPr>
          <w:jc w:val="center"/>
        </w:trPr>
        <w:tc>
          <w:tcPr>
            <w:tcW w:w="2083" w:type="dxa"/>
          </w:tcPr>
          <w:p w:rsidR="000F4652" w:rsidRPr="00F65297" w:rsidRDefault="000F4652" w:rsidP="008519AF">
            <w:r w:rsidRPr="00F65297">
              <w:t>UnitPrice</w:t>
            </w:r>
          </w:p>
        </w:tc>
        <w:tc>
          <w:tcPr>
            <w:tcW w:w="1656" w:type="dxa"/>
          </w:tcPr>
          <w:p w:rsidR="000F4652" w:rsidRPr="00F65297" w:rsidRDefault="000F4652" w:rsidP="008519AF">
            <w:r w:rsidRPr="00F65297">
              <w:t>设备单价</w:t>
            </w:r>
          </w:p>
        </w:tc>
      </w:tr>
      <w:tr w:rsidR="000F4652" w:rsidRPr="00F65297" w:rsidTr="008519AF">
        <w:trPr>
          <w:jc w:val="center"/>
        </w:trPr>
        <w:tc>
          <w:tcPr>
            <w:tcW w:w="2083" w:type="dxa"/>
          </w:tcPr>
          <w:p w:rsidR="000F4652" w:rsidRPr="00F65297" w:rsidRDefault="000F4652" w:rsidP="008519AF">
            <w:r w:rsidRPr="00F65297">
              <w:t>EGenCost</w:t>
            </w:r>
          </w:p>
        </w:tc>
        <w:tc>
          <w:tcPr>
            <w:tcW w:w="1656" w:type="dxa"/>
          </w:tcPr>
          <w:p w:rsidR="000F4652" w:rsidRPr="00F65297" w:rsidRDefault="000F4652" w:rsidP="008519AF">
            <w:r w:rsidRPr="00F65297">
              <w:t>发电成本</w:t>
            </w:r>
          </w:p>
        </w:tc>
      </w:tr>
      <w:tr w:rsidR="000F4652" w:rsidRPr="00F65297" w:rsidTr="008519AF">
        <w:trPr>
          <w:jc w:val="center"/>
        </w:trPr>
        <w:tc>
          <w:tcPr>
            <w:tcW w:w="2083" w:type="dxa"/>
          </w:tcPr>
          <w:p w:rsidR="000F4652" w:rsidRPr="00F65297" w:rsidRDefault="000F4652" w:rsidP="008519AF">
            <w:r w:rsidRPr="00F65297">
              <w:t>HGenCost</w:t>
            </w:r>
          </w:p>
        </w:tc>
        <w:tc>
          <w:tcPr>
            <w:tcW w:w="1656" w:type="dxa"/>
          </w:tcPr>
          <w:p w:rsidR="000F4652" w:rsidRPr="00F65297" w:rsidRDefault="000F4652" w:rsidP="008519AF">
            <w:r w:rsidRPr="00F65297">
              <w:t>供热成本</w:t>
            </w:r>
          </w:p>
        </w:tc>
      </w:tr>
      <w:tr w:rsidR="000F4652" w:rsidRPr="00F65297" w:rsidTr="008519AF">
        <w:trPr>
          <w:jc w:val="center"/>
        </w:trPr>
        <w:tc>
          <w:tcPr>
            <w:tcW w:w="2083" w:type="dxa"/>
          </w:tcPr>
          <w:p w:rsidR="000F4652" w:rsidRPr="00F65297" w:rsidRDefault="000F4652" w:rsidP="008519AF">
            <w:r w:rsidRPr="00F65297">
              <w:t>CGenCost</w:t>
            </w:r>
          </w:p>
        </w:tc>
        <w:tc>
          <w:tcPr>
            <w:tcW w:w="1656" w:type="dxa"/>
          </w:tcPr>
          <w:p w:rsidR="000F4652" w:rsidRPr="00F65297" w:rsidRDefault="000F4652" w:rsidP="008519AF">
            <w:r w:rsidRPr="00F65297">
              <w:t>供冷成本</w:t>
            </w:r>
          </w:p>
        </w:tc>
      </w:tr>
    </w:tbl>
    <w:p w:rsidR="000F4652" w:rsidRDefault="000F4652" w:rsidP="000F4652">
      <w:pPr>
        <w:pStyle w:val="a6"/>
        <w:ind w:firstLine="480"/>
      </w:pPr>
      <w:r>
        <w:rPr>
          <w:rFonts w:hint="eastAsia"/>
        </w:rPr>
        <w:t>规划</w:t>
      </w:r>
      <w:r>
        <w:t>需求变量</w:t>
      </w:r>
    </w:p>
    <w:tbl>
      <w:tblPr>
        <w:tblStyle w:val="a3"/>
        <w:tblW w:w="4351" w:type="dxa"/>
        <w:jc w:val="center"/>
        <w:tblLook w:val="04A0" w:firstRow="1" w:lastRow="0" w:firstColumn="1" w:lastColumn="0" w:noHBand="0" w:noVBand="1"/>
      </w:tblPr>
      <w:tblGrid>
        <w:gridCol w:w="2706"/>
        <w:gridCol w:w="1645"/>
      </w:tblGrid>
      <w:tr w:rsidR="000F4652" w:rsidRPr="00175B52" w:rsidTr="008519AF">
        <w:trPr>
          <w:jc w:val="center"/>
        </w:trPr>
        <w:tc>
          <w:tcPr>
            <w:tcW w:w="2706" w:type="dxa"/>
          </w:tcPr>
          <w:p w:rsidR="000F4652" w:rsidRPr="00AC3476" w:rsidRDefault="000F4652" w:rsidP="008519AF">
            <w:r w:rsidRPr="00AC3476">
              <w:rPr>
                <w:rFonts w:hint="eastAsia"/>
              </w:rPr>
              <w:t>定义</w:t>
            </w:r>
          </w:p>
        </w:tc>
        <w:tc>
          <w:tcPr>
            <w:tcW w:w="1645" w:type="dxa"/>
          </w:tcPr>
          <w:p w:rsidR="000F4652" w:rsidRPr="00AC3476" w:rsidRDefault="000F4652" w:rsidP="008519AF">
            <w:r w:rsidRPr="00AC3476">
              <w:rPr>
                <w:rFonts w:hint="eastAsia"/>
              </w:rPr>
              <w:t>变量</w:t>
            </w:r>
          </w:p>
        </w:tc>
      </w:tr>
      <w:tr w:rsidR="000F4652" w:rsidRPr="00175B52" w:rsidTr="008519AF">
        <w:trPr>
          <w:jc w:val="center"/>
        </w:trPr>
        <w:tc>
          <w:tcPr>
            <w:tcW w:w="2706" w:type="dxa"/>
          </w:tcPr>
          <w:p w:rsidR="000F4652" w:rsidRPr="00AC3476" w:rsidRDefault="000F4652" w:rsidP="008519AF">
            <w:r>
              <w:rPr>
                <w:rFonts w:hint="eastAsia"/>
              </w:rPr>
              <w:t>规划</w:t>
            </w:r>
            <w:r>
              <w:t>项目</w:t>
            </w:r>
            <w:r w:rsidRPr="00AC3476">
              <w:rPr>
                <w:rFonts w:hint="eastAsia"/>
              </w:rPr>
              <w:t>数量</w:t>
            </w:r>
          </w:p>
        </w:tc>
        <w:tc>
          <w:tcPr>
            <w:tcW w:w="1645" w:type="dxa"/>
          </w:tcPr>
          <w:p w:rsidR="000F4652" w:rsidRPr="00AC3476" w:rsidRDefault="000F4652" w:rsidP="008519AF">
            <w:r w:rsidRPr="00175B52">
              <w:rPr>
                <w:rFonts w:hint="eastAsia"/>
              </w:rPr>
              <w:t>ProjectItem</w:t>
            </w:r>
          </w:p>
        </w:tc>
      </w:tr>
      <w:tr w:rsidR="000F4652" w:rsidRPr="00175B52" w:rsidTr="008519AF">
        <w:trPr>
          <w:jc w:val="center"/>
        </w:trPr>
        <w:tc>
          <w:tcPr>
            <w:tcW w:w="2706" w:type="dxa"/>
          </w:tcPr>
          <w:p w:rsidR="000F4652" w:rsidRPr="00AC3476" w:rsidRDefault="000F4652" w:rsidP="008519AF">
            <w:r>
              <w:rPr>
                <w:rFonts w:hint="eastAsia"/>
              </w:rPr>
              <w:t>最大电</w:t>
            </w:r>
            <w:r>
              <w:t>负荷需求</w:t>
            </w:r>
            <w:r>
              <w:rPr>
                <w:rFonts w:hint="eastAsia"/>
              </w:rPr>
              <w:t>（</w:t>
            </w:r>
            <w:r>
              <w:rPr>
                <w:rFonts w:hint="eastAsia"/>
              </w:rPr>
              <w:t>kW</w:t>
            </w:r>
            <w:r>
              <w:rPr>
                <w:rFonts w:hint="eastAsia"/>
              </w:rPr>
              <w:t>）</w:t>
            </w:r>
          </w:p>
        </w:tc>
        <w:tc>
          <w:tcPr>
            <w:tcW w:w="1645" w:type="dxa"/>
          </w:tcPr>
          <w:p w:rsidR="000F4652" w:rsidRPr="00AC3476" w:rsidRDefault="000F4652" w:rsidP="008519AF">
            <w:r w:rsidRPr="00175B52">
              <w:rPr>
                <w:rFonts w:hint="eastAsia"/>
              </w:rPr>
              <w:t>MaxEDemand</w:t>
            </w:r>
          </w:p>
        </w:tc>
      </w:tr>
      <w:tr w:rsidR="000F4652" w:rsidRPr="00175B52" w:rsidTr="008519AF">
        <w:trPr>
          <w:jc w:val="center"/>
        </w:trPr>
        <w:tc>
          <w:tcPr>
            <w:tcW w:w="2706" w:type="dxa"/>
          </w:tcPr>
          <w:p w:rsidR="000F4652" w:rsidRPr="00AC3476" w:rsidRDefault="000F4652" w:rsidP="008519AF">
            <w:r>
              <w:rPr>
                <w:rFonts w:hint="eastAsia"/>
              </w:rPr>
              <w:t>最大热</w:t>
            </w:r>
            <w:r>
              <w:t>负荷需求</w:t>
            </w:r>
            <w:r>
              <w:rPr>
                <w:rFonts w:hint="eastAsia"/>
              </w:rPr>
              <w:t>（</w:t>
            </w:r>
            <w:r>
              <w:rPr>
                <w:rFonts w:hint="eastAsia"/>
              </w:rPr>
              <w:t>kW</w:t>
            </w:r>
            <w:r>
              <w:rPr>
                <w:rFonts w:hint="eastAsia"/>
              </w:rPr>
              <w:t>）</w:t>
            </w:r>
          </w:p>
        </w:tc>
        <w:tc>
          <w:tcPr>
            <w:tcW w:w="1645" w:type="dxa"/>
          </w:tcPr>
          <w:p w:rsidR="000F4652" w:rsidRPr="00AC3476" w:rsidRDefault="000F4652" w:rsidP="008519AF">
            <w:r w:rsidRPr="00175B52">
              <w:rPr>
                <w:rFonts w:hint="eastAsia"/>
              </w:rPr>
              <w:t>Max</w:t>
            </w:r>
            <w:r w:rsidRPr="00175B52">
              <w:t>H</w:t>
            </w:r>
            <w:r w:rsidRPr="00175B52">
              <w:rPr>
                <w:rFonts w:hint="eastAsia"/>
              </w:rPr>
              <w:t>Demand</w:t>
            </w:r>
          </w:p>
        </w:tc>
      </w:tr>
      <w:tr w:rsidR="000F4652" w:rsidRPr="00175B52" w:rsidTr="008519AF">
        <w:trPr>
          <w:jc w:val="center"/>
        </w:trPr>
        <w:tc>
          <w:tcPr>
            <w:tcW w:w="2706" w:type="dxa"/>
          </w:tcPr>
          <w:p w:rsidR="000F4652" w:rsidRPr="00AC3476" w:rsidRDefault="000F4652" w:rsidP="008519AF">
            <w:r>
              <w:rPr>
                <w:rFonts w:hint="eastAsia"/>
              </w:rPr>
              <w:t>最大冷</w:t>
            </w:r>
            <w:r>
              <w:t>负荷需求</w:t>
            </w:r>
            <w:r>
              <w:rPr>
                <w:rFonts w:hint="eastAsia"/>
              </w:rPr>
              <w:t>（</w:t>
            </w:r>
            <w:r>
              <w:rPr>
                <w:rFonts w:hint="eastAsia"/>
              </w:rPr>
              <w:t>kW</w:t>
            </w:r>
            <w:r>
              <w:rPr>
                <w:rFonts w:hint="eastAsia"/>
              </w:rPr>
              <w:t>）</w:t>
            </w:r>
          </w:p>
        </w:tc>
        <w:tc>
          <w:tcPr>
            <w:tcW w:w="1645" w:type="dxa"/>
          </w:tcPr>
          <w:p w:rsidR="000F4652" w:rsidRPr="00AC3476" w:rsidRDefault="000F4652" w:rsidP="008519AF">
            <w:r w:rsidRPr="00175B52">
              <w:rPr>
                <w:rFonts w:hint="eastAsia"/>
              </w:rPr>
              <w:t>Max</w:t>
            </w:r>
            <w:r w:rsidRPr="00175B52">
              <w:t>C</w:t>
            </w:r>
            <w:r w:rsidRPr="00175B52">
              <w:rPr>
                <w:rFonts w:hint="eastAsia"/>
              </w:rPr>
              <w:t>Demand</w:t>
            </w:r>
          </w:p>
        </w:tc>
      </w:tr>
      <w:tr w:rsidR="000F4652" w:rsidRPr="00175B52" w:rsidTr="008519AF">
        <w:trPr>
          <w:jc w:val="center"/>
        </w:trPr>
        <w:tc>
          <w:tcPr>
            <w:tcW w:w="2706" w:type="dxa"/>
          </w:tcPr>
          <w:p w:rsidR="000F4652" w:rsidRPr="00AC3476" w:rsidRDefault="000F4652" w:rsidP="008519AF">
            <w:r>
              <w:rPr>
                <w:rFonts w:hint="eastAsia"/>
              </w:rPr>
              <w:t>电逐时曲线（</w:t>
            </w:r>
            <w:r>
              <w:rPr>
                <w:rFonts w:hint="eastAsia"/>
              </w:rPr>
              <w:t>kW</w:t>
            </w:r>
            <w:r>
              <w:rPr>
                <w:rFonts w:hint="eastAsia"/>
              </w:rPr>
              <w:t>）</w:t>
            </w:r>
          </w:p>
        </w:tc>
        <w:tc>
          <w:tcPr>
            <w:tcW w:w="1645" w:type="dxa"/>
          </w:tcPr>
          <w:p w:rsidR="000F4652" w:rsidRPr="00AC3476" w:rsidRDefault="000F4652" w:rsidP="008519AF">
            <w:r w:rsidRPr="00175B52">
              <w:rPr>
                <w:rFonts w:hint="eastAsia"/>
              </w:rPr>
              <w:t>E</w:t>
            </w:r>
            <w:r>
              <w:t>Power[8760]</w:t>
            </w:r>
          </w:p>
        </w:tc>
      </w:tr>
      <w:tr w:rsidR="000F4652" w:rsidRPr="00175B52" w:rsidTr="008519AF">
        <w:trPr>
          <w:jc w:val="center"/>
        </w:trPr>
        <w:tc>
          <w:tcPr>
            <w:tcW w:w="2706" w:type="dxa"/>
          </w:tcPr>
          <w:p w:rsidR="000F4652" w:rsidRPr="00AC3476" w:rsidRDefault="000F4652" w:rsidP="008519AF">
            <w:r>
              <w:rPr>
                <w:rFonts w:hint="eastAsia"/>
              </w:rPr>
              <w:t>热逐时曲线（</w:t>
            </w:r>
            <w:r>
              <w:rPr>
                <w:rFonts w:hint="eastAsia"/>
              </w:rPr>
              <w:t>kW</w:t>
            </w:r>
            <w:r>
              <w:rPr>
                <w:rFonts w:hint="eastAsia"/>
              </w:rPr>
              <w:t>）</w:t>
            </w:r>
          </w:p>
        </w:tc>
        <w:tc>
          <w:tcPr>
            <w:tcW w:w="1645" w:type="dxa"/>
          </w:tcPr>
          <w:p w:rsidR="000F4652" w:rsidRPr="00AC3476" w:rsidRDefault="000F4652" w:rsidP="008519AF">
            <w:r w:rsidRPr="00175B52">
              <w:t>H</w:t>
            </w:r>
            <w:r>
              <w:t>Power[8760]</w:t>
            </w:r>
          </w:p>
        </w:tc>
      </w:tr>
      <w:tr w:rsidR="000F4652" w:rsidRPr="00175B52" w:rsidTr="008519AF">
        <w:trPr>
          <w:jc w:val="center"/>
        </w:trPr>
        <w:tc>
          <w:tcPr>
            <w:tcW w:w="2706" w:type="dxa"/>
          </w:tcPr>
          <w:p w:rsidR="000F4652" w:rsidRPr="00AC3476" w:rsidRDefault="000F4652" w:rsidP="008519AF">
            <w:r>
              <w:rPr>
                <w:rFonts w:hint="eastAsia"/>
              </w:rPr>
              <w:t>冷逐时曲线（</w:t>
            </w:r>
            <w:r>
              <w:rPr>
                <w:rFonts w:hint="eastAsia"/>
              </w:rPr>
              <w:t>kW</w:t>
            </w:r>
            <w:r>
              <w:rPr>
                <w:rFonts w:hint="eastAsia"/>
              </w:rPr>
              <w:t>）</w:t>
            </w:r>
          </w:p>
        </w:tc>
        <w:tc>
          <w:tcPr>
            <w:tcW w:w="1645" w:type="dxa"/>
          </w:tcPr>
          <w:p w:rsidR="000F4652" w:rsidRPr="00AC3476" w:rsidRDefault="000F4652" w:rsidP="008519AF">
            <w:r w:rsidRPr="00175B52">
              <w:t>C</w:t>
            </w:r>
            <w:r>
              <w:t>Power[8760]</w:t>
            </w:r>
          </w:p>
        </w:tc>
      </w:tr>
    </w:tbl>
    <w:p w:rsidR="000F4652" w:rsidRPr="000F4652" w:rsidRDefault="000F4652" w:rsidP="000F4652">
      <w:pPr>
        <w:pStyle w:val="2"/>
        <w:keepNext w:val="0"/>
        <w:keepLines w:val="0"/>
        <w:widowControl w:val="0"/>
        <w:spacing w:before="240" w:after="240" w:line="360" w:lineRule="auto"/>
        <w:ind w:left="0" w:firstLine="0"/>
        <w:rPr>
          <w:rFonts w:ascii="Times New Roman" w:eastAsia="黑体" w:hAnsi="Times New Roman"/>
        </w:rPr>
      </w:pPr>
      <w:bookmarkStart w:id="144" w:name="_Toc512600091"/>
      <w:r w:rsidRPr="000F4652">
        <w:rPr>
          <w:rFonts w:ascii="Times New Roman" w:eastAsia="黑体" w:hAnsi="Times New Roman" w:hint="eastAsia"/>
        </w:rPr>
        <w:t>数学模型</w:t>
      </w:r>
      <w:bookmarkEnd w:id="144"/>
    </w:p>
    <w:p w:rsidR="000F4652" w:rsidRPr="00B62FC7" w:rsidRDefault="000F4652" w:rsidP="00B62FC7">
      <w:pPr>
        <w:pStyle w:val="3"/>
        <w:keepNext w:val="0"/>
        <w:keepLines w:val="0"/>
        <w:widowControl w:val="0"/>
        <w:spacing w:before="120" w:after="120" w:line="360" w:lineRule="auto"/>
        <w:ind w:left="0" w:firstLine="0"/>
        <w:rPr>
          <w:rFonts w:eastAsia="黑体"/>
          <w:sz w:val="30"/>
        </w:rPr>
      </w:pPr>
      <w:bookmarkStart w:id="145" w:name="_Toc512600092"/>
      <w:r w:rsidRPr="00B62FC7">
        <w:rPr>
          <w:rFonts w:eastAsia="黑体" w:hint="eastAsia"/>
          <w:sz w:val="30"/>
        </w:rPr>
        <w:t>目标函数：</w:t>
      </w:r>
      <w:bookmarkEnd w:id="145"/>
    </w:p>
    <w:tbl>
      <w:tblPr>
        <w:tblStyle w:val="a3"/>
        <w:tblW w:w="84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6922"/>
        <w:gridCol w:w="925"/>
      </w:tblGrid>
      <w:tr w:rsidR="000F4652" w:rsidRPr="00AC3476" w:rsidTr="008519AF">
        <w:tc>
          <w:tcPr>
            <w:tcW w:w="562" w:type="dxa"/>
            <w:vAlign w:val="center"/>
          </w:tcPr>
          <w:p w:rsidR="000F4652" w:rsidRPr="00AC3476" w:rsidRDefault="000F4652" w:rsidP="008519AF">
            <w:pPr>
              <w:rPr>
                <w:szCs w:val="21"/>
              </w:rPr>
            </w:pPr>
          </w:p>
        </w:tc>
        <w:tc>
          <w:tcPr>
            <w:tcW w:w="6922" w:type="dxa"/>
            <w:vAlign w:val="center"/>
          </w:tcPr>
          <w:p w:rsidR="000F4652" w:rsidRPr="00105864" w:rsidRDefault="000F4652" w:rsidP="008519AF">
            <w:pPr>
              <w:rPr>
                <w:szCs w:val="21"/>
              </w:rPr>
            </w:pPr>
            <w:r w:rsidRPr="00944B07">
              <w:rPr>
                <w:rFonts w:ascii="仿宋_GB2312" w:eastAsia="仿宋_GB2312"/>
                <w:position w:val="-28"/>
                <w:sz w:val="24"/>
              </w:rPr>
              <w:object w:dxaOrig="3100" w:dyaOrig="680">
                <v:shape id="_x0000_i1157" type="#_x0000_t75" style="width:156.25pt;height:33.95pt" o:ole="">
                  <v:imagedata r:id="rId243" o:title=""/>
                </v:shape>
                <o:OLEObject Type="Embed" ProgID="Equation.DSMT4" ShapeID="_x0000_i1157" DrawAspect="Content" ObjectID="_1586344372" r:id="rId244"/>
              </w:object>
            </w:r>
          </w:p>
        </w:tc>
        <w:tc>
          <w:tcPr>
            <w:tcW w:w="925" w:type="dxa"/>
            <w:vAlign w:val="center"/>
          </w:tcPr>
          <w:p w:rsidR="000F4652" w:rsidRPr="00AC3476" w:rsidRDefault="000F4652" w:rsidP="008519AF">
            <w:pPr>
              <w:rPr>
                <w:szCs w:val="21"/>
              </w:rPr>
            </w:pPr>
          </w:p>
        </w:tc>
      </w:tr>
    </w:tbl>
    <w:p w:rsidR="000F4652" w:rsidRPr="00B62FC7" w:rsidRDefault="000F4652" w:rsidP="00B62FC7">
      <w:pPr>
        <w:pStyle w:val="3"/>
        <w:keepNext w:val="0"/>
        <w:keepLines w:val="0"/>
        <w:widowControl w:val="0"/>
        <w:spacing w:before="120" w:after="120" w:line="360" w:lineRule="auto"/>
        <w:ind w:left="0" w:firstLine="0"/>
        <w:rPr>
          <w:rFonts w:eastAsia="黑体"/>
          <w:sz w:val="30"/>
        </w:rPr>
      </w:pPr>
      <w:bookmarkStart w:id="146" w:name="_Toc512600093"/>
      <w:r w:rsidRPr="00B62FC7">
        <w:rPr>
          <w:rFonts w:eastAsia="黑体" w:hint="eastAsia"/>
          <w:sz w:val="30"/>
        </w:rPr>
        <w:t>等式约束：</w:t>
      </w:r>
      <w:bookmarkEnd w:id="146"/>
    </w:p>
    <w:p w:rsidR="000F4652" w:rsidRPr="00AC3476" w:rsidRDefault="000F4652" w:rsidP="000F4652">
      <w:pPr>
        <w:pStyle w:val="a6"/>
        <w:ind w:firstLine="480"/>
      </w:pPr>
      <w:r>
        <w:rPr>
          <w:rFonts w:hint="eastAsia"/>
        </w:rPr>
        <w:t>无</w:t>
      </w:r>
    </w:p>
    <w:p w:rsidR="000F4652" w:rsidRPr="00B62FC7" w:rsidRDefault="000F4652" w:rsidP="00B62FC7">
      <w:pPr>
        <w:pStyle w:val="3"/>
        <w:keepNext w:val="0"/>
        <w:keepLines w:val="0"/>
        <w:widowControl w:val="0"/>
        <w:spacing w:before="120" w:after="120" w:line="360" w:lineRule="auto"/>
        <w:ind w:left="0" w:firstLine="0"/>
        <w:rPr>
          <w:rFonts w:eastAsia="黑体"/>
          <w:sz w:val="30"/>
        </w:rPr>
      </w:pPr>
      <w:bookmarkStart w:id="147" w:name="_Toc512600094"/>
      <w:r w:rsidRPr="00B62FC7">
        <w:rPr>
          <w:rFonts w:eastAsia="黑体" w:hint="eastAsia"/>
          <w:sz w:val="30"/>
        </w:rPr>
        <w:lastRenderedPageBreak/>
        <w:t>不等式约束：</w:t>
      </w:r>
      <w:bookmarkEnd w:id="147"/>
    </w:p>
    <w:tbl>
      <w:tblPr>
        <w:tblStyle w:val="a3"/>
        <w:tblW w:w="84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
        <w:gridCol w:w="7103"/>
        <w:gridCol w:w="803"/>
      </w:tblGrid>
      <w:tr w:rsidR="000F4652" w:rsidRPr="00AC3476" w:rsidTr="008519AF">
        <w:tc>
          <w:tcPr>
            <w:tcW w:w="562" w:type="dxa"/>
            <w:vAlign w:val="center"/>
          </w:tcPr>
          <w:p w:rsidR="000F4652" w:rsidRPr="00AC3476" w:rsidRDefault="000F4652" w:rsidP="008519AF">
            <w:pPr>
              <w:rPr>
                <w:szCs w:val="21"/>
              </w:rPr>
            </w:pPr>
          </w:p>
        </w:tc>
        <w:tc>
          <w:tcPr>
            <w:tcW w:w="6922" w:type="dxa"/>
            <w:vAlign w:val="center"/>
          </w:tcPr>
          <w:p w:rsidR="000F4652" w:rsidRPr="00AC3476" w:rsidRDefault="000F4652" w:rsidP="008519AF">
            <w:pPr>
              <w:rPr>
                <w:szCs w:val="21"/>
              </w:rPr>
            </w:pPr>
            <w:r w:rsidRPr="00AC3476">
              <w:rPr>
                <w:position w:val="-30"/>
              </w:rPr>
              <w:object w:dxaOrig="6900" w:dyaOrig="700">
                <v:shape id="_x0000_i1158" type="#_x0000_t75" style="width:344.4pt;height:34.65pt" o:ole="">
                  <v:imagedata r:id="rId245" o:title=""/>
                </v:shape>
                <o:OLEObject Type="Embed" ProgID="Equation.DSMT4" ShapeID="_x0000_i1158" DrawAspect="Content" ObjectID="_1586344373" r:id="rId246"/>
              </w:object>
            </w:r>
          </w:p>
        </w:tc>
        <w:tc>
          <w:tcPr>
            <w:tcW w:w="925" w:type="dxa"/>
            <w:vAlign w:val="center"/>
          </w:tcPr>
          <w:p w:rsidR="000F4652" w:rsidRPr="00AC3476" w:rsidRDefault="000F4652" w:rsidP="008519AF">
            <w:pPr>
              <w:rPr>
                <w:szCs w:val="21"/>
              </w:rPr>
            </w:pPr>
          </w:p>
        </w:tc>
      </w:tr>
      <w:tr w:rsidR="000F4652" w:rsidRPr="00AC3476" w:rsidTr="008519AF">
        <w:tc>
          <w:tcPr>
            <w:tcW w:w="562" w:type="dxa"/>
            <w:vAlign w:val="center"/>
          </w:tcPr>
          <w:p w:rsidR="000F4652" w:rsidRPr="00AC3476" w:rsidRDefault="000F4652" w:rsidP="008519AF">
            <w:pPr>
              <w:rPr>
                <w:szCs w:val="21"/>
              </w:rPr>
            </w:pPr>
          </w:p>
        </w:tc>
        <w:tc>
          <w:tcPr>
            <w:tcW w:w="6922" w:type="dxa"/>
            <w:vAlign w:val="center"/>
          </w:tcPr>
          <w:p w:rsidR="000F4652" w:rsidRPr="00AC3476" w:rsidRDefault="000F4652" w:rsidP="008519AF">
            <w:pPr>
              <w:rPr>
                <w:szCs w:val="21"/>
              </w:rPr>
            </w:pPr>
            <w:r w:rsidRPr="00AC3476">
              <w:rPr>
                <w:position w:val="-30"/>
              </w:rPr>
              <w:object w:dxaOrig="5600" w:dyaOrig="700">
                <v:shape id="_x0000_i1159" type="#_x0000_t75" style="width:279.15pt;height:34.65pt" o:ole="">
                  <v:imagedata r:id="rId247" o:title=""/>
                </v:shape>
                <o:OLEObject Type="Embed" ProgID="Equation.DSMT4" ShapeID="_x0000_i1159" DrawAspect="Content" ObjectID="_1586344374" r:id="rId248"/>
              </w:object>
            </w:r>
          </w:p>
        </w:tc>
        <w:tc>
          <w:tcPr>
            <w:tcW w:w="925" w:type="dxa"/>
            <w:vAlign w:val="center"/>
          </w:tcPr>
          <w:p w:rsidR="000F4652" w:rsidRPr="00AC3476" w:rsidRDefault="000F4652" w:rsidP="008519AF">
            <w:pPr>
              <w:rPr>
                <w:szCs w:val="21"/>
              </w:rPr>
            </w:pPr>
          </w:p>
        </w:tc>
      </w:tr>
      <w:tr w:rsidR="000F4652" w:rsidRPr="00AC3476" w:rsidTr="008519AF">
        <w:tc>
          <w:tcPr>
            <w:tcW w:w="562" w:type="dxa"/>
            <w:vAlign w:val="center"/>
          </w:tcPr>
          <w:p w:rsidR="000F4652" w:rsidRPr="00AC3476" w:rsidRDefault="000F4652" w:rsidP="008519AF">
            <w:pPr>
              <w:rPr>
                <w:szCs w:val="21"/>
              </w:rPr>
            </w:pPr>
          </w:p>
        </w:tc>
        <w:tc>
          <w:tcPr>
            <w:tcW w:w="6922" w:type="dxa"/>
            <w:vAlign w:val="center"/>
          </w:tcPr>
          <w:p w:rsidR="000F4652" w:rsidRPr="00AC3476" w:rsidRDefault="000F4652" w:rsidP="008519AF">
            <w:pPr>
              <w:rPr>
                <w:szCs w:val="21"/>
              </w:rPr>
            </w:pPr>
            <w:r w:rsidRPr="00AC3476">
              <w:rPr>
                <w:position w:val="-30"/>
              </w:rPr>
              <w:object w:dxaOrig="5620" w:dyaOrig="700">
                <v:shape id="_x0000_i1160" type="#_x0000_t75" style="width:280.55pt;height:34.65pt" o:ole="">
                  <v:imagedata r:id="rId249" o:title=""/>
                </v:shape>
                <o:OLEObject Type="Embed" ProgID="Equation.DSMT4" ShapeID="_x0000_i1160" DrawAspect="Content" ObjectID="_1586344375" r:id="rId250"/>
              </w:object>
            </w:r>
          </w:p>
        </w:tc>
        <w:tc>
          <w:tcPr>
            <w:tcW w:w="925" w:type="dxa"/>
            <w:vAlign w:val="center"/>
          </w:tcPr>
          <w:p w:rsidR="000F4652" w:rsidRPr="00AC3476" w:rsidRDefault="000F4652" w:rsidP="008519AF">
            <w:pPr>
              <w:rPr>
                <w:szCs w:val="21"/>
              </w:rPr>
            </w:pPr>
          </w:p>
        </w:tc>
      </w:tr>
    </w:tbl>
    <w:p w:rsidR="00E32EC8" w:rsidRPr="00A86C13" w:rsidRDefault="00E32EC8" w:rsidP="00A86C13">
      <w:pPr>
        <w:pStyle w:val="1"/>
        <w:keepNext w:val="0"/>
        <w:keepLines w:val="0"/>
        <w:widowControl w:val="0"/>
        <w:spacing w:before="240" w:after="240" w:line="480" w:lineRule="auto"/>
        <w:ind w:left="0" w:firstLine="0"/>
        <w:rPr>
          <w:rFonts w:eastAsia="黑体"/>
          <w:sz w:val="36"/>
        </w:rPr>
      </w:pPr>
      <w:bookmarkStart w:id="148" w:name="_Toc512600095"/>
      <w:r w:rsidRPr="00A86C13">
        <w:rPr>
          <w:rFonts w:eastAsia="黑体" w:hint="eastAsia"/>
          <w:sz w:val="36"/>
        </w:rPr>
        <w:t>财务</w:t>
      </w:r>
      <w:r w:rsidRPr="00A86C13">
        <w:rPr>
          <w:rFonts w:eastAsia="黑体"/>
          <w:sz w:val="36"/>
        </w:rPr>
        <w:t>分析软件</w:t>
      </w:r>
      <w:bookmarkEnd w:id="148"/>
    </w:p>
    <w:p w:rsidR="00E32EC8" w:rsidRPr="00A63BA5" w:rsidRDefault="00E32EC8" w:rsidP="00A63BA5">
      <w:pPr>
        <w:pStyle w:val="2"/>
        <w:keepNext w:val="0"/>
        <w:keepLines w:val="0"/>
        <w:widowControl w:val="0"/>
        <w:spacing w:before="240" w:after="240" w:line="360" w:lineRule="auto"/>
        <w:ind w:left="0" w:firstLine="0"/>
        <w:rPr>
          <w:rFonts w:ascii="Times New Roman" w:eastAsia="黑体" w:hAnsi="Times New Roman"/>
        </w:rPr>
      </w:pPr>
      <w:bookmarkStart w:id="149" w:name="_Toc512600096"/>
      <w:r w:rsidRPr="00A63BA5">
        <w:rPr>
          <w:rFonts w:ascii="Times New Roman" w:eastAsia="黑体" w:hAnsi="Times New Roman"/>
        </w:rPr>
        <w:t>基础数据</w:t>
      </w:r>
      <w:bookmarkEnd w:id="149"/>
    </w:p>
    <w:p w:rsidR="00E32EC8" w:rsidRPr="009B4BA6" w:rsidRDefault="00E32EC8" w:rsidP="009B4BA6">
      <w:pPr>
        <w:pStyle w:val="3"/>
        <w:keepNext w:val="0"/>
        <w:keepLines w:val="0"/>
        <w:widowControl w:val="0"/>
        <w:spacing w:before="120" w:after="120" w:line="360" w:lineRule="auto"/>
        <w:ind w:left="0" w:firstLine="0"/>
        <w:rPr>
          <w:rFonts w:eastAsia="黑体"/>
          <w:sz w:val="30"/>
        </w:rPr>
      </w:pPr>
      <w:bookmarkStart w:id="150" w:name="_Toc512600097"/>
      <w:r w:rsidRPr="009B4BA6">
        <w:rPr>
          <w:rFonts w:eastAsia="黑体" w:hint="eastAsia"/>
          <w:sz w:val="30"/>
        </w:rPr>
        <w:t>项目</w:t>
      </w:r>
      <w:r w:rsidRPr="009B4BA6">
        <w:rPr>
          <w:rFonts w:eastAsia="黑体"/>
          <w:sz w:val="30"/>
        </w:rPr>
        <w:t>数据</w:t>
      </w:r>
      <w:bookmarkEnd w:id="150"/>
    </w:p>
    <w:tbl>
      <w:tblPr>
        <w:tblW w:w="5998"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shd w:val="clear" w:color="000000" w:fill="auto"/>
        <w:tblLook w:val="04A0" w:firstRow="1" w:lastRow="0" w:firstColumn="1" w:lastColumn="0" w:noHBand="0" w:noVBand="1"/>
      </w:tblPr>
      <w:tblGrid>
        <w:gridCol w:w="3126"/>
        <w:gridCol w:w="577"/>
        <w:gridCol w:w="1136"/>
        <w:gridCol w:w="1159"/>
      </w:tblGrid>
      <w:tr w:rsidR="00E32EC8" w:rsidRPr="008C08BC" w:rsidTr="008519AF">
        <w:trPr>
          <w:trHeight w:val="270"/>
          <w:jc w:val="center"/>
        </w:trPr>
        <w:tc>
          <w:tcPr>
            <w:tcW w:w="3126" w:type="dxa"/>
            <w:shd w:val="clear" w:color="000000" w:fill="auto"/>
            <w:noWrap/>
            <w:vAlign w:val="center"/>
            <w:hideMark/>
          </w:tcPr>
          <w:p w:rsidR="00E32EC8" w:rsidRPr="008C08BC" w:rsidRDefault="00E32EC8" w:rsidP="008519AF">
            <w:pPr>
              <w:pStyle w:val="a7"/>
              <w:widowControl w:val="0"/>
            </w:pPr>
            <w:r>
              <w:rPr>
                <w:rFonts w:hint="eastAsia"/>
              </w:rPr>
              <w:t>字段</w:t>
            </w:r>
          </w:p>
        </w:tc>
        <w:tc>
          <w:tcPr>
            <w:tcW w:w="807" w:type="dxa"/>
            <w:shd w:val="clear" w:color="000000" w:fill="auto"/>
            <w:vAlign w:val="center"/>
          </w:tcPr>
          <w:p w:rsidR="00E32EC8" w:rsidRPr="008C08BC" w:rsidRDefault="00E32EC8" w:rsidP="008519AF">
            <w:pPr>
              <w:pStyle w:val="a7"/>
              <w:widowControl w:val="0"/>
            </w:pPr>
            <w:r>
              <w:rPr>
                <w:rFonts w:hint="eastAsia"/>
              </w:rPr>
              <w:t>说明</w:t>
            </w:r>
          </w:p>
        </w:tc>
        <w:tc>
          <w:tcPr>
            <w:tcW w:w="839" w:type="dxa"/>
            <w:shd w:val="clear" w:color="000000" w:fill="auto"/>
            <w:vAlign w:val="center"/>
          </w:tcPr>
          <w:p w:rsidR="00E32EC8" w:rsidRPr="008C08BC" w:rsidRDefault="00E32EC8" w:rsidP="008519AF">
            <w:pPr>
              <w:pStyle w:val="a7"/>
              <w:widowControl w:val="0"/>
            </w:pPr>
            <w:r>
              <w:rPr>
                <w:rFonts w:hint="eastAsia"/>
              </w:rPr>
              <w:t>符号</w:t>
            </w:r>
          </w:p>
        </w:tc>
        <w:tc>
          <w:tcPr>
            <w:tcW w:w="1226" w:type="dxa"/>
            <w:shd w:val="clear" w:color="000000" w:fill="auto"/>
            <w:vAlign w:val="center"/>
          </w:tcPr>
          <w:p w:rsidR="00E32EC8" w:rsidRPr="008C08BC" w:rsidRDefault="00E32EC8" w:rsidP="008519AF">
            <w:pPr>
              <w:pStyle w:val="a7"/>
              <w:widowControl w:val="0"/>
            </w:pPr>
            <w:r>
              <w:rPr>
                <w:rFonts w:hint="eastAsia"/>
              </w:rPr>
              <w:t>例子</w:t>
            </w:r>
          </w:p>
        </w:tc>
      </w:tr>
      <w:tr w:rsidR="00E32EC8" w:rsidRPr="004F2D74" w:rsidTr="008519AF">
        <w:trPr>
          <w:trHeight w:val="270"/>
          <w:jc w:val="center"/>
        </w:trPr>
        <w:tc>
          <w:tcPr>
            <w:tcW w:w="3126" w:type="dxa"/>
            <w:shd w:val="clear" w:color="000000" w:fill="auto"/>
            <w:noWrap/>
            <w:vAlign w:val="center"/>
            <w:hideMark/>
          </w:tcPr>
          <w:p w:rsidR="00E32EC8" w:rsidRPr="004F2D74" w:rsidRDefault="00E32EC8" w:rsidP="004F2D74">
            <w:pPr>
              <w:pStyle w:val="a8"/>
              <w:ind w:firstLine="360"/>
              <w:rPr>
                <w:sz w:val="18"/>
                <w:szCs w:val="18"/>
              </w:rPr>
            </w:pPr>
            <w:r w:rsidRPr="004F2D74">
              <w:rPr>
                <w:rFonts w:hint="eastAsia"/>
                <w:sz w:val="18"/>
                <w:szCs w:val="18"/>
              </w:rPr>
              <w:t>项目类别</w:t>
            </w:r>
          </w:p>
        </w:tc>
        <w:tc>
          <w:tcPr>
            <w:tcW w:w="807" w:type="dxa"/>
            <w:shd w:val="clear" w:color="000000" w:fill="auto"/>
            <w:vAlign w:val="center"/>
          </w:tcPr>
          <w:p w:rsidR="00E32EC8" w:rsidRPr="004F2D74" w:rsidRDefault="00E32EC8" w:rsidP="004F2D74">
            <w:pPr>
              <w:pStyle w:val="a8"/>
              <w:ind w:firstLine="360"/>
              <w:rPr>
                <w:sz w:val="18"/>
                <w:szCs w:val="18"/>
              </w:rPr>
            </w:pPr>
          </w:p>
        </w:tc>
        <w:tc>
          <w:tcPr>
            <w:tcW w:w="839" w:type="dxa"/>
            <w:shd w:val="clear" w:color="000000" w:fill="auto"/>
            <w:vAlign w:val="center"/>
          </w:tcPr>
          <w:p w:rsidR="00E32EC8" w:rsidRPr="004F2D74" w:rsidRDefault="00E32EC8" w:rsidP="004F2D74">
            <w:pPr>
              <w:pStyle w:val="a8"/>
              <w:ind w:firstLine="360"/>
              <w:rPr>
                <w:sz w:val="18"/>
                <w:szCs w:val="18"/>
              </w:rPr>
            </w:pPr>
          </w:p>
        </w:tc>
        <w:tc>
          <w:tcPr>
            <w:tcW w:w="1226" w:type="dxa"/>
            <w:shd w:val="clear" w:color="000000" w:fill="auto"/>
            <w:vAlign w:val="center"/>
          </w:tcPr>
          <w:p w:rsidR="00E32EC8" w:rsidRPr="004F2D74" w:rsidRDefault="00E32EC8" w:rsidP="004F2D74">
            <w:pPr>
              <w:pStyle w:val="a8"/>
              <w:ind w:firstLine="360"/>
              <w:rPr>
                <w:sz w:val="18"/>
                <w:szCs w:val="18"/>
              </w:rPr>
            </w:pPr>
            <w:r w:rsidRPr="004F2D74">
              <w:rPr>
                <w:rFonts w:hint="eastAsia"/>
                <w:sz w:val="18"/>
                <w:szCs w:val="18"/>
              </w:rPr>
              <w:t>地面</w:t>
            </w:r>
            <w:r w:rsidRPr="004F2D74">
              <w:rPr>
                <w:sz w:val="18"/>
                <w:szCs w:val="18"/>
              </w:rPr>
              <w:t>光伏</w:t>
            </w:r>
          </w:p>
        </w:tc>
      </w:tr>
      <w:tr w:rsidR="00E32EC8" w:rsidRPr="004F2D74" w:rsidTr="008519AF">
        <w:trPr>
          <w:trHeight w:val="270"/>
          <w:jc w:val="center"/>
        </w:trPr>
        <w:tc>
          <w:tcPr>
            <w:tcW w:w="3126" w:type="dxa"/>
            <w:shd w:val="clear" w:color="000000" w:fill="auto"/>
            <w:noWrap/>
            <w:vAlign w:val="center"/>
            <w:hideMark/>
          </w:tcPr>
          <w:p w:rsidR="00E32EC8" w:rsidRPr="004F2D74" w:rsidRDefault="00E32EC8" w:rsidP="004F2D74">
            <w:pPr>
              <w:pStyle w:val="a8"/>
              <w:ind w:firstLine="360"/>
              <w:rPr>
                <w:sz w:val="18"/>
                <w:szCs w:val="18"/>
              </w:rPr>
            </w:pPr>
            <w:r w:rsidRPr="004F2D74">
              <w:rPr>
                <w:rFonts w:hint="eastAsia"/>
                <w:sz w:val="18"/>
                <w:szCs w:val="18"/>
              </w:rPr>
              <w:t>容量规模（</w:t>
            </w:r>
            <w:r w:rsidRPr="004F2D74">
              <w:rPr>
                <w:sz w:val="18"/>
                <w:szCs w:val="18"/>
              </w:rPr>
              <w:t>MW</w:t>
            </w:r>
            <w:r w:rsidRPr="004F2D74">
              <w:rPr>
                <w:rFonts w:hint="eastAsia"/>
                <w:sz w:val="18"/>
                <w:szCs w:val="18"/>
              </w:rPr>
              <w:t>等）</w:t>
            </w:r>
          </w:p>
        </w:tc>
        <w:tc>
          <w:tcPr>
            <w:tcW w:w="807" w:type="dxa"/>
            <w:shd w:val="clear" w:color="000000" w:fill="auto"/>
            <w:vAlign w:val="center"/>
          </w:tcPr>
          <w:p w:rsidR="00E32EC8" w:rsidRPr="004F2D74" w:rsidRDefault="00E32EC8" w:rsidP="004F2D74">
            <w:pPr>
              <w:pStyle w:val="a8"/>
              <w:ind w:firstLine="360"/>
              <w:rPr>
                <w:sz w:val="18"/>
                <w:szCs w:val="18"/>
              </w:rPr>
            </w:pPr>
          </w:p>
        </w:tc>
        <w:tc>
          <w:tcPr>
            <w:tcW w:w="839" w:type="dxa"/>
            <w:shd w:val="clear" w:color="000000" w:fill="auto"/>
            <w:vAlign w:val="center"/>
          </w:tcPr>
          <w:p w:rsidR="00E32EC8" w:rsidRPr="004F2D74" w:rsidRDefault="00E32EC8" w:rsidP="004F2D74">
            <w:pPr>
              <w:pStyle w:val="a8"/>
              <w:ind w:firstLine="360"/>
              <w:rPr>
                <w:sz w:val="18"/>
                <w:szCs w:val="18"/>
              </w:rPr>
            </w:pPr>
            <w:r w:rsidRPr="004F2D74">
              <w:rPr>
                <w:rFonts w:hint="eastAsia"/>
                <w:sz w:val="18"/>
                <w:szCs w:val="18"/>
              </w:rPr>
              <w:t>A</w:t>
            </w:r>
          </w:p>
        </w:tc>
        <w:tc>
          <w:tcPr>
            <w:tcW w:w="1226" w:type="dxa"/>
            <w:shd w:val="clear" w:color="000000" w:fill="auto"/>
            <w:vAlign w:val="center"/>
          </w:tcPr>
          <w:p w:rsidR="00E32EC8" w:rsidRPr="004F2D74" w:rsidRDefault="00E32EC8" w:rsidP="004F2D74">
            <w:pPr>
              <w:pStyle w:val="a8"/>
              <w:ind w:firstLine="360"/>
              <w:rPr>
                <w:sz w:val="18"/>
                <w:szCs w:val="18"/>
              </w:rPr>
            </w:pPr>
            <w:r w:rsidRPr="004F2D74">
              <w:rPr>
                <w:sz w:val="18"/>
                <w:szCs w:val="18"/>
              </w:rPr>
              <w:t>772</w:t>
            </w:r>
          </w:p>
        </w:tc>
      </w:tr>
      <w:tr w:rsidR="00E32EC8" w:rsidRPr="004F2D74" w:rsidTr="008519AF">
        <w:trPr>
          <w:trHeight w:val="270"/>
          <w:jc w:val="center"/>
        </w:trPr>
        <w:tc>
          <w:tcPr>
            <w:tcW w:w="3126" w:type="dxa"/>
            <w:shd w:val="clear" w:color="000000" w:fill="auto"/>
            <w:noWrap/>
            <w:vAlign w:val="center"/>
            <w:hideMark/>
          </w:tcPr>
          <w:p w:rsidR="00E32EC8" w:rsidRPr="004F2D74" w:rsidRDefault="00E32EC8" w:rsidP="004F2D74">
            <w:pPr>
              <w:pStyle w:val="a8"/>
              <w:ind w:firstLine="360"/>
              <w:rPr>
                <w:sz w:val="18"/>
                <w:szCs w:val="18"/>
              </w:rPr>
            </w:pPr>
            <w:r w:rsidRPr="004F2D74">
              <w:rPr>
                <w:rFonts w:hint="eastAsia"/>
                <w:sz w:val="18"/>
                <w:szCs w:val="18"/>
              </w:rPr>
              <w:t>综合单价（元</w:t>
            </w:r>
            <w:r w:rsidRPr="004F2D74">
              <w:rPr>
                <w:sz w:val="18"/>
                <w:szCs w:val="18"/>
              </w:rPr>
              <w:t>/W</w:t>
            </w:r>
            <w:r w:rsidRPr="004F2D74">
              <w:rPr>
                <w:rFonts w:hint="eastAsia"/>
                <w:sz w:val="18"/>
                <w:szCs w:val="18"/>
              </w:rPr>
              <w:t>等</w:t>
            </w:r>
            <w:r w:rsidRPr="004F2D74">
              <w:rPr>
                <w:sz w:val="18"/>
                <w:szCs w:val="18"/>
              </w:rPr>
              <w:t>）</w:t>
            </w:r>
          </w:p>
        </w:tc>
        <w:tc>
          <w:tcPr>
            <w:tcW w:w="807" w:type="dxa"/>
            <w:shd w:val="clear" w:color="000000" w:fill="auto"/>
            <w:vAlign w:val="center"/>
          </w:tcPr>
          <w:p w:rsidR="00E32EC8" w:rsidRPr="004F2D74" w:rsidRDefault="00E32EC8" w:rsidP="004F2D74">
            <w:pPr>
              <w:pStyle w:val="a8"/>
              <w:ind w:firstLine="360"/>
              <w:rPr>
                <w:sz w:val="18"/>
                <w:szCs w:val="18"/>
              </w:rPr>
            </w:pPr>
          </w:p>
        </w:tc>
        <w:tc>
          <w:tcPr>
            <w:tcW w:w="839" w:type="dxa"/>
            <w:shd w:val="clear" w:color="000000" w:fill="auto"/>
            <w:vAlign w:val="center"/>
          </w:tcPr>
          <w:p w:rsidR="00E32EC8" w:rsidRPr="004F2D74" w:rsidRDefault="00E32EC8" w:rsidP="004F2D74">
            <w:pPr>
              <w:pStyle w:val="a8"/>
              <w:ind w:firstLine="360"/>
              <w:rPr>
                <w:sz w:val="18"/>
                <w:szCs w:val="18"/>
              </w:rPr>
            </w:pPr>
            <w:r w:rsidRPr="004F2D74">
              <w:rPr>
                <w:rFonts w:hint="eastAsia"/>
                <w:sz w:val="18"/>
                <w:szCs w:val="18"/>
              </w:rPr>
              <w:t>B</w:t>
            </w:r>
          </w:p>
        </w:tc>
        <w:tc>
          <w:tcPr>
            <w:tcW w:w="1226" w:type="dxa"/>
            <w:shd w:val="clear" w:color="000000" w:fill="auto"/>
            <w:vAlign w:val="center"/>
          </w:tcPr>
          <w:p w:rsidR="00E32EC8" w:rsidRPr="004F2D74" w:rsidRDefault="00E32EC8" w:rsidP="004F2D74">
            <w:pPr>
              <w:pStyle w:val="a8"/>
              <w:ind w:firstLine="360"/>
              <w:rPr>
                <w:sz w:val="18"/>
                <w:szCs w:val="18"/>
              </w:rPr>
            </w:pPr>
            <w:r w:rsidRPr="004F2D74">
              <w:rPr>
                <w:sz w:val="18"/>
                <w:szCs w:val="18"/>
              </w:rPr>
              <w:t>7</w:t>
            </w:r>
          </w:p>
        </w:tc>
      </w:tr>
      <w:tr w:rsidR="00E32EC8" w:rsidRPr="004F2D74" w:rsidTr="008519AF">
        <w:trPr>
          <w:trHeight w:val="270"/>
          <w:jc w:val="center"/>
        </w:trPr>
        <w:tc>
          <w:tcPr>
            <w:tcW w:w="3126" w:type="dxa"/>
            <w:shd w:val="clear" w:color="000000" w:fill="auto"/>
            <w:noWrap/>
            <w:vAlign w:val="center"/>
          </w:tcPr>
          <w:p w:rsidR="00E32EC8" w:rsidRPr="004F2D74" w:rsidRDefault="00E32EC8" w:rsidP="004F2D74">
            <w:pPr>
              <w:pStyle w:val="a8"/>
              <w:ind w:firstLine="360"/>
              <w:rPr>
                <w:sz w:val="18"/>
                <w:szCs w:val="18"/>
              </w:rPr>
            </w:pPr>
            <w:r w:rsidRPr="004F2D74">
              <w:rPr>
                <w:rFonts w:hint="eastAsia"/>
                <w:sz w:val="18"/>
                <w:szCs w:val="18"/>
              </w:rPr>
              <w:t>静态投资（万元）</w:t>
            </w:r>
          </w:p>
        </w:tc>
        <w:tc>
          <w:tcPr>
            <w:tcW w:w="807" w:type="dxa"/>
            <w:shd w:val="clear" w:color="000000" w:fill="auto"/>
            <w:vAlign w:val="center"/>
          </w:tcPr>
          <w:p w:rsidR="00E32EC8" w:rsidRPr="004F2D74" w:rsidRDefault="00E32EC8" w:rsidP="004F2D74">
            <w:pPr>
              <w:pStyle w:val="a8"/>
              <w:ind w:firstLine="360"/>
              <w:rPr>
                <w:sz w:val="18"/>
                <w:szCs w:val="18"/>
              </w:rPr>
            </w:pPr>
          </w:p>
        </w:tc>
        <w:tc>
          <w:tcPr>
            <w:tcW w:w="839" w:type="dxa"/>
            <w:shd w:val="clear" w:color="000000" w:fill="auto"/>
            <w:vAlign w:val="center"/>
          </w:tcPr>
          <w:p w:rsidR="00E32EC8" w:rsidRPr="004F2D74" w:rsidRDefault="00E32EC8" w:rsidP="004F2D74">
            <w:pPr>
              <w:pStyle w:val="a8"/>
              <w:ind w:firstLine="360"/>
              <w:rPr>
                <w:sz w:val="18"/>
                <w:szCs w:val="18"/>
              </w:rPr>
            </w:pPr>
            <w:r w:rsidRPr="004F2D74">
              <w:rPr>
                <w:rFonts w:hint="eastAsia"/>
                <w:sz w:val="18"/>
                <w:szCs w:val="18"/>
              </w:rPr>
              <w:t>A</w:t>
            </w:r>
            <w:r w:rsidRPr="004F2D74">
              <w:rPr>
                <w:sz w:val="18"/>
                <w:szCs w:val="18"/>
              </w:rPr>
              <w:t>*B</w:t>
            </w:r>
          </w:p>
        </w:tc>
        <w:tc>
          <w:tcPr>
            <w:tcW w:w="1226" w:type="dxa"/>
            <w:shd w:val="clear" w:color="000000" w:fill="auto"/>
            <w:vAlign w:val="center"/>
          </w:tcPr>
          <w:p w:rsidR="00E32EC8" w:rsidRPr="004F2D74" w:rsidRDefault="00E32EC8" w:rsidP="004F2D74">
            <w:pPr>
              <w:pStyle w:val="a8"/>
              <w:ind w:firstLine="360"/>
              <w:rPr>
                <w:sz w:val="18"/>
                <w:szCs w:val="18"/>
              </w:rPr>
            </w:pPr>
            <w:r w:rsidRPr="004F2D74">
              <w:rPr>
                <w:sz w:val="18"/>
                <w:szCs w:val="18"/>
              </w:rPr>
              <w:t>540400</w:t>
            </w:r>
          </w:p>
        </w:tc>
      </w:tr>
      <w:tr w:rsidR="00E32EC8" w:rsidRPr="004F2D74" w:rsidTr="008519AF">
        <w:trPr>
          <w:trHeight w:val="270"/>
          <w:jc w:val="center"/>
        </w:trPr>
        <w:tc>
          <w:tcPr>
            <w:tcW w:w="3126" w:type="dxa"/>
            <w:shd w:val="clear" w:color="000000" w:fill="auto"/>
            <w:noWrap/>
            <w:vAlign w:val="center"/>
            <w:hideMark/>
          </w:tcPr>
          <w:p w:rsidR="00E32EC8" w:rsidRPr="004F2D74" w:rsidRDefault="00E32EC8" w:rsidP="004F2D74">
            <w:pPr>
              <w:pStyle w:val="a8"/>
              <w:ind w:firstLine="360"/>
              <w:rPr>
                <w:sz w:val="18"/>
                <w:szCs w:val="18"/>
              </w:rPr>
            </w:pPr>
            <w:r w:rsidRPr="004F2D74">
              <w:rPr>
                <w:rFonts w:hint="eastAsia"/>
                <w:sz w:val="18"/>
                <w:szCs w:val="18"/>
              </w:rPr>
              <w:t>占地面积（㎡）</w:t>
            </w:r>
          </w:p>
        </w:tc>
        <w:tc>
          <w:tcPr>
            <w:tcW w:w="807" w:type="dxa"/>
            <w:shd w:val="clear" w:color="000000" w:fill="auto"/>
            <w:vAlign w:val="center"/>
          </w:tcPr>
          <w:p w:rsidR="00E32EC8" w:rsidRPr="004F2D74" w:rsidRDefault="00E32EC8" w:rsidP="004F2D74">
            <w:pPr>
              <w:pStyle w:val="a8"/>
              <w:ind w:firstLine="360"/>
              <w:rPr>
                <w:sz w:val="18"/>
                <w:szCs w:val="18"/>
              </w:rPr>
            </w:pPr>
          </w:p>
        </w:tc>
        <w:tc>
          <w:tcPr>
            <w:tcW w:w="839" w:type="dxa"/>
            <w:shd w:val="clear" w:color="000000" w:fill="auto"/>
            <w:vAlign w:val="center"/>
          </w:tcPr>
          <w:p w:rsidR="00E32EC8" w:rsidRPr="004F2D74" w:rsidRDefault="00E32EC8" w:rsidP="004F2D74">
            <w:pPr>
              <w:pStyle w:val="a8"/>
              <w:ind w:firstLine="360"/>
              <w:rPr>
                <w:sz w:val="18"/>
                <w:szCs w:val="18"/>
              </w:rPr>
            </w:pPr>
          </w:p>
        </w:tc>
        <w:tc>
          <w:tcPr>
            <w:tcW w:w="1226" w:type="dxa"/>
            <w:shd w:val="clear" w:color="000000" w:fill="auto"/>
            <w:vAlign w:val="center"/>
          </w:tcPr>
          <w:p w:rsidR="00E32EC8" w:rsidRPr="004F2D74" w:rsidRDefault="00E32EC8" w:rsidP="004F2D74">
            <w:pPr>
              <w:pStyle w:val="a8"/>
              <w:ind w:firstLine="360"/>
              <w:rPr>
                <w:sz w:val="18"/>
                <w:szCs w:val="18"/>
              </w:rPr>
            </w:pPr>
          </w:p>
        </w:tc>
      </w:tr>
      <w:tr w:rsidR="00E32EC8" w:rsidRPr="004F2D74" w:rsidTr="008519AF">
        <w:trPr>
          <w:trHeight w:val="270"/>
          <w:jc w:val="center"/>
        </w:trPr>
        <w:tc>
          <w:tcPr>
            <w:tcW w:w="3126" w:type="dxa"/>
            <w:shd w:val="clear" w:color="000000" w:fill="auto"/>
            <w:noWrap/>
            <w:vAlign w:val="center"/>
            <w:hideMark/>
          </w:tcPr>
          <w:p w:rsidR="00E32EC8" w:rsidRPr="004F2D74" w:rsidRDefault="00E32EC8" w:rsidP="004F2D74">
            <w:pPr>
              <w:pStyle w:val="a8"/>
              <w:ind w:firstLine="360"/>
              <w:rPr>
                <w:sz w:val="18"/>
                <w:szCs w:val="18"/>
              </w:rPr>
            </w:pPr>
            <w:r w:rsidRPr="004F2D74">
              <w:rPr>
                <w:rFonts w:hint="eastAsia"/>
                <w:sz w:val="18"/>
                <w:szCs w:val="18"/>
              </w:rPr>
              <w:t>参与租金计算的面积（万㎡）</w:t>
            </w:r>
          </w:p>
        </w:tc>
        <w:tc>
          <w:tcPr>
            <w:tcW w:w="807" w:type="dxa"/>
            <w:shd w:val="clear" w:color="000000" w:fill="auto"/>
            <w:vAlign w:val="center"/>
          </w:tcPr>
          <w:p w:rsidR="00E32EC8" w:rsidRPr="004F2D74" w:rsidRDefault="00E32EC8" w:rsidP="004F2D74">
            <w:pPr>
              <w:pStyle w:val="a8"/>
              <w:ind w:firstLine="360"/>
              <w:rPr>
                <w:sz w:val="18"/>
                <w:szCs w:val="18"/>
              </w:rPr>
            </w:pPr>
          </w:p>
        </w:tc>
        <w:tc>
          <w:tcPr>
            <w:tcW w:w="839" w:type="dxa"/>
            <w:shd w:val="clear" w:color="000000" w:fill="auto"/>
            <w:vAlign w:val="center"/>
          </w:tcPr>
          <w:p w:rsidR="00E32EC8" w:rsidRPr="004F2D74" w:rsidRDefault="00E32EC8" w:rsidP="004F2D74">
            <w:pPr>
              <w:pStyle w:val="a8"/>
              <w:ind w:firstLine="360"/>
              <w:rPr>
                <w:sz w:val="18"/>
                <w:szCs w:val="18"/>
              </w:rPr>
            </w:pPr>
            <w:r w:rsidRPr="004F2D74">
              <w:rPr>
                <w:sz w:val="18"/>
                <w:szCs w:val="18"/>
              </w:rPr>
              <w:t>C</w:t>
            </w:r>
          </w:p>
        </w:tc>
        <w:tc>
          <w:tcPr>
            <w:tcW w:w="1226" w:type="dxa"/>
            <w:shd w:val="clear" w:color="000000" w:fill="auto"/>
            <w:vAlign w:val="center"/>
          </w:tcPr>
          <w:p w:rsidR="00E32EC8" w:rsidRPr="004F2D74" w:rsidRDefault="00E32EC8" w:rsidP="004F2D74">
            <w:pPr>
              <w:pStyle w:val="a8"/>
              <w:ind w:firstLine="360"/>
              <w:rPr>
                <w:sz w:val="18"/>
                <w:szCs w:val="18"/>
              </w:rPr>
            </w:pPr>
            <w:r w:rsidRPr="004F2D74">
              <w:rPr>
                <w:sz w:val="18"/>
                <w:szCs w:val="18"/>
              </w:rPr>
              <w:t>1544</w:t>
            </w:r>
          </w:p>
        </w:tc>
      </w:tr>
      <w:tr w:rsidR="00E32EC8" w:rsidRPr="004F2D74" w:rsidTr="008519AF">
        <w:trPr>
          <w:trHeight w:val="270"/>
          <w:jc w:val="center"/>
        </w:trPr>
        <w:tc>
          <w:tcPr>
            <w:tcW w:w="3126" w:type="dxa"/>
            <w:shd w:val="clear" w:color="000000" w:fill="auto"/>
            <w:noWrap/>
            <w:vAlign w:val="center"/>
            <w:hideMark/>
          </w:tcPr>
          <w:p w:rsidR="00E32EC8" w:rsidRPr="004F2D74" w:rsidRDefault="00E32EC8" w:rsidP="004F2D74">
            <w:pPr>
              <w:pStyle w:val="a8"/>
              <w:ind w:firstLine="360"/>
              <w:rPr>
                <w:sz w:val="18"/>
                <w:szCs w:val="18"/>
              </w:rPr>
            </w:pPr>
            <w:r w:rsidRPr="004F2D74">
              <w:rPr>
                <w:rFonts w:hint="eastAsia"/>
                <w:sz w:val="18"/>
                <w:szCs w:val="18"/>
              </w:rPr>
              <w:t>土地租金（元</w:t>
            </w:r>
            <w:r w:rsidRPr="004F2D74">
              <w:rPr>
                <w:rFonts w:hint="eastAsia"/>
                <w:sz w:val="18"/>
                <w:szCs w:val="18"/>
              </w:rPr>
              <w:t>/</w:t>
            </w:r>
            <w:r w:rsidRPr="004F2D74">
              <w:rPr>
                <w:rFonts w:hint="eastAsia"/>
                <w:sz w:val="18"/>
                <w:szCs w:val="18"/>
              </w:rPr>
              <w:t>（㎡年））</w:t>
            </w:r>
          </w:p>
        </w:tc>
        <w:tc>
          <w:tcPr>
            <w:tcW w:w="807" w:type="dxa"/>
            <w:shd w:val="clear" w:color="000000" w:fill="auto"/>
            <w:vAlign w:val="center"/>
          </w:tcPr>
          <w:p w:rsidR="00E32EC8" w:rsidRPr="004F2D74" w:rsidRDefault="00E32EC8" w:rsidP="004F2D74">
            <w:pPr>
              <w:pStyle w:val="a8"/>
              <w:ind w:firstLine="360"/>
              <w:rPr>
                <w:sz w:val="18"/>
                <w:szCs w:val="18"/>
              </w:rPr>
            </w:pPr>
          </w:p>
        </w:tc>
        <w:tc>
          <w:tcPr>
            <w:tcW w:w="839" w:type="dxa"/>
            <w:shd w:val="clear" w:color="000000" w:fill="auto"/>
            <w:vAlign w:val="center"/>
          </w:tcPr>
          <w:p w:rsidR="00E32EC8" w:rsidRPr="004F2D74" w:rsidRDefault="00E32EC8" w:rsidP="004F2D74">
            <w:pPr>
              <w:pStyle w:val="a8"/>
              <w:ind w:firstLine="360"/>
              <w:rPr>
                <w:sz w:val="18"/>
                <w:szCs w:val="18"/>
              </w:rPr>
            </w:pPr>
            <w:r w:rsidRPr="004F2D74">
              <w:rPr>
                <w:rFonts w:hint="eastAsia"/>
                <w:sz w:val="18"/>
                <w:szCs w:val="18"/>
              </w:rPr>
              <w:t>D</w:t>
            </w:r>
          </w:p>
        </w:tc>
        <w:tc>
          <w:tcPr>
            <w:tcW w:w="1226" w:type="dxa"/>
            <w:shd w:val="clear" w:color="000000" w:fill="auto"/>
            <w:vAlign w:val="center"/>
          </w:tcPr>
          <w:p w:rsidR="00E32EC8" w:rsidRPr="004F2D74" w:rsidRDefault="00E32EC8" w:rsidP="004F2D74">
            <w:pPr>
              <w:pStyle w:val="a8"/>
              <w:ind w:firstLine="360"/>
              <w:rPr>
                <w:sz w:val="18"/>
                <w:szCs w:val="18"/>
              </w:rPr>
            </w:pPr>
            <w:r w:rsidRPr="004F2D74">
              <w:rPr>
                <w:sz w:val="18"/>
                <w:szCs w:val="18"/>
              </w:rPr>
              <w:t>10</w:t>
            </w:r>
          </w:p>
        </w:tc>
      </w:tr>
      <w:tr w:rsidR="00E32EC8" w:rsidRPr="004F2D74" w:rsidTr="008519AF">
        <w:trPr>
          <w:trHeight w:val="270"/>
          <w:jc w:val="center"/>
        </w:trPr>
        <w:tc>
          <w:tcPr>
            <w:tcW w:w="3126" w:type="dxa"/>
            <w:shd w:val="clear" w:color="000000" w:fill="auto"/>
            <w:noWrap/>
            <w:vAlign w:val="center"/>
          </w:tcPr>
          <w:p w:rsidR="00E32EC8" w:rsidRPr="004F2D74" w:rsidRDefault="00E32EC8" w:rsidP="004F2D74">
            <w:pPr>
              <w:pStyle w:val="a8"/>
              <w:ind w:firstLine="360"/>
              <w:rPr>
                <w:sz w:val="18"/>
                <w:szCs w:val="18"/>
              </w:rPr>
            </w:pPr>
            <w:r w:rsidRPr="004F2D74">
              <w:rPr>
                <w:rFonts w:hint="eastAsia"/>
                <w:sz w:val="18"/>
                <w:szCs w:val="18"/>
              </w:rPr>
              <w:t>土地</w:t>
            </w:r>
            <w:r w:rsidRPr="004F2D74">
              <w:rPr>
                <w:sz w:val="18"/>
                <w:szCs w:val="18"/>
              </w:rPr>
              <w:t>使用费用</w:t>
            </w:r>
          </w:p>
        </w:tc>
        <w:tc>
          <w:tcPr>
            <w:tcW w:w="807" w:type="dxa"/>
            <w:shd w:val="clear" w:color="000000" w:fill="auto"/>
            <w:vAlign w:val="center"/>
          </w:tcPr>
          <w:p w:rsidR="00E32EC8" w:rsidRPr="004F2D74" w:rsidRDefault="00E32EC8" w:rsidP="004F2D74">
            <w:pPr>
              <w:pStyle w:val="a8"/>
              <w:ind w:firstLine="360"/>
              <w:rPr>
                <w:sz w:val="18"/>
                <w:szCs w:val="18"/>
              </w:rPr>
            </w:pPr>
          </w:p>
        </w:tc>
        <w:tc>
          <w:tcPr>
            <w:tcW w:w="839" w:type="dxa"/>
            <w:shd w:val="clear" w:color="000000" w:fill="auto"/>
            <w:vAlign w:val="center"/>
          </w:tcPr>
          <w:p w:rsidR="00E32EC8" w:rsidRPr="004F2D74" w:rsidRDefault="00E32EC8" w:rsidP="004F2D74">
            <w:pPr>
              <w:pStyle w:val="a8"/>
              <w:ind w:firstLine="360"/>
              <w:rPr>
                <w:sz w:val="18"/>
                <w:szCs w:val="18"/>
              </w:rPr>
            </w:pPr>
            <w:r w:rsidRPr="004F2D74">
              <w:rPr>
                <w:rFonts w:hint="eastAsia"/>
                <w:sz w:val="18"/>
                <w:szCs w:val="18"/>
              </w:rPr>
              <w:t>C*D</w:t>
            </w:r>
          </w:p>
        </w:tc>
        <w:tc>
          <w:tcPr>
            <w:tcW w:w="1226" w:type="dxa"/>
            <w:shd w:val="clear" w:color="000000" w:fill="auto"/>
            <w:vAlign w:val="center"/>
          </w:tcPr>
          <w:p w:rsidR="00E32EC8" w:rsidRPr="004F2D74" w:rsidRDefault="00E32EC8" w:rsidP="004F2D74">
            <w:pPr>
              <w:pStyle w:val="a8"/>
              <w:ind w:firstLine="360"/>
              <w:rPr>
                <w:sz w:val="18"/>
                <w:szCs w:val="18"/>
              </w:rPr>
            </w:pPr>
            <w:r w:rsidRPr="004F2D74">
              <w:rPr>
                <w:sz w:val="18"/>
                <w:szCs w:val="18"/>
              </w:rPr>
              <w:t>15440</w:t>
            </w:r>
          </w:p>
        </w:tc>
      </w:tr>
      <w:tr w:rsidR="00E32EC8" w:rsidRPr="004F2D74" w:rsidTr="008519AF">
        <w:trPr>
          <w:trHeight w:val="270"/>
          <w:jc w:val="center"/>
        </w:trPr>
        <w:tc>
          <w:tcPr>
            <w:tcW w:w="3126" w:type="dxa"/>
            <w:shd w:val="clear" w:color="000000" w:fill="auto"/>
            <w:noWrap/>
            <w:vAlign w:val="center"/>
            <w:hideMark/>
          </w:tcPr>
          <w:p w:rsidR="00E32EC8" w:rsidRPr="004F2D74" w:rsidRDefault="00E32EC8" w:rsidP="004F2D74">
            <w:pPr>
              <w:pStyle w:val="a8"/>
              <w:ind w:firstLine="360"/>
              <w:rPr>
                <w:sz w:val="18"/>
                <w:szCs w:val="18"/>
              </w:rPr>
            </w:pPr>
            <w:r w:rsidRPr="004F2D74">
              <w:rPr>
                <w:rFonts w:hint="eastAsia"/>
                <w:sz w:val="18"/>
                <w:szCs w:val="18"/>
              </w:rPr>
              <w:t>折旧年限（年）</w:t>
            </w:r>
          </w:p>
        </w:tc>
        <w:tc>
          <w:tcPr>
            <w:tcW w:w="807" w:type="dxa"/>
            <w:shd w:val="clear" w:color="000000" w:fill="auto"/>
            <w:vAlign w:val="center"/>
          </w:tcPr>
          <w:p w:rsidR="00E32EC8" w:rsidRPr="004F2D74" w:rsidRDefault="00E32EC8" w:rsidP="004F2D74">
            <w:pPr>
              <w:pStyle w:val="a8"/>
              <w:ind w:firstLine="360"/>
              <w:rPr>
                <w:sz w:val="18"/>
                <w:szCs w:val="18"/>
              </w:rPr>
            </w:pPr>
          </w:p>
        </w:tc>
        <w:tc>
          <w:tcPr>
            <w:tcW w:w="839" w:type="dxa"/>
            <w:shd w:val="clear" w:color="000000" w:fill="auto"/>
            <w:vAlign w:val="center"/>
          </w:tcPr>
          <w:p w:rsidR="00E32EC8" w:rsidRPr="004F2D74" w:rsidRDefault="00E32EC8" w:rsidP="004F2D74">
            <w:pPr>
              <w:pStyle w:val="a8"/>
              <w:ind w:firstLine="360"/>
              <w:rPr>
                <w:sz w:val="18"/>
                <w:szCs w:val="18"/>
              </w:rPr>
            </w:pPr>
          </w:p>
        </w:tc>
        <w:tc>
          <w:tcPr>
            <w:tcW w:w="1226" w:type="dxa"/>
            <w:shd w:val="clear" w:color="000000" w:fill="auto"/>
            <w:vAlign w:val="center"/>
          </w:tcPr>
          <w:p w:rsidR="00E32EC8" w:rsidRPr="004F2D74" w:rsidRDefault="00E32EC8" w:rsidP="004F2D74">
            <w:pPr>
              <w:pStyle w:val="a8"/>
              <w:ind w:firstLine="360"/>
              <w:rPr>
                <w:sz w:val="18"/>
                <w:szCs w:val="18"/>
              </w:rPr>
            </w:pPr>
            <w:r w:rsidRPr="004F2D74">
              <w:rPr>
                <w:sz w:val="18"/>
                <w:szCs w:val="18"/>
              </w:rPr>
              <w:t>20</w:t>
            </w:r>
          </w:p>
        </w:tc>
      </w:tr>
      <w:tr w:rsidR="00E32EC8" w:rsidRPr="004F2D74" w:rsidTr="008519AF">
        <w:trPr>
          <w:trHeight w:val="270"/>
          <w:jc w:val="center"/>
        </w:trPr>
        <w:tc>
          <w:tcPr>
            <w:tcW w:w="3126" w:type="dxa"/>
            <w:shd w:val="clear" w:color="000000" w:fill="auto"/>
            <w:noWrap/>
            <w:vAlign w:val="center"/>
            <w:hideMark/>
          </w:tcPr>
          <w:p w:rsidR="00E32EC8" w:rsidRPr="004F2D74" w:rsidRDefault="00E32EC8" w:rsidP="004F2D74">
            <w:pPr>
              <w:pStyle w:val="a8"/>
              <w:ind w:firstLine="360"/>
              <w:rPr>
                <w:sz w:val="18"/>
                <w:szCs w:val="18"/>
              </w:rPr>
            </w:pPr>
            <w:r w:rsidRPr="004F2D74">
              <w:rPr>
                <w:rFonts w:hint="eastAsia"/>
                <w:sz w:val="18"/>
                <w:szCs w:val="18"/>
              </w:rPr>
              <w:t>建设周期（年）</w:t>
            </w:r>
          </w:p>
        </w:tc>
        <w:tc>
          <w:tcPr>
            <w:tcW w:w="807" w:type="dxa"/>
            <w:shd w:val="clear" w:color="000000" w:fill="auto"/>
            <w:vAlign w:val="center"/>
          </w:tcPr>
          <w:p w:rsidR="00E32EC8" w:rsidRPr="004F2D74" w:rsidRDefault="00E32EC8" w:rsidP="004F2D74">
            <w:pPr>
              <w:pStyle w:val="a8"/>
              <w:ind w:firstLine="360"/>
              <w:rPr>
                <w:sz w:val="18"/>
                <w:szCs w:val="18"/>
              </w:rPr>
            </w:pPr>
          </w:p>
        </w:tc>
        <w:tc>
          <w:tcPr>
            <w:tcW w:w="839" w:type="dxa"/>
            <w:shd w:val="clear" w:color="000000" w:fill="auto"/>
            <w:vAlign w:val="center"/>
          </w:tcPr>
          <w:p w:rsidR="00E32EC8" w:rsidRPr="004F2D74" w:rsidRDefault="00E32EC8" w:rsidP="004F2D74">
            <w:pPr>
              <w:pStyle w:val="a8"/>
              <w:ind w:firstLine="360"/>
              <w:rPr>
                <w:sz w:val="18"/>
                <w:szCs w:val="18"/>
              </w:rPr>
            </w:pPr>
          </w:p>
        </w:tc>
        <w:tc>
          <w:tcPr>
            <w:tcW w:w="1226" w:type="dxa"/>
            <w:shd w:val="clear" w:color="000000" w:fill="auto"/>
            <w:vAlign w:val="center"/>
          </w:tcPr>
          <w:p w:rsidR="00E32EC8" w:rsidRPr="004F2D74" w:rsidRDefault="00E32EC8" w:rsidP="004F2D74">
            <w:pPr>
              <w:pStyle w:val="a8"/>
              <w:ind w:firstLine="360"/>
              <w:rPr>
                <w:sz w:val="18"/>
                <w:szCs w:val="18"/>
              </w:rPr>
            </w:pPr>
            <w:r w:rsidRPr="004F2D74">
              <w:rPr>
                <w:sz w:val="18"/>
                <w:szCs w:val="18"/>
              </w:rPr>
              <w:t>1</w:t>
            </w:r>
          </w:p>
        </w:tc>
      </w:tr>
      <w:tr w:rsidR="00E32EC8" w:rsidRPr="004F2D74" w:rsidTr="008519AF">
        <w:trPr>
          <w:trHeight w:val="270"/>
          <w:jc w:val="center"/>
        </w:trPr>
        <w:tc>
          <w:tcPr>
            <w:tcW w:w="3126" w:type="dxa"/>
            <w:shd w:val="clear" w:color="000000" w:fill="auto"/>
            <w:noWrap/>
            <w:vAlign w:val="center"/>
            <w:hideMark/>
          </w:tcPr>
          <w:p w:rsidR="00E32EC8" w:rsidRPr="004F2D74" w:rsidRDefault="00E32EC8" w:rsidP="004F2D74">
            <w:pPr>
              <w:pStyle w:val="a8"/>
              <w:ind w:firstLine="360"/>
              <w:rPr>
                <w:sz w:val="18"/>
                <w:szCs w:val="18"/>
              </w:rPr>
            </w:pPr>
            <w:r w:rsidRPr="004F2D74">
              <w:rPr>
                <w:rFonts w:hint="eastAsia"/>
                <w:sz w:val="18"/>
                <w:szCs w:val="18"/>
              </w:rPr>
              <w:t>材料费定额（元</w:t>
            </w:r>
            <w:r w:rsidRPr="004F2D74">
              <w:rPr>
                <w:rFonts w:hint="eastAsia"/>
                <w:sz w:val="18"/>
                <w:szCs w:val="18"/>
              </w:rPr>
              <w:t>/kW</w:t>
            </w:r>
            <w:r w:rsidRPr="004F2D74">
              <w:rPr>
                <w:rFonts w:hint="eastAsia"/>
                <w:sz w:val="18"/>
                <w:szCs w:val="18"/>
              </w:rPr>
              <w:t>）</w:t>
            </w:r>
          </w:p>
        </w:tc>
        <w:tc>
          <w:tcPr>
            <w:tcW w:w="807" w:type="dxa"/>
            <w:shd w:val="clear" w:color="000000" w:fill="auto"/>
            <w:vAlign w:val="center"/>
          </w:tcPr>
          <w:p w:rsidR="00E32EC8" w:rsidRPr="004F2D74" w:rsidRDefault="00E32EC8" w:rsidP="004F2D74">
            <w:pPr>
              <w:pStyle w:val="a8"/>
              <w:ind w:firstLine="360"/>
              <w:rPr>
                <w:sz w:val="18"/>
                <w:szCs w:val="18"/>
              </w:rPr>
            </w:pPr>
          </w:p>
        </w:tc>
        <w:tc>
          <w:tcPr>
            <w:tcW w:w="839" w:type="dxa"/>
            <w:shd w:val="clear" w:color="000000" w:fill="auto"/>
            <w:vAlign w:val="center"/>
          </w:tcPr>
          <w:p w:rsidR="00E32EC8" w:rsidRPr="004F2D74" w:rsidRDefault="00E32EC8" w:rsidP="004F2D74">
            <w:pPr>
              <w:pStyle w:val="a8"/>
              <w:ind w:firstLine="360"/>
              <w:rPr>
                <w:sz w:val="18"/>
                <w:szCs w:val="18"/>
              </w:rPr>
            </w:pPr>
            <w:r w:rsidRPr="004F2D74">
              <w:rPr>
                <w:sz w:val="18"/>
                <w:szCs w:val="18"/>
              </w:rPr>
              <w:t>E</w:t>
            </w:r>
          </w:p>
        </w:tc>
        <w:tc>
          <w:tcPr>
            <w:tcW w:w="1226" w:type="dxa"/>
            <w:shd w:val="clear" w:color="000000" w:fill="auto"/>
            <w:vAlign w:val="center"/>
          </w:tcPr>
          <w:p w:rsidR="00E32EC8" w:rsidRPr="004F2D74" w:rsidRDefault="00E32EC8" w:rsidP="004F2D74">
            <w:pPr>
              <w:pStyle w:val="a8"/>
              <w:ind w:firstLine="360"/>
              <w:rPr>
                <w:sz w:val="18"/>
                <w:szCs w:val="18"/>
              </w:rPr>
            </w:pPr>
            <w:r w:rsidRPr="004F2D74">
              <w:rPr>
                <w:sz w:val="18"/>
                <w:szCs w:val="18"/>
              </w:rPr>
              <w:t>5</w:t>
            </w:r>
          </w:p>
        </w:tc>
      </w:tr>
      <w:tr w:rsidR="00E32EC8" w:rsidRPr="004F2D74" w:rsidTr="008519AF">
        <w:trPr>
          <w:trHeight w:val="270"/>
          <w:jc w:val="center"/>
        </w:trPr>
        <w:tc>
          <w:tcPr>
            <w:tcW w:w="3126" w:type="dxa"/>
            <w:shd w:val="clear" w:color="000000" w:fill="auto"/>
            <w:noWrap/>
            <w:vAlign w:val="center"/>
            <w:hideMark/>
          </w:tcPr>
          <w:p w:rsidR="00E32EC8" w:rsidRPr="004F2D74" w:rsidRDefault="00E32EC8" w:rsidP="004F2D74">
            <w:pPr>
              <w:pStyle w:val="a8"/>
              <w:ind w:firstLine="360"/>
              <w:rPr>
                <w:sz w:val="18"/>
                <w:szCs w:val="18"/>
              </w:rPr>
            </w:pPr>
            <w:r w:rsidRPr="004F2D74">
              <w:rPr>
                <w:rFonts w:hint="eastAsia"/>
                <w:sz w:val="18"/>
                <w:szCs w:val="18"/>
              </w:rPr>
              <w:t>材料费（万元）</w:t>
            </w:r>
          </w:p>
        </w:tc>
        <w:tc>
          <w:tcPr>
            <w:tcW w:w="807" w:type="dxa"/>
            <w:shd w:val="clear" w:color="000000" w:fill="auto"/>
            <w:vAlign w:val="center"/>
          </w:tcPr>
          <w:p w:rsidR="00E32EC8" w:rsidRPr="004F2D74" w:rsidRDefault="00E32EC8" w:rsidP="004F2D74">
            <w:pPr>
              <w:pStyle w:val="a8"/>
              <w:ind w:firstLine="360"/>
              <w:rPr>
                <w:sz w:val="18"/>
                <w:szCs w:val="18"/>
              </w:rPr>
            </w:pPr>
          </w:p>
        </w:tc>
        <w:tc>
          <w:tcPr>
            <w:tcW w:w="839" w:type="dxa"/>
            <w:shd w:val="clear" w:color="000000" w:fill="auto"/>
            <w:vAlign w:val="center"/>
          </w:tcPr>
          <w:p w:rsidR="00E32EC8" w:rsidRPr="004F2D74" w:rsidRDefault="00E32EC8" w:rsidP="004F2D74">
            <w:pPr>
              <w:pStyle w:val="a8"/>
              <w:ind w:firstLine="360"/>
              <w:rPr>
                <w:sz w:val="18"/>
                <w:szCs w:val="18"/>
              </w:rPr>
            </w:pPr>
            <w:r w:rsidRPr="004F2D74">
              <w:rPr>
                <w:sz w:val="18"/>
                <w:szCs w:val="18"/>
              </w:rPr>
              <w:t>A*E/10</w:t>
            </w:r>
          </w:p>
        </w:tc>
        <w:tc>
          <w:tcPr>
            <w:tcW w:w="1226" w:type="dxa"/>
            <w:shd w:val="clear" w:color="000000" w:fill="auto"/>
            <w:vAlign w:val="center"/>
          </w:tcPr>
          <w:p w:rsidR="00E32EC8" w:rsidRPr="004F2D74" w:rsidRDefault="00E32EC8" w:rsidP="004F2D74">
            <w:pPr>
              <w:pStyle w:val="a8"/>
              <w:ind w:firstLine="360"/>
              <w:rPr>
                <w:sz w:val="18"/>
                <w:szCs w:val="18"/>
              </w:rPr>
            </w:pPr>
            <w:r w:rsidRPr="004F2D74">
              <w:rPr>
                <w:sz w:val="18"/>
                <w:szCs w:val="18"/>
              </w:rPr>
              <w:t>386</w:t>
            </w:r>
          </w:p>
        </w:tc>
      </w:tr>
      <w:tr w:rsidR="00E32EC8" w:rsidRPr="004F2D74" w:rsidTr="008519AF">
        <w:trPr>
          <w:trHeight w:val="270"/>
          <w:jc w:val="center"/>
        </w:trPr>
        <w:tc>
          <w:tcPr>
            <w:tcW w:w="3126" w:type="dxa"/>
            <w:shd w:val="clear" w:color="000000" w:fill="auto"/>
            <w:noWrap/>
            <w:vAlign w:val="center"/>
            <w:hideMark/>
          </w:tcPr>
          <w:p w:rsidR="00E32EC8" w:rsidRPr="004F2D74" w:rsidRDefault="00E32EC8" w:rsidP="004F2D74">
            <w:pPr>
              <w:pStyle w:val="a8"/>
              <w:ind w:firstLine="360"/>
              <w:rPr>
                <w:sz w:val="18"/>
                <w:szCs w:val="18"/>
              </w:rPr>
            </w:pPr>
            <w:r w:rsidRPr="004F2D74">
              <w:rPr>
                <w:rFonts w:hint="eastAsia"/>
                <w:sz w:val="18"/>
                <w:szCs w:val="18"/>
              </w:rPr>
              <w:t>其它管理费用定额（元</w:t>
            </w:r>
            <w:r w:rsidRPr="004F2D74">
              <w:rPr>
                <w:rFonts w:hint="eastAsia"/>
                <w:sz w:val="18"/>
                <w:szCs w:val="18"/>
              </w:rPr>
              <w:t>/kW</w:t>
            </w:r>
            <w:r w:rsidRPr="004F2D74">
              <w:rPr>
                <w:rFonts w:hint="eastAsia"/>
                <w:sz w:val="18"/>
                <w:szCs w:val="18"/>
              </w:rPr>
              <w:t>）</w:t>
            </w:r>
          </w:p>
        </w:tc>
        <w:tc>
          <w:tcPr>
            <w:tcW w:w="807" w:type="dxa"/>
            <w:shd w:val="clear" w:color="000000" w:fill="auto"/>
            <w:vAlign w:val="center"/>
          </w:tcPr>
          <w:p w:rsidR="00E32EC8" w:rsidRPr="004F2D74" w:rsidRDefault="00E32EC8" w:rsidP="004F2D74">
            <w:pPr>
              <w:pStyle w:val="a8"/>
              <w:ind w:firstLine="360"/>
              <w:rPr>
                <w:sz w:val="18"/>
                <w:szCs w:val="18"/>
              </w:rPr>
            </w:pPr>
          </w:p>
        </w:tc>
        <w:tc>
          <w:tcPr>
            <w:tcW w:w="839" w:type="dxa"/>
            <w:shd w:val="clear" w:color="000000" w:fill="auto"/>
            <w:vAlign w:val="center"/>
          </w:tcPr>
          <w:p w:rsidR="00E32EC8" w:rsidRPr="004F2D74" w:rsidRDefault="00E32EC8" w:rsidP="004F2D74">
            <w:pPr>
              <w:pStyle w:val="a8"/>
              <w:ind w:firstLine="360"/>
              <w:rPr>
                <w:sz w:val="18"/>
                <w:szCs w:val="18"/>
              </w:rPr>
            </w:pPr>
            <w:r w:rsidRPr="004F2D74">
              <w:rPr>
                <w:sz w:val="18"/>
                <w:szCs w:val="18"/>
              </w:rPr>
              <w:t>F</w:t>
            </w:r>
          </w:p>
        </w:tc>
        <w:tc>
          <w:tcPr>
            <w:tcW w:w="1226" w:type="dxa"/>
            <w:shd w:val="clear" w:color="000000" w:fill="auto"/>
            <w:vAlign w:val="center"/>
          </w:tcPr>
          <w:p w:rsidR="00E32EC8" w:rsidRPr="004F2D74" w:rsidRDefault="00E32EC8" w:rsidP="004F2D74">
            <w:pPr>
              <w:pStyle w:val="a8"/>
              <w:ind w:firstLine="360"/>
              <w:rPr>
                <w:sz w:val="18"/>
                <w:szCs w:val="18"/>
              </w:rPr>
            </w:pPr>
            <w:r w:rsidRPr="004F2D74">
              <w:rPr>
                <w:sz w:val="18"/>
                <w:szCs w:val="18"/>
              </w:rPr>
              <w:t>5</w:t>
            </w:r>
          </w:p>
        </w:tc>
      </w:tr>
      <w:tr w:rsidR="00E32EC8" w:rsidRPr="004F2D74" w:rsidTr="008519AF">
        <w:trPr>
          <w:trHeight w:val="270"/>
          <w:jc w:val="center"/>
        </w:trPr>
        <w:tc>
          <w:tcPr>
            <w:tcW w:w="3126" w:type="dxa"/>
            <w:shd w:val="clear" w:color="000000" w:fill="auto"/>
            <w:noWrap/>
            <w:vAlign w:val="center"/>
            <w:hideMark/>
          </w:tcPr>
          <w:p w:rsidR="00E32EC8" w:rsidRPr="004F2D74" w:rsidRDefault="00E32EC8" w:rsidP="004F2D74">
            <w:pPr>
              <w:pStyle w:val="a8"/>
              <w:ind w:firstLine="360"/>
              <w:rPr>
                <w:sz w:val="18"/>
                <w:szCs w:val="18"/>
              </w:rPr>
            </w:pPr>
            <w:r w:rsidRPr="004F2D74">
              <w:rPr>
                <w:rFonts w:hint="eastAsia"/>
                <w:sz w:val="18"/>
                <w:szCs w:val="18"/>
              </w:rPr>
              <w:t>其它管理费用（万元）</w:t>
            </w:r>
          </w:p>
        </w:tc>
        <w:tc>
          <w:tcPr>
            <w:tcW w:w="807" w:type="dxa"/>
            <w:shd w:val="clear" w:color="000000" w:fill="auto"/>
            <w:vAlign w:val="center"/>
          </w:tcPr>
          <w:p w:rsidR="00E32EC8" w:rsidRPr="004F2D74" w:rsidRDefault="00E32EC8" w:rsidP="004F2D74">
            <w:pPr>
              <w:pStyle w:val="a8"/>
              <w:ind w:firstLine="360"/>
              <w:rPr>
                <w:sz w:val="18"/>
                <w:szCs w:val="18"/>
              </w:rPr>
            </w:pPr>
          </w:p>
        </w:tc>
        <w:tc>
          <w:tcPr>
            <w:tcW w:w="839" w:type="dxa"/>
            <w:shd w:val="clear" w:color="000000" w:fill="auto"/>
            <w:vAlign w:val="center"/>
          </w:tcPr>
          <w:p w:rsidR="00E32EC8" w:rsidRPr="004F2D74" w:rsidRDefault="00E32EC8" w:rsidP="004F2D74">
            <w:pPr>
              <w:pStyle w:val="a8"/>
              <w:ind w:firstLine="360"/>
              <w:rPr>
                <w:sz w:val="18"/>
                <w:szCs w:val="18"/>
              </w:rPr>
            </w:pPr>
            <w:r w:rsidRPr="004F2D74">
              <w:rPr>
                <w:sz w:val="18"/>
                <w:szCs w:val="18"/>
              </w:rPr>
              <w:t>A*F/10</w:t>
            </w:r>
          </w:p>
        </w:tc>
        <w:tc>
          <w:tcPr>
            <w:tcW w:w="1226" w:type="dxa"/>
            <w:shd w:val="clear" w:color="000000" w:fill="auto"/>
            <w:vAlign w:val="center"/>
          </w:tcPr>
          <w:p w:rsidR="00E32EC8" w:rsidRPr="004F2D74" w:rsidRDefault="00E32EC8" w:rsidP="004F2D74">
            <w:pPr>
              <w:pStyle w:val="a8"/>
              <w:ind w:firstLine="360"/>
              <w:rPr>
                <w:sz w:val="18"/>
                <w:szCs w:val="18"/>
              </w:rPr>
            </w:pPr>
            <w:r w:rsidRPr="004F2D74">
              <w:rPr>
                <w:sz w:val="18"/>
                <w:szCs w:val="18"/>
              </w:rPr>
              <w:t>386</w:t>
            </w:r>
          </w:p>
        </w:tc>
      </w:tr>
    </w:tbl>
    <w:p w:rsidR="00E32EC8" w:rsidRDefault="00E32EC8" w:rsidP="00E32EC8">
      <w:pPr>
        <w:pStyle w:val="a6"/>
        <w:ind w:firstLine="480"/>
      </w:pPr>
      <w:r>
        <w:rPr>
          <w:rFonts w:hint="eastAsia"/>
        </w:rPr>
        <w:t>从</w:t>
      </w:r>
      <w:r>
        <w:rPr>
          <w:rFonts w:hint="eastAsia"/>
        </w:rPr>
        <w:t>EXCEL</w:t>
      </w:r>
      <w:r>
        <w:rPr>
          <w:rFonts w:hint="eastAsia"/>
        </w:rPr>
        <w:t>中</w:t>
      </w:r>
      <w:r>
        <w:t>解析的</w:t>
      </w:r>
      <w:r>
        <w:rPr>
          <w:rFonts w:hint="eastAsia"/>
        </w:rPr>
        <w:t>“</w:t>
      </w:r>
      <w:r w:rsidRPr="008C08BC">
        <w:rPr>
          <w:rFonts w:hint="eastAsia"/>
        </w:rPr>
        <w:t>参与租金计算的面积</w:t>
      </w:r>
      <w:r>
        <w:rPr>
          <w:rFonts w:hint="eastAsia"/>
        </w:rPr>
        <w:t>”</w:t>
      </w:r>
      <w:r>
        <w:t>的计算公式。</w:t>
      </w:r>
    </w:p>
    <w:tbl>
      <w:tblPr>
        <w:tblW w:w="4160"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shd w:val="clear" w:color="000000" w:fill="auto"/>
        <w:tblLook w:val="04A0" w:firstRow="1" w:lastRow="0" w:firstColumn="1" w:lastColumn="0" w:noHBand="0" w:noVBand="1"/>
      </w:tblPr>
      <w:tblGrid>
        <w:gridCol w:w="1866"/>
        <w:gridCol w:w="2294"/>
      </w:tblGrid>
      <w:tr w:rsidR="00E32EC8" w:rsidRPr="007A3F90" w:rsidTr="008519AF">
        <w:trPr>
          <w:trHeight w:val="312"/>
          <w:jc w:val="center"/>
        </w:trPr>
        <w:tc>
          <w:tcPr>
            <w:tcW w:w="1866" w:type="dxa"/>
            <w:shd w:val="clear" w:color="000000" w:fill="auto"/>
            <w:noWrap/>
            <w:vAlign w:val="center"/>
            <w:hideMark/>
          </w:tcPr>
          <w:p w:rsidR="00E32EC8" w:rsidRPr="007B4613" w:rsidRDefault="00E32EC8" w:rsidP="008519AF">
            <w:pPr>
              <w:pStyle w:val="a7"/>
              <w:widowControl w:val="0"/>
            </w:pPr>
            <w:r w:rsidRPr="008C08BC">
              <w:rPr>
                <w:rFonts w:hint="eastAsia"/>
              </w:rPr>
              <w:t>项目类别</w:t>
            </w:r>
          </w:p>
        </w:tc>
        <w:tc>
          <w:tcPr>
            <w:tcW w:w="2294" w:type="dxa"/>
            <w:shd w:val="clear" w:color="000000" w:fill="auto"/>
            <w:vAlign w:val="center"/>
          </w:tcPr>
          <w:p w:rsidR="00E32EC8" w:rsidRPr="007B4613" w:rsidRDefault="00E32EC8" w:rsidP="008519AF">
            <w:pPr>
              <w:pStyle w:val="a7"/>
              <w:widowControl w:val="0"/>
            </w:pPr>
            <w:r w:rsidRPr="008C08BC">
              <w:rPr>
                <w:rFonts w:hint="eastAsia"/>
              </w:rPr>
              <w:t>参与租金计算的面积</w:t>
            </w:r>
          </w:p>
        </w:tc>
      </w:tr>
      <w:tr w:rsidR="00E32EC8" w:rsidRPr="004F2D74" w:rsidTr="008519AF">
        <w:trPr>
          <w:trHeight w:val="312"/>
          <w:jc w:val="center"/>
        </w:trPr>
        <w:tc>
          <w:tcPr>
            <w:tcW w:w="1866" w:type="dxa"/>
            <w:shd w:val="clear" w:color="000000" w:fill="auto"/>
            <w:noWrap/>
            <w:vAlign w:val="center"/>
            <w:hideMark/>
          </w:tcPr>
          <w:p w:rsidR="00E32EC8" w:rsidRPr="004F2D74" w:rsidRDefault="00E32EC8" w:rsidP="004F2D74">
            <w:pPr>
              <w:pStyle w:val="a8"/>
              <w:ind w:firstLine="360"/>
              <w:rPr>
                <w:sz w:val="18"/>
                <w:szCs w:val="18"/>
              </w:rPr>
            </w:pPr>
            <w:r w:rsidRPr="004F2D74">
              <w:rPr>
                <w:rFonts w:hint="eastAsia"/>
                <w:sz w:val="18"/>
                <w:szCs w:val="18"/>
              </w:rPr>
              <w:t>地面光伏</w:t>
            </w:r>
          </w:p>
        </w:tc>
        <w:tc>
          <w:tcPr>
            <w:tcW w:w="2294" w:type="dxa"/>
            <w:shd w:val="clear" w:color="000000" w:fill="auto"/>
            <w:vAlign w:val="center"/>
          </w:tcPr>
          <w:p w:rsidR="00E32EC8" w:rsidRPr="004F2D74" w:rsidRDefault="00E32EC8" w:rsidP="004F2D74">
            <w:pPr>
              <w:pStyle w:val="a8"/>
              <w:ind w:firstLine="360"/>
              <w:rPr>
                <w:sz w:val="18"/>
                <w:szCs w:val="18"/>
              </w:rPr>
            </w:pPr>
            <w:r w:rsidRPr="004F2D74">
              <w:rPr>
                <w:sz w:val="18"/>
                <w:szCs w:val="18"/>
              </w:rPr>
              <w:t>A*2</w:t>
            </w:r>
          </w:p>
        </w:tc>
      </w:tr>
      <w:tr w:rsidR="00E32EC8" w:rsidRPr="004F2D74" w:rsidTr="008519AF">
        <w:trPr>
          <w:trHeight w:val="312"/>
          <w:jc w:val="center"/>
        </w:trPr>
        <w:tc>
          <w:tcPr>
            <w:tcW w:w="1866" w:type="dxa"/>
            <w:shd w:val="clear" w:color="000000" w:fill="auto"/>
            <w:noWrap/>
            <w:vAlign w:val="center"/>
            <w:hideMark/>
          </w:tcPr>
          <w:p w:rsidR="00E32EC8" w:rsidRPr="004F2D74" w:rsidRDefault="00E32EC8" w:rsidP="004F2D74">
            <w:pPr>
              <w:pStyle w:val="a8"/>
              <w:ind w:firstLine="360"/>
              <w:rPr>
                <w:sz w:val="18"/>
                <w:szCs w:val="18"/>
              </w:rPr>
            </w:pPr>
            <w:r w:rsidRPr="004F2D74">
              <w:rPr>
                <w:rFonts w:hint="eastAsia"/>
                <w:sz w:val="18"/>
                <w:szCs w:val="18"/>
              </w:rPr>
              <w:t>分布式光伏</w:t>
            </w:r>
          </w:p>
        </w:tc>
        <w:tc>
          <w:tcPr>
            <w:tcW w:w="2294" w:type="dxa"/>
            <w:shd w:val="clear" w:color="000000" w:fill="auto"/>
            <w:vAlign w:val="center"/>
          </w:tcPr>
          <w:p w:rsidR="00E32EC8" w:rsidRPr="004F2D74" w:rsidRDefault="00E32EC8" w:rsidP="004F2D74">
            <w:pPr>
              <w:pStyle w:val="a8"/>
              <w:ind w:firstLine="360"/>
              <w:rPr>
                <w:sz w:val="18"/>
                <w:szCs w:val="18"/>
              </w:rPr>
            </w:pPr>
            <w:r w:rsidRPr="004F2D74">
              <w:rPr>
                <w:sz w:val="18"/>
                <w:szCs w:val="18"/>
              </w:rPr>
              <w:t>A*10</w:t>
            </w:r>
          </w:p>
        </w:tc>
      </w:tr>
      <w:tr w:rsidR="00E32EC8" w:rsidRPr="004F2D74" w:rsidTr="008519AF">
        <w:trPr>
          <w:trHeight w:val="312"/>
          <w:jc w:val="center"/>
        </w:trPr>
        <w:tc>
          <w:tcPr>
            <w:tcW w:w="1866" w:type="dxa"/>
            <w:shd w:val="clear" w:color="000000" w:fill="auto"/>
            <w:noWrap/>
            <w:vAlign w:val="center"/>
            <w:hideMark/>
          </w:tcPr>
          <w:p w:rsidR="00E32EC8" w:rsidRPr="004F2D74" w:rsidRDefault="00E32EC8" w:rsidP="004F2D74">
            <w:pPr>
              <w:pStyle w:val="a8"/>
              <w:ind w:firstLine="360"/>
              <w:rPr>
                <w:sz w:val="18"/>
                <w:szCs w:val="18"/>
              </w:rPr>
            </w:pPr>
            <w:r w:rsidRPr="004F2D74">
              <w:rPr>
                <w:rFonts w:hint="eastAsia"/>
                <w:sz w:val="18"/>
                <w:szCs w:val="18"/>
              </w:rPr>
              <w:t>风电</w:t>
            </w:r>
          </w:p>
        </w:tc>
        <w:tc>
          <w:tcPr>
            <w:tcW w:w="2294" w:type="dxa"/>
            <w:shd w:val="clear" w:color="000000" w:fill="auto"/>
            <w:vAlign w:val="center"/>
          </w:tcPr>
          <w:p w:rsidR="00E32EC8" w:rsidRPr="004F2D74" w:rsidRDefault="00E32EC8" w:rsidP="004F2D74">
            <w:pPr>
              <w:pStyle w:val="a8"/>
              <w:ind w:firstLine="360"/>
              <w:rPr>
                <w:sz w:val="18"/>
                <w:szCs w:val="18"/>
              </w:rPr>
            </w:pPr>
            <w:r w:rsidRPr="004F2D74">
              <w:rPr>
                <w:sz w:val="18"/>
                <w:szCs w:val="18"/>
              </w:rPr>
              <w:t>A</w:t>
            </w:r>
            <w:r w:rsidRPr="004F2D74">
              <w:rPr>
                <w:rFonts w:hint="eastAsia"/>
                <w:sz w:val="18"/>
                <w:szCs w:val="18"/>
              </w:rPr>
              <w:t>*1</w:t>
            </w:r>
          </w:p>
        </w:tc>
      </w:tr>
      <w:tr w:rsidR="00E32EC8" w:rsidRPr="004F2D74" w:rsidTr="008519AF">
        <w:trPr>
          <w:trHeight w:val="312"/>
          <w:jc w:val="center"/>
        </w:trPr>
        <w:tc>
          <w:tcPr>
            <w:tcW w:w="1866" w:type="dxa"/>
            <w:shd w:val="clear" w:color="000000" w:fill="auto"/>
            <w:noWrap/>
            <w:vAlign w:val="center"/>
            <w:hideMark/>
          </w:tcPr>
          <w:p w:rsidR="00E32EC8" w:rsidRPr="004F2D74" w:rsidRDefault="00E32EC8" w:rsidP="004F2D74">
            <w:pPr>
              <w:pStyle w:val="a8"/>
              <w:ind w:firstLine="360"/>
              <w:rPr>
                <w:sz w:val="18"/>
                <w:szCs w:val="18"/>
              </w:rPr>
            </w:pPr>
            <w:r w:rsidRPr="004F2D74">
              <w:rPr>
                <w:rFonts w:hint="eastAsia"/>
                <w:sz w:val="18"/>
                <w:szCs w:val="18"/>
              </w:rPr>
              <w:t>光热</w:t>
            </w:r>
          </w:p>
        </w:tc>
        <w:tc>
          <w:tcPr>
            <w:tcW w:w="2294" w:type="dxa"/>
            <w:shd w:val="clear" w:color="000000" w:fill="auto"/>
            <w:vAlign w:val="center"/>
          </w:tcPr>
          <w:p w:rsidR="00E32EC8" w:rsidRPr="004F2D74" w:rsidRDefault="00E32EC8" w:rsidP="004F2D74">
            <w:pPr>
              <w:pStyle w:val="a8"/>
              <w:ind w:firstLine="360"/>
              <w:rPr>
                <w:sz w:val="18"/>
                <w:szCs w:val="18"/>
              </w:rPr>
            </w:pPr>
            <w:r w:rsidRPr="004F2D74">
              <w:rPr>
                <w:sz w:val="18"/>
                <w:szCs w:val="18"/>
              </w:rPr>
              <w:t>A</w:t>
            </w:r>
            <w:r w:rsidRPr="004F2D74">
              <w:rPr>
                <w:rFonts w:hint="eastAsia"/>
                <w:sz w:val="18"/>
                <w:szCs w:val="18"/>
              </w:rPr>
              <w:t>*2</w:t>
            </w:r>
          </w:p>
        </w:tc>
      </w:tr>
      <w:tr w:rsidR="00E32EC8" w:rsidRPr="004F2D74" w:rsidTr="008519AF">
        <w:trPr>
          <w:trHeight w:val="312"/>
          <w:jc w:val="center"/>
        </w:trPr>
        <w:tc>
          <w:tcPr>
            <w:tcW w:w="1866" w:type="dxa"/>
            <w:shd w:val="clear" w:color="000000" w:fill="auto"/>
            <w:noWrap/>
            <w:vAlign w:val="center"/>
            <w:hideMark/>
          </w:tcPr>
          <w:p w:rsidR="00E32EC8" w:rsidRPr="004F2D74" w:rsidRDefault="00E32EC8" w:rsidP="004F2D74">
            <w:pPr>
              <w:pStyle w:val="a8"/>
              <w:ind w:firstLine="360"/>
              <w:rPr>
                <w:sz w:val="18"/>
                <w:szCs w:val="18"/>
              </w:rPr>
            </w:pPr>
            <w:r w:rsidRPr="004F2D74">
              <w:rPr>
                <w:rFonts w:hint="eastAsia"/>
                <w:sz w:val="18"/>
                <w:szCs w:val="18"/>
              </w:rPr>
              <w:lastRenderedPageBreak/>
              <w:t>生物质</w:t>
            </w:r>
          </w:p>
        </w:tc>
        <w:tc>
          <w:tcPr>
            <w:tcW w:w="2294" w:type="dxa"/>
            <w:shd w:val="clear" w:color="000000" w:fill="auto"/>
            <w:vAlign w:val="center"/>
          </w:tcPr>
          <w:p w:rsidR="00E32EC8" w:rsidRPr="004F2D74" w:rsidRDefault="00E32EC8" w:rsidP="004F2D74">
            <w:pPr>
              <w:pStyle w:val="a8"/>
              <w:ind w:firstLine="360"/>
              <w:rPr>
                <w:sz w:val="18"/>
                <w:szCs w:val="18"/>
              </w:rPr>
            </w:pPr>
            <w:r w:rsidRPr="004F2D74">
              <w:rPr>
                <w:sz w:val="18"/>
                <w:szCs w:val="18"/>
              </w:rPr>
              <w:t>A</w:t>
            </w:r>
            <w:r w:rsidRPr="004F2D74">
              <w:rPr>
                <w:rFonts w:hint="eastAsia"/>
                <w:sz w:val="18"/>
                <w:szCs w:val="18"/>
              </w:rPr>
              <w:t>*1</w:t>
            </w:r>
          </w:p>
        </w:tc>
      </w:tr>
      <w:tr w:rsidR="00E32EC8" w:rsidRPr="004F2D74" w:rsidTr="008519AF">
        <w:trPr>
          <w:trHeight w:val="312"/>
          <w:jc w:val="center"/>
        </w:trPr>
        <w:tc>
          <w:tcPr>
            <w:tcW w:w="1866" w:type="dxa"/>
            <w:shd w:val="clear" w:color="000000" w:fill="auto"/>
            <w:noWrap/>
            <w:vAlign w:val="center"/>
            <w:hideMark/>
          </w:tcPr>
          <w:p w:rsidR="00E32EC8" w:rsidRPr="004F2D74" w:rsidRDefault="00E32EC8" w:rsidP="004F2D74">
            <w:pPr>
              <w:pStyle w:val="a8"/>
              <w:ind w:firstLine="360"/>
              <w:rPr>
                <w:sz w:val="18"/>
                <w:szCs w:val="18"/>
              </w:rPr>
            </w:pPr>
            <w:r w:rsidRPr="004F2D74">
              <w:rPr>
                <w:rFonts w:hint="eastAsia"/>
                <w:sz w:val="18"/>
                <w:szCs w:val="18"/>
              </w:rPr>
              <w:t>地热（中深层）</w:t>
            </w:r>
          </w:p>
        </w:tc>
        <w:tc>
          <w:tcPr>
            <w:tcW w:w="2294" w:type="dxa"/>
            <w:shd w:val="clear" w:color="000000" w:fill="auto"/>
            <w:vAlign w:val="center"/>
          </w:tcPr>
          <w:p w:rsidR="00E32EC8" w:rsidRPr="004F2D74" w:rsidRDefault="00E32EC8" w:rsidP="004F2D74">
            <w:pPr>
              <w:pStyle w:val="a8"/>
              <w:ind w:firstLine="360"/>
              <w:rPr>
                <w:sz w:val="18"/>
                <w:szCs w:val="18"/>
              </w:rPr>
            </w:pPr>
            <w:r w:rsidRPr="004F2D74">
              <w:rPr>
                <w:sz w:val="18"/>
                <w:szCs w:val="18"/>
              </w:rPr>
              <w:t>A</w:t>
            </w:r>
            <w:r w:rsidRPr="004F2D74">
              <w:rPr>
                <w:rFonts w:hint="eastAsia"/>
                <w:sz w:val="18"/>
                <w:szCs w:val="18"/>
              </w:rPr>
              <w:t>*1</w:t>
            </w:r>
          </w:p>
        </w:tc>
      </w:tr>
      <w:tr w:rsidR="00E32EC8" w:rsidRPr="004F2D74" w:rsidTr="008519AF">
        <w:trPr>
          <w:trHeight w:val="312"/>
          <w:jc w:val="center"/>
        </w:trPr>
        <w:tc>
          <w:tcPr>
            <w:tcW w:w="1866" w:type="dxa"/>
            <w:shd w:val="clear" w:color="000000" w:fill="auto"/>
            <w:noWrap/>
            <w:vAlign w:val="center"/>
            <w:hideMark/>
          </w:tcPr>
          <w:p w:rsidR="00E32EC8" w:rsidRPr="004F2D74" w:rsidRDefault="00E32EC8" w:rsidP="004F2D74">
            <w:pPr>
              <w:pStyle w:val="a8"/>
              <w:ind w:firstLine="360"/>
              <w:rPr>
                <w:sz w:val="18"/>
                <w:szCs w:val="18"/>
              </w:rPr>
            </w:pPr>
            <w:r w:rsidRPr="004F2D74">
              <w:rPr>
                <w:rFonts w:hint="eastAsia"/>
                <w:sz w:val="18"/>
                <w:szCs w:val="18"/>
              </w:rPr>
              <w:t>三联供</w:t>
            </w:r>
          </w:p>
        </w:tc>
        <w:tc>
          <w:tcPr>
            <w:tcW w:w="2294" w:type="dxa"/>
            <w:shd w:val="clear" w:color="000000" w:fill="auto"/>
            <w:vAlign w:val="center"/>
          </w:tcPr>
          <w:p w:rsidR="00E32EC8" w:rsidRPr="004F2D74" w:rsidRDefault="00E32EC8" w:rsidP="004F2D74">
            <w:pPr>
              <w:pStyle w:val="a8"/>
              <w:ind w:firstLine="360"/>
              <w:rPr>
                <w:sz w:val="18"/>
                <w:szCs w:val="18"/>
              </w:rPr>
            </w:pPr>
            <w:r w:rsidRPr="004F2D74">
              <w:rPr>
                <w:sz w:val="18"/>
                <w:szCs w:val="18"/>
              </w:rPr>
              <w:t>A</w:t>
            </w:r>
            <w:r w:rsidRPr="004F2D74">
              <w:rPr>
                <w:rFonts w:hint="eastAsia"/>
                <w:sz w:val="18"/>
                <w:szCs w:val="18"/>
              </w:rPr>
              <w:t>*0.2</w:t>
            </w:r>
          </w:p>
        </w:tc>
      </w:tr>
    </w:tbl>
    <w:p w:rsidR="00E32EC8" w:rsidRPr="009B4BA6" w:rsidRDefault="00E32EC8" w:rsidP="009B4BA6">
      <w:pPr>
        <w:pStyle w:val="3"/>
        <w:keepNext w:val="0"/>
        <w:keepLines w:val="0"/>
        <w:widowControl w:val="0"/>
        <w:spacing w:before="120" w:after="120" w:line="360" w:lineRule="auto"/>
        <w:ind w:left="0" w:firstLine="0"/>
        <w:rPr>
          <w:rFonts w:eastAsia="黑体"/>
          <w:sz w:val="30"/>
        </w:rPr>
      </w:pPr>
      <w:bookmarkStart w:id="151" w:name="_Toc512600098"/>
      <w:r w:rsidRPr="009B4BA6">
        <w:rPr>
          <w:rFonts w:eastAsia="黑体" w:hint="eastAsia"/>
          <w:sz w:val="30"/>
        </w:rPr>
        <w:t>投资计算期</w:t>
      </w:r>
      <w:bookmarkEnd w:id="151"/>
    </w:p>
    <w:tbl>
      <w:tblPr>
        <w:tblW w:w="43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000000" w:fill="auto"/>
        <w:tblLook w:val="04A0" w:firstRow="1" w:lastRow="0" w:firstColumn="1" w:lastColumn="0" w:noHBand="0" w:noVBand="1"/>
      </w:tblPr>
      <w:tblGrid>
        <w:gridCol w:w="2286"/>
        <w:gridCol w:w="1020"/>
        <w:gridCol w:w="1020"/>
      </w:tblGrid>
      <w:tr w:rsidR="00E32EC8" w:rsidRPr="002D129F" w:rsidTr="008519AF">
        <w:trPr>
          <w:trHeight w:val="312"/>
          <w:jc w:val="center"/>
        </w:trPr>
        <w:tc>
          <w:tcPr>
            <w:tcW w:w="2286" w:type="dxa"/>
            <w:shd w:val="clear" w:color="000000" w:fill="auto"/>
            <w:noWrap/>
            <w:vAlign w:val="center"/>
            <w:hideMark/>
          </w:tcPr>
          <w:p w:rsidR="00E32EC8" w:rsidRPr="008C08BC" w:rsidRDefault="00E32EC8" w:rsidP="008519AF">
            <w:pPr>
              <w:pStyle w:val="a7"/>
              <w:widowControl w:val="0"/>
            </w:pPr>
            <w:r>
              <w:rPr>
                <w:rFonts w:hint="eastAsia"/>
              </w:rPr>
              <w:t>字段</w:t>
            </w:r>
          </w:p>
        </w:tc>
        <w:tc>
          <w:tcPr>
            <w:tcW w:w="1020" w:type="dxa"/>
            <w:shd w:val="clear" w:color="000000" w:fill="auto"/>
            <w:vAlign w:val="center"/>
          </w:tcPr>
          <w:p w:rsidR="00E32EC8" w:rsidRPr="008C08BC" w:rsidRDefault="00E32EC8" w:rsidP="008519AF">
            <w:pPr>
              <w:pStyle w:val="a7"/>
              <w:widowControl w:val="0"/>
            </w:pPr>
            <w:r>
              <w:rPr>
                <w:rFonts w:hint="eastAsia"/>
              </w:rPr>
              <w:t>说明</w:t>
            </w:r>
          </w:p>
        </w:tc>
        <w:tc>
          <w:tcPr>
            <w:tcW w:w="1020" w:type="dxa"/>
            <w:shd w:val="clear" w:color="000000" w:fill="auto"/>
            <w:noWrap/>
            <w:vAlign w:val="center"/>
            <w:hideMark/>
          </w:tcPr>
          <w:p w:rsidR="00E32EC8" w:rsidRPr="008C08BC" w:rsidRDefault="00E32EC8" w:rsidP="008519AF">
            <w:pPr>
              <w:pStyle w:val="a7"/>
              <w:widowControl w:val="0"/>
            </w:pPr>
            <w:r>
              <w:rPr>
                <w:rFonts w:hint="eastAsia"/>
              </w:rPr>
              <w:t>例子</w:t>
            </w:r>
          </w:p>
        </w:tc>
      </w:tr>
      <w:tr w:rsidR="00E32EC8" w:rsidRPr="00EA50C9" w:rsidTr="008519AF">
        <w:trPr>
          <w:trHeight w:val="312"/>
          <w:jc w:val="center"/>
        </w:trPr>
        <w:tc>
          <w:tcPr>
            <w:tcW w:w="2286" w:type="dxa"/>
            <w:shd w:val="clear" w:color="000000" w:fill="auto"/>
            <w:noWrap/>
            <w:vAlign w:val="center"/>
            <w:hideMark/>
          </w:tcPr>
          <w:p w:rsidR="00E32EC8" w:rsidRPr="00EA50C9" w:rsidRDefault="00E32EC8" w:rsidP="00EA50C9">
            <w:pPr>
              <w:pStyle w:val="a8"/>
              <w:ind w:firstLine="360"/>
              <w:rPr>
                <w:sz w:val="18"/>
                <w:szCs w:val="18"/>
              </w:rPr>
            </w:pPr>
            <w:r w:rsidRPr="00EA50C9">
              <w:rPr>
                <w:rFonts w:hint="eastAsia"/>
                <w:sz w:val="18"/>
                <w:szCs w:val="18"/>
              </w:rPr>
              <w:t>计算期（年</w:t>
            </w:r>
            <w:r w:rsidRPr="00EA50C9">
              <w:rPr>
                <w:sz w:val="18"/>
                <w:szCs w:val="18"/>
              </w:rPr>
              <w:t>）</w:t>
            </w:r>
          </w:p>
        </w:tc>
        <w:tc>
          <w:tcPr>
            <w:tcW w:w="1020" w:type="dxa"/>
            <w:shd w:val="clear" w:color="000000" w:fill="auto"/>
            <w:vAlign w:val="center"/>
          </w:tcPr>
          <w:p w:rsidR="00E32EC8" w:rsidRPr="00EA50C9" w:rsidRDefault="00E32EC8" w:rsidP="00EA50C9">
            <w:pPr>
              <w:pStyle w:val="a8"/>
              <w:ind w:firstLine="360"/>
              <w:rPr>
                <w:sz w:val="18"/>
                <w:szCs w:val="18"/>
              </w:rPr>
            </w:pPr>
            <w:r w:rsidRPr="00EA50C9">
              <w:rPr>
                <w:sz w:val="18"/>
                <w:szCs w:val="18"/>
              </w:rPr>
              <w:t>A+B</w:t>
            </w:r>
          </w:p>
        </w:tc>
        <w:tc>
          <w:tcPr>
            <w:tcW w:w="1020" w:type="dxa"/>
            <w:shd w:val="clear" w:color="000000" w:fill="auto"/>
            <w:noWrap/>
            <w:vAlign w:val="center"/>
            <w:hideMark/>
          </w:tcPr>
          <w:p w:rsidR="00E32EC8" w:rsidRPr="00EA50C9" w:rsidRDefault="00E32EC8" w:rsidP="00EA50C9">
            <w:pPr>
              <w:pStyle w:val="a8"/>
              <w:ind w:firstLine="360"/>
              <w:rPr>
                <w:sz w:val="18"/>
                <w:szCs w:val="18"/>
              </w:rPr>
            </w:pPr>
            <w:r w:rsidRPr="00EA50C9">
              <w:rPr>
                <w:rFonts w:hint="eastAsia"/>
                <w:sz w:val="18"/>
                <w:szCs w:val="18"/>
              </w:rPr>
              <w:t>27</w:t>
            </w:r>
          </w:p>
        </w:tc>
      </w:tr>
      <w:tr w:rsidR="00E32EC8" w:rsidRPr="00EA50C9" w:rsidTr="008519AF">
        <w:trPr>
          <w:trHeight w:val="312"/>
          <w:jc w:val="center"/>
        </w:trPr>
        <w:tc>
          <w:tcPr>
            <w:tcW w:w="2286" w:type="dxa"/>
            <w:shd w:val="clear" w:color="000000" w:fill="auto"/>
            <w:noWrap/>
            <w:vAlign w:val="center"/>
            <w:hideMark/>
          </w:tcPr>
          <w:p w:rsidR="00E32EC8" w:rsidRPr="00EA50C9" w:rsidRDefault="00E32EC8" w:rsidP="00EA50C9">
            <w:pPr>
              <w:pStyle w:val="a8"/>
              <w:ind w:firstLine="360"/>
              <w:rPr>
                <w:sz w:val="18"/>
                <w:szCs w:val="18"/>
              </w:rPr>
            </w:pPr>
            <w:r w:rsidRPr="00EA50C9">
              <w:rPr>
                <w:rFonts w:hint="eastAsia"/>
                <w:sz w:val="18"/>
                <w:szCs w:val="18"/>
              </w:rPr>
              <w:t>其中：建设期（年</w:t>
            </w:r>
            <w:r w:rsidRPr="00EA50C9">
              <w:rPr>
                <w:sz w:val="18"/>
                <w:szCs w:val="18"/>
              </w:rPr>
              <w:t>）</w:t>
            </w:r>
          </w:p>
        </w:tc>
        <w:tc>
          <w:tcPr>
            <w:tcW w:w="1020" w:type="dxa"/>
            <w:shd w:val="clear" w:color="000000" w:fill="auto"/>
            <w:vAlign w:val="center"/>
          </w:tcPr>
          <w:p w:rsidR="00E32EC8" w:rsidRPr="00EA50C9" w:rsidRDefault="00E32EC8" w:rsidP="00EA50C9">
            <w:pPr>
              <w:pStyle w:val="a8"/>
              <w:ind w:firstLine="360"/>
              <w:rPr>
                <w:sz w:val="18"/>
                <w:szCs w:val="18"/>
              </w:rPr>
            </w:pPr>
            <w:r w:rsidRPr="00EA50C9">
              <w:rPr>
                <w:sz w:val="18"/>
                <w:szCs w:val="18"/>
              </w:rPr>
              <w:t>A</w:t>
            </w:r>
          </w:p>
        </w:tc>
        <w:tc>
          <w:tcPr>
            <w:tcW w:w="1020" w:type="dxa"/>
            <w:shd w:val="clear" w:color="000000" w:fill="auto"/>
            <w:noWrap/>
            <w:vAlign w:val="center"/>
            <w:hideMark/>
          </w:tcPr>
          <w:p w:rsidR="00E32EC8" w:rsidRPr="00EA50C9" w:rsidRDefault="00E32EC8" w:rsidP="00EA50C9">
            <w:pPr>
              <w:pStyle w:val="a8"/>
              <w:ind w:firstLine="360"/>
              <w:rPr>
                <w:sz w:val="18"/>
                <w:szCs w:val="18"/>
              </w:rPr>
            </w:pPr>
            <w:r w:rsidRPr="00EA50C9">
              <w:rPr>
                <w:rFonts w:hint="eastAsia"/>
                <w:sz w:val="18"/>
                <w:szCs w:val="18"/>
              </w:rPr>
              <w:t>2</w:t>
            </w:r>
          </w:p>
        </w:tc>
      </w:tr>
      <w:tr w:rsidR="00E32EC8" w:rsidRPr="00EA50C9" w:rsidTr="008519AF">
        <w:trPr>
          <w:trHeight w:val="312"/>
          <w:jc w:val="center"/>
        </w:trPr>
        <w:tc>
          <w:tcPr>
            <w:tcW w:w="2286" w:type="dxa"/>
            <w:shd w:val="clear" w:color="000000" w:fill="auto"/>
            <w:noWrap/>
            <w:vAlign w:val="center"/>
            <w:hideMark/>
          </w:tcPr>
          <w:p w:rsidR="00E32EC8" w:rsidRPr="00EA50C9" w:rsidRDefault="00E32EC8" w:rsidP="00EA50C9">
            <w:pPr>
              <w:pStyle w:val="a8"/>
              <w:ind w:firstLine="360"/>
              <w:rPr>
                <w:sz w:val="18"/>
                <w:szCs w:val="18"/>
              </w:rPr>
            </w:pPr>
            <w:r w:rsidRPr="00EA50C9">
              <w:rPr>
                <w:rFonts w:hint="eastAsia"/>
                <w:sz w:val="18"/>
                <w:szCs w:val="18"/>
              </w:rPr>
              <w:t>运营期（年</w:t>
            </w:r>
            <w:r w:rsidRPr="00EA50C9">
              <w:rPr>
                <w:sz w:val="18"/>
                <w:szCs w:val="18"/>
              </w:rPr>
              <w:t>）</w:t>
            </w:r>
          </w:p>
        </w:tc>
        <w:tc>
          <w:tcPr>
            <w:tcW w:w="1020" w:type="dxa"/>
            <w:shd w:val="clear" w:color="000000" w:fill="auto"/>
            <w:vAlign w:val="center"/>
          </w:tcPr>
          <w:p w:rsidR="00E32EC8" w:rsidRPr="00EA50C9" w:rsidRDefault="00E32EC8" w:rsidP="00EA50C9">
            <w:pPr>
              <w:pStyle w:val="a8"/>
              <w:ind w:firstLine="360"/>
              <w:rPr>
                <w:sz w:val="18"/>
                <w:szCs w:val="18"/>
              </w:rPr>
            </w:pPr>
            <w:r w:rsidRPr="00EA50C9">
              <w:rPr>
                <w:sz w:val="18"/>
                <w:szCs w:val="18"/>
              </w:rPr>
              <w:t>B</w:t>
            </w:r>
          </w:p>
        </w:tc>
        <w:tc>
          <w:tcPr>
            <w:tcW w:w="1020" w:type="dxa"/>
            <w:shd w:val="clear" w:color="000000" w:fill="auto"/>
            <w:noWrap/>
            <w:vAlign w:val="center"/>
            <w:hideMark/>
          </w:tcPr>
          <w:p w:rsidR="00E32EC8" w:rsidRPr="00EA50C9" w:rsidRDefault="00E32EC8" w:rsidP="00EA50C9">
            <w:pPr>
              <w:pStyle w:val="a8"/>
              <w:ind w:firstLine="360"/>
              <w:rPr>
                <w:sz w:val="18"/>
                <w:szCs w:val="18"/>
              </w:rPr>
            </w:pPr>
            <w:r w:rsidRPr="00EA50C9">
              <w:rPr>
                <w:rFonts w:hint="eastAsia"/>
                <w:sz w:val="18"/>
                <w:szCs w:val="18"/>
              </w:rPr>
              <w:t>25</w:t>
            </w:r>
          </w:p>
        </w:tc>
      </w:tr>
    </w:tbl>
    <w:p w:rsidR="00E32EC8" w:rsidRPr="002D129F" w:rsidRDefault="00E32EC8" w:rsidP="00E32EC8"/>
    <w:p w:rsidR="00E32EC8" w:rsidRPr="009B4BA6" w:rsidRDefault="00E32EC8" w:rsidP="009B4BA6">
      <w:pPr>
        <w:pStyle w:val="3"/>
        <w:keepNext w:val="0"/>
        <w:keepLines w:val="0"/>
        <w:widowControl w:val="0"/>
        <w:spacing w:before="120" w:after="120" w:line="360" w:lineRule="auto"/>
        <w:ind w:left="0" w:firstLine="0"/>
        <w:rPr>
          <w:rFonts w:eastAsia="黑体"/>
          <w:sz w:val="30"/>
        </w:rPr>
      </w:pPr>
      <w:bookmarkStart w:id="152" w:name="_Toc512600099"/>
      <w:r w:rsidRPr="009B4BA6">
        <w:rPr>
          <w:rFonts w:eastAsia="黑体" w:hint="eastAsia"/>
          <w:sz w:val="30"/>
        </w:rPr>
        <w:t>商业贷款</w:t>
      </w:r>
      <w:r w:rsidRPr="009B4BA6">
        <w:rPr>
          <w:rFonts w:eastAsia="黑体"/>
          <w:sz w:val="30"/>
        </w:rPr>
        <w:t>参数</w:t>
      </w:r>
      <w:bookmarkEnd w:id="152"/>
    </w:p>
    <w:tbl>
      <w:tblPr>
        <w:tblW w:w="7119"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shd w:val="clear" w:color="000000" w:fill="auto"/>
        <w:tblLook w:val="04A0" w:firstRow="1" w:lastRow="0" w:firstColumn="1" w:lastColumn="0" w:noHBand="0" w:noVBand="1"/>
      </w:tblPr>
      <w:tblGrid>
        <w:gridCol w:w="2998"/>
        <w:gridCol w:w="3129"/>
        <w:gridCol w:w="992"/>
      </w:tblGrid>
      <w:tr w:rsidR="00E32EC8" w:rsidRPr="00C50B4C" w:rsidTr="008519AF">
        <w:trPr>
          <w:trHeight w:val="300"/>
          <w:jc w:val="center"/>
        </w:trPr>
        <w:tc>
          <w:tcPr>
            <w:tcW w:w="2998" w:type="dxa"/>
            <w:shd w:val="clear" w:color="000000" w:fill="auto"/>
            <w:noWrap/>
            <w:vAlign w:val="center"/>
            <w:hideMark/>
          </w:tcPr>
          <w:p w:rsidR="00E32EC8" w:rsidRPr="008C08BC" w:rsidRDefault="00E32EC8" w:rsidP="008519AF">
            <w:pPr>
              <w:pStyle w:val="a7"/>
              <w:widowControl w:val="0"/>
            </w:pPr>
            <w:r w:rsidRPr="00C50B4C">
              <w:rPr>
                <w:rFonts w:hint="eastAsia"/>
              </w:rPr>
              <w:t>字段</w:t>
            </w:r>
          </w:p>
        </w:tc>
        <w:tc>
          <w:tcPr>
            <w:tcW w:w="3129" w:type="dxa"/>
            <w:shd w:val="clear" w:color="000000" w:fill="auto"/>
            <w:vAlign w:val="center"/>
          </w:tcPr>
          <w:p w:rsidR="00E32EC8" w:rsidRPr="008C08BC" w:rsidRDefault="00E32EC8" w:rsidP="008519AF">
            <w:pPr>
              <w:pStyle w:val="a7"/>
              <w:widowControl w:val="0"/>
            </w:pPr>
            <w:r w:rsidRPr="00C50B4C">
              <w:rPr>
                <w:rFonts w:hint="eastAsia"/>
              </w:rPr>
              <w:t>说明</w:t>
            </w:r>
          </w:p>
        </w:tc>
        <w:tc>
          <w:tcPr>
            <w:tcW w:w="992" w:type="dxa"/>
            <w:shd w:val="clear" w:color="000000" w:fill="auto"/>
            <w:vAlign w:val="center"/>
          </w:tcPr>
          <w:p w:rsidR="00E32EC8" w:rsidRPr="008C08BC" w:rsidRDefault="00E32EC8" w:rsidP="008519AF">
            <w:pPr>
              <w:pStyle w:val="a7"/>
              <w:widowControl w:val="0"/>
            </w:pPr>
            <w:r w:rsidRPr="00C50B4C">
              <w:rPr>
                <w:rFonts w:hint="eastAsia"/>
              </w:rPr>
              <w:t>例</w:t>
            </w:r>
            <w:r>
              <w:rPr>
                <w:rFonts w:hint="eastAsia"/>
              </w:rPr>
              <w:t>子</w:t>
            </w:r>
          </w:p>
        </w:tc>
      </w:tr>
      <w:tr w:rsidR="00E32EC8" w:rsidRPr="008B3906" w:rsidTr="008519AF">
        <w:trPr>
          <w:trHeight w:val="300"/>
          <w:jc w:val="center"/>
        </w:trPr>
        <w:tc>
          <w:tcPr>
            <w:tcW w:w="2998" w:type="dxa"/>
            <w:shd w:val="clear" w:color="000000" w:fill="auto"/>
            <w:noWrap/>
            <w:vAlign w:val="center"/>
            <w:hideMark/>
          </w:tcPr>
          <w:p w:rsidR="00E32EC8" w:rsidRPr="008B3906" w:rsidRDefault="00E32EC8" w:rsidP="008519AF">
            <w:pPr>
              <w:jc w:val="center"/>
            </w:pPr>
            <w:r w:rsidRPr="008B3906">
              <w:rPr>
                <w:rFonts w:hint="eastAsia"/>
              </w:rPr>
              <w:t>贷款比例</w:t>
            </w:r>
          </w:p>
        </w:tc>
        <w:tc>
          <w:tcPr>
            <w:tcW w:w="3129" w:type="dxa"/>
            <w:shd w:val="clear" w:color="000000" w:fill="auto"/>
            <w:vAlign w:val="center"/>
          </w:tcPr>
          <w:p w:rsidR="00E32EC8" w:rsidRPr="008B3906" w:rsidRDefault="00E32EC8" w:rsidP="008519AF">
            <w:pPr>
              <w:jc w:val="center"/>
            </w:pPr>
          </w:p>
        </w:tc>
        <w:tc>
          <w:tcPr>
            <w:tcW w:w="992" w:type="dxa"/>
            <w:shd w:val="clear" w:color="000000" w:fill="auto"/>
            <w:vAlign w:val="center"/>
          </w:tcPr>
          <w:p w:rsidR="00E32EC8" w:rsidRPr="008B3906" w:rsidRDefault="00E32EC8" w:rsidP="008519AF">
            <w:pPr>
              <w:jc w:val="center"/>
              <w:rPr>
                <w:sz w:val="18"/>
                <w:szCs w:val="18"/>
              </w:rPr>
            </w:pPr>
            <w:r w:rsidRPr="008B3906">
              <w:rPr>
                <w:rFonts w:hint="eastAsia"/>
                <w:sz w:val="18"/>
                <w:szCs w:val="18"/>
              </w:rPr>
              <w:t>80%</w:t>
            </w:r>
          </w:p>
        </w:tc>
      </w:tr>
      <w:tr w:rsidR="00E32EC8" w:rsidRPr="008B3906" w:rsidTr="008519AF">
        <w:trPr>
          <w:trHeight w:val="300"/>
          <w:jc w:val="center"/>
        </w:trPr>
        <w:tc>
          <w:tcPr>
            <w:tcW w:w="2998" w:type="dxa"/>
            <w:shd w:val="clear" w:color="000000" w:fill="auto"/>
            <w:noWrap/>
            <w:vAlign w:val="center"/>
            <w:hideMark/>
          </w:tcPr>
          <w:p w:rsidR="00E32EC8" w:rsidRPr="008B3906" w:rsidRDefault="00E32EC8" w:rsidP="008519AF">
            <w:pPr>
              <w:jc w:val="center"/>
            </w:pPr>
            <w:r w:rsidRPr="008B3906">
              <w:rPr>
                <w:rFonts w:hint="eastAsia"/>
              </w:rPr>
              <w:t>资本金比例</w:t>
            </w:r>
          </w:p>
        </w:tc>
        <w:tc>
          <w:tcPr>
            <w:tcW w:w="3129" w:type="dxa"/>
            <w:shd w:val="clear" w:color="000000" w:fill="auto"/>
            <w:vAlign w:val="center"/>
          </w:tcPr>
          <w:p w:rsidR="00E32EC8" w:rsidRPr="008B3906" w:rsidRDefault="00E32EC8" w:rsidP="008519AF">
            <w:pPr>
              <w:jc w:val="center"/>
            </w:pPr>
          </w:p>
        </w:tc>
        <w:tc>
          <w:tcPr>
            <w:tcW w:w="992" w:type="dxa"/>
            <w:shd w:val="clear" w:color="000000" w:fill="auto"/>
            <w:vAlign w:val="center"/>
          </w:tcPr>
          <w:p w:rsidR="00E32EC8" w:rsidRPr="008B3906" w:rsidRDefault="00E32EC8" w:rsidP="008519AF">
            <w:pPr>
              <w:jc w:val="center"/>
              <w:rPr>
                <w:sz w:val="18"/>
                <w:szCs w:val="18"/>
              </w:rPr>
            </w:pPr>
            <w:r w:rsidRPr="008B3906">
              <w:rPr>
                <w:rFonts w:hint="eastAsia"/>
                <w:sz w:val="18"/>
                <w:szCs w:val="18"/>
              </w:rPr>
              <w:t>20%</w:t>
            </w:r>
          </w:p>
        </w:tc>
      </w:tr>
      <w:tr w:rsidR="00E32EC8" w:rsidRPr="008B3906" w:rsidTr="008519AF">
        <w:trPr>
          <w:trHeight w:val="300"/>
          <w:jc w:val="center"/>
        </w:trPr>
        <w:tc>
          <w:tcPr>
            <w:tcW w:w="2998" w:type="dxa"/>
            <w:shd w:val="clear" w:color="000000" w:fill="auto"/>
            <w:noWrap/>
            <w:vAlign w:val="center"/>
            <w:hideMark/>
          </w:tcPr>
          <w:p w:rsidR="00E32EC8" w:rsidRPr="008B3906" w:rsidRDefault="00E32EC8" w:rsidP="008519AF">
            <w:pPr>
              <w:jc w:val="center"/>
            </w:pPr>
            <w:r w:rsidRPr="008B3906">
              <w:rPr>
                <w:rFonts w:hint="eastAsia"/>
              </w:rPr>
              <w:t>贷款利率</w:t>
            </w:r>
          </w:p>
        </w:tc>
        <w:tc>
          <w:tcPr>
            <w:tcW w:w="3129" w:type="dxa"/>
            <w:shd w:val="clear" w:color="000000" w:fill="auto"/>
            <w:vAlign w:val="center"/>
          </w:tcPr>
          <w:p w:rsidR="00E32EC8" w:rsidRPr="008B3906" w:rsidRDefault="00E32EC8" w:rsidP="008519AF">
            <w:pPr>
              <w:jc w:val="center"/>
            </w:pPr>
          </w:p>
        </w:tc>
        <w:tc>
          <w:tcPr>
            <w:tcW w:w="992" w:type="dxa"/>
            <w:shd w:val="clear" w:color="000000" w:fill="auto"/>
            <w:vAlign w:val="center"/>
          </w:tcPr>
          <w:p w:rsidR="00E32EC8" w:rsidRPr="008B3906" w:rsidRDefault="00E32EC8" w:rsidP="008519AF">
            <w:pPr>
              <w:jc w:val="center"/>
              <w:rPr>
                <w:sz w:val="18"/>
                <w:szCs w:val="18"/>
              </w:rPr>
            </w:pPr>
            <w:r w:rsidRPr="008B3906">
              <w:rPr>
                <w:rFonts w:hint="eastAsia"/>
                <w:sz w:val="18"/>
                <w:szCs w:val="18"/>
              </w:rPr>
              <w:t>4.9%</w:t>
            </w:r>
          </w:p>
        </w:tc>
      </w:tr>
      <w:tr w:rsidR="00E32EC8" w:rsidRPr="008B3906" w:rsidTr="008519AF">
        <w:trPr>
          <w:trHeight w:val="300"/>
          <w:jc w:val="center"/>
        </w:trPr>
        <w:tc>
          <w:tcPr>
            <w:tcW w:w="2998" w:type="dxa"/>
            <w:shd w:val="clear" w:color="000000" w:fill="auto"/>
            <w:noWrap/>
            <w:vAlign w:val="center"/>
            <w:hideMark/>
          </w:tcPr>
          <w:p w:rsidR="00E32EC8" w:rsidRPr="008B3906" w:rsidRDefault="00E32EC8" w:rsidP="008519AF">
            <w:pPr>
              <w:jc w:val="center"/>
            </w:pPr>
            <w:r w:rsidRPr="008B3906">
              <w:rPr>
                <w:rFonts w:hint="eastAsia"/>
              </w:rPr>
              <w:t>宽限期</w:t>
            </w:r>
          </w:p>
        </w:tc>
        <w:tc>
          <w:tcPr>
            <w:tcW w:w="3129" w:type="dxa"/>
            <w:shd w:val="clear" w:color="000000" w:fill="auto"/>
            <w:vAlign w:val="center"/>
          </w:tcPr>
          <w:p w:rsidR="00E32EC8" w:rsidRPr="008B3906" w:rsidRDefault="00E32EC8" w:rsidP="008519AF">
            <w:pPr>
              <w:jc w:val="center"/>
            </w:pPr>
          </w:p>
        </w:tc>
        <w:tc>
          <w:tcPr>
            <w:tcW w:w="992" w:type="dxa"/>
            <w:shd w:val="clear" w:color="000000" w:fill="auto"/>
            <w:vAlign w:val="center"/>
          </w:tcPr>
          <w:p w:rsidR="00E32EC8" w:rsidRPr="008B3906" w:rsidRDefault="00E32EC8" w:rsidP="008519AF">
            <w:pPr>
              <w:jc w:val="center"/>
              <w:rPr>
                <w:sz w:val="18"/>
                <w:szCs w:val="18"/>
              </w:rPr>
            </w:pPr>
            <w:r w:rsidRPr="008B3906">
              <w:rPr>
                <w:rFonts w:hint="eastAsia"/>
                <w:sz w:val="18"/>
                <w:szCs w:val="18"/>
              </w:rPr>
              <w:t>2</w:t>
            </w:r>
          </w:p>
        </w:tc>
      </w:tr>
      <w:tr w:rsidR="00E32EC8" w:rsidRPr="008B3906" w:rsidTr="008519AF">
        <w:trPr>
          <w:trHeight w:val="300"/>
          <w:jc w:val="center"/>
        </w:trPr>
        <w:tc>
          <w:tcPr>
            <w:tcW w:w="2998" w:type="dxa"/>
            <w:shd w:val="clear" w:color="000000" w:fill="auto"/>
            <w:noWrap/>
            <w:vAlign w:val="center"/>
            <w:hideMark/>
          </w:tcPr>
          <w:p w:rsidR="00E32EC8" w:rsidRPr="008B3906" w:rsidRDefault="00E32EC8" w:rsidP="008519AF">
            <w:pPr>
              <w:jc w:val="center"/>
            </w:pPr>
            <w:r w:rsidRPr="008B3906">
              <w:rPr>
                <w:rFonts w:hint="eastAsia"/>
              </w:rPr>
              <w:t>还贷年限</w:t>
            </w:r>
          </w:p>
        </w:tc>
        <w:tc>
          <w:tcPr>
            <w:tcW w:w="3129" w:type="dxa"/>
            <w:shd w:val="clear" w:color="000000" w:fill="auto"/>
            <w:vAlign w:val="center"/>
          </w:tcPr>
          <w:p w:rsidR="00E32EC8" w:rsidRPr="008B3906" w:rsidRDefault="00E32EC8" w:rsidP="008519AF">
            <w:pPr>
              <w:jc w:val="center"/>
            </w:pPr>
          </w:p>
        </w:tc>
        <w:tc>
          <w:tcPr>
            <w:tcW w:w="992" w:type="dxa"/>
            <w:shd w:val="clear" w:color="000000" w:fill="auto"/>
            <w:vAlign w:val="center"/>
          </w:tcPr>
          <w:p w:rsidR="00E32EC8" w:rsidRPr="008B3906" w:rsidRDefault="00E32EC8" w:rsidP="008519AF">
            <w:pPr>
              <w:jc w:val="center"/>
              <w:rPr>
                <w:sz w:val="18"/>
                <w:szCs w:val="18"/>
              </w:rPr>
            </w:pPr>
            <w:r w:rsidRPr="008B3906">
              <w:rPr>
                <w:rFonts w:hint="eastAsia"/>
                <w:sz w:val="18"/>
                <w:szCs w:val="18"/>
              </w:rPr>
              <w:t>15</w:t>
            </w:r>
          </w:p>
        </w:tc>
      </w:tr>
      <w:tr w:rsidR="00E32EC8" w:rsidRPr="008B3906" w:rsidTr="008519AF">
        <w:trPr>
          <w:trHeight w:val="285"/>
          <w:jc w:val="center"/>
        </w:trPr>
        <w:tc>
          <w:tcPr>
            <w:tcW w:w="2998" w:type="dxa"/>
            <w:shd w:val="clear" w:color="000000" w:fill="auto"/>
            <w:vAlign w:val="center"/>
            <w:hideMark/>
          </w:tcPr>
          <w:p w:rsidR="00E32EC8" w:rsidRPr="008B3906" w:rsidRDefault="00E32EC8" w:rsidP="008519AF">
            <w:pPr>
              <w:jc w:val="center"/>
            </w:pPr>
            <w:r w:rsidRPr="008B3906">
              <w:rPr>
                <w:rFonts w:hint="eastAsia"/>
              </w:rPr>
              <w:t>还贷方式</w:t>
            </w:r>
          </w:p>
        </w:tc>
        <w:tc>
          <w:tcPr>
            <w:tcW w:w="3129" w:type="dxa"/>
            <w:shd w:val="clear" w:color="000000" w:fill="auto"/>
            <w:vAlign w:val="center"/>
          </w:tcPr>
          <w:p w:rsidR="00E32EC8" w:rsidRPr="008B3906" w:rsidRDefault="00E32EC8" w:rsidP="008519AF">
            <w:pPr>
              <w:jc w:val="center"/>
            </w:pPr>
            <w:r w:rsidRPr="007D249F">
              <w:rPr>
                <w:rFonts w:hint="eastAsia"/>
              </w:rPr>
              <w:t>（等额本金</w:t>
            </w:r>
            <w:r w:rsidRPr="007D249F">
              <w:rPr>
                <w:rFonts w:hint="eastAsia"/>
              </w:rPr>
              <w:t>1</w:t>
            </w:r>
            <w:r w:rsidRPr="007D249F">
              <w:rPr>
                <w:rFonts w:hint="eastAsia"/>
              </w:rPr>
              <w:t>；等额本息</w:t>
            </w:r>
            <w:r w:rsidRPr="007D249F">
              <w:rPr>
                <w:rFonts w:hint="eastAsia"/>
              </w:rPr>
              <w:t>0</w:t>
            </w:r>
            <w:r w:rsidRPr="007D249F">
              <w:rPr>
                <w:rFonts w:hint="eastAsia"/>
              </w:rPr>
              <w:t>）</w:t>
            </w:r>
          </w:p>
        </w:tc>
        <w:tc>
          <w:tcPr>
            <w:tcW w:w="992" w:type="dxa"/>
            <w:shd w:val="clear" w:color="000000" w:fill="auto"/>
            <w:vAlign w:val="center"/>
          </w:tcPr>
          <w:p w:rsidR="00E32EC8" w:rsidRPr="008B3906" w:rsidRDefault="00E32EC8" w:rsidP="008519AF">
            <w:pPr>
              <w:jc w:val="center"/>
            </w:pPr>
            <w:r>
              <w:rPr>
                <w:rFonts w:hint="eastAsia"/>
              </w:rPr>
              <w:t>1</w:t>
            </w:r>
          </w:p>
        </w:tc>
      </w:tr>
      <w:tr w:rsidR="00E32EC8" w:rsidRPr="008B3906" w:rsidTr="008519AF">
        <w:trPr>
          <w:trHeight w:val="300"/>
          <w:jc w:val="center"/>
        </w:trPr>
        <w:tc>
          <w:tcPr>
            <w:tcW w:w="2998" w:type="dxa"/>
            <w:shd w:val="clear" w:color="000000" w:fill="auto"/>
            <w:noWrap/>
            <w:vAlign w:val="center"/>
            <w:hideMark/>
          </w:tcPr>
          <w:p w:rsidR="00E32EC8" w:rsidRPr="008B3906" w:rsidRDefault="00E32EC8" w:rsidP="008519AF">
            <w:pPr>
              <w:jc w:val="center"/>
            </w:pPr>
            <w:r w:rsidRPr="008B3906">
              <w:rPr>
                <w:rFonts w:hint="eastAsia"/>
              </w:rPr>
              <w:t>通货膨胀率</w:t>
            </w:r>
          </w:p>
        </w:tc>
        <w:tc>
          <w:tcPr>
            <w:tcW w:w="3129" w:type="dxa"/>
            <w:shd w:val="clear" w:color="000000" w:fill="auto"/>
            <w:vAlign w:val="center"/>
          </w:tcPr>
          <w:p w:rsidR="00E32EC8" w:rsidRPr="008B3906" w:rsidRDefault="00E32EC8" w:rsidP="008519AF">
            <w:pPr>
              <w:jc w:val="center"/>
            </w:pPr>
          </w:p>
        </w:tc>
        <w:tc>
          <w:tcPr>
            <w:tcW w:w="992" w:type="dxa"/>
            <w:shd w:val="clear" w:color="000000" w:fill="auto"/>
            <w:vAlign w:val="center"/>
          </w:tcPr>
          <w:p w:rsidR="00E32EC8" w:rsidRPr="008B3906" w:rsidRDefault="00E32EC8" w:rsidP="008519AF">
            <w:pPr>
              <w:jc w:val="center"/>
            </w:pPr>
            <w:r w:rsidRPr="008B3906">
              <w:rPr>
                <w:rFonts w:hint="eastAsia"/>
                <w:sz w:val="18"/>
                <w:szCs w:val="18"/>
              </w:rPr>
              <w:t>0.00%</w:t>
            </w:r>
          </w:p>
        </w:tc>
      </w:tr>
      <w:tr w:rsidR="00E32EC8" w:rsidRPr="00842B44" w:rsidTr="008519AF">
        <w:trPr>
          <w:trHeight w:val="300"/>
          <w:jc w:val="center"/>
        </w:trPr>
        <w:tc>
          <w:tcPr>
            <w:tcW w:w="2998" w:type="dxa"/>
            <w:shd w:val="clear" w:color="000000" w:fill="auto"/>
            <w:noWrap/>
            <w:vAlign w:val="center"/>
          </w:tcPr>
          <w:p w:rsidR="00E32EC8" w:rsidRPr="00C07711" w:rsidRDefault="00E32EC8" w:rsidP="008519AF">
            <w:pPr>
              <w:jc w:val="center"/>
            </w:pPr>
            <w:r w:rsidRPr="00C07711">
              <w:rPr>
                <w:rFonts w:hint="eastAsia"/>
              </w:rPr>
              <w:t>残值率</w:t>
            </w:r>
          </w:p>
        </w:tc>
        <w:tc>
          <w:tcPr>
            <w:tcW w:w="3129" w:type="dxa"/>
            <w:shd w:val="clear" w:color="000000" w:fill="auto"/>
            <w:vAlign w:val="center"/>
          </w:tcPr>
          <w:p w:rsidR="00E32EC8" w:rsidRPr="008B3906" w:rsidRDefault="00E32EC8" w:rsidP="008519AF">
            <w:pPr>
              <w:jc w:val="center"/>
            </w:pPr>
          </w:p>
        </w:tc>
        <w:tc>
          <w:tcPr>
            <w:tcW w:w="992" w:type="dxa"/>
            <w:shd w:val="clear" w:color="000000" w:fill="auto"/>
            <w:vAlign w:val="center"/>
          </w:tcPr>
          <w:p w:rsidR="00E32EC8" w:rsidRDefault="00E32EC8" w:rsidP="008519AF">
            <w:pPr>
              <w:jc w:val="center"/>
              <w:rPr>
                <w:sz w:val="18"/>
                <w:szCs w:val="18"/>
              </w:rPr>
            </w:pPr>
            <w:r>
              <w:rPr>
                <w:rFonts w:hint="eastAsia"/>
                <w:sz w:val="18"/>
                <w:szCs w:val="18"/>
              </w:rPr>
              <w:t>5%</w:t>
            </w:r>
          </w:p>
        </w:tc>
      </w:tr>
      <w:tr w:rsidR="00E32EC8" w:rsidRPr="00842B44" w:rsidTr="008519AF">
        <w:trPr>
          <w:trHeight w:val="300"/>
          <w:jc w:val="center"/>
        </w:trPr>
        <w:tc>
          <w:tcPr>
            <w:tcW w:w="2998" w:type="dxa"/>
            <w:shd w:val="clear" w:color="000000" w:fill="auto"/>
            <w:noWrap/>
            <w:vAlign w:val="center"/>
          </w:tcPr>
          <w:p w:rsidR="00E32EC8" w:rsidRPr="00C07711" w:rsidRDefault="00E32EC8" w:rsidP="008519AF">
            <w:pPr>
              <w:jc w:val="center"/>
            </w:pPr>
            <w:r w:rsidRPr="00C07711">
              <w:rPr>
                <w:rFonts w:hint="eastAsia"/>
              </w:rPr>
              <w:t>无形资产摊销年限</w:t>
            </w:r>
            <w:r>
              <w:rPr>
                <w:rFonts w:hint="eastAsia"/>
              </w:rPr>
              <w:t>（年）</w:t>
            </w:r>
          </w:p>
        </w:tc>
        <w:tc>
          <w:tcPr>
            <w:tcW w:w="3129" w:type="dxa"/>
            <w:shd w:val="clear" w:color="000000" w:fill="auto"/>
            <w:vAlign w:val="center"/>
          </w:tcPr>
          <w:p w:rsidR="00E32EC8" w:rsidRPr="00AD48B9" w:rsidRDefault="00E32EC8" w:rsidP="008519AF">
            <w:pPr>
              <w:jc w:val="center"/>
            </w:pPr>
          </w:p>
        </w:tc>
        <w:tc>
          <w:tcPr>
            <w:tcW w:w="992" w:type="dxa"/>
            <w:shd w:val="clear" w:color="000000" w:fill="auto"/>
            <w:vAlign w:val="center"/>
          </w:tcPr>
          <w:p w:rsidR="00E32EC8" w:rsidRDefault="00E32EC8" w:rsidP="008519AF">
            <w:pPr>
              <w:jc w:val="center"/>
              <w:rPr>
                <w:sz w:val="18"/>
                <w:szCs w:val="18"/>
              </w:rPr>
            </w:pPr>
            <w:r>
              <w:rPr>
                <w:rFonts w:hint="eastAsia"/>
                <w:sz w:val="18"/>
                <w:szCs w:val="18"/>
              </w:rPr>
              <w:t>5</w:t>
            </w:r>
          </w:p>
        </w:tc>
      </w:tr>
      <w:tr w:rsidR="00E32EC8" w:rsidRPr="00842B44" w:rsidTr="008519AF">
        <w:trPr>
          <w:trHeight w:val="300"/>
          <w:jc w:val="center"/>
        </w:trPr>
        <w:tc>
          <w:tcPr>
            <w:tcW w:w="2998" w:type="dxa"/>
            <w:shd w:val="clear" w:color="000000" w:fill="auto"/>
            <w:noWrap/>
            <w:vAlign w:val="center"/>
          </w:tcPr>
          <w:p w:rsidR="00E32EC8" w:rsidRPr="00C07711" w:rsidRDefault="00E32EC8" w:rsidP="008519AF">
            <w:pPr>
              <w:jc w:val="center"/>
            </w:pPr>
            <w:r w:rsidRPr="00C07711">
              <w:rPr>
                <w:rFonts w:hint="eastAsia"/>
              </w:rPr>
              <w:t>工程预备费率</w:t>
            </w:r>
          </w:p>
        </w:tc>
        <w:tc>
          <w:tcPr>
            <w:tcW w:w="3129" w:type="dxa"/>
            <w:shd w:val="clear" w:color="000000" w:fill="auto"/>
            <w:vAlign w:val="center"/>
          </w:tcPr>
          <w:p w:rsidR="00E32EC8" w:rsidRPr="008B3906" w:rsidRDefault="00E32EC8" w:rsidP="008519AF">
            <w:pPr>
              <w:jc w:val="center"/>
            </w:pPr>
          </w:p>
        </w:tc>
        <w:tc>
          <w:tcPr>
            <w:tcW w:w="992" w:type="dxa"/>
            <w:shd w:val="clear" w:color="000000" w:fill="auto"/>
            <w:vAlign w:val="center"/>
          </w:tcPr>
          <w:p w:rsidR="00E32EC8" w:rsidRDefault="00E32EC8" w:rsidP="008519AF">
            <w:pPr>
              <w:jc w:val="center"/>
              <w:rPr>
                <w:sz w:val="18"/>
                <w:szCs w:val="18"/>
              </w:rPr>
            </w:pPr>
            <w:r>
              <w:rPr>
                <w:rFonts w:hint="eastAsia"/>
                <w:sz w:val="18"/>
                <w:szCs w:val="18"/>
              </w:rPr>
              <w:t>2.0%</w:t>
            </w:r>
          </w:p>
        </w:tc>
      </w:tr>
      <w:tr w:rsidR="00E32EC8" w:rsidRPr="00842B44" w:rsidTr="008519AF">
        <w:trPr>
          <w:trHeight w:val="300"/>
          <w:jc w:val="center"/>
        </w:trPr>
        <w:tc>
          <w:tcPr>
            <w:tcW w:w="2998" w:type="dxa"/>
            <w:shd w:val="clear" w:color="000000" w:fill="auto"/>
            <w:noWrap/>
            <w:vAlign w:val="center"/>
          </w:tcPr>
          <w:p w:rsidR="00E32EC8" w:rsidRPr="00C07711" w:rsidRDefault="00E32EC8" w:rsidP="008519AF">
            <w:pPr>
              <w:jc w:val="center"/>
            </w:pPr>
            <w:r w:rsidRPr="00C07711">
              <w:rPr>
                <w:rFonts w:hint="eastAsia"/>
              </w:rPr>
              <w:t>维修费率</w:t>
            </w:r>
          </w:p>
        </w:tc>
        <w:tc>
          <w:tcPr>
            <w:tcW w:w="3129" w:type="dxa"/>
            <w:shd w:val="clear" w:color="000000" w:fill="auto"/>
            <w:vAlign w:val="center"/>
          </w:tcPr>
          <w:p w:rsidR="00E32EC8" w:rsidRPr="008B3906" w:rsidRDefault="00E32EC8" w:rsidP="008519AF">
            <w:pPr>
              <w:jc w:val="center"/>
            </w:pPr>
          </w:p>
        </w:tc>
        <w:tc>
          <w:tcPr>
            <w:tcW w:w="992" w:type="dxa"/>
            <w:shd w:val="clear" w:color="000000" w:fill="auto"/>
            <w:vAlign w:val="center"/>
          </w:tcPr>
          <w:p w:rsidR="00E32EC8" w:rsidRDefault="00E32EC8" w:rsidP="008519AF">
            <w:pPr>
              <w:jc w:val="center"/>
              <w:rPr>
                <w:sz w:val="18"/>
                <w:szCs w:val="18"/>
              </w:rPr>
            </w:pPr>
            <w:r>
              <w:rPr>
                <w:rFonts w:hint="eastAsia"/>
                <w:sz w:val="18"/>
                <w:szCs w:val="18"/>
              </w:rPr>
              <w:t>0.2%</w:t>
            </w:r>
          </w:p>
        </w:tc>
      </w:tr>
      <w:tr w:rsidR="00E32EC8" w:rsidRPr="00842B44" w:rsidTr="008519AF">
        <w:trPr>
          <w:trHeight w:val="300"/>
          <w:jc w:val="center"/>
        </w:trPr>
        <w:tc>
          <w:tcPr>
            <w:tcW w:w="2998" w:type="dxa"/>
            <w:shd w:val="clear" w:color="000000" w:fill="auto"/>
            <w:noWrap/>
            <w:vAlign w:val="center"/>
          </w:tcPr>
          <w:p w:rsidR="00E32EC8" w:rsidRPr="00C07711" w:rsidRDefault="00E32EC8" w:rsidP="008519AF">
            <w:pPr>
              <w:jc w:val="center"/>
            </w:pPr>
            <w:r w:rsidRPr="00C07711">
              <w:rPr>
                <w:rFonts w:hint="eastAsia"/>
              </w:rPr>
              <w:t>维修费</w:t>
            </w:r>
            <w:r>
              <w:rPr>
                <w:rFonts w:hint="eastAsia"/>
              </w:rPr>
              <w:t>（万元</w:t>
            </w:r>
            <w:r>
              <w:rPr>
                <w:rFonts w:hint="eastAsia"/>
              </w:rPr>
              <w:t>/</w:t>
            </w:r>
            <w:r>
              <w:rPr>
                <w:rFonts w:hint="eastAsia"/>
              </w:rPr>
              <w:t>年）</w:t>
            </w:r>
          </w:p>
        </w:tc>
        <w:tc>
          <w:tcPr>
            <w:tcW w:w="3129" w:type="dxa"/>
            <w:shd w:val="clear" w:color="000000" w:fill="auto"/>
            <w:vAlign w:val="center"/>
          </w:tcPr>
          <w:p w:rsidR="00E32EC8" w:rsidRPr="00387AA2" w:rsidRDefault="00E32EC8" w:rsidP="008519AF">
            <w:pPr>
              <w:jc w:val="center"/>
              <w:rPr>
                <w:color w:val="FF0000"/>
              </w:rPr>
            </w:pPr>
            <w:r w:rsidRPr="00387AA2">
              <w:rPr>
                <w:rFonts w:hint="eastAsia"/>
                <w:color w:val="FF0000"/>
              </w:rPr>
              <w:t>计算</w:t>
            </w:r>
            <w:r w:rsidRPr="00387AA2">
              <w:rPr>
                <w:color w:val="FF0000"/>
              </w:rPr>
              <w:t>获得</w:t>
            </w:r>
          </w:p>
        </w:tc>
        <w:tc>
          <w:tcPr>
            <w:tcW w:w="992" w:type="dxa"/>
            <w:shd w:val="clear" w:color="000000" w:fill="auto"/>
            <w:vAlign w:val="center"/>
          </w:tcPr>
          <w:p w:rsidR="00E32EC8" w:rsidRDefault="00E32EC8" w:rsidP="008519AF">
            <w:pPr>
              <w:jc w:val="center"/>
              <w:rPr>
                <w:sz w:val="18"/>
                <w:szCs w:val="18"/>
              </w:rPr>
            </w:pPr>
            <w:r>
              <w:rPr>
                <w:rFonts w:hint="eastAsia"/>
                <w:sz w:val="18"/>
                <w:szCs w:val="18"/>
              </w:rPr>
              <w:t>1701</w:t>
            </w:r>
          </w:p>
        </w:tc>
      </w:tr>
      <w:tr w:rsidR="00E32EC8" w:rsidRPr="00842B44" w:rsidTr="008519AF">
        <w:trPr>
          <w:trHeight w:val="300"/>
          <w:jc w:val="center"/>
        </w:trPr>
        <w:tc>
          <w:tcPr>
            <w:tcW w:w="2998" w:type="dxa"/>
            <w:shd w:val="clear" w:color="000000" w:fill="auto"/>
            <w:noWrap/>
            <w:vAlign w:val="center"/>
          </w:tcPr>
          <w:p w:rsidR="00E32EC8" w:rsidRPr="00C07711" w:rsidRDefault="00E32EC8" w:rsidP="008519AF">
            <w:pPr>
              <w:jc w:val="center"/>
            </w:pPr>
            <w:r w:rsidRPr="00C07711">
              <w:rPr>
                <w:rFonts w:hint="eastAsia"/>
              </w:rPr>
              <w:t>定员</w:t>
            </w:r>
            <w:r>
              <w:rPr>
                <w:rFonts w:hint="eastAsia"/>
              </w:rPr>
              <w:t>（人）</w:t>
            </w:r>
          </w:p>
        </w:tc>
        <w:tc>
          <w:tcPr>
            <w:tcW w:w="3129" w:type="dxa"/>
            <w:shd w:val="clear" w:color="000000" w:fill="auto"/>
            <w:vAlign w:val="center"/>
          </w:tcPr>
          <w:p w:rsidR="00E32EC8" w:rsidRPr="008B3906" w:rsidRDefault="00E32EC8" w:rsidP="008519AF">
            <w:pPr>
              <w:jc w:val="center"/>
            </w:pPr>
            <w:r>
              <w:rPr>
                <w:rFonts w:hint="eastAsia"/>
              </w:rPr>
              <w:t>A</w:t>
            </w:r>
          </w:p>
        </w:tc>
        <w:tc>
          <w:tcPr>
            <w:tcW w:w="992" w:type="dxa"/>
            <w:shd w:val="clear" w:color="000000" w:fill="auto"/>
            <w:vAlign w:val="center"/>
          </w:tcPr>
          <w:p w:rsidR="00E32EC8" w:rsidRDefault="00E32EC8" w:rsidP="008519AF">
            <w:pPr>
              <w:jc w:val="center"/>
              <w:rPr>
                <w:sz w:val="18"/>
                <w:szCs w:val="18"/>
              </w:rPr>
            </w:pPr>
            <w:r>
              <w:rPr>
                <w:rFonts w:hint="eastAsia"/>
                <w:sz w:val="18"/>
                <w:szCs w:val="18"/>
              </w:rPr>
              <w:t>100</w:t>
            </w:r>
          </w:p>
        </w:tc>
      </w:tr>
      <w:tr w:rsidR="00E32EC8" w:rsidRPr="00842B44" w:rsidTr="008519AF">
        <w:trPr>
          <w:trHeight w:val="300"/>
          <w:jc w:val="center"/>
        </w:trPr>
        <w:tc>
          <w:tcPr>
            <w:tcW w:w="2998" w:type="dxa"/>
            <w:shd w:val="clear" w:color="000000" w:fill="auto"/>
            <w:noWrap/>
            <w:vAlign w:val="center"/>
          </w:tcPr>
          <w:p w:rsidR="00E32EC8" w:rsidRPr="00C07711" w:rsidRDefault="00E32EC8" w:rsidP="008519AF">
            <w:pPr>
              <w:jc w:val="center"/>
            </w:pPr>
            <w:r w:rsidRPr="00C07711">
              <w:rPr>
                <w:rFonts w:hint="eastAsia"/>
              </w:rPr>
              <w:t>年工资</w:t>
            </w:r>
            <w:r>
              <w:rPr>
                <w:rFonts w:hint="eastAsia"/>
              </w:rPr>
              <w:t>（元</w:t>
            </w:r>
            <w:r>
              <w:rPr>
                <w:rFonts w:hint="eastAsia"/>
              </w:rPr>
              <w:t>/</w:t>
            </w:r>
            <w:r>
              <w:rPr>
                <w:rFonts w:hint="eastAsia"/>
              </w:rPr>
              <w:t>人年）</w:t>
            </w:r>
          </w:p>
        </w:tc>
        <w:tc>
          <w:tcPr>
            <w:tcW w:w="3129" w:type="dxa"/>
            <w:shd w:val="clear" w:color="000000" w:fill="auto"/>
            <w:vAlign w:val="center"/>
          </w:tcPr>
          <w:p w:rsidR="00E32EC8" w:rsidRPr="008B3906" w:rsidRDefault="00E32EC8" w:rsidP="008519AF">
            <w:pPr>
              <w:jc w:val="center"/>
            </w:pPr>
            <w:r>
              <w:rPr>
                <w:rFonts w:hint="eastAsia"/>
              </w:rPr>
              <w:t>B</w:t>
            </w:r>
          </w:p>
        </w:tc>
        <w:tc>
          <w:tcPr>
            <w:tcW w:w="992" w:type="dxa"/>
            <w:shd w:val="clear" w:color="000000" w:fill="auto"/>
            <w:vAlign w:val="center"/>
          </w:tcPr>
          <w:p w:rsidR="00E32EC8" w:rsidRDefault="00E32EC8" w:rsidP="008519AF">
            <w:pPr>
              <w:jc w:val="center"/>
              <w:rPr>
                <w:sz w:val="18"/>
                <w:szCs w:val="18"/>
              </w:rPr>
            </w:pPr>
            <w:r>
              <w:rPr>
                <w:rFonts w:hint="eastAsia"/>
                <w:sz w:val="18"/>
                <w:szCs w:val="18"/>
              </w:rPr>
              <w:t>72000</w:t>
            </w:r>
          </w:p>
        </w:tc>
      </w:tr>
      <w:tr w:rsidR="00E32EC8" w:rsidRPr="00842B44" w:rsidTr="008519AF">
        <w:trPr>
          <w:trHeight w:val="300"/>
          <w:jc w:val="center"/>
        </w:trPr>
        <w:tc>
          <w:tcPr>
            <w:tcW w:w="2998" w:type="dxa"/>
            <w:shd w:val="clear" w:color="000000" w:fill="auto"/>
            <w:noWrap/>
            <w:vAlign w:val="center"/>
          </w:tcPr>
          <w:p w:rsidR="00E32EC8" w:rsidRPr="00C07711" w:rsidRDefault="00E32EC8" w:rsidP="008519AF">
            <w:pPr>
              <w:jc w:val="center"/>
            </w:pPr>
            <w:r w:rsidRPr="00C07711">
              <w:rPr>
                <w:rFonts w:hint="eastAsia"/>
              </w:rPr>
              <w:t>年工资总额</w:t>
            </w:r>
            <w:r>
              <w:rPr>
                <w:rFonts w:hint="eastAsia"/>
              </w:rPr>
              <w:t>（万元</w:t>
            </w:r>
            <w:r>
              <w:rPr>
                <w:rFonts w:hint="eastAsia"/>
              </w:rPr>
              <w:t>/</w:t>
            </w:r>
            <w:r>
              <w:rPr>
                <w:rFonts w:hint="eastAsia"/>
              </w:rPr>
              <w:t>年）</w:t>
            </w:r>
          </w:p>
        </w:tc>
        <w:tc>
          <w:tcPr>
            <w:tcW w:w="3129" w:type="dxa"/>
            <w:shd w:val="clear" w:color="000000" w:fill="auto"/>
            <w:vAlign w:val="center"/>
          </w:tcPr>
          <w:p w:rsidR="00E32EC8" w:rsidRPr="008B3906" w:rsidRDefault="00E32EC8" w:rsidP="008519AF">
            <w:pPr>
              <w:jc w:val="center"/>
            </w:pPr>
            <w:r>
              <w:rPr>
                <w:rFonts w:hint="eastAsia"/>
              </w:rPr>
              <w:t>A*B/10000</w:t>
            </w:r>
          </w:p>
        </w:tc>
        <w:tc>
          <w:tcPr>
            <w:tcW w:w="992" w:type="dxa"/>
            <w:shd w:val="clear" w:color="000000" w:fill="auto"/>
            <w:vAlign w:val="center"/>
          </w:tcPr>
          <w:p w:rsidR="00E32EC8" w:rsidRDefault="00E32EC8" w:rsidP="008519AF">
            <w:pPr>
              <w:jc w:val="center"/>
              <w:rPr>
                <w:sz w:val="18"/>
                <w:szCs w:val="18"/>
              </w:rPr>
            </w:pPr>
            <w:r>
              <w:rPr>
                <w:rFonts w:hint="eastAsia"/>
                <w:sz w:val="18"/>
                <w:szCs w:val="18"/>
              </w:rPr>
              <w:t>720</w:t>
            </w:r>
          </w:p>
        </w:tc>
      </w:tr>
      <w:tr w:rsidR="00E32EC8" w:rsidRPr="00842B44" w:rsidTr="008519AF">
        <w:trPr>
          <w:trHeight w:val="300"/>
          <w:jc w:val="center"/>
        </w:trPr>
        <w:tc>
          <w:tcPr>
            <w:tcW w:w="2998" w:type="dxa"/>
            <w:shd w:val="clear" w:color="000000" w:fill="auto"/>
            <w:noWrap/>
            <w:vAlign w:val="center"/>
          </w:tcPr>
          <w:p w:rsidR="00E32EC8" w:rsidRPr="00C07711" w:rsidRDefault="00E32EC8" w:rsidP="008519AF">
            <w:pPr>
              <w:jc w:val="center"/>
            </w:pPr>
            <w:r w:rsidRPr="00C07711">
              <w:rPr>
                <w:rFonts w:hint="eastAsia"/>
              </w:rPr>
              <w:t>福利费比例</w:t>
            </w:r>
          </w:p>
        </w:tc>
        <w:tc>
          <w:tcPr>
            <w:tcW w:w="3129" w:type="dxa"/>
            <w:shd w:val="clear" w:color="000000" w:fill="auto"/>
            <w:vAlign w:val="center"/>
          </w:tcPr>
          <w:p w:rsidR="00E32EC8" w:rsidRPr="008B3906" w:rsidRDefault="00E32EC8" w:rsidP="008519AF">
            <w:pPr>
              <w:jc w:val="center"/>
            </w:pPr>
          </w:p>
        </w:tc>
        <w:tc>
          <w:tcPr>
            <w:tcW w:w="992" w:type="dxa"/>
            <w:shd w:val="clear" w:color="000000" w:fill="auto"/>
            <w:vAlign w:val="center"/>
          </w:tcPr>
          <w:p w:rsidR="00E32EC8" w:rsidRDefault="00E32EC8" w:rsidP="008519AF">
            <w:pPr>
              <w:jc w:val="center"/>
              <w:rPr>
                <w:sz w:val="18"/>
                <w:szCs w:val="18"/>
              </w:rPr>
            </w:pPr>
            <w:r>
              <w:rPr>
                <w:rFonts w:hint="eastAsia"/>
                <w:sz w:val="18"/>
                <w:szCs w:val="18"/>
              </w:rPr>
              <w:t>40%</w:t>
            </w:r>
          </w:p>
        </w:tc>
      </w:tr>
      <w:tr w:rsidR="00E32EC8" w:rsidRPr="00842B44" w:rsidTr="008519AF">
        <w:trPr>
          <w:trHeight w:val="300"/>
          <w:jc w:val="center"/>
        </w:trPr>
        <w:tc>
          <w:tcPr>
            <w:tcW w:w="2998" w:type="dxa"/>
            <w:shd w:val="clear" w:color="000000" w:fill="auto"/>
            <w:noWrap/>
            <w:vAlign w:val="center"/>
          </w:tcPr>
          <w:p w:rsidR="00E32EC8" w:rsidRPr="00C07711" w:rsidRDefault="00E32EC8" w:rsidP="008519AF">
            <w:pPr>
              <w:jc w:val="center"/>
            </w:pPr>
            <w:r w:rsidRPr="00C07711">
              <w:rPr>
                <w:rFonts w:hint="eastAsia"/>
              </w:rPr>
              <w:t>年工资及福利费</w:t>
            </w:r>
            <w:r>
              <w:rPr>
                <w:rFonts w:hint="eastAsia"/>
              </w:rPr>
              <w:t>（万元</w:t>
            </w:r>
            <w:r>
              <w:rPr>
                <w:rFonts w:hint="eastAsia"/>
              </w:rPr>
              <w:t>/</w:t>
            </w:r>
            <w:r>
              <w:rPr>
                <w:rFonts w:hint="eastAsia"/>
              </w:rPr>
              <w:t>年）</w:t>
            </w:r>
          </w:p>
        </w:tc>
        <w:tc>
          <w:tcPr>
            <w:tcW w:w="3129" w:type="dxa"/>
            <w:shd w:val="clear" w:color="000000" w:fill="auto"/>
            <w:vAlign w:val="center"/>
          </w:tcPr>
          <w:p w:rsidR="00E32EC8" w:rsidRPr="008B3906" w:rsidRDefault="00E32EC8" w:rsidP="008519AF">
            <w:pPr>
              <w:jc w:val="center"/>
            </w:pPr>
          </w:p>
        </w:tc>
        <w:tc>
          <w:tcPr>
            <w:tcW w:w="992" w:type="dxa"/>
            <w:shd w:val="clear" w:color="000000" w:fill="auto"/>
            <w:vAlign w:val="center"/>
          </w:tcPr>
          <w:p w:rsidR="00E32EC8" w:rsidRDefault="00E32EC8" w:rsidP="008519AF">
            <w:pPr>
              <w:jc w:val="center"/>
              <w:rPr>
                <w:sz w:val="18"/>
                <w:szCs w:val="18"/>
              </w:rPr>
            </w:pPr>
            <w:r>
              <w:rPr>
                <w:rFonts w:hint="eastAsia"/>
                <w:sz w:val="18"/>
                <w:szCs w:val="18"/>
              </w:rPr>
              <w:t>1008</w:t>
            </w:r>
          </w:p>
        </w:tc>
      </w:tr>
      <w:tr w:rsidR="00E32EC8" w:rsidRPr="00842B44" w:rsidTr="008519AF">
        <w:trPr>
          <w:trHeight w:val="300"/>
          <w:jc w:val="center"/>
        </w:trPr>
        <w:tc>
          <w:tcPr>
            <w:tcW w:w="2998" w:type="dxa"/>
            <w:shd w:val="clear" w:color="000000" w:fill="auto"/>
            <w:noWrap/>
            <w:vAlign w:val="center"/>
          </w:tcPr>
          <w:p w:rsidR="00E32EC8" w:rsidRPr="00C07711" w:rsidRDefault="00E32EC8" w:rsidP="008519AF">
            <w:pPr>
              <w:jc w:val="center"/>
            </w:pPr>
            <w:r w:rsidRPr="00C07711">
              <w:rPr>
                <w:rFonts w:hint="eastAsia"/>
              </w:rPr>
              <w:t>保险费率</w:t>
            </w:r>
          </w:p>
        </w:tc>
        <w:tc>
          <w:tcPr>
            <w:tcW w:w="3129" w:type="dxa"/>
            <w:shd w:val="clear" w:color="000000" w:fill="auto"/>
            <w:vAlign w:val="center"/>
          </w:tcPr>
          <w:p w:rsidR="00E32EC8" w:rsidRPr="008B3906" w:rsidRDefault="00E32EC8" w:rsidP="008519AF">
            <w:pPr>
              <w:jc w:val="center"/>
            </w:pPr>
          </w:p>
        </w:tc>
        <w:tc>
          <w:tcPr>
            <w:tcW w:w="992" w:type="dxa"/>
            <w:shd w:val="clear" w:color="000000" w:fill="auto"/>
            <w:vAlign w:val="center"/>
          </w:tcPr>
          <w:p w:rsidR="00E32EC8" w:rsidRDefault="00E32EC8" w:rsidP="008519AF">
            <w:pPr>
              <w:jc w:val="center"/>
              <w:rPr>
                <w:sz w:val="18"/>
                <w:szCs w:val="18"/>
              </w:rPr>
            </w:pPr>
            <w:r>
              <w:rPr>
                <w:rFonts w:hint="eastAsia"/>
                <w:sz w:val="18"/>
                <w:szCs w:val="18"/>
              </w:rPr>
              <w:t>0.25%</w:t>
            </w:r>
          </w:p>
        </w:tc>
      </w:tr>
      <w:tr w:rsidR="00E32EC8" w:rsidRPr="00842B44" w:rsidTr="008519AF">
        <w:trPr>
          <w:trHeight w:val="300"/>
          <w:jc w:val="center"/>
        </w:trPr>
        <w:tc>
          <w:tcPr>
            <w:tcW w:w="2998" w:type="dxa"/>
            <w:shd w:val="clear" w:color="000000" w:fill="auto"/>
            <w:noWrap/>
            <w:vAlign w:val="center"/>
          </w:tcPr>
          <w:p w:rsidR="00E32EC8" w:rsidRPr="00C07711" w:rsidRDefault="00E32EC8" w:rsidP="008519AF">
            <w:pPr>
              <w:jc w:val="center"/>
            </w:pPr>
            <w:r w:rsidRPr="00C07711">
              <w:rPr>
                <w:rFonts w:hint="eastAsia"/>
              </w:rPr>
              <w:t>保险费</w:t>
            </w:r>
          </w:p>
        </w:tc>
        <w:tc>
          <w:tcPr>
            <w:tcW w:w="3129" w:type="dxa"/>
            <w:shd w:val="clear" w:color="000000" w:fill="auto"/>
            <w:vAlign w:val="center"/>
          </w:tcPr>
          <w:p w:rsidR="00E32EC8" w:rsidRPr="008B3906" w:rsidRDefault="00E32EC8" w:rsidP="008519AF">
            <w:pPr>
              <w:jc w:val="center"/>
            </w:pPr>
            <w:r w:rsidRPr="00387AA2">
              <w:rPr>
                <w:rFonts w:hint="eastAsia"/>
                <w:color w:val="FF0000"/>
              </w:rPr>
              <w:t>计算</w:t>
            </w:r>
            <w:r w:rsidRPr="00387AA2">
              <w:rPr>
                <w:color w:val="FF0000"/>
              </w:rPr>
              <w:t>获得</w:t>
            </w:r>
          </w:p>
        </w:tc>
        <w:tc>
          <w:tcPr>
            <w:tcW w:w="992" w:type="dxa"/>
            <w:shd w:val="clear" w:color="000000" w:fill="auto"/>
            <w:vAlign w:val="center"/>
          </w:tcPr>
          <w:p w:rsidR="00E32EC8" w:rsidRDefault="00E32EC8" w:rsidP="008519AF">
            <w:pPr>
              <w:jc w:val="center"/>
              <w:rPr>
                <w:sz w:val="18"/>
                <w:szCs w:val="18"/>
              </w:rPr>
            </w:pPr>
            <w:r>
              <w:rPr>
                <w:rFonts w:hint="eastAsia"/>
                <w:sz w:val="18"/>
                <w:szCs w:val="18"/>
              </w:rPr>
              <w:t>2952</w:t>
            </w:r>
          </w:p>
        </w:tc>
      </w:tr>
      <w:tr w:rsidR="00E32EC8" w:rsidRPr="00842B44" w:rsidTr="008519AF">
        <w:trPr>
          <w:trHeight w:val="300"/>
          <w:jc w:val="center"/>
        </w:trPr>
        <w:tc>
          <w:tcPr>
            <w:tcW w:w="2998" w:type="dxa"/>
            <w:shd w:val="clear" w:color="000000" w:fill="auto"/>
            <w:noWrap/>
            <w:vAlign w:val="center"/>
          </w:tcPr>
          <w:p w:rsidR="00E32EC8" w:rsidRPr="00C07711" w:rsidRDefault="00E32EC8" w:rsidP="008519AF">
            <w:pPr>
              <w:jc w:val="center"/>
            </w:pPr>
            <w:r w:rsidRPr="00C07711">
              <w:rPr>
                <w:rFonts w:hint="eastAsia"/>
              </w:rPr>
              <w:t>可抵扣增值税进项税</w:t>
            </w:r>
          </w:p>
        </w:tc>
        <w:tc>
          <w:tcPr>
            <w:tcW w:w="3129" w:type="dxa"/>
            <w:shd w:val="clear" w:color="000000" w:fill="auto"/>
            <w:vAlign w:val="center"/>
          </w:tcPr>
          <w:p w:rsidR="00E32EC8" w:rsidRPr="008B3906" w:rsidRDefault="00E32EC8" w:rsidP="008519AF">
            <w:pPr>
              <w:jc w:val="center"/>
            </w:pPr>
            <w:r w:rsidRPr="00387AA2">
              <w:rPr>
                <w:rFonts w:hint="eastAsia"/>
                <w:color w:val="FF0000"/>
              </w:rPr>
              <w:t>计算</w:t>
            </w:r>
            <w:r w:rsidRPr="00387AA2">
              <w:rPr>
                <w:color w:val="FF0000"/>
              </w:rPr>
              <w:t>获得</w:t>
            </w:r>
          </w:p>
        </w:tc>
        <w:tc>
          <w:tcPr>
            <w:tcW w:w="992" w:type="dxa"/>
            <w:shd w:val="clear" w:color="000000" w:fill="auto"/>
            <w:vAlign w:val="center"/>
          </w:tcPr>
          <w:p w:rsidR="00E32EC8" w:rsidRDefault="00E32EC8" w:rsidP="008519AF">
            <w:pPr>
              <w:jc w:val="center"/>
              <w:rPr>
                <w:sz w:val="18"/>
                <w:szCs w:val="18"/>
              </w:rPr>
            </w:pPr>
            <w:r>
              <w:rPr>
                <w:rFonts w:hint="eastAsia"/>
                <w:sz w:val="18"/>
                <w:szCs w:val="18"/>
              </w:rPr>
              <w:t>132072.93</w:t>
            </w:r>
          </w:p>
        </w:tc>
      </w:tr>
    </w:tbl>
    <w:p w:rsidR="00E32EC8" w:rsidRPr="009B4BA6" w:rsidRDefault="00E32EC8" w:rsidP="009B4BA6">
      <w:pPr>
        <w:pStyle w:val="3"/>
        <w:keepNext w:val="0"/>
        <w:keepLines w:val="0"/>
        <w:widowControl w:val="0"/>
        <w:spacing w:before="120" w:after="120" w:line="360" w:lineRule="auto"/>
        <w:ind w:left="0" w:firstLine="0"/>
        <w:rPr>
          <w:rFonts w:eastAsia="黑体"/>
          <w:sz w:val="30"/>
        </w:rPr>
      </w:pPr>
      <w:bookmarkStart w:id="153" w:name="_Toc512600100"/>
      <w:r w:rsidRPr="009B4BA6">
        <w:rPr>
          <w:rFonts w:eastAsia="黑体" w:hint="eastAsia"/>
          <w:sz w:val="30"/>
        </w:rPr>
        <w:t>其他</w:t>
      </w:r>
      <w:bookmarkEnd w:id="153"/>
    </w:p>
    <w:tbl>
      <w:tblPr>
        <w:tblStyle w:val="a3"/>
        <w:tblW w:w="6860" w:type="dxa"/>
        <w:jc w:val="center"/>
        <w:tblLook w:val="04A0" w:firstRow="1" w:lastRow="0" w:firstColumn="1" w:lastColumn="0" w:noHBand="0" w:noVBand="1"/>
      </w:tblPr>
      <w:tblGrid>
        <w:gridCol w:w="2916"/>
        <w:gridCol w:w="3126"/>
        <w:gridCol w:w="818"/>
      </w:tblGrid>
      <w:tr w:rsidR="00E32EC8" w:rsidRPr="005C5B95" w:rsidTr="008519AF">
        <w:trPr>
          <w:jc w:val="center"/>
        </w:trPr>
        <w:tc>
          <w:tcPr>
            <w:tcW w:w="2916" w:type="dxa"/>
            <w:vAlign w:val="center"/>
          </w:tcPr>
          <w:p w:rsidR="00E32EC8" w:rsidRPr="008C08BC" w:rsidRDefault="00E32EC8" w:rsidP="008519AF">
            <w:pPr>
              <w:pStyle w:val="a7"/>
              <w:widowControl w:val="0"/>
            </w:pPr>
            <w:r w:rsidRPr="00C50B4C">
              <w:rPr>
                <w:rFonts w:hint="eastAsia"/>
              </w:rPr>
              <w:t>字段</w:t>
            </w:r>
          </w:p>
        </w:tc>
        <w:tc>
          <w:tcPr>
            <w:tcW w:w="3126" w:type="dxa"/>
            <w:vAlign w:val="center"/>
          </w:tcPr>
          <w:p w:rsidR="00E32EC8" w:rsidRPr="008C08BC" w:rsidRDefault="00E32EC8" w:rsidP="008519AF">
            <w:pPr>
              <w:pStyle w:val="a7"/>
              <w:widowControl w:val="0"/>
            </w:pPr>
            <w:r w:rsidRPr="00C50B4C">
              <w:rPr>
                <w:rFonts w:hint="eastAsia"/>
              </w:rPr>
              <w:t>说明</w:t>
            </w:r>
          </w:p>
        </w:tc>
        <w:tc>
          <w:tcPr>
            <w:tcW w:w="818" w:type="dxa"/>
            <w:vAlign w:val="center"/>
          </w:tcPr>
          <w:p w:rsidR="00E32EC8" w:rsidRPr="008C08BC" w:rsidRDefault="00E32EC8" w:rsidP="008519AF">
            <w:pPr>
              <w:pStyle w:val="a7"/>
              <w:widowControl w:val="0"/>
            </w:pPr>
            <w:r w:rsidRPr="00C50B4C">
              <w:rPr>
                <w:rFonts w:hint="eastAsia"/>
              </w:rPr>
              <w:t>例</w:t>
            </w:r>
            <w:r>
              <w:rPr>
                <w:rFonts w:hint="eastAsia"/>
              </w:rPr>
              <w:t>子</w:t>
            </w:r>
          </w:p>
        </w:tc>
      </w:tr>
      <w:tr w:rsidR="00E32EC8" w:rsidRPr="005C5B95" w:rsidTr="008519AF">
        <w:trPr>
          <w:jc w:val="center"/>
        </w:trPr>
        <w:tc>
          <w:tcPr>
            <w:tcW w:w="2916" w:type="dxa"/>
          </w:tcPr>
          <w:p w:rsidR="00E32EC8" w:rsidRPr="005C5B95" w:rsidRDefault="00E32EC8" w:rsidP="008519AF">
            <w:pPr>
              <w:jc w:val="center"/>
            </w:pPr>
            <w:r w:rsidRPr="005C5B95">
              <w:rPr>
                <w:rFonts w:hint="eastAsia"/>
              </w:rPr>
              <w:t>材料费</w:t>
            </w:r>
          </w:p>
        </w:tc>
        <w:tc>
          <w:tcPr>
            <w:tcW w:w="3126" w:type="dxa"/>
          </w:tcPr>
          <w:p w:rsidR="00E32EC8" w:rsidRPr="005C5B95" w:rsidRDefault="00E32EC8" w:rsidP="008519AF">
            <w:pPr>
              <w:jc w:val="center"/>
            </w:pPr>
            <w:r>
              <w:rPr>
                <w:rFonts w:hint="eastAsia"/>
              </w:rPr>
              <w:t>“项目</w:t>
            </w:r>
            <w:r>
              <w:t>数据</w:t>
            </w:r>
            <w:r>
              <w:rPr>
                <w:rFonts w:hint="eastAsia"/>
              </w:rPr>
              <w:t>”中</w:t>
            </w:r>
            <w:r w:rsidRPr="008C08BC">
              <w:rPr>
                <w:rFonts w:hint="eastAsia"/>
              </w:rPr>
              <w:t>材料费</w:t>
            </w:r>
          </w:p>
        </w:tc>
        <w:tc>
          <w:tcPr>
            <w:tcW w:w="818" w:type="dxa"/>
          </w:tcPr>
          <w:p w:rsidR="00E32EC8" w:rsidRPr="005C5B95" w:rsidRDefault="00E32EC8" w:rsidP="008519AF">
            <w:pPr>
              <w:jc w:val="center"/>
            </w:pPr>
          </w:p>
        </w:tc>
      </w:tr>
      <w:tr w:rsidR="00E32EC8" w:rsidRPr="00CC0C98" w:rsidTr="008519AF">
        <w:trPr>
          <w:jc w:val="center"/>
        </w:trPr>
        <w:tc>
          <w:tcPr>
            <w:tcW w:w="2916" w:type="dxa"/>
          </w:tcPr>
          <w:p w:rsidR="00E32EC8" w:rsidRPr="005C5B95" w:rsidRDefault="00E32EC8" w:rsidP="008519AF">
            <w:pPr>
              <w:jc w:val="center"/>
            </w:pPr>
            <w:r w:rsidRPr="005C5B95">
              <w:rPr>
                <w:rFonts w:hint="eastAsia"/>
              </w:rPr>
              <w:t>其它管理费用</w:t>
            </w:r>
          </w:p>
        </w:tc>
        <w:tc>
          <w:tcPr>
            <w:tcW w:w="3126" w:type="dxa"/>
          </w:tcPr>
          <w:p w:rsidR="00E32EC8" w:rsidRPr="005C5B95" w:rsidRDefault="00E32EC8" w:rsidP="008519AF">
            <w:pPr>
              <w:jc w:val="center"/>
            </w:pPr>
            <w:r>
              <w:rPr>
                <w:rFonts w:hint="eastAsia"/>
              </w:rPr>
              <w:t>“项目</w:t>
            </w:r>
            <w:r>
              <w:t>数据</w:t>
            </w:r>
            <w:r>
              <w:rPr>
                <w:rFonts w:hint="eastAsia"/>
              </w:rPr>
              <w:t>”中</w:t>
            </w:r>
            <w:r w:rsidRPr="008C08BC">
              <w:rPr>
                <w:rFonts w:hint="eastAsia"/>
              </w:rPr>
              <w:t>其它管理费用</w:t>
            </w:r>
          </w:p>
        </w:tc>
        <w:tc>
          <w:tcPr>
            <w:tcW w:w="818" w:type="dxa"/>
          </w:tcPr>
          <w:p w:rsidR="00E32EC8" w:rsidRPr="005C5B95" w:rsidRDefault="00E32EC8" w:rsidP="008519AF">
            <w:pPr>
              <w:jc w:val="center"/>
            </w:pPr>
          </w:p>
        </w:tc>
      </w:tr>
      <w:tr w:rsidR="00E32EC8" w:rsidRPr="005C5B95" w:rsidTr="008519AF">
        <w:trPr>
          <w:jc w:val="center"/>
        </w:trPr>
        <w:tc>
          <w:tcPr>
            <w:tcW w:w="2916" w:type="dxa"/>
          </w:tcPr>
          <w:p w:rsidR="00E32EC8" w:rsidRPr="005C5B95" w:rsidRDefault="00E32EC8" w:rsidP="008519AF">
            <w:pPr>
              <w:jc w:val="center"/>
            </w:pPr>
            <w:r w:rsidRPr="005C5B95">
              <w:rPr>
                <w:rFonts w:hint="eastAsia"/>
              </w:rPr>
              <w:t>建筑、安装工程费税率</w:t>
            </w:r>
          </w:p>
        </w:tc>
        <w:tc>
          <w:tcPr>
            <w:tcW w:w="3126" w:type="dxa"/>
          </w:tcPr>
          <w:p w:rsidR="00E32EC8" w:rsidRPr="005C5B95" w:rsidRDefault="00E32EC8" w:rsidP="008519AF">
            <w:pPr>
              <w:jc w:val="center"/>
            </w:pPr>
          </w:p>
        </w:tc>
        <w:tc>
          <w:tcPr>
            <w:tcW w:w="818" w:type="dxa"/>
            <w:vAlign w:val="center"/>
          </w:tcPr>
          <w:p w:rsidR="00E32EC8" w:rsidRDefault="00E32EC8" w:rsidP="008519AF">
            <w:pPr>
              <w:jc w:val="center"/>
              <w:rPr>
                <w:sz w:val="20"/>
                <w:szCs w:val="20"/>
              </w:rPr>
            </w:pPr>
            <w:r>
              <w:rPr>
                <w:rFonts w:hint="eastAsia"/>
                <w:sz w:val="20"/>
                <w:szCs w:val="20"/>
              </w:rPr>
              <w:t>11%</w:t>
            </w:r>
          </w:p>
        </w:tc>
      </w:tr>
      <w:tr w:rsidR="00E32EC8" w:rsidRPr="005C5B95" w:rsidTr="008519AF">
        <w:trPr>
          <w:jc w:val="center"/>
        </w:trPr>
        <w:tc>
          <w:tcPr>
            <w:tcW w:w="2916" w:type="dxa"/>
          </w:tcPr>
          <w:p w:rsidR="00E32EC8" w:rsidRPr="005C5B95" w:rsidRDefault="00E32EC8" w:rsidP="008519AF">
            <w:pPr>
              <w:jc w:val="center"/>
            </w:pPr>
            <w:r w:rsidRPr="005C5B95">
              <w:rPr>
                <w:rFonts w:hint="eastAsia"/>
              </w:rPr>
              <w:t>售电、设备购置增值税税率</w:t>
            </w:r>
          </w:p>
        </w:tc>
        <w:tc>
          <w:tcPr>
            <w:tcW w:w="3126" w:type="dxa"/>
          </w:tcPr>
          <w:p w:rsidR="00E32EC8" w:rsidRPr="005C5B95" w:rsidRDefault="00E32EC8" w:rsidP="008519AF">
            <w:pPr>
              <w:jc w:val="center"/>
            </w:pPr>
          </w:p>
        </w:tc>
        <w:tc>
          <w:tcPr>
            <w:tcW w:w="818" w:type="dxa"/>
            <w:vAlign w:val="center"/>
          </w:tcPr>
          <w:p w:rsidR="00E32EC8" w:rsidRDefault="00E32EC8" w:rsidP="008519AF">
            <w:pPr>
              <w:jc w:val="center"/>
              <w:rPr>
                <w:sz w:val="18"/>
                <w:szCs w:val="18"/>
              </w:rPr>
            </w:pPr>
            <w:r>
              <w:rPr>
                <w:rFonts w:hint="eastAsia"/>
                <w:sz w:val="18"/>
                <w:szCs w:val="18"/>
              </w:rPr>
              <w:t>17%</w:t>
            </w:r>
          </w:p>
        </w:tc>
      </w:tr>
      <w:tr w:rsidR="00E32EC8" w:rsidRPr="005C5B95" w:rsidTr="008519AF">
        <w:trPr>
          <w:jc w:val="center"/>
        </w:trPr>
        <w:tc>
          <w:tcPr>
            <w:tcW w:w="2916" w:type="dxa"/>
          </w:tcPr>
          <w:p w:rsidR="00E32EC8" w:rsidRPr="005C5B95" w:rsidRDefault="00E32EC8" w:rsidP="008519AF">
            <w:pPr>
              <w:jc w:val="center"/>
            </w:pPr>
            <w:r w:rsidRPr="005C5B95">
              <w:rPr>
                <w:rFonts w:hint="eastAsia"/>
              </w:rPr>
              <w:lastRenderedPageBreak/>
              <w:t>售冷热增值税税率</w:t>
            </w:r>
          </w:p>
        </w:tc>
        <w:tc>
          <w:tcPr>
            <w:tcW w:w="3126" w:type="dxa"/>
          </w:tcPr>
          <w:p w:rsidR="00E32EC8" w:rsidRPr="005C5B95" w:rsidRDefault="00E32EC8" w:rsidP="008519AF">
            <w:pPr>
              <w:jc w:val="center"/>
            </w:pPr>
          </w:p>
        </w:tc>
        <w:tc>
          <w:tcPr>
            <w:tcW w:w="818" w:type="dxa"/>
            <w:vAlign w:val="center"/>
          </w:tcPr>
          <w:p w:rsidR="00E32EC8" w:rsidRDefault="00E32EC8" w:rsidP="008519AF">
            <w:pPr>
              <w:jc w:val="center"/>
              <w:rPr>
                <w:sz w:val="18"/>
                <w:szCs w:val="18"/>
              </w:rPr>
            </w:pPr>
            <w:r>
              <w:rPr>
                <w:rFonts w:hint="eastAsia"/>
                <w:sz w:val="18"/>
                <w:szCs w:val="18"/>
              </w:rPr>
              <w:t>11%</w:t>
            </w:r>
          </w:p>
        </w:tc>
      </w:tr>
      <w:tr w:rsidR="00E32EC8" w:rsidRPr="005C5B95" w:rsidTr="008519AF">
        <w:trPr>
          <w:jc w:val="center"/>
        </w:trPr>
        <w:tc>
          <w:tcPr>
            <w:tcW w:w="2916" w:type="dxa"/>
          </w:tcPr>
          <w:p w:rsidR="00E32EC8" w:rsidRPr="005C5B95" w:rsidRDefault="00E32EC8" w:rsidP="008519AF">
            <w:pPr>
              <w:jc w:val="center"/>
            </w:pPr>
            <w:r w:rsidRPr="005C5B95">
              <w:rPr>
                <w:rFonts w:hint="eastAsia"/>
              </w:rPr>
              <w:t>城市维护建设税税率</w:t>
            </w:r>
          </w:p>
        </w:tc>
        <w:tc>
          <w:tcPr>
            <w:tcW w:w="3126" w:type="dxa"/>
          </w:tcPr>
          <w:p w:rsidR="00E32EC8" w:rsidRPr="005C5B95" w:rsidRDefault="00E32EC8" w:rsidP="008519AF">
            <w:pPr>
              <w:jc w:val="center"/>
            </w:pPr>
          </w:p>
        </w:tc>
        <w:tc>
          <w:tcPr>
            <w:tcW w:w="818" w:type="dxa"/>
            <w:vAlign w:val="center"/>
          </w:tcPr>
          <w:p w:rsidR="00E32EC8" w:rsidRDefault="00E32EC8" w:rsidP="008519AF">
            <w:pPr>
              <w:jc w:val="center"/>
              <w:rPr>
                <w:sz w:val="18"/>
                <w:szCs w:val="18"/>
              </w:rPr>
            </w:pPr>
            <w:r>
              <w:rPr>
                <w:rFonts w:hint="eastAsia"/>
                <w:sz w:val="18"/>
                <w:szCs w:val="18"/>
              </w:rPr>
              <w:t>7%</w:t>
            </w:r>
          </w:p>
        </w:tc>
      </w:tr>
      <w:tr w:rsidR="00E32EC8" w:rsidRPr="005C5B95" w:rsidTr="008519AF">
        <w:trPr>
          <w:jc w:val="center"/>
        </w:trPr>
        <w:tc>
          <w:tcPr>
            <w:tcW w:w="2916" w:type="dxa"/>
          </w:tcPr>
          <w:p w:rsidR="00E32EC8" w:rsidRPr="005C5B95" w:rsidRDefault="00E32EC8" w:rsidP="008519AF">
            <w:pPr>
              <w:jc w:val="center"/>
            </w:pPr>
            <w:r w:rsidRPr="005C5B95">
              <w:rPr>
                <w:rFonts w:hint="eastAsia"/>
              </w:rPr>
              <w:t>教育费附加</w:t>
            </w:r>
          </w:p>
        </w:tc>
        <w:tc>
          <w:tcPr>
            <w:tcW w:w="3126" w:type="dxa"/>
          </w:tcPr>
          <w:p w:rsidR="00E32EC8" w:rsidRPr="005C5B95" w:rsidRDefault="00E32EC8" w:rsidP="008519AF">
            <w:pPr>
              <w:jc w:val="center"/>
            </w:pPr>
          </w:p>
        </w:tc>
        <w:tc>
          <w:tcPr>
            <w:tcW w:w="818" w:type="dxa"/>
            <w:vAlign w:val="center"/>
          </w:tcPr>
          <w:p w:rsidR="00E32EC8" w:rsidRDefault="00E32EC8" w:rsidP="008519AF">
            <w:pPr>
              <w:jc w:val="center"/>
              <w:rPr>
                <w:sz w:val="18"/>
                <w:szCs w:val="18"/>
              </w:rPr>
            </w:pPr>
            <w:r>
              <w:rPr>
                <w:rFonts w:hint="eastAsia"/>
                <w:sz w:val="18"/>
                <w:szCs w:val="18"/>
              </w:rPr>
              <w:t>5%</w:t>
            </w:r>
          </w:p>
        </w:tc>
      </w:tr>
      <w:tr w:rsidR="00E32EC8" w:rsidRPr="005C5B95" w:rsidTr="008519AF">
        <w:trPr>
          <w:jc w:val="center"/>
        </w:trPr>
        <w:tc>
          <w:tcPr>
            <w:tcW w:w="2916" w:type="dxa"/>
          </w:tcPr>
          <w:p w:rsidR="00E32EC8" w:rsidRPr="005C5B95" w:rsidRDefault="00E32EC8" w:rsidP="008519AF">
            <w:pPr>
              <w:jc w:val="center"/>
            </w:pPr>
            <w:r w:rsidRPr="005C5B95">
              <w:rPr>
                <w:rFonts w:hint="eastAsia"/>
              </w:rPr>
              <w:t>地方教育附加</w:t>
            </w:r>
          </w:p>
        </w:tc>
        <w:tc>
          <w:tcPr>
            <w:tcW w:w="3126" w:type="dxa"/>
          </w:tcPr>
          <w:p w:rsidR="00E32EC8" w:rsidRPr="005C5B95" w:rsidRDefault="00E32EC8" w:rsidP="008519AF">
            <w:pPr>
              <w:jc w:val="center"/>
            </w:pPr>
          </w:p>
        </w:tc>
        <w:tc>
          <w:tcPr>
            <w:tcW w:w="818" w:type="dxa"/>
            <w:vAlign w:val="center"/>
          </w:tcPr>
          <w:p w:rsidR="00E32EC8" w:rsidRDefault="00E32EC8" w:rsidP="008519AF">
            <w:pPr>
              <w:jc w:val="center"/>
              <w:rPr>
                <w:sz w:val="18"/>
                <w:szCs w:val="18"/>
              </w:rPr>
            </w:pPr>
            <w:r>
              <w:rPr>
                <w:rFonts w:hint="eastAsia"/>
                <w:sz w:val="18"/>
                <w:szCs w:val="18"/>
              </w:rPr>
              <w:t>2%</w:t>
            </w:r>
          </w:p>
        </w:tc>
      </w:tr>
      <w:tr w:rsidR="00E32EC8" w:rsidRPr="005C5B95" w:rsidTr="008519AF">
        <w:trPr>
          <w:jc w:val="center"/>
        </w:trPr>
        <w:tc>
          <w:tcPr>
            <w:tcW w:w="2916" w:type="dxa"/>
          </w:tcPr>
          <w:p w:rsidR="00E32EC8" w:rsidRPr="005C5B95" w:rsidRDefault="00E32EC8" w:rsidP="008519AF">
            <w:pPr>
              <w:jc w:val="center"/>
            </w:pPr>
            <w:r w:rsidRPr="005C5B95">
              <w:rPr>
                <w:rFonts w:hint="eastAsia"/>
              </w:rPr>
              <w:t>企业所得税税率</w:t>
            </w:r>
          </w:p>
        </w:tc>
        <w:tc>
          <w:tcPr>
            <w:tcW w:w="3126" w:type="dxa"/>
          </w:tcPr>
          <w:p w:rsidR="00E32EC8" w:rsidRPr="005C5B95" w:rsidRDefault="00E32EC8" w:rsidP="008519AF">
            <w:pPr>
              <w:jc w:val="center"/>
            </w:pPr>
          </w:p>
        </w:tc>
        <w:tc>
          <w:tcPr>
            <w:tcW w:w="818" w:type="dxa"/>
            <w:vAlign w:val="center"/>
          </w:tcPr>
          <w:p w:rsidR="00E32EC8" w:rsidRDefault="00E32EC8" w:rsidP="008519AF">
            <w:pPr>
              <w:jc w:val="center"/>
              <w:rPr>
                <w:sz w:val="18"/>
                <w:szCs w:val="18"/>
              </w:rPr>
            </w:pPr>
            <w:r>
              <w:rPr>
                <w:rFonts w:hint="eastAsia"/>
                <w:sz w:val="18"/>
                <w:szCs w:val="18"/>
              </w:rPr>
              <w:t>25%</w:t>
            </w:r>
          </w:p>
        </w:tc>
      </w:tr>
      <w:tr w:rsidR="00E32EC8" w:rsidTr="008519AF">
        <w:trPr>
          <w:jc w:val="center"/>
        </w:trPr>
        <w:tc>
          <w:tcPr>
            <w:tcW w:w="2916" w:type="dxa"/>
          </w:tcPr>
          <w:p w:rsidR="00E32EC8" w:rsidRDefault="00E32EC8" w:rsidP="008519AF">
            <w:pPr>
              <w:jc w:val="center"/>
            </w:pPr>
            <w:r w:rsidRPr="005C5B95">
              <w:rPr>
                <w:rFonts w:hint="eastAsia"/>
              </w:rPr>
              <w:t>年总成本费用</w:t>
            </w:r>
          </w:p>
        </w:tc>
        <w:tc>
          <w:tcPr>
            <w:tcW w:w="3126" w:type="dxa"/>
          </w:tcPr>
          <w:p w:rsidR="00E32EC8" w:rsidRDefault="00E32EC8" w:rsidP="008519AF">
            <w:pPr>
              <w:jc w:val="center"/>
            </w:pPr>
          </w:p>
        </w:tc>
        <w:tc>
          <w:tcPr>
            <w:tcW w:w="818" w:type="dxa"/>
          </w:tcPr>
          <w:p w:rsidR="00E32EC8" w:rsidRDefault="00E32EC8" w:rsidP="008519AF">
            <w:pPr>
              <w:jc w:val="center"/>
            </w:pPr>
          </w:p>
        </w:tc>
      </w:tr>
    </w:tbl>
    <w:p w:rsidR="00AE13C8" w:rsidRDefault="00AE13C8" w:rsidP="00AE13C8">
      <w:pPr>
        <w:pStyle w:val="2"/>
        <w:keepNext w:val="0"/>
        <w:keepLines w:val="0"/>
        <w:widowControl w:val="0"/>
        <w:spacing w:before="240" w:after="240" w:line="360" w:lineRule="auto"/>
        <w:ind w:left="0" w:firstLine="0"/>
        <w:rPr>
          <w:rFonts w:ascii="Times New Roman" w:eastAsia="黑体" w:hAnsi="Times New Roman"/>
        </w:rPr>
      </w:pPr>
      <w:bookmarkStart w:id="154" w:name="_Toc512600101"/>
      <w:r>
        <w:rPr>
          <w:rFonts w:ascii="Times New Roman" w:eastAsia="黑体" w:hAnsi="Times New Roman" w:hint="eastAsia"/>
        </w:rPr>
        <w:t>样本数据</w:t>
      </w:r>
      <w:bookmarkEnd w:id="154"/>
    </w:p>
    <w:p w:rsidR="00AD1FC3" w:rsidRPr="008930E8" w:rsidRDefault="00AD1FC3" w:rsidP="008930E8">
      <w:pPr>
        <w:pStyle w:val="3"/>
        <w:keepNext w:val="0"/>
        <w:keepLines w:val="0"/>
        <w:widowControl w:val="0"/>
        <w:spacing w:before="120" w:after="120" w:line="360" w:lineRule="auto"/>
        <w:ind w:left="0" w:firstLine="0"/>
        <w:rPr>
          <w:rFonts w:eastAsia="黑体"/>
          <w:sz w:val="30"/>
        </w:rPr>
      </w:pPr>
      <w:bookmarkStart w:id="155" w:name="_Toc512600102"/>
      <w:r w:rsidRPr="00822C0B">
        <w:rPr>
          <w:rFonts w:eastAsia="黑体" w:hint="eastAsia"/>
          <w:sz w:val="30"/>
        </w:rPr>
        <w:t>能源互联网项目评价指标及参数汇总表</w:t>
      </w:r>
      <w:bookmarkEnd w:id="155"/>
    </w:p>
    <w:p w:rsidR="00AD1FC3" w:rsidRPr="00AD1FC3" w:rsidRDefault="00AD1FC3" w:rsidP="00AD1FC3"/>
    <w:p w:rsidR="0011086B" w:rsidRDefault="0011086B" w:rsidP="005D5A8E">
      <w:pPr>
        <w:pStyle w:val="1"/>
        <w:keepNext w:val="0"/>
        <w:keepLines w:val="0"/>
        <w:widowControl w:val="0"/>
        <w:numPr>
          <w:ilvl w:val="0"/>
          <w:numId w:val="0"/>
        </w:numPr>
        <w:spacing w:before="240" w:after="240" w:line="480" w:lineRule="auto"/>
        <w:sectPr w:rsidR="0011086B" w:rsidSect="007F734B">
          <w:pgSz w:w="11906" w:h="16838"/>
          <w:pgMar w:top="1440" w:right="1800" w:bottom="1440" w:left="1800" w:header="851" w:footer="992" w:gutter="0"/>
          <w:pgNumType w:start="1"/>
          <w:cols w:space="425"/>
          <w:docGrid w:type="lines" w:linePitch="312"/>
        </w:sectPr>
      </w:pPr>
    </w:p>
    <w:tbl>
      <w:tblPr>
        <w:tblW w:w="5000" w:type="pct"/>
        <w:jc w:val="center"/>
        <w:tblLook w:val="04A0" w:firstRow="1" w:lastRow="0" w:firstColumn="1" w:lastColumn="0" w:noHBand="0" w:noVBand="1"/>
      </w:tblPr>
      <w:tblGrid>
        <w:gridCol w:w="2168"/>
        <w:gridCol w:w="451"/>
        <w:gridCol w:w="476"/>
        <w:gridCol w:w="996"/>
        <w:gridCol w:w="567"/>
        <w:gridCol w:w="736"/>
        <w:gridCol w:w="1261"/>
        <w:gridCol w:w="1130"/>
        <w:gridCol w:w="1783"/>
        <w:gridCol w:w="1718"/>
        <w:gridCol w:w="1522"/>
        <w:gridCol w:w="1130"/>
      </w:tblGrid>
      <w:tr w:rsidR="00822C0B" w:rsidRPr="00822C0B" w:rsidTr="00822C0B">
        <w:trPr>
          <w:trHeight w:val="567"/>
          <w:jc w:val="center"/>
        </w:trPr>
        <w:tc>
          <w:tcPr>
            <w:tcW w:w="5000" w:type="pct"/>
            <w:gridSpan w:val="12"/>
            <w:tcBorders>
              <w:top w:val="single" w:sz="8" w:space="0" w:color="auto"/>
              <w:left w:val="single" w:sz="8" w:space="0" w:color="auto"/>
              <w:bottom w:val="single" w:sz="8" w:space="0" w:color="auto"/>
              <w:right w:val="single" w:sz="8" w:space="0" w:color="000000"/>
            </w:tcBorders>
            <w:shd w:val="clear" w:color="000000" w:fill="FFFFFF"/>
            <w:noWrap/>
            <w:vAlign w:val="center"/>
            <w:hideMark/>
          </w:tcPr>
          <w:p w:rsidR="00822C0B" w:rsidRPr="00822C0B" w:rsidRDefault="00822C0B" w:rsidP="00822C0B">
            <w:pPr>
              <w:jc w:val="left"/>
              <w:rPr>
                <w:rFonts w:ascii="宋体" w:hAnsi="宋体" w:cs="宋体"/>
                <w:b/>
                <w:bCs/>
                <w:kern w:val="0"/>
                <w:sz w:val="28"/>
                <w:szCs w:val="28"/>
              </w:rPr>
            </w:pPr>
            <w:bookmarkStart w:id="156" w:name="RANGE!A1:L33"/>
            <w:bookmarkStart w:id="157" w:name="RANGE!A1"/>
            <w:bookmarkEnd w:id="156"/>
            <w:r w:rsidRPr="00822C0B">
              <w:rPr>
                <w:rFonts w:ascii="宋体" w:hAnsi="宋体" w:cs="宋体" w:hint="eastAsia"/>
                <w:b/>
                <w:bCs/>
                <w:kern w:val="0"/>
                <w:sz w:val="28"/>
                <w:szCs w:val="28"/>
              </w:rPr>
              <w:lastRenderedPageBreak/>
              <w:t>能源互联网项目评价指标及参数汇总表</w:t>
            </w:r>
            <w:bookmarkEnd w:id="157"/>
          </w:p>
        </w:tc>
      </w:tr>
      <w:tr w:rsidR="00822C0B" w:rsidRPr="00822C0B" w:rsidTr="00822C0B">
        <w:trPr>
          <w:trHeight w:val="1092"/>
          <w:jc w:val="center"/>
        </w:trPr>
        <w:tc>
          <w:tcPr>
            <w:tcW w:w="5000" w:type="pct"/>
            <w:gridSpan w:val="12"/>
            <w:tcBorders>
              <w:top w:val="single" w:sz="8" w:space="0" w:color="auto"/>
              <w:left w:val="single" w:sz="8" w:space="0" w:color="auto"/>
              <w:bottom w:val="single" w:sz="8" w:space="0" w:color="auto"/>
              <w:right w:val="single" w:sz="8" w:space="0" w:color="000000"/>
            </w:tcBorders>
            <w:shd w:val="clear" w:color="000000" w:fill="FFFFFF"/>
            <w:vAlign w:val="center"/>
            <w:hideMark/>
          </w:tcPr>
          <w:p w:rsidR="00822C0B" w:rsidRPr="00822C0B" w:rsidRDefault="00822C0B" w:rsidP="00822C0B">
            <w:pPr>
              <w:jc w:val="left"/>
              <w:rPr>
                <w:rFonts w:ascii="宋体" w:hAnsi="宋体" w:cs="宋体"/>
                <w:b/>
                <w:bCs/>
                <w:color w:val="FF0000"/>
                <w:kern w:val="0"/>
                <w:sz w:val="20"/>
                <w:szCs w:val="20"/>
              </w:rPr>
            </w:pPr>
            <w:r w:rsidRPr="00822C0B">
              <w:rPr>
                <w:rFonts w:ascii="宋体" w:hAnsi="宋体" w:cs="宋体" w:hint="eastAsia"/>
                <w:b/>
                <w:bCs/>
                <w:color w:val="FF0000"/>
                <w:kern w:val="0"/>
                <w:sz w:val="20"/>
                <w:szCs w:val="20"/>
              </w:rPr>
              <w:t>说明:1.白色区域为必填（不填视为0），蓝色区域为选填，灰色区域无需手动输入</w:t>
            </w:r>
            <w:r w:rsidRPr="00822C0B">
              <w:rPr>
                <w:rFonts w:ascii="宋体" w:hAnsi="宋体" w:cs="宋体" w:hint="eastAsia"/>
                <w:b/>
                <w:bCs/>
                <w:color w:val="FF0000"/>
                <w:kern w:val="0"/>
                <w:sz w:val="20"/>
                <w:szCs w:val="20"/>
              </w:rPr>
              <w:br/>
              <w:t>2.蓝色区域有数据的请认真校核，若有出入，请改动</w:t>
            </w:r>
            <w:r w:rsidRPr="00822C0B">
              <w:rPr>
                <w:rFonts w:ascii="宋体" w:hAnsi="宋体" w:cs="宋体" w:hint="eastAsia"/>
                <w:b/>
                <w:bCs/>
                <w:color w:val="FF0000"/>
                <w:kern w:val="0"/>
                <w:sz w:val="20"/>
                <w:szCs w:val="20"/>
              </w:rPr>
              <w:br/>
              <w:t>3.本计算方法只适用于单次投资、一次性建设完成的项目，并不能解决分批次投资、建设的项目。对于分批次投资、建设的项目可以按照两个工程计算</w:t>
            </w:r>
            <w:r w:rsidRPr="00822C0B">
              <w:rPr>
                <w:rFonts w:ascii="宋体" w:hAnsi="宋体" w:cs="宋体" w:hint="eastAsia"/>
                <w:b/>
                <w:bCs/>
                <w:color w:val="FF0000"/>
                <w:kern w:val="0"/>
                <w:sz w:val="20"/>
                <w:szCs w:val="20"/>
              </w:rPr>
              <w:br/>
              <w:t>4.在计算过程中有任何问题请咨询作者，切勿轻易改动</w:t>
            </w:r>
          </w:p>
        </w:tc>
      </w:tr>
      <w:tr w:rsidR="00822C0B" w:rsidRPr="00822C0B" w:rsidTr="008930E8">
        <w:trPr>
          <w:trHeight w:val="312"/>
          <w:jc w:val="center"/>
        </w:trPr>
        <w:tc>
          <w:tcPr>
            <w:tcW w:w="778" w:type="pct"/>
            <w:tcBorders>
              <w:top w:val="nil"/>
              <w:left w:val="single" w:sz="8" w:space="0" w:color="auto"/>
              <w:bottom w:val="single" w:sz="4" w:space="0" w:color="auto"/>
              <w:right w:val="single" w:sz="4" w:space="0" w:color="auto"/>
            </w:tcBorders>
            <w:shd w:val="clear" w:color="000000" w:fill="92CDDC"/>
            <w:noWrap/>
            <w:vAlign w:val="center"/>
            <w:hideMark/>
          </w:tcPr>
          <w:p w:rsidR="00822C0B" w:rsidRPr="00822C0B" w:rsidRDefault="00822C0B" w:rsidP="00822C0B">
            <w:pPr>
              <w:jc w:val="center"/>
              <w:rPr>
                <w:rFonts w:ascii="宋体" w:hAnsi="宋体" w:cs="宋体"/>
                <w:b/>
                <w:bCs/>
                <w:kern w:val="0"/>
                <w:sz w:val="20"/>
                <w:szCs w:val="20"/>
              </w:rPr>
            </w:pPr>
            <w:r w:rsidRPr="00822C0B">
              <w:rPr>
                <w:rFonts w:ascii="宋体" w:hAnsi="宋体" w:cs="宋体" w:hint="eastAsia"/>
                <w:b/>
                <w:bCs/>
                <w:kern w:val="0"/>
                <w:sz w:val="20"/>
                <w:szCs w:val="20"/>
              </w:rPr>
              <w:t>项目类别</w:t>
            </w:r>
          </w:p>
        </w:tc>
        <w:tc>
          <w:tcPr>
            <w:tcW w:w="333" w:type="pct"/>
            <w:gridSpan w:val="2"/>
            <w:tcBorders>
              <w:top w:val="single" w:sz="8" w:space="0" w:color="auto"/>
              <w:left w:val="nil"/>
              <w:bottom w:val="single" w:sz="4" w:space="0" w:color="auto"/>
              <w:right w:val="single" w:sz="4" w:space="0" w:color="auto"/>
            </w:tcBorders>
            <w:shd w:val="clear" w:color="000000" w:fill="92CDDC"/>
            <w:noWrap/>
            <w:vAlign w:val="center"/>
            <w:hideMark/>
          </w:tcPr>
          <w:p w:rsidR="00822C0B" w:rsidRPr="00822C0B" w:rsidRDefault="00822C0B" w:rsidP="00822C0B">
            <w:pPr>
              <w:jc w:val="center"/>
              <w:rPr>
                <w:rFonts w:ascii="宋体" w:hAnsi="宋体" w:cs="宋体"/>
                <w:b/>
                <w:bCs/>
                <w:kern w:val="0"/>
                <w:sz w:val="20"/>
                <w:szCs w:val="20"/>
              </w:rPr>
            </w:pPr>
            <w:r w:rsidRPr="00822C0B">
              <w:rPr>
                <w:rFonts w:ascii="宋体" w:hAnsi="宋体" w:cs="宋体" w:hint="eastAsia"/>
                <w:b/>
                <w:bCs/>
                <w:kern w:val="0"/>
                <w:sz w:val="20"/>
                <w:szCs w:val="20"/>
              </w:rPr>
              <w:t>规模</w:t>
            </w:r>
          </w:p>
        </w:tc>
        <w:tc>
          <w:tcPr>
            <w:tcW w:w="357" w:type="pct"/>
            <w:tcBorders>
              <w:top w:val="nil"/>
              <w:left w:val="nil"/>
              <w:bottom w:val="single" w:sz="4" w:space="0" w:color="auto"/>
              <w:right w:val="single" w:sz="4" w:space="0" w:color="auto"/>
            </w:tcBorders>
            <w:shd w:val="clear" w:color="000000" w:fill="92CDDC"/>
            <w:noWrap/>
            <w:vAlign w:val="center"/>
            <w:hideMark/>
          </w:tcPr>
          <w:p w:rsidR="00822C0B" w:rsidRPr="00822C0B" w:rsidRDefault="00822C0B" w:rsidP="00822C0B">
            <w:pPr>
              <w:jc w:val="center"/>
              <w:rPr>
                <w:rFonts w:ascii="宋体" w:hAnsi="宋体" w:cs="宋体"/>
                <w:b/>
                <w:bCs/>
                <w:kern w:val="0"/>
                <w:sz w:val="20"/>
                <w:szCs w:val="20"/>
              </w:rPr>
            </w:pPr>
          </w:p>
        </w:tc>
        <w:tc>
          <w:tcPr>
            <w:tcW w:w="467" w:type="pct"/>
            <w:gridSpan w:val="2"/>
            <w:tcBorders>
              <w:top w:val="single" w:sz="8" w:space="0" w:color="auto"/>
              <w:left w:val="nil"/>
              <w:bottom w:val="single" w:sz="4" w:space="0" w:color="auto"/>
              <w:right w:val="single" w:sz="4" w:space="0" w:color="auto"/>
            </w:tcBorders>
            <w:shd w:val="clear" w:color="000000" w:fill="92CDDC"/>
            <w:noWrap/>
            <w:vAlign w:val="center"/>
            <w:hideMark/>
          </w:tcPr>
          <w:p w:rsidR="00822C0B" w:rsidRPr="00822C0B" w:rsidRDefault="00822C0B" w:rsidP="00822C0B">
            <w:pPr>
              <w:jc w:val="center"/>
              <w:rPr>
                <w:rFonts w:ascii="宋体" w:hAnsi="宋体" w:cs="宋体"/>
                <w:b/>
                <w:bCs/>
                <w:kern w:val="0"/>
                <w:sz w:val="20"/>
                <w:szCs w:val="20"/>
              </w:rPr>
            </w:pPr>
            <w:r w:rsidRPr="00822C0B">
              <w:rPr>
                <w:rFonts w:ascii="宋体" w:hAnsi="宋体" w:cs="宋体" w:hint="eastAsia"/>
                <w:b/>
                <w:bCs/>
                <w:kern w:val="0"/>
                <w:sz w:val="20"/>
                <w:szCs w:val="20"/>
              </w:rPr>
              <w:t>综合单价</w:t>
            </w:r>
          </w:p>
        </w:tc>
        <w:tc>
          <w:tcPr>
            <w:tcW w:w="452" w:type="pct"/>
            <w:tcBorders>
              <w:top w:val="nil"/>
              <w:left w:val="nil"/>
              <w:bottom w:val="single" w:sz="4" w:space="0" w:color="auto"/>
              <w:right w:val="single" w:sz="4" w:space="0" w:color="auto"/>
            </w:tcBorders>
            <w:shd w:val="clear" w:color="000000" w:fill="92CDDC"/>
            <w:noWrap/>
            <w:vAlign w:val="center"/>
            <w:hideMark/>
          </w:tcPr>
          <w:p w:rsidR="00822C0B" w:rsidRPr="00822C0B" w:rsidRDefault="00822C0B" w:rsidP="00822C0B">
            <w:pPr>
              <w:jc w:val="left"/>
              <w:rPr>
                <w:rFonts w:ascii="宋体" w:hAnsi="宋体" w:cs="宋体"/>
                <w:b/>
                <w:bCs/>
                <w:kern w:val="0"/>
                <w:sz w:val="20"/>
                <w:szCs w:val="20"/>
              </w:rPr>
            </w:pPr>
            <w:r w:rsidRPr="00822C0B">
              <w:rPr>
                <w:rFonts w:ascii="宋体" w:hAnsi="宋体" w:cs="宋体" w:hint="eastAsia"/>
                <w:b/>
                <w:bCs/>
                <w:kern w:val="0"/>
                <w:sz w:val="20"/>
                <w:szCs w:val="20"/>
              </w:rPr>
              <w:t>静态投资（万元）</w:t>
            </w:r>
          </w:p>
        </w:tc>
        <w:tc>
          <w:tcPr>
            <w:tcW w:w="405" w:type="pct"/>
            <w:tcBorders>
              <w:top w:val="nil"/>
              <w:left w:val="nil"/>
              <w:bottom w:val="single" w:sz="4" w:space="0" w:color="auto"/>
              <w:right w:val="single" w:sz="4" w:space="0" w:color="auto"/>
            </w:tcBorders>
            <w:shd w:val="clear" w:color="000000" w:fill="92CDDC"/>
            <w:noWrap/>
            <w:vAlign w:val="center"/>
            <w:hideMark/>
          </w:tcPr>
          <w:p w:rsidR="00822C0B" w:rsidRPr="00822C0B" w:rsidRDefault="00822C0B" w:rsidP="00822C0B">
            <w:pPr>
              <w:jc w:val="left"/>
              <w:rPr>
                <w:rFonts w:ascii="宋体" w:hAnsi="宋体" w:cs="宋体"/>
                <w:b/>
                <w:bCs/>
                <w:kern w:val="0"/>
                <w:sz w:val="20"/>
                <w:szCs w:val="20"/>
              </w:rPr>
            </w:pPr>
            <w:r w:rsidRPr="00822C0B">
              <w:rPr>
                <w:rFonts w:ascii="宋体" w:hAnsi="宋体" w:cs="宋体" w:hint="eastAsia"/>
                <w:b/>
                <w:bCs/>
                <w:kern w:val="0"/>
                <w:sz w:val="20"/>
                <w:szCs w:val="20"/>
              </w:rPr>
              <w:t>占地面积（㎡）</w:t>
            </w:r>
          </w:p>
        </w:tc>
        <w:tc>
          <w:tcPr>
            <w:tcW w:w="640" w:type="pct"/>
            <w:tcBorders>
              <w:top w:val="nil"/>
              <w:left w:val="nil"/>
              <w:bottom w:val="single" w:sz="4" w:space="0" w:color="auto"/>
              <w:right w:val="single" w:sz="4" w:space="0" w:color="auto"/>
            </w:tcBorders>
            <w:shd w:val="clear" w:color="000000" w:fill="92CDDC"/>
            <w:noWrap/>
            <w:vAlign w:val="center"/>
            <w:hideMark/>
          </w:tcPr>
          <w:p w:rsidR="00822C0B" w:rsidRPr="00822C0B" w:rsidRDefault="00822C0B" w:rsidP="00822C0B">
            <w:pPr>
              <w:jc w:val="left"/>
              <w:rPr>
                <w:rFonts w:ascii="宋体" w:hAnsi="宋体" w:cs="宋体"/>
                <w:b/>
                <w:bCs/>
                <w:kern w:val="0"/>
                <w:sz w:val="20"/>
                <w:szCs w:val="20"/>
              </w:rPr>
            </w:pPr>
            <w:r w:rsidRPr="00822C0B">
              <w:rPr>
                <w:rFonts w:ascii="宋体" w:hAnsi="宋体" w:cs="宋体" w:hint="eastAsia"/>
                <w:b/>
                <w:bCs/>
                <w:kern w:val="0"/>
                <w:sz w:val="20"/>
                <w:szCs w:val="20"/>
              </w:rPr>
              <w:t>参与租金计算的面积（㎡）</w:t>
            </w:r>
          </w:p>
        </w:tc>
        <w:tc>
          <w:tcPr>
            <w:tcW w:w="616" w:type="pct"/>
            <w:tcBorders>
              <w:top w:val="nil"/>
              <w:left w:val="nil"/>
              <w:bottom w:val="single" w:sz="4" w:space="0" w:color="auto"/>
              <w:right w:val="single" w:sz="4" w:space="0" w:color="auto"/>
            </w:tcBorders>
            <w:shd w:val="clear" w:color="000000" w:fill="92CDDC"/>
            <w:noWrap/>
            <w:vAlign w:val="center"/>
            <w:hideMark/>
          </w:tcPr>
          <w:p w:rsidR="00822C0B" w:rsidRPr="00822C0B" w:rsidRDefault="00822C0B" w:rsidP="00822C0B">
            <w:pPr>
              <w:jc w:val="left"/>
              <w:rPr>
                <w:rFonts w:ascii="宋体" w:hAnsi="宋体" w:cs="宋体"/>
                <w:b/>
                <w:bCs/>
                <w:kern w:val="0"/>
                <w:sz w:val="20"/>
                <w:szCs w:val="20"/>
              </w:rPr>
            </w:pPr>
            <w:r w:rsidRPr="00822C0B">
              <w:rPr>
                <w:rFonts w:ascii="宋体" w:hAnsi="宋体" w:cs="宋体" w:hint="eastAsia"/>
                <w:b/>
                <w:bCs/>
                <w:kern w:val="0"/>
                <w:sz w:val="20"/>
                <w:szCs w:val="20"/>
              </w:rPr>
              <w:t>土地租金（元/（㎡年））</w:t>
            </w:r>
          </w:p>
        </w:tc>
        <w:tc>
          <w:tcPr>
            <w:tcW w:w="546" w:type="pct"/>
            <w:tcBorders>
              <w:top w:val="nil"/>
              <w:left w:val="nil"/>
              <w:bottom w:val="single" w:sz="4" w:space="0" w:color="auto"/>
              <w:right w:val="single" w:sz="4" w:space="0" w:color="auto"/>
            </w:tcBorders>
            <w:shd w:val="clear" w:color="000000" w:fill="92CDDC"/>
            <w:noWrap/>
            <w:vAlign w:val="center"/>
            <w:hideMark/>
          </w:tcPr>
          <w:p w:rsidR="00822C0B" w:rsidRPr="00822C0B" w:rsidRDefault="00822C0B" w:rsidP="00822C0B">
            <w:pPr>
              <w:jc w:val="left"/>
              <w:rPr>
                <w:rFonts w:ascii="宋体" w:hAnsi="宋体" w:cs="宋体"/>
                <w:b/>
                <w:bCs/>
                <w:kern w:val="0"/>
                <w:sz w:val="20"/>
                <w:szCs w:val="20"/>
              </w:rPr>
            </w:pPr>
            <w:r w:rsidRPr="00822C0B">
              <w:rPr>
                <w:rFonts w:ascii="宋体" w:hAnsi="宋体" w:cs="宋体" w:hint="eastAsia"/>
                <w:b/>
                <w:bCs/>
                <w:kern w:val="0"/>
                <w:sz w:val="20"/>
                <w:szCs w:val="20"/>
              </w:rPr>
              <w:t>土地使用费用（万元）</w:t>
            </w:r>
          </w:p>
        </w:tc>
        <w:tc>
          <w:tcPr>
            <w:tcW w:w="405" w:type="pct"/>
            <w:tcBorders>
              <w:top w:val="nil"/>
              <w:left w:val="nil"/>
              <w:bottom w:val="single" w:sz="4" w:space="0" w:color="auto"/>
              <w:right w:val="single" w:sz="8" w:space="0" w:color="auto"/>
            </w:tcBorders>
            <w:shd w:val="clear" w:color="000000" w:fill="92CDDC"/>
            <w:noWrap/>
            <w:vAlign w:val="center"/>
            <w:hideMark/>
          </w:tcPr>
          <w:p w:rsidR="00822C0B" w:rsidRPr="00822C0B" w:rsidRDefault="00822C0B" w:rsidP="00822C0B">
            <w:pPr>
              <w:jc w:val="left"/>
              <w:rPr>
                <w:rFonts w:ascii="宋体" w:hAnsi="宋体" w:cs="宋体"/>
                <w:b/>
                <w:bCs/>
                <w:kern w:val="0"/>
                <w:sz w:val="20"/>
                <w:szCs w:val="20"/>
              </w:rPr>
            </w:pPr>
            <w:r w:rsidRPr="00822C0B">
              <w:rPr>
                <w:rFonts w:ascii="宋体" w:hAnsi="宋体" w:cs="宋体" w:hint="eastAsia"/>
                <w:b/>
                <w:bCs/>
                <w:kern w:val="0"/>
                <w:sz w:val="20"/>
                <w:szCs w:val="20"/>
              </w:rPr>
              <w:t>折旧年限（年）</w:t>
            </w:r>
          </w:p>
        </w:tc>
      </w:tr>
      <w:tr w:rsidR="00822C0B" w:rsidRPr="00822C0B" w:rsidTr="008930E8">
        <w:trPr>
          <w:trHeight w:val="312"/>
          <w:jc w:val="center"/>
        </w:trPr>
        <w:tc>
          <w:tcPr>
            <w:tcW w:w="778" w:type="pct"/>
            <w:tcBorders>
              <w:top w:val="nil"/>
              <w:left w:val="single" w:sz="8" w:space="0" w:color="auto"/>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地面光伏</w:t>
            </w:r>
          </w:p>
        </w:tc>
        <w:tc>
          <w:tcPr>
            <w:tcW w:w="162" w:type="pct"/>
            <w:tcBorders>
              <w:top w:val="nil"/>
              <w:left w:val="nil"/>
              <w:bottom w:val="single" w:sz="4" w:space="0" w:color="auto"/>
              <w:right w:val="single" w:sz="4" w:space="0" w:color="auto"/>
            </w:tcBorders>
            <w:shd w:val="clear" w:color="000000" w:fill="FFFFFF"/>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0</w:t>
            </w:r>
          </w:p>
        </w:tc>
        <w:tc>
          <w:tcPr>
            <w:tcW w:w="171"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MW</w:t>
            </w:r>
          </w:p>
        </w:tc>
        <w:tc>
          <w:tcPr>
            <w:tcW w:w="357"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p>
        </w:tc>
        <w:tc>
          <w:tcPr>
            <w:tcW w:w="203" w:type="pct"/>
            <w:tcBorders>
              <w:top w:val="nil"/>
              <w:left w:val="nil"/>
              <w:bottom w:val="single" w:sz="4" w:space="0" w:color="auto"/>
              <w:right w:val="single" w:sz="4" w:space="0" w:color="auto"/>
            </w:tcBorders>
            <w:shd w:val="clear" w:color="000000" w:fill="DAEEF3"/>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6</w:t>
            </w:r>
          </w:p>
        </w:tc>
        <w:tc>
          <w:tcPr>
            <w:tcW w:w="264"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元/W</w:t>
            </w:r>
          </w:p>
        </w:tc>
        <w:tc>
          <w:tcPr>
            <w:tcW w:w="452"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0</w:t>
            </w:r>
          </w:p>
        </w:tc>
        <w:tc>
          <w:tcPr>
            <w:tcW w:w="405" w:type="pct"/>
            <w:tcBorders>
              <w:top w:val="nil"/>
              <w:left w:val="nil"/>
              <w:bottom w:val="single" w:sz="4" w:space="0" w:color="auto"/>
              <w:right w:val="single" w:sz="4" w:space="0" w:color="auto"/>
            </w:tcBorders>
            <w:shd w:val="clear" w:color="000000" w:fill="FFFFFF"/>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0</w:t>
            </w:r>
          </w:p>
        </w:tc>
        <w:tc>
          <w:tcPr>
            <w:tcW w:w="640" w:type="pct"/>
            <w:tcBorders>
              <w:top w:val="nil"/>
              <w:left w:val="nil"/>
              <w:bottom w:val="single" w:sz="4" w:space="0" w:color="auto"/>
              <w:right w:val="single" w:sz="4" w:space="0" w:color="auto"/>
            </w:tcBorders>
            <w:shd w:val="clear" w:color="000000" w:fill="FFFFFF"/>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0</w:t>
            </w:r>
          </w:p>
        </w:tc>
        <w:tc>
          <w:tcPr>
            <w:tcW w:w="616" w:type="pct"/>
            <w:tcBorders>
              <w:top w:val="nil"/>
              <w:left w:val="nil"/>
              <w:bottom w:val="single" w:sz="4" w:space="0" w:color="auto"/>
              <w:right w:val="single" w:sz="4" w:space="0" w:color="auto"/>
            </w:tcBorders>
            <w:shd w:val="clear" w:color="000000" w:fill="DAEEF3"/>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10</w:t>
            </w:r>
          </w:p>
        </w:tc>
        <w:tc>
          <w:tcPr>
            <w:tcW w:w="546"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0</w:t>
            </w:r>
          </w:p>
        </w:tc>
        <w:tc>
          <w:tcPr>
            <w:tcW w:w="405" w:type="pct"/>
            <w:tcBorders>
              <w:top w:val="nil"/>
              <w:left w:val="nil"/>
              <w:bottom w:val="single" w:sz="4" w:space="0" w:color="auto"/>
              <w:right w:val="single" w:sz="8" w:space="0" w:color="auto"/>
            </w:tcBorders>
            <w:shd w:val="clear" w:color="000000" w:fill="DAEEF3"/>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20</w:t>
            </w:r>
          </w:p>
        </w:tc>
      </w:tr>
      <w:tr w:rsidR="00822C0B" w:rsidRPr="00822C0B" w:rsidTr="008930E8">
        <w:trPr>
          <w:trHeight w:val="312"/>
          <w:jc w:val="center"/>
        </w:trPr>
        <w:tc>
          <w:tcPr>
            <w:tcW w:w="778" w:type="pct"/>
            <w:tcBorders>
              <w:top w:val="nil"/>
              <w:left w:val="single" w:sz="8" w:space="0" w:color="auto"/>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分布式光伏</w:t>
            </w:r>
          </w:p>
        </w:tc>
        <w:tc>
          <w:tcPr>
            <w:tcW w:w="162" w:type="pct"/>
            <w:tcBorders>
              <w:top w:val="nil"/>
              <w:left w:val="nil"/>
              <w:bottom w:val="single" w:sz="4" w:space="0" w:color="auto"/>
              <w:right w:val="single" w:sz="4" w:space="0" w:color="auto"/>
            </w:tcBorders>
            <w:shd w:val="clear" w:color="000000" w:fill="FFFFFF"/>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0.8</w:t>
            </w:r>
          </w:p>
        </w:tc>
        <w:tc>
          <w:tcPr>
            <w:tcW w:w="171"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MW</w:t>
            </w:r>
          </w:p>
        </w:tc>
        <w:tc>
          <w:tcPr>
            <w:tcW w:w="357"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p>
        </w:tc>
        <w:tc>
          <w:tcPr>
            <w:tcW w:w="203" w:type="pct"/>
            <w:tcBorders>
              <w:top w:val="nil"/>
              <w:left w:val="nil"/>
              <w:bottom w:val="single" w:sz="4" w:space="0" w:color="auto"/>
              <w:right w:val="single" w:sz="4" w:space="0" w:color="auto"/>
            </w:tcBorders>
            <w:shd w:val="clear" w:color="000000" w:fill="DAEEF3"/>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6</w:t>
            </w:r>
          </w:p>
        </w:tc>
        <w:tc>
          <w:tcPr>
            <w:tcW w:w="264"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元/W</w:t>
            </w:r>
          </w:p>
        </w:tc>
        <w:tc>
          <w:tcPr>
            <w:tcW w:w="452"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480</w:t>
            </w:r>
          </w:p>
        </w:tc>
        <w:tc>
          <w:tcPr>
            <w:tcW w:w="405" w:type="pct"/>
            <w:tcBorders>
              <w:top w:val="nil"/>
              <w:left w:val="nil"/>
              <w:bottom w:val="single" w:sz="4" w:space="0" w:color="auto"/>
              <w:right w:val="single" w:sz="4" w:space="0" w:color="auto"/>
            </w:tcBorders>
            <w:shd w:val="clear" w:color="000000" w:fill="FFFFFF"/>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800</w:t>
            </w:r>
          </w:p>
        </w:tc>
        <w:tc>
          <w:tcPr>
            <w:tcW w:w="640" w:type="pct"/>
            <w:tcBorders>
              <w:top w:val="nil"/>
              <w:left w:val="nil"/>
              <w:bottom w:val="single" w:sz="4" w:space="0" w:color="auto"/>
              <w:right w:val="single" w:sz="4" w:space="0" w:color="auto"/>
            </w:tcBorders>
            <w:shd w:val="clear" w:color="000000" w:fill="FFFFFF"/>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800</w:t>
            </w:r>
          </w:p>
        </w:tc>
        <w:tc>
          <w:tcPr>
            <w:tcW w:w="616" w:type="pct"/>
            <w:tcBorders>
              <w:top w:val="nil"/>
              <w:left w:val="nil"/>
              <w:bottom w:val="single" w:sz="4" w:space="0" w:color="auto"/>
              <w:right w:val="single" w:sz="4" w:space="0" w:color="auto"/>
            </w:tcBorders>
            <w:shd w:val="clear" w:color="000000" w:fill="DAEEF3"/>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5</w:t>
            </w:r>
          </w:p>
        </w:tc>
        <w:tc>
          <w:tcPr>
            <w:tcW w:w="546"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0</w:t>
            </w:r>
          </w:p>
        </w:tc>
        <w:tc>
          <w:tcPr>
            <w:tcW w:w="405" w:type="pct"/>
            <w:tcBorders>
              <w:top w:val="nil"/>
              <w:left w:val="nil"/>
              <w:bottom w:val="single" w:sz="4" w:space="0" w:color="auto"/>
              <w:right w:val="single" w:sz="8" w:space="0" w:color="auto"/>
            </w:tcBorders>
            <w:shd w:val="clear" w:color="000000" w:fill="DAEEF3"/>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20</w:t>
            </w:r>
          </w:p>
        </w:tc>
      </w:tr>
      <w:tr w:rsidR="00822C0B" w:rsidRPr="00822C0B" w:rsidTr="008930E8">
        <w:trPr>
          <w:trHeight w:val="312"/>
          <w:jc w:val="center"/>
        </w:trPr>
        <w:tc>
          <w:tcPr>
            <w:tcW w:w="778" w:type="pct"/>
            <w:tcBorders>
              <w:top w:val="nil"/>
              <w:left w:val="single" w:sz="8" w:space="0" w:color="auto"/>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风电</w:t>
            </w:r>
          </w:p>
        </w:tc>
        <w:tc>
          <w:tcPr>
            <w:tcW w:w="162" w:type="pct"/>
            <w:tcBorders>
              <w:top w:val="nil"/>
              <w:left w:val="nil"/>
              <w:bottom w:val="single" w:sz="4" w:space="0" w:color="auto"/>
              <w:right w:val="single" w:sz="4" w:space="0" w:color="auto"/>
            </w:tcBorders>
            <w:shd w:val="clear" w:color="000000" w:fill="FFFFFF"/>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0</w:t>
            </w:r>
          </w:p>
        </w:tc>
        <w:tc>
          <w:tcPr>
            <w:tcW w:w="171"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MW</w:t>
            </w:r>
          </w:p>
        </w:tc>
        <w:tc>
          <w:tcPr>
            <w:tcW w:w="357"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p>
        </w:tc>
        <w:tc>
          <w:tcPr>
            <w:tcW w:w="203" w:type="pct"/>
            <w:tcBorders>
              <w:top w:val="nil"/>
              <w:left w:val="nil"/>
              <w:bottom w:val="single" w:sz="4" w:space="0" w:color="auto"/>
              <w:right w:val="single" w:sz="4" w:space="0" w:color="auto"/>
            </w:tcBorders>
            <w:shd w:val="clear" w:color="000000" w:fill="DAEEF3"/>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9.5</w:t>
            </w:r>
          </w:p>
        </w:tc>
        <w:tc>
          <w:tcPr>
            <w:tcW w:w="264"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元/kW</w:t>
            </w:r>
          </w:p>
        </w:tc>
        <w:tc>
          <w:tcPr>
            <w:tcW w:w="452"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0</w:t>
            </w:r>
          </w:p>
        </w:tc>
        <w:tc>
          <w:tcPr>
            <w:tcW w:w="405" w:type="pct"/>
            <w:tcBorders>
              <w:top w:val="nil"/>
              <w:left w:val="nil"/>
              <w:bottom w:val="single" w:sz="4" w:space="0" w:color="auto"/>
              <w:right w:val="single" w:sz="4" w:space="0" w:color="auto"/>
            </w:tcBorders>
            <w:shd w:val="clear" w:color="000000" w:fill="FFFFFF"/>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0</w:t>
            </w:r>
          </w:p>
        </w:tc>
        <w:tc>
          <w:tcPr>
            <w:tcW w:w="640" w:type="pct"/>
            <w:tcBorders>
              <w:top w:val="nil"/>
              <w:left w:val="nil"/>
              <w:bottom w:val="single" w:sz="4" w:space="0" w:color="auto"/>
              <w:right w:val="single" w:sz="4" w:space="0" w:color="auto"/>
            </w:tcBorders>
            <w:shd w:val="clear" w:color="000000" w:fill="FFFFFF"/>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0</w:t>
            </w:r>
          </w:p>
        </w:tc>
        <w:tc>
          <w:tcPr>
            <w:tcW w:w="616" w:type="pct"/>
            <w:tcBorders>
              <w:top w:val="nil"/>
              <w:left w:val="nil"/>
              <w:bottom w:val="single" w:sz="4" w:space="0" w:color="auto"/>
              <w:right w:val="single" w:sz="4" w:space="0" w:color="auto"/>
            </w:tcBorders>
            <w:shd w:val="clear" w:color="000000" w:fill="DAEEF3"/>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10</w:t>
            </w:r>
          </w:p>
        </w:tc>
        <w:tc>
          <w:tcPr>
            <w:tcW w:w="546"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0</w:t>
            </w:r>
          </w:p>
        </w:tc>
        <w:tc>
          <w:tcPr>
            <w:tcW w:w="405" w:type="pct"/>
            <w:tcBorders>
              <w:top w:val="nil"/>
              <w:left w:val="nil"/>
              <w:bottom w:val="single" w:sz="4" w:space="0" w:color="auto"/>
              <w:right w:val="single" w:sz="8" w:space="0" w:color="auto"/>
            </w:tcBorders>
            <w:shd w:val="clear" w:color="000000" w:fill="DAEEF3"/>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20</w:t>
            </w:r>
          </w:p>
        </w:tc>
      </w:tr>
      <w:tr w:rsidR="00822C0B" w:rsidRPr="00822C0B" w:rsidTr="008930E8">
        <w:trPr>
          <w:trHeight w:val="312"/>
          <w:jc w:val="center"/>
        </w:trPr>
        <w:tc>
          <w:tcPr>
            <w:tcW w:w="778" w:type="pct"/>
            <w:tcBorders>
              <w:top w:val="nil"/>
              <w:left w:val="single" w:sz="8" w:space="0" w:color="auto"/>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光热</w:t>
            </w:r>
          </w:p>
        </w:tc>
        <w:tc>
          <w:tcPr>
            <w:tcW w:w="162" w:type="pct"/>
            <w:tcBorders>
              <w:top w:val="nil"/>
              <w:left w:val="nil"/>
              <w:bottom w:val="single" w:sz="4" w:space="0" w:color="auto"/>
              <w:right w:val="single" w:sz="4" w:space="0" w:color="auto"/>
            </w:tcBorders>
            <w:shd w:val="clear" w:color="000000" w:fill="FFFFFF"/>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0</w:t>
            </w:r>
          </w:p>
        </w:tc>
        <w:tc>
          <w:tcPr>
            <w:tcW w:w="171"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MW</w:t>
            </w:r>
          </w:p>
        </w:tc>
        <w:tc>
          <w:tcPr>
            <w:tcW w:w="357"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p>
        </w:tc>
        <w:tc>
          <w:tcPr>
            <w:tcW w:w="203" w:type="pct"/>
            <w:tcBorders>
              <w:top w:val="nil"/>
              <w:left w:val="nil"/>
              <w:bottom w:val="single" w:sz="4" w:space="0" w:color="auto"/>
              <w:right w:val="single" w:sz="4" w:space="0" w:color="auto"/>
            </w:tcBorders>
            <w:shd w:val="clear" w:color="000000" w:fill="DAEEF3"/>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9.5</w:t>
            </w:r>
          </w:p>
        </w:tc>
        <w:tc>
          <w:tcPr>
            <w:tcW w:w="264"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元/kW</w:t>
            </w:r>
          </w:p>
        </w:tc>
        <w:tc>
          <w:tcPr>
            <w:tcW w:w="452"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0</w:t>
            </w:r>
          </w:p>
        </w:tc>
        <w:tc>
          <w:tcPr>
            <w:tcW w:w="405" w:type="pct"/>
            <w:tcBorders>
              <w:top w:val="nil"/>
              <w:left w:val="nil"/>
              <w:bottom w:val="single" w:sz="4" w:space="0" w:color="auto"/>
              <w:right w:val="single" w:sz="4" w:space="0" w:color="auto"/>
            </w:tcBorders>
            <w:shd w:val="clear" w:color="000000" w:fill="FFFFFF"/>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0</w:t>
            </w:r>
          </w:p>
        </w:tc>
        <w:tc>
          <w:tcPr>
            <w:tcW w:w="640" w:type="pct"/>
            <w:tcBorders>
              <w:top w:val="nil"/>
              <w:left w:val="nil"/>
              <w:bottom w:val="single" w:sz="4" w:space="0" w:color="auto"/>
              <w:right w:val="single" w:sz="4" w:space="0" w:color="auto"/>
            </w:tcBorders>
            <w:shd w:val="clear" w:color="000000" w:fill="FFFFFF"/>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0</w:t>
            </w:r>
          </w:p>
        </w:tc>
        <w:tc>
          <w:tcPr>
            <w:tcW w:w="616" w:type="pct"/>
            <w:tcBorders>
              <w:top w:val="nil"/>
              <w:left w:val="nil"/>
              <w:bottom w:val="single" w:sz="4" w:space="0" w:color="auto"/>
              <w:right w:val="single" w:sz="4" w:space="0" w:color="auto"/>
            </w:tcBorders>
            <w:shd w:val="clear" w:color="000000" w:fill="DAEEF3"/>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10</w:t>
            </w:r>
          </w:p>
        </w:tc>
        <w:tc>
          <w:tcPr>
            <w:tcW w:w="546"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0</w:t>
            </w:r>
          </w:p>
        </w:tc>
        <w:tc>
          <w:tcPr>
            <w:tcW w:w="405" w:type="pct"/>
            <w:tcBorders>
              <w:top w:val="nil"/>
              <w:left w:val="nil"/>
              <w:bottom w:val="single" w:sz="4" w:space="0" w:color="auto"/>
              <w:right w:val="single" w:sz="8" w:space="0" w:color="auto"/>
            </w:tcBorders>
            <w:shd w:val="clear" w:color="000000" w:fill="DAEEF3"/>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20</w:t>
            </w:r>
          </w:p>
        </w:tc>
      </w:tr>
      <w:tr w:rsidR="00822C0B" w:rsidRPr="00822C0B" w:rsidTr="008930E8">
        <w:trPr>
          <w:trHeight w:val="312"/>
          <w:jc w:val="center"/>
        </w:trPr>
        <w:tc>
          <w:tcPr>
            <w:tcW w:w="778" w:type="pct"/>
            <w:tcBorders>
              <w:top w:val="nil"/>
              <w:left w:val="single" w:sz="8" w:space="0" w:color="auto"/>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生物质</w:t>
            </w:r>
          </w:p>
        </w:tc>
        <w:tc>
          <w:tcPr>
            <w:tcW w:w="162" w:type="pct"/>
            <w:tcBorders>
              <w:top w:val="nil"/>
              <w:left w:val="nil"/>
              <w:bottom w:val="single" w:sz="4" w:space="0" w:color="auto"/>
              <w:right w:val="single" w:sz="4" w:space="0" w:color="auto"/>
            </w:tcBorders>
            <w:shd w:val="clear" w:color="000000" w:fill="FFFFFF"/>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0</w:t>
            </w:r>
          </w:p>
        </w:tc>
        <w:tc>
          <w:tcPr>
            <w:tcW w:w="171"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MW</w:t>
            </w:r>
          </w:p>
        </w:tc>
        <w:tc>
          <w:tcPr>
            <w:tcW w:w="357"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p>
        </w:tc>
        <w:tc>
          <w:tcPr>
            <w:tcW w:w="203" w:type="pct"/>
            <w:tcBorders>
              <w:top w:val="nil"/>
              <w:left w:val="nil"/>
              <w:bottom w:val="single" w:sz="4" w:space="0" w:color="auto"/>
              <w:right w:val="single" w:sz="4" w:space="0" w:color="auto"/>
            </w:tcBorders>
            <w:shd w:val="clear" w:color="000000" w:fill="DAEEF3"/>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9.5</w:t>
            </w:r>
          </w:p>
        </w:tc>
        <w:tc>
          <w:tcPr>
            <w:tcW w:w="264"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元/kW</w:t>
            </w:r>
          </w:p>
        </w:tc>
        <w:tc>
          <w:tcPr>
            <w:tcW w:w="452"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0</w:t>
            </w:r>
          </w:p>
        </w:tc>
        <w:tc>
          <w:tcPr>
            <w:tcW w:w="405" w:type="pct"/>
            <w:tcBorders>
              <w:top w:val="nil"/>
              <w:left w:val="nil"/>
              <w:bottom w:val="single" w:sz="4" w:space="0" w:color="auto"/>
              <w:right w:val="single" w:sz="4" w:space="0" w:color="auto"/>
            </w:tcBorders>
            <w:shd w:val="clear" w:color="000000" w:fill="FFFFFF"/>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0</w:t>
            </w:r>
          </w:p>
        </w:tc>
        <w:tc>
          <w:tcPr>
            <w:tcW w:w="640" w:type="pct"/>
            <w:tcBorders>
              <w:top w:val="nil"/>
              <w:left w:val="nil"/>
              <w:bottom w:val="single" w:sz="4" w:space="0" w:color="auto"/>
              <w:right w:val="single" w:sz="4" w:space="0" w:color="auto"/>
            </w:tcBorders>
            <w:shd w:val="clear" w:color="000000" w:fill="FFFFFF"/>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0</w:t>
            </w:r>
          </w:p>
        </w:tc>
        <w:tc>
          <w:tcPr>
            <w:tcW w:w="616" w:type="pct"/>
            <w:tcBorders>
              <w:top w:val="nil"/>
              <w:left w:val="nil"/>
              <w:bottom w:val="single" w:sz="4" w:space="0" w:color="auto"/>
              <w:right w:val="single" w:sz="4" w:space="0" w:color="auto"/>
            </w:tcBorders>
            <w:shd w:val="clear" w:color="000000" w:fill="DAEEF3"/>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10</w:t>
            </w:r>
          </w:p>
        </w:tc>
        <w:tc>
          <w:tcPr>
            <w:tcW w:w="546"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0</w:t>
            </w:r>
          </w:p>
        </w:tc>
        <w:tc>
          <w:tcPr>
            <w:tcW w:w="405" w:type="pct"/>
            <w:tcBorders>
              <w:top w:val="nil"/>
              <w:left w:val="nil"/>
              <w:bottom w:val="single" w:sz="4" w:space="0" w:color="auto"/>
              <w:right w:val="single" w:sz="8" w:space="0" w:color="auto"/>
            </w:tcBorders>
            <w:shd w:val="clear" w:color="000000" w:fill="DAEEF3"/>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20</w:t>
            </w:r>
          </w:p>
        </w:tc>
      </w:tr>
      <w:tr w:rsidR="00822C0B" w:rsidRPr="00822C0B" w:rsidTr="008930E8">
        <w:trPr>
          <w:trHeight w:val="312"/>
          <w:jc w:val="center"/>
        </w:trPr>
        <w:tc>
          <w:tcPr>
            <w:tcW w:w="778" w:type="pct"/>
            <w:tcBorders>
              <w:top w:val="nil"/>
              <w:left w:val="single" w:sz="8" w:space="0" w:color="auto"/>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地热（中深层）</w:t>
            </w:r>
          </w:p>
        </w:tc>
        <w:tc>
          <w:tcPr>
            <w:tcW w:w="162" w:type="pct"/>
            <w:tcBorders>
              <w:top w:val="nil"/>
              <w:left w:val="nil"/>
              <w:bottom w:val="single" w:sz="4" w:space="0" w:color="auto"/>
              <w:right w:val="single" w:sz="4" w:space="0" w:color="auto"/>
            </w:tcBorders>
            <w:shd w:val="clear" w:color="000000" w:fill="FFFFFF"/>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0</w:t>
            </w:r>
          </w:p>
        </w:tc>
        <w:tc>
          <w:tcPr>
            <w:tcW w:w="171"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MW</w:t>
            </w:r>
          </w:p>
        </w:tc>
        <w:tc>
          <w:tcPr>
            <w:tcW w:w="357"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p>
        </w:tc>
        <w:tc>
          <w:tcPr>
            <w:tcW w:w="203" w:type="pct"/>
            <w:tcBorders>
              <w:top w:val="nil"/>
              <w:left w:val="nil"/>
              <w:bottom w:val="single" w:sz="4" w:space="0" w:color="auto"/>
              <w:right w:val="single" w:sz="4" w:space="0" w:color="auto"/>
            </w:tcBorders>
            <w:shd w:val="clear" w:color="000000" w:fill="DAEEF3"/>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7</w:t>
            </w:r>
          </w:p>
        </w:tc>
        <w:tc>
          <w:tcPr>
            <w:tcW w:w="264"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元/kW</w:t>
            </w:r>
          </w:p>
        </w:tc>
        <w:tc>
          <w:tcPr>
            <w:tcW w:w="452"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0</w:t>
            </w:r>
          </w:p>
        </w:tc>
        <w:tc>
          <w:tcPr>
            <w:tcW w:w="405" w:type="pct"/>
            <w:tcBorders>
              <w:top w:val="nil"/>
              <w:left w:val="nil"/>
              <w:bottom w:val="single" w:sz="4" w:space="0" w:color="auto"/>
              <w:right w:val="single" w:sz="4" w:space="0" w:color="auto"/>
            </w:tcBorders>
            <w:shd w:val="clear" w:color="000000" w:fill="FFFFFF"/>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0</w:t>
            </w:r>
          </w:p>
        </w:tc>
        <w:tc>
          <w:tcPr>
            <w:tcW w:w="640" w:type="pct"/>
            <w:tcBorders>
              <w:top w:val="nil"/>
              <w:left w:val="nil"/>
              <w:bottom w:val="single" w:sz="4" w:space="0" w:color="auto"/>
              <w:right w:val="single" w:sz="4" w:space="0" w:color="auto"/>
            </w:tcBorders>
            <w:shd w:val="clear" w:color="000000" w:fill="FFFFFF"/>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0</w:t>
            </w:r>
          </w:p>
        </w:tc>
        <w:tc>
          <w:tcPr>
            <w:tcW w:w="616" w:type="pct"/>
            <w:tcBorders>
              <w:top w:val="nil"/>
              <w:left w:val="nil"/>
              <w:bottom w:val="single" w:sz="4" w:space="0" w:color="auto"/>
              <w:right w:val="single" w:sz="4" w:space="0" w:color="auto"/>
            </w:tcBorders>
            <w:shd w:val="clear" w:color="000000" w:fill="DAEEF3"/>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10</w:t>
            </w:r>
          </w:p>
        </w:tc>
        <w:tc>
          <w:tcPr>
            <w:tcW w:w="546"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0</w:t>
            </w:r>
          </w:p>
        </w:tc>
        <w:tc>
          <w:tcPr>
            <w:tcW w:w="405" w:type="pct"/>
            <w:tcBorders>
              <w:top w:val="nil"/>
              <w:left w:val="nil"/>
              <w:bottom w:val="single" w:sz="4" w:space="0" w:color="auto"/>
              <w:right w:val="single" w:sz="8" w:space="0" w:color="auto"/>
            </w:tcBorders>
            <w:shd w:val="clear" w:color="000000" w:fill="DAEEF3"/>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20</w:t>
            </w:r>
          </w:p>
        </w:tc>
      </w:tr>
      <w:tr w:rsidR="00822C0B" w:rsidRPr="00822C0B" w:rsidTr="008930E8">
        <w:trPr>
          <w:trHeight w:val="312"/>
          <w:jc w:val="center"/>
        </w:trPr>
        <w:tc>
          <w:tcPr>
            <w:tcW w:w="778" w:type="pct"/>
            <w:tcBorders>
              <w:top w:val="nil"/>
              <w:left w:val="single" w:sz="8" w:space="0" w:color="auto"/>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三联供</w:t>
            </w:r>
          </w:p>
        </w:tc>
        <w:tc>
          <w:tcPr>
            <w:tcW w:w="162" w:type="pct"/>
            <w:tcBorders>
              <w:top w:val="nil"/>
              <w:left w:val="nil"/>
              <w:bottom w:val="single" w:sz="4" w:space="0" w:color="auto"/>
              <w:right w:val="single" w:sz="4" w:space="0" w:color="auto"/>
            </w:tcBorders>
            <w:shd w:val="clear" w:color="000000" w:fill="FFFFFF"/>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1</w:t>
            </w:r>
          </w:p>
        </w:tc>
        <w:tc>
          <w:tcPr>
            <w:tcW w:w="171"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MW</w:t>
            </w:r>
          </w:p>
        </w:tc>
        <w:tc>
          <w:tcPr>
            <w:tcW w:w="357"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p>
        </w:tc>
        <w:tc>
          <w:tcPr>
            <w:tcW w:w="203" w:type="pct"/>
            <w:tcBorders>
              <w:top w:val="nil"/>
              <w:left w:val="nil"/>
              <w:bottom w:val="single" w:sz="4" w:space="0" w:color="auto"/>
              <w:right w:val="single" w:sz="4" w:space="0" w:color="auto"/>
            </w:tcBorders>
            <w:shd w:val="clear" w:color="000000" w:fill="DAEEF3"/>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850</w:t>
            </w:r>
          </w:p>
        </w:tc>
        <w:tc>
          <w:tcPr>
            <w:tcW w:w="264"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万元/MW</w:t>
            </w:r>
          </w:p>
        </w:tc>
        <w:tc>
          <w:tcPr>
            <w:tcW w:w="452"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850</w:t>
            </w:r>
          </w:p>
        </w:tc>
        <w:tc>
          <w:tcPr>
            <w:tcW w:w="405" w:type="pct"/>
            <w:tcBorders>
              <w:top w:val="nil"/>
              <w:left w:val="nil"/>
              <w:bottom w:val="single" w:sz="4" w:space="0" w:color="auto"/>
              <w:right w:val="single" w:sz="4" w:space="0" w:color="auto"/>
            </w:tcBorders>
            <w:shd w:val="clear" w:color="000000" w:fill="FFFFFF"/>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400</w:t>
            </w:r>
          </w:p>
        </w:tc>
        <w:tc>
          <w:tcPr>
            <w:tcW w:w="640" w:type="pct"/>
            <w:tcBorders>
              <w:top w:val="nil"/>
              <w:left w:val="nil"/>
              <w:bottom w:val="single" w:sz="4" w:space="0" w:color="auto"/>
              <w:right w:val="single" w:sz="4" w:space="0" w:color="auto"/>
            </w:tcBorders>
            <w:shd w:val="clear" w:color="000000" w:fill="FFFFFF"/>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400</w:t>
            </w:r>
          </w:p>
        </w:tc>
        <w:tc>
          <w:tcPr>
            <w:tcW w:w="616" w:type="pct"/>
            <w:tcBorders>
              <w:top w:val="nil"/>
              <w:left w:val="nil"/>
              <w:bottom w:val="single" w:sz="4" w:space="0" w:color="auto"/>
              <w:right w:val="single" w:sz="4" w:space="0" w:color="auto"/>
            </w:tcBorders>
            <w:shd w:val="clear" w:color="000000" w:fill="DAEEF3"/>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10</w:t>
            </w:r>
          </w:p>
        </w:tc>
        <w:tc>
          <w:tcPr>
            <w:tcW w:w="546"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0</w:t>
            </w:r>
          </w:p>
        </w:tc>
        <w:tc>
          <w:tcPr>
            <w:tcW w:w="405" w:type="pct"/>
            <w:tcBorders>
              <w:top w:val="nil"/>
              <w:left w:val="nil"/>
              <w:bottom w:val="single" w:sz="4" w:space="0" w:color="auto"/>
              <w:right w:val="single" w:sz="8" w:space="0" w:color="auto"/>
            </w:tcBorders>
            <w:shd w:val="clear" w:color="000000" w:fill="DAEEF3"/>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25</w:t>
            </w:r>
          </w:p>
        </w:tc>
      </w:tr>
      <w:tr w:rsidR="00822C0B" w:rsidRPr="00822C0B" w:rsidTr="008930E8">
        <w:trPr>
          <w:trHeight w:val="312"/>
          <w:jc w:val="center"/>
        </w:trPr>
        <w:tc>
          <w:tcPr>
            <w:tcW w:w="778" w:type="pct"/>
            <w:tcBorders>
              <w:top w:val="nil"/>
              <w:left w:val="single" w:sz="8" w:space="0" w:color="auto"/>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燃气锅炉</w:t>
            </w:r>
          </w:p>
        </w:tc>
        <w:tc>
          <w:tcPr>
            <w:tcW w:w="162" w:type="pct"/>
            <w:tcBorders>
              <w:top w:val="nil"/>
              <w:left w:val="nil"/>
              <w:bottom w:val="single" w:sz="4" w:space="0" w:color="auto"/>
              <w:right w:val="single" w:sz="4" w:space="0" w:color="auto"/>
            </w:tcBorders>
            <w:shd w:val="clear" w:color="000000" w:fill="FFFFFF"/>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5</w:t>
            </w:r>
          </w:p>
        </w:tc>
        <w:tc>
          <w:tcPr>
            <w:tcW w:w="171"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T/h</w:t>
            </w:r>
          </w:p>
        </w:tc>
        <w:tc>
          <w:tcPr>
            <w:tcW w:w="357"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p>
        </w:tc>
        <w:tc>
          <w:tcPr>
            <w:tcW w:w="203" w:type="pct"/>
            <w:tcBorders>
              <w:top w:val="nil"/>
              <w:left w:val="nil"/>
              <w:bottom w:val="single" w:sz="4" w:space="0" w:color="auto"/>
              <w:right w:val="single" w:sz="4" w:space="0" w:color="auto"/>
            </w:tcBorders>
            <w:shd w:val="clear" w:color="000000" w:fill="DAEEF3"/>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6</w:t>
            </w:r>
          </w:p>
        </w:tc>
        <w:tc>
          <w:tcPr>
            <w:tcW w:w="264"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万元/T</w:t>
            </w:r>
          </w:p>
        </w:tc>
        <w:tc>
          <w:tcPr>
            <w:tcW w:w="452"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30</w:t>
            </w:r>
          </w:p>
        </w:tc>
        <w:tc>
          <w:tcPr>
            <w:tcW w:w="405" w:type="pct"/>
            <w:tcBorders>
              <w:top w:val="nil"/>
              <w:left w:val="nil"/>
              <w:bottom w:val="single" w:sz="4" w:space="0" w:color="auto"/>
              <w:right w:val="single" w:sz="4" w:space="0" w:color="auto"/>
            </w:tcBorders>
            <w:shd w:val="clear" w:color="000000" w:fill="FFFFFF"/>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50</w:t>
            </w:r>
          </w:p>
        </w:tc>
        <w:tc>
          <w:tcPr>
            <w:tcW w:w="640" w:type="pct"/>
            <w:tcBorders>
              <w:top w:val="nil"/>
              <w:left w:val="nil"/>
              <w:bottom w:val="single" w:sz="4" w:space="0" w:color="auto"/>
              <w:right w:val="single" w:sz="4" w:space="0" w:color="auto"/>
            </w:tcBorders>
            <w:shd w:val="clear" w:color="000000" w:fill="FFFFFF"/>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50</w:t>
            </w:r>
          </w:p>
        </w:tc>
        <w:tc>
          <w:tcPr>
            <w:tcW w:w="616" w:type="pct"/>
            <w:tcBorders>
              <w:top w:val="nil"/>
              <w:left w:val="nil"/>
              <w:bottom w:val="single" w:sz="4" w:space="0" w:color="auto"/>
              <w:right w:val="single" w:sz="4" w:space="0" w:color="auto"/>
            </w:tcBorders>
            <w:shd w:val="clear" w:color="000000" w:fill="DAEEF3"/>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10</w:t>
            </w:r>
          </w:p>
        </w:tc>
        <w:tc>
          <w:tcPr>
            <w:tcW w:w="546"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0</w:t>
            </w:r>
          </w:p>
        </w:tc>
        <w:tc>
          <w:tcPr>
            <w:tcW w:w="405" w:type="pct"/>
            <w:tcBorders>
              <w:top w:val="nil"/>
              <w:left w:val="nil"/>
              <w:bottom w:val="single" w:sz="4" w:space="0" w:color="auto"/>
              <w:right w:val="single" w:sz="8" w:space="0" w:color="auto"/>
            </w:tcBorders>
            <w:shd w:val="clear" w:color="000000" w:fill="DAEEF3"/>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20</w:t>
            </w:r>
          </w:p>
        </w:tc>
      </w:tr>
      <w:tr w:rsidR="00822C0B" w:rsidRPr="00822C0B" w:rsidTr="008930E8">
        <w:trPr>
          <w:trHeight w:val="312"/>
          <w:jc w:val="center"/>
        </w:trPr>
        <w:tc>
          <w:tcPr>
            <w:tcW w:w="778" w:type="pct"/>
            <w:tcBorders>
              <w:top w:val="nil"/>
              <w:left w:val="single" w:sz="8" w:space="0" w:color="auto"/>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相变储能</w:t>
            </w:r>
          </w:p>
        </w:tc>
        <w:tc>
          <w:tcPr>
            <w:tcW w:w="162" w:type="pct"/>
            <w:tcBorders>
              <w:top w:val="nil"/>
              <w:left w:val="nil"/>
              <w:bottom w:val="single" w:sz="4" w:space="0" w:color="auto"/>
              <w:right w:val="single" w:sz="4" w:space="0" w:color="auto"/>
            </w:tcBorders>
            <w:shd w:val="clear" w:color="000000" w:fill="FFFFFF"/>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2.5</w:t>
            </w:r>
          </w:p>
        </w:tc>
        <w:tc>
          <w:tcPr>
            <w:tcW w:w="171"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MWh</w:t>
            </w:r>
          </w:p>
        </w:tc>
        <w:tc>
          <w:tcPr>
            <w:tcW w:w="357"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p>
        </w:tc>
        <w:tc>
          <w:tcPr>
            <w:tcW w:w="203" w:type="pct"/>
            <w:tcBorders>
              <w:top w:val="nil"/>
              <w:left w:val="nil"/>
              <w:bottom w:val="single" w:sz="4" w:space="0" w:color="auto"/>
              <w:right w:val="single" w:sz="4" w:space="0" w:color="auto"/>
            </w:tcBorders>
            <w:shd w:val="clear" w:color="000000" w:fill="DAEEF3"/>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200</w:t>
            </w:r>
          </w:p>
        </w:tc>
        <w:tc>
          <w:tcPr>
            <w:tcW w:w="264"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元/kWh</w:t>
            </w:r>
          </w:p>
        </w:tc>
        <w:tc>
          <w:tcPr>
            <w:tcW w:w="452"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50</w:t>
            </w:r>
          </w:p>
        </w:tc>
        <w:tc>
          <w:tcPr>
            <w:tcW w:w="405" w:type="pct"/>
            <w:tcBorders>
              <w:top w:val="nil"/>
              <w:left w:val="nil"/>
              <w:bottom w:val="single" w:sz="4" w:space="0" w:color="auto"/>
              <w:right w:val="single" w:sz="4" w:space="0" w:color="auto"/>
            </w:tcBorders>
            <w:shd w:val="clear" w:color="000000" w:fill="FFFFFF"/>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50</w:t>
            </w:r>
          </w:p>
        </w:tc>
        <w:tc>
          <w:tcPr>
            <w:tcW w:w="640" w:type="pct"/>
            <w:tcBorders>
              <w:top w:val="nil"/>
              <w:left w:val="nil"/>
              <w:bottom w:val="single" w:sz="4" w:space="0" w:color="auto"/>
              <w:right w:val="single" w:sz="4" w:space="0" w:color="auto"/>
            </w:tcBorders>
            <w:shd w:val="clear" w:color="000000" w:fill="FFFFFF"/>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50</w:t>
            </w:r>
          </w:p>
        </w:tc>
        <w:tc>
          <w:tcPr>
            <w:tcW w:w="616" w:type="pct"/>
            <w:tcBorders>
              <w:top w:val="nil"/>
              <w:left w:val="nil"/>
              <w:bottom w:val="single" w:sz="4" w:space="0" w:color="auto"/>
              <w:right w:val="single" w:sz="4" w:space="0" w:color="auto"/>
            </w:tcBorders>
            <w:shd w:val="clear" w:color="000000" w:fill="DAEEF3"/>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10</w:t>
            </w:r>
          </w:p>
        </w:tc>
        <w:tc>
          <w:tcPr>
            <w:tcW w:w="546"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0</w:t>
            </w:r>
          </w:p>
        </w:tc>
        <w:tc>
          <w:tcPr>
            <w:tcW w:w="405" w:type="pct"/>
            <w:tcBorders>
              <w:top w:val="nil"/>
              <w:left w:val="nil"/>
              <w:bottom w:val="single" w:sz="4" w:space="0" w:color="auto"/>
              <w:right w:val="single" w:sz="8" w:space="0" w:color="auto"/>
            </w:tcBorders>
            <w:shd w:val="clear" w:color="000000" w:fill="DAEEF3"/>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20</w:t>
            </w:r>
          </w:p>
        </w:tc>
      </w:tr>
      <w:tr w:rsidR="00822C0B" w:rsidRPr="00822C0B" w:rsidTr="008930E8">
        <w:trPr>
          <w:trHeight w:val="312"/>
          <w:jc w:val="center"/>
        </w:trPr>
        <w:tc>
          <w:tcPr>
            <w:tcW w:w="778" w:type="pct"/>
            <w:tcBorders>
              <w:top w:val="nil"/>
              <w:left w:val="single" w:sz="8" w:space="0" w:color="auto"/>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电动车充电设施</w:t>
            </w:r>
          </w:p>
        </w:tc>
        <w:tc>
          <w:tcPr>
            <w:tcW w:w="162" w:type="pct"/>
            <w:tcBorders>
              <w:top w:val="nil"/>
              <w:left w:val="nil"/>
              <w:bottom w:val="single" w:sz="4" w:space="0" w:color="auto"/>
              <w:right w:val="single" w:sz="4" w:space="0" w:color="auto"/>
            </w:tcBorders>
            <w:shd w:val="clear" w:color="000000" w:fill="FFFFFF"/>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0</w:t>
            </w:r>
          </w:p>
        </w:tc>
        <w:tc>
          <w:tcPr>
            <w:tcW w:w="171"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个</w:t>
            </w:r>
          </w:p>
        </w:tc>
        <w:tc>
          <w:tcPr>
            <w:tcW w:w="357"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p>
        </w:tc>
        <w:tc>
          <w:tcPr>
            <w:tcW w:w="203" w:type="pct"/>
            <w:tcBorders>
              <w:top w:val="nil"/>
              <w:left w:val="nil"/>
              <w:bottom w:val="single" w:sz="4" w:space="0" w:color="auto"/>
              <w:right w:val="single" w:sz="4" w:space="0" w:color="auto"/>
            </w:tcBorders>
            <w:shd w:val="clear" w:color="000000" w:fill="DAEEF3"/>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2</w:t>
            </w:r>
          </w:p>
        </w:tc>
        <w:tc>
          <w:tcPr>
            <w:tcW w:w="264"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万元/个</w:t>
            </w:r>
          </w:p>
        </w:tc>
        <w:tc>
          <w:tcPr>
            <w:tcW w:w="452"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0</w:t>
            </w:r>
          </w:p>
        </w:tc>
        <w:tc>
          <w:tcPr>
            <w:tcW w:w="405" w:type="pct"/>
            <w:tcBorders>
              <w:top w:val="nil"/>
              <w:left w:val="nil"/>
              <w:bottom w:val="single" w:sz="4" w:space="0" w:color="auto"/>
              <w:right w:val="single" w:sz="4" w:space="0" w:color="auto"/>
            </w:tcBorders>
            <w:shd w:val="clear" w:color="000000" w:fill="FFFFFF"/>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50</w:t>
            </w:r>
          </w:p>
        </w:tc>
        <w:tc>
          <w:tcPr>
            <w:tcW w:w="640" w:type="pct"/>
            <w:tcBorders>
              <w:top w:val="nil"/>
              <w:left w:val="nil"/>
              <w:bottom w:val="single" w:sz="4" w:space="0" w:color="auto"/>
              <w:right w:val="single" w:sz="4" w:space="0" w:color="auto"/>
            </w:tcBorders>
            <w:shd w:val="clear" w:color="000000" w:fill="FFFFFF"/>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50</w:t>
            </w:r>
          </w:p>
        </w:tc>
        <w:tc>
          <w:tcPr>
            <w:tcW w:w="616" w:type="pct"/>
            <w:tcBorders>
              <w:top w:val="nil"/>
              <w:left w:val="nil"/>
              <w:bottom w:val="single" w:sz="4" w:space="0" w:color="auto"/>
              <w:right w:val="single" w:sz="4" w:space="0" w:color="auto"/>
            </w:tcBorders>
            <w:shd w:val="clear" w:color="000000" w:fill="DAEEF3"/>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10</w:t>
            </w:r>
          </w:p>
        </w:tc>
        <w:tc>
          <w:tcPr>
            <w:tcW w:w="546"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0</w:t>
            </w:r>
          </w:p>
        </w:tc>
        <w:tc>
          <w:tcPr>
            <w:tcW w:w="405" w:type="pct"/>
            <w:tcBorders>
              <w:top w:val="nil"/>
              <w:left w:val="nil"/>
              <w:bottom w:val="single" w:sz="4" w:space="0" w:color="auto"/>
              <w:right w:val="single" w:sz="8" w:space="0" w:color="auto"/>
            </w:tcBorders>
            <w:shd w:val="clear" w:color="000000" w:fill="DAEEF3"/>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10</w:t>
            </w:r>
          </w:p>
        </w:tc>
      </w:tr>
      <w:tr w:rsidR="00822C0B" w:rsidRPr="00822C0B" w:rsidTr="008930E8">
        <w:trPr>
          <w:trHeight w:val="312"/>
          <w:jc w:val="center"/>
        </w:trPr>
        <w:tc>
          <w:tcPr>
            <w:tcW w:w="778" w:type="pct"/>
            <w:tcBorders>
              <w:top w:val="nil"/>
              <w:left w:val="single" w:sz="8" w:space="0" w:color="auto"/>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锂电池</w:t>
            </w:r>
          </w:p>
        </w:tc>
        <w:tc>
          <w:tcPr>
            <w:tcW w:w="162" w:type="pct"/>
            <w:tcBorders>
              <w:top w:val="nil"/>
              <w:left w:val="nil"/>
              <w:bottom w:val="single" w:sz="4" w:space="0" w:color="auto"/>
              <w:right w:val="single" w:sz="4" w:space="0" w:color="auto"/>
            </w:tcBorders>
            <w:shd w:val="clear" w:color="000000" w:fill="FFFFFF"/>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0.5</w:t>
            </w:r>
          </w:p>
        </w:tc>
        <w:tc>
          <w:tcPr>
            <w:tcW w:w="171"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MWh</w:t>
            </w:r>
          </w:p>
        </w:tc>
        <w:tc>
          <w:tcPr>
            <w:tcW w:w="357"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p>
        </w:tc>
        <w:tc>
          <w:tcPr>
            <w:tcW w:w="203" w:type="pct"/>
            <w:tcBorders>
              <w:top w:val="nil"/>
              <w:left w:val="nil"/>
              <w:bottom w:val="single" w:sz="4" w:space="0" w:color="auto"/>
              <w:right w:val="single" w:sz="4" w:space="0" w:color="auto"/>
            </w:tcBorders>
            <w:shd w:val="clear" w:color="000000" w:fill="DAEEF3"/>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0.2380</w:t>
            </w:r>
          </w:p>
        </w:tc>
        <w:tc>
          <w:tcPr>
            <w:tcW w:w="264"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万元/kWh</w:t>
            </w:r>
          </w:p>
        </w:tc>
        <w:tc>
          <w:tcPr>
            <w:tcW w:w="452"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238</w:t>
            </w:r>
          </w:p>
        </w:tc>
        <w:tc>
          <w:tcPr>
            <w:tcW w:w="405" w:type="pct"/>
            <w:tcBorders>
              <w:top w:val="nil"/>
              <w:left w:val="nil"/>
              <w:bottom w:val="single" w:sz="4" w:space="0" w:color="auto"/>
              <w:right w:val="single" w:sz="4" w:space="0" w:color="auto"/>
            </w:tcBorders>
            <w:shd w:val="clear" w:color="000000" w:fill="FFFFFF"/>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0</w:t>
            </w:r>
          </w:p>
        </w:tc>
        <w:tc>
          <w:tcPr>
            <w:tcW w:w="640" w:type="pct"/>
            <w:tcBorders>
              <w:top w:val="nil"/>
              <w:left w:val="nil"/>
              <w:bottom w:val="single" w:sz="4" w:space="0" w:color="auto"/>
              <w:right w:val="single" w:sz="4" w:space="0" w:color="auto"/>
            </w:tcBorders>
            <w:shd w:val="clear" w:color="000000" w:fill="FFFFFF"/>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0</w:t>
            </w:r>
          </w:p>
        </w:tc>
        <w:tc>
          <w:tcPr>
            <w:tcW w:w="616" w:type="pct"/>
            <w:tcBorders>
              <w:top w:val="nil"/>
              <w:left w:val="nil"/>
              <w:bottom w:val="single" w:sz="4" w:space="0" w:color="auto"/>
              <w:right w:val="single" w:sz="4" w:space="0" w:color="auto"/>
            </w:tcBorders>
            <w:shd w:val="clear" w:color="000000" w:fill="DAEEF3"/>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10</w:t>
            </w:r>
          </w:p>
        </w:tc>
        <w:tc>
          <w:tcPr>
            <w:tcW w:w="546"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0</w:t>
            </w:r>
          </w:p>
        </w:tc>
        <w:tc>
          <w:tcPr>
            <w:tcW w:w="405" w:type="pct"/>
            <w:tcBorders>
              <w:top w:val="nil"/>
              <w:left w:val="nil"/>
              <w:bottom w:val="single" w:sz="4" w:space="0" w:color="auto"/>
              <w:right w:val="single" w:sz="8" w:space="0" w:color="auto"/>
            </w:tcBorders>
            <w:shd w:val="clear" w:color="000000" w:fill="DAEEF3"/>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10</w:t>
            </w:r>
          </w:p>
        </w:tc>
      </w:tr>
      <w:tr w:rsidR="00822C0B" w:rsidRPr="00822C0B" w:rsidTr="008930E8">
        <w:trPr>
          <w:trHeight w:val="312"/>
          <w:jc w:val="center"/>
        </w:trPr>
        <w:tc>
          <w:tcPr>
            <w:tcW w:w="778" w:type="pct"/>
            <w:tcBorders>
              <w:top w:val="nil"/>
              <w:left w:val="single" w:sz="8" w:space="0" w:color="auto"/>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lastRenderedPageBreak/>
              <w:t>集热器</w:t>
            </w:r>
          </w:p>
        </w:tc>
        <w:tc>
          <w:tcPr>
            <w:tcW w:w="162" w:type="pct"/>
            <w:tcBorders>
              <w:top w:val="nil"/>
              <w:left w:val="nil"/>
              <w:bottom w:val="single" w:sz="4" w:space="0" w:color="auto"/>
              <w:right w:val="single" w:sz="4" w:space="0" w:color="auto"/>
            </w:tcBorders>
            <w:shd w:val="clear" w:color="000000" w:fill="FFFFFF"/>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13</w:t>
            </w:r>
          </w:p>
        </w:tc>
        <w:tc>
          <w:tcPr>
            <w:tcW w:w="171"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T/d</w:t>
            </w:r>
          </w:p>
        </w:tc>
        <w:tc>
          <w:tcPr>
            <w:tcW w:w="357"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p>
        </w:tc>
        <w:tc>
          <w:tcPr>
            <w:tcW w:w="203" w:type="pct"/>
            <w:tcBorders>
              <w:top w:val="nil"/>
              <w:left w:val="nil"/>
              <w:bottom w:val="single" w:sz="4" w:space="0" w:color="auto"/>
              <w:right w:val="single" w:sz="4" w:space="0" w:color="auto"/>
            </w:tcBorders>
            <w:shd w:val="clear" w:color="000000" w:fill="DAEEF3"/>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1</w:t>
            </w:r>
          </w:p>
        </w:tc>
        <w:tc>
          <w:tcPr>
            <w:tcW w:w="264"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万元/T</w:t>
            </w:r>
          </w:p>
        </w:tc>
        <w:tc>
          <w:tcPr>
            <w:tcW w:w="452"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13</w:t>
            </w:r>
          </w:p>
        </w:tc>
        <w:tc>
          <w:tcPr>
            <w:tcW w:w="405" w:type="pct"/>
            <w:tcBorders>
              <w:top w:val="nil"/>
              <w:left w:val="nil"/>
              <w:bottom w:val="single" w:sz="4" w:space="0" w:color="auto"/>
              <w:right w:val="single" w:sz="4" w:space="0" w:color="auto"/>
            </w:tcBorders>
            <w:shd w:val="clear" w:color="000000" w:fill="FFFFFF"/>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1000</w:t>
            </w:r>
          </w:p>
        </w:tc>
        <w:tc>
          <w:tcPr>
            <w:tcW w:w="640" w:type="pct"/>
            <w:tcBorders>
              <w:top w:val="nil"/>
              <w:left w:val="nil"/>
              <w:bottom w:val="single" w:sz="4" w:space="0" w:color="auto"/>
              <w:right w:val="single" w:sz="4" w:space="0" w:color="auto"/>
            </w:tcBorders>
            <w:shd w:val="clear" w:color="000000" w:fill="FFFFFF"/>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1000</w:t>
            </w:r>
          </w:p>
        </w:tc>
        <w:tc>
          <w:tcPr>
            <w:tcW w:w="616" w:type="pct"/>
            <w:tcBorders>
              <w:top w:val="nil"/>
              <w:left w:val="nil"/>
              <w:bottom w:val="single" w:sz="4" w:space="0" w:color="auto"/>
              <w:right w:val="single" w:sz="4" w:space="0" w:color="auto"/>
            </w:tcBorders>
            <w:shd w:val="clear" w:color="000000" w:fill="DAEEF3"/>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10</w:t>
            </w:r>
          </w:p>
        </w:tc>
        <w:tc>
          <w:tcPr>
            <w:tcW w:w="546"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1</w:t>
            </w:r>
          </w:p>
        </w:tc>
        <w:tc>
          <w:tcPr>
            <w:tcW w:w="405" w:type="pct"/>
            <w:tcBorders>
              <w:top w:val="nil"/>
              <w:left w:val="nil"/>
              <w:bottom w:val="single" w:sz="4" w:space="0" w:color="auto"/>
              <w:right w:val="single" w:sz="8" w:space="0" w:color="auto"/>
            </w:tcBorders>
            <w:shd w:val="clear" w:color="000000" w:fill="DAEEF3"/>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20</w:t>
            </w:r>
          </w:p>
        </w:tc>
      </w:tr>
      <w:tr w:rsidR="00822C0B" w:rsidRPr="00822C0B" w:rsidTr="008930E8">
        <w:trPr>
          <w:trHeight w:val="312"/>
          <w:jc w:val="center"/>
        </w:trPr>
        <w:tc>
          <w:tcPr>
            <w:tcW w:w="778" w:type="pct"/>
            <w:tcBorders>
              <w:top w:val="nil"/>
              <w:left w:val="single" w:sz="8" w:space="0" w:color="auto"/>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热泵（空气源、水源、浅层地热）</w:t>
            </w:r>
          </w:p>
        </w:tc>
        <w:tc>
          <w:tcPr>
            <w:tcW w:w="162" w:type="pct"/>
            <w:tcBorders>
              <w:top w:val="nil"/>
              <w:left w:val="nil"/>
              <w:bottom w:val="single" w:sz="4" w:space="0" w:color="auto"/>
              <w:right w:val="single" w:sz="4" w:space="0" w:color="auto"/>
            </w:tcBorders>
            <w:shd w:val="clear" w:color="000000" w:fill="FFFFFF"/>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0</w:t>
            </w:r>
          </w:p>
        </w:tc>
        <w:tc>
          <w:tcPr>
            <w:tcW w:w="171"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MW</w:t>
            </w:r>
          </w:p>
        </w:tc>
        <w:tc>
          <w:tcPr>
            <w:tcW w:w="357"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p>
        </w:tc>
        <w:tc>
          <w:tcPr>
            <w:tcW w:w="203" w:type="pct"/>
            <w:tcBorders>
              <w:top w:val="nil"/>
              <w:left w:val="nil"/>
              <w:bottom w:val="single" w:sz="4" w:space="0" w:color="auto"/>
              <w:right w:val="single" w:sz="4" w:space="0" w:color="auto"/>
            </w:tcBorders>
            <w:shd w:val="clear" w:color="000000" w:fill="DAEEF3"/>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1200</w:t>
            </w:r>
          </w:p>
        </w:tc>
        <w:tc>
          <w:tcPr>
            <w:tcW w:w="264"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元/kW</w:t>
            </w:r>
          </w:p>
        </w:tc>
        <w:tc>
          <w:tcPr>
            <w:tcW w:w="452"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0</w:t>
            </w:r>
          </w:p>
        </w:tc>
        <w:tc>
          <w:tcPr>
            <w:tcW w:w="405" w:type="pct"/>
            <w:tcBorders>
              <w:top w:val="nil"/>
              <w:left w:val="nil"/>
              <w:bottom w:val="single" w:sz="4" w:space="0" w:color="auto"/>
              <w:right w:val="single" w:sz="4" w:space="0" w:color="auto"/>
            </w:tcBorders>
            <w:shd w:val="clear" w:color="000000" w:fill="FFFFFF"/>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0</w:t>
            </w:r>
          </w:p>
        </w:tc>
        <w:tc>
          <w:tcPr>
            <w:tcW w:w="640" w:type="pct"/>
            <w:tcBorders>
              <w:top w:val="nil"/>
              <w:left w:val="nil"/>
              <w:bottom w:val="single" w:sz="4" w:space="0" w:color="auto"/>
              <w:right w:val="single" w:sz="4" w:space="0" w:color="auto"/>
            </w:tcBorders>
            <w:shd w:val="clear" w:color="000000" w:fill="FFFFFF"/>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0</w:t>
            </w:r>
          </w:p>
        </w:tc>
        <w:tc>
          <w:tcPr>
            <w:tcW w:w="616" w:type="pct"/>
            <w:tcBorders>
              <w:top w:val="nil"/>
              <w:left w:val="nil"/>
              <w:bottom w:val="single" w:sz="4" w:space="0" w:color="auto"/>
              <w:right w:val="single" w:sz="4" w:space="0" w:color="auto"/>
            </w:tcBorders>
            <w:shd w:val="clear" w:color="000000" w:fill="DAEEF3"/>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10</w:t>
            </w:r>
          </w:p>
        </w:tc>
        <w:tc>
          <w:tcPr>
            <w:tcW w:w="546"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0</w:t>
            </w:r>
          </w:p>
        </w:tc>
        <w:tc>
          <w:tcPr>
            <w:tcW w:w="405" w:type="pct"/>
            <w:tcBorders>
              <w:top w:val="nil"/>
              <w:left w:val="nil"/>
              <w:bottom w:val="single" w:sz="4" w:space="0" w:color="auto"/>
              <w:right w:val="single" w:sz="8" w:space="0" w:color="auto"/>
            </w:tcBorders>
            <w:shd w:val="clear" w:color="000000" w:fill="DAEEF3"/>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20</w:t>
            </w:r>
          </w:p>
        </w:tc>
      </w:tr>
      <w:tr w:rsidR="00822C0B" w:rsidRPr="00822C0B" w:rsidTr="008930E8">
        <w:trPr>
          <w:trHeight w:val="312"/>
          <w:jc w:val="center"/>
        </w:trPr>
        <w:tc>
          <w:tcPr>
            <w:tcW w:w="778" w:type="pct"/>
            <w:tcBorders>
              <w:top w:val="nil"/>
              <w:left w:val="single" w:sz="8" w:space="0" w:color="auto"/>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运行管控平台</w:t>
            </w:r>
          </w:p>
        </w:tc>
        <w:tc>
          <w:tcPr>
            <w:tcW w:w="162" w:type="pct"/>
            <w:tcBorders>
              <w:top w:val="nil"/>
              <w:left w:val="nil"/>
              <w:bottom w:val="single" w:sz="4" w:space="0" w:color="auto"/>
              <w:right w:val="single" w:sz="4" w:space="0" w:color="auto"/>
            </w:tcBorders>
            <w:shd w:val="clear" w:color="000000" w:fill="FFFFFF"/>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1</w:t>
            </w:r>
          </w:p>
        </w:tc>
        <w:tc>
          <w:tcPr>
            <w:tcW w:w="171"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个</w:t>
            </w:r>
          </w:p>
        </w:tc>
        <w:tc>
          <w:tcPr>
            <w:tcW w:w="357"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p>
        </w:tc>
        <w:tc>
          <w:tcPr>
            <w:tcW w:w="203" w:type="pct"/>
            <w:tcBorders>
              <w:top w:val="nil"/>
              <w:left w:val="nil"/>
              <w:bottom w:val="single" w:sz="4" w:space="0" w:color="auto"/>
              <w:right w:val="single" w:sz="4" w:space="0" w:color="auto"/>
            </w:tcBorders>
            <w:shd w:val="clear" w:color="000000" w:fill="DAEEF3"/>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50</w:t>
            </w:r>
          </w:p>
        </w:tc>
        <w:tc>
          <w:tcPr>
            <w:tcW w:w="264"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万元/个</w:t>
            </w:r>
          </w:p>
        </w:tc>
        <w:tc>
          <w:tcPr>
            <w:tcW w:w="452"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50</w:t>
            </w:r>
          </w:p>
        </w:tc>
        <w:tc>
          <w:tcPr>
            <w:tcW w:w="405" w:type="pct"/>
            <w:tcBorders>
              <w:top w:val="nil"/>
              <w:left w:val="nil"/>
              <w:bottom w:val="single" w:sz="4" w:space="0" w:color="auto"/>
              <w:right w:val="single" w:sz="4" w:space="0" w:color="auto"/>
            </w:tcBorders>
            <w:shd w:val="clear" w:color="000000" w:fill="FFFFFF"/>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50</w:t>
            </w:r>
          </w:p>
        </w:tc>
        <w:tc>
          <w:tcPr>
            <w:tcW w:w="640" w:type="pct"/>
            <w:tcBorders>
              <w:top w:val="nil"/>
              <w:left w:val="nil"/>
              <w:bottom w:val="single" w:sz="4" w:space="0" w:color="auto"/>
              <w:right w:val="single" w:sz="4" w:space="0" w:color="auto"/>
            </w:tcBorders>
            <w:shd w:val="clear" w:color="000000" w:fill="FFFFFF"/>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50</w:t>
            </w:r>
          </w:p>
        </w:tc>
        <w:tc>
          <w:tcPr>
            <w:tcW w:w="616" w:type="pct"/>
            <w:tcBorders>
              <w:top w:val="nil"/>
              <w:left w:val="nil"/>
              <w:bottom w:val="single" w:sz="4" w:space="0" w:color="auto"/>
              <w:right w:val="single" w:sz="4" w:space="0" w:color="auto"/>
            </w:tcBorders>
            <w:shd w:val="clear" w:color="000000" w:fill="DAEEF3"/>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10</w:t>
            </w:r>
          </w:p>
        </w:tc>
        <w:tc>
          <w:tcPr>
            <w:tcW w:w="546"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0</w:t>
            </w:r>
          </w:p>
        </w:tc>
        <w:tc>
          <w:tcPr>
            <w:tcW w:w="405" w:type="pct"/>
            <w:tcBorders>
              <w:top w:val="nil"/>
              <w:left w:val="nil"/>
              <w:bottom w:val="single" w:sz="4" w:space="0" w:color="auto"/>
              <w:right w:val="single" w:sz="8" w:space="0" w:color="auto"/>
            </w:tcBorders>
            <w:shd w:val="clear" w:color="000000" w:fill="DAEEF3"/>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20</w:t>
            </w:r>
          </w:p>
        </w:tc>
      </w:tr>
      <w:tr w:rsidR="00822C0B" w:rsidRPr="00822C0B" w:rsidTr="008930E8">
        <w:trPr>
          <w:trHeight w:val="312"/>
          <w:jc w:val="center"/>
        </w:trPr>
        <w:tc>
          <w:tcPr>
            <w:tcW w:w="778" w:type="pct"/>
            <w:tcBorders>
              <w:top w:val="nil"/>
              <w:left w:val="single" w:sz="8" w:space="0" w:color="auto"/>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电网</w:t>
            </w:r>
          </w:p>
        </w:tc>
        <w:tc>
          <w:tcPr>
            <w:tcW w:w="162"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18"/>
                <w:szCs w:val="18"/>
              </w:rPr>
            </w:pPr>
          </w:p>
        </w:tc>
        <w:tc>
          <w:tcPr>
            <w:tcW w:w="171"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p>
        </w:tc>
        <w:tc>
          <w:tcPr>
            <w:tcW w:w="357"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p>
        </w:tc>
        <w:tc>
          <w:tcPr>
            <w:tcW w:w="203"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p>
        </w:tc>
        <w:tc>
          <w:tcPr>
            <w:tcW w:w="264"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p>
        </w:tc>
        <w:tc>
          <w:tcPr>
            <w:tcW w:w="452" w:type="pct"/>
            <w:tcBorders>
              <w:top w:val="nil"/>
              <w:left w:val="nil"/>
              <w:bottom w:val="single" w:sz="4" w:space="0" w:color="auto"/>
              <w:right w:val="single" w:sz="4" w:space="0" w:color="auto"/>
            </w:tcBorders>
            <w:shd w:val="clear" w:color="000000" w:fill="FFFFFF"/>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0</w:t>
            </w:r>
          </w:p>
        </w:tc>
        <w:tc>
          <w:tcPr>
            <w:tcW w:w="405" w:type="pct"/>
            <w:tcBorders>
              <w:top w:val="nil"/>
              <w:left w:val="nil"/>
              <w:bottom w:val="single" w:sz="4" w:space="0" w:color="auto"/>
              <w:right w:val="single" w:sz="4" w:space="0" w:color="auto"/>
            </w:tcBorders>
            <w:shd w:val="clear" w:color="000000" w:fill="FFFFFF"/>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100</w:t>
            </w:r>
          </w:p>
        </w:tc>
        <w:tc>
          <w:tcPr>
            <w:tcW w:w="640" w:type="pct"/>
            <w:tcBorders>
              <w:top w:val="nil"/>
              <w:left w:val="nil"/>
              <w:bottom w:val="single" w:sz="4" w:space="0" w:color="auto"/>
              <w:right w:val="single" w:sz="4" w:space="0" w:color="auto"/>
            </w:tcBorders>
            <w:shd w:val="clear" w:color="000000" w:fill="FFFFFF"/>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100</w:t>
            </w:r>
          </w:p>
        </w:tc>
        <w:tc>
          <w:tcPr>
            <w:tcW w:w="616" w:type="pct"/>
            <w:tcBorders>
              <w:top w:val="nil"/>
              <w:left w:val="nil"/>
              <w:bottom w:val="single" w:sz="4" w:space="0" w:color="auto"/>
              <w:right w:val="single" w:sz="4" w:space="0" w:color="auto"/>
            </w:tcBorders>
            <w:shd w:val="clear" w:color="000000" w:fill="DAEEF3"/>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10</w:t>
            </w:r>
          </w:p>
        </w:tc>
        <w:tc>
          <w:tcPr>
            <w:tcW w:w="546"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0</w:t>
            </w:r>
          </w:p>
        </w:tc>
        <w:tc>
          <w:tcPr>
            <w:tcW w:w="405" w:type="pct"/>
            <w:tcBorders>
              <w:top w:val="nil"/>
              <w:left w:val="nil"/>
              <w:bottom w:val="single" w:sz="4" w:space="0" w:color="auto"/>
              <w:right w:val="single" w:sz="8" w:space="0" w:color="auto"/>
            </w:tcBorders>
            <w:shd w:val="clear" w:color="000000" w:fill="DAEEF3"/>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20</w:t>
            </w:r>
          </w:p>
        </w:tc>
      </w:tr>
      <w:tr w:rsidR="00822C0B" w:rsidRPr="00822C0B" w:rsidTr="008930E8">
        <w:trPr>
          <w:trHeight w:val="312"/>
          <w:jc w:val="center"/>
        </w:trPr>
        <w:tc>
          <w:tcPr>
            <w:tcW w:w="778" w:type="pct"/>
            <w:tcBorders>
              <w:top w:val="nil"/>
              <w:left w:val="single" w:sz="8" w:space="0" w:color="auto"/>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合计</w:t>
            </w:r>
          </w:p>
        </w:tc>
        <w:tc>
          <w:tcPr>
            <w:tcW w:w="162"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18"/>
                <w:szCs w:val="18"/>
              </w:rPr>
            </w:pPr>
          </w:p>
        </w:tc>
        <w:tc>
          <w:tcPr>
            <w:tcW w:w="171"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p>
        </w:tc>
        <w:tc>
          <w:tcPr>
            <w:tcW w:w="357"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p>
        </w:tc>
        <w:tc>
          <w:tcPr>
            <w:tcW w:w="203"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p>
        </w:tc>
        <w:tc>
          <w:tcPr>
            <w:tcW w:w="264"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p>
        </w:tc>
        <w:tc>
          <w:tcPr>
            <w:tcW w:w="452"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1711</w:t>
            </w:r>
          </w:p>
        </w:tc>
        <w:tc>
          <w:tcPr>
            <w:tcW w:w="405"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2500</w:t>
            </w:r>
          </w:p>
        </w:tc>
        <w:tc>
          <w:tcPr>
            <w:tcW w:w="640"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2500</w:t>
            </w:r>
          </w:p>
        </w:tc>
        <w:tc>
          <w:tcPr>
            <w:tcW w:w="616"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p>
        </w:tc>
        <w:tc>
          <w:tcPr>
            <w:tcW w:w="546"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2</w:t>
            </w:r>
          </w:p>
        </w:tc>
        <w:tc>
          <w:tcPr>
            <w:tcW w:w="405" w:type="pct"/>
            <w:tcBorders>
              <w:top w:val="nil"/>
              <w:left w:val="nil"/>
              <w:bottom w:val="single" w:sz="4" w:space="0" w:color="auto"/>
              <w:right w:val="single" w:sz="8" w:space="0" w:color="auto"/>
            </w:tcBorders>
            <w:shd w:val="clear" w:color="000000" w:fill="D9D9D9"/>
            <w:noWrap/>
            <w:vAlign w:val="center"/>
            <w:hideMark/>
          </w:tcPr>
          <w:p w:rsidR="00822C0B" w:rsidRPr="00822C0B" w:rsidRDefault="00822C0B" w:rsidP="00822C0B">
            <w:pPr>
              <w:jc w:val="left"/>
              <w:rPr>
                <w:rFonts w:ascii="宋体" w:hAnsi="宋体" w:cs="宋体"/>
                <w:kern w:val="0"/>
                <w:sz w:val="18"/>
                <w:szCs w:val="18"/>
              </w:rPr>
            </w:pPr>
          </w:p>
        </w:tc>
      </w:tr>
      <w:tr w:rsidR="00822C0B" w:rsidRPr="00822C0B" w:rsidTr="008930E8">
        <w:trPr>
          <w:trHeight w:val="312"/>
          <w:jc w:val="center"/>
        </w:trPr>
        <w:tc>
          <w:tcPr>
            <w:tcW w:w="1110" w:type="pct"/>
            <w:gridSpan w:val="3"/>
            <w:tcBorders>
              <w:top w:val="single" w:sz="4" w:space="0" w:color="auto"/>
              <w:left w:val="single" w:sz="8" w:space="0" w:color="auto"/>
              <w:bottom w:val="single" w:sz="4" w:space="0" w:color="auto"/>
              <w:right w:val="single" w:sz="4" w:space="0" w:color="auto"/>
            </w:tcBorders>
            <w:shd w:val="clear" w:color="000000" w:fill="92CDDC"/>
            <w:noWrap/>
            <w:vAlign w:val="center"/>
            <w:hideMark/>
          </w:tcPr>
          <w:p w:rsidR="00822C0B" w:rsidRPr="00822C0B" w:rsidRDefault="00822C0B" w:rsidP="00822C0B">
            <w:pPr>
              <w:jc w:val="center"/>
              <w:rPr>
                <w:rFonts w:ascii="宋体" w:hAnsi="宋体" w:cs="宋体"/>
                <w:b/>
                <w:bCs/>
                <w:kern w:val="0"/>
                <w:sz w:val="20"/>
                <w:szCs w:val="20"/>
              </w:rPr>
            </w:pPr>
            <w:r w:rsidRPr="00822C0B">
              <w:rPr>
                <w:rFonts w:ascii="宋体" w:hAnsi="宋体" w:cs="宋体" w:hint="eastAsia"/>
                <w:b/>
                <w:bCs/>
                <w:kern w:val="0"/>
                <w:sz w:val="20"/>
                <w:szCs w:val="20"/>
              </w:rPr>
              <w:t>六、项目资金</w:t>
            </w:r>
          </w:p>
        </w:tc>
        <w:tc>
          <w:tcPr>
            <w:tcW w:w="825" w:type="pct"/>
            <w:gridSpan w:val="3"/>
            <w:tcBorders>
              <w:top w:val="single" w:sz="4" w:space="0" w:color="auto"/>
              <w:left w:val="nil"/>
              <w:bottom w:val="single" w:sz="4" w:space="0" w:color="auto"/>
              <w:right w:val="single" w:sz="4" w:space="0" w:color="auto"/>
            </w:tcBorders>
            <w:shd w:val="clear" w:color="000000" w:fill="92CDDC"/>
            <w:noWrap/>
            <w:vAlign w:val="center"/>
            <w:hideMark/>
          </w:tcPr>
          <w:p w:rsidR="00822C0B" w:rsidRPr="00822C0B" w:rsidRDefault="00822C0B" w:rsidP="00822C0B">
            <w:pPr>
              <w:jc w:val="center"/>
              <w:rPr>
                <w:rFonts w:ascii="宋体" w:hAnsi="宋体" w:cs="宋体"/>
                <w:b/>
                <w:bCs/>
                <w:kern w:val="0"/>
                <w:sz w:val="20"/>
                <w:szCs w:val="20"/>
              </w:rPr>
            </w:pPr>
            <w:r w:rsidRPr="00822C0B">
              <w:rPr>
                <w:rFonts w:ascii="宋体" w:hAnsi="宋体" w:cs="宋体" w:hint="eastAsia"/>
                <w:b/>
                <w:bCs/>
                <w:kern w:val="0"/>
                <w:sz w:val="20"/>
                <w:szCs w:val="20"/>
              </w:rPr>
              <w:t>七、投资计算期</w:t>
            </w:r>
          </w:p>
        </w:tc>
        <w:tc>
          <w:tcPr>
            <w:tcW w:w="3065" w:type="pct"/>
            <w:gridSpan w:val="6"/>
            <w:tcBorders>
              <w:top w:val="single" w:sz="4" w:space="0" w:color="auto"/>
              <w:left w:val="nil"/>
              <w:bottom w:val="single" w:sz="4" w:space="0" w:color="auto"/>
              <w:right w:val="single" w:sz="8" w:space="0" w:color="000000"/>
            </w:tcBorders>
            <w:shd w:val="clear" w:color="000000" w:fill="92CDDC"/>
            <w:noWrap/>
            <w:vAlign w:val="center"/>
            <w:hideMark/>
          </w:tcPr>
          <w:p w:rsidR="00822C0B" w:rsidRPr="00822C0B" w:rsidRDefault="00822C0B" w:rsidP="00822C0B">
            <w:pPr>
              <w:jc w:val="center"/>
              <w:rPr>
                <w:rFonts w:ascii="宋体" w:hAnsi="宋体" w:cs="宋体"/>
                <w:b/>
                <w:bCs/>
                <w:kern w:val="0"/>
                <w:sz w:val="20"/>
                <w:szCs w:val="20"/>
              </w:rPr>
            </w:pPr>
            <w:r w:rsidRPr="00822C0B">
              <w:rPr>
                <w:rFonts w:ascii="宋体" w:hAnsi="宋体" w:cs="宋体" w:hint="eastAsia"/>
                <w:b/>
                <w:bCs/>
                <w:kern w:val="0"/>
                <w:sz w:val="20"/>
                <w:szCs w:val="20"/>
              </w:rPr>
              <w:t>九、其它</w:t>
            </w:r>
          </w:p>
        </w:tc>
      </w:tr>
      <w:tr w:rsidR="00822C0B" w:rsidRPr="00822C0B" w:rsidTr="008930E8">
        <w:trPr>
          <w:trHeight w:val="312"/>
          <w:jc w:val="center"/>
        </w:trPr>
        <w:tc>
          <w:tcPr>
            <w:tcW w:w="778" w:type="pct"/>
            <w:tcBorders>
              <w:top w:val="nil"/>
              <w:left w:val="single" w:sz="8" w:space="0" w:color="auto"/>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工程动态投资</w:t>
            </w:r>
          </w:p>
        </w:tc>
        <w:tc>
          <w:tcPr>
            <w:tcW w:w="162"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1784</w:t>
            </w:r>
          </w:p>
        </w:tc>
        <w:tc>
          <w:tcPr>
            <w:tcW w:w="171"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万元</w:t>
            </w:r>
          </w:p>
        </w:tc>
        <w:tc>
          <w:tcPr>
            <w:tcW w:w="357"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计算期</w:t>
            </w:r>
          </w:p>
        </w:tc>
        <w:tc>
          <w:tcPr>
            <w:tcW w:w="203"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26</w:t>
            </w:r>
          </w:p>
        </w:tc>
        <w:tc>
          <w:tcPr>
            <w:tcW w:w="264"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年</w:t>
            </w:r>
          </w:p>
        </w:tc>
        <w:tc>
          <w:tcPr>
            <w:tcW w:w="452"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残值率</w:t>
            </w:r>
          </w:p>
        </w:tc>
        <w:tc>
          <w:tcPr>
            <w:tcW w:w="405"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5%</w:t>
            </w:r>
          </w:p>
        </w:tc>
        <w:tc>
          <w:tcPr>
            <w:tcW w:w="640"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p>
        </w:tc>
        <w:tc>
          <w:tcPr>
            <w:tcW w:w="616"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材料费定额</w:t>
            </w:r>
          </w:p>
        </w:tc>
        <w:tc>
          <w:tcPr>
            <w:tcW w:w="546" w:type="pct"/>
            <w:tcBorders>
              <w:top w:val="nil"/>
              <w:left w:val="nil"/>
              <w:bottom w:val="single" w:sz="4" w:space="0" w:color="auto"/>
              <w:right w:val="single" w:sz="4" w:space="0" w:color="auto"/>
            </w:tcBorders>
            <w:shd w:val="clear" w:color="000000" w:fill="DAEEF3"/>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5</w:t>
            </w:r>
          </w:p>
        </w:tc>
        <w:tc>
          <w:tcPr>
            <w:tcW w:w="405" w:type="pct"/>
            <w:tcBorders>
              <w:top w:val="nil"/>
              <w:left w:val="nil"/>
              <w:bottom w:val="single" w:sz="4" w:space="0" w:color="auto"/>
              <w:right w:val="single" w:sz="8"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元/kW</w:t>
            </w:r>
          </w:p>
        </w:tc>
      </w:tr>
      <w:tr w:rsidR="00822C0B" w:rsidRPr="00822C0B" w:rsidTr="008930E8">
        <w:trPr>
          <w:trHeight w:val="312"/>
          <w:jc w:val="center"/>
        </w:trPr>
        <w:tc>
          <w:tcPr>
            <w:tcW w:w="778" w:type="pct"/>
            <w:tcBorders>
              <w:top w:val="nil"/>
              <w:left w:val="single" w:sz="8" w:space="0" w:color="auto"/>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建设期投资</w:t>
            </w:r>
          </w:p>
        </w:tc>
        <w:tc>
          <w:tcPr>
            <w:tcW w:w="162"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1711</w:t>
            </w:r>
          </w:p>
        </w:tc>
        <w:tc>
          <w:tcPr>
            <w:tcW w:w="171"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万元</w:t>
            </w:r>
          </w:p>
        </w:tc>
        <w:tc>
          <w:tcPr>
            <w:tcW w:w="357"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其中：建设期</w:t>
            </w:r>
          </w:p>
        </w:tc>
        <w:tc>
          <w:tcPr>
            <w:tcW w:w="203"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1</w:t>
            </w:r>
          </w:p>
        </w:tc>
        <w:tc>
          <w:tcPr>
            <w:tcW w:w="264"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年</w:t>
            </w:r>
          </w:p>
        </w:tc>
        <w:tc>
          <w:tcPr>
            <w:tcW w:w="452"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无形资产摊销年限</w:t>
            </w:r>
          </w:p>
        </w:tc>
        <w:tc>
          <w:tcPr>
            <w:tcW w:w="405"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10</w:t>
            </w:r>
          </w:p>
        </w:tc>
        <w:tc>
          <w:tcPr>
            <w:tcW w:w="640"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年</w:t>
            </w:r>
          </w:p>
        </w:tc>
        <w:tc>
          <w:tcPr>
            <w:tcW w:w="616"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材料费</w:t>
            </w:r>
          </w:p>
        </w:tc>
        <w:tc>
          <w:tcPr>
            <w:tcW w:w="546"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4</w:t>
            </w:r>
          </w:p>
        </w:tc>
        <w:tc>
          <w:tcPr>
            <w:tcW w:w="405" w:type="pct"/>
            <w:tcBorders>
              <w:top w:val="nil"/>
              <w:left w:val="nil"/>
              <w:bottom w:val="single" w:sz="4" w:space="0" w:color="auto"/>
              <w:right w:val="single" w:sz="8"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万元/年</w:t>
            </w:r>
          </w:p>
        </w:tc>
      </w:tr>
      <w:tr w:rsidR="00822C0B" w:rsidRPr="00822C0B" w:rsidTr="008930E8">
        <w:trPr>
          <w:trHeight w:val="312"/>
          <w:jc w:val="center"/>
        </w:trPr>
        <w:tc>
          <w:tcPr>
            <w:tcW w:w="778" w:type="pct"/>
            <w:tcBorders>
              <w:top w:val="nil"/>
              <w:left w:val="single" w:sz="8" w:space="0" w:color="auto"/>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固定资产投资</w:t>
            </w:r>
          </w:p>
        </w:tc>
        <w:tc>
          <w:tcPr>
            <w:tcW w:w="162"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1749</w:t>
            </w:r>
          </w:p>
        </w:tc>
        <w:tc>
          <w:tcPr>
            <w:tcW w:w="171"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万元</w:t>
            </w:r>
          </w:p>
        </w:tc>
        <w:tc>
          <w:tcPr>
            <w:tcW w:w="357"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运营期</w:t>
            </w:r>
          </w:p>
        </w:tc>
        <w:tc>
          <w:tcPr>
            <w:tcW w:w="203"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25</w:t>
            </w:r>
          </w:p>
        </w:tc>
        <w:tc>
          <w:tcPr>
            <w:tcW w:w="264"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年</w:t>
            </w:r>
          </w:p>
        </w:tc>
        <w:tc>
          <w:tcPr>
            <w:tcW w:w="452"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工程预备费率</w:t>
            </w:r>
          </w:p>
        </w:tc>
        <w:tc>
          <w:tcPr>
            <w:tcW w:w="405" w:type="pct"/>
            <w:tcBorders>
              <w:top w:val="nil"/>
              <w:left w:val="nil"/>
              <w:bottom w:val="single" w:sz="4" w:space="0" w:color="auto"/>
              <w:right w:val="single" w:sz="4" w:space="0" w:color="auto"/>
            </w:tcBorders>
            <w:shd w:val="clear" w:color="000000" w:fill="DAEEF3"/>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0.2%</w:t>
            </w:r>
          </w:p>
        </w:tc>
        <w:tc>
          <w:tcPr>
            <w:tcW w:w="640"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p>
        </w:tc>
        <w:tc>
          <w:tcPr>
            <w:tcW w:w="616"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其它管理费用定额</w:t>
            </w:r>
          </w:p>
        </w:tc>
        <w:tc>
          <w:tcPr>
            <w:tcW w:w="546" w:type="pct"/>
            <w:tcBorders>
              <w:top w:val="nil"/>
              <w:left w:val="nil"/>
              <w:bottom w:val="single" w:sz="4" w:space="0" w:color="auto"/>
              <w:right w:val="single" w:sz="4" w:space="0" w:color="auto"/>
            </w:tcBorders>
            <w:shd w:val="clear" w:color="000000" w:fill="DAEEF3"/>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5</w:t>
            </w:r>
          </w:p>
        </w:tc>
        <w:tc>
          <w:tcPr>
            <w:tcW w:w="405" w:type="pct"/>
            <w:tcBorders>
              <w:top w:val="nil"/>
              <w:left w:val="nil"/>
              <w:bottom w:val="single" w:sz="4" w:space="0" w:color="auto"/>
              <w:right w:val="single" w:sz="8"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元/kW</w:t>
            </w:r>
          </w:p>
        </w:tc>
      </w:tr>
      <w:tr w:rsidR="00822C0B" w:rsidRPr="00822C0B" w:rsidTr="008930E8">
        <w:trPr>
          <w:trHeight w:val="312"/>
          <w:jc w:val="center"/>
        </w:trPr>
        <w:tc>
          <w:tcPr>
            <w:tcW w:w="778" w:type="pct"/>
            <w:tcBorders>
              <w:top w:val="nil"/>
              <w:left w:val="single" w:sz="8" w:space="0" w:color="auto"/>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无形资产</w:t>
            </w:r>
          </w:p>
        </w:tc>
        <w:tc>
          <w:tcPr>
            <w:tcW w:w="162"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21</w:t>
            </w:r>
          </w:p>
        </w:tc>
        <w:tc>
          <w:tcPr>
            <w:tcW w:w="171"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万元</w:t>
            </w:r>
          </w:p>
        </w:tc>
        <w:tc>
          <w:tcPr>
            <w:tcW w:w="825" w:type="pct"/>
            <w:gridSpan w:val="3"/>
            <w:tcBorders>
              <w:top w:val="single" w:sz="4" w:space="0" w:color="auto"/>
              <w:left w:val="nil"/>
              <w:bottom w:val="single" w:sz="4" w:space="0" w:color="auto"/>
              <w:right w:val="single" w:sz="4" w:space="0" w:color="auto"/>
            </w:tcBorders>
            <w:shd w:val="clear" w:color="000000" w:fill="92CDDC"/>
            <w:noWrap/>
            <w:vAlign w:val="center"/>
            <w:hideMark/>
          </w:tcPr>
          <w:p w:rsidR="00822C0B" w:rsidRPr="00822C0B" w:rsidRDefault="00822C0B" w:rsidP="00822C0B">
            <w:pPr>
              <w:jc w:val="center"/>
              <w:rPr>
                <w:rFonts w:ascii="宋体" w:hAnsi="宋体" w:cs="宋体"/>
                <w:b/>
                <w:bCs/>
                <w:kern w:val="0"/>
                <w:sz w:val="20"/>
                <w:szCs w:val="20"/>
              </w:rPr>
            </w:pPr>
            <w:r w:rsidRPr="00822C0B">
              <w:rPr>
                <w:rFonts w:ascii="宋体" w:hAnsi="宋体" w:cs="宋体" w:hint="eastAsia"/>
                <w:b/>
                <w:bCs/>
                <w:kern w:val="0"/>
                <w:sz w:val="20"/>
                <w:szCs w:val="20"/>
              </w:rPr>
              <w:t>八、商业贷款参数</w:t>
            </w:r>
          </w:p>
        </w:tc>
        <w:tc>
          <w:tcPr>
            <w:tcW w:w="452"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维修费率</w:t>
            </w:r>
          </w:p>
        </w:tc>
        <w:tc>
          <w:tcPr>
            <w:tcW w:w="405" w:type="pct"/>
            <w:tcBorders>
              <w:top w:val="nil"/>
              <w:left w:val="nil"/>
              <w:bottom w:val="single" w:sz="4" w:space="0" w:color="auto"/>
              <w:right w:val="single" w:sz="4" w:space="0" w:color="auto"/>
            </w:tcBorders>
            <w:shd w:val="clear" w:color="000000" w:fill="DAEEF3"/>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0.2%</w:t>
            </w:r>
          </w:p>
        </w:tc>
        <w:tc>
          <w:tcPr>
            <w:tcW w:w="640"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p>
        </w:tc>
        <w:tc>
          <w:tcPr>
            <w:tcW w:w="616"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其它管理费用</w:t>
            </w:r>
          </w:p>
        </w:tc>
        <w:tc>
          <w:tcPr>
            <w:tcW w:w="546"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4</w:t>
            </w:r>
          </w:p>
        </w:tc>
        <w:tc>
          <w:tcPr>
            <w:tcW w:w="405" w:type="pct"/>
            <w:tcBorders>
              <w:top w:val="nil"/>
              <w:left w:val="nil"/>
              <w:bottom w:val="single" w:sz="4" w:space="0" w:color="auto"/>
              <w:right w:val="single" w:sz="8"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万元</w:t>
            </w:r>
          </w:p>
        </w:tc>
      </w:tr>
      <w:tr w:rsidR="00822C0B" w:rsidRPr="00822C0B" w:rsidTr="008930E8">
        <w:trPr>
          <w:trHeight w:val="312"/>
          <w:jc w:val="center"/>
        </w:trPr>
        <w:tc>
          <w:tcPr>
            <w:tcW w:w="778" w:type="pct"/>
            <w:tcBorders>
              <w:top w:val="nil"/>
              <w:left w:val="single" w:sz="8" w:space="0" w:color="auto"/>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项目资本金</w:t>
            </w:r>
          </w:p>
        </w:tc>
        <w:tc>
          <w:tcPr>
            <w:tcW w:w="162"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518</w:t>
            </w:r>
          </w:p>
        </w:tc>
        <w:tc>
          <w:tcPr>
            <w:tcW w:w="171"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万元</w:t>
            </w:r>
          </w:p>
        </w:tc>
        <w:tc>
          <w:tcPr>
            <w:tcW w:w="357"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贷款比例</w:t>
            </w:r>
          </w:p>
        </w:tc>
        <w:tc>
          <w:tcPr>
            <w:tcW w:w="203" w:type="pct"/>
            <w:tcBorders>
              <w:top w:val="nil"/>
              <w:left w:val="nil"/>
              <w:bottom w:val="single" w:sz="4" w:space="0" w:color="auto"/>
              <w:right w:val="single" w:sz="4" w:space="0" w:color="auto"/>
            </w:tcBorders>
            <w:shd w:val="clear" w:color="000000" w:fill="DAEEF3"/>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70%</w:t>
            </w:r>
          </w:p>
        </w:tc>
        <w:tc>
          <w:tcPr>
            <w:tcW w:w="264"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p>
        </w:tc>
        <w:tc>
          <w:tcPr>
            <w:tcW w:w="452"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维修费</w:t>
            </w:r>
          </w:p>
        </w:tc>
        <w:tc>
          <w:tcPr>
            <w:tcW w:w="405"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3</w:t>
            </w:r>
          </w:p>
        </w:tc>
        <w:tc>
          <w:tcPr>
            <w:tcW w:w="640"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万元/年</w:t>
            </w:r>
          </w:p>
        </w:tc>
        <w:tc>
          <w:tcPr>
            <w:tcW w:w="616"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增值税税率</w:t>
            </w:r>
          </w:p>
        </w:tc>
        <w:tc>
          <w:tcPr>
            <w:tcW w:w="546"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17%</w:t>
            </w:r>
          </w:p>
        </w:tc>
        <w:tc>
          <w:tcPr>
            <w:tcW w:w="405" w:type="pct"/>
            <w:tcBorders>
              <w:top w:val="nil"/>
              <w:left w:val="nil"/>
              <w:bottom w:val="single" w:sz="4" w:space="0" w:color="auto"/>
              <w:right w:val="single" w:sz="8"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p>
        </w:tc>
      </w:tr>
      <w:tr w:rsidR="00822C0B" w:rsidRPr="00822C0B" w:rsidTr="008930E8">
        <w:trPr>
          <w:trHeight w:val="312"/>
          <w:jc w:val="center"/>
        </w:trPr>
        <w:tc>
          <w:tcPr>
            <w:tcW w:w="778" w:type="pct"/>
            <w:tcBorders>
              <w:top w:val="nil"/>
              <w:left w:val="single" w:sz="8" w:space="0" w:color="auto"/>
              <w:bottom w:val="single" w:sz="4" w:space="0" w:color="auto"/>
              <w:right w:val="single" w:sz="4" w:space="0" w:color="auto"/>
            </w:tcBorders>
            <w:shd w:val="clear" w:color="000000" w:fill="D9D9D9"/>
            <w:noWrap/>
            <w:vAlign w:val="center"/>
            <w:hideMark/>
          </w:tcPr>
          <w:p w:rsidR="00822C0B" w:rsidRPr="00822C0B" w:rsidRDefault="00822C0B" w:rsidP="00822C0B">
            <w:pPr>
              <w:jc w:val="center"/>
              <w:rPr>
                <w:rFonts w:ascii="宋体" w:hAnsi="宋体" w:cs="宋体"/>
                <w:kern w:val="0"/>
                <w:sz w:val="20"/>
                <w:szCs w:val="20"/>
              </w:rPr>
            </w:pPr>
            <w:r w:rsidRPr="00822C0B">
              <w:rPr>
                <w:rFonts w:ascii="宋体" w:hAnsi="宋体" w:cs="宋体" w:hint="eastAsia"/>
                <w:kern w:val="0"/>
                <w:sz w:val="20"/>
                <w:szCs w:val="20"/>
              </w:rPr>
              <w:t>资本金（资金筹措）</w:t>
            </w:r>
          </w:p>
        </w:tc>
        <w:tc>
          <w:tcPr>
            <w:tcW w:w="162"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513</w:t>
            </w:r>
          </w:p>
        </w:tc>
        <w:tc>
          <w:tcPr>
            <w:tcW w:w="171"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万元</w:t>
            </w:r>
          </w:p>
        </w:tc>
        <w:tc>
          <w:tcPr>
            <w:tcW w:w="357"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资本金比例</w:t>
            </w:r>
          </w:p>
        </w:tc>
        <w:tc>
          <w:tcPr>
            <w:tcW w:w="203"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30%</w:t>
            </w:r>
          </w:p>
        </w:tc>
        <w:tc>
          <w:tcPr>
            <w:tcW w:w="264"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p>
        </w:tc>
        <w:tc>
          <w:tcPr>
            <w:tcW w:w="452"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定员</w:t>
            </w:r>
          </w:p>
        </w:tc>
        <w:tc>
          <w:tcPr>
            <w:tcW w:w="405" w:type="pct"/>
            <w:tcBorders>
              <w:top w:val="nil"/>
              <w:left w:val="nil"/>
              <w:bottom w:val="single" w:sz="4" w:space="0" w:color="auto"/>
              <w:right w:val="single" w:sz="4" w:space="0" w:color="auto"/>
            </w:tcBorders>
            <w:shd w:val="clear" w:color="000000" w:fill="DAEEF3"/>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5</w:t>
            </w:r>
          </w:p>
        </w:tc>
        <w:tc>
          <w:tcPr>
            <w:tcW w:w="640"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人</w:t>
            </w:r>
          </w:p>
        </w:tc>
        <w:tc>
          <w:tcPr>
            <w:tcW w:w="616"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城市维护建设税税率</w:t>
            </w:r>
          </w:p>
        </w:tc>
        <w:tc>
          <w:tcPr>
            <w:tcW w:w="546"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5%</w:t>
            </w:r>
          </w:p>
        </w:tc>
        <w:tc>
          <w:tcPr>
            <w:tcW w:w="405" w:type="pct"/>
            <w:tcBorders>
              <w:top w:val="nil"/>
              <w:left w:val="nil"/>
              <w:bottom w:val="single" w:sz="4" w:space="0" w:color="auto"/>
              <w:right w:val="single" w:sz="8"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p>
        </w:tc>
      </w:tr>
      <w:tr w:rsidR="00822C0B" w:rsidRPr="00822C0B" w:rsidTr="008930E8">
        <w:trPr>
          <w:trHeight w:val="312"/>
          <w:jc w:val="center"/>
        </w:trPr>
        <w:tc>
          <w:tcPr>
            <w:tcW w:w="778" w:type="pct"/>
            <w:tcBorders>
              <w:top w:val="nil"/>
              <w:left w:val="single" w:sz="8" w:space="0" w:color="auto"/>
              <w:bottom w:val="single" w:sz="4" w:space="0" w:color="auto"/>
              <w:right w:val="single" w:sz="4" w:space="0" w:color="auto"/>
            </w:tcBorders>
            <w:shd w:val="clear" w:color="000000" w:fill="D9D9D9"/>
            <w:noWrap/>
            <w:vAlign w:val="center"/>
            <w:hideMark/>
          </w:tcPr>
          <w:p w:rsidR="00822C0B" w:rsidRPr="00822C0B" w:rsidRDefault="00822C0B" w:rsidP="00822C0B">
            <w:pPr>
              <w:jc w:val="center"/>
              <w:rPr>
                <w:rFonts w:ascii="宋体" w:hAnsi="宋体" w:cs="宋体"/>
                <w:kern w:val="0"/>
                <w:sz w:val="20"/>
                <w:szCs w:val="20"/>
              </w:rPr>
            </w:pPr>
            <w:r w:rsidRPr="00822C0B">
              <w:rPr>
                <w:rFonts w:ascii="宋体" w:hAnsi="宋体" w:cs="宋体" w:hint="eastAsia"/>
                <w:kern w:val="0"/>
                <w:sz w:val="20"/>
                <w:szCs w:val="20"/>
              </w:rPr>
              <w:t>铺底流动资金</w:t>
            </w:r>
          </w:p>
        </w:tc>
        <w:tc>
          <w:tcPr>
            <w:tcW w:w="162"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14</w:t>
            </w:r>
          </w:p>
        </w:tc>
        <w:tc>
          <w:tcPr>
            <w:tcW w:w="171"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万元</w:t>
            </w:r>
          </w:p>
        </w:tc>
        <w:tc>
          <w:tcPr>
            <w:tcW w:w="357"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color w:val="000000"/>
                <w:kern w:val="0"/>
                <w:sz w:val="20"/>
                <w:szCs w:val="20"/>
              </w:rPr>
            </w:pPr>
            <w:r w:rsidRPr="00822C0B">
              <w:rPr>
                <w:rFonts w:ascii="宋体" w:hAnsi="宋体" w:cs="宋体" w:hint="eastAsia"/>
                <w:color w:val="000000"/>
                <w:kern w:val="0"/>
                <w:sz w:val="20"/>
                <w:szCs w:val="20"/>
              </w:rPr>
              <w:t>贷款利率</w:t>
            </w:r>
          </w:p>
        </w:tc>
        <w:tc>
          <w:tcPr>
            <w:tcW w:w="203" w:type="pct"/>
            <w:tcBorders>
              <w:top w:val="nil"/>
              <w:left w:val="nil"/>
              <w:bottom w:val="single" w:sz="4" w:space="0" w:color="auto"/>
              <w:right w:val="single" w:sz="4" w:space="0" w:color="auto"/>
            </w:tcBorders>
            <w:shd w:val="clear" w:color="000000" w:fill="DAEEF3"/>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4.9%</w:t>
            </w:r>
          </w:p>
        </w:tc>
        <w:tc>
          <w:tcPr>
            <w:tcW w:w="264"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p>
        </w:tc>
        <w:tc>
          <w:tcPr>
            <w:tcW w:w="452"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年工资</w:t>
            </w:r>
          </w:p>
        </w:tc>
        <w:tc>
          <w:tcPr>
            <w:tcW w:w="405" w:type="pct"/>
            <w:tcBorders>
              <w:top w:val="nil"/>
              <w:left w:val="nil"/>
              <w:bottom w:val="single" w:sz="4" w:space="0" w:color="auto"/>
              <w:right w:val="single" w:sz="4" w:space="0" w:color="auto"/>
            </w:tcBorders>
            <w:shd w:val="clear" w:color="000000" w:fill="DAEEF3"/>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72000</w:t>
            </w:r>
          </w:p>
        </w:tc>
        <w:tc>
          <w:tcPr>
            <w:tcW w:w="640"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元/人年</w:t>
            </w:r>
          </w:p>
        </w:tc>
        <w:tc>
          <w:tcPr>
            <w:tcW w:w="616"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教育费附加</w:t>
            </w:r>
          </w:p>
        </w:tc>
        <w:tc>
          <w:tcPr>
            <w:tcW w:w="546"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3%</w:t>
            </w:r>
          </w:p>
        </w:tc>
        <w:tc>
          <w:tcPr>
            <w:tcW w:w="405" w:type="pct"/>
            <w:tcBorders>
              <w:top w:val="nil"/>
              <w:left w:val="nil"/>
              <w:bottom w:val="single" w:sz="4" w:space="0" w:color="auto"/>
              <w:right w:val="single" w:sz="8"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p>
        </w:tc>
      </w:tr>
      <w:tr w:rsidR="00822C0B" w:rsidRPr="00822C0B" w:rsidTr="008930E8">
        <w:trPr>
          <w:trHeight w:val="312"/>
          <w:jc w:val="center"/>
        </w:trPr>
        <w:tc>
          <w:tcPr>
            <w:tcW w:w="778" w:type="pct"/>
            <w:tcBorders>
              <w:top w:val="nil"/>
              <w:left w:val="single" w:sz="8" w:space="0" w:color="auto"/>
              <w:bottom w:val="single" w:sz="4" w:space="0" w:color="auto"/>
              <w:right w:val="single" w:sz="4" w:space="0" w:color="auto"/>
            </w:tcBorders>
            <w:shd w:val="clear" w:color="000000" w:fill="D9D9D9"/>
            <w:noWrap/>
            <w:vAlign w:val="center"/>
            <w:hideMark/>
          </w:tcPr>
          <w:p w:rsidR="00822C0B" w:rsidRPr="00822C0B" w:rsidRDefault="00822C0B" w:rsidP="00822C0B">
            <w:pPr>
              <w:jc w:val="right"/>
              <w:rPr>
                <w:rFonts w:ascii="宋体" w:hAnsi="宋体" w:cs="宋体"/>
                <w:kern w:val="0"/>
                <w:sz w:val="20"/>
                <w:szCs w:val="20"/>
              </w:rPr>
            </w:pPr>
            <w:r w:rsidRPr="00822C0B">
              <w:rPr>
                <w:rFonts w:ascii="宋体" w:hAnsi="宋体" w:cs="宋体" w:hint="eastAsia"/>
                <w:kern w:val="0"/>
                <w:sz w:val="20"/>
                <w:szCs w:val="20"/>
              </w:rPr>
              <w:t>流动资金资本金</w:t>
            </w:r>
          </w:p>
        </w:tc>
        <w:tc>
          <w:tcPr>
            <w:tcW w:w="162"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4</w:t>
            </w:r>
          </w:p>
        </w:tc>
        <w:tc>
          <w:tcPr>
            <w:tcW w:w="171"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万元</w:t>
            </w:r>
          </w:p>
        </w:tc>
        <w:tc>
          <w:tcPr>
            <w:tcW w:w="357"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宽限期</w:t>
            </w:r>
          </w:p>
        </w:tc>
        <w:tc>
          <w:tcPr>
            <w:tcW w:w="203"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0</w:t>
            </w:r>
          </w:p>
        </w:tc>
        <w:tc>
          <w:tcPr>
            <w:tcW w:w="264"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年</w:t>
            </w:r>
          </w:p>
        </w:tc>
        <w:tc>
          <w:tcPr>
            <w:tcW w:w="452"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年工资总额</w:t>
            </w:r>
          </w:p>
        </w:tc>
        <w:tc>
          <w:tcPr>
            <w:tcW w:w="405"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36</w:t>
            </w:r>
          </w:p>
        </w:tc>
        <w:tc>
          <w:tcPr>
            <w:tcW w:w="640"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万元/年</w:t>
            </w:r>
          </w:p>
        </w:tc>
        <w:tc>
          <w:tcPr>
            <w:tcW w:w="616"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地方教育附加</w:t>
            </w:r>
          </w:p>
        </w:tc>
        <w:tc>
          <w:tcPr>
            <w:tcW w:w="546"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2%</w:t>
            </w:r>
          </w:p>
        </w:tc>
        <w:tc>
          <w:tcPr>
            <w:tcW w:w="405" w:type="pct"/>
            <w:tcBorders>
              <w:top w:val="nil"/>
              <w:left w:val="nil"/>
              <w:bottom w:val="single" w:sz="4" w:space="0" w:color="auto"/>
              <w:right w:val="single" w:sz="8"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p>
        </w:tc>
      </w:tr>
      <w:tr w:rsidR="00822C0B" w:rsidRPr="00822C0B" w:rsidTr="008930E8">
        <w:trPr>
          <w:trHeight w:val="312"/>
          <w:jc w:val="center"/>
        </w:trPr>
        <w:tc>
          <w:tcPr>
            <w:tcW w:w="778" w:type="pct"/>
            <w:tcBorders>
              <w:top w:val="nil"/>
              <w:left w:val="single" w:sz="8" w:space="0" w:color="auto"/>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lastRenderedPageBreak/>
              <w:t>借款</w:t>
            </w:r>
          </w:p>
        </w:tc>
        <w:tc>
          <w:tcPr>
            <w:tcW w:w="162"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1266</w:t>
            </w:r>
          </w:p>
        </w:tc>
        <w:tc>
          <w:tcPr>
            <w:tcW w:w="171"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万元</w:t>
            </w:r>
          </w:p>
        </w:tc>
        <w:tc>
          <w:tcPr>
            <w:tcW w:w="357"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还贷年限</w:t>
            </w:r>
          </w:p>
        </w:tc>
        <w:tc>
          <w:tcPr>
            <w:tcW w:w="203" w:type="pct"/>
            <w:tcBorders>
              <w:top w:val="nil"/>
              <w:left w:val="nil"/>
              <w:bottom w:val="single" w:sz="4" w:space="0" w:color="auto"/>
              <w:right w:val="single" w:sz="4" w:space="0" w:color="auto"/>
            </w:tcBorders>
            <w:shd w:val="clear" w:color="000000" w:fill="DAEEF3"/>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15</w:t>
            </w:r>
          </w:p>
        </w:tc>
        <w:tc>
          <w:tcPr>
            <w:tcW w:w="264"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年</w:t>
            </w:r>
          </w:p>
        </w:tc>
        <w:tc>
          <w:tcPr>
            <w:tcW w:w="452"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福利费比例</w:t>
            </w:r>
          </w:p>
        </w:tc>
        <w:tc>
          <w:tcPr>
            <w:tcW w:w="405" w:type="pct"/>
            <w:tcBorders>
              <w:top w:val="nil"/>
              <w:left w:val="nil"/>
              <w:bottom w:val="single" w:sz="4" w:space="0" w:color="auto"/>
              <w:right w:val="single" w:sz="4" w:space="0" w:color="auto"/>
            </w:tcBorders>
            <w:shd w:val="clear" w:color="000000" w:fill="DAEEF3"/>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40%</w:t>
            </w:r>
          </w:p>
        </w:tc>
        <w:tc>
          <w:tcPr>
            <w:tcW w:w="640"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p>
        </w:tc>
        <w:tc>
          <w:tcPr>
            <w:tcW w:w="616"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企业所得税税率</w:t>
            </w:r>
          </w:p>
        </w:tc>
        <w:tc>
          <w:tcPr>
            <w:tcW w:w="546"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25%</w:t>
            </w:r>
          </w:p>
        </w:tc>
        <w:tc>
          <w:tcPr>
            <w:tcW w:w="405" w:type="pct"/>
            <w:tcBorders>
              <w:top w:val="nil"/>
              <w:left w:val="nil"/>
              <w:bottom w:val="single" w:sz="4" w:space="0" w:color="auto"/>
              <w:right w:val="single" w:sz="8"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p>
        </w:tc>
      </w:tr>
      <w:tr w:rsidR="00822C0B" w:rsidRPr="00822C0B" w:rsidTr="008930E8">
        <w:trPr>
          <w:trHeight w:val="312"/>
          <w:jc w:val="center"/>
        </w:trPr>
        <w:tc>
          <w:tcPr>
            <w:tcW w:w="778" w:type="pct"/>
            <w:tcBorders>
              <w:top w:val="nil"/>
              <w:left w:val="single" w:sz="8" w:space="0" w:color="auto"/>
              <w:bottom w:val="single" w:sz="4" w:space="0" w:color="auto"/>
              <w:right w:val="single" w:sz="4" w:space="0" w:color="auto"/>
            </w:tcBorders>
            <w:shd w:val="clear" w:color="000000" w:fill="D9D9D9"/>
            <w:noWrap/>
            <w:vAlign w:val="center"/>
            <w:hideMark/>
          </w:tcPr>
          <w:p w:rsidR="00822C0B" w:rsidRPr="00822C0B" w:rsidRDefault="00822C0B" w:rsidP="00822C0B">
            <w:pPr>
              <w:jc w:val="center"/>
              <w:rPr>
                <w:rFonts w:ascii="宋体" w:hAnsi="宋体" w:cs="宋体"/>
                <w:kern w:val="0"/>
                <w:sz w:val="20"/>
                <w:szCs w:val="20"/>
              </w:rPr>
            </w:pPr>
            <w:r w:rsidRPr="00822C0B">
              <w:rPr>
                <w:rFonts w:ascii="宋体" w:hAnsi="宋体" w:cs="宋体" w:hint="eastAsia"/>
                <w:kern w:val="0"/>
                <w:sz w:val="20"/>
                <w:szCs w:val="20"/>
              </w:rPr>
              <w:t>长期借款</w:t>
            </w:r>
          </w:p>
        </w:tc>
        <w:tc>
          <w:tcPr>
            <w:tcW w:w="162"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1256</w:t>
            </w:r>
          </w:p>
        </w:tc>
        <w:tc>
          <w:tcPr>
            <w:tcW w:w="171"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万元</w:t>
            </w:r>
          </w:p>
        </w:tc>
        <w:tc>
          <w:tcPr>
            <w:tcW w:w="357" w:type="pct"/>
            <w:vMerge w:val="restart"/>
            <w:tcBorders>
              <w:top w:val="nil"/>
              <w:left w:val="single" w:sz="4" w:space="0" w:color="auto"/>
              <w:bottom w:val="single" w:sz="4" w:space="0" w:color="auto"/>
              <w:right w:val="single" w:sz="4" w:space="0" w:color="auto"/>
            </w:tcBorders>
            <w:shd w:val="clear" w:color="000000" w:fill="D9D9D9"/>
            <w:vAlign w:val="center"/>
            <w:hideMark/>
          </w:tcPr>
          <w:p w:rsidR="00822C0B" w:rsidRPr="00822C0B" w:rsidRDefault="00822C0B" w:rsidP="00822C0B">
            <w:pPr>
              <w:jc w:val="center"/>
              <w:rPr>
                <w:rFonts w:ascii="宋体" w:hAnsi="宋体" w:cs="宋体"/>
                <w:kern w:val="0"/>
                <w:sz w:val="20"/>
                <w:szCs w:val="20"/>
              </w:rPr>
            </w:pPr>
            <w:r w:rsidRPr="00822C0B">
              <w:rPr>
                <w:rFonts w:ascii="宋体" w:hAnsi="宋体" w:cs="宋体" w:hint="eastAsia"/>
                <w:kern w:val="0"/>
                <w:sz w:val="20"/>
                <w:szCs w:val="20"/>
              </w:rPr>
              <w:t>还贷方式（等额本金1；等额本息0）</w:t>
            </w:r>
          </w:p>
        </w:tc>
        <w:tc>
          <w:tcPr>
            <w:tcW w:w="203" w:type="pct"/>
            <w:vMerge w:val="restart"/>
            <w:tcBorders>
              <w:top w:val="nil"/>
              <w:left w:val="single" w:sz="4" w:space="0" w:color="auto"/>
              <w:bottom w:val="single" w:sz="4" w:space="0" w:color="auto"/>
              <w:right w:val="single" w:sz="4" w:space="0" w:color="auto"/>
            </w:tcBorders>
            <w:shd w:val="clear" w:color="000000" w:fill="DAEEF3"/>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1</w:t>
            </w:r>
          </w:p>
        </w:tc>
        <w:tc>
          <w:tcPr>
            <w:tcW w:w="264"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center"/>
              <w:rPr>
                <w:rFonts w:ascii="宋体" w:hAnsi="宋体" w:cs="宋体"/>
                <w:kern w:val="0"/>
                <w:sz w:val="20"/>
                <w:szCs w:val="20"/>
              </w:rPr>
            </w:pPr>
          </w:p>
        </w:tc>
        <w:tc>
          <w:tcPr>
            <w:tcW w:w="452"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年工资及福利费</w:t>
            </w:r>
          </w:p>
        </w:tc>
        <w:tc>
          <w:tcPr>
            <w:tcW w:w="405"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50</w:t>
            </w:r>
          </w:p>
        </w:tc>
        <w:tc>
          <w:tcPr>
            <w:tcW w:w="640"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万元/年</w:t>
            </w:r>
          </w:p>
        </w:tc>
        <w:tc>
          <w:tcPr>
            <w:tcW w:w="616"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年总成本费用</w:t>
            </w:r>
          </w:p>
        </w:tc>
        <w:tc>
          <w:tcPr>
            <w:tcW w:w="546"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762</w:t>
            </w:r>
          </w:p>
        </w:tc>
        <w:tc>
          <w:tcPr>
            <w:tcW w:w="405" w:type="pct"/>
            <w:tcBorders>
              <w:top w:val="nil"/>
              <w:left w:val="nil"/>
              <w:bottom w:val="single" w:sz="4" w:space="0" w:color="auto"/>
              <w:right w:val="single" w:sz="8"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万元</w:t>
            </w:r>
          </w:p>
        </w:tc>
      </w:tr>
      <w:tr w:rsidR="00822C0B" w:rsidRPr="00822C0B" w:rsidTr="008930E8">
        <w:trPr>
          <w:trHeight w:val="312"/>
          <w:jc w:val="center"/>
        </w:trPr>
        <w:tc>
          <w:tcPr>
            <w:tcW w:w="778" w:type="pct"/>
            <w:tcBorders>
              <w:top w:val="nil"/>
              <w:left w:val="single" w:sz="8" w:space="0" w:color="auto"/>
              <w:bottom w:val="single" w:sz="4" w:space="0" w:color="auto"/>
              <w:right w:val="single" w:sz="4" w:space="0" w:color="auto"/>
            </w:tcBorders>
            <w:shd w:val="clear" w:color="000000" w:fill="D9D9D9"/>
            <w:noWrap/>
            <w:vAlign w:val="center"/>
            <w:hideMark/>
          </w:tcPr>
          <w:p w:rsidR="00822C0B" w:rsidRPr="00822C0B" w:rsidRDefault="00822C0B" w:rsidP="00822C0B">
            <w:pPr>
              <w:jc w:val="right"/>
              <w:rPr>
                <w:rFonts w:ascii="宋体" w:hAnsi="宋体" w:cs="宋体"/>
                <w:kern w:val="0"/>
                <w:sz w:val="20"/>
                <w:szCs w:val="20"/>
              </w:rPr>
            </w:pPr>
            <w:r w:rsidRPr="00822C0B">
              <w:rPr>
                <w:rFonts w:ascii="宋体" w:hAnsi="宋体" w:cs="宋体" w:hint="eastAsia"/>
                <w:kern w:val="0"/>
                <w:sz w:val="20"/>
                <w:szCs w:val="20"/>
              </w:rPr>
              <w:t>长期借款本金</w:t>
            </w:r>
          </w:p>
        </w:tc>
        <w:tc>
          <w:tcPr>
            <w:tcW w:w="162"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1198</w:t>
            </w:r>
          </w:p>
        </w:tc>
        <w:tc>
          <w:tcPr>
            <w:tcW w:w="171"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万元</w:t>
            </w:r>
          </w:p>
        </w:tc>
        <w:tc>
          <w:tcPr>
            <w:tcW w:w="357" w:type="pct"/>
            <w:vMerge/>
            <w:tcBorders>
              <w:top w:val="nil"/>
              <w:left w:val="single" w:sz="4" w:space="0" w:color="auto"/>
              <w:bottom w:val="single" w:sz="4" w:space="0" w:color="auto"/>
              <w:right w:val="single" w:sz="4" w:space="0" w:color="auto"/>
            </w:tcBorders>
            <w:vAlign w:val="center"/>
            <w:hideMark/>
          </w:tcPr>
          <w:p w:rsidR="00822C0B" w:rsidRPr="00822C0B" w:rsidRDefault="00822C0B" w:rsidP="00822C0B">
            <w:pPr>
              <w:jc w:val="left"/>
              <w:rPr>
                <w:rFonts w:ascii="宋体" w:hAnsi="宋体" w:cs="宋体"/>
                <w:kern w:val="0"/>
                <w:sz w:val="20"/>
                <w:szCs w:val="20"/>
              </w:rPr>
            </w:pPr>
          </w:p>
        </w:tc>
        <w:tc>
          <w:tcPr>
            <w:tcW w:w="203" w:type="pct"/>
            <w:vMerge/>
            <w:tcBorders>
              <w:top w:val="nil"/>
              <w:left w:val="single" w:sz="4" w:space="0" w:color="auto"/>
              <w:bottom w:val="single" w:sz="4" w:space="0" w:color="auto"/>
              <w:right w:val="single" w:sz="4" w:space="0" w:color="auto"/>
            </w:tcBorders>
            <w:vAlign w:val="center"/>
            <w:hideMark/>
          </w:tcPr>
          <w:p w:rsidR="00822C0B" w:rsidRPr="00822C0B" w:rsidRDefault="00822C0B" w:rsidP="00822C0B">
            <w:pPr>
              <w:jc w:val="left"/>
              <w:rPr>
                <w:rFonts w:ascii="宋体" w:hAnsi="宋体" w:cs="宋体"/>
                <w:kern w:val="0"/>
                <w:sz w:val="18"/>
                <w:szCs w:val="18"/>
              </w:rPr>
            </w:pPr>
          </w:p>
        </w:tc>
        <w:tc>
          <w:tcPr>
            <w:tcW w:w="264"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center"/>
              <w:rPr>
                <w:rFonts w:ascii="宋体" w:hAnsi="宋体" w:cs="宋体"/>
                <w:kern w:val="0"/>
                <w:sz w:val="20"/>
                <w:szCs w:val="20"/>
              </w:rPr>
            </w:pPr>
          </w:p>
        </w:tc>
        <w:tc>
          <w:tcPr>
            <w:tcW w:w="452"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保险费率</w:t>
            </w:r>
          </w:p>
        </w:tc>
        <w:tc>
          <w:tcPr>
            <w:tcW w:w="405" w:type="pct"/>
            <w:tcBorders>
              <w:top w:val="nil"/>
              <w:left w:val="nil"/>
              <w:bottom w:val="single" w:sz="4" w:space="0" w:color="auto"/>
              <w:right w:val="single" w:sz="4" w:space="0" w:color="auto"/>
            </w:tcBorders>
            <w:shd w:val="clear" w:color="000000" w:fill="DAEEF3"/>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0.25%</w:t>
            </w:r>
          </w:p>
        </w:tc>
        <w:tc>
          <w:tcPr>
            <w:tcW w:w="640"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p>
        </w:tc>
        <w:tc>
          <w:tcPr>
            <w:tcW w:w="616" w:type="pct"/>
            <w:vMerge w:val="restart"/>
            <w:tcBorders>
              <w:top w:val="nil"/>
              <w:left w:val="single" w:sz="4" w:space="0" w:color="auto"/>
              <w:bottom w:val="single" w:sz="8" w:space="0" w:color="000000"/>
              <w:right w:val="single" w:sz="4" w:space="0" w:color="auto"/>
            </w:tcBorders>
            <w:shd w:val="clear" w:color="000000" w:fill="D9D9D9"/>
            <w:vAlign w:val="center"/>
            <w:hideMark/>
          </w:tcPr>
          <w:p w:rsidR="00822C0B" w:rsidRPr="00822C0B" w:rsidRDefault="00822C0B" w:rsidP="00822C0B">
            <w:pPr>
              <w:jc w:val="center"/>
              <w:rPr>
                <w:rFonts w:ascii="宋体" w:hAnsi="宋体" w:cs="宋体"/>
                <w:kern w:val="0"/>
                <w:sz w:val="20"/>
                <w:szCs w:val="20"/>
              </w:rPr>
            </w:pPr>
            <w:r w:rsidRPr="00822C0B">
              <w:rPr>
                <w:rFonts w:ascii="宋体" w:hAnsi="宋体" w:cs="宋体" w:hint="eastAsia"/>
                <w:kern w:val="0"/>
                <w:sz w:val="20"/>
                <w:szCs w:val="20"/>
              </w:rPr>
              <w:t>纳税方式(企业承包经营建设和内部自建0；国家重点扶持的公共基础设施1)</w:t>
            </w:r>
          </w:p>
        </w:tc>
        <w:tc>
          <w:tcPr>
            <w:tcW w:w="546" w:type="pct"/>
            <w:vMerge w:val="restart"/>
            <w:tcBorders>
              <w:top w:val="nil"/>
              <w:left w:val="single" w:sz="4" w:space="0" w:color="auto"/>
              <w:bottom w:val="single" w:sz="8" w:space="0" w:color="000000"/>
              <w:right w:val="single" w:sz="4" w:space="0" w:color="auto"/>
            </w:tcBorders>
            <w:shd w:val="clear" w:color="000000" w:fill="FFFFFF"/>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1</w:t>
            </w:r>
          </w:p>
        </w:tc>
        <w:tc>
          <w:tcPr>
            <w:tcW w:w="405" w:type="pct"/>
            <w:tcBorders>
              <w:top w:val="nil"/>
              <w:left w:val="nil"/>
              <w:bottom w:val="single" w:sz="4" w:space="0" w:color="auto"/>
              <w:right w:val="single" w:sz="8"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p>
        </w:tc>
      </w:tr>
      <w:tr w:rsidR="00822C0B" w:rsidRPr="00822C0B" w:rsidTr="008930E8">
        <w:trPr>
          <w:trHeight w:val="312"/>
          <w:jc w:val="center"/>
        </w:trPr>
        <w:tc>
          <w:tcPr>
            <w:tcW w:w="778" w:type="pct"/>
            <w:tcBorders>
              <w:top w:val="nil"/>
              <w:left w:val="single" w:sz="8" w:space="0" w:color="auto"/>
              <w:bottom w:val="single" w:sz="4" w:space="0" w:color="auto"/>
              <w:right w:val="single" w:sz="4" w:space="0" w:color="auto"/>
            </w:tcBorders>
            <w:shd w:val="clear" w:color="000000" w:fill="D9D9D9"/>
            <w:noWrap/>
            <w:vAlign w:val="center"/>
            <w:hideMark/>
          </w:tcPr>
          <w:p w:rsidR="00822C0B" w:rsidRPr="00822C0B" w:rsidRDefault="00822C0B" w:rsidP="00822C0B">
            <w:pPr>
              <w:jc w:val="right"/>
              <w:rPr>
                <w:rFonts w:ascii="宋体" w:hAnsi="宋体" w:cs="宋体"/>
                <w:kern w:val="0"/>
                <w:sz w:val="20"/>
                <w:szCs w:val="20"/>
              </w:rPr>
            </w:pPr>
            <w:r w:rsidRPr="00822C0B">
              <w:rPr>
                <w:rFonts w:ascii="宋体" w:hAnsi="宋体" w:cs="宋体" w:hint="eastAsia"/>
                <w:kern w:val="0"/>
                <w:sz w:val="20"/>
                <w:szCs w:val="20"/>
              </w:rPr>
              <w:t>建设期利息</w:t>
            </w:r>
          </w:p>
        </w:tc>
        <w:tc>
          <w:tcPr>
            <w:tcW w:w="162"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59</w:t>
            </w:r>
          </w:p>
        </w:tc>
        <w:tc>
          <w:tcPr>
            <w:tcW w:w="171"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万元</w:t>
            </w:r>
          </w:p>
        </w:tc>
        <w:tc>
          <w:tcPr>
            <w:tcW w:w="357"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通货膨胀率</w:t>
            </w:r>
          </w:p>
        </w:tc>
        <w:tc>
          <w:tcPr>
            <w:tcW w:w="203"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0.00%</w:t>
            </w:r>
          </w:p>
        </w:tc>
        <w:tc>
          <w:tcPr>
            <w:tcW w:w="264"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center"/>
              <w:rPr>
                <w:rFonts w:ascii="宋体" w:hAnsi="宋体" w:cs="宋体"/>
                <w:kern w:val="0"/>
                <w:sz w:val="20"/>
                <w:szCs w:val="20"/>
              </w:rPr>
            </w:pPr>
          </w:p>
        </w:tc>
        <w:tc>
          <w:tcPr>
            <w:tcW w:w="452"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保险费</w:t>
            </w:r>
          </w:p>
        </w:tc>
        <w:tc>
          <w:tcPr>
            <w:tcW w:w="405"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4</w:t>
            </w:r>
          </w:p>
        </w:tc>
        <w:tc>
          <w:tcPr>
            <w:tcW w:w="640" w:type="pct"/>
            <w:tcBorders>
              <w:top w:val="nil"/>
              <w:left w:val="nil"/>
              <w:bottom w:val="single" w:sz="4"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万元/年</w:t>
            </w:r>
          </w:p>
        </w:tc>
        <w:tc>
          <w:tcPr>
            <w:tcW w:w="616" w:type="pct"/>
            <w:vMerge/>
            <w:tcBorders>
              <w:top w:val="nil"/>
              <w:left w:val="single" w:sz="4" w:space="0" w:color="auto"/>
              <w:bottom w:val="single" w:sz="8" w:space="0" w:color="000000"/>
              <w:right w:val="single" w:sz="4" w:space="0" w:color="auto"/>
            </w:tcBorders>
            <w:vAlign w:val="center"/>
            <w:hideMark/>
          </w:tcPr>
          <w:p w:rsidR="00822C0B" w:rsidRPr="00822C0B" w:rsidRDefault="00822C0B" w:rsidP="00822C0B">
            <w:pPr>
              <w:jc w:val="left"/>
              <w:rPr>
                <w:rFonts w:ascii="宋体" w:hAnsi="宋体" w:cs="宋体"/>
                <w:kern w:val="0"/>
                <w:sz w:val="20"/>
                <w:szCs w:val="20"/>
              </w:rPr>
            </w:pPr>
          </w:p>
        </w:tc>
        <w:tc>
          <w:tcPr>
            <w:tcW w:w="546" w:type="pct"/>
            <w:vMerge/>
            <w:tcBorders>
              <w:top w:val="nil"/>
              <w:left w:val="single" w:sz="4" w:space="0" w:color="auto"/>
              <w:bottom w:val="single" w:sz="8" w:space="0" w:color="000000"/>
              <w:right w:val="single" w:sz="4" w:space="0" w:color="auto"/>
            </w:tcBorders>
            <w:vAlign w:val="center"/>
            <w:hideMark/>
          </w:tcPr>
          <w:p w:rsidR="00822C0B" w:rsidRPr="00822C0B" w:rsidRDefault="00822C0B" w:rsidP="00822C0B">
            <w:pPr>
              <w:jc w:val="left"/>
              <w:rPr>
                <w:rFonts w:ascii="宋体" w:hAnsi="宋体" w:cs="宋体"/>
                <w:kern w:val="0"/>
                <w:sz w:val="18"/>
                <w:szCs w:val="18"/>
              </w:rPr>
            </w:pPr>
          </w:p>
        </w:tc>
        <w:tc>
          <w:tcPr>
            <w:tcW w:w="405" w:type="pct"/>
            <w:tcBorders>
              <w:top w:val="nil"/>
              <w:left w:val="nil"/>
              <w:bottom w:val="single" w:sz="4" w:space="0" w:color="auto"/>
              <w:right w:val="single" w:sz="8"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p>
        </w:tc>
      </w:tr>
      <w:tr w:rsidR="00822C0B" w:rsidRPr="00822C0B" w:rsidTr="008930E8">
        <w:trPr>
          <w:trHeight w:val="312"/>
          <w:jc w:val="center"/>
        </w:trPr>
        <w:tc>
          <w:tcPr>
            <w:tcW w:w="778" w:type="pct"/>
            <w:tcBorders>
              <w:top w:val="nil"/>
              <w:left w:val="single" w:sz="8" w:space="0" w:color="auto"/>
              <w:bottom w:val="single" w:sz="8" w:space="0" w:color="auto"/>
              <w:right w:val="single" w:sz="4" w:space="0" w:color="auto"/>
            </w:tcBorders>
            <w:shd w:val="clear" w:color="000000" w:fill="D9D9D9"/>
            <w:noWrap/>
            <w:vAlign w:val="center"/>
            <w:hideMark/>
          </w:tcPr>
          <w:p w:rsidR="00822C0B" w:rsidRPr="00822C0B" w:rsidRDefault="00822C0B" w:rsidP="00822C0B">
            <w:pPr>
              <w:jc w:val="center"/>
              <w:rPr>
                <w:rFonts w:ascii="宋体" w:hAnsi="宋体" w:cs="宋体"/>
                <w:kern w:val="0"/>
                <w:sz w:val="20"/>
                <w:szCs w:val="20"/>
              </w:rPr>
            </w:pPr>
            <w:r w:rsidRPr="00822C0B">
              <w:rPr>
                <w:rFonts w:ascii="宋体" w:hAnsi="宋体" w:cs="宋体" w:hint="eastAsia"/>
                <w:kern w:val="0"/>
                <w:sz w:val="20"/>
                <w:szCs w:val="20"/>
              </w:rPr>
              <w:t>流动资金借款</w:t>
            </w:r>
          </w:p>
        </w:tc>
        <w:tc>
          <w:tcPr>
            <w:tcW w:w="162" w:type="pct"/>
            <w:tcBorders>
              <w:top w:val="nil"/>
              <w:left w:val="nil"/>
              <w:bottom w:val="single" w:sz="8" w:space="0" w:color="auto"/>
              <w:right w:val="single" w:sz="4" w:space="0" w:color="auto"/>
            </w:tcBorders>
            <w:shd w:val="clear" w:color="000000" w:fill="D9D9D9"/>
            <w:noWrap/>
            <w:vAlign w:val="center"/>
            <w:hideMark/>
          </w:tcPr>
          <w:p w:rsidR="00822C0B" w:rsidRPr="00822C0B" w:rsidRDefault="00822C0B" w:rsidP="00822C0B">
            <w:pPr>
              <w:jc w:val="center"/>
              <w:rPr>
                <w:rFonts w:ascii="宋体" w:hAnsi="宋体" w:cs="宋体"/>
                <w:kern w:val="0"/>
                <w:sz w:val="18"/>
                <w:szCs w:val="18"/>
              </w:rPr>
            </w:pPr>
            <w:r w:rsidRPr="00822C0B">
              <w:rPr>
                <w:rFonts w:ascii="宋体" w:hAnsi="宋体" w:cs="宋体" w:hint="eastAsia"/>
                <w:kern w:val="0"/>
                <w:sz w:val="18"/>
                <w:szCs w:val="18"/>
              </w:rPr>
              <w:t>10</w:t>
            </w:r>
          </w:p>
        </w:tc>
        <w:tc>
          <w:tcPr>
            <w:tcW w:w="171" w:type="pct"/>
            <w:tcBorders>
              <w:top w:val="nil"/>
              <w:left w:val="nil"/>
              <w:bottom w:val="single" w:sz="8"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r w:rsidRPr="00822C0B">
              <w:rPr>
                <w:rFonts w:ascii="宋体" w:hAnsi="宋体" w:cs="宋体" w:hint="eastAsia"/>
                <w:kern w:val="0"/>
                <w:sz w:val="20"/>
                <w:szCs w:val="20"/>
              </w:rPr>
              <w:t>万元</w:t>
            </w:r>
          </w:p>
        </w:tc>
        <w:tc>
          <w:tcPr>
            <w:tcW w:w="357" w:type="pct"/>
            <w:tcBorders>
              <w:top w:val="nil"/>
              <w:left w:val="nil"/>
              <w:bottom w:val="single" w:sz="8" w:space="0" w:color="auto"/>
              <w:right w:val="single" w:sz="4" w:space="0" w:color="auto"/>
            </w:tcBorders>
            <w:shd w:val="clear" w:color="000000" w:fill="D9D9D9"/>
            <w:noWrap/>
            <w:vAlign w:val="center"/>
            <w:hideMark/>
          </w:tcPr>
          <w:p w:rsidR="00822C0B" w:rsidRPr="00822C0B" w:rsidRDefault="00822C0B" w:rsidP="00822C0B">
            <w:pPr>
              <w:jc w:val="center"/>
              <w:rPr>
                <w:rFonts w:ascii="宋体" w:hAnsi="宋体" w:cs="宋体"/>
                <w:b/>
                <w:bCs/>
                <w:kern w:val="0"/>
                <w:sz w:val="20"/>
                <w:szCs w:val="20"/>
              </w:rPr>
            </w:pPr>
          </w:p>
        </w:tc>
        <w:tc>
          <w:tcPr>
            <w:tcW w:w="203" w:type="pct"/>
            <w:tcBorders>
              <w:top w:val="nil"/>
              <w:left w:val="nil"/>
              <w:bottom w:val="single" w:sz="8" w:space="0" w:color="auto"/>
              <w:right w:val="single" w:sz="4" w:space="0" w:color="auto"/>
            </w:tcBorders>
            <w:shd w:val="clear" w:color="000000" w:fill="D9D9D9"/>
            <w:noWrap/>
            <w:vAlign w:val="center"/>
            <w:hideMark/>
          </w:tcPr>
          <w:p w:rsidR="00822C0B" w:rsidRPr="00822C0B" w:rsidRDefault="00822C0B" w:rsidP="00822C0B">
            <w:pPr>
              <w:jc w:val="center"/>
              <w:rPr>
                <w:rFonts w:ascii="宋体" w:hAnsi="宋体" w:cs="宋体"/>
                <w:b/>
                <w:bCs/>
                <w:kern w:val="0"/>
                <w:sz w:val="18"/>
                <w:szCs w:val="18"/>
              </w:rPr>
            </w:pPr>
          </w:p>
        </w:tc>
        <w:tc>
          <w:tcPr>
            <w:tcW w:w="264" w:type="pct"/>
            <w:tcBorders>
              <w:top w:val="nil"/>
              <w:left w:val="nil"/>
              <w:bottom w:val="single" w:sz="8" w:space="0" w:color="auto"/>
              <w:right w:val="single" w:sz="4" w:space="0" w:color="auto"/>
            </w:tcBorders>
            <w:shd w:val="clear" w:color="000000" w:fill="D9D9D9"/>
            <w:noWrap/>
            <w:vAlign w:val="center"/>
            <w:hideMark/>
          </w:tcPr>
          <w:p w:rsidR="00822C0B" w:rsidRPr="00822C0B" w:rsidRDefault="00822C0B" w:rsidP="00822C0B">
            <w:pPr>
              <w:jc w:val="center"/>
              <w:rPr>
                <w:rFonts w:ascii="宋体" w:hAnsi="宋体" w:cs="宋体"/>
                <w:b/>
                <w:bCs/>
                <w:kern w:val="0"/>
                <w:sz w:val="20"/>
                <w:szCs w:val="20"/>
              </w:rPr>
            </w:pPr>
          </w:p>
        </w:tc>
        <w:tc>
          <w:tcPr>
            <w:tcW w:w="452" w:type="pct"/>
            <w:tcBorders>
              <w:top w:val="nil"/>
              <w:left w:val="nil"/>
              <w:bottom w:val="single" w:sz="8"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p>
        </w:tc>
        <w:tc>
          <w:tcPr>
            <w:tcW w:w="405" w:type="pct"/>
            <w:tcBorders>
              <w:top w:val="nil"/>
              <w:left w:val="nil"/>
              <w:bottom w:val="single" w:sz="8"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18"/>
                <w:szCs w:val="18"/>
              </w:rPr>
            </w:pPr>
          </w:p>
        </w:tc>
        <w:tc>
          <w:tcPr>
            <w:tcW w:w="640" w:type="pct"/>
            <w:tcBorders>
              <w:top w:val="nil"/>
              <w:left w:val="nil"/>
              <w:bottom w:val="single" w:sz="8" w:space="0" w:color="auto"/>
              <w:right w:val="single" w:sz="4"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p>
        </w:tc>
        <w:tc>
          <w:tcPr>
            <w:tcW w:w="616" w:type="pct"/>
            <w:vMerge/>
            <w:tcBorders>
              <w:top w:val="nil"/>
              <w:left w:val="single" w:sz="4" w:space="0" w:color="auto"/>
              <w:bottom w:val="single" w:sz="8" w:space="0" w:color="000000"/>
              <w:right w:val="single" w:sz="4" w:space="0" w:color="auto"/>
            </w:tcBorders>
            <w:vAlign w:val="center"/>
            <w:hideMark/>
          </w:tcPr>
          <w:p w:rsidR="00822C0B" w:rsidRPr="00822C0B" w:rsidRDefault="00822C0B" w:rsidP="00822C0B">
            <w:pPr>
              <w:jc w:val="left"/>
              <w:rPr>
                <w:rFonts w:ascii="宋体" w:hAnsi="宋体" w:cs="宋体"/>
                <w:kern w:val="0"/>
                <w:sz w:val="20"/>
                <w:szCs w:val="20"/>
              </w:rPr>
            </w:pPr>
          </w:p>
        </w:tc>
        <w:tc>
          <w:tcPr>
            <w:tcW w:w="546" w:type="pct"/>
            <w:vMerge/>
            <w:tcBorders>
              <w:top w:val="nil"/>
              <w:left w:val="single" w:sz="4" w:space="0" w:color="auto"/>
              <w:bottom w:val="single" w:sz="8" w:space="0" w:color="000000"/>
              <w:right w:val="single" w:sz="4" w:space="0" w:color="auto"/>
            </w:tcBorders>
            <w:vAlign w:val="center"/>
            <w:hideMark/>
          </w:tcPr>
          <w:p w:rsidR="00822C0B" w:rsidRPr="00822C0B" w:rsidRDefault="00822C0B" w:rsidP="00822C0B">
            <w:pPr>
              <w:jc w:val="left"/>
              <w:rPr>
                <w:rFonts w:ascii="宋体" w:hAnsi="宋体" w:cs="宋体"/>
                <w:kern w:val="0"/>
                <w:sz w:val="18"/>
                <w:szCs w:val="18"/>
              </w:rPr>
            </w:pPr>
          </w:p>
        </w:tc>
        <w:tc>
          <w:tcPr>
            <w:tcW w:w="405" w:type="pct"/>
            <w:tcBorders>
              <w:top w:val="nil"/>
              <w:left w:val="nil"/>
              <w:bottom w:val="single" w:sz="8" w:space="0" w:color="auto"/>
              <w:right w:val="single" w:sz="8" w:space="0" w:color="auto"/>
            </w:tcBorders>
            <w:shd w:val="clear" w:color="000000" w:fill="D9D9D9"/>
            <w:noWrap/>
            <w:vAlign w:val="center"/>
            <w:hideMark/>
          </w:tcPr>
          <w:p w:rsidR="00822C0B" w:rsidRPr="00822C0B" w:rsidRDefault="00822C0B" w:rsidP="00822C0B">
            <w:pPr>
              <w:jc w:val="left"/>
              <w:rPr>
                <w:rFonts w:ascii="宋体" w:hAnsi="宋体" w:cs="宋体"/>
                <w:kern w:val="0"/>
                <w:sz w:val="20"/>
                <w:szCs w:val="20"/>
              </w:rPr>
            </w:pPr>
          </w:p>
        </w:tc>
      </w:tr>
    </w:tbl>
    <w:p w:rsidR="00ED040C" w:rsidRDefault="00ED040C" w:rsidP="00ED040C">
      <w:pPr>
        <w:sectPr w:rsidR="00ED040C" w:rsidSect="00822C0B">
          <w:pgSz w:w="16838" w:h="11906" w:orient="landscape"/>
          <w:pgMar w:top="1800" w:right="1440" w:bottom="1800" w:left="1440" w:header="851" w:footer="992" w:gutter="0"/>
          <w:cols w:space="425"/>
          <w:docGrid w:type="lines" w:linePitch="312"/>
        </w:sectPr>
      </w:pPr>
    </w:p>
    <w:p w:rsidR="008930E8" w:rsidRPr="008930E8" w:rsidRDefault="008E2350" w:rsidP="008930E8">
      <w:pPr>
        <w:pStyle w:val="3"/>
        <w:keepNext w:val="0"/>
        <w:keepLines w:val="0"/>
        <w:widowControl w:val="0"/>
        <w:spacing w:before="120" w:after="120" w:line="360" w:lineRule="auto"/>
        <w:ind w:left="0" w:firstLine="0"/>
        <w:rPr>
          <w:rFonts w:eastAsia="黑体"/>
          <w:sz w:val="30"/>
        </w:rPr>
      </w:pPr>
      <w:bookmarkStart w:id="158" w:name="_Toc512600103"/>
      <w:r w:rsidRPr="008E2350">
        <w:rPr>
          <w:rFonts w:ascii="宋体" w:hAnsi="宋体" w:cs="宋体" w:hint="eastAsia"/>
          <w:kern w:val="0"/>
          <w:sz w:val="28"/>
          <w:szCs w:val="28"/>
        </w:rPr>
        <w:lastRenderedPageBreak/>
        <w:t>财务评价指标</w:t>
      </w:r>
      <w:bookmarkEnd w:id="158"/>
    </w:p>
    <w:tbl>
      <w:tblPr>
        <w:tblW w:w="5065" w:type="dxa"/>
        <w:jc w:val="center"/>
        <w:tblLook w:val="04A0" w:firstRow="1" w:lastRow="0" w:firstColumn="1" w:lastColumn="0" w:noHBand="0" w:noVBand="1"/>
      </w:tblPr>
      <w:tblGrid>
        <w:gridCol w:w="3436"/>
        <w:gridCol w:w="756"/>
        <w:gridCol w:w="873"/>
      </w:tblGrid>
      <w:tr w:rsidR="008E2350" w:rsidRPr="008E2350" w:rsidTr="008E2350">
        <w:trPr>
          <w:trHeight w:val="312"/>
          <w:jc w:val="center"/>
        </w:trPr>
        <w:tc>
          <w:tcPr>
            <w:tcW w:w="3436" w:type="dxa"/>
            <w:tcBorders>
              <w:top w:val="nil"/>
              <w:left w:val="single" w:sz="8" w:space="0" w:color="auto"/>
              <w:bottom w:val="single" w:sz="4" w:space="0" w:color="auto"/>
              <w:right w:val="single" w:sz="4" w:space="0" w:color="auto"/>
            </w:tcBorders>
            <w:shd w:val="clear" w:color="000000" w:fill="D9D9D9"/>
            <w:noWrap/>
            <w:vAlign w:val="center"/>
            <w:hideMark/>
          </w:tcPr>
          <w:p w:rsidR="008E2350" w:rsidRPr="008E2350" w:rsidRDefault="008E2350" w:rsidP="008E2350">
            <w:pPr>
              <w:jc w:val="left"/>
              <w:rPr>
                <w:rFonts w:ascii="宋体" w:hAnsi="宋体" w:cs="宋体"/>
                <w:kern w:val="0"/>
                <w:sz w:val="20"/>
                <w:szCs w:val="20"/>
              </w:rPr>
            </w:pPr>
            <w:r w:rsidRPr="008E2350">
              <w:rPr>
                <w:rFonts w:ascii="宋体" w:hAnsi="宋体" w:cs="宋体" w:hint="eastAsia"/>
                <w:kern w:val="0"/>
                <w:sz w:val="20"/>
                <w:szCs w:val="20"/>
              </w:rPr>
              <w:t>资产负债率</w:t>
            </w:r>
          </w:p>
        </w:tc>
        <w:tc>
          <w:tcPr>
            <w:tcW w:w="756" w:type="dxa"/>
            <w:tcBorders>
              <w:top w:val="nil"/>
              <w:left w:val="nil"/>
              <w:bottom w:val="single" w:sz="4" w:space="0" w:color="auto"/>
              <w:right w:val="single" w:sz="4" w:space="0" w:color="auto"/>
            </w:tcBorders>
            <w:shd w:val="clear" w:color="000000" w:fill="D9D9D9"/>
            <w:noWrap/>
            <w:vAlign w:val="center"/>
            <w:hideMark/>
          </w:tcPr>
          <w:p w:rsidR="008E2350" w:rsidRPr="008E2350" w:rsidRDefault="008E2350" w:rsidP="008E2350">
            <w:pPr>
              <w:jc w:val="center"/>
              <w:rPr>
                <w:rFonts w:ascii="宋体" w:hAnsi="宋体" w:cs="宋体"/>
                <w:kern w:val="0"/>
                <w:sz w:val="18"/>
                <w:szCs w:val="18"/>
              </w:rPr>
            </w:pPr>
            <w:r w:rsidRPr="008E2350">
              <w:rPr>
                <w:rFonts w:ascii="宋体" w:hAnsi="宋体" w:cs="宋体" w:hint="eastAsia"/>
                <w:kern w:val="0"/>
                <w:sz w:val="18"/>
                <w:szCs w:val="18"/>
              </w:rPr>
              <w:t>44.34%</w:t>
            </w:r>
          </w:p>
        </w:tc>
        <w:tc>
          <w:tcPr>
            <w:tcW w:w="873" w:type="dxa"/>
            <w:tcBorders>
              <w:top w:val="nil"/>
              <w:left w:val="nil"/>
              <w:bottom w:val="single" w:sz="4" w:space="0" w:color="auto"/>
              <w:right w:val="single" w:sz="8" w:space="0" w:color="auto"/>
            </w:tcBorders>
            <w:shd w:val="clear" w:color="000000" w:fill="D9D9D9"/>
            <w:noWrap/>
            <w:vAlign w:val="center"/>
            <w:hideMark/>
          </w:tcPr>
          <w:p w:rsidR="008E2350" w:rsidRPr="008E2350" w:rsidRDefault="008E2350" w:rsidP="008E2350">
            <w:pPr>
              <w:jc w:val="left"/>
              <w:rPr>
                <w:rFonts w:ascii="宋体" w:hAnsi="宋体" w:cs="宋体"/>
                <w:kern w:val="0"/>
                <w:sz w:val="20"/>
                <w:szCs w:val="20"/>
              </w:rPr>
            </w:pPr>
            <w:r w:rsidRPr="008E2350">
              <w:rPr>
                <w:rFonts w:ascii="宋体" w:hAnsi="宋体" w:cs="宋体" w:hint="eastAsia"/>
                <w:kern w:val="0"/>
                <w:sz w:val="20"/>
                <w:szCs w:val="20"/>
              </w:rPr>
              <w:t>均值</w:t>
            </w:r>
          </w:p>
        </w:tc>
      </w:tr>
      <w:tr w:rsidR="008E2350" w:rsidRPr="008E2350" w:rsidTr="008E2350">
        <w:trPr>
          <w:trHeight w:val="312"/>
          <w:jc w:val="center"/>
        </w:trPr>
        <w:tc>
          <w:tcPr>
            <w:tcW w:w="3436" w:type="dxa"/>
            <w:tcBorders>
              <w:top w:val="nil"/>
              <w:left w:val="single" w:sz="8" w:space="0" w:color="auto"/>
              <w:bottom w:val="single" w:sz="4" w:space="0" w:color="auto"/>
              <w:right w:val="single" w:sz="4" w:space="0" w:color="auto"/>
            </w:tcBorders>
            <w:shd w:val="clear" w:color="000000" w:fill="D9D9D9"/>
            <w:noWrap/>
            <w:vAlign w:val="center"/>
            <w:hideMark/>
          </w:tcPr>
          <w:p w:rsidR="008E2350" w:rsidRPr="008E2350" w:rsidRDefault="008E2350" w:rsidP="008E2350">
            <w:pPr>
              <w:jc w:val="left"/>
              <w:rPr>
                <w:rFonts w:ascii="宋体" w:hAnsi="宋体" w:cs="宋体"/>
                <w:kern w:val="0"/>
                <w:sz w:val="20"/>
                <w:szCs w:val="20"/>
              </w:rPr>
            </w:pPr>
            <w:r w:rsidRPr="008E2350">
              <w:rPr>
                <w:rFonts w:ascii="宋体" w:hAnsi="宋体" w:cs="宋体" w:hint="eastAsia"/>
                <w:kern w:val="0"/>
                <w:sz w:val="20"/>
                <w:szCs w:val="20"/>
              </w:rPr>
              <w:t>投资回收期（税前）（i=8%）</w:t>
            </w:r>
          </w:p>
        </w:tc>
        <w:tc>
          <w:tcPr>
            <w:tcW w:w="756" w:type="dxa"/>
            <w:tcBorders>
              <w:top w:val="nil"/>
              <w:left w:val="nil"/>
              <w:bottom w:val="single" w:sz="4" w:space="0" w:color="auto"/>
              <w:right w:val="single" w:sz="4" w:space="0" w:color="auto"/>
            </w:tcBorders>
            <w:shd w:val="clear" w:color="000000" w:fill="D9D9D9"/>
            <w:noWrap/>
            <w:vAlign w:val="center"/>
            <w:hideMark/>
          </w:tcPr>
          <w:p w:rsidR="008E2350" w:rsidRPr="008E2350" w:rsidRDefault="008E2350" w:rsidP="008E2350">
            <w:pPr>
              <w:jc w:val="center"/>
              <w:rPr>
                <w:rFonts w:ascii="宋体" w:hAnsi="宋体" w:cs="宋体"/>
                <w:kern w:val="0"/>
                <w:sz w:val="18"/>
                <w:szCs w:val="18"/>
              </w:rPr>
            </w:pPr>
            <w:r w:rsidRPr="008E2350">
              <w:rPr>
                <w:rFonts w:ascii="宋体" w:hAnsi="宋体" w:cs="宋体" w:hint="eastAsia"/>
                <w:kern w:val="0"/>
                <w:sz w:val="18"/>
                <w:szCs w:val="18"/>
              </w:rPr>
              <w:t>7.11</w:t>
            </w:r>
          </w:p>
        </w:tc>
        <w:tc>
          <w:tcPr>
            <w:tcW w:w="873" w:type="dxa"/>
            <w:tcBorders>
              <w:top w:val="nil"/>
              <w:left w:val="nil"/>
              <w:bottom w:val="single" w:sz="4" w:space="0" w:color="auto"/>
              <w:right w:val="single" w:sz="8" w:space="0" w:color="auto"/>
            </w:tcBorders>
            <w:shd w:val="clear" w:color="000000" w:fill="D9D9D9"/>
            <w:noWrap/>
            <w:vAlign w:val="center"/>
            <w:hideMark/>
          </w:tcPr>
          <w:p w:rsidR="008E2350" w:rsidRPr="008E2350" w:rsidRDefault="008E2350" w:rsidP="008E2350">
            <w:pPr>
              <w:jc w:val="left"/>
              <w:rPr>
                <w:rFonts w:ascii="宋体" w:hAnsi="宋体" w:cs="宋体"/>
                <w:kern w:val="0"/>
                <w:sz w:val="20"/>
                <w:szCs w:val="20"/>
              </w:rPr>
            </w:pPr>
            <w:r w:rsidRPr="008E2350">
              <w:rPr>
                <w:rFonts w:ascii="宋体" w:hAnsi="宋体" w:cs="宋体" w:hint="eastAsia"/>
                <w:kern w:val="0"/>
                <w:sz w:val="20"/>
                <w:szCs w:val="20"/>
              </w:rPr>
              <w:t>年</w:t>
            </w:r>
          </w:p>
        </w:tc>
      </w:tr>
      <w:tr w:rsidR="008E2350" w:rsidRPr="008E2350" w:rsidTr="008E2350">
        <w:trPr>
          <w:trHeight w:val="312"/>
          <w:jc w:val="center"/>
        </w:trPr>
        <w:tc>
          <w:tcPr>
            <w:tcW w:w="3436" w:type="dxa"/>
            <w:tcBorders>
              <w:top w:val="nil"/>
              <w:left w:val="single" w:sz="8" w:space="0" w:color="auto"/>
              <w:bottom w:val="single" w:sz="4" w:space="0" w:color="auto"/>
              <w:right w:val="single" w:sz="4" w:space="0" w:color="auto"/>
            </w:tcBorders>
            <w:shd w:val="clear" w:color="000000" w:fill="D9D9D9"/>
            <w:noWrap/>
            <w:vAlign w:val="center"/>
            <w:hideMark/>
          </w:tcPr>
          <w:p w:rsidR="008E2350" w:rsidRPr="008E2350" w:rsidRDefault="008E2350" w:rsidP="008E2350">
            <w:pPr>
              <w:jc w:val="left"/>
              <w:rPr>
                <w:rFonts w:ascii="宋体" w:hAnsi="宋体" w:cs="宋体"/>
                <w:kern w:val="0"/>
                <w:sz w:val="20"/>
                <w:szCs w:val="20"/>
              </w:rPr>
            </w:pPr>
            <w:r w:rsidRPr="008E2350">
              <w:rPr>
                <w:rFonts w:ascii="宋体" w:hAnsi="宋体" w:cs="宋体" w:hint="eastAsia"/>
                <w:kern w:val="0"/>
                <w:sz w:val="20"/>
                <w:szCs w:val="20"/>
              </w:rPr>
              <w:t>投资回收期（税后）（i=8%）</w:t>
            </w:r>
          </w:p>
        </w:tc>
        <w:tc>
          <w:tcPr>
            <w:tcW w:w="756" w:type="dxa"/>
            <w:tcBorders>
              <w:top w:val="nil"/>
              <w:left w:val="nil"/>
              <w:bottom w:val="single" w:sz="4" w:space="0" w:color="auto"/>
              <w:right w:val="single" w:sz="4" w:space="0" w:color="auto"/>
            </w:tcBorders>
            <w:shd w:val="clear" w:color="000000" w:fill="D9D9D9"/>
            <w:noWrap/>
            <w:vAlign w:val="center"/>
            <w:hideMark/>
          </w:tcPr>
          <w:p w:rsidR="008E2350" w:rsidRPr="008E2350" w:rsidRDefault="008E2350" w:rsidP="008E2350">
            <w:pPr>
              <w:jc w:val="center"/>
              <w:rPr>
                <w:rFonts w:ascii="宋体" w:hAnsi="宋体" w:cs="宋体"/>
                <w:kern w:val="0"/>
                <w:sz w:val="18"/>
                <w:szCs w:val="18"/>
              </w:rPr>
            </w:pPr>
            <w:r w:rsidRPr="008E2350">
              <w:rPr>
                <w:rFonts w:ascii="宋体" w:hAnsi="宋体" w:cs="宋体" w:hint="eastAsia"/>
                <w:kern w:val="0"/>
                <w:sz w:val="18"/>
                <w:szCs w:val="18"/>
              </w:rPr>
              <w:t>8.28</w:t>
            </w:r>
          </w:p>
        </w:tc>
        <w:tc>
          <w:tcPr>
            <w:tcW w:w="873" w:type="dxa"/>
            <w:tcBorders>
              <w:top w:val="nil"/>
              <w:left w:val="nil"/>
              <w:bottom w:val="single" w:sz="4" w:space="0" w:color="auto"/>
              <w:right w:val="single" w:sz="8" w:space="0" w:color="auto"/>
            </w:tcBorders>
            <w:shd w:val="clear" w:color="000000" w:fill="D9D9D9"/>
            <w:noWrap/>
            <w:vAlign w:val="center"/>
            <w:hideMark/>
          </w:tcPr>
          <w:p w:rsidR="008E2350" w:rsidRPr="008E2350" w:rsidRDefault="008E2350" w:rsidP="008E2350">
            <w:pPr>
              <w:jc w:val="left"/>
              <w:rPr>
                <w:rFonts w:ascii="宋体" w:hAnsi="宋体" w:cs="宋体"/>
                <w:kern w:val="0"/>
                <w:sz w:val="20"/>
                <w:szCs w:val="20"/>
              </w:rPr>
            </w:pPr>
            <w:r w:rsidRPr="008E2350">
              <w:rPr>
                <w:rFonts w:ascii="宋体" w:hAnsi="宋体" w:cs="宋体" w:hint="eastAsia"/>
                <w:kern w:val="0"/>
                <w:sz w:val="20"/>
                <w:szCs w:val="20"/>
              </w:rPr>
              <w:t>年</w:t>
            </w:r>
          </w:p>
        </w:tc>
      </w:tr>
      <w:tr w:rsidR="008E2350" w:rsidRPr="008E2350" w:rsidTr="008E2350">
        <w:trPr>
          <w:trHeight w:val="312"/>
          <w:jc w:val="center"/>
        </w:trPr>
        <w:tc>
          <w:tcPr>
            <w:tcW w:w="3436" w:type="dxa"/>
            <w:tcBorders>
              <w:top w:val="nil"/>
              <w:left w:val="single" w:sz="8" w:space="0" w:color="auto"/>
              <w:bottom w:val="single" w:sz="4" w:space="0" w:color="auto"/>
              <w:right w:val="single" w:sz="4" w:space="0" w:color="auto"/>
            </w:tcBorders>
            <w:shd w:val="clear" w:color="000000" w:fill="D9D9D9"/>
            <w:noWrap/>
            <w:vAlign w:val="center"/>
            <w:hideMark/>
          </w:tcPr>
          <w:p w:rsidR="008E2350" w:rsidRPr="008E2350" w:rsidRDefault="008E2350" w:rsidP="008E2350">
            <w:pPr>
              <w:jc w:val="left"/>
              <w:rPr>
                <w:rFonts w:ascii="宋体" w:hAnsi="宋体" w:cs="宋体"/>
                <w:kern w:val="0"/>
                <w:sz w:val="20"/>
                <w:szCs w:val="20"/>
              </w:rPr>
            </w:pPr>
            <w:r w:rsidRPr="008E2350">
              <w:rPr>
                <w:rFonts w:ascii="宋体" w:hAnsi="宋体" w:cs="宋体" w:hint="eastAsia"/>
                <w:kern w:val="0"/>
                <w:sz w:val="20"/>
                <w:szCs w:val="20"/>
              </w:rPr>
              <w:t>全投资财务净现值（NPV税前）</w:t>
            </w:r>
          </w:p>
        </w:tc>
        <w:tc>
          <w:tcPr>
            <w:tcW w:w="756" w:type="dxa"/>
            <w:tcBorders>
              <w:top w:val="nil"/>
              <w:left w:val="nil"/>
              <w:bottom w:val="single" w:sz="4" w:space="0" w:color="auto"/>
              <w:right w:val="single" w:sz="4" w:space="0" w:color="auto"/>
            </w:tcBorders>
            <w:shd w:val="clear" w:color="000000" w:fill="D9D9D9"/>
            <w:noWrap/>
            <w:vAlign w:val="center"/>
            <w:hideMark/>
          </w:tcPr>
          <w:p w:rsidR="008E2350" w:rsidRPr="008E2350" w:rsidRDefault="008E2350" w:rsidP="008E2350">
            <w:pPr>
              <w:jc w:val="center"/>
              <w:rPr>
                <w:rFonts w:ascii="宋体" w:hAnsi="宋体" w:cs="宋体"/>
                <w:kern w:val="0"/>
                <w:sz w:val="18"/>
                <w:szCs w:val="18"/>
              </w:rPr>
            </w:pPr>
            <w:r w:rsidRPr="008E2350">
              <w:rPr>
                <w:rFonts w:ascii="宋体" w:hAnsi="宋体" w:cs="宋体" w:hint="eastAsia"/>
                <w:kern w:val="0"/>
                <w:sz w:val="18"/>
                <w:szCs w:val="18"/>
              </w:rPr>
              <w:t>521</w:t>
            </w:r>
          </w:p>
        </w:tc>
        <w:tc>
          <w:tcPr>
            <w:tcW w:w="873" w:type="dxa"/>
            <w:tcBorders>
              <w:top w:val="nil"/>
              <w:left w:val="nil"/>
              <w:bottom w:val="single" w:sz="4" w:space="0" w:color="auto"/>
              <w:right w:val="single" w:sz="8" w:space="0" w:color="auto"/>
            </w:tcBorders>
            <w:shd w:val="clear" w:color="000000" w:fill="D9D9D9"/>
            <w:noWrap/>
            <w:vAlign w:val="center"/>
            <w:hideMark/>
          </w:tcPr>
          <w:p w:rsidR="008E2350" w:rsidRPr="008E2350" w:rsidRDefault="008E2350" w:rsidP="008E2350">
            <w:pPr>
              <w:jc w:val="left"/>
              <w:rPr>
                <w:rFonts w:ascii="宋体" w:hAnsi="宋体" w:cs="宋体"/>
                <w:kern w:val="0"/>
                <w:sz w:val="20"/>
                <w:szCs w:val="20"/>
              </w:rPr>
            </w:pPr>
            <w:r w:rsidRPr="008E2350">
              <w:rPr>
                <w:rFonts w:ascii="宋体" w:hAnsi="宋体" w:cs="宋体" w:hint="eastAsia"/>
                <w:kern w:val="0"/>
                <w:sz w:val="20"/>
                <w:szCs w:val="20"/>
              </w:rPr>
              <w:t>万元</w:t>
            </w:r>
          </w:p>
        </w:tc>
      </w:tr>
      <w:tr w:rsidR="008E2350" w:rsidRPr="008E2350" w:rsidTr="008E2350">
        <w:trPr>
          <w:trHeight w:val="312"/>
          <w:jc w:val="center"/>
        </w:trPr>
        <w:tc>
          <w:tcPr>
            <w:tcW w:w="3436" w:type="dxa"/>
            <w:tcBorders>
              <w:top w:val="nil"/>
              <w:left w:val="single" w:sz="8" w:space="0" w:color="auto"/>
              <w:bottom w:val="single" w:sz="4" w:space="0" w:color="auto"/>
              <w:right w:val="single" w:sz="4" w:space="0" w:color="auto"/>
            </w:tcBorders>
            <w:shd w:val="clear" w:color="000000" w:fill="D9D9D9"/>
            <w:noWrap/>
            <w:vAlign w:val="center"/>
            <w:hideMark/>
          </w:tcPr>
          <w:p w:rsidR="008E2350" w:rsidRPr="008E2350" w:rsidRDefault="008E2350" w:rsidP="008E2350">
            <w:pPr>
              <w:jc w:val="left"/>
              <w:rPr>
                <w:rFonts w:ascii="宋体" w:hAnsi="宋体" w:cs="宋体"/>
                <w:kern w:val="0"/>
                <w:sz w:val="20"/>
                <w:szCs w:val="20"/>
              </w:rPr>
            </w:pPr>
            <w:r w:rsidRPr="008E2350">
              <w:rPr>
                <w:rFonts w:ascii="宋体" w:hAnsi="宋体" w:cs="宋体" w:hint="eastAsia"/>
                <w:kern w:val="0"/>
                <w:sz w:val="20"/>
                <w:szCs w:val="20"/>
              </w:rPr>
              <w:t>全投资财务净现值（NPV税后）</w:t>
            </w:r>
          </w:p>
        </w:tc>
        <w:tc>
          <w:tcPr>
            <w:tcW w:w="756" w:type="dxa"/>
            <w:tcBorders>
              <w:top w:val="nil"/>
              <w:left w:val="nil"/>
              <w:bottom w:val="single" w:sz="4" w:space="0" w:color="auto"/>
              <w:right w:val="single" w:sz="4" w:space="0" w:color="auto"/>
            </w:tcBorders>
            <w:shd w:val="clear" w:color="000000" w:fill="D9D9D9"/>
            <w:noWrap/>
            <w:vAlign w:val="center"/>
            <w:hideMark/>
          </w:tcPr>
          <w:p w:rsidR="008E2350" w:rsidRPr="008E2350" w:rsidRDefault="008E2350" w:rsidP="008E2350">
            <w:pPr>
              <w:jc w:val="center"/>
              <w:rPr>
                <w:rFonts w:ascii="宋体" w:hAnsi="宋体" w:cs="宋体"/>
                <w:kern w:val="0"/>
                <w:sz w:val="18"/>
                <w:szCs w:val="18"/>
              </w:rPr>
            </w:pPr>
            <w:r w:rsidRPr="008E2350">
              <w:rPr>
                <w:rFonts w:ascii="宋体" w:hAnsi="宋体" w:cs="宋体" w:hint="eastAsia"/>
                <w:kern w:val="0"/>
                <w:sz w:val="18"/>
                <w:szCs w:val="18"/>
              </w:rPr>
              <w:t>261</w:t>
            </w:r>
          </w:p>
        </w:tc>
        <w:tc>
          <w:tcPr>
            <w:tcW w:w="873" w:type="dxa"/>
            <w:tcBorders>
              <w:top w:val="nil"/>
              <w:left w:val="nil"/>
              <w:bottom w:val="single" w:sz="4" w:space="0" w:color="auto"/>
              <w:right w:val="single" w:sz="8" w:space="0" w:color="auto"/>
            </w:tcBorders>
            <w:shd w:val="clear" w:color="000000" w:fill="D9D9D9"/>
            <w:noWrap/>
            <w:vAlign w:val="center"/>
            <w:hideMark/>
          </w:tcPr>
          <w:p w:rsidR="008E2350" w:rsidRPr="008E2350" w:rsidRDefault="008E2350" w:rsidP="008E2350">
            <w:pPr>
              <w:jc w:val="left"/>
              <w:rPr>
                <w:rFonts w:ascii="宋体" w:hAnsi="宋体" w:cs="宋体"/>
                <w:kern w:val="0"/>
                <w:sz w:val="20"/>
                <w:szCs w:val="20"/>
              </w:rPr>
            </w:pPr>
            <w:r w:rsidRPr="008E2350">
              <w:rPr>
                <w:rFonts w:ascii="宋体" w:hAnsi="宋体" w:cs="宋体" w:hint="eastAsia"/>
                <w:kern w:val="0"/>
                <w:sz w:val="20"/>
                <w:szCs w:val="20"/>
              </w:rPr>
              <w:t>万元</w:t>
            </w:r>
          </w:p>
        </w:tc>
      </w:tr>
      <w:tr w:rsidR="008E2350" w:rsidRPr="008E2350" w:rsidTr="008E2350">
        <w:trPr>
          <w:trHeight w:val="312"/>
          <w:jc w:val="center"/>
        </w:trPr>
        <w:tc>
          <w:tcPr>
            <w:tcW w:w="3436" w:type="dxa"/>
            <w:tcBorders>
              <w:top w:val="nil"/>
              <w:left w:val="single" w:sz="8" w:space="0" w:color="auto"/>
              <w:bottom w:val="single" w:sz="4" w:space="0" w:color="auto"/>
              <w:right w:val="single" w:sz="4" w:space="0" w:color="auto"/>
            </w:tcBorders>
            <w:shd w:val="clear" w:color="000000" w:fill="D9D9D9"/>
            <w:noWrap/>
            <w:vAlign w:val="center"/>
            <w:hideMark/>
          </w:tcPr>
          <w:p w:rsidR="008E2350" w:rsidRPr="008E2350" w:rsidRDefault="008E2350" w:rsidP="008E2350">
            <w:pPr>
              <w:jc w:val="left"/>
              <w:rPr>
                <w:rFonts w:ascii="宋体" w:hAnsi="宋体" w:cs="宋体"/>
                <w:kern w:val="0"/>
                <w:sz w:val="20"/>
                <w:szCs w:val="20"/>
              </w:rPr>
            </w:pPr>
            <w:r w:rsidRPr="008E2350">
              <w:rPr>
                <w:rFonts w:ascii="宋体" w:hAnsi="宋体" w:cs="宋体" w:hint="eastAsia"/>
                <w:kern w:val="0"/>
                <w:sz w:val="20"/>
                <w:szCs w:val="20"/>
              </w:rPr>
              <w:t>全投资内部收益率(IRR税前）</w:t>
            </w:r>
          </w:p>
        </w:tc>
        <w:tc>
          <w:tcPr>
            <w:tcW w:w="756" w:type="dxa"/>
            <w:tcBorders>
              <w:top w:val="nil"/>
              <w:left w:val="nil"/>
              <w:bottom w:val="single" w:sz="4" w:space="0" w:color="auto"/>
              <w:right w:val="single" w:sz="4" w:space="0" w:color="auto"/>
            </w:tcBorders>
            <w:shd w:val="clear" w:color="000000" w:fill="D9D9D9"/>
            <w:noWrap/>
            <w:vAlign w:val="center"/>
            <w:hideMark/>
          </w:tcPr>
          <w:p w:rsidR="008E2350" w:rsidRPr="008E2350" w:rsidRDefault="008E2350" w:rsidP="008E2350">
            <w:pPr>
              <w:jc w:val="center"/>
              <w:rPr>
                <w:rFonts w:ascii="宋体" w:hAnsi="宋体" w:cs="宋体"/>
                <w:kern w:val="0"/>
                <w:sz w:val="18"/>
                <w:szCs w:val="18"/>
              </w:rPr>
            </w:pPr>
            <w:r w:rsidRPr="008E2350">
              <w:rPr>
                <w:rFonts w:ascii="宋体" w:hAnsi="宋体" w:cs="宋体" w:hint="eastAsia"/>
                <w:kern w:val="0"/>
                <w:sz w:val="18"/>
                <w:szCs w:val="18"/>
              </w:rPr>
              <w:t>12.33%</w:t>
            </w:r>
          </w:p>
        </w:tc>
        <w:tc>
          <w:tcPr>
            <w:tcW w:w="873" w:type="dxa"/>
            <w:tcBorders>
              <w:top w:val="nil"/>
              <w:left w:val="nil"/>
              <w:bottom w:val="single" w:sz="4" w:space="0" w:color="auto"/>
              <w:right w:val="single" w:sz="8" w:space="0" w:color="auto"/>
            </w:tcBorders>
            <w:shd w:val="clear" w:color="000000" w:fill="D9D9D9"/>
            <w:noWrap/>
            <w:vAlign w:val="center"/>
            <w:hideMark/>
          </w:tcPr>
          <w:p w:rsidR="008E2350" w:rsidRPr="008E2350" w:rsidRDefault="008E2350" w:rsidP="008E2350">
            <w:pPr>
              <w:jc w:val="left"/>
              <w:rPr>
                <w:rFonts w:ascii="宋体" w:hAnsi="宋体" w:cs="宋体"/>
                <w:kern w:val="0"/>
                <w:sz w:val="20"/>
                <w:szCs w:val="20"/>
              </w:rPr>
            </w:pPr>
          </w:p>
        </w:tc>
      </w:tr>
      <w:tr w:rsidR="008E2350" w:rsidRPr="008E2350" w:rsidTr="008E2350">
        <w:trPr>
          <w:trHeight w:val="312"/>
          <w:jc w:val="center"/>
        </w:trPr>
        <w:tc>
          <w:tcPr>
            <w:tcW w:w="3436" w:type="dxa"/>
            <w:tcBorders>
              <w:top w:val="nil"/>
              <w:left w:val="single" w:sz="8" w:space="0" w:color="auto"/>
              <w:bottom w:val="single" w:sz="4" w:space="0" w:color="auto"/>
              <w:right w:val="single" w:sz="4" w:space="0" w:color="auto"/>
            </w:tcBorders>
            <w:shd w:val="clear" w:color="000000" w:fill="FF0000"/>
            <w:noWrap/>
            <w:vAlign w:val="center"/>
            <w:hideMark/>
          </w:tcPr>
          <w:p w:rsidR="008E2350" w:rsidRPr="008E2350" w:rsidRDefault="008E2350" w:rsidP="008E2350">
            <w:pPr>
              <w:jc w:val="left"/>
              <w:rPr>
                <w:rFonts w:ascii="宋体" w:hAnsi="宋体" w:cs="宋体"/>
                <w:kern w:val="0"/>
                <w:sz w:val="20"/>
                <w:szCs w:val="20"/>
              </w:rPr>
            </w:pPr>
            <w:r w:rsidRPr="008E2350">
              <w:rPr>
                <w:rFonts w:ascii="宋体" w:hAnsi="宋体" w:cs="宋体" w:hint="eastAsia"/>
                <w:kern w:val="0"/>
                <w:sz w:val="20"/>
                <w:szCs w:val="20"/>
              </w:rPr>
              <w:t>全投资内部收益率（IRR税后）</w:t>
            </w:r>
          </w:p>
        </w:tc>
        <w:tc>
          <w:tcPr>
            <w:tcW w:w="756" w:type="dxa"/>
            <w:tcBorders>
              <w:top w:val="nil"/>
              <w:left w:val="nil"/>
              <w:bottom w:val="single" w:sz="4" w:space="0" w:color="auto"/>
              <w:right w:val="single" w:sz="4" w:space="0" w:color="auto"/>
            </w:tcBorders>
            <w:shd w:val="clear" w:color="000000" w:fill="FF0000"/>
            <w:noWrap/>
            <w:vAlign w:val="center"/>
            <w:hideMark/>
          </w:tcPr>
          <w:p w:rsidR="008E2350" w:rsidRPr="008E2350" w:rsidRDefault="008E2350" w:rsidP="008E2350">
            <w:pPr>
              <w:jc w:val="center"/>
              <w:rPr>
                <w:rFonts w:ascii="宋体" w:hAnsi="宋体" w:cs="宋体"/>
                <w:kern w:val="0"/>
                <w:sz w:val="18"/>
                <w:szCs w:val="18"/>
              </w:rPr>
            </w:pPr>
            <w:r w:rsidRPr="008E2350">
              <w:rPr>
                <w:rFonts w:ascii="宋体" w:hAnsi="宋体" w:cs="宋体" w:hint="eastAsia"/>
                <w:kern w:val="0"/>
                <w:sz w:val="18"/>
                <w:szCs w:val="18"/>
              </w:rPr>
              <w:t>10.20%</w:t>
            </w:r>
          </w:p>
        </w:tc>
        <w:tc>
          <w:tcPr>
            <w:tcW w:w="873" w:type="dxa"/>
            <w:tcBorders>
              <w:top w:val="nil"/>
              <w:left w:val="nil"/>
              <w:bottom w:val="single" w:sz="4" w:space="0" w:color="auto"/>
              <w:right w:val="single" w:sz="8" w:space="0" w:color="auto"/>
            </w:tcBorders>
            <w:shd w:val="clear" w:color="000000" w:fill="D9D9D9"/>
            <w:noWrap/>
            <w:vAlign w:val="center"/>
            <w:hideMark/>
          </w:tcPr>
          <w:p w:rsidR="008E2350" w:rsidRPr="008E2350" w:rsidRDefault="008E2350" w:rsidP="008E2350">
            <w:pPr>
              <w:jc w:val="left"/>
              <w:rPr>
                <w:rFonts w:ascii="宋体" w:hAnsi="宋体" w:cs="宋体"/>
                <w:kern w:val="0"/>
                <w:sz w:val="20"/>
                <w:szCs w:val="20"/>
              </w:rPr>
            </w:pPr>
          </w:p>
        </w:tc>
      </w:tr>
      <w:tr w:rsidR="008E2350" w:rsidRPr="008E2350" w:rsidTr="008E2350">
        <w:trPr>
          <w:trHeight w:val="312"/>
          <w:jc w:val="center"/>
        </w:trPr>
        <w:tc>
          <w:tcPr>
            <w:tcW w:w="3436" w:type="dxa"/>
            <w:tcBorders>
              <w:top w:val="nil"/>
              <w:left w:val="single" w:sz="8" w:space="0" w:color="auto"/>
              <w:bottom w:val="single" w:sz="4" w:space="0" w:color="auto"/>
              <w:right w:val="single" w:sz="4" w:space="0" w:color="auto"/>
            </w:tcBorders>
            <w:shd w:val="clear" w:color="000000" w:fill="D9D9D9"/>
            <w:noWrap/>
            <w:vAlign w:val="center"/>
            <w:hideMark/>
          </w:tcPr>
          <w:p w:rsidR="008E2350" w:rsidRPr="008E2350" w:rsidRDefault="008E2350" w:rsidP="008E2350">
            <w:pPr>
              <w:jc w:val="left"/>
              <w:rPr>
                <w:rFonts w:ascii="宋体" w:hAnsi="宋体" w:cs="宋体"/>
                <w:kern w:val="0"/>
                <w:sz w:val="20"/>
                <w:szCs w:val="20"/>
              </w:rPr>
            </w:pPr>
            <w:r w:rsidRPr="008E2350">
              <w:rPr>
                <w:rFonts w:ascii="宋体" w:hAnsi="宋体" w:cs="宋体" w:hint="eastAsia"/>
                <w:kern w:val="0"/>
                <w:sz w:val="20"/>
                <w:szCs w:val="20"/>
              </w:rPr>
              <w:t>自有资金内部收益率(税后)</w:t>
            </w:r>
          </w:p>
        </w:tc>
        <w:tc>
          <w:tcPr>
            <w:tcW w:w="756" w:type="dxa"/>
            <w:tcBorders>
              <w:top w:val="nil"/>
              <w:left w:val="nil"/>
              <w:bottom w:val="single" w:sz="4" w:space="0" w:color="auto"/>
              <w:right w:val="single" w:sz="4" w:space="0" w:color="auto"/>
            </w:tcBorders>
            <w:shd w:val="clear" w:color="000000" w:fill="D9D9D9"/>
            <w:noWrap/>
            <w:vAlign w:val="center"/>
            <w:hideMark/>
          </w:tcPr>
          <w:p w:rsidR="008E2350" w:rsidRPr="008E2350" w:rsidRDefault="008E2350" w:rsidP="008E2350">
            <w:pPr>
              <w:jc w:val="center"/>
              <w:rPr>
                <w:rFonts w:ascii="宋体" w:hAnsi="宋体" w:cs="宋体"/>
                <w:kern w:val="0"/>
                <w:sz w:val="18"/>
                <w:szCs w:val="18"/>
              </w:rPr>
            </w:pPr>
            <w:r w:rsidRPr="008E2350">
              <w:rPr>
                <w:rFonts w:ascii="宋体" w:hAnsi="宋体" w:cs="宋体" w:hint="eastAsia"/>
                <w:kern w:val="0"/>
                <w:sz w:val="18"/>
                <w:szCs w:val="18"/>
              </w:rPr>
              <w:t>10.90%</w:t>
            </w:r>
          </w:p>
        </w:tc>
        <w:tc>
          <w:tcPr>
            <w:tcW w:w="873" w:type="dxa"/>
            <w:tcBorders>
              <w:top w:val="nil"/>
              <w:left w:val="nil"/>
              <w:bottom w:val="single" w:sz="4" w:space="0" w:color="auto"/>
              <w:right w:val="single" w:sz="8" w:space="0" w:color="auto"/>
            </w:tcBorders>
            <w:shd w:val="clear" w:color="000000" w:fill="D9D9D9"/>
            <w:noWrap/>
            <w:vAlign w:val="center"/>
            <w:hideMark/>
          </w:tcPr>
          <w:p w:rsidR="008E2350" w:rsidRPr="008E2350" w:rsidRDefault="008E2350" w:rsidP="008E2350">
            <w:pPr>
              <w:jc w:val="left"/>
              <w:rPr>
                <w:rFonts w:ascii="宋体" w:hAnsi="宋体" w:cs="宋体"/>
                <w:kern w:val="0"/>
                <w:sz w:val="20"/>
                <w:szCs w:val="20"/>
              </w:rPr>
            </w:pPr>
          </w:p>
        </w:tc>
      </w:tr>
      <w:tr w:rsidR="008E2350" w:rsidRPr="008E2350" w:rsidTr="008E2350">
        <w:trPr>
          <w:trHeight w:val="312"/>
          <w:jc w:val="center"/>
        </w:trPr>
        <w:tc>
          <w:tcPr>
            <w:tcW w:w="3436" w:type="dxa"/>
            <w:tcBorders>
              <w:top w:val="nil"/>
              <w:left w:val="single" w:sz="8" w:space="0" w:color="auto"/>
              <w:bottom w:val="single" w:sz="4" w:space="0" w:color="auto"/>
              <w:right w:val="single" w:sz="4" w:space="0" w:color="auto"/>
            </w:tcBorders>
            <w:shd w:val="clear" w:color="000000" w:fill="D9D9D9"/>
            <w:noWrap/>
            <w:vAlign w:val="center"/>
            <w:hideMark/>
          </w:tcPr>
          <w:p w:rsidR="008E2350" w:rsidRPr="008E2350" w:rsidRDefault="008E2350" w:rsidP="008E2350">
            <w:pPr>
              <w:jc w:val="left"/>
              <w:rPr>
                <w:rFonts w:ascii="宋体" w:hAnsi="宋体" w:cs="宋体"/>
                <w:kern w:val="0"/>
                <w:sz w:val="20"/>
                <w:szCs w:val="20"/>
              </w:rPr>
            </w:pPr>
            <w:r w:rsidRPr="008E2350">
              <w:rPr>
                <w:rFonts w:ascii="宋体" w:hAnsi="宋体" w:cs="宋体" w:hint="eastAsia"/>
                <w:kern w:val="0"/>
                <w:sz w:val="20"/>
                <w:szCs w:val="20"/>
              </w:rPr>
              <w:t>总投资收益率(ROI)</w:t>
            </w:r>
          </w:p>
        </w:tc>
        <w:tc>
          <w:tcPr>
            <w:tcW w:w="756" w:type="dxa"/>
            <w:tcBorders>
              <w:top w:val="nil"/>
              <w:left w:val="nil"/>
              <w:bottom w:val="single" w:sz="4" w:space="0" w:color="auto"/>
              <w:right w:val="single" w:sz="4" w:space="0" w:color="auto"/>
            </w:tcBorders>
            <w:shd w:val="clear" w:color="000000" w:fill="D9D9D9"/>
            <w:noWrap/>
            <w:vAlign w:val="center"/>
            <w:hideMark/>
          </w:tcPr>
          <w:p w:rsidR="008E2350" w:rsidRPr="008E2350" w:rsidRDefault="008E2350" w:rsidP="008E2350">
            <w:pPr>
              <w:jc w:val="center"/>
              <w:rPr>
                <w:rFonts w:ascii="宋体" w:hAnsi="宋体" w:cs="宋体"/>
                <w:kern w:val="0"/>
                <w:sz w:val="18"/>
                <w:szCs w:val="18"/>
              </w:rPr>
            </w:pPr>
            <w:r w:rsidRPr="008E2350">
              <w:rPr>
                <w:rFonts w:ascii="宋体" w:hAnsi="宋体" w:cs="宋体" w:hint="eastAsia"/>
                <w:kern w:val="0"/>
                <w:sz w:val="18"/>
                <w:szCs w:val="18"/>
              </w:rPr>
              <w:t>6.65%</w:t>
            </w:r>
          </w:p>
        </w:tc>
        <w:tc>
          <w:tcPr>
            <w:tcW w:w="873" w:type="dxa"/>
            <w:tcBorders>
              <w:top w:val="nil"/>
              <w:left w:val="nil"/>
              <w:bottom w:val="single" w:sz="4" w:space="0" w:color="auto"/>
              <w:right w:val="single" w:sz="8" w:space="0" w:color="auto"/>
            </w:tcBorders>
            <w:shd w:val="clear" w:color="000000" w:fill="D9D9D9"/>
            <w:noWrap/>
            <w:vAlign w:val="center"/>
            <w:hideMark/>
          </w:tcPr>
          <w:p w:rsidR="008E2350" w:rsidRPr="008E2350" w:rsidRDefault="008E2350" w:rsidP="008E2350">
            <w:pPr>
              <w:jc w:val="left"/>
              <w:rPr>
                <w:rFonts w:ascii="宋体" w:hAnsi="宋体" w:cs="宋体"/>
                <w:kern w:val="0"/>
                <w:sz w:val="20"/>
                <w:szCs w:val="20"/>
              </w:rPr>
            </w:pPr>
          </w:p>
        </w:tc>
      </w:tr>
      <w:tr w:rsidR="008E2350" w:rsidRPr="008E2350" w:rsidTr="008E2350">
        <w:trPr>
          <w:trHeight w:val="312"/>
          <w:jc w:val="center"/>
        </w:trPr>
        <w:tc>
          <w:tcPr>
            <w:tcW w:w="3436" w:type="dxa"/>
            <w:tcBorders>
              <w:top w:val="nil"/>
              <w:left w:val="single" w:sz="8" w:space="0" w:color="auto"/>
              <w:bottom w:val="single" w:sz="4" w:space="0" w:color="auto"/>
              <w:right w:val="single" w:sz="4" w:space="0" w:color="auto"/>
            </w:tcBorders>
            <w:shd w:val="clear" w:color="000000" w:fill="D9D9D9"/>
            <w:noWrap/>
            <w:vAlign w:val="center"/>
            <w:hideMark/>
          </w:tcPr>
          <w:p w:rsidR="008E2350" w:rsidRPr="008E2350" w:rsidRDefault="008E2350" w:rsidP="008E2350">
            <w:pPr>
              <w:jc w:val="left"/>
              <w:rPr>
                <w:rFonts w:ascii="宋体" w:hAnsi="宋体" w:cs="宋体"/>
                <w:color w:val="000000"/>
                <w:kern w:val="0"/>
                <w:sz w:val="20"/>
                <w:szCs w:val="20"/>
              </w:rPr>
            </w:pPr>
            <w:r w:rsidRPr="008E2350">
              <w:rPr>
                <w:rFonts w:ascii="宋体" w:hAnsi="宋体" w:cs="宋体" w:hint="eastAsia"/>
                <w:color w:val="000000"/>
                <w:kern w:val="0"/>
                <w:sz w:val="20"/>
                <w:szCs w:val="20"/>
              </w:rPr>
              <w:t>资本金净利润率（ROE）</w:t>
            </w:r>
          </w:p>
        </w:tc>
        <w:tc>
          <w:tcPr>
            <w:tcW w:w="756" w:type="dxa"/>
            <w:tcBorders>
              <w:top w:val="nil"/>
              <w:left w:val="nil"/>
              <w:bottom w:val="single" w:sz="4" w:space="0" w:color="auto"/>
              <w:right w:val="single" w:sz="4" w:space="0" w:color="auto"/>
            </w:tcBorders>
            <w:shd w:val="clear" w:color="000000" w:fill="D9D9D9"/>
            <w:noWrap/>
            <w:vAlign w:val="center"/>
            <w:hideMark/>
          </w:tcPr>
          <w:p w:rsidR="008E2350" w:rsidRPr="008E2350" w:rsidRDefault="008E2350" w:rsidP="008E2350">
            <w:pPr>
              <w:jc w:val="center"/>
              <w:rPr>
                <w:rFonts w:ascii="宋体" w:hAnsi="宋体" w:cs="宋体"/>
                <w:kern w:val="0"/>
                <w:sz w:val="18"/>
                <w:szCs w:val="18"/>
              </w:rPr>
            </w:pPr>
            <w:r w:rsidRPr="008E2350">
              <w:rPr>
                <w:rFonts w:ascii="宋体" w:hAnsi="宋体" w:cs="宋体" w:hint="eastAsia"/>
                <w:kern w:val="0"/>
                <w:sz w:val="18"/>
                <w:szCs w:val="18"/>
              </w:rPr>
              <w:t>14.55%</w:t>
            </w:r>
          </w:p>
        </w:tc>
        <w:tc>
          <w:tcPr>
            <w:tcW w:w="873" w:type="dxa"/>
            <w:tcBorders>
              <w:top w:val="nil"/>
              <w:left w:val="nil"/>
              <w:bottom w:val="single" w:sz="4" w:space="0" w:color="auto"/>
              <w:right w:val="single" w:sz="8" w:space="0" w:color="auto"/>
            </w:tcBorders>
            <w:shd w:val="clear" w:color="000000" w:fill="D9D9D9"/>
            <w:noWrap/>
            <w:vAlign w:val="center"/>
            <w:hideMark/>
          </w:tcPr>
          <w:p w:rsidR="008E2350" w:rsidRPr="008E2350" w:rsidRDefault="008E2350" w:rsidP="008E2350">
            <w:pPr>
              <w:jc w:val="center"/>
              <w:rPr>
                <w:rFonts w:ascii="宋体" w:hAnsi="宋体" w:cs="宋体"/>
                <w:kern w:val="0"/>
                <w:sz w:val="20"/>
                <w:szCs w:val="20"/>
              </w:rPr>
            </w:pPr>
          </w:p>
        </w:tc>
      </w:tr>
      <w:tr w:rsidR="008E2350" w:rsidRPr="008E2350" w:rsidTr="008E2350">
        <w:trPr>
          <w:trHeight w:val="312"/>
          <w:jc w:val="center"/>
        </w:trPr>
        <w:tc>
          <w:tcPr>
            <w:tcW w:w="3436" w:type="dxa"/>
            <w:tcBorders>
              <w:top w:val="nil"/>
              <w:left w:val="single" w:sz="8" w:space="0" w:color="auto"/>
              <w:bottom w:val="single" w:sz="4" w:space="0" w:color="auto"/>
              <w:right w:val="single" w:sz="4" w:space="0" w:color="auto"/>
            </w:tcBorders>
            <w:shd w:val="clear" w:color="000000" w:fill="D9D9D9"/>
            <w:noWrap/>
            <w:vAlign w:val="center"/>
            <w:hideMark/>
          </w:tcPr>
          <w:p w:rsidR="008E2350" w:rsidRPr="008E2350" w:rsidRDefault="008E2350" w:rsidP="008E2350">
            <w:pPr>
              <w:jc w:val="left"/>
              <w:rPr>
                <w:rFonts w:ascii="宋体" w:hAnsi="宋体" w:cs="宋体"/>
                <w:color w:val="000000"/>
                <w:kern w:val="0"/>
                <w:sz w:val="20"/>
                <w:szCs w:val="20"/>
              </w:rPr>
            </w:pPr>
            <w:r w:rsidRPr="008E2350">
              <w:rPr>
                <w:rFonts w:ascii="宋体" w:hAnsi="宋体" w:cs="宋体" w:hint="eastAsia"/>
                <w:color w:val="000000"/>
                <w:kern w:val="0"/>
                <w:sz w:val="20"/>
                <w:szCs w:val="20"/>
              </w:rPr>
              <w:t>可抵扣增值税进项税</w:t>
            </w:r>
          </w:p>
        </w:tc>
        <w:tc>
          <w:tcPr>
            <w:tcW w:w="756" w:type="dxa"/>
            <w:tcBorders>
              <w:top w:val="nil"/>
              <w:left w:val="nil"/>
              <w:bottom w:val="single" w:sz="4" w:space="0" w:color="auto"/>
              <w:right w:val="single" w:sz="4" w:space="0" w:color="auto"/>
            </w:tcBorders>
            <w:shd w:val="clear" w:color="000000" w:fill="D9D9D9"/>
            <w:noWrap/>
            <w:vAlign w:val="center"/>
            <w:hideMark/>
          </w:tcPr>
          <w:p w:rsidR="008E2350" w:rsidRPr="008E2350" w:rsidRDefault="008E2350" w:rsidP="008E2350">
            <w:pPr>
              <w:jc w:val="center"/>
              <w:rPr>
                <w:rFonts w:ascii="宋体" w:hAnsi="宋体" w:cs="宋体"/>
                <w:kern w:val="0"/>
                <w:sz w:val="18"/>
                <w:szCs w:val="18"/>
              </w:rPr>
            </w:pPr>
            <w:r w:rsidRPr="008E2350">
              <w:rPr>
                <w:rFonts w:ascii="宋体" w:hAnsi="宋体" w:cs="宋体" w:hint="eastAsia"/>
                <w:kern w:val="0"/>
                <w:sz w:val="18"/>
                <w:szCs w:val="18"/>
              </w:rPr>
              <w:t>253.66</w:t>
            </w:r>
          </w:p>
        </w:tc>
        <w:tc>
          <w:tcPr>
            <w:tcW w:w="873" w:type="dxa"/>
            <w:tcBorders>
              <w:top w:val="nil"/>
              <w:left w:val="nil"/>
              <w:bottom w:val="single" w:sz="4" w:space="0" w:color="auto"/>
              <w:right w:val="single" w:sz="8" w:space="0" w:color="auto"/>
            </w:tcBorders>
            <w:shd w:val="clear" w:color="000000" w:fill="D9D9D9"/>
            <w:noWrap/>
            <w:vAlign w:val="center"/>
            <w:hideMark/>
          </w:tcPr>
          <w:p w:rsidR="008E2350" w:rsidRPr="008E2350" w:rsidRDefault="008E2350" w:rsidP="008E2350">
            <w:pPr>
              <w:jc w:val="left"/>
              <w:rPr>
                <w:rFonts w:ascii="宋体" w:hAnsi="宋体" w:cs="宋体"/>
                <w:kern w:val="0"/>
                <w:sz w:val="20"/>
                <w:szCs w:val="20"/>
              </w:rPr>
            </w:pPr>
            <w:r w:rsidRPr="008E2350">
              <w:rPr>
                <w:rFonts w:ascii="宋体" w:hAnsi="宋体" w:cs="宋体" w:hint="eastAsia"/>
                <w:kern w:val="0"/>
                <w:sz w:val="20"/>
                <w:szCs w:val="20"/>
              </w:rPr>
              <w:t>万元</w:t>
            </w:r>
          </w:p>
        </w:tc>
      </w:tr>
    </w:tbl>
    <w:p w:rsidR="00804733" w:rsidRPr="008930E8" w:rsidRDefault="00585326" w:rsidP="00804733">
      <w:pPr>
        <w:pStyle w:val="3"/>
        <w:keepNext w:val="0"/>
        <w:keepLines w:val="0"/>
        <w:widowControl w:val="0"/>
        <w:spacing w:before="120" w:after="120" w:line="360" w:lineRule="auto"/>
        <w:ind w:left="0" w:firstLine="0"/>
        <w:rPr>
          <w:rFonts w:eastAsia="黑体"/>
          <w:sz w:val="30"/>
        </w:rPr>
      </w:pPr>
      <w:bookmarkStart w:id="159" w:name="_Toc512600104"/>
      <w:r w:rsidRPr="00804733">
        <w:rPr>
          <w:rFonts w:ascii="宋体" w:hAnsi="宋体" w:cs="宋体" w:hint="eastAsia"/>
          <w:kern w:val="0"/>
          <w:sz w:val="28"/>
          <w:szCs w:val="28"/>
        </w:rPr>
        <w:t>表1项目概算表</w:t>
      </w:r>
      <w:bookmarkEnd w:id="159"/>
    </w:p>
    <w:tbl>
      <w:tblPr>
        <w:tblW w:w="8420" w:type="dxa"/>
        <w:jc w:val="center"/>
        <w:tblLook w:val="04A0" w:firstRow="1" w:lastRow="0" w:firstColumn="1" w:lastColumn="0" w:noHBand="0" w:noVBand="1"/>
      </w:tblPr>
      <w:tblGrid>
        <w:gridCol w:w="717"/>
        <w:gridCol w:w="3016"/>
        <w:gridCol w:w="928"/>
        <w:gridCol w:w="1041"/>
        <w:gridCol w:w="928"/>
        <w:gridCol w:w="854"/>
        <w:gridCol w:w="936"/>
      </w:tblGrid>
      <w:tr w:rsidR="00804733" w:rsidRPr="00804733" w:rsidTr="0060419F">
        <w:trPr>
          <w:trHeight w:val="20"/>
          <w:jc w:val="center"/>
        </w:trPr>
        <w:tc>
          <w:tcPr>
            <w:tcW w:w="0" w:type="auto"/>
            <w:tcBorders>
              <w:top w:val="single" w:sz="8" w:space="0" w:color="auto"/>
              <w:left w:val="single" w:sz="8" w:space="0" w:color="auto"/>
              <w:bottom w:val="single" w:sz="4" w:space="0" w:color="auto"/>
              <w:right w:val="single" w:sz="4" w:space="0" w:color="auto"/>
            </w:tcBorders>
            <w:shd w:val="clear" w:color="000000" w:fill="92CDDC"/>
            <w:vAlign w:val="center"/>
            <w:hideMark/>
          </w:tcPr>
          <w:p w:rsidR="00804733" w:rsidRPr="00804733" w:rsidRDefault="00804733" w:rsidP="00804733">
            <w:pPr>
              <w:jc w:val="center"/>
              <w:rPr>
                <w:rFonts w:ascii="宋体" w:hAnsi="宋体" w:cs="宋体"/>
                <w:b/>
                <w:bCs/>
                <w:kern w:val="0"/>
                <w:sz w:val="20"/>
                <w:szCs w:val="20"/>
              </w:rPr>
            </w:pPr>
            <w:r w:rsidRPr="00804733">
              <w:rPr>
                <w:rFonts w:ascii="宋体" w:hAnsi="宋体" w:cs="宋体" w:hint="eastAsia"/>
                <w:b/>
                <w:bCs/>
                <w:kern w:val="0"/>
                <w:sz w:val="20"/>
                <w:szCs w:val="20"/>
              </w:rPr>
              <w:t>序号</w:t>
            </w:r>
          </w:p>
        </w:tc>
        <w:tc>
          <w:tcPr>
            <w:tcW w:w="0" w:type="auto"/>
            <w:tcBorders>
              <w:top w:val="single" w:sz="8" w:space="0" w:color="auto"/>
              <w:left w:val="nil"/>
              <w:bottom w:val="single" w:sz="4" w:space="0" w:color="auto"/>
              <w:right w:val="single" w:sz="4" w:space="0" w:color="auto"/>
            </w:tcBorders>
            <w:shd w:val="clear" w:color="000000" w:fill="92CDDC"/>
            <w:vAlign w:val="center"/>
            <w:hideMark/>
          </w:tcPr>
          <w:p w:rsidR="00804733" w:rsidRPr="00804733" w:rsidRDefault="00804733" w:rsidP="00804733">
            <w:pPr>
              <w:jc w:val="center"/>
              <w:rPr>
                <w:rFonts w:ascii="宋体" w:hAnsi="宋体" w:cs="宋体"/>
                <w:b/>
                <w:bCs/>
                <w:kern w:val="0"/>
                <w:sz w:val="20"/>
                <w:szCs w:val="20"/>
              </w:rPr>
            </w:pPr>
            <w:r w:rsidRPr="00804733">
              <w:rPr>
                <w:rFonts w:ascii="宋体" w:hAnsi="宋体" w:cs="宋体" w:hint="eastAsia"/>
                <w:b/>
                <w:bCs/>
                <w:kern w:val="0"/>
                <w:sz w:val="20"/>
                <w:szCs w:val="20"/>
              </w:rPr>
              <w:t>工程或费用名称</w:t>
            </w:r>
          </w:p>
        </w:tc>
        <w:tc>
          <w:tcPr>
            <w:tcW w:w="0" w:type="auto"/>
            <w:tcBorders>
              <w:top w:val="single" w:sz="8" w:space="0" w:color="auto"/>
              <w:left w:val="nil"/>
              <w:bottom w:val="single" w:sz="4" w:space="0" w:color="auto"/>
              <w:right w:val="single" w:sz="4" w:space="0" w:color="auto"/>
            </w:tcBorders>
            <w:shd w:val="clear" w:color="000000" w:fill="92CDDC"/>
            <w:vAlign w:val="center"/>
            <w:hideMark/>
          </w:tcPr>
          <w:p w:rsidR="00804733" w:rsidRPr="00804733" w:rsidRDefault="00804733" w:rsidP="00804733">
            <w:pPr>
              <w:jc w:val="center"/>
              <w:rPr>
                <w:rFonts w:ascii="宋体" w:hAnsi="宋体" w:cs="宋体"/>
                <w:b/>
                <w:bCs/>
                <w:kern w:val="0"/>
                <w:sz w:val="20"/>
                <w:szCs w:val="20"/>
              </w:rPr>
            </w:pPr>
            <w:r w:rsidRPr="00804733">
              <w:rPr>
                <w:rFonts w:ascii="宋体" w:hAnsi="宋体" w:cs="宋体" w:hint="eastAsia"/>
                <w:b/>
                <w:bCs/>
                <w:kern w:val="0"/>
                <w:sz w:val="20"/>
                <w:szCs w:val="20"/>
              </w:rPr>
              <w:t>建筑工程费</w:t>
            </w:r>
          </w:p>
        </w:tc>
        <w:tc>
          <w:tcPr>
            <w:tcW w:w="0" w:type="auto"/>
            <w:tcBorders>
              <w:top w:val="single" w:sz="8" w:space="0" w:color="auto"/>
              <w:left w:val="nil"/>
              <w:bottom w:val="single" w:sz="4" w:space="0" w:color="auto"/>
              <w:right w:val="single" w:sz="4" w:space="0" w:color="auto"/>
            </w:tcBorders>
            <w:shd w:val="clear" w:color="000000" w:fill="92CDDC"/>
            <w:vAlign w:val="center"/>
            <w:hideMark/>
          </w:tcPr>
          <w:p w:rsidR="00804733" w:rsidRPr="00804733" w:rsidRDefault="00804733" w:rsidP="00804733">
            <w:pPr>
              <w:jc w:val="center"/>
              <w:rPr>
                <w:rFonts w:ascii="宋体" w:hAnsi="宋体" w:cs="宋体"/>
                <w:b/>
                <w:bCs/>
                <w:kern w:val="0"/>
                <w:sz w:val="20"/>
                <w:szCs w:val="20"/>
              </w:rPr>
            </w:pPr>
            <w:r w:rsidRPr="00804733">
              <w:rPr>
                <w:rFonts w:ascii="宋体" w:hAnsi="宋体" w:cs="宋体" w:hint="eastAsia"/>
                <w:b/>
                <w:bCs/>
                <w:kern w:val="0"/>
                <w:sz w:val="20"/>
                <w:szCs w:val="20"/>
              </w:rPr>
              <w:t>设备购置费</w:t>
            </w:r>
          </w:p>
        </w:tc>
        <w:tc>
          <w:tcPr>
            <w:tcW w:w="0" w:type="auto"/>
            <w:tcBorders>
              <w:top w:val="single" w:sz="8" w:space="0" w:color="auto"/>
              <w:left w:val="nil"/>
              <w:bottom w:val="single" w:sz="4" w:space="0" w:color="auto"/>
              <w:right w:val="single" w:sz="4" w:space="0" w:color="auto"/>
            </w:tcBorders>
            <w:shd w:val="clear" w:color="000000" w:fill="92CDDC"/>
            <w:vAlign w:val="center"/>
            <w:hideMark/>
          </w:tcPr>
          <w:p w:rsidR="00804733" w:rsidRPr="00804733" w:rsidRDefault="00804733" w:rsidP="00804733">
            <w:pPr>
              <w:jc w:val="center"/>
              <w:rPr>
                <w:rFonts w:ascii="宋体" w:hAnsi="宋体" w:cs="宋体"/>
                <w:b/>
                <w:bCs/>
                <w:kern w:val="0"/>
                <w:sz w:val="20"/>
                <w:szCs w:val="20"/>
              </w:rPr>
            </w:pPr>
            <w:r w:rsidRPr="00804733">
              <w:rPr>
                <w:rFonts w:ascii="宋体" w:hAnsi="宋体" w:cs="宋体" w:hint="eastAsia"/>
                <w:b/>
                <w:bCs/>
                <w:kern w:val="0"/>
                <w:sz w:val="20"/>
                <w:szCs w:val="20"/>
              </w:rPr>
              <w:t>安装工程费</w:t>
            </w:r>
          </w:p>
        </w:tc>
        <w:tc>
          <w:tcPr>
            <w:tcW w:w="0" w:type="auto"/>
            <w:tcBorders>
              <w:top w:val="single" w:sz="8" w:space="0" w:color="auto"/>
              <w:left w:val="nil"/>
              <w:bottom w:val="single" w:sz="4" w:space="0" w:color="auto"/>
              <w:right w:val="single" w:sz="4" w:space="0" w:color="auto"/>
            </w:tcBorders>
            <w:shd w:val="clear" w:color="000000" w:fill="92CDDC"/>
            <w:vAlign w:val="center"/>
            <w:hideMark/>
          </w:tcPr>
          <w:p w:rsidR="00804733" w:rsidRPr="00804733" w:rsidRDefault="00804733" w:rsidP="00804733">
            <w:pPr>
              <w:jc w:val="center"/>
              <w:rPr>
                <w:rFonts w:ascii="宋体" w:hAnsi="宋体" w:cs="宋体"/>
                <w:b/>
                <w:bCs/>
                <w:kern w:val="0"/>
                <w:sz w:val="20"/>
                <w:szCs w:val="20"/>
              </w:rPr>
            </w:pPr>
            <w:r w:rsidRPr="00804733">
              <w:rPr>
                <w:rFonts w:ascii="宋体" w:hAnsi="宋体" w:cs="宋体" w:hint="eastAsia"/>
                <w:b/>
                <w:bCs/>
                <w:kern w:val="0"/>
                <w:sz w:val="20"/>
                <w:szCs w:val="20"/>
              </w:rPr>
              <w:t>其它费用</w:t>
            </w:r>
          </w:p>
        </w:tc>
        <w:tc>
          <w:tcPr>
            <w:tcW w:w="0" w:type="auto"/>
            <w:tcBorders>
              <w:top w:val="single" w:sz="8" w:space="0" w:color="auto"/>
              <w:left w:val="nil"/>
              <w:bottom w:val="single" w:sz="4" w:space="0" w:color="auto"/>
              <w:right w:val="single" w:sz="8" w:space="0" w:color="auto"/>
            </w:tcBorders>
            <w:shd w:val="clear" w:color="000000" w:fill="92CDDC"/>
            <w:vAlign w:val="center"/>
            <w:hideMark/>
          </w:tcPr>
          <w:p w:rsidR="00804733" w:rsidRPr="00804733" w:rsidRDefault="00804733" w:rsidP="00804733">
            <w:pPr>
              <w:jc w:val="center"/>
              <w:rPr>
                <w:rFonts w:ascii="宋体" w:hAnsi="宋体" w:cs="宋体"/>
                <w:b/>
                <w:bCs/>
                <w:kern w:val="0"/>
                <w:sz w:val="20"/>
                <w:szCs w:val="20"/>
              </w:rPr>
            </w:pPr>
            <w:r w:rsidRPr="00804733">
              <w:rPr>
                <w:rFonts w:ascii="宋体" w:hAnsi="宋体" w:cs="宋体" w:hint="eastAsia"/>
                <w:b/>
                <w:bCs/>
                <w:kern w:val="0"/>
                <w:sz w:val="20"/>
                <w:szCs w:val="20"/>
              </w:rPr>
              <w:t>合计</w:t>
            </w:r>
          </w:p>
        </w:tc>
      </w:tr>
      <w:tr w:rsidR="00804733" w:rsidRPr="00804733" w:rsidTr="0060419F">
        <w:trPr>
          <w:trHeight w:val="20"/>
          <w:jc w:val="center"/>
        </w:trPr>
        <w:tc>
          <w:tcPr>
            <w:tcW w:w="0" w:type="auto"/>
            <w:tcBorders>
              <w:top w:val="nil"/>
              <w:left w:val="single" w:sz="8" w:space="0" w:color="auto"/>
              <w:bottom w:val="single" w:sz="4" w:space="0" w:color="auto"/>
              <w:right w:val="single" w:sz="4" w:space="0" w:color="auto"/>
            </w:tcBorders>
            <w:shd w:val="clear" w:color="000000" w:fill="BFBFBF"/>
            <w:noWrap/>
            <w:vAlign w:val="center"/>
            <w:hideMark/>
          </w:tcPr>
          <w:p w:rsidR="00804733" w:rsidRPr="00804733" w:rsidRDefault="00804733" w:rsidP="00804733">
            <w:pPr>
              <w:jc w:val="center"/>
              <w:rPr>
                <w:rFonts w:ascii="宋体" w:hAnsi="宋体" w:cs="宋体"/>
                <w:b/>
                <w:bCs/>
                <w:kern w:val="0"/>
                <w:sz w:val="20"/>
                <w:szCs w:val="20"/>
              </w:rPr>
            </w:pPr>
          </w:p>
        </w:tc>
        <w:tc>
          <w:tcPr>
            <w:tcW w:w="0" w:type="auto"/>
            <w:tcBorders>
              <w:top w:val="nil"/>
              <w:left w:val="nil"/>
              <w:bottom w:val="single" w:sz="4" w:space="0" w:color="auto"/>
              <w:right w:val="single" w:sz="4" w:space="0" w:color="auto"/>
            </w:tcBorders>
            <w:shd w:val="clear" w:color="000000" w:fill="BFBFBF"/>
            <w:noWrap/>
            <w:vAlign w:val="center"/>
            <w:hideMark/>
          </w:tcPr>
          <w:p w:rsidR="00804733" w:rsidRPr="00804733" w:rsidRDefault="00804733" w:rsidP="00804733">
            <w:pPr>
              <w:jc w:val="left"/>
              <w:rPr>
                <w:rFonts w:ascii="宋体" w:hAnsi="宋体" w:cs="宋体"/>
                <w:b/>
                <w:bCs/>
                <w:kern w:val="0"/>
                <w:sz w:val="20"/>
                <w:szCs w:val="20"/>
              </w:rPr>
            </w:pPr>
            <w:r w:rsidRPr="00804733">
              <w:rPr>
                <w:rFonts w:ascii="宋体" w:hAnsi="宋体" w:cs="宋体" w:hint="eastAsia"/>
                <w:b/>
                <w:bCs/>
                <w:kern w:val="0"/>
                <w:sz w:val="20"/>
                <w:szCs w:val="20"/>
              </w:rPr>
              <w:t>总投资</w:t>
            </w:r>
          </w:p>
        </w:tc>
        <w:tc>
          <w:tcPr>
            <w:tcW w:w="0" w:type="auto"/>
            <w:tcBorders>
              <w:top w:val="nil"/>
              <w:left w:val="nil"/>
              <w:bottom w:val="single" w:sz="4" w:space="0" w:color="auto"/>
              <w:right w:val="single" w:sz="4" w:space="0" w:color="auto"/>
            </w:tcBorders>
            <w:shd w:val="clear" w:color="000000" w:fill="C4D79B"/>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222.43</w:t>
            </w:r>
          </w:p>
        </w:tc>
        <w:tc>
          <w:tcPr>
            <w:tcW w:w="0" w:type="auto"/>
            <w:tcBorders>
              <w:top w:val="nil"/>
              <w:left w:val="nil"/>
              <w:bottom w:val="single" w:sz="4" w:space="0" w:color="auto"/>
              <w:right w:val="single" w:sz="4" w:space="0" w:color="auto"/>
            </w:tcBorders>
            <w:shd w:val="clear" w:color="000000" w:fill="C4D79B"/>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1,144.33</w:t>
            </w:r>
          </w:p>
        </w:tc>
        <w:tc>
          <w:tcPr>
            <w:tcW w:w="0" w:type="auto"/>
            <w:tcBorders>
              <w:top w:val="nil"/>
              <w:left w:val="nil"/>
              <w:bottom w:val="single" w:sz="4" w:space="0" w:color="auto"/>
              <w:right w:val="single" w:sz="4" w:space="0" w:color="auto"/>
            </w:tcBorders>
            <w:shd w:val="clear" w:color="000000" w:fill="C4D79B"/>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283.65</w:t>
            </w:r>
          </w:p>
        </w:tc>
        <w:tc>
          <w:tcPr>
            <w:tcW w:w="0" w:type="auto"/>
            <w:tcBorders>
              <w:top w:val="nil"/>
              <w:left w:val="nil"/>
              <w:bottom w:val="single" w:sz="4" w:space="0" w:color="auto"/>
              <w:right w:val="single" w:sz="4" w:space="0" w:color="auto"/>
            </w:tcBorders>
            <w:shd w:val="clear" w:color="000000" w:fill="C4D79B"/>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133.62</w:t>
            </w:r>
          </w:p>
        </w:tc>
        <w:tc>
          <w:tcPr>
            <w:tcW w:w="0" w:type="auto"/>
            <w:tcBorders>
              <w:top w:val="nil"/>
              <w:left w:val="nil"/>
              <w:bottom w:val="single" w:sz="4" w:space="0" w:color="auto"/>
              <w:right w:val="single" w:sz="8" w:space="0" w:color="auto"/>
            </w:tcBorders>
            <w:shd w:val="clear" w:color="000000" w:fill="C4D79B"/>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1,784.03</w:t>
            </w:r>
          </w:p>
        </w:tc>
      </w:tr>
      <w:tr w:rsidR="00804733" w:rsidRPr="00804733" w:rsidTr="0060419F">
        <w:trPr>
          <w:trHeight w:val="20"/>
          <w:jc w:val="center"/>
        </w:trPr>
        <w:tc>
          <w:tcPr>
            <w:tcW w:w="0" w:type="auto"/>
            <w:tcBorders>
              <w:top w:val="nil"/>
              <w:left w:val="single" w:sz="8" w:space="0" w:color="auto"/>
              <w:bottom w:val="single" w:sz="4" w:space="0" w:color="auto"/>
              <w:right w:val="single" w:sz="4" w:space="0" w:color="auto"/>
            </w:tcBorders>
            <w:shd w:val="clear" w:color="000000" w:fill="BFBFBF"/>
            <w:noWrap/>
            <w:vAlign w:val="center"/>
            <w:hideMark/>
          </w:tcPr>
          <w:p w:rsidR="00804733" w:rsidRPr="00804733" w:rsidRDefault="00804733" w:rsidP="00804733">
            <w:pPr>
              <w:jc w:val="center"/>
              <w:rPr>
                <w:rFonts w:cs="Times New Roman"/>
                <w:b/>
                <w:bCs/>
                <w:kern w:val="0"/>
                <w:sz w:val="20"/>
                <w:szCs w:val="20"/>
              </w:rPr>
            </w:pPr>
          </w:p>
        </w:tc>
        <w:tc>
          <w:tcPr>
            <w:tcW w:w="0" w:type="auto"/>
            <w:tcBorders>
              <w:top w:val="nil"/>
              <w:left w:val="nil"/>
              <w:bottom w:val="single" w:sz="4" w:space="0" w:color="auto"/>
              <w:right w:val="single" w:sz="4" w:space="0" w:color="auto"/>
            </w:tcBorders>
            <w:shd w:val="clear" w:color="000000" w:fill="BFBFBF"/>
            <w:noWrap/>
            <w:vAlign w:val="center"/>
            <w:hideMark/>
          </w:tcPr>
          <w:p w:rsidR="00804733" w:rsidRPr="00804733" w:rsidRDefault="00804733" w:rsidP="00804733">
            <w:pPr>
              <w:jc w:val="left"/>
              <w:rPr>
                <w:rFonts w:ascii="宋体" w:hAnsi="宋体" w:cs="宋体"/>
                <w:b/>
                <w:bCs/>
                <w:kern w:val="0"/>
                <w:sz w:val="20"/>
                <w:szCs w:val="20"/>
              </w:rPr>
            </w:pPr>
            <w:r w:rsidRPr="00804733">
              <w:rPr>
                <w:rFonts w:ascii="宋体" w:hAnsi="宋体" w:cs="宋体" w:hint="eastAsia"/>
                <w:b/>
                <w:bCs/>
                <w:kern w:val="0"/>
                <w:sz w:val="20"/>
                <w:szCs w:val="20"/>
              </w:rPr>
              <w:t>建设投资</w:t>
            </w:r>
          </w:p>
        </w:tc>
        <w:tc>
          <w:tcPr>
            <w:tcW w:w="0" w:type="auto"/>
            <w:tcBorders>
              <w:top w:val="nil"/>
              <w:left w:val="nil"/>
              <w:bottom w:val="single" w:sz="4" w:space="0" w:color="auto"/>
              <w:right w:val="single" w:sz="4" w:space="0" w:color="auto"/>
            </w:tcBorders>
            <w:shd w:val="clear" w:color="000000" w:fill="C4D79B"/>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222.43</w:t>
            </w:r>
          </w:p>
        </w:tc>
        <w:tc>
          <w:tcPr>
            <w:tcW w:w="0" w:type="auto"/>
            <w:tcBorders>
              <w:top w:val="nil"/>
              <w:left w:val="nil"/>
              <w:bottom w:val="single" w:sz="4" w:space="0" w:color="auto"/>
              <w:right w:val="single" w:sz="4" w:space="0" w:color="auto"/>
            </w:tcBorders>
            <w:shd w:val="clear" w:color="000000" w:fill="C4D79B"/>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1,144.33</w:t>
            </w:r>
          </w:p>
        </w:tc>
        <w:tc>
          <w:tcPr>
            <w:tcW w:w="0" w:type="auto"/>
            <w:tcBorders>
              <w:top w:val="nil"/>
              <w:left w:val="nil"/>
              <w:bottom w:val="single" w:sz="4" w:space="0" w:color="auto"/>
              <w:right w:val="single" w:sz="4" w:space="0" w:color="auto"/>
            </w:tcBorders>
            <w:shd w:val="clear" w:color="000000" w:fill="C4D79B"/>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283.65</w:t>
            </w:r>
          </w:p>
        </w:tc>
        <w:tc>
          <w:tcPr>
            <w:tcW w:w="0" w:type="auto"/>
            <w:tcBorders>
              <w:top w:val="nil"/>
              <w:left w:val="nil"/>
              <w:bottom w:val="single" w:sz="4" w:space="0" w:color="auto"/>
              <w:right w:val="single" w:sz="4" w:space="0" w:color="auto"/>
            </w:tcBorders>
            <w:shd w:val="clear" w:color="000000" w:fill="C4D79B"/>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60.59</w:t>
            </w:r>
          </w:p>
        </w:tc>
        <w:tc>
          <w:tcPr>
            <w:tcW w:w="0" w:type="auto"/>
            <w:tcBorders>
              <w:top w:val="nil"/>
              <w:left w:val="nil"/>
              <w:bottom w:val="single" w:sz="4" w:space="0" w:color="auto"/>
              <w:right w:val="single" w:sz="8" w:space="0" w:color="auto"/>
            </w:tcBorders>
            <w:shd w:val="clear" w:color="000000" w:fill="C4D79B"/>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1,711.00</w:t>
            </w:r>
          </w:p>
        </w:tc>
      </w:tr>
      <w:tr w:rsidR="00804733" w:rsidRPr="00804733" w:rsidTr="0060419F">
        <w:trPr>
          <w:trHeight w:val="20"/>
          <w:jc w:val="center"/>
        </w:trPr>
        <w:tc>
          <w:tcPr>
            <w:tcW w:w="0" w:type="auto"/>
            <w:tcBorders>
              <w:top w:val="nil"/>
              <w:left w:val="single" w:sz="8" w:space="0" w:color="auto"/>
              <w:bottom w:val="single" w:sz="4" w:space="0" w:color="auto"/>
              <w:right w:val="single" w:sz="4" w:space="0" w:color="auto"/>
            </w:tcBorders>
            <w:shd w:val="clear" w:color="000000" w:fill="BFBFBF"/>
            <w:noWrap/>
            <w:vAlign w:val="center"/>
            <w:hideMark/>
          </w:tcPr>
          <w:p w:rsidR="00804733" w:rsidRPr="00804733" w:rsidRDefault="00804733" w:rsidP="00804733">
            <w:pPr>
              <w:jc w:val="center"/>
              <w:rPr>
                <w:rFonts w:cs="Times New Roman"/>
                <w:b/>
                <w:bCs/>
                <w:kern w:val="0"/>
                <w:sz w:val="20"/>
                <w:szCs w:val="20"/>
              </w:rPr>
            </w:pPr>
          </w:p>
        </w:tc>
        <w:tc>
          <w:tcPr>
            <w:tcW w:w="0" w:type="auto"/>
            <w:tcBorders>
              <w:top w:val="nil"/>
              <w:left w:val="nil"/>
              <w:bottom w:val="single" w:sz="4" w:space="0" w:color="auto"/>
              <w:right w:val="single" w:sz="4" w:space="0" w:color="auto"/>
            </w:tcBorders>
            <w:shd w:val="clear" w:color="000000" w:fill="BFBFBF"/>
            <w:noWrap/>
            <w:vAlign w:val="center"/>
            <w:hideMark/>
          </w:tcPr>
          <w:p w:rsidR="00804733" w:rsidRPr="00804733" w:rsidRDefault="00804733" w:rsidP="00804733">
            <w:pPr>
              <w:jc w:val="left"/>
              <w:rPr>
                <w:rFonts w:ascii="宋体" w:hAnsi="宋体" w:cs="宋体"/>
                <w:b/>
                <w:bCs/>
                <w:kern w:val="0"/>
                <w:sz w:val="20"/>
                <w:szCs w:val="20"/>
              </w:rPr>
            </w:pPr>
            <w:r w:rsidRPr="00804733">
              <w:rPr>
                <w:rFonts w:ascii="宋体" w:hAnsi="宋体" w:cs="宋体" w:hint="eastAsia"/>
                <w:b/>
                <w:bCs/>
                <w:kern w:val="0"/>
                <w:sz w:val="20"/>
                <w:szCs w:val="20"/>
              </w:rPr>
              <w:t>固定资产</w:t>
            </w:r>
          </w:p>
        </w:tc>
        <w:tc>
          <w:tcPr>
            <w:tcW w:w="0" w:type="auto"/>
            <w:tcBorders>
              <w:top w:val="nil"/>
              <w:left w:val="nil"/>
              <w:bottom w:val="single" w:sz="4" w:space="0" w:color="auto"/>
              <w:right w:val="single" w:sz="4" w:space="0" w:color="auto"/>
            </w:tcBorders>
            <w:shd w:val="clear" w:color="000000" w:fill="C4D79B"/>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222.43</w:t>
            </w:r>
          </w:p>
        </w:tc>
        <w:tc>
          <w:tcPr>
            <w:tcW w:w="0" w:type="auto"/>
            <w:tcBorders>
              <w:top w:val="nil"/>
              <w:left w:val="nil"/>
              <w:bottom w:val="single" w:sz="4" w:space="0" w:color="auto"/>
              <w:right w:val="single" w:sz="4" w:space="0" w:color="auto"/>
            </w:tcBorders>
            <w:shd w:val="clear" w:color="000000" w:fill="C4D79B"/>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1,144.33</w:t>
            </w:r>
          </w:p>
        </w:tc>
        <w:tc>
          <w:tcPr>
            <w:tcW w:w="0" w:type="auto"/>
            <w:tcBorders>
              <w:top w:val="nil"/>
              <w:left w:val="nil"/>
              <w:bottom w:val="single" w:sz="4" w:space="0" w:color="auto"/>
              <w:right w:val="single" w:sz="4" w:space="0" w:color="auto"/>
            </w:tcBorders>
            <w:shd w:val="clear" w:color="000000" w:fill="C4D79B"/>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283.65</w:t>
            </w:r>
          </w:p>
        </w:tc>
        <w:tc>
          <w:tcPr>
            <w:tcW w:w="0" w:type="auto"/>
            <w:tcBorders>
              <w:top w:val="nil"/>
              <w:left w:val="nil"/>
              <w:bottom w:val="single" w:sz="4" w:space="0" w:color="auto"/>
              <w:right w:val="single" w:sz="4" w:space="0" w:color="auto"/>
            </w:tcBorders>
            <w:shd w:val="clear" w:color="000000" w:fill="C4D79B"/>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98.74</w:t>
            </w:r>
          </w:p>
        </w:tc>
        <w:tc>
          <w:tcPr>
            <w:tcW w:w="0" w:type="auto"/>
            <w:tcBorders>
              <w:top w:val="nil"/>
              <w:left w:val="nil"/>
              <w:bottom w:val="single" w:sz="4" w:space="0" w:color="auto"/>
              <w:right w:val="single" w:sz="8" w:space="0" w:color="auto"/>
            </w:tcBorders>
            <w:shd w:val="clear" w:color="000000" w:fill="C4D79B"/>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1,749.15</w:t>
            </w:r>
          </w:p>
        </w:tc>
      </w:tr>
      <w:tr w:rsidR="00804733" w:rsidRPr="00804733" w:rsidTr="0060419F">
        <w:trPr>
          <w:trHeight w:val="20"/>
          <w:jc w:val="center"/>
        </w:trPr>
        <w:tc>
          <w:tcPr>
            <w:tcW w:w="0" w:type="auto"/>
            <w:tcBorders>
              <w:top w:val="nil"/>
              <w:left w:val="single" w:sz="8" w:space="0" w:color="auto"/>
              <w:bottom w:val="single" w:sz="4" w:space="0" w:color="auto"/>
              <w:right w:val="single" w:sz="4" w:space="0" w:color="auto"/>
            </w:tcBorders>
            <w:shd w:val="clear" w:color="000000" w:fill="BFBFBF"/>
            <w:noWrap/>
            <w:vAlign w:val="center"/>
            <w:hideMark/>
          </w:tcPr>
          <w:p w:rsidR="00804733" w:rsidRPr="00804733" w:rsidRDefault="00804733" w:rsidP="00804733">
            <w:pPr>
              <w:jc w:val="center"/>
              <w:rPr>
                <w:rFonts w:cs="Times New Roman"/>
                <w:b/>
                <w:bCs/>
                <w:kern w:val="0"/>
                <w:sz w:val="20"/>
                <w:szCs w:val="20"/>
              </w:rPr>
            </w:pPr>
          </w:p>
        </w:tc>
        <w:tc>
          <w:tcPr>
            <w:tcW w:w="0" w:type="auto"/>
            <w:tcBorders>
              <w:top w:val="nil"/>
              <w:left w:val="nil"/>
              <w:bottom w:val="single" w:sz="4" w:space="0" w:color="auto"/>
              <w:right w:val="single" w:sz="4" w:space="0" w:color="auto"/>
            </w:tcBorders>
            <w:shd w:val="clear" w:color="000000" w:fill="BFBFBF"/>
            <w:noWrap/>
            <w:vAlign w:val="center"/>
            <w:hideMark/>
          </w:tcPr>
          <w:p w:rsidR="00804733" w:rsidRPr="00804733" w:rsidRDefault="00804733" w:rsidP="00804733">
            <w:pPr>
              <w:jc w:val="left"/>
              <w:rPr>
                <w:rFonts w:ascii="宋体" w:hAnsi="宋体" w:cs="宋体"/>
                <w:b/>
                <w:bCs/>
                <w:kern w:val="0"/>
                <w:sz w:val="20"/>
                <w:szCs w:val="20"/>
              </w:rPr>
            </w:pPr>
            <w:r w:rsidRPr="00804733">
              <w:rPr>
                <w:rFonts w:ascii="宋体" w:hAnsi="宋体" w:cs="宋体" w:hint="eastAsia"/>
                <w:b/>
                <w:bCs/>
                <w:kern w:val="0"/>
                <w:sz w:val="20"/>
                <w:szCs w:val="20"/>
              </w:rPr>
              <w:t>无形资产</w:t>
            </w: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w:t>
            </w: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w:t>
            </w: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w:t>
            </w:r>
          </w:p>
        </w:tc>
        <w:tc>
          <w:tcPr>
            <w:tcW w:w="0" w:type="auto"/>
            <w:tcBorders>
              <w:top w:val="nil"/>
              <w:left w:val="nil"/>
              <w:bottom w:val="single" w:sz="4" w:space="0" w:color="auto"/>
              <w:right w:val="single" w:sz="4" w:space="0" w:color="auto"/>
            </w:tcBorders>
            <w:shd w:val="clear" w:color="000000" w:fill="C4D79B"/>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2.10</w:t>
            </w:r>
          </w:p>
        </w:tc>
        <w:tc>
          <w:tcPr>
            <w:tcW w:w="0" w:type="auto"/>
            <w:tcBorders>
              <w:top w:val="nil"/>
              <w:left w:val="nil"/>
              <w:bottom w:val="single" w:sz="4" w:space="0" w:color="auto"/>
              <w:right w:val="single" w:sz="8" w:space="0" w:color="auto"/>
            </w:tcBorders>
            <w:shd w:val="clear" w:color="000000" w:fill="C4D79B"/>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2.10</w:t>
            </w:r>
          </w:p>
        </w:tc>
      </w:tr>
      <w:tr w:rsidR="00804733" w:rsidRPr="00804733" w:rsidTr="0060419F">
        <w:trPr>
          <w:trHeight w:val="20"/>
          <w:jc w:val="center"/>
        </w:trPr>
        <w:tc>
          <w:tcPr>
            <w:tcW w:w="0" w:type="auto"/>
            <w:tcBorders>
              <w:top w:val="nil"/>
              <w:left w:val="single" w:sz="8" w:space="0" w:color="auto"/>
              <w:bottom w:val="single" w:sz="4" w:space="0" w:color="auto"/>
              <w:right w:val="single" w:sz="4" w:space="0" w:color="auto"/>
            </w:tcBorders>
            <w:shd w:val="clear" w:color="000000" w:fill="BFBFBF"/>
            <w:noWrap/>
            <w:vAlign w:val="center"/>
            <w:hideMark/>
          </w:tcPr>
          <w:p w:rsidR="00804733" w:rsidRPr="00804733" w:rsidRDefault="00804733" w:rsidP="00804733">
            <w:pPr>
              <w:jc w:val="center"/>
              <w:rPr>
                <w:rFonts w:cs="Times New Roman"/>
                <w:b/>
                <w:bCs/>
                <w:kern w:val="0"/>
                <w:sz w:val="20"/>
                <w:szCs w:val="20"/>
              </w:rPr>
            </w:pPr>
          </w:p>
        </w:tc>
        <w:tc>
          <w:tcPr>
            <w:tcW w:w="0" w:type="auto"/>
            <w:tcBorders>
              <w:top w:val="nil"/>
              <w:left w:val="nil"/>
              <w:bottom w:val="single" w:sz="4" w:space="0" w:color="auto"/>
              <w:right w:val="single" w:sz="4" w:space="0" w:color="auto"/>
            </w:tcBorders>
            <w:shd w:val="clear" w:color="000000" w:fill="BFBFBF"/>
            <w:noWrap/>
            <w:vAlign w:val="center"/>
            <w:hideMark/>
          </w:tcPr>
          <w:p w:rsidR="00804733" w:rsidRPr="00804733" w:rsidRDefault="00804733" w:rsidP="00804733">
            <w:pPr>
              <w:jc w:val="left"/>
              <w:rPr>
                <w:rFonts w:ascii="宋体" w:hAnsi="宋体" w:cs="宋体"/>
                <w:b/>
                <w:bCs/>
                <w:kern w:val="0"/>
                <w:sz w:val="20"/>
                <w:szCs w:val="20"/>
              </w:rPr>
            </w:pPr>
            <w:r w:rsidRPr="00804733">
              <w:rPr>
                <w:rFonts w:ascii="宋体" w:hAnsi="宋体" w:cs="宋体" w:hint="eastAsia"/>
                <w:b/>
                <w:bCs/>
                <w:kern w:val="0"/>
                <w:sz w:val="20"/>
                <w:szCs w:val="20"/>
              </w:rPr>
              <w:t>其他资产</w:t>
            </w: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w:t>
            </w: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w:t>
            </w: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w:t>
            </w:r>
          </w:p>
        </w:tc>
        <w:tc>
          <w:tcPr>
            <w:tcW w:w="0" w:type="auto"/>
            <w:tcBorders>
              <w:top w:val="nil"/>
              <w:left w:val="nil"/>
              <w:bottom w:val="single" w:sz="4" w:space="0" w:color="auto"/>
              <w:right w:val="single" w:sz="4" w:space="0" w:color="auto"/>
            </w:tcBorders>
            <w:shd w:val="clear" w:color="000000" w:fill="C4D79B"/>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18.44</w:t>
            </w:r>
          </w:p>
        </w:tc>
        <w:tc>
          <w:tcPr>
            <w:tcW w:w="0" w:type="auto"/>
            <w:tcBorders>
              <w:top w:val="nil"/>
              <w:left w:val="nil"/>
              <w:bottom w:val="single" w:sz="4" w:space="0" w:color="auto"/>
              <w:right w:val="single" w:sz="8" w:space="0" w:color="auto"/>
            </w:tcBorders>
            <w:shd w:val="clear" w:color="000000" w:fill="C4D79B"/>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18.44</w:t>
            </w:r>
          </w:p>
        </w:tc>
      </w:tr>
      <w:tr w:rsidR="00804733" w:rsidRPr="00804733" w:rsidTr="0060419F">
        <w:trPr>
          <w:trHeight w:val="20"/>
          <w:jc w:val="center"/>
        </w:trPr>
        <w:tc>
          <w:tcPr>
            <w:tcW w:w="0" w:type="auto"/>
            <w:tcBorders>
              <w:top w:val="nil"/>
              <w:left w:val="single" w:sz="8" w:space="0" w:color="auto"/>
              <w:bottom w:val="single" w:sz="4" w:space="0" w:color="auto"/>
              <w:right w:val="single" w:sz="4" w:space="0" w:color="auto"/>
            </w:tcBorders>
            <w:shd w:val="clear" w:color="000000" w:fill="BFBFBF"/>
            <w:noWrap/>
            <w:vAlign w:val="center"/>
            <w:hideMark/>
          </w:tcPr>
          <w:p w:rsidR="00804733" w:rsidRPr="00804733" w:rsidRDefault="00804733" w:rsidP="00804733">
            <w:pPr>
              <w:jc w:val="center"/>
              <w:rPr>
                <w:rFonts w:ascii="宋体" w:hAnsi="宋体" w:cs="宋体"/>
                <w:kern w:val="0"/>
                <w:sz w:val="20"/>
                <w:szCs w:val="20"/>
              </w:rPr>
            </w:pPr>
            <w:r w:rsidRPr="00804733">
              <w:rPr>
                <w:rFonts w:ascii="宋体" w:hAnsi="宋体" w:cs="宋体" w:hint="eastAsia"/>
                <w:kern w:val="0"/>
                <w:sz w:val="20"/>
                <w:szCs w:val="20"/>
              </w:rPr>
              <w:t>1</w:t>
            </w:r>
          </w:p>
        </w:tc>
        <w:tc>
          <w:tcPr>
            <w:tcW w:w="0" w:type="auto"/>
            <w:tcBorders>
              <w:top w:val="nil"/>
              <w:left w:val="nil"/>
              <w:bottom w:val="single" w:sz="4" w:space="0" w:color="auto"/>
              <w:right w:val="single" w:sz="4" w:space="0" w:color="auto"/>
            </w:tcBorders>
            <w:shd w:val="clear" w:color="000000" w:fill="BFBFBF"/>
            <w:noWrap/>
            <w:vAlign w:val="center"/>
            <w:hideMark/>
          </w:tcPr>
          <w:p w:rsidR="00804733" w:rsidRPr="00804733" w:rsidRDefault="00804733" w:rsidP="00804733">
            <w:pPr>
              <w:jc w:val="left"/>
              <w:rPr>
                <w:rFonts w:ascii="宋体" w:hAnsi="宋体" w:cs="宋体"/>
                <w:kern w:val="0"/>
                <w:sz w:val="20"/>
                <w:szCs w:val="20"/>
              </w:rPr>
            </w:pPr>
            <w:r w:rsidRPr="00804733">
              <w:rPr>
                <w:rFonts w:ascii="宋体" w:hAnsi="宋体" w:cs="宋体" w:hint="eastAsia"/>
                <w:kern w:val="0"/>
                <w:sz w:val="20"/>
                <w:szCs w:val="20"/>
              </w:rPr>
              <w:t>工程费用</w:t>
            </w:r>
          </w:p>
        </w:tc>
        <w:tc>
          <w:tcPr>
            <w:tcW w:w="0" w:type="auto"/>
            <w:tcBorders>
              <w:top w:val="nil"/>
              <w:left w:val="nil"/>
              <w:bottom w:val="single" w:sz="4" w:space="0" w:color="auto"/>
              <w:right w:val="single" w:sz="4" w:space="0" w:color="auto"/>
            </w:tcBorders>
            <w:shd w:val="clear" w:color="000000" w:fill="BFBFBF"/>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222.43</w:t>
            </w:r>
          </w:p>
        </w:tc>
        <w:tc>
          <w:tcPr>
            <w:tcW w:w="0" w:type="auto"/>
            <w:tcBorders>
              <w:top w:val="nil"/>
              <w:left w:val="nil"/>
              <w:bottom w:val="single" w:sz="4" w:space="0" w:color="auto"/>
              <w:right w:val="single" w:sz="4" w:space="0" w:color="auto"/>
            </w:tcBorders>
            <w:shd w:val="clear" w:color="000000" w:fill="BFBFBF"/>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1,144.33</w:t>
            </w:r>
          </w:p>
        </w:tc>
        <w:tc>
          <w:tcPr>
            <w:tcW w:w="0" w:type="auto"/>
            <w:tcBorders>
              <w:top w:val="nil"/>
              <w:left w:val="nil"/>
              <w:bottom w:val="single" w:sz="4" w:space="0" w:color="auto"/>
              <w:right w:val="single" w:sz="4" w:space="0" w:color="auto"/>
            </w:tcBorders>
            <w:shd w:val="clear" w:color="000000" w:fill="BFBFBF"/>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283.65</w:t>
            </w:r>
          </w:p>
        </w:tc>
        <w:tc>
          <w:tcPr>
            <w:tcW w:w="0" w:type="auto"/>
            <w:tcBorders>
              <w:top w:val="nil"/>
              <w:left w:val="nil"/>
              <w:bottom w:val="single" w:sz="4" w:space="0" w:color="auto"/>
              <w:right w:val="single" w:sz="4" w:space="0" w:color="auto"/>
            </w:tcBorders>
            <w:shd w:val="clear" w:color="000000" w:fill="BFBFBF"/>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2.38</w:t>
            </w:r>
          </w:p>
        </w:tc>
        <w:tc>
          <w:tcPr>
            <w:tcW w:w="0" w:type="auto"/>
            <w:tcBorders>
              <w:top w:val="nil"/>
              <w:left w:val="nil"/>
              <w:bottom w:val="single" w:sz="4" w:space="0" w:color="auto"/>
              <w:right w:val="single" w:sz="8" w:space="0" w:color="auto"/>
            </w:tcBorders>
            <w:shd w:val="clear" w:color="000000" w:fill="BFBFBF"/>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1,652.79</w:t>
            </w:r>
          </w:p>
        </w:tc>
      </w:tr>
      <w:tr w:rsidR="00804733" w:rsidRPr="00804733" w:rsidTr="0060419F">
        <w:trPr>
          <w:trHeight w:val="20"/>
          <w:jc w:val="center"/>
        </w:trPr>
        <w:tc>
          <w:tcPr>
            <w:tcW w:w="0" w:type="auto"/>
            <w:tcBorders>
              <w:top w:val="nil"/>
              <w:left w:val="single" w:sz="8" w:space="0" w:color="auto"/>
              <w:bottom w:val="single" w:sz="4" w:space="0" w:color="auto"/>
              <w:right w:val="single" w:sz="4" w:space="0" w:color="auto"/>
            </w:tcBorders>
            <w:shd w:val="clear" w:color="000000" w:fill="D9D9D9"/>
            <w:noWrap/>
            <w:vAlign w:val="center"/>
            <w:hideMark/>
          </w:tcPr>
          <w:p w:rsidR="00804733" w:rsidRPr="00804733" w:rsidRDefault="00804733" w:rsidP="00804733">
            <w:pPr>
              <w:jc w:val="center"/>
              <w:rPr>
                <w:rFonts w:ascii="宋体" w:hAnsi="宋体" w:cs="宋体"/>
                <w:kern w:val="0"/>
                <w:sz w:val="20"/>
                <w:szCs w:val="20"/>
              </w:rPr>
            </w:pPr>
            <w:r w:rsidRPr="00804733">
              <w:rPr>
                <w:rFonts w:ascii="宋体" w:hAnsi="宋体" w:cs="宋体" w:hint="eastAsia"/>
                <w:kern w:val="0"/>
                <w:sz w:val="20"/>
                <w:szCs w:val="20"/>
              </w:rPr>
              <w:t>1.1</w:t>
            </w:r>
          </w:p>
        </w:tc>
        <w:tc>
          <w:tcPr>
            <w:tcW w:w="0" w:type="auto"/>
            <w:tcBorders>
              <w:top w:val="nil"/>
              <w:left w:val="nil"/>
              <w:bottom w:val="single" w:sz="4" w:space="0" w:color="auto"/>
              <w:right w:val="single" w:sz="4" w:space="0" w:color="auto"/>
            </w:tcBorders>
            <w:shd w:val="clear" w:color="000000" w:fill="D9D9D9"/>
            <w:noWrap/>
            <w:vAlign w:val="center"/>
            <w:hideMark/>
          </w:tcPr>
          <w:p w:rsidR="00804733" w:rsidRPr="00804733" w:rsidRDefault="00804733" w:rsidP="00804733">
            <w:pPr>
              <w:jc w:val="left"/>
              <w:rPr>
                <w:rFonts w:ascii="宋体" w:hAnsi="宋体" w:cs="宋体"/>
                <w:color w:val="FF0000"/>
                <w:kern w:val="0"/>
                <w:sz w:val="20"/>
                <w:szCs w:val="20"/>
              </w:rPr>
            </w:pPr>
            <w:r w:rsidRPr="00804733">
              <w:rPr>
                <w:rFonts w:ascii="宋体" w:hAnsi="宋体" w:cs="宋体" w:hint="eastAsia"/>
                <w:color w:val="FF0000"/>
                <w:kern w:val="0"/>
                <w:sz w:val="20"/>
                <w:szCs w:val="20"/>
              </w:rPr>
              <w:t>光伏</w:t>
            </w: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62.40</w:t>
            </w: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321.03</w:t>
            </w: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72.00</w:t>
            </w: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w:t>
            </w:r>
          </w:p>
        </w:tc>
        <w:tc>
          <w:tcPr>
            <w:tcW w:w="0" w:type="auto"/>
            <w:tcBorders>
              <w:top w:val="nil"/>
              <w:left w:val="nil"/>
              <w:bottom w:val="single" w:sz="4" w:space="0" w:color="auto"/>
              <w:right w:val="single" w:sz="8"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455.43</w:t>
            </w:r>
          </w:p>
        </w:tc>
      </w:tr>
      <w:tr w:rsidR="00804733" w:rsidRPr="00804733" w:rsidTr="0060419F">
        <w:trPr>
          <w:trHeight w:val="20"/>
          <w:jc w:val="center"/>
        </w:trPr>
        <w:tc>
          <w:tcPr>
            <w:tcW w:w="0" w:type="auto"/>
            <w:tcBorders>
              <w:top w:val="nil"/>
              <w:left w:val="single" w:sz="8" w:space="0" w:color="auto"/>
              <w:bottom w:val="single" w:sz="4" w:space="0" w:color="auto"/>
              <w:right w:val="single" w:sz="4" w:space="0" w:color="auto"/>
            </w:tcBorders>
            <w:shd w:val="clear" w:color="000000" w:fill="D9D9D9"/>
            <w:noWrap/>
            <w:vAlign w:val="center"/>
            <w:hideMark/>
          </w:tcPr>
          <w:p w:rsidR="00804733" w:rsidRPr="00804733" w:rsidRDefault="00804733" w:rsidP="00804733">
            <w:pPr>
              <w:jc w:val="center"/>
              <w:rPr>
                <w:rFonts w:ascii="宋体" w:hAnsi="宋体" w:cs="宋体"/>
                <w:kern w:val="0"/>
                <w:sz w:val="20"/>
                <w:szCs w:val="20"/>
              </w:rPr>
            </w:pPr>
            <w:r w:rsidRPr="00804733">
              <w:rPr>
                <w:rFonts w:ascii="宋体" w:hAnsi="宋体" w:cs="宋体" w:hint="eastAsia"/>
                <w:kern w:val="0"/>
                <w:sz w:val="20"/>
                <w:szCs w:val="20"/>
              </w:rPr>
              <w:t>1.1.1</w:t>
            </w:r>
          </w:p>
        </w:tc>
        <w:tc>
          <w:tcPr>
            <w:tcW w:w="0" w:type="auto"/>
            <w:tcBorders>
              <w:top w:val="nil"/>
              <w:left w:val="nil"/>
              <w:bottom w:val="single" w:sz="4" w:space="0" w:color="auto"/>
              <w:right w:val="single" w:sz="4" w:space="0" w:color="auto"/>
            </w:tcBorders>
            <w:shd w:val="clear" w:color="000000" w:fill="D9D9D9"/>
            <w:noWrap/>
            <w:vAlign w:val="center"/>
            <w:hideMark/>
          </w:tcPr>
          <w:p w:rsidR="00804733" w:rsidRPr="00804733" w:rsidRDefault="00804733" w:rsidP="00804733">
            <w:pPr>
              <w:jc w:val="left"/>
              <w:rPr>
                <w:rFonts w:ascii="宋体" w:hAnsi="宋体" w:cs="宋体"/>
                <w:color w:val="FF0000"/>
                <w:kern w:val="0"/>
                <w:sz w:val="20"/>
                <w:szCs w:val="20"/>
              </w:rPr>
            </w:pPr>
            <w:r w:rsidRPr="00804733">
              <w:rPr>
                <w:rFonts w:ascii="宋体" w:hAnsi="宋体" w:cs="宋体" w:hint="eastAsia"/>
                <w:color w:val="FF0000"/>
                <w:kern w:val="0"/>
                <w:sz w:val="20"/>
                <w:szCs w:val="20"/>
              </w:rPr>
              <w:t>地面光伏</w:t>
            </w: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w:t>
            </w: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w:t>
            </w: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w:t>
            </w: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w:t>
            </w:r>
          </w:p>
        </w:tc>
        <w:tc>
          <w:tcPr>
            <w:tcW w:w="0" w:type="auto"/>
            <w:tcBorders>
              <w:top w:val="nil"/>
              <w:left w:val="nil"/>
              <w:bottom w:val="single" w:sz="4" w:space="0" w:color="auto"/>
              <w:right w:val="single" w:sz="8"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w:t>
            </w:r>
          </w:p>
        </w:tc>
      </w:tr>
      <w:tr w:rsidR="00804733" w:rsidRPr="00804733" w:rsidTr="0060419F">
        <w:trPr>
          <w:trHeight w:val="20"/>
          <w:jc w:val="center"/>
        </w:trPr>
        <w:tc>
          <w:tcPr>
            <w:tcW w:w="0" w:type="auto"/>
            <w:tcBorders>
              <w:top w:val="nil"/>
              <w:left w:val="single" w:sz="8" w:space="0" w:color="auto"/>
              <w:bottom w:val="single" w:sz="4" w:space="0" w:color="auto"/>
              <w:right w:val="single" w:sz="4" w:space="0" w:color="auto"/>
            </w:tcBorders>
            <w:shd w:val="clear" w:color="000000" w:fill="D9D9D9"/>
            <w:noWrap/>
            <w:vAlign w:val="center"/>
            <w:hideMark/>
          </w:tcPr>
          <w:p w:rsidR="00804733" w:rsidRPr="00804733" w:rsidRDefault="00804733" w:rsidP="00804733">
            <w:pPr>
              <w:jc w:val="center"/>
              <w:rPr>
                <w:rFonts w:ascii="宋体" w:hAnsi="宋体" w:cs="宋体"/>
                <w:kern w:val="0"/>
                <w:sz w:val="20"/>
                <w:szCs w:val="20"/>
              </w:rPr>
            </w:pPr>
            <w:r w:rsidRPr="00804733">
              <w:rPr>
                <w:rFonts w:ascii="宋体" w:hAnsi="宋体" w:cs="宋体" w:hint="eastAsia"/>
                <w:kern w:val="0"/>
                <w:sz w:val="20"/>
                <w:szCs w:val="20"/>
              </w:rPr>
              <w:t>1.1.2</w:t>
            </w:r>
          </w:p>
        </w:tc>
        <w:tc>
          <w:tcPr>
            <w:tcW w:w="0" w:type="auto"/>
            <w:tcBorders>
              <w:top w:val="nil"/>
              <w:left w:val="nil"/>
              <w:bottom w:val="single" w:sz="4" w:space="0" w:color="auto"/>
              <w:right w:val="single" w:sz="4" w:space="0" w:color="auto"/>
            </w:tcBorders>
            <w:shd w:val="clear" w:color="000000" w:fill="D9D9D9"/>
            <w:noWrap/>
            <w:vAlign w:val="center"/>
            <w:hideMark/>
          </w:tcPr>
          <w:p w:rsidR="00804733" w:rsidRPr="00804733" w:rsidRDefault="00804733" w:rsidP="00804733">
            <w:pPr>
              <w:jc w:val="left"/>
              <w:rPr>
                <w:rFonts w:ascii="宋体" w:hAnsi="宋体" w:cs="宋体"/>
                <w:color w:val="FF0000"/>
                <w:kern w:val="0"/>
                <w:sz w:val="20"/>
                <w:szCs w:val="20"/>
              </w:rPr>
            </w:pPr>
            <w:r w:rsidRPr="00804733">
              <w:rPr>
                <w:rFonts w:ascii="宋体" w:hAnsi="宋体" w:cs="宋体" w:hint="eastAsia"/>
                <w:color w:val="FF0000"/>
                <w:kern w:val="0"/>
                <w:sz w:val="20"/>
                <w:szCs w:val="20"/>
              </w:rPr>
              <w:t>分布式光伏</w:t>
            </w: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62.40</w:t>
            </w: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321.03</w:t>
            </w: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72.00</w:t>
            </w: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w:t>
            </w:r>
          </w:p>
        </w:tc>
        <w:tc>
          <w:tcPr>
            <w:tcW w:w="0" w:type="auto"/>
            <w:tcBorders>
              <w:top w:val="nil"/>
              <w:left w:val="nil"/>
              <w:bottom w:val="single" w:sz="4" w:space="0" w:color="auto"/>
              <w:right w:val="single" w:sz="8"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455.43</w:t>
            </w:r>
          </w:p>
        </w:tc>
      </w:tr>
      <w:tr w:rsidR="00804733" w:rsidRPr="00804733" w:rsidTr="0060419F">
        <w:trPr>
          <w:trHeight w:val="20"/>
          <w:jc w:val="center"/>
        </w:trPr>
        <w:tc>
          <w:tcPr>
            <w:tcW w:w="0" w:type="auto"/>
            <w:tcBorders>
              <w:top w:val="nil"/>
              <w:left w:val="single" w:sz="8" w:space="0" w:color="auto"/>
              <w:bottom w:val="single" w:sz="4" w:space="0" w:color="auto"/>
              <w:right w:val="single" w:sz="4" w:space="0" w:color="auto"/>
            </w:tcBorders>
            <w:shd w:val="clear" w:color="000000" w:fill="D9D9D9"/>
            <w:noWrap/>
            <w:vAlign w:val="center"/>
            <w:hideMark/>
          </w:tcPr>
          <w:p w:rsidR="00804733" w:rsidRPr="00804733" w:rsidRDefault="00804733" w:rsidP="00804733">
            <w:pPr>
              <w:jc w:val="center"/>
              <w:rPr>
                <w:rFonts w:ascii="宋体" w:hAnsi="宋体" w:cs="宋体"/>
                <w:kern w:val="0"/>
                <w:sz w:val="20"/>
                <w:szCs w:val="20"/>
              </w:rPr>
            </w:pPr>
            <w:r w:rsidRPr="00804733">
              <w:rPr>
                <w:rFonts w:ascii="宋体" w:hAnsi="宋体" w:cs="宋体" w:hint="eastAsia"/>
                <w:kern w:val="0"/>
                <w:sz w:val="20"/>
                <w:szCs w:val="20"/>
              </w:rPr>
              <w:t>1.2</w:t>
            </w:r>
          </w:p>
        </w:tc>
        <w:tc>
          <w:tcPr>
            <w:tcW w:w="0" w:type="auto"/>
            <w:tcBorders>
              <w:top w:val="nil"/>
              <w:left w:val="nil"/>
              <w:bottom w:val="single" w:sz="4" w:space="0" w:color="auto"/>
              <w:right w:val="single" w:sz="4" w:space="0" w:color="auto"/>
            </w:tcBorders>
            <w:shd w:val="clear" w:color="000000" w:fill="D9D9D9"/>
            <w:noWrap/>
            <w:vAlign w:val="center"/>
            <w:hideMark/>
          </w:tcPr>
          <w:p w:rsidR="00804733" w:rsidRPr="00804733" w:rsidRDefault="00804733" w:rsidP="00804733">
            <w:pPr>
              <w:jc w:val="left"/>
              <w:rPr>
                <w:rFonts w:ascii="宋体" w:hAnsi="宋体" w:cs="宋体"/>
                <w:color w:val="FF0000"/>
                <w:kern w:val="0"/>
                <w:sz w:val="20"/>
                <w:szCs w:val="20"/>
              </w:rPr>
            </w:pPr>
            <w:r w:rsidRPr="00804733">
              <w:rPr>
                <w:rFonts w:ascii="宋体" w:hAnsi="宋体" w:cs="宋体" w:hint="eastAsia"/>
                <w:color w:val="FF0000"/>
                <w:kern w:val="0"/>
                <w:sz w:val="20"/>
                <w:szCs w:val="20"/>
              </w:rPr>
              <w:t>风电</w:t>
            </w: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w:t>
            </w: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w:t>
            </w: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w:t>
            </w: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w:t>
            </w:r>
          </w:p>
        </w:tc>
        <w:tc>
          <w:tcPr>
            <w:tcW w:w="0" w:type="auto"/>
            <w:tcBorders>
              <w:top w:val="nil"/>
              <w:left w:val="nil"/>
              <w:bottom w:val="single" w:sz="4" w:space="0" w:color="auto"/>
              <w:right w:val="single" w:sz="8"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w:t>
            </w:r>
          </w:p>
        </w:tc>
      </w:tr>
      <w:tr w:rsidR="00804733" w:rsidRPr="00804733" w:rsidTr="0060419F">
        <w:trPr>
          <w:trHeight w:val="20"/>
          <w:jc w:val="center"/>
        </w:trPr>
        <w:tc>
          <w:tcPr>
            <w:tcW w:w="0" w:type="auto"/>
            <w:tcBorders>
              <w:top w:val="nil"/>
              <w:left w:val="single" w:sz="8" w:space="0" w:color="auto"/>
              <w:bottom w:val="single" w:sz="4" w:space="0" w:color="auto"/>
              <w:right w:val="single" w:sz="4" w:space="0" w:color="auto"/>
            </w:tcBorders>
            <w:shd w:val="clear" w:color="000000" w:fill="D9D9D9"/>
            <w:noWrap/>
            <w:vAlign w:val="center"/>
            <w:hideMark/>
          </w:tcPr>
          <w:p w:rsidR="00804733" w:rsidRPr="00804733" w:rsidRDefault="00804733" w:rsidP="00804733">
            <w:pPr>
              <w:jc w:val="center"/>
              <w:rPr>
                <w:rFonts w:ascii="宋体" w:hAnsi="宋体" w:cs="宋体"/>
                <w:kern w:val="0"/>
                <w:sz w:val="20"/>
                <w:szCs w:val="20"/>
              </w:rPr>
            </w:pPr>
            <w:r w:rsidRPr="00804733">
              <w:rPr>
                <w:rFonts w:ascii="宋体" w:hAnsi="宋体" w:cs="宋体" w:hint="eastAsia"/>
                <w:kern w:val="0"/>
                <w:sz w:val="20"/>
                <w:szCs w:val="20"/>
              </w:rPr>
              <w:t>1.3</w:t>
            </w:r>
          </w:p>
        </w:tc>
        <w:tc>
          <w:tcPr>
            <w:tcW w:w="0" w:type="auto"/>
            <w:tcBorders>
              <w:top w:val="nil"/>
              <w:left w:val="nil"/>
              <w:bottom w:val="single" w:sz="4" w:space="0" w:color="auto"/>
              <w:right w:val="single" w:sz="4" w:space="0" w:color="auto"/>
            </w:tcBorders>
            <w:shd w:val="clear" w:color="000000" w:fill="D9D9D9"/>
            <w:noWrap/>
            <w:vAlign w:val="center"/>
            <w:hideMark/>
          </w:tcPr>
          <w:p w:rsidR="00804733" w:rsidRPr="00804733" w:rsidRDefault="00804733" w:rsidP="00804733">
            <w:pPr>
              <w:jc w:val="left"/>
              <w:rPr>
                <w:rFonts w:ascii="宋体" w:hAnsi="宋体" w:cs="宋体"/>
                <w:color w:val="FF0000"/>
                <w:kern w:val="0"/>
                <w:sz w:val="20"/>
                <w:szCs w:val="20"/>
              </w:rPr>
            </w:pPr>
            <w:r w:rsidRPr="00804733">
              <w:rPr>
                <w:rFonts w:ascii="宋体" w:hAnsi="宋体" w:cs="宋体" w:hint="eastAsia"/>
                <w:color w:val="FF0000"/>
                <w:kern w:val="0"/>
                <w:sz w:val="20"/>
                <w:szCs w:val="20"/>
              </w:rPr>
              <w:t>光热</w:t>
            </w: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w:t>
            </w: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w:t>
            </w: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w:t>
            </w: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w:t>
            </w:r>
          </w:p>
        </w:tc>
        <w:tc>
          <w:tcPr>
            <w:tcW w:w="0" w:type="auto"/>
            <w:tcBorders>
              <w:top w:val="nil"/>
              <w:left w:val="nil"/>
              <w:bottom w:val="single" w:sz="4" w:space="0" w:color="auto"/>
              <w:right w:val="single" w:sz="8"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w:t>
            </w:r>
          </w:p>
        </w:tc>
      </w:tr>
      <w:tr w:rsidR="00804733" w:rsidRPr="00804733" w:rsidTr="0060419F">
        <w:trPr>
          <w:trHeight w:val="20"/>
          <w:jc w:val="center"/>
        </w:trPr>
        <w:tc>
          <w:tcPr>
            <w:tcW w:w="0" w:type="auto"/>
            <w:tcBorders>
              <w:top w:val="nil"/>
              <w:left w:val="single" w:sz="8" w:space="0" w:color="auto"/>
              <w:bottom w:val="single" w:sz="4" w:space="0" w:color="auto"/>
              <w:right w:val="single" w:sz="4" w:space="0" w:color="auto"/>
            </w:tcBorders>
            <w:shd w:val="clear" w:color="000000" w:fill="D9D9D9"/>
            <w:noWrap/>
            <w:vAlign w:val="center"/>
            <w:hideMark/>
          </w:tcPr>
          <w:p w:rsidR="00804733" w:rsidRPr="00804733" w:rsidRDefault="00804733" w:rsidP="00804733">
            <w:pPr>
              <w:jc w:val="center"/>
              <w:rPr>
                <w:rFonts w:ascii="宋体" w:hAnsi="宋体" w:cs="宋体"/>
                <w:kern w:val="0"/>
                <w:sz w:val="20"/>
                <w:szCs w:val="20"/>
              </w:rPr>
            </w:pPr>
            <w:r w:rsidRPr="00804733">
              <w:rPr>
                <w:rFonts w:ascii="宋体" w:hAnsi="宋体" w:cs="宋体" w:hint="eastAsia"/>
                <w:kern w:val="0"/>
                <w:sz w:val="20"/>
                <w:szCs w:val="20"/>
              </w:rPr>
              <w:t>1.4</w:t>
            </w:r>
          </w:p>
        </w:tc>
        <w:tc>
          <w:tcPr>
            <w:tcW w:w="0" w:type="auto"/>
            <w:tcBorders>
              <w:top w:val="nil"/>
              <w:left w:val="nil"/>
              <w:bottom w:val="single" w:sz="4" w:space="0" w:color="auto"/>
              <w:right w:val="single" w:sz="4" w:space="0" w:color="auto"/>
            </w:tcBorders>
            <w:shd w:val="clear" w:color="000000" w:fill="D9D9D9"/>
            <w:noWrap/>
            <w:vAlign w:val="center"/>
            <w:hideMark/>
          </w:tcPr>
          <w:p w:rsidR="00804733" w:rsidRPr="00804733" w:rsidRDefault="00804733" w:rsidP="00804733">
            <w:pPr>
              <w:jc w:val="left"/>
              <w:rPr>
                <w:rFonts w:ascii="宋体" w:hAnsi="宋体" w:cs="宋体"/>
                <w:color w:val="FF0000"/>
                <w:kern w:val="0"/>
                <w:sz w:val="20"/>
                <w:szCs w:val="20"/>
              </w:rPr>
            </w:pPr>
            <w:r w:rsidRPr="00804733">
              <w:rPr>
                <w:rFonts w:ascii="宋体" w:hAnsi="宋体" w:cs="宋体" w:hint="eastAsia"/>
                <w:color w:val="FF0000"/>
                <w:kern w:val="0"/>
                <w:sz w:val="20"/>
                <w:szCs w:val="20"/>
              </w:rPr>
              <w:t>生物质</w:t>
            </w: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w:t>
            </w: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w:t>
            </w: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w:t>
            </w: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w:t>
            </w:r>
          </w:p>
        </w:tc>
        <w:tc>
          <w:tcPr>
            <w:tcW w:w="0" w:type="auto"/>
            <w:tcBorders>
              <w:top w:val="nil"/>
              <w:left w:val="nil"/>
              <w:bottom w:val="single" w:sz="4" w:space="0" w:color="auto"/>
              <w:right w:val="single" w:sz="8"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w:t>
            </w:r>
          </w:p>
        </w:tc>
      </w:tr>
      <w:tr w:rsidR="00804733" w:rsidRPr="00804733" w:rsidTr="0060419F">
        <w:trPr>
          <w:trHeight w:val="20"/>
          <w:jc w:val="center"/>
        </w:trPr>
        <w:tc>
          <w:tcPr>
            <w:tcW w:w="0" w:type="auto"/>
            <w:tcBorders>
              <w:top w:val="nil"/>
              <w:left w:val="single" w:sz="8" w:space="0" w:color="auto"/>
              <w:bottom w:val="single" w:sz="4" w:space="0" w:color="auto"/>
              <w:right w:val="single" w:sz="4" w:space="0" w:color="auto"/>
            </w:tcBorders>
            <w:shd w:val="clear" w:color="000000" w:fill="D9D9D9"/>
            <w:noWrap/>
            <w:vAlign w:val="center"/>
            <w:hideMark/>
          </w:tcPr>
          <w:p w:rsidR="00804733" w:rsidRPr="00804733" w:rsidRDefault="00804733" w:rsidP="00804733">
            <w:pPr>
              <w:jc w:val="center"/>
              <w:rPr>
                <w:rFonts w:ascii="宋体" w:hAnsi="宋体" w:cs="宋体"/>
                <w:kern w:val="0"/>
                <w:sz w:val="20"/>
                <w:szCs w:val="20"/>
              </w:rPr>
            </w:pPr>
            <w:r w:rsidRPr="00804733">
              <w:rPr>
                <w:rFonts w:ascii="宋体" w:hAnsi="宋体" w:cs="宋体" w:hint="eastAsia"/>
                <w:kern w:val="0"/>
                <w:sz w:val="20"/>
                <w:szCs w:val="20"/>
              </w:rPr>
              <w:t>1.5</w:t>
            </w:r>
          </w:p>
        </w:tc>
        <w:tc>
          <w:tcPr>
            <w:tcW w:w="0" w:type="auto"/>
            <w:tcBorders>
              <w:top w:val="nil"/>
              <w:left w:val="nil"/>
              <w:bottom w:val="single" w:sz="4" w:space="0" w:color="auto"/>
              <w:right w:val="single" w:sz="4" w:space="0" w:color="auto"/>
            </w:tcBorders>
            <w:shd w:val="clear" w:color="000000" w:fill="D9D9D9"/>
            <w:noWrap/>
            <w:vAlign w:val="center"/>
            <w:hideMark/>
          </w:tcPr>
          <w:p w:rsidR="00804733" w:rsidRPr="00804733" w:rsidRDefault="00804733" w:rsidP="00804733">
            <w:pPr>
              <w:jc w:val="left"/>
              <w:rPr>
                <w:rFonts w:ascii="宋体" w:hAnsi="宋体" w:cs="宋体"/>
                <w:color w:val="FF0000"/>
                <w:kern w:val="0"/>
                <w:sz w:val="20"/>
                <w:szCs w:val="20"/>
              </w:rPr>
            </w:pPr>
            <w:r w:rsidRPr="00804733">
              <w:rPr>
                <w:rFonts w:ascii="宋体" w:hAnsi="宋体" w:cs="宋体" w:hint="eastAsia"/>
                <w:color w:val="FF0000"/>
                <w:kern w:val="0"/>
                <w:sz w:val="20"/>
                <w:szCs w:val="20"/>
              </w:rPr>
              <w:t>地热</w:t>
            </w: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w:t>
            </w: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w:t>
            </w: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w:t>
            </w: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w:t>
            </w:r>
          </w:p>
        </w:tc>
        <w:tc>
          <w:tcPr>
            <w:tcW w:w="0" w:type="auto"/>
            <w:tcBorders>
              <w:top w:val="nil"/>
              <w:left w:val="nil"/>
              <w:bottom w:val="single" w:sz="4" w:space="0" w:color="auto"/>
              <w:right w:val="single" w:sz="8"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w:t>
            </w:r>
          </w:p>
        </w:tc>
      </w:tr>
      <w:tr w:rsidR="00804733" w:rsidRPr="00804733" w:rsidTr="0060419F">
        <w:trPr>
          <w:trHeight w:val="20"/>
          <w:jc w:val="center"/>
        </w:trPr>
        <w:tc>
          <w:tcPr>
            <w:tcW w:w="0" w:type="auto"/>
            <w:tcBorders>
              <w:top w:val="nil"/>
              <w:left w:val="single" w:sz="8" w:space="0" w:color="auto"/>
              <w:bottom w:val="single" w:sz="4" w:space="0" w:color="auto"/>
              <w:right w:val="single" w:sz="4" w:space="0" w:color="auto"/>
            </w:tcBorders>
            <w:shd w:val="clear" w:color="000000" w:fill="D9D9D9"/>
            <w:noWrap/>
            <w:vAlign w:val="center"/>
            <w:hideMark/>
          </w:tcPr>
          <w:p w:rsidR="00804733" w:rsidRPr="00804733" w:rsidRDefault="00804733" w:rsidP="00804733">
            <w:pPr>
              <w:jc w:val="center"/>
              <w:rPr>
                <w:rFonts w:ascii="宋体" w:hAnsi="宋体" w:cs="宋体"/>
                <w:kern w:val="0"/>
                <w:sz w:val="20"/>
                <w:szCs w:val="20"/>
              </w:rPr>
            </w:pPr>
            <w:r w:rsidRPr="00804733">
              <w:rPr>
                <w:rFonts w:ascii="宋体" w:hAnsi="宋体" w:cs="宋体" w:hint="eastAsia"/>
                <w:kern w:val="0"/>
                <w:sz w:val="20"/>
                <w:szCs w:val="20"/>
              </w:rPr>
              <w:t>1.6</w:t>
            </w:r>
          </w:p>
        </w:tc>
        <w:tc>
          <w:tcPr>
            <w:tcW w:w="0" w:type="auto"/>
            <w:tcBorders>
              <w:top w:val="nil"/>
              <w:left w:val="nil"/>
              <w:bottom w:val="single" w:sz="4" w:space="0" w:color="auto"/>
              <w:right w:val="single" w:sz="4" w:space="0" w:color="auto"/>
            </w:tcBorders>
            <w:shd w:val="clear" w:color="000000" w:fill="D9D9D9"/>
            <w:noWrap/>
            <w:vAlign w:val="center"/>
            <w:hideMark/>
          </w:tcPr>
          <w:p w:rsidR="00804733" w:rsidRPr="00804733" w:rsidRDefault="00804733" w:rsidP="00804733">
            <w:pPr>
              <w:jc w:val="left"/>
              <w:rPr>
                <w:rFonts w:ascii="宋体" w:hAnsi="宋体" w:cs="宋体"/>
                <w:color w:val="FF0000"/>
                <w:kern w:val="0"/>
                <w:sz w:val="20"/>
                <w:szCs w:val="20"/>
              </w:rPr>
            </w:pPr>
            <w:r w:rsidRPr="00804733">
              <w:rPr>
                <w:rFonts w:ascii="宋体" w:hAnsi="宋体" w:cs="宋体" w:hint="eastAsia"/>
                <w:color w:val="FF0000"/>
                <w:kern w:val="0"/>
                <w:sz w:val="20"/>
                <w:szCs w:val="20"/>
              </w:rPr>
              <w:t>三联供</w:t>
            </w: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110.50</w:t>
            </w: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568.49</w:t>
            </w: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144.50</w:t>
            </w: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w:t>
            </w:r>
          </w:p>
        </w:tc>
        <w:tc>
          <w:tcPr>
            <w:tcW w:w="0" w:type="auto"/>
            <w:tcBorders>
              <w:top w:val="nil"/>
              <w:left w:val="nil"/>
              <w:bottom w:val="single" w:sz="4" w:space="0" w:color="auto"/>
              <w:right w:val="single" w:sz="8"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823.49</w:t>
            </w:r>
          </w:p>
        </w:tc>
      </w:tr>
      <w:tr w:rsidR="00804733" w:rsidRPr="00804733" w:rsidTr="0060419F">
        <w:trPr>
          <w:trHeight w:val="20"/>
          <w:jc w:val="center"/>
        </w:trPr>
        <w:tc>
          <w:tcPr>
            <w:tcW w:w="0" w:type="auto"/>
            <w:tcBorders>
              <w:top w:val="nil"/>
              <w:left w:val="single" w:sz="8" w:space="0" w:color="auto"/>
              <w:bottom w:val="single" w:sz="4" w:space="0" w:color="auto"/>
              <w:right w:val="single" w:sz="4" w:space="0" w:color="auto"/>
            </w:tcBorders>
            <w:shd w:val="clear" w:color="000000" w:fill="D9D9D9"/>
            <w:noWrap/>
            <w:vAlign w:val="center"/>
            <w:hideMark/>
          </w:tcPr>
          <w:p w:rsidR="00804733" w:rsidRPr="00804733" w:rsidRDefault="00804733" w:rsidP="00804733">
            <w:pPr>
              <w:jc w:val="center"/>
              <w:rPr>
                <w:rFonts w:ascii="宋体" w:hAnsi="宋体" w:cs="宋体"/>
                <w:kern w:val="0"/>
                <w:sz w:val="20"/>
                <w:szCs w:val="20"/>
              </w:rPr>
            </w:pPr>
            <w:r w:rsidRPr="00804733">
              <w:rPr>
                <w:rFonts w:ascii="宋体" w:hAnsi="宋体" w:cs="宋体" w:hint="eastAsia"/>
                <w:kern w:val="0"/>
                <w:sz w:val="20"/>
                <w:szCs w:val="20"/>
              </w:rPr>
              <w:t>1.7</w:t>
            </w:r>
          </w:p>
        </w:tc>
        <w:tc>
          <w:tcPr>
            <w:tcW w:w="0" w:type="auto"/>
            <w:tcBorders>
              <w:top w:val="nil"/>
              <w:left w:val="nil"/>
              <w:bottom w:val="single" w:sz="4" w:space="0" w:color="auto"/>
              <w:right w:val="single" w:sz="4" w:space="0" w:color="auto"/>
            </w:tcBorders>
            <w:shd w:val="clear" w:color="000000" w:fill="D9D9D9"/>
            <w:noWrap/>
            <w:vAlign w:val="center"/>
            <w:hideMark/>
          </w:tcPr>
          <w:p w:rsidR="00804733" w:rsidRPr="00804733" w:rsidRDefault="00804733" w:rsidP="00804733">
            <w:pPr>
              <w:jc w:val="left"/>
              <w:rPr>
                <w:rFonts w:ascii="宋体" w:hAnsi="宋体" w:cs="宋体"/>
                <w:color w:val="FF0000"/>
                <w:kern w:val="0"/>
                <w:sz w:val="20"/>
                <w:szCs w:val="20"/>
              </w:rPr>
            </w:pPr>
            <w:r w:rsidRPr="00804733">
              <w:rPr>
                <w:rFonts w:ascii="宋体" w:hAnsi="宋体" w:cs="宋体" w:hint="eastAsia"/>
                <w:color w:val="FF0000"/>
                <w:kern w:val="0"/>
                <w:sz w:val="20"/>
                <w:szCs w:val="20"/>
              </w:rPr>
              <w:t>燃气锅炉</w:t>
            </w: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3.90</w:t>
            </w: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20.06</w:t>
            </w: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5.10</w:t>
            </w: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w:t>
            </w:r>
          </w:p>
        </w:tc>
        <w:tc>
          <w:tcPr>
            <w:tcW w:w="0" w:type="auto"/>
            <w:tcBorders>
              <w:top w:val="nil"/>
              <w:left w:val="nil"/>
              <w:bottom w:val="single" w:sz="4" w:space="0" w:color="auto"/>
              <w:right w:val="single" w:sz="8"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29.06</w:t>
            </w:r>
          </w:p>
        </w:tc>
      </w:tr>
      <w:tr w:rsidR="00804733" w:rsidRPr="00804733" w:rsidTr="0060419F">
        <w:trPr>
          <w:trHeight w:val="20"/>
          <w:jc w:val="center"/>
        </w:trPr>
        <w:tc>
          <w:tcPr>
            <w:tcW w:w="0" w:type="auto"/>
            <w:tcBorders>
              <w:top w:val="nil"/>
              <w:left w:val="single" w:sz="8" w:space="0" w:color="auto"/>
              <w:bottom w:val="single" w:sz="4" w:space="0" w:color="auto"/>
              <w:right w:val="single" w:sz="4" w:space="0" w:color="auto"/>
            </w:tcBorders>
            <w:shd w:val="clear" w:color="000000" w:fill="D9D9D9"/>
            <w:noWrap/>
            <w:vAlign w:val="center"/>
            <w:hideMark/>
          </w:tcPr>
          <w:p w:rsidR="00804733" w:rsidRPr="00804733" w:rsidRDefault="00804733" w:rsidP="00804733">
            <w:pPr>
              <w:jc w:val="center"/>
              <w:rPr>
                <w:rFonts w:ascii="宋体" w:hAnsi="宋体" w:cs="宋体"/>
                <w:kern w:val="0"/>
                <w:sz w:val="20"/>
                <w:szCs w:val="20"/>
              </w:rPr>
            </w:pPr>
            <w:r w:rsidRPr="00804733">
              <w:rPr>
                <w:rFonts w:ascii="宋体" w:hAnsi="宋体" w:cs="宋体" w:hint="eastAsia"/>
                <w:kern w:val="0"/>
                <w:sz w:val="20"/>
                <w:szCs w:val="20"/>
              </w:rPr>
              <w:t>1.8</w:t>
            </w:r>
          </w:p>
        </w:tc>
        <w:tc>
          <w:tcPr>
            <w:tcW w:w="0" w:type="auto"/>
            <w:tcBorders>
              <w:top w:val="nil"/>
              <w:left w:val="nil"/>
              <w:bottom w:val="single" w:sz="4" w:space="0" w:color="auto"/>
              <w:right w:val="single" w:sz="4" w:space="0" w:color="auto"/>
            </w:tcBorders>
            <w:shd w:val="clear" w:color="000000" w:fill="D9D9D9"/>
            <w:noWrap/>
            <w:vAlign w:val="center"/>
            <w:hideMark/>
          </w:tcPr>
          <w:p w:rsidR="00804733" w:rsidRPr="00804733" w:rsidRDefault="00804733" w:rsidP="00804733">
            <w:pPr>
              <w:jc w:val="left"/>
              <w:rPr>
                <w:rFonts w:ascii="宋体" w:hAnsi="宋体" w:cs="宋体"/>
                <w:color w:val="FF0000"/>
                <w:kern w:val="0"/>
                <w:sz w:val="20"/>
                <w:szCs w:val="20"/>
              </w:rPr>
            </w:pPr>
            <w:r w:rsidRPr="00804733">
              <w:rPr>
                <w:rFonts w:ascii="宋体" w:hAnsi="宋体" w:cs="宋体" w:hint="eastAsia"/>
                <w:color w:val="FF0000"/>
                <w:kern w:val="0"/>
                <w:sz w:val="20"/>
                <w:szCs w:val="20"/>
              </w:rPr>
              <w:t>相变储能</w:t>
            </w: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6.50</w:t>
            </w: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33.44</w:t>
            </w: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8.50</w:t>
            </w: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w:t>
            </w:r>
          </w:p>
        </w:tc>
        <w:tc>
          <w:tcPr>
            <w:tcW w:w="0" w:type="auto"/>
            <w:tcBorders>
              <w:top w:val="nil"/>
              <w:left w:val="nil"/>
              <w:bottom w:val="single" w:sz="4" w:space="0" w:color="auto"/>
              <w:right w:val="single" w:sz="8"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48.44</w:t>
            </w:r>
          </w:p>
        </w:tc>
      </w:tr>
      <w:tr w:rsidR="00804733" w:rsidRPr="00804733" w:rsidTr="0060419F">
        <w:trPr>
          <w:trHeight w:val="20"/>
          <w:jc w:val="center"/>
        </w:trPr>
        <w:tc>
          <w:tcPr>
            <w:tcW w:w="0" w:type="auto"/>
            <w:tcBorders>
              <w:top w:val="nil"/>
              <w:left w:val="single" w:sz="8" w:space="0" w:color="auto"/>
              <w:bottom w:val="single" w:sz="4" w:space="0" w:color="auto"/>
              <w:right w:val="single" w:sz="4" w:space="0" w:color="auto"/>
            </w:tcBorders>
            <w:shd w:val="clear" w:color="000000" w:fill="D9D9D9"/>
            <w:noWrap/>
            <w:vAlign w:val="center"/>
            <w:hideMark/>
          </w:tcPr>
          <w:p w:rsidR="00804733" w:rsidRPr="00804733" w:rsidRDefault="00804733" w:rsidP="00804733">
            <w:pPr>
              <w:jc w:val="center"/>
              <w:rPr>
                <w:rFonts w:ascii="宋体" w:hAnsi="宋体" w:cs="宋体"/>
                <w:kern w:val="0"/>
                <w:sz w:val="20"/>
                <w:szCs w:val="20"/>
              </w:rPr>
            </w:pPr>
            <w:r w:rsidRPr="00804733">
              <w:rPr>
                <w:rFonts w:ascii="宋体" w:hAnsi="宋体" w:cs="宋体" w:hint="eastAsia"/>
                <w:kern w:val="0"/>
                <w:sz w:val="20"/>
                <w:szCs w:val="20"/>
              </w:rPr>
              <w:t>1.9</w:t>
            </w:r>
          </w:p>
        </w:tc>
        <w:tc>
          <w:tcPr>
            <w:tcW w:w="0" w:type="auto"/>
            <w:tcBorders>
              <w:top w:val="nil"/>
              <w:left w:val="nil"/>
              <w:bottom w:val="single" w:sz="4" w:space="0" w:color="auto"/>
              <w:right w:val="single" w:sz="4" w:space="0" w:color="auto"/>
            </w:tcBorders>
            <w:shd w:val="clear" w:color="000000" w:fill="D9D9D9"/>
            <w:noWrap/>
            <w:vAlign w:val="center"/>
            <w:hideMark/>
          </w:tcPr>
          <w:p w:rsidR="00804733" w:rsidRPr="00804733" w:rsidRDefault="00804733" w:rsidP="00804733">
            <w:pPr>
              <w:jc w:val="left"/>
              <w:rPr>
                <w:rFonts w:ascii="宋体" w:hAnsi="宋体" w:cs="宋体"/>
                <w:color w:val="FF0000"/>
                <w:kern w:val="0"/>
                <w:sz w:val="20"/>
                <w:szCs w:val="20"/>
              </w:rPr>
            </w:pPr>
            <w:r w:rsidRPr="00804733">
              <w:rPr>
                <w:rFonts w:ascii="宋体" w:hAnsi="宋体" w:cs="宋体" w:hint="eastAsia"/>
                <w:color w:val="FF0000"/>
                <w:kern w:val="0"/>
                <w:sz w:val="20"/>
                <w:szCs w:val="20"/>
              </w:rPr>
              <w:t>电动车</w:t>
            </w: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w:t>
            </w: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w:t>
            </w: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w:t>
            </w: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w:t>
            </w:r>
          </w:p>
        </w:tc>
        <w:tc>
          <w:tcPr>
            <w:tcW w:w="0" w:type="auto"/>
            <w:tcBorders>
              <w:top w:val="nil"/>
              <w:left w:val="nil"/>
              <w:bottom w:val="single" w:sz="4" w:space="0" w:color="auto"/>
              <w:right w:val="single" w:sz="8"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w:t>
            </w:r>
          </w:p>
        </w:tc>
      </w:tr>
      <w:tr w:rsidR="00804733" w:rsidRPr="00804733" w:rsidTr="0060419F">
        <w:trPr>
          <w:trHeight w:val="20"/>
          <w:jc w:val="center"/>
        </w:trPr>
        <w:tc>
          <w:tcPr>
            <w:tcW w:w="0" w:type="auto"/>
            <w:tcBorders>
              <w:top w:val="nil"/>
              <w:left w:val="single" w:sz="8" w:space="0" w:color="auto"/>
              <w:bottom w:val="single" w:sz="4" w:space="0" w:color="auto"/>
              <w:right w:val="single" w:sz="4" w:space="0" w:color="auto"/>
            </w:tcBorders>
            <w:shd w:val="clear" w:color="000000" w:fill="D9D9D9"/>
            <w:noWrap/>
            <w:vAlign w:val="center"/>
            <w:hideMark/>
          </w:tcPr>
          <w:p w:rsidR="00804733" w:rsidRPr="00804733" w:rsidRDefault="00804733" w:rsidP="00804733">
            <w:pPr>
              <w:jc w:val="center"/>
              <w:rPr>
                <w:rFonts w:ascii="宋体" w:hAnsi="宋体" w:cs="宋体"/>
                <w:kern w:val="0"/>
                <w:sz w:val="20"/>
                <w:szCs w:val="20"/>
              </w:rPr>
            </w:pPr>
            <w:r w:rsidRPr="00804733">
              <w:rPr>
                <w:rFonts w:ascii="宋体" w:hAnsi="宋体" w:cs="宋体" w:hint="eastAsia"/>
                <w:kern w:val="0"/>
                <w:sz w:val="20"/>
                <w:szCs w:val="20"/>
              </w:rPr>
              <w:t>1.10</w:t>
            </w:r>
          </w:p>
        </w:tc>
        <w:tc>
          <w:tcPr>
            <w:tcW w:w="0" w:type="auto"/>
            <w:tcBorders>
              <w:top w:val="nil"/>
              <w:left w:val="nil"/>
              <w:bottom w:val="single" w:sz="4" w:space="0" w:color="auto"/>
              <w:right w:val="single" w:sz="4" w:space="0" w:color="auto"/>
            </w:tcBorders>
            <w:shd w:val="clear" w:color="000000" w:fill="D9D9D9"/>
            <w:noWrap/>
            <w:vAlign w:val="center"/>
            <w:hideMark/>
          </w:tcPr>
          <w:p w:rsidR="00804733" w:rsidRPr="00804733" w:rsidRDefault="00804733" w:rsidP="00804733">
            <w:pPr>
              <w:jc w:val="left"/>
              <w:rPr>
                <w:rFonts w:ascii="宋体" w:hAnsi="宋体" w:cs="宋体"/>
                <w:color w:val="FF0000"/>
                <w:kern w:val="0"/>
                <w:sz w:val="20"/>
                <w:szCs w:val="20"/>
              </w:rPr>
            </w:pPr>
            <w:r w:rsidRPr="00804733">
              <w:rPr>
                <w:rFonts w:ascii="宋体" w:hAnsi="宋体" w:cs="宋体" w:hint="eastAsia"/>
                <w:color w:val="FF0000"/>
                <w:kern w:val="0"/>
                <w:sz w:val="20"/>
                <w:szCs w:val="20"/>
              </w:rPr>
              <w:t>锂电池</w:t>
            </w: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30.94</w:t>
            </w: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159.18</w:t>
            </w: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40.46</w:t>
            </w: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w:t>
            </w:r>
          </w:p>
        </w:tc>
        <w:tc>
          <w:tcPr>
            <w:tcW w:w="0" w:type="auto"/>
            <w:tcBorders>
              <w:top w:val="nil"/>
              <w:left w:val="nil"/>
              <w:bottom w:val="single" w:sz="4" w:space="0" w:color="auto"/>
              <w:right w:val="single" w:sz="8"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230.58</w:t>
            </w:r>
          </w:p>
        </w:tc>
      </w:tr>
      <w:tr w:rsidR="00804733" w:rsidRPr="00804733" w:rsidTr="0060419F">
        <w:trPr>
          <w:trHeight w:val="20"/>
          <w:jc w:val="center"/>
        </w:trPr>
        <w:tc>
          <w:tcPr>
            <w:tcW w:w="0" w:type="auto"/>
            <w:tcBorders>
              <w:top w:val="nil"/>
              <w:left w:val="single" w:sz="8" w:space="0" w:color="auto"/>
              <w:bottom w:val="single" w:sz="4" w:space="0" w:color="auto"/>
              <w:right w:val="single" w:sz="4" w:space="0" w:color="auto"/>
            </w:tcBorders>
            <w:shd w:val="clear" w:color="000000" w:fill="D9D9D9"/>
            <w:noWrap/>
            <w:vAlign w:val="center"/>
            <w:hideMark/>
          </w:tcPr>
          <w:p w:rsidR="00804733" w:rsidRPr="00804733" w:rsidRDefault="00804733" w:rsidP="00804733">
            <w:pPr>
              <w:jc w:val="center"/>
              <w:rPr>
                <w:rFonts w:ascii="宋体" w:hAnsi="宋体" w:cs="宋体"/>
                <w:kern w:val="0"/>
                <w:sz w:val="20"/>
                <w:szCs w:val="20"/>
              </w:rPr>
            </w:pPr>
            <w:r w:rsidRPr="00804733">
              <w:rPr>
                <w:rFonts w:ascii="宋体" w:hAnsi="宋体" w:cs="宋体" w:hint="eastAsia"/>
                <w:kern w:val="0"/>
                <w:sz w:val="20"/>
                <w:szCs w:val="20"/>
              </w:rPr>
              <w:t>1.11</w:t>
            </w:r>
          </w:p>
        </w:tc>
        <w:tc>
          <w:tcPr>
            <w:tcW w:w="0" w:type="auto"/>
            <w:tcBorders>
              <w:top w:val="nil"/>
              <w:left w:val="nil"/>
              <w:bottom w:val="single" w:sz="4" w:space="0" w:color="auto"/>
              <w:right w:val="single" w:sz="4" w:space="0" w:color="auto"/>
            </w:tcBorders>
            <w:shd w:val="clear" w:color="000000" w:fill="D9D9D9"/>
            <w:noWrap/>
            <w:vAlign w:val="center"/>
            <w:hideMark/>
          </w:tcPr>
          <w:p w:rsidR="00804733" w:rsidRPr="00804733" w:rsidRDefault="00804733" w:rsidP="00804733">
            <w:pPr>
              <w:jc w:val="left"/>
              <w:rPr>
                <w:rFonts w:ascii="宋体" w:hAnsi="宋体" w:cs="宋体"/>
                <w:color w:val="FF0000"/>
                <w:kern w:val="0"/>
                <w:sz w:val="20"/>
                <w:szCs w:val="20"/>
              </w:rPr>
            </w:pPr>
            <w:r w:rsidRPr="00804733">
              <w:rPr>
                <w:rFonts w:ascii="宋体" w:hAnsi="宋体" w:cs="宋体" w:hint="eastAsia"/>
                <w:color w:val="FF0000"/>
                <w:kern w:val="0"/>
                <w:sz w:val="20"/>
                <w:szCs w:val="20"/>
              </w:rPr>
              <w:t>集热器</w:t>
            </w: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1.69</w:t>
            </w: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8.69</w:t>
            </w: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2.21</w:t>
            </w: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w:t>
            </w:r>
          </w:p>
        </w:tc>
        <w:tc>
          <w:tcPr>
            <w:tcW w:w="0" w:type="auto"/>
            <w:tcBorders>
              <w:top w:val="nil"/>
              <w:left w:val="nil"/>
              <w:bottom w:val="single" w:sz="4" w:space="0" w:color="auto"/>
              <w:right w:val="single" w:sz="8"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12.59</w:t>
            </w:r>
          </w:p>
        </w:tc>
      </w:tr>
      <w:tr w:rsidR="00804733" w:rsidRPr="00804733" w:rsidTr="0060419F">
        <w:trPr>
          <w:trHeight w:val="20"/>
          <w:jc w:val="center"/>
        </w:trPr>
        <w:tc>
          <w:tcPr>
            <w:tcW w:w="0" w:type="auto"/>
            <w:tcBorders>
              <w:top w:val="nil"/>
              <w:left w:val="single" w:sz="8" w:space="0" w:color="auto"/>
              <w:bottom w:val="single" w:sz="4" w:space="0" w:color="auto"/>
              <w:right w:val="single" w:sz="4" w:space="0" w:color="auto"/>
            </w:tcBorders>
            <w:shd w:val="clear" w:color="000000" w:fill="D9D9D9"/>
            <w:noWrap/>
            <w:vAlign w:val="center"/>
            <w:hideMark/>
          </w:tcPr>
          <w:p w:rsidR="00804733" w:rsidRPr="00804733" w:rsidRDefault="00804733" w:rsidP="00804733">
            <w:pPr>
              <w:jc w:val="center"/>
              <w:rPr>
                <w:rFonts w:ascii="宋体" w:hAnsi="宋体" w:cs="宋体"/>
                <w:kern w:val="0"/>
                <w:sz w:val="20"/>
                <w:szCs w:val="20"/>
              </w:rPr>
            </w:pPr>
            <w:r w:rsidRPr="00804733">
              <w:rPr>
                <w:rFonts w:ascii="宋体" w:hAnsi="宋体" w:cs="宋体" w:hint="eastAsia"/>
                <w:kern w:val="0"/>
                <w:sz w:val="20"/>
                <w:szCs w:val="20"/>
              </w:rPr>
              <w:t>1.12</w:t>
            </w:r>
          </w:p>
        </w:tc>
        <w:tc>
          <w:tcPr>
            <w:tcW w:w="0" w:type="auto"/>
            <w:tcBorders>
              <w:top w:val="nil"/>
              <w:left w:val="nil"/>
              <w:bottom w:val="single" w:sz="4" w:space="0" w:color="auto"/>
              <w:right w:val="single" w:sz="4" w:space="0" w:color="auto"/>
            </w:tcBorders>
            <w:shd w:val="clear" w:color="000000" w:fill="D9D9D9"/>
            <w:noWrap/>
            <w:vAlign w:val="center"/>
            <w:hideMark/>
          </w:tcPr>
          <w:p w:rsidR="00804733" w:rsidRPr="00804733" w:rsidRDefault="00804733" w:rsidP="00804733">
            <w:pPr>
              <w:jc w:val="left"/>
              <w:rPr>
                <w:rFonts w:ascii="宋体" w:hAnsi="宋体" w:cs="宋体"/>
                <w:color w:val="FF0000"/>
                <w:kern w:val="0"/>
                <w:sz w:val="20"/>
                <w:szCs w:val="20"/>
              </w:rPr>
            </w:pPr>
            <w:r w:rsidRPr="00804733">
              <w:rPr>
                <w:rFonts w:ascii="宋体" w:hAnsi="宋体" w:cs="宋体" w:hint="eastAsia"/>
                <w:color w:val="FF0000"/>
                <w:kern w:val="0"/>
                <w:sz w:val="20"/>
                <w:szCs w:val="20"/>
              </w:rPr>
              <w:t>热泵</w:t>
            </w: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w:t>
            </w: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w:t>
            </w: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w:t>
            </w: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w:t>
            </w:r>
          </w:p>
        </w:tc>
        <w:tc>
          <w:tcPr>
            <w:tcW w:w="0" w:type="auto"/>
            <w:tcBorders>
              <w:top w:val="nil"/>
              <w:left w:val="nil"/>
              <w:bottom w:val="single" w:sz="4" w:space="0" w:color="auto"/>
              <w:right w:val="single" w:sz="8"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w:t>
            </w:r>
          </w:p>
        </w:tc>
      </w:tr>
      <w:tr w:rsidR="00804733" w:rsidRPr="00804733" w:rsidTr="0060419F">
        <w:trPr>
          <w:trHeight w:val="20"/>
          <w:jc w:val="center"/>
        </w:trPr>
        <w:tc>
          <w:tcPr>
            <w:tcW w:w="0" w:type="auto"/>
            <w:tcBorders>
              <w:top w:val="nil"/>
              <w:left w:val="single" w:sz="8" w:space="0" w:color="auto"/>
              <w:bottom w:val="single" w:sz="4" w:space="0" w:color="auto"/>
              <w:right w:val="single" w:sz="4" w:space="0" w:color="auto"/>
            </w:tcBorders>
            <w:shd w:val="clear" w:color="000000" w:fill="D9D9D9"/>
            <w:noWrap/>
            <w:vAlign w:val="center"/>
            <w:hideMark/>
          </w:tcPr>
          <w:p w:rsidR="00804733" w:rsidRPr="00804733" w:rsidRDefault="00804733" w:rsidP="00804733">
            <w:pPr>
              <w:jc w:val="center"/>
              <w:rPr>
                <w:rFonts w:ascii="宋体" w:hAnsi="宋体" w:cs="宋体"/>
                <w:kern w:val="0"/>
                <w:sz w:val="20"/>
                <w:szCs w:val="20"/>
              </w:rPr>
            </w:pPr>
            <w:r w:rsidRPr="00804733">
              <w:rPr>
                <w:rFonts w:ascii="宋体" w:hAnsi="宋体" w:cs="宋体" w:hint="eastAsia"/>
                <w:kern w:val="0"/>
                <w:sz w:val="20"/>
                <w:szCs w:val="20"/>
              </w:rPr>
              <w:t>1.13</w:t>
            </w:r>
          </w:p>
        </w:tc>
        <w:tc>
          <w:tcPr>
            <w:tcW w:w="0" w:type="auto"/>
            <w:tcBorders>
              <w:top w:val="nil"/>
              <w:left w:val="nil"/>
              <w:bottom w:val="single" w:sz="4" w:space="0" w:color="auto"/>
              <w:right w:val="single" w:sz="4" w:space="0" w:color="auto"/>
            </w:tcBorders>
            <w:shd w:val="clear" w:color="000000" w:fill="D9D9D9"/>
            <w:noWrap/>
            <w:vAlign w:val="center"/>
            <w:hideMark/>
          </w:tcPr>
          <w:p w:rsidR="00804733" w:rsidRPr="00804733" w:rsidRDefault="00804733" w:rsidP="00804733">
            <w:pPr>
              <w:jc w:val="left"/>
              <w:rPr>
                <w:rFonts w:ascii="宋体" w:hAnsi="宋体" w:cs="宋体"/>
                <w:color w:val="FF0000"/>
                <w:kern w:val="0"/>
                <w:sz w:val="20"/>
                <w:szCs w:val="20"/>
              </w:rPr>
            </w:pPr>
            <w:r w:rsidRPr="00804733">
              <w:rPr>
                <w:rFonts w:ascii="宋体" w:hAnsi="宋体" w:cs="宋体" w:hint="eastAsia"/>
                <w:color w:val="FF0000"/>
                <w:kern w:val="0"/>
                <w:sz w:val="20"/>
                <w:szCs w:val="20"/>
              </w:rPr>
              <w:t>能源管控平台</w:t>
            </w: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6.50</w:t>
            </w: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33.44</w:t>
            </w: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8.50</w:t>
            </w: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w:t>
            </w:r>
          </w:p>
        </w:tc>
        <w:tc>
          <w:tcPr>
            <w:tcW w:w="0" w:type="auto"/>
            <w:tcBorders>
              <w:top w:val="nil"/>
              <w:left w:val="nil"/>
              <w:bottom w:val="single" w:sz="4" w:space="0" w:color="auto"/>
              <w:right w:val="single" w:sz="8"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48.44</w:t>
            </w:r>
          </w:p>
        </w:tc>
      </w:tr>
      <w:tr w:rsidR="00804733" w:rsidRPr="00804733" w:rsidTr="0060419F">
        <w:trPr>
          <w:trHeight w:val="20"/>
          <w:jc w:val="center"/>
        </w:trPr>
        <w:tc>
          <w:tcPr>
            <w:tcW w:w="0" w:type="auto"/>
            <w:tcBorders>
              <w:top w:val="nil"/>
              <w:left w:val="single" w:sz="8" w:space="0" w:color="auto"/>
              <w:bottom w:val="single" w:sz="4" w:space="0" w:color="auto"/>
              <w:right w:val="single" w:sz="4" w:space="0" w:color="auto"/>
            </w:tcBorders>
            <w:shd w:val="clear" w:color="000000" w:fill="D9D9D9"/>
            <w:noWrap/>
            <w:vAlign w:val="center"/>
            <w:hideMark/>
          </w:tcPr>
          <w:p w:rsidR="00804733" w:rsidRPr="00804733" w:rsidRDefault="00804733" w:rsidP="00804733">
            <w:pPr>
              <w:jc w:val="center"/>
              <w:rPr>
                <w:rFonts w:ascii="宋体" w:hAnsi="宋体" w:cs="宋体"/>
                <w:kern w:val="0"/>
                <w:sz w:val="20"/>
                <w:szCs w:val="20"/>
              </w:rPr>
            </w:pPr>
            <w:r w:rsidRPr="00804733">
              <w:rPr>
                <w:rFonts w:ascii="宋体" w:hAnsi="宋体" w:cs="宋体" w:hint="eastAsia"/>
                <w:kern w:val="0"/>
                <w:sz w:val="20"/>
                <w:szCs w:val="20"/>
              </w:rPr>
              <w:t>1.14</w:t>
            </w:r>
          </w:p>
        </w:tc>
        <w:tc>
          <w:tcPr>
            <w:tcW w:w="0" w:type="auto"/>
            <w:tcBorders>
              <w:top w:val="nil"/>
              <w:left w:val="nil"/>
              <w:bottom w:val="single" w:sz="4" w:space="0" w:color="auto"/>
              <w:right w:val="single" w:sz="4" w:space="0" w:color="auto"/>
            </w:tcBorders>
            <w:shd w:val="clear" w:color="000000" w:fill="D9D9D9"/>
            <w:noWrap/>
            <w:vAlign w:val="center"/>
            <w:hideMark/>
          </w:tcPr>
          <w:p w:rsidR="00804733" w:rsidRPr="00804733" w:rsidRDefault="00804733" w:rsidP="00804733">
            <w:pPr>
              <w:jc w:val="left"/>
              <w:rPr>
                <w:rFonts w:ascii="宋体" w:hAnsi="宋体" w:cs="宋体"/>
                <w:color w:val="FF0000"/>
                <w:kern w:val="0"/>
                <w:sz w:val="20"/>
                <w:szCs w:val="20"/>
              </w:rPr>
            </w:pPr>
            <w:r w:rsidRPr="00804733">
              <w:rPr>
                <w:rFonts w:ascii="宋体" w:hAnsi="宋体" w:cs="宋体" w:hint="eastAsia"/>
                <w:color w:val="FF0000"/>
                <w:kern w:val="0"/>
                <w:sz w:val="20"/>
                <w:szCs w:val="20"/>
              </w:rPr>
              <w:t>电网</w:t>
            </w: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w:t>
            </w: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w:t>
            </w: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w:t>
            </w: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w:t>
            </w:r>
          </w:p>
        </w:tc>
        <w:tc>
          <w:tcPr>
            <w:tcW w:w="0" w:type="auto"/>
            <w:tcBorders>
              <w:top w:val="nil"/>
              <w:left w:val="nil"/>
              <w:bottom w:val="single" w:sz="4" w:space="0" w:color="auto"/>
              <w:right w:val="single" w:sz="8"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w:t>
            </w:r>
          </w:p>
        </w:tc>
      </w:tr>
      <w:tr w:rsidR="00804733" w:rsidRPr="00804733" w:rsidTr="0060419F">
        <w:trPr>
          <w:trHeight w:val="20"/>
          <w:jc w:val="center"/>
        </w:trPr>
        <w:tc>
          <w:tcPr>
            <w:tcW w:w="0" w:type="auto"/>
            <w:tcBorders>
              <w:top w:val="nil"/>
              <w:left w:val="single" w:sz="8" w:space="0" w:color="auto"/>
              <w:bottom w:val="single" w:sz="4" w:space="0" w:color="auto"/>
              <w:right w:val="single" w:sz="4" w:space="0" w:color="auto"/>
            </w:tcBorders>
            <w:shd w:val="clear" w:color="000000" w:fill="D9D9D9"/>
            <w:noWrap/>
            <w:vAlign w:val="center"/>
            <w:hideMark/>
          </w:tcPr>
          <w:p w:rsidR="00804733" w:rsidRPr="00804733" w:rsidRDefault="00804733" w:rsidP="00804733">
            <w:pPr>
              <w:jc w:val="center"/>
              <w:rPr>
                <w:rFonts w:ascii="宋体" w:hAnsi="宋体" w:cs="宋体"/>
                <w:kern w:val="0"/>
                <w:sz w:val="20"/>
                <w:szCs w:val="20"/>
              </w:rPr>
            </w:pPr>
            <w:r w:rsidRPr="00804733">
              <w:rPr>
                <w:rFonts w:ascii="宋体" w:hAnsi="宋体" w:cs="宋体" w:hint="eastAsia"/>
                <w:kern w:val="0"/>
                <w:sz w:val="20"/>
                <w:szCs w:val="20"/>
              </w:rPr>
              <w:t>1.15</w:t>
            </w:r>
          </w:p>
        </w:tc>
        <w:tc>
          <w:tcPr>
            <w:tcW w:w="0" w:type="auto"/>
            <w:tcBorders>
              <w:top w:val="nil"/>
              <w:left w:val="nil"/>
              <w:bottom w:val="single" w:sz="4" w:space="0" w:color="auto"/>
              <w:right w:val="single" w:sz="4" w:space="0" w:color="auto"/>
            </w:tcBorders>
            <w:shd w:val="clear" w:color="000000" w:fill="D9D9D9"/>
            <w:noWrap/>
            <w:vAlign w:val="center"/>
            <w:hideMark/>
          </w:tcPr>
          <w:p w:rsidR="00804733" w:rsidRPr="00804733" w:rsidRDefault="00804733" w:rsidP="00804733">
            <w:pPr>
              <w:jc w:val="left"/>
              <w:rPr>
                <w:rFonts w:ascii="宋体" w:hAnsi="宋体" w:cs="宋体"/>
                <w:color w:val="FF0000"/>
                <w:kern w:val="0"/>
                <w:sz w:val="20"/>
                <w:szCs w:val="20"/>
              </w:rPr>
            </w:pPr>
            <w:r w:rsidRPr="00804733">
              <w:rPr>
                <w:rFonts w:ascii="宋体" w:hAnsi="宋体" w:cs="宋体" w:hint="eastAsia"/>
                <w:color w:val="FF0000"/>
                <w:kern w:val="0"/>
                <w:sz w:val="20"/>
                <w:szCs w:val="20"/>
              </w:rPr>
              <w:t>施工总承包费</w:t>
            </w: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w:t>
            </w: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w:t>
            </w: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w:t>
            </w: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w:t>
            </w:r>
          </w:p>
        </w:tc>
        <w:tc>
          <w:tcPr>
            <w:tcW w:w="0" w:type="auto"/>
            <w:tcBorders>
              <w:top w:val="nil"/>
              <w:left w:val="nil"/>
              <w:bottom w:val="single" w:sz="4" w:space="0" w:color="auto"/>
              <w:right w:val="single" w:sz="8"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w:t>
            </w:r>
          </w:p>
        </w:tc>
      </w:tr>
      <w:tr w:rsidR="00804733" w:rsidRPr="00804733" w:rsidTr="0060419F">
        <w:trPr>
          <w:trHeight w:val="20"/>
          <w:jc w:val="center"/>
        </w:trPr>
        <w:tc>
          <w:tcPr>
            <w:tcW w:w="0" w:type="auto"/>
            <w:tcBorders>
              <w:top w:val="nil"/>
              <w:left w:val="single" w:sz="8" w:space="0" w:color="auto"/>
              <w:bottom w:val="single" w:sz="4" w:space="0" w:color="auto"/>
              <w:right w:val="single" w:sz="4" w:space="0" w:color="auto"/>
            </w:tcBorders>
            <w:shd w:val="clear" w:color="000000" w:fill="D9D9D9"/>
            <w:noWrap/>
            <w:vAlign w:val="center"/>
            <w:hideMark/>
          </w:tcPr>
          <w:p w:rsidR="00804733" w:rsidRPr="00804733" w:rsidRDefault="00804733" w:rsidP="00804733">
            <w:pPr>
              <w:jc w:val="center"/>
              <w:rPr>
                <w:rFonts w:ascii="宋体" w:hAnsi="宋体" w:cs="宋体"/>
                <w:kern w:val="0"/>
                <w:sz w:val="20"/>
                <w:szCs w:val="20"/>
              </w:rPr>
            </w:pPr>
            <w:r w:rsidRPr="00804733">
              <w:rPr>
                <w:rFonts w:ascii="宋体" w:hAnsi="宋体" w:cs="宋体" w:hint="eastAsia"/>
                <w:kern w:val="0"/>
                <w:sz w:val="20"/>
                <w:szCs w:val="20"/>
              </w:rPr>
              <w:t>1.16</w:t>
            </w:r>
          </w:p>
        </w:tc>
        <w:tc>
          <w:tcPr>
            <w:tcW w:w="0" w:type="auto"/>
            <w:tcBorders>
              <w:top w:val="nil"/>
              <w:left w:val="nil"/>
              <w:bottom w:val="single" w:sz="4" w:space="0" w:color="auto"/>
              <w:right w:val="single" w:sz="4" w:space="0" w:color="auto"/>
            </w:tcBorders>
            <w:shd w:val="clear" w:color="000000" w:fill="D9D9D9"/>
            <w:noWrap/>
            <w:vAlign w:val="center"/>
            <w:hideMark/>
          </w:tcPr>
          <w:p w:rsidR="00804733" w:rsidRPr="00804733" w:rsidRDefault="00804733" w:rsidP="00804733">
            <w:pPr>
              <w:jc w:val="left"/>
              <w:rPr>
                <w:rFonts w:ascii="宋体" w:hAnsi="宋体" w:cs="宋体"/>
                <w:color w:val="FF0000"/>
                <w:kern w:val="0"/>
                <w:sz w:val="20"/>
                <w:szCs w:val="20"/>
              </w:rPr>
            </w:pPr>
            <w:r w:rsidRPr="00804733">
              <w:rPr>
                <w:rFonts w:ascii="宋体" w:hAnsi="宋体" w:cs="宋体" w:hint="eastAsia"/>
                <w:color w:val="FF0000"/>
                <w:kern w:val="0"/>
                <w:sz w:val="20"/>
                <w:szCs w:val="20"/>
              </w:rPr>
              <w:t>运杂费</w:t>
            </w: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p>
        </w:tc>
        <w:tc>
          <w:tcPr>
            <w:tcW w:w="0" w:type="auto"/>
            <w:tcBorders>
              <w:top w:val="nil"/>
              <w:left w:val="nil"/>
              <w:bottom w:val="single" w:sz="4" w:space="0" w:color="auto"/>
              <w:right w:val="single" w:sz="8"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w:t>
            </w:r>
          </w:p>
        </w:tc>
      </w:tr>
      <w:tr w:rsidR="00804733" w:rsidRPr="00804733" w:rsidTr="0060419F">
        <w:trPr>
          <w:trHeight w:val="20"/>
          <w:jc w:val="center"/>
        </w:trPr>
        <w:tc>
          <w:tcPr>
            <w:tcW w:w="0" w:type="auto"/>
            <w:tcBorders>
              <w:top w:val="nil"/>
              <w:left w:val="single" w:sz="8" w:space="0" w:color="auto"/>
              <w:bottom w:val="single" w:sz="4" w:space="0" w:color="auto"/>
              <w:right w:val="single" w:sz="4" w:space="0" w:color="auto"/>
            </w:tcBorders>
            <w:shd w:val="clear" w:color="000000" w:fill="D9D9D9"/>
            <w:noWrap/>
            <w:vAlign w:val="center"/>
            <w:hideMark/>
          </w:tcPr>
          <w:p w:rsidR="00804733" w:rsidRPr="00804733" w:rsidRDefault="00804733" w:rsidP="00804733">
            <w:pPr>
              <w:jc w:val="center"/>
              <w:rPr>
                <w:rFonts w:ascii="宋体" w:hAnsi="宋体" w:cs="宋体"/>
                <w:kern w:val="0"/>
                <w:sz w:val="20"/>
                <w:szCs w:val="20"/>
              </w:rPr>
            </w:pPr>
            <w:r w:rsidRPr="00804733">
              <w:rPr>
                <w:rFonts w:ascii="宋体" w:hAnsi="宋体" w:cs="宋体" w:hint="eastAsia"/>
                <w:kern w:val="0"/>
                <w:sz w:val="20"/>
                <w:szCs w:val="20"/>
              </w:rPr>
              <w:lastRenderedPageBreak/>
              <w:t>1.17</w:t>
            </w:r>
          </w:p>
        </w:tc>
        <w:tc>
          <w:tcPr>
            <w:tcW w:w="0" w:type="auto"/>
            <w:tcBorders>
              <w:top w:val="nil"/>
              <w:left w:val="nil"/>
              <w:bottom w:val="single" w:sz="4" w:space="0" w:color="auto"/>
              <w:right w:val="single" w:sz="4" w:space="0" w:color="auto"/>
            </w:tcBorders>
            <w:shd w:val="clear" w:color="000000" w:fill="D9D9D9"/>
            <w:noWrap/>
            <w:vAlign w:val="center"/>
            <w:hideMark/>
          </w:tcPr>
          <w:p w:rsidR="00804733" w:rsidRPr="00804733" w:rsidRDefault="00804733" w:rsidP="00804733">
            <w:pPr>
              <w:jc w:val="left"/>
              <w:rPr>
                <w:rFonts w:ascii="宋体" w:hAnsi="宋体" w:cs="宋体"/>
                <w:color w:val="FF0000"/>
                <w:kern w:val="0"/>
                <w:sz w:val="20"/>
                <w:szCs w:val="20"/>
              </w:rPr>
            </w:pPr>
            <w:r w:rsidRPr="00804733">
              <w:rPr>
                <w:rFonts w:ascii="宋体" w:hAnsi="宋体" w:cs="宋体" w:hint="eastAsia"/>
                <w:color w:val="FF0000"/>
                <w:kern w:val="0"/>
                <w:sz w:val="20"/>
                <w:szCs w:val="20"/>
              </w:rPr>
              <w:t>附属生产工程</w:t>
            </w: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2.38</w:t>
            </w: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2.38</w:t>
            </w:r>
          </w:p>
        </w:tc>
        <w:tc>
          <w:tcPr>
            <w:tcW w:w="0" w:type="auto"/>
            <w:tcBorders>
              <w:top w:val="nil"/>
              <w:left w:val="nil"/>
              <w:bottom w:val="single" w:sz="4" w:space="0" w:color="auto"/>
              <w:right w:val="single" w:sz="8"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4.76</w:t>
            </w:r>
          </w:p>
        </w:tc>
      </w:tr>
      <w:tr w:rsidR="00804733" w:rsidRPr="00804733" w:rsidTr="0060419F">
        <w:trPr>
          <w:trHeight w:val="20"/>
          <w:jc w:val="center"/>
        </w:trPr>
        <w:tc>
          <w:tcPr>
            <w:tcW w:w="0" w:type="auto"/>
            <w:tcBorders>
              <w:top w:val="nil"/>
              <w:left w:val="single" w:sz="8" w:space="0" w:color="auto"/>
              <w:bottom w:val="single" w:sz="4" w:space="0" w:color="auto"/>
              <w:right w:val="single" w:sz="4" w:space="0" w:color="auto"/>
            </w:tcBorders>
            <w:shd w:val="clear" w:color="000000" w:fill="BFBFBF"/>
            <w:noWrap/>
            <w:vAlign w:val="center"/>
            <w:hideMark/>
          </w:tcPr>
          <w:p w:rsidR="00804733" w:rsidRPr="00804733" w:rsidRDefault="00804733" w:rsidP="00804733">
            <w:pPr>
              <w:jc w:val="center"/>
              <w:rPr>
                <w:rFonts w:ascii="宋体" w:hAnsi="宋体" w:cs="宋体"/>
                <w:kern w:val="0"/>
                <w:sz w:val="20"/>
                <w:szCs w:val="20"/>
              </w:rPr>
            </w:pPr>
            <w:r w:rsidRPr="00804733">
              <w:rPr>
                <w:rFonts w:ascii="宋体" w:hAnsi="宋体" w:cs="宋体" w:hint="eastAsia"/>
                <w:kern w:val="0"/>
                <w:sz w:val="20"/>
                <w:szCs w:val="20"/>
              </w:rPr>
              <w:t>2</w:t>
            </w:r>
          </w:p>
        </w:tc>
        <w:tc>
          <w:tcPr>
            <w:tcW w:w="0" w:type="auto"/>
            <w:tcBorders>
              <w:top w:val="nil"/>
              <w:left w:val="nil"/>
              <w:bottom w:val="single" w:sz="4" w:space="0" w:color="auto"/>
              <w:right w:val="single" w:sz="4" w:space="0" w:color="auto"/>
            </w:tcBorders>
            <w:shd w:val="clear" w:color="000000" w:fill="BFBFBF"/>
            <w:noWrap/>
            <w:vAlign w:val="center"/>
            <w:hideMark/>
          </w:tcPr>
          <w:p w:rsidR="00804733" w:rsidRPr="00804733" w:rsidRDefault="00804733" w:rsidP="00804733">
            <w:pPr>
              <w:jc w:val="left"/>
              <w:rPr>
                <w:rFonts w:ascii="宋体" w:hAnsi="宋体" w:cs="宋体"/>
                <w:kern w:val="0"/>
                <w:sz w:val="20"/>
                <w:szCs w:val="20"/>
              </w:rPr>
            </w:pPr>
            <w:r w:rsidRPr="00804733">
              <w:rPr>
                <w:rFonts w:ascii="宋体" w:hAnsi="宋体" w:cs="宋体" w:hint="eastAsia"/>
                <w:kern w:val="0"/>
                <w:sz w:val="20"/>
                <w:szCs w:val="20"/>
              </w:rPr>
              <w:t>其它费用</w:t>
            </w: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w:t>
            </w: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w:t>
            </w: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w:t>
            </w: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54.79</w:t>
            </w:r>
          </w:p>
        </w:tc>
        <w:tc>
          <w:tcPr>
            <w:tcW w:w="0" w:type="auto"/>
            <w:tcBorders>
              <w:top w:val="nil"/>
              <w:left w:val="nil"/>
              <w:bottom w:val="single" w:sz="4" w:space="0" w:color="auto"/>
              <w:right w:val="single" w:sz="8"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54.79</w:t>
            </w:r>
          </w:p>
        </w:tc>
      </w:tr>
      <w:tr w:rsidR="00804733" w:rsidRPr="00804733" w:rsidTr="0060419F">
        <w:trPr>
          <w:trHeight w:val="20"/>
          <w:jc w:val="center"/>
        </w:trPr>
        <w:tc>
          <w:tcPr>
            <w:tcW w:w="0" w:type="auto"/>
            <w:tcBorders>
              <w:top w:val="nil"/>
              <w:left w:val="single" w:sz="8" w:space="0" w:color="auto"/>
              <w:bottom w:val="single" w:sz="4" w:space="0" w:color="auto"/>
              <w:right w:val="single" w:sz="4" w:space="0" w:color="auto"/>
            </w:tcBorders>
            <w:shd w:val="clear" w:color="000000" w:fill="D9D9D9"/>
            <w:noWrap/>
            <w:vAlign w:val="center"/>
            <w:hideMark/>
          </w:tcPr>
          <w:p w:rsidR="00804733" w:rsidRPr="00804733" w:rsidRDefault="00804733" w:rsidP="00804733">
            <w:pPr>
              <w:jc w:val="center"/>
              <w:rPr>
                <w:rFonts w:ascii="宋体" w:hAnsi="宋体" w:cs="宋体"/>
                <w:kern w:val="0"/>
                <w:sz w:val="20"/>
                <w:szCs w:val="20"/>
              </w:rPr>
            </w:pPr>
            <w:r w:rsidRPr="00804733">
              <w:rPr>
                <w:rFonts w:ascii="宋体" w:hAnsi="宋体" w:cs="宋体" w:hint="eastAsia"/>
                <w:kern w:val="0"/>
                <w:sz w:val="20"/>
                <w:szCs w:val="20"/>
              </w:rPr>
              <w:t>2.1</w:t>
            </w:r>
          </w:p>
        </w:tc>
        <w:tc>
          <w:tcPr>
            <w:tcW w:w="0" w:type="auto"/>
            <w:tcBorders>
              <w:top w:val="nil"/>
              <w:left w:val="nil"/>
              <w:bottom w:val="single" w:sz="4" w:space="0" w:color="auto"/>
              <w:right w:val="single" w:sz="4" w:space="0" w:color="auto"/>
            </w:tcBorders>
            <w:shd w:val="clear" w:color="000000" w:fill="D9D9D9"/>
            <w:noWrap/>
            <w:vAlign w:val="center"/>
            <w:hideMark/>
          </w:tcPr>
          <w:p w:rsidR="00804733" w:rsidRPr="00804733" w:rsidRDefault="00804733" w:rsidP="00804733">
            <w:pPr>
              <w:jc w:val="left"/>
              <w:rPr>
                <w:rFonts w:ascii="宋体" w:hAnsi="宋体" w:cs="宋体"/>
                <w:kern w:val="0"/>
                <w:sz w:val="20"/>
                <w:szCs w:val="20"/>
              </w:rPr>
            </w:pPr>
            <w:r w:rsidRPr="00804733">
              <w:rPr>
                <w:rFonts w:ascii="宋体" w:hAnsi="宋体" w:cs="宋体" w:hint="eastAsia"/>
                <w:kern w:val="0"/>
                <w:sz w:val="20"/>
                <w:szCs w:val="20"/>
              </w:rPr>
              <w:t>土地使用费</w:t>
            </w: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2.10</w:t>
            </w:r>
          </w:p>
        </w:tc>
        <w:tc>
          <w:tcPr>
            <w:tcW w:w="0" w:type="auto"/>
            <w:tcBorders>
              <w:top w:val="nil"/>
              <w:left w:val="nil"/>
              <w:bottom w:val="single" w:sz="4" w:space="0" w:color="auto"/>
              <w:right w:val="single" w:sz="8"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2.10</w:t>
            </w:r>
          </w:p>
        </w:tc>
      </w:tr>
      <w:tr w:rsidR="00804733" w:rsidRPr="00804733" w:rsidTr="0060419F">
        <w:trPr>
          <w:trHeight w:val="20"/>
          <w:jc w:val="center"/>
        </w:trPr>
        <w:tc>
          <w:tcPr>
            <w:tcW w:w="0" w:type="auto"/>
            <w:tcBorders>
              <w:top w:val="nil"/>
              <w:left w:val="single" w:sz="8" w:space="0" w:color="auto"/>
              <w:bottom w:val="single" w:sz="4" w:space="0" w:color="auto"/>
              <w:right w:val="single" w:sz="4" w:space="0" w:color="auto"/>
            </w:tcBorders>
            <w:shd w:val="clear" w:color="000000" w:fill="D9D9D9"/>
            <w:noWrap/>
            <w:vAlign w:val="center"/>
            <w:hideMark/>
          </w:tcPr>
          <w:p w:rsidR="00804733" w:rsidRPr="00804733" w:rsidRDefault="00804733" w:rsidP="00804733">
            <w:pPr>
              <w:jc w:val="center"/>
              <w:rPr>
                <w:rFonts w:ascii="宋体" w:hAnsi="宋体" w:cs="宋体"/>
                <w:kern w:val="0"/>
                <w:sz w:val="20"/>
                <w:szCs w:val="20"/>
              </w:rPr>
            </w:pPr>
            <w:r w:rsidRPr="00804733">
              <w:rPr>
                <w:rFonts w:ascii="宋体" w:hAnsi="宋体" w:cs="宋体" w:hint="eastAsia"/>
                <w:kern w:val="0"/>
                <w:sz w:val="20"/>
                <w:szCs w:val="20"/>
              </w:rPr>
              <w:t>2.1.1</w:t>
            </w:r>
          </w:p>
        </w:tc>
        <w:tc>
          <w:tcPr>
            <w:tcW w:w="0" w:type="auto"/>
            <w:tcBorders>
              <w:top w:val="nil"/>
              <w:left w:val="nil"/>
              <w:bottom w:val="single" w:sz="4" w:space="0" w:color="auto"/>
              <w:right w:val="single" w:sz="4" w:space="0" w:color="auto"/>
            </w:tcBorders>
            <w:shd w:val="clear" w:color="000000" w:fill="D9D9D9"/>
            <w:noWrap/>
            <w:vAlign w:val="center"/>
            <w:hideMark/>
          </w:tcPr>
          <w:p w:rsidR="00804733" w:rsidRPr="00804733" w:rsidRDefault="00804733" w:rsidP="00804733">
            <w:pPr>
              <w:jc w:val="left"/>
              <w:rPr>
                <w:rFonts w:ascii="宋体" w:hAnsi="宋体" w:cs="宋体"/>
                <w:kern w:val="0"/>
                <w:sz w:val="20"/>
                <w:szCs w:val="20"/>
              </w:rPr>
            </w:pPr>
            <w:r w:rsidRPr="00804733">
              <w:rPr>
                <w:rFonts w:ascii="宋体" w:hAnsi="宋体" w:cs="宋体" w:hint="eastAsia"/>
                <w:kern w:val="0"/>
                <w:sz w:val="20"/>
                <w:szCs w:val="20"/>
              </w:rPr>
              <w:t>建设场地征用费</w:t>
            </w: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p>
        </w:tc>
        <w:tc>
          <w:tcPr>
            <w:tcW w:w="0" w:type="auto"/>
            <w:tcBorders>
              <w:top w:val="nil"/>
              <w:left w:val="nil"/>
              <w:bottom w:val="single" w:sz="4" w:space="0" w:color="auto"/>
              <w:right w:val="single" w:sz="8"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w:t>
            </w:r>
          </w:p>
        </w:tc>
      </w:tr>
      <w:tr w:rsidR="00804733" w:rsidRPr="00804733" w:rsidTr="0060419F">
        <w:trPr>
          <w:trHeight w:val="20"/>
          <w:jc w:val="center"/>
        </w:trPr>
        <w:tc>
          <w:tcPr>
            <w:tcW w:w="0" w:type="auto"/>
            <w:tcBorders>
              <w:top w:val="nil"/>
              <w:left w:val="single" w:sz="8" w:space="0" w:color="auto"/>
              <w:bottom w:val="single" w:sz="4" w:space="0" w:color="auto"/>
              <w:right w:val="single" w:sz="4" w:space="0" w:color="auto"/>
            </w:tcBorders>
            <w:shd w:val="clear" w:color="000000" w:fill="D9D9D9"/>
            <w:noWrap/>
            <w:vAlign w:val="center"/>
            <w:hideMark/>
          </w:tcPr>
          <w:p w:rsidR="00804733" w:rsidRPr="00804733" w:rsidRDefault="00804733" w:rsidP="00804733">
            <w:pPr>
              <w:jc w:val="center"/>
              <w:rPr>
                <w:rFonts w:ascii="宋体" w:hAnsi="宋体" w:cs="宋体"/>
                <w:kern w:val="0"/>
                <w:sz w:val="20"/>
                <w:szCs w:val="20"/>
              </w:rPr>
            </w:pPr>
            <w:r w:rsidRPr="00804733">
              <w:rPr>
                <w:rFonts w:ascii="宋体" w:hAnsi="宋体" w:cs="宋体" w:hint="eastAsia"/>
                <w:kern w:val="0"/>
                <w:sz w:val="20"/>
                <w:szCs w:val="20"/>
              </w:rPr>
              <w:t>2.1.2</w:t>
            </w:r>
          </w:p>
        </w:tc>
        <w:tc>
          <w:tcPr>
            <w:tcW w:w="0" w:type="auto"/>
            <w:tcBorders>
              <w:top w:val="nil"/>
              <w:left w:val="nil"/>
              <w:bottom w:val="single" w:sz="4" w:space="0" w:color="auto"/>
              <w:right w:val="single" w:sz="4" w:space="0" w:color="auto"/>
            </w:tcBorders>
            <w:shd w:val="clear" w:color="000000" w:fill="D9D9D9"/>
            <w:noWrap/>
            <w:vAlign w:val="center"/>
            <w:hideMark/>
          </w:tcPr>
          <w:p w:rsidR="00804733" w:rsidRPr="00804733" w:rsidRDefault="00804733" w:rsidP="00804733">
            <w:pPr>
              <w:jc w:val="left"/>
              <w:rPr>
                <w:rFonts w:ascii="宋体" w:hAnsi="宋体" w:cs="宋体"/>
                <w:kern w:val="0"/>
                <w:sz w:val="20"/>
                <w:szCs w:val="20"/>
              </w:rPr>
            </w:pPr>
            <w:r w:rsidRPr="00804733">
              <w:rPr>
                <w:rFonts w:ascii="宋体" w:hAnsi="宋体" w:cs="宋体" w:hint="eastAsia"/>
                <w:kern w:val="0"/>
                <w:sz w:val="20"/>
                <w:szCs w:val="20"/>
              </w:rPr>
              <w:t>旧有设施迁移补偿费</w:t>
            </w: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p>
        </w:tc>
        <w:tc>
          <w:tcPr>
            <w:tcW w:w="0" w:type="auto"/>
            <w:tcBorders>
              <w:top w:val="nil"/>
              <w:left w:val="nil"/>
              <w:bottom w:val="single" w:sz="4" w:space="0" w:color="auto"/>
              <w:right w:val="single" w:sz="8"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w:t>
            </w:r>
          </w:p>
        </w:tc>
      </w:tr>
      <w:tr w:rsidR="00804733" w:rsidRPr="00804733" w:rsidTr="0060419F">
        <w:trPr>
          <w:trHeight w:val="20"/>
          <w:jc w:val="center"/>
        </w:trPr>
        <w:tc>
          <w:tcPr>
            <w:tcW w:w="0" w:type="auto"/>
            <w:tcBorders>
              <w:top w:val="nil"/>
              <w:left w:val="single" w:sz="8" w:space="0" w:color="auto"/>
              <w:bottom w:val="single" w:sz="4" w:space="0" w:color="auto"/>
              <w:right w:val="single" w:sz="4" w:space="0" w:color="auto"/>
            </w:tcBorders>
            <w:shd w:val="clear" w:color="000000" w:fill="D9D9D9"/>
            <w:noWrap/>
            <w:vAlign w:val="center"/>
            <w:hideMark/>
          </w:tcPr>
          <w:p w:rsidR="00804733" w:rsidRPr="00804733" w:rsidRDefault="00804733" w:rsidP="00804733">
            <w:pPr>
              <w:jc w:val="center"/>
              <w:rPr>
                <w:rFonts w:ascii="宋体" w:hAnsi="宋体" w:cs="宋体"/>
                <w:kern w:val="0"/>
                <w:sz w:val="20"/>
                <w:szCs w:val="20"/>
              </w:rPr>
            </w:pPr>
            <w:r w:rsidRPr="00804733">
              <w:rPr>
                <w:rFonts w:ascii="宋体" w:hAnsi="宋体" w:cs="宋体" w:hint="eastAsia"/>
                <w:kern w:val="0"/>
                <w:sz w:val="20"/>
                <w:szCs w:val="20"/>
              </w:rPr>
              <w:t>2.1.3</w:t>
            </w:r>
          </w:p>
        </w:tc>
        <w:tc>
          <w:tcPr>
            <w:tcW w:w="0" w:type="auto"/>
            <w:tcBorders>
              <w:top w:val="nil"/>
              <w:left w:val="nil"/>
              <w:bottom w:val="single" w:sz="4" w:space="0" w:color="auto"/>
              <w:right w:val="single" w:sz="4" w:space="0" w:color="auto"/>
            </w:tcBorders>
            <w:shd w:val="clear" w:color="000000" w:fill="D9D9D9"/>
            <w:noWrap/>
            <w:vAlign w:val="center"/>
            <w:hideMark/>
          </w:tcPr>
          <w:p w:rsidR="00804733" w:rsidRPr="00804733" w:rsidRDefault="00804733" w:rsidP="00804733">
            <w:pPr>
              <w:jc w:val="left"/>
              <w:rPr>
                <w:rFonts w:ascii="宋体" w:hAnsi="宋体" w:cs="宋体"/>
                <w:kern w:val="0"/>
                <w:sz w:val="20"/>
                <w:szCs w:val="20"/>
              </w:rPr>
            </w:pPr>
            <w:r w:rsidRPr="00804733">
              <w:rPr>
                <w:rFonts w:ascii="宋体" w:hAnsi="宋体" w:cs="宋体" w:hint="eastAsia"/>
                <w:kern w:val="0"/>
                <w:sz w:val="20"/>
                <w:szCs w:val="20"/>
              </w:rPr>
              <w:t>余物拆除补偿费</w:t>
            </w: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p>
        </w:tc>
        <w:tc>
          <w:tcPr>
            <w:tcW w:w="0" w:type="auto"/>
            <w:tcBorders>
              <w:top w:val="nil"/>
              <w:left w:val="nil"/>
              <w:bottom w:val="single" w:sz="4" w:space="0" w:color="auto"/>
              <w:right w:val="single" w:sz="8"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w:t>
            </w:r>
          </w:p>
        </w:tc>
      </w:tr>
      <w:tr w:rsidR="00804733" w:rsidRPr="00804733" w:rsidTr="0060419F">
        <w:trPr>
          <w:trHeight w:val="20"/>
          <w:jc w:val="center"/>
        </w:trPr>
        <w:tc>
          <w:tcPr>
            <w:tcW w:w="0" w:type="auto"/>
            <w:tcBorders>
              <w:top w:val="nil"/>
              <w:left w:val="single" w:sz="8" w:space="0" w:color="auto"/>
              <w:bottom w:val="single" w:sz="4" w:space="0" w:color="auto"/>
              <w:right w:val="single" w:sz="4" w:space="0" w:color="auto"/>
            </w:tcBorders>
            <w:shd w:val="clear" w:color="000000" w:fill="D9D9D9"/>
            <w:noWrap/>
            <w:vAlign w:val="center"/>
            <w:hideMark/>
          </w:tcPr>
          <w:p w:rsidR="00804733" w:rsidRPr="00804733" w:rsidRDefault="00804733" w:rsidP="00804733">
            <w:pPr>
              <w:jc w:val="center"/>
              <w:rPr>
                <w:rFonts w:ascii="宋体" w:hAnsi="宋体" w:cs="宋体"/>
                <w:kern w:val="0"/>
                <w:sz w:val="20"/>
                <w:szCs w:val="20"/>
              </w:rPr>
            </w:pPr>
            <w:r w:rsidRPr="00804733">
              <w:rPr>
                <w:rFonts w:ascii="宋体" w:hAnsi="宋体" w:cs="宋体" w:hint="eastAsia"/>
                <w:kern w:val="0"/>
                <w:sz w:val="20"/>
                <w:szCs w:val="20"/>
              </w:rPr>
              <w:t>2.1.4</w:t>
            </w:r>
          </w:p>
        </w:tc>
        <w:tc>
          <w:tcPr>
            <w:tcW w:w="0" w:type="auto"/>
            <w:tcBorders>
              <w:top w:val="nil"/>
              <w:left w:val="nil"/>
              <w:bottom w:val="single" w:sz="4" w:space="0" w:color="auto"/>
              <w:right w:val="single" w:sz="4" w:space="0" w:color="auto"/>
            </w:tcBorders>
            <w:shd w:val="clear" w:color="000000" w:fill="D9D9D9"/>
            <w:noWrap/>
            <w:vAlign w:val="center"/>
            <w:hideMark/>
          </w:tcPr>
          <w:p w:rsidR="00804733" w:rsidRPr="00804733" w:rsidRDefault="00804733" w:rsidP="00804733">
            <w:pPr>
              <w:jc w:val="left"/>
              <w:rPr>
                <w:rFonts w:ascii="宋体" w:hAnsi="宋体" w:cs="宋体"/>
                <w:kern w:val="0"/>
                <w:sz w:val="20"/>
                <w:szCs w:val="20"/>
              </w:rPr>
            </w:pPr>
            <w:r w:rsidRPr="00804733">
              <w:rPr>
                <w:rFonts w:ascii="宋体" w:hAnsi="宋体" w:cs="宋体" w:hint="eastAsia"/>
                <w:kern w:val="0"/>
                <w:sz w:val="20"/>
                <w:szCs w:val="20"/>
              </w:rPr>
              <w:t>其他</w:t>
            </w: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p>
        </w:tc>
        <w:tc>
          <w:tcPr>
            <w:tcW w:w="0" w:type="auto"/>
            <w:tcBorders>
              <w:top w:val="nil"/>
              <w:left w:val="nil"/>
              <w:bottom w:val="single" w:sz="4" w:space="0" w:color="auto"/>
              <w:right w:val="single" w:sz="8"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w:t>
            </w:r>
          </w:p>
        </w:tc>
      </w:tr>
      <w:tr w:rsidR="00804733" w:rsidRPr="00804733" w:rsidTr="0060419F">
        <w:trPr>
          <w:trHeight w:val="20"/>
          <w:jc w:val="center"/>
        </w:trPr>
        <w:tc>
          <w:tcPr>
            <w:tcW w:w="0" w:type="auto"/>
            <w:tcBorders>
              <w:top w:val="nil"/>
              <w:left w:val="single" w:sz="8" w:space="0" w:color="auto"/>
              <w:bottom w:val="single" w:sz="4" w:space="0" w:color="auto"/>
              <w:right w:val="single" w:sz="4" w:space="0" w:color="auto"/>
            </w:tcBorders>
            <w:shd w:val="clear" w:color="000000" w:fill="D9D9D9"/>
            <w:noWrap/>
            <w:vAlign w:val="center"/>
            <w:hideMark/>
          </w:tcPr>
          <w:p w:rsidR="00804733" w:rsidRPr="00804733" w:rsidRDefault="00804733" w:rsidP="00804733">
            <w:pPr>
              <w:jc w:val="center"/>
              <w:rPr>
                <w:rFonts w:ascii="宋体" w:hAnsi="宋体" w:cs="宋体"/>
                <w:kern w:val="0"/>
                <w:sz w:val="20"/>
                <w:szCs w:val="20"/>
              </w:rPr>
            </w:pPr>
            <w:r w:rsidRPr="00804733">
              <w:rPr>
                <w:rFonts w:ascii="宋体" w:hAnsi="宋体" w:cs="宋体" w:hint="eastAsia"/>
                <w:kern w:val="0"/>
                <w:sz w:val="20"/>
                <w:szCs w:val="20"/>
              </w:rPr>
              <w:t>2.2</w:t>
            </w:r>
          </w:p>
        </w:tc>
        <w:tc>
          <w:tcPr>
            <w:tcW w:w="0" w:type="auto"/>
            <w:tcBorders>
              <w:top w:val="nil"/>
              <w:left w:val="nil"/>
              <w:bottom w:val="single" w:sz="4" w:space="0" w:color="auto"/>
              <w:right w:val="single" w:sz="4" w:space="0" w:color="auto"/>
            </w:tcBorders>
            <w:shd w:val="clear" w:color="000000" w:fill="D9D9D9"/>
            <w:noWrap/>
            <w:vAlign w:val="center"/>
            <w:hideMark/>
          </w:tcPr>
          <w:p w:rsidR="00804733" w:rsidRPr="00804733" w:rsidRDefault="00804733" w:rsidP="00804733">
            <w:pPr>
              <w:jc w:val="left"/>
              <w:rPr>
                <w:rFonts w:ascii="宋体" w:hAnsi="宋体" w:cs="宋体"/>
                <w:kern w:val="0"/>
                <w:sz w:val="20"/>
                <w:szCs w:val="20"/>
              </w:rPr>
            </w:pPr>
            <w:r w:rsidRPr="00804733">
              <w:rPr>
                <w:rFonts w:ascii="宋体" w:hAnsi="宋体" w:cs="宋体" w:hint="eastAsia"/>
                <w:kern w:val="0"/>
                <w:sz w:val="20"/>
                <w:szCs w:val="20"/>
              </w:rPr>
              <w:t>建设单位管理费</w:t>
            </w: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9.92</w:t>
            </w:r>
          </w:p>
        </w:tc>
        <w:tc>
          <w:tcPr>
            <w:tcW w:w="0" w:type="auto"/>
            <w:tcBorders>
              <w:top w:val="nil"/>
              <w:left w:val="nil"/>
              <w:bottom w:val="single" w:sz="4" w:space="0" w:color="auto"/>
              <w:right w:val="single" w:sz="8"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9.92</w:t>
            </w:r>
          </w:p>
        </w:tc>
      </w:tr>
      <w:tr w:rsidR="00804733" w:rsidRPr="00804733" w:rsidTr="0060419F">
        <w:trPr>
          <w:trHeight w:val="20"/>
          <w:jc w:val="center"/>
        </w:trPr>
        <w:tc>
          <w:tcPr>
            <w:tcW w:w="0" w:type="auto"/>
            <w:tcBorders>
              <w:top w:val="nil"/>
              <w:left w:val="single" w:sz="8" w:space="0" w:color="auto"/>
              <w:bottom w:val="single" w:sz="4" w:space="0" w:color="auto"/>
              <w:right w:val="single" w:sz="4" w:space="0" w:color="auto"/>
            </w:tcBorders>
            <w:shd w:val="clear" w:color="000000" w:fill="D9D9D9"/>
            <w:noWrap/>
            <w:vAlign w:val="center"/>
            <w:hideMark/>
          </w:tcPr>
          <w:p w:rsidR="00804733" w:rsidRPr="00804733" w:rsidRDefault="00804733" w:rsidP="00804733">
            <w:pPr>
              <w:jc w:val="center"/>
              <w:rPr>
                <w:rFonts w:ascii="宋体" w:hAnsi="宋体" w:cs="宋体"/>
                <w:kern w:val="0"/>
                <w:sz w:val="20"/>
                <w:szCs w:val="20"/>
              </w:rPr>
            </w:pPr>
            <w:r w:rsidRPr="00804733">
              <w:rPr>
                <w:rFonts w:ascii="宋体" w:hAnsi="宋体" w:cs="宋体" w:hint="eastAsia"/>
                <w:kern w:val="0"/>
                <w:sz w:val="20"/>
                <w:szCs w:val="20"/>
              </w:rPr>
              <w:t>2.3</w:t>
            </w:r>
          </w:p>
        </w:tc>
        <w:tc>
          <w:tcPr>
            <w:tcW w:w="0" w:type="auto"/>
            <w:tcBorders>
              <w:top w:val="nil"/>
              <w:left w:val="nil"/>
              <w:bottom w:val="single" w:sz="4" w:space="0" w:color="auto"/>
              <w:right w:val="single" w:sz="4" w:space="0" w:color="auto"/>
            </w:tcBorders>
            <w:shd w:val="clear" w:color="000000" w:fill="D9D9D9"/>
            <w:noWrap/>
            <w:vAlign w:val="center"/>
            <w:hideMark/>
          </w:tcPr>
          <w:p w:rsidR="00804733" w:rsidRPr="00804733" w:rsidRDefault="00804733" w:rsidP="00804733">
            <w:pPr>
              <w:jc w:val="left"/>
              <w:rPr>
                <w:rFonts w:ascii="宋体" w:hAnsi="宋体" w:cs="宋体"/>
                <w:kern w:val="0"/>
                <w:sz w:val="20"/>
                <w:szCs w:val="20"/>
              </w:rPr>
            </w:pPr>
            <w:r w:rsidRPr="00804733">
              <w:rPr>
                <w:rFonts w:ascii="宋体" w:hAnsi="宋体" w:cs="宋体" w:hint="eastAsia"/>
                <w:kern w:val="0"/>
                <w:sz w:val="20"/>
                <w:szCs w:val="20"/>
              </w:rPr>
              <w:t>勘察设计费</w:t>
            </w: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14.42</w:t>
            </w:r>
          </w:p>
        </w:tc>
        <w:tc>
          <w:tcPr>
            <w:tcW w:w="0" w:type="auto"/>
            <w:tcBorders>
              <w:top w:val="nil"/>
              <w:left w:val="nil"/>
              <w:bottom w:val="single" w:sz="4" w:space="0" w:color="auto"/>
              <w:right w:val="single" w:sz="8"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14.42</w:t>
            </w:r>
          </w:p>
        </w:tc>
      </w:tr>
      <w:tr w:rsidR="00804733" w:rsidRPr="00804733" w:rsidTr="0060419F">
        <w:trPr>
          <w:trHeight w:val="20"/>
          <w:jc w:val="center"/>
        </w:trPr>
        <w:tc>
          <w:tcPr>
            <w:tcW w:w="0" w:type="auto"/>
            <w:tcBorders>
              <w:top w:val="nil"/>
              <w:left w:val="single" w:sz="8" w:space="0" w:color="auto"/>
              <w:bottom w:val="single" w:sz="4" w:space="0" w:color="auto"/>
              <w:right w:val="single" w:sz="4" w:space="0" w:color="auto"/>
            </w:tcBorders>
            <w:shd w:val="clear" w:color="000000" w:fill="D9D9D9"/>
            <w:noWrap/>
            <w:vAlign w:val="center"/>
            <w:hideMark/>
          </w:tcPr>
          <w:p w:rsidR="00804733" w:rsidRPr="00804733" w:rsidRDefault="00804733" w:rsidP="00804733">
            <w:pPr>
              <w:jc w:val="center"/>
              <w:rPr>
                <w:rFonts w:ascii="宋体" w:hAnsi="宋体" w:cs="宋体"/>
                <w:kern w:val="0"/>
                <w:sz w:val="20"/>
                <w:szCs w:val="20"/>
              </w:rPr>
            </w:pPr>
            <w:r w:rsidRPr="00804733">
              <w:rPr>
                <w:rFonts w:ascii="宋体" w:hAnsi="宋体" w:cs="宋体" w:hint="eastAsia"/>
                <w:kern w:val="0"/>
                <w:sz w:val="20"/>
                <w:szCs w:val="20"/>
              </w:rPr>
              <w:t>2.4</w:t>
            </w:r>
          </w:p>
        </w:tc>
        <w:tc>
          <w:tcPr>
            <w:tcW w:w="0" w:type="auto"/>
            <w:tcBorders>
              <w:top w:val="nil"/>
              <w:left w:val="nil"/>
              <w:bottom w:val="single" w:sz="4" w:space="0" w:color="auto"/>
              <w:right w:val="single" w:sz="4" w:space="0" w:color="auto"/>
            </w:tcBorders>
            <w:shd w:val="clear" w:color="000000" w:fill="D9D9D9"/>
            <w:noWrap/>
            <w:vAlign w:val="center"/>
            <w:hideMark/>
          </w:tcPr>
          <w:p w:rsidR="00804733" w:rsidRPr="00804733" w:rsidRDefault="00804733" w:rsidP="00804733">
            <w:pPr>
              <w:jc w:val="left"/>
              <w:rPr>
                <w:rFonts w:ascii="宋体" w:hAnsi="宋体" w:cs="宋体"/>
                <w:kern w:val="0"/>
                <w:sz w:val="20"/>
                <w:szCs w:val="20"/>
              </w:rPr>
            </w:pPr>
            <w:r w:rsidRPr="00804733">
              <w:rPr>
                <w:rFonts w:ascii="宋体" w:hAnsi="宋体" w:cs="宋体" w:hint="eastAsia"/>
                <w:kern w:val="0"/>
                <w:sz w:val="20"/>
                <w:szCs w:val="20"/>
              </w:rPr>
              <w:t>工程监理费</w:t>
            </w: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9.92</w:t>
            </w:r>
          </w:p>
        </w:tc>
        <w:tc>
          <w:tcPr>
            <w:tcW w:w="0" w:type="auto"/>
            <w:tcBorders>
              <w:top w:val="nil"/>
              <w:left w:val="nil"/>
              <w:bottom w:val="single" w:sz="4" w:space="0" w:color="auto"/>
              <w:right w:val="single" w:sz="8"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9.92</w:t>
            </w:r>
          </w:p>
        </w:tc>
      </w:tr>
      <w:tr w:rsidR="00804733" w:rsidRPr="00804733" w:rsidTr="0060419F">
        <w:trPr>
          <w:trHeight w:val="20"/>
          <w:jc w:val="center"/>
        </w:trPr>
        <w:tc>
          <w:tcPr>
            <w:tcW w:w="0" w:type="auto"/>
            <w:tcBorders>
              <w:top w:val="nil"/>
              <w:left w:val="single" w:sz="8" w:space="0" w:color="auto"/>
              <w:bottom w:val="single" w:sz="4" w:space="0" w:color="auto"/>
              <w:right w:val="single" w:sz="4" w:space="0" w:color="auto"/>
            </w:tcBorders>
            <w:shd w:val="clear" w:color="000000" w:fill="D9D9D9"/>
            <w:noWrap/>
            <w:vAlign w:val="center"/>
            <w:hideMark/>
          </w:tcPr>
          <w:p w:rsidR="00804733" w:rsidRPr="00804733" w:rsidRDefault="00804733" w:rsidP="00804733">
            <w:pPr>
              <w:jc w:val="center"/>
              <w:rPr>
                <w:rFonts w:ascii="宋体" w:hAnsi="宋体" w:cs="宋体"/>
                <w:kern w:val="0"/>
                <w:sz w:val="20"/>
                <w:szCs w:val="20"/>
              </w:rPr>
            </w:pPr>
            <w:r w:rsidRPr="00804733">
              <w:rPr>
                <w:rFonts w:ascii="宋体" w:hAnsi="宋体" w:cs="宋体" w:hint="eastAsia"/>
                <w:kern w:val="0"/>
                <w:sz w:val="20"/>
                <w:szCs w:val="20"/>
              </w:rPr>
              <w:t>2.5</w:t>
            </w:r>
          </w:p>
        </w:tc>
        <w:tc>
          <w:tcPr>
            <w:tcW w:w="0" w:type="auto"/>
            <w:tcBorders>
              <w:top w:val="nil"/>
              <w:left w:val="nil"/>
              <w:bottom w:val="single" w:sz="4" w:space="0" w:color="auto"/>
              <w:right w:val="single" w:sz="4" w:space="0" w:color="auto"/>
            </w:tcBorders>
            <w:shd w:val="clear" w:color="000000" w:fill="D9D9D9"/>
            <w:noWrap/>
            <w:vAlign w:val="center"/>
            <w:hideMark/>
          </w:tcPr>
          <w:p w:rsidR="00804733" w:rsidRPr="00804733" w:rsidRDefault="00804733" w:rsidP="00804733">
            <w:pPr>
              <w:jc w:val="left"/>
              <w:rPr>
                <w:rFonts w:ascii="宋体" w:hAnsi="宋体" w:cs="宋体"/>
                <w:kern w:val="0"/>
                <w:sz w:val="20"/>
                <w:szCs w:val="20"/>
              </w:rPr>
            </w:pPr>
            <w:r w:rsidRPr="00804733">
              <w:rPr>
                <w:rFonts w:ascii="宋体" w:hAnsi="宋体" w:cs="宋体" w:hint="eastAsia"/>
                <w:kern w:val="0"/>
                <w:sz w:val="20"/>
                <w:szCs w:val="20"/>
              </w:rPr>
              <w:t>生产职工培训及提前进厂费</w:t>
            </w: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1.65</w:t>
            </w:r>
          </w:p>
        </w:tc>
        <w:tc>
          <w:tcPr>
            <w:tcW w:w="0" w:type="auto"/>
            <w:tcBorders>
              <w:top w:val="nil"/>
              <w:left w:val="nil"/>
              <w:bottom w:val="single" w:sz="4" w:space="0" w:color="auto"/>
              <w:right w:val="single" w:sz="8"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1.65</w:t>
            </w:r>
          </w:p>
        </w:tc>
      </w:tr>
      <w:tr w:rsidR="00804733" w:rsidRPr="00804733" w:rsidTr="0060419F">
        <w:trPr>
          <w:trHeight w:val="20"/>
          <w:jc w:val="center"/>
        </w:trPr>
        <w:tc>
          <w:tcPr>
            <w:tcW w:w="0" w:type="auto"/>
            <w:tcBorders>
              <w:top w:val="nil"/>
              <w:left w:val="single" w:sz="8" w:space="0" w:color="auto"/>
              <w:bottom w:val="single" w:sz="4" w:space="0" w:color="auto"/>
              <w:right w:val="single" w:sz="4" w:space="0" w:color="auto"/>
            </w:tcBorders>
            <w:shd w:val="clear" w:color="000000" w:fill="D9D9D9"/>
            <w:noWrap/>
            <w:vAlign w:val="center"/>
            <w:hideMark/>
          </w:tcPr>
          <w:p w:rsidR="00804733" w:rsidRPr="00804733" w:rsidRDefault="00804733" w:rsidP="00804733">
            <w:pPr>
              <w:jc w:val="center"/>
              <w:rPr>
                <w:rFonts w:ascii="宋体" w:hAnsi="宋体" w:cs="宋体"/>
                <w:kern w:val="0"/>
                <w:sz w:val="20"/>
                <w:szCs w:val="20"/>
              </w:rPr>
            </w:pPr>
            <w:r w:rsidRPr="00804733">
              <w:rPr>
                <w:rFonts w:ascii="宋体" w:hAnsi="宋体" w:cs="宋体" w:hint="eastAsia"/>
                <w:kern w:val="0"/>
                <w:sz w:val="20"/>
                <w:szCs w:val="20"/>
              </w:rPr>
              <w:t>2.6</w:t>
            </w:r>
          </w:p>
        </w:tc>
        <w:tc>
          <w:tcPr>
            <w:tcW w:w="0" w:type="auto"/>
            <w:tcBorders>
              <w:top w:val="nil"/>
              <w:left w:val="nil"/>
              <w:bottom w:val="single" w:sz="4" w:space="0" w:color="auto"/>
              <w:right w:val="single" w:sz="4" w:space="0" w:color="auto"/>
            </w:tcBorders>
            <w:shd w:val="clear" w:color="000000" w:fill="D9D9D9"/>
            <w:noWrap/>
            <w:vAlign w:val="center"/>
            <w:hideMark/>
          </w:tcPr>
          <w:p w:rsidR="00804733" w:rsidRPr="00804733" w:rsidRDefault="00804733" w:rsidP="00804733">
            <w:pPr>
              <w:jc w:val="left"/>
              <w:rPr>
                <w:rFonts w:ascii="宋体" w:hAnsi="宋体" w:cs="宋体"/>
                <w:kern w:val="0"/>
                <w:sz w:val="20"/>
                <w:szCs w:val="20"/>
              </w:rPr>
            </w:pPr>
            <w:r w:rsidRPr="00804733">
              <w:rPr>
                <w:rFonts w:ascii="宋体" w:hAnsi="宋体" w:cs="宋体" w:hint="eastAsia"/>
                <w:kern w:val="0"/>
                <w:sz w:val="20"/>
                <w:szCs w:val="20"/>
              </w:rPr>
              <w:t>整套启动试运行及分系统调试费</w:t>
            </w: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1.60</w:t>
            </w:r>
          </w:p>
        </w:tc>
        <w:tc>
          <w:tcPr>
            <w:tcW w:w="0" w:type="auto"/>
            <w:tcBorders>
              <w:top w:val="nil"/>
              <w:left w:val="nil"/>
              <w:bottom w:val="single" w:sz="4" w:space="0" w:color="auto"/>
              <w:right w:val="single" w:sz="8"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1.60</w:t>
            </w:r>
          </w:p>
        </w:tc>
      </w:tr>
      <w:tr w:rsidR="00804733" w:rsidRPr="00804733" w:rsidTr="0060419F">
        <w:trPr>
          <w:trHeight w:val="20"/>
          <w:jc w:val="center"/>
        </w:trPr>
        <w:tc>
          <w:tcPr>
            <w:tcW w:w="0" w:type="auto"/>
            <w:tcBorders>
              <w:top w:val="nil"/>
              <w:left w:val="single" w:sz="8" w:space="0" w:color="auto"/>
              <w:bottom w:val="single" w:sz="4" w:space="0" w:color="auto"/>
              <w:right w:val="single" w:sz="4" w:space="0" w:color="auto"/>
            </w:tcBorders>
            <w:shd w:val="clear" w:color="000000" w:fill="D9D9D9"/>
            <w:noWrap/>
            <w:vAlign w:val="center"/>
            <w:hideMark/>
          </w:tcPr>
          <w:p w:rsidR="00804733" w:rsidRPr="00804733" w:rsidRDefault="00804733" w:rsidP="00804733">
            <w:pPr>
              <w:jc w:val="center"/>
              <w:rPr>
                <w:rFonts w:ascii="宋体" w:hAnsi="宋体" w:cs="宋体"/>
                <w:kern w:val="0"/>
                <w:sz w:val="20"/>
                <w:szCs w:val="20"/>
              </w:rPr>
            </w:pPr>
            <w:r w:rsidRPr="00804733">
              <w:rPr>
                <w:rFonts w:ascii="宋体" w:hAnsi="宋体" w:cs="宋体" w:hint="eastAsia"/>
                <w:kern w:val="0"/>
                <w:sz w:val="20"/>
                <w:szCs w:val="20"/>
              </w:rPr>
              <w:t>2.7</w:t>
            </w:r>
          </w:p>
        </w:tc>
        <w:tc>
          <w:tcPr>
            <w:tcW w:w="0" w:type="auto"/>
            <w:tcBorders>
              <w:top w:val="nil"/>
              <w:left w:val="nil"/>
              <w:bottom w:val="single" w:sz="4" w:space="0" w:color="auto"/>
              <w:right w:val="single" w:sz="4" w:space="0" w:color="auto"/>
            </w:tcBorders>
            <w:shd w:val="clear" w:color="000000" w:fill="D9D9D9"/>
            <w:noWrap/>
            <w:vAlign w:val="center"/>
            <w:hideMark/>
          </w:tcPr>
          <w:p w:rsidR="00804733" w:rsidRPr="00804733" w:rsidRDefault="00804733" w:rsidP="00804733">
            <w:pPr>
              <w:jc w:val="left"/>
              <w:rPr>
                <w:rFonts w:ascii="宋体" w:hAnsi="宋体" w:cs="宋体"/>
                <w:kern w:val="0"/>
                <w:sz w:val="20"/>
                <w:szCs w:val="20"/>
              </w:rPr>
            </w:pPr>
            <w:r w:rsidRPr="00804733">
              <w:rPr>
                <w:rFonts w:ascii="宋体" w:hAnsi="宋体" w:cs="宋体" w:hint="eastAsia"/>
                <w:kern w:val="0"/>
                <w:sz w:val="20"/>
                <w:szCs w:val="20"/>
              </w:rPr>
              <w:t>其他</w:t>
            </w: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15.18</w:t>
            </w:r>
          </w:p>
        </w:tc>
        <w:tc>
          <w:tcPr>
            <w:tcW w:w="0" w:type="auto"/>
            <w:tcBorders>
              <w:top w:val="nil"/>
              <w:left w:val="nil"/>
              <w:bottom w:val="single" w:sz="4" w:space="0" w:color="auto"/>
              <w:right w:val="single" w:sz="8"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15.18</w:t>
            </w:r>
          </w:p>
        </w:tc>
      </w:tr>
      <w:tr w:rsidR="00804733" w:rsidRPr="00804733" w:rsidTr="0060419F">
        <w:trPr>
          <w:trHeight w:val="20"/>
          <w:jc w:val="center"/>
        </w:trPr>
        <w:tc>
          <w:tcPr>
            <w:tcW w:w="0" w:type="auto"/>
            <w:tcBorders>
              <w:top w:val="nil"/>
              <w:left w:val="single" w:sz="8" w:space="0" w:color="auto"/>
              <w:bottom w:val="single" w:sz="4" w:space="0" w:color="auto"/>
              <w:right w:val="single" w:sz="4" w:space="0" w:color="auto"/>
            </w:tcBorders>
            <w:shd w:val="clear" w:color="000000" w:fill="BFBFBF"/>
            <w:noWrap/>
            <w:vAlign w:val="center"/>
            <w:hideMark/>
          </w:tcPr>
          <w:p w:rsidR="00804733" w:rsidRPr="00804733" w:rsidRDefault="00804733" w:rsidP="00804733">
            <w:pPr>
              <w:jc w:val="center"/>
              <w:rPr>
                <w:rFonts w:ascii="宋体" w:hAnsi="宋体" w:cs="宋体"/>
                <w:kern w:val="0"/>
                <w:sz w:val="20"/>
                <w:szCs w:val="20"/>
              </w:rPr>
            </w:pPr>
            <w:r w:rsidRPr="00804733">
              <w:rPr>
                <w:rFonts w:ascii="宋体" w:hAnsi="宋体" w:cs="宋体" w:hint="eastAsia"/>
                <w:kern w:val="0"/>
                <w:sz w:val="20"/>
                <w:szCs w:val="20"/>
              </w:rPr>
              <w:t>3</w:t>
            </w:r>
          </w:p>
        </w:tc>
        <w:tc>
          <w:tcPr>
            <w:tcW w:w="0" w:type="auto"/>
            <w:tcBorders>
              <w:top w:val="nil"/>
              <w:left w:val="nil"/>
              <w:bottom w:val="single" w:sz="4" w:space="0" w:color="auto"/>
              <w:right w:val="single" w:sz="4" w:space="0" w:color="auto"/>
            </w:tcBorders>
            <w:shd w:val="clear" w:color="000000" w:fill="BFBFBF"/>
            <w:noWrap/>
            <w:vAlign w:val="center"/>
            <w:hideMark/>
          </w:tcPr>
          <w:p w:rsidR="00804733" w:rsidRPr="00804733" w:rsidRDefault="00804733" w:rsidP="00804733">
            <w:pPr>
              <w:jc w:val="left"/>
              <w:rPr>
                <w:rFonts w:ascii="宋体" w:hAnsi="宋体" w:cs="宋体"/>
                <w:kern w:val="0"/>
                <w:sz w:val="20"/>
                <w:szCs w:val="20"/>
              </w:rPr>
            </w:pPr>
            <w:r w:rsidRPr="00804733">
              <w:rPr>
                <w:rFonts w:ascii="宋体" w:hAnsi="宋体" w:cs="宋体" w:hint="eastAsia"/>
                <w:kern w:val="0"/>
                <w:sz w:val="20"/>
                <w:szCs w:val="20"/>
              </w:rPr>
              <w:t>预备费</w:t>
            </w: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w:t>
            </w: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w:t>
            </w: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w:t>
            </w: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3.42</w:t>
            </w:r>
          </w:p>
        </w:tc>
        <w:tc>
          <w:tcPr>
            <w:tcW w:w="0" w:type="auto"/>
            <w:tcBorders>
              <w:top w:val="nil"/>
              <w:left w:val="nil"/>
              <w:bottom w:val="single" w:sz="4" w:space="0" w:color="auto"/>
              <w:right w:val="single" w:sz="8"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3.42</w:t>
            </w:r>
          </w:p>
        </w:tc>
      </w:tr>
      <w:tr w:rsidR="00804733" w:rsidRPr="00804733" w:rsidTr="0060419F">
        <w:trPr>
          <w:trHeight w:val="20"/>
          <w:jc w:val="center"/>
        </w:trPr>
        <w:tc>
          <w:tcPr>
            <w:tcW w:w="0" w:type="auto"/>
            <w:tcBorders>
              <w:top w:val="nil"/>
              <w:left w:val="single" w:sz="8" w:space="0" w:color="auto"/>
              <w:bottom w:val="single" w:sz="4" w:space="0" w:color="auto"/>
              <w:right w:val="single" w:sz="4" w:space="0" w:color="auto"/>
            </w:tcBorders>
            <w:shd w:val="clear" w:color="000000" w:fill="D9D9D9"/>
            <w:noWrap/>
            <w:vAlign w:val="center"/>
            <w:hideMark/>
          </w:tcPr>
          <w:p w:rsidR="00804733" w:rsidRPr="00804733" w:rsidRDefault="00804733" w:rsidP="00804733">
            <w:pPr>
              <w:jc w:val="center"/>
              <w:rPr>
                <w:rFonts w:ascii="宋体" w:hAnsi="宋体" w:cs="宋体"/>
                <w:kern w:val="0"/>
                <w:sz w:val="20"/>
                <w:szCs w:val="20"/>
              </w:rPr>
            </w:pPr>
            <w:r w:rsidRPr="00804733">
              <w:rPr>
                <w:rFonts w:ascii="宋体" w:hAnsi="宋体" w:cs="宋体" w:hint="eastAsia"/>
                <w:kern w:val="0"/>
                <w:sz w:val="20"/>
                <w:szCs w:val="20"/>
              </w:rPr>
              <w:t>3.1</w:t>
            </w:r>
          </w:p>
        </w:tc>
        <w:tc>
          <w:tcPr>
            <w:tcW w:w="0" w:type="auto"/>
            <w:tcBorders>
              <w:top w:val="nil"/>
              <w:left w:val="nil"/>
              <w:bottom w:val="single" w:sz="4" w:space="0" w:color="auto"/>
              <w:right w:val="single" w:sz="4" w:space="0" w:color="auto"/>
            </w:tcBorders>
            <w:shd w:val="clear" w:color="000000" w:fill="D9D9D9"/>
            <w:noWrap/>
            <w:vAlign w:val="center"/>
            <w:hideMark/>
          </w:tcPr>
          <w:p w:rsidR="00804733" w:rsidRPr="00804733" w:rsidRDefault="00804733" w:rsidP="00804733">
            <w:pPr>
              <w:jc w:val="left"/>
              <w:rPr>
                <w:rFonts w:ascii="宋体" w:hAnsi="宋体" w:cs="宋体"/>
                <w:kern w:val="0"/>
                <w:sz w:val="20"/>
                <w:szCs w:val="20"/>
              </w:rPr>
            </w:pPr>
            <w:r w:rsidRPr="00804733">
              <w:rPr>
                <w:rFonts w:ascii="宋体" w:hAnsi="宋体" w:cs="宋体" w:hint="eastAsia"/>
                <w:kern w:val="0"/>
                <w:sz w:val="20"/>
                <w:szCs w:val="20"/>
              </w:rPr>
              <w:t>基本预备费</w:t>
            </w: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3.42</w:t>
            </w:r>
          </w:p>
        </w:tc>
        <w:tc>
          <w:tcPr>
            <w:tcW w:w="0" w:type="auto"/>
            <w:tcBorders>
              <w:top w:val="nil"/>
              <w:left w:val="nil"/>
              <w:bottom w:val="single" w:sz="4" w:space="0" w:color="auto"/>
              <w:right w:val="single" w:sz="8"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3.42</w:t>
            </w:r>
          </w:p>
        </w:tc>
      </w:tr>
      <w:tr w:rsidR="00804733" w:rsidRPr="00804733" w:rsidTr="0060419F">
        <w:trPr>
          <w:trHeight w:val="20"/>
          <w:jc w:val="center"/>
        </w:trPr>
        <w:tc>
          <w:tcPr>
            <w:tcW w:w="0" w:type="auto"/>
            <w:tcBorders>
              <w:top w:val="nil"/>
              <w:left w:val="single" w:sz="8" w:space="0" w:color="auto"/>
              <w:bottom w:val="single" w:sz="4" w:space="0" w:color="auto"/>
              <w:right w:val="single" w:sz="4" w:space="0" w:color="auto"/>
            </w:tcBorders>
            <w:shd w:val="clear" w:color="000000" w:fill="D9D9D9"/>
            <w:noWrap/>
            <w:vAlign w:val="center"/>
            <w:hideMark/>
          </w:tcPr>
          <w:p w:rsidR="00804733" w:rsidRPr="00804733" w:rsidRDefault="00804733" w:rsidP="00804733">
            <w:pPr>
              <w:jc w:val="center"/>
              <w:rPr>
                <w:rFonts w:ascii="宋体" w:hAnsi="宋体" w:cs="宋体"/>
                <w:kern w:val="0"/>
                <w:sz w:val="20"/>
                <w:szCs w:val="20"/>
              </w:rPr>
            </w:pPr>
            <w:r w:rsidRPr="00804733">
              <w:rPr>
                <w:rFonts w:ascii="宋体" w:hAnsi="宋体" w:cs="宋体" w:hint="eastAsia"/>
                <w:kern w:val="0"/>
                <w:sz w:val="20"/>
                <w:szCs w:val="20"/>
              </w:rPr>
              <w:t>3.2</w:t>
            </w:r>
          </w:p>
        </w:tc>
        <w:tc>
          <w:tcPr>
            <w:tcW w:w="0" w:type="auto"/>
            <w:tcBorders>
              <w:top w:val="nil"/>
              <w:left w:val="nil"/>
              <w:bottom w:val="single" w:sz="4" w:space="0" w:color="auto"/>
              <w:right w:val="single" w:sz="4" w:space="0" w:color="auto"/>
            </w:tcBorders>
            <w:shd w:val="clear" w:color="000000" w:fill="D9D9D9"/>
            <w:noWrap/>
            <w:vAlign w:val="center"/>
            <w:hideMark/>
          </w:tcPr>
          <w:p w:rsidR="00804733" w:rsidRPr="00804733" w:rsidRDefault="00804733" w:rsidP="00804733">
            <w:pPr>
              <w:jc w:val="left"/>
              <w:rPr>
                <w:rFonts w:ascii="宋体" w:hAnsi="宋体" w:cs="宋体"/>
                <w:kern w:val="0"/>
                <w:sz w:val="20"/>
                <w:szCs w:val="20"/>
              </w:rPr>
            </w:pPr>
            <w:r w:rsidRPr="00804733">
              <w:rPr>
                <w:rFonts w:ascii="宋体" w:hAnsi="宋体" w:cs="宋体" w:hint="eastAsia"/>
                <w:kern w:val="0"/>
                <w:sz w:val="20"/>
                <w:szCs w:val="20"/>
              </w:rPr>
              <w:t>涨价预备费</w:t>
            </w: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w:t>
            </w:r>
          </w:p>
        </w:tc>
        <w:tc>
          <w:tcPr>
            <w:tcW w:w="0" w:type="auto"/>
            <w:tcBorders>
              <w:top w:val="nil"/>
              <w:left w:val="nil"/>
              <w:bottom w:val="single" w:sz="4" w:space="0" w:color="auto"/>
              <w:right w:val="single" w:sz="8"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w:t>
            </w:r>
          </w:p>
        </w:tc>
      </w:tr>
      <w:tr w:rsidR="00804733" w:rsidRPr="00804733" w:rsidTr="0060419F">
        <w:trPr>
          <w:trHeight w:val="20"/>
          <w:jc w:val="center"/>
        </w:trPr>
        <w:tc>
          <w:tcPr>
            <w:tcW w:w="0" w:type="auto"/>
            <w:tcBorders>
              <w:top w:val="nil"/>
              <w:left w:val="single" w:sz="8" w:space="0" w:color="auto"/>
              <w:bottom w:val="single" w:sz="4" w:space="0" w:color="auto"/>
              <w:right w:val="single" w:sz="4" w:space="0" w:color="auto"/>
            </w:tcBorders>
            <w:shd w:val="clear" w:color="000000" w:fill="BFBFBF"/>
            <w:noWrap/>
            <w:vAlign w:val="center"/>
            <w:hideMark/>
          </w:tcPr>
          <w:p w:rsidR="00804733" w:rsidRPr="00804733" w:rsidRDefault="00804733" w:rsidP="00804733">
            <w:pPr>
              <w:jc w:val="center"/>
              <w:rPr>
                <w:rFonts w:ascii="宋体" w:hAnsi="宋体" w:cs="宋体"/>
                <w:kern w:val="0"/>
                <w:sz w:val="20"/>
                <w:szCs w:val="20"/>
              </w:rPr>
            </w:pPr>
            <w:r w:rsidRPr="00804733">
              <w:rPr>
                <w:rFonts w:ascii="宋体" w:hAnsi="宋体" w:cs="宋体" w:hint="eastAsia"/>
                <w:kern w:val="0"/>
                <w:sz w:val="20"/>
                <w:szCs w:val="20"/>
              </w:rPr>
              <w:t>4</w:t>
            </w:r>
          </w:p>
        </w:tc>
        <w:tc>
          <w:tcPr>
            <w:tcW w:w="0" w:type="auto"/>
            <w:tcBorders>
              <w:top w:val="nil"/>
              <w:left w:val="nil"/>
              <w:bottom w:val="single" w:sz="4" w:space="0" w:color="auto"/>
              <w:right w:val="single" w:sz="4" w:space="0" w:color="auto"/>
            </w:tcBorders>
            <w:shd w:val="clear" w:color="000000" w:fill="BFBFBF"/>
            <w:noWrap/>
            <w:vAlign w:val="center"/>
            <w:hideMark/>
          </w:tcPr>
          <w:p w:rsidR="00804733" w:rsidRPr="00804733" w:rsidRDefault="00804733" w:rsidP="00804733">
            <w:pPr>
              <w:jc w:val="left"/>
              <w:rPr>
                <w:rFonts w:ascii="宋体" w:hAnsi="宋体" w:cs="宋体"/>
                <w:kern w:val="0"/>
                <w:sz w:val="20"/>
                <w:szCs w:val="20"/>
              </w:rPr>
            </w:pPr>
            <w:r w:rsidRPr="00804733">
              <w:rPr>
                <w:rFonts w:ascii="宋体" w:hAnsi="宋体" w:cs="宋体" w:hint="eastAsia"/>
                <w:kern w:val="0"/>
                <w:sz w:val="20"/>
                <w:szCs w:val="20"/>
              </w:rPr>
              <w:t>建设期贷款利息</w:t>
            </w: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p>
        </w:tc>
        <w:tc>
          <w:tcPr>
            <w:tcW w:w="0" w:type="auto"/>
            <w:tcBorders>
              <w:top w:val="nil"/>
              <w:left w:val="nil"/>
              <w:bottom w:val="single" w:sz="4"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58.69</w:t>
            </w:r>
          </w:p>
        </w:tc>
        <w:tc>
          <w:tcPr>
            <w:tcW w:w="0" w:type="auto"/>
            <w:tcBorders>
              <w:top w:val="nil"/>
              <w:left w:val="nil"/>
              <w:bottom w:val="single" w:sz="4" w:space="0" w:color="auto"/>
              <w:right w:val="single" w:sz="8"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58.69</w:t>
            </w:r>
          </w:p>
        </w:tc>
      </w:tr>
      <w:tr w:rsidR="00804733" w:rsidRPr="00804733" w:rsidTr="0060419F">
        <w:trPr>
          <w:trHeight w:val="20"/>
          <w:jc w:val="center"/>
        </w:trPr>
        <w:tc>
          <w:tcPr>
            <w:tcW w:w="0" w:type="auto"/>
            <w:tcBorders>
              <w:top w:val="nil"/>
              <w:left w:val="single" w:sz="8" w:space="0" w:color="auto"/>
              <w:bottom w:val="single" w:sz="8" w:space="0" w:color="auto"/>
              <w:right w:val="single" w:sz="4" w:space="0" w:color="auto"/>
            </w:tcBorders>
            <w:shd w:val="clear" w:color="000000" w:fill="BFBFBF"/>
            <w:noWrap/>
            <w:vAlign w:val="center"/>
            <w:hideMark/>
          </w:tcPr>
          <w:p w:rsidR="00804733" w:rsidRPr="00804733" w:rsidRDefault="00804733" w:rsidP="00804733">
            <w:pPr>
              <w:jc w:val="center"/>
              <w:rPr>
                <w:rFonts w:ascii="宋体" w:hAnsi="宋体" w:cs="宋体"/>
                <w:kern w:val="0"/>
                <w:sz w:val="20"/>
                <w:szCs w:val="20"/>
              </w:rPr>
            </w:pPr>
            <w:r w:rsidRPr="00804733">
              <w:rPr>
                <w:rFonts w:ascii="宋体" w:hAnsi="宋体" w:cs="宋体" w:hint="eastAsia"/>
                <w:kern w:val="0"/>
                <w:sz w:val="20"/>
                <w:szCs w:val="20"/>
              </w:rPr>
              <w:t>5</w:t>
            </w:r>
          </w:p>
        </w:tc>
        <w:tc>
          <w:tcPr>
            <w:tcW w:w="0" w:type="auto"/>
            <w:tcBorders>
              <w:top w:val="nil"/>
              <w:left w:val="nil"/>
              <w:bottom w:val="single" w:sz="8" w:space="0" w:color="auto"/>
              <w:right w:val="single" w:sz="4" w:space="0" w:color="auto"/>
            </w:tcBorders>
            <w:shd w:val="clear" w:color="000000" w:fill="BFBFBF"/>
            <w:noWrap/>
            <w:vAlign w:val="center"/>
            <w:hideMark/>
          </w:tcPr>
          <w:p w:rsidR="00804733" w:rsidRPr="00804733" w:rsidRDefault="00804733" w:rsidP="00804733">
            <w:pPr>
              <w:jc w:val="left"/>
              <w:rPr>
                <w:rFonts w:ascii="宋体" w:hAnsi="宋体" w:cs="宋体"/>
                <w:kern w:val="0"/>
                <w:sz w:val="20"/>
                <w:szCs w:val="20"/>
              </w:rPr>
            </w:pPr>
            <w:r w:rsidRPr="00804733">
              <w:rPr>
                <w:rFonts w:ascii="宋体" w:hAnsi="宋体" w:cs="宋体" w:hint="eastAsia"/>
                <w:kern w:val="0"/>
                <w:sz w:val="20"/>
                <w:szCs w:val="20"/>
              </w:rPr>
              <w:t>铺底生产流动资金</w:t>
            </w:r>
          </w:p>
        </w:tc>
        <w:tc>
          <w:tcPr>
            <w:tcW w:w="0" w:type="auto"/>
            <w:tcBorders>
              <w:top w:val="nil"/>
              <w:left w:val="nil"/>
              <w:bottom w:val="single" w:sz="8"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p>
        </w:tc>
        <w:tc>
          <w:tcPr>
            <w:tcW w:w="0" w:type="auto"/>
            <w:tcBorders>
              <w:top w:val="nil"/>
              <w:left w:val="nil"/>
              <w:bottom w:val="single" w:sz="8"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p>
        </w:tc>
        <w:tc>
          <w:tcPr>
            <w:tcW w:w="0" w:type="auto"/>
            <w:tcBorders>
              <w:top w:val="nil"/>
              <w:left w:val="nil"/>
              <w:bottom w:val="single" w:sz="8"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p>
        </w:tc>
        <w:tc>
          <w:tcPr>
            <w:tcW w:w="0" w:type="auto"/>
            <w:tcBorders>
              <w:top w:val="nil"/>
              <w:left w:val="nil"/>
              <w:bottom w:val="single" w:sz="8" w:space="0" w:color="auto"/>
              <w:right w:val="single" w:sz="4"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14.35</w:t>
            </w:r>
          </w:p>
        </w:tc>
        <w:tc>
          <w:tcPr>
            <w:tcW w:w="0" w:type="auto"/>
            <w:tcBorders>
              <w:top w:val="nil"/>
              <w:left w:val="nil"/>
              <w:bottom w:val="single" w:sz="8" w:space="0" w:color="auto"/>
              <w:right w:val="single" w:sz="8" w:space="0" w:color="auto"/>
            </w:tcBorders>
            <w:shd w:val="clear" w:color="000000" w:fill="D9D9D9"/>
            <w:hideMark/>
          </w:tcPr>
          <w:p w:rsidR="00804733" w:rsidRPr="00804733" w:rsidRDefault="00804733" w:rsidP="00804733">
            <w:pPr>
              <w:jc w:val="center"/>
              <w:rPr>
                <w:rFonts w:ascii="宋体" w:hAnsi="宋体" w:cs="宋体"/>
                <w:kern w:val="0"/>
                <w:sz w:val="18"/>
                <w:szCs w:val="18"/>
              </w:rPr>
            </w:pPr>
            <w:r w:rsidRPr="00804733">
              <w:rPr>
                <w:rFonts w:ascii="宋体" w:hAnsi="宋体" w:cs="宋体" w:hint="eastAsia"/>
                <w:kern w:val="0"/>
                <w:sz w:val="18"/>
                <w:szCs w:val="18"/>
              </w:rPr>
              <w:t>14.35</w:t>
            </w:r>
          </w:p>
        </w:tc>
      </w:tr>
    </w:tbl>
    <w:p w:rsidR="00804733" w:rsidRPr="008930E8" w:rsidRDefault="00ED040C" w:rsidP="00804733">
      <w:pPr>
        <w:pStyle w:val="3"/>
        <w:keepNext w:val="0"/>
        <w:keepLines w:val="0"/>
        <w:widowControl w:val="0"/>
        <w:spacing w:before="120" w:after="120" w:line="360" w:lineRule="auto"/>
        <w:ind w:left="0" w:firstLine="0"/>
        <w:rPr>
          <w:rFonts w:eastAsia="黑体"/>
          <w:sz w:val="30"/>
        </w:rPr>
      </w:pPr>
      <w:bookmarkStart w:id="160" w:name="_Toc512600105"/>
      <w:r w:rsidRPr="00ED040C">
        <w:rPr>
          <w:rFonts w:ascii="宋体" w:hAnsi="宋体" w:cs="宋体" w:hint="eastAsia"/>
          <w:kern w:val="0"/>
          <w:sz w:val="28"/>
          <w:szCs w:val="28"/>
        </w:rPr>
        <w:t>表2供冷、热、电、燃气量表</w:t>
      </w:r>
      <w:bookmarkEnd w:id="160"/>
    </w:p>
    <w:p w:rsidR="00ED040C" w:rsidRDefault="00ED040C" w:rsidP="00822C0B">
      <w:pPr>
        <w:sectPr w:rsidR="00ED040C" w:rsidSect="00ED040C">
          <w:pgSz w:w="11906" w:h="16838"/>
          <w:pgMar w:top="1440" w:right="1800" w:bottom="1440" w:left="1800" w:header="851" w:footer="992" w:gutter="0"/>
          <w:cols w:space="425"/>
          <w:docGrid w:type="lines" w:linePitch="312"/>
        </w:sectPr>
      </w:pPr>
    </w:p>
    <w:tbl>
      <w:tblPr>
        <w:tblW w:w="5007" w:type="pct"/>
        <w:jc w:val="center"/>
        <w:tblLook w:val="04A0" w:firstRow="1" w:lastRow="0" w:firstColumn="1" w:lastColumn="0" w:noHBand="0" w:noVBand="1"/>
      </w:tblPr>
      <w:tblGrid>
        <w:gridCol w:w="2811"/>
        <w:gridCol w:w="816"/>
        <w:gridCol w:w="711"/>
        <w:gridCol w:w="916"/>
        <w:gridCol w:w="916"/>
        <w:gridCol w:w="916"/>
        <w:gridCol w:w="916"/>
        <w:gridCol w:w="916"/>
        <w:gridCol w:w="916"/>
        <w:gridCol w:w="916"/>
        <w:gridCol w:w="916"/>
        <w:gridCol w:w="916"/>
        <w:gridCol w:w="916"/>
        <w:gridCol w:w="916"/>
        <w:gridCol w:w="916"/>
        <w:gridCol w:w="916"/>
      </w:tblGrid>
      <w:tr w:rsidR="00ED040C" w:rsidRPr="00ED040C" w:rsidTr="0060419F">
        <w:trPr>
          <w:trHeight w:val="312"/>
          <w:jc w:val="center"/>
        </w:trPr>
        <w:tc>
          <w:tcPr>
            <w:tcW w:w="840" w:type="pct"/>
            <w:tcBorders>
              <w:top w:val="nil"/>
              <w:left w:val="single" w:sz="8" w:space="0" w:color="auto"/>
              <w:bottom w:val="single" w:sz="4" w:space="0" w:color="auto"/>
              <w:right w:val="single" w:sz="4" w:space="0" w:color="auto"/>
            </w:tcBorders>
            <w:shd w:val="clear" w:color="000000" w:fill="92CDDC"/>
            <w:noWrap/>
            <w:vAlign w:val="center"/>
            <w:hideMark/>
          </w:tcPr>
          <w:p w:rsidR="00ED040C" w:rsidRPr="00ED040C" w:rsidRDefault="00ED040C" w:rsidP="00636148">
            <w:pPr>
              <w:rPr>
                <w:sz w:val="20"/>
                <w:szCs w:val="20"/>
              </w:rPr>
            </w:pPr>
            <w:r w:rsidRPr="00ED040C">
              <w:rPr>
                <w:rFonts w:hint="eastAsia"/>
                <w:sz w:val="20"/>
                <w:szCs w:val="20"/>
              </w:rPr>
              <w:lastRenderedPageBreak/>
              <w:t>项目名称</w:t>
            </w:r>
          </w:p>
        </w:tc>
        <w:tc>
          <w:tcPr>
            <w:tcW w:w="254" w:type="pct"/>
            <w:tcBorders>
              <w:top w:val="nil"/>
              <w:left w:val="nil"/>
              <w:bottom w:val="single" w:sz="4" w:space="0" w:color="auto"/>
              <w:right w:val="single" w:sz="4" w:space="0" w:color="auto"/>
            </w:tcBorders>
            <w:shd w:val="clear" w:color="000000" w:fill="92CDDC"/>
            <w:noWrap/>
            <w:vAlign w:val="center"/>
            <w:hideMark/>
          </w:tcPr>
          <w:p w:rsidR="00ED040C" w:rsidRPr="00ED040C" w:rsidRDefault="00ED040C" w:rsidP="00636148">
            <w:pPr>
              <w:rPr>
                <w:sz w:val="20"/>
                <w:szCs w:val="20"/>
              </w:rPr>
            </w:pPr>
            <w:r w:rsidRPr="00ED040C">
              <w:rPr>
                <w:rFonts w:hint="eastAsia"/>
                <w:sz w:val="20"/>
                <w:szCs w:val="20"/>
              </w:rPr>
              <w:t>年平均</w:t>
            </w:r>
          </w:p>
        </w:tc>
        <w:tc>
          <w:tcPr>
            <w:tcW w:w="222" w:type="pct"/>
            <w:tcBorders>
              <w:top w:val="nil"/>
              <w:left w:val="nil"/>
              <w:bottom w:val="single" w:sz="4" w:space="0" w:color="auto"/>
              <w:right w:val="single" w:sz="4" w:space="0" w:color="auto"/>
            </w:tcBorders>
            <w:shd w:val="clear" w:color="000000" w:fill="92CDDC"/>
            <w:noWrap/>
            <w:vAlign w:val="center"/>
            <w:hideMark/>
          </w:tcPr>
          <w:p w:rsidR="00ED040C" w:rsidRPr="00ED040C" w:rsidRDefault="00ED040C" w:rsidP="00636148">
            <w:pPr>
              <w:rPr>
                <w:sz w:val="20"/>
                <w:szCs w:val="20"/>
              </w:rPr>
            </w:pPr>
            <w:r w:rsidRPr="00ED040C">
              <w:rPr>
                <w:rFonts w:hint="eastAsia"/>
                <w:sz w:val="20"/>
                <w:szCs w:val="20"/>
              </w:rPr>
              <w:t>合计</w:t>
            </w:r>
          </w:p>
        </w:tc>
        <w:tc>
          <w:tcPr>
            <w:tcW w:w="283" w:type="pct"/>
            <w:tcBorders>
              <w:top w:val="nil"/>
              <w:left w:val="nil"/>
              <w:bottom w:val="single" w:sz="4" w:space="0" w:color="auto"/>
              <w:right w:val="single" w:sz="4" w:space="0" w:color="auto"/>
            </w:tcBorders>
            <w:shd w:val="clear" w:color="000000" w:fill="92CDDC"/>
            <w:noWrap/>
            <w:vAlign w:val="center"/>
            <w:hideMark/>
          </w:tcPr>
          <w:p w:rsidR="00ED040C" w:rsidRPr="00ED040C" w:rsidRDefault="00ED040C" w:rsidP="00636148">
            <w:pPr>
              <w:rPr>
                <w:sz w:val="20"/>
                <w:szCs w:val="20"/>
              </w:rPr>
            </w:pPr>
            <w:r w:rsidRPr="00ED040C">
              <w:rPr>
                <w:rFonts w:hint="eastAsia"/>
                <w:sz w:val="20"/>
                <w:szCs w:val="20"/>
              </w:rPr>
              <w:t>第</w:t>
            </w:r>
            <w:r w:rsidRPr="00ED040C">
              <w:rPr>
                <w:rFonts w:hint="eastAsia"/>
                <w:sz w:val="20"/>
                <w:szCs w:val="20"/>
              </w:rPr>
              <w:t>1</w:t>
            </w:r>
            <w:r w:rsidRPr="00ED040C">
              <w:rPr>
                <w:rFonts w:hint="eastAsia"/>
                <w:sz w:val="20"/>
                <w:szCs w:val="20"/>
              </w:rPr>
              <w:t>年</w:t>
            </w:r>
          </w:p>
        </w:tc>
        <w:tc>
          <w:tcPr>
            <w:tcW w:w="283" w:type="pct"/>
            <w:tcBorders>
              <w:top w:val="nil"/>
              <w:left w:val="nil"/>
              <w:bottom w:val="single" w:sz="4" w:space="0" w:color="auto"/>
              <w:right w:val="single" w:sz="4" w:space="0" w:color="auto"/>
            </w:tcBorders>
            <w:shd w:val="clear" w:color="000000" w:fill="92CDDC"/>
            <w:noWrap/>
            <w:vAlign w:val="center"/>
            <w:hideMark/>
          </w:tcPr>
          <w:p w:rsidR="00ED040C" w:rsidRPr="00ED040C" w:rsidRDefault="00ED040C" w:rsidP="00636148">
            <w:pPr>
              <w:rPr>
                <w:sz w:val="20"/>
                <w:szCs w:val="20"/>
              </w:rPr>
            </w:pPr>
            <w:r w:rsidRPr="00ED040C">
              <w:rPr>
                <w:rFonts w:hint="eastAsia"/>
                <w:sz w:val="20"/>
                <w:szCs w:val="20"/>
              </w:rPr>
              <w:t>第</w:t>
            </w:r>
            <w:r w:rsidRPr="00ED040C">
              <w:rPr>
                <w:rFonts w:hint="eastAsia"/>
                <w:sz w:val="20"/>
                <w:szCs w:val="20"/>
              </w:rPr>
              <w:t>2</w:t>
            </w:r>
            <w:r w:rsidRPr="00ED040C">
              <w:rPr>
                <w:rFonts w:hint="eastAsia"/>
                <w:sz w:val="20"/>
                <w:szCs w:val="20"/>
              </w:rPr>
              <w:t>年</w:t>
            </w:r>
          </w:p>
        </w:tc>
        <w:tc>
          <w:tcPr>
            <w:tcW w:w="283" w:type="pct"/>
            <w:tcBorders>
              <w:top w:val="nil"/>
              <w:left w:val="nil"/>
              <w:bottom w:val="single" w:sz="4" w:space="0" w:color="auto"/>
              <w:right w:val="single" w:sz="4" w:space="0" w:color="auto"/>
            </w:tcBorders>
            <w:shd w:val="clear" w:color="000000" w:fill="92CDDC"/>
            <w:noWrap/>
            <w:vAlign w:val="center"/>
            <w:hideMark/>
          </w:tcPr>
          <w:p w:rsidR="00ED040C" w:rsidRPr="00ED040C" w:rsidRDefault="00ED040C" w:rsidP="00636148">
            <w:pPr>
              <w:rPr>
                <w:sz w:val="20"/>
                <w:szCs w:val="20"/>
              </w:rPr>
            </w:pPr>
            <w:r w:rsidRPr="00ED040C">
              <w:rPr>
                <w:rFonts w:hint="eastAsia"/>
                <w:sz w:val="20"/>
                <w:szCs w:val="20"/>
              </w:rPr>
              <w:t>第</w:t>
            </w:r>
            <w:r w:rsidRPr="00ED040C">
              <w:rPr>
                <w:rFonts w:hint="eastAsia"/>
                <w:sz w:val="20"/>
                <w:szCs w:val="20"/>
              </w:rPr>
              <w:t>3</w:t>
            </w:r>
            <w:r w:rsidRPr="00ED040C">
              <w:rPr>
                <w:rFonts w:hint="eastAsia"/>
                <w:sz w:val="20"/>
                <w:szCs w:val="20"/>
              </w:rPr>
              <w:t>年</w:t>
            </w:r>
          </w:p>
        </w:tc>
        <w:tc>
          <w:tcPr>
            <w:tcW w:w="283" w:type="pct"/>
            <w:tcBorders>
              <w:top w:val="nil"/>
              <w:left w:val="nil"/>
              <w:bottom w:val="single" w:sz="4" w:space="0" w:color="auto"/>
              <w:right w:val="single" w:sz="4" w:space="0" w:color="auto"/>
            </w:tcBorders>
            <w:shd w:val="clear" w:color="000000" w:fill="92CDDC"/>
            <w:noWrap/>
            <w:vAlign w:val="center"/>
            <w:hideMark/>
          </w:tcPr>
          <w:p w:rsidR="00ED040C" w:rsidRPr="00ED040C" w:rsidRDefault="00ED040C" w:rsidP="00636148">
            <w:pPr>
              <w:rPr>
                <w:sz w:val="20"/>
                <w:szCs w:val="20"/>
              </w:rPr>
            </w:pPr>
            <w:r w:rsidRPr="00ED040C">
              <w:rPr>
                <w:rFonts w:hint="eastAsia"/>
                <w:sz w:val="20"/>
                <w:szCs w:val="20"/>
              </w:rPr>
              <w:t>第</w:t>
            </w:r>
            <w:r w:rsidRPr="00ED040C">
              <w:rPr>
                <w:rFonts w:hint="eastAsia"/>
                <w:sz w:val="20"/>
                <w:szCs w:val="20"/>
              </w:rPr>
              <w:t>4</w:t>
            </w:r>
            <w:r w:rsidRPr="00ED040C">
              <w:rPr>
                <w:rFonts w:hint="eastAsia"/>
                <w:sz w:val="20"/>
                <w:szCs w:val="20"/>
              </w:rPr>
              <w:t>年</w:t>
            </w:r>
          </w:p>
        </w:tc>
        <w:tc>
          <w:tcPr>
            <w:tcW w:w="283" w:type="pct"/>
            <w:tcBorders>
              <w:top w:val="nil"/>
              <w:left w:val="nil"/>
              <w:bottom w:val="single" w:sz="4" w:space="0" w:color="auto"/>
              <w:right w:val="single" w:sz="4" w:space="0" w:color="auto"/>
            </w:tcBorders>
            <w:shd w:val="clear" w:color="000000" w:fill="92CDDC"/>
            <w:noWrap/>
            <w:vAlign w:val="center"/>
            <w:hideMark/>
          </w:tcPr>
          <w:p w:rsidR="00ED040C" w:rsidRPr="00ED040C" w:rsidRDefault="00ED040C" w:rsidP="00636148">
            <w:pPr>
              <w:rPr>
                <w:sz w:val="20"/>
                <w:szCs w:val="20"/>
              </w:rPr>
            </w:pPr>
            <w:r w:rsidRPr="00ED040C">
              <w:rPr>
                <w:rFonts w:hint="eastAsia"/>
                <w:sz w:val="20"/>
                <w:szCs w:val="20"/>
              </w:rPr>
              <w:t>第</w:t>
            </w:r>
            <w:r w:rsidRPr="00ED040C">
              <w:rPr>
                <w:rFonts w:hint="eastAsia"/>
                <w:sz w:val="20"/>
                <w:szCs w:val="20"/>
              </w:rPr>
              <w:t>5</w:t>
            </w:r>
            <w:r w:rsidRPr="00ED040C">
              <w:rPr>
                <w:rFonts w:hint="eastAsia"/>
                <w:sz w:val="20"/>
                <w:szCs w:val="20"/>
              </w:rPr>
              <w:t>年</w:t>
            </w:r>
          </w:p>
        </w:tc>
        <w:tc>
          <w:tcPr>
            <w:tcW w:w="283" w:type="pct"/>
            <w:tcBorders>
              <w:top w:val="nil"/>
              <w:left w:val="nil"/>
              <w:bottom w:val="single" w:sz="4" w:space="0" w:color="auto"/>
              <w:right w:val="single" w:sz="4" w:space="0" w:color="auto"/>
            </w:tcBorders>
            <w:shd w:val="clear" w:color="000000" w:fill="92CDDC"/>
            <w:noWrap/>
            <w:vAlign w:val="center"/>
            <w:hideMark/>
          </w:tcPr>
          <w:p w:rsidR="00ED040C" w:rsidRPr="00ED040C" w:rsidRDefault="00ED040C" w:rsidP="00636148">
            <w:pPr>
              <w:rPr>
                <w:sz w:val="20"/>
                <w:szCs w:val="20"/>
              </w:rPr>
            </w:pPr>
            <w:r w:rsidRPr="00ED040C">
              <w:rPr>
                <w:rFonts w:hint="eastAsia"/>
                <w:sz w:val="20"/>
                <w:szCs w:val="20"/>
              </w:rPr>
              <w:t>第</w:t>
            </w:r>
            <w:r w:rsidRPr="00ED040C">
              <w:rPr>
                <w:rFonts w:hint="eastAsia"/>
                <w:sz w:val="20"/>
                <w:szCs w:val="20"/>
              </w:rPr>
              <w:t>6</w:t>
            </w:r>
            <w:r w:rsidRPr="00ED040C">
              <w:rPr>
                <w:rFonts w:hint="eastAsia"/>
                <w:sz w:val="20"/>
                <w:szCs w:val="20"/>
              </w:rPr>
              <w:t>年</w:t>
            </w:r>
          </w:p>
        </w:tc>
        <w:tc>
          <w:tcPr>
            <w:tcW w:w="283" w:type="pct"/>
            <w:tcBorders>
              <w:top w:val="nil"/>
              <w:left w:val="nil"/>
              <w:bottom w:val="single" w:sz="4" w:space="0" w:color="auto"/>
              <w:right w:val="single" w:sz="4" w:space="0" w:color="auto"/>
            </w:tcBorders>
            <w:shd w:val="clear" w:color="000000" w:fill="92CDDC"/>
            <w:noWrap/>
            <w:vAlign w:val="center"/>
            <w:hideMark/>
          </w:tcPr>
          <w:p w:rsidR="00ED040C" w:rsidRPr="00ED040C" w:rsidRDefault="00ED040C" w:rsidP="00636148">
            <w:pPr>
              <w:rPr>
                <w:sz w:val="20"/>
                <w:szCs w:val="20"/>
              </w:rPr>
            </w:pPr>
            <w:r w:rsidRPr="00ED040C">
              <w:rPr>
                <w:rFonts w:hint="eastAsia"/>
                <w:sz w:val="20"/>
                <w:szCs w:val="20"/>
              </w:rPr>
              <w:t>第</w:t>
            </w:r>
            <w:r w:rsidRPr="00ED040C">
              <w:rPr>
                <w:rFonts w:hint="eastAsia"/>
                <w:sz w:val="20"/>
                <w:szCs w:val="20"/>
              </w:rPr>
              <w:t>7</w:t>
            </w:r>
            <w:r w:rsidRPr="00ED040C">
              <w:rPr>
                <w:rFonts w:hint="eastAsia"/>
                <w:sz w:val="20"/>
                <w:szCs w:val="20"/>
              </w:rPr>
              <w:t>年</w:t>
            </w:r>
          </w:p>
        </w:tc>
        <w:tc>
          <w:tcPr>
            <w:tcW w:w="283" w:type="pct"/>
            <w:tcBorders>
              <w:top w:val="nil"/>
              <w:left w:val="nil"/>
              <w:bottom w:val="single" w:sz="4" w:space="0" w:color="auto"/>
              <w:right w:val="single" w:sz="4" w:space="0" w:color="auto"/>
            </w:tcBorders>
            <w:shd w:val="clear" w:color="000000" w:fill="92CDDC"/>
            <w:noWrap/>
            <w:vAlign w:val="center"/>
            <w:hideMark/>
          </w:tcPr>
          <w:p w:rsidR="00ED040C" w:rsidRPr="00ED040C" w:rsidRDefault="00ED040C" w:rsidP="00636148">
            <w:pPr>
              <w:rPr>
                <w:sz w:val="20"/>
                <w:szCs w:val="20"/>
              </w:rPr>
            </w:pPr>
            <w:r w:rsidRPr="00ED040C">
              <w:rPr>
                <w:rFonts w:hint="eastAsia"/>
                <w:sz w:val="20"/>
                <w:szCs w:val="20"/>
              </w:rPr>
              <w:t>第</w:t>
            </w:r>
            <w:r w:rsidRPr="00ED040C">
              <w:rPr>
                <w:rFonts w:hint="eastAsia"/>
                <w:sz w:val="20"/>
                <w:szCs w:val="20"/>
              </w:rPr>
              <w:t>8</w:t>
            </w:r>
            <w:r w:rsidRPr="00ED040C">
              <w:rPr>
                <w:rFonts w:hint="eastAsia"/>
                <w:sz w:val="20"/>
                <w:szCs w:val="20"/>
              </w:rPr>
              <w:t>年</w:t>
            </w:r>
          </w:p>
        </w:tc>
        <w:tc>
          <w:tcPr>
            <w:tcW w:w="283" w:type="pct"/>
            <w:tcBorders>
              <w:top w:val="nil"/>
              <w:left w:val="nil"/>
              <w:bottom w:val="single" w:sz="4" w:space="0" w:color="auto"/>
              <w:right w:val="single" w:sz="4" w:space="0" w:color="auto"/>
            </w:tcBorders>
            <w:shd w:val="clear" w:color="000000" w:fill="92CDDC"/>
            <w:noWrap/>
            <w:vAlign w:val="center"/>
            <w:hideMark/>
          </w:tcPr>
          <w:p w:rsidR="00ED040C" w:rsidRPr="00ED040C" w:rsidRDefault="00ED040C" w:rsidP="00636148">
            <w:pPr>
              <w:rPr>
                <w:sz w:val="20"/>
                <w:szCs w:val="20"/>
              </w:rPr>
            </w:pPr>
            <w:r w:rsidRPr="00ED040C">
              <w:rPr>
                <w:rFonts w:hint="eastAsia"/>
                <w:sz w:val="20"/>
                <w:szCs w:val="20"/>
              </w:rPr>
              <w:t>第</w:t>
            </w:r>
            <w:r w:rsidRPr="00ED040C">
              <w:rPr>
                <w:rFonts w:hint="eastAsia"/>
                <w:sz w:val="20"/>
                <w:szCs w:val="20"/>
              </w:rPr>
              <w:t>9</w:t>
            </w:r>
            <w:r w:rsidRPr="00ED040C">
              <w:rPr>
                <w:rFonts w:hint="eastAsia"/>
                <w:sz w:val="20"/>
                <w:szCs w:val="20"/>
              </w:rPr>
              <w:t>年</w:t>
            </w:r>
          </w:p>
        </w:tc>
        <w:tc>
          <w:tcPr>
            <w:tcW w:w="283" w:type="pct"/>
            <w:tcBorders>
              <w:top w:val="nil"/>
              <w:left w:val="nil"/>
              <w:bottom w:val="single" w:sz="4" w:space="0" w:color="auto"/>
              <w:right w:val="single" w:sz="4" w:space="0" w:color="auto"/>
            </w:tcBorders>
            <w:shd w:val="clear" w:color="000000" w:fill="92CDDC"/>
            <w:noWrap/>
            <w:vAlign w:val="center"/>
            <w:hideMark/>
          </w:tcPr>
          <w:p w:rsidR="00ED040C" w:rsidRPr="00ED040C" w:rsidRDefault="00ED040C" w:rsidP="00636148">
            <w:pPr>
              <w:rPr>
                <w:sz w:val="20"/>
                <w:szCs w:val="20"/>
              </w:rPr>
            </w:pPr>
            <w:r w:rsidRPr="00ED040C">
              <w:rPr>
                <w:rFonts w:hint="eastAsia"/>
                <w:sz w:val="20"/>
                <w:szCs w:val="20"/>
              </w:rPr>
              <w:t>第</w:t>
            </w:r>
            <w:r w:rsidRPr="00ED040C">
              <w:rPr>
                <w:rFonts w:hint="eastAsia"/>
                <w:sz w:val="20"/>
                <w:szCs w:val="20"/>
              </w:rPr>
              <w:t>10</w:t>
            </w:r>
            <w:r w:rsidRPr="00ED040C">
              <w:rPr>
                <w:rFonts w:hint="eastAsia"/>
                <w:sz w:val="20"/>
                <w:szCs w:val="20"/>
              </w:rPr>
              <w:t>年</w:t>
            </w:r>
          </w:p>
        </w:tc>
        <w:tc>
          <w:tcPr>
            <w:tcW w:w="283" w:type="pct"/>
            <w:tcBorders>
              <w:top w:val="nil"/>
              <w:left w:val="nil"/>
              <w:bottom w:val="single" w:sz="4" w:space="0" w:color="auto"/>
              <w:right w:val="single" w:sz="4" w:space="0" w:color="auto"/>
            </w:tcBorders>
            <w:shd w:val="clear" w:color="000000" w:fill="92CDDC"/>
            <w:noWrap/>
            <w:vAlign w:val="center"/>
            <w:hideMark/>
          </w:tcPr>
          <w:p w:rsidR="00ED040C" w:rsidRPr="00ED040C" w:rsidRDefault="00ED040C" w:rsidP="00636148">
            <w:pPr>
              <w:rPr>
                <w:sz w:val="20"/>
                <w:szCs w:val="20"/>
              </w:rPr>
            </w:pPr>
            <w:r w:rsidRPr="00ED040C">
              <w:rPr>
                <w:rFonts w:hint="eastAsia"/>
                <w:sz w:val="20"/>
                <w:szCs w:val="20"/>
              </w:rPr>
              <w:t>第</w:t>
            </w:r>
            <w:r w:rsidRPr="00ED040C">
              <w:rPr>
                <w:rFonts w:hint="eastAsia"/>
                <w:sz w:val="20"/>
                <w:szCs w:val="20"/>
              </w:rPr>
              <w:t>11</w:t>
            </w:r>
            <w:r w:rsidRPr="00ED040C">
              <w:rPr>
                <w:rFonts w:hint="eastAsia"/>
                <w:sz w:val="20"/>
                <w:szCs w:val="20"/>
              </w:rPr>
              <w:t>年</w:t>
            </w:r>
          </w:p>
        </w:tc>
        <w:tc>
          <w:tcPr>
            <w:tcW w:w="283" w:type="pct"/>
            <w:tcBorders>
              <w:top w:val="nil"/>
              <w:left w:val="nil"/>
              <w:bottom w:val="single" w:sz="4" w:space="0" w:color="auto"/>
              <w:right w:val="single" w:sz="4" w:space="0" w:color="auto"/>
            </w:tcBorders>
            <w:shd w:val="clear" w:color="000000" w:fill="92CDDC"/>
            <w:noWrap/>
            <w:vAlign w:val="center"/>
            <w:hideMark/>
          </w:tcPr>
          <w:p w:rsidR="00ED040C" w:rsidRPr="00ED040C" w:rsidRDefault="00ED040C" w:rsidP="00636148">
            <w:pPr>
              <w:rPr>
                <w:sz w:val="20"/>
                <w:szCs w:val="20"/>
              </w:rPr>
            </w:pPr>
            <w:r w:rsidRPr="00ED040C">
              <w:rPr>
                <w:rFonts w:hint="eastAsia"/>
                <w:sz w:val="20"/>
                <w:szCs w:val="20"/>
              </w:rPr>
              <w:t>第</w:t>
            </w:r>
            <w:r w:rsidRPr="00ED040C">
              <w:rPr>
                <w:rFonts w:hint="eastAsia"/>
                <w:sz w:val="20"/>
                <w:szCs w:val="20"/>
              </w:rPr>
              <w:t>12</w:t>
            </w:r>
            <w:r w:rsidRPr="00ED040C">
              <w:rPr>
                <w:rFonts w:hint="eastAsia"/>
                <w:sz w:val="20"/>
                <w:szCs w:val="20"/>
              </w:rPr>
              <w:t>年</w:t>
            </w:r>
          </w:p>
        </w:tc>
        <w:tc>
          <w:tcPr>
            <w:tcW w:w="283" w:type="pct"/>
            <w:tcBorders>
              <w:top w:val="nil"/>
              <w:left w:val="nil"/>
              <w:bottom w:val="single" w:sz="4" w:space="0" w:color="auto"/>
              <w:right w:val="single" w:sz="8" w:space="0" w:color="auto"/>
            </w:tcBorders>
            <w:shd w:val="clear" w:color="000000" w:fill="92CDDC"/>
            <w:noWrap/>
            <w:vAlign w:val="center"/>
            <w:hideMark/>
          </w:tcPr>
          <w:p w:rsidR="00ED040C" w:rsidRPr="00ED040C" w:rsidRDefault="00ED040C" w:rsidP="00636148">
            <w:pPr>
              <w:rPr>
                <w:sz w:val="20"/>
                <w:szCs w:val="20"/>
              </w:rPr>
            </w:pPr>
            <w:r w:rsidRPr="00ED040C">
              <w:rPr>
                <w:rFonts w:hint="eastAsia"/>
                <w:sz w:val="20"/>
                <w:szCs w:val="20"/>
              </w:rPr>
              <w:t>第</w:t>
            </w:r>
            <w:r w:rsidRPr="00ED040C">
              <w:rPr>
                <w:rFonts w:hint="eastAsia"/>
                <w:sz w:val="20"/>
                <w:szCs w:val="20"/>
              </w:rPr>
              <w:t>13</w:t>
            </w:r>
            <w:r w:rsidRPr="00ED040C">
              <w:rPr>
                <w:rFonts w:hint="eastAsia"/>
                <w:sz w:val="20"/>
                <w:szCs w:val="20"/>
              </w:rPr>
              <w:t>年</w:t>
            </w:r>
          </w:p>
        </w:tc>
      </w:tr>
      <w:tr w:rsidR="00ED040C" w:rsidRPr="00ED040C" w:rsidTr="0060419F">
        <w:trPr>
          <w:trHeight w:val="312"/>
          <w:jc w:val="center"/>
        </w:trPr>
        <w:tc>
          <w:tcPr>
            <w:tcW w:w="840" w:type="pct"/>
            <w:tcBorders>
              <w:top w:val="nil"/>
              <w:left w:val="single" w:sz="8" w:space="0" w:color="auto"/>
              <w:bottom w:val="single" w:sz="4" w:space="0" w:color="auto"/>
              <w:right w:val="single" w:sz="4" w:space="0" w:color="auto"/>
            </w:tcBorders>
            <w:shd w:val="clear" w:color="000000" w:fill="92CDDC"/>
            <w:noWrap/>
            <w:vAlign w:val="center"/>
            <w:hideMark/>
          </w:tcPr>
          <w:p w:rsidR="00ED040C" w:rsidRPr="00ED040C" w:rsidRDefault="00ED040C" w:rsidP="00636148">
            <w:pPr>
              <w:rPr>
                <w:sz w:val="20"/>
                <w:szCs w:val="20"/>
              </w:rPr>
            </w:pPr>
          </w:p>
        </w:tc>
        <w:tc>
          <w:tcPr>
            <w:tcW w:w="254" w:type="pct"/>
            <w:tcBorders>
              <w:top w:val="nil"/>
              <w:left w:val="nil"/>
              <w:bottom w:val="single" w:sz="4" w:space="0" w:color="auto"/>
              <w:right w:val="single" w:sz="4" w:space="0" w:color="auto"/>
            </w:tcBorders>
            <w:shd w:val="clear" w:color="000000" w:fill="92CDDC"/>
            <w:noWrap/>
            <w:vAlign w:val="center"/>
            <w:hideMark/>
          </w:tcPr>
          <w:p w:rsidR="00ED040C" w:rsidRPr="00ED040C" w:rsidRDefault="00ED040C" w:rsidP="00636148">
            <w:pPr>
              <w:rPr>
                <w:sz w:val="20"/>
                <w:szCs w:val="20"/>
              </w:rPr>
            </w:pPr>
          </w:p>
        </w:tc>
        <w:tc>
          <w:tcPr>
            <w:tcW w:w="222" w:type="pct"/>
            <w:tcBorders>
              <w:top w:val="nil"/>
              <w:left w:val="nil"/>
              <w:bottom w:val="single" w:sz="4" w:space="0" w:color="auto"/>
              <w:right w:val="single" w:sz="4" w:space="0" w:color="auto"/>
            </w:tcBorders>
            <w:shd w:val="clear" w:color="000000" w:fill="92CDDC"/>
            <w:noWrap/>
            <w:vAlign w:val="center"/>
            <w:hideMark/>
          </w:tcPr>
          <w:p w:rsidR="00ED040C" w:rsidRPr="00ED040C" w:rsidRDefault="00ED040C" w:rsidP="00636148">
            <w:pPr>
              <w:rPr>
                <w:sz w:val="20"/>
                <w:szCs w:val="20"/>
              </w:rPr>
            </w:pPr>
          </w:p>
        </w:tc>
        <w:tc>
          <w:tcPr>
            <w:tcW w:w="283" w:type="pct"/>
            <w:tcBorders>
              <w:top w:val="nil"/>
              <w:left w:val="nil"/>
              <w:bottom w:val="single" w:sz="4" w:space="0" w:color="auto"/>
              <w:right w:val="single" w:sz="4" w:space="0" w:color="auto"/>
            </w:tcBorders>
            <w:shd w:val="clear" w:color="000000" w:fill="92CDDC"/>
            <w:noWrap/>
            <w:vAlign w:val="center"/>
            <w:hideMark/>
          </w:tcPr>
          <w:p w:rsidR="00ED040C" w:rsidRPr="00ED040C" w:rsidRDefault="00ED040C" w:rsidP="00636148">
            <w:pPr>
              <w:rPr>
                <w:sz w:val="20"/>
                <w:szCs w:val="20"/>
              </w:rPr>
            </w:pPr>
            <w:r w:rsidRPr="00ED040C">
              <w:rPr>
                <w:rFonts w:hint="eastAsia"/>
                <w:sz w:val="20"/>
                <w:szCs w:val="20"/>
              </w:rPr>
              <w:t>1</w:t>
            </w:r>
          </w:p>
        </w:tc>
        <w:tc>
          <w:tcPr>
            <w:tcW w:w="283" w:type="pct"/>
            <w:tcBorders>
              <w:top w:val="nil"/>
              <w:left w:val="nil"/>
              <w:bottom w:val="single" w:sz="4" w:space="0" w:color="auto"/>
              <w:right w:val="single" w:sz="4" w:space="0" w:color="auto"/>
            </w:tcBorders>
            <w:shd w:val="clear" w:color="000000" w:fill="92CDDC"/>
            <w:noWrap/>
            <w:vAlign w:val="center"/>
            <w:hideMark/>
          </w:tcPr>
          <w:p w:rsidR="00ED040C" w:rsidRPr="00ED040C" w:rsidRDefault="00ED040C" w:rsidP="00636148">
            <w:pPr>
              <w:rPr>
                <w:sz w:val="20"/>
                <w:szCs w:val="20"/>
              </w:rPr>
            </w:pPr>
            <w:r w:rsidRPr="00ED040C">
              <w:rPr>
                <w:rFonts w:hint="eastAsia"/>
                <w:sz w:val="20"/>
                <w:szCs w:val="20"/>
              </w:rPr>
              <w:t>2</w:t>
            </w:r>
          </w:p>
        </w:tc>
        <w:tc>
          <w:tcPr>
            <w:tcW w:w="283" w:type="pct"/>
            <w:tcBorders>
              <w:top w:val="nil"/>
              <w:left w:val="nil"/>
              <w:bottom w:val="single" w:sz="4" w:space="0" w:color="auto"/>
              <w:right w:val="single" w:sz="4" w:space="0" w:color="auto"/>
            </w:tcBorders>
            <w:shd w:val="clear" w:color="000000" w:fill="92CDDC"/>
            <w:noWrap/>
            <w:vAlign w:val="center"/>
            <w:hideMark/>
          </w:tcPr>
          <w:p w:rsidR="00ED040C" w:rsidRPr="00ED040C" w:rsidRDefault="00ED040C" w:rsidP="00636148">
            <w:pPr>
              <w:rPr>
                <w:sz w:val="20"/>
                <w:szCs w:val="20"/>
              </w:rPr>
            </w:pPr>
            <w:r w:rsidRPr="00ED040C">
              <w:rPr>
                <w:rFonts w:hint="eastAsia"/>
                <w:sz w:val="20"/>
                <w:szCs w:val="20"/>
              </w:rPr>
              <w:t>3</w:t>
            </w:r>
          </w:p>
        </w:tc>
        <w:tc>
          <w:tcPr>
            <w:tcW w:w="283" w:type="pct"/>
            <w:tcBorders>
              <w:top w:val="nil"/>
              <w:left w:val="nil"/>
              <w:bottom w:val="single" w:sz="4" w:space="0" w:color="auto"/>
              <w:right w:val="single" w:sz="4" w:space="0" w:color="auto"/>
            </w:tcBorders>
            <w:shd w:val="clear" w:color="000000" w:fill="92CDDC"/>
            <w:noWrap/>
            <w:vAlign w:val="center"/>
            <w:hideMark/>
          </w:tcPr>
          <w:p w:rsidR="00ED040C" w:rsidRPr="00ED040C" w:rsidRDefault="00ED040C" w:rsidP="00636148">
            <w:pPr>
              <w:rPr>
                <w:sz w:val="20"/>
                <w:szCs w:val="20"/>
              </w:rPr>
            </w:pPr>
            <w:r w:rsidRPr="00ED040C">
              <w:rPr>
                <w:rFonts w:hint="eastAsia"/>
                <w:sz w:val="20"/>
                <w:szCs w:val="20"/>
              </w:rPr>
              <w:t>4</w:t>
            </w:r>
          </w:p>
        </w:tc>
        <w:tc>
          <w:tcPr>
            <w:tcW w:w="283" w:type="pct"/>
            <w:tcBorders>
              <w:top w:val="nil"/>
              <w:left w:val="nil"/>
              <w:bottom w:val="single" w:sz="4" w:space="0" w:color="auto"/>
              <w:right w:val="single" w:sz="4" w:space="0" w:color="auto"/>
            </w:tcBorders>
            <w:shd w:val="clear" w:color="000000" w:fill="92CDDC"/>
            <w:noWrap/>
            <w:vAlign w:val="center"/>
            <w:hideMark/>
          </w:tcPr>
          <w:p w:rsidR="00ED040C" w:rsidRPr="00ED040C" w:rsidRDefault="00ED040C" w:rsidP="00636148">
            <w:pPr>
              <w:rPr>
                <w:sz w:val="20"/>
                <w:szCs w:val="20"/>
              </w:rPr>
            </w:pPr>
            <w:r w:rsidRPr="00ED040C">
              <w:rPr>
                <w:rFonts w:hint="eastAsia"/>
                <w:sz w:val="20"/>
                <w:szCs w:val="20"/>
              </w:rPr>
              <w:t>5</w:t>
            </w:r>
          </w:p>
        </w:tc>
        <w:tc>
          <w:tcPr>
            <w:tcW w:w="283" w:type="pct"/>
            <w:tcBorders>
              <w:top w:val="nil"/>
              <w:left w:val="nil"/>
              <w:bottom w:val="single" w:sz="4" w:space="0" w:color="auto"/>
              <w:right w:val="single" w:sz="4" w:space="0" w:color="auto"/>
            </w:tcBorders>
            <w:shd w:val="clear" w:color="000000" w:fill="92CDDC"/>
            <w:noWrap/>
            <w:vAlign w:val="center"/>
            <w:hideMark/>
          </w:tcPr>
          <w:p w:rsidR="00ED040C" w:rsidRPr="00ED040C" w:rsidRDefault="00ED040C" w:rsidP="00636148">
            <w:pPr>
              <w:rPr>
                <w:sz w:val="20"/>
                <w:szCs w:val="20"/>
              </w:rPr>
            </w:pPr>
            <w:r w:rsidRPr="00ED040C">
              <w:rPr>
                <w:rFonts w:hint="eastAsia"/>
                <w:sz w:val="20"/>
                <w:szCs w:val="20"/>
              </w:rPr>
              <w:t>6</w:t>
            </w:r>
          </w:p>
        </w:tc>
        <w:tc>
          <w:tcPr>
            <w:tcW w:w="283" w:type="pct"/>
            <w:tcBorders>
              <w:top w:val="nil"/>
              <w:left w:val="nil"/>
              <w:bottom w:val="single" w:sz="4" w:space="0" w:color="auto"/>
              <w:right w:val="single" w:sz="4" w:space="0" w:color="auto"/>
            </w:tcBorders>
            <w:shd w:val="clear" w:color="000000" w:fill="92CDDC"/>
            <w:noWrap/>
            <w:vAlign w:val="center"/>
            <w:hideMark/>
          </w:tcPr>
          <w:p w:rsidR="00ED040C" w:rsidRPr="00ED040C" w:rsidRDefault="00ED040C" w:rsidP="00636148">
            <w:pPr>
              <w:rPr>
                <w:sz w:val="20"/>
                <w:szCs w:val="20"/>
              </w:rPr>
            </w:pPr>
            <w:r w:rsidRPr="00ED040C">
              <w:rPr>
                <w:rFonts w:hint="eastAsia"/>
                <w:sz w:val="20"/>
                <w:szCs w:val="20"/>
              </w:rPr>
              <w:t>7</w:t>
            </w:r>
          </w:p>
        </w:tc>
        <w:tc>
          <w:tcPr>
            <w:tcW w:w="283" w:type="pct"/>
            <w:tcBorders>
              <w:top w:val="nil"/>
              <w:left w:val="nil"/>
              <w:bottom w:val="single" w:sz="4" w:space="0" w:color="auto"/>
              <w:right w:val="single" w:sz="4" w:space="0" w:color="auto"/>
            </w:tcBorders>
            <w:shd w:val="clear" w:color="000000" w:fill="92CDDC"/>
            <w:noWrap/>
            <w:vAlign w:val="center"/>
            <w:hideMark/>
          </w:tcPr>
          <w:p w:rsidR="00ED040C" w:rsidRPr="00ED040C" w:rsidRDefault="00ED040C" w:rsidP="00636148">
            <w:pPr>
              <w:rPr>
                <w:sz w:val="20"/>
                <w:szCs w:val="20"/>
              </w:rPr>
            </w:pPr>
            <w:r w:rsidRPr="00ED040C">
              <w:rPr>
                <w:rFonts w:hint="eastAsia"/>
                <w:sz w:val="20"/>
                <w:szCs w:val="20"/>
              </w:rPr>
              <w:t>8</w:t>
            </w:r>
          </w:p>
        </w:tc>
        <w:tc>
          <w:tcPr>
            <w:tcW w:w="283" w:type="pct"/>
            <w:tcBorders>
              <w:top w:val="nil"/>
              <w:left w:val="nil"/>
              <w:bottom w:val="single" w:sz="4" w:space="0" w:color="auto"/>
              <w:right w:val="single" w:sz="4" w:space="0" w:color="auto"/>
            </w:tcBorders>
            <w:shd w:val="clear" w:color="000000" w:fill="92CDDC"/>
            <w:noWrap/>
            <w:vAlign w:val="center"/>
            <w:hideMark/>
          </w:tcPr>
          <w:p w:rsidR="00ED040C" w:rsidRPr="00ED040C" w:rsidRDefault="00ED040C" w:rsidP="00636148">
            <w:pPr>
              <w:rPr>
                <w:sz w:val="20"/>
                <w:szCs w:val="20"/>
              </w:rPr>
            </w:pPr>
            <w:r w:rsidRPr="00ED040C">
              <w:rPr>
                <w:rFonts w:hint="eastAsia"/>
                <w:sz w:val="20"/>
                <w:szCs w:val="20"/>
              </w:rPr>
              <w:t>9</w:t>
            </w:r>
          </w:p>
        </w:tc>
        <w:tc>
          <w:tcPr>
            <w:tcW w:w="283" w:type="pct"/>
            <w:tcBorders>
              <w:top w:val="nil"/>
              <w:left w:val="nil"/>
              <w:bottom w:val="single" w:sz="4" w:space="0" w:color="auto"/>
              <w:right w:val="single" w:sz="4" w:space="0" w:color="auto"/>
            </w:tcBorders>
            <w:shd w:val="clear" w:color="000000" w:fill="92CDDC"/>
            <w:noWrap/>
            <w:vAlign w:val="center"/>
            <w:hideMark/>
          </w:tcPr>
          <w:p w:rsidR="00ED040C" w:rsidRPr="00ED040C" w:rsidRDefault="00ED040C" w:rsidP="00636148">
            <w:pPr>
              <w:rPr>
                <w:sz w:val="20"/>
                <w:szCs w:val="20"/>
              </w:rPr>
            </w:pPr>
            <w:r w:rsidRPr="00ED040C">
              <w:rPr>
                <w:rFonts w:hint="eastAsia"/>
                <w:sz w:val="20"/>
                <w:szCs w:val="20"/>
              </w:rPr>
              <w:t>10</w:t>
            </w:r>
          </w:p>
        </w:tc>
        <w:tc>
          <w:tcPr>
            <w:tcW w:w="283" w:type="pct"/>
            <w:tcBorders>
              <w:top w:val="nil"/>
              <w:left w:val="nil"/>
              <w:bottom w:val="single" w:sz="4" w:space="0" w:color="auto"/>
              <w:right w:val="single" w:sz="4" w:space="0" w:color="auto"/>
            </w:tcBorders>
            <w:shd w:val="clear" w:color="000000" w:fill="92CDDC"/>
            <w:noWrap/>
            <w:vAlign w:val="center"/>
            <w:hideMark/>
          </w:tcPr>
          <w:p w:rsidR="00ED040C" w:rsidRPr="00ED040C" w:rsidRDefault="00ED040C" w:rsidP="00636148">
            <w:pPr>
              <w:rPr>
                <w:sz w:val="20"/>
                <w:szCs w:val="20"/>
              </w:rPr>
            </w:pPr>
            <w:r w:rsidRPr="00ED040C">
              <w:rPr>
                <w:rFonts w:hint="eastAsia"/>
                <w:sz w:val="20"/>
                <w:szCs w:val="20"/>
              </w:rPr>
              <w:t>11</w:t>
            </w:r>
          </w:p>
        </w:tc>
        <w:tc>
          <w:tcPr>
            <w:tcW w:w="283" w:type="pct"/>
            <w:tcBorders>
              <w:top w:val="nil"/>
              <w:left w:val="nil"/>
              <w:bottom w:val="single" w:sz="4" w:space="0" w:color="auto"/>
              <w:right w:val="single" w:sz="4" w:space="0" w:color="auto"/>
            </w:tcBorders>
            <w:shd w:val="clear" w:color="000000" w:fill="92CDDC"/>
            <w:noWrap/>
            <w:vAlign w:val="center"/>
            <w:hideMark/>
          </w:tcPr>
          <w:p w:rsidR="00ED040C" w:rsidRPr="00ED040C" w:rsidRDefault="00ED040C" w:rsidP="00636148">
            <w:pPr>
              <w:rPr>
                <w:sz w:val="20"/>
                <w:szCs w:val="20"/>
              </w:rPr>
            </w:pPr>
            <w:r w:rsidRPr="00ED040C">
              <w:rPr>
                <w:rFonts w:hint="eastAsia"/>
                <w:sz w:val="20"/>
                <w:szCs w:val="20"/>
              </w:rPr>
              <w:t>12</w:t>
            </w:r>
          </w:p>
        </w:tc>
        <w:tc>
          <w:tcPr>
            <w:tcW w:w="283" w:type="pct"/>
            <w:tcBorders>
              <w:top w:val="nil"/>
              <w:left w:val="nil"/>
              <w:bottom w:val="single" w:sz="4" w:space="0" w:color="auto"/>
              <w:right w:val="single" w:sz="8" w:space="0" w:color="auto"/>
            </w:tcBorders>
            <w:shd w:val="clear" w:color="000000" w:fill="92CDDC"/>
            <w:noWrap/>
            <w:vAlign w:val="center"/>
            <w:hideMark/>
          </w:tcPr>
          <w:p w:rsidR="00ED040C" w:rsidRPr="00ED040C" w:rsidRDefault="00ED040C" w:rsidP="00636148">
            <w:pPr>
              <w:rPr>
                <w:sz w:val="20"/>
                <w:szCs w:val="20"/>
              </w:rPr>
            </w:pPr>
            <w:r w:rsidRPr="00ED040C">
              <w:rPr>
                <w:rFonts w:hint="eastAsia"/>
                <w:sz w:val="20"/>
                <w:szCs w:val="20"/>
              </w:rPr>
              <w:t>13</w:t>
            </w:r>
          </w:p>
        </w:tc>
      </w:tr>
      <w:tr w:rsidR="00ED040C" w:rsidRPr="00ED040C" w:rsidTr="0060419F">
        <w:trPr>
          <w:trHeight w:val="312"/>
          <w:jc w:val="center"/>
        </w:trPr>
        <w:tc>
          <w:tcPr>
            <w:tcW w:w="840" w:type="pct"/>
            <w:tcBorders>
              <w:top w:val="nil"/>
              <w:left w:val="single" w:sz="8" w:space="0" w:color="auto"/>
              <w:bottom w:val="single" w:sz="4" w:space="0" w:color="auto"/>
              <w:right w:val="single" w:sz="4" w:space="0" w:color="auto"/>
            </w:tcBorders>
            <w:shd w:val="clear" w:color="000000" w:fill="BFBFBF"/>
            <w:noWrap/>
            <w:vAlign w:val="center"/>
            <w:hideMark/>
          </w:tcPr>
          <w:p w:rsidR="00ED040C" w:rsidRPr="00ED040C" w:rsidRDefault="00ED040C" w:rsidP="00636148">
            <w:pPr>
              <w:rPr>
                <w:sz w:val="20"/>
                <w:szCs w:val="20"/>
              </w:rPr>
            </w:pPr>
            <w:r w:rsidRPr="00ED040C">
              <w:rPr>
                <w:rFonts w:hint="eastAsia"/>
                <w:sz w:val="20"/>
                <w:szCs w:val="20"/>
              </w:rPr>
              <w:t>组件衰减后组件功率比率</w:t>
            </w:r>
          </w:p>
        </w:tc>
        <w:tc>
          <w:tcPr>
            <w:tcW w:w="254"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p>
        </w:tc>
        <w:tc>
          <w:tcPr>
            <w:tcW w:w="222"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p>
        </w:tc>
        <w:tc>
          <w:tcPr>
            <w:tcW w:w="283" w:type="pct"/>
            <w:tcBorders>
              <w:top w:val="nil"/>
              <w:left w:val="nil"/>
              <w:bottom w:val="single" w:sz="4" w:space="0" w:color="auto"/>
              <w:right w:val="single" w:sz="4" w:space="0" w:color="auto"/>
            </w:tcBorders>
            <w:shd w:val="clear" w:color="000000" w:fill="FFFFFF"/>
            <w:noWrap/>
            <w:vAlign w:val="center"/>
            <w:hideMark/>
          </w:tcPr>
          <w:p w:rsidR="00ED040C" w:rsidRPr="00ED040C" w:rsidRDefault="00ED040C" w:rsidP="00636148">
            <w:pPr>
              <w:rPr>
                <w:sz w:val="18"/>
                <w:szCs w:val="18"/>
              </w:rPr>
            </w:pPr>
            <w:r w:rsidRPr="00ED040C">
              <w:rPr>
                <w:rFonts w:hint="eastAsia"/>
                <w:sz w:val="18"/>
                <w:szCs w:val="18"/>
              </w:rPr>
              <w:t>98.00%</w:t>
            </w:r>
          </w:p>
        </w:tc>
        <w:tc>
          <w:tcPr>
            <w:tcW w:w="283" w:type="pct"/>
            <w:tcBorders>
              <w:top w:val="nil"/>
              <w:left w:val="nil"/>
              <w:bottom w:val="single" w:sz="4" w:space="0" w:color="auto"/>
              <w:right w:val="single" w:sz="4" w:space="0" w:color="auto"/>
            </w:tcBorders>
            <w:shd w:val="clear" w:color="000000" w:fill="FFFFFF"/>
            <w:noWrap/>
            <w:vAlign w:val="center"/>
            <w:hideMark/>
          </w:tcPr>
          <w:p w:rsidR="00ED040C" w:rsidRPr="00ED040C" w:rsidRDefault="00ED040C" w:rsidP="00636148">
            <w:pPr>
              <w:rPr>
                <w:sz w:val="18"/>
                <w:szCs w:val="18"/>
              </w:rPr>
            </w:pPr>
            <w:r w:rsidRPr="00ED040C">
              <w:rPr>
                <w:rFonts w:hint="eastAsia"/>
                <w:sz w:val="18"/>
                <w:szCs w:val="18"/>
              </w:rPr>
              <w:t>96.00%</w:t>
            </w:r>
          </w:p>
        </w:tc>
        <w:tc>
          <w:tcPr>
            <w:tcW w:w="283" w:type="pct"/>
            <w:tcBorders>
              <w:top w:val="nil"/>
              <w:left w:val="nil"/>
              <w:bottom w:val="single" w:sz="4" w:space="0" w:color="auto"/>
              <w:right w:val="single" w:sz="4" w:space="0" w:color="auto"/>
            </w:tcBorders>
            <w:shd w:val="clear" w:color="000000" w:fill="FFFFFF"/>
            <w:noWrap/>
            <w:vAlign w:val="center"/>
            <w:hideMark/>
          </w:tcPr>
          <w:p w:rsidR="00ED040C" w:rsidRPr="00ED040C" w:rsidRDefault="00ED040C" w:rsidP="00636148">
            <w:pPr>
              <w:rPr>
                <w:sz w:val="18"/>
                <w:szCs w:val="18"/>
              </w:rPr>
            </w:pPr>
            <w:r w:rsidRPr="00ED040C">
              <w:rPr>
                <w:rFonts w:hint="eastAsia"/>
                <w:sz w:val="18"/>
                <w:szCs w:val="18"/>
              </w:rPr>
              <w:t>95.25%</w:t>
            </w:r>
          </w:p>
        </w:tc>
        <w:tc>
          <w:tcPr>
            <w:tcW w:w="283" w:type="pct"/>
            <w:tcBorders>
              <w:top w:val="nil"/>
              <w:left w:val="nil"/>
              <w:bottom w:val="single" w:sz="4" w:space="0" w:color="auto"/>
              <w:right w:val="single" w:sz="4" w:space="0" w:color="auto"/>
            </w:tcBorders>
            <w:shd w:val="clear" w:color="000000" w:fill="FFFFFF"/>
            <w:noWrap/>
            <w:vAlign w:val="center"/>
            <w:hideMark/>
          </w:tcPr>
          <w:p w:rsidR="00ED040C" w:rsidRPr="00ED040C" w:rsidRDefault="00ED040C" w:rsidP="00636148">
            <w:pPr>
              <w:rPr>
                <w:sz w:val="18"/>
                <w:szCs w:val="18"/>
              </w:rPr>
            </w:pPr>
            <w:r w:rsidRPr="00ED040C">
              <w:rPr>
                <w:rFonts w:hint="eastAsia"/>
                <w:sz w:val="18"/>
                <w:szCs w:val="18"/>
              </w:rPr>
              <w:t>94.50%</w:t>
            </w:r>
          </w:p>
        </w:tc>
        <w:tc>
          <w:tcPr>
            <w:tcW w:w="283" w:type="pct"/>
            <w:tcBorders>
              <w:top w:val="nil"/>
              <w:left w:val="nil"/>
              <w:bottom w:val="single" w:sz="4" w:space="0" w:color="auto"/>
              <w:right w:val="single" w:sz="4" w:space="0" w:color="auto"/>
            </w:tcBorders>
            <w:shd w:val="clear" w:color="000000" w:fill="FFFFFF"/>
            <w:noWrap/>
            <w:vAlign w:val="center"/>
            <w:hideMark/>
          </w:tcPr>
          <w:p w:rsidR="00ED040C" w:rsidRPr="00ED040C" w:rsidRDefault="00ED040C" w:rsidP="00636148">
            <w:pPr>
              <w:rPr>
                <w:sz w:val="18"/>
                <w:szCs w:val="18"/>
              </w:rPr>
            </w:pPr>
            <w:r w:rsidRPr="00ED040C">
              <w:rPr>
                <w:rFonts w:hint="eastAsia"/>
                <w:sz w:val="18"/>
                <w:szCs w:val="18"/>
              </w:rPr>
              <w:t>93.75%</w:t>
            </w:r>
          </w:p>
        </w:tc>
        <w:tc>
          <w:tcPr>
            <w:tcW w:w="283" w:type="pct"/>
            <w:tcBorders>
              <w:top w:val="nil"/>
              <w:left w:val="nil"/>
              <w:bottom w:val="single" w:sz="4" w:space="0" w:color="auto"/>
              <w:right w:val="single" w:sz="4" w:space="0" w:color="auto"/>
            </w:tcBorders>
            <w:shd w:val="clear" w:color="000000" w:fill="FFFFFF"/>
            <w:noWrap/>
            <w:vAlign w:val="center"/>
            <w:hideMark/>
          </w:tcPr>
          <w:p w:rsidR="00ED040C" w:rsidRPr="00ED040C" w:rsidRDefault="00ED040C" w:rsidP="00636148">
            <w:pPr>
              <w:rPr>
                <w:sz w:val="18"/>
                <w:szCs w:val="18"/>
              </w:rPr>
            </w:pPr>
            <w:r w:rsidRPr="00ED040C">
              <w:rPr>
                <w:rFonts w:hint="eastAsia"/>
                <w:sz w:val="18"/>
                <w:szCs w:val="18"/>
              </w:rPr>
              <w:t>93.00%</w:t>
            </w:r>
          </w:p>
        </w:tc>
        <w:tc>
          <w:tcPr>
            <w:tcW w:w="283" w:type="pct"/>
            <w:tcBorders>
              <w:top w:val="nil"/>
              <w:left w:val="nil"/>
              <w:bottom w:val="single" w:sz="4" w:space="0" w:color="auto"/>
              <w:right w:val="single" w:sz="4" w:space="0" w:color="auto"/>
            </w:tcBorders>
            <w:shd w:val="clear" w:color="000000" w:fill="FFFFFF"/>
            <w:noWrap/>
            <w:vAlign w:val="center"/>
            <w:hideMark/>
          </w:tcPr>
          <w:p w:rsidR="00ED040C" w:rsidRPr="00ED040C" w:rsidRDefault="00ED040C" w:rsidP="00636148">
            <w:pPr>
              <w:rPr>
                <w:sz w:val="18"/>
                <w:szCs w:val="18"/>
              </w:rPr>
            </w:pPr>
            <w:r w:rsidRPr="00ED040C">
              <w:rPr>
                <w:rFonts w:hint="eastAsia"/>
                <w:sz w:val="18"/>
                <w:szCs w:val="18"/>
              </w:rPr>
              <w:t>92.25%</w:t>
            </w:r>
          </w:p>
        </w:tc>
        <w:tc>
          <w:tcPr>
            <w:tcW w:w="283" w:type="pct"/>
            <w:tcBorders>
              <w:top w:val="nil"/>
              <w:left w:val="nil"/>
              <w:bottom w:val="single" w:sz="4" w:space="0" w:color="auto"/>
              <w:right w:val="single" w:sz="4" w:space="0" w:color="auto"/>
            </w:tcBorders>
            <w:shd w:val="clear" w:color="000000" w:fill="FFFFFF"/>
            <w:noWrap/>
            <w:vAlign w:val="center"/>
            <w:hideMark/>
          </w:tcPr>
          <w:p w:rsidR="00ED040C" w:rsidRPr="00ED040C" w:rsidRDefault="00ED040C" w:rsidP="00636148">
            <w:pPr>
              <w:rPr>
                <w:sz w:val="18"/>
                <w:szCs w:val="18"/>
              </w:rPr>
            </w:pPr>
            <w:r w:rsidRPr="00ED040C">
              <w:rPr>
                <w:rFonts w:hint="eastAsia"/>
                <w:sz w:val="18"/>
                <w:szCs w:val="18"/>
              </w:rPr>
              <w:t>91.50%</w:t>
            </w:r>
          </w:p>
        </w:tc>
        <w:tc>
          <w:tcPr>
            <w:tcW w:w="283" w:type="pct"/>
            <w:tcBorders>
              <w:top w:val="nil"/>
              <w:left w:val="nil"/>
              <w:bottom w:val="single" w:sz="4" w:space="0" w:color="auto"/>
              <w:right w:val="single" w:sz="4" w:space="0" w:color="auto"/>
            </w:tcBorders>
            <w:shd w:val="clear" w:color="000000" w:fill="FFFFFF"/>
            <w:noWrap/>
            <w:vAlign w:val="center"/>
            <w:hideMark/>
          </w:tcPr>
          <w:p w:rsidR="00ED040C" w:rsidRPr="00ED040C" w:rsidRDefault="00ED040C" w:rsidP="00636148">
            <w:pPr>
              <w:rPr>
                <w:sz w:val="18"/>
                <w:szCs w:val="18"/>
              </w:rPr>
            </w:pPr>
            <w:r w:rsidRPr="00ED040C">
              <w:rPr>
                <w:rFonts w:hint="eastAsia"/>
                <w:sz w:val="18"/>
                <w:szCs w:val="18"/>
              </w:rPr>
              <w:t>90.75%</w:t>
            </w:r>
          </w:p>
        </w:tc>
        <w:tc>
          <w:tcPr>
            <w:tcW w:w="283" w:type="pct"/>
            <w:tcBorders>
              <w:top w:val="nil"/>
              <w:left w:val="nil"/>
              <w:bottom w:val="single" w:sz="4" w:space="0" w:color="auto"/>
              <w:right w:val="single" w:sz="4" w:space="0" w:color="auto"/>
            </w:tcBorders>
            <w:shd w:val="clear" w:color="000000" w:fill="FFFFFF"/>
            <w:noWrap/>
            <w:vAlign w:val="center"/>
            <w:hideMark/>
          </w:tcPr>
          <w:p w:rsidR="00ED040C" w:rsidRPr="00ED040C" w:rsidRDefault="00ED040C" w:rsidP="00636148">
            <w:pPr>
              <w:rPr>
                <w:sz w:val="18"/>
                <w:szCs w:val="18"/>
              </w:rPr>
            </w:pPr>
            <w:r w:rsidRPr="00ED040C">
              <w:rPr>
                <w:rFonts w:hint="eastAsia"/>
                <w:sz w:val="18"/>
                <w:szCs w:val="18"/>
              </w:rPr>
              <w:t>90.00%</w:t>
            </w:r>
          </w:p>
        </w:tc>
        <w:tc>
          <w:tcPr>
            <w:tcW w:w="283" w:type="pct"/>
            <w:tcBorders>
              <w:top w:val="nil"/>
              <w:left w:val="nil"/>
              <w:bottom w:val="single" w:sz="4" w:space="0" w:color="auto"/>
              <w:right w:val="single" w:sz="4" w:space="0" w:color="auto"/>
            </w:tcBorders>
            <w:shd w:val="clear" w:color="000000" w:fill="FFFFFF"/>
            <w:noWrap/>
            <w:vAlign w:val="center"/>
            <w:hideMark/>
          </w:tcPr>
          <w:p w:rsidR="00ED040C" w:rsidRPr="00ED040C" w:rsidRDefault="00ED040C" w:rsidP="00636148">
            <w:pPr>
              <w:rPr>
                <w:sz w:val="18"/>
                <w:szCs w:val="18"/>
              </w:rPr>
            </w:pPr>
            <w:r w:rsidRPr="00ED040C">
              <w:rPr>
                <w:rFonts w:hint="eastAsia"/>
                <w:sz w:val="18"/>
                <w:szCs w:val="18"/>
              </w:rPr>
              <w:t>89.33%</w:t>
            </w:r>
          </w:p>
        </w:tc>
        <w:tc>
          <w:tcPr>
            <w:tcW w:w="283" w:type="pct"/>
            <w:tcBorders>
              <w:top w:val="nil"/>
              <w:left w:val="nil"/>
              <w:bottom w:val="single" w:sz="4" w:space="0" w:color="auto"/>
              <w:right w:val="single" w:sz="4" w:space="0" w:color="auto"/>
            </w:tcBorders>
            <w:shd w:val="clear" w:color="000000" w:fill="FFFFFF"/>
            <w:noWrap/>
            <w:vAlign w:val="center"/>
            <w:hideMark/>
          </w:tcPr>
          <w:p w:rsidR="00ED040C" w:rsidRPr="00ED040C" w:rsidRDefault="00ED040C" w:rsidP="00636148">
            <w:pPr>
              <w:rPr>
                <w:sz w:val="18"/>
                <w:szCs w:val="18"/>
              </w:rPr>
            </w:pPr>
            <w:r w:rsidRPr="00ED040C">
              <w:rPr>
                <w:rFonts w:hint="eastAsia"/>
                <w:sz w:val="18"/>
                <w:szCs w:val="18"/>
              </w:rPr>
              <w:t>88.67%</w:t>
            </w:r>
          </w:p>
        </w:tc>
        <w:tc>
          <w:tcPr>
            <w:tcW w:w="283" w:type="pct"/>
            <w:tcBorders>
              <w:top w:val="nil"/>
              <w:left w:val="nil"/>
              <w:bottom w:val="single" w:sz="4" w:space="0" w:color="auto"/>
              <w:right w:val="single" w:sz="8" w:space="0" w:color="auto"/>
            </w:tcBorders>
            <w:shd w:val="clear" w:color="000000" w:fill="FFFFFF"/>
            <w:noWrap/>
            <w:vAlign w:val="center"/>
            <w:hideMark/>
          </w:tcPr>
          <w:p w:rsidR="00ED040C" w:rsidRPr="00ED040C" w:rsidRDefault="00ED040C" w:rsidP="00636148">
            <w:pPr>
              <w:rPr>
                <w:sz w:val="18"/>
                <w:szCs w:val="18"/>
              </w:rPr>
            </w:pPr>
            <w:r w:rsidRPr="00ED040C">
              <w:rPr>
                <w:rFonts w:hint="eastAsia"/>
                <w:sz w:val="18"/>
                <w:szCs w:val="18"/>
              </w:rPr>
              <w:t>88.00%</w:t>
            </w:r>
          </w:p>
        </w:tc>
      </w:tr>
      <w:tr w:rsidR="00ED040C" w:rsidRPr="00ED040C" w:rsidTr="0060419F">
        <w:trPr>
          <w:trHeight w:val="312"/>
          <w:jc w:val="center"/>
        </w:trPr>
        <w:tc>
          <w:tcPr>
            <w:tcW w:w="840" w:type="pct"/>
            <w:tcBorders>
              <w:top w:val="nil"/>
              <w:left w:val="single" w:sz="8" w:space="0" w:color="auto"/>
              <w:bottom w:val="single" w:sz="4" w:space="0" w:color="auto"/>
              <w:right w:val="single" w:sz="4" w:space="0" w:color="auto"/>
            </w:tcBorders>
            <w:shd w:val="clear" w:color="000000" w:fill="BFBFBF"/>
            <w:noWrap/>
            <w:vAlign w:val="center"/>
            <w:hideMark/>
          </w:tcPr>
          <w:p w:rsidR="00ED040C" w:rsidRPr="00ED040C" w:rsidRDefault="00ED040C" w:rsidP="00636148">
            <w:pPr>
              <w:rPr>
                <w:sz w:val="20"/>
                <w:szCs w:val="20"/>
              </w:rPr>
            </w:pPr>
            <w:r w:rsidRPr="00ED040C">
              <w:rPr>
                <w:rFonts w:hint="eastAsia"/>
                <w:sz w:val="20"/>
                <w:szCs w:val="20"/>
              </w:rPr>
              <w:t>地面光伏发电量（万</w:t>
            </w:r>
            <w:r w:rsidRPr="00ED040C">
              <w:rPr>
                <w:rFonts w:hint="eastAsia"/>
                <w:sz w:val="20"/>
                <w:szCs w:val="20"/>
              </w:rPr>
              <w:t>kwh</w:t>
            </w:r>
            <w:r w:rsidRPr="00ED040C">
              <w:rPr>
                <w:rFonts w:hint="eastAsia"/>
                <w:sz w:val="20"/>
                <w:szCs w:val="20"/>
              </w:rPr>
              <w:t>）</w:t>
            </w:r>
          </w:p>
        </w:tc>
        <w:tc>
          <w:tcPr>
            <w:tcW w:w="254"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22"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8"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r>
      <w:tr w:rsidR="00ED040C" w:rsidRPr="00ED040C" w:rsidTr="0060419F">
        <w:trPr>
          <w:trHeight w:val="312"/>
          <w:jc w:val="center"/>
        </w:trPr>
        <w:tc>
          <w:tcPr>
            <w:tcW w:w="840" w:type="pct"/>
            <w:tcBorders>
              <w:top w:val="nil"/>
              <w:left w:val="single" w:sz="8" w:space="0" w:color="auto"/>
              <w:bottom w:val="single" w:sz="4" w:space="0" w:color="auto"/>
              <w:right w:val="single" w:sz="4" w:space="0" w:color="auto"/>
            </w:tcBorders>
            <w:shd w:val="clear" w:color="000000" w:fill="BFBFBF"/>
            <w:noWrap/>
            <w:vAlign w:val="center"/>
            <w:hideMark/>
          </w:tcPr>
          <w:p w:rsidR="00ED040C" w:rsidRPr="00ED040C" w:rsidRDefault="00ED040C" w:rsidP="00636148">
            <w:pPr>
              <w:rPr>
                <w:sz w:val="20"/>
                <w:szCs w:val="20"/>
              </w:rPr>
            </w:pPr>
            <w:r w:rsidRPr="00ED040C">
              <w:rPr>
                <w:rFonts w:hint="eastAsia"/>
                <w:sz w:val="20"/>
                <w:szCs w:val="20"/>
              </w:rPr>
              <w:t>分布式光伏发电量（万</w:t>
            </w:r>
            <w:r w:rsidRPr="00ED040C">
              <w:rPr>
                <w:rFonts w:hint="eastAsia"/>
                <w:sz w:val="20"/>
                <w:szCs w:val="20"/>
              </w:rPr>
              <w:t>kwh</w:t>
            </w:r>
            <w:r w:rsidRPr="00ED040C">
              <w:rPr>
                <w:rFonts w:hint="eastAsia"/>
                <w:sz w:val="20"/>
                <w:szCs w:val="20"/>
              </w:rPr>
              <w:t>）</w:t>
            </w:r>
          </w:p>
        </w:tc>
        <w:tc>
          <w:tcPr>
            <w:tcW w:w="254"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71</w:t>
            </w:r>
          </w:p>
        </w:tc>
        <w:tc>
          <w:tcPr>
            <w:tcW w:w="222"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1,764</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78</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77</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76</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76</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75</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74</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74</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73</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73</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72</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71</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71</w:t>
            </w:r>
          </w:p>
        </w:tc>
        <w:tc>
          <w:tcPr>
            <w:tcW w:w="283" w:type="pct"/>
            <w:tcBorders>
              <w:top w:val="nil"/>
              <w:left w:val="nil"/>
              <w:bottom w:val="single" w:sz="4" w:space="0" w:color="auto"/>
              <w:right w:val="single" w:sz="8"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70</w:t>
            </w:r>
          </w:p>
        </w:tc>
      </w:tr>
      <w:tr w:rsidR="00ED040C" w:rsidRPr="00ED040C" w:rsidTr="0060419F">
        <w:trPr>
          <w:trHeight w:val="312"/>
          <w:jc w:val="center"/>
        </w:trPr>
        <w:tc>
          <w:tcPr>
            <w:tcW w:w="840" w:type="pct"/>
            <w:tcBorders>
              <w:top w:val="nil"/>
              <w:left w:val="single" w:sz="8" w:space="0" w:color="auto"/>
              <w:bottom w:val="single" w:sz="4" w:space="0" w:color="auto"/>
              <w:right w:val="single" w:sz="4" w:space="0" w:color="auto"/>
            </w:tcBorders>
            <w:shd w:val="clear" w:color="000000" w:fill="BFBFBF"/>
            <w:noWrap/>
            <w:vAlign w:val="center"/>
            <w:hideMark/>
          </w:tcPr>
          <w:p w:rsidR="00ED040C" w:rsidRPr="00ED040C" w:rsidRDefault="00ED040C" w:rsidP="00636148">
            <w:pPr>
              <w:rPr>
                <w:sz w:val="20"/>
                <w:szCs w:val="20"/>
              </w:rPr>
            </w:pPr>
            <w:r w:rsidRPr="00ED040C">
              <w:rPr>
                <w:rFonts w:hint="eastAsia"/>
                <w:sz w:val="20"/>
                <w:szCs w:val="20"/>
              </w:rPr>
              <w:t>风电发电量（万</w:t>
            </w:r>
            <w:r w:rsidRPr="00ED040C">
              <w:rPr>
                <w:rFonts w:hint="eastAsia"/>
                <w:sz w:val="20"/>
                <w:szCs w:val="20"/>
              </w:rPr>
              <w:t>kwh</w:t>
            </w:r>
            <w:r w:rsidRPr="00ED040C">
              <w:rPr>
                <w:rFonts w:hint="eastAsia"/>
                <w:sz w:val="20"/>
                <w:szCs w:val="20"/>
              </w:rPr>
              <w:t>）</w:t>
            </w:r>
          </w:p>
        </w:tc>
        <w:tc>
          <w:tcPr>
            <w:tcW w:w="254"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22"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8"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r>
      <w:tr w:rsidR="00ED040C" w:rsidRPr="00ED040C" w:rsidTr="0060419F">
        <w:trPr>
          <w:trHeight w:val="312"/>
          <w:jc w:val="center"/>
        </w:trPr>
        <w:tc>
          <w:tcPr>
            <w:tcW w:w="840" w:type="pct"/>
            <w:tcBorders>
              <w:top w:val="nil"/>
              <w:left w:val="single" w:sz="8" w:space="0" w:color="auto"/>
              <w:bottom w:val="single" w:sz="4" w:space="0" w:color="auto"/>
              <w:right w:val="single" w:sz="4" w:space="0" w:color="auto"/>
            </w:tcBorders>
            <w:shd w:val="clear" w:color="000000" w:fill="BFBFBF"/>
            <w:noWrap/>
            <w:vAlign w:val="center"/>
            <w:hideMark/>
          </w:tcPr>
          <w:p w:rsidR="00ED040C" w:rsidRPr="00ED040C" w:rsidRDefault="00ED040C" w:rsidP="00636148">
            <w:pPr>
              <w:rPr>
                <w:sz w:val="20"/>
                <w:szCs w:val="20"/>
              </w:rPr>
            </w:pPr>
            <w:r w:rsidRPr="00ED040C">
              <w:rPr>
                <w:rFonts w:hint="eastAsia"/>
                <w:sz w:val="20"/>
                <w:szCs w:val="20"/>
              </w:rPr>
              <w:t>光热发电量（万</w:t>
            </w:r>
            <w:r w:rsidRPr="00ED040C">
              <w:rPr>
                <w:rFonts w:hint="eastAsia"/>
                <w:sz w:val="20"/>
                <w:szCs w:val="20"/>
              </w:rPr>
              <w:t>kwh</w:t>
            </w:r>
            <w:r w:rsidRPr="00ED040C">
              <w:rPr>
                <w:rFonts w:hint="eastAsia"/>
                <w:sz w:val="20"/>
                <w:szCs w:val="20"/>
              </w:rPr>
              <w:t>）</w:t>
            </w:r>
          </w:p>
        </w:tc>
        <w:tc>
          <w:tcPr>
            <w:tcW w:w="254"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22"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8"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r>
      <w:tr w:rsidR="00ED040C" w:rsidRPr="00ED040C" w:rsidTr="0060419F">
        <w:trPr>
          <w:trHeight w:val="312"/>
          <w:jc w:val="center"/>
        </w:trPr>
        <w:tc>
          <w:tcPr>
            <w:tcW w:w="840" w:type="pct"/>
            <w:tcBorders>
              <w:top w:val="nil"/>
              <w:left w:val="single" w:sz="8" w:space="0" w:color="auto"/>
              <w:bottom w:val="single" w:sz="4" w:space="0" w:color="auto"/>
              <w:right w:val="single" w:sz="4" w:space="0" w:color="auto"/>
            </w:tcBorders>
            <w:shd w:val="clear" w:color="000000" w:fill="BFBFBF"/>
            <w:noWrap/>
            <w:vAlign w:val="center"/>
            <w:hideMark/>
          </w:tcPr>
          <w:p w:rsidR="00ED040C" w:rsidRPr="00ED040C" w:rsidRDefault="00ED040C" w:rsidP="00636148">
            <w:pPr>
              <w:rPr>
                <w:sz w:val="20"/>
                <w:szCs w:val="20"/>
              </w:rPr>
            </w:pPr>
            <w:r w:rsidRPr="00ED040C">
              <w:rPr>
                <w:rFonts w:hint="eastAsia"/>
                <w:sz w:val="20"/>
                <w:szCs w:val="20"/>
              </w:rPr>
              <w:t>生物质发电量（万</w:t>
            </w:r>
            <w:r w:rsidRPr="00ED040C">
              <w:rPr>
                <w:rFonts w:hint="eastAsia"/>
                <w:sz w:val="20"/>
                <w:szCs w:val="20"/>
              </w:rPr>
              <w:t>kwh</w:t>
            </w:r>
            <w:r w:rsidRPr="00ED040C">
              <w:rPr>
                <w:rFonts w:hint="eastAsia"/>
                <w:sz w:val="20"/>
                <w:szCs w:val="20"/>
              </w:rPr>
              <w:t>）</w:t>
            </w:r>
          </w:p>
        </w:tc>
        <w:tc>
          <w:tcPr>
            <w:tcW w:w="254"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22"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8"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r>
      <w:tr w:rsidR="00ED040C" w:rsidRPr="00ED040C" w:rsidTr="0060419F">
        <w:trPr>
          <w:trHeight w:val="312"/>
          <w:jc w:val="center"/>
        </w:trPr>
        <w:tc>
          <w:tcPr>
            <w:tcW w:w="840" w:type="pct"/>
            <w:tcBorders>
              <w:top w:val="nil"/>
              <w:left w:val="single" w:sz="8" w:space="0" w:color="auto"/>
              <w:bottom w:val="single" w:sz="4" w:space="0" w:color="auto"/>
              <w:right w:val="single" w:sz="4" w:space="0" w:color="auto"/>
            </w:tcBorders>
            <w:shd w:val="clear" w:color="000000" w:fill="BFBFBF"/>
            <w:noWrap/>
            <w:vAlign w:val="center"/>
            <w:hideMark/>
          </w:tcPr>
          <w:p w:rsidR="00ED040C" w:rsidRPr="00ED040C" w:rsidRDefault="00ED040C" w:rsidP="00636148">
            <w:pPr>
              <w:rPr>
                <w:sz w:val="20"/>
                <w:szCs w:val="20"/>
              </w:rPr>
            </w:pPr>
            <w:r w:rsidRPr="00ED040C">
              <w:rPr>
                <w:rFonts w:hint="eastAsia"/>
                <w:sz w:val="20"/>
                <w:szCs w:val="20"/>
              </w:rPr>
              <w:t>地热供冷量（万</w:t>
            </w:r>
            <w:r w:rsidRPr="00ED040C">
              <w:rPr>
                <w:rFonts w:hint="eastAsia"/>
                <w:sz w:val="20"/>
                <w:szCs w:val="20"/>
              </w:rPr>
              <w:t>kwh</w:t>
            </w:r>
            <w:r w:rsidRPr="00ED040C">
              <w:rPr>
                <w:rFonts w:hint="eastAsia"/>
                <w:sz w:val="20"/>
                <w:szCs w:val="20"/>
              </w:rPr>
              <w:t>）</w:t>
            </w:r>
          </w:p>
        </w:tc>
        <w:tc>
          <w:tcPr>
            <w:tcW w:w="254"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22"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8"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r>
      <w:tr w:rsidR="00ED040C" w:rsidRPr="00ED040C" w:rsidTr="0060419F">
        <w:trPr>
          <w:trHeight w:val="312"/>
          <w:jc w:val="center"/>
        </w:trPr>
        <w:tc>
          <w:tcPr>
            <w:tcW w:w="840" w:type="pct"/>
            <w:tcBorders>
              <w:top w:val="nil"/>
              <w:left w:val="single" w:sz="8" w:space="0" w:color="auto"/>
              <w:bottom w:val="single" w:sz="4" w:space="0" w:color="auto"/>
              <w:right w:val="single" w:sz="4" w:space="0" w:color="auto"/>
            </w:tcBorders>
            <w:shd w:val="clear" w:color="000000" w:fill="BFBFBF"/>
            <w:noWrap/>
            <w:vAlign w:val="center"/>
            <w:hideMark/>
          </w:tcPr>
          <w:p w:rsidR="00ED040C" w:rsidRPr="00ED040C" w:rsidRDefault="00ED040C" w:rsidP="00636148">
            <w:pPr>
              <w:rPr>
                <w:sz w:val="20"/>
                <w:szCs w:val="20"/>
              </w:rPr>
            </w:pPr>
            <w:r w:rsidRPr="00ED040C">
              <w:rPr>
                <w:rFonts w:hint="eastAsia"/>
                <w:sz w:val="20"/>
                <w:szCs w:val="20"/>
              </w:rPr>
              <w:t>地热供热量（万</w:t>
            </w:r>
            <w:r w:rsidRPr="00ED040C">
              <w:rPr>
                <w:rFonts w:hint="eastAsia"/>
                <w:sz w:val="20"/>
                <w:szCs w:val="20"/>
              </w:rPr>
              <w:t>kwh</w:t>
            </w:r>
            <w:r w:rsidRPr="00ED040C">
              <w:rPr>
                <w:rFonts w:hint="eastAsia"/>
                <w:sz w:val="20"/>
                <w:szCs w:val="20"/>
              </w:rPr>
              <w:t>）</w:t>
            </w:r>
          </w:p>
        </w:tc>
        <w:tc>
          <w:tcPr>
            <w:tcW w:w="254"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22"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8"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r>
      <w:tr w:rsidR="00ED040C" w:rsidRPr="00ED040C" w:rsidTr="0060419F">
        <w:trPr>
          <w:trHeight w:val="312"/>
          <w:jc w:val="center"/>
        </w:trPr>
        <w:tc>
          <w:tcPr>
            <w:tcW w:w="840" w:type="pct"/>
            <w:tcBorders>
              <w:top w:val="nil"/>
              <w:left w:val="single" w:sz="8" w:space="0" w:color="auto"/>
              <w:bottom w:val="single" w:sz="4" w:space="0" w:color="auto"/>
              <w:right w:val="single" w:sz="4" w:space="0" w:color="auto"/>
            </w:tcBorders>
            <w:shd w:val="clear" w:color="000000" w:fill="BFBFBF"/>
            <w:noWrap/>
            <w:vAlign w:val="center"/>
            <w:hideMark/>
          </w:tcPr>
          <w:p w:rsidR="00ED040C" w:rsidRPr="00ED040C" w:rsidRDefault="00ED040C" w:rsidP="00636148">
            <w:pPr>
              <w:rPr>
                <w:sz w:val="20"/>
                <w:szCs w:val="20"/>
              </w:rPr>
            </w:pPr>
            <w:r w:rsidRPr="00ED040C">
              <w:rPr>
                <w:rFonts w:hint="eastAsia"/>
                <w:sz w:val="20"/>
                <w:szCs w:val="20"/>
              </w:rPr>
              <w:t>三联供发电量（万</w:t>
            </w:r>
            <w:r w:rsidRPr="00ED040C">
              <w:rPr>
                <w:rFonts w:hint="eastAsia"/>
                <w:sz w:val="20"/>
                <w:szCs w:val="20"/>
              </w:rPr>
              <w:t>kwh</w:t>
            </w:r>
            <w:r w:rsidRPr="00ED040C">
              <w:rPr>
                <w:rFonts w:hint="eastAsia"/>
                <w:sz w:val="20"/>
                <w:szCs w:val="20"/>
              </w:rPr>
              <w:t>）</w:t>
            </w:r>
          </w:p>
        </w:tc>
        <w:tc>
          <w:tcPr>
            <w:tcW w:w="254"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578</w:t>
            </w:r>
          </w:p>
        </w:tc>
        <w:tc>
          <w:tcPr>
            <w:tcW w:w="222"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14,450</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578</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578</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578</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578</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578</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578</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578</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578</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578</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578</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578</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578</w:t>
            </w:r>
          </w:p>
        </w:tc>
        <w:tc>
          <w:tcPr>
            <w:tcW w:w="283" w:type="pct"/>
            <w:tcBorders>
              <w:top w:val="nil"/>
              <w:left w:val="nil"/>
              <w:bottom w:val="single" w:sz="4" w:space="0" w:color="auto"/>
              <w:right w:val="single" w:sz="8"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578</w:t>
            </w:r>
          </w:p>
        </w:tc>
      </w:tr>
      <w:tr w:rsidR="00ED040C" w:rsidRPr="00ED040C" w:rsidTr="0060419F">
        <w:trPr>
          <w:trHeight w:val="312"/>
          <w:jc w:val="center"/>
        </w:trPr>
        <w:tc>
          <w:tcPr>
            <w:tcW w:w="840" w:type="pct"/>
            <w:tcBorders>
              <w:top w:val="nil"/>
              <w:left w:val="single" w:sz="8" w:space="0" w:color="auto"/>
              <w:bottom w:val="single" w:sz="4" w:space="0" w:color="auto"/>
              <w:right w:val="single" w:sz="4" w:space="0" w:color="auto"/>
            </w:tcBorders>
            <w:shd w:val="clear" w:color="000000" w:fill="BFBFBF"/>
            <w:noWrap/>
            <w:vAlign w:val="center"/>
            <w:hideMark/>
          </w:tcPr>
          <w:p w:rsidR="00ED040C" w:rsidRPr="00ED040C" w:rsidRDefault="00ED040C" w:rsidP="00636148">
            <w:pPr>
              <w:rPr>
                <w:sz w:val="20"/>
                <w:szCs w:val="20"/>
              </w:rPr>
            </w:pPr>
            <w:r w:rsidRPr="00ED040C">
              <w:rPr>
                <w:rFonts w:hint="eastAsia"/>
                <w:sz w:val="20"/>
                <w:szCs w:val="20"/>
              </w:rPr>
              <w:t>三联供供冷量（万</w:t>
            </w:r>
            <w:r w:rsidRPr="00ED040C">
              <w:rPr>
                <w:rFonts w:hint="eastAsia"/>
                <w:sz w:val="20"/>
                <w:szCs w:val="20"/>
              </w:rPr>
              <w:t>kwh</w:t>
            </w:r>
            <w:r w:rsidRPr="00ED040C">
              <w:rPr>
                <w:rFonts w:hint="eastAsia"/>
                <w:sz w:val="20"/>
                <w:szCs w:val="20"/>
              </w:rPr>
              <w:t>）</w:t>
            </w:r>
          </w:p>
        </w:tc>
        <w:tc>
          <w:tcPr>
            <w:tcW w:w="254"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291</w:t>
            </w:r>
          </w:p>
        </w:tc>
        <w:tc>
          <w:tcPr>
            <w:tcW w:w="222"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7,268</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291</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291</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291</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291</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291</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291</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291</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291</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291</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291</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291</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291</w:t>
            </w:r>
          </w:p>
        </w:tc>
        <w:tc>
          <w:tcPr>
            <w:tcW w:w="283" w:type="pct"/>
            <w:tcBorders>
              <w:top w:val="nil"/>
              <w:left w:val="nil"/>
              <w:bottom w:val="single" w:sz="4" w:space="0" w:color="auto"/>
              <w:right w:val="single" w:sz="8"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291</w:t>
            </w:r>
          </w:p>
        </w:tc>
      </w:tr>
      <w:tr w:rsidR="00ED040C" w:rsidRPr="00ED040C" w:rsidTr="0060419F">
        <w:trPr>
          <w:trHeight w:val="312"/>
          <w:jc w:val="center"/>
        </w:trPr>
        <w:tc>
          <w:tcPr>
            <w:tcW w:w="840" w:type="pct"/>
            <w:tcBorders>
              <w:top w:val="nil"/>
              <w:left w:val="single" w:sz="8" w:space="0" w:color="auto"/>
              <w:bottom w:val="single" w:sz="4" w:space="0" w:color="auto"/>
              <w:right w:val="single" w:sz="4" w:space="0" w:color="auto"/>
            </w:tcBorders>
            <w:shd w:val="clear" w:color="000000" w:fill="BFBFBF"/>
            <w:noWrap/>
            <w:vAlign w:val="center"/>
            <w:hideMark/>
          </w:tcPr>
          <w:p w:rsidR="00ED040C" w:rsidRPr="00ED040C" w:rsidRDefault="00ED040C" w:rsidP="00636148">
            <w:pPr>
              <w:rPr>
                <w:sz w:val="20"/>
                <w:szCs w:val="20"/>
              </w:rPr>
            </w:pPr>
            <w:r w:rsidRPr="00ED040C">
              <w:rPr>
                <w:rFonts w:hint="eastAsia"/>
                <w:sz w:val="20"/>
                <w:szCs w:val="20"/>
              </w:rPr>
              <w:t>三联供供热量（万</w:t>
            </w:r>
            <w:r w:rsidRPr="00ED040C">
              <w:rPr>
                <w:rFonts w:hint="eastAsia"/>
                <w:sz w:val="20"/>
                <w:szCs w:val="20"/>
              </w:rPr>
              <w:t>kwh</w:t>
            </w:r>
            <w:r w:rsidRPr="00ED040C">
              <w:rPr>
                <w:rFonts w:hint="eastAsia"/>
                <w:sz w:val="20"/>
                <w:szCs w:val="20"/>
              </w:rPr>
              <w:t>）</w:t>
            </w:r>
          </w:p>
        </w:tc>
        <w:tc>
          <w:tcPr>
            <w:tcW w:w="254"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382</w:t>
            </w:r>
          </w:p>
        </w:tc>
        <w:tc>
          <w:tcPr>
            <w:tcW w:w="222"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9,549</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382</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382</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382</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382</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382</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382</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382</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382</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382</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382</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382</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382</w:t>
            </w:r>
          </w:p>
        </w:tc>
        <w:tc>
          <w:tcPr>
            <w:tcW w:w="283" w:type="pct"/>
            <w:tcBorders>
              <w:top w:val="nil"/>
              <w:left w:val="nil"/>
              <w:bottom w:val="single" w:sz="4" w:space="0" w:color="auto"/>
              <w:right w:val="single" w:sz="8"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382</w:t>
            </w:r>
          </w:p>
        </w:tc>
      </w:tr>
      <w:tr w:rsidR="00ED040C" w:rsidRPr="00ED040C" w:rsidTr="0060419F">
        <w:trPr>
          <w:trHeight w:val="312"/>
          <w:jc w:val="center"/>
        </w:trPr>
        <w:tc>
          <w:tcPr>
            <w:tcW w:w="840" w:type="pct"/>
            <w:tcBorders>
              <w:top w:val="nil"/>
              <w:left w:val="single" w:sz="8" w:space="0" w:color="auto"/>
              <w:bottom w:val="single" w:sz="4" w:space="0" w:color="auto"/>
              <w:right w:val="single" w:sz="4" w:space="0" w:color="auto"/>
            </w:tcBorders>
            <w:shd w:val="clear" w:color="000000" w:fill="BFBFBF"/>
            <w:noWrap/>
            <w:vAlign w:val="center"/>
            <w:hideMark/>
          </w:tcPr>
          <w:p w:rsidR="00ED040C" w:rsidRPr="00ED040C" w:rsidRDefault="00ED040C" w:rsidP="00636148">
            <w:pPr>
              <w:rPr>
                <w:sz w:val="20"/>
                <w:szCs w:val="20"/>
              </w:rPr>
            </w:pPr>
            <w:r w:rsidRPr="00ED040C">
              <w:rPr>
                <w:rFonts w:hint="eastAsia"/>
                <w:sz w:val="20"/>
                <w:szCs w:val="20"/>
              </w:rPr>
              <w:t>燃气锅炉供冷量（万</w:t>
            </w:r>
            <w:r w:rsidRPr="00ED040C">
              <w:rPr>
                <w:rFonts w:hint="eastAsia"/>
                <w:sz w:val="20"/>
                <w:szCs w:val="20"/>
              </w:rPr>
              <w:t>kwh</w:t>
            </w:r>
            <w:r w:rsidRPr="00ED040C">
              <w:rPr>
                <w:rFonts w:hint="eastAsia"/>
                <w:sz w:val="20"/>
                <w:szCs w:val="20"/>
              </w:rPr>
              <w:t>）</w:t>
            </w:r>
          </w:p>
        </w:tc>
        <w:tc>
          <w:tcPr>
            <w:tcW w:w="254"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22"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8"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r>
      <w:tr w:rsidR="00ED040C" w:rsidRPr="00ED040C" w:rsidTr="0060419F">
        <w:trPr>
          <w:trHeight w:val="312"/>
          <w:jc w:val="center"/>
        </w:trPr>
        <w:tc>
          <w:tcPr>
            <w:tcW w:w="840" w:type="pct"/>
            <w:tcBorders>
              <w:top w:val="nil"/>
              <w:left w:val="single" w:sz="8" w:space="0" w:color="auto"/>
              <w:bottom w:val="single" w:sz="4" w:space="0" w:color="auto"/>
              <w:right w:val="single" w:sz="4" w:space="0" w:color="auto"/>
            </w:tcBorders>
            <w:shd w:val="clear" w:color="000000" w:fill="BFBFBF"/>
            <w:noWrap/>
            <w:vAlign w:val="center"/>
            <w:hideMark/>
          </w:tcPr>
          <w:p w:rsidR="00ED040C" w:rsidRPr="00ED040C" w:rsidRDefault="00ED040C" w:rsidP="00636148">
            <w:pPr>
              <w:rPr>
                <w:sz w:val="20"/>
                <w:szCs w:val="20"/>
              </w:rPr>
            </w:pPr>
            <w:r w:rsidRPr="00ED040C">
              <w:rPr>
                <w:rFonts w:hint="eastAsia"/>
                <w:sz w:val="20"/>
                <w:szCs w:val="20"/>
              </w:rPr>
              <w:t>燃气锅炉供热量（万</w:t>
            </w:r>
            <w:r w:rsidRPr="00ED040C">
              <w:rPr>
                <w:rFonts w:hint="eastAsia"/>
                <w:sz w:val="20"/>
                <w:szCs w:val="20"/>
              </w:rPr>
              <w:t>kwh</w:t>
            </w:r>
            <w:r w:rsidRPr="00ED040C">
              <w:rPr>
                <w:rFonts w:hint="eastAsia"/>
                <w:sz w:val="20"/>
                <w:szCs w:val="20"/>
              </w:rPr>
              <w:t>）</w:t>
            </w:r>
          </w:p>
        </w:tc>
        <w:tc>
          <w:tcPr>
            <w:tcW w:w="254"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338</w:t>
            </w:r>
          </w:p>
        </w:tc>
        <w:tc>
          <w:tcPr>
            <w:tcW w:w="222"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8,439</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338</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338</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338</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338</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338</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338</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338</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338</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338</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338</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338</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338</w:t>
            </w:r>
          </w:p>
        </w:tc>
        <w:tc>
          <w:tcPr>
            <w:tcW w:w="283" w:type="pct"/>
            <w:tcBorders>
              <w:top w:val="nil"/>
              <w:left w:val="nil"/>
              <w:bottom w:val="single" w:sz="4" w:space="0" w:color="auto"/>
              <w:right w:val="single" w:sz="8"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338</w:t>
            </w:r>
          </w:p>
        </w:tc>
      </w:tr>
      <w:tr w:rsidR="00ED040C" w:rsidRPr="00ED040C" w:rsidTr="0060419F">
        <w:trPr>
          <w:trHeight w:val="312"/>
          <w:jc w:val="center"/>
        </w:trPr>
        <w:tc>
          <w:tcPr>
            <w:tcW w:w="840" w:type="pct"/>
            <w:tcBorders>
              <w:top w:val="nil"/>
              <w:left w:val="single" w:sz="8" w:space="0" w:color="auto"/>
              <w:bottom w:val="single" w:sz="4" w:space="0" w:color="auto"/>
              <w:right w:val="single" w:sz="4" w:space="0" w:color="auto"/>
            </w:tcBorders>
            <w:shd w:val="clear" w:color="000000" w:fill="BFBFBF"/>
            <w:noWrap/>
            <w:vAlign w:val="center"/>
            <w:hideMark/>
          </w:tcPr>
          <w:p w:rsidR="00ED040C" w:rsidRPr="00ED040C" w:rsidRDefault="00ED040C" w:rsidP="00636148">
            <w:pPr>
              <w:rPr>
                <w:sz w:val="20"/>
                <w:szCs w:val="20"/>
              </w:rPr>
            </w:pPr>
            <w:r w:rsidRPr="00ED040C">
              <w:rPr>
                <w:rFonts w:hint="eastAsia"/>
                <w:sz w:val="20"/>
                <w:szCs w:val="20"/>
              </w:rPr>
              <w:t>相变储能供冷量（万</w:t>
            </w:r>
            <w:r w:rsidRPr="00ED040C">
              <w:rPr>
                <w:rFonts w:hint="eastAsia"/>
                <w:sz w:val="20"/>
                <w:szCs w:val="20"/>
              </w:rPr>
              <w:t>kwh</w:t>
            </w:r>
            <w:r w:rsidRPr="00ED040C">
              <w:rPr>
                <w:rFonts w:hint="eastAsia"/>
                <w:sz w:val="20"/>
                <w:szCs w:val="20"/>
              </w:rPr>
              <w:t>）</w:t>
            </w:r>
          </w:p>
        </w:tc>
        <w:tc>
          <w:tcPr>
            <w:tcW w:w="254"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41</w:t>
            </w:r>
          </w:p>
        </w:tc>
        <w:tc>
          <w:tcPr>
            <w:tcW w:w="222"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1,029</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41</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41</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41</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41</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41</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41</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41</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41</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41</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41</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41</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41</w:t>
            </w:r>
          </w:p>
        </w:tc>
        <w:tc>
          <w:tcPr>
            <w:tcW w:w="283" w:type="pct"/>
            <w:tcBorders>
              <w:top w:val="nil"/>
              <w:left w:val="nil"/>
              <w:bottom w:val="single" w:sz="4" w:space="0" w:color="auto"/>
              <w:right w:val="single" w:sz="8"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41</w:t>
            </w:r>
          </w:p>
        </w:tc>
      </w:tr>
      <w:tr w:rsidR="00ED040C" w:rsidRPr="00ED040C" w:rsidTr="0060419F">
        <w:trPr>
          <w:trHeight w:val="312"/>
          <w:jc w:val="center"/>
        </w:trPr>
        <w:tc>
          <w:tcPr>
            <w:tcW w:w="840" w:type="pct"/>
            <w:tcBorders>
              <w:top w:val="nil"/>
              <w:left w:val="single" w:sz="8" w:space="0" w:color="auto"/>
              <w:bottom w:val="single" w:sz="4" w:space="0" w:color="auto"/>
              <w:right w:val="single" w:sz="4" w:space="0" w:color="auto"/>
            </w:tcBorders>
            <w:shd w:val="clear" w:color="000000" w:fill="BFBFBF"/>
            <w:noWrap/>
            <w:vAlign w:val="center"/>
            <w:hideMark/>
          </w:tcPr>
          <w:p w:rsidR="00ED040C" w:rsidRPr="00ED040C" w:rsidRDefault="00ED040C" w:rsidP="00636148">
            <w:pPr>
              <w:rPr>
                <w:sz w:val="20"/>
                <w:szCs w:val="20"/>
              </w:rPr>
            </w:pPr>
            <w:r w:rsidRPr="00ED040C">
              <w:rPr>
                <w:rFonts w:hint="eastAsia"/>
                <w:sz w:val="20"/>
                <w:szCs w:val="20"/>
              </w:rPr>
              <w:t>相变储能供热量（万</w:t>
            </w:r>
            <w:r w:rsidRPr="00ED040C">
              <w:rPr>
                <w:rFonts w:hint="eastAsia"/>
                <w:sz w:val="20"/>
                <w:szCs w:val="20"/>
              </w:rPr>
              <w:t>kwh</w:t>
            </w:r>
            <w:r w:rsidRPr="00ED040C">
              <w:rPr>
                <w:rFonts w:hint="eastAsia"/>
                <w:sz w:val="20"/>
                <w:szCs w:val="20"/>
              </w:rPr>
              <w:t>）</w:t>
            </w:r>
          </w:p>
        </w:tc>
        <w:tc>
          <w:tcPr>
            <w:tcW w:w="254"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22"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8"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r>
      <w:tr w:rsidR="00ED040C" w:rsidRPr="00ED040C" w:rsidTr="0060419F">
        <w:trPr>
          <w:trHeight w:val="312"/>
          <w:jc w:val="center"/>
        </w:trPr>
        <w:tc>
          <w:tcPr>
            <w:tcW w:w="840" w:type="pct"/>
            <w:tcBorders>
              <w:top w:val="nil"/>
              <w:left w:val="single" w:sz="8" w:space="0" w:color="auto"/>
              <w:bottom w:val="single" w:sz="4" w:space="0" w:color="auto"/>
              <w:right w:val="single" w:sz="4" w:space="0" w:color="auto"/>
            </w:tcBorders>
            <w:shd w:val="clear" w:color="000000" w:fill="BFBFBF"/>
            <w:noWrap/>
            <w:vAlign w:val="center"/>
            <w:hideMark/>
          </w:tcPr>
          <w:p w:rsidR="00ED040C" w:rsidRPr="00ED040C" w:rsidRDefault="00ED040C" w:rsidP="00636148">
            <w:pPr>
              <w:rPr>
                <w:sz w:val="20"/>
                <w:szCs w:val="20"/>
              </w:rPr>
            </w:pPr>
            <w:r w:rsidRPr="00ED040C">
              <w:rPr>
                <w:rFonts w:hint="eastAsia"/>
                <w:sz w:val="20"/>
                <w:szCs w:val="20"/>
              </w:rPr>
              <w:t>电动汽车用电量（万</w:t>
            </w:r>
            <w:r w:rsidRPr="00ED040C">
              <w:rPr>
                <w:rFonts w:hint="eastAsia"/>
                <w:sz w:val="20"/>
                <w:szCs w:val="20"/>
              </w:rPr>
              <w:t>kwh</w:t>
            </w:r>
            <w:r w:rsidRPr="00ED040C">
              <w:rPr>
                <w:rFonts w:hint="eastAsia"/>
                <w:sz w:val="20"/>
                <w:szCs w:val="20"/>
              </w:rPr>
              <w:t>）</w:t>
            </w:r>
          </w:p>
        </w:tc>
        <w:tc>
          <w:tcPr>
            <w:tcW w:w="254"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49</w:t>
            </w:r>
          </w:p>
        </w:tc>
        <w:tc>
          <w:tcPr>
            <w:tcW w:w="222"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1,230</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49</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49</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49</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49</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49</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49</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49</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49</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49</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49</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49</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49</w:t>
            </w:r>
          </w:p>
        </w:tc>
        <w:tc>
          <w:tcPr>
            <w:tcW w:w="283" w:type="pct"/>
            <w:tcBorders>
              <w:top w:val="nil"/>
              <w:left w:val="nil"/>
              <w:bottom w:val="single" w:sz="4" w:space="0" w:color="auto"/>
              <w:right w:val="single" w:sz="8"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49</w:t>
            </w:r>
          </w:p>
        </w:tc>
      </w:tr>
      <w:tr w:rsidR="00ED040C" w:rsidRPr="00ED040C" w:rsidTr="0060419F">
        <w:trPr>
          <w:trHeight w:val="312"/>
          <w:jc w:val="center"/>
        </w:trPr>
        <w:tc>
          <w:tcPr>
            <w:tcW w:w="840" w:type="pct"/>
            <w:tcBorders>
              <w:top w:val="nil"/>
              <w:left w:val="single" w:sz="8" w:space="0" w:color="auto"/>
              <w:bottom w:val="single" w:sz="4" w:space="0" w:color="auto"/>
              <w:right w:val="single" w:sz="4" w:space="0" w:color="auto"/>
            </w:tcBorders>
            <w:shd w:val="clear" w:color="000000" w:fill="BFBFBF"/>
            <w:noWrap/>
            <w:vAlign w:val="center"/>
            <w:hideMark/>
          </w:tcPr>
          <w:p w:rsidR="00ED040C" w:rsidRPr="00ED040C" w:rsidRDefault="00ED040C" w:rsidP="00636148">
            <w:pPr>
              <w:rPr>
                <w:sz w:val="20"/>
                <w:szCs w:val="20"/>
              </w:rPr>
            </w:pPr>
            <w:r w:rsidRPr="00ED040C">
              <w:rPr>
                <w:rFonts w:hint="eastAsia"/>
                <w:sz w:val="20"/>
                <w:szCs w:val="20"/>
              </w:rPr>
              <w:t>锂电池供电量（万</w:t>
            </w:r>
            <w:r w:rsidRPr="00ED040C">
              <w:rPr>
                <w:rFonts w:hint="eastAsia"/>
                <w:sz w:val="20"/>
                <w:szCs w:val="20"/>
              </w:rPr>
              <w:t>kwh</w:t>
            </w:r>
            <w:r w:rsidRPr="00ED040C">
              <w:rPr>
                <w:rFonts w:hint="eastAsia"/>
                <w:sz w:val="20"/>
                <w:szCs w:val="20"/>
              </w:rPr>
              <w:t>）</w:t>
            </w:r>
          </w:p>
        </w:tc>
        <w:tc>
          <w:tcPr>
            <w:tcW w:w="254"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18</w:t>
            </w:r>
          </w:p>
        </w:tc>
        <w:tc>
          <w:tcPr>
            <w:tcW w:w="222"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458</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18</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18</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18</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18</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18</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18</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18</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18</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18</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18</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18</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18</w:t>
            </w:r>
          </w:p>
        </w:tc>
        <w:tc>
          <w:tcPr>
            <w:tcW w:w="283" w:type="pct"/>
            <w:tcBorders>
              <w:top w:val="nil"/>
              <w:left w:val="nil"/>
              <w:bottom w:val="single" w:sz="4" w:space="0" w:color="auto"/>
              <w:right w:val="single" w:sz="8"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18</w:t>
            </w:r>
          </w:p>
        </w:tc>
      </w:tr>
      <w:tr w:rsidR="00ED040C" w:rsidRPr="00ED040C" w:rsidTr="0060419F">
        <w:trPr>
          <w:trHeight w:val="312"/>
          <w:jc w:val="center"/>
        </w:trPr>
        <w:tc>
          <w:tcPr>
            <w:tcW w:w="840" w:type="pct"/>
            <w:tcBorders>
              <w:top w:val="nil"/>
              <w:left w:val="single" w:sz="8" w:space="0" w:color="auto"/>
              <w:bottom w:val="single" w:sz="4" w:space="0" w:color="auto"/>
              <w:right w:val="single" w:sz="4" w:space="0" w:color="auto"/>
            </w:tcBorders>
            <w:shd w:val="clear" w:color="000000" w:fill="BFBFBF"/>
            <w:noWrap/>
            <w:vAlign w:val="center"/>
            <w:hideMark/>
          </w:tcPr>
          <w:p w:rsidR="00ED040C" w:rsidRPr="00ED040C" w:rsidRDefault="00ED040C" w:rsidP="00636148">
            <w:pPr>
              <w:rPr>
                <w:sz w:val="20"/>
                <w:szCs w:val="20"/>
              </w:rPr>
            </w:pPr>
            <w:r w:rsidRPr="00ED040C">
              <w:rPr>
                <w:rFonts w:hint="eastAsia"/>
                <w:sz w:val="20"/>
                <w:szCs w:val="20"/>
              </w:rPr>
              <w:t>集热器供热量（万</w:t>
            </w:r>
            <w:r w:rsidRPr="00ED040C">
              <w:rPr>
                <w:rFonts w:hint="eastAsia"/>
                <w:sz w:val="20"/>
                <w:szCs w:val="20"/>
              </w:rPr>
              <w:t>kwh</w:t>
            </w:r>
            <w:r w:rsidRPr="00ED040C">
              <w:rPr>
                <w:rFonts w:hint="eastAsia"/>
                <w:sz w:val="20"/>
                <w:szCs w:val="20"/>
              </w:rPr>
              <w:t>）</w:t>
            </w:r>
          </w:p>
        </w:tc>
        <w:tc>
          <w:tcPr>
            <w:tcW w:w="254"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112</w:t>
            </w:r>
          </w:p>
        </w:tc>
        <w:tc>
          <w:tcPr>
            <w:tcW w:w="222"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2,811</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125</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122</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121</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120</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120</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119</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118</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117</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116</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115</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114</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113</w:t>
            </w:r>
          </w:p>
        </w:tc>
        <w:tc>
          <w:tcPr>
            <w:tcW w:w="283" w:type="pct"/>
            <w:tcBorders>
              <w:top w:val="nil"/>
              <w:left w:val="nil"/>
              <w:bottom w:val="single" w:sz="4" w:space="0" w:color="auto"/>
              <w:right w:val="single" w:sz="8"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112</w:t>
            </w:r>
          </w:p>
        </w:tc>
      </w:tr>
      <w:tr w:rsidR="00ED040C" w:rsidRPr="00ED040C" w:rsidTr="0060419F">
        <w:trPr>
          <w:trHeight w:val="312"/>
          <w:jc w:val="center"/>
        </w:trPr>
        <w:tc>
          <w:tcPr>
            <w:tcW w:w="840" w:type="pct"/>
            <w:tcBorders>
              <w:top w:val="nil"/>
              <w:left w:val="single" w:sz="8" w:space="0" w:color="auto"/>
              <w:bottom w:val="single" w:sz="4" w:space="0" w:color="auto"/>
              <w:right w:val="single" w:sz="4" w:space="0" w:color="auto"/>
            </w:tcBorders>
            <w:shd w:val="clear" w:color="000000" w:fill="BFBFBF"/>
            <w:noWrap/>
            <w:vAlign w:val="center"/>
            <w:hideMark/>
          </w:tcPr>
          <w:p w:rsidR="00ED040C" w:rsidRPr="00ED040C" w:rsidRDefault="00ED040C" w:rsidP="00636148">
            <w:pPr>
              <w:rPr>
                <w:sz w:val="20"/>
                <w:szCs w:val="20"/>
              </w:rPr>
            </w:pPr>
            <w:r w:rsidRPr="00ED040C">
              <w:rPr>
                <w:rFonts w:hint="eastAsia"/>
                <w:sz w:val="20"/>
                <w:szCs w:val="20"/>
              </w:rPr>
              <w:t>热泵供冷量（万</w:t>
            </w:r>
            <w:r w:rsidRPr="00ED040C">
              <w:rPr>
                <w:rFonts w:hint="eastAsia"/>
                <w:sz w:val="20"/>
                <w:szCs w:val="20"/>
              </w:rPr>
              <w:t>kwh</w:t>
            </w:r>
            <w:r w:rsidRPr="00ED040C">
              <w:rPr>
                <w:rFonts w:hint="eastAsia"/>
                <w:sz w:val="20"/>
                <w:szCs w:val="20"/>
              </w:rPr>
              <w:t>）</w:t>
            </w:r>
          </w:p>
        </w:tc>
        <w:tc>
          <w:tcPr>
            <w:tcW w:w="254"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22"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8"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r>
      <w:tr w:rsidR="00ED040C" w:rsidRPr="00ED040C" w:rsidTr="0060419F">
        <w:trPr>
          <w:trHeight w:val="312"/>
          <w:jc w:val="center"/>
        </w:trPr>
        <w:tc>
          <w:tcPr>
            <w:tcW w:w="840" w:type="pct"/>
            <w:tcBorders>
              <w:top w:val="nil"/>
              <w:left w:val="single" w:sz="8" w:space="0" w:color="auto"/>
              <w:bottom w:val="single" w:sz="4" w:space="0" w:color="auto"/>
              <w:right w:val="single" w:sz="4" w:space="0" w:color="auto"/>
            </w:tcBorders>
            <w:shd w:val="clear" w:color="000000" w:fill="BFBFBF"/>
            <w:noWrap/>
            <w:vAlign w:val="center"/>
            <w:hideMark/>
          </w:tcPr>
          <w:p w:rsidR="00ED040C" w:rsidRPr="00ED040C" w:rsidRDefault="00ED040C" w:rsidP="00636148">
            <w:pPr>
              <w:rPr>
                <w:sz w:val="20"/>
                <w:szCs w:val="20"/>
              </w:rPr>
            </w:pPr>
            <w:r w:rsidRPr="00ED040C">
              <w:rPr>
                <w:rFonts w:hint="eastAsia"/>
                <w:sz w:val="20"/>
                <w:szCs w:val="20"/>
              </w:rPr>
              <w:t>热泵供热量（万</w:t>
            </w:r>
            <w:r w:rsidRPr="00ED040C">
              <w:rPr>
                <w:rFonts w:hint="eastAsia"/>
                <w:sz w:val="20"/>
                <w:szCs w:val="20"/>
              </w:rPr>
              <w:t>kwh</w:t>
            </w:r>
            <w:r w:rsidRPr="00ED040C">
              <w:rPr>
                <w:rFonts w:hint="eastAsia"/>
                <w:sz w:val="20"/>
                <w:szCs w:val="20"/>
              </w:rPr>
              <w:t>）</w:t>
            </w:r>
          </w:p>
        </w:tc>
        <w:tc>
          <w:tcPr>
            <w:tcW w:w="254"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22"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8"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r>
      <w:tr w:rsidR="00ED040C" w:rsidRPr="00ED040C" w:rsidTr="0060419F">
        <w:trPr>
          <w:trHeight w:val="312"/>
          <w:jc w:val="center"/>
        </w:trPr>
        <w:tc>
          <w:tcPr>
            <w:tcW w:w="840" w:type="pct"/>
            <w:tcBorders>
              <w:top w:val="nil"/>
              <w:left w:val="single" w:sz="8" w:space="0" w:color="auto"/>
              <w:bottom w:val="single" w:sz="4" w:space="0" w:color="auto"/>
              <w:right w:val="single" w:sz="4" w:space="0" w:color="auto"/>
            </w:tcBorders>
            <w:shd w:val="clear" w:color="000000" w:fill="BFBFBF"/>
            <w:noWrap/>
            <w:vAlign w:val="center"/>
            <w:hideMark/>
          </w:tcPr>
          <w:p w:rsidR="00ED040C" w:rsidRPr="00ED040C" w:rsidRDefault="00ED040C" w:rsidP="00636148">
            <w:pPr>
              <w:rPr>
                <w:sz w:val="20"/>
                <w:szCs w:val="20"/>
              </w:rPr>
            </w:pPr>
            <w:r w:rsidRPr="00ED040C">
              <w:rPr>
                <w:rFonts w:hint="eastAsia"/>
                <w:sz w:val="20"/>
                <w:szCs w:val="20"/>
              </w:rPr>
              <w:t>年发电量（万</w:t>
            </w:r>
            <w:r w:rsidRPr="00ED040C">
              <w:rPr>
                <w:rFonts w:hint="eastAsia"/>
                <w:sz w:val="20"/>
                <w:szCs w:val="20"/>
              </w:rPr>
              <w:t>kwh</w:t>
            </w:r>
            <w:r w:rsidRPr="00ED040C">
              <w:rPr>
                <w:rFonts w:hint="eastAsia"/>
                <w:sz w:val="20"/>
                <w:szCs w:val="20"/>
              </w:rPr>
              <w:t>）</w:t>
            </w:r>
          </w:p>
        </w:tc>
        <w:tc>
          <w:tcPr>
            <w:tcW w:w="254"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716</w:t>
            </w:r>
          </w:p>
        </w:tc>
        <w:tc>
          <w:tcPr>
            <w:tcW w:w="222"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17,901</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724</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722</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722</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721</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720</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720</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719</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719</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718</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717</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717</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716</w:t>
            </w:r>
          </w:p>
        </w:tc>
        <w:tc>
          <w:tcPr>
            <w:tcW w:w="283" w:type="pct"/>
            <w:tcBorders>
              <w:top w:val="nil"/>
              <w:left w:val="nil"/>
              <w:bottom w:val="single" w:sz="4" w:space="0" w:color="auto"/>
              <w:right w:val="single" w:sz="8"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716</w:t>
            </w:r>
          </w:p>
        </w:tc>
      </w:tr>
      <w:tr w:rsidR="00ED040C" w:rsidRPr="00ED040C" w:rsidTr="0060419F">
        <w:trPr>
          <w:trHeight w:val="312"/>
          <w:jc w:val="center"/>
        </w:trPr>
        <w:tc>
          <w:tcPr>
            <w:tcW w:w="840" w:type="pct"/>
            <w:tcBorders>
              <w:top w:val="nil"/>
              <w:left w:val="single" w:sz="8" w:space="0" w:color="auto"/>
              <w:bottom w:val="single" w:sz="4" w:space="0" w:color="auto"/>
              <w:right w:val="single" w:sz="4" w:space="0" w:color="auto"/>
            </w:tcBorders>
            <w:shd w:val="clear" w:color="000000" w:fill="BFBFBF"/>
            <w:noWrap/>
            <w:vAlign w:val="center"/>
            <w:hideMark/>
          </w:tcPr>
          <w:p w:rsidR="00ED040C" w:rsidRPr="00ED040C" w:rsidRDefault="00ED040C" w:rsidP="00636148">
            <w:pPr>
              <w:rPr>
                <w:sz w:val="20"/>
                <w:szCs w:val="20"/>
              </w:rPr>
            </w:pPr>
            <w:r w:rsidRPr="00ED040C">
              <w:rPr>
                <w:rFonts w:hint="eastAsia"/>
                <w:sz w:val="20"/>
                <w:szCs w:val="20"/>
              </w:rPr>
              <w:t>年供冷量（万</w:t>
            </w:r>
            <w:r w:rsidRPr="00ED040C">
              <w:rPr>
                <w:rFonts w:hint="eastAsia"/>
                <w:sz w:val="20"/>
                <w:szCs w:val="20"/>
              </w:rPr>
              <w:t>kwh</w:t>
            </w:r>
            <w:r w:rsidRPr="00ED040C">
              <w:rPr>
                <w:rFonts w:hint="eastAsia"/>
                <w:sz w:val="20"/>
                <w:szCs w:val="20"/>
              </w:rPr>
              <w:t>）</w:t>
            </w:r>
          </w:p>
        </w:tc>
        <w:tc>
          <w:tcPr>
            <w:tcW w:w="254"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332</w:t>
            </w:r>
          </w:p>
        </w:tc>
        <w:tc>
          <w:tcPr>
            <w:tcW w:w="222"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8,297</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332</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332</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332</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332</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332</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332</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332</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332</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332</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332</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332</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332</w:t>
            </w:r>
          </w:p>
        </w:tc>
        <w:tc>
          <w:tcPr>
            <w:tcW w:w="283" w:type="pct"/>
            <w:tcBorders>
              <w:top w:val="nil"/>
              <w:left w:val="nil"/>
              <w:bottom w:val="single" w:sz="4" w:space="0" w:color="auto"/>
              <w:right w:val="single" w:sz="8"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332</w:t>
            </w:r>
          </w:p>
        </w:tc>
      </w:tr>
      <w:tr w:rsidR="00ED040C" w:rsidRPr="00ED040C" w:rsidTr="0060419F">
        <w:trPr>
          <w:trHeight w:val="312"/>
          <w:jc w:val="center"/>
        </w:trPr>
        <w:tc>
          <w:tcPr>
            <w:tcW w:w="840" w:type="pct"/>
            <w:tcBorders>
              <w:top w:val="nil"/>
              <w:left w:val="single" w:sz="8" w:space="0" w:color="auto"/>
              <w:bottom w:val="single" w:sz="4" w:space="0" w:color="auto"/>
              <w:right w:val="single" w:sz="4" w:space="0" w:color="auto"/>
            </w:tcBorders>
            <w:shd w:val="clear" w:color="000000" w:fill="BFBFBF"/>
            <w:noWrap/>
            <w:vAlign w:val="center"/>
            <w:hideMark/>
          </w:tcPr>
          <w:p w:rsidR="00ED040C" w:rsidRPr="00ED040C" w:rsidRDefault="00ED040C" w:rsidP="00636148">
            <w:pPr>
              <w:rPr>
                <w:sz w:val="20"/>
                <w:szCs w:val="20"/>
              </w:rPr>
            </w:pPr>
            <w:r w:rsidRPr="00ED040C">
              <w:rPr>
                <w:rFonts w:hint="eastAsia"/>
                <w:sz w:val="20"/>
                <w:szCs w:val="20"/>
              </w:rPr>
              <w:t>年供热量（万</w:t>
            </w:r>
            <w:r w:rsidRPr="00ED040C">
              <w:rPr>
                <w:rFonts w:hint="eastAsia"/>
                <w:sz w:val="20"/>
                <w:szCs w:val="20"/>
              </w:rPr>
              <w:t>kwh</w:t>
            </w:r>
            <w:r w:rsidRPr="00ED040C">
              <w:rPr>
                <w:rFonts w:hint="eastAsia"/>
                <w:sz w:val="20"/>
                <w:szCs w:val="20"/>
              </w:rPr>
              <w:t>）</w:t>
            </w:r>
          </w:p>
        </w:tc>
        <w:tc>
          <w:tcPr>
            <w:tcW w:w="254"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832</w:t>
            </w:r>
          </w:p>
        </w:tc>
        <w:tc>
          <w:tcPr>
            <w:tcW w:w="222"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20,799</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844</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842</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841</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840</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839</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838</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837</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836</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835</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834</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833</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833</w:t>
            </w:r>
          </w:p>
        </w:tc>
        <w:tc>
          <w:tcPr>
            <w:tcW w:w="283" w:type="pct"/>
            <w:tcBorders>
              <w:top w:val="nil"/>
              <w:left w:val="nil"/>
              <w:bottom w:val="single" w:sz="4" w:space="0" w:color="auto"/>
              <w:right w:val="single" w:sz="8"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832</w:t>
            </w:r>
          </w:p>
        </w:tc>
      </w:tr>
      <w:tr w:rsidR="00ED040C" w:rsidRPr="00ED040C" w:rsidTr="0060419F">
        <w:trPr>
          <w:trHeight w:val="312"/>
          <w:jc w:val="center"/>
        </w:trPr>
        <w:tc>
          <w:tcPr>
            <w:tcW w:w="840" w:type="pct"/>
            <w:tcBorders>
              <w:top w:val="nil"/>
              <w:left w:val="single" w:sz="8" w:space="0" w:color="auto"/>
              <w:bottom w:val="single" w:sz="8" w:space="0" w:color="auto"/>
              <w:right w:val="single" w:sz="4" w:space="0" w:color="auto"/>
            </w:tcBorders>
            <w:shd w:val="clear" w:color="000000" w:fill="BFBFBF"/>
            <w:noWrap/>
            <w:vAlign w:val="center"/>
            <w:hideMark/>
          </w:tcPr>
          <w:p w:rsidR="00ED040C" w:rsidRPr="00ED040C" w:rsidRDefault="00ED040C" w:rsidP="00636148">
            <w:pPr>
              <w:rPr>
                <w:sz w:val="20"/>
                <w:szCs w:val="20"/>
              </w:rPr>
            </w:pPr>
            <w:r w:rsidRPr="00ED040C">
              <w:rPr>
                <w:rFonts w:hint="eastAsia"/>
                <w:sz w:val="20"/>
                <w:szCs w:val="20"/>
              </w:rPr>
              <w:lastRenderedPageBreak/>
              <w:t>天然气量（万</w:t>
            </w:r>
            <w:r w:rsidRPr="00ED040C">
              <w:rPr>
                <w:rFonts w:hint="eastAsia"/>
                <w:sz w:val="20"/>
                <w:szCs w:val="20"/>
              </w:rPr>
              <w:t>m</w:t>
            </w:r>
            <w:r w:rsidRPr="00ED040C">
              <w:rPr>
                <w:rFonts w:hint="eastAsia"/>
                <w:sz w:val="20"/>
                <w:szCs w:val="20"/>
              </w:rPr>
              <w:t>³）</w:t>
            </w:r>
          </w:p>
        </w:tc>
        <w:tc>
          <w:tcPr>
            <w:tcW w:w="254" w:type="pct"/>
            <w:tcBorders>
              <w:top w:val="nil"/>
              <w:left w:val="nil"/>
              <w:bottom w:val="single" w:sz="8"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213</w:t>
            </w:r>
          </w:p>
        </w:tc>
        <w:tc>
          <w:tcPr>
            <w:tcW w:w="222" w:type="pct"/>
            <w:tcBorders>
              <w:top w:val="nil"/>
              <w:left w:val="nil"/>
              <w:bottom w:val="single" w:sz="8"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5,325</w:t>
            </w:r>
          </w:p>
        </w:tc>
        <w:tc>
          <w:tcPr>
            <w:tcW w:w="283" w:type="pct"/>
            <w:tcBorders>
              <w:top w:val="nil"/>
              <w:left w:val="nil"/>
              <w:bottom w:val="single" w:sz="8"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213</w:t>
            </w:r>
          </w:p>
        </w:tc>
        <w:tc>
          <w:tcPr>
            <w:tcW w:w="283" w:type="pct"/>
            <w:tcBorders>
              <w:top w:val="nil"/>
              <w:left w:val="nil"/>
              <w:bottom w:val="single" w:sz="8"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213</w:t>
            </w:r>
          </w:p>
        </w:tc>
        <w:tc>
          <w:tcPr>
            <w:tcW w:w="283" w:type="pct"/>
            <w:tcBorders>
              <w:top w:val="nil"/>
              <w:left w:val="nil"/>
              <w:bottom w:val="single" w:sz="8"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213</w:t>
            </w:r>
          </w:p>
        </w:tc>
        <w:tc>
          <w:tcPr>
            <w:tcW w:w="283" w:type="pct"/>
            <w:tcBorders>
              <w:top w:val="nil"/>
              <w:left w:val="nil"/>
              <w:bottom w:val="single" w:sz="8"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213</w:t>
            </w:r>
          </w:p>
        </w:tc>
        <w:tc>
          <w:tcPr>
            <w:tcW w:w="283" w:type="pct"/>
            <w:tcBorders>
              <w:top w:val="nil"/>
              <w:left w:val="nil"/>
              <w:bottom w:val="single" w:sz="8"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213</w:t>
            </w:r>
          </w:p>
        </w:tc>
        <w:tc>
          <w:tcPr>
            <w:tcW w:w="283" w:type="pct"/>
            <w:tcBorders>
              <w:top w:val="nil"/>
              <w:left w:val="nil"/>
              <w:bottom w:val="single" w:sz="8"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213</w:t>
            </w:r>
          </w:p>
        </w:tc>
        <w:tc>
          <w:tcPr>
            <w:tcW w:w="283" w:type="pct"/>
            <w:tcBorders>
              <w:top w:val="nil"/>
              <w:left w:val="nil"/>
              <w:bottom w:val="single" w:sz="8"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213</w:t>
            </w:r>
          </w:p>
        </w:tc>
        <w:tc>
          <w:tcPr>
            <w:tcW w:w="283" w:type="pct"/>
            <w:tcBorders>
              <w:top w:val="nil"/>
              <w:left w:val="nil"/>
              <w:bottom w:val="single" w:sz="8"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213</w:t>
            </w:r>
          </w:p>
        </w:tc>
        <w:tc>
          <w:tcPr>
            <w:tcW w:w="283" w:type="pct"/>
            <w:tcBorders>
              <w:top w:val="nil"/>
              <w:left w:val="nil"/>
              <w:bottom w:val="single" w:sz="8"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213</w:t>
            </w:r>
          </w:p>
        </w:tc>
        <w:tc>
          <w:tcPr>
            <w:tcW w:w="283" w:type="pct"/>
            <w:tcBorders>
              <w:top w:val="nil"/>
              <w:left w:val="nil"/>
              <w:bottom w:val="single" w:sz="8"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213</w:t>
            </w:r>
          </w:p>
        </w:tc>
        <w:tc>
          <w:tcPr>
            <w:tcW w:w="283" w:type="pct"/>
            <w:tcBorders>
              <w:top w:val="nil"/>
              <w:left w:val="nil"/>
              <w:bottom w:val="single" w:sz="8"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213</w:t>
            </w:r>
          </w:p>
        </w:tc>
        <w:tc>
          <w:tcPr>
            <w:tcW w:w="283" w:type="pct"/>
            <w:tcBorders>
              <w:top w:val="nil"/>
              <w:left w:val="nil"/>
              <w:bottom w:val="single" w:sz="8"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213</w:t>
            </w:r>
          </w:p>
        </w:tc>
        <w:tc>
          <w:tcPr>
            <w:tcW w:w="283" w:type="pct"/>
            <w:tcBorders>
              <w:top w:val="nil"/>
              <w:left w:val="nil"/>
              <w:bottom w:val="single" w:sz="8" w:space="0" w:color="auto"/>
              <w:right w:val="single" w:sz="8"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213</w:t>
            </w:r>
          </w:p>
        </w:tc>
      </w:tr>
      <w:tr w:rsidR="00ED040C" w:rsidRPr="00ED040C" w:rsidTr="0060419F">
        <w:trPr>
          <w:trHeight w:val="312"/>
          <w:jc w:val="center"/>
        </w:trPr>
        <w:tc>
          <w:tcPr>
            <w:tcW w:w="840" w:type="pct"/>
            <w:tcBorders>
              <w:top w:val="nil"/>
              <w:left w:val="nil"/>
              <w:bottom w:val="nil"/>
              <w:right w:val="nil"/>
            </w:tcBorders>
            <w:shd w:val="clear" w:color="000000" w:fill="FFFFFF"/>
            <w:noWrap/>
            <w:vAlign w:val="center"/>
            <w:hideMark/>
          </w:tcPr>
          <w:p w:rsidR="00ED040C" w:rsidRPr="00ED040C" w:rsidRDefault="00ED040C" w:rsidP="00636148">
            <w:pPr>
              <w:rPr>
                <w:sz w:val="20"/>
                <w:szCs w:val="20"/>
              </w:rPr>
            </w:pPr>
          </w:p>
        </w:tc>
        <w:tc>
          <w:tcPr>
            <w:tcW w:w="254" w:type="pct"/>
            <w:tcBorders>
              <w:top w:val="nil"/>
              <w:left w:val="nil"/>
              <w:bottom w:val="nil"/>
              <w:right w:val="nil"/>
            </w:tcBorders>
            <w:shd w:val="clear" w:color="000000" w:fill="FFFFFF"/>
            <w:noWrap/>
            <w:vAlign w:val="center"/>
            <w:hideMark/>
          </w:tcPr>
          <w:p w:rsidR="00ED040C" w:rsidRPr="00ED040C" w:rsidRDefault="00ED040C" w:rsidP="00636148">
            <w:pPr>
              <w:rPr>
                <w:sz w:val="20"/>
                <w:szCs w:val="20"/>
              </w:rPr>
            </w:pPr>
          </w:p>
        </w:tc>
        <w:tc>
          <w:tcPr>
            <w:tcW w:w="222" w:type="pct"/>
            <w:tcBorders>
              <w:top w:val="nil"/>
              <w:left w:val="nil"/>
              <w:bottom w:val="nil"/>
              <w:right w:val="nil"/>
            </w:tcBorders>
            <w:shd w:val="clear" w:color="000000" w:fill="FFFFFF"/>
            <w:noWrap/>
            <w:vAlign w:val="center"/>
            <w:hideMark/>
          </w:tcPr>
          <w:p w:rsidR="00ED040C" w:rsidRPr="00ED040C" w:rsidRDefault="00ED040C" w:rsidP="00636148">
            <w:pPr>
              <w:rPr>
                <w:sz w:val="20"/>
                <w:szCs w:val="20"/>
              </w:rPr>
            </w:pPr>
          </w:p>
        </w:tc>
        <w:tc>
          <w:tcPr>
            <w:tcW w:w="283" w:type="pct"/>
            <w:tcBorders>
              <w:top w:val="nil"/>
              <w:left w:val="nil"/>
              <w:bottom w:val="nil"/>
              <w:right w:val="nil"/>
            </w:tcBorders>
            <w:shd w:val="clear" w:color="000000" w:fill="FFFFFF"/>
            <w:noWrap/>
            <w:vAlign w:val="center"/>
            <w:hideMark/>
          </w:tcPr>
          <w:p w:rsidR="00ED040C" w:rsidRPr="00ED040C" w:rsidRDefault="00ED040C" w:rsidP="00636148">
            <w:pPr>
              <w:rPr>
                <w:sz w:val="20"/>
                <w:szCs w:val="20"/>
              </w:rPr>
            </w:pPr>
          </w:p>
        </w:tc>
        <w:tc>
          <w:tcPr>
            <w:tcW w:w="283" w:type="pct"/>
            <w:tcBorders>
              <w:top w:val="nil"/>
              <w:left w:val="nil"/>
              <w:bottom w:val="nil"/>
              <w:right w:val="nil"/>
            </w:tcBorders>
            <w:shd w:val="clear" w:color="000000" w:fill="FFFFFF"/>
            <w:noWrap/>
            <w:vAlign w:val="center"/>
            <w:hideMark/>
          </w:tcPr>
          <w:p w:rsidR="00ED040C" w:rsidRPr="00ED040C" w:rsidRDefault="00ED040C" w:rsidP="00636148">
            <w:pPr>
              <w:rPr>
                <w:sz w:val="20"/>
                <w:szCs w:val="20"/>
              </w:rPr>
            </w:pPr>
          </w:p>
        </w:tc>
        <w:tc>
          <w:tcPr>
            <w:tcW w:w="283" w:type="pct"/>
            <w:tcBorders>
              <w:top w:val="nil"/>
              <w:left w:val="nil"/>
              <w:bottom w:val="nil"/>
              <w:right w:val="nil"/>
            </w:tcBorders>
            <w:shd w:val="clear" w:color="000000" w:fill="FFFFFF"/>
            <w:noWrap/>
            <w:vAlign w:val="center"/>
            <w:hideMark/>
          </w:tcPr>
          <w:p w:rsidR="00ED040C" w:rsidRPr="00ED040C" w:rsidRDefault="00ED040C" w:rsidP="00636148">
            <w:pPr>
              <w:rPr>
                <w:sz w:val="20"/>
                <w:szCs w:val="20"/>
              </w:rPr>
            </w:pPr>
          </w:p>
        </w:tc>
        <w:tc>
          <w:tcPr>
            <w:tcW w:w="283" w:type="pct"/>
            <w:tcBorders>
              <w:top w:val="nil"/>
              <w:left w:val="nil"/>
              <w:bottom w:val="nil"/>
              <w:right w:val="nil"/>
            </w:tcBorders>
            <w:shd w:val="clear" w:color="000000" w:fill="FFFFFF"/>
            <w:noWrap/>
            <w:vAlign w:val="center"/>
            <w:hideMark/>
          </w:tcPr>
          <w:p w:rsidR="00ED040C" w:rsidRPr="00ED040C" w:rsidRDefault="00ED040C" w:rsidP="00636148">
            <w:pPr>
              <w:rPr>
                <w:sz w:val="20"/>
                <w:szCs w:val="20"/>
              </w:rPr>
            </w:pPr>
          </w:p>
        </w:tc>
        <w:tc>
          <w:tcPr>
            <w:tcW w:w="283" w:type="pct"/>
            <w:tcBorders>
              <w:top w:val="nil"/>
              <w:left w:val="nil"/>
              <w:bottom w:val="nil"/>
              <w:right w:val="nil"/>
            </w:tcBorders>
            <w:shd w:val="clear" w:color="000000" w:fill="FFFFFF"/>
            <w:noWrap/>
            <w:vAlign w:val="center"/>
            <w:hideMark/>
          </w:tcPr>
          <w:p w:rsidR="00ED040C" w:rsidRPr="00ED040C" w:rsidRDefault="00ED040C" w:rsidP="00636148">
            <w:pPr>
              <w:rPr>
                <w:sz w:val="20"/>
                <w:szCs w:val="20"/>
              </w:rPr>
            </w:pPr>
          </w:p>
        </w:tc>
        <w:tc>
          <w:tcPr>
            <w:tcW w:w="283" w:type="pct"/>
            <w:tcBorders>
              <w:top w:val="nil"/>
              <w:left w:val="nil"/>
              <w:bottom w:val="nil"/>
              <w:right w:val="nil"/>
            </w:tcBorders>
            <w:shd w:val="clear" w:color="000000" w:fill="FFFFFF"/>
            <w:noWrap/>
            <w:vAlign w:val="center"/>
            <w:hideMark/>
          </w:tcPr>
          <w:p w:rsidR="00ED040C" w:rsidRPr="00ED040C" w:rsidRDefault="00ED040C" w:rsidP="00636148">
            <w:pPr>
              <w:rPr>
                <w:sz w:val="20"/>
                <w:szCs w:val="20"/>
              </w:rPr>
            </w:pPr>
          </w:p>
        </w:tc>
        <w:tc>
          <w:tcPr>
            <w:tcW w:w="283" w:type="pct"/>
            <w:tcBorders>
              <w:top w:val="nil"/>
              <w:left w:val="nil"/>
              <w:bottom w:val="nil"/>
              <w:right w:val="nil"/>
            </w:tcBorders>
            <w:shd w:val="clear" w:color="000000" w:fill="FFFFFF"/>
            <w:noWrap/>
            <w:vAlign w:val="center"/>
            <w:hideMark/>
          </w:tcPr>
          <w:p w:rsidR="00ED040C" w:rsidRPr="00ED040C" w:rsidRDefault="00ED040C" w:rsidP="00636148">
            <w:pPr>
              <w:rPr>
                <w:sz w:val="20"/>
                <w:szCs w:val="20"/>
              </w:rPr>
            </w:pPr>
          </w:p>
        </w:tc>
        <w:tc>
          <w:tcPr>
            <w:tcW w:w="283" w:type="pct"/>
            <w:tcBorders>
              <w:top w:val="nil"/>
              <w:left w:val="nil"/>
              <w:bottom w:val="nil"/>
              <w:right w:val="nil"/>
            </w:tcBorders>
            <w:shd w:val="clear" w:color="000000" w:fill="FFFFFF"/>
            <w:noWrap/>
            <w:vAlign w:val="center"/>
            <w:hideMark/>
          </w:tcPr>
          <w:p w:rsidR="00ED040C" w:rsidRPr="00ED040C" w:rsidRDefault="00ED040C" w:rsidP="00636148">
            <w:pPr>
              <w:rPr>
                <w:sz w:val="20"/>
                <w:szCs w:val="20"/>
              </w:rPr>
            </w:pPr>
          </w:p>
        </w:tc>
        <w:tc>
          <w:tcPr>
            <w:tcW w:w="283" w:type="pct"/>
            <w:tcBorders>
              <w:top w:val="nil"/>
              <w:left w:val="nil"/>
              <w:bottom w:val="nil"/>
              <w:right w:val="nil"/>
            </w:tcBorders>
            <w:shd w:val="clear" w:color="000000" w:fill="FFFFFF"/>
            <w:noWrap/>
            <w:vAlign w:val="center"/>
            <w:hideMark/>
          </w:tcPr>
          <w:p w:rsidR="00ED040C" w:rsidRPr="00ED040C" w:rsidRDefault="00ED040C" w:rsidP="00636148">
            <w:pPr>
              <w:rPr>
                <w:sz w:val="20"/>
                <w:szCs w:val="20"/>
              </w:rPr>
            </w:pPr>
          </w:p>
        </w:tc>
        <w:tc>
          <w:tcPr>
            <w:tcW w:w="283" w:type="pct"/>
            <w:tcBorders>
              <w:top w:val="nil"/>
              <w:left w:val="nil"/>
              <w:bottom w:val="nil"/>
              <w:right w:val="nil"/>
            </w:tcBorders>
            <w:shd w:val="clear" w:color="000000" w:fill="FFFFFF"/>
            <w:noWrap/>
            <w:vAlign w:val="center"/>
            <w:hideMark/>
          </w:tcPr>
          <w:p w:rsidR="00ED040C" w:rsidRPr="00ED040C" w:rsidRDefault="00ED040C" w:rsidP="00636148">
            <w:pPr>
              <w:rPr>
                <w:sz w:val="20"/>
                <w:szCs w:val="20"/>
              </w:rPr>
            </w:pPr>
          </w:p>
        </w:tc>
        <w:tc>
          <w:tcPr>
            <w:tcW w:w="283" w:type="pct"/>
            <w:tcBorders>
              <w:top w:val="nil"/>
              <w:left w:val="nil"/>
              <w:bottom w:val="nil"/>
              <w:right w:val="nil"/>
            </w:tcBorders>
            <w:shd w:val="clear" w:color="000000" w:fill="FFFFFF"/>
            <w:noWrap/>
            <w:vAlign w:val="center"/>
            <w:hideMark/>
          </w:tcPr>
          <w:p w:rsidR="00ED040C" w:rsidRPr="00ED040C" w:rsidRDefault="00ED040C" w:rsidP="00636148">
            <w:pPr>
              <w:rPr>
                <w:sz w:val="20"/>
                <w:szCs w:val="20"/>
              </w:rPr>
            </w:pPr>
          </w:p>
        </w:tc>
        <w:tc>
          <w:tcPr>
            <w:tcW w:w="283" w:type="pct"/>
            <w:tcBorders>
              <w:top w:val="nil"/>
              <w:left w:val="nil"/>
              <w:bottom w:val="nil"/>
              <w:right w:val="nil"/>
            </w:tcBorders>
            <w:shd w:val="clear" w:color="000000" w:fill="FFFFFF"/>
            <w:noWrap/>
            <w:vAlign w:val="center"/>
            <w:hideMark/>
          </w:tcPr>
          <w:p w:rsidR="00ED040C" w:rsidRPr="00ED040C" w:rsidRDefault="00ED040C" w:rsidP="00636148">
            <w:pPr>
              <w:rPr>
                <w:sz w:val="20"/>
                <w:szCs w:val="20"/>
              </w:rPr>
            </w:pPr>
          </w:p>
        </w:tc>
        <w:tc>
          <w:tcPr>
            <w:tcW w:w="283" w:type="pct"/>
            <w:tcBorders>
              <w:top w:val="nil"/>
              <w:left w:val="nil"/>
              <w:bottom w:val="nil"/>
              <w:right w:val="nil"/>
            </w:tcBorders>
            <w:shd w:val="clear" w:color="000000" w:fill="FFFFFF"/>
            <w:noWrap/>
            <w:vAlign w:val="center"/>
            <w:hideMark/>
          </w:tcPr>
          <w:p w:rsidR="00ED040C" w:rsidRPr="00ED040C" w:rsidRDefault="00ED040C" w:rsidP="00636148">
            <w:pPr>
              <w:rPr>
                <w:sz w:val="20"/>
                <w:szCs w:val="20"/>
              </w:rPr>
            </w:pPr>
          </w:p>
        </w:tc>
      </w:tr>
      <w:tr w:rsidR="00ED040C" w:rsidRPr="00ED040C" w:rsidTr="0060419F">
        <w:trPr>
          <w:trHeight w:val="312"/>
          <w:jc w:val="center"/>
        </w:trPr>
        <w:tc>
          <w:tcPr>
            <w:tcW w:w="840" w:type="pct"/>
            <w:tcBorders>
              <w:top w:val="single" w:sz="8" w:space="0" w:color="auto"/>
              <w:left w:val="single" w:sz="8" w:space="0" w:color="auto"/>
              <w:bottom w:val="single" w:sz="4" w:space="0" w:color="auto"/>
              <w:right w:val="single" w:sz="4" w:space="0" w:color="auto"/>
            </w:tcBorders>
            <w:shd w:val="clear" w:color="000000" w:fill="92CDDC"/>
            <w:noWrap/>
            <w:vAlign w:val="center"/>
            <w:hideMark/>
          </w:tcPr>
          <w:p w:rsidR="00ED040C" w:rsidRPr="00ED040C" w:rsidRDefault="00ED040C" w:rsidP="00636148">
            <w:pPr>
              <w:rPr>
                <w:sz w:val="20"/>
                <w:szCs w:val="20"/>
              </w:rPr>
            </w:pPr>
            <w:r w:rsidRPr="00ED040C">
              <w:rPr>
                <w:rFonts w:hint="eastAsia"/>
                <w:sz w:val="20"/>
                <w:szCs w:val="20"/>
              </w:rPr>
              <w:t>项目名称</w:t>
            </w:r>
          </w:p>
        </w:tc>
        <w:tc>
          <w:tcPr>
            <w:tcW w:w="254" w:type="pct"/>
            <w:tcBorders>
              <w:top w:val="single" w:sz="8" w:space="0" w:color="auto"/>
              <w:left w:val="nil"/>
              <w:bottom w:val="single" w:sz="4" w:space="0" w:color="auto"/>
              <w:right w:val="single" w:sz="4" w:space="0" w:color="auto"/>
            </w:tcBorders>
            <w:shd w:val="clear" w:color="000000" w:fill="92CDDC"/>
            <w:noWrap/>
            <w:vAlign w:val="center"/>
            <w:hideMark/>
          </w:tcPr>
          <w:p w:rsidR="00ED040C" w:rsidRPr="00ED040C" w:rsidRDefault="00ED040C" w:rsidP="00636148">
            <w:pPr>
              <w:rPr>
                <w:sz w:val="20"/>
                <w:szCs w:val="20"/>
              </w:rPr>
            </w:pPr>
            <w:r w:rsidRPr="00ED040C">
              <w:rPr>
                <w:rFonts w:hint="eastAsia"/>
                <w:sz w:val="20"/>
                <w:szCs w:val="20"/>
              </w:rPr>
              <w:t>年平均</w:t>
            </w:r>
          </w:p>
        </w:tc>
        <w:tc>
          <w:tcPr>
            <w:tcW w:w="222" w:type="pct"/>
            <w:tcBorders>
              <w:top w:val="single" w:sz="8" w:space="0" w:color="auto"/>
              <w:left w:val="nil"/>
              <w:bottom w:val="single" w:sz="4" w:space="0" w:color="auto"/>
              <w:right w:val="single" w:sz="4" w:space="0" w:color="auto"/>
            </w:tcBorders>
            <w:shd w:val="clear" w:color="000000" w:fill="92CDDC"/>
            <w:noWrap/>
            <w:vAlign w:val="center"/>
            <w:hideMark/>
          </w:tcPr>
          <w:p w:rsidR="00ED040C" w:rsidRPr="00ED040C" w:rsidRDefault="00ED040C" w:rsidP="00636148">
            <w:pPr>
              <w:rPr>
                <w:sz w:val="20"/>
                <w:szCs w:val="20"/>
              </w:rPr>
            </w:pPr>
            <w:r w:rsidRPr="00ED040C">
              <w:rPr>
                <w:rFonts w:hint="eastAsia"/>
                <w:sz w:val="20"/>
                <w:szCs w:val="20"/>
              </w:rPr>
              <w:t>合计</w:t>
            </w:r>
          </w:p>
        </w:tc>
        <w:tc>
          <w:tcPr>
            <w:tcW w:w="283" w:type="pct"/>
            <w:tcBorders>
              <w:top w:val="single" w:sz="8" w:space="0" w:color="auto"/>
              <w:left w:val="nil"/>
              <w:bottom w:val="single" w:sz="4" w:space="0" w:color="auto"/>
              <w:right w:val="single" w:sz="4" w:space="0" w:color="auto"/>
            </w:tcBorders>
            <w:shd w:val="clear" w:color="000000" w:fill="92CDDC"/>
            <w:noWrap/>
            <w:vAlign w:val="center"/>
            <w:hideMark/>
          </w:tcPr>
          <w:p w:rsidR="00ED040C" w:rsidRPr="00ED040C" w:rsidRDefault="00ED040C" w:rsidP="00636148">
            <w:pPr>
              <w:rPr>
                <w:sz w:val="20"/>
                <w:szCs w:val="20"/>
              </w:rPr>
            </w:pPr>
            <w:r w:rsidRPr="00ED040C">
              <w:rPr>
                <w:rFonts w:hint="eastAsia"/>
                <w:sz w:val="20"/>
                <w:szCs w:val="20"/>
              </w:rPr>
              <w:t>第</w:t>
            </w:r>
            <w:r w:rsidRPr="00ED040C">
              <w:rPr>
                <w:rFonts w:hint="eastAsia"/>
                <w:sz w:val="20"/>
                <w:szCs w:val="20"/>
              </w:rPr>
              <w:t>14</w:t>
            </w:r>
            <w:r w:rsidRPr="00ED040C">
              <w:rPr>
                <w:rFonts w:hint="eastAsia"/>
                <w:sz w:val="20"/>
                <w:szCs w:val="20"/>
              </w:rPr>
              <w:t>年</w:t>
            </w:r>
          </w:p>
        </w:tc>
        <w:tc>
          <w:tcPr>
            <w:tcW w:w="283" w:type="pct"/>
            <w:tcBorders>
              <w:top w:val="single" w:sz="8" w:space="0" w:color="auto"/>
              <w:left w:val="nil"/>
              <w:bottom w:val="single" w:sz="4" w:space="0" w:color="auto"/>
              <w:right w:val="single" w:sz="4" w:space="0" w:color="auto"/>
            </w:tcBorders>
            <w:shd w:val="clear" w:color="000000" w:fill="92CDDC"/>
            <w:noWrap/>
            <w:vAlign w:val="center"/>
            <w:hideMark/>
          </w:tcPr>
          <w:p w:rsidR="00ED040C" w:rsidRPr="00ED040C" w:rsidRDefault="00ED040C" w:rsidP="00636148">
            <w:pPr>
              <w:rPr>
                <w:sz w:val="20"/>
                <w:szCs w:val="20"/>
              </w:rPr>
            </w:pPr>
            <w:r w:rsidRPr="00ED040C">
              <w:rPr>
                <w:rFonts w:hint="eastAsia"/>
                <w:sz w:val="20"/>
                <w:szCs w:val="20"/>
              </w:rPr>
              <w:t>第</w:t>
            </w:r>
            <w:r w:rsidRPr="00ED040C">
              <w:rPr>
                <w:rFonts w:hint="eastAsia"/>
                <w:sz w:val="20"/>
                <w:szCs w:val="20"/>
              </w:rPr>
              <w:t>15</w:t>
            </w:r>
            <w:r w:rsidRPr="00ED040C">
              <w:rPr>
                <w:rFonts w:hint="eastAsia"/>
                <w:sz w:val="20"/>
                <w:szCs w:val="20"/>
              </w:rPr>
              <w:t>年</w:t>
            </w:r>
          </w:p>
        </w:tc>
        <w:tc>
          <w:tcPr>
            <w:tcW w:w="283" w:type="pct"/>
            <w:tcBorders>
              <w:top w:val="single" w:sz="8" w:space="0" w:color="auto"/>
              <w:left w:val="nil"/>
              <w:bottom w:val="single" w:sz="4" w:space="0" w:color="auto"/>
              <w:right w:val="single" w:sz="4" w:space="0" w:color="auto"/>
            </w:tcBorders>
            <w:shd w:val="clear" w:color="000000" w:fill="92CDDC"/>
            <w:noWrap/>
            <w:vAlign w:val="center"/>
            <w:hideMark/>
          </w:tcPr>
          <w:p w:rsidR="00ED040C" w:rsidRPr="00ED040C" w:rsidRDefault="00ED040C" w:rsidP="00636148">
            <w:pPr>
              <w:rPr>
                <w:sz w:val="20"/>
                <w:szCs w:val="20"/>
              </w:rPr>
            </w:pPr>
            <w:r w:rsidRPr="00ED040C">
              <w:rPr>
                <w:rFonts w:hint="eastAsia"/>
                <w:sz w:val="20"/>
                <w:szCs w:val="20"/>
              </w:rPr>
              <w:t>第</w:t>
            </w:r>
            <w:r w:rsidRPr="00ED040C">
              <w:rPr>
                <w:rFonts w:hint="eastAsia"/>
                <w:sz w:val="20"/>
                <w:szCs w:val="20"/>
              </w:rPr>
              <w:t>16</w:t>
            </w:r>
            <w:r w:rsidRPr="00ED040C">
              <w:rPr>
                <w:rFonts w:hint="eastAsia"/>
                <w:sz w:val="20"/>
                <w:szCs w:val="20"/>
              </w:rPr>
              <w:t>年</w:t>
            </w:r>
          </w:p>
        </w:tc>
        <w:tc>
          <w:tcPr>
            <w:tcW w:w="283" w:type="pct"/>
            <w:tcBorders>
              <w:top w:val="single" w:sz="8" w:space="0" w:color="auto"/>
              <w:left w:val="nil"/>
              <w:bottom w:val="single" w:sz="4" w:space="0" w:color="auto"/>
              <w:right w:val="single" w:sz="4" w:space="0" w:color="auto"/>
            </w:tcBorders>
            <w:shd w:val="clear" w:color="000000" w:fill="92CDDC"/>
            <w:noWrap/>
            <w:vAlign w:val="center"/>
            <w:hideMark/>
          </w:tcPr>
          <w:p w:rsidR="00ED040C" w:rsidRPr="00ED040C" w:rsidRDefault="00ED040C" w:rsidP="00636148">
            <w:pPr>
              <w:rPr>
                <w:sz w:val="20"/>
                <w:szCs w:val="20"/>
              </w:rPr>
            </w:pPr>
            <w:r w:rsidRPr="00ED040C">
              <w:rPr>
                <w:rFonts w:hint="eastAsia"/>
                <w:sz w:val="20"/>
                <w:szCs w:val="20"/>
              </w:rPr>
              <w:t>第</w:t>
            </w:r>
            <w:r w:rsidRPr="00ED040C">
              <w:rPr>
                <w:rFonts w:hint="eastAsia"/>
                <w:sz w:val="20"/>
                <w:szCs w:val="20"/>
              </w:rPr>
              <w:t>17</w:t>
            </w:r>
            <w:r w:rsidRPr="00ED040C">
              <w:rPr>
                <w:rFonts w:hint="eastAsia"/>
                <w:sz w:val="20"/>
                <w:szCs w:val="20"/>
              </w:rPr>
              <w:t>年</w:t>
            </w:r>
          </w:p>
        </w:tc>
        <w:tc>
          <w:tcPr>
            <w:tcW w:w="283" w:type="pct"/>
            <w:tcBorders>
              <w:top w:val="single" w:sz="8" w:space="0" w:color="auto"/>
              <w:left w:val="nil"/>
              <w:bottom w:val="single" w:sz="4" w:space="0" w:color="auto"/>
              <w:right w:val="single" w:sz="4" w:space="0" w:color="auto"/>
            </w:tcBorders>
            <w:shd w:val="clear" w:color="000000" w:fill="92CDDC"/>
            <w:noWrap/>
            <w:vAlign w:val="center"/>
            <w:hideMark/>
          </w:tcPr>
          <w:p w:rsidR="00ED040C" w:rsidRPr="00ED040C" w:rsidRDefault="00ED040C" w:rsidP="00636148">
            <w:pPr>
              <w:rPr>
                <w:sz w:val="20"/>
                <w:szCs w:val="20"/>
              </w:rPr>
            </w:pPr>
            <w:r w:rsidRPr="00ED040C">
              <w:rPr>
                <w:rFonts w:hint="eastAsia"/>
                <w:sz w:val="20"/>
                <w:szCs w:val="20"/>
              </w:rPr>
              <w:t>第</w:t>
            </w:r>
            <w:r w:rsidRPr="00ED040C">
              <w:rPr>
                <w:rFonts w:hint="eastAsia"/>
                <w:sz w:val="20"/>
                <w:szCs w:val="20"/>
              </w:rPr>
              <w:t>18</w:t>
            </w:r>
            <w:r w:rsidRPr="00ED040C">
              <w:rPr>
                <w:rFonts w:hint="eastAsia"/>
                <w:sz w:val="20"/>
                <w:szCs w:val="20"/>
              </w:rPr>
              <w:t>年</w:t>
            </w:r>
          </w:p>
        </w:tc>
        <w:tc>
          <w:tcPr>
            <w:tcW w:w="283" w:type="pct"/>
            <w:tcBorders>
              <w:top w:val="single" w:sz="8" w:space="0" w:color="auto"/>
              <w:left w:val="nil"/>
              <w:bottom w:val="single" w:sz="4" w:space="0" w:color="auto"/>
              <w:right w:val="single" w:sz="4" w:space="0" w:color="auto"/>
            </w:tcBorders>
            <w:shd w:val="clear" w:color="000000" w:fill="92CDDC"/>
            <w:noWrap/>
            <w:vAlign w:val="center"/>
            <w:hideMark/>
          </w:tcPr>
          <w:p w:rsidR="00ED040C" w:rsidRPr="00ED040C" w:rsidRDefault="00ED040C" w:rsidP="00636148">
            <w:pPr>
              <w:rPr>
                <w:sz w:val="20"/>
                <w:szCs w:val="20"/>
              </w:rPr>
            </w:pPr>
            <w:r w:rsidRPr="00ED040C">
              <w:rPr>
                <w:rFonts w:hint="eastAsia"/>
                <w:sz w:val="20"/>
                <w:szCs w:val="20"/>
              </w:rPr>
              <w:t>第</w:t>
            </w:r>
            <w:r w:rsidRPr="00ED040C">
              <w:rPr>
                <w:rFonts w:hint="eastAsia"/>
                <w:sz w:val="20"/>
                <w:szCs w:val="20"/>
              </w:rPr>
              <w:t>19</w:t>
            </w:r>
            <w:r w:rsidRPr="00ED040C">
              <w:rPr>
                <w:rFonts w:hint="eastAsia"/>
                <w:sz w:val="20"/>
                <w:szCs w:val="20"/>
              </w:rPr>
              <w:t>年</w:t>
            </w:r>
          </w:p>
        </w:tc>
        <w:tc>
          <w:tcPr>
            <w:tcW w:w="283" w:type="pct"/>
            <w:tcBorders>
              <w:top w:val="single" w:sz="8" w:space="0" w:color="auto"/>
              <w:left w:val="nil"/>
              <w:bottom w:val="single" w:sz="4" w:space="0" w:color="auto"/>
              <w:right w:val="single" w:sz="4" w:space="0" w:color="auto"/>
            </w:tcBorders>
            <w:shd w:val="clear" w:color="000000" w:fill="92CDDC"/>
            <w:noWrap/>
            <w:vAlign w:val="center"/>
            <w:hideMark/>
          </w:tcPr>
          <w:p w:rsidR="00ED040C" w:rsidRPr="00ED040C" w:rsidRDefault="00ED040C" w:rsidP="00636148">
            <w:pPr>
              <w:rPr>
                <w:sz w:val="20"/>
                <w:szCs w:val="20"/>
              </w:rPr>
            </w:pPr>
            <w:r w:rsidRPr="00ED040C">
              <w:rPr>
                <w:rFonts w:hint="eastAsia"/>
                <w:sz w:val="20"/>
                <w:szCs w:val="20"/>
              </w:rPr>
              <w:t>第</w:t>
            </w:r>
            <w:r w:rsidRPr="00ED040C">
              <w:rPr>
                <w:rFonts w:hint="eastAsia"/>
                <w:sz w:val="20"/>
                <w:szCs w:val="20"/>
              </w:rPr>
              <w:t>20</w:t>
            </w:r>
            <w:r w:rsidRPr="00ED040C">
              <w:rPr>
                <w:rFonts w:hint="eastAsia"/>
                <w:sz w:val="20"/>
                <w:szCs w:val="20"/>
              </w:rPr>
              <w:t>年</w:t>
            </w:r>
          </w:p>
        </w:tc>
        <w:tc>
          <w:tcPr>
            <w:tcW w:w="283" w:type="pct"/>
            <w:tcBorders>
              <w:top w:val="single" w:sz="8" w:space="0" w:color="auto"/>
              <w:left w:val="nil"/>
              <w:bottom w:val="single" w:sz="4" w:space="0" w:color="auto"/>
              <w:right w:val="single" w:sz="4" w:space="0" w:color="auto"/>
            </w:tcBorders>
            <w:shd w:val="clear" w:color="000000" w:fill="92CDDC"/>
            <w:noWrap/>
            <w:vAlign w:val="center"/>
            <w:hideMark/>
          </w:tcPr>
          <w:p w:rsidR="00ED040C" w:rsidRPr="00ED040C" w:rsidRDefault="00ED040C" w:rsidP="00636148">
            <w:pPr>
              <w:rPr>
                <w:sz w:val="20"/>
                <w:szCs w:val="20"/>
              </w:rPr>
            </w:pPr>
            <w:r w:rsidRPr="00ED040C">
              <w:rPr>
                <w:rFonts w:hint="eastAsia"/>
                <w:sz w:val="20"/>
                <w:szCs w:val="20"/>
              </w:rPr>
              <w:t>第</w:t>
            </w:r>
            <w:r w:rsidRPr="00ED040C">
              <w:rPr>
                <w:rFonts w:hint="eastAsia"/>
                <w:sz w:val="20"/>
                <w:szCs w:val="20"/>
              </w:rPr>
              <w:t>21</w:t>
            </w:r>
            <w:r w:rsidRPr="00ED040C">
              <w:rPr>
                <w:rFonts w:hint="eastAsia"/>
                <w:sz w:val="20"/>
                <w:szCs w:val="20"/>
              </w:rPr>
              <w:t>年</w:t>
            </w:r>
          </w:p>
        </w:tc>
        <w:tc>
          <w:tcPr>
            <w:tcW w:w="283" w:type="pct"/>
            <w:tcBorders>
              <w:top w:val="single" w:sz="8" w:space="0" w:color="auto"/>
              <w:left w:val="nil"/>
              <w:bottom w:val="single" w:sz="4" w:space="0" w:color="auto"/>
              <w:right w:val="single" w:sz="4" w:space="0" w:color="auto"/>
            </w:tcBorders>
            <w:shd w:val="clear" w:color="000000" w:fill="92CDDC"/>
            <w:noWrap/>
            <w:vAlign w:val="center"/>
            <w:hideMark/>
          </w:tcPr>
          <w:p w:rsidR="00ED040C" w:rsidRPr="00ED040C" w:rsidRDefault="00ED040C" w:rsidP="00636148">
            <w:pPr>
              <w:rPr>
                <w:sz w:val="20"/>
                <w:szCs w:val="20"/>
              </w:rPr>
            </w:pPr>
            <w:r w:rsidRPr="00ED040C">
              <w:rPr>
                <w:rFonts w:hint="eastAsia"/>
                <w:sz w:val="20"/>
                <w:szCs w:val="20"/>
              </w:rPr>
              <w:t>第</w:t>
            </w:r>
            <w:r w:rsidRPr="00ED040C">
              <w:rPr>
                <w:rFonts w:hint="eastAsia"/>
                <w:sz w:val="20"/>
                <w:szCs w:val="20"/>
              </w:rPr>
              <w:t>22</w:t>
            </w:r>
            <w:r w:rsidRPr="00ED040C">
              <w:rPr>
                <w:rFonts w:hint="eastAsia"/>
                <w:sz w:val="20"/>
                <w:szCs w:val="20"/>
              </w:rPr>
              <w:t>年</w:t>
            </w:r>
          </w:p>
        </w:tc>
        <w:tc>
          <w:tcPr>
            <w:tcW w:w="283" w:type="pct"/>
            <w:tcBorders>
              <w:top w:val="single" w:sz="8" w:space="0" w:color="auto"/>
              <w:left w:val="nil"/>
              <w:bottom w:val="single" w:sz="4" w:space="0" w:color="auto"/>
              <w:right w:val="single" w:sz="4" w:space="0" w:color="auto"/>
            </w:tcBorders>
            <w:shd w:val="clear" w:color="000000" w:fill="92CDDC"/>
            <w:noWrap/>
            <w:vAlign w:val="center"/>
            <w:hideMark/>
          </w:tcPr>
          <w:p w:rsidR="00ED040C" w:rsidRPr="00ED040C" w:rsidRDefault="00ED040C" w:rsidP="00636148">
            <w:pPr>
              <w:rPr>
                <w:sz w:val="20"/>
                <w:szCs w:val="20"/>
              </w:rPr>
            </w:pPr>
            <w:r w:rsidRPr="00ED040C">
              <w:rPr>
                <w:rFonts w:hint="eastAsia"/>
                <w:sz w:val="20"/>
                <w:szCs w:val="20"/>
              </w:rPr>
              <w:t>第</w:t>
            </w:r>
            <w:r w:rsidRPr="00ED040C">
              <w:rPr>
                <w:rFonts w:hint="eastAsia"/>
                <w:sz w:val="20"/>
                <w:szCs w:val="20"/>
              </w:rPr>
              <w:t>23</w:t>
            </w:r>
            <w:r w:rsidRPr="00ED040C">
              <w:rPr>
                <w:rFonts w:hint="eastAsia"/>
                <w:sz w:val="20"/>
                <w:szCs w:val="20"/>
              </w:rPr>
              <w:t>年</w:t>
            </w:r>
          </w:p>
        </w:tc>
        <w:tc>
          <w:tcPr>
            <w:tcW w:w="283" w:type="pct"/>
            <w:tcBorders>
              <w:top w:val="single" w:sz="8" w:space="0" w:color="auto"/>
              <w:left w:val="nil"/>
              <w:bottom w:val="single" w:sz="4" w:space="0" w:color="auto"/>
              <w:right w:val="single" w:sz="4" w:space="0" w:color="auto"/>
            </w:tcBorders>
            <w:shd w:val="clear" w:color="000000" w:fill="92CDDC"/>
            <w:noWrap/>
            <w:vAlign w:val="center"/>
            <w:hideMark/>
          </w:tcPr>
          <w:p w:rsidR="00ED040C" w:rsidRPr="00ED040C" w:rsidRDefault="00ED040C" w:rsidP="00636148">
            <w:pPr>
              <w:rPr>
                <w:sz w:val="20"/>
                <w:szCs w:val="20"/>
              </w:rPr>
            </w:pPr>
            <w:r w:rsidRPr="00ED040C">
              <w:rPr>
                <w:rFonts w:hint="eastAsia"/>
                <w:sz w:val="20"/>
                <w:szCs w:val="20"/>
              </w:rPr>
              <w:t>第</w:t>
            </w:r>
            <w:r w:rsidRPr="00ED040C">
              <w:rPr>
                <w:rFonts w:hint="eastAsia"/>
                <w:sz w:val="20"/>
                <w:szCs w:val="20"/>
              </w:rPr>
              <w:t>24</w:t>
            </w:r>
            <w:r w:rsidRPr="00ED040C">
              <w:rPr>
                <w:rFonts w:hint="eastAsia"/>
                <w:sz w:val="20"/>
                <w:szCs w:val="20"/>
              </w:rPr>
              <w:t>年</w:t>
            </w:r>
          </w:p>
        </w:tc>
        <w:tc>
          <w:tcPr>
            <w:tcW w:w="283" w:type="pct"/>
            <w:tcBorders>
              <w:top w:val="single" w:sz="8" w:space="0" w:color="auto"/>
              <w:left w:val="nil"/>
              <w:bottom w:val="single" w:sz="4" w:space="0" w:color="auto"/>
              <w:right w:val="single" w:sz="4" w:space="0" w:color="auto"/>
            </w:tcBorders>
            <w:shd w:val="clear" w:color="000000" w:fill="92CDDC"/>
            <w:noWrap/>
            <w:vAlign w:val="center"/>
            <w:hideMark/>
          </w:tcPr>
          <w:p w:rsidR="00ED040C" w:rsidRPr="00ED040C" w:rsidRDefault="00ED040C" w:rsidP="00636148">
            <w:pPr>
              <w:rPr>
                <w:sz w:val="20"/>
                <w:szCs w:val="20"/>
              </w:rPr>
            </w:pPr>
            <w:r w:rsidRPr="00ED040C">
              <w:rPr>
                <w:rFonts w:hint="eastAsia"/>
                <w:sz w:val="20"/>
                <w:szCs w:val="20"/>
              </w:rPr>
              <w:t>第</w:t>
            </w:r>
            <w:r w:rsidRPr="00ED040C">
              <w:rPr>
                <w:rFonts w:hint="eastAsia"/>
                <w:sz w:val="20"/>
                <w:szCs w:val="20"/>
              </w:rPr>
              <w:t>25</w:t>
            </w:r>
            <w:r w:rsidRPr="00ED040C">
              <w:rPr>
                <w:rFonts w:hint="eastAsia"/>
                <w:sz w:val="20"/>
                <w:szCs w:val="20"/>
              </w:rPr>
              <w:t>年</w:t>
            </w:r>
          </w:p>
        </w:tc>
        <w:tc>
          <w:tcPr>
            <w:tcW w:w="283" w:type="pct"/>
            <w:tcBorders>
              <w:top w:val="single" w:sz="8" w:space="0" w:color="auto"/>
              <w:left w:val="nil"/>
              <w:bottom w:val="single" w:sz="4" w:space="0" w:color="auto"/>
              <w:right w:val="single" w:sz="8" w:space="0" w:color="auto"/>
            </w:tcBorders>
            <w:shd w:val="clear" w:color="000000" w:fill="92CDDC"/>
            <w:noWrap/>
            <w:vAlign w:val="center"/>
            <w:hideMark/>
          </w:tcPr>
          <w:p w:rsidR="00ED040C" w:rsidRPr="00ED040C" w:rsidRDefault="00ED040C" w:rsidP="00636148">
            <w:pPr>
              <w:rPr>
                <w:sz w:val="20"/>
                <w:szCs w:val="20"/>
              </w:rPr>
            </w:pPr>
          </w:p>
        </w:tc>
      </w:tr>
      <w:tr w:rsidR="00ED040C" w:rsidRPr="00ED040C" w:rsidTr="0060419F">
        <w:trPr>
          <w:trHeight w:val="312"/>
          <w:jc w:val="center"/>
        </w:trPr>
        <w:tc>
          <w:tcPr>
            <w:tcW w:w="840" w:type="pct"/>
            <w:tcBorders>
              <w:top w:val="nil"/>
              <w:left w:val="single" w:sz="8" w:space="0" w:color="auto"/>
              <w:bottom w:val="single" w:sz="4" w:space="0" w:color="auto"/>
              <w:right w:val="single" w:sz="4" w:space="0" w:color="auto"/>
            </w:tcBorders>
            <w:shd w:val="clear" w:color="000000" w:fill="92CDDC"/>
            <w:noWrap/>
            <w:vAlign w:val="center"/>
            <w:hideMark/>
          </w:tcPr>
          <w:p w:rsidR="00ED040C" w:rsidRPr="00ED040C" w:rsidRDefault="00ED040C" w:rsidP="00636148">
            <w:pPr>
              <w:rPr>
                <w:sz w:val="20"/>
                <w:szCs w:val="20"/>
              </w:rPr>
            </w:pPr>
          </w:p>
        </w:tc>
        <w:tc>
          <w:tcPr>
            <w:tcW w:w="254" w:type="pct"/>
            <w:tcBorders>
              <w:top w:val="nil"/>
              <w:left w:val="nil"/>
              <w:bottom w:val="single" w:sz="4" w:space="0" w:color="auto"/>
              <w:right w:val="single" w:sz="4" w:space="0" w:color="auto"/>
            </w:tcBorders>
            <w:shd w:val="clear" w:color="000000" w:fill="92CDDC"/>
            <w:noWrap/>
            <w:vAlign w:val="center"/>
            <w:hideMark/>
          </w:tcPr>
          <w:p w:rsidR="00ED040C" w:rsidRPr="00ED040C" w:rsidRDefault="00ED040C" w:rsidP="00636148">
            <w:pPr>
              <w:rPr>
                <w:sz w:val="20"/>
                <w:szCs w:val="20"/>
              </w:rPr>
            </w:pPr>
          </w:p>
        </w:tc>
        <w:tc>
          <w:tcPr>
            <w:tcW w:w="222" w:type="pct"/>
            <w:tcBorders>
              <w:top w:val="nil"/>
              <w:left w:val="nil"/>
              <w:bottom w:val="single" w:sz="4" w:space="0" w:color="auto"/>
              <w:right w:val="single" w:sz="4" w:space="0" w:color="auto"/>
            </w:tcBorders>
            <w:shd w:val="clear" w:color="000000" w:fill="92CDDC"/>
            <w:noWrap/>
            <w:vAlign w:val="center"/>
            <w:hideMark/>
          </w:tcPr>
          <w:p w:rsidR="00ED040C" w:rsidRPr="00ED040C" w:rsidRDefault="00ED040C" w:rsidP="00636148">
            <w:pPr>
              <w:rPr>
                <w:sz w:val="20"/>
                <w:szCs w:val="20"/>
              </w:rPr>
            </w:pPr>
          </w:p>
        </w:tc>
        <w:tc>
          <w:tcPr>
            <w:tcW w:w="283" w:type="pct"/>
            <w:tcBorders>
              <w:top w:val="nil"/>
              <w:left w:val="nil"/>
              <w:bottom w:val="single" w:sz="4" w:space="0" w:color="auto"/>
              <w:right w:val="single" w:sz="4" w:space="0" w:color="auto"/>
            </w:tcBorders>
            <w:shd w:val="clear" w:color="000000" w:fill="92CDDC"/>
            <w:noWrap/>
            <w:vAlign w:val="center"/>
            <w:hideMark/>
          </w:tcPr>
          <w:p w:rsidR="00ED040C" w:rsidRPr="00ED040C" w:rsidRDefault="00ED040C" w:rsidP="00636148">
            <w:pPr>
              <w:rPr>
                <w:sz w:val="20"/>
                <w:szCs w:val="20"/>
              </w:rPr>
            </w:pPr>
            <w:r w:rsidRPr="00ED040C">
              <w:rPr>
                <w:rFonts w:hint="eastAsia"/>
                <w:sz w:val="20"/>
                <w:szCs w:val="20"/>
              </w:rPr>
              <w:t>14</w:t>
            </w:r>
          </w:p>
        </w:tc>
        <w:tc>
          <w:tcPr>
            <w:tcW w:w="283" w:type="pct"/>
            <w:tcBorders>
              <w:top w:val="nil"/>
              <w:left w:val="nil"/>
              <w:bottom w:val="single" w:sz="4" w:space="0" w:color="auto"/>
              <w:right w:val="single" w:sz="4" w:space="0" w:color="auto"/>
            </w:tcBorders>
            <w:shd w:val="clear" w:color="000000" w:fill="92CDDC"/>
            <w:noWrap/>
            <w:vAlign w:val="center"/>
            <w:hideMark/>
          </w:tcPr>
          <w:p w:rsidR="00ED040C" w:rsidRPr="00ED040C" w:rsidRDefault="00ED040C" w:rsidP="00636148">
            <w:pPr>
              <w:rPr>
                <w:sz w:val="20"/>
                <w:szCs w:val="20"/>
              </w:rPr>
            </w:pPr>
            <w:r w:rsidRPr="00ED040C">
              <w:rPr>
                <w:rFonts w:hint="eastAsia"/>
                <w:sz w:val="20"/>
                <w:szCs w:val="20"/>
              </w:rPr>
              <w:t>15</w:t>
            </w:r>
          </w:p>
        </w:tc>
        <w:tc>
          <w:tcPr>
            <w:tcW w:w="283" w:type="pct"/>
            <w:tcBorders>
              <w:top w:val="nil"/>
              <w:left w:val="nil"/>
              <w:bottom w:val="single" w:sz="4" w:space="0" w:color="auto"/>
              <w:right w:val="single" w:sz="4" w:space="0" w:color="auto"/>
            </w:tcBorders>
            <w:shd w:val="clear" w:color="000000" w:fill="92CDDC"/>
            <w:noWrap/>
            <w:vAlign w:val="center"/>
            <w:hideMark/>
          </w:tcPr>
          <w:p w:rsidR="00ED040C" w:rsidRPr="00ED040C" w:rsidRDefault="00ED040C" w:rsidP="00636148">
            <w:pPr>
              <w:rPr>
                <w:sz w:val="20"/>
                <w:szCs w:val="20"/>
              </w:rPr>
            </w:pPr>
            <w:r w:rsidRPr="00ED040C">
              <w:rPr>
                <w:rFonts w:hint="eastAsia"/>
                <w:sz w:val="20"/>
                <w:szCs w:val="20"/>
              </w:rPr>
              <w:t>16</w:t>
            </w:r>
          </w:p>
        </w:tc>
        <w:tc>
          <w:tcPr>
            <w:tcW w:w="283" w:type="pct"/>
            <w:tcBorders>
              <w:top w:val="nil"/>
              <w:left w:val="nil"/>
              <w:bottom w:val="single" w:sz="4" w:space="0" w:color="auto"/>
              <w:right w:val="single" w:sz="4" w:space="0" w:color="auto"/>
            </w:tcBorders>
            <w:shd w:val="clear" w:color="000000" w:fill="92CDDC"/>
            <w:noWrap/>
            <w:vAlign w:val="center"/>
            <w:hideMark/>
          </w:tcPr>
          <w:p w:rsidR="00ED040C" w:rsidRPr="00ED040C" w:rsidRDefault="00ED040C" w:rsidP="00636148">
            <w:pPr>
              <w:rPr>
                <w:sz w:val="20"/>
                <w:szCs w:val="20"/>
              </w:rPr>
            </w:pPr>
            <w:r w:rsidRPr="00ED040C">
              <w:rPr>
                <w:rFonts w:hint="eastAsia"/>
                <w:sz w:val="20"/>
                <w:szCs w:val="20"/>
              </w:rPr>
              <w:t>17</w:t>
            </w:r>
          </w:p>
        </w:tc>
        <w:tc>
          <w:tcPr>
            <w:tcW w:w="283" w:type="pct"/>
            <w:tcBorders>
              <w:top w:val="nil"/>
              <w:left w:val="nil"/>
              <w:bottom w:val="single" w:sz="4" w:space="0" w:color="auto"/>
              <w:right w:val="single" w:sz="4" w:space="0" w:color="auto"/>
            </w:tcBorders>
            <w:shd w:val="clear" w:color="000000" w:fill="92CDDC"/>
            <w:noWrap/>
            <w:vAlign w:val="center"/>
            <w:hideMark/>
          </w:tcPr>
          <w:p w:rsidR="00ED040C" w:rsidRPr="00ED040C" w:rsidRDefault="00ED040C" w:rsidP="00636148">
            <w:pPr>
              <w:rPr>
                <w:sz w:val="20"/>
                <w:szCs w:val="20"/>
              </w:rPr>
            </w:pPr>
            <w:r w:rsidRPr="00ED040C">
              <w:rPr>
                <w:rFonts w:hint="eastAsia"/>
                <w:sz w:val="20"/>
                <w:szCs w:val="20"/>
              </w:rPr>
              <w:t>18</w:t>
            </w:r>
          </w:p>
        </w:tc>
        <w:tc>
          <w:tcPr>
            <w:tcW w:w="283" w:type="pct"/>
            <w:tcBorders>
              <w:top w:val="nil"/>
              <w:left w:val="nil"/>
              <w:bottom w:val="single" w:sz="4" w:space="0" w:color="auto"/>
              <w:right w:val="single" w:sz="4" w:space="0" w:color="auto"/>
            </w:tcBorders>
            <w:shd w:val="clear" w:color="000000" w:fill="92CDDC"/>
            <w:noWrap/>
            <w:vAlign w:val="center"/>
            <w:hideMark/>
          </w:tcPr>
          <w:p w:rsidR="00ED040C" w:rsidRPr="00ED040C" w:rsidRDefault="00ED040C" w:rsidP="00636148">
            <w:pPr>
              <w:rPr>
                <w:sz w:val="20"/>
                <w:szCs w:val="20"/>
              </w:rPr>
            </w:pPr>
            <w:r w:rsidRPr="00ED040C">
              <w:rPr>
                <w:rFonts w:hint="eastAsia"/>
                <w:sz w:val="20"/>
                <w:szCs w:val="20"/>
              </w:rPr>
              <w:t>19</w:t>
            </w:r>
          </w:p>
        </w:tc>
        <w:tc>
          <w:tcPr>
            <w:tcW w:w="283" w:type="pct"/>
            <w:tcBorders>
              <w:top w:val="nil"/>
              <w:left w:val="nil"/>
              <w:bottom w:val="single" w:sz="4" w:space="0" w:color="auto"/>
              <w:right w:val="single" w:sz="4" w:space="0" w:color="auto"/>
            </w:tcBorders>
            <w:shd w:val="clear" w:color="000000" w:fill="92CDDC"/>
            <w:noWrap/>
            <w:vAlign w:val="center"/>
            <w:hideMark/>
          </w:tcPr>
          <w:p w:rsidR="00ED040C" w:rsidRPr="00ED040C" w:rsidRDefault="00ED040C" w:rsidP="00636148">
            <w:pPr>
              <w:rPr>
                <w:sz w:val="20"/>
                <w:szCs w:val="20"/>
              </w:rPr>
            </w:pPr>
            <w:r w:rsidRPr="00ED040C">
              <w:rPr>
                <w:rFonts w:hint="eastAsia"/>
                <w:sz w:val="20"/>
                <w:szCs w:val="20"/>
              </w:rPr>
              <w:t>20</w:t>
            </w:r>
          </w:p>
        </w:tc>
        <w:tc>
          <w:tcPr>
            <w:tcW w:w="283" w:type="pct"/>
            <w:tcBorders>
              <w:top w:val="nil"/>
              <w:left w:val="nil"/>
              <w:bottom w:val="single" w:sz="4" w:space="0" w:color="auto"/>
              <w:right w:val="single" w:sz="4" w:space="0" w:color="auto"/>
            </w:tcBorders>
            <w:shd w:val="clear" w:color="000000" w:fill="92CDDC"/>
            <w:noWrap/>
            <w:vAlign w:val="center"/>
            <w:hideMark/>
          </w:tcPr>
          <w:p w:rsidR="00ED040C" w:rsidRPr="00ED040C" w:rsidRDefault="00ED040C" w:rsidP="00636148">
            <w:pPr>
              <w:rPr>
                <w:sz w:val="20"/>
                <w:szCs w:val="20"/>
              </w:rPr>
            </w:pPr>
            <w:r w:rsidRPr="00ED040C">
              <w:rPr>
                <w:rFonts w:hint="eastAsia"/>
                <w:sz w:val="20"/>
                <w:szCs w:val="20"/>
              </w:rPr>
              <w:t>21</w:t>
            </w:r>
          </w:p>
        </w:tc>
        <w:tc>
          <w:tcPr>
            <w:tcW w:w="283" w:type="pct"/>
            <w:tcBorders>
              <w:top w:val="nil"/>
              <w:left w:val="nil"/>
              <w:bottom w:val="single" w:sz="4" w:space="0" w:color="auto"/>
              <w:right w:val="single" w:sz="4" w:space="0" w:color="auto"/>
            </w:tcBorders>
            <w:shd w:val="clear" w:color="000000" w:fill="92CDDC"/>
            <w:noWrap/>
            <w:vAlign w:val="center"/>
            <w:hideMark/>
          </w:tcPr>
          <w:p w:rsidR="00ED040C" w:rsidRPr="00ED040C" w:rsidRDefault="00ED040C" w:rsidP="00636148">
            <w:pPr>
              <w:rPr>
                <w:sz w:val="20"/>
                <w:szCs w:val="20"/>
              </w:rPr>
            </w:pPr>
            <w:r w:rsidRPr="00ED040C">
              <w:rPr>
                <w:rFonts w:hint="eastAsia"/>
                <w:sz w:val="20"/>
                <w:szCs w:val="20"/>
              </w:rPr>
              <w:t>22</w:t>
            </w:r>
          </w:p>
        </w:tc>
        <w:tc>
          <w:tcPr>
            <w:tcW w:w="283" w:type="pct"/>
            <w:tcBorders>
              <w:top w:val="nil"/>
              <w:left w:val="nil"/>
              <w:bottom w:val="single" w:sz="4" w:space="0" w:color="auto"/>
              <w:right w:val="single" w:sz="4" w:space="0" w:color="auto"/>
            </w:tcBorders>
            <w:shd w:val="clear" w:color="000000" w:fill="92CDDC"/>
            <w:noWrap/>
            <w:vAlign w:val="center"/>
            <w:hideMark/>
          </w:tcPr>
          <w:p w:rsidR="00ED040C" w:rsidRPr="00ED040C" w:rsidRDefault="00ED040C" w:rsidP="00636148">
            <w:pPr>
              <w:rPr>
                <w:sz w:val="20"/>
                <w:szCs w:val="20"/>
              </w:rPr>
            </w:pPr>
            <w:r w:rsidRPr="00ED040C">
              <w:rPr>
                <w:rFonts w:hint="eastAsia"/>
                <w:sz w:val="20"/>
                <w:szCs w:val="20"/>
              </w:rPr>
              <w:t>23</w:t>
            </w:r>
          </w:p>
        </w:tc>
        <w:tc>
          <w:tcPr>
            <w:tcW w:w="283" w:type="pct"/>
            <w:tcBorders>
              <w:top w:val="nil"/>
              <w:left w:val="nil"/>
              <w:bottom w:val="single" w:sz="4" w:space="0" w:color="auto"/>
              <w:right w:val="single" w:sz="4" w:space="0" w:color="auto"/>
            </w:tcBorders>
            <w:shd w:val="clear" w:color="000000" w:fill="92CDDC"/>
            <w:noWrap/>
            <w:vAlign w:val="center"/>
            <w:hideMark/>
          </w:tcPr>
          <w:p w:rsidR="00ED040C" w:rsidRPr="00ED040C" w:rsidRDefault="00ED040C" w:rsidP="00636148">
            <w:pPr>
              <w:rPr>
                <w:sz w:val="20"/>
                <w:szCs w:val="20"/>
              </w:rPr>
            </w:pPr>
            <w:r w:rsidRPr="00ED040C">
              <w:rPr>
                <w:rFonts w:hint="eastAsia"/>
                <w:sz w:val="20"/>
                <w:szCs w:val="20"/>
              </w:rPr>
              <w:t>24</w:t>
            </w:r>
          </w:p>
        </w:tc>
        <w:tc>
          <w:tcPr>
            <w:tcW w:w="283" w:type="pct"/>
            <w:tcBorders>
              <w:top w:val="nil"/>
              <w:left w:val="nil"/>
              <w:bottom w:val="single" w:sz="4" w:space="0" w:color="auto"/>
              <w:right w:val="single" w:sz="4" w:space="0" w:color="auto"/>
            </w:tcBorders>
            <w:shd w:val="clear" w:color="000000" w:fill="92CDDC"/>
            <w:noWrap/>
            <w:vAlign w:val="center"/>
            <w:hideMark/>
          </w:tcPr>
          <w:p w:rsidR="00ED040C" w:rsidRPr="00ED040C" w:rsidRDefault="00ED040C" w:rsidP="00636148">
            <w:pPr>
              <w:rPr>
                <w:sz w:val="20"/>
                <w:szCs w:val="20"/>
              </w:rPr>
            </w:pPr>
            <w:r w:rsidRPr="00ED040C">
              <w:rPr>
                <w:rFonts w:hint="eastAsia"/>
                <w:sz w:val="20"/>
                <w:szCs w:val="20"/>
              </w:rPr>
              <w:t>25</w:t>
            </w:r>
          </w:p>
        </w:tc>
        <w:tc>
          <w:tcPr>
            <w:tcW w:w="283" w:type="pct"/>
            <w:tcBorders>
              <w:top w:val="nil"/>
              <w:left w:val="nil"/>
              <w:bottom w:val="single" w:sz="4" w:space="0" w:color="auto"/>
              <w:right w:val="single" w:sz="8" w:space="0" w:color="auto"/>
            </w:tcBorders>
            <w:shd w:val="clear" w:color="000000" w:fill="92CDDC"/>
            <w:noWrap/>
            <w:vAlign w:val="center"/>
            <w:hideMark/>
          </w:tcPr>
          <w:p w:rsidR="00ED040C" w:rsidRPr="00ED040C" w:rsidRDefault="00ED040C" w:rsidP="00636148">
            <w:pPr>
              <w:rPr>
                <w:sz w:val="20"/>
                <w:szCs w:val="20"/>
              </w:rPr>
            </w:pPr>
          </w:p>
        </w:tc>
      </w:tr>
      <w:tr w:rsidR="00ED040C" w:rsidRPr="00ED040C" w:rsidTr="0060419F">
        <w:trPr>
          <w:trHeight w:val="312"/>
          <w:jc w:val="center"/>
        </w:trPr>
        <w:tc>
          <w:tcPr>
            <w:tcW w:w="840" w:type="pct"/>
            <w:tcBorders>
              <w:top w:val="nil"/>
              <w:left w:val="single" w:sz="8" w:space="0" w:color="auto"/>
              <w:bottom w:val="single" w:sz="4" w:space="0" w:color="auto"/>
              <w:right w:val="single" w:sz="4" w:space="0" w:color="auto"/>
            </w:tcBorders>
            <w:shd w:val="clear" w:color="000000" w:fill="BFBFBF"/>
            <w:noWrap/>
            <w:vAlign w:val="center"/>
            <w:hideMark/>
          </w:tcPr>
          <w:p w:rsidR="00ED040C" w:rsidRPr="00ED040C" w:rsidRDefault="00ED040C" w:rsidP="00636148">
            <w:pPr>
              <w:rPr>
                <w:sz w:val="20"/>
                <w:szCs w:val="20"/>
              </w:rPr>
            </w:pPr>
            <w:r w:rsidRPr="00ED040C">
              <w:rPr>
                <w:rFonts w:hint="eastAsia"/>
                <w:sz w:val="20"/>
                <w:szCs w:val="20"/>
              </w:rPr>
              <w:t>组件衰减后组件功率比率</w:t>
            </w:r>
          </w:p>
        </w:tc>
        <w:tc>
          <w:tcPr>
            <w:tcW w:w="254"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p>
        </w:tc>
        <w:tc>
          <w:tcPr>
            <w:tcW w:w="222"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p>
        </w:tc>
        <w:tc>
          <w:tcPr>
            <w:tcW w:w="283" w:type="pct"/>
            <w:tcBorders>
              <w:top w:val="nil"/>
              <w:left w:val="nil"/>
              <w:bottom w:val="single" w:sz="4" w:space="0" w:color="auto"/>
              <w:right w:val="single" w:sz="4" w:space="0" w:color="auto"/>
            </w:tcBorders>
            <w:shd w:val="clear" w:color="000000" w:fill="FFFFFF"/>
            <w:noWrap/>
            <w:vAlign w:val="center"/>
            <w:hideMark/>
          </w:tcPr>
          <w:p w:rsidR="00ED040C" w:rsidRPr="00ED040C" w:rsidRDefault="00ED040C" w:rsidP="00636148">
            <w:pPr>
              <w:rPr>
                <w:sz w:val="18"/>
                <w:szCs w:val="18"/>
              </w:rPr>
            </w:pPr>
            <w:r w:rsidRPr="00ED040C">
              <w:rPr>
                <w:rFonts w:hint="eastAsia"/>
                <w:sz w:val="18"/>
                <w:szCs w:val="18"/>
              </w:rPr>
              <w:t>87.33%</w:t>
            </w:r>
          </w:p>
        </w:tc>
        <w:tc>
          <w:tcPr>
            <w:tcW w:w="283" w:type="pct"/>
            <w:tcBorders>
              <w:top w:val="nil"/>
              <w:left w:val="nil"/>
              <w:bottom w:val="single" w:sz="4" w:space="0" w:color="auto"/>
              <w:right w:val="single" w:sz="4" w:space="0" w:color="auto"/>
            </w:tcBorders>
            <w:shd w:val="clear" w:color="000000" w:fill="FFFFFF"/>
            <w:noWrap/>
            <w:vAlign w:val="center"/>
            <w:hideMark/>
          </w:tcPr>
          <w:p w:rsidR="00ED040C" w:rsidRPr="00ED040C" w:rsidRDefault="00ED040C" w:rsidP="00636148">
            <w:pPr>
              <w:rPr>
                <w:sz w:val="18"/>
                <w:szCs w:val="18"/>
              </w:rPr>
            </w:pPr>
            <w:r w:rsidRPr="00ED040C">
              <w:rPr>
                <w:rFonts w:hint="eastAsia"/>
                <w:sz w:val="18"/>
                <w:szCs w:val="18"/>
              </w:rPr>
              <w:t>86.67%</w:t>
            </w:r>
          </w:p>
        </w:tc>
        <w:tc>
          <w:tcPr>
            <w:tcW w:w="283" w:type="pct"/>
            <w:tcBorders>
              <w:top w:val="nil"/>
              <w:left w:val="nil"/>
              <w:bottom w:val="single" w:sz="4" w:space="0" w:color="auto"/>
              <w:right w:val="single" w:sz="4" w:space="0" w:color="auto"/>
            </w:tcBorders>
            <w:shd w:val="clear" w:color="000000" w:fill="FFFFFF"/>
            <w:noWrap/>
            <w:vAlign w:val="center"/>
            <w:hideMark/>
          </w:tcPr>
          <w:p w:rsidR="00ED040C" w:rsidRPr="00ED040C" w:rsidRDefault="00ED040C" w:rsidP="00636148">
            <w:pPr>
              <w:rPr>
                <w:sz w:val="18"/>
                <w:szCs w:val="18"/>
              </w:rPr>
            </w:pPr>
            <w:r w:rsidRPr="00ED040C">
              <w:rPr>
                <w:rFonts w:hint="eastAsia"/>
                <w:sz w:val="18"/>
                <w:szCs w:val="18"/>
              </w:rPr>
              <w:t>86.00%</w:t>
            </w:r>
          </w:p>
        </w:tc>
        <w:tc>
          <w:tcPr>
            <w:tcW w:w="283" w:type="pct"/>
            <w:tcBorders>
              <w:top w:val="nil"/>
              <w:left w:val="nil"/>
              <w:bottom w:val="single" w:sz="4" w:space="0" w:color="auto"/>
              <w:right w:val="single" w:sz="4" w:space="0" w:color="auto"/>
            </w:tcBorders>
            <w:shd w:val="clear" w:color="000000" w:fill="FFFFFF"/>
            <w:noWrap/>
            <w:vAlign w:val="center"/>
            <w:hideMark/>
          </w:tcPr>
          <w:p w:rsidR="00ED040C" w:rsidRPr="00ED040C" w:rsidRDefault="00ED040C" w:rsidP="00636148">
            <w:pPr>
              <w:rPr>
                <w:sz w:val="18"/>
                <w:szCs w:val="18"/>
              </w:rPr>
            </w:pPr>
            <w:r w:rsidRPr="00ED040C">
              <w:rPr>
                <w:rFonts w:hint="eastAsia"/>
                <w:sz w:val="18"/>
                <w:szCs w:val="18"/>
              </w:rPr>
              <w:t>85.33%</w:t>
            </w:r>
          </w:p>
        </w:tc>
        <w:tc>
          <w:tcPr>
            <w:tcW w:w="283" w:type="pct"/>
            <w:tcBorders>
              <w:top w:val="nil"/>
              <w:left w:val="nil"/>
              <w:bottom w:val="single" w:sz="4" w:space="0" w:color="auto"/>
              <w:right w:val="single" w:sz="4" w:space="0" w:color="auto"/>
            </w:tcBorders>
            <w:shd w:val="clear" w:color="000000" w:fill="FFFFFF"/>
            <w:noWrap/>
            <w:vAlign w:val="center"/>
            <w:hideMark/>
          </w:tcPr>
          <w:p w:rsidR="00ED040C" w:rsidRPr="00ED040C" w:rsidRDefault="00ED040C" w:rsidP="00636148">
            <w:pPr>
              <w:rPr>
                <w:sz w:val="18"/>
                <w:szCs w:val="18"/>
              </w:rPr>
            </w:pPr>
            <w:r w:rsidRPr="00ED040C">
              <w:rPr>
                <w:rFonts w:hint="eastAsia"/>
                <w:sz w:val="18"/>
                <w:szCs w:val="18"/>
              </w:rPr>
              <w:t>84.67%</w:t>
            </w:r>
          </w:p>
        </w:tc>
        <w:tc>
          <w:tcPr>
            <w:tcW w:w="283" w:type="pct"/>
            <w:tcBorders>
              <w:top w:val="nil"/>
              <w:left w:val="nil"/>
              <w:bottom w:val="single" w:sz="4" w:space="0" w:color="auto"/>
              <w:right w:val="single" w:sz="4" w:space="0" w:color="auto"/>
            </w:tcBorders>
            <w:shd w:val="clear" w:color="000000" w:fill="FFFFFF"/>
            <w:noWrap/>
            <w:vAlign w:val="center"/>
            <w:hideMark/>
          </w:tcPr>
          <w:p w:rsidR="00ED040C" w:rsidRPr="00ED040C" w:rsidRDefault="00ED040C" w:rsidP="00636148">
            <w:pPr>
              <w:rPr>
                <w:sz w:val="18"/>
                <w:szCs w:val="18"/>
              </w:rPr>
            </w:pPr>
            <w:r w:rsidRPr="00ED040C">
              <w:rPr>
                <w:rFonts w:hint="eastAsia"/>
                <w:sz w:val="18"/>
                <w:szCs w:val="18"/>
              </w:rPr>
              <w:t>84.00%</w:t>
            </w:r>
          </w:p>
        </w:tc>
        <w:tc>
          <w:tcPr>
            <w:tcW w:w="283" w:type="pct"/>
            <w:tcBorders>
              <w:top w:val="nil"/>
              <w:left w:val="nil"/>
              <w:bottom w:val="single" w:sz="4" w:space="0" w:color="auto"/>
              <w:right w:val="single" w:sz="4" w:space="0" w:color="auto"/>
            </w:tcBorders>
            <w:shd w:val="clear" w:color="000000" w:fill="FFFFFF"/>
            <w:noWrap/>
            <w:vAlign w:val="center"/>
            <w:hideMark/>
          </w:tcPr>
          <w:p w:rsidR="00ED040C" w:rsidRPr="00ED040C" w:rsidRDefault="00ED040C" w:rsidP="00636148">
            <w:pPr>
              <w:rPr>
                <w:sz w:val="18"/>
                <w:szCs w:val="18"/>
              </w:rPr>
            </w:pPr>
            <w:r w:rsidRPr="00ED040C">
              <w:rPr>
                <w:rFonts w:hint="eastAsia"/>
                <w:sz w:val="18"/>
                <w:szCs w:val="18"/>
              </w:rPr>
              <w:t>83.33%</w:t>
            </w:r>
          </w:p>
        </w:tc>
        <w:tc>
          <w:tcPr>
            <w:tcW w:w="283" w:type="pct"/>
            <w:tcBorders>
              <w:top w:val="nil"/>
              <w:left w:val="nil"/>
              <w:bottom w:val="single" w:sz="4" w:space="0" w:color="auto"/>
              <w:right w:val="single" w:sz="4" w:space="0" w:color="auto"/>
            </w:tcBorders>
            <w:shd w:val="clear" w:color="000000" w:fill="FFFFFF"/>
            <w:noWrap/>
            <w:vAlign w:val="center"/>
            <w:hideMark/>
          </w:tcPr>
          <w:p w:rsidR="00ED040C" w:rsidRPr="00ED040C" w:rsidRDefault="00ED040C" w:rsidP="00636148">
            <w:pPr>
              <w:rPr>
                <w:sz w:val="18"/>
                <w:szCs w:val="18"/>
              </w:rPr>
            </w:pPr>
            <w:r w:rsidRPr="00ED040C">
              <w:rPr>
                <w:rFonts w:hint="eastAsia"/>
                <w:sz w:val="18"/>
                <w:szCs w:val="18"/>
              </w:rPr>
              <w:t>82.67%</w:t>
            </w:r>
          </w:p>
        </w:tc>
        <w:tc>
          <w:tcPr>
            <w:tcW w:w="283" w:type="pct"/>
            <w:tcBorders>
              <w:top w:val="nil"/>
              <w:left w:val="nil"/>
              <w:bottom w:val="single" w:sz="4" w:space="0" w:color="auto"/>
              <w:right w:val="single" w:sz="4" w:space="0" w:color="auto"/>
            </w:tcBorders>
            <w:shd w:val="clear" w:color="000000" w:fill="FFFFFF"/>
            <w:noWrap/>
            <w:vAlign w:val="center"/>
            <w:hideMark/>
          </w:tcPr>
          <w:p w:rsidR="00ED040C" w:rsidRPr="00ED040C" w:rsidRDefault="00ED040C" w:rsidP="00636148">
            <w:pPr>
              <w:rPr>
                <w:sz w:val="18"/>
                <w:szCs w:val="18"/>
              </w:rPr>
            </w:pPr>
            <w:r w:rsidRPr="00ED040C">
              <w:rPr>
                <w:rFonts w:hint="eastAsia"/>
                <w:sz w:val="18"/>
                <w:szCs w:val="18"/>
              </w:rPr>
              <w:t>82.00%</w:t>
            </w:r>
          </w:p>
        </w:tc>
        <w:tc>
          <w:tcPr>
            <w:tcW w:w="283" w:type="pct"/>
            <w:tcBorders>
              <w:top w:val="nil"/>
              <w:left w:val="nil"/>
              <w:bottom w:val="single" w:sz="4" w:space="0" w:color="auto"/>
              <w:right w:val="single" w:sz="4" w:space="0" w:color="auto"/>
            </w:tcBorders>
            <w:shd w:val="clear" w:color="000000" w:fill="FFFFFF"/>
            <w:noWrap/>
            <w:vAlign w:val="center"/>
            <w:hideMark/>
          </w:tcPr>
          <w:p w:rsidR="00ED040C" w:rsidRPr="00ED040C" w:rsidRDefault="00ED040C" w:rsidP="00636148">
            <w:pPr>
              <w:rPr>
                <w:sz w:val="18"/>
                <w:szCs w:val="18"/>
              </w:rPr>
            </w:pPr>
            <w:r w:rsidRPr="00ED040C">
              <w:rPr>
                <w:rFonts w:hint="eastAsia"/>
                <w:sz w:val="18"/>
                <w:szCs w:val="18"/>
              </w:rPr>
              <w:t>81.33%</w:t>
            </w:r>
          </w:p>
        </w:tc>
        <w:tc>
          <w:tcPr>
            <w:tcW w:w="283" w:type="pct"/>
            <w:tcBorders>
              <w:top w:val="nil"/>
              <w:left w:val="nil"/>
              <w:bottom w:val="single" w:sz="4" w:space="0" w:color="auto"/>
              <w:right w:val="single" w:sz="4" w:space="0" w:color="auto"/>
            </w:tcBorders>
            <w:shd w:val="clear" w:color="000000" w:fill="FFFFFF"/>
            <w:noWrap/>
            <w:vAlign w:val="center"/>
            <w:hideMark/>
          </w:tcPr>
          <w:p w:rsidR="00ED040C" w:rsidRPr="00ED040C" w:rsidRDefault="00ED040C" w:rsidP="00636148">
            <w:pPr>
              <w:rPr>
                <w:sz w:val="18"/>
                <w:szCs w:val="18"/>
              </w:rPr>
            </w:pPr>
            <w:r w:rsidRPr="00ED040C">
              <w:rPr>
                <w:rFonts w:hint="eastAsia"/>
                <w:sz w:val="18"/>
                <w:szCs w:val="18"/>
              </w:rPr>
              <w:t>80.67%</w:t>
            </w:r>
          </w:p>
        </w:tc>
        <w:tc>
          <w:tcPr>
            <w:tcW w:w="283" w:type="pct"/>
            <w:tcBorders>
              <w:top w:val="nil"/>
              <w:left w:val="nil"/>
              <w:bottom w:val="single" w:sz="4" w:space="0" w:color="auto"/>
              <w:right w:val="single" w:sz="4" w:space="0" w:color="auto"/>
            </w:tcBorders>
            <w:shd w:val="clear" w:color="000000" w:fill="FFFFFF"/>
            <w:noWrap/>
            <w:vAlign w:val="center"/>
            <w:hideMark/>
          </w:tcPr>
          <w:p w:rsidR="00ED040C" w:rsidRPr="00ED040C" w:rsidRDefault="00ED040C" w:rsidP="00636148">
            <w:pPr>
              <w:rPr>
                <w:sz w:val="18"/>
                <w:szCs w:val="18"/>
              </w:rPr>
            </w:pPr>
            <w:r w:rsidRPr="00ED040C">
              <w:rPr>
                <w:rFonts w:hint="eastAsia"/>
                <w:sz w:val="18"/>
                <w:szCs w:val="18"/>
              </w:rPr>
              <w:t>80.00%</w:t>
            </w:r>
          </w:p>
        </w:tc>
        <w:tc>
          <w:tcPr>
            <w:tcW w:w="283" w:type="pct"/>
            <w:tcBorders>
              <w:top w:val="nil"/>
              <w:left w:val="nil"/>
              <w:bottom w:val="single" w:sz="4" w:space="0" w:color="auto"/>
              <w:right w:val="single" w:sz="8" w:space="0" w:color="auto"/>
            </w:tcBorders>
            <w:shd w:val="clear" w:color="000000" w:fill="D9D9D9"/>
            <w:noWrap/>
            <w:vAlign w:val="center"/>
            <w:hideMark/>
          </w:tcPr>
          <w:p w:rsidR="00ED040C" w:rsidRPr="00ED040C" w:rsidRDefault="00ED040C" w:rsidP="00636148">
            <w:pPr>
              <w:rPr>
                <w:sz w:val="18"/>
                <w:szCs w:val="18"/>
              </w:rPr>
            </w:pPr>
          </w:p>
        </w:tc>
      </w:tr>
      <w:tr w:rsidR="00ED040C" w:rsidRPr="00ED040C" w:rsidTr="0060419F">
        <w:trPr>
          <w:trHeight w:val="312"/>
          <w:jc w:val="center"/>
        </w:trPr>
        <w:tc>
          <w:tcPr>
            <w:tcW w:w="840" w:type="pct"/>
            <w:tcBorders>
              <w:top w:val="nil"/>
              <w:left w:val="single" w:sz="8" w:space="0" w:color="auto"/>
              <w:bottom w:val="single" w:sz="4" w:space="0" w:color="auto"/>
              <w:right w:val="single" w:sz="4" w:space="0" w:color="auto"/>
            </w:tcBorders>
            <w:shd w:val="clear" w:color="000000" w:fill="BFBFBF"/>
            <w:noWrap/>
            <w:vAlign w:val="center"/>
            <w:hideMark/>
          </w:tcPr>
          <w:p w:rsidR="00ED040C" w:rsidRPr="00ED040C" w:rsidRDefault="00ED040C" w:rsidP="00636148">
            <w:pPr>
              <w:rPr>
                <w:sz w:val="20"/>
                <w:szCs w:val="20"/>
              </w:rPr>
            </w:pPr>
            <w:r w:rsidRPr="00ED040C">
              <w:rPr>
                <w:rFonts w:hint="eastAsia"/>
                <w:sz w:val="20"/>
                <w:szCs w:val="20"/>
              </w:rPr>
              <w:t>地面光伏发电量（万</w:t>
            </w:r>
            <w:r w:rsidRPr="00ED040C">
              <w:rPr>
                <w:rFonts w:hint="eastAsia"/>
                <w:sz w:val="20"/>
                <w:szCs w:val="20"/>
              </w:rPr>
              <w:t>kwh</w:t>
            </w:r>
            <w:r w:rsidRPr="00ED040C">
              <w:rPr>
                <w:rFonts w:hint="eastAsia"/>
                <w:sz w:val="20"/>
                <w:szCs w:val="20"/>
              </w:rPr>
              <w:t>）</w:t>
            </w:r>
          </w:p>
        </w:tc>
        <w:tc>
          <w:tcPr>
            <w:tcW w:w="254"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22"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8" w:space="0" w:color="auto"/>
            </w:tcBorders>
            <w:shd w:val="clear" w:color="000000" w:fill="D9D9D9"/>
            <w:noWrap/>
            <w:vAlign w:val="center"/>
            <w:hideMark/>
          </w:tcPr>
          <w:p w:rsidR="00ED040C" w:rsidRPr="00ED040C" w:rsidRDefault="00ED040C" w:rsidP="00636148">
            <w:pPr>
              <w:rPr>
                <w:sz w:val="18"/>
                <w:szCs w:val="18"/>
              </w:rPr>
            </w:pPr>
          </w:p>
        </w:tc>
      </w:tr>
      <w:tr w:rsidR="00ED040C" w:rsidRPr="00ED040C" w:rsidTr="0060419F">
        <w:trPr>
          <w:trHeight w:val="312"/>
          <w:jc w:val="center"/>
        </w:trPr>
        <w:tc>
          <w:tcPr>
            <w:tcW w:w="840" w:type="pct"/>
            <w:tcBorders>
              <w:top w:val="nil"/>
              <w:left w:val="single" w:sz="8" w:space="0" w:color="auto"/>
              <w:bottom w:val="single" w:sz="4" w:space="0" w:color="auto"/>
              <w:right w:val="single" w:sz="4" w:space="0" w:color="auto"/>
            </w:tcBorders>
            <w:shd w:val="clear" w:color="000000" w:fill="BFBFBF"/>
            <w:noWrap/>
            <w:vAlign w:val="center"/>
            <w:hideMark/>
          </w:tcPr>
          <w:p w:rsidR="00ED040C" w:rsidRPr="00ED040C" w:rsidRDefault="00ED040C" w:rsidP="00636148">
            <w:pPr>
              <w:rPr>
                <w:sz w:val="20"/>
                <w:szCs w:val="20"/>
              </w:rPr>
            </w:pPr>
            <w:r w:rsidRPr="00ED040C">
              <w:rPr>
                <w:rFonts w:hint="eastAsia"/>
                <w:sz w:val="20"/>
                <w:szCs w:val="20"/>
              </w:rPr>
              <w:t>分布式光伏发电量（万</w:t>
            </w:r>
            <w:r w:rsidRPr="00ED040C">
              <w:rPr>
                <w:rFonts w:hint="eastAsia"/>
                <w:sz w:val="20"/>
                <w:szCs w:val="20"/>
              </w:rPr>
              <w:t>kwh</w:t>
            </w:r>
            <w:r w:rsidRPr="00ED040C">
              <w:rPr>
                <w:rFonts w:hint="eastAsia"/>
                <w:sz w:val="20"/>
                <w:szCs w:val="20"/>
              </w:rPr>
              <w:t>）</w:t>
            </w:r>
          </w:p>
        </w:tc>
        <w:tc>
          <w:tcPr>
            <w:tcW w:w="254"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71</w:t>
            </w:r>
          </w:p>
        </w:tc>
        <w:tc>
          <w:tcPr>
            <w:tcW w:w="222"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1,764</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70</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69</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69</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68</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68</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67</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67</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66</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66</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65</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65</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64</w:t>
            </w:r>
          </w:p>
        </w:tc>
        <w:tc>
          <w:tcPr>
            <w:tcW w:w="283" w:type="pct"/>
            <w:tcBorders>
              <w:top w:val="nil"/>
              <w:left w:val="nil"/>
              <w:bottom w:val="single" w:sz="4" w:space="0" w:color="auto"/>
              <w:right w:val="single" w:sz="8" w:space="0" w:color="auto"/>
            </w:tcBorders>
            <w:shd w:val="clear" w:color="000000" w:fill="D9D9D9"/>
            <w:noWrap/>
            <w:vAlign w:val="center"/>
            <w:hideMark/>
          </w:tcPr>
          <w:p w:rsidR="00ED040C" w:rsidRPr="00ED040C" w:rsidRDefault="00ED040C" w:rsidP="00636148">
            <w:pPr>
              <w:rPr>
                <w:sz w:val="18"/>
                <w:szCs w:val="18"/>
              </w:rPr>
            </w:pPr>
          </w:p>
        </w:tc>
      </w:tr>
      <w:tr w:rsidR="00ED040C" w:rsidRPr="00ED040C" w:rsidTr="0060419F">
        <w:trPr>
          <w:trHeight w:val="312"/>
          <w:jc w:val="center"/>
        </w:trPr>
        <w:tc>
          <w:tcPr>
            <w:tcW w:w="840" w:type="pct"/>
            <w:tcBorders>
              <w:top w:val="nil"/>
              <w:left w:val="single" w:sz="8" w:space="0" w:color="auto"/>
              <w:bottom w:val="single" w:sz="4" w:space="0" w:color="auto"/>
              <w:right w:val="single" w:sz="4" w:space="0" w:color="auto"/>
            </w:tcBorders>
            <w:shd w:val="clear" w:color="000000" w:fill="BFBFBF"/>
            <w:noWrap/>
            <w:vAlign w:val="center"/>
            <w:hideMark/>
          </w:tcPr>
          <w:p w:rsidR="00ED040C" w:rsidRPr="00ED040C" w:rsidRDefault="00ED040C" w:rsidP="00636148">
            <w:pPr>
              <w:rPr>
                <w:sz w:val="20"/>
                <w:szCs w:val="20"/>
              </w:rPr>
            </w:pPr>
            <w:r w:rsidRPr="00ED040C">
              <w:rPr>
                <w:rFonts w:hint="eastAsia"/>
                <w:sz w:val="20"/>
                <w:szCs w:val="20"/>
              </w:rPr>
              <w:t>风电发电量（万</w:t>
            </w:r>
            <w:r w:rsidRPr="00ED040C">
              <w:rPr>
                <w:rFonts w:hint="eastAsia"/>
                <w:sz w:val="20"/>
                <w:szCs w:val="20"/>
              </w:rPr>
              <w:t>kwh</w:t>
            </w:r>
            <w:r w:rsidRPr="00ED040C">
              <w:rPr>
                <w:rFonts w:hint="eastAsia"/>
                <w:sz w:val="20"/>
                <w:szCs w:val="20"/>
              </w:rPr>
              <w:t>）</w:t>
            </w:r>
          </w:p>
        </w:tc>
        <w:tc>
          <w:tcPr>
            <w:tcW w:w="254"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22"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8" w:space="0" w:color="auto"/>
            </w:tcBorders>
            <w:shd w:val="clear" w:color="000000" w:fill="D9D9D9"/>
            <w:noWrap/>
            <w:vAlign w:val="center"/>
            <w:hideMark/>
          </w:tcPr>
          <w:p w:rsidR="00ED040C" w:rsidRPr="00ED040C" w:rsidRDefault="00ED040C" w:rsidP="00636148">
            <w:pPr>
              <w:rPr>
                <w:sz w:val="18"/>
                <w:szCs w:val="18"/>
              </w:rPr>
            </w:pPr>
          </w:p>
        </w:tc>
      </w:tr>
      <w:tr w:rsidR="00ED040C" w:rsidRPr="00ED040C" w:rsidTr="0060419F">
        <w:trPr>
          <w:trHeight w:val="312"/>
          <w:jc w:val="center"/>
        </w:trPr>
        <w:tc>
          <w:tcPr>
            <w:tcW w:w="840" w:type="pct"/>
            <w:tcBorders>
              <w:top w:val="nil"/>
              <w:left w:val="single" w:sz="8" w:space="0" w:color="auto"/>
              <w:bottom w:val="single" w:sz="4" w:space="0" w:color="auto"/>
              <w:right w:val="single" w:sz="4" w:space="0" w:color="auto"/>
            </w:tcBorders>
            <w:shd w:val="clear" w:color="000000" w:fill="BFBFBF"/>
            <w:noWrap/>
            <w:vAlign w:val="center"/>
            <w:hideMark/>
          </w:tcPr>
          <w:p w:rsidR="00ED040C" w:rsidRPr="00ED040C" w:rsidRDefault="00ED040C" w:rsidP="00636148">
            <w:pPr>
              <w:rPr>
                <w:sz w:val="20"/>
                <w:szCs w:val="20"/>
              </w:rPr>
            </w:pPr>
            <w:r w:rsidRPr="00ED040C">
              <w:rPr>
                <w:rFonts w:hint="eastAsia"/>
                <w:sz w:val="20"/>
                <w:szCs w:val="20"/>
              </w:rPr>
              <w:t>光热发电量（万</w:t>
            </w:r>
            <w:r w:rsidRPr="00ED040C">
              <w:rPr>
                <w:rFonts w:hint="eastAsia"/>
                <w:sz w:val="20"/>
                <w:szCs w:val="20"/>
              </w:rPr>
              <w:t>kwh</w:t>
            </w:r>
            <w:r w:rsidRPr="00ED040C">
              <w:rPr>
                <w:rFonts w:hint="eastAsia"/>
                <w:sz w:val="20"/>
                <w:szCs w:val="20"/>
              </w:rPr>
              <w:t>）</w:t>
            </w:r>
          </w:p>
        </w:tc>
        <w:tc>
          <w:tcPr>
            <w:tcW w:w="254"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22"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8" w:space="0" w:color="auto"/>
            </w:tcBorders>
            <w:shd w:val="clear" w:color="000000" w:fill="D9D9D9"/>
            <w:noWrap/>
            <w:vAlign w:val="center"/>
            <w:hideMark/>
          </w:tcPr>
          <w:p w:rsidR="00ED040C" w:rsidRPr="00ED040C" w:rsidRDefault="00ED040C" w:rsidP="00636148">
            <w:pPr>
              <w:rPr>
                <w:sz w:val="18"/>
                <w:szCs w:val="18"/>
              </w:rPr>
            </w:pPr>
          </w:p>
        </w:tc>
      </w:tr>
      <w:tr w:rsidR="00ED040C" w:rsidRPr="00ED040C" w:rsidTr="0060419F">
        <w:trPr>
          <w:trHeight w:val="312"/>
          <w:jc w:val="center"/>
        </w:trPr>
        <w:tc>
          <w:tcPr>
            <w:tcW w:w="840" w:type="pct"/>
            <w:tcBorders>
              <w:top w:val="nil"/>
              <w:left w:val="single" w:sz="8" w:space="0" w:color="auto"/>
              <w:bottom w:val="single" w:sz="4" w:space="0" w:color="auto"/>
              <w:right w:val="single" w:sz="4" w:space="0" w:color="auto"/>
            </w:tcBorders>
            <w:shd w:val="clear" w:color="000000" w:fill="BFBFBF"/>
            <w:noWrap/>
            <w:vAlign w:val="center"/>
            <w:hideMark/>
          </w:tcPr>
          <w:p w:rsidR="00ED040C" w:rsidRPr="00ED040C" w:rsidRDefault="00ED040C" w:rsidP="00636148">
            <w:pPr>
              <w:rPr>
                <w:sz w:val="20"/>
                <w:szCs w:val="20"/>
              </w:rPr>
            </w:pPr>
            <w:r w:rsidRPr="00ED040C">
              <w:rPr>
                <w:rFonts w:hint="eastAsia"/>
                <w:sz w:val="20"/>
                <w:szCs w:val="20"/>
              </w:rPr>
              <w:t>生物质发电量（万</w:t>
            </w:r>
            <w:r w:rsidRPr="00ED040C">
              <w:rPr>
                <w:rFonts w:hint="eastAsia"/>
                <w:sz w:val="20"/>
                <w:szCs w:val="20"/>
              </w:rPr>
              <w:t>kwh</w:t>
            </w:r>
            <w:r w:rsidRPr="00ED040C">
              <w:rPr>
                <w:rFonts w:hint="eastAsia"/>
                <w:sz w:val="20"/>
                <w:szCs w:val="20"/>
              </w:rPr>
              <w:t>）</w:t>
            </w:r>
          </w:p>
        </w:tc>
        <w:tc>
          <w:tcPr>
            <w:tcW w:w="254"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22"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8" w:space="0" w:color="auto"/>
            </w:tcBorders>
            <w:shd w:val="clear" w:color="000000" w:fill="D9D9D9"/>
            <w:noWrap/>
            <w:vAlign w:val="center"/>
            <w:hideMark/>
          </w:tcPr>
          <w:p w:rsidR="00ED040C" w:rsidRPr="00ED040C" w:rsidRDefault="00ED040C" w:rsidP="00636148">
            <w:pPr>
              <w:rPr>
                <w:sz w:val="18"/>
                <w:szCs w:val="18"/>
              </w:rPr>
            </w:pPr>
          </w:p>
        </w:tc>
      </w:tr>
      <w:tr w:rsidR="00ED040C" w:rsidRPr="00ED040C" w:rsidTr="0060419F">
        <w:trPr>
          <w:trHeight w:val="312"/>
          <w:jc w:val="center"/>
        </w:trPr>
        <w:tc>
          <w:tcPr>
            <w:tcW w:w="840" w:type="pct"/>
            <w:tcBorders>
              <w:top w:val="nil"/>
              <w:left w:val="single" w:sz="8" w:space="0" w:color="auto"/>
              <w:bottom w:val="single" w:sz="4" w:space="0" w:color="auto"/>
              <w:right w:val="single" w:sz="4" w:space="0" w:color="auto"/>
            </w:tcBorders>
            <w:shd w:val="clear" w:color="000000" w:fill="BFBFBF"/>
            <w:noWrap/>
            <w:vAlign w:val="center"/>
            <w:hideMark/>
          </w:tcPr>
          <w:p w:rsidR="00ED040C" w:rsidRPr="00ED040C" w:rsidRDefault="00ED040C" w:rsidP="00636148">
            <w:pPr>
              <w:rPr>
                <w:sz w:val="20"/>
                <w:szCs w:val="20"/>
              </w:rPr>
            </w:pPr>
            <w:r w:rsidRPr="00ED040C">
              <w:rPr>
                <w:rFonts w:hint="eastAsia"/>
                <w:sz w:val="20"/>
                <w:szCs w:val="20"/>
              </w:rPr>
              <w:t>地热供冷量（万</w:t>
            </w:r>
            <w:r w:rsidRPr="00ED040C">
              <w:rPr>
                <w:rFonts w:hint="eastAsia"/>
                <w:sz w:val="20"/>
                <w:szCs w:val="20"/>
              </w:rPr>
              <w:t>kwh</w:t>
            </w:r>
            <w:r w:rsidRPr="00ED040C">
              <w:rPr>
                <w:rFonts w:hint="eastAsia"/>
                <w:sz w:val="20"/>
                <w:szCs w:val="20"/>
              </w:rPr>
              <w:t>）</w:t>
            </w:r>
          </w:p>
        </w:tc>
        <w:tc>
          <w:tcPr>
            <w:tcW w:w="254"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22"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8" w:space="0" w:color="auto"/>
            </w:tcBorders>
            <w:shd w:val="clear" w:color="000000" w:fill="D9D9D9"/>
            <w:noWrap/>
            <w:vAlign w:val="center"/>
            <w:hideMark/>
          </w:tcPr>
          <w:p w:rsidR="00ED040C" w:rsidRPr="00ED040C" w:rsidRDefault="00ED040C" w:rsidP="00636148">
            <w:pPr>
              <w:rPr>
                <w:sz w:val="18"/>
                <w:szCs w:val="18"/>
              </w:rPr>
            </w:pPr>
          </w:p>
        </w:tc>
      </w:tr>
      <w:tr w:rsidR="00ED040C" w:rsidRPr="00ED040C" w:rsidTr="0060419F">
        <w:trPr>
          <w:trHeight w:val="312"/>
          <w:jc w:val="center"/>
        </w:trPr>
        <w:tc>
          <w:tcPr>
            <w:tcW w:w="840" w:type="pct"/>
            <w:tcBorders>
              <w:top w:val="nil"/>
              <w:left w:val="single" w:sz="8" w:space="0" w:color="auto"/>
              <w:bottom w:val="single" w:sz="4" w:space="0" w:color="auto"/>
              <w:right w:val="single" w:sz="4" w:space="0" w:color="auto"/>
            </w:tcBorders>
            <w:shd w:val="clear" w:color="000000" w:fill="BFBFBF"/>
            <w:noWrap/>
            <w:vAlign w:val="center"/>
            <w:hideMark/>
          </w:tcPr>
          <w:p w:rsidR="00ED040C" w:rsidRPr="00ED040C" w:rsidRDefault="00ED040C" w:rsidP="00636148">
            <w:pPr>
              <w:rPr>
                <w:sz w:val="20"/>
                <w:szCs w:val="20"/>
              </w:rPr>
            </w:pPr>
            <w:r w:rsidRPr="00ED040C">
              <w:rPr>
                <w:rFonts w:hint="eastAsia"/>
                <w:sz w:val="20"/>
                <w:szCs w:val="20"/>
              </w:rPr>
              <w:t>地热供热量（万</w:t>
            </w:r>
            <w:r w:rsidRPr="00ED040C">
              <w:rPr>
                <w:rFonts w:hint="eastAsia"/>
                <w:sz w:val="20"/>
                <w:szCs w:val="20"/>
              </w:rPr>
              <w:t>kwh</w:t>
            </w:r>
            <w:r w:rsidRPr="00ED040C">
              <w:rPr>
                <w:rFonts w:hint="eastAsia"/>
                <w:sz w:val="20"/>
                <w:szCs w:val="20"/>
              </w:rPr>
              <w:t>）</w:t>
            </w:r>
          </w:p>
        </w:tc>
        <w:tc>
          <w:tcPr>
            <w:tcW w:w="254"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22"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8" w:space="0" w:color="auto"/>
            </w:tcBorders>
            <w:shd w:val="clear" w:color="000000" w:fill="D9D9D9"/>
            <w:noWrap/>
            <w:vAlign w:val="center"/>
            <w:hideMark/>
          </w:tcPr>
          <w:p w:rsidR="00ED040C" w:rsidRPr="00ED040C" w:rsidRDefault="00ED040C" w:rsidP="00636148">
            <w:pPr>
              <w:rPr>
                <w:sz w:val="18"/>
                <w:szCs w:val="18"/>
              </w:rPr>
            </w:pPr>
          </w:p>
        </w:tc>
      </w:tr>
      <w:tr w:rsidR="00ED040C" w:rsidRPr="00ED040C" w:rsidTr="0060419F">
        <w:trPr>
          <w:trHeight w:val="312"/>
          <w:jc w:val="center"/>
        </w:trPr>
        <w:tc>
          <w:tcPr>
            <w:tcW w:w="840" w:type="pct"/>
            <w:tcBorders>
              <w:top w:val="nil"/>
              <w:left w:val="single" w:sz="8" w:space="0" w:color="auto"/>
              <w:bottom w:val="single" w:sz="4" w:space="0" w:color="auto"/>
              <w:right w:val="single" w:sz="4" w:space="0" w:color="auto"/>
            </w:tcBorders>
            <w:shd w:val="clear" w:color="000000" w:fill="BFBFBF"/>
            <w:noWrap/>
            <w:vAlign w:val="center"/>
            <w:hideMark/>
          </w:tcPr>
          <w:p w:rsidR="00ED040C" w:rsidRPr="00ED040C" w:rsidRDefault="00ED040C" w:rsidP="00636148">
            <w:pPr>
              <w:rPr>
                <w:sz w:val="20"/>
                <w:szCs w:val="20"/>
              </w:rPr>
            </w:pPr>
            <w:r w:rsidRPr="00ED040C">
              <w:rPr>
                <w:rFonts w:hint="eastAsia"/>
                <w:sz w:val="20"/>
                <w:szCs w:val="20"/>
              </w:rPr>
              <w:t>三联供发电量（万</w:t>
            </w:r>
            <w:r w:rsidRPr="00ED040C">
              <w:rPr>
                <w:rFonts w:hint="eastAsia"/>
                <w:sz w:val="20"/>
                <w:szCs w:val="20"/>
              </w:rPr>
              <w:t>kwh</w:t>
            </w:r>
            <w:r w:rsidRPr="00ED040C">
              <w:rPr>
                <w:rFonts w:hint="eastAsia"/>
                <w:sz w:val="20"/>
                <w:szCs w:val="20"/>
              </w:rPr>
              <w:t>）</w:t>
            </w:r>
          </w:p>
        </w:tc>
        <w:tc>
          <w:tcPr>
            <w:tcW w:w="254"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578</w:t>
            </w:r>
          </w:p>
        </w:tc>
        <w:tc>
          <w:tcPr>
            <w:tcW w:w="222"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14,450</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578</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578</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578</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578</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578</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578</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578</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578</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578</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578</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578</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578</w:t>
            </w:r>
          </w:p>
        </w:tc>
        <w:tc>
          <w:tcPr>
            <w:tcW w:w="283" w:type="pct"/>
            <w:tcBorders>
              <w:top w:val="nil"/>
              <w:left w:val="nil"/>
              <w:bottom w:val="single" w:sz="4" w:space="0" w:color="auto"/>
              <w:right w:val="single" w:sz="8" w:space="0" w:color="auto"/>
            </w:tcBorders>
            <w:shd w:val="clear" w:color="000000" w:fill="D9D9D9"/>
            <w:noWrap/>
            <w:vAlign w:val="center"/>
            <w:hideMark/>
          </w:tcPr>
          <w:p w:rsidR="00ED040C" w:rsidRPr="00ED040C" w:rsidRDefault="00ED040C" w:rsidP="00636148">
            <w:pPr>
              <w:rPr>
                <w:sz w:val="18"/>
                <w:szCs w:val="18"/>
              </w:rPr>
            </w:pPr>
          </w:p>
        </w:tc>
      </w:tr>
      <w:tr w:rsidR="00ED040C" w:rsidRPr="00ED040C" w:rsidTr="0060419F">
        <w:trPr>
          <w:trHeight w:val="312"/>
          <w:jc w:val="center"/>
        </w:trPr>
        <w:tc>
          <w:tcPr>
            <w:tcW w:w="840" w:type="pct"/>
            <w:tcBorders>
              <w:top w:val="nil"/>
              <w:left w:val="single" w:sz="8" w:space="0" w:color="auto"/>
              <w:bottom w:val="single" w:sz="4" w:space="0" w:color="auto"/>
              <w:right w:val="single" w:sz="4" w:space="0" w:color="auto"/>
            </w:tcBorders>
            <w:shd w:val="clear" w:color="000000" w:fill="BFBFBF"/>
            <w:noWrap/>
            <w:vAlign w:val="center"/>
            <w:hideMark/>
          </w:tcPr>
          <w:p w:rsidR="00ED040C" w:rsidRPr="00ED040C" w:rsidRDefault="00ED040C" w:rsidP="00636148">
            <w:pPr>
              <w:rPr>
                <w:sz w:val="20"/>
                <w:szCs w:val="20"/>
              </w:rPr>
            </w:pPr>
            <w:r w:rsidRPr="00ED040C">
              <w:rPr>
                <w:rFonts w:hint="eastAsia"/>
                <w:sz w:val="20"/>
                <w:szCs w:val="20"/>
              </w:rPr>
              <w:t>三联供供冷量（万</w:t>
            </w:r>
            <w:r w:rsidRPr="00ED040C">
              <w:rPr>
                <w:rFonts w:hint="eastAsia"/>
                <w:sz w:val="20"/>
                <w:szCs w:val="20"/>
              </w:rPr>
              <w:t>kwh</w:t>
            </w:r>
            <w:r w:rsidRPr="00ED040C">
              <w:rPr>
                <w:rFonts w:hint="eastAsia"/>
                <w:sz w:val="20"/>
                <w:szCs w:val="20"/>
              </w:rPr>
              <w:t>）</w:t>
            </w:r>
          </w:p>
        </w:tc>
        <w:tc>
          <w:tcPr>
            <w:tcW w:w="254"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291</w:t>
            </w:r>
          </w:p>
        </w:tc>
        <w:tc>
          <w:tcPr>
            <w:tcW w:w="222"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7,268</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291</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291</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291</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291</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291</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291</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291</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291</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291</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291</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291</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291</w:t>
            </w:r>
          </w:p>
        </w:tc>
        <w:tc>
          <w:tcPr>
            <w:tcW w:w="283" w:type="pct"/>
            <w:tcBorders>
              <w:top w:val="nil"/>
              <w:left w:val="nil"/>
              <w:bottom w:val="single" w:sz="4" w:space="0" w:color="auto"/>
              <w:right w:val="single" w:sz="8" w:space="0" w:color="auto"/>
            </w:tcBorders>
            <w:shd w:val="clear" w:color="000000" w:fill="D9D9D9"/>
            <w:noWrap/>
            <w:vAlign w:val="center"/>
            <w:hideMark/>
          </w:tcPr>
          <w:p w:rsidR="00ED040C" w:rsidRPr="00ED040C" w:rsidRDefault="00ED040C" w:rsidP="00636148">
            <w:pPr>
              <w:rPr>
                <w:sz w:val="18"/>
                <w:szCs w:val="18"/>
              </w:rPr>
            </w:pPr>
          </w:p>
        </w:tc>
      </w:tr>
      <w:tr w:rsidR="00ED040C" w:rsidRPr="00ED040C" w:rsidTr="0060419F">
        <w:trPr>
          <w:trHeight w:val="312"/>
          <w:jc w:val="center"/>
        </w:trPr>
        <w:tc>
          <w:tcPr>
            <w:tcW w:w="840" w:type="pct"/>
            <w:tcBorders>
              <w:top w:val="nil"/>
              <w:left w:val="single" w:sz="8" w:space="0" w:color="auto"/>
              <w:bottom w:val="single" w:sz="4" w:space="0" w:color="auto"/>
              <w:right w:val="single" w:sz="4" w:space="0" w:color="auto"/>
            </w:tcBorders>
            <w:shd w:val="clear" w:color="000000" w:fill="BFBFBF"/>
            <w:noWrap/>
            <w:vAlign w:val="center"/>
            <w:hideMark/>
          </w:tcPr>
          <w:p w:rsidR="00ED040C" w:rsidRPr="00ED040C" w:rsidRDefault="00ED040C" w:rsidP="00636148">
            <w:pPr>
              <w:rPr>
                <w:sz w:val="20"/>
                <w:szCs w:val="20"/>
              </w:rPr>
            </w:pPr>
            <w:r w:rsidRPr="00ED040C">
              <w:rPr>
                <w:rFonts w:hint="eastAsia"/>
                <w:sz w:val="20"/>
                <w:szCs w:val="20"/>
              </w:rPr>
              <w:t>三联供供热量（万</w:t>
            </w:r>
            <w:r w:rsidRPr="00ED040C">
              <w:rPr>
                <w:rFonts w:hint="eastAsia"/>
                <w:sz w:val="20"/>
                <w:szCs w:val="20"/>
              </w:rPr>
              <w:t>kwh</w:t>
            </w:r>
            <w:r w:rsidRPr="00ED040C">
              <w:rPr>
                <w:rFonts w:hint="eastAsia"/>
                <w:sz w:val="20"/>
                <w:szCs w:val="20"/>
              </w:rPr>
              <w:t>）</w:t>
            </w:r>
          </w:p>
        </w:tc>
        <w:tc>
          <w:tcPr>
            <w:tcW w:w="254"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382</w:t>
            </w:r>
          </w:p>
        </w:tc>
        <w:tc>
          <w:tcPr>
            <w:tcW w:w="222"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9,549</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382</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382</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382</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382</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382</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382</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382</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382</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382</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382</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382</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382</w:t>
            </w:r>
          </w:p>
        </w:tc>
        <w:tc>
          <w:tcPr>
            <w:tcW w:w="283" w:type="pct"/>
            <w:tcBorders>
              <w:top w:val="nil"/>
              <w:left w:val="nil"/>
              <w:bottom w:val="single" w:sz="4" w:space="0" w:color="auto"/>
              <w:right w:val="single" w:sz="8" w:space="0" w:color="auto"/>
            </w:tcBorders>
            <w:shd w:val="clear" w:color="000000" w:fill="D9D9D9"/>
            <w:noWrap/>
            <w:vAlign w:val="center"/>
            <w:hideMark/>
          </w:tcPr>
          <w:p w:rsidR="00ED040C" w:rsidRPr="00ED040C" w:rsidRDefault="00ED040C" w:rsidP="00636148">
            <w:pPr>
              <w:rPr>
                <w:sz w:val="18"/>
                <w:szCs w:val="18"/>
              </w:rPr>
            </w:pPr>
          </w:p>
        </w:tc>
      </w:tr>
      <w:tr w:rsidR="00ED040C" w:rsidRPr="00ED040C" w:rsidTr="0060419F">
        <w:trPr>
          <w:trHeight w:val="312"/>
          <w:jc w:val="center"/>
        </w:trPr>
        <w:tc>
          <w:tcPr>
            <w:tcW w:w="840" w:type="pct"/>
            <w:tcBorders>
              <w:top w:val="nil"/>
              <w:left w:val="single" w:sz="8" w:space="0" w:color="auto"/>
              <w:bottom w:val="single" w:sz="4" w:space="0" w:color="auto"/>
              <w:right w:val="single" w:sz="4" w:space="0" w:color="auto"/>
            </w:tcBorders>
            <w:shd w:val="clear" w:color="000000" w:fill="BFBFBF"/>
            <w:noWrap/>
            <w:vAlign w:val="center"/>
            <w:hideMark/>
          </w:tcPr>
          <w:p w:rsidR="00ED040C" w:rsidRPr="00ED040C" w:rsidRDefault="00ED040C" w:rsidP="00636148">
            <w:pPr>
              <w:rPr>
                <w:sz w:val="20"/>
                <w:szCs w:val="20"/>
              </w:rPr>
            </w:pPr>
            <w:r w:rsidRPr="00ED040C">
              <w:rPr>
                <w:rFonts w:hint="eastAsia"/>
                <w:sz w:val="20"/>
                <w:szCs w:val="20"/>
              </w:rPr>
              <w:t>燃气锅炉供冷量（万</w:t>
            </w:r>
            <w:r w:rsidRPr="00ED040C">
              <w:rPr>
                <w:rFonts w:hint="eastAsia"/>
                <w:sz w:val="20"/>
                <w:szCs w:val="20"/>
              </w:rPr>
              <w:t>kwh</w:t>
            </w:r>
            <w:r w:rsidRPr="00ED040C">
              <w:rPr>
                <w:rFonts w:hint="eastAsia"/>
                <w:sz w:val="20"/>
                <w:szCs w:val="20"/>
              </w:rPr>
              <w:t>）</w:t>
            </w:r>
          </w:p>
        </w:tc>
        <w:tc>
          <w:tcPr>
            <w:tcW w:w="254"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22"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8" w:space="0" w:color="auto"/>
            </w:tcBorders>
            <w:shd w:val="clear" w:color="000000" w:fill="D9D9D9"/>
            <w:noWrap/>
            <w:vAlign w:val="center"/>
            <w:hideMark/>
          </w:tcPr>
          <w:p w:rsidR="00ED040C" w:rsidRPr="00ED040C" w:rsidRDefault="00ED040C" w:rsidP="00636148">
            <w:pPr>
              <w:rPr>
                <w:sz w:val="18"/>
                <w:szCs w:val="18"/>
              </w:rPr>
            </w:pPr>
          </w:p>
        </w:tc>
      </w:tr>
      <w:tr w:rsidR="00ED040C" w:rsidRPr="00ED040C" w:rsidTr="0060419F">
        <w:trPr>
          <w:trHeight w:val="312"/>
          <w:jc w:val="center"/>
        </w:trPr>
        <w:tc>
          <w:tcPr>
            <w:tcW w:w="840" w:type="pct"/>
            <w:tcBorders>
              <w:top w:val="nil"/>
              <w:left w:val="single" w:sz="8" w:space="0" w:color="auto"/>
              <w:bottom w:val="single" w:sz="4" w:space="0" w:color="auto"/>
              <w:right w:val="single" w:sz="4" w:space="0" w:color="auto"/>
            </w:tcBorders>
            <w:shd w:val="clear" w:color="000000" w:fill="BFBFBF"/>
            <w:noWrap/>
            <w:vAlign w:val="center"/>
            <w:hideMark/>
          </w:tcPr>
          <w:p w:rsidR="00ED040C" w:rsidRPr="00ED040C" w:rsidRDefault="00ED040C" w:rsidP="00636148">
            <w:pPr>
              <w:rPr>
                <w:sz w:val="20"/>
                <w:szCs w:val="20"/>
              </w:rPr>
            </w:pPr>
            <w:r w:rsidRPr="00ED040C">
              <w:rPr>
                <w:rFonts w:hint="eastAsia"/>
                <w:sz w:val="20"/>
                <w:szCs w:val="20"/>
              </w:rPr>
              <w:t>燃气锅炉供热量（万</w:t>
            </w:r>
            <w:r w:rsidRPr="00ED040C">
              <w:rPr>
                <w:rFonts w:hint="eastAsia"/>
                <w:sz w:val="20"/>
                <w:szCs w:val="20"/>
              </w:rPr>
              <w:t>kwh</w:t>
            </w:r>
            <w:r w:rsidRPr="00ED040C">
              <w:rPr>
                <w:rFonts w:hint="eastAsia"/>
                <w:sz w:val="20"/>
                <w:szCs w:val="20"/>
              </w:rPr>
              <w:t>）</w:t>
            </w:r>
          </w:p>
        </w:tc>
        <w:tc>
          <w:tcPr>
            <w:tcW w:w="254"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338</w:t>
            </w:r>
          </w:p>
        </w:tc>
        <w:tc>
          <w:tcPr>
            <w:tcW w:w="222"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8,439</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338</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338</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338</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338</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338</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338</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338</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338</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338</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338</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338</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338</w:t>
            </w:r>
          </w:p>
        </w:tc>
        <w:tc>
          <w:tcPr>
            <w:tcW w:w="283" w:type="pct"/>
            <w:tcBorders>
              <w:top w:val="nil"/>
              <w:left w:val="nil"/>
              <w:bottom w:val="single" w:sz="4" w:space="0" w:color="auto"/>
              <w:right w:val="single" w:sz="8" w:space="0" w:color="auto"/>
            </w:tcBorders>
            <w:shd w:val="clear" w:color="000000" w:fill="D9D9D9"/>
            <w:noWrap/>
            <w:vAlign w:val="center"/>
            <w:hideMark/>
          </w:tcPr>
          <w:p w:rsidR="00ED040C" w:rsidRPr="00ED040C" w:rsidRDefault="00ED040C" w:rsidP="00636148">
            <w:pPr>
              <w:rPr>
                <w:sz w:val="18"/>
                <w:szCs w:val="18"/>
              </w:rPr>
            </w:pPr>
          </w:p>
        </w:tc>
      </w:tr>
      <w:tr w:rsidR="00ED040C" w:rsidRPr="00ED040C" w:rsidTr="0060419F">
        <w:trPr>
          <w:trHeight w:val="312"/>
          <w:jc w:val="center"/>
        </w:trPr>
        <w:tc>
          <w:tcPr>
            <w:tcW w:w="840" w:type="pct"/>
            <w:tcBorders>
              <w:top w:val="nil"/>
              <w:left w:val="single" w:sz="8" w:space="0" w:color="auto"/>
              <w:bottom w:val="single" w:sz="4" w:space="0" w:color="auto"/>
              <w:right w:val="single" w:sz="4" w:space="0" w:color="auto"/>
            </w:tcBorders>
            <w:shd w:val="clear" w:color="000000" w:fill="BFBFBF"/>
            <w:noWrap/>
            <w:vAlign w:val="center"/>
            <w:hideMark/>
          </w:tcPr>
          <w:p w:rsidR="00ED040C" w:rsidRPr="00ED040C" w:rsidRDefault="00ED040C" w:rsidP="00636148">
            <w:pPr>
              <w:rPr>
                <w:sz w:val="20"/>
                <w:szCs w:val="20"/>
              </w:rPr>
            </w:pPr>
            <w:r w:rsidRPr="00ED040C">
              <w:rPr>
                <w:rFonts w:hint="eastAsia"/>
                <w:sz w:val="20"/>
                <w:szCs w:val="20"/>
              </w:rPr>
              <w:t>相变储能供冷量（万</w:t>
            </w:r>
            <w:r w:rsidRPr="00ED040C">
              <w:rPr>
                <w:rFonts w:hint="eastAsia"/>
                <w:sz w:val="20"/>
                <w:szCs w:val="20"/>
              </w:rPr>
              <w:t>kwh</w:t>
            </w:r>
            <w:r w:rsidRPr="00ED040C">
              <w:rPr>
                <w:rFonts w:hint="eastAsia"/>
                <w:sz w:val="20"/>
                <w:szCs w:val="20"/>
              </w:rPr>
              <w:t>）</w:t>
            </w:r>
          </w:p>
        </w:tc>
        <w:tc>
          <w:tcPr>
            <w:tcW w:w="254"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41</w:t>
            </w:r>
          </w:p>
        </w:tc>
        <w:tc>
          <w:tcPr>
            <w:tcW w:w="222"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1,029</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41</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41</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41</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41</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41</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41</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41</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41</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41</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41</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41</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41</w:t>
            </w:r>
          </w:p>
        </w:tc>
        <w:tc>
          <w:tcPr>
            <w:tcW w:w="283" w:type="pct"/>
            <w:tcBorders>
              <w:top w:val="nil"/>
              <w:left w:val="nil"/>
              <w:bottom w:val="single" w:sz="4" w:space="0" w:color="auto"/>
              <w:right w:val="single" w:sz="8" w:space="0" w:color="auto"/>
            </w:tcBorders>
            <w:shd w:val="clear" w:color="000000" w:fill="D9D9D9"/>
            <w:noWrap/>
            <w:vAlign w:val="center"/>
            <w:hideMark/>
          </w:tcPr>
          <w:p w:rsidR="00ED040C" w:rsidRPr="00ED040C" w:rsidRDefault="00ED040C" w:rsidP="00636148">
            <w:pPr>
              <w:rPr>
                <w:sz w:val="18"/>
                <w:szCs w:val="18"/>
              </w:rPr>
            </w:pPr>
          </w:p>
        </w:tc>
      </w:tr>
      <w:tr w:rsidR="00ED040C" w:rsidRPr="00ED040C" w:rsidTr="0060419F">
        <w:trPr>
          <w:trHeight w:val="312"/>
          <w:jc w:val="center"/>
        </w:trPr>
        <w:tc>
          <w:tcPr>
            <w:tcW w:w="840" w:type="pct"/>
            <w:tcBorders>
              <w:top w:val="nil"/>
              <w:left w:val="single" w:sz="8" w:space="0" w:color="auto"/>
              <w:bottom w:val="single" w:sz="4" w:space="0" w:color="auto"/>
              <w:right w:val="single" w:sz="4" w:space="0" w:color="auto"/>
            </w:tcBorders>
            <w:shd w:val="clear" w:color="000000" w:fill="BFBFBF"/>
            <w:noWrap/>
            <w:vAlign w:val="center"/>
            <w:hideMark/>
          </w:tcPr>
          <w:p w:rsidR="00ED040C" w:rsidRPr="00ED040C" w:rsidRDefault="00ED040C" w:rsidP="00636148">
            <w:pPr>
              <w:rPr>
                <w:sz w:val="20"/>
                <w:szCs w:val="20"/>
              </w:rPr>
            </w:pPr>
            <w:r w:rsidRPr="00ED040C">
              <w:rPr>
                <w:rFonts w:hint="eastAsia"/>
                <w:sz w:val="20"/>
                <w:szCs w:val="20"/>
              </w:rPr>
              <w:t>相变储能供热量（万</w:t>
            </w:r>
            <w:r w:rsidRPr="00ED040C">
              <w:rPr>
                <w:rFonts w:hint="eastAsia"/>
                <w:sz w:val="20"/>
                <w:szCs w:val="20"/>
              </w:rPr>
              <w:t>kwh</w:t>
            </w:r>
            <w:r w:rsidRPr="00ED040C">
              <w:rPr>
                <w:rFonts w:hint="eastAsia"/>
                <w:sz w:val="20"/>
                <w:szCs w:val="20"/>
              </w:rPr>
              <w:t>）</w:t>
            </w:r>
          </w:p>
        </w:tc>
        <w:tc>
          <w:tcPr>
            <w:tcW w:w="254"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22"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8" w:space="0" w:color="auto"/>
            </w:tcBorders>
            <w:shd w:val="clear" w:color="000000" w:fill="D9D9D9"/>
            <w:noWrap/>
            <w:vAlign w:val="center"/>
            <w:hideMark/>
          </w:tcPr>
          <w:p w:rsidR="00ED040C" w:rsidRPr="00ED040C" w:rsidRDefault="00ED040C" w:rsidP="00636148">
            <w:pPr>
              <w:rPr>
                <w:sz w:val="18"/>
                <w:szCs w:val="18"/>
              </w:rPr>
            </w:pPr>
          </w:p>
        </w:tc>
      </w:tr>
      <w:tr w:rsidR="00ED040C" w:rsidRPr="00ED040C" w:rsidTr="0060419F">
        <w:trPr>
          <w:trHeight w:val="312"/>
          <w:jc w:val="center"/>
        </w:trPr>
        <w:tc>
          <w:tcPr>
            <w:tcW w:w="840" w:type="pct"/>
            <w:tcBorders>
              <w:top w:val="nil"/>
              <w:left w:val="single" w:sz="8" w:space="0" w:color="auto"/>
              <w:bottom w:val="single" w:sz="4" w:space="0" w:color="auto"/>
              <w:right w:val="single" w:sz="4" w:space="0" w:color="auto"/>
            </w:tcBorders>
            <w:shd w:val="clear" w:color="000000" w:fill="BFBFBF"/>
            <w:noWrap/>
            <w:vAlign w:val="center"/>
            <w:hideMark/>
          </w:tcPr>
          <w:p w:rsidR="00ED040C" w:rsidRPr="00ED040C" w:rsidRDefault="00ED040C" w:rsidP="00636148">
            <w:pPr>
              <w:rPr>
                <w:sz w:val="20"/>
                <w:szCs w:val="20"/>
              </w:rPr>
            </w:pPr>
            <w:r w:rsidRPr="00ED040C">
              <w:rPr>
                <w:rFonts w:hint="eastAsia"/>
                <w:sz w:val="20"/>
                <w:szCs w:val="20"/>
              </w:rPr>
              <w:t>电动汽车用电量（万</w:t>
            </w:r>
            <w:r w:rsidRPr="00ED040C">
              <w:rPr>
                <w:rFonts w:hint="eastAsia"/>
                <w:sz w:val="20"/>
                <w:szCs w:val="20"/>
              </w:rPr>
              <w:t>kwh</w:t>
            </w:r>
            <w:r w:rsidRPr="00ED040C">
              <w:rPr>
                <w:rFonts w:hint="eastAsia"/>
                <w:sz w:val="20"/>
                <w:szCs w:val="20"/>
              </w:rPr>
              <w:t>）</w:t>
            </w:r>
          </w:p>
        </w:tc>
        <w:tc>
          <w:tcPr>
            <w:tcW w:w="254"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49</w:t>
            </w:r>
          </w:p>
        </w:tc>
        <w:tc>
          <w:tcPr>
            <w:tcW w:w="222"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1,230</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49</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49</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49</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49</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49</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49</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49</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49</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49</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49</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49</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49</w:t>
            </w:r>
          </w:p>
        </w:tc>
        <w:tc>
          <w:tcPr>
            <w:tcW w:w="283" w:type="pct"/>
            <w:tcBorders>
              <w:top w:val="nil"/>
              <w:left w:val="nil"/>
              <w:bottom w:val="single" w:sz="4" w:space="0" w:color="auto"/>
              <w:right w:val="single" w:sz="8" w:space="0" w:color="auto"/>
            </w:tcBorders>
            <w:shd w:val="clear" w:color="000000" w:fill="D9D9D9"/>
            <w:noWrap/>
            <w:vAlign w:val="center"/>
            <w:hideMark/>
          </w:tcPr>
          <w:p w:rsidR="00ED040C" w:rsidRPr="00ED040C" w:rsidRDefault="00ED040C" w:rsidP="00636148">
            <w:pPr>
              <w:rPr>
                <w:sz w:val="18"/>
                <w:szCs w:val="18"/>
              </w:rPr>
            </w:pPr>
          </w:p>
        </w:tc>
      </w:tr>
      <w:tr w:rsidR="00ED040C" w:rsidRPr="00ED040C" w:rsidTr="0060419F">
        <w:trPr>
          <w:trHeight w:val="312"/>
          <w:jc w:val="center"/>
        </w:trPr>
        <w:tc>
          <w:tcPr>
            <w:tcW w:w="840" w:type="pct"/>
            <w:tcBorders>
              <w:top w:val="nil"/>
              <w:left w:val="single" w:sz="8" w:space="0" w:color="auto"/>
              <w:bottom w:val="single" w:sz="4" w:space="0" w:color="auto"/>
              <w:right w:val="single" w:sz="4" w:space="0" w:color="auto"/>
            </w:tcBorders>
            <w:shd w:val="clear" w:color="000000" w:fill="BFBFBF"/>
            <w:noWrap/>
            <w:vAlign w:val="center"/>
            <w:hideMark/>
          </w:tcPr>
          <w:p w:rsidR="00ED040C" w:rsidRPr="00ED040C" w:rsidRDefault="00ED040C" w:rsidP="00636148">
            <w:pPr>
              <w:rPr>
                <w:sz w:val="20"/>
                <w:szCs w:val="20"/>
              </w:rPr>
            </w:pPr>
            <w:r w:rsidRPr="00ED040C">
              <w:rPr>
                <w:rFonts w:hint="eastAsia"/>
                <w:sz w:val="20"/>
                <w:szCs w:val="20"/>
              </w:rPr>
              <w:t>锂电池供电量（万</w:t>
            </w:r>
            <w:r w:rsidRPr="00ED040C">
              <w:rPr>
                <w:rFonts w:hint="eastAsia"/>
                <w:sz w:val="20"/>
                <w:szCs w:val="20"/>
              </w:rPr>
              <w:t>kwh</w:t>
            </w:r>
            <w:r w:rsidRPr="00ED040C">
              <w:rPr>
                <w:rFonts w:hint="eastAsia"/>
                <w:sz w:val="20"/>
                <w:szCs w:val="20"/>
              </w:rPr>
              <w:t>）</w:t>
            </w:r>
          </w:p>
        </w:tc>
        <w:tc>
          <w:tcPr>
            <w:tcW w:w="254"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18</w:t>
            </w:r>
          </w:p>
        </w:tc>
        <w:tc>
          <w:tcPr>
            <w:tcW w:w="222"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458</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18</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18</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18</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18</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18</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18</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18</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18</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18</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18</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18</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18</w:t>
            </w:r>
          </w:p>
        </w:tc>
        <w:tc>
          <w:tcPr>
            <w:tcW w:w="283" w:type="pct"/>
            <w:tcBorders>
              <w:top w:val="nil"/>
              <w:left w:val="nil"/>
              <w:bottom w:val="single" w:sz="4" w:space="0" w:color="auto"/>
              <w:right w:val="single" w:sz="8" w:space="0" w:color="auto"/>
            </w:tcBorders>
            <w:shd w:val="clear" w:color="000000" w:fill="D9D9D9"/>
            <w:noWrap/>
            <w:vAlign w:val="center"/>
            <w:hideMark/>
          </w:tcPr>
          <w:p w:rsidR="00ED040C" w:rsidRPr="00ED040C" w:rsidRDefault="00ED040C" w:rsidP="00636148">
            <w:pPr>
              <w:rPr>
                <w:sz w:val="18"/>
                <w:szCs w:val="18"/>
              </w:rPr>
            </w:pPr>
          </w:p>
        </w:tc>
      </w:tr>
      <w:tr w:rsidR="00ED040C" w:rsidRPr="00ED040C" w:rsidTr="0060419F">
        <w:trPr>
          <w:trHeight w:val="312"/>
          <w:jc w:val="center"/>
        </w:trPr>
        <w:tc>
          <w:tcPr>
            <w:tcW w:w="840" w:type="pct"/>
            <w:tcBorders>
              <w:top w:val="nil"/>
              <w:left w:val="single" w:sz="8" w:space="0" w:color="auto"/>
              <w:bottom w:val="single" w:sz="4" w:space="0" w:color="auto"/>
              <w:right w:val="single" w:sz="4" w:space="0" w:color="auto"/>
            </w:tcBorders>
            <w:shd w:val="clear" w:color="000000" w:fill="BFBFBF"/>
            <w:noWrap/>
            <w:vAlign w:val="center"/>
            <w:hideMark/>
          </w:tcPr>
          <w:p w:rsidR="00ED040C" w:rsidRPr="00ED040C" w:rsidRDefault="00ED040C" w:rsidP="00636148">
            <w:pPr>
              <w:rPr>
                <w:sz w:val="20"/>
                <w:szCs w:val="20"/>
              </w:rPr>
            </w:pPr>
            <w:r w:rsidRPr="00ED040C">
              <w:rPr>
                <w:rFonts w:hint="eastAsia"/>
                <w:sz w:val="20"/>
                <w:szCs w:val="20"/>
              </w:rPr>
              <w:t>集热器供热量（万</w:t>
            </w:r>
            <w:r w:rsidRPr="00ED040C">
              <w:rPr>
                <w:rFonts w:hint="eastAsia"/>
                <w:sz w:val="20"/>
                <w:szCs w:val="20"/>
              </w:rPr>
              <w:t>kwh</w:t>
            </w:r>
            <w:r w:rsidRPr="00ED040C">
              <w:rPr>
                <w:rFonts w:hint="eastAsia"/>
                <w:sz w:val="20"/>
                <w:szCs w:val="20"/>
              </w:rPr>
              <w:t>）</w:t>
            </w:r>
          </w:p>
        </w:tc>
        <w:tc>
          <w:tcPr>
            <w:tcW w:w="254"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112</w:t>
            </w:r>
          </w:p>
        </w:tc>
        <w:tc>
          <w:tcPr>
            <w:tcW w:w="222"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2,811</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111</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110</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110</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109</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108</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107</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106</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105</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105</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104</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103</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102</w:t>
            </w:r>
          </w:p>
        </w:tc>
        <w:tc>
          <w:tcPr>
            <w:tcW w:w="283" w:type="pct"/>
            <w:tcBorders>
              <w:top w:val="nil"/>
              <w:left w:val="nil"/>
              <w:bottom w:val="single" w:sz="4" w:space="0" w:color="auto"/>
              <w:right w:val="single" w:sz="8" w:space="0" w:color="auto"/>
            </w:tcBorders>
            <w:shd w:val="clear" w:color="000000" w:fill="D9D9D9"/>
            <w:noWrap/>
            <w:vAlign w:val="center"/>
            <w:hideMark/>
          </w:tcPr>
          <w:p w:rsidR="00ED040C" w:rsidRPr="00ED040C" w:rsidRDefault="00ED040C" w:rsidP="00636148">
            <w:pPr>
              <w:rPr>
                <w:sz w:val="18"/>
                <w:szCs w:val="18"/>
              </w:rPr>
            </w:pPr>
          </w:p>
        </w:tc>
      </w:tr>
      <w:tr w:rsidR="00ED040C" w:rsidRPr="00ED040C" w:rsidTr="0060419F">
        <w:trPr>
          <w:trHeight w:val="312"/>
          <w:jc w:val="center"/>
        </w:trPr>
        <w:tc>
          <w:tcPr>
            <w:tcW w:w="840" w:type="pct"/>
            <w:tcBorders>
              <w:top w:val="nil"/>
              <w:left w:val="single" w:sz="8" w:space="0" w:color="auto"/>
              <w:bottom w:val="single" w:sz="4" w:space="0" w:color="auto"/>
              <w:right w:val="single" w:sz="4" w:space="0" w:color="auto"/>
            </w:tcBorders>
            <w:shd w:val="clear" w:color="000000" w:fill="BFBFBF"/>
            <w:noWrap/>
            <w:vAlign w:val="center"/>
            <w:hideMark/>
          </w:tcPr>
          <w:p w:rsidR="00ED040C" w:rsidRPr="00ED040C" w:rsidRDefault="00ED040C" w:rsidP="00636148">
            <w:pPr>
              <w:rPr>
                <w:sz w:val="20"/>
                <w:szCs w:val="20"/>
              </w:rPr>
            </w:pPr>
            <w:r w:rsidRPr="00ED040C">
              <w:rPr>
                <w:rFonts w:hint="eastAsia"/>
                <w:sz w:val="20"/>
                <w:szCs w:val="20"/>
              </w:rPr>
              <w:t>热泵供冷量（万</w:t>
            </w:r>
            <w:r w:rsidRPr="00ED040C">
              <w:rPr>
                <w:rFonts w:hint="eastAsia"/>
                <w:sz w:val="20"/>
                <w:szCs w:val="20"/>
              </w:rPr>
              <w:t>kwh</w:t>
            </w:r>
            <w:r w:rsidRPr="00ED040C">
              <w:rPr>
                <w:rFonts w:hint="eastAsia"/>
                <w:sz w:val="20"/>
                <w:szCs w:val="20"/>
              </w:rPr>
              <w:t>）</w:t>
            </w:r>
          </w:p>
        </w:tc>
        <w:tc>
          <w:tcPr>
            <w:tcW w:w="254"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22"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8" w:space="0" w:color="auto"/>
            </w:tcBorders>
            <w:shd w:val="clear" w:color="000000" w:fill="D9D9D9"/>
            <w:noWrap/>
            <w:vAlign w:val="center"/>
            <w:hideMark/>
          </w:tcPr>
          <w:p w:rsidR="00ED040C" w:rsidRPr="00ED040C" w:rsidRDefault="00ED040C" w:rsidP="00636148">
            <w:pPr>
              <w:rPr>
                <w:sz w:val="18"/>
                <w:szCs w:val="18"/>
              </w:rPr>
            </w:pPr>
          </w:p>
        </w:tc>
      </w:tr>
      <w:tr w:rsidR="00ED040C" w:rsidRPr="00ED040C" w:rsidTr="0060419F">
        <w:trPr>
          <w:trHeight w:val="312"/>
          <w:jc w:val="center"/>
        </w:trPr>
        <w:tc>
          <w:tcPr>
            <w:tcW w:w="840" w:type="pct"/>
            <w:tcBorders>
              <w:top w:val="nil"/>
              <w:left w:val="single" w:sz="8" w:space="0" w:color="auto"/>
              <w:bottom w:val="single" w:sz="4" w:space="0" w:color="auto"/>
              <w:right w:val="single" w:sz="4" w:space="0" w:color="auto"/>
            </w:tcBorders>
            <w:shd w:val="clear" w:color="000000" w:fill="BFBFBF"/>
            <w:noWrap/>
            <w:vAlign w:val="center"/>
            <w:hideMark/>
          </w:tcPr>
          <w:p w:rsidR="00ED040C" w:rsidRPr="00ED040C" w:rsidRDefault="00ED040C" w:rsidP="00636148">
            <w:pPr>
              <w:rPr>
                <w:sz w:val="20"/>
                <w:szCs w:val="20"/>
              </w:rPr>
            </w:pPr>
            <w:r w:rsidRPr="00ED040C">
              <w:rPr>
                <w:rFonts w:hint="eastAsia"/>
                <w:sz w:val="20"/>
                <w:szCs w:val="20"/>
              </w:rPr>
              <w:t>热泵供热量（万</w:t>
            </w:r>
            <w:r w:rsidRPr="00ED040C">
              <w:rPr>
                <w:rFonts w:hint="eastAsia"/>
                <w:sz w:val="20"/>
                <w:szCs w:val="20"/>
              </w:rPr>
              <w:t>kwh</w:t>
            </w:r>
            <w:r w:rsidRPr="00ED040C">
              <w:rPr>
                <w:rFonts w:hint="eastAsia"/>
                <w:sz w:val="20"/>
                <w:szCs w:val="20"/>
              </w:rPr>
              <w:t>）</w:t>
            </w:r>
          </w:p>
        </w:tc>
        <w:tc>
          <w:tcPr>
            <w:tcW w:w="254"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22"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w:t>
            </w:r>
          </w:p>
        </w:tc>
        <w:tc>
          <w:tcPr>
            <w:tcW w:w="283" w:type="pct"/>
            <w:tcBorders>
              <w:top w:val="nil"/>
              <w:left w:val="nil"/>
              <w:bottom w:val="single" w:sz="4" w:space="0" w:color="auto"/>
              <w:right w:val="single" w:sz="8" w:space="0" w:color="auto"/>
            </w:tcBorders>
            <w:shd w:val="clear" w:color="000000" w:fill="D9D9D9"/>
            <w:noWrap/>
            <w:vAlign w:val="center"/>
            <w:hideMark/>
          </w:tcPr>
          <w:p w:rsidR="00ED040C" w:rsidRPr="00ED040C" w:rsidRDefault="00ED040C" w:rsidP="00636148">
            <w:pPr>
              <w:rPr>
                <w:sz w:val="18"/>
                <w:szCs w:val="18"/>
              </w:rPr>
            </w:pPr>
          </w:p>
        </w:tc>
      </w:tr>
      <w:tr w:rsidR="00ED040C" w:rsidRPr="00ED040C" w:rsidTr="0060419F">
        <w:trPr>
          <w:trHeight w:val="312"/>
          <w:jc w:val="center"/>
        </w:trPr>
        <w:tc>
          <w:tcPr>
            <w:tcW w:w="840" w:type="pct"/>
            <w:tcBorders>
              <w:top w:val="nil"/>
              <w:left w:val="single" w:sz="8" w:space="0" w:color="auto"/>
              <w:bottom w:val="single" w:sz="4" w:space="0" w:color="auto"/>
              <w:right w:val="single" w:sz="4" w:space="0" w:color="auto"/>
            </w:tcBorders>
            <w:shd w:val="clear" w:color="000000" w:fill="BFBFBF"/>
            <w:noWrap/>
            <w:vAlign w:val="center"/>
            <w:hideMark/>
          </w:tcPr>
          <w:p w:rsidR="00ED040C" w:rsidRPr="00ED040C" w:rsidRDefault="00ED040C" w:rsidP="00636148">
            <w:pPr>
              <w:rPr>
                <w:sz w:val="20"/>
                <w:szCs w:val="20"/>
              </w:rPr>
            </w:pPr>
            <w:r w:rsidRPr="00ED040C">
              <w:rPr>
                <w:rFonts w:hint="eastAsia"/>
                <w:sz w:val="20"/>
                <w:szCs w:val="20"/>
              </w:rPr>
              <w:t>年发电量（万</w:t>
            </w:r>
            <w:r w:rsidRPr="00ED040C">
              <w:rPr>
                <w:rFonts w:hint="eastAsia"/>
                <w:sz w:val="20"/>
                <w:szCs w:val="20"/>
              </w:rPr>
              <w:t>kwh</w:t>
            </w:r>
            <w:r w:rsidRPr="00ED040C">
              <w:rPr>
                <w:rFonts w:hint="eastAsia"/>
                <w:sz w:val="20"/>
                <w:szCs w:val="20"/>
              </w:rPr>
              <w:t>）</w:t>
            </w:r>
          </w:p>
        </w:tc>
        <w:tc>
          <w:tcPr>
            <w:tcW w:w="254"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716</w:t>
            </w:r>
          </w:p>
        </w:tc>
        <w:tc>
          <w:tcPr>
            <w:tcW w:w="222"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17,901</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715</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715</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714</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714</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713</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713</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712</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712</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711</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711</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710</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709</w:t>
            </w:r>
          </w:p>
        </w:tc>
        <w:tc>
          <w:tcPr>
            <w:tcW w:w="283" w:type="pct"/>
            <w:tcBorders>
              <w:top w:val="nil"/>
              <w:left w:val="nil"/>
              <w:bottom w:val="single" w:sz="4" w:space="0" w:color="auto"/>
              <w:right w:val="single" w:sz="8" w:space="0" w:color="auto"/>
            </w:tcBorders>
            <w:shd w:val="clear" w:color="000000" w:fill="D9D9D9"/>
            <w:noWrap/>
            <w:vAlign w:val="center"/>
            <w:hideMark/>
          </w:tcPr>
          <w:p w:rsidR="00ED040C" w:rsidRPr="00ED040C" w:rsidRDefault="00ED040C" w:rsidP="00636148">
            <w:pPr>
              <w:rPr>
                <w:sz w:val="18"/>
                <w:szCs w:val="18"/>
              </w:rPr>
            </w:pPr>
          </w:p>
        </w:tc>
      </w:tr>
      <w:tr w:rsidR="00ED040C" w:rsidRPr="00ED040C" w:rsidTr="0060419F">
        <w:trPr>
          <w:trHeight w:val="312"/>
          <w:jc w:val="center"/>
        </w:trPr>
        <w:tc>
          <w:tcPr>
            <w:tcW w:w="840" w:type="pct"/>
            <w:tcBorders>
              <w:top w:val="nil"/>
              <w:left w:val="single" w:sz="8" w:space="0" w:color="auto"/>
              <w:bottom w:val="single" w:sz="4" w:space="0" w:color="auto"/>
              <w:right w:val="single" w:sz="4" w:space="0" w:color="auto"/>
            </w:tcBorders>
            <w:shd w:val="clear" w:color="000000" w:fill="BFBFBF"/>
            <w:noWrap/>
            <w:vAlign w:val="center"/>
            <w:hideMark/>
          </w:tcPr>
          <w:p w:rsidR="00ED040C" w:rsidRPr="00ED040C" w:rsidRDefault="00ED040C" w:rsidP="00636148">
            <w:pPr>
              <w:rPr>
                <w:sz w:val="20"/>
                <w:szCs w:val="20"/>
              </w:rPr>
            </w:pPr>
            <w:r w:rsidRPr="00ED040C">
              <w:rPr>
                <w:rFonts w:hint="eastAsia"/>
                <w:sz w:val="20"/>
                <w:szCs w:val="20"/>
              </w:rPr>
              <w:lastRenderedPageBreak/>
              <w:t>年供冷量（万</w:t>
            </w:r>
            <w:r w:rsidRPr="00ED040C">
              <w:rPr>
                <w:rFonts w:hint="eastAsia"/>
                <w:sz w:val="20"/>
                <w:szCs w:val="20"/>
              </w:rPr>
              <w:t>kwh</w:t>
            </w:r>
            <w:r w:rsidRPr="00ED040C">
              <w:rPr>
                <w:rFonts w:hint="eastAsia"/>
                <w:sz w:val="20"/>
                <w:szCs w:val="20"/>
              </w:rPr>
              <w:t>）</w:t>
            </w:r>
          </w:p>
        </w:tc>
        <w:tc>
          <w:tcPr>
            <w:tcW w:w="254"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332</w:t>
            </w:r>
          </w:p>
        </w:tc>
        <w:tc>
          <w:tcPr>
            <w:tcW w:w="222"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8,297</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332</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332</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332</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332</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332</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332</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332</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332</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332</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332</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332</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332</w:t>
            </w:r>
          </w:p>
        </w:tc>
        <w:tc>
          <w:tcPr>
            <w:tcW w:w="283" w:type="pct"/>
            <w:tcBorders>
              <w:top w:val="nil"/>
              <w:left w:val="nil"/>
              <w:bottom w:val="single" w:sz="4" w:space="0" w:color="auto"/>
              <w:right w:val="single" w:sz="8" w:space="0" w:color="auto"/>
            </w:tcBorders>
            <w:shd w:val="clear" w:color="000000" w:fill="D9D9D9"/>
            <w:noWrap/>
            <w:vAlign w:val="center"/>
            <w:hideMark/>
          </w:tcPr>
          <w:p w:rsidR="00ED040C" w:rsidRPr="00ED040C" w:rsidRDefault="00ED040C" w:rsidP="00636148">
            <w:pPr>
              <w:rPr>
                <w:sz w:val="18"/>
                <w:szCs w:val="18"/>
              </w:rPr>
            </w:pPr>
          </w:p>
        </w:tc>
      </w:tr>
      <w:tr w:rsidR="00ED040C" w:rsidRPr="00ED040C" w:rsidTr="0060419F">
        <w:trPr>
          <w:trHeight w:val="312"/>
          <w:jc w:val="center"/>
        </w:trPr>
        <w:tc>
          <w:tcPr>
            <w:tcW w:w="840" w:type="pct"/>
            <w:tcBorders>
              <w:top w:val="nil"/>
              <w:left w:val="single" w:sz="8" w:space="0" w:color="auto"/>
              <w:bottom w:val="single" w:sz="4" w:space="0" w:color="auto"/>
              <w:right w:val="single" w:sz="4" w:space="0" w:color="auto"/>
            </w:tcBorders>
            <w:shd w:val="clear" w:color="000000" w:fill="BFBFBF"/>
            <w:noWrap/>
            <w:vAlign w:val="center"/>
            <w:hideMark/>
          </w:tcPr>
          <w:p w:rsidR="00ED040C" w:rsidRPr="00ED040C" w:rsidRDefault="00ED040C" w:rsidP="00636148">
            <w:pPr>
              <w:rPr>
                <w:sz w:val="20"/>
                <w:szCs w:val="20"/>
              </w:rPr>
            </w:pPr>
            <w:r w:rsidRPr="00ED040C">
              <w:rPr>
                <w:rFonts w:hint="eastAsia"/>
                <w:sz w:val="20"/>
                <w:szCs w:val="20"/>
              </w:rPr>
              <w:t>年供热量（万</w:t>
            </w:r>
            <w:r w:rsidRPr="00ED040C">
              <w:rPr>
                <w:rFonts w:hint="eastAsia"/>
                <w:sz w:val="20"/>
                <w:szCs w:val="20"/>
              </w:rPr>
              <w:t>kwh</w:t>
            </w:r>
            <w:r w:rsidRPr="00ED040C">
              <w:rPr>
                <w:rFonts w:hint="eastAsia"/>
                <w:sz w:val="20"/>
                <w:szCs w:val="20"/>
              </w:rPr>
              <w:t>）</w:t>
            </w:r>
          </w:p>
        </w:tc>
        <w:tc>
          <w:tcPr>
            <w:tcW w:w="254"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832</w:t>
            </w:r>
          </w:p>
        </w:tc>
        <w:tc>
          <w:tcPr>
            <w:tcW w:w="222"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20,799</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831</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830</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829</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828</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827</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827</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826</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825</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824</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823</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822</w:t>
            </w:r>
          </w:p>
        </w:tc>
        <w:tc>
          <w:tcPr>
            <w:tcW w:w="283" w:type="pct"/>
            <w:tcBorders>
              <w:top w:val="nil"/>
              <w:left w:val="nil"/>
              <w:bottom w:val="single" w:sz="4"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822</w:t>
            </w:r>
          </w:p>
        </w:tc>
        <w:tc>
          <w:tcPr>
            <w:tcW w:w="283" w:type="pct"/>
            <w:tcBorders>
              <w:top w:val="nil"/>
              <w:left w:val="nil"/>
              <w:bottom w:val="single" w:sz="4" w:space="0" w:color="auto"/>
              <w:right w:val="single" w:sz="8" w:space="0" w:color="auto"/>
            </w:tcBorders>
            <w:shd w:val="clear" w:color="000000" w:fill="D9D9D9"/>
            <w:noWrap/>
            <w:vAlign w:val="center"/>
            <w:hideMark/>
          </w:tcPr>
          <w:p w:rsidR="00ED040C" w:rsidRPr="00ED040C" w:rsidRDefault="00ED040C" w:rsidP="00636148">
            <w:pPr>
              <w:rPr>
                <w:sz w:val="18"/>
                <w:szCs w:val="18"/>
              </w:rPr>
            </w:pPr>
          </w:p>
        </w:tc>
      </w:tr>
      <w:tr w:rsidR="00ED040C" w:rsidRPr="00ED040C" w:rsidTr="0060419F">
        <w:trPr>
          <w:trHeight w:val="312"/>
          <w:jc w:val="center"/>
        </w:trPr>
        <w:tc>
          <w:tcPr>
            <w:tcW w:w="840" w:type="pct"/>
            <w:tcBorders>
              <w:top w:val="nil"/>
              <w:left w:val="single" w:sz="8" w:space="0" w:color="auto"/>
              <w:bottom w:val="single" w:sz="8" w:space="0" w:color="auto"/>
              <w:right w:val="single" w:sz="4" w:space="0" w:color="auto"/>
            </w:tcBorders>
            <w:shd w:val="clear" w:color="000000" w:fill="BFBFBF"/>
            <w:noWrap/>
            <w:vAlign w:val="center"/>
            <w:hideMark/>
          </w:tcPr>
          <w:p w:rsidR="00ED040C" w:rsidRPr="00ED040C" w:rsidRDefault="00ED040C" w:rsidP="00636148">
            <w:pPr>
              <w:rPr>
                <w:sz w:val="20"/>
                <w:szCs w:val="20"/>
              </w:rPr>
            </w:pPr>
            <w:r w:rsidRPr="00ED040C">
              <w:rPr>
                <w:rFonts w:hint="eastAsia"/>
                <w:sz w:val="20"/>
                <w:szCs w:val="20"/>
              </w:rPr>
              <w:t>天然气量（万</w:t>
            </w:r>
            <w:r w:rsidRPr="00ED040C">
              <w:rPr>
                <w:rFonts w:hint="eastAsia"/>
                <w:sz w:val="20"/>
                <w:szCs w:val="20"/>
              </w:rPr>
              <w:t>m</w:t>
            </w:r>
            <w:r w:rsidRPr="00ED040C">
              <w:rPr>
                <w:rFonts w:hint="eastAsia"/>
                <w:sz w:val="20"/>
                <w:szCs w:val="20"/>
              </w:rPr>
              <w:t>³）</w:t>
            </w:r>
          </w:p>
        </w:tc>
        <w:tc>
          <w:tcPr>
            <w:tcW w:w="254" w:type="pct"/>
            <w:tcBorders>
              <w:top w:val="nil"/>
              <w:left w:val="nil"/>
              <w:bottom w:val="single" w:sz="8"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213</w:t>
            </w:r>
          </w:p>
        </w:tc>
        <w:tc>
          <w:tcPr>
            <w:tcW w:w="222" w:type="pct"/>
            <w:tcBorders>
              <w:top w:val="nil"/>
              <w:left w:val="nil"/>
              <w:bottom w:val="single" w:sz="8"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5,325</w:t>
            </w:r>
          </w:p>
        </w:tc>
        <w:tc>
          <w:tcPr>
            <w:tcW w:w="283" w:type="pct"/>
            <w:tcBorders>
              <w:top w:val="nil"/>
              <w:left w:val="nil"/>
              <w:bottom w:val="single" w:sz="8"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213</w:t>
            </w:r>
          </w:p>
        </w:tc>
        <w:tc>
          <w:tcPr>
            <w:tcW w:w="283" w:type="pct"/>
            <w:tcBorders>
              <w:top w:val="nil"/>
              <w:left w:val="nil"/>
              <w:bottom w:val="single" w:sz="8"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213</w:t>
            </w:r>
          </w:p>
        </w:tc>
        <w:tc>
          <w:tcPr>
            <w:tcW w:w="283" w:type="pct"/>
            <w:tcBorders>
              <w:top w:val="nil"/>
              <w:left w:val="nil"/>
              <w:bottom w:val="single" w:sz="8"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213</w:t>
            </w:r>
          </w:p>
        </w:tc>
        <w:tc>
          <w:tcPr>
            <w:tcW w:w="283" w:type="pct"/>
            <w:tcBorders>
              <w:top w:val="nil"/>
              <w:left w:val="nil"/>
              <w:bottom w:val="single" w:sz="8"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213</w:t>
            </w:r>
          </w:p>
        </w:tc>
        <w:tc>
          <w:tcPr>
            <w:tcW w:w="283" w:type="pct"/>
            <w:tcBorders>
              <w:top w:val="nil"/>
              <w:left w:val="nil"/>
              <w:bottom w:val="single" w:sz="8"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213</w:t>
            </w:r>
          </w:p>
        </w:tc>
        <w:tc>
          <w:tcPr>
            <w:tcW w:w="283" w:type="pct"/>
            <w:tcBorders>
              <w:top w:val="nil"/>
              <w:left w:val="nil"/>
              <w:bottom w:val="single" w:sz="8"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213</w:t>
            </w:r>
          </w:p>
        </w:tc>
        <w:tc>
          <w:tcPr>
            <w:tcW w:w="283" w:type="pct"/>
            <w:tcBorders>
              <w:top w:val="nil"/>
              <w:left w:val="nil"/>
              <w:bottom w:val="single" w:sz="8"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213</w:t>
            </w:r>
          </w:p>
        </w:tc>
        <w:tc>
          <w:tcPr>
            <w:tcW w:w="283" w:type="pct"/>
            <w:tcBorders>
              <w:top w:val="nil"/>
              <w:left w:val="nil"/>
              <w:bottom w:val="single" w:sz="8"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213</w:t>
            </w:r>
          </w:p>
        </w:tc>
        <w:tc>
          <w:tcPr>
            <w:tcW w:w="283" w:type="pct"/>
            <w:tcBorders>
              <w:top w:val="nil"/>
              <w:left w:val="nil"/>
              <w:bottom w:val="single" w:sz="8"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213</w:t>
            </w:r>
          </w:p>
        </w:tc>
        <w:tc>
          <w:tcPr>
            <w:tcW w:w="283" w:type="pct"/>
            <w:tcBorders>
              <w:top w:val="nil"/>
              <w:left w:val="nil"/>
              <w:bottom w:val="single" w:sz="8"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213</w:t>
            </w:r>
          </w:p>
        </w:tc>
        <w:tc>
          <w:tcPr>
            <w:tcW w:w="283" w:type="pct"/>
            <w:tcBorders>
              <w:top w:val="nil"/>
              <w:left w:val="nil"/>
              <w:bottom w:val="single" w:sz="8"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213</w:t>
            </w:r>
          </w:p>
        </w:tc>
        <w:tc>
          <w:tcPr>
            <w:tcW w:w="283" w:type="pct"/>
            <w:tcBorders>
              <w:top w:val="nil"/>
              <w:left w:val="nil"/>
              <w:bottom w:val="single" w:sz="8" w:space="0" w:color="auto"/>
              <w:right w:val="single" w:sz="4" w:space="0" w:color="auto"/>
            </w:tcBorders>
            <w:shd w:val="clear" w:color="000000" w:fill="D9D9D9"/>
            <w:noWrap/>
            <w:vAlign w:val="center"/>
            <w:hideMark/>
          </w:tcPr>
          <w:p w:rsidR="00ED040C" w:rsidRPr="00ED040C" w:rsidRDefault="00ED040C" w:rsidP="00636148">
            <w:pPr>
              <w:rPr>
                <w:sz w:val="18"/>
                <w:szCs w:val="18"/>
              </w:rPr>
            </w:pPr>
            <w:r w:rsidRPr="00ED040C">
              <w:rPr>
                <w:rFonts w:hint="eastAsia"/>
                <w:sz w:val="18"/>
                <w:szCs w:val="18"/>
              </w:rPr>
              <w:t>213</w:t>
            </w:r>
          </w:p>
        </w:tc>
        <w:tc>
          <w:tcPr>
            <w:tcW w:w="283" w:type="pct"/>
            <w:tcBorders>
              <w:top w:val="nil"/>
              <w:left w:val="nil"/>
              <w:bottom w:val="single" w:sz="8" w:space="0" w:color="auto"/>
              <w:right w:val="single" w:sz="8" w:space="0" w:color="auto"/>
            </w:tcBorders>
            <w:shd w:val="clear" w:color="000000" w:fill="D9D9D9"/>
            <w:noWrap/>
            <w:vAlign w:val="center"/>
            <w:hideMark/>
          </w:tcPr>
          <w:p w:rsidR="00ED040C" w:rsidRPr="00ED040C" w:rsidRDefault="00ED040C" w:rsidP="00636148">
            <w:pPr>
              <w:rPr>
                <w:sz w:val="18"/>
                <w:szCs w:val="18"/>
              </w:rPr>
            </w:pPr>
          </w:p>
        </w:tc>
      </w:tr>
    </w:tbl>
    <w:p w:rsidR="00A06358" w:rsidRPr="008930E8" w:rsidRDefault="00E54F5E" w:rsidP="00A06358">
      <w:pPr>
        <w:pStyle w:val="3"/>
        <w:keepNext w:val="0"/>
        <w:keepLines w:val="0"/>
        <w:widowControl w:val="0"/>
        <w:spacing w:before="120" w:after="120" w:line="360" w:lineRule="auto"/>
        <w:ind w:left="0" w:firstLine="0"/>
        <w:rPr>
          <w:rFonts w:eastAsia="黑体"/>
          <w:sz w:val="30"/>
        </w:rPr>
      </w:pPr>
      <w:bookmarkStart w:id="161" w:name="_Toc512600106"/>
      <w:r w:rsidRPr="00E54F5E">
        <w:rPr>
          <w:rFonts w:ascii="宋体" w:hAnsi="宋体" w:cs="宋体" w:hint="eastAsia"/>
          <w:kern w:val="0"/>
          <w:sz w:val="28"/>
          <w:szCs w:val="28"/>
        </w:rPr>
        <w:t>表3营业收入、营业税金及附加估算表</w:t>
      </w:r>
      <w:bookmarkEnd w:id="161"/>
    </w:p>
    <w:tbl>
      <w:tblPr>
        <w:tblW w:w="5000" w:type="pct"/>
        <w:jc w:val="center"/>
        <w:tblLook w:val="04A0" w:firstRow="1" w:lastRow="0" w:firstColumn="1" w:lastColumn="0" w:noHBand="0" w:noVBand="1"/>
      </w:tblPr>
      <w:tblGrid>
        <w:gridCol w:w="745"/>
        <w:gridCol w:w="1449"/>
        <w:gridCol w:w="930"/>
        <w:gridCol w:w="850"/>
        <w:gridCol w:w="832"/>
        <w:gridCol w:w="832"/>
        <w:gridCol w:w="832"/>
        <w:gridCol w:w="832"/>
        <w:gridCol w:w="832"/>
        <w:gridCol w:w="832"/>
        <w:gridCol w:w="832"/>
        <w:gridCol w:w="832"/>
        <w:gridCol w:w="832"/>
        <w:gridCol w:w="832"/>
        <w:gridCol w:w="832"/>
        <w:gridCol w:w="832"/>
      </w:tblGrid>
      <w:tr w:rsidR="00E54F5E" w:rsidRPr="00E54F5E" w:rsidTr="007825E9">
        <w:trPr>
          <w:trHeight w:val="312"/>
          <w:jc w:val="center"/>
        </w:trPr>
        <w:tc>
          <w:tcPr>
            <w:tcW w:w="5000" w:type="pct"/>
            <w:gridSpan w:val="16"/>
            <w:tcBorders>
              <w:top w:val="nil"/>
              <w:left w:val="nil"/>
              <w:bottom w:val="single" w:sz="8" w:space="0" w:color="auto"/>
              <w:right w:val="nil"/>
            </w:tcBorders>
            <w:shd w:val="clear" w:color="000000" w:fill="FFFFFF"/>
            <w:vAlign w:val="center"/>
            <w:hideMark/>
          </w:tcPr>
          <w:p w:rsidR="00E54F5E" w:rsidRPr="00E54F5E" w:rsidRDefault="00E54F5E" w:rsidP="00E54F5E">
            <w:pPr>
              <w:jc w:val="right"/>
              <w:rPr>
                <w:rFonts w:ascii="宋体" w:hAnsi="宋体" w:cs="宋体"/>
                <w:kern w:val="0"/>
                <w:sz w:val="18"/>
                <w:szCs w:val="18"/>
              </w:rPr>
            </w:pPr>
            <w:bookmarkStart w:id="162" w:name="RANGE!A1:P299"/>
            <w:bookmarkEnd w:id="162"/>
            <w:r w:rsidRPr="00E54F5E">
              <w:rPr>
                <w:rFonts w:ascii="宋体" w:hAnsi="宋体" w:cs="宋体" w:hint="eastAsia"/>
                <w:kern w:val="0"/>
                <w:sz w:val="18"/>
                <w:szCs w:val="18"/>
              </w:rPr>
              <w:t>单位:万元</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92CDDC"/>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序号</w:t>
            </w:r>
          </w:p>
        </w:tc>
        <w:tc>
          <w:tcPr>
            <w:tcW w:w="519" w:type="pct"/>
            <w:tcBorders>
              <w:top w:val="nil"/>
              <w:left w:val="nil"/>
              <w:bottom w:val="single" w:sz="4" w:space="0" w:color="auto"/>
              <w:right w:val="single" w:sz="4" w:space="0" w:color="auto"/>
            </w:tcBorders>
            <w:shd w:val="clear" w:color="000000" w:fill="92CDDC"/>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项目</w:t>
            </w:r>
          </w:p>
        </w:tc>
        <w:tc>
          <w:tcPr>
            <w:tcW w:w="333" w:type="pct"/>
            <w:tcBorders>
              <w:top w:val="nil"/>
              <w:left w:val="nil"/>
              <w:bottom w:val="single" w:sz="4" w:space="0" w:color="auto"/>
              <w:right w:val="single" w:sz="4" w:space="0" w:color="auto"/>
            </w:tcBorders>
            <w:shd w:val="clear" w:color="000000" w:fill="92CDDC"/>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合计</w:t>
            </w:r>
          </w:p>
        </w:tc>
        <w:tc>
          <w:tcPr>
            <w:tcW w:w="304" w:type="pct"/>
            <w:tcBorders>
              <w:top w:val="nil"/>
              <w:left w:val="nil"/>
              <w:bottom w:val="single" w:sz="4" w:space="0" w:color="auto"/>
              <w:right w:val="single" w:sz="4" w:space="0" w:color="auto"/>
            </w:tcBorders>
            <w:shd w:val="clear" w:color="000000" w:fill="92CDDC"/>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第1年</w:t>
            </w:r>
          </w:p>
        </w:tc>
        <w:tc>
          <w:tcPr>
            <w:tcW w:w="298" w:type="pct"/>
            <w:tcBorders>
              <w:top w:val="nil"/>
              <w:left w:val="nil"/>
              <w:bottom w:val="single" w:sz="4" w:space="0" w:color="auto"/>
              <w:right w:val="single" w:sz="4" w:space="0" w:color="auto"/>
            </w:tcBorders>
            <w:shd w:val="clear" w:color="000000" w:fill="92CDDC"/>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第2年</w:t>
            </w:r>
          </w:p>
        </w:tc>
        <w:tc>
          <w:tcPr>
            <w:tcW w:w="298" w:type="pct"/>
            <w:tcBorders>
              <w:top w:val="nil"/>
              <w:left w:val="nil"/>
              <w:bottom w:val="single" w:sz="4" w:space="0" w:color="auto"/>
              <w:right w:val="single" w:sz="4" w:space="0" w:color="auto"/>
            </w:tcBorders>
            <w:shd w:val="clear" w:color="000000" w:fill="92CDDC"/>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第3年</w:t>
            </w:r>
          </w:p>
        </w:tc>
        <w:tc>
          <w:tcPr>
            <w:tcW w:w="298" w:type="pct"/>
            <w:tcBorders>
              <w:top w:val="nil"/>
              <w:left w:val="nil"/>
              <w:bottom w:val="single" w:sz="4" w:space="0" w:color="auto"/>
              <w:right w:val="single" w:sz="4" w:space="0" w:color="auto"/>
            </w:tcBorders>
            <w:shd w:val="clear" w:color="000000" w:fill="92CDDC"/>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第4年</w:t>
            </w:r>
          </w:p>
        </w:tc>
        <w:tc>
          <w:tcPr>
            <w:tcW w:w="298" w:type="pct"/>
            <w:tcBorders>
              <w:top w:val="nil"/>
              <w:left w:val="nil"/>
              <w:bottom w:val="single" w:sz="4" w:space="0" w:color="auto"/>
              <w:right w:val="single" w:sz="4" w:space="0" w:color="auto"/>
            </w:tcBorders>
            <w:shd w:val="clear" w:color="000000" w:fill="92CDDC"/>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第5年</w:t>
            </w:r>
          </w:p>
        </w:tc>
        <w:tc>
          <w:tcPr>
            <w:tcW w:w="298" w:type="pct"/>
            <w:tcBorders>
              <w:top w:val="nil"/>
              <w:left w:val="nil"/>
              <w:bottom w:val="single" w:sz="4" w:space="0" w:color="auto"/>
              <w:right w:val="single" w:sz="4" w:space="0" w:color="auto"/>
            </w:tcBorders>
            <w:shd w:val="clear" w:color="000000" w:fill="92CDDC"/>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第6年</w:t>
            </w:r>
          </w:p>
        </w:tc>
        <w:tc>
          <w:tcPr>
            <w:tcW w:w="298" w:type="pct"/>
            <w:tcBorders>
              <w:top w:val="nil"/>
              <w:left w:val="nil"/>
              <w:bottom w:val="single" w:sz="4" w:space="0" w:color="auto"/>
              <w:right w:val="single" w:sz="4" w:space="0" w:color="auto"/>
            </w:tcBorders>
            <w:shd w:val="clear" w:color="000000" w:fill="92CDDC"/>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第7年</w:t>
            </w:r>
          </w:p>
        </w:tc>
        <w:tc>
          <w:tcPr>
            <w:tcW w:w="298" w:type="pct"/>
            <w:tcBorders>
              <w:top w:val="nil"/>
              <w:left w:val="nil"/>
              <w:bottom w:val="single" w:sz="4" w:space="0" w:color="auto"/>
              <w:right w:val="single" w:sz="4" w:space="0" w:color="auto"/>
            </w:tcBorders>
            <w:shd w:val="clear" w:color="000000" w:fill="92CDDC"/>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第8年</w:t>
            </w:r>
          </w:p>
        </w:tc>
        <w:tc>
          <w:tcPr>
            <w:tcW w:w="298" w:type="pct"/>
            <w:tcBorders>
              <w:top w:val="nil"/>
              <w:left w:val="nil"/>
              <w:bottom w:val="single" w:sz="4" w:space="0" w:color="auto"/>
              <w:right w:val="single" w:sz="4" w:space="0" w:color="auto"/>
            </w:tcBorders>
            <w:shd w:val="clear" w:color="000000" w:fill="92CDDC"/>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第9年</w:t>
            </w:r>
          </w:p>
        </w:tc>
        <w:tc>
          <w:tcPr>
            <w:tcW w:w="298" w:type="pct"/>
            <w:tcBorders>
              <w:top w:val="nil"/>
              <w:left w:val="nil"/>
              <w:bottom w:val="single" w:sz="4" w:space="0" w:color="auto"/>
              <w:right w:val="single" w:sz="4" w:space="0" w:color="auto"/>
            </w:tcBorders>
            <w:shd w:val="clear" w:color="000000" w:fill="92CDDC"/>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第10年</w:t>
            </w:r>
          </w:p>
        </w:tc>
        <w:tc>
          <w:tcPr>
            <w:tcW w:w="298" w:type="pct"/>
            <w:tcBorders>
              <w:top w:val="nil"/>
              <w:left w:val="nil"/>
              <w:bottom w:val="single" w:sz="4" w:space="0" w:color="auto"/>
              <w:right w:val="single" w:sz="4" w:space="0" w:color="auto"/>
            </w:tcBorders>
            <w:shd w:val="clear" w:color="000000" w:fill="92CDDC"/>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第11年</w:t>
            </w:r>
          </w:p>
        </w:tc>
        <w:tc>
          <w:tcPr>
            <w:tcW w:w="298" w:type="pct"/>
            <w:tcBorders>
              <w:top w:val="nil"/>
              <w:left w:val="nil"/>
              <w:bottom w:val="single" w:sz="4" w:space="0" w:color="auto"/>
              <w:right w:val="single" w:sz="4" w:space="0" w:color="auto"/>
            </w:tcBorders>
            <w:shd w:val="clear" w:color="000000" w:fill="92CDDC"/>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第12年</w:t>
            </w:r>
          </w:p>
        </w:tc>
        <w:tc>
          <w:tcPr>
            <w:tcW w:w="298" w:type="pct"/>
            <w:tcBorders>
              <w:top w:val="nil"/>
              <w:left w:val="nil"/>
              <w:bottom w:val="single" w:sz="4" w:space="0" w:color="auto"/>
              <w:right w:val="single" w:sz="8" w:space="0" w:color="auto"/>
            </w:tcBorders>
            <w:shd w:val="clear" w:color="000000" w:fill="92CDDC"/>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第13年</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92CDDC"/>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92CDDC"/>
            <w:noWrap/>
            <w:vAlign w:val="center"/>
            <w:hideMark/>
          </w:tcPr>
          <w:p w:rsidR="00E54F5E" w:rsidRPr="00E54F5E" w:rsidRDefault="00E54F5E" w:rsidP="00E54F5E">
            <w:pPr>
              <w:jc w:val="center"/>
              <w:rPr>
                <w:rFonts w:ascii="宋体" w:hAnsi="宋体" w:cs="宋体"/>
                <w:kern w:val="0"/>
                <w:sz w:val="20"/>
                <w:szCs w:val="20"/>
              </w:rPr>
            </w:pPr>
          </w:p>
        </w:tc>
        <w:tc>
          <w:tcPr>
            <w:tcW w:w="333" w:type="pct"/>
            <w:tcBorders>
              <w:top w:val="nil"/>
              <w:left w:val="nil"/>
              <w:bottom w:val="single" w:sz="4" w:space="0" w:color="auto"/>
              <w:right w:val="single" w:sz="4" w:space="0" w:color="auto"/>
            </w:tcBorders>
            <w:shd w:val="clear" w:color="000000" w:fill="92CDDC"/>
            <w:noWrap/>
            <w:vAlign w:val="center"/>
            <w:hideMark/>
          </w:tcPr>
          <w:p w:rsidR="00E54F5E" w:rsidRPr="00E54F5E" w:rsidRDefault="00E54F5E" w:rsidP="00E54F5E">
            <w:pPr>
              <w:jc w:val="center"/>
              <w:rPr>
                <w:rFonts w:ascii="宋体" w:hAnsi="宋体" w:cs="宋体"/>
                <w:kern w:val="0"/>
                <w:sz w:val="20"/>
                <w:szCs w:val="20"/>
              </w:rPr>
            </w:pPr>
          </w:p>
        </w:tc>
        <w:tc>
          <w:tcPr>
            <w:tcW w:w="304" w:type="pct"/>
            <w:tcBorders>
              <w:top w:val="nil"/>
              <w:left w:val="nil"/>
              <w:bottom w:val="single" w:sz="4" w:space="0" w:color="auto"/>
              <w:right w:val="single" w:sz="4" w:space="0" w:color="auto"/>
            </w:tcBorders>
            <w:shd w:val="clear" w:color="000000" w:fill="92CDDC"/>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1</w:t>
            </w:r>
          </w:p>
        </w:tc>
        <w:tc>
          <w:tcPr>
            <w:tcW w:w="298" w:type="pct"/>
            <w:tcBorders>
              <w:top w:val="nil"/>
              <w:left w:val="nil"/>
              <w:bottom w:val="single" w:sz="4" w:space="0" w:color="auto"/>
              <w:right w:val="single" w:sz="4" w:space="0" w:color="auto"/>
            </w:tcBorders>
            <w:shd w:val="clear" w:color="000000" w:fill="92CDDC"/>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2</w:t>
            </w:r>
          </w:p>
        </w:tc>
        <w:tc>
          <w:tcPr>
            <w:tcW w:w="298" w:type="pct"/>
            <w:tcBorders>
              <w:top w:val="nil"/>
              <w:left w:val="nil"/>
              <w:bottom w:val="single" w:sz="4" w:space="0" w:color="auto"/>
              <w:right w:val="single" w:sz="4" w:space="0" w:color="auto"/>
            </w:tcBorders>
            <w:shd w:val="clear" w:color="000000" w:fill="92CDDC"/>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3</w:t>
            </w:r>
          </w:p>
        </w:tc>
        <w:tc>
          <w:tcPr>
            <w:tcW w:w="298" w:type="pct"/>
            <w:tcBorders>
              <w:top w:val="nil"/>
              <w:left w:val="nil"/>
              <w:bottom w:val="single" w:sz="4" w:space="0" w:color="auto"/>
              <w:right w:val="single" w:sz="4" w:space="0" w:color="auto"/>
            </w:tcBorders>
            <w:shd w:val="clear" w:color="000000" w:fill="92CDDC"/>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4</w:t>
            </w:r>
          </w:p>
        </w:tc>
        <w:tc>
          <w:tcPr>
            <w:tcW w:w="298" w:type="pct"/>
            <w:tcBorders>
              <w:top w:val="nil"/>
              <w:left w:val="nil"/>
              <w:bottom w:val="single" w:sz="4" w:space="0" w:color="auto"/>
              <w:right w:val="single" w:sz="4" w:space="0" w:color="auto"/>
            </w:tcBorders>
            <w:shd w:val="clear" w:color="000000" w:fill="92CDDC"/>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5</w:t>
            </w:r>
          </w:p>
        </w:tc>
        <w:tc>
          <w:tcPr>
            <w:tcW w:w="298" w:type="pct"/>
            <w:tcBorders>
              <w:top w:val="nil"/>
              <w:left w:val="nil"/>
              <w:bottom w:val="single" w:sz="4" w:space="0" w:color="auto"/>
              <w:right w:val="single" w:sz="4" w:space="0" w:color="auto"/>
            </w:tcBorders>
            <w:shd w:val="clear" w:color="000000" w:fill="92CDDC"/>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6</w:t>
            </w:r>
          </w:p>
        </w:tc>
        <w:tc>
          <w:tcPr>
            <w:tcW w:w="298" w:type="pct"/>
            <w:tcBorders>
              <w:top w:val="nil"/>
              <w:left w:val="nil"/>
              <w:bottom w:val="single" w:sz="4" w:space="0" w:color="auto"/>
              <w:right w:val="single" w:sz="4" w:space="0" w:color="auto"/>
            </w:tcBorders>
            <w:shd w:val="clear" w:color="000000" w:fill="92CDDC"/>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7</w:t>
            </w:r>
          </w:p>
        </w:tc>
        <w:tc>
          <w:tcPr>
            <w:tcW w:w="298" w:type="pct"/>
            <w:tcBorders>
              <w:top w:val="nil"/>
              <w:left w:val="nil"/>
              <w:bottom w:val="single" w:sz="4" w:space="0" w:color="auto"/>
              <w:right w:val="single" w:sz="4" w:space="0" w:color="auto"/>
            </w:tcBorders>
            <w:shd w:val="clear" w:color="000000" w:fill="92CDDC"/>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8</w:t>
            </w:r>
          </w:p>
        </w:tc>
        <w:tc>
          <w:tcPr>
            <w:tcW w:w="298" w:type="pct"/>
            <w:tcBorders>
              <w:top w:val="nil"/>
              <w:left w:val="nil"/>
              <w:bottom w:val="single" w:sz="4" w:space="0" w:color="auto"/>
              <w:right w:val="single" w:sz="4" w:space="0" w:color="auto"/>
            </w:tcBorders>
            <w:shd w:val="clear" w:color="000000" w:fill="92CDDC"/>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9</w:t>
            </w:r>
          </w:p>
        </w:tc>
        <w:tc>
          <w:tcPr>
            <w:tcW w:w="298" w:type="pct"/>
            <w:tcBorders>
              <w:top w:val="nil"/>
              <w:left w:val="nil"/>
              <w:bottom w:val="single" w:sz="4" w:space="0" w:color="auto"/>
              <w:right w:val="single" w:sz="4" w:space="0" w:color="auto"/>
            </w:tcBorders>
            <w:shd w:val="clear" w:color="000000" w:fill="92CDDC"/>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10</w:t>
            </w:r>
          </w:p>
        </w:tc>
        <w:tc>
          <w:tcPr>
            <w:tcW w:w="298" w:type="pct"/>
            <w:tcBorders>
              <w:top w:val="nil"/>
              <w:left w:val="nil"/>
              <w:bottom w:val="single" w:sz="4" w:space="0" w:color="auto"/>
              <w:right w:val="single" w:sz="4" w:space="0" w:color="auto"/>
            </w:tcBorders>
            <w:shd w:val="clear" w:color="000000" w:fill="92CDDC"/>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11</w:t>
            </w:r>
          </w:p>
        </w:tc>
        <w:tc>
          <w:tcPr>
            <w:tcW w:w="298" w:type="pct"/>
            <w:tcBorders>
              <w:top w:val="nil"/>
              <w:left w:val="nil"/>
              <w:bottom w:val="single" w:sz="4" w:space="0" w:color="auto"/>
              <w:right w:val="single" w:sz="4" w:space="0" w:color="auto"/>
            </w:tcBorders>
            <w:shd w:val="clear" w:color="000000" w:fill="92CDDC"/>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12</w:t>
            </w:r>
          </w:p>
        </w:tc>
        <w:tc>
          <w:tcPr>
            <w:tcW w:w="298" w:type="pct"/>
            <w:tcBorders>
              <w:top w:val="nil"/>
              <w:left w:val="nil"/>
              <w:bottom w:val="single" w:sz="4" w:space="0" w:color="auto"/>
              <w:right w:val="single" w:sz="8" w:space="0" w:color="auto"/>
            </w:tcBorders>
            <w:shd w:val="clear" w:color="000000" w:fill="92CDDC"/>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13</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1</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营业收入</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24,127.74</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1,002.65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999.49</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998.30</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997.12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995.93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972.43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971.42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970.41</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969.41</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968.40</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967.51</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966.62</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965.72</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1.1</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售电收入</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18,049.99</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757.06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754.40</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753.41</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752.41</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751.42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728.10</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727.29</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726.47</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725.65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724.84</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724.11</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723.39</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722.66</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1.2</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售冷收入</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1,948.23</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77.93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77.93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77.93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77.93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77.93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77.93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77.93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77.93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77.93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77.93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77.93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77.93</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77.93</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1.3</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售热收入</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4,129.52</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167.66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167.16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166.97</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166.78</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166.59</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166.40</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166.21</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166.02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165.83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165.64</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165.47</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165.30</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165.13</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1.4</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其它营业收入</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2</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自发自用收入</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24,127.74</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1,002.65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999.49</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998.30</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997.12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995.93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972.43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971.42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970.41</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969.41</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968.40</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967.51</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966.62</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965.72</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2.1</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color w:val="FF0000"/>
                <w:kern w:val="0"/>
                <w:sz w:val="20"/>
                <w:szCs w:val="20"/>
              </w:rPr>
            </w:pPr>
            <w:r w:rsidRPr="00E54F5E">
              <w:rPr>
                <w:rFonts w:ascii="宋体" w:hAnsi="宋体" w:cs="宋体" w:hint="eastAsia"/>
                <w:color w:val="FF0000"/>
                <w:kern w:val="0"/>
                <w:sz w:val="20"/>
                <w:szCs w:val="20"/>
              </w:rPr>
              <w:t>光伏</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2,375.77</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130.09</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127.43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126.44</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125.44</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124.45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101.13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100.32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99.50</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98.69</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97.87</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97.14</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96.42</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95.69</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2.1.1</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地面光伏</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单价(元/kwh)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售电量(万kwh)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2.1.2</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分布式光伏</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2,375.77</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130.09</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127.43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126.44</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125.44</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124.45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101.13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100.32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99.50</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98.69</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97.87</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97.14</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96.42</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95.69</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单价(元/kwh)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0.9393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0.9393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0.9393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0.9393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0.9393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0.9393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0.9393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0.9393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0.9393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0.9393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0.9393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0.9393</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0.9393</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售电量(万kwh)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1,764.00</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78.40</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76.80</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76.20</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75.60</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75.00</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74.40</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73.80</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73.20</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72.60</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72.00</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71.47</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70.93</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70.40</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2.2</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color w:val="FF0000"/>
                <w:kern w:val="0"/>
                <w:sz w:val="20"/>
                <w:szCs w:val="20"/>
              </w:rPr>
            </w:pPr>
            <w:r w:rsidRPr="00E54F5E">
              <w:rPr>
                <w:rFonts w:ascii="宋体" w:hAnsi="宋体" w:cs="宋体" w:hint="eastAsia"/>
                <w:color w:val="FF0000"/>
                <w:kern w:val="0"/>
                <w:sz w:val="20"/>
                <w:szCs w:val="20"/>
              </w:rPr>
              <w:t>风电</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单价(元/kwh)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售电量(万kwh)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2.3</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color w:val="FF0000"/>
                <w:kern w:val="0"/>
                <w:sz w:val="20"/>
                <w:szCs w:val="20"/>
              </w:rPr>
            </w:pPr>
            <w:r w:rsidRPr="00E54F5E">
              <w:rPr>
                <w:rFonts w:ascii="宋体" w:hAnsi="宋体" w:cs="宋体" w:hint="eastAsia"/>
                <w:color w:val="FF0000"/>
                <w:kern w:val="0"/>
                <w:sz w:val="20"/>
                <w:szCs w:val="20"/>
              </w:rPr>
              <w:t>光热</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单价(元/kwh)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售电量(万kwh)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2.4</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color w:val="FF0000"/>
                <w:kern w:val="0"/>
                <w:sz w:val="20"/>
                <w:szCs w:val="20"/>
              </w:rPr>
            </w:pPr>
            <w:r w:rsidRPr="00E54F5E">
              <w:rPr>
                <w:rFonts w:ascii="宋体" w:hAnsi="宋体" w:cs="宋体" w:hint="eastAsia"/>
                <w:color w:val="FF0000"/>
                <w:kern w:val="0"/>
                <w:sz w:val="20"/>
                <w:szCs w:val="20"/>
              </w:rPr>
              <w:t>生物质</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单价(元/kwh)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售电量(万kwh)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2.5</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color w:val="FF0000"/>
                <w:kern w:val="0"/>
                <w:sz w:val="20"/>
                <w:szCs w:val="20"/>
              </w:rPr>
            </w:pPr>
            <w:r w:rsidRPr="00E54F5E">
              <w:rPr>
                <w:rFonts w:ascii="宋体" w:hAnsi="宋体" w:cs="宋体" w:hint="eastAsia"/>
                <w:color w:val="FF0000"/>
                <w:kern w:val="0"/>
                <w:sz w:val="20"/>
                <w:szCs w:val="20"/>
              </w:rPr>
              <w:t>地热</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2.5.1</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地热供冷</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单价(元/kwh)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售冷量(万kwh)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2.5.2</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地热供热</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单价(元/kwh)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售热量(万kwh)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2.6</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color w:val="FF0000"/>
                <w:kern w:val="0"/>
                <w:sz w:val="20"/>
                <w:szCs w:val="20"/>
              </w:rPr>
            </w:pPr>
            <w:r w:rsidRPr="00E54F5E">
              <w:rPr>
                <w:rFonts w:ascii="宋体" w:hAnsi="宋体" w:cs="宋体" w:hint="eastAsia"/>
                <w:color w:val="FF0000"/>
                <w:kern w:val="0"/>
                <w:sz w:val="20"/>
                <w:szCs w:val="20"/>
              </w:rPr>
              <w:t>三联供</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17,175.50</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687.02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687.02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687.02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687.02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687.02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687.02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687.02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687.02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687.02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687.02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687.02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687.02</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687.02</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2.6.1</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三联供供电</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13,572.89</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542.92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542.92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542.92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542.92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542.92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542.92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542.92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542.92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542.92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542.92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542.92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542.92</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542.92</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单价(元/kwh)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0.9393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0.9393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0.9393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0.9393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0.9393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0.9393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0.9393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0.9393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0.9393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0.9393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0.9393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0.9393</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0.9393</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售电量(万kwh)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14,450.00</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578.00</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578.00</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578.00</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578.00</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578.00</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578.00</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578.00</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578.00</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578.00</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578.00</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578.00</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578.00</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578.00</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2.6.2</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三联供供冷</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1,706.71</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68.27</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68.27</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68.27</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68.27</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68.27</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68.27</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68.27</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68.27</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68.27</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68.27</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68.27</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68.27</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68.27</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单价(元/kwh)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0.2348</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0.2348</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0.2348</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0.2348</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0.2348</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0.2348</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0.2348</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0.2348</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0.2348</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0.2348</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0.2348</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0.2348</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0.2348</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售冷量(万kwh)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7,268.00</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290.72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290.72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290.72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290.72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290.72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290.72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290.72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290.72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290.72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290.72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290.72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290.72</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290.72</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2.6.3</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三联供供热</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1,895.91</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75.84</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75.84</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75.84</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75.84</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75.84</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75.84</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75.84</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75.84</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75.84</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75.84</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75.84</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75.84</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75.84</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单价(元/kwh)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0.1985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0.1985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0.1985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0.1985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0.1985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0.1985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0.1985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0.1985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0.1985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0.1985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0.1985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0.1985</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0.1985</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售热量(万kwh)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9,549.00</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381.96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381.96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381.96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381.96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381.96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381.96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381.96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381.96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381.96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381.96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381.96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381.96</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381.96</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2.7</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color w:val="FF0000"/>
                <w:kern w:val="0"/>
                <w:sz w:val="20"/>
                <w:szCs w:val="20"/>
              </w:rPr>
            </w:pPr>
            <w:r w:rsidRPr="00E54F5E">
              <w:rPr>
                <w:rFonts w:ascii="宋体" w:hAnsi="宋体" w:cs="宋体" w:hint="eastAsia"/>
                <w:color w:val="FF0000"/>
                <w:kern w:val="0"/>
                <w:sz w:val="20"/>
                <w:szCs w:val="20"/>
              </w:rPr>
              <w:t>燃气锅炉</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1,675.47</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67.02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67.02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67.02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67.02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67.02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67.02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67.02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67.02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67.02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67.02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67.02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67.02</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67.02</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2.7.1</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燃气锅炉供冷</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单价(元/kwh)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售冷量(万kwh)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lastRenderedPageBreak/>
              <w:t>2.7</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燃气锅炉供热</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1,675.47</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67.02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67.02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67.02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67.02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67.02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67.02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67.02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67.02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67.02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67.02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67.02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67.02</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67.02</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单价(元/kwh)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0.1985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0.1985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0.1985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0.1985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0.1985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0.1985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0.1985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0.1985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0.1985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0.1985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0.1985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0.1985</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0.1985</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售热量(万kwh)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8,438.75</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337.55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337.55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337.55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337.55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337.55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337.55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337.55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337.55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337.55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337.55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337.55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337.55</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337.55</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2.8</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color w:val="FF0000"/>
                <w:kern w:val="0"/>
                <w:sz w:val="20"/>
                <w:szCs w:val="20"/>
              </w:rPr>
            </w:pPr>
            <w:r w:rsidRPr="00E54F5E">
              <w:rPr>
                <w:rFonts w:ascii="宋体" w:hAnsi="宋体" w:cs="宋体" w:hint="eastAsia"/>
                <w:color w:val="FF0000"/>
                <w:kern w:val="0"/>
                <w:sz w:val="20"/>
                <w:szCs w:val="20"/>
              </w:rPr>
              <w:t>相变储能</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241.52</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9.66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9.66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9.66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9.66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9.66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9.66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9.66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9.66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9.66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9.66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9.66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9.66</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9.66</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2.8.1</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相变储冷</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241.52</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9.66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9.66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9.66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9.66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9.66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9.66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9.66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9.66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9.66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9.66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9.66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9.66</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9.66</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单价(元/kwh)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0.2348</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0.2348</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0.2348</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0.2348</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0.2348</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0.2348</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0.2348</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0.2348</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0.2348</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0.2348</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0.2348</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0.2348</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0.2348</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售冷量(万kwh)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1,028.50</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41.14</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41.14</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41.14</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41.14</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41.14</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41.14</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41.14</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41.14</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41.14</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41.14</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41.14</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41.14</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41.14</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2.8.2</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相变储热</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单价(元/kwh)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售热量(万kwh)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2.9</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color w:val="FF0000"/>
                <w:kern w:val="0"/>
                <w:sz w:val="20"/>
                <w:szCs w:val="20"/>
              </w:rPr>
            </w:pPr>
            <w:r w:rsidRPr="00E54F5E">
              <w:rPr>
                <w:rFonts w:ascii="宋体" w:hAnsi="宋体" w:cs="宋体" w:hint="eastAsia"/>
                <w:color w:val="FF0000"/>
                <w:kern w:val="0"/>
                <w:sz w:val="20"/>
                <w:szCs w:val="20"/>
              </w:rPr>
              <w:t>电动汽车</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1,671.61</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66.86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66.86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66.86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66.86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66.86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66.86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66.86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66.86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66.86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66.86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66.86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66.86</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66.86</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单价(元/kwh)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0.9393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0.9393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0.9393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0.9393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0.9393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0.9393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0.9393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0.9393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0.9393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0.9393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0.9393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0.9393</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0.9393</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用电量(万kwh)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1,229.76</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49.19</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49.19</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49.19</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49.19</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49.19</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49.19</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49.19</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49.19</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49.19</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49.19</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49.19</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49.19</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49.19</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2.10</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color w:val="FF0000"/>
                <w:kern w:val="0"/>
                <w:sz w:val="20"/>
                <w:szCs w:val="20"/>
              </w:rPr>
            </w:pPr>
            <w:r w:rsidRPr="00E54F5E">
              <w:rPr>
                <w:rFonts w:ascii="宋体" w:hAnsi="宋体" w:cs="宋体" w:hint="eastAsia"/>
                <w:color w:val="FF0000"/>
                <w:kern w:val="0"/>
                <w:sz w:val="20"/>
                <w:szCs w:val="20"/>
              </w:rPr>
              <w:t>锂电池</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429.73</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17.19</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17.19</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17.19</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17.19</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17.19</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17.19</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17.19</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17.19</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17.19</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17.19</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17.19</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17.19</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17.19</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单价(元/kwh)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0.9393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0.9393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0.9393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0.9393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0.9393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0.9393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0.9393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0.9393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0.9393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0.9393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0.9393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0.9393</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0.9393</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售电量(万kwh)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457.50</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18.30</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18.30</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18.30</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18.30</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18.30</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18.30</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18.30</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18.30</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18.30</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18.30</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18.30</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18.30</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18.30</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2.11</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color w:val="FF0000"/>
                <w:kern w:val="0"/>
                <w:sz w:val="20"/>
                <w:szCs w:val="20"/>
              </w:rPr>
            </w:pPr>
            <w:r w:rsidRPr="00E54F5E">
              <w:rPr>
                <w:rFonts w:ascii="宋体" w:hAnsi="宋体" w:cs="宋体" w:hint="eastAsia"/>
                <w:color w:val="FF0000"/>
                <w:kern w:val="0"/>
                <w:sz w:val="20"/>
                <w:szCs w:val="20"/>
              </w:rPr>
              <w:t>集热器</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558.14</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24.81</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24.30</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24.11</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23.92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23.73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23.54</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23.35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23.16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22.97</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22.78</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22.61</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22.44</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22.27</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单价(元/kwh)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0.1985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0.1985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0.1985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0.1985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0.1985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0.1985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0.1985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0.1985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0.1985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0.1985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0.1985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0.1985</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0.1985</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售热量(万kwh)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2,811.15</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124.94</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122.39</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121.43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120.48</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119.52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118.57</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117.61</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116.65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115.70</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114.74</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113.89</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113.04</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112.19</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2.12</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color w:val="FF0000"/>
                <w:kern w:val="0"/>
                <w:sz w:val="20"/>
                <w:szCs w:val="20"/>
              </w:rPr>
            </w:pPr>
            <w:r w:rsidRPr="00E54F5E">
              <w:rPr>
                <w:rFonts w:ascii="宋体" w:hAnsi="宋体" w:cs="宋体" w:hint="eastAsia"/>
                <w:color w:val="FF0000"/>
                <w:kern w:val="0"/>
                <w:sz w:val="20"/>
                <w:szCs w:val="20"/>
              </w:rPr>
              <w:t>热泵</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2.12.1</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热泵供冷</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单价(元/kwh)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售冷量(万kwh)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2.12.2</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热泵供热</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单价(元/kwh)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售热量(万kwh)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3</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上网收入</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3.1</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color w:val="FF0000"/>
                <w:kern w:val="0"/>
                <w:sz w:val="20"/>
                <w:szCs w:val="20"/>
              </w:rPr>
            </w:pPr>
            <w:r w:rsidRPr="00E54F5E">
              <w:rPr>
                <w:rFonts w:ascii="宋体" w:hAnsi="宋体" w:cs="宋体" w:hint="eastAsia"/>
                <w:color w:val="FF0000"/>
                <w:kern w:val="0"/>
                <w:sz w:val="20"/>
                <w:szCs w:val="20"/>
              </w:rPr>
              <w:t>光伏</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3.1.1</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地面光伏</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单价(元/kwh)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售电量(万kwh)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3.1.2</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分布式光伏</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单价(元/kwh)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售电量(万kwh)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3.2</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color w:val="FF0000"/>
                <w:kern w:val="0"/>
                <w:sz w:val="20"/>
                <w:szCs w:val="20"/>
              </w:rPr>
            </w:pPr>
            <w:r w:rsidRPr="00E54F5E">
              <w:rPr>
                <w:rFonts w:ascii="宋体" w:hAnsi="宋体" w:cs="宋体" w:hint="eastAsia"/>
                <w:color w:val="FF0000"/>
                <w:kern w:val="0"/>
                <w:sz w:val="20"/>
                <w:szCs w:val="20"/>
              </w:rPr>
              <w:t>风电</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单价(元/kwh)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售电量(万kwh)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3.3</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color w:val="FF0000"/>
                <w:kern w:val="0"/>
                <w:sz w:val="20"/>
                <w:szCs w:val="20"/>
              </w:rPr>
            </w:pPr>
            <w:r w:rsidRPr="00E54F5E">
              <w:rPr>
                <w:rFonts w:ascii="宋体" w:hAnsi="宋体" w:cs="宋体" w:hint="eastAsia"/>
                <w:color w:val="FF0000"/>
                <w:kern w:val="0"/>
                <w:sz w:val="20"/>
                <w:szCs w:val="20"/>
              </w:rPr>
              <w:t>光热</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单价(元/kwh)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售电量(万kwh)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3.4</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color w:val="FF0000"/>
                <w:kern w:val="0"/>
                <w:sz w:val="20"/>
                <w:szCs w:val="20"/>
              </w:rPr>
            </w:pPr>
            <w:r w:rsidRPr="00E54F5E">
              <w:rPr>
                <w:rFonts w:ascii="宋体" w:hAnsi="宋体" w:cs="宋体" w:hint="eastAsia"/>
                <w:color w:val="FF0000"/>
                <w:kern w:val="0"/>
                <w:sz w:val="20"/>
                <w:szCs w:val="20"/>
              </w:rPr>
              <w:t>生物质</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单价(元/kwh)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售电量(万kwh)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3.5</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color w:val="FF0000"/>
                <w:kern w:val="0"/>
                <w:sz w:val="20"/>
                <w:szCs w:val="20"/>
              </w:rPr>
            </w:pPr>
            <w:r w:rsidRPr="00E54F5E">
              <w:rPr>
                <w:rFonts w:ascii="宋体" w:hAnsi="宋体" w:cs="宋体" w:hint="eastAsia"/>
                <w:color w:val="FF0000"/>
                <w:kern w:val="0"/>
                <w:sz w:val="20"/>
                <w:szCs w:val="20"/>
              </w:rPr>
              <w:t>地热</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3.5.1</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地热供冷</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单价(元/kwh)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售冷量(万kwh)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3.5.2</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地热供热</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单价(元/kwh)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售热量(万kwh)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3.6</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color w:val="FF0000"/>
                <w:kern w:val="0"/>
                <w:sz w:val="20"/>
                <w:szCs w:val="20"/>
              </w:rPr>
            </w:pPr>
            <w:r w:rsidRPr="00E54F5E">
              <w:rPr>
                <w:rFonts w:ascii="宋体" w:hAnsi="宋体" w:cs="宋体" w:hint="eastAsia"/>
                <w:color w:val="FF0000"/>
                <w:kern w:val="0"/>
                <w:sz w:val="20"/>
                <w:szCs w:val="20"/>
              </w:rPr>
              <w:t>三联供</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3.6.1</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三联供供电</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单价(元/kwh)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售电量(万kwh)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3.6.2</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三联供供冷</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单价(元/kwh)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售冷量(万kwh)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3.6.3</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三联供供热</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单价(元/kwh)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售热量(万kwh)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3.7</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color w:val="FF0000"/>
                <w:kern w:val="0"/>
                <w:sz w:val="20"/>
                <w:szCs w:val="20"/>
              </w:rPr>
            </w:pPr>
            <w:r w:rsidRPr="00E54F5E">
              <w:rPr>
                <w:rFonts w:ascii="宋体" w:hAnsi="宋体" w:cs="宋体" w:hint="eastAsia"/>
                <w:color w:val="FF0000"/>
                <w:kern w:val="0"/>
                <w:sz w:val="20"/>
                <w:szCs w:val="20"/>
              </w:rPr>
              <w:t>燃气锅炉</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3.7.1</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燃气锅炉供冷</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单价(元/kwh)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售冷量(万kwh)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3.7.2</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燃气锅炉供热</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单价(元/kwh)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售热量(万kwh)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3.8</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color w:val="FF0000"/>
                <w:kern w:val="0"/>
                <w:sz w:val="20"/>
                <w:szCs w:val="20"/>
              </w:rPr>
            </w:pPr>
            <w:r w:rsidRPr="00E54F5E">
              <w:rPr>
                <w:rFonts w:ascii="宋体" w:hAnsi="宋体" w:cs="宋体" w:hint="eastAsia"/>
                <w:color w:val="FF0000"/>
                <w:kern w:val="0"/>
                <w:sz w:val="20"/>
                <w:szCs w:val="20"/>
              </w:rPr>
              <w:t>相变储能</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3.8.1</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相变储冷</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单价(元/kwh)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售冷量(万kwh)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3.8.2</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相变储热</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单价(元/kwh)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售热量(万kwh)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lastRenderedPageBreak/>
              <w:t>3.9</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color w:val="FF0000"/>
                <w:kern w:val="0"/>
                <w:sz w:val="20"/>
                <w:szCs w:val="20"/>
              </w:rPr>
            </w:pPr>
            <w:r w:rsidRPr="00E54F5E">
              <w:rPr>
                <w:rFonts w:ascii="宋体" w:hAnsi="宋体" w:cs="宋体" w:hint="eastAsia"/>
                <w:color w:val="FF0000"/>
                <w:kern w:val="0"/>
                <w:sz w:val="20"/>
                <w:szCs w:val="20"/>
              </w:rPr>
              <w:t>电动汽车</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单价(元/kwh)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用电量(万kwh)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3.10</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color w:val="FF0000"/>
                <w:kern w:val="0"/>
                <w:sz w:val="20"/>
                <w:szCs w:val="20"/>
              </w:rPr>
            </w:pPr>
            <w:r w:rsidRPr="00E54F5E">
              <w:rPr>
                <w:rFonts w:ascii="宋体" w:hAnsi="宋体" w:cs="宋体" w:hint="eastAsia"/>
                <w:color w:val="FF0000"/>
                <w:kern w:val="0"/>
                <w:sz w:val="20"/>
                <w:szCs w:val="20"/>
              </w:rPr>
              <w:t>锂电池</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单价(元/kwh)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售电量(万kwh)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3.11</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color w:val="FF0000"/>
                <w:kern w:val="0"/>
                <w:sz w:val="20"/>
                <w:szCs w:val="20"/>
              </w:rPr>
            </w:pPr>
            <w:r w:rsidRPr="00E54F5E">
              <w:rPr>
                <w:rFonts w:ascii="宋体" w:hAnsi="宋体" w:cs="宋体" w:hint="eastAsia"/>
                <w:color w:val="FF0000"/>
                <w:kern w:val="0"/>
                <w:sz w:val="20"/>
                <w:szCs w:val="20"/>
              </w:rPr>
              <w:t>集热器</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单价(元/kwh)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售热量(万kwh)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3.12</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color w:val="FF0000"/>
                <w:kern w:val="0"/>
                <w:sz w:val="20"/>
                <w:szCs w:val="20"/>
              </w:rPr>
            </w:pPr>
            <w:r w:rsidRPr="00E54F5E">
              <w:rPr>
                <w:rFonts w:ascii="宋体" w:hAnsi="宋体" w:cs="宋体" w:hint="eastAsia"/>
                <w:color w:val="FF0000"/>
                <w:kern w:val="0"/>
                <w:sz w:val="20"/>
                <w:szCs w:val="20"/>
              </w:rPr>
              <w:t>热泵</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3.12.1</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热泵供冷</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单价(元/kwh)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售冷量(万kwh)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3.12.2</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热泵供热</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单价(元/kwh)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售热量(万kwh)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3.12</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销项税额</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2,622.65</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110.00</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109.61</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109.47</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109.32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109.18</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105.79</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105.67</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105.56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105.44</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105.32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105.21</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105.11</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105.00</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lastRenderedPageBreak/>
              <w:t>2.12.1</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售电销项税额</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2,622.65</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110.00</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109.61</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109.47</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109.32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109.18</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105.79</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105.67</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105.56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105.44</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105.32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105.21</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105.11</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105.00</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2.12.2</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售冷销项税额</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2.12.3</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售热销项税额</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3</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营业税金及附加</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236.90</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7.54</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10.93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10.92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10.58</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10.57</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10.56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10.54</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10.53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10.52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10.51</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10.50</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3.1</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营业税</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3.2</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消费税</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3.3</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城市维护建设税</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118.45</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3.77</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5.47</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5.46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5.29</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5.28</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5.28</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5.27</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5.27</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5.26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5.26</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5.25</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3.4</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教育费附加</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71.07</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2.26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3.28</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3.28</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3.17</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3.17</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3.17</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3.16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3.16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3.16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3.15</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3.15</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3.5</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地方教育费附加</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47.38</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1.51</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2.19</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2.18</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2.12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2.11</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2.11</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2.11</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2.11</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2.10</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2.10</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2.10</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4</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增值税</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2,368.99</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75.43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109.32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109.18</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105.79</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105.67</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105.56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105.44</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105.32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105.21</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105.11</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105.00</w:t>
            </w: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4.1</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销项税额</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2,622.65</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110.00</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109.61</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109.47</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109.32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109.18</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105.79</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105.67</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105.56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105.44</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105.32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105.21</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105.11</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105.00</w:t>
            </w:r>
          </w:p>
        </w:tc>
      </w:tr>
      <w:tr w:rsidR="00E54F5E" w:rsidRPr="00E54F5E" w:rsidTr="00712D04">
        <w:trPr>
          <w:trHeight w:val="312"/>
          <w:jc w:val="center"/>
        </w:trPr>
        <w:tc>
          <w:tcPr>
            <w:tcW w:w="267" w:type="pct"/>
            <w:tcBorders>
              <w:top w:val="nil"/>
              <w:left w:val="single" w:sz="8" w:space="0" w:color="auto"/>
              <w:bottom w:val="single" w:sz="8"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4.2</w:t>
            </w:r>
          </w:p>
        </w:tc>
        <w:tc>
          <w:tcPr>
            <w:tcW w:w="519" w:type="pct"/>
            <w:tcBorders>
              <w:top w:val="nil"/>
              <w:left w:val="nil"/>
              <w:bottom w:val="single" w:sz="8"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进项税额</w:t>
            </w:r>
          </w:p>
        </w:tc>
        <w:tc>
          <w:tcPr>
            <w:tcW w:w="333" w:type="pct"/>
            <w:tcBorders>
              <w:top w:val="nil"/>
              <w:left w:val="nil"/>
              <w:bottom w:val="single" w:sz="8"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431.36</w:t>
            </w:r>
          </w:p>
        </w:tc>
        <w:tc>
          <w:tcPr>
            <w:tcW w:w="304" w:type="pct"/>
            <w:tcBorders>
              <w:top w:val="nil"/>
              <w:left w:val="nil"/>
              <w:bottom w:val="single" w:sz="8"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253.66</w:t>
            </w:r>
          </w:p>
        </w:tc>
        <w:tc>
          <w:tcPr>
            <w:tcW w:w="298" w:type="pct"/>
            <w:tcBorders>
              <w:top w:val="nil"/>
              <w:left w:val="nil"/>
              <w:bottom w:val="single" w:sz="8"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143.66</w:t>
            </w:r>
          </w:p>
        </w:tc>
        <w:tc>
          <w:tcPr>
            <w:tcW w:w="298" w:type="pct"/>
            <w:tcBorders>
              <w:top w:val="nil"/>
              <w:left w:val="nil"/>
              <w:bottom w:val="single" w:sz="8"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34.04</w:t>
            </w:r>
          </w:p>
        </w:tc>
        <w:tc>
          <w:tcPr>
            <w:tcW w:w="298" w:type="pct"/>
            <w:tcBorders>
              <w:top w:val="nil"/>
              <w:left w:val="nil"/>
              <w:bottom w:val="single" w:sz="8"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8"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8"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8"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8"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8"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8"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8"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8"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8"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r>
      <w:tr w:rsidR="00E54F5E" w:rsidRPr="00E54F5E" w:rsidTr="00712D04">
        <w:trPr>
          <w:trHeight w:val="312"/>
          <w:jc w:val="center"/>
        </w:trPr>
        <w:tc>
          <w:tcPr>
            <w:tcW w:w="267" w:type="pct"/>
            <w:tcBorders>
              <w:top w:val="nil"/>
              <w:left w:val="nil"/>
              <w:bottom w:val="nil"/>
              <w:right w:val="nil"/>
            </w:tcBorders>
            <w:shd w:val="clear" w:color="000000" w:fill="FFFFF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nil"/>
              <w:right w:val="nil"/>
            </w:tcBorders>
            <w:shd w:val="clear" w:color="000000" w:fill="FFFFFF"/>
            <w:noWrap/>
            <w:vAlign w:val="center"/>
            <w:hideMark/>
          </w:tcPr>
          <w:p w:rsidR="00E54F5E" w:rsidRPr="00E54F5E" w:rsidRDefault="00E54F5E" w:rsidP="00E54F5E">
            <w:pPr>
              <w:jc w:val="left"/>
              <w:rPr>
                <w:rFonts w:ascii="宋体" w:hAnsi="宋体" w:cs="宋体"/>
                <w:kern w:val="0"/>
                <w:sz w:val="20"/>
                <w:szCs w:val="20"/>
              </w:rPr>
            </w:pPr>
          </w:p>
        </w:tc>
        <w:tc>
          <w:tcPr>
            <w:tcW w:w="333" w:type="pct"/>
            <w:tcBorders>
              <w:top w:val="nil"/>
              <w:left w:val="nil"/>
              <w:bottom w:val="nil"/>
              <w:right w:val="nil"/>
            </w:tcBorders>
            <w:shd w:val="clear" w:color="000000" w:fill="FFFFFF"/>
            <w:noWrap/>
            <w:vAlign w:val="center"/>
            <w:hideMark/>
          </w:tcPr>
          <w:p w:rsidR="00E54F5E" w:rsidRPr="00E54F5E" w:rsidRDefault="00E54F5E" w:rsidP="00E54F5E">
            <w:pPr>
              <w:jc w:val="left"/>
              <w:rPr>
                <w:rFonts w:ascii="宋体" w:hAnsi="宋体" w:cs="宋体"/>
                <w:kern w:val="0"/>
                <w:sz w:val="20"/>
                <w:szCs w:val="20"/>
              </w:rPr>
            </w:pPr>
          </w:p>
        </w:tc>
        <w:tc>
          <w:tcPr>
            <w:tcW w:w="304" w:type="pct"/>
            <w:tcBorders>
              <w:top w:val="nil"/>
              <w:left w:val="nil"/>
              <w:bottom w:val="nil"/>
              <w:right w:val="nil"/>
            </w:tcBorders>
            <w:shd w:val="clear" w:color="000000" w:fill="FFFFFF"/>
            <w:noWrap/>
            <w:vAlign w:val="center"/>
            <w:hideMark/>
          </w:tcPr>
          <w:p w:rsidR="00E54F5E" w:rsidRPr="00E54F5E" w:rsidRDefault="00E54F5E" w:rsidP="00E54F5E">
            <w:pPr>
              <w:jc w:val="left"/>
              <w:rPr>
                <w:rFonts w:ascii="宋体" w:hAnsi="宋体" w:cs="宋体"/>
                <w:kern w:val="0"/>
                <w:sz w:val="20"/>
                <w:szCs w:val="20"/>
              </w:rPr>
            </w:pPr>
          </w:p>
        </w:tc>
        <w:tc>
          <w:tcPr>
            <w:tcW w:w="298" w:type="pct"/>
            <w:tcBorders>
              <w:top w:val="nil"/>
              <w:left w:val="nil"/>
              <w:bottom w:val="nil"/>
              <w:right w:val="nil"/>
            </w:tcBorders>
            <w:shd w:val="clear" w:color="000000" w:fill="FFFFFF"/>
            <w:noWrap/>
            <w:vAlign w:val="center"/>
            <w:hideMark/>
          </w:tcPr>
          <w:p w:rsidR="00E54F5E" w:rsidRPr="00E54F5E" w:rsidRDefault="00E54F5E" w:rsidP="00E54F5E">
            <w:pPr>
              <w:jc w:val="left"/>
              <w:rPr>
                <w:rFonts w:ascii="宋体" w:hAnsi="宋体" w:cs="宋体"/>
                <w:kern w:val="0"/>
                <w:sz w:val="20"/>
                <w:szCs w:val="20"/>
              </w:rPr>
            </w:pPr>
          </w:p>
        </w:tc>
        <w:tc>
          <w:tcPr>
            <w:tcW w:w="298" w:type="pct"/>
            <w:tcBorders>
              <w:top w:val="nil"/>
              <w:left w:val="nil"/>
              <w:bottom w:val="nil"/>
              <w:right w:val="nil"/>
            </w:tcBorders>
            <w:shd w:val="clear" w:color="000000" w:fill="FFFFFF"/>
            <w:noWrap/>
            <w:vAlign w:val="center"/>
            <w:hideMark/>
          </w:tcPr>
          <w:p w:rsidR="00E54F5E" w:rsidRPr="00E54F5E" w:rsidRDefault="00E54F5E" w:rsidP="00E54F5E">
            <w:pPr>
              <w:jc w:val="left"/>
              <w:rPr>
                <w:rFonts w:ascii="宋体" w:hAnsi="宋体" w:cs="宋体"/>
                <w:kern w:val="0"/>
                <w:sz w:val="20"/>
                <w:szCs w:val="20"/>
              </w:rPr>
            </w:pPr>
          </w:p>
        </w:tc>
        <w:tc>
          <w:tcPr>
            <w:tcW w:w="298" w:type="pct"/>
            <w:tcBorders>
              <w:top w:val="nil"/>
              <w:left w:val="nil"/>
              <w:bottom w:val="nil"/>
              <w:right w:val="nil"/>
            </w:tcBorders>
            <w:shd w:val="clear" w:color="000000" w:fill="FFFFFF"/>
            <w:noWrap/>
            <w:vAlign w:val="center"/>
            <w:hideMark/>
          </w:tcPr>
          <w:p w:rsidR="00E54F5E" w:rsidRPr="00E54F5E" w:rsidRDefault="00E54F5E" w:rsidP="00E54F5E">
            <w:pPr>
              <w:jc w:val="left"/>
              <w:rPr>
                <w:rFonts w:ascii="宋体" w:hAnsi="宋体" w:cs="宋体"/>
                <w:kern w:val="0"/>
                <w:sz w:val="20"/>
                <w:szCs w:val="20"/>
              </w:rPr>
            </w:pPr>
          </w:p>
        </w:tc>
        <w:tc>
          <w:tcPr>
            <w:tcW w:w="298" w:type="pct"/>
            <w:tcBorders>
              <w:top w:val="nil"/>
              <w:left w:val="nil"/>
              <w:bottom w:val="nil"/>
              <w:right w:val="nil"/>
            </w:tcBorders>
            <w:shd w:val="clear" w:color="000000" w:fill="FFFFFF"/>
            <w:noWrap/>
            <w:vAlign w:val="center"/>
            <w:hideMark/>
          </w:tcPr>
          <w:p w:rsidR="00E54F5E" w:rsidRPr="00E54F5E" w:rsidRDefault="00E54F5E" w:rsidP="00E54F5E">
            <w:pPr>
              <w:jc w:val="left"/>
              <w:rPr>
                <w:rFonts w:ascii="宋体" w:hAnsi="宋体" w:cs="宋体"/>
                <w:kern w:val="0"/>
                <w:sz w:val="20"/>
                <w:szCs w:val="20"/>
              </w:rPr>
            </w:pPr>
          </w:p>
        </w:tc>
        <w:tc>
          <w:tcPr>
            <w:tcW w:w="298" w:type="pct"/>
            <w:tcBorders>
              <w:top w:val="nil"/>
              <w:left w:val="nil"/>
              <w:bottom w:val="nil"/>
              <w:right w:val="nil"/>
            </w:tcBorders>
            <w:shd w:val="clear" w:color="000000" w:fill="FFFFFF"/>
            <w:noWrap/>
            <w:vAlign w:val="center"/>
            <w:hideMark/>
          </w:tcPr>
          <w:p w:rsidR="00E54F5E" w:rsidRPr="00E54F5E" w:rsidRDefault="00E54F5E" w:rsidP="00E54F5E">
            <w:pPr>
              <w:jc w:val="left"/>
              <w:rPr>
                <w:rFonts w:ascii="宋体" w:hAnsi="宋体" w:cs="宋体"/>
                <w:kern w:val="0"/>
                <w:sz w:val="20"/>
                <w:szCs w:val="20"/>
              </w:rPr>
            </w:pPr>
          </w:p>
        </w:tc>
        <w:tc>
          <w:tcPr>
            <w:tcW w:w="298" w:type="pct"/>
            <w:tcBorders>
              <w:top w:val="nil"/>
              <w:left w:val="nil"/>
              <w:bottom w:val="nil"/>
              <w:right w:val="nil"/>
            </w:tcBorders>
            <w:shd w:val="clear" w:color="000000" w:fill="FFFFFF"/>
            <w:noWrap/>
            <w:vAlign w:val="center"/>
            <w:hideMark/>
          </w:tcPr>
          <w:p w:rsidR="00E54F5E" w:rsidRPr="00E54F5E" w:rsidRDefault="00E54F5E" w:rsidP="00E54F5E">
            <w:pPr>
              <w:jc w:val="left"/>
              <w:rPr>
                <w:rFonts w:ascii="宋体" w:hAnsi="宋体" w:cs="宋体"/>
                <w:kern w:val="0"/>
                <w:sz w:val="20"/>
                <w:szCs w:val="20"/>
              </w:rPr>
            </w:pPr>
          </w:p>
        </w:tc>
        <w:tc>
          <w:tcPr>
            <w:tcW w:w="298" w:type="pct"/>
            <w:tcBorders>
              <w:top w:val="nil"/>
              <w:left w:val="nil"/>
              <w:bottom w:val="nil"/>
              <w:right w:val="nil"/>
            </w:tcBorders>
            <w:shd w:val="clear" w:color="000000" w:fill="FFFFFF"/>
            <w:noWrap/>
            <w:vAlign w:val="center"/>
            <w:hideMark/>
          </w:tcPr>
          <w:p w:rsidR="00E54F5E" w:rsidRPr="00E54F5E" w:rsidRDefault="00E54F5E" w:rsidP="00E54F5E">
            <w:pPr>
              <w:jc w:val="left"/>
              <w:rPr>
                <w:rFonts w:ascii="宋体" w:hAnsi="宋体" w:cs="宋体"/>
                <w:kern w:val="0"/>
                <w:sz w:val="20"/>
                <w:szCs w:val="20"/>
              </w:rPr>
            </w:pPr>
          </w:p>
        </w:tc>
        <w:tc>
          <w:tcPr>
            <w:tcW w:w="298" w:type="pct"/>
            <w:tcBorders>
              <w:top w:val="nil"/>
              <w:left w:val="nil"/>
              <w:bottom w:val="nil"/>
              <w:right w:val="nil"/>
            </w:tcBorders>
            <w:shd w:val="clear" w:color="000000" w:fill="FFFFFF"/>
            <w:noWrap/>
            <w:vAlign w:val="center"/>
            <w:hideMark/>
          </w:tcPr>
          <w:p w:rsidR="00E54F5E" w:rsidRPr="00E54F5E" w:rsidRDefault="00E54F5E" w:rsidP="00E54F5E">
            <w:pPr>
              <w:jc w:val="left"/>
              <w:rPr>
                <w:rFonts w:ascii="宋体" w:hAnsi="宋体" w:cs="宋体"/>
                <w:kern w:val="0"/>
                <w:sz w:val="20"/>
                <w:szCs w:val="20"/>
              </w:rPr>
            </w:pPr>
          </w:p>
        </w:tc>
        <w:tc>
          <w:tcPr>
            <w:tcW w:w="298" w:type="pct"/>
            <w:tcBorders>
              <w:top w:val="nil"/>
              <w:left w:val="nil"/>
              <w:bottom w:val="nil"/>
              <w:right w:val="nil"/>
            </w:tcBorders>
            <w:shd w:val="clear" w:color="000000" w:fill="FFFFFF"/>
            <w:noWrap/>
            <w:vAlign w:val="center"/>
            <w:hideMark/>
          </w:tcPr>
          <w:p w:rsidR="00E54F5E" w:rsidRPr="00E54F5E" w:rsidRDefault="00E54F5E" w:rsidP="00E54F5E">
            <w:pPr>
              <w:jc w:val="left"/>
              <w:rPr>
                <w:rFonts w:ascii="宋体" w:hAnsi="宋体" w:cs="宋体"/>
                <w:kern w:val="0"/>
                <w:sz w:val="20"/>
                <w:szCs w:val="20"/>
              </w:rPr>
            </w:pPr>
          </w:p>
        </w:tc>
        <w:tc>
          <w:tcPr>
            <w:tcW w:w="298" w:type="pct"/>
            <w:tcBorders>
              <w:top w:val="nil"/>
              <w:left w:val="nil"/>
              <w:bottom w:val="nil"/>
              <w:right w:val="nil"/>
            </w:tcBorders>
            <w:shd w:val="clear" w:color="000000" w:fill="FFFFFF"/>
            <w:noWrap/>
            <w:vAlign w:val="center"/>
            <w:hideMark/>
          </w:tcPr>
          <w:p w:rsidR="00E54F5E" w:rsidRPr="00E54F5E" w:rsidRDefault="00E54F5E" w:rsidP="00E54F5E">
            <w:pPr>
              <w:jc w:val="left"/>
              <w:rPr>
                <w:rFonts w:ascii="宋体" w:hAnsi="宋体" w:cs="宋体"/>
                <w:kern w:val="0"/>
                <w:sz w:val="20"/>
                <w:szCs w:val="20"/>
              </w:rPr>
            </w:pPr>
          </w:p>
        </w:tc>
        <w:tc>
          <w:tcPr>
            <w:tcW w:w="298" w:type="pct"/>
            <w:tcBorders>
              <w:top w:val="nil"/>
              <w:left w:val="nil"/>
              <w:bottom w:val="nil"/>
              <w:right w:val="nil"/>
            </w:tcBorders>
            <w:shd w:val="clear" w:color="000000" w:fill="FFFFFF"/>
            <w:noWrap/>
            <w:vAlign w:val="center"/>
            <w:hideMark/>
          </w:tcPr>
          <w:p w:rsidR="00E54F5E" w:rsidRPr="00E54F5E" w:rsidRDefault="00E54F5E" w:rsidP="00E54F5E">
            <w:pPr>
              <w:jc w:val="left"/>
              <w:rPr>
                <w:rFonts w:ascii="宋体" w:hAnsi="宋体" w:cs="宋体"/>
                <w:kern w:val="0"/>
                <w:sz w:val="20"/>
                <w:szCs w:val="20"/>
              </w:rPr>
            </w:pPr>
          </w:p>
        </w:tc>
        <w:tc>
          <w:tcPr>
            <w:tcW w:w="298" w:type="pct"/>
            <w:tcBorders>
              <w:top w:val="nil"/>
              <w:left w:val="nil"/>
              <w:bottom w:val="nil"/>
              <w:right w:val="nil"/>
            </w:tcBorders>
            <w:shd w:val="clear" w:color="000000" w:fill="FFFFFF"/>
            <w:noWrap/>
            <w:vAlign w:val="center"/>
            <w:hideMark/>
          </w:tcPr>
          <w:p w:rsidR="00E54F5E" w:rsidRPr="00E54F5E" w:rsidRDefault="00E54F5E" w:rsidP="00E54F5E">
            <w:pPr>
              <w:jc w:val="left"/>
              <w:rPr>
                <w:rFonts w:ascii="宋体" w:hAnsi="宋体" w:cs="宋体"/>
                <w:kern w:val="0"/>
                <w:sz w:val="20"/>
                <w:szCs w:val="20"/>
              </w:rPr>
            </w:pPr>
          </w:p>
        </w:tc>
      </w:tr>
      <w:tr w:rsidR="00E54F5E" w:rsidRPr="00E54F5E" w:rsidTr="00712D04">
        <w:trPr>
          <w:trHeight w:val="312"/>
          <w:jc w:val="center"/>
        </w:trPr>
        <w:tc>
          <w:tcPr>
            <w:tcW w:w="267" w:type="pct"/>
            <w:tcBorders>
              <w:top w:val="single" w:sz="8" w:space="0" w:color="auto"/>
              <w:left w:val="single" w:sz="8" w:space="0" w:color="auto"/>
              <w:bottom w:val="single" w:sz="4" w:space="0" w:color="auto"/>
              <w:right w:val="single" w:sz="4" w:space="0" w:color="auto"/>
            </w:tcBorders>
            <w:shd w:val="clear" w:color="000000" w:fill="92CDDC"/>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序号</w:t>
            </w:r>
          </w:p>
        </w:tc>
        <w:tc>
          <w:tcPr>
            <w:tcW w:w="519" w:type="pct"/>
            <w:tcBorders>
              <w:top w:val="single" w:sz="8" w:space="0" w:color="auto"/>
              <w:left w:val="nil"/>
              <w:bottom w:val="single" w:sz="4" w:space="0" w:color="auto"/>
              <w:right w:val="single" w:sz="4" w:space="0" w:color="auto"/>
            </w:tcBorders>
            <w:shd w:val="clear" w:color="000000" w:fill="92CDDC"/>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项目</w:t>
            </w:r>
          </w:p>
        </w:tc>
        <w:tc>
          <w:tcPr>
            <w:tcW w:w="333" w:type="pct"/>
            <w:tcBorders>
              <w:top w:val="single" w:sz="8" w:space="0" w:color="auto"/>
              <w:left w:val="nil"/>
              <w:bottom w:val="single" w:sz="4" w:space="0" w:color="auto"/>
              <w:right w:val="single" w:sz="4" w:space="0" w:color="auto"/>
            </w:tcBorders>
            <w:shd w:val="clear" w:color="000000" w:fill="92CDDC"/>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合计</w:t>
            </w:r>
          </w:p>
        </w:tc>
        <w:tc>
          <w:tcPr>
            <w:tcW w:w="304" w:type="pct"/>
            <w:tcBorders>
              <w:top w:val="single" w:sz="8" w:space="0" w:color="auto"/>
              <w:left w:val="nil"/>
              <w:bottom w:val="single" w:sz="4" w:space="0" w:color="auto"/>
              <w:right w:val="single" w:sz="4" w:space="0" w:color="auto"/>
            </w:tcBorders>
            <w:shd w:val="clear" w:color="000000" w:fill="92CDDC"/>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第14年</w:t>
            </w:r>
          </w:p>
        </w:tc>
        <w:tc>
          <w:tcPr>
            <w:tcW w:w="298" w:type="pct"/>
            <w:tcBorders>
              <w:top w:val="single" w:sz="8" w:space="0" w:color="auto"/>
              <w:left w:val="nil"/>
              <w:bottom w:val="single" w:sz="4" w:space="0" w:color="auto"/>
              <w:right w:val="single" w:sz="4" w:space="0" w:color="auto"/>
            </w:tcBorders>
            <w:shd w:val="clear" w:color="000000" w:fill="92CDDC"/>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第15年</w:t>
            </w:r>
          </w:p>
        </w:tc>
        <w:tc>
          <w:tcPr>
            <w:tcW w:w="298" w:type="pct"/>
            <w:tcBorders>
              <w:top w:val="single" w:sz="8" w:space="0" w:color="auto"/>
              <w:left w:val="nil"/>
              <w:bottom w:val="single" w:sz="4" w:space="0" w:color="auto"/>
              <w:right w:val="single" w:sz="4" w:space="0" w:color="auto"/>
            </w:tcBorders>
            <w:shd w:val="clear" w:color="000000" w:fill="92CDDC"/>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第16年</w:t>
            </w:r>
          </w:p>
        </w:tc>
        <w:tc>
          <w:tcPr>
            <w:tcW w:w="298" w:type="pct"/>
            <w:tcBorders>
              <w:top w:val="single" w:sz="8" w:space="0" w:color="auto"/>
              <w:left w:val="nil"/>
              <w:bottom w:val="single" w:sz="4" w:space="0" w:color="auto"/>
              <w:right w:val="single" w:sz="4" w:space="0" w:color="auto"/>
            </w:tcBorders>
            <w:shd w:val="clear" w:color="000000" w:fill="92CDDC"/>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第17年</w:t>
            </w:r>
          </w:p>
        </w:tc>
        <w:tc>
          <w:tcPr>
            <w:tcW w:w="298" w:type="pct"/>
            <w:tcBorders>
              <w:top w:val="single" w:sz="8" w:space="0" w:color="auto"/>
              <w:left w:val="nil"/>
              <w:bottom w:val="single" w:sz="4" w:space="0" w:color="auto"/>
              <w:right w:val="single" w:sz="4" w:space="0" w:color="auto"/>
            </w:tcBorders>
            <w:shd w:val="clear" w:color="000000" w:fill="92CDDC"/>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第18年</w:t>
            </w:r>
          </w:p>
        </w:tc>
        <w:tc>
          <w:tcPr>
            <w:tcW w:w="298" w:type="pct"/>
            <w:tcBorders>
              <w:top w:val="single" w:sz="8" w:space="0" w:color="auto"/>
              <w:left w:val="nil"/>
              <w:bottom w:val="single" w:sz="4" w:space="0" w:color="auto"/>
              <w:right w:val="single" w:sz="4" w:space="0" w:color="auto"/>
            </w:tcBorders>
            <w:shd w:val="clear" w:color="000000" w:fill="92CDDC"/>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第19年</w:t>
            </w:r>
          </w:p>
        </w:tc>
        <w:tc>
          <w:tcPr>
            <w:tcW w:w="298" w:type="pct"/>
            <w:tcBorders>
              <w:top w:val="single" w:sz="8" w:space="0" w:color="auto"/>
              <w:left w:val="nil"/>
              <w:bottom w:val="single" w:sz="4" w:space="0" w:color="auto"/>
              <w:right w:val="single" w:sz="4" w:space="0" w:color="auto"/>
            </w:tcBorders>
            <w:shd w:val="clear" w:color="000000" w:fill="92CDDC"/>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第20年</w:t>
            </w:r>
          </w:p>
        </w:tc>
        <w:tc>
          <w:tcPr>
            <w:tcW w:w="298" w:type="pct"/>
            <w:tcBorders>
              <w:top w:val="single" w:sz="8" w:space="0" w:color="auto"/>
              <w:left w:val="nil"/>
              <w:bottom w:val="single" w:sz="4" w:space="0" w:color="auto"/>
              <w:right w:val="single" w:sz="4" w:space="0" w:color="auto"/>
            </w:tcBorders>
            <w:shd w:val="clear" w:color="000000" w:fill="92CDDC"/>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第21年</w:t>
            </w:r>
          </w:p>
        </w:tc>
        <w:tc>
          <w:tcPr>
            <w:tcW w:w="298" w:type="pct"/>
            <w:tcBorders>
              <w:top w:val="single" w:sz="8" w:space="0" w:color="auto"/>
              <w:left w:val="nil"/>
              <w:bottom w:val="single" w:sz="4" w:space="0" w:color="auto"/>
              <w:right w:val="single" w:sz="4" w:space="0" w:color="auto"/>
            </w:tcBorders>
            <w:shd w:val="clear" w:color="000000" w:fill="92CDDC"/>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第22年</w:t>
            </w:r>
          </w:p>
        </w:tc>
        <w:tc>
          <w:tcPr>
            <w:tcW w:w="298" w:type="pct"/>
            <w:tcBorders>
              <w:top w:val="single" w:sz="8" w:space="0" w:color="auto"/>
              <w:left w:val="nil"/>
              <w:bottom w:val="single" w:sz="4" w:space="0" w:color="auto"/>
              <w:right w:val="single" w:sz="4" w:space="0" w:color="auto"/>
            </w:tcBorders>
            <w:shd w:val="clear" w:color="000000" w:fill="92CDDC"/>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第23年</w:t>
            </w:r>
          </w:p>
        </w:tc>
        <w:tc>
          <w:tcPr>
            <w:tcW w:w="298" w:type="pct"/>
            <w:tcBorders>
              <w:top w:val="single" w:sz="8" w:space="0" w:color="auto"/>
              <w:left w:val="nil"/>
              <w:bottom w:val="single" w:sz="4" w:space="0" w:color="auto"/>
              <w:right w:val="single" w:sz="4" w:space="0" w:color="auto"/>
            </w:tcBorders>
            <w:shd w:val="clear" w:color="000000" w:fill="92CDDC"/>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第24年</w:t>
            </w:r>
          </w:p>
        </w:tc>
        <w:tc>
          <w:tcPr>
            <w:tcW w:w="298" w:type="pct"/>
            <w:tcBorders>
              <w:top w:val="single" w:sz="8" w:space="0" w:color="auto"/>
              <w:left w:val="nil"/>
              <w:bottom w:val="single" w:sz="4" w:space="0" w:color="auto"/>
              <w:right w:val="single" w:sz="4" w:space="0" w:color="auto"/>
            </w:tcBorders>
            <w:shd w:val="clear" w:color="000000" w:fill="92CDDC"/>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第25年</w:t>
            </w:r>
          </w:p>
        </w:tc>
        <w:tc>
          <w:tcPr>
            <w:tcW w:w="298" w:type="pct"/>
            <w:tcBorders>
              <w:top w:val="single" w:sz="8" w:space="0" w:color="auto"/>
              <w:left w:val="nil"/>
              <w:bottom w:val="single" w:sz="4" w:space="0" w:color="auto"/>
              <w:right w:val="single" w:sz="8" w:space="0" w:color="auto"/>
            </w:tcBorders>
            <w:shd w:val="clear" w:color="000000" w:fill="92CDDC"/>
            <w:noWrap/>
            <w:vAlign w:val="center"/>
            <w:hideMark/>
          </w:tcPr>
          <w:p w:rsidR="00E54F5E" w:rsidRPr="00E54F5E" w:rsidRDefault="00E54F5E" w:rsidP="00E54F5E">
            <w:pPr>
              <w:jc w:val="left"/>
              <w:rPr>
                <w:rFonts w:ascii="宋体" w:hAnsi="宋体" w:cs="宋体"/>
                <w:kern w:val="0"/>
                <w:sz w:val="20"/>
                <w:szCs w:val="20"/>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92CDDC"/>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92CDDC"/>
            <w:noWrap/>
            <w:vAlign w:val="center"/>
            <w:hideMark/>
          </w:tcPr>
          <w:p w:rsidR="00E54F5E" w:rsidRPr="00E54F5E" w:rsidRDefault="00E54F5E" w:rsidP="00E54F5E">
            <w:pPr>
              <w:jc w:val="center"/>
              <w:rPr>
                <w:rFonts w:ascii="宋体" w:hAnsi="宋体" w:cs="宋体"/>
                <w:kern w:val="0"/>
                <w:sz w:val="20"/>
                <w:szCs w:val="20"/>
              </w:rPr>
            </w:pPr>
          </w:p>
        </w:tc>
        <w:tc>
          <w:tcPr>
            <w:tcW w:w="333" w:type="pct"/>
            <w:tcBorders>
              <w:top w:val="nil"/>
              <w:left w:val="nil"/>
              <w:bottom w:val="single" w:sz="4" w:space="0" w:color="auto"/>
              <w:right w:val="single" w:sz="4" w:space="0" w:color="auto"/>
            </w:tcBorders>
            <w:shd w:val="clear" w:color="000000" w:fill="92CDDC"/>
            <w:noWrap/>
            <w:vAlign w:val="center"/>
            <w:hideMark/>
          </w:tcPr>
          <w:p w:rsidR="00E54F5E" w:rsidRPr="00E54F5E" w:rsidRDefault="00E54F5E" w:rsidP="00E54F5E">
            <w:pPr>
              <w:jc w:val="center"/>
              <w:rPr>
                <w:rFonts w:ascii="宋体" w:hAnsi="宋体" w:cs="宋体"/>
                <w:kern w:val="0"/>
                <w:sz w:val="20"/>
                <w:szCs w:val="20"/>
              </w:rPr>
            </w:pPr>
          </w:p>
        </w:tc>
        <w:tc>
          <w:tcPr>
            <w:tcW w:w="304" w:type="pct"/>
            <w:tcBorders>
              <w:top w:val="nil"/>
              <w:left w:val="nil"/>
              <w:bottom w:val="single" w:sz="4" w:space="0" w:color="auto"/>
              <w:right w:val="single" w:sz="4" w:space="0" w:color="auto"/>
            </w:tcBorders>
            <w:shd w:val="clear" w:color="000000" w:fill="92CDDC"/>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14</w:t>
            </w:r>
          </w:p>
        </w:tc>
        <w:tc>
          <w:tcPr>
            <w:tcW w:w="298" w:type="pct"/>
            <w:tcBorders>
              <w:top w:val="nil"/>
              <w:left w:val="nil"/>
              <w:bottom w:val="single" w:sz="4" w:space="0" w:color="auto"/>
              <w:right w:val="single" w:sz="4" w:space="0" w:color="auto"/>
            </w:tcBorders>
            <w:shd w:val="clear" w:color="000000" w:fill="92CDDC"/>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15</w:t>
            </w:r>
          </w:p>
        </w:tc>
        <w:tc>
          <w:tcPr>
            <w:tcW w:w="298" w:type="pct"/>
            <w:tcBorders>
              <w:top w:val="nil"/>
              <w:left w:val="nil"/>
              <w:bottom w:val="single" w:sz="4" w:space="0" w:color="auto"/>
              <w:right w:val="single" w:sz="4" w:space="0" w:color="auto"/>
            </w:tcBorders>
            <w:shd w:val="clear" w:color="000000" w:fill="92CDDC"/>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16</w:t>
            </w:r>
          </w:p>
        </w:tc>
        <w:tc>
          <w:tcPr>
            <w:tcW w:w="298" w:type="pct"/>
            <w:tcBorders>
              <w:top w:val="nil"/>
              <w:left w:val="nil"/>
              <w:bottom w:val="single" w:sz="4" w:space="0" w:color="auto"/>
              <w:right w:val="single" w:sz="4" w:space="0" w:color="auto"/>
            </w:tcBorders>
            <w:shd w:val="clear" w:color="000000" w:fill="92CDDC"/>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17</w:t>
            </w:r>
          </w:p>
        </w:tc>
        <w:tc>
          <w:tcPr>
            <w:tcW w:w="298" w:type="pct"/>
            <w:tcBorders>
              <w:top w:val="nil"/>
              <w:left w:val="nil"/>
              <w:bottom w:val="single" w:sz="4" w:space="0" w:color="auto"/>
              <w:right w:val="single" w:sz="4" w:space="0" w:color="auto"/>
            </w:tcBorders>
            <w:shd w:val="clear" w:color="000000" w:fill="92CDDC"/>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18</w:t>
            </w:r>
          </w:p>
        </w:tc>
        <w:tc>
          <w:tcPr>
            <w:tcW w:w="298" w:type="pct"/>
            <w:tcBorders>
              <w:top w:val="nil"/>
              <w:left w:val="nil"/>
              <w:bottom w:val="single" w:sz="4" w:space="0" w:color="auto"/>
              <w:right w:val="single" w:sz="4" w:space="0" w:color="auto"/>
            </w:tcBorders>
            <w:shd w:val="clear" w:color="000000" w:fill="92CDDC"/>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19</w:t>
            </w:r>
          </w:p>
        </w:tc>
        <w:tc>
          <w:tcPr>
            <w:tcW w:w="298" w:type="pct"/>
            <w:tcBorders>
              <w:top w:val="nil"/>
              <w:left w:val="nil"/>
              <w:bottom w:val="single" w:sz="4" w:space="0" w:color="auto"/>
              <w:right w:val="single" w:sz="4" w:space="0" w:color="auto"/>
            </w:tcBorders>
            <w:shd w:val="clear" w:color="000000" w:fill="92CDDC"/>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20</w:t>
            </w:r>
          </w:p>
        </w:tc>
        <w:tc>
          <w:tcPr>
            <w:tcW w:w="298" w:type="pct"/>
            <w:tcBorders>
              <w:top w:val="nil"/>
              <w:left w:val="nil"/>
              <w:bottom w:val="single" w:sz="4" w:space="0" w:color="auto"/>
              <w:right w:val="single" w:sz="4" w:space="0" w:color="auto"/>
            </w:tcBorders>
            <w:shd w:val="clear" w:color="000000" w:fill="92CDDC"/>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21</w:t>
            </w:r>
          </w:p>
        </w:tc>
        <w:tc>
          <w:tcPr>
            <w:tcW w:w="298" w:type="pct"/>
            <w:tcBorders>
              <w:top w:val="nil"/>
              <w:left w:val="nil"/>
              <w:bottom w:val="single" w:sz="4" w:space="0" w:color="auto"/>
              <w:right w:val="single" w:sz="4" w:space="0" w:color="auto"/>
            </w:tcBorders>
            <w:shd w:val="clear" w:color="000000" w:fill="92CDDC"/>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22</w:t>
            </w:r>
          </w:p>
        </w:tc>
        <w:tc>
          <w:tcPr>
            <w:tcW w:w="298" w:type="pct"/>
            <w:tcBorders>
              <w:top w:val="nil"/>
              <w:left w:val="nil"/>
              <w:bottom w:val="single" w:sz="4" w:space="0" w:color="auto"/>
              <w:right w:val="single" w:sz="4" w:space="0" w:color="auto"/>
            </w:tcBorders>
            <w:shd w:val="clear" w:color="000000" w:fill="92CDDC"/>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23</w:t>
            </w:r>
          </w:p>
        </w:tc>
        <w:tc>
          <w:tcPr>
            <w:tcW w:w="298" w:type="pct"/>
            <w:tcBorders>
              <w:top w:val="nil"/>
              <w:left w:val="nil"/>
              <w:bottom w:val="single" w:sz="4" w:space="0" w:color="auto"/>
              <w:right w:val="single" w:sz="4" w:space="0" w:color="auto"/>
            </w:tcBorders>
            <w:shd w:val="clear" w:color="000000" w:fill="92CDDC"/>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24</w:t>
            </w:r>
          </w:p>
        </w:tc>
        <w:tc>
          <w:tcPr>
            <w:tcW w:w="298" w:type="pct"/>
            <w:tcBorders>
              <w:top w:val="nil"/>
              <w:left w:val="nil"/>
              <w:bottom w:val="single" w:sz="4" w:space="0" w:color="auto"/>
              <w:right w:val="single" w:sz="4" w:space="0" w:color="auto"/>
            </w:tcBorders>
            <w:shd w:val="clear" w:color="000000" w:fill="92CDDC"/>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25</w:t>
            </w:r>
          </w:p>
        </w:tc>
        <w:tc>
          <w:tcPr>
            <w:tcW w:w="298" w:type="pct"/>
            <w:tcBorders>
              <w:top w:val="nil"/>
              <w:left w:val="nil"/>
              <w:bottom w:val="single" w:sz="4" w:space="0" w:color="auto"/>
              <w:right w:val="single" w:sz="8" w:space="0" w:color="auto"/>
            </w:tcBorders>
            <w:shd w:val="clear" w:color="000000" w:fill="92CDDC"/>
            <w:noWrap/>
            <w:vAlign w:val="center"/>
            <w:hideMark/>
          </w:tcPr>
          <w:p w:rsidR="00E54F5E" w:rsidRPr="00E54F5E" w:rsidRDefault="00E54F5E" w:rsidP="00E54F5E">
            <w:pPr>
              <w:jc w:val="center"/>
              <w:rPr>
                <w:rFonts w:ascii="宋体" w:hAnsi="宋体" w:cs="宋体"/>
                <w:kern w:val="0"/>
                <w:sz w:val="20"/>
                <w:szCs w:val="20"/>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1</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营业收入</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24,127.74</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964.83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963.94</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963.04</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962.15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961.25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960.36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959.47</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930.80</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930.13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929.46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928.79</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928.12</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lastRenderedPageBreak/>
              <w:t>1.1</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售电收入</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18,049.99</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721.94</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721.21</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720.49</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719.76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719.04</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718.31</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717.59</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689.09</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688.59</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688.09</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687.59</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687.08</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1.2</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售冷收入</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1,948.23</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77.93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77.93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77.93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77.93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77.93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77.93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77.93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77.93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77.93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77.93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77.93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77.93</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1.3</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售热收入</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4,129.52</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164.96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164.79</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164.62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164.46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164.29</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164.12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163.95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163.78</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163.61</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163.44</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163.27</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163.11</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1.4</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其它营业收入</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2</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分项收入</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24,127.74</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964.83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963.94</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963.04</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962.15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961.25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960.36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959.47</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930.80</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930.13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929.46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928.79</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928.12</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2.1</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color w:val="FF0000"/>
                <w:kern w:val="0"/>
                <w:sz w:val="20"/>
                <w:szCs w:val="20"/>
              </w:rPr>
            </w:pPr>
            <w:r w:rsidRPr="00E54F5E">
              <w:rPr>
                <w:rFonts w:ascii="宋体" w:hAnsi="宋体" w:cs="宋体" w:hint="eastAsia"/>
                <w:color w:val="FF0000"/>
                <w:kern w:val="0"/>
                <w:sz w:val="20"/>
                <w:szCs w:val="20"/>
              </w:rPr>
              <w:t>光伏</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2,375.77</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94.97</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94.24</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93.52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92.79</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92.07</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91.34</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90.62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62.12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61.62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61.12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60.62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60.12</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2.1.1</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地面光伏</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单价(元/kwh)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售电量(万kwh)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2.1.2</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分布式光伏</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2,375.77</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94.97</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94.24</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93.52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92.79</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92.07</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91.34</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90.62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62.12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61.62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61.12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60.62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60.12</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单价(元/kwh)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0.9393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0.9393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0.9393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0.9393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0.9393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0.9393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0.9393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0.9393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0.9393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0.9393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0.9393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0.9393</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售电量(万kwh)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1,764.00</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69.87</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69.33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68.80</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68.27</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67.73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67.20</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66.67</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66.13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65.60</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65.07</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64.53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64.00</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2.2</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color w:val="FF0000"/>
                <w:kern w:val="0"/>
                <w:sz w:val="20"/>
                <w:szCs w:val="20"/>
              </w:rPr>
            </w:pPr>
            <w:r w:rsidRPr="00E54F5E">
              <w:rPr>
                <w:rFonts w:ascii="宋体" w:hAnsi="宋体" w:cs="宋体" w:hint="eastAsia"/>
                <w:color w:val="FF0000"/>
                <w:kern w:val="0"/>
                <w:sz w:val="20"/>
                <w:szCs w:val="20"/>
              </w:rPr>
              <w:t>风电</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单价(元/kwh)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售电量(万kwh)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2.3</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color w:val="FF0000"/>
                <w:kern w:val="0"/>
                <w:sz w:val="20"/>
                <w:szCs w:val="20"/>
              </w:rPr>
            </w:pPr>
            <w:r w:rsidRPr="00E54F5E">
              <w:rPr>
                <w:rFonts w:ascii="宋体" w:hAnsi="宋体" w:cs="宋体" w:hint="eastAsia"/>
                <w:color w:val="FF0000"/>
                <w:kern w:val="0"/>
                <w:sz w:val="20"/>
                <w:szCs w:val="20"/>
              </w:rPr>
              <w:t>光热</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单价(元/kwh)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售电量(万kwh)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2.4</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color w:val="FF0000"/>
                <w:kern w:val="0"/>
                <w:sz w:val="20"/>
                <w:szCs w:val="20"/>
              </w:rPr>
            </w:pPr>
            <w:r w:rsidRPr="00E54F5E">
              <w:rPr>
                <w:rFonts w:ascii="宋体" w:hAnsi="宋体" w:cs="宋体" w:hint="eastAsia"/>
                <w:color w:val="FF0000"/>
                <w:kern w:val="0"/>
                <w:sz w:val="20"/>
                <w:szCs w:val="20"/>
              </w:rPr>
              <w:t>生物质</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单价(元/kwh)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售电量(万kwh)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2.5</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color w:val="FF0000"/>
                <w:kern w:val="0"/>
                <w:sz w:val="20"/>
                <w:szCs w:val="20"/>
              </w:rPr>
            </w:pPr>
            <w:r w:rsidRPr="00E54F5E">
              <w:rPr>
                <w:rFonts w:ascii="宋体" w:hAnsi="宋体" w:cs="宋体" w:hint="eastAsia"/>
                <w:color w:val="FF0000"/>
                <w:kern w:val="0"/>
                <w:sz w:val="20"/>
                <w:szCs w:val="20"/>
              </w:rPr>
              <w:t>地热</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2.5.1</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地热供冷</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单价(元/kwh)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售冷量(万kwh)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2.5.2</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地热供热</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单价(元/kwh)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售热量(万kwh)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2.6</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color w:val="FF0000"/>
                <w:kern w:val="0"/>
                <w:sz w:val="20"/>
                <w:szCs w:val="20"/>
              </w:rPr>
            </w:pPr>
            <w:r w:rsidRPr="00E54F5E">
              <w:rPr>
                <w:rFonts w:ascii="宋体" w:hAnsi="宋体" w:cs="宋体" w:hint="eastAsia"/>
                <w:color w:val="FF0000"/>
                <w:kern w:val="0"/>
                <w:sz w:val="20"/>
                <w:szCs w:val="20"/>
              </w:rPr>
              <w:t>三联供</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17,175.50</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687.02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687.02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687.02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687.02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687.02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687.02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687.02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687.02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687.02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687.02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687.02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687.02</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2.6.1</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三联供供电</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13,572.89</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542.92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542.92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542.92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542.92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542.92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542.92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542.92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542.92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542.92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542.92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542.92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542.92</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单价(元/kwh)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0.94</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0.94</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0.94</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0.94</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0.94</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0.94</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0.94</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0.94</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0.94</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0.94</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0.94</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0.94</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售电量(万kwh)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14,450.00</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578.00</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578.00</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578.00</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578.00</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578.00</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578.00</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578.00</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578.00</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578.00</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578.00</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578.00</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578.00</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2.6.2</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三联供供冷</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1,706.71</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68.27</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68.27</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68.27</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68.27</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68.27</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68.27</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68.27</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68.27</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68.27</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68.27</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68.27</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68.27</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单价(元/kwh)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0.2348</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0.2348</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0.2348</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0.2348</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0.2348</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0.2348</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0.2348</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0.2348</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0.2348</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0.2348</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0.2348</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0.2348</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售冷量(万kwh)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7,268.00</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290.72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290.72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290.72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290.72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290.72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290.72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290.72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290.72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290.72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290.72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290.72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290.72</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2.6.3</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三联供供热</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1,895.91</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75.84</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75.84</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75.84</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75.84</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75.84</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75.84</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75.84</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75.84</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75.84</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75.84</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75.84</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75.84</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单价(元/kwh)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0.1985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0.1985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0.1985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0.1985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0.1985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0.1985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0.1985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0.1985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0.1985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0.1985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0.1985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0.1985</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售热量(万kwh)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9,549.00</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381.96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381.96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381.96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381.96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381.96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381.96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381.96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381.96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381.96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381.96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381.96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381.96</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2.7</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color w:val="FF0000"/>
                <w:kern w:val="0"/>
                <w:sz w:val="20"/>
                <w:szCs w:val="20"/>
              </w:rPr>
            </w:pPr>
            <w:r w:rsidRPr="00E54F5E">
              <w:rPr>
                <w:rFonts w:ascii="宋体" w:hAnsi="宋体" w:cs="宋体" w:hint="eastAsia"/>
                <w:color w:val="FF0000"/>
                <w:kern w:val="0"/>
                <w:sz w:val="20"/>
                <w:szCs w:val="20"/>
              </w:rPr>
              <w:t>燃气锅炉</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1,675.47</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67.02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67.02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67.02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67.02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67.02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67.02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67.02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67.02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67.02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67.02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67.02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67.02</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2.7.1</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燃气锅炉供冷</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单价(元/kwh)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售冷量(万kwh)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2.7.2</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燃气锅炉供热</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1,675.47</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67.02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67.02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67.02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67.02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67.02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67.02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67.02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67.02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67.02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67.02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67.02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67.02</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单价(元/kwh)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0.1985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0.1985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0.1985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0.1985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0.1985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0.1985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0.1985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0.1985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0.1985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0.1985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0.1985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0.1985</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售热量(万kwh)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8,438.75</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337.55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337.55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337.55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337.55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337.55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337.55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337.55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337.55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337.55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337.55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337.55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337.55</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2.8</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color w:val="FF0000"/>
                <w:kern w:val="0"/>
                <w:sz w:val="20"/>
                <w:szCs w:val="20"/>
              </w:rPr>
            </w:pPr>
            <w:r w:rsidRPr="00E54F5E">
              <w:rPr>
                <w:rFonts w:ascii="宋体" w:hAnsi="宋体" w:cs="宋体" w:hint="eastAsia"/>
                <w:color w:val="FF0000"/>
                <w:kern w:val="0"/>
                <w:sz w:val="20"/>
                <w:szCs w:val="20"/>
              </w:rPr>
              <w:t>相变储能</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241.52</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9.66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9.66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9.66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9.66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9.66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9.66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9.66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9.66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9.66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9.66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9.66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9.66</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2.8.1</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相变储冷</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241.52</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9.66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9.66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9.66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9.66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9.66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9.66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9.66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9.66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9.66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9.66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9.66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9.66</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单价(元/kwh)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0.2348</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0.2348</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0.2348</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0.2348</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0.2348</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0.2348</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0.2348</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0.2348</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0.2348</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0.2348</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0.2348</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0.2348</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售冷量(万kwh)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1,028.50</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41.14</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41.14</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41.14</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41.14</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41.14</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41.14</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41.14</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41.14</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41.14</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41.14</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41.14</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41.14</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2.8.2</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相变储热</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单价(元/kwh)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售热量(万kwh)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2.9</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color w:val="FF0000"/>
                <w:kern w:val="0"/>
                <w:sz w:val="20"/>
                <w:szCs w:val="20"/>
              </w:rPr>
            </w:pPr>
            <w:r w:rsidRPr="00E54F5E">
              <w:rPr>
                <w:rFonts w:ascii="宋体" w:hAnsi="宋体" w:cs="宋体" w:hint="eastAsia"/>
                <w:color w:val="FF0000"/>
                <w:kern w:val="0"/>
                <w:sz w:val="20"/>
                <w:szCs w:val="20"/>
              </w:rPr>
              <w:t>电动汽车</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1,671.61</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66.86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66.86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66.86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66.86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66.86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66.86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66.86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66.86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66.86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66.86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66.86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66.86</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单价(元/kwh)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0.9393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0.9393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0.9393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0.9393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0.9393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0.9393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0.9393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0.9393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0.9393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0.9393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0.9393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0.9393</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用电量(万kwh)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1,229.76</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49.19</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49.19</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49.19</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49.19</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49.19</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49.19</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49.19</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49.19</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49.19</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49.19</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49.19</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49.19</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2.10</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color w:val="FF0000"/>
                <w:kern w:val="0"/>
                <w:sz w:val="20"/>
                <w:szCs w:val="20"/>
              </w:rPr>
            </w:pPr>
            <w:r w:rsidRPr="00E54F5E">
              <w:rPr>
                <w:rFonts w:ascii="宋体" w:hAnsi="宋体" w:cs="宋体" w:hint="eastAsia"/>
                <w:color w:val="FF0000"/>
                <w:kern w:val="0"/>
                <w:sz w:val="20"/>
                <w:szCs w:val="20"/>
              </w:rPr>
              <w:t>锂电池</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429.73</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17.19</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17.19</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17.19</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17.19</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17.19</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17.19</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17.19</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17.19</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17.19</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17.19</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17.19</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17.19</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单价(元/kwh)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0.9393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0.9393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0.9393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0.9393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0.9393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0.9393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0.9393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0.9393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0.9393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0.9393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0.9393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0.9393</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售电量(万kwh)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457.50</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18.30</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18.30</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18.30</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18.30</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18.30</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18.30</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18.30</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18.30</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18.30</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18.30</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18.30</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18.30</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2.11</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color w:val="FF0000"/>
                <w:kern w:val="0"/>
                <w:sz w:val="20"/>
                <w:szCs w:val="20"/>
              </w:rPr>
            </w:pPr>
            <w:r w:rsidRPr="00E54F5E">
              <w:rPr>
                <w:rFonts w:ascii="宋体" w:hAnsi="宋体" w:cs="宋体" w:hint="eastAsia"/>
                <w:color w:val="FF0000"/>
                <w:kern w:val="0"/>
                <w:sz w:val="20"/>
                <w:szCs w:val="20"/>
              </w:rPr>
              <w:t>集热器</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558.14</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22.11</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21.94</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21.77</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21.60</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21.43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21.26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21.09</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20.92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20.76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20.59</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20.42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20.25</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单价(元/kwh)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0.1985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0.1985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0.1985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0.1985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0.1985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0.1985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0.1985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0.1985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0.1985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0.1985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0.1985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0.1985</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售热量(万kwh)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2,811.15</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111.34</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110.49</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109.64</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108.79</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107.94</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107.09</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106.24</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105.39</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104.54</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103.69</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102.84</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101.99</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2.12</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color w:val="FF0000"/>
                <w:kern w:val="0"/>
                <w:sz w:val="20"/>
                <w:szCs w:val="20"/>
              </w:rPr>
            </w:pPr>
            <w:r w:rsidRPr="00E54F5E">
              <w:rPr>
                <w:rFonts w:ascii="宋体" w:hAnsi="宋体" w:cs="宋体" w:hint="eastAsia"/>
                <w:color w:val="FF0000"/>
                <w:kern w:val="0"/>
                <w:sz w:val="20"/>
                <w:szCs w:val="20"/>
              </w:rPr>
              <w:t>热泵</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2.12.1</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热泵</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单价(元/kwh)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售冷量(万kwh)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2.12.2</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热泵</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单价(元/kwh)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售热量(万kwh)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lastRenderedPageBreak/>
              <w:t>3</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上网收入</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3.1</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color w:val="FF0000"/>
                <w:kern w:val="0"/>
                <w:sz w:val="20"/>
                <w:szCs w:val="20"/>
              </w:rPr>
            </w:pPr>
            <w:r w:rsidRPr="00E54F5E">
              <w:rPr>
                <w:rFonts w:ascii="宋体" w:hAnsi="宋体" w:cs="宋体" w:hint="eastAsia"/>
                <w:color w:val="FF0000"/>
                <w:kern w:val="0"/>
                <w:sz w:val="20"/>
                <w:szCs w:val="20"/>
              </w:rPr>
              <w:t>光伏</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3.1.1</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地面光伏</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单价(元/kwh)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售电量(万kwh)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3.1.2</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分布式光伏</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单价(元/kwh)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售电量(万kwh)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3.2</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color w:val="FF0000"/>
                <w:kern w:val="0"/>
                <w:sz w:val="20"/>
                <w:szCs w:val="20"/>
              </w:rPr>
            </w:pPr>
            <w:r w:rsidRPr="00E54F5E">
              <w:rPr>
                <w:rFonts w:ascii="宋体" w:hAnsi="宋体" w:cs="宋体" w:hint="eastAsia"/>
                <w:color w:val="FF0000"/>
                <w:kern w:val="0"/>
                <w:sz w:val="20"/>
                <w:szCs w:val="20"/>
              </w:rPr>
              <w:t>风电</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单价(元/kwh)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售电量(万kwh)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3.3</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color w:val="FF0000"/>
                <w:kern w:val="0"/>
                <w:sz w:val="20"/>
                <w:szCs w:val="20"/>
              </w:rPr>
            </w:pPr>
            <w:r w:rsidRPr="00E54F5E">
              <w:rPr>
                <w:rFonts w:ascii="宋体" w:hAnsi="宋体" w:cs="宋体" w:hint="eastAsia"/>
                <w:color w:val="FF0000"/>
                <w:kern w:val="0"/>
                <w:sz w:val="20"/>
                <w:szCs w:val="20"/>
              </w:rPr>
              <w:t>光热</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单价(元/kwh)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售电量(万kwh)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3.4</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color w:val="FF0000"/>
                <w:kern w:val="0"/>
                <w:sz w:val="20"/>
                <w:szCs w:val="20"/>
              </w:rPr>
            </w:pPr>
            <w:r w:rsidRPr="00E54F5E">
              <w:rPr>
                <w:rFonts w:ascii="宋体" w:hAnsi="宋体" w:cs="宋体" w:hint="eastAsia"/>
                <w:color w:val="FF0000"/>
                <w:kern w:val="0"/>
                <w:sz w:val="20"/>
                <w:szCs w:val="20"/>
              </w:rPr>
              <w:t>生物质</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单价(元/kwh)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售电量(万kwh)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3.5</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color w:val="FF0000"/>
                <w:kern w:val="0"/>
                <w:sz w:val="20"/>
                <w:szCs w:val="20"/>
              </w:rPr>
            </w:pPr>
            <w:r w:rsidRPr="00E54F5E">
              <w:rPr>
                <w:rFonts w:ascii="宋体" w:hAnsi="宋体" w:cs="宋体" w:hint="eastAsia"/>
                <w:color w:val="FF0000"/>
                <w:kern w:val="0"/>
                <w:sz w:val="20"/>
                <w:szCs w:val="20"/>
              </w:rPr>
              <w:t>地热</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3.5.1</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地热供冷</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单价(元/kwh)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售冷量(万kwh)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3.5.1</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地热供热</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单价(元/kwh)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售热量(万kwh)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3.6</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color w:val="FF0000"/>
                <w:kern w:val="0"/>
                <w:sz w:val="20"/>
                <w:szCs w:val="20"/>
              </w:rPr>
            </w:pPr>
            <w:r w:rsidRPr="00E54F5E">
              <w:rPr>
                <w:rFonts w:ascii="宋体" w:hAnsi="宋体" w:cs="宋体" w:hint="eastAsia"/>
                <w:color w:val="FF0000"/>
                <w:kern w:val="0"/>
                <w:sz w:val="20"/>
                <w:szCs w:val="20"/>
              </w:rPr>
              <w:t>三联供</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3.6.1</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三联供供电</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单价(元/kwh)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售电量(万kwh)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3.6.2</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三联供供冷</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单价(元/kwh)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售冷量(万kwh)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3.6.3</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三联供供热</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单价(元/kwh)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售热量(万kwh)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3.7</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color w:val="FF0000"/>
                <w:kern w:val="0"/>
                <w:sz w:val="20"/>
                <w:szCs w:val="20"/>
              </w:rPr>
            </w:pPr>
            <w:r w:rsidRPr="00E54F5E">
              <w:rPr>
                <w:rFonts w:ascii="宋体" w:hAnsi="宋体" w:cs="宋体" w:hint="eastAsia"/>
                <w:color w:val="FF0000"/>
                <w:kern w:val="0"/>
                <w:sz w:val="20"/>
                <w:szCs w:val="20"/>
              </w:rPr>
              <w:t>燃气锅炉</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3.7.1</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燃气锅炉供冷</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单价(元/kwh)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售冷量(万kwh)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3.7.2</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燃气锅炉供热</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单价(元/kwh)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售热量(万kwh)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3.8</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color w:val="FF0000"/>
                <w:kern w:val="0"/>
                <w:sz w:val="20"/>
                <w:szCs w:val="20"/>
              </w:rPr>
            </w:pPr>
            <w:r w:rsidRPr="00E54F5E">
              <w:rPr>
                <w:rFonts w:ascii="宋体" w:hAnsi="宋体" w:cs="宋体" w:hint="eastAsia"/>
                <w:color w:val="FF0000"/>
                <w:kern w:val="0"/>
                <w:sz w:val="20"/>
                <w:szCs w:val="20"/>
              </w:rPr>
              <w:t>相变储能</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3.8.1</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相变储冷</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单价(元/kwh)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售冷量(万kwh)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3.8.2</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相变储热</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单价(元/kwh)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售热量(万kwh)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3.9</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color w:val="FF0000"/>
                <w:kern w:val="0"/>
                <w:sz w:val="20"/>
                <w:szCs w:val="20"/>
              </w:rPr>
            </w:pPr>
            <w:r w:rsidRPr="00E54F5E">
              <w:rPr>
                <w:rFonts w:ascii="宋体" w:hAnsi="宋体" w:cs="宋体" w:hint="eastAsia"/>
                <w:color w:val="FF0000"/>
                <w:kern w:val="0"/>
                <w:sz w:val="20"/>
                <w:szCs w:val="20"/>
              </w:rPr>
              <w:t>电动汽车</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单价(元/kwh)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用电量(万kwh)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3.10</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color w:val="FF0000"/>
                <w:kern w:val="0"/>
                <w:sz w:val="20"/>
                <w:szCs w:val="20"/>
              </w:rPr>
            </w:pPr>
            <w:r w:rsidRPr="00E54F5E">
              <w:rPr>
                <w:rFonts w:ascii="宋体" w:hAnsi="宋体" w:cs="宋体" w:hint="eastAsia"/>
                <w:color w:val="FF0000"/>
                <w:kern w:val="0"/>
                <w:sz w:val="20"/>
                <w:szCs w:val="20"/>
              </w:rPr>
              <w:t>锂电池</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单价(元/kwh)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售电量(万kwh)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3.11</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color w:val="FF0000"/>
                <w:kern w:val="0"/>
                <w:sz w:val="20"/>
                <w:szCs w:val="20"/>
              </w:rPr>
            </w:pPr>
            <w:r w:rsidRPr="00E54F5E">
              <w:rPr>
                <w:rFonts w:ascii="宋体" w:hAnsi="宋体" w:cs="宋体" w:hint="eastAsia"/>
                <w:color w:val="FF0000"/>
                <w:kern w:val="0"/>
                <w:sz w:val="20"/>
                <w:szCs w:val="20"/>
              </w:rPr>
              <w:t>集热器</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单价(元/kwh)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售热量(万kwh)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3.12</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color w:val="FF0000"/>
                <w:kern w:val="0"/>
                <w:sz w:val="20"/>
                <w:szCs w:val="20"/>
              </w:rPr>
            </w:pPr>
            <w:r w:rsidRPr="00E54F5E">
              <w:rPr>
                <w:rFonts w:ascii="宋体" w:hAnsi="宋体" w:cs="宋体" w:hint="eastAsia"/>
                <w:color w:val="FF0000"/>
                <w:kern w:val="0"/>
                <w:sz w:val="20"/>
                <w:szCs w:val="20"/>
              </w:rPr>
              <w:t>热泵</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lastRenderedPageBreak/>
              <w:t>3.12.1</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热泵供冷</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单价(元/kwh)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售冷量(万kwh)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3.12.2</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热泵供热</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单价(元/kwh)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售热量(万kwh)</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3.13</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销项税额</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2,622.65</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104.90</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104.79</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104.69</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104.58</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104.48</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104.37</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104.27</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100.12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100.05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99.98</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99.91</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99.83</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2.12.1</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售电销项税额</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2,622.65</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104.90</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104.79</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104.69</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104.58</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104.48</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104.37</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104.27</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100.12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100.05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99.98</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99.91</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99.83</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2.12.2</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售冷销项税额</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2.12.3</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售热销项税额</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3</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营业税金及附加</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236.90</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10.49</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10.48</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10.47</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10.46</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10.45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10.44</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10.43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10.01</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10.01</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10.00</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9.99</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9.98</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3.1</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营业税</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3.2</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消费税</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3.3</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城市维护建设税</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118.45</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5.24</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5.24</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5.23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5.23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5.22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5.22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5.21</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5.01</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5.00</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5.00</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5.00</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4.99</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3.4</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教育费附加</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71.07</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3.15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3.14</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3.14</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3.14</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3.13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3.13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3.13</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3.00</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3.00</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3.00</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3.00</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2.99</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lastRenderedPageBreak/>
              <w:t>3.5</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地方教育费附加</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47.38</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2.10</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2.10</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2.09</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2.09</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2.09</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2.09</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2.09</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2.00</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2.00</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2.00</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2.00</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2.00</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4</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增值税</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2,368.99</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104.90</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104.79</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104.69</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104.58</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104.48</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104.37</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104.27</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100.12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100.05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99.98</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99.91</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99.83</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4"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4.1</w:t>
            </w:r>
          </w:p>
        </w:tc>
        <w:tc>
          <w:tcPr>
            <w:tcW w:w="519" w:type="pct"/>
            <w:tcBorders>
              <w:top w:val="nil"/>
              <w:left w:val="nil"/>
              <w:bottom w:val="single" w:sz="4"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销项税额</w:t>
            </w:r>
          </w:p>
        </w:tc>
        <w:tc>
          <w:tcPr>
            <w:tcW w:w="333"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2,622.65</w:t>
            </w:r>
          </w:p>
        </w:tc>
        <w:tc>
          <w:tcPr>
            <w:tcW w:w="304"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104.90</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104.79</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104.69</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104.58</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104.48</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104.37</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104.27</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100.12</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100.05</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99.98</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99.91</w:t>
            </w:r>
          </w:p>
        </w:tc>
        <w:tc>
          <w:tcPr>
            <w:tcW w:w="298" w:type="pct"/>
            <w:tcBorders>
              <w:top w:val="nil"/>
              <w:left w:val="nil"/>
              <w:bottom w:val="single" w:sz="4"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99.83</w:t>
            </w:r>
          </w:p>
        </w:tc>
        <w:tc>
          <w:tcPr>
            <w:tcW w:w="298" w:type="pct"/>
            <w:tcBorders>
              <w:top w:val="nil"/>
              <w:left w:val="nil"/>
              <w:bottom w:val="single" w:sz="4"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r w:rsidR="00E54F5E" w:rsidRPr="00E54F5E" w:rsidTr="00712D04">
        <w:trPr>
          <w:trHeight w:val="312"/>
          <w:jc w:val="center"/>
        </w:trPr>
        <w:tc>
          <w:tcPr>
            <w:tcW w:w="267" w:type="pct"/>
            <w:tcBorders>
              <w:top w:val="nil"/>
              <w:left w:val="single" w:sz="8" w:space="0" w:color="auto"/>
              <w:bottom w:val="single" w:sz="8" w:space="0" w:color="auto"/>
              <w:right w:val="single" w:sz="4" w:space="0" w:color="auto"/>
            </w:tcBorders>
            <w:shd w:val="clear" w:color="000000" w:fill="BFBFBF"/>
            <w:noWrap/>
            <w:vAlign w:val="center"/>
            <w:hideMark/>
          </w:tcPr>
          <w:p w:rsidR="00E54F5E" w:rsidRPr="00E54F5E" w:rsidRDefault="00E54F5E" w:rsidP="00E54F5E">
            <w:pPr>
              <w:jc w:val="center"/>
              <w:rPr>
                <w:rFonts w:ascii="宋体" w:hAnsi="宋体" w:cs="宋体"/>
                <w:kern w:val="0"/>
                <w:sz w:val="20"/>
                <w:szCs w:val="20"/>
              </w:rPr>
            </w:pPr>
            <w:r w:rsidRPr="00E54F5E">
              <w:rPr>
                <w:rFonts w:ascii="宋体" w:hAnsi="宋体" w:cs="宋体" w:hint="eastAsia"/>
                <w:kern w:val="0"/>
                <w:sz w:val="20"/>
                <w:szCs w:val="20"/>
              </w:rPr>
              <w:t>4.2</w:t>
            </w:r>
          </w:p>
        </w:tc>
        <w:tc>
          <w:tcPr>
            <w:tcW w:w="519" w:type="pct"/>
            <w:tcBorders>
              <w:top w:val="nil"/>
              <w:left w:val="nil"/>
              <w:bottom w:val="single" w:sz="8" w:space="0" w:color="auto"/>
              <w:right w:val="single" w:sz="4" w:space="0" w:color="auto"/>
            </w:tcBorders>
            <w:shd w:val="clear" w:color="000000" w:fill="BFBFBF"/>
            <w:noWrap/>
            <w:vAlign w:val="center"/>
            <w:hideMark/>
          </w:tcPr>
          <w:p w:rsidR="00E54F5E" w:rsidRPr="00E54F5E" w:rsidRDefault="00E54F5E" w:rsidP="00E54F5E">
            <w:pPr>
              <w:jc w:val="left"/>
              <w:rPr>
                <w:rFonts w:ascii="宋体" w:hAnsi="宋体" w:cs="宋体"/>
                <w:kern w:val="0"/>
                <w:sz w:val="20"/>
                <w:szCs w:val="20"/>
              </w:rPr>
            </w:pPr>
            <w:r w:rsidRPr="00E54F5E">
              <w:rPr>
                <w:rFonts w:ascii="宋体" w:hAnsi="宋体" w:cs="宋体" w:hint="eastAsia"/>
                <w:kern w:val="0"/>
                <w:sz w:val="20"/>
                <w:szCs w:val="20"/>
              </w:rPr>
              <w:t>进项税额</w:t>
            </w:r>
          </w:p>
        </w:tc>
        <w:tc>
          <w:tcPr>
            <w:tcW w:w="333" w:type="pct"/>
            <w:tcBorders>
              <w:top w:val="nil"/>
              <w:left w:val="nil"/>
              <w:bottom w:val="single" w:sz="8"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431.36</w:t>
            </w:r>
          </w:p>
        </w:tc>
        <w:tc>
          <w:tcPr>
            <w:tcW w:w="304" w:type="pct"/>
            <w:tcBorders>
              <w:top w:val="nil"/>
              <w:left w:val="nil"/>
              <w:bottom w:val="single" w:sz="8"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8"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8"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8"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8"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8"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8"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8"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8"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8"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8"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8" w:space="0" w:color="auto"/>
              <w:right w:val="single" w:sz="4"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r w:rsidRPr="00E54F5E">
              <w:rPr>
                <w:rFonts w:ascii="宋体" w:hAnsi="宋体" w:cs="宋体" w:hint="eastAsia"/>
                <w:kern w:val="0"/>
                <w:sz w:val="18"/>
                <w:szCs w:val="18"/>
              </w:rPr>
              <w:t>-</w:t>
            </w:r>
          </w:p>
        </w:tc>
        <w:tc>
          <w:tcPr>
            <w:tcW w:w="298" w:type="pct"/>
            <w:tcBorders>
              <w:top w:val="nil"/>
              <w:left w:val="nil"/>
              <w:bottom w:val="single" w:sz="8" w:space="0" w:color="auto"/>
              <w:right w:val="single" w:sz="8" w:space="0" w:color="auto"/>
            </w:tcBorders>
            <w:shd w:val="clear" w:color="000000" w:fill="D9D9D9"/>
            <w:noWrap/>
            <w:vAlign w:val="center"/>
            <w:hideMark/>
          </w:tcPr>
          <w:p w:rsidR="00E54F5E" w:rsidRPr="00E54F5E" w:rsidRDefault="00E54F5E" w:rsidP="00E54F5E">
            <w:pPr>
              <w:jc w:val="left"/>
              <w:rPr>
                <w:rFonts w:ascii="宋体" w:hAnsi="宋体" w:cs="宋体"/>
                <w:kern w:val="0"/>
                <w:sz w:val="18"/>
                <w:szCs w:val="18"/>
              </w:rPr>
            </w:pPr>
          </w:p>
        </w:tc>
      </w:tr>
    </w:tbl>
    <w:p w:rsidR="00712D04" w:rsidRPr="008930E8" w:rsidRDefault="00712D04" w:rsidP="00712D04">
      <w:pPr>
        <w:pStyle w:val="3"/>
        <w:keepNext w:val="0"/>
        <w:keepLines w:val="0"/>
        <w:widowControl w:val="0"/>
        <w:spacing w:before="120" w:after="120" w:line="360" w:lineRule="auto"/>
        <w:ind w:left="0" w:firstLine="0"/>
        <w:rPr>
          <w:rFonts w:eastAsia="黑体"/>
          <w:sz w:val="30"/>
        </w:rPr>
      </w:pPr>
      <w:bookmarkStart w:id="163" w:name="_Toc512600107"/>
      <w:r w:rsidRPr="00712D04">
        <w:rPr>
          <w:rFonts w:ascii="宋体" w:hAnsi="宋体" w:cs="宋体" w:hint="eastAsia"/>
          <w:kern w:val="0"/>
          <w:sz w:val="28"/>
          <w:szCs w:val="28"/>
        </w:rPr>
        <w:t>表4固定资产折旧费估算表</w:t>
      </w:r>
      <w:bookmarkEnd w:id="163"/>
    </w:p>
    <w:tbl>
      <w:tblPr>
        <w:tblW w:w="5000" w:type="pct"/>
        <w:tblLook w:val="04A0" w:firstRow="1" w:lastRow="0" w:firstColumn="1" w:lastColumn="0" w:noHBand="0" w:noVBand="1"/>
      </w:tblPr>
      <w:tblGrid>
        <w:gridCol w:w="747"/>
        <w:gridCol w:w="1457"/>
        <w:gridCol w:w="853"/>
        <w:gridCol w:w="837"/>
        <w:gridCol w:w="837"/>
        <w:gridCol w:w="837"/>
        <w:gridCol w:w="837"/>
        <w:gridCol w:w="837"/>
        <w:gridCol w:w="837"/>
        <w:gridCol w:w="837"/>
        <w:gridCol w:w="837"/>
        <w:gridCol w:w="837"/>
        <w:gridCol w:w="837"/>
        <w:gridCol w:w="837"/>
        <w:gridCol w:w="837"/>
        <w:gridCol w:w="837"/>
      </w:tblGrid>
      <w:tr w:rsidR="00712D04" w:rsidRPr="00712D04" w:rsidTr="00712D04">
        <w:trPr>
          <w:trHeight w:val="312"/>
        </w:trPr>
        <w:tc>
          <w:tcPr>
            <w:tcW w:w="5000" w:type="pct"/>
            <w:gridSpan w:val="16"/>
            <w:tcBorders>
              <w:top w:val="nil"/>
              <w:left w:val="single" w:sz="8" w:space="0" w:color="1F497D"/>
              <w:bottom w:val="nil"/>
              <w:right w:val="single" w:sz="8" w:space="0" w:color="1F497D"/>
            </w:tcBorders>
            <w:shd w:val="clear" w:color="000000" w:fill="FFFFFF"/>
            <w:noWrap/>
            <w:vAlign w:val="center"/>
            <w:hideMark/>
          </w:tcPr>
          <w:p w:rsidR="00712D04" w:rsidRPr="00712D04" w:rsidRDefault="00712D04" w:rsidP="00712D04">
            <w:pPr>
              <w:jc w:val="right"/>
              <w:rPr>
                <w:rFonts w:ascii="宋体" w:hAnsi="宋体" w:cs="宋体"/>
                <w:kern w:val="0"/>
                <w:sz w:val="20"/>
                <w:szCs w:val="20"/>
              </w:rPr>
            </w:pPr>
            <w:bookmarkStart w:id="164" w:name="RANGE!A1:P223"/>
            <w:bookmarkEnd w:id="164"/>
            <w:r w:rsidRPr="00712D04">
              <w:rPr>
                <w:rFonts w:ascii="宋体" w:hAnsi="宋体" w:cs="宋体" w:hint="eastAsia"/>
                <w:kern w:val="0"/>
                <w:sz w:val="20"/>
                <w:szCs w:val="20"/>
              </w:rPr>
              <w:t>单位：万元</w:t>
            </w:r>
          </w:p>
        </w:tc>
      </w:tr>
      <w:tr w:rsidR="00712D04" w:rsidRPr="00712D04" w:rsidTr="00712D04">
        <w:trPr>
          <w:trHeight w:val="312"/>
        </w:trPr>
        <w:tc>
          <w:tcPr>
            <w:tcW w:w="268" w:type="pct"/>
            <w:tcBorders>
              <w:top w:val="single" w:sz="8" w:space="0" w:color="auto"/>
              <w:left w:val="single" w:sz="8" w:space="0" w:color="auto"/>
              <w:bottom w:val="single" w:sz="4" w:space="0" w:color="auto"/>
              <w:right w:val="single" w:sz="4" w:space="0" w:color="auto"/>
            </w:tcBorders>
            <w:shd w:val="clear" w:color="000000" w:fill="92CDDC"/>
            <w:noWrap/>
            <w:vAlign w:val="center"/>
            <w:hideMark/>
          </w:tcPr>
          <w:p w:rsidR="00712D04" w:rsidRPr="00712D04" w:rsidRDefault="00712D04" w:rsidP="00712D04">
            <w:pPr>
              <w:jc w:val="center"/>
              <w:rPr>
                <w:rFonts w:ascii="宋体" w:hAnsi="宋体" w:cs="宋体"/>
                <w:kern w:val="0"/>
                <w:sz w:val="20"/>
                <w:szCs w:val="20"/>
              </w:rPr>
            </w:pPr>
            <w:r w:rsidRPr="00712D04">
              <w:rPr>
                <w:rFonts w:ascii="宋体" w:hAnsi="宋体" w:cs="宋体" w:hint="eastAsia"/>
                <w:kern w:val="0"/>
                <w:sz w:val="20"/>
                <w:szCs w:val="20"/>
              </w:rPr>
              <w:t>序号</w:t>
            </w:r>
          </w:p>
        </w:tc>
        <w:tc>
          <w:tcPr>
            <w:tcW w:w="523" w:type="pct"/>
            <w:tcBorders>
              <w:top w:val="single" w:sz="8" w:space="0" w:color="auto"/>
              <w:left w:val="nil"/>
              <w:bottom w:val="single" w:sz="4" w:space="0" w:color="auto"/>
              <w:right w:val="single" w:sz="4" w:space="0" w:color="auto"/>
            </w:tcBorders>
            <w:shd w:val="clear" w:color="000000" w:fill="92CDDC"/>
            <w:noWrap/>
            <w:vAlign w:val="center"/>
            <w:hideMark/>
          </w:tcPr>
          <w:p w:rsidR="00712D04" w:rsidRPr="00712D04" w:rsidRDefault="00712D04" w:rsidP="00712D04">
            <w:pPr>
              <w:jc w:val="center"/>
              <w:rPr>
                <w:rFonts w:ascii="宋体" w:hAnsi="宋体" w:cs="宋体"/>
                <w:kern w:val="0"/>
                <w:sz w:val="20"/>
                <w:szCs w:val="20"/>
              </w:rPr>
            </w:pPr>
            <w:r w:rsidRPr="00712D04">
              <w:rPr>
                <w:rFonts w:ascii="宋体" w:hAnsi="宋体" w:cs="宋体" w:hint="eastAsia"/>
                <w:kern w:val="0"/>
                <w:sz w:val="20"/>
                <w:szCs w:val="20"/>
              </w:rPr>
              <w:t>项目</w:t>
            </w:r>
          </w:p>
        </w:tc>
        <w:tc>
          <w:tcPr>
            <w:tcW w:w="306" w:type="pct"/>
            <w:tcBorders>
              <w:top w:val="single" w:sz="8" w:space="0" w:color="auto"/>
              <w:left w:val="nil"/>
              <w:bottom w:val="single" w:sz="4" w:space="0" w:color="auto"/>
              <w:right w:val="single" w:sz="4" w:space="0" w:color="auto"/>
            </w:tcBorders>
            <w:shd w:val="clear" w:color="000000" w:fill="92CDDC"/>
            <w:noWrap/>
            <w:vAlign w:val="center"/>
            <w:hideMark/>
          </w:tcPr>
          <w:p w:rsidR="00712D04" w:rsidRPr="00712D04" w:rsidRDefault="00712D04" w:rsidP="00712D04">
            <w:pPr>
              <w:jc w:val="center"/>
              <w:rPr>
                <w:rFonts w:ascii="宋体" w:hAnsi="宋体" w:cs="宋体"/>
                <w:kern w:val="0"/>
                <w:sz w:val="20"/>
                <w:szCs w:val="20"/>
              </w:rPr>
            </w:pPr>
            <w:r w:rsidRPr="00712D04">
              <w:rPr>
                <w:rFonts w:ascii="宋体" w:hAnsi="宋体" w:cs="宋体" w:hint="eastAsia"/>
                <w:kern w:val="0"/>
                <w:sz w:val="20"/>
                <w:szCs w:val="20"/>
              </w:rPr>
              <w:t>合计</w:t>
            </w:r>
          </w:p>
        </w:tc>
        <w:tc>
          <w:tcPr>
            <w:tcW w:w="300" w:type="pct"/>
            <w:tcBorders>
              <w:top w:val="single" w:sz="8" w:space="0" w:color="auto"/>
              <w:left w:val="nil"/>
              <w:bottom w:val="single" w:sz="4" w:space="0" w:color="auto"/>
              <w:right w:val="single" w:sz="4" w:space="0" w:color="auto"/>
            </w:tcBorders>
            <w:shd w:val="clear" w:color="000000" w:fill="92CDDC"/>
            <w:noWrap/>
            <w:vAlign w:val="center"/>
            <w:hideMark/>
          </w:tcPr>
          <w:p w:rsidR="00712D04" w:rsidRPr="00712D04" w:rsidRDefault="00712D04" w:rsidP="00712D04">
            <w:pPr>
              <w:jc w:val="center"/>
              <w:rPr>
                <w:rFonts w:ascii="宋体" w:hAnsi="宋体" w:cs="宋体"/>
                <w:kern w:val="0"/>
                <w:sz w:val="20"/>
                <w:szCs w:val="20"/>
              </w:rPr>
            </w:pPr>
            <w:r w:rsidRPr="00712D04">
              <w:rPr>
                <w:rFonts w:ascii="宋体" w:hAnsi="宋体" w:cs="宋体" w:hint="eastAsia"/>
                <w:kern w:val="0"/>
                <w:sz w:val="20"/>
                <w:szCs w:val="20"/>
              </w:rPr>
              <w:t>第1年</w:t>
            </w:r>
          </w:p>
        </w:tc>
        <w:tc>
          <w:tcPr>
            <w:tcW w:w="300" w:type="pct"/>
            <w:tcBorders>
              <w:top w:val="single" w:sz="8" w:space="0" w:color="auto"/>
              <w:left w:val="nil"/>
              <w:bottom w:val="single" w:sz="4" w:space="0" w:color="auto"/>
              <w:right w:val="single" w:sz="4" w:space="0" w:color="auto"/>
            </w:tcBorders>
            <w:shd w:val="clear" w:color="000000" w:fill="92CDDC"/>
            <w:noWrap/>
            <w:vAlign w:val="center"/>
            <w:hideMark/>
          </w:tcPr>
          <w:p w:rsidR="00712D04" w:rsidRPr="00712D04" w:rsidRDefault="00712D04" w:rsidP="00712D04">
            <w:pPr>
              <w:jc w:val="center"/>
              <w:rPr>
                <w:rFonts w:ascii="宋体" w:hAnsi="宋体" w:cs="宋体"/>
                <w:kern w:val="0"/>
                <w:sz w:val="20"/>
                <w:szCs w:val="20"/>
              </w:rPr>
            </w:pPr>
            <w:r w:rsidRPr="00712D04">
              <w:rPr>
                <w:rFonts w:ascii="宋体" w:hAnsi="宋体" w:cs="宋体" w:hint="eastAsia"/>
                <w:kern w:val="0"/>
                <w:sz w:val="20"/>
                <w:szCs w:val="20"/>
              </w:rPr>
              <w:t>第2年</w:t>
            </w:r>
          </w:p>
        </w:tc>
        <w:tc>
          <w:tcPr>
            <w:tcW w:w="300" w:type="pct"/>
            <w:tcBorders>
              <w:top w:val="single" w:sz="8" w:space="0" w:color="auto"/>
              <w:left w:val="nil"/>
              <w:bottom w:val="single" w:sz="4" w:space="0" w:color="auto"/>
              <w:right w:val="single" w:sz="4" w:space="0" w:color="auto"/>
            </w:tcBorders>
            <w:shd w:val="clear" w:color="000000" w:fill="92CDDC"/>
            <w:noWrap/>
            <w:vAlign w:val="center"/>
            <w:hideMark/>
          </w:tcPr>
          <w:p w:rsidR="00712D04" w:rsidRPr="00712D04" w:rsidRDefault="00712D04" w:rsidP="00712D04">
            <w:pPr>
              <w:jc w:val="center"/>
              <w:rPr>
                <w:rFonts w:ascii="宋体" w:hAnsi="宋体" w:cs="宋体"/>
                <w:kern w:val="0"/>
                <w:sz w:val="20"/>
                <w:szCs w:val="20"/>
              </w:rPr>
            </w:pPr>
            <w:r w:rsidRPr="00712D04">
              <w:rPr>
                <w:rFonts w:ascii="宋体" w:hAnsi="宋体" w:cs="宋体" w:hint="eastAsia"/>
                <w:kern w:val="0"/>
                <w:sz w:val="20"/>
                <w:szCs w:val="20"/>
              </w:rPr>
              <w:t>第3年</w:t>
            </w:r>
          </w:p>
        </w:tc>
        <w:tc>
          <w:tcPr>
            <w:tcW w:w="300" w:type="pct"/>
            <w:tcBorders>
              <w:top w:val="single" w:sz="8" w:space="0" w:color="auto"/>
              <w:left w:val="nil"/>
              <w:bottom w:val="single" w:sz="4" w:space="0" w:color="auto"/>
              <w:right w:val="single" w:sz="4" w:space="0" w:color="auto"/>
            </w:tcBorders>
            <w:shd w:val="clear" w:color="000000" w:fill="92CDDC"/>
            <w:noWrap/>
            <w:vAlign w:val="center"/>
            <w:hideMark/>
          </w:tcPr>
          <w:p w:rsidR="00712D04" w:rsidRPr="00712D04" w:rsidRDefault="00712D04" w:rsidP="00712D04">
            <w:pPr>
              <w:jc w:val="center"/>
              <w:rPr>
                <w:rFonts w:ascii="宋体" w:hAnsi="宋体" w:cs="宋体"/>
                <w:kern w:val="0"/>
                <w:sz w:val="20"/>
                <w:szCs w:val="20"/>
              </w:rPr>
            </w:pPr>
            <w:r w:rsidRPr="00712D04">
              <w:rPr>
                <w:rFonts w:ascii="宋体" w:hAnsi="宋体" w:cs="宋体" w:hint="eastAsia"/>
                <w:kern w:val="0"/>
                <w:sz w:val="20"/>
                <w:szCs w:val="20"/>
              </w:rPr>
              <w:t>第4年</w:t>
            </w:r>
          </w:p>
        </w:tc>
        <w:tc>
          <w:tcPr>
            <w:tcW w:w="300" w:type="pct"/>
            <w:tcBorders>
              <w:top w:val="single" w:sz="8" w:space="0" w:color="auto"/>
              <w:left w:val="nil"/>
              <w:bottom w:val="single" w:sz="4" w:space="0" w:color="auto"/>
              <w:right w:val="single" w:sz="4" w:space="0" w:color="auto"/>
            </w:tcBorders>
            <w:shd w:val="clear" w:color="000000" w:fill="92CDDC"/>
            <w:noWrap/>
            <w:vAlign w:val="center"/>
            <w:hideMark/>
          </w:tcPr>
          <w:p w:rsidR="00712D04" w:rsidRPr="00712D04" w:rsidRDefault="00712D04" w:rsidP="00712D04">
            <w:pPr>
              <w:jc w:val="center"/>
              <w:rPr>
                <w:rFonts w:ascii="宋体" w:hAnsi="宋体" w:cs="宋体"/>
                <w:kern w:val="0"/>
                <w:sz w:val="20"/>
                <w:szCs w:val="20"/>
              </w:rPr>
            </w:pPr>
            <w:r w:rsidRPr="00712D04">
              <w:rPr>
                <w:rFonts w:ascii="宋体" w:hAnsi="宋体" w:cs="宋体" w:hint="eastAsia"/>
                <w:kern w:val="0"/>
                <w:sz w:val="20"/>
                <w:szCs w:val="20"/>
              </w:rPr>
              <w:t>第5年</w:t>
            </w:r>
          </w:p>
        </w:tc>
        <w:tc>
          <w:tcPr>
            <w:tcW w:w="300" w:type="pct"/>
            <w:tcBorders>
              <w:top w:val="single" w:sz="8" w:space="0" w:color="auto"/>
              <w:left w:val="nil"/>
              <w:bottom w:val="single" w:sz="4" w:space="0" w:color="auto"/>
              <w:right w:val="single" w:sz="4" w:space="0" w:color="auto"/>
            </w:tcBorders>
            <w:shd w:val="clear" w:color="000000" w:fill="92CDDC"/>
            <w:noWrap/>
            <w:vAlign w:val="center"/>
            <w:hideMark/>
          </w:tcPr>
          <w:p w:rsidR="00712D04" w:rsidRPr="00712D04" w:rsidRDefault="00712D04" w:rsidP="00712D04">
            <w:pPr>
              <w:jc w:val="center"/>
              <w:rPr>
                <w:rFonts w:ascii="宋体" w:hAnsi="宋体" w:cs="宋体"/>
                <w:kern w:val="0"/>
                <w:sz w:val="20"/>
                <w:szCs w:val="20"/>
              </w:rPr>
            </w:pPr>
            <w:r w:rsidRPr="00712D04">
              <w:rPr>
                <w:rFonts w:ascii="宋体" w:hAnsi="宋体" w:cs="宋体" w:hint="eastAsia"/>
                <w:kern w:val="0"/>
                <w:sz w:val="20"/>
                <w:szCs w:val="20"/>
              </w:rPr>
              <w:t>第6年</w:t>
            </w:r>
          </w:p>
        </w:tc>
        <w:tc>
          <w:tcPr>
            <w:tcW w:w="300" w:type="pct"/>
            <w:tcBorders>
              <w:top w:val="single" w:sz="8" w:space="0" w:color="auto"/>
              <w:left w:val="nil"/>
              <w:bottom w:val="single" w:sz="4" w:space="0" w:color="auto"/>
              <w:right w:val="single" w:sz="4" w:space="0" w:color="auto"/>
            </w:tcBorders>
            <w:shd w:val="clear" w:color="000000" w:fill="92CDDC"/>
            <w:noWrap/>
            <w:vAlign w:val="center"/>
            <w:hideMark/>
          </w:tcPr>
          <w:p w:rsidR="00712D04" w:rsidRPr="00712D04" w:rsidRDefault="00712D04" w:rsidP="00712D04">
            <w:pPr>
              <w:jc w:val="center"/>
              <w:rPr>
                <w:rFonts w:ascii="宋体" w:hAnsi="宋体" w:cs="宋体"/>
                <w:kern w:val="0"/>
                <w:sz w:val="20"/>
                <w:szCs w:val="20"/>
              </w:rPr>
            </w:pPr>
            <w:r w:rsidRPr="00712D04">
              <w:rPr>
                <w:rFonts w:ascii="宋体" w:hAnsi="宋体" w:cs="宋体" w:hint="eastAsia"/>
                <w:kern w:val="0"/>
                <w:sz w:val="20"/>
                <w:szCs w:val="20"/>
              </w:rPr>
              <w:t>第7年</w:t>
            </w:r>
          </w:p>
        </w:tc>
        <w:tc>
          <w:tcPr>
            <w:tcW w:w="300" w:type="pct"/>
            <w:tcBorders>
              <w:top w:val="single" w:sz="8" w:space="0" w:color="auto"/>
              <w:left w:val="nil"/>
              <w:bottom w:val="single" w:sz="4" w:space="0" w:color="auto"/>
              <w:right w:val="single" w:sz="4" w:space="0" w:color="auto"/>
            </w:tcBorders>
            <w:shd w:val="clear" w:color="000000" w:fill="92CDDC"/>
            <w:noWrap/>
            <w:vAlign w:val="center"/>
            <w:hideMark/>
          </w:tcPr>
          <w:p w:rsidR="00712D04" w:rsidRPr="00712D04" w:rsidRDefault="00712D04" w:rsidP="00712D04">
            <w:pPr>
              <w:jc w:val="center"/>
              <w:rPr>
                <w:rFonts w:ascii="宋体" w:hAnsi="宋体" w:cs="宋体"/>
                <w:kern w:val="0"/>
                <w:sz w:val="20"/>
                <w:szCs w:val="20"/>
              </w:rPr>
            </w:pPr>
            <w:r w:rsidRPr="00712D04">
              <w:rPr>
                <w:rFonts w:ascii="宋体" w:hAnsi="宋体" w:cs="宋体" w:hint="eastAsia"/>
                <w:kern w:val="0"/>
                <w:sz w:val="20"/>
                <w:szCs w:val="20"/>
              </w:rPr>
              <w:t>第8年</w:t>
            </w:r>
          </w:p>
        </w:tc>
        <w:tc>
          <w:tcPr>
            <w:tcW w:w="300" w:type="pct"/>
            <w:tcBorders>
              <w:top w:val="single" w:sz="8" w:space="0" w:color="auto"/>
              <w:left w:val="nil"/>
              <w:bottom w:val="single" w:sz="4" w:space="0" w:color="auto"/>
              <w:right w:val="single" w:sz="4" w:space="0" w:color="auto"/>
            </w:tcBorders>
            <w:shd w:val="clear" w:color="000000" w:fill="92CDDC"/>
            <w:noWrap/>
            <w:vAlign w:val="center"/>
            <w:hideMark/>
          </w:tcPr>
          <w:p w:rsidR="00712D04" w:rsidRPr="00712D04" w:rsidRDefault="00712D04" w:rsidP="00712D04">
            <w:pPr>
              <w:jc w:val="center"/>
              <w:rPr>
                <w:rFonts w:ascii="宋体" w:hAnsi="宋体" w:cs="宋体"/>
                <w:kern w:val="0"/>
                <w:sz w:val="20"/>
                <w:szCs w:val="20"/>
              </w:rPr>
            </w:pPr>
            <w:r w:rsidRPr="00712D04">
              <w:rPr>
                <w:rFonts w:ascii="宋体" w:hAnsi="宋体" w:cs="宋体" w:hint="eastAsia"/>
                <w:kern w:val="0"/>
                <w:sz w:val="20"/>
                <w:szCs w:val="20"/>
              </w:rPr>
              <w:t>第9年</w:t>
            </w:r>
          </w:p>
        </w:tc>
        <w:tc>
          <w:tcPr>
            <w:tcW w:w="300" w:type="pct"/>
            <w:tcBorders>
              <w:top w:val="single" w:sz="8" w:space="0" w:color="auto"/>
              <w:left w:val="nil"/>
              <w:bottom w:val="single" w:sz="4" w:space="0" w:color="auto"/>
              <w:right w:val="single" w:sz="4" w:space="0" w:color="auto"/>
            </w:tcBorders>
            <w:shd w:val="clear" w:color="000000" w:fill="92CDDC"/>
            <w:noWrap/>
            <w:vAlign w:val="center"/>
            <w:hideMark/>
          </w:tcPr>
          <w:p w:rsidR="00712D04" w:rsidRPr="00712D04" w:rsidRDefault="00712D04" w:rsidP="00712D04">
            <w:pPr>
              <w:jc w:val="center"/>
              <w:rPr>
                <w:rFonts w:ascii="宋体" w:hAnsi="宋体" w:cs="宋体"/>
                <w:kern w:val="0"/>
                <w:sz w:val="20"/>
                <w:szCs w:val="20"/>
              </w:rPr>
            </w:pPr>
            <w:r w:rsidRPr="00712D04">
              <w:rPr>
                <w:rFonts w:ascii="宋体" w:hAnsi="宋体" w:cs="宋体" w:hint="eastAsia"/>
                <w:kern w:val="0"/>
                <w:sz w:val="20"/>
                <w:szCs w:val="20"/>
              </w:rPr>
              <w:t>第10年</w:t>
            </w:r>
          </w:p>
        </w:tc>
        <w:tc>
          <w:tcPr>
            <w:tcW w:w="300" w:type="pct"/>
            <w:tcBorders>
              <w:top w:val="single" w:sz="8" w:space="0" w:color="auto"/>
              <w:left w:val="nil"/>
              <w:bottom w:val="single" w:sz="4" w:space="0" w:color="auto"/>
              <w:right w:val="single" w:sz="4" w:space="0" w:color="auto"/>
            </w:tcBorders>
            <w:shd w:val="clear" w:color="000000" w:fill="92CDDC"/>
            <w:noWrap/>
            <w:vAlign w:val="center"/>
            <w:hideMark/>
          </w:tcPr>
          <w:p w:rsidR="00712D04" w:rsidRPr="00712D04" w:rsidRDefault="00712D04" w:rsidP="00712D04">
            <w:pPr>
              <w:jc w:val="center"/>
              <w:rPr>
                <w:rFonts w:ascii="宋体" w:hAnsi="宋体" w:cs="宋体"/>
                <w:kern w:val="0"/>
                <w:sz w:val="20"/>
                <w:szCs w:val="20"/>
              </w:rPr>
            </w:pPr>
            <w:r w:rsidRPr="00712D04">
              <w:rPr>
                <w:rFonts w:ascii="宋体" w:hAnsi="宋体" w:cs="宋体" w:hint="eastAsia"/>
                <w:kern w:val="0"/>
                <w:sz w:val="20"/>
                <w:szCs w:val="20"/>
              </w:rPr>
              <w:t>第11年</w:t>
            </w:r>
          </w:p>
        </w:tc>
        <w:tc>
          <w:tcPr>
            <w:tcW w:w="300" w:type="pct"/>
            <w:tcBorders>
              <w:top w:val="single" w:sz="8" w:space="0" w:color="auto"/>
              <w:left w:val="nil"/>
              <w:bottom w:val="single" w:sz="4" w:space="0" w:color="auto"/>
              <w:right w:val="single" w:sz="4" w:space="0" w:color="auto"/>
            </w:tcBorders>
            <w:shd w:val="clear" w:color="000000" w:fill="92CDDC"/>
            <w:noWrap/>
            <w:vAlign w:val="center"/>
            <w:hideMark/>
          </w:tcPr>
          <w:p w:rsidR="00712D04" w:rsidRPr="00712D04" w:rsidRDefault="00712D04" w:rsidP="00712D04">
            <w:pPr>
              <w:jc w:val="center"/>
              <w:rPr>
                <w:rFonts w:ascii="宋体" w:hAnsi="宋体" w:cs="宋体"/>
                <w:kern w:val="0"/>
                <w:sz w:val="20"/>
                <w:szCs w:val="20"/>
              </w:rPr>
            </w:pPr>
            <w:r w:rsidRPr="00712D04">
              <w:rPr>
                <w:rFonts w:ascii="宋体" w:hAnsi="宋体" w:cs="宋体" w:hint="eastAsia"/>
                <w:kern w:val="0"/>
                <w:sz w:val="20"/>
                <w:szCs w:val="20"/>
              </w:rPr>
              <w:t>第12年</w:t>
            </w:r>
          </w:p>
        </w:tc>
        <w:tc>
          <w:tcPr>
            <w:tcW w:w="300" w:type="pct"/>
            <w:tcBorders>
              <w:top w:val="single" w:sz="8" w:space="0" w:color="auto"/>
              <w:left w:val="nil"/>
              <w:bottom w:val="single" w:sz="4" w:space="0" w:color="auto"/>
              <w:right w:val="single" w:sz="8" w:space="0" w:color="auto"/>
            </w:tcBorders>
            <w:shd w:val="clear" w:color="000000" w:fill="92CDDC"/>
            <w:noWrap/>
            <w:vAlign w:val="center"/>
            <w:hideMark/>
          </w:tcPr>
          <w:p w:rsidR="00712D04" w:rsidRPr="00712D04" w:rsidRDefault="00712D04" w:rsidP="00712D04">
            <w:pPr>
              <w:jc w:val="center"/>
              <w:rPr>
                <w:rFonts w:ascii="宋体" w:hAnsi="宋体" w:cs="宋体"/>
                <w:kern w:val="0"/>
                <w:sz w:val="20"/>
                <w:szCs w:val="20"/>
              </w:rPr>
            </w:pPr>
            <w:r w:rsidRPr="00712D04">
              <w:rPr>
                <w:rFonts w:ascii="宋体" w:hAnsi="宋体" w:cs="宋体" w:hint="eastAsia"/>
                <w:kern w:val="0"/>
                <w:sz w:val="20"/>
                <w:szCs w:val="20"/>
              </w:rPr>
              <w:t>第13年</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92CDDC"/>
            <w:noWrap/>
            <w:vAlign w:val="center"/>
            <w:hideMark/>
          </w:tcPr>
          <w:p w:rsidR="00712D04" w:rsidRPr="00712D04" w:rsidRDefault="00712D04" w:rsidP="00712D04">
            <w:pPr>
              <w:jc w:val="center"/>
              <w:rPr>
                <w:rFonts w:ascii="宋体" w:hAnsi="宋体" w:cs="宋体"/>
                <w:kern w:val="0"/>
                <w:sz w:val="20"/>
                <w:szCs w:val="20"/>
              </w:rPr>
            </w:pPr>
          </w:p>
        </w:tc>
        <w:tc>
          <w:tcPr>
            <w:tcW w:w="523" w:type="pct"/>
            <w:tcBorders>
              <w:top w:val="nil"/>
              <w:left w:val="nil"/>
              <w:bottom w:val="single" w:sz="4" w:space="0" w:color="auto"/>
              <w:right w:val="single" w:sz="4" w:space="0" w:color="auto"/>
            </w:tcBorders>
            <w:shd w:val="clear" w:color="000000" w:fill="92CDDC"/>
            <w:noWrap/>
            <w:vAlign w:val="center"/>
            <w:hideMark/>
          </w:tcPr>
          <w:p w:rsidR="00712D04" w:rsidRPr="00712D04" w:rsidRDefault="00712D04" w:rsidP="00712D04">
            <w:pPr>
              <w:jc w:val="center"/>
              <w:rPr>
                <w:rFonts w:ascii="宋体" w:hAnsi="宋体" w:cs="宋体"/>
                <w:kern w:val="0"/>
                <w:sz w:val="20"/>
                <w:szCs w:val="20"/>
              </w:rPr>
            </w:pPr>
          </w:p>
        </w:tc>
        <w:tc>
          <w:tcPr>
            <w:tcW w:w="306" w:type="pct"/>
            <w:tcBorders>
              <w:top w:val="nil"/>
              <w:left w:val="nil"/>
              <w:bottom w:val="single" w:sz="4" w:space="0" w:color="auto"/>
              <w:right w:val="single" w:sz="4" w:space="0" w:color="auto"/>
            </w:tcBorders>
            <w:shd w:val="clear" w:color="000000" w:fill="92CDDC"/>
            <w:noWrap/>
            <w:vAlign w:val="center"/>
            <w:hideMark/>
          </w:tcPr>
          <w:p w:rsidR="00712D04" w:rsidRPr="00712D04" w:rsidRDefault="00712D04" w:rsidP="00712D04">
            <w:pPr>
              <w:jc w:val="center"/>
              <w:rPr>
                <w:rFonts w:ascii="宋体" w:hAnsi="宋体" w:cs="宋体"/>
                <w:kern w:val="0"/>
                <w:sz w:val="20"/>
                <w:szCs w:val="20"/>
              </w:rPr>
            </w:pPr>
          </w:p>
        </w:tc>
        <w:tc>
          <w:tcPr>
            <w:tcW w:w="300" w:type="pct"/>
            <w:tcBorders>
              <w:top w:val="nil"/>
              <w:left w:val="nil"/>
              <w:bottom w:val="single" w:sz="4" w:space="0" w:color="auto"/>
              <w:right w:val="single" w:sz="4" w:space="0" w:color="auto"/>
            </w:tcBorders>
            <w:shd w:val="clear" w:color="000000" w:fill="92CDDC"/>
            <w:noWrap/>
            <w:vAlign w:val="center"/>
            <w:hideMark/>
          </w:tcPr>
          <w:p w:rsidR="00712D04" w:rsidRPr="00712D04" w:rsidRDefault="00712D04" w:rsidP="00712D04">
            <w:pPr>
              <w:jc w:val="center"/>
              <w:rPr>
                <w:rFonts w:ascii="宋体" w:hAnsi="宋体" w:cs="宋体"/>
                <w:kern w:val="0"/>
                <w:sz w:val="20"/>
                <w:szCs w:val="20"/>
              </w:rPr>
            </w:pPr>
            <w:r w:rsidRPr="00712D04">
              <w:rPr>
                <w:rFonts w:ascii="宋体" w:hAnsi="宋体" w:cs="宋体" w:hint="eastAsia"/>
                <w:kern w:val="0"/>
                <w:sz w:val="20"/>
                <w:szCs w:val="20"/>
              </w:rPr>
              <w:t>1</w:t>
            </w:r>
          </w:p>
        </w:tc>
        <w:tc>
          <w:tcPr>
            <w:tcW w:w="300" w:type="pct"/>
            <w:tcBorders>
              <w:top w:val="nil"/>
              <w:left w:val="nil"/>
              <w:bottom w:val="single" w:sz="4" w:space="0" w:color="auto"/>
              <w:right w:val="single" w:sz="4" w:space="0" w:color="auto"/>
            </w:tcBorders>
            <w:shd w:val="clear" w:color="000000" w:fill="92CDDC"/>
            <w:noWrap/>
            <w:vAlign w:val="center"/>
            <w:hideMark/>
          </w:tcPr>
          <w:p w:rsidR="00712D04" w:rsidRPr="00712D04" w:rsidRDefault="00712D04" w:rsidP="00712D04">
            <w:pPr>
              <w:jc w:val="center"/>
              <w:rPr>
                <w:rFonts w:ascii="宋体" w:hAnsi="宋体" w:cs="宋体"/>
                <w:kern w:val="0"/>
                <w:sz w:val="20"/>
                <w:szCs w:val="20"/>
              </w:rPr>
            </w:pPr>
            <w:r w:rsidRPr="00712D04">
              <w:rPr>
                <w:rFonts w:ascii="宋体" w:hAnsi="宋体" w:cs="宋体" w:hint="eastAsia"/>
                <w:kern w:val="0"/>
                <w:sz w:val="20"/>
                <w:szCs w:val="20"/>
              </w:rPr>
              <w:t>2</w:t>
            </w:r>
          </w:p>
        </w:tc>
        <w:tc>
          <w:tcPr>
            <w:tcW w:w="300" w:type="pct"/>
            <w:tcBorders>
              <w:top w:val="nil"/>
              <w:left w:val="nil"/>
              <w:bottom w:val="single" w:sz="4" w:space="0" w:color="auto"/>
              <w:right w:val="single" w:sz="4" w:space="0" w:color="auto"/>
            </w:tcBorders>
            <w:shd w:val="clear" w:color="000000" w:fill="92CDDC"/>
            <w:noWrap/>
            <w:vAlign w:val="center"/>
            <w:hideMark/>
          </w:tcPr>
          <w:p w:rsidR="00712D04" w:rsidRPr="00712D04" w:rsidRDefault="00712D04" w:rsidP="00712D04">
            <w:pPr>
              <w:jc w:val="center"/>
              <w:rPr>
                <w:rFonts w:ascii="宋体" w:hAnsi="宋体" w:cs="宋体"/>
                <w:kern w:val="0"/>
                <w:sz w:val="20"/>
                <w:szCs w:val="20"/>
              </w:rPr>
            </w:pPr>
            <w:r w:rsidRPr="00712D04">
              <w:rPr>
                <w:rFonts w:ascii="宋体" w:hAnsi="宋体" w:cs="宋体" w:hint="eastAsia"/>
                <w:kern w:val="0"/>
                <w:sz w:val="20"/>
                <w:szCs w:val="20"/>
              </w:rPr>
              <w:t>3</w:t>
            </w:r>
          </w:p>
        </w:tc>
        <w:tc>
          <w:tcPr>
            <w:tcW w:w="300" w:type="pct"/>
            <w:tcBorders>
              <w:top w:val="nil"/>
              <w:left w:val="nil"/>
              <w:bottom w:val="single" w:sz="4" w:space="0" w:color="auto"/>
              <w:right w:val="single" w:sz="4" w:space="0" w:color="auto"/>
            </w:tcBorders>
            <w:shd w:val="clear" w:color="000000" w:fill="92CDDC"/>
            <w:noWrap/>
            <w:vAlign w:val="center"/>
            <w:hideMark/>
          </w:tcPr>
          <w:p w:rsidR="00712D04" w:rsidRPr="00712D04" w:rsidRDefault="00712D04" w:rsidP="00712D04">
            <w:pPr>
              <w:jc w:val="center"/>
              <w:rPr>
                <w:rFonts w:ascii="宋体" w:hAnsi="宋体" w:cs="宋体"/>
                <w:kern w:val="0"/>
                <w:sz w:val="20"/>
                <w:szCs w:val="20"/>
              </w:rPr>
            </w:pPr>
            <w:r w:rsidRPr="00712D04">
              <w:rPr>
                <w:rFonts w:ascii="宋体" w:hAnsi="宋体" w:cs="宋体" w:hint="eastAsia"/>
                <w:kern w:val="0"/>
                <w:sz w:val="20"/>
                <w:szCs w:val="20"/>
              </w:rPr>
              <w:t>4</w:t>
            </w:r>
          </w:p>
        </w:tc>
        <w:tc>
          <w:tcPr>
            <w:tcW w:w="300" w:type="pct"/>
            <w:tcBorders>
              <w:top w:val="nil"/>
              <w:left w:val="nil"/>
              <w:bottom w:val="single" w:sz="4" w:space="0" w:color="auto"/>
              <w:right w:val="single" w:sz="4" w:space="0" w:color="auto"/>
            </w:tcBorders>
            <w:shd w:val="clear" w:color="000000" w:fill="92CDDC"/>
            <w:noWrap/>
            <w:vAlign w:val="center"/>
            <w:hideMark/>
          </w:tcPr>
          <w:p w:rsidR="00712D04" w:rsidRPr="00712D04" w:rsidRDefault="00712D04" w:rsidP="00712D04">
            <w:pPr>
              <w:jc w:val="center"/>
              <w:rPr>
                <w:rFonts w:ascii="宋体" w:hAnsi="宋体" w:cs="宋体"/>
                <w:kern w:val="0"/>
                <w:sz w:val="20"/>
                <w:szCs w:val="20"/>
              </w:rPr>
            </w:pPr>
            <w:r w:rsidRPr="00712D04">
              <w:rPr>
                <w:rFonts w:ascii="宋体" w:hAnsi="宋体" w:cs="宋体" w:hint="eastAsia"/>
                <w:kern w:val="0"/>
                <w:sz w:val="20"/>
                <w:szCs w:val="20"/>
              </w:rPr>
              <w:t>5</w:t>
            </w:r>
          </w:p>
        </w:tc>
        <w:tc>
          <w:tcPr>
            <w:tcW w:w="300" w:type="pct"/>
            <w:tcBorders>
              <w:top w:val="nil"/>
              <w:left w:val="nil"/>
              <w:bottom w:val="single" w:sz="4" w:space="0" w:color="auto"/>
              <w:right w:val="single" w:sz="4" w:space="0" w:color="auto"/>
            </w:tcBorders>
            <w:shd w:val="clear" w:color="000000" w:fill="92CDDC"/>
            <w:noWrap/>
            <w:vAlign w:val="center"/>
            <w:hideMark/>
          </w:tcPr>
          <w:p w:rsidR="00712D04" w:rsidRPr="00712D04" w:rsidRDefault="00712D04" w:rsidP="00712D04">
            <w:pPr>
              <w:jc w:val="center"/>
              <w:rPr>
                <w:rFonts w:ascii="宋体" w:hAnsi="宋体" w:cs="宋体"/>
                <w:kern w:val="0"/>
                <w:sz w:val="20"/>
                <w:szCs w:val="20"/>
              </w:rPr>
            </w:pPr>
            <w:r w:rsidRPr="00712D04">
              <w:rPr>
                <w:rFonts w:ascii="宋体" w:hAnsi="宋体" w:cs="宋体" w:hint="eastAsia"/>
                <w:kern w:val="0"/>
                <w:sz w:val="20"/>
                <w:szCs w:val="20"/>
              </w:rPr>
              <w:t>6</w:t>
            </w:r>
          </w:p>
        </w:tc>
        <w:tc>
          <w:tcPr>
            <w:tcW w:w="300" w:type="pct"/>
            <w:tcBorders>
              <w:top w:val="nil"/>
              <w:left w:val="nil"/>
              <w:bottom w:val="single" w:sz="4" w:space="0" w:color="auto"/>
              <w:right w:val="single" w:sz="4" w:space="0" w:color="auto"/>
            </w:tcBorders>
            <w:shd w:val="clear" w:color="000000" w:fill="92CDDC"/>
            <w:noWrap/>
            <w:vAlign w:val="center"/>
            <w:hideMark/>
          </w:tcPr>
          <w:p w:rsidR="00712D04" w:rsidRPr="00712D04" w:rsidRDefault="00712D04" w:rsidP="00712D04">
            <w:pPr>
              <w:jc w:val="center"/>
              <w:rPr>
                <w:rFonts w:ascii="宋体" w:hAnsi="宋体" w:cs="宋体"/>
                <w:kern w:val="0"/>
                <w:sz w:val="20"/>
                <w:szCs w:val="20"/>
              </w:rPr>
            </w:pPr>
            <w:r w:rsidRPr="00712D04">
              <w:rPr>
                <w:rFonts w:ascii="宋体" w:hAnsi="宋体" w:cs="宋体" w:hint="eastAsia"/>
                <w:kern w:val="0"/>
                <w:sz w:val="20"/>
                <w:szCs w:val="20"/>
              </w:rPr>
              <w:t>7</w:t>
            </w:r>
          </w:p>
        </w:tc>
        <w:tc>
          <w:tcPr>
            <w:tcW w:w="300" w:type="pct"/>
            <w:tcBorders>
              <w:top w:val="nil"/>
              <w:left w:val="nil"/>
              <w:bottom w:val="single" w:sz="4" w:space="0" w:color="auto"/>
              <w:right w:val="single" w:sz="4" w:space="0" w:color="auto"/>
            </w:tcBorders>
            <w:shd w:val="clear" w:color="000000" w:fill="92CDDC"/>
            <w:noWrap/>
            <w:vAlign w:val="center"/>
            <w:hideMark/>
          </w:tcPr>
          <w:p w:rsidR="00712D04" w:rsidRPr="00712D04" w:rsidRDefault="00712D04" w:rsidP="00712D04">
            <w:pPr>
              <w:jc w:val="center"/>
              <w:rPr>
                <w:rFonts w:ascii="宋体" w:hAnsi="宋体" w:cs="宋体"/>
                <w:kern w:val="0"/>
                <w:sz w:val="20"/>
                <w:szCs w:val="20"/>
              </w:rPr>
            </w:pPr>
            <w:r w:rsidRPr="00712D04">
              <w:rPr>
                <w:rFonts w:ascii="宋体" w:hAnsi="宋体" w:cs="宋体" w:hint="eastAsia"/>
                <w:kern w:val="0"/>
                <w:sz w:val="20"/>
                <w:szCs w:val="20"/>
              </w:rPr>
              <w:t>8</w:t>
            </w:r>
          </w:p>
        </w:tc>
        <w:tc>
          <w:tcPr>
            <w:tcW w:w="300" w:type="pct"/>
            <w:tcBorders>
              <w:top w:val="nil"/>
              <w:left w:val="nil"/>
              <w:bottom w:val="single" w:sz="4" w:space="0" w:color="auto"/>
              <w:right w:val="single" w:sz="4" w:space="0" w:color="auto"/>
            </w:tcBorders>
            <w:shd w:val="clear" w:color="000000" w:fill="92CDDC"/>
            <w:noWrap/>
            <w:vAlign w:val="center"/>
            <w:hideMark/>
          </w:tcPr>
          <w:p w:rsidR="00712D04" w:rsidRPr="00712D04" w:rsidRDefault="00712D04" w:rsidP="00712D04">
            <w:pPr>
              <w:jc w:val="center"/>
              <w:rPr>
                <w:rFonts w:ascii="宋体" w:hAnsi="宋体" w:cs="宋体"/>
                <w:kern w:val="0"/>
                <w:sz w:val="20"/>
                <w:szCs w:val="20"/>
              </w:rPr>
            </w:pPr>
            <w:r w:rsidRPr="00712D04">
              <w:rPr>
                <w:rFonts w:ascii="宋体" w:hAnsi="宋体" w:cs="宋体" w:hint="eastAsia"/>
                <w:kern w:val="0"/>
                <w:sz w:val="20"/>
                <w:szCs w:val="20"/>
              </w:rPr>
              <w:t>9</w:t>
            </w:r>
          </w:p>
        </w:tc>
        <w:tc>
          <w:tcPr>
            <w:tcW w:w="300" w:type="pct"/>
            <w:tcBorders>
              <w:top w:val="nil"/>
              <w:left w:val="nil"/>
              <w:bottom w:val="single" w:sz="4" w:space="0" w:color="auto"/>
              <w:right w:val="single" w:sz="4" w:space="0" w:color="auto"/>
            </w:tcBorders>
            <w:shd w:val="clear" w:color="000000" w:fill="92CDDC"/>
            <w:noWrap/>
            <w:vAlign w:val="center"/>
            <w:hideMark/>
          </w:tcPr>
          <w:p w:rsidR="00712D04" w:rsidRPr="00712D04" w:rsidRDefault="00712D04" w:rsidP="00712D04">
            <w:pPr>
              <w:jc w:val="center"/>
              <w:rPr>
                <w:rFonts w:ascii="宋体" w:hAnsi="宋体" w:cs="宋体"/>
                <w:kern w:val="0"/>
                <w:sz w:val="20"/>
                <w:szCs w:val="20"/>
              </w:rPr>
            </w:pPr>
            <w:r w:rsidRPr="00712D04">
              <w:rPr>
                <w:rFonts w:ascii="宋体" w:hAnsi="宋体" w:cs="宋体" w:hint="eastAsia"/>
                <w:kern w:val="0"/>
                <w:sz w:val="20"/>
                <w:szCs w:val="20"/>
              </w:rPr>
              <w:t>10</w:t>
            </w:r>
          </w:p>
        </w:tc>
        <w:tc>
          <w:tcPr>
            <w:tcW w:w="300" w:type="pct"/>
            <w:tcBorders>
              <w:top w:val="nil"/>
              <w:left w:val="nil"/>
              <w:bottom w:val="single" w:sz="4" w:space="0" w:color="auto"/>
              <w:right w:val="single" w:sz="4" w:space="0" w:color="auto"/>
            </w:tcBorders>
            <w:shd w:val="clear" w:color="000000" w:fill="92CDDC"/>
            <w:noWrap/>
            <w:vAlign w:val="center"/>
            <w:hideMark/>
          </w:tcPr>
          <w:p w:rsidR="00712D04" w:rsidRPr="00712D04" w:rsidRDefault="00712D04" w:rsidP="00712D04">
            <w:pPr>
              <w:jc w:val="center"/>
              <w:rPr>
                <w:rFonts w:ascii="宋体" w:hAnsi="宋体" w:cs="宋体"/>
                <w:kern w:val="0"/>
                <w:sz w:val="20"/>
                <w:szCs w:val="20"/>
              </w:rPr>
            </w:pPr>
            <w:r w:rsidRPr="00712D04">
              <w:rPr>
                <w:rFonts w:ascii="宋体" w:hAnsi="宋体" w:cs="宋体" w:hint="eastAsia"/>
                <w:kern w:val="0"/>
                <w:sz w:val="20"/>
                <w:szCs w:val="20"/>
              </w:rPr>
              <w:t>11</w:t>
            </w:r>
          </w:p>
        </w:tc>
        <w:tc>
          <w:tcPr>
            <w:tcW w:w="300" w:type="pct"/>
            <w:tcBorders>
              <w:top w:val="nil"/>
              <w:left w:val="nil"/>
              <w:bottom w:val="single" w:sz="4" w:space="0" w:color="auto"/>
              <w:right w:val="single" w:sz="4" w:space="0" w:color="auto"/>
            </w:tcBorders>
            <w:shd w:val="clear" w:color="000000" w:fill="92CDDC"/>
            <w:noWrap/>
            <w:vAlign w:val="center"/>
            <w:hideMark/>
          </w:tcPr>
          <w:p w:rsidR="00712D04" w:rsidRPr="00712D04" w:rsidRDefault="00712D04" w:rsidP="00712D04">
            <w:pPr>
              <w:jc w:val="center"/>
              <w:rPr>
                <w:rFonts w:ascii="宋体" w:hAnsi="宋体" w:cs="宋体"/>
                <w:kern w:val="0"/>
                <w:sz w:val="20"/>
                <w:szCs w:val="20"/>
              </w:rPr>
            </w:pPr>
            <w:r w:rsidRPr="00712D04">
              <w:rPr>
                <w:rFonts w:ascii="宋体" w:hAnsi="宋体" w:cs="宋体" w:hint="eastAsia"/>
                <w:kern w:val="0"/>
                <w:sz w:val="20"/>
                <w:szCs w:val="20"/>
              </w:rPr>
              <w:t>12</w:t>
            </w:r>
          </w:p>
        </w:tc>
        <w:tc>
          <w:tcPr>
            <w:tcW w:w="300" w:type="pct"/>
            <w:tcBorders>
              <w:top w:val="nil"/>
              <w:left w:val="nil"/>
              <w:bottom w:val="single" w:sz="4" w:space="0" w:color="auto"/>
              <w:right w:val="single" w:sz="8" w:space="0" w:color="auto"/>
            </w:tcBorders>
            <w:shd w:val="clear" w:color="000000" w:fill="92CDDC"/>
            <w:noWrap/>
            <w:vAlign w:val="center"/>
            <w:hideMark/>
          </w:tcPr>
          <w:p w:rsidR="00712D04" w:rsidRPr="00712D04" w:rsidRDefault="00712D04" w:rsidP="00712D04">
            <w:pPr>
              <w:jc w:val="center"/>
              <w:rPr>
                <w:rFonts w:ascii="宋体" w:hAnsi="宋体" w:cs="宋体"/>
                <w:kern w:val="0"/>
                <w:sz w:val="20"/>
                <w:szCs w:val="20"/>
              </w:rPr>
            </w:pPr>
            <w:r w:rsidRPr="00712D04">
              <w:rPr>
                <w:rFonts w:ascii="宋体" w:hAnsi="宋体" w:cs="宋体" w:hint="eastAsia"/>
                <w:kern w:val="0"/>
                <w:sz w:val="20"/>
                <w:szCs w:val="20"/>
              </w:rPr>
              <w:t>13</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1</w:t>
            </w:r>
          </w:p>
        </w:tc>
        <w:tc>
          <w:tcPr>
            <w:tcW w:w="523"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房屋、建筑物</w:t>
            </w:r>
          </w:p>
        </w:tc>
        <w:tc>
          <w:tcPr>
            <w:tcW w:w="306"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p>
        </w:tc>
        <w:tc>
          <w:tcPr>
            <w:tcW w:w="300" w:type="pct"/>
            <w:tcBorders>
              <w:top w:val="nil"/>
              <w:left w:val="nil"/>
              <w:bottom w:val="single" w:sz="4" w:space="0" w:color="auto"/>
              <w:right w:val="single" w:sz="8"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1.1</w:t>
            </w:r>
          </w:p>
        </w:tc>
        <w:tc>
          <w:tcPr>
            <w:tcW w:w="523"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原值</w:t>
            </w:r>
          </w:p>
        </w:tc>
        <w:tc>
          <w:tcPr>
            <w:tcW w:w="306"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2,759.09</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222.43</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211.38</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200.33</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189.28</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178.23</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167.17</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156.12</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145.07</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134.02</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122.97</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111.92</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133.53</w:t>
            </w:r>
          </w:p>
        </w:tc>
        <w:tc>
          <w:tcPr>
            <w:tcW w:w="300" w:type="pct"/>
            <w:tcBorders>
              <w:top w:val="nil"/>
              <w:left w:val="nil"/>
              <w:bottom w:val="single" w:sz="4" w:space="0" w:color="auto"/>
              <w:right w:val="single" w:sz="8"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122.47</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1.1.1</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光伏</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696.12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62.40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59.42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56.44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53.46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50.48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47.51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44.53</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41.55</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38.57</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35.59</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32.61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29.63</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26.65</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地面光伏</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分布式光伏</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696.12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62.40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59.42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56.44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53.46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50.48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47.51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44.53</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41.55</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38.57</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35.59</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32.61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29.63</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26.65</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1.1.2</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风电</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1.1.3</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光热</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1.1.4</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生物质</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1.1.5</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地热</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1.1.6</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三联供</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1,497.74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110.50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106.28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102.07</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97.85</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93.64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89.42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85.20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80.99</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76.77</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72.56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68.34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64.13</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59.91</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1.1.7</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燃气锅炉</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43.51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3.90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3.71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3.53</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3.34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3.16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2.97</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2.78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2.60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2.41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2.22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2.04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1.85</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1.67</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1.1.8</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相变储能</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72.51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6.50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6.19</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5.88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5.57</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5.26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4.95</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4.64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4.33</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4.02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3.71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3.40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3.09</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2.78</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lastRenderedPageBreak/>
              <w:t>1.1.9</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电动车</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1.1.10</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锂电池</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357.84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30.94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27.97</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25.00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22.03</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19.06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16.10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13.13</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10.16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7.19</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4.22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1.25</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30.94</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27.97</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1.1.11</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集热器</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18.85</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1.69</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1.61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1.53</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1.45</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1.37</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1.29</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1.21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1.13</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1.04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0.96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0.88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0.80</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0.72</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1.1.12</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热泵</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1.1.13</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能源管控平台</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72.51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6.50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6.19</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5.88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5.57</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5.26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4.95</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4.64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4.33</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4.02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3.71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3.40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3.09</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2.78</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1.1.14</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电网</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1.2</w:t>
            </w:r>
          </w:p>
        </w:tc>
        <w:tc>
          <w:tcPr>
            <w:tcW w:w="523"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当期折旧值</w:t>
            </w:r>
          </w:p>
        </w:tc>
        <w:tc>
          <w:tcPr>
            <w:tcW w:w="306"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242.10</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11.05</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11.05</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11.05</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11.05</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11.05</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11.05</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11.05</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11.05</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11.05</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11.05</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8.08</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11.05</w:t>
            </w:r>
          </w:p>
        </w:tc>
        <w:tc>
          <w:tcPr>
            <w:tcW w:w="300" w:type="pct"/>
            <w:tcBorders>
              <w:top w:val="nil"/>
              <w:left w:val="nil"/>
              <w:bottom w:val="single" w:sz="4" w:space="0" w:color="auto"/>
              <w:right w:val="single" w:sz="8"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11.05</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1.2.1</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光伏</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59.58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2.98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2.98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2.98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2.98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2.98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2.98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2.98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2.98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2.98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2.98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2.98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2.98</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2.98</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地面光伏</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分布式光伏</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59.58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2.98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2.98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2.98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2.98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2.98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2.98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2.98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2.98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2.98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2.98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2.98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2.98</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2.98</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1.2.2</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风电</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1.2.3</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光热</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1.2.4</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生物质</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1.2.5</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地热</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1.2.6</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三联供</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105.40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4.22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4.22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4.22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4.22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4.22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4.22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4.22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4.22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4.22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4.22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4.22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4.22</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4.22</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1.2.7</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燃气锅炉</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3.72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0.19</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0.19</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0.19</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0.19</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0.19</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0.19</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0.19</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0.19</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0.19</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0.19</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0.19</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0.19</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0.19</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1.2.8</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相变储能</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6.21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0.31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0.31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0.31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0.31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0.31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0.31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0.31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0.31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0.31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0.31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0.31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0.31</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0.31</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1.2.9</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电动车</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1.2.10</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锂电池</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59.38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2.97</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2.97</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2.97</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2.97</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2.97</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2.97</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2.97</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2.97</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2.97</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2.97</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2.97</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2.97</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lastRenderedPageBreak/>
              <w:t>1.2.11</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集热器</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1.61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0.08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0.08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0.08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0.08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0.08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0.08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0.08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0.08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0.08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0.08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0.08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0.08</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0.08</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1.2.12</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热泵</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1.2.13</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能源管控平台</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6.21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0.31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0.31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0.31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0.31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0.31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0.31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0.31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0.31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0.31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0.31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0.31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0.31</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0.31</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1.2.14</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电网</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1.3</w:t>
            </w:r>
          </w:p>
        </w:tc>
        <w:tc>
          <w:tcPr>
            <w:tcW w:w="523"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净值</w:t>
            </w:r>
          </w:p>
        </w:tc>
        <w:tc>
          <w:tcPr>
            <w:tcW w:w="306"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2,516.99</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211.38</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200.33</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189.28</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178.23</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167.17</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156.12</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145.07</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134.02</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122.97</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111.92</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103.84</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122.47</w:t>
            </w:r>
          </w:p>
        </w:tc>
        <w:tc>
          <w:tcPr>
            <w:tcW w:w="300" w:type="pct"/>
            <w:tcBorders>
              <w:top w:val="nil"/>
              <w:left w:val="nil"/>
              <w:bottom w:val="single" w:sz="4" w:space="0" w:color="auto"/>
              <w:right w:val="single" w:sz="8"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111.42</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1.3.1</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光伏</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636.54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59.42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56.44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53.46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50.48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47.51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44.53</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41.55</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38.57</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35.59</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32.61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29.63</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26.65</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23.67</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地面光伏</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分布式光伏</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636.54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59.42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56.44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53.46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50.48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47.51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44.53</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41.55</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38.57</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35.59</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32.61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29.63</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26.65</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23.67</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1.3.2</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风电</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1.3.3</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光热</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1.3.4</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生物质</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1.3.5</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地热</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1.3.6</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三联供</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1,392.34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106.28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102.07</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97.85</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93.64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89.42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85.20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80.99</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76.77</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72.56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68.34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64.13</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59.91</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55.69</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1.3.7</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燃气锅炉</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39.78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3.71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3.53</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3.34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3.16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2.97</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2.78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2.60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2.41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2.22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2.04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1.85</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1.67</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1.48</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1.3.8</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相变储能</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66.31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6.19</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5.88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5.57</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5.26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4.95</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4.64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4.33</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4.02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3.71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3.40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3.09</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2.78</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2.47</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1.3.9</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电动车</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1.3.10</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锂电池</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298.46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27.97</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25.00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22.03</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19.06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16.10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13.13</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10.16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7.19</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4.22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1.25</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1.25</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27.97</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25.00</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1.3.11</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集热器</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17.24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1.61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1.53</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1.45</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1.37</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1.29</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1.21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1.13</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1.04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0.96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0.88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0.80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0.72</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0.64</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1.3.12</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热泵</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lastRenderedPageBreak/>
              <w:t>1.3.13</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能源管控平台</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66.31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6.19</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5.88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5.57</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5.26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4.95</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4.64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4.33</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4.02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3.71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3.40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3.09</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2.78</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2.47</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1.3.14</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电网</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2</w:t>
            </w:r>
          </w:p>
        </w:tc>
        <w:tc>
          <w:tcPr>
            <w:tcW w:w="523"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机器设备及其他</w:t>
            </w:r>
          </w:p>
        </w:tc>
        <w:tc>
          <w:tcPr>
            <w:tcW w:w="306"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p>
        </w:tc>
        <w:tc>
          <w:tcPr>
            <w:tcW w:w="300" w:type="pct"/>
            <w:tcBorders>
              <w:top w:val="nil"/>
              <w:left w:val="nil"/>
              <w:bottom w:val="single" w:sz="4" w:space="0" w:color="auto"/>
              <w:right w:val="single" w:sz="8"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2.1</w:t>
            </w:r>
          </w:p>
        </w:tc>
        <w:tc>
          <w:tcPr>
            <w:tcW w:w="523"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原值</w:t>
            </w:r>
          </w:p>
        </w:tc>
        <w:tc>
          <w:tcPr>
            <w:tcW w:w="306"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17,695.61</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1,425.60</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1,354.76</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1,283.91</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1,213.06</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1,142.21</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1,071.36</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1,000.51</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929.67</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858.82</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787.97</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717.12</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857.00</w:t>
            </w:r>
          </w:p>
        </w:tc>
        <w:tc>
          <w:tcPr>
            <w:tcW w:w="300" w:type="pct"/>
            <w:tcBorders>
              <w:top w:val="nil"/>
              <w:left w:val="nil"/>
              <w:bottom w:val="single" w:sz="4" w:space="0" w:color="auto"/>
              <w:right w:val="single" w:sz="8"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786.15</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2.1.1</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光伏</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4,384.54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393.03</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374.27</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355.50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336.74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317.98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299.22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280.45</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261.69</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242.93</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224.16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205.40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186.64</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167.88</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地面光伏</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分布式光伏</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4,384.54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393.03</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374.27</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355.50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336.74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317.98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299.22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280.45</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261.69</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242.93</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224.16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205.40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186.64</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167.88</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2.1.2</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风电</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2.1.3</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光热</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2.1.4</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生物质</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2.1.5</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地热</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2.1.6</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三联供</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9,664.00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712.99</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685.79</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658.58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631.38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604.18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576.98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549.77</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522.57</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495.37</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468.17</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440.96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413.76</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386.56</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2.1.7</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燃气锅炉</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280.73</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25.16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23.96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22.76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21.56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20.36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19.16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17.96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16.76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15.55</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14.35</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13.15</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11.95</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10.75</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2.1.8</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相变储能</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467.88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41.94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39.94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37.94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35.93</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33.93</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31.93</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29.93</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27.93</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25.92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23.92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21.92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19.92</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17.91</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2.1.9</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电动车</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2.1.10</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锂电池</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2,308.93</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199.64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180.48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161.32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142.17</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123.01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103.85</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84.69</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65.54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46.38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27.22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8.07</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199.64</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180.48</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2.1.11</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集热器</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121.65</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10.90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10.38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9.86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9.34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8.82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8.30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7.78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7.26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6.74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6.22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5.70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5.18</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4.66</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2.1.12</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热泵</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lastRenderedPageBreak/>
              <w:t>2.1.13</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能源管控平台</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467.88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41.94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39.94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37.94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35.93</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33.93</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31.93</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29.93</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27.93</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25.92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23.92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21.92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19.92</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17.91</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2.1.14</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电网</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2.2</w:t>
            </w:r>
          </w:p>
        </w:tc>
        <w:tc>
          <w:tcPr>
            <w:tcW w:w="523"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当期折旧值</w:t>
            </w:r>
          </w:p>
        </w:tc>
        <w:tc>
          <w:tcPr>
            <w:tcW w:w="306"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1,552.98</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70.85</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70.85</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70.85</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70.85</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70.85</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70.85</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70.85</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70.85</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70.85</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70.85</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51.69</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70.85</w:t>
            </w:r>
          </w:p>
        </w:tc>
        <w:tc>
          <w:tcPr>
            <w:tcW w:w="300" w:type="pct"/>
            <w:tcBorders>
              <w:top w:val="nil"/>
              <w:left w:val="nil"/>
              <w:bottom w:val="single" w:sz="4" w:space="0" w:color="auto"/>
              <w:right w:val="single" w:sz="8"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70.85</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2.2.1</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光伏</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375.25</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18.76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18.76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18.76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18.76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18.76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18.76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18.76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18.76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18.76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18.76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18.76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18.76</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18.76</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地面光伏</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分布式光伏</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375.25</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18.76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18.76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18.76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18.76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18.76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18.76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18.76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18.76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18.76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18.76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18.76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18.76</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18.76</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2.2.2</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风电</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2.2.3</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光热</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2.2.4</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生物质</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2.2.5</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地热</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2.2.6</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三联供</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680.06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27.20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27.20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27.20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27.20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27.20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27.20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27.20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27.20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27.20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27.20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27.20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27.20</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27.20</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2.2.7</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燃气锅炉</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24.03</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1.20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1.20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1.20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1.20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1.20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1.20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1.20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1.20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1.20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1.20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1.20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1.20</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1.20</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2.2.8</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相变储能</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40.04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2.00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2.00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2.00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2.00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2.00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2.00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2.00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2.00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2.00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2.00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2.00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2.00</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2.00</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2.2.9</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电动车</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2.2.10</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锂电池</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383.14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19.16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19.16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19.16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19.16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19.16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19.16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19.16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19.16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19.16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19.16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19.16</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19.16</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2.2.11</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集热器</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10.41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0.52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0.52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0.52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0.52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0.52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0.52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0.52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0.52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0.52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0.52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0.52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0.52</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0.52</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2.2.12</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热泵</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2.2.13</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能源管控平台</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40.04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2.00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2.00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2.00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2.00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2.00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2.00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2.00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2.00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2.00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2.00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2.00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2.00</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2.00</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2.2.14</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电网</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lastRenderedPageBreak/>
              <w:t>2.3</w:t>
            </w:r>
          </w:p>
        </w:tc>
        <w:tc>
          <w:tcPr>
            <w:tcW w:w="523"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净值</w:t>
            </w:r>
          </w:p>
        </w:tc>
        <w:tc>
          <w:tcPr>
            <w:tcW w:w="306"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15,535.31</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1,354.76</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1,283.91</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1,213.06</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1,142.21</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1,071.36</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1,000.51</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929.67</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858.82</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787.97</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717.12</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665.43</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786.15</w:t>
            </w:r>
          </w:p>
        </w:tc>
        <w:tc>
          <w:tcPr>
            <w:tcW w:w="300" w:type="pct"/>
            <w:tcBorders>
              <w:top w:val="nil"/>
              <w:left w:val="nil"/>
              <w:bottom w:val="single" w:sz="4" w:space="0" w:color="auto"/>
              <w:right w:val="single" w:sz="8"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715.30</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2.3.1</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光伏</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3,401.97</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374.27</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355.50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336.74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317.98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299.22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280.45</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261.69</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242.93</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224.16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205.40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186.64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167.88</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149.11</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地面光伏</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分布式光伏</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4,009.29</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374.27</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355.50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336.74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317.98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299.22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280.45</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261.69</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242.93</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224.16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205.40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186.64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167.88</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149.11</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2.3.2</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风电</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2.3.3</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光热</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2.3.4</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生物质</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2.3.5</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地热</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2.3.6</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三联供</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8,983.94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685.79</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658.58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631.38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604.18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576.98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549.77</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522.57</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495.37</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468.17</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440.96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413.76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386.56</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359.36</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2.3.7</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燃气锅炉</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256.70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23.96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22.76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21.56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20.36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19.16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17.96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16.76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15.55</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14.35</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13.15</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11.95</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10.75</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9.55</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2.3.8</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相变储能</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427.84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39.94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37.94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35.93</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33.93</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31.93</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29.93</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27.93</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25.92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23.92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21.92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19.92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17.91</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15.91</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2.3.9</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电动车</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2.3.10</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锂电池</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1,925.79</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180.48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161.32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142.17</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123.01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103.85</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84.69</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65.54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46.38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27.22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8.07</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8.07</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180.48</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161.32</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2.3.11</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集热器</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111.24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10.38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9.86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9.34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8.82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8.30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7.78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7.26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6.74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6.22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5.70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5.18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4.66</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4.14</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2.3.12</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热泵</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2.3.13</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能源管控平台</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427.84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39.94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37.94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35.93</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33.93</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31.93</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29.93</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27.93</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25.92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23.92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21.92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19.92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17.91</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15.91</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2.3.14</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电网</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3</w:t>
            </w:r>
          </w:p>
        </w:tc>
        <w:tc>
          <w:tcPr>
            <w:tcW w:w="523"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合计</w:t>
            </w:r>
          </w:p>
        </w:tc>
        <w:tc>
          <w:tcPr>
            <w:tcW w:w="306"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p>
        </w:tc>
        <w:tc>
          <w:tcPr>
            <w:tcW w:w="300" w:type="pct"/>
            <w:tcBorders>
              <w:top w:val="nil"/>
              <w:left w:val="nil"/>
              <w:bottom w:val="single" w:sz="4" w:space="0" w:color="auto"/>
              <w:right w:val="single" w:sz="8"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3.1</w:t>
            </w:r>
          </w:p>
        </w:tc>
        <w:tc>
          <w:tcPr>
            <w:tcW w:w="523"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原值</w:t>
            </w:r>
          </w:p>
        </w:tc>
        <w:tc>
          <w:tcPr>
            <w:tcW w:w="306"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20,454.70</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1,648.03</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1,566.13</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1,484.23</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1,402.34</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1,320.44</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1,238.54</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1,156.64</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1,074.74</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992.84</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910.94</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829.04</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990.53</w:t>
            </w:r>
          </w:p>
        </w:tc>
        <w:tc>
          <w:tcPr>
            <w:tcW w:w="300" w:type="pct"/>
            <w:tcBorders>
              <w:top w:val="nil"/>
              <w:left w:val="nil"/>
              <w:bottom w:val="single" w:sz="4" w:space="0" w:color="auto"/>
              <w:right w:val="single" w:sz="8"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908.63</w:t>
            </w: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lastRenderedPageBreak/>
              <w:t>3.2</w:t>
            </w:r>
          </w:p>
        </w:tc>
        <w:tc>
          <w:tcPr>
            <w:tcW w:w="523"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当期折旧费</w:t>
            </w:r>
          </w:p>
        </w:tc>
        <w:tc>
          <w:tcPr>
            <w:tcW w:w="306"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1,795.08</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81.90</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81.90</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81.90</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81.90</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81.90</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81.90</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81.90</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81.90</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81.90</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81.90</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59.77</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81.90</w:t>
            </w:r>
          </w:p>
        </w:tc>
        <w:tc>
          <w:tcPr>
            <w:tcW w:w="300" w:type="pct"/>
            <w:tcBorders>
              <w:top w:val="nil"/>
              <w:left w:val="nil"/>
              <w:bottom w:val="single" w:sz="4" w:space="0" w:color="auto"/>
              <w:right w:val="single" w:sz="8"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81.90</w:t>
            </w:r>
          </w:p>
        </w:tc>
      </w:tr>
      <w:tr w:rsidR="00712D04" w:rsidRPr="00712D04" w:rsidTr="00712D04">
        <w:trPr>
          <w:trHeight w:val="312"/>
        </w:trPr>
        <w:tc>
          <w:tcPr>
            <w:tcW w:w="268" w:type="pct"/>
            <w:tcBorders>
              <w:top w:val="nil"/>
              <w:left w:val="single" w:sz="8" w:space="0" w:color="auto"/>
              <w:bottom w:val="single" w:sz="8"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3.3</w:t>
            </w:r>
          </w:p>
        </w:tc>
        <w:tc>
          <w:tcPr>
            <w:tcW w:w="523" w:type="pct"/>
            <w:tcBorders>
              <w:top w:val="nil"/>
              <w:left w:val="nil"/>
              <w:bottom w:val="single" w:sz="8"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净值</w:t>
            </w:r>
          </w:p>
        </w:tc>
        <w:tc>
          <w:tcPr>
            <w:tcW w:w="306" w:type="pct"/>
            <w:tcBorders>
              <w:top w:val="nil"/>
              <w:left w:val="nil"/>
              <w:bottom w:val="single" w:sz="8"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18,659.61</w:t>
            </w:r>
          </w:p>
        </w:tc>
        <w:tc>
          <w:tcPr>
            <w:tcW w:w="300" w:type="pct"/>
            <w:tcBorders>
              <w:top w:val="nil"/>
              <w:left w:val="nil"/>
              <w:bottom w:val="single" w:sz="8"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1,566.13</w:t>
            </w:r>
          </w:p>
        </w:tc>
        <w:tc>
          <w:tcPr>
            <w:tcW w:w="300" w:type="pct"/>
            <w:tcBorders>
              <w:top w:val="nil"/>
              <w:left w:val="nil"/>
              <w:bottom w:val="single" w:sz="8"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1,484.23</w:t>
            </w:r>
          </w:p>
        </w:tc>
        <w:tc>
          <w:tcPr>
            <w:tcW w:w="300" w:type="pct"/>
            <w:tcBorders>
              <w:top w:val="nil"/>
              <w:left w:val="nil"/>
              <w:bottom w:val="single" w:sz="8"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1,402.34</w:t>
            </w:r>
          </w:p>
        </w:tc>
        <w:tc>
          <w:tcPr>
            <w:tcW w:w="300" w:type="pct"/>
            <w:tcBorders>
              <w:top w:val="nil"/>
              <w:left w:val="nil"/>
              <w:bottom w:val="single" w:sz="8"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1,320.44</w:t>
            </w:r>
          </w:p>
        </w:tc>
        <w:tc>
          <w:tcPr>
            <w:tcW w:w="300" w:type="pct"/>
            <w:tcBorders>
              <w:top w:val="nil"/>
              <w:left w:val="nil"/>
              <w:bottom w:val="single" w:sz="8"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1,238.54</w:t>
            </w:r>
          </w:p>
        </w:tc>
        <w:tc>
          <w:tcPr>
            <w:tcW w:w="300" w:type="pct"/>
            <w:tcBorders>
              <w:top w:val="nil"/>
              <w:left w:val="nil"/>
              <w:bottom w:val="single" w:sz="8"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1,156.64</w:t>
            </w:r>
          </w:p>
        </w:tc>
        <w:tc>
          <w:tcPr>
            <w:tcW w:w="300" w:type="pct"/>
            <w:tcBorders>
              <w:top w:val="nil"/>
              <w:left w:val="nil"/>
              <w:bottom w:val="single" w:sz="8"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1,074.74</w:t>
            </w:r>
          </w:p>
        </w:tc>
        <w:tc>
          <w:tcPr>
            <w:tcW w:w="300" w:type="pct"/>
            <w:tcBorders>
              <w:top w:val="nil"/>
              <w:left w:val="nil"/>
              <w:bottom w:val="single" w:sz="8"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992.84</w:t>
            </w:r>
          </w:p>
        </w:tc>
        <w:tc>
          <w:tcPr>
            <w:tcW w:w="300" w:type="pct"/>
            <w:tcBorders>
              <w:top w:val="nil"/>
              <w:left w:val="nil"/>
              <w:bottom w:val="single" w:sz="8"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910.94</w:t>
            </w:r>
          </w:p>
        </w:tc>
        <w:tc>
          <w:tcPr>
            <w:tcW w:w="300" w:type="pct"/>
            <w:tcBorders>
              <w:top w:val="nil"/>
              <w:left w:val="nil"/>
              <w:bottom w:val="single" w:sz="8"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829.04</w:t>
            </w:r>
          </w:p>
        </w:tc>
        <w:tc>
          <w:tcPr>
            <w:tcW w:w="300" w:type="pct"/>
            <w:tcBorders>
              <w:top w:val="nil"/>
              <w:left w:val="nil"/>
              <w:bottom w:val="single" w:sz="8"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769.26</w:t>
            </w:r>
          </w:p>
        </w:tc>
        <w:tc>
          <w:tcPr>
            <w:tcW w:w="300" w:type="pct"/>
            <w:tcBorders>
              <w:top w:val="nil"/>
              <w:left w:val="nil"/>
              <w:bottom w:val="single" w:sz="8"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908.63</w:t>
            </w:r>
          </w:p>
        </w:tc>
        <w:tc>
          <w:tcPr>
            <w:tcW w:w="300" w:type="pct"/>
            <w:tcBorders>
              <w:top w:val="nil"/>
              <w:left w:val="nil"/>
              <w:bottom w:val="single" w:sz="8" w:space="0" w:color="auto"/>
              <w:right w:val="single" w:sz="8"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826.73</w:t>
            </w:r>
          </w:p>
        </w:tc>
      </w:tr>
      <w:tr w:rsidR="00712D04" w:rsidRPr="00712D04" w:rsidTr="00712D04">
        <w:trPr>
          <w:trHeight w:val="312"/>
        </w:trPr>
        <w:tc>
          <w:tcPr>
            <w:tcW w:w="268" w:type="pct"/>
            <w:tcBorders>
              <w:top w:val="nil"/>
              <w:left w:val="single" w:sz="8" w:space="0" w:color="1F497D"/>
              <w:bottom w:val="nil"/>
              <w:right w:val="nil"/>
            </w:tcBorders>
            <w:shd w:val="clear" w:color="000000" w:fill="FFFFFF"/>
            <w:noWrap/>
            <w:vAlign w:val="center"/>
            <w:hideMark/>
          </w:tcPr>
          <w:p w:rsidR="00712D04" w:rsidRPr="00712D04" w:rsidRDefault="00712D04" w:rsidP="00712D04">
            <w:pPr>
              <w:jc w:val="left"/>
              <w:rPr>
                <w:rFonts w:ascii="宋体" w:hAnsi="宋体" w:cs="宋体"/>
                <w:kern w:val="0"/>
                <w:sz w:val="20"/>
                <w:szCs w:val="20"/>
              </w:rPr>
            </w:pPr>
          </w:p>
        </w:tc>
        <w:tc>
          <w:tcPr>
            <w:tcW w:w="523" w:type="pct"/>
            <w:tcBorders>
              <w:top w:val="nil"/>
              <w:left w:val="nil"/>
              <w:bottom w:val="nil"/>
              <w:right w:val="nil"/>
            </w:tcBorders>
            <w:shd w:val="clear" w:color="000000" w:fill="FFFFFF"/>
            <w:noWrap/>
            <w:vAlign w:val="center"/>
            <w:hideMark/>
          </w:tcPr>
          <w:p w:rsidR="00712D04" w:rsidRPr="00712D04" w:rsidRDefault="00712D04" w:rsidP="00712D04">
            <w:pPr>
              <w:jc w:val="left"/>
              <w:rPr>
                <w:rFonts w:ascii="宋体" w:hAnsi="宋体" w:cs="宋体"/>
                <w:kern w:val="0"/>
                <w:sz w:val="20"/>
                <w:szCs w:val="20"/>
              </w:rPr>
            </w:pPr>
          </w:p>
        </w:tc>
        <w:tc>
          <w:tcPr>
            <w:tcW w:w="306" w:type="pct"/>
            <w:tcBorders>
              <w:top w:val="nil"/>
              <w:left w:val="nil"/>
              <w:bottom w:val="nil"/>
              <w:right w:val="nil"/>
            </w:tcBorders>
            <w:shd w:val="clear" w:color="000000" w:fill="FFFFFF"/>
            <w:noWrap/>
            <w:vAlign w:val="center"/>
            <w:hideMark/>
          </w:tcPr>
          <w:p w:rsidR="00712D04" w:rsidRPr="00712D04" w:rsidRDefault="00712D04" w:rsidP="00712D04">
            <w:pPr>
              <w:jc w:val="left"/>
              <w:rPr>
                <w:rFonts w:ascii="宋体" w:hAnsi="宋体" w:cs="宋体"/>
                <w:kern w:val="0"/>
                <w:sz w:val="20"/>
                <w:szCs w:val="20"/>
              </w:rPr>
            </w:pPr>
          </w:p>
        </w:tc>
        <w:tc>
          <w:tcPr>
            <w:tcW w:w="300" w:type="pct"/>
            <w:tcBorders>
              <w:top w:val="nil"/>
              <w:left w:val="nil"/>
              <w:bottom w:val="nil"/>
              <w:right w:val="nil"/>
            </w:tcBorders>
            <w:shd w:val="clear" w:color="000000" w:fill="FFFFFF"/>
            <w:noWrap/>
            <w:vAlign w:val="center"/>
            <w:hideMark/>
          </w:tcPr>
          <w:p w:rsidR="00712D04" w:rsidRPr="00712D04" w:rsidRDefault="00712D04" w:rsidP="00712D04">
            <w:pPr>
              <w:jc w:val="left"/>
              <w:rPr>
                <w:rFonts w:ascii="宋体" w:hAnsi="宋体" w:cs="宋体"/>
                <w:kern w:val="0"/>
                <w:sz w:val="20"/>
                <w:szCs w:val="20"/>
              </w:rPr>
            </w:pPr>
          </w:p>
        </w:tc>
        <w:tc>
          <w:tcPr>
            <w:tcW w:w="300" w:type="pct"/>
            <w:tcBorders>
              <w:top w:val="nil"/>
              <w:left w:val="nil"/>
              <w:bottom w:val="nil"/>
              <w:right w:val="nil"/>
            </w:tcBorders>
            <w:shd w:val="clear" w:color="000000" w:fill="FFFFFF"/>
            <w:noWrap/>
            <w:vAlign w:val="center"/>
            <w:hideMark/>
          </w:tcPr>
          <w:p w:rsidR="00712D04" w:rsidRPr="00712D04" w:rsidRDefault="00712D04" w:rsidP="00712D04">
            <w:pPr>
              <w:jc w:val="left"/>
              <w:rPr>
                <w:rFonts w:ascii="宋体" w:hAnsi="宋体" w:cs="宋体"/>
                <w:kern w:val="0"/>
                <w:sz w:val="20"/>
                <w:szCs w:val="20"/>
              </w:rPr>
            </w:pPr>
          </w:p>
        </w:tc>
        <w:tc>
          <w:tcPr>
            <w:tcW w:w="300" w:type="pct"/>
            <w:tcBorders>
              <w:top w:val="nil"/>
              <w:left w:val="nil"/>
              <w:bottom w:val="nil"/>
              <w:right w:val="nil"/>
            </w:tcBorders>
            <w:shd w:val="clear" w:color="000000" w:fill="FFFFFF"/>
            <w:noWrap/>
            <w:vAlign w:val="center"/>
            <w:hideMark/>
          </w:tcPr>
          <w:p w:rsidR="00712D04" w:rsidRPr="00712D04" w:rsidRDefault="00712D04" w:rsidP="00712D04">
            <w:pPr>
              <w:jc w:val="left"/>
              <w:rPr>
                <w:rFonts w:ascii="宋体" w:hAnsi="宋体" w:cs="宋体"/>
                <w:kern w:val="0"/>
                <w:sz w:val="20"/>
                <w:szCs w:val="20"/>
              </w:rPr>
            </w:pPr>
          </w:p>
        </w:tc>
        <w:tc>
          <w:tcPr>
            <w:tcW w:w="300" w:type="pct"/>
            <w:tcBorders>
              <w:top w:val="nil"/>
              <w:left w:val="nil"/>
              <w:bottom w:val="nil"/>
              <w:right w:val="nil"/>
            </w:tcBorders>
            <w:shd w:val="clear" w:color="000000" w:fill="FFFFFF"/>
            <w:noWrap/>
            <w:vAlign w:val="center"/>
            <w:hideMark/>
          </w:tcPr>
          <w:p w:rsidR="00712D04" w:rsidRPr="00712D04" w:rsidRDefault="00712D04" w:rsidP="00712D04">
            <w:pPr>
              <w:jc w:val="left"/>
              <w:rPr>
                <w:rFonts w:ascii="宋体" w:hAnsi="宋体" w:cs="宋体"/>
                <w:kern w:val="0"/>
                <w:sz w:val="20"/>
                <w:szCs w:val="20"/>
              </w:rPr>
            </w:pPr>
          </w:p>
        </w:tc>
        <w:tc>
          <w:tcPr>
            <w:tcW w:w="300" w:type="pct"/>
            <w:tcBorders>
              <w:top w:val="nil"/>
              <w:left w:val="nil"/>
              <w:bottom w:val="nil"/>
              <w:right w:val="nil"/>
            </w:tcBorders>
            <w:shd w:val="clear" w:color="000000" w:fill="FFFFFF"/>
            <w:noWrap/>
            <w:vAlign w:val="center"/>
            <w:hideMark/>
          </w:tcPr>
          <w:p w:rsidR="00712D04" w:rsidRPr="00712D04" w:rsidRDefault="00712D04" w:rsidP="00712D04">
            <w:pPr>
              <w:jc w:val="left"/>
              <w:rPr>
                <w:rFonts w:ascii="宋体" w:hAnsi="宋体" w:cs="宋体"/>
                <w:kern w:val="0"/>
                <w:sz w:val="20"/>
                <w:szCs w:val="20"/>
              </w:rPr>
            </w:pPr>
          </w:p>
        </w:tc>
        <w:tc>
          <w:tcPr>
            <w:tcW w:w="300" w:type="pct"/>
            <w:tcBorders>
              <w:top w:val="nil"/>
              <w:left w:val="nil"/>
              <w:bottom w:val="nil"/>
              <w:right w:val="nil"/>
            </w:tcBorders>
            <w:shd w:val="clear" w:color="000000" w:fill="FFFFFF"/>
            <w:noWrap/>
            <w:vAlign w:val="center"/>
            <w:hideMark/>
          </w:tcPr>
          <w:p w:rsidR="00712D04" w:rsidRPr="00712D04" w:rsidRDefault="00712D04" w:rsidP="00712D04">
            <w:pPr>
              <w:jc w:val="left"/>
              <w:rPr>
                <w:rFonts w:ascii="宋体" w:hAnsi="宋体" w:cs="宋体"/>
                <w:kern w:val="0"/>
                <w:sz w:val="20"/>
                <w:szCs w:val="20"/>
              </w:rPr>
            </w:pPr>
          </w:p>
        </w:tc>
        <w:tc>
          <w:tcPr>
            <w:tcW w:w="300" w:type="pct"/>
            <w:tcBorders>
              <w:top w:val="nil"/>
              <w:left w:val="nil"/>
              <w:bottom w:val="nil"/>
              <w:right w:val="nil"/>
            </w:tcBorders>
            <w:shd w:val="clear" w:color="000000" w:fill="FFFFFF"/>
            <w:noWrap/>
            <w:vAlign w:val="center"/>
            <w:hideMark/>
          </w:tcPr>
          <w:p w:rsidR="00712D04" w:rsidRPr="00712D04" w:rsidRDefault="00712D04" w:rsidP="00712D04">
            <w:pPr>
              <w:jc w:val="left"/>
              <w:rPr>
                <w:rFonts w:ascii="宋体" w:hAnsi="宋体" w:cs="宋体"/>
                <w:kern w:val="0"/>
                <w:sz w:val="20"/>
                <w:szCs w:val="20"/>
              </w:rPr>
            </w:pPr>
          </w:p>
        </w:tc>
        <w:tc>
          <w:tcPr>
            <w:tcW w:w="300" w:type="pct"/>
            <w:tcBorders>
              <w:top w:val="nil"/>
              <w:left w:val="nil"/>
              <w:bottom w:val="nil"/>
              <w:right w:val="nil"/>
            </w:tcBorders>
            <w:shd w:val="clear" w:color="000000" w:fill="FFFFFF"/>
            <w:noWrap/>
            <w:vAlign w:val="center"/>
            <w:hideMark/>
          </w:tcPr>
          <w:p w:rsidR="00712D04" w:rsidRPr="00712D04" w:rsidRDefault="00712D04" w:rsidP="00712D04">
            <w:pPr>
              <w:jc w:val="left"/>
              <w:rPr>
                <w:rFonts w:ascii="宋体" w:hAnsi="宋体" w:cs="宋体"/>
                <w:kern w:val="0"/>
                <w:sz w:val="20"/>
                <w:szCs w:val="20"/>
              </w:rPr>
            </w:pPr>
          </w:p>
        </w:tc>
        <w:tc>
          <w:tcPr>
            <w:tcW w:w="300" w:type="pct"/>
            <w:tcBorders>
              <w:top w:val="nil"/>
              <w:left w:val="nil"/>
              <w:bottom w:val="nil"/>
              <w:right w:val="nil"/>
            </w:tcBorders>
            <w:shd w:val="clear" w:color="000000" w:fill="FFFFFF"/>
            <w:noWrap/>
            <w:vAlign w:val="center"/>
            <w:hideMark/>
          </w:tcPr>
          <w:p w:rsidR="00712D04" w:rsidRPr="00712D04" w:rsidRDefault="00712D04" w:rsidP="00712D04">
            <w:pPr>
              <w:jc w:val="left"/>
              <w:rPr>
                <w:rFonts w:ascii="宋体" w:hAnsi="宋体" w:cs="宋体"/>
                <w:kern w:val="0"/>
                <w:sz w:val="20"/>
                <w:szCs w:val="20"/>
              </w:rPr>
            </w:pPr>
          </w:p>
        </w:tc>
        <w:tc>
          <w:tcPr>
            <w:tcW w:w="300" w:type="pct"/>
            <w:tcBorders>
              <w:top w:val="nil"/>
              <w:left w:val="nil"/>
              <w:bottom w:val="nil"/>
              <w:right w:val="nil"/>
            </w:tcBorders>
            <w:shd w:val="clear" w:color="000000" w:fill="FFFFFF"/>
            <w:noWrap/>
            <w:vAlign w:val="center"/>
            <w:hideMark/>
          </w:tcPr>
          <w:p w:rsidR="00712D04" w:rsidRPr="00712D04" w:rsidRDefault="00712D04" w:rsidP="00712D04">
            <w:pPr>
              <w:jc w:val="left"/>
              <w:rPr>
                <w:rFonts w:ascii="宋体" w:hAnsi="宋体" w:cs="宋体"/>
                <w:kern w:val="0"/>
                <w:sz w:val="20"/>
                <w:szCs w:val="20"/>
              </w:rPr>
            </w:pPr>
          </w:p>
        </w:tc>
        <w:tc>
          <w:tcPr>
            <w:tcW w:w="300" w:type="pct"/>
            <w:tcBorders>
              <w:top w:val="nil"/>
              <w:left w:val="nil"/>
              <w:bottom w:val="nil"/>
              <w:right w:val="nil"/>
            </w:tcBorders>
            <w:shd w:val="clear" w:color="000000" w:fill="FFFFFF"/>
            <w:noWrap/>
            <w:vAlign w:val="center"/>
            <w:hideMark/>
          </w:tcPr>
          <w:p w:rsidR="00712D04" w:rsidRPr="00712D04" w:rsidRDefault="00712D04" w:rsidP="00712D04">
            <w:pPr>
              <w:jc w:val="left"/>
              <w:rPr>
                <w:rFonts w:ascii="宋体" w:hAnsi="宋体" w:cs="宋体"/>
                <w:kern w:val="0"/>
                <w:sz w:val="20"/>
                <w:szCs w:val="20"/>
              </w:rPr>
            </w:pPr>
          </w:p>
        </w:tc>
        <w:tc>
          <w:tcPr>
            <w:tcW w:w="300" w:type="pct"/>
            <w:tcBorders>
              <w:top w:val="nil"/>
              <w:left w:val="nil"/>
              <w:bottom w:val="nil"/>
              <w:right w:val="nil"/>
            </w:tcBorders>
            <w:shd w:val="clear" w:color="000000" w:fill="FFFFFF"/>
            <w:noWrap/>
            <w:vAlign w:val="center"/>
            <w:hideMark/>
          </w:tcPr>
          <w:p w:rsidR="00712D04" w:rsidRPr="00712D04" w:rsidRDefault="00712D04" w:rsidP="00712D04">
            <w:pPr>
              <w:jc w:val="left"/>
              <w:rPr>
                <w:rFonts w:ascii="宋体" w:hAnsi="宋体" w:cs="宋体"/>
                <w:kern w:val="0"/>
                <w:sz w:val="20"/>
                <w:szCs w:val="20"/>
              </w:rPr>
            </w:pPr>
          </w:p>
        </w:tc>
        <w:tc>
          <w:tcPr>
            <w:tcW w:w="300" w:type="pct"/>
            <w:tcBorders>
              <w:top w:val="nil"/>
              <w:left w:val="nil"/>
              <w:bottom w:val="nil"/>
              <w:right w:val="single" w:sz="8" w:space="0" w:color="1F497D"/>
            </w:tcBorders>
            <w:shd w:val="clear" w:color="000000" w:fill="FFFFFF"/>
            <w:noWrap/>
            <w:vAlign w:val="center"/>
            <w:hideMark/>
          </w:tcPr>
          <w:p w:rsidR="00712D04" w:rsidRPr="00712D04" w:rsidRDefault="00712D04" w:rsidP="00712D04">
            <w:pPr>
              <w:jc w:val="left"/>
              <w:rPr>
                <w:rFonts w:ascii="宋体" w:hAnsi="宋体" w:cs="宋体"/>
                <w:kern w:val="0"/>
                <w:sz w:val="20"/>
                <w:szCs w:val="20"/>
              </w:rPr>
            </w:pPr>
          </w:p>
        </w:tc>
      </w:tr>
      <w:tr w:rsidR="00712D04" w:rsidRPr="00712D04" w:rsidTr="00712D04">
        <w:trPr>
          <w:trHeight w:val="312"/>
        </w:trPr>
        <w:tc>
          <w:tcPr>
            <w:tcW w:w="268" w:type="pct"/>
            <w:tcBorders>
              <w:top w:val="single" w:sz="8" w:space="0" w:color="auto"/>
              <w:left w:val="single" w:sz="8" w:space="0" w:color="auto"/>
              <w:bottom w:val="single" w:sz="4" w:space="0" w:color="auto"/>
              <w:right w:val="single" w:sz="4" w:space="0" w:color="auto"/>
            </w:tcBorders>
            <w:shd w:val="clear" w:color="000000" w:fill="92CDDC"/>
            <w:noWrap/>
            <w:vAlign w:val="center"/>
            <w:hideMark/>
          </w:tcPr>
          <w:p w:rsidR="00712D04" w:rsidRPr="00712D04" w:rsidRDefault="00712D04" w:rsidP="00712D04">
            <w:pPr>
              <w:jc w:val="center"/>
              <w:rPr>
                <w:rFonts w:ascii="宋体" w:hAnsi="宋体" w:cs="宋体"/>
                <w:kern w:val="0"/>
                <w:sz w:val="20"/>
                <w:szCs w:val="20"/>
              </w:rPr>
            </w:pPr>
            <w:r w:rsidRPr="00712D04">
              <w:rPr>
                <w:rFonts w:ascii="宋体" w:hAnsi="宋体" w:cs="宋体" w:hint="eastAsia"/>
                <w:kern w:val="0"/>
                <w:sz w:val="20"/>
                <w:szCs w:val="20"/>
              </w:rPr>
              <w:t>序号</w:t>
            </w:r>
          </w:p>
        </w:tc>
        <w:tc>
          <w:tcPr>
            <w:tcW w:w="523" w:type="pct"/>
            <w:tcBorders>
              <w:top w:val="single" w:sz="8" w:space="0" w:color="auto"/>
              <w:left w:val="nil"/>
              <w:bottom w:val="single" w:sz="4" w:space="0" w:color="auto"/>
              <w:right w:val="single" w:sz="4" w:space="0" w:color="auto"/>
            </w:tcBorders>
            <w:shd w:val="clear" w:color="000000" w:fill="92CDDC"/>
            <w:noWrap/>
            <w:vAlign w:val="center"/>
            <w:hideMark/>
          </w:tcPr>
          <w:p w:rsidR="00712D04" w:rsidRPr="00712D04" w:rsidRDefault="00712D04" w:rsidP="00712D04">
            <w:pPr>
              <w:jc w:val="center"/>
              <w:rPr>
                <w:rFonts w:ascii="宋体" w:hAnsi="宋体" w:cs="宋体"/>
                <w:kern w:val="0"/>
                <w:sz w:val="20"/>
                <w:szCs w:val="20"/>
              </w:rPr>
            </w:pPr>
            <w:r w:rsidRPr="00712D04">
              <w:rPr>
                <w:rFonts w:ascii="宋体" w:hAnsi="宋体" w:cs="宋体" w:hint="eastAsia"/>
                <w:kern w:val="0"/>
                <w:sz w:val="20"/>
                <w:szCs w:val="20"/>
              </w:rPr>
              <w:t>项目</w:t>
            </w:r>
          </w:p>
        </w:tc>
        <w:tc>
          <w:tcPr>
            <w:tcW w:w="306" w:type="pct"/>
            <w:tcBorders>
              <w:top w:val="single" w:sz="8" w:space="0" w:color="auto"/>
              <w:left w:val="nil"/>
              <w:bottom w:val="single" w:sz="4" w:space="0" w:color="auto"/>
              <w:right w:val="single" w:sz="4" w:space="0" w:color="auto"/>
            </w:tcBorders>
            <w:shd w:val="clear" w:color="000000" w:fill="92CDDC"/>
            <w:noWrap/>
            <w:vAlign w:val="center"/>
            <w:hideMark/>
          </w:tcPr>
          <w:p w:rsidR="00712D04" w:rsidRPr="00712D04" w:rsidRDefault="00712D04" w:rsidP="00712D04">
            <w:pPr>
              <w:jc w:val="center"/>
              <w:rPr>
                <w:rFonts w:ascii="宋体" w:hAnsi="宋体" w:cs="宋体"/>
                <w:kern w:val="0"/>
                <w:sz w:val="20"/>
                <w:szCs w:val="20"/>
              </w:rPr>
            </w:pPr>
            <w:r w:rsidRPr="00712D04">
              <w:rPr>
                <w:rFonts w:ascii="宋体" w:hAnsi="宋体" w:cs="宋体" w:hint="eastAsia"/>
                <w:kern w:val="0"/>
                <w:sz w:val="20"/>
                <w:szCs w:val="20"/>
              </w:rPr>
              <w:t>合计</w:t>
            </w:r>
          </w:p>
        </w:tc>
        <w:tc>
          <w:tcPr>
            <w:tcW w:w="300" w:type="pct"/>
            <w:tcBorders>
              <w:top w:val="single" w:sz="8" w:space="0" w:color="auto"/>
              <w:left w:val="nil"/>
              <w:bottom w:val="single" w:sz="4" w:space="0" w:color="auto"/>
              <w:right w:val="single" w:sz="4" w:space="0" w:color="auto"/>
            </w:tcBorders>
            <w:shd w:val="clear" w:color="000000" w:fill="92CDDC"/>
            <w:noWrap/>
            <w:vAlign w:val="center"/>
            <w:hideMark/>
          </w:tcPr>
          <w:p w:rsidR="00712D04" w:rsidRPr="00712D04" w:rsidRDefault="00712D04" w:rsidP="00712D04">
            <w:pPr>
              <w:jc w:val="center"/>
              <w:rPr>
                <w:rFonts w:ascii="宋体" w:hAnsi="宋体" w:cs="宋体"/>
                <w:kern w:val="0"/>
                <w:sz w:val="20"/>
                <w:szCs w:val="20"/>
              </w:rPr>
            </w:pPr>
            <w:r w:rsidRPr="00712D04">
              <w:rPr>
                <w:rFonts w:ascii="宋体" w:hAnsi="宋体" w:cs="宋体" w:hint="eastAsia"/>
                <w:kern w:val="0"/>
                <w:sz w:val="20"/>
                <w:szCs w:val="20"/>
              </w:rPr>
              <w:t>第14年</w:t>
            </w:r>
          </w:p>
        </w:tc>
        <w:tc>
          <w:tcPr>
            <w:tcW w:w="300" w:type="pct"/>
            <w:tcBorders>
              <w:top w:val="single" w:sz="8" w:space="0" w:color="auto"/>
              <w:left w:val="nil"/>
              <w:bottom w:val="single" w:sz="4" w:space="0" w:color="auto"/>
              <w:right w:val="single" w:sz="4" w:space="0" w:color="auto"/>
            </w:tcBorders>
            <w:shd w:val="clear" w:color="000000" w:fill="92CDDC"/>
            <w:noWrap/>
            <w:vAlign w:val="center"/>
            <w:hideMark/>
          </w:tcPr>
          <w:p w:rsidR="00712D04" w:rsidRPr="00712D04" w:rsidRDefault="00712D04" w:rsidP="00712D04">
            <w:pPr>
              <w:jc w:val="center"/>
              <w:rPr>
                <w:rFonts w:ascii="宋体" w:hAnsi="宋体" w:cs="宋体"/>
                <w:kern w:val="0"/>
                <w:sz w:val="20"/>
                <w:szCs w:val="20"/>
              </w:rPr>
            </w:pPr>
            <w:r w:rsidRPr="00712D04">
              <w:rPr>
                <w:rFonts w:ascii="宋体" w:hAnsi="宋体" w:cs="宋体" w:hint="eastAsia"/>
                <w:kern w:val="0"/>
                <w:sz w:val="20"/>
                <w:szCs w:val="20"/>
              </w:rPr>
              <w:t>第15年</w:t>
            </w:r>
          </w:p>
        </w:tc>
        <w:tc>
          <w:tcPr>
            <w:tcW w:w="300" w:type="pct"/>
            <w:tcBorders>
              <w:top w:val="single" w:sz="8" w:space="0" w:color="auto"/>
              <w:left w:val="nil"/>
              <w:bottom w:val="single" w:sz="4" w:space="0" w:color="auto"/>
              <w:right w:val="single" w:sz="4" w:space="0" w:color="auto"/>
            </w:tcBorders>
            <w:shd w:val="clear" w:color="000000" w:fill="92CDDC"/>
            <w:noWrap/>
            <w:vAlign w:val="center"/>
            <w:hideMark/>
          </w:tcPr>
          <w:p w:rsidR="00712D04" w:rsidRPr="00712D04" w:rsidRDefault="00712D04" w:rsidP="00712D04">
            <w:pPr>
              <w:jc w:val="center"/>
              <w:rPr>
                <w:rFonts w:ascii="宋体" w:hAnsi="宋体" w:cs="宋体"/>
                <w:kern w:val="0"/>
                <w:sz w:val="20"/>
                <w:szCs w:val="20"/>
              </w:rPr>
            </w:pPr>
            <w:r w:rsidRPr="00712D04">
              <w:rPr>
                <w:rFonts w:ascii="宋体" w:hAnsi="宋体" w:cs="宋体" w:hint="eastAsia"/>
                <w:kern w:val="0"/>
                <w:sz w:val="20"/>
                <w:szCs w:val="20"/>
              </w:rPr>
              <w:t>第16年</w:t>
            </w:r>
          </w:p>
        </w:tc>
        <w:tc>
          <w:tcPr>
            <w:tcW w:w="300" w:type="pct"/>
            <w:tcBorders>
              <w:top w:val="single" w:sz="8" w:space="0" w:color="auto"/>
              <w:left w:val="nil"/>
              <w:bottom w:val="single" w:sz="4" w:space="0" w:color="auto"/>
              <w:right w:val="single" w:sz="4" w:space="0" w:color="auto"/>
            </w:tcBorders>
            <w:shd w:val="clear" w:color="000000" w:fill="92CDDC"/>
            <w:noWrap/>
            <w:vAlign w:val="center"/>
            <w:hideMark/>
          </w:tcPr>
          <w:p w:rsidR="00712D04" w:rsidRPr="00712D04" w:rsidRDefault="00712D04" w:rsidP="00712D04">
            <w:pPr>
              <w:jc w:val="center"/>
              <w:rPr>
                <w:rFonts w:ascii="宋体" w:hAnsi="宋体" w:cs="宋体"/>
                <w:kern w:val="0"/>
                <w:sz w:val="20"/>
                <w:szCs w:val="20"/>
              </w:rPr>
            </w:pPr>
            <w:r w:rsidRPr="00712D04">
              <w:rPr>
                <w:rFonts w:ascii="宋体" w:hAnsi="宋体" w:cs="宋体" w:hint="eastAsia"/>
                <w:kern w:val="0"/>
                <w:sz w:val="20"/>
                <w:szCs w:val="20"/>
              </w:rPr>
              <w:t>第17年</w:t>
            </w:r>
          </w:p>
        </w:tc>
        <w:tc>
          <w:tcPr>
            <w:tcW w:w="300" w:type="pct"/>
            <w:tcBorders>
              <w:top w:val="single" w:sz="8" w:space="0" w:color="auto"/>
              <w:left w:val="nil"/>
              <w:bottom w:val="single" w:sz="4" w:space="0" w:color="auto"/>
              <w:right w:val="single" w:sz="4" w:space="0" w:color="auto"/>
            </w:tcBorders>
            <w:shd w:val="clear" w:color="000000" w:fill="92CDDC"/>
            <w:noWrap/>
            <w:vAlign w:val="center"/>
            <w:hideMark/>
          </w:tcPr>
          <w:p w:rsidR="00712D04" w:rsidRPr="00712D04" w:rsidRDefault="00712D04" w:rsidP="00712D04">
            <w:pPr>
              <w:jc w:val="center"/>
              <w:rPr>
                <w:rFonts w:ascii="宋体" w:hAnsi="宋体" w:cs="宋体"/>
                <w:kern w:val="0"/>
                <w:sz w:val="20"/>
                <w:szCs w:val="20"/>
              </w:rPr>
            </w:pPr>
            <w:r w:rsidRPr="00712D04">
              <w:rPr>
                <w:rFonts w:ascii="宋体" w:hAnsi="宋体" w:cs="宋体" w:hint="eastAsia"/>
                <w:kern w:val="0"/>
                <w:sz w:val="20"/>
                <w:szCs w:val="20"/>
              </w:rPr>
              <w:t>第18年</w:t>
            </w:r>
          </w:p>
        </w:tc>
        <w:tc>
          <w:tcPr>
            <w:tcW w:w="300" w:type="pct"/>
            <w:tcBorders>
              <w:top w:val="single" w:sz="8" w:space="0" w:color="auto"/>
              <w:left w:val="nil"/>
              <w:bottom w:val="single" w:sz="4" w:space="0" w:color="auto"/>
              <w:right w:val="single" w:sz="4" w:space="0" w:color="auto"/>
            </w:tcBorders>
            <w:shd w:val="clear" w:color="000000" w:fill="92CDDC"/>
            <w:noWrap/>
            <w:vAlign w:val="center"/>
            <w:hideMark/>
          </w:tcPr>
          <w:p w:rsidR="00712D04" w:rsidRPr="00712D04" w:rsidRDefault="00712D04" w:rsidP="00712D04">
            <w:pPr>
              <w:jc w:val="center"/>
              <w:rPr>
                <w:rFonts w:ascii="宋体" w:hAnsi="宋体" w:cs="宋体"/>
                <w:kern w:val="0"/>
                <w:sz w:val="20"/>
                <w:szCs w:val="20"/>
              </w:rPr>
            </w:pPr>
            <w:r w:rsidRPr="00712D04">
              <w:rPr>
                <w:rFonts w:ascii="宋体" w:hAnsi="宋体" w:cs="宋体" w:hint="eastAsia"/>
                <w:kern w:val="0"/>
                <w:sz w:val="20"/>
                <w:szCs w:val="20"/>
              </w:rPr>
              <w:t>第19年</w:t>
            </w:r>
          </w:p>
        </w:tc>
        <w:tc>
          <w:tcPr>
            <w:tcW w:w="300" w:type="pct"/>
            <w:tcBorders>
              <w:top w:val="single" w:sz="8" w:space="0" w:color="auto"/>
              <w:left w:val="nil"/>
              <w:bottom w:val="single" w:sz="4" w:space="0" w:color="auto"/>
              <w:right w:val="single" w:sz="4" w:space="0" w:color="auto"/>
            </w:tcBorders>
            <w:shd w:val="clear" w:color="000000" w:fill="92CDDC"/>
            <w:noWrap/>
            <w:vAlign w:val="center"/>
            <w:hideMark/>
          </w:tcPr>
          <w:p w:rsidR="00712D04" w:rsidRPr="00712D04" w:rsidRDefault="00712D04" w:rsidP="00712D04">
            <w:pPr>
              <w:jc w:val="center"/>
              <w:rPr>
                <w:rFonts w:ascii="宋体" w:hAnsi="宋体" w:cs="宋体"/>
                <w:kern w:val="0"/>
                <w:sz w:val="20"/>
                <w:szCs w:val="20"/>
              </w:rPr>
            </w:pPr>
            <w:r w:rsidRPr="00712D04">
              <w:rPr>
                <w:rFonts w:ascii="宋体" w:hAnsi="宋体" w:cs="宋体" w:hint="eastAsia"/>
                <w:kern w:val="0"/>
                <w:sz w:val="20"/>
                <w:szCs w:val="20"/>
              </w:rPr>
              <w:t>第20年</w:t>
            </w:r>
          </w:p>
        </w:tc>
        <w:tc>
          <w:tcPr>
            <w:tcW w:w="300" w:type="pct"/>
            <w:tcBorders>
              <w:top w:val="single" w:sz="8" w:space="0" w:color="auto"/>
              <w:left w:val="nil"/>
              <w:bottom w:val="single" w:sz="4" w:space="0" w:color="auto"/>
              <w:right w:val="single" w:sz="4" w:space="0" w:color="auto"/>
            </w:tcBorders>
            <w:shd w:val="clear" w:color="000000" w:fill="92CDDC"/>
            <w:noWrap/>
            <w:vAlign w:val="center"/>
            <w:hideMark/>
          </w:tcPr>
          <w:p w:rsidR="00712D04" w:rsidRPr="00712D04" w:rsidRDefault="00712D04" w:rsidP="00712D04">
            <w:pPr>
              <w:jc w:val="center"/>
              <w:rPr>
                <w:rFonts w:ascii="宋体" w:hAnsi="宋体" w:cs="宋体"/>
                <w:kern w:val="0"/>
                <w:sz w:val="20"/>
                <w:szCs w:val="20"/>
              </w:rPr>
            </w:pPr>
            <w:r w:rsidRPr="00712D04">
              <w:rPr>
                <w:rFonts w:ascii="宋体" w:hAnsi="宋体" w:cs="宋体" w:hint="eastAsia"/>
                <w:kern w:val="0"/>
                <w:sz w:val="20"/>
                <w:szCs w:val="20"/>
              </w:rPr>
              <w:t>第21年</w:t>
            </w:r>
          </w:p>
        </w:tc>
        <w:tc>
          <w:tcPr>
            <w:tcW w:w="300" w:type="pct"/>
            <w:tcBorders>
              <w:top w:val="single" w:sz="8" w:space="0" w:color="auto"/>
              <w:left w:val="nil"/>
              <w:bottom w:val="single" w:sz="4" w:space="0" w:color="auto"/>
              <w:right w:val="single" w:sz="4" w:space="0" w:color="auto"/>
            </w:tcBorders>
            <w:shd w:val="clear" w:color="000000" w:fill="92CDDC"/>
            <w:noWrap/>
            <w:vAlign w:val="center"/>
            <w:hideMark/>
          </w:tcPr>
          <w:p w:rsidR="00712D04" w:rsidRPr="00712D04" w:rsidRDefault="00712D04" w:rsidP="00712D04">
            <w:pPr>
              <w:jc w:val="center"/>
              <w:rPr>
                <w:rFonts w:ascii="宋体" w:hAnsi="宋体" w:cs="宋体"/>
                <w:kern w:val="0"/>
                <w:sz w:val="20"/>
                <w:szCs w:val="20"/>
              </w:rPr>
            </w:pPr>
            <w:r w:rsidRPr="00712D04">
              <w:rPr>
                <w:rFonts w:ascii="宋体" w:hAnsi="宋体" w:cs="宋体" w:hint="eastAsia"/>
                <w:kern w:val="0"/>
                <w:sz w:val="20"/>
                <w:szCs w:val="20"/>
              </w:rPr>
              <w:t>第22年</w:t>
            </w:r>
          </w:p>
        </w:tc>
        <w:tc>
          <w:tcPr>
            <w:tcW w:w="300" w:type="pct"/>
            <w:tcBorders>
              <w:top w:val="single" w:sz="8" w:space="0" w:color="auto"/>
              <w:left w:val="nil"/>
              <w:bottom w:val="single" w:sz="4" w:space="0" w:color="auto"/>
              <w:right w:val="single" w:sz="4" w:space="0" w:color="auto"/>
            </w:tcBorders>
            <w:shd w:val="clear" w:color="000000" w:fill="92CDDC"/>
            <w:noWrap/>
            <w:vAlign w:val="center"/>
            <w:hideMark/>
          </w:tcPr>
          <w:p w:rsidR="00712D04" w:rsidRPr="00712D04" w:rsidRDefault="00712D04" w:rsidP="00712D04">
            <w:pPr>
              <w:jc w:val="center"/>
              <w:rPr>
                <w:rFonts w:ascii="宋体" w:hAnsi="宋体" w:cs="宋体"/>
                <w:kern w:val="0"/>
                <w:sz w:val="20"/>
                <w:szCs w:val="20"/>
              </w:rPr>
            </w:pPr>
            <w:r w:rsidRPr="00712D04">
              <w:rPr>
                <w:rFonts w:ascii="宋体" w:hAnsi="宋体" w:cs="宋体" w:hint="eastAsia"/>
                <w:kern w:val="0"/>
                <w:sz w:val="20"/>
                <w:szCs w:val="20"/>
              </w:rPr>
              <w:t>第23年</w:t>
            </w:r>
          </w:p>
        </w:tc>
        <w:tc>
          <w:tcPr>
            <w:tcW w:w="300" w:type="pct"/>
            <w:tcBorders>
              <w:top w:val="single" w:sz="8" w:space="0" w:color="auto"/>
              <w:left w:val="nil"/>
              <w:bottom w:val="single" w:sz="4" w:space="0" w:color="auto"/>
              <w:right w:val="single" w:sz="4" w:space="0" w:color="auto"/>
            </w:tcBorders>
            <w:shd w:val="clear" w:color="000000" w:fill="92CDDC"/>
            <w:noWrap/>
            <w:vAlign w:val="center"/>
            <w:hideMark/>
          </w:tcPr>
          <w:p w:rsidR="00712D04" w:rsidRPr="00712D04" w:rsidRDefault="00712D04" w:rsidP="00712D04">
            <w:pPr>
              <w:jc w:val="center"/>
              <w:rPr>
                <w:rFonts w:ascii="宋体" w:hAnsi="宋体" w:cs="宋体"/>
                <w:kern w:val="0"/>
                <w:sz w:val="20"/>
                <w:szCs w:val="20"/>
              </w:rPr>
            </w:pPr>
            <w:r w:rsidRPr="00712D04">
              <w:rPr>
                <w:rFonts w:ascii="宋体" w:hAnsi="宋体" w:cs="宋体" w:hint="eastAsia"/>
                <w:kern w:val="0"/>
                <w:sz w:val="20"/>
                <w:szCs w:val="20"/>
              </w:rPr>
              <w:t>第24年</w:t>
            </w:r>
          </w:p>
        </w:tc>
        <w:tc>
          <w:tcPr>
            <w:tcW w:w="300" w:type="pct"/>
            <w:tcBorders>
              <w:top w:val="single" w:sz="8" w:space="0" w:color="auto"/>
              <w:left w:val="nil"/>
              <w:bottom w:val="single" w:sz="4" w:space="0" w:color="auto"/>
              <w:right w:val="single" w:sz="4" w:space="0" w:color="auto"/>
            </w:tcBorders>
            <w:shd w:val="clear" w:color="000000" w:fill="92CDDC"/>
            <w:noWrap/>
            <w:vAlign w:val="center"/>
            <w:hideMark/>
          </w:tcPr>
          <w:p w:rsidR="00712D04" w:rsidRPr="00712D04" w:rsidRDefault="00712D04" w:rsidP="00712D04">
            <w:pPr>
              <w:jc w:val="center"/>
              <w:rPr>
                <w:rFonts w:ascii="宋体" w:hAnsi="宋体" w:cs="宋体"/>
                <w:kern w:val="0"/>
                <w:sz w:val="20"/>
                <w:szCs w:val="20"/>
              </w:rPr>
            </w:pPr>
            <w:r w:rsidRPr="00712D04">
              <w:rPr>
                <w:rFonts w:ascii="宋体" w:hAnsi="宋体" w:cs="宋体" w:hint="eastAsia"/>
                <w:kern w:val="0"/>
                <w:sz w:val="20"/>
                <w:szCs w:val="20"/>
              </w:rPr>
              <w:t>第25年</w:t>
            </w:r>
          </w:p>
        </w:tc>
        <w:tc>
          <w:tcPr>
            <w:tcW w:w="300" w:type="pct"/>
            <w:tcBorders>
              <w:top w:val="single" w:sz="8" w:space="0" w:color="auto"/>
              <w:left w:val="nil"/>
              <w:bottom w:val="single" w:sz="4" w:space="0" w:color="auto"/>
              <w:right w:val="single" w:sz="8" w:space="0" w:color="auto"/>
            </w:tcBorders>
            <w:shd w:val="clear" w:color="000000" w:fill="92CDDC"/>
            <w:noWrap/>
            <w:vAlign w:val="center"/>
            <w:hideMark/>
          </w:tcPr>
          <w:p w:rsidR="00712D04" w:rsidRPr="00712D04" w:rsidRDefault="00712D04" w:rsidP="00712D04">
            <w:pPr>
              <w:jc w:val="left"/>
              <w:rPr>
                <w:rFonts w:ascii="宋体" w:hAnsi="宋体" w:cs="宋体"/>
                <w:kern w:val="0"/>
                <w:sz w:val="20"/>
                <w:szCs w:val="20"/>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92CDDC"/>
            <w:noWrap/>
            <w:vAlign w:val="center"/>
            <w:hideMark/>
          </w:tcPr>
          <w:p w:rsidR="00712D04" w:rsidRPr="00712D04" w:rsidRDefault="00712D04" w:rsidP="00712D04">
            <w:pPr>
              <w:jc w:val="center"/>
              <w:rPr>
                <w:rFonts w:ascii="宋体" w:hAnsi="宋体" w:cs="宋体"/>
                <w:kern w:val="0"/>
                <w:sz w:val="20"/>
                <w:szCs w:val="20"/>
              </w:rPr>
            </w:pPr>
          </w:p>
        </w:tc>
        <w:tc>
          <w:tcPr>
            <w:tcW w:w="523" w:type="pct"/>
            <w:tcBorders>
              <w:top w:val="nil"/>
              <w:left w:val="nil"/>
              <w:bottom w:val="single" w:sz="4" w:space="0" w:color="auto"/>
              <w:right w:val="single" w:sz="4" w:space="0" w:color="auto"/>
            </w:tcBorders>
            <w:shd w:val="clear" w:color="000000" w:fill="92CDDC"/>
            <w:noWrap/>
            <w:vAlign w:val="center"/>
            <w:hideMark/>
          </w:tcPr>
          <w:p w:rsidR="00712D04" w:rsidRPr="00712D04" w:rsidRDefault="00712D04" w:rsidP="00712D04">
            <w:pPr>
              <w:jc w:val="center"/>
              <w:rPr>
                <w:rFonts w:ascii="宋体" w:hAnsi="宋体" w:cs="宋体"/>
                <w:kern w:val="0"/>
                <w:sz w:val="20"/>
                <w:szCs w:val="20"/>
              </w:rPr>
            </w:pPr>
          </w:p>
        </w:tc>
        <w:tc>
          <w:tcPr>
            <w:tcW w:w="306" w:type="pct"/>
            <w:tcBorders>
              <w:top w:val="nil"/>
              <w:left w:val="nil"/>
              <w:bottom w:val="single" w:sz="4" w:space="0" w:color="auto"/>
              <w:right w:val="single" w:sz="4" w:space="0" w:color="auto"/>
            </w:tcBorders>
            <w:shd w:val="clear" w:color="000000" w:fill="92CDDC"/>
            <w:noWrap/>
            <w:vAlign w:val="center"/>
            <w:hideMark/>
          </w:tcPr>
          <w:p w:rsidR="00712D04" w:rsidRPr="00712D04" w:rsidRDefault="00712D04" w:rsidP="00712D04">
            <w:pPr>
              <w:jc w:val="center"/>
              <w:rPr>
                <w:rFonts w:ascii="宋体" w:hAnsi="宋体" w:cs="宋体"/>
                <w:kern w:val="0"/>
                <w:sz w:val="20"/>
                <w:szCs w:val="20"/>
              </w:rPr>
            </w:pPr>
          </w:p>
        </w:tc>
        <w:tc>
          <w:tcPr>
            <w:tcW w:w="300" w:type="pct"/>
            <w:tcBorders>
              <w:top w:val="nil"/>
              <w:left w:val="nil"/>
              <w:bottom w:val="single" w:sz="4" w:space="0" w:color="auto"/>
              <w:right w:val="single" w:sz="4" w:space="0" w:color="auto"/>
            </w:tcBorders>
            <w:shd w:val="clear" w:color="000000" w:fill="92CDDC"/>
            <w:noWrap/>
            <w:vAlign w:val="center"/>
            <w:hideMark/>
          </w:tcPr>
          <w:p w:rsidR="00712D04" w:rsidRPr="00712D04" w:rsidRDefault="00712D04" w:rsidP="00712D04">
            <w:pPr>
              <w:jc w:val="center"/>
              <w:rPr>
                <w:rFonts w:ascii="宋体" w:hAnsi="宋体" w:cs="宋体"/>
                <w:kern w:val="0"/>
                <w:sz w:val="20"/>
                <w:szCs w:val="20"/>
              </w:rPr>
            </w:pPr>
            <w:r w:rsidRPr="00712D04">
              <w:rPr>
                <w:rFonts w:ascii="宋体" w:hAnsi="宋体" w:cs="宋体" w:hint="eastAsia"/>
                <w:kern w:val="0"/>
                <w:sz w:val="20"/>
                <w:szCs w:val="20"/>
              </w:rPr>
              <w:t>14</w:t>
            </w:r>
          </w:p>
        </w:tc>
        <w:tc>
          <w:tcPr>
            <w:tcW w:w="300" w:type="pct"/>
            <w:tcBorders>
              <w:top w:val="nil"/>
              <w:left w:val="nil"/>
              <w:bottom w:val="single" w:sz="4" w:space="0" w:color="auto"/>
              <w:right w:val="single" w:sz="4" w:space="0" w:color="auto"/>
            </w:tcBorders>
            <w:shd w:val="clear" w:color="000000" w:fill="92CDDC"/>
            <w:noWrap/>
            <w:vAlign w:val="center"/>
            <w:hideMark/>
          </w:tcPr>
          <w:p w:rsidR="00712D04" w:rsidRPr="00712D04" w:rsidRDefault="00712D04" w:rsidP="00712D04">
            <w:pPr>
              <w:jc w:val="center"/>
              <w:rPr>
                <w:rFonts w:ascii="宋体" w:hAnsi="宋体" w:cs="宋体"/>
                <w:kern w:val="0"/>
                <w:sz w:val="20"/>
                <w:szCs w:val="20"/>
              </w:rPr>
            </w:pPr>
            <w:r w:rsidRPr="00712D04">
              <w:rPr>
                <w:rFonts w:ascii="宋体" w:hAnsi="宋体" w:cs="宋体" w:hint="eastAsia"/>
                <w:kern w:val="0"/>
                <w:sz w:val="20"/>
                <w:szCs w:val="20"/>
              </w:rPr>
              <w:t>15</w:t>
            </w:r>
          </w:p>
        </w:tc>
        <w:tc>
          <w:tcPr>
            <w:tcW w:w="300" w:type="pct"/>
            <w:tcBorders>
              <w:top w:val="nil"/>
              <w:left w:val="nil"/>
              <w:bottom w:val="single" w:sz="4" w:space="0" w:color="auto"/>
              <w:right w:val="single" w:sz="4" w:space="0" w:color="auto"/>
            </w:tcBorders>
            <w:shd w:val="clear" w:color="000000" w:fill="92CDDC"/>
            <w:noWrap/>
            <w:vAlign w:val="center"/>
            <w:hideMark/>
          </w:tcPr>
          <w:p w:rsidR="00712D04" w:rsidRPr="00712D04" w:rsidRDefault="00712D04" w:rsidP="00712D04">
            <w:pPr>
              <w:jc w:val="center"/>
              <w:rPr>
                <w:rFonts w:ascii="宋体" w:hAnsi="宋体" w:cs="宋体"/>
                <w:kern w:val="0"/>
                <w:sz w:val="20"/>
                <w:szCs w:val="20"/>
              </w:rPr>
            </w:pPr>
            <w:r w:rsidRPr="00712D04">
              <w:rPr>
                <w:rFonts w:ascii="宋体" w:hAnsi="宋体" w:cs="宋体" w:hint="eastAsia"/>
                <w:kern w:val="0"/>
                <w:sz w:val="20"/>
                <w:szCs w:val="20"/>
              </w:rPr>
              <w:t>16</w:t>
            </w:r>
          </w:p>
        </w:tc>
        <w:tc>
          <w:tcPr>
            <w:tcW w:w="300" w:type="pct"/>
            <w:tcBorders>
              <w:top w:val="nil"/>
              <w:left w:val="nil"/>
              <w:bottom w:val="single" w:sz="4" w:space="0" w:color="auto"/>
              <w:right w:val="single" w:sz="4" w:space="0" w:color="auto"/>
            </w:tcBorders>
            <w:shd w:val="clear" w:color="000000" w:fill="92CDDC"/>
            <w:noWrap/>
            <w:vAlign w:val="center"/>
            <w:hideMark/>
          </w:tcPr>
          <w:p w:rsidR="00712D04" w:rsidRPr="00712D04" w:rsidRDefault="00712D04" w:rsidP="00712D04">
            <w:pPr>
              <w:jc w:val="center"/>
              <w:rPr>
                <w:rFonts w:ascii="宋体" w:hAnsi="宋体" w:cs="宋体"/>
                <w:kern w:val="0"/>
                <w:sz w:val="20"/>
                <w:szCs w:val="20"/>
              </w:rPr>
            </w:pPr>
            <w:r w:rsidRPr="00712D04">
              <w:rPr>
                <w:rFonts w:ascii="宋体" w:hAnsi="宋体" w:cs="宋体" w:hint="eastAsia"/>
                <w:kern w:val="0"/>
                <w:sz w:val="20"/>
                <w:szCs w:val="20"/>
              </w:rPr>
              <w:t>17</w:t>
            </w:r>
          </w:p>
        </w:tc>
        <w:tc>
          <w:tcPr>
            <w:tcW w:w="300" w:type="pct"/>
            <w:tcBorders>
              <w:top w:val="nil"/>
              <w:left w:val="nil"/>
              <w:bottom w:val="single" w:sz="4" w:space="0" w:color="auto"/>
              <w:right w:val="single" w:sz="4" w:space="0" w:color="auto"/>
            </w:tcBorders>
            <w:shd w:val="clear" w:color="000000" w:fill="92CDDC"/>
            <w:noWrap/>
            <w:vAlign w:val="center"/>
            <w:hideMark/>
          </w:tcPr>
          <w:p w:rsidR="00712D04" w:rsidRPr="00712D04" w:rsidRDefault="00712D04" w:rsidP="00712D04">
            <w:pPr>
              <w:jc w:val="center"/>
              <w:rPr>
                <w:rFonts w:ascii="宋体" w:hAnsi="宋体" w:cs="宋体"/>
                <w:kern w:val="0"/>
                <w:sz w:val="20"/>
                <w:szCs w:val="20"/>
              </w:rPr>
            </w:pPr>
            <w:r w:rsidRPr="00712D04">
              <w:rPr>
                <w:rFonts w:ascii="宋体" w:hAnsi="宋体" w:cs="宋体" w:hint="eastAsia"/>
                <w:kern w:val="0"/>
                <w:sz w:val="20"/>
                <w:szCs w:val="20"/>
              </w:rPr>
              <w:t>18</w:t>
            </w:r>
          </w:p>
        </w:tc>
        <w:tc>
          <w:tcPr>
            <w:tcW w:w="300" w:type="pct"/>
            <w:tcBorders>
              <w:top w:val="nil"/>
              <w:left w:val="nil"/>
              <w:bottom w:val="single" w:sz="4" w:space="0" w:color="auto"/>
              <w:right w:val="single" w:sz="4" w:space="0" w:color="auto"/>
            </w:tcBorders>
            <w:shd w:val="clear" w:color="000000" w:fill="92CDDC"/>
            <w:noWrap/>
            <w:vAlign w:val="center"/>
            <w:hideMark/>
          </w:tcPr>
          <w:p w:rsidR="00712D04" w:rsidRPr="00712D04" w:rsidRDefault="00712D04" w:rsidP="00712D04">
            <w:pPr>
              <w:jc w:val="center"/>
              <w:rPr>
                <w:rFonts w:ascii="宋体" w:hAnsi="宋体" w:cs="宋体"/>
                <w:kern w:val="0"/>
                <w:sz w:val="20"/>
                <w:szCs w:val="20"/>
              </w:rPr>
            </w:pPr>
            <w:r w:rsidRPr="00712D04">
              <w:rPr>
                <w:rFonts w:ascii="宋体" w:hAnsi="宋体" w:cs="宋体" w:hint="eastAsia"/>
                <w:kern w:val="0"/>
                <w:sz w:val="20"/>
                <w:szCs w:val="20"/>
              </w:rPr>
              <w:t>19</w:t>
            </w:r>
          </w:p>
        </w:tc>
        <w:tc>
          <w:tcPr>
            <w:tcW w:w="300" w:type="pct"/>
            <w:tcBorders>
              <w:top w:val="nil"/>
              <w:left w:val="nil"/>
              <w:bottom w:val="single" w:sz="4" w:space="0" w:color="auto"/>
              <w:right w:val="single" w:sz="4" w:space="0" w:color="auto"/>
            </w:tcBorders>
            <w:shd w:val="clear" w:color="000000" w:fill="92CDDC"/>
            <w:noWrap/>
            <w:vAlign w:val="center"/>
            <w:hideMark/>
          </w:tcPr>
          <w:p w:rsidR="00712D04" w:rsidRPr="00712D04" w:rsidRDefault="00712D04" w:rsidP="00712D04">
            <w:pPr>
              <w:jc w:val="center"/>
              <w:rPr>
                <w:rFonts w:ascii="宋体" w:hAnsi="宋体" w:cs="宋体"/>
                <w:kern w:val="0"/>
                <w:sz w:val="20"/>
                <w:szCs w:val="20"/>
              </w:rPr>
            </w:pPr>
            <w:r w:rsidRPr="00712D04">
              <w:rPr>
                <w:rFonts w:ascii="宋体" w:hAnsi="宋体" w:cs="宋体" w:hint="eastAsia"/>
                <w:kern w:val="0"/>
                <w:sz w:val="20"/>
                <w:szCs w:val="20"/>
              </w:rPr>
              <w:t>20</w:t>
            </w:r>
          </w:p>
        </w:tc>
        <w:tc>
          <w:tcPr>
            <w:tcW w:w="300" w:type="pct"/>
            <w:tcBorders>
              <w:top w:val="nil"/>
              <w:left w:val="nil"/>
              <w:bottom w:val="single" w:sz="4" w:space="0" w:color="auto"/>
              <w:right w:val="single" w:sz="4" w:space="0" w:color="auto"/>
            </w:tcBorders>
            <w:shd w:val="clear" w:color="000000" w:fill="92CDDC"/>
            <w:noWrap/>
            <w:vAlign w:val="center"/>
            <w:hideMark/>
          </w:tcPr>
          <w:p w:rsidR="00712D04" w:rsidRPr="00712D04" w:rsidRDefault="00712D04" w:rsidP="00712D04">
            <w:pPr>
              <w:jc w:val="center"/>
              <w:rPr>
                <w:rFonts w:ascii="宋体" w:hAnsi="宋体" w:cs="宋体"/>
                <w:kern w:val="0"/>
                <w:sz w:val="20"/>
                <w:szCs w:val="20"/>
              </w:rPr>
            </w:pPr>
            <w:r w:rsidRPr="00712D04">
              <w:rPr>
                <w:rFonts w:ascii="宋体" w:hAnsi="宋体" w:cs="宋体" w:hint="eastAsia"/>
                <w:kern w:val="0"/>
                <w:sz w:val="20"/>
                <w:szCs w:val="20"/>
              </w:rPr>
              <w:t>21</w:t>
            </w:r>
          </w:p>
        </w:tc>
        <w:tc>
          <w:tcPr>
            <w:tcW w:w="300" w:type="pct"/>
            <w:tcBorders>
              <w:top w:val="nil"/>
              <w:left w:val="nil"/>
              <w:bottom w:val="single" w:sz="4" w:space="0" w:color="auto"/>
              <w:right w:val="single" w:sz="4" w:space="0" w:color="auto"/>
            </w:tcBorders>
            <w:shd w:val="clear" w:color="000000" w:fill="92CDDC"/>
            <w:noWrap/>
            <w:vAlign w:val="center"/>
            <w:hideMark/>
          </w:tcPr>
          <w:p w:rsidR="00712D04" w:rsidRPr="00712D04" w:rsidRDefault="00712D04" w:rsidP="00712D04">
            <w:pPr>
              <w:jc w:val="center"/>
              <w:rPr>
                <w:rFonts w:ascii="宋体" w:hAnsi="宋体" w:cs="宋体"/>
                <w:kern w:val="0"/>
                <w:sz w:val="20"/>
                <w:szCs w:val="20"/>
              </w:rPr>
            </w:pPr>
            <w:r w:rsidRPr="00712D04">
              <w:rPr>
                <w:rFonts w:ascii="宋体" w:hAnsi="宋体" w:cs="宋体" w:hint="eastAsia"/>
                <w:kern w:val="0"/>
                <w:sz w:val="20"/>
                <w:szCs w:val="20"/>
              </w:rPr>
              <w:t>22</w:t>
            </w:r>
          </w:p>
        </w:tc>
        <w:tc>
          <w:tcPr>
            <w:tcW w:w="300" w:type="pct"/>
            <w:tcBorders>
              <w:top w:val="nil"/>
              <w:left w:val="nil"/>
              <w:bottom w:val="single" w:sz="4" w:space="0" w:color="auto"/>
              <w:right w:val="single" w:sz="4" w:space="0" w:color="auto"/>
            </w:tcBorders>
            <w:shd w:val="clear" w:color="000000" w:fill="92CDDC"/>
            <w:noWrap/>
            <w:vAlign w:val="center"/>
            <w:hideMark/>
          </w:tcPr>
          <w:p w:rsidR="00712D04" w:rsidRPr="00712D04" w:rsidRDefault="00712D04" w:rsidP="00712D04">
            <w:pPr>
              <w:jc w:val="center"/>
              <w:rPr>
                <w:rFonts w:ascii="宋体" w:hAnsi="宋体" w:cs="宋体"/>
                <w:kern w:val="0"/>
                <w:sz w:val="20"/>
                <w:szCs w:val="20"/>
              </w:rPr>
            </w:pPr>
            <w:r w:rsidRPr="00712D04">
              <w:rPr>
                <w:rFonts w:ascii="宋体" w:hAnsi="宋体" w:cs="宋体" w:hint="eastAsia"/>
                <w:kern w:val="0"/>
                <w:sz w:val="20"/>
                <w:szCs w:val="20"/>
              </w:rPr>
              <w:t>23</w:t>
            </w:r>
          </w:p>
        </w:tc>
        <w:tc>
          <w:tcPr>
            <w:tcW w:w="300" w:type="pct"/>
            <w:tcBorders>
              <w:top w:val="nil"/>
              <w:left w:val="nil"/>
              <w:bottom w:val="single" w:sz="4" w:space="0" w:color="auto"/>
              <w:right w:val="single" w:sz="4" w:space="0" w:color="auto"/>
            </w:tcBorders>
            <w:shd w:val="clear" w:color="000000" w:fill="92CDDC"/>
            <w:noWrap/>
            <w:vAlign w:val="center"/>
            <w:hideMark/>
          </w:tcPr>
          <w:p w:rsidR="00712D04" w:rsidRPr="00712D04" w:rsidRDefault="00712D04" w:rsidP="00712D04">
            <w:pPr>
              <w:jc w:val="center"/>
              <w:rPr>
                <w:rFonts w:ascii="宋体" w:hAnsi="宋体" w:cs="宋体"/>
                <w:kern w:val="0"/>
                <w:sz w:val="20"/>
                <w:szCs w:val="20"/>
              </w:rPr>
            </w:pPr>
            <w:r w:rsidRPr="00712D04">
              <w:rPr>
                <w:rFonts w:ascii="宋体" w:hAnsi="宋体" w:cs="宋体" w:hint="eastAsia"/>
                <w:kern w:val="0"/>
                <w:sz w:val="20"/>
                <w:szCs w:val="20"/>
              </w:rPr>
              <w:t>24</w:t>
            </w:r>
          </w:p>
        </w:tc>
        <w:tc>
          <w:tcPr>
            <w:tcW w:w="300" w:type="pct"/>
            <w:tcBorders>
              <w:top w:val="nil"/>
              <w:left w:val="nil"/>
              <w:bottom w:val="single" w:sz="4" w:space="0" w:color="auto"/>
              <w:right w:val="single" w:sz="4" w:space="0" w:color="auto"/>
            </w:tcBorders>
            <w:shd w:val="clear" w:color="000000" w:fill="92CDDC"/>
            <w:noWrap/>
            <w:vAlign w:val="center"/>
            <w:hideMark/>
          </w:tcPr>
          <w:p w:rsidR="00712D04" w:rsidRPr="00712D04" w:rsidRDefault="00712D04" w:rsidP="00712D04">
            <w:pPr>
              <w:jc w:val="center"/>
              <w:rPr>
                <w:rFonts w:ascii="宋体" w:hAnsi="宋体" w:cs="宋体"/>
                <w:kern w:val="0"/>
                <w:sz w:val="20"/>
                <w:szCs w:val="20"/>
              </w:rPr>
            </w:pPr>
            <w:r w:rsidRPr="00712D04">
              <w:rPr>
                <w:rFonts w:ascii="宋体" w:hAnsi="宋体" w:cs="宋体" w:hint="eastAsia"/>
                <w:kern w:val="0"/>
                <w:sz w:val="20"/>
                <w:szCs w:val="20"/>
              </w:rPr>
              <w:t>25</w:t>
            </w:r>
          </w:p>
        </w:tc>
        <w:tc>
          <w:tcPr>
            <w:tcW w:w="300" w:type="pct"/>
            <w:tcBorders>
              <w:top w:val="nil"/>
              <w:left w:val="nil"/>
              <w:bottom w:val="single" w:sz="4" w:space="0" w:color="auto"/>
              <w:right w:val="single" w:sz="8" w:space="0" w:color="auto"/>
            </w:tcBorders>
            <w:shd w:val="clear" w:color="000000" w:fill="92CDDC"/>
            <w:noWrap/>
            <w:vAlign w:val="center"/>
            <w:hideMark/>
          </w:tcPr>
          <w:p w:rsidR="00712D04" w:rsidRPr="00712D04" w:rsidRDefault="00712D04" w:rsidP="00712D04">
            <w:pPr>
              <w:jc w:val="center"/>
              <w:rPr>
                <w:rFonts w:ascii="宋体" w:hAnsi="宋体" w:cs="宋体"/>
                <w:kern w:val="0"/>
                <w:sz w:val="20"/>
                <w:szCs w:val="20"/>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1</w:t>
            </w:r>
          </w:p>
        </w:tc>
        <w:tc>
          <w:tcPr>
            <w:tcW w:w="523"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房屋、建筑物</w:t>
            </w:r>
          </w:p>
        </w:tc>
        <w:tc>
          <w:tcPr>
            <w:tcW w:w="306"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p>
        </w:tc>
        <w:tc>
          <w:tcPr>
            <w:tcW w:w="300" w:type="pct"/>
            <w:tcBorders>
              <w:top w:val="nil"/>
              <w:left w:val="nil"/>
              <w:bottom w:val="single" w:sz="4" w:space="0" w:color="auto"/>
              <w:right w:val="single" w:sz="8"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1.1</w:t>
            </w:r>
          </w:p>
        </w:tc>
        <w:tc>
          <w:tcPr>
            <w:tcW w:w="523"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原值</w:t>
            </w:r>
          </w:p>
        </w:tc>
        <w:tc>
          <w:tcPr>
            <w:tcW w:w="306"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2,759.09</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111.42</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100.37</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89.32</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78.27</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67.22</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56.17</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45.12</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34.06</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26.88</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22.66</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18.45</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14.23</w:t>
            </w:r>
          </w:p>
        </w:tc>
        <w:tc>
          <w:tcPr>
            <w:tcW w:w="300" w:type="pct"/>
            <w:tcBorders>
              <w:top w:val="nil"/>
              <w:left w:val="nil"/>
              <w:bottom w:val="single" w:sz="4" w:space="0" w:color="auto"/>
              <w:right w:val="single" w:sz="8"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1.1.1</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光伏</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696.12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23.67</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20.70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17.72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14.74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11.76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8.78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5.80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2.82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2.82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2.82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2.82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2.82</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地面光伏</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分布式光伏</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696.12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23.67</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20.70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17.72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14.74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11.76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8.78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5.80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2.82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2.82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2.82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2.82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2.82</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1.1.2</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风电</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1.1.3</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光热</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1.1.4</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生物质</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1.1.5</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地热</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1.1.6</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三联供</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1,497.74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55.69</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51.48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47.26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43.05</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38.83</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34.61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30.40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26.18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21.97</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17.75</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13.54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9.32</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1.1.7</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燃气锅炉</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43.51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1.48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1.29</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1.11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0.92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0.73</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0.55</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0.36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0.18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0.18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0.18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0.18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0.18</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1.1.8</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相变储能</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72.51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2.47</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2.16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1.85</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1.54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1.22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0.91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0.60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0.29</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0.29</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0.29</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0.29</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0.29</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1.1.9</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电动车</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1.1.10</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锂电池</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357.84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25.00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22.03</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19.06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16.10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13.13</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10.16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7.19</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4.22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1.25</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1.25</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1.25</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1.25</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1.1.11</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集热器</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18.85</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0.64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0.56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0.48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0.40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0.32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0.24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0.16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0.08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0.08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0.08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0.08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0.08</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lastRenderedPageBreak/>
              <w:t>1.1.12</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热泵</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1.1.13</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能源管控平台</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72.51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2.47</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2.16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1.85</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1.54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1.22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0.91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0.60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0.29</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0.29</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0.29</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0.29</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0.29</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1.1.14</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电网</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1.2</w:t>
            </w:r>
          </w:p>
        </w:tc>
        <w:tc>
          <w:tcPr>
            <w:tcW w:w="523"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当期折旧值</w:t>
            </w:r>
          </w:p>
        </w:tc>
        <w:tc>
          <w:tcPr>
            <w:tcW w:w="306"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242.10</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11.05</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11.05</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11.05</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11.05</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11.05</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11.05</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11.05</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7.18</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4.22</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4.22</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4.22</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4.22</w:t>
            </w:r>
          </w:p>
        </w:tc>
        <w:tc>
          <w:tcPr>
            <w:tcW w:w="300" w:type="pct"/>
            <w:tcBorders>
              <w:top w:val="nil"/>
              <w:left w:val="nil"/>
              <w:bottom w:val="single" w:sz="4" w:space="0" w:color="auto"/>
              <w:right w:val="single" w:sz="8"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1.2.1</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光伏</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59.58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2.98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2.98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2.98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2.98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2.98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2.98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2.98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地面光伏</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分布式光伏</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59.58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2.98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2.98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2.98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2.98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2.98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2.98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2.98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1.2.2</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风电</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1.2.3</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光热</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1.2.4</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生物质</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1.2.5</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地热</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1.2.6</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三联供</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105.40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4.22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4.22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4.22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4.22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4.22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4.22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4.22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4.22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4.22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4.22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4.22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4.22</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1.2.7</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燃气锅炉</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3.72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0.19</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0.19</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0.19</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0.19</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0.19</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0.19</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0.19</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1.2.8</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相变储能</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6.21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0.31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0.31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0.31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0.31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0.31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0.31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0.31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1.2.9</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电动车</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1.2.10</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锂电池</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59.38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2.97</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2.97</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2.97</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2.97</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2.97</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2.97</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2.97</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2.97</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1.2.11</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集热器</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1.61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0.08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0.08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0.08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0.08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0.08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0.08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0.08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1.2.12</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热泵</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1.2.13</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能源管控平台</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6.21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0.31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0.31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0.31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0.31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0.31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0.31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0.31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lastRenderedPageBreak/>
              <w:t>1.2.14</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电网</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1.3</w:t>
            </w:r>
          </w:p>
        </w:tc>
        <w:tc>
          <w:tcPr>
            <w:tcW w:w="523"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净值</w:t>
            </w:r>
          </w:p>
        </w:tc>
        <w:tc>
          <w:tcPr>
            <w:tcW w:w="306"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2,516.99</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100.37</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89.32</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78.27</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67.22</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56.17</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45.12</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34.06</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26.88</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22.66</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18.45</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14.23</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10.02</w:t>
            </w:r>
          </w:p>
        </w:tc>
        <w:tc>
          <w:tcPr>
            <w:tcW w:w="300" w:type="pct"/>
            <w:tcBorders>
              <w:top w:val="nil"/>
              <w:left w:val="nil"/>
              <w:bottom w:val="single" w:sz="4" w:space="0" w:color="auto"/>
              <w:right w:val="single" w:sz="8"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1.3.1</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光伏</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636.54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20.70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17.72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14.74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11.76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8.78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5.80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2.82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2.82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2.82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2.82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2.82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2.82</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地面光伏</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分布式光伏</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636.54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20.70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17.72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14.74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11.76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8.78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5.80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2.82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2.82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2.82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2.82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2.82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2.82</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1.3.2</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风电</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1.3.3</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光热</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1.3.4</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生物质</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1.3.5</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地热</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1.3.6</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三联供</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1,392.34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51.48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47.26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43.05</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38.83</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34.61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30.40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26.18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21.97</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17.75</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13.54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9.32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5.10</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1.3.7</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燃气锅炉</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39.78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1.29</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1.11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0.92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0.73</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0.55</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0.36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0.18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0.18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0.18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0.18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0.18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0.18</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1.3.8</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相变储能</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66.31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2.16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1.85</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1.54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1.22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0.91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0.60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0.29</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0.29</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0.29</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0.29</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0.29</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0.29</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1.3.9</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电动车</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1.3.10</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锂电池</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298.46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22.03</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19.06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16.10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13.13</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10.16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7.19</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4.22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1.25</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1.25</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1.25</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1.25</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1.25</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1.3.11</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集热器</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17.24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0.56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0.48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0.40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0.32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0.24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0.16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0.08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0.08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0.08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0.08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0.08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0.08</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1.3.12</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热泵</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1.3.13</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能源管控平台</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66.31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2.16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1.85</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1.54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1.22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0.91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0.60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0.29</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0.29</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0.29</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0.29</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0.29</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0.29</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1.3.14</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电网</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2</w:t>
            </w:r>
          </w:p>
        </w:tc>
        <w:tc>
          <w:tcPr>
            <w:tcW w:w="523"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机器设备及其他</w:t>
            </w:r>
          </w:p>
        </w:tc>
        <w:tc>
          <w:tcPr>
            <w:tcW w:w="306"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p>
        </w:tc>
        <w:tc>
          <w:tcPr>
            <w:tcW w:w="300" w:type="pct"/>
            <w:tcBorders>
              <w:top w:val="nil"/>
              <w:left w:val="nil"/>
              <w:bottom w:val="single" w:sz="4" w:space="0" w:color="auto"/>
              <w:right w:val="single" w:sz="8"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lastRenderedPageBreak/>
              <w:t>2.1</w:t>
            </w:r>
          </w:p>
        </w:tc>
        <w:tc>
          <w:tcPr>
            <w:tcW w:w="523"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原值</w:t>
            </w:r>
          </w:p>
        </w:tc>
        <w:tc>
          <w:tcPr>
            <w:tcW w:w="306"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17,695.61</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715.30</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644.45</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573.61</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502.76</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431.91</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361.06</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290.21</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219.36</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173.00</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145.80</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118.60</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91.40</w:t>
            </w:r>
          </w:p>
        </w:tc>
        <w:tc>
          <w:tcPr>
            <w:tcW w:w="300" w:type="pct"/>
            <w:tcBorders>
              <w:top w:val="nil"/>
              <w:left w:val="nil"/>
              <w:bottom w:val="single" w:sz="4" w:space="0" w:color="auto"/>
              <w:right w:val="single" w:sz="8"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2.1.1</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光伏</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4,384.54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149.11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130.35</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111.59</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92.83</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74.06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55.30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36.54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17.78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17.78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17.78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17.78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17.78</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地面光伏</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分布式光伏</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4,384.54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149.11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130.35</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111.59</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92.83</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74.06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55.30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36.54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17.78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17.78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17.78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17.78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17.78</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2.1.2</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风电</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2.1.3</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光热</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2.1.4</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生物质</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2.1.5</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地热</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2.1.6</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三联供</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9,664.00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359.36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332.16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304.95</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277.75</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250.55</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223.35</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196.14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168.94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141.74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114.54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87.33</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60.13</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2.1.7</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燃气锅炉</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280.73</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9.55</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8.35</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7.14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5.94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4.74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3.54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2.34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1.14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1.14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1.14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1.14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1.14</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2.1.8</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相变储能</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467.88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15.91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13.91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11.91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9.91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7.90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5.90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3.90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1.90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1.90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1.90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1.90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1.90</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2.1.9</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电动车</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2.1.10</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锂电池</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2,308.93</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161.32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142.17</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123.01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103.85</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84.69</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65.54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46.38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27.22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8.07</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8.07</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8.07</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8.07</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2.1.11</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集热器</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121.65</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4.14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3.62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3.10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2.58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2.05</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1.53</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1.01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0.49</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0.49</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0.49</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0.49</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0.49</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2.1.12</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热泵</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2.1.13</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能源管控平台</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467.88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15.91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13.91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11.91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9.91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7.90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5.90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3.90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1.90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1.90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1.90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1.90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1.90</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2.1.14</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电网</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2.2</w:t>
            </w:r>
          </w:p>
        </w:tc>
        <w:tc>
          <w:tcPr>
            <w:tcW w:w="523"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当期折旧值</w:t>
            </w:r>
          </w:p>
        </w:tc>
        <w:tc>
          <w:tcPr>
            <w:tcW w:w="306"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1,552.98</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70.85</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70.85</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70.85</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70.85</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70.85</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70.85</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70.85</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46.36</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27.20</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27.20</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27.20</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27.20</w:t>
            </w:r>
          </w:p>
        </w:tc>
        <w:tc>
          <w:tcPr>
            <w:tcW w:w="300" w:type="pct"/>
            <w:tcBorders>
              <w:top w:val="nil"/>
              <w:left w:val="nil"/>
              <w:bottom w:val="single" w:sz="4" w:space="0" w:color="auto"/>
              <w:right w:val="single" w:sz="8"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2.2.1</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光伏</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375.25</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18.76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18.76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18.76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18.76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18.76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18.76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18.76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地面光伏</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分布式光伏</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375.25</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18.76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18.76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18.76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18.76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18.76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18.76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18.76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2.2.2</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风电</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2.2.3</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光热</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2.2.4</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生物质</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2.2.5</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地热</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2.2.6</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三联供</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680.06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27.20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27.20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27.20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27.20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27.20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27.20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27.20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27.20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27.20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27.20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27.20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27.20</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2.2.7</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燃气锅炉</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24.03</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1.20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1.20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1.20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1.20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1.20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1.20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1.20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2.2.8</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相变储能</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40.04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2.00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2.00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2.00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2.00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2.00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2.00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2.00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2.2.9</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电动车</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2.2.10</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锂电池</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383.14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19.16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19.16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19.16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19.16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19.16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19.16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19.16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19.16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2.2.11</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集热器</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10.41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0.52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0.52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0.52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0.52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0.52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0.52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0.52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2.2.12</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热泵</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2.2.13</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能源管控平台</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40.04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2.00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2.00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2.00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2.00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2.00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2.00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2.00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2.2.14</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电网</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2.3</w:t>
            </w:r>
          </w:p>
        </w:tc>
        <w:tc>
          <w:tcPr>
            <w:tcW w:w="523"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净值</w:t>
            </w:r>
          </w:p>
        </w:tc>
        <w:tc>
          <w:tcPr>
            <w:tcW w:w="306"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15,535.31</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514.10</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462.02</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409.93</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357.85</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305.76</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253.67</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201.59</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155.23</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128.03</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100.82</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73.62</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46.42</w:t>
            </w:r>
          </w:p>
        </w:tc>
        <w:tc>
          <w:tcPr>
            <w:tcW w:w="300" w:type="pct"/>
            <w:tcBorders>
              <w:top w:val="nil"/>
              <w:left w:val="nil"/>
              <w:bottom w:val="single" w:sz="4" w:space="0" w:color="auto"/>
              <w:right w:val="single" w:sz="8"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2.3.1</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光伏</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3,401.97</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地面光伏</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分布式光伏</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4,009.29</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130.35</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111.59</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92.83</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74.06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55.30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36.54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17.78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17.78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17.78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17.78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17.78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17.78</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lastRenderedPageBreak/>
              <w:t>2.3.2</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风电</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2.3.3</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光热</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2.3.4</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生物质</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2.3.5</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地热</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2.3.6</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三联供</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8,983.94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332.16</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304.95</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277.75</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250.55</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223.35</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196.14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168.94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141.74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114.54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87.33</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60.13</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32.93</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2.3.7</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燃气锅炉</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256.70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8.35</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7.14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5.94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4.74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3.54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2.34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1.14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1.14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1.14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1.14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1.14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1.14</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2.3.8</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相变储能</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427.84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13.91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11.91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9.91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7.90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5.90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3.90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1.90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1.90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1.90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1.90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1.90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1.90</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2.3.9</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电动车</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2.3.10</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锂电池</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1,925.79</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142.17</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123.01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103.85</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84.69</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65.54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46.38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27.22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8.07</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8.07</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8.07</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8.07</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8.07</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2.3.11</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集热器</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111.24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3.62</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3.10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2.58</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2.05</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1.53</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1.01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0.49</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0.49</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0.49</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0.49</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0.49</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0.49</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2.3.12</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热泵</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2.3.13</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能源管控平台</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427.84</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13.91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11.91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9.91</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7.90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5.90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3.90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1.90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1.90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1.90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1.90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1.90</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1.90</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2.3.14</w:t>
            </w:r>
          </w:p>
        </w:tc>
        <w:tc>
          <w:tcPr>
            <w:tcW w:w="523"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电网</w:t>
            </w:r>
          </w:p>
        </w:tc>
        <w:tc>
          <w:tcPr>
            <w:tcW w:w="306"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w:t>
            </w:r>
          </w:p>
        </w:tc>
        <w:tc>
          <w:tcPr>
            <w:tcW w:w="300"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3</w:t>
            </w:r>
          </w:p>
        </w:tc>
        <w:tc>
          <w:tcPr>
            <w:tcW w:w="523"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合计</w:t>
            </w:r>
          </w:p>
        </w:tc>
        <w:tc>
          <w:tcPr>
            <w:tcW w:w="306"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p>
        </w:tc>
        <w:tc>
          <w:tcPr>
            <w:tcW w:w="300" w:type="pct"/>
            <w:tcBorders>
              <w:top w:val="nil"/>
              <w:left w:val="nil"/>
              <w:bottom w:val="single" w:sz="4" w:space="0" w:color="auto"/>
              <w:right w:val="single" w:sz="8"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3.1</w:t>
            </w:r>
          </w:p>
        </w:tc>
        <w:tc>
          <w:tcPr>
            <w:tcW w:w="523"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原值</w:t>
            </w:r>
          </w:p>
        </w:tc>
        <w:tc>
          <w:tcPr>
            <w:tcW w:w="306"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20,454.70</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826.73</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744.83</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662.93</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581.03</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499.13</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417.23</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335.33</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253.43</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199.88</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168.47</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137.05</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105.63</w:t>
            </w:r>
          </w:p>
        </w:tc>
        <w:tc>
          <w:tcPr>
            <w:tcW w:w="300" w:type="pct"/>
            <w:tcBorders>
              <w:top w:val="nil"/>
              <w:left w:val="nil"/>
              <w:bottom w:val="single" w:sz="4" w:space="0" w:color="auto"/>
              <w:right w:val="single" w:sz="8"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3.2</w:t>
            </w:r>
          </w:p>
        </w:tc>
        <w:tc>
          <w:tcPr>
            <w:tcW w:w="523"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当期折旧费</w:t>
            </w:r>
          </w:p>
        </w:tc>
        <w:tc>
          <w:tcPr>
            <w:tcW w:w="306"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1,795.08</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81.90</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81.90</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81.90</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81.90</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81.90</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81.90</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81.90</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53.54</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31.42</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31.42</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31.42</w:t>
            </w:r>
          </w:p>
        </w:tc>
        <w:tc>
          <w:tcPr>
            <w:tcW w:w="300"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31.42</w:t>
            </w:r>
          </w:p>
        </w:tc>
        <w:tc>
          <w:tcPr>
            <w:tcW w:w="300" w:type="pct"/>
            <w:tcBorders>
              <w:top w:val="nil"/>
              <w:left w:val="nil"/>
              <w:bottom w:val="single" w:sz="4" w:space="0" w:color="auto"/>
              <w:right w:val="single" w:sz="8"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p>
        </w:tc>
      </w:tr>
      <w:tr w:rsidR="00712D04" w:rsidRPr="00712D04" w:rsidTr="00712D04">
        <w:trPr>
          <w:trHeight w:val="312"/>
        </w:trPr>
        <w:tc>
          <w:tcPr>
            <w:tcW w:w="268" w:type="pct"/>
            <w:tcBorders>
              <w:top w:val="nil"/>
              <w:left w:val="single" w:sz="8" w:space="0" w:color="auto"/>
              <w:bottom w:val="single" w:sz="8"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3.3</w:t>
            </w:r>
          </w:p>
        </w:tc>
        <w:tc>
          <w:tcPr>
            <w:tcW w:w="523" w:type="pct"/>
            <w:tcBorders>
              <w:top w:val="nil"/>
              <w:left w:val="nil"/>
              <w:bottom w:val="single" w:sz="8"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净值</w:t>
            </w:r>
          </w:p>
        </w:tc>
        <w:tc>
          <w:tcPr>
            <w:tcW w:w="306" w:type="pct"/>
            <w:tcBorders>
              <w:top w:val="nil"/>
              <w:left w:val="nil"/>
              <w:bottom w:val="single" w:sz="8"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18,659.61</w:t>
            </w:r>
          </w:p>
        </w:tc>
        <w:tc>
          <w:tcPr>
            <w:tcW w:w="300" w:type="pct"/>
            <w:tcBorders>
              <w:top w:val="nil"/>
              <w:left w:val="nil"/>
              <w:bottom w:val="single" w:sz="8"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744.83</w:t>
            </w:r>
          </w:p>
        </w:tc>
        <w:tc>
          <w:tcPr>
            <w:tcW w:w="300" w:type="pct"/>
            <w:tcBorders>
              <w:top w:val="nil"/>
              <w:left w:val="nil"/>
              <w:bottom w:val="single" w:sz="8"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662.93</w:t>
            </w:r>
          </w:p>
        </w:tc>
        <w:tc>
          <w:tcPr>
            <w:tcW w:w="300" w:type="pct"/>
            <w:tcBorders>
              <w:top w:val="nil"/>
              <w:left w:val="nil"/>
              <w:bottom w:val="single" w:sz="8"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581.03</w:t>
            </w:r>
          </w:p>
        </w:tc>
        <w:tc>
          <w:tcPr>
            <w:tcW w:w="300" w:type="pct"/>
            <w:tcBorders>
              <w:top w:val="nil"/>
              <w:left w:val="nil"/>
              <w:bottom w:val="single" w:sz="8"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499.13</w:t>
            </w:r>
          </w:p>
        </w:tc>
        <w:tc>
          <w:tcPr>
            <w:tcW w:w="300" w:type="pct"/>
            <w:tcBorders>
              <w:top w:val="nil"/>
              <w:left w:val="nil"/>
              <w:bottom w:val="single" w:sz="8"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417.23</w:t>
            </w:r>
          </w:p>
        </w:tc>
        <w:tc>
          <w:tcPr>
            <w:tcW w:w="300" w:type="pct"/>
            <w:tcBorders>
              <w:top w:val="nil"/>
              <w:left w:val="nil"/>
              <w:bottom w:val="single" w:sz="8"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335.33</w:t>
            </w:r>
          </w:p>
        </w:tc>
        <w:tc>
          <w:tcPr>
            <w:tcW w:w="300" w:type="pct"/>
            <w:tcBorders>
              <w:top w:val="nil"/>
              <w:left w:val="nil"/>
              <w:bottom w:val="single" w:sz="8"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253.43</w:t>
            </w:r>
          </w:p>
        </w:tc>
        <w:tc>
          <w:tcPr>
            <w:tcW w:w="300" w:type="pct"/>
            <w:tcBorders>
              <w:top w:val="nil"/>
              <w:left w:val="nil"/>
              <w:bottom w:val="single" w:sz="8"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199.88</w:t>
            </w:r>
          </w:p>
        </w:tc>
        <w:tc>
          <w:tcPr>
            <w:tcW w:w="300" w:type="pct"/>
            <w:tcBorders>
              <w:top w:val="nil"/>
              <w:left w:val="nil"/>
              <w:bottom w:val="single" w:sz="8"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168.47</w:t>
            </w:r>
          </w:p>
        </w:tc>
        <w:tc>
          <w:tcPr>
            <w:tcW w:w="300" w:type="pct"/>
            <w:tcBorders>
              <w:top w:val="nil"/>
              <w:left w:val="nil"/>
              <w:bottom w:val="single" w:sz="8"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137.05</w:t>
            </w:r>
          </w:p>
        </w:tc>
        <w:tc>
          <w:tcPr>
            <w:tcW w:w="300" w:type="pct"/>
            <w:tcBorders>
              <w:top w:val="nil"/>
              <w:left w:val="nil"/>
              <w:bottom w:val="single" w:sz="8"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105.63</w:t>
            </w:r>
          </w:p>
        </w:tc>
        <w:tc>
          <w:tcPr>
            <w:tcW w:w="300" w:type="pct"/>
            <w:tcBorders>
              <w:top w:val="nil"/>
              <w:left w:val="nil"/>
              <w:bottom w:val="single" w:sz="8" w:space="0" w:color="auto"/>
              <w:right w:val="single" w:sz="4"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r w:rsidRPr="00712D04">
              <w:rPr>
                <w:rFonts w:cs="Times New Roman"/>
                <w:kern w:val="0"/>
                <w:sz w:val="18"/>
                <w:szCs w:val="18"/>
              </w:rPr>
              <w:t>74.21</w:t>
            </w:r>
          </w:p>
        </w:tc>
        <w:tc>
          <w:tcPr>
            <w:tcW w:w="300" w:type="pct"/>
            <w:tcBorders>
              <w:top w:val="nil"/>
              <w:left w:val="nil"/>
              <w:bottom w:val="single" w:sz="8" w:space="0" w:color="auto"/>
              <w:right w:val="single" w:sz="8" w:space="0" w:color="auto"/>
            </w:tcBorders>
            <w:shd w:val="clear" w:color="000000" w:fill="BFBFBF"/>
            <w:noWrap/>
            <w:vAlign w:val="center"/>
            <w:hideMark/>
          </w:tcPr>
          <w:p w:rsidR="00712D04" w:rsidRPr="00712D04" w:rsidRDefault="00712D04" w:rsidP="00712D04">
            <w:pPr>
              <w:jc w:val="left"/>
              <w:rPr>
                <w:rFonts w:cs="Times New Roman"/>
                <w:kern w:val="0"/>
                <w:sz w:val="18"/>
                <w:szCs w:val="18"/>
              </w:rPr>
            </w:pPr>
          </w:p>
        </w:tc>
      </w:tr>
    </w:tbl>
    <w:p w:rsidR="00712D04" w:rsidRPr="008930E8" w:rsidRDefault="00712D04" w:rsidP="00712D04">
      <w:pPr>
        <w:pStyle w:val="3"/>
        <w:keepNext w:val="0"/>
        <w:keepLines w:val="0"/>
        <w:widowControl w:val="0"/>
        <w:spacing w:before="120" w:after="120" w:line="360" w:lineRule="auto"/>
        <w:ind w:left="0" w:firstLine="0"/>
        <w:rPr>
          <w:rFonts w:eastAsia="黑体"/>
          <w:sz w:val="30"/>
        </w:rPr>
      </w:pPr>
      <w:bookmarkStart w:id="165" w:name="_Toc512600108"/>
      <w:r w:rsidRPr="00712D04">
        <w:rPr>
          <w:rFonts w:ascii="宋体" w:hAnsi="宋体" w:cs="宋体" w:hint="eastAsia"/>
          <w:kern w:val="0"/>
        </w:rPr>
        <w:lastRenderedPageBreak/>
        <w:t>表5无形资产和其他资产摊销估算表</w:t>
      </w:r>
      <w:bookmarkEnd w:id="165"/>
    </w:p>
    <w:tbl>
      <w:tblPr>
        <w:tblW w:w="5000" w:type="pct"/>
        <w:jc w:val="center"/>
        <w:tblLook w:val="04A0" w:firstRow="1" w:lastRow="0" w:firstColumn="1" w:lastColumn="0" w:noHBand="0" w:noVBand="1"/>
      </w:tblPr>
      <w:tblGrid>
        <w:gridCol w:w="601"/>
        <w:gridCol w:w="1176"/>
        <w:gridCol w:w="649"/>
        <w:gridCol w:w="888"/>
        <w:gridCol w:w="887"/>
        <w:gridCol w:w="887"/>
        <w:gridCol w:w="887"/>
        <w:gridCol w:w="887"/>
        <w:gridCol w:w="887"/>
        <w:gridCol w:w="887"/>
        <w:gridCol w:w="887"/>
        <w:gridCol w:w="887"/>
        <w:gridCol w:w="887"/>
        <w:gridCol w:w="887"/>
        <w:gridCol w:w="887"/>
        <w:gridCol w:w="887"/>
      </w:tblGrid>
      <w:tr w:rsidR="00712D04" w:rsidRPr="00712D04" w:rsidTr="00712D04">
        <w:trPr>
          <w:trHeight w:val="312"/>
          <w:jc w:val="center"/>
        </w:trPr>
        <w:tc>
          <w:tcPr>
            <w:tcW w:w="5000" w:type="pct"/>
            <w:gridSpan w:val="16"/>
            <w:tcBorders>
              <w:top w:val="nil"/>
              <w:left w:val="nil"/>
              <w:bottom w:val="single" w:sz="8" w:space="0" w:color="auto"/>
              <w:right w:val="nil"/>
            </w:tcBorders>
            <w:shd w:val="clear" w:color="000000" w:fill="FFFFFF"/>
            <w:noWrap/>
            <w:vAlign w:val="center"/>
            <w:hideMark/>
          </w:tcPr>
          <w:p w:rsidR="00712D04" w:rsidRPr="00712D04" w:rsidRDefault="00712D04" w:rsidP="00712D04">
            <w:pPr>
              <w:jc w:val="right"/>
              <w:rPr>
                <w:rFonts w:ascii="宋体" w:hAnsi="宋体" w:cs="宋体"/>
                <w:kern w:val="0"/>
                <w:sz w:val="20"/>
                <w:szCs w:val="20"/>
              </w:rPr>
            </w:pPr>
            <w:bookmarkStart w:id="166" w:name="RANGE!A1:P29"/>
            <w:bookmarkEnd w:id="166"/>
            <w:r w:rsidRPr="00712D04">
              <w:rPr>
                <w:rFonts w:ascii="宋体" w:hAnsi="宋体" w:cs="宋体" w:hint="eastAsia"/>
                <w:kern w:val="0"/>
                <w:sz w:val="20"/>
                <w:szCs w:val="20"/>
              </w:rPr>
              <w:t>单位：万元</w:t>
            </w:r>
          </w:p>
        </w:tc>
      </w:tr>
      <w:tr w:rsidR="00712D04" w:rsidRPr="00712D04" w:rsidTr="00F3281F">
        <w:trPr>
          <w:trHeight w:val="312"/>
          <w:jc w:val="center"/>
        </w:trPr>
        <w:tc>
          <w:tcPr>
            <w:tcW w:w="215" w:type="pct"/>
            <w:tcBorders>
              <w:top w:val="nil"/>
              <w:left w:val="single" w:sz="8" w:space="0" w:color="auto"/>
              <w:bottom w:val="single" w:sz="4" w:space="0" w:color="auto"/>
              <w:right w:val="single" w:sz="4" w:space="0" w:color="auto"/>
            </w:tcBorders>
            <w:shd w:val="clear" w:color="000000" w:fill="92CDDC"/>
            <w:noWrap/>
            <w:vAlign w:val="center"/>
            <w:hideMark/>
          </w:tcPr>
          <w:p w:rsidR="00712D04" w:rsidRPr="00712D04" w:rsidRDefault="00712D04" w:rsidP="00712D04">
            <w:pPr>
              <w:jc w:val="center"/>
              <w:rPr>
                <w:rFonts w:ascii="宋体" w:hAnsi="宋体" w:cs="宋体"/>
                <w:kern w:val="0"/>
                <w:sz w:val="20"/>
                <w:szCs w:val="20"/>
              </w:rPr>
            </w:pPr>
            <w:r w:rsidRPr="00712D04">
              <w:rPr>
                <w:rFonts w:ascii="宋体" w:hAnsi="宋体" w:cs="宋体" w:hint="eastAsia"/>
                <w:kern w:val="0"/>
                <w:sz w:val="20"/>
                <w:szCs w:val="20"/>
              </w:rPr>
              <w:t>序号</w:t>
            </w:r>
          </w:p>
        </w:tc>
        <w:tc>
          <w:tcPr>
            <w:tcW w:w="421" w:type="pct"/>
            <w:tcBorders>
              <w:top w:val="nil"/>
              <w:left w:val="nil"/>
              <w:bottom w:val="single" w:sz="4" w:space="0" w:color="auto"/>
              <w:right w:val="single" w:sz="4" w:space="0" w:color="auto"/>
            </w:tcBorders>
            <w:shd w:val="clear" w:color="000000" w:fill="92CDDC"/>
            <w:noWrap/>
            <w:vAlign w:val="center"/>
            <w:hideMark/>
          </w:tcPr>
          <w:p w:rsidR="00712D04" w:rsidRPr="00712D04" w:rsidRDefault="00712D04" w:rsidP="00712D04">
            <w:pPr>
              <w:jc w:val="center"/>
              <w:rPr>
                <w:rFonts w:ascii="宋体" w:hAnsi="宋体" w:cs="宋体"/>
                <w:kern w:val="0"/>
                <w:sz w:val="20"/>
                <w:szCs w:val="20"/>
              </w:rPr>
            </w:pPr>
            <w:r w:rsidRPr="00712D04">
              <w:rPr>
                <w:rFonts w:ascii="宋体" w:hAnsi="宋体" w:cs="宋体" w:hint="eastAsia"/>
                <w:kern w:val="0"/>
                <w:sz w:val="20"/>
                <w:szCs w:val="20"/>
              </w:rPr>
              <w:t>项目</w:t>
            </w:r>
          </w:p>
        </w:tc>
        <w:tc>
          <w:tcPr>
            <w:tcW w:w="232" w:type="pct"/>
            <w:tcBorders>
              <w:top w:val="nil"/>
              <w:left w:val="nil"/>
              <w:bottom w:val="single" w:sz="4" w:space="0" w:color="auto"/>
              <w:right w:val="single" w:sz="4" w:space="0" w:color="auto"/>
            </w:tcBorders>
            <w:shd w:val="clear" w:color="000000" w:fill="92CDDC"/>
            <w:noWrap/>
            <w:vAlign w:val="center"/>
            <w:hideMark/>
          </w:tcPr>
          <w:p w:rsidR="00712D04" w:rsidRPr="00712D04" w:rsidRDefault="00712D04" w:rsidP="00712D04">
            <w:pPr>
              <w:jc w:val="center"/>
              <w:rPr>
                <w:rFonts w:ascii="宋体" w:hAnsi="宋体" w:cs="宋体"/>
                <w:kern w:val="0"/>
                <w:sz w:val="20"/>
                <w:szCs w:val="20"/>
              </w:rPr>
            </w:pPr>
            <w:r w:rsidRPr="00712D04">
              <w:rPr>
                <w:rFonts w:ascii="宋体" w:hAnsi="宋体" w:cs="宋体" w:hint="eastAsia"/>
                <w:kern w:val="0"/>
                <w:sz w:val="20"/>
                <w:szCs w:val="20"/>
              </w:rPr>
              <w:t>合计</w:t>
            </w:r>
          </w:p>
        </w:tc>
        <w:tc>
          <w:tcPr>
            <w:tcW w:w="318" w:type="pct"/>
            <w:tcBorders>
              <w:top w:val="nil"/>
              <w:left w:val="nil"/>
              <w:bottom w:val="single" w:sz="4" w:space="0" w:color="auto"/>
              <w:right w:val="single" w:sz="4" w:space="0" w:color="auto"/>
            </w:tcBorders>
            <w:shd w:val="clear" w:color="000000" w:fill="92CDDC"/>
            <w:noWrap/>
            <w:vAlign w:val="center"/>
            <w:hideMark/>
          </w:tcPr>
          <w:p w:rsidR="00712D04" w:rsidRPr="00712D04" w:rsidRDefault="00712D04" w:rsidP="00712D04">
            <w:pPr>
              <w:jc w:val="center"/>
              <w:rPr>
                <w:rFonts w:ascii="宋体" w:hAnsi="宋体" w:cs="宋体"/>
                <w:kern w:val="0"/>
                <w:sz w:val="20"/>
                <w:szCs w:val="20"/>
              </w:rPr>
            </w:pPr>
            <w:r w:rsidRPr="00712D04">
              <w:rPr>
                <w:rFonts w:ascii="宋体" w:hAnsi="宋体" w:cs="宋体" w:hint="eastAsia"/>
                <w:kern w:val="0"/>
                <w:sz w:val="20"/>
                <w:szCs w:val="20"/>
              </w:rPr>
              <w:t>第1年</w:t>
            </w:r>
          </w:p>
        </w:tc>
        <w:tc>
          <w:tcPr>
            <w:tcW w:w="318" w:type="pct"/>
            <w:tcBorders>
              <w:top w:val="nil"/>
              <w:left w:val="nil"/>
              <w:bottom w:val="single" w:sz="4" w:space="0" w:color="auto"/>
              <w:right w:val="single" w:sz="4" w:space="0" w:color="auto"/>
            </w:tcBorders>
            <w:shd w:val="clear" w:color="000000" w:fill="92CDDC"/>
            <w:noWrap/>
            <w:vAlign w:val="center"/>
            <w:hideMark/>
          </w:tcPr>
          <w:p w:rsidR="00712D04" w:rsidRPr="00712D04" w:rsidRDefault="00712D04" w:rsidP="00712D04">
            <w:pPr>
              <w:jc w:val="center"/>
              <w:rPr>
                <w:rFonts w:ascii="宋体" w:hAnsi="宋体" w:cs="宋体"/>
                <w:kern w:val="0"/>
                <w:sz w:val="20"/>
                <w:szCs w:val="20"/>
              </w:rPr>
            </w:pPr>
            <w:r w:rsidRPr="00712D04">
              <w:rPr>
                <w:rFonts w:ascii="宋体" w:hAnsi="宋体" w:cs="宋体" w:hint="eastAsia"/>
                <w:kern w:val="0"/>
                <w:sz w:val="20"/>
                <w:szCs w:val="20"/>
              </w:rPr>
              <w:t>第2年</w:t>
            </w:r>
          </w:p>
        </w:tc>
        <w:tc>
          <w:tcPr>
            <w:tcW w:w="318" w:type="pct"/>
            <w:tcBorders>
              <w:top w:val="nil"/>
              <w:left w:val="nil"/>
              <w:bottom w:val="single" w:sz="4" w:space="0" w:color="auto"/>
              <w:right w:val="single" w:sz="4" w:space="0" w:color="auto"/>
            </w:tcBorders>
            <w:shd w:val="clear" w:color="000000" w:fill="92CDDC"/>
            <w:noWrap/>
            <w:vAlign w:val="center"/>
            <w:hideMark/>
          </w:tcPr>
          <w:p w:rsidR="00712D04" w:rsidRPr="00712D04" w:rsidRDefault="00712D04" w:rsidP="00712D04">
            <w:pPr>
              <w:jc w:val="center"/>
              <w:rPr>
                <w:rFonts w:ascii="宋体" w:hAnsi="宋体" w:cs="宋体"/>
                <w:kern w:val="0"/>
                <w:sz w:val="20"/>
                <w:szCs w:val="20"/>
              </w:rPr>
            </w:pPr>
            <w:r w:rsidRPr="00712D04">
              <w:rPr>
                <w:rFonts w:ascii="宋体" w:hAnsi="宋体" w:cs="宋体" w:hint="eastAsia"/>
                <w:kern w:val="0"/>
                <w:sz w:val="20"/>
                <w:szCs w:val="20"/>
              </w:rPr>
              <w:t>第3年</w:t>
            </w:r>
          </w:p>
        </w:tc>
        <w:tc>
          <w:tcPr>
            <w:tcW w:w="318" w:type="pct"/>
            <w:tcBorders>
              <w:top w:val="nil"/>
              <w:left w:val="nil"/>
              <w:bottom w:val="single" w:sz="4" w:space="0" w:color="auto"/>
              <w:right w:val="single" w:sz="4" w:space="0" w:color="auto"/>
            </w:tcBorders>
            <w:shd w:val="clear" w:color="000000" w:fill="92CDDC"/>
            <w:noWrap/>
            <w:vAlign w:val="center"/>
            <w:hideMark/>
          </w:tcPr>
          <w:p w:rsidR="00712D04" w:rsidRPr="00712D04" w:rsidRDefault="00712D04" w:rsidP="00712D04">
            <w:pPr>
              <w:jc w:val="center"/>
              <w:rPr>
                <w:rFonts w:ascii="宋体" w:hAnsi="宋体" w:cs="宋体"/>
                <w:kern w:val="0"/>
                <w:sz w:val="20"/>
                <w:szCs w:val="20"/>
              </w:rPr>
            </w:pPr>
            <w:r w:rsidRPr="00712D04">
              <w:rPr>
                <w:rFonts w:ascii="宋体" w:hAnsi="宋体" w:cs="宋体" w:hint="eastAsia"/>
                <w:kern w:val="0"/>
                <w:sz w:val="20"/>
                <w:szCs w:val="20"/>
              </w:rPr>
              <w:t>第4年</w:t>
            </w:r>
          </w:p>
        </w:tc>
        <w:tc>
          <w:tcPr>
            <w:tcW w:w="318" w:type="pct"/>
            <w:tcBorders>
              <w:top w:val="nil"/>
              <w:left w:val="nil"/>
              <w:bottom w:val="single" w:sz="4" w:space="0" w:color="auto"/>
              <w:right w:val="single" w:sz="4" w:space="0" w:color="auto"/>
            </w:tcBorders>
            <w:shd w:val="clear" w:color="000000" w:fill="92CDDC"/>
            <w:noWrap/>
            <w:vAlign w:val="center"/>
            <w:hideMark/>
          </w:tcPr>
          <w:p w:rsidR="00712D04" w:rsidRPr="00712D04" w:rsidRDefault="00712D04" w:rsidP="00712D04">
            <w:pPr>
              <w:jc w:val="center"/>
              <w:rPr>
                <w:rFonts w:ascii="宋体" w:hAnsi="宋体" w:cs="宋体"/>
                <w:kern w:val="0"/>
                <w:sz w:val="20"/>
                <w:szCs w:val="20"/>
              </w:rPr>
            </w:pPr>
            <w:r w:rsidRPr="00712D04">
              <w:rPr>
                <w:rFonts w:ascii="宋体" w:hAnsi="宋体" w:cs="宋体" w:hint="eastAsia"/>
                <w:kern w:val="0"/>
                <w:sz w:val="20"/>
                <w:szCs w:val="20"/>
              </w:rPr>
              <w:t>第5年</w:t>
            </w:r>
          </w:p>
        </w:tc>
        <w:tc>
          <w:tcPr>
            <w:tcW w:w="318" w:type="pct"/>
            <w:tcBorders>
              <w:top w:val="nil"/>
              <w:left w:val="nil"/>
              <w:bottom w:val="single" w:sz="4" w:space="0" w:color="auto"/>
              <w:right w:val="single" w:sz="4" w:space="0" w:color="auto"/>
            </w:tcBorders>
            <w:shd w:val="clear" w:color="000000" w:fill="92CDDC"/>
            <w:noWrap/>
            <w:vAlign w:val="center"/>
            <w:hideMark/>
          </w:tcPr>
          <w:p w:rsidR="00712D04" w:rsidRPr="00712D04" w:rsidRDefault="00712D04" w:rsidP="00712D04">
            <w:pPr>
              <w:jc w:val="center"/>
              <w:rPr>
                <w:rFonts w:ascii="宋体" w:hAnsi="宋体" w:cs="宋体"/>
                <w:kern w:val="0"/>
                <w:sz w:val="20"/>
                <w:szCs w:val="20"/>
              </w:rPr>
            </w:pPr>
            <w:r w:rsidRPr="00712D04">
              <w:rPr>
                <w:rFonts w:ascii="宋体" w:hAnsi="宋体" w:cs="宋体" w:hint="eastAsia"/>
                <w:kern w:val="0"/>
                <w:sz w:val="20"/>
                <w:szCs w:val="20"/>
              </w:rPr>
              <w:t>第6年</w:t>
            </w:r>
          </w:p>
        </w:tc>
        <w:tc>
          <w:tcPr>
            <w:tcW w:w="318" w:type="pct"/>
            <w:tcBorders>
              <w:top w:val="nil"/>
              <w:left w:val="nil"/>
              <w:bottom w:val="single" w:sz="4" w:space="0" w:color="auto"/>
              <w:right w:val="single" w:sz="4" w:space="0" w:color="auto"/>
            </w:tcBorders>
            <w:shd w:val="clear" w:color="000000" w:fill="92CDDC"/>
            <w:noWrap/>
            <w:vAlign w:val="center"/>
            <w:hideMark/>
          </w:tcPr>
          <w:p w:rsidR="00712D04" w:rsidRPr="00712D04" w:rsidRDefault="00712D04" w:rsidP="00712D04">
            <w:pPr>
              <w:jc w:val="center"/>
              <w:rPr>
                <w:rFonts w:ascii="宋体" w:hAnsi="宋体" w:cs="宋体"/>
                <w:kern w:val="0"/>
                <w:sz w:val="20"/>
                <w:szCs w:val="20"/>
              </w:rPr>
            </w:pPr>
            <w:r w:rsidRPr="00712D04">
              <w:rPr>
                <w:rFonts w:ascii="宋体" w:hAnsi="宋体" w:cs="宋体" w:hint="eastAsia"/>
                <w:kern w:val="0"/>
                <w:sz w:val="20"/>
                <w:szCs w:val="20"/>
              </w:rPr>
              <w:t>第7年</w:t>
            </w:r>
          </w:p>
        </w:tc>
        <w:tc>
          <w:tcPr>
            <w:tcW w:w="318" w:type="pct"/>
            <w:tcBorders>
              <w:top w:val="nil"/>
              <w:left w:val="nil"/>
              <w:bottom w:val="single" w:sz="4" w:space="0" w:color="auto"/>
              <w:right w:val="single" w:sz="4" w:space="0" w:color="auto"/>
            </w:tcBorders>
            <w:shd w:val="clear" w:color="000000" w:fill="92CDDC"/>
            <w:noWrap/>
            <w:vAlign w:val="center"/>
            <w:hideMark/>
          </w:tcPr>
          <w:p w:rsidR="00712D04" w:rsidRPr="00712D04" w:rsidRDefault="00712D04" w:rsidP="00712D04">
            <w:pPr>
              <w:jc w:val="center"/>
              <w:rPr>
                <w:rFonts w:ascii="宋体" w:hAnsi="宋体" w:cs="宋体"/>
                <w:kern w:val="0"/>
                <w:sz w:val="20"/>
                <w:szCs w:val="20"/>
              </w:rPr>
            </w:pPr>
            <w:r w:rsidRPr="00712D04">
              <w:rPr>
                <w:rFonts w:ascii="宋体" w:hAnsi="宋体" w:cs="宋体" w:hint="eastAsia"/>
                <w:kern w:val="0"/>
                <w:sz w:val="20"/>
                <w:szCs w:val="20"/>
              </w:rPr>
              <w:t>第8年</w:t>
            </w:r>
          </w:p>
        </w:tc>
        <w:tc>
          <w:tcPr>
            <w:tcW w:w="318" w:type="pct"/>
            <w:tcBorders>
              <w:top w:val="nil"/>
              <w:left w:val="nil"/>
              <w:bottom w:val="single" w:sz="4" w:space="0" w:color="auto"/>
              <w:right w:val="single" w:sz="4" w:space="0" w:color="auto"/>
            </w:tcBorders>
            <w:shd w:val="clear" w:color="000000" w:fill="92CDDC"/>
            <w:noWrap/>
            <w:vAlign w:val="center"/>
            <w:hideMark/>
          </w:tcPr>
          <w:p w:rsidR="00712D04" w:rsidRPr="00712D04" w:rsidRDefault="00712D04" w:rsidP="00712D04">
            <w:pPr>
              <w:jc w:val="center"/>
              <w:rPr>
                <w:rFonts w:ascii="宋体" w:hAnsi="宋体" w:cs="宋体"/>
                <w:kern w:val="0"/>
                <w:sz w:val="20"/>
                <w:szCs w:val="20"/>
              </w:rPr>
            </w:pPr>
            <w:r w:rsidRPr="00712D04">
              <w:rPr>
                <w:rFonts w:ascii="宋体" w:hAnsi="宋体" w:cs="宋体" w:hint="eastAsia"/>
                <w:kern w:val="0"/>
                <w:sz w:val="20"/>
                <w:szCs w:val="20"/>
              </w:rPr>
              <w:t>第9年</w:t>
            </w:r>
          </w:p>
        </w:tc>
        <w:tc>
          <w:tcPr>
            <w:tcW w:w="318" w:type="pct"/>
            <w:tcBorders>
              <w:top w:val="nil"/>
              <w:left w:val="nil"/>
              <w:bottom w:val="single" w:sz="4" w:space="0" w:color="auto"/>
              <w:right w:val="single" w:sz="4" w:space="0" w:color="auto"/>
            </w:tcBorders>
            <w:shd w:val="clear" w:color="000000" w:fill="92CDDC"/>
            <w:noWrap/>
            <w:vAlign w:val="center"/>
            <w:hideMark/>
          </w:tcPr>
          <w:p w:rsidR="00712D04" w:rsidRPr="00712D04" w:rsidRDefault="00712D04" w:rsidP="00712D04">
            <w:pPr>
              <w:jc w:val="center"/>
              <w:rPr>
                <w:rFonts w:ascii="宋体" w:hAnsi="宋体" w:cs="宋体"/>
                <w:kern w:val="0"/>
                <w:sz w:val="20"/>
                <w:szCs w:val="20"/>
              </w:rPr>
            </w:pPr>
            <w:r w:rsidRPr="00712D04">
              <w:rPr>
                <w:rFonts w:ascii="宋体" w:hAnsi="宋体" w:cs="宋体" w:hint="eastAsia"/>
                <w:kern w:val="0"/>
                <w:sz w:val="20"/>
                <w:szCs w:val="20"/>
              </w:rPr>
              <w:t>第10年</w:t>
            </w:r>
          </w:p>
        </w:tc>
        <w:tc>
          <w:tcPr>
            <w:tcW w:w="318" w:type="pct"/>
            <w:tcBorders>
              <w:top w:val="nil"/>
              <w:left w:val="nil"/>
              <w:bottom w:val="single" w:sz="4" w:space="0" w:color="auto"/>
              <w:right w:val="single" w:sz="4" w:space="0" w:color="auto"/>
            </w:tcBorders>
            <w:shd w:val="clear" w:color="000000" w:fill="92CDDC"/>
            <w:noWrap/>
            <w:vAlign w:val="center"/>
            <w:hideMark/>
          </w:tcPr>
          <w:p w:rsidR="00712D04" w:rsidRPr="00712D04" w:rsidRDefault="00712D04" w:rsidP="00712D04">
            <w:pPr>
              <w:jc w:val="center"/>
              <w:rPr>
                <w:rFonts w:ascii="宋体" w:hAnsi="宋体" w:cs="宋体"/>
                <w:kern w:val="0"/>
                <w:sz w:val="20"/>
                <w:szCs w:val="20"/>
              </w:rPr>
            </w:pPr>
            <w:r w:rsidRPr="00712D04">
              <w:rPr>
                <w:rFonts w:ascii="宋体" w:hAnsi="宋体" w:cs="宋体" w:hint="eastAsia"/>
                <w:kern w:val="0"/>
                <w:sz w:val="20"/>
                <w:szCs w:val="20"/>
              </w:rPr>
              <w:t>第11年</w:t>
            </w:r>
          </w:p>
        </w:tc>
        <w:tc>
          <w:tcPr>
            <w:tcW w:w="318" w:type="pct"/>
            <w:tcBorders>
              <w:top w:val="nil"/>
              <w:left w:val="nil"/>
              <w:bottom w:val="single" w:sz="4" w:space="0" w:color="auto"/>
              <w:right w:val="single" w:sz="4" w:space="0" w:color="auto"/>
            </w:tcBorders>
            <w:shd w:val="clear" w:color="000000" w:fill="92CDDC"/>
            <w:noWrap/>
            <w:vAlign w:val="center"/>
            <w:hideMark/>
          </w:tcPr>
          <w:p w:rsidR="00712D04" w:rsidRPr="00712D04" w:rsidRDefault="00712D04" w:rsidP="00712D04">
            <w:pPr>
              <w:jc w:val="center"/>
              <w:rPr>
                <w:rFonts w:ascii="宋体" w:hAnsi="宋体" w:cs="宋体"/>
                <w:kern w:val="0"/>
                <w:sz w:val="20"/>
                <w:szCs w:val="20"/>
              </w:rPr>
            </w:pPr>
            <w:r w:rsidRPr="00712D04">
              <w:rPr>
                <w:rFonts w:ascii="宋体" w:hAnsi="宋体" w:cs="宋体" w:hint="eastAsia"/>
                <w:kern w:val="0"/>
                <w:sz w:val="20"/>
                <w:szCs w:val="20"/>
              </w:rPr>
              <w:t>第12年</w:t>
            </w:r>
          </w:p>
        </w:tc>
        <w:tc>
          <w:tcPr>
            <w:tcW w:w="318" w:type="pct"/>
            <w:tcBorders>
              <w:top w:val="nil"/>
              <w:left w:val="nil"/>
              <w:bottom w:val="single" w:sz="4" w:space="0" w:color="auto"/>
              <w:right w:val="single" w:sz="8" w:space="0" w:color="auto"/>
            </w:tcBorders>
            <w:shd w:val="clear" w:color="000000" w:fill="92CDDC"/>
            <w:noWrap/>
            <w:vAlign w:val="center"/>
            <w:hideMark/>
          </w:tcPr>
          <w:p w:rsidR="00712D04" w:rsidRPr="00712D04" w:rsidRDefault="00712D04" w:rsidP="00712D04">
            <w:pPr>
              <w:jc w:val="center"/>
              <w:rPr>
                <w:rFonts w:ascii="宋体" w:hAnsi="宋体" w:cs="宋体"/>
                <w:kern w:val="0"/>
                <w:sz w:val="20"/>
                <w:szCs w:val="20"/>
              </w:rPr>
            </w:pPr>
            <w:r w:rsidRPr="00712D04">
              <w:rPr>
                <w:rFonts w:ascii="宋体" w:hAnsi="宋体" w:cs="宋体" w:hint="eastAsia"/>
                <w:kern w:val="0"/>
                <w:sz w:val="20"/>
                <w:szCs w:val="20"/>
              </w:rPr>
              <w:t>第13年</w:t>
            </w:r>
          </w:p>
        </w:tc>
      </w:tr>
      <w:tr w:rsidR="00712D04" w:rsidRPr="00712D04" w:rsidTr="00F3281F">
        <w:trPr>
          <w:trHeight w:val="312"/>
          <w:jc w:val="center"/>
        </w:trPr>
        <w:tc>
          <w:tcPr>
            <w:tcW w:w="215"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center"/>
              <w:rPr>
                <w:rFonts w:ascii="宋体" w:hAnsi="宋体" w:cs="宋体"/>
                <w:kern w:val="0"/>
                <w:sz w:val="20"/>
                <w:szCs w:val="20"/>
              </w:rPr>
            </w:pPr>
            <w:r w:rsidRPr="00712D04">
              <w:rPr>
                <w:rFonts w:ascii="宋体" w:hAnsi="宋体" w:cs="宋体" w:hint="eastAsia"/>
                <w:kern w:val="0"/>
                <w:sz w:val="20"/>
                <w:szCs w:val="20"/>
              </w:rPr>
              <w:t>1</w:t>
            </w:r>
          </w:p>
        </w:tc>
        <w:tc>
          <w:tcPr>
            <w:tcW w:w="421"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无形资产</w:t>
            </w:r>
          </w:p>
        </w:tc>
        <w:tc>
          <w:tcPr>
            <w:tcW w:w="232"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p>
        </w:tc>
        <w:tc>
          <w:tcPr>
            <w:tcW w:w="318"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p>
        </w:tc>
      </w:tr>
      <w:tr w:rsidR="00712D04" w:rsidRPr="00712D04" w:rsidTr="00F3281F">
        <w:trPr>
          <w:trHeight w:val="312"/>
          <w:jc w:val="center"/>
        </w:trPr>
        <w:tc>
          <w:tcPr>
            <w:tcW w:w="215"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center"/>
              <w:rPr>
                <w:rFonts w:ascii="宋体" w:hAnsi="宋体" w:cs="宋体"/>
                <w:kern w:val="0"/>
                <w:sz w:val="20"/>
                <w:szCs w:val="20"/>
              </w:rPr>
            </w:pPr>
          </w:p>
        </w:tc>
        <w:tc>
          <w:tcPr>
            <w:tcW w:w="421"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原值</w:t>
            </w:r>
          </w:p>
        </w:tc>
        <w:tc>
          <w:tcPr>
            <w:tcW w:w="232"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2.10</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1.89</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1.68</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1.47</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1.26</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1.05</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0.84</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0.63</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0.42</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0.21</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0.00</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0.00</w:t>
            </w:r>
          </w:p>
        </w:tc>
        <w:tc>
          <w:tcPr>
            <w:tcW w:w="318"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0.00</w:t>
            </w:r>
          </w:p>
        </w:tc>
      </w:tr>
      <w:tr w:rsidR="00712D04" w:rsidRPr="00712D04" w:rsidTr="00F3281F">
        <w:trPr>
          <w:trHeight w:val="312"/>
          <w:jc w:val="center"/>
        </w:trPr>
        <w:tc>
          <w:tcPr>
            <w:tcW w:w="215"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center"/>
              <w:rPr>
                <w:rFonts w:ascii="宋体" w:hAnsi="宋体" w:cs="宋体"/>
                <w:kern w:val="0"/>
                <w:sz w:val="20"/>
                <w:szCs w:val="20"/>
              </w:rPr>
            </w:pPr>
          </w:p>
        </w:tc>
        <w:tc>
          <w:tcPr>
            <w:tcW w:w="421"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当期摊销费</w:t>
            </w:r>
          </w:p>
        </w:tc>
        <w:tc>
          <w:tcPr>
            <w:tcW w:w="232"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2.10</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0.21</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0.21</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0.21</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0.21</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0.21</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0.21</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0.21</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0.21</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0.21</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0.21</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w:t>
            </w:r>
          </w:p>
        </w:tc>
        <w:tc>
          <w:tcPr>
            <w:tcW w:w="318"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w:t>
            </w:r>
          </w:p>
        </w:tc>
      </w:tr>
      <w:tr w:rsidR="00712D04" w:rsidRPr="00712D04" w:rsidTr="00F3281F">
        <w:trPr>
          <w:trHeight w:val="312"/>
          <w:jc w:val="center"/>
        </w:trPr>
        <w:tc>
          <w:tcPr>
            <w:tcW w:w="215"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center"/>
              <w:rPr>
                <w:rFonts w:ascii="宋体" w:hAnsi="宋体" w:cs="宋体"/>
                <w:kern w:val="0"/>
                <w:sz w:val="20"/>
                <w:szCs w:val="20"/>
              </w:rPr>
            </w:pPr>
          </w:p>
        </w:tc>
        <w:tc>
          <w:tcPr>
            <w:tcW w:w="421"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净值</w:t>
            </w:r>
          </w:p>
        </w:tc>
        <w:tc>
          <w:tcPr>
            <w:tcW w:w="232"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1.89</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1.68</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1.47</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1.26</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1.05</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0.84</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0.63</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0.42</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0.21</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0.00</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0.00</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0.00</w:t>
            </w:r>
          </w:p>
        </w:tc>
        <w:tc>
          <w:tcPr>
            <w:tcW w:w="318"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0.00</w:t>
            </w:r>
          </w:p>
        </w:tc>
      </w:tr>
      <w:tr w:rsidR="00712D04" w:rsidRPr="00712D04" w:rsidTr="00F3281F">
        <w:trPr>
          <w:trHeight w:val="312"/>
          <w:jc w:val="center"/>
        </w:trPr>
        <w:tc>
          <w:tcPr>
            <w:tcW w:w="215"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center"/>
              <w:rPr>
                <w:rFonts w:ascii="宋体" w:hAnsi="宋体" w:cs="宋体"/>
                <w:kern w:val="0"/>
                <w:sz w:val="20"/>
                <w:szCs w:val="20"/>
              </w:rPr>
            </w:pPr>
            <w:r w:rsidRPr="00712D04">
              <w:rPr>
                <w:rFonts w:ascii="宋体" w:hAnsi="宋体" w:cs="宋体" w:hint="eastAsia"/>
                <w:kern w:val="0"/>
                <w:sz w:val="20"/>
                <w:szCs w:val="20"/>
              </w:rPr>
              <w:t>2</w:t>
            </w:r>
          </w:p>
        </w:tc>
        <w:tc>
          <w:tcPr>
            <w:tcW w:w="421"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其他资产</w:t>
            </w:r>
          </w:p>
        </w:tc>
        <w:tc>
          <w:tcPr>
            <w:tcW w:w="232"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p>
        </w:tc>
        <w:tc>
          <w:tcPr>
            <w:tcW w:w="318"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p>
        </w:tc>
      </w:tr>
      <w:tr w:rsidR="00712D04" w:rsidRPr="00712D04" w:rsidTr="00F3281F">
        <w:trPr>
          <w:trHeight w:val="312"/>
          <w:jc w:val="center"/>
        </w:trPr>
        <w:tc>
          <w:tcPr>
            <w:tcW w:w="215"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center"/>
              <w:rPr>
                <w:rFonts w:ascii="宋体" w:hAnsi="宋体" w:cs="宋体"/>
                <w:kern w:val="0"/>
                <w:sz w:val="20"/>
                <w:szCs w:val="20"/>
              </w:rPr>
            </w:pPr>
          </w:p>
        </w:tc>
        <w:tc>
          <w:tcPr>
            <w:tcW w:w="421"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原值</w:t>
            </w:r>
          </w:p>
        </w:tc>
        <w:tc>
          <w:tcPr>
            <w:tcW w:w="232"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18.44</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16.59</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14.75</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12.90</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11.06</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9.22</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7.37</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5.53</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3.69</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1.84</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w:t>
            </w:r>
          </w:p>
        </w:tc>
        <w:tc>
          <w:tcPr>
            <w:tcW w:w="318"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w:t>
            </w:r>
          </w:p>
        </w:tc>
      </w:tr>
      <w:tr w:rsidR="00712D04" w:rsidRPr="00712D04" w:rsidTr="00F3281F">
        <w:trPr>
          <w:trHeight w:val="312"/>
          <w:jc w:val="center"/>
        </w:trPr>
        <w:tc>
          <w:tcPr>
            <w:tcW w:w="215"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center"/>
              <w:rPr>
                <w:rFonts w:ascii="宋体" w:hAnsi="宋体" w:cs="宋体"/>
                <w:kern w:val="0"/>
                <w:sz w:val="20"/>
                <w:szCs w:val="20"/>
              </w:rPr>
            </w:pPr>
          </w:p>
        </w:tc>
        <w:tc>
          <w:tcPr>
            <w:tcW w:w="421"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当期摊销费</w:t>
            </w:r>
          </w:p>
        </w:tc>
        <w:tc>
          <w:tcPr>
            <w:tcW w:w="232"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18.44</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1.84</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1.84</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1.84</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1.84</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1.84</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1.84</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1.84</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1.84</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1.84</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1.84</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w:t>
            </w:r>
          </w:p>
        </w:tc>
        <w:tc>
          <w:tcPr>
            <w:tcW w:w="318"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w:t>
            </w:r>
          </w:p>
        </w:tc>
      </w:tr>
      <w:tr w:rsidR="00712D04" w:rsidRPr="00712D04" w:rsidTr="00F3281F">
        <w:trPr>
          <w:trHeight w:val="312"/>
          <w:jc w:val="center"/>
        </w:trPr>
        <w:tc>
          <w:tcPr>
            <w:tcW w:w="215"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center"/>
              <w:rPr>
                <w:rFonts w:ascii="宋体" w:hAnsi="宋体" w:cs="宋体"/>
                <w:kern w:val="0"/>
                <w:sz w:val="20"/>
                <w:szCs w:val="20"/>
              </w:rPr>
            </w:pPr>
          </w:p>
        </w:tc>
        <w:tc>
          <w:tcPr>
            <w:tcW w:w="421"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净值</w:t>
            </w:r>
          </w:p>
        </w:tc>
        <w:tc>
          <w:tcPr>
            <w:tcW w:w="232"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16.59</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14.75</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12.90</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11.06</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9.22</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7.37</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5.53</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3.69</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1.84</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w:t>
            </w:r>
          </w:p>
        </w:tc>
        <w:tc>
          <w:tcPr>
            <w:tcW w:w="318"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w:t>
            </w:r>
          </w:p>
        </w:tc>
      </w:tr>
      <w:tr w:rsidR="00712D04" w:rsidRPr="00712D04" w:rsidTr="00F3281F">
        <w:trPr>
          <w:trHeight w:val="312"/>
          <w:jc w:val="center"/>
        </w:trPr>
        <w:tc>
          <w:tcPr>
            <w:tcW w:w="215"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center"/>
              <w:rPr>
                <w:rFonts w:ascii="宋体" w:hAnsi="宋体" w:cs="宋体"/>
                <w:kern w:val="0"/>
                <w:sz w:val="20"/>
                <w:szCs w:val="20"/>
              </w:rPr>
            </w:pPr>
            <w:r w:rsidRPr="00712D04">
              <w:rPr>
                <w:rFonts w:ascii="宋体" w:hAnsi="宋体" w:cs="宋体" w:hint="eastAsia"/>
                <w:kern w:val="0"/>
                <w:sz w:val="20"/>
                <w:szCs w:val="20"/>
              </w:rPr>
              <w:t>3</w:t>
            </w:r>
          </w:p>
        </w:tc>
        <w:tc>
          <w:tcPr>
            <w:tcW w:w="421"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合计</w:t>
            </w:r>
          </w:p>
        </w:tc>
        <w:tc>
          <w:tcPr>
            <w:tcW w:w="232"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p>
        </w:tc>
        <w:tc>
          <w:tcPr>
            <w:tcW w:w="318"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p>
        </w:tc>
      </w:tr>
      <w:tr w:rsidR="00712D04" w:rsidRPr="00712D04" w:rsidTr="00F3281F">
        <w:trPr>
          <w:trHeight w:val="312"/>
          <w:jc w:val="center"/>
        </w:trPr>
        <w:tc>
          <w:tcPr>
            <w:tcW w:w="215"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center"/>
              <w:rPr>
                <w:rFonts w:ascii="宋体" w:hAnsi="宋体" w:cs="宋体"/>
                <w:kern w:val="0"/>
                <w:sz w:val="20"/>
                <w:szCs w:val="20"/>
              </w:rPr>
            </w:pPr>
          </w:p>
        </w:tc>
        <w:tc>
          <w:tcPr>
            <w:tcW w:w="421"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原值</w:t>
            </w:r>
          </w:p>
        </w:tc>
        <w:tc>
          <w:tcPr>
            <w:tcW w:w="232"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20.54</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18.48</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16.43</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14.37</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12.32</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10.27</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8.21</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6.16</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4.11</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2.05</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0.00</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0.00</w:t>
            </w:r>
          </w:p>
        </w:tc>
        <w:tc>
          <w:tcPr>
            <w:tcW w:w="318"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0.00</w:t>
            </w:r>
          </w:p>
        </w:tc>
      </w:tr>
      <w:tr w:rsidR="00712D04" w:rsidRPr="00712D04" w:rsidTr="00F3281F">
        <w:trPr>
          <w:trHeight w:val="312"/>
          <w:jc w:val="center"/>
        </w:trPr>
        <w:tc>
          <w:tcPr>
            <w:tcW w:w="215"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center"/>
              <w:rPr>
                <w:rFonts w:ascii="宋体" w:hAnsi="宋体" w:cs="宋体"/>
                <w:kern w:val="0"/>
                <w:sz w:val="20"/>
                <w:szCs w:val="20"/>
              </w:rPr>
            </w:pPr>
          </w:p>
        </w:tc>
        <w:tc>
          <w:tcPr>
            <w:tcW w:w="421"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当期摊销费</w:t>
            </w:r>
          </w:p>
        </w:tc>
        <w:tc>
          <w:tcPr>
            <w:tcW w:w="232"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20.54</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2.05</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2.05</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2.05</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2.05</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2.05</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2.05</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2.05</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2.05</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2.05</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2.05</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w:t>
            </w:r>
          </w:p>
        </w:tc>
        <w:tc>
          <w:tcPr>
            <w:tcW w:w="318"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w:t>
            </w:r>
          </w:p>
        </w:tc>
      </w:tr>
      <w:tr w:rsidR="00712D04" w:rsidRPr="00712D04" w:rsidTr="00F3281F">
        <w:trPr>
          <w:trHeight w:val="312"/>
          <w:jc w:val="center"/>
        </w:trPr>
        <w:tc>
          <w:tcPr>
            <w:tcW w:w="215" w:type="pct"/>
            <w:tcBorders>
              <w:top w:val="nil"/>
              <w:left w:val="single" w:sz="8" w:space="0" w:color="auto"/>
              <w:bottom w:val="single" w:sz="8" w:space="0" w:color="auto"/>
              <w:right w:val="single" w:sz="4" w:space="0" w:color="auto"/>
            </w:tcBorders>
            <w:shd w:val="clear" w:color="000000" w:fill="BFBFBF"/>
            <w:noWrap/>
            <w:vAlign w:val="center"/>
            <w:hideMark/>
          </w:tcPr>
          <w:p w:rsidR="00712D04" w:rsidRPr="00712D04" w:rsidRDefault="00712D04" w:rsidP="00712D04">
            <w:pPr>
              <w:jc w:val="center"/>
              <w:rPr>
                <w:rFonts w:ascii="宋体" w:hAnsi="宋体" w:cs="宋体"/>
                <w:kern w:val="0"/>
                <w:sz w:val="20"/>
                <w:szCs w:val="20"/>
              </w:rPr>
            </w:pPr>
          </w:p>
        </w:tc>
        <w:tc>
          <w:tcPr>
            <w:tcW w:w="421" w:type="pct"/>
            <w:tcBorders>
              <w:top w:val="nil"/>
              <w:left w:val="nil"/>
              <w:bottom w:val="single" w:sz="8"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净值</w:t>
            </w:r>
          </w:p>
        </w:tc>
        <w:tc>
          <w:tcPr>
            <w:tcW w:w="232" w:type="pct"/>
            <w:tcBorders>
              <w:top w:val="nil"/>
              <w:left w:val="nil"/>
              <w:bottom w:val="single" w:sz="8"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p>
        </w:tc>
        <w:tc>
          <w:tcPr>
            <w:tcW w:w="318" w:type="pct"/>
            <w:tcBorders>
              <w:top w:val="nil"/>
              <w:left w:val="nil"/>
              <w:bottom w:val="single" w:sz="8"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18.48</w:t>
            </w:r>
          </w:p>
        </w:tc>
        <w:tc>
          <w:tcPr>
            <w:tcW w:w="318" w:type="pct"/>
            <w:tcBorders>
              <w:top w:val="nil"/>
              <w:left w:val="nil"/>
              <w:bottom w:val="single" w:sz="8"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16.43</w:t>
            </w:r>
          </w:p>
        </w:tc>
        <w:tc>
          <w:tcPr>
            <w:tcW w:w="318" w:type="pct"/>
            <w:tcBorders>
              <w:top w:val="nil"/>
              <w:left w:val="nil"/>
              <w:bottom w:val="single" w:sz="8"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14.37</w:t>
            </w:r>
          </w:p>
        </w:tc>
        <w:tc>
          <w:tcPr>
            <w:tcW w:w="318" w:type="pct"/>
            <w:tcBorders>
              <w:top w:val="nil"/>
              <w:left w:val="nil"/>
              <w:bottom w:val="single" w:sz="8"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12.32</w:t>
            </w:r>
          </w:p>
        </w:tc>
        <w:tc>
          <w:tcPr>
            <w:tcW w:w="318" w:type="pct"/>
            <w:tcBorders>
              <w:top w:val="nil"/>
              <w:left w:val="nil"/>
              <w:bottom w:val="single" w:sz="8"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10.27</w:t>
            </w:r>
          </w:p>
        </w:tc>
        <w:tc>
          <w:tcPr>
            <w:tcW w:w="318" w:type="pct"/>
            <w:tcBorders>
              <w:top w:val="nil"/>
              <w:left w:val="nil"/>
              <w:bottom w:val="single" w:sz="8"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8.21</w:t>
            </w:r>
          </w:p>
        </w:tc>
        <w:tc>
          <w:tcPr>
            <w:tcW w:w="318" w:type="pct"/>
            <w:tcBorders>
              <w:top w:val="nil"/>
              <w:left w:val="nil"/>
              <w:bottom w:val="single" w:sz="8"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6.16</w:t>
            </w:r>
          </w:p>
        </w:tc>
        <w:tc>
          <w:tcPr>
            <w:tcW w:w="318" w:type="pct"/>
            <w:tcBorders>
              <w:top w:val="nil"/>
              <w:left w:val="nil"/>
              <w:bottom w:val="single" w:sz="8"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4.11</w:t>
            </w:r>
          </w:p>
        </w:tc>
        <w:tc>
          <w:tcPr>
            <w:tcW w:w="318" w:type="pct"/>
            <w:tcBorders>
              <w:top w:val="nil"/>
              <w:left w:val="nil"/>
              <w:bottom w:val="single" w:sz="8"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2.05</w:t>
            </w:r>
          </w:p>
        </w:tc>
        <w:tc>
          <w:tcPr>
            <w:tcW w:w="318" w:type="pct"/>
            <w:tcBorders>
              <w:top w:val="nil"/>
              <w:left w:val="nil"/>
              <w:bottom w:val="single" w:sz="8"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w:t>
            </w:r>
          </w:p>
        </w:tc>
        <w:tc>
          <w:tcPr>
            <w:tcW w:w="318" w:type="pct"/>
            <w:tcBorders>
              <w:top w:val="nil"/>
              <w:left w:val="nil"/>
              <w:bottom w:val="single" w:sz="8"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0.00</w:t>
            </w:r>
          </w:p>
        </w:tc>
        <w:tc>
          <w:tcPr>
            <w:tcW w:w="318" w:type="pct"/>
            <w:tcBorders>
              <w:top w:val="nil"/>
              <w:left w:val="nil"/>
              <w:bottom w:val="single" w:sz="8"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0.00</w:t>
            </w:r>
          </w:p>
        </w:tc>
        <w:tc>
          <w:tcPr>
            <w:tcW w:w="318" w:type="pct"/>
            <w:tcBorders>
              <w:top w:val="nil"/>
              <w:left w:val="nil"/>
              <w:bottom w:val="single" w:sz="8" w:space="0" w:color="auto"/>
              <w:right w:val="single" w:sz="8"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0.00</w:t>
            </w:r>
          </w:p>
        </w:tc>
      </w:tr>
      <w:tr w:rsidR="00712D04" w:rsidRPr="00712D04" w:rsidTr="00F3281F">
        <w:trPr>
          <w:trHeight w:val="312"/>
          <w:jc w:val="center"/>
        </w:trPr>
        <w:tc>
          <w:tcPr>
            <w:tcW w:w="2776" w:type="pct"/>
            <w:gridSpan w:val="9"/>
            <w:tcBorders>
              <w:top w:val="nil"/>
              <w:left w:val="nil"/>
              <w:bottom w:val="nil"/>
              <w:right w:val="nil"/>
            </w:tcBorders>
            <w:shd w:val="clear" w:color="000000" w:fill="FFFFFF"/>
            <w:vAlign w:val="center"/>
            <w:hideMark/>
          </w:tcPr>
          <w:p w:rsidR="00712D04" w:rsidRPr="00712D04" w:rsidRDefault="00712D04" w:rsidP="00712D04">
            <w:pPr>
              <w:jc w:val="left"/>
              <w:rPr>
                <w:rFonts w:ascii="宋体" w:hAnsi="宋体" w:cs="宋体"/>
                <w:b/>
                <w:bCs/>
                <w:kern w:val="0"/>
                <w:sz w:val="24"/>
                <w:szCs w:val="24"/>
              </w:rPr>
            </w:pPr>
          </w:p>
        </w:tc>
        <w:tc>
          <w:tcPr>
            <w:tcW w:w="318" w:type="pct"/>
            <w:tcBorders>
              <w:top w:val="nil"/>
              <w:left w:val="nil"/>
              <w:bottom w:val="nil"/>
              <w:right w:val="nil"/>
            </w:tcBorders>
            <w:shd w:val="clear" w:color="000000" w:fill="FFFFFF"/>
            <w:noWrap/>
            <w:vAlign w:val="center"/>
            <w:hideMark/>
          </w:tcPr>
          <w:p w:rsidR="00712D04" w:rsidRPr="00712D04" w:rsidRDefault="00712D04" w:rsidP="00712D04">
            <w:pPr>
              <w:jc w:val="left"/>
              <w:rPr>
                <w:rFonts w:ascii="宋体" w:hAnsi="宋体" w:cs="宋体"/>
                <w:kern w:val="0"/>
                <w:sz w:val="24"/>
                <w:szCs w:val="24"/>
              </w:rPr>
            </w:pPr>
          </w:p>
        </w:tc>
        <w:tc>
          <w:tcPr>
            <w:tcW w:w="318" w:type="pct"/>
            <w:tcBorders>
              <w:top w:val="nil"/>
              <w:left w:val="nil"/>
              <w:bottom w:val="nil"/>
              <w:right w:val="nil"/>
            </w:tcBorders>
            <w:shd w:val="clear" w:color="000000" w:fill="FFFFFF"/>
            <w:noWrap/>
            <w:vAlign w:val="center"/>
            <w:hideMark/>
          </w:tcPr>
          <w:p w:rsidR="00712D04" w:rsidRPr="00712D04" w:rsidRDefault="00712D04" w:rsidP="00712D04">
            <w:pPr>
              <w:jc w:val="left"/>
              <w:rPr>
                <w:rFonts w:ascii="宋体" w:hAnsi="宋体" w:cs="宋体"/>
                <w:kern w:val="0"/>
                <w:sz w:val="24"/>
                <w:szCs w:val="24"/>
              </w:rPr>
            </w:pPr>
          </w:p>
        </w:tc>
        <w:tc>
          <w:tcPr>
            <w:tcW w:w="318" w:type="pct"/>
            <w:tcBorders>
              <w:top w:val="nil"/>
              <w:left w:val="nil"/>
              <w:bottom w:val="nil"/>
              <w:right w:val="nil"/>
            </w:tcBorders>
            <w:shd w:val="clear" w:color="000000" w:fill="FFFFFF"/>
            <w:noWrap/>
            <w:vAlign w:val="center"/>
            <w:hideMark/>
          </w:tcPr>
          <w:p w:rsidR="00712D04" w:rsidRPr="00712D04" w:rsidRDefault="00712D04" w:rsidP="00712D04">
            <w:pPr>
              <w:jc w:val="left"/>
              <w:rPr>
                <w:rFonts w:ascii="宋体" w:hAnsi="宋体" w:cs="宋体"/>
                <w:kern w:val="0"/>
                <w:sz w:val="24"/>
                <w:szCs w:val="24"/>
              </w:rPr>
            </w:pPr>
          </w:p>
        </w:tc>
        <w:tc>
          <w:tcPr>
            <w:tcW w:w="318" w:type="pct"/>
            <w:tcBorders>
              <w:top w:val="nil"/>
              <w:left w:val="nil"/>
              <w:bottom w:val="nil"/>
              <w:right w:val="nil"/>
            </w:tcBorders>
            <w:shd w:val="clear" w:color="000000" w:fill="FFFFFF"/>
            <w:noWrap/>
            <w:vAlign w:val="center"/>
            <w:hideMark/>
          </w:tcPr>
          <w:p w:rsidR="00712D04" w:rsidRPr="00712D04" w:rsidRDefault="00712D04" w:rsidP="00712D04">
            <w:pPr>
              <w:jc w:val="left"/>
              <w:rPr>
                <w:rFonts w:ascii="宋体" w:hAnsi="宋体" w:cs="宋体"/>
                <w:kern w:val="0"/>
                <w:sz w:val="24"/>
                <w:szCs w:val="24"/>
              </w:rPr>
            </w:pPr>
          </w:p>
        </w:tc>
        <w:tc>
          <w:tcPr>
            <w:tcW w:w="318" w:type="pct"/>
            <w:tcBorders>
              <w:top w:val="nil"/>
              <w:left w:val="nil"/>
              <w:bottom w:val="nil"/>
              <w:right w:val="nil"/>
            </w:tcBorders>
            <w:shd w:val="clear" w:color="000000" w:fill="FFFFFF"/>
            <w:noWrap/>
            <w:vAlign w:val="center"/>
            <w:hideMark/>
          </w:tcPr>
          <w:p w:rsidR="00712D04" w:rsidRPr="00712D04" w:rsidRDefault="00712D04" w:rsidP="00712D04">
            <w:pPr>
              <w:jc w:val="left"/>
              <w:rPr>
                <w:rFonts w:ascii="宋体" w:hAnsi="宋体" w:cs="宋体"/>
                <w:kern w:val="0"/>
                <w:sz w:val="24"/>
                <w:szCs w:val="24"/>
              </w:rPr>
            </w:pPr>
          </w:p>
        </w:tc>
        <w:tc>
          <w:tcPr>
            <w:tcW w:w="318" w:type="pct"/>
            <w:tcBorders>
              <w:top w:val="nil"/>
              <w:left w:val="nil"/>
              <w:bottom w:val="nil"/>
              <w:right w:val="nil"/>
            </w:tcBorders>
            <w:shd w:val="clear" w:color="000000" w:fill="FFFFFF"/>
            <w:noWrap/>
            <w:vAlign w:val="center"/>
            <w:hideMark/>
          </w:tcPr>
          <w:p w:rsidR="00712D04" w:rsidRPr="00712D04" w:rsidRDefault="00712D04" w:rsidP="00712D04">
            <w:pPr>
              <w:jc w:val="left"/>
              <w:rPr>
                <w:rFonts w:ascii="宋体" w:hAnsi="宋体" w:cs="宋体"/>
                <w:kern w:val="0"/>
                <w:sz w:val="24"/>
                <w:szCs w:val="24"/>
              </w:rPr>
            </w:pPr>
          </w:p>
        </w:tc>
        <w:tc>
          <w:tcPr>
            <w:tcW w:w="318" w:type="pct"/>
            <w:tcBorders>
              <w:top w:val="nil"/>
              <w:left w:val="nil"/>
              <w:bottom w:val="nil"/>
              <w:right w:val="nil"/>
            </w:tcBorders>
            <w:shd w:val="clear" w:color="000000" w:fill="FFFFFF"/>
            <w:noWrap/>
            <w:vAlign w:val="center"/>
            <w:hideMark/>
          </w:tcPr>
          <w:p w:rsidR="00712D04" w:rsidRPr="00712D04" w:rsidRDefault="00712D04" w:rsidP="00712D04">
            <w:pPr>
              <w:jc w:val="left"/>
              <w:rPr>
                <w:rFonts w:ascii="宋体" w:hAnsi="宋体" w:cs="宋体"/>
                <w:kern w:val="0"/>
                <w:sz w:val="24"/>
                <w:szCs w:val="24"/>
              </w:rPr>
            </w:pPr>
          </w:p>
        </w:tc>
      </w:tr>
      <w:tr w:rsidR="00712D04" w:rsidRPr="00712D04" w:rsidTr="00F3281F">
        <w:trPr>
          <w:trHeight w:val="312"/>
          <w:jc w:val="center"/>
        </w:trPr>
        <w:tc>
          <w:tcPr>
            <w:tcW w:w="215" w:type="pct"/>
            <w:tcBorders>
              <w:top w:val="single" w:sz="8" w:space="0" w:color="auto"/>
              <w:left w:val="single" w:sz="8" w:space="0" w:color="auto"/>
              <w:bottom w:val="single" w:sz="4" w:space="0" w:color="auto"/>
              <w:right w:val="single" w:sz="4" w:space="0" w:color="auto"/>
            </w:tcBorders>
            <w:shd w:val="clear" w:color="000000" w:fill="92CDDC"/>
            <w:noWrap/>
            <w:vAlign w:val="center"/>
            <w:hideMark/>
          </w:tcPr>
          <w:p w:rsidR="00712D04" w:rsidRPr="00712D04" w:rsidRDefault="00712D04" w:rsidP="00712D04">
            <w:pPr>
              <w:jc w:val="center"/>
              <w:rPr>
                <w:rFonts w:ascii="宋体" w:hAnsi="宋体" w:cs="宋体"/>
                <w:kern w:val="0"/>
                <w:sz w:val="20"/>
                <w:szCs w:val="20"/>
              </w:rPr>
            </w:pPr>
            <w:r w:rsidRPr="00712D04">
              <w:rPr>
                <w:rFonts w:ascii="宋体" w:hAnsi="宋体" w:cs="宋体" w:hint="eastAsia"/>
                <w:kern w:val="0"/>
                <w:sz w:val="20"/>
                <w:szCs w:val="20"/>
              </w:rPr>
              <w:t>序号</w:t>
            </w:r>
          </w:p>
        </w:tc>
        <w:tc>
          <w:tcPr>
            <w:tcW w:w="421" w:type="pct"/>
            <w:tcBorders>
              <w:top w:val="single" w:sz="8" w:space="0" w:color="auto"/>
              <w:left w:val="nil"/>
              <w:bottom w:val="single" w:sz="4" w:space="0" w:color="auto"/>
              <w:right w:val="single" w:sz="4" w:space="0" w:color="auto"/>
            </w:tcBorders>
            <w:shd w:val="clear" w:color="000000" w:fill="92CDDC"/>
            <w:noWrap/>
            <w:vAlign w:val="center"/>
            <w:hideMark/>
          </w:tcPr>
          <w:p w:rsidR="00712D04" w:rsidRPr="00712D04" w:rsidRDefault="00712D04" w:rsidP="00712D04">
            <w:pPr>
              <w:jc w:val="center"/>
              <w:rPr>
                <w:rFonts w:ascii="宋体" w:hAnsi="宋体" w:cs="宋体"/>
                <w:kern w:val="0"/>
                <w:sz w:val="20"/>
                <w:szCs w:val="20"/>
              </w:rPr>
            </w:pPr>
            <w:r w:rsidRPr="00712D04">
              <w:rPr>
                <w:rFonts w:ascii="宋体" w:hAnsi="宋体" w:cs="宋体" w:hint="eastAsia"/>
                <w:kern w:val="0"/>
                <w:sz w:val="20"/>
                <w:szCs w:val="20"/>
              </w:rPr>
              <w:t>项目</w:t>
            </w:r>
          </w:p>
        </w:tc>
        <w:tc>
          <w:tcPr>
            <w:tcW w:w="232" w:type="pct"/>
            <w:tcBorders>
              <w:top w:val="single" w:sz="8" w:space="0" w:color="auto"/>
              <w:left w:val="nil"/>
              <w:bottom w:val="single" w:sz="4" w:space="0" w:color="auto"/>
              <w:right w:val="single" w:sz="4" w:space="0" w:color="auto"/>
            </w:tcBorders>
            <w:shd w:val="clear" w:color="000000" w:fill="92CDDC"/>
            <w:noWrap/>
            <w:vAlign w:val="center"/>
            <w:hideMark/>
          </w:tcPr>
          <w:p w:rsidR="00712D04" w:rsidRPr="00712D04" w:rsidRDefault="00712D04" w:rsidP="00712D04">
            <w:pPr>
              <w:jc w:val="center"/>
              <w:rPr>
                <w:rFonts w:ascii="宋体" w:hAnsi="宋体" w:cs="宋体"/>
                <w:kern w:val="0"/>
                <w:sz w:val="20"/>
                <w:szCs w:val="20"/>
              </w:rPr>
            </w:pPr>
            <w:r w:rsidRPr="00712D04">
              <w:rPr>
                <w:rFonts w:ascii="宋体" w:hAnsi="宋体" w:cs="宋体" w:hint="eastAsia"/>
                <w:kern w:val="0"/>
                <w:sz w:val="20"/>
                <w:szCs w:val="20"/>
              </w:rPr>
              <w:t>合计</w:t>
            </w:r>
          </w:p>
        </w:tc>
        <w:tc>
          <w:tcPr>
            <w:tcW w:w="318" w:type="pct"/>
            <w:tcBorders>
              <w:top w:val="single" w:sz="8" w:space="0" w:color="auto"/>
              <w:left w:val="nil"/>
              <w:bottom w:val="single" w:sz="4" w:space="0" w:color="auto"/>
              <w:right w:val="single" w:sz="4" w:space="0" w:color="auto"/>
            </w:tcBorders>
            <w:shd w:val="clear" w:color="000000" w:fill="92CDDC"/>
            <w:noWrap/>
            <w:vAlign w:val="center"/>
            <w:hideMark/>
          </w:tcPr>
          <w:p w:rsidR="00712D04" w:rsidRPr="00712D04" w:rsidRDefault="00712D04" w:rsidP="00712D04">
            <w:pPr>
              <w:jc w:val="center"/>
              <w:rPr>
                <w:rFonts w:ascii="宋体" w:hAnsi="宋体" w:cs="宋体"/>
                <w:kern w:val="0"/>
                <w:sz w:val="20"/>
                <w:szCs w:val="20"/>
              </w:rPr>
            </w:pPr>
            <w:r w:rsidRPr="00712D04">
              <w:rPr>
                <w:rFonts w:ascii="宋体" w:hAnsi="宋体" w:cs="宋体" w:hint="eastAsia"/>
                <w:kern w:val="0"/>
                <w:sz w:val="20"/>
                <w:szCs w:val="20"/>
              </w:rPr>
              <w:t>第14年</w:t>
            </w:r>
          </w:p>
        </w:tc>
        <w:tc>
          <w:tcPr>
            <w:tcW w:w="318" w:type="pct"/>
            <w:tcBorders>
              <w:top w:val="single" w:sz="8" w:space="0" w:color="auto"/>
              <w:left w:val="nil"/>
              <w:bottom w:val="single" w:sz="4" w:space="0" w:color="auto"/>
              <w:right w:val="single" w:sz="4" w:space="0" w:color="auto"/>
            </w:tcBorders>
            <w:shd w:val="clear" w:color="000000" w:fill="92CDDC"/>
            <w:noWrap/>
            <w:vAlign w:val="center"/>
            <w:hideMark/>
          </w:tcPr>
          <w:p w:rsidR="00712D04" w:rsidRPr="00712D04" w:rsidRDefault="00712D04" w:rsidP="00712D04">
            <w:pPr>
              <w:jc w:val="center"/>
              <w:rPr>
                <w:rFonts w:ascii="宋体" w:hAnsi="宋体" w:cs="宋体"/>
                <w:kern w:val="0"/>
                <w:sz w:val="20"/>
                <w:szCs w:val="20"/>
              </w:rPr>
            </w:pPr>
            <w:r w:rsidRPr="00712D04">
              <w:rPr>
                <w:rFonts w:ascii="宋体" w:hAnsi="宋体" w:cs="宋体" w:hint="eastAsia"/>
                <w:kern w:val="0"/>
                <w:sz w:val="20"/>
                <w:szCs w:val="20"/>
              </w:rPr>
              <w:t>第15年</w:t>
            </w:r>
          </w:p>
        </w:tc>
        <w:tc>
          <w:tcPr>
            <w:tcW w:w="318" w:type="pct"/>
            <w:tcBorders>
              <w:top w:val="single" w:sz="8" w:space="0" w:color="auto"/>
              <w:left w:val="nil"/>
              <w:bottom w:val="single" w:sz="4" w:space="0" w:color="auto"/>
              <w:right w:val="single" w:sz="4" w:space="0" w:color="auto"/>
            </w:tcBorders>
            <w:shd w:val="clear" w:color="000000" w:fill="92CDDC"/>
            <w:noWrap/>
            <w:vAlign w:val="center"/>
            <w:hideMark/>
          </w:tcPr>
          <w:p w:rsidR="00712D04" w:rsidRPr="00712D04" w:rsidRDefault="00712D04" w:rsidP="00712D04">
            <w:pPr>
              <w:jc w:val="center"/>
              <w:rPr>
                <w:rFonts w:ascii="宋体" w:hAnsi="宋体" w:cs="宋体"/>
                <w:kern w:val="0"/>
                <w:sz w:val="20"/>
                <w:szCs w:val="20"/>
              </w:rPr>
            </w:pPr>
            <w:r w:rsidRPr="00712D04">
              <w:rPr>
                <w:rFonts w:ascii="宋体" w:hAnsi="宋体" w:cs="宋体" w:hint="eastAsia"/>
                <w:kern w:val="0"/>
                <w:sz w:val="20"/>
                <w:szCs w:val="20"/>
              </w:rPr>
              <w:t>第16年</w:t>
            </w:r>
          </w:p>
        </w:tc>
        <w:tc>
          <w:tcPr>
            <w:tcW w:w="318" w:type="pct"/>
            <w:tcBorders>
              <w:top w:val="single" w:sz="8" w:space="0" w:color="auto"/>
              <w:left w:val="nil"/>
              <w:bottom w:val="single" w:sz="4" w:space="0" w:color="auto"/>
              <w:right w:val="single" w:sz="4" w:space="0" w:color="auto"/>
            </w:tcBorders>
            <w:shd w:val="clear" w:color="000000" w:fill="92CDDC"/>
            <w:noWrap/>
            <w:vAlign w:val="center"/>
            <w:hideMark/>
          </w:tcPr>
          <w:p w:rsidR="00712D04" w:rsidRPr="00712D04" w:rsidRDefault="00712D04" w:rsidP="00712D04">
            <w:pPr>
              <w:jc w:val="center"/>
              <w:rPr>
                <w:rFonts w:ascii="宋体" w:hAnsi="宋体" w:cs="宋体"/>
                <w:kern w:val="0"/>
                <w:sz w:val="20"/>
                <w:szCs w:val="20"/>
              </w:rPr>
            </w:pPr>
            <w:r w:rsidRPr="00712D04">
              <w:rPr>
                <w:rFonts w:ascii="宋体" w:hAnsi="宋体" w:cs="宋体" w:hint="eastAsia"/>
                <w:kern w:val="0"/>
                <w:sz w:val="20"/>
                <w:szCs w:val="20"/>
              </w:rPr>
              <w:t>第17年</w:t>
            </w:r>
          </w:p>
        </w:tc>
        <w:tc>
          <w:tcPr>
            <w:tcW w:w="318" w:type="pct"/>
            <w:tcBorders>
              <w:top w:val="single" w:sz="8" w:space="0" w:color="auto"/>
              <w:left w:val="nil"/>
              <w:bottom w:val="single" w:sz="4" w:space="0" w:color="auto"/>
              <w:right w:val="single" w:sz="4" w:space="0" w:color="auto"/>
            </w:tcBorders>
            <w:shd w:val="clear" w:color="000000" w:fill="92CDDC"/>
            <w:noWrap/>
            <w:vAlign w:val="center"/>
            <w:hideMark/>
          </w:tcPr>
          <w:p w:rsidR="00712D04" w:rsidRPr="00712D04" w:rsidRDefault="00712D04" w:rsidP="00712D04">
            <w:pPr>
              <w:jc w:val="center"/>
              <w:rPr>
                <w:rFonts w:ascii="宋体" w:hAnsi="宋体" w:cs="宋体"/>
                <w:kern w:val="0"/>
                <w:sz w:val="20"/>
                <w:szCs w:val="20"/>
              </w:rPr>
            </w:pPr>
            <w:r w:rsidRPr="00712D04">
              <w:rPr>
                <w:rFonts w:ascii="宋体" w:hAnsi="宋体" w:cs="宋体" w:hint="eastAsia"/>
                <w:kern w:val="0"/>
                <w:sz w:val="20"/>
                <w:szCs w:val="20"/>
              </w:rPr>
              <w:t>第18年</w:t>
            </w:r>
          </w:p>
        </w:tc>
        <w:tc>
          <w:tcPr>
            <w:tcW w:w="318" w:type="pct"/>
            <w:tcBorders>
              <w:top w:val="single" w:sz="8" w:space="0" w:color="auto"/>
              <w:left w:val="nil"/>
              <w:bottom w:val="single" w:sz="4" w:space="0" w:color="auto"/>
              <w:right w:val="single" w:sz="4" w:space="0" w:color="auto"/>
            </w:tcBorders>
            <w:shd w:val="clear" w:color="000000" w:fill="92CDDC"/>
            <w:noWrap/>
            <w:vAlign w:val="center"/>
            <w:hideMark/>
          </w:tcPr>
          <w:p w:rsidR="00712D04" w:rsidRPr="00712D04" w:rsidRDefault="00712D04" w:rsidP="00712D04">
            <w:pPr>
              <w:jc w:val="center"/>
              <w:rPr>
                <w:rFonts w:ascii="宋体" w:hAnsi="宋体" w:cs="宋体"/>
                <w:kern w:val="0"/>
                <w:sz w:val="20"/>
                <w:szCs w:val="20"/>
              </w:rPr>
            </w:pPr>
            <w:r w:rsidRPr="00712D04">
              <w:rPr>
                <w:rFonts w:ascii="宋体" w:hAnsi="宋体" w:cs="宋体" w:hint="eastAsia"/>
                <w:kern w:val="0"/>
                <w:sz w:val="20"/>
                <w:szCs w:val="20"/>
              </w:rPr>
              <w:t>第19年</w:t>
            </w:r>
          </w:p>
        </w:tc>
        <w:tc>
          <w:tcPr>
            <w:tcW w:w="318" w:type="pct"/>
            <w:tcBorders>
              <w:top w:val="single" w:sz="8" w:space="0" w:color="auto"/>
              <w:left w:val="nil"/>
              <w:bottom w:val="single" w:sz="4" w:space="0" w:color="auto"/>
              <w:right w:val="single" w:sz="4" w:space="0" w:color="auto"/>
            </w:tcBorders>
            <w:shd w:val="clear" w:color="000000" w:fill="92CDDC"/>
            <w:noWrap/>
            <w:vAlign w:val="center"/>
            <w:hideMark/>
          </w:tcPr>
          <w:p w:rsidR="00712D04" w:rsidRPr="00712D04" w:rsidRDefault="00712D04" w:rsidP="00712D04">
            <w:pPr>
              <w:jc w:val="center"/>
              <w:rPr>
                <w:rFonts w:ascii="宋体" w:hAnsi="宋体" w:cs="宋体"/>
                <w:kern w:val="0"/>
                <w:sz w:val="20"/>
                <w:szCs w:val="20"/>
              </w:rPr>
            </w:pPr>
            <w:r w:rsidRPr="00712D04">
              <w:rPr>
                <w:rFonts w:ascii="宋体" w:hAnsi="宋体" w:cs="宋体" w:hint="eastAsia"/>
                <w:kern w:val="0"/>
                <w:sz w:val="20"/>
                <w:szCs w:val="20"/>
              </w:rPr>
              <w:t>第20年</w:t>
            </w:r>
          </w:p>
        </w:tc>
        <w:tc>
          <w:tcPr>
            <w:tcW w:w="318" w:type="pct"/>
            <w:tcBorders>
              <w:top w:val="single" w:sz="8" w:space="0" w:color="auto"/>
              <w:left w:val="nil"/>
              <w:bottom w:val="single" w:sz="4" w:space="0" w:color="auto"/>
              <w:right w:val="single" w:sz="4" w:space="0" w:color="auto"/>
            </w:tcBorders>
            <w:shd w:val="clear" w:color="000000" w:fill="92CDDC"/>
            <w:noWrap/>
            <w:vAlign w:val="center"/>
            <w:hideMark/>
          </w:tcPr>
          <w:p w:rsidR="00712D04" w:rsidRPr="00712D04" w:rsidRDefault="00712D04" w:rsidP="00712D04">
            <w:pPr>
              <w:jc w:val="center"/>
              <w:rPr>
                <w:rFonts w:ascii="宋体" w:hAnsi="宋体" w:cs="宋体"/>
                <w:kern w:val="0"/>
                <w:sz w:val="20"/>
                <w:szCs w:val="20"/>
              </w:rPr>
            </w:pPr>
            <w:r w:rsidRPr="00712D04">
              <w:rPr>
                <w:rFonts w:ascii="宋体" w:hAnsi="宋体" w:cs="宋体" w:hint="eastAsia"/>
                <w:kern w:val="0"/>
                <w:sz w:val="20"/>
                <w:szCs w:val="20"/>
              </w:rPr>
              <w:t>第21年</w:t>
            </w:r>
          </w:p>
        </w:tc>
        <w:tc>
          <w:tcPr>
            <w:tcW w:w="318" w:type="pct"/>
            <w:tcBorders>
              <w:top w:val="single" w:sz="8" w:space="0" w:color="auto"/>
              <w:left w:val="nil"/>
              <w:bottom w:val="single" w:sz="4" w:space="0" w:color="auto"/>
              <w:right w:val="single" w:sz="4" w:space="0" w:color="auto"/>
            </w:tcBorders>
            <w:shd w:val="clear" w:color="000000" w:fill="92CDDC"/>
            <w:noWrap/>
            <w:vAlign w:val="center"/>
            <w:hideMark/>
          </w:tcPr>
          <w:p w:rsidR="00712D04" w:rsidRPr="00712D04" w:rsidRDefault="00712D04" w:rsidP="00712D04">
            <w:pPr>
              <w:jc w:val="center"/>
              <w:rPr>
                <w:rFonts w:ascii="宋体" w:hAnsi="宋体" w:cs="宋体"/>
                <w:kern w:val="0"/>
                <w:sz w:val="20"/>
                <w:szCs w:val="20"/>
              </w:rPr>
            </w:pPr>
            <w:r w:rsidRPr="00712D04">
              <w:rPr>
                <w:rFonts w:ascii="宋体" w:hAnsi="宋体" w:cs="宋体" w:hint="eastAsia"/>
                <w:kern w:val="0"/>
                <w:sz w:val="20"/>
                <w:szCs w:val="20"/>
              </w:rPr>
              <w:t>第22年</w:t>
            </w:r>
          </w:p>
        </w:tc>
        <w:tc>
          <w:tcPr>
            <w:tcW w:w="318" w:type="pct"/>
            <w:tcBorders>
              <w:top w:val="single" w:sz="8" w:space="0" w:color="auto"/>
              <w:left w:val="nil"/>
              <w:bottom w:val="single" w:sz="4" w:space="0" w:color="auto"/>
              <w:right w:val="single" w:sz="4" w:space="0" w:color="auto"/>
            </w:tcBorders>
            <w:shd w:val="clear" w:color="000000" w:fill="92CDDC"/>
            <w:noWrap/>
            <w:vAlign w:val="center"/>
            <w:hideMark/>
          </w:tcPr>
          <w:p w:rsidR="00712D04" w:rsidRPr="00712D04" w:rsidRDefault="00712D04" w:rsidP="00712D04">
            <w:pPr>
              <w:jc w:val="center"/>
              <w:rPr>
                <w:rFonts w:ascii="宋体" w:hAnsi="宋体" w:cs="宋体"/>
                <w:kern w:val="0"/>
                <w:sz w:val="20"/>
                <w:szCs w:val="20"/>
              </w:rPr>
            </w:pPr>
            <w:r w:rsidRPr="00712D04">
              <w:rPr>
                <w:rFonts w:ascii="宋体" w:hAnsi="宋体" w:cs="宋体" w:hint="eastAsia"/>
                <w:kern w:val="0"/>
                <w:sz w:val="20"/>
                <w:szCs w:val="20"/>
              </w:rPr>
              <w:t>第23年</w:t>
            </w:r>
          </w:p>
        </w:tc>
        <w:tc>
          <w:tcPr>
            <w:tcW w:w="318" w:type="pct"/>
            <w:tcBorders>
              <w:top w:val="single" w:sz="8" w:space="0" w:color="auto"/>
              <w:left w:val="nil"/>
              <w:bottom w:val="single" w:sz="4" w:space="0" w:color="auto"/>
              <w:right w:val="single" w:sz="4" w:space="0" w:color="auto"/>
            </w:tcBorders>
            <w:shd w:val="clear" w:color="000000" w:fill="92CDDC"/>
            <w:noWrap/>
            <w:vAlign w:val="center"/>
            <w:hideMark/>
          </w:tcPr>
          <w:p w:rsidR="00712D04" w:rsidRPr="00712D04" w:rsidRDefault="00712D04" w:rsidP="00712D04">
            <w:pPr>
              <w:jc w:val="center"/>
              <w:rPr>
                <w:rFonts w:ascii="宋体" w:hAnsi="宋体" w:cs="宋体"/>
                <w:kern w:val="0"/>
                <w:sz w:val="20"/>
                <w:szCs w:val="20"/>
              </w:rPr>
            </w:pPr>
            <w:r w:rsidRPr="00712D04">
              <w:rPr>
                <w:rFonts w:ascii="宋体" w:hAnsi="宋体" w:cs="宋体" w:hint="eastAsia"/>
                <w:kern w:val="0"/>
                <w:sz w:val="20"/>
                <w:szCs w:val="20"/>
              </w:rPr>
              <w:t>第24年</w:t>
            </w:r>
          </w:p>
        </w:tc>
        <w:tc>
          <w:tcPr>
            <w:tcW w:w="318" w:type="pct"/>
            <w:tcBorders>
              <w:top w:val="single" w:sz="8" w:space="0" w:color="auto"/>
              <w:left w:val="nil"/>
              <w:bottom w:val="single" w:sz="4" w:space="0" w:color="auto"/>
              <w:right w:val="single" w:sz="4" w:space="0" w:color="auto"/>
            </w:tcBorders>
            <w:shd w:val="clear" w:color="000000" w:fill="92CDDC"/>
            <w:noWrap/>
            <w:vAlign w:val="center"/>
            <w:hideMark/>
          </w:tcPr>
          <w:p w:rsidR="00712D04" w:rsidRPr="00712D04" w:rsidRDefault="00712D04" w:rsidP="00712D04">
            <w:pPr>
              <w:jc w:val="center"/>
              <w:rPr>
                <w:rFonts w:ascii="宋体" w:hAnsi="宋体" w:cs="宋体"/>
                <w:kern w:val="0"/>
                <w:sz w:val="20"/>
                <w:szCs w:val="20"/>
              </w:rPr>
            </w:pPr>
            <w:r w:rsidRPr="00712D04">
              <w:rPr>
                <w:rFonts w:ascii="宋体" w:hAnsi="宋体" w:cs="宋体" w:hint="eastAsia"/>
                <w:kern w:val="0"/>
                <w:sz w:val="20"/>
                <w:szCs w:val="20"/>
              </w:rPr>
              <w:t>第25年</w:t>
            </w:r>
          </w:p>
        </w:tc>
        <w:tc>
          <w:tcPr>
            <w:tcW w:w="318" w:type="pct"/>
            <w:tcBorders>
              <w:top w:val="single" w:sz="8" w:space="0" w:color="auto"/>
              <w:left w:val="nil"/>
              <w:bottom w:val="single" w:sz="4" w:space="0" w:color="auto"/>
              <w:right w:val="single" w:sz="8" w:space="0" w:color="auto"/>
            </w:tcBorders>
            <w:shd w:val="clear" w:color="000000" w:fill="92CDDC"/>
            <w:noWrap/>
            <w:vAlign w:val="center"/>
            <w:hideMark/>
          </w:tcPr>
          <w:p w:rsidR="00712D04" w:rsidRPr="00712D04" w:rsidRDefault="00712D04" w:rsidP="00712D04">
            <w:pPr>
              <w:jc w:val="left"/>
              <w:rPr>
                <w:rFonts w:ascii="宋体" w:hAnsi="宋体" w:cs="宋体"/>
                <w:kern w:val="0"/>
                <w:sz w:val="20"/>
                <w:szCs w:val="20"/>
              </w:rPr>
            </w:pPr>
          </w:p>
        </w:tc>
      </w:tr>
      <w:tr w:rsidR="00712D04" w:rsidRPr="00712D04" w:rsidTr="00F3281F">
        <w:trPr>
          <w:trHeight w:val="312"/>
          <w:jc w:val="center"/>
        </w:trPr>
        <w:tc>
          <w:tcPr>
            <w:tcW w:w="215"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center"/>
              <w:rPr>
                <w:rFonts w:ascii="宋体" w:hAnsi="宋体" w:cs="宋体"/>
                <w:kern w:val="0"/>
                <w:sz w:val="20"/>
                <w:szCs w:val="20"/>
              </w:rPr>
            </w:pPr>
            <w:r w:rsidRPr="00712D04">
              <w:rPr>
                <w:rFonts w:ascii="宋体" w:hAnsi="宋体" w:cs="宋体" w:hint="eastAsia"/>
                <w:kern w:val="0"/>
                <w:sz w:val="20"/>
                <w:szCs w:val="20"/>
              </w:rPr>
              <w:t>1</w:t>
            </w:r>
          </w:p>
        </w:tc>
        <w:tc>
          <w:tcPr>
            <w:tcW w:w="421"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无形资产</w:t>
            </w:r>
          </w:p>
        </w:tc>
        <w:tc>
          <w:tcPr>
            <w:tcW w:w="232"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p>
        </w:tc>
        <w:tc>
          <w:tcPr>
            <w:tcW w:w="318"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ascii="宋体" w:hAnsi="宋体" w:cs="宋体"/>
                <w:kern w:val="0"/>
                <w:sz w:val="24"/>
                <w:szCs w:val="24"/>
              </w:rPr>
            </w:pPr>
          </w:p>
        </w:tc>
      </w:tr>
      <w:tr w:rsidR="00712D04" w:rsidRPr="00712D04" w:rsidTr="00F3281F">
        <w:trPr>
          <w:trHeight w:val="312"/>
          <w:jc w:val="center"/>
        </w:trPr>
        <w:tc>
          <w:tcPr>
            <w:tcW w:w="215"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center"/>
              <w:rPr>
                <w:rFonts w:ascii="宋体" w:hAnsi="宋体" w:cs="宋体"/>
                <w:kern w:val="0"/>
                <w:sz w:val="20"/>
                <w:szCs w:val="20"/>
              </w:rPr>
            </w:pPr>
          </w:p>
        </w:tc>
        <w:tc>
          <w:tcPr>
            <w:tcW w:w="421"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原值</w:t>
            </w:r>
          </w:p>
        </w:tc>
        <w:tc>
          <w:tcPr>
            <w:tcW w:w="232"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0.00</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0.00</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0.00</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0.00</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0.00</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0.00</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0.00</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0.00</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0.00</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0.00</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0.00</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0.00</w:t>
            </w:r>
          </w:p>
        </w:tc>
        <w:tc>
          <w:tcPr>
            <w:tcW w:w="318"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ascii="宋体" w:hAnsi="宋体" w:cs="宋体"/>
                <w:kern w:val="0"/>
                <w:sz w:val="24"/>
                <w:szCs w:val="24"/>
              </w:rPr>
            </w:pPr>
          </w:p>
        </w:tc>
      </w:tr>
      <w:tr w:rsidR="00712D04" w:rsidRPr="00712D04" w:rsidTr="00F3281F">
        <w:trPr>
          <w:trHeight w:val="312"/>
          <w:jc w:val="center"/>
        </w:trPr>
        <w:tc>
          <w:tcPr>
            <w:tcW w:w="215"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center"/>
              <w:rPr>
                <w:rFonts w:ascii="宋体" w:hAnsi="宋体" w:cs="宋体"/>
                <w:kern w:val="0"/>
                <w:sz w:val="20"/>
                <w:szCs w:val="20"/>
              </w:rPr>
            </w:pPr>
          </w:p>
        </w:tc>
        <w:tc>
          <w:tcPr>
            <w:tcW w:w="421"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当期摊销费</w:t>
            </w:r>
          </w:p>
        </w:tc>
        <w:tc>
          <w:tcPr>
            <w:tcW w:w="232"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2.10</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w:t>
            </w:r>
          </w:p>
        </w:tc>
        <w:tc>
          <w:tcPr>
            <w:tcW w:w="318"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ascii="宋体" w:hAnsi="宋体" w:cs="宋体"/>
                <w:kern w:val="0"/>
                <w:sz w:val="24"/>
                <w:szCs w:val="24"/>
              </w:rPr>
            </w:pPr>
          </w:p>
        </w:tc>
      </w:tr>
      <w:tr w:rsidR="00712D04" w:rsidRPr="00712D04" w:rsidTr="00F3281F">
        <w:trPr>
          <w:trHeight w:val="312"/>
          <w:jc w:val="center"/>
        </w:trPr>
        <w:tc>
          <w:tcPr>
            <w:tcW w:w="215"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center"/>
              <w:rPr>
                <w:rFonts w:ascii="宋体" w:hAnsi="宋体" w:cs="宋体"/>
                <w:kern w:val="0"/>
                <w:sz w:val="20"/>
                <w:szCs w:val="20"/>
              </w:rPr>
            </w:pPr>
          </w:p>
        </w:tc>
        <w:tc>
          <w:tcPr>
            <w:tcW w:w="421"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净值</w:t>
            </w:r>
          </w:p>
        </w:tc>
        <w:tc>
          <w:tcPr>
            <w:tcW w:w="232"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0.00</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0.00</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0.00</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0.00</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0.00</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0.00</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0.00</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0.00</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0.00</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0.00</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0.00</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0.00</w:t>
            </w:r>
          </w:p>
        </w:tc>
        <w:tc>
          <w:tcPr>
            <w:tcW w:w="318"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ascii="宋体" w:hAnsi="宋体" w:cs="宋体"/>
                <w:kern w:val="0"/>
                <w:sz w:val="24"/>
                <w:szCs w:val="24"/>
              </w:rPr>
            </w:pPr>
          </w:p>
        </w:tc>
      </w:tr>
      <w:tr w:rsidR="00712D04" w:rsidRPr="00712D04" w:rsidTr="00F3281F">
        <w:trPr>
          <w:trHeight w:val="312"/>
          <w:jc w:val="center"/>
        </w:trPr>
        <w:tc>
          <w:tcPr>
            <w:tcW w:w="215"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center"/>
              <w:rPr>
                <w:rFonts w:ascii="宋体" w:hAnsi="宋体" w:cs="宋体"/>
                <w:kern w:val="0"/>
                <w:sz w:val="20"/>
                <w:szCs w:val="20"/>
              </w:rPr>
            </w:pPr>
            <w:r w:rsidRPr="00712D04">
              <w:rPr>
                <w:rFonts w:ascii="宋体" w:hAnsi="宋体" w:cs="宋体" w:hint="eastAsia"/>
                <w:kern w:val="0"/>
                <w:sz w:val="20"/>
                <w:szCs w:val="20"/>
              </w:rPr>
              <w:t>2</w:t>
            </w:r>
          </w:p>
        </w:tc>
        <w:tc>
          <w:tcPr>
            <w:tcW w:w="421"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其他资产</w:t>
            </w:r>
          </w:p>
        </w:tc>
        <w:tc>
          <w:tcPr>
            <w:tcW w:w="232"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p>
        </w:tc>
        <w:tc>
          <w:tcPr>
            <w:tcW w:w="318"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ascii="宋体" w:hAnsi="宋体" w:cs="宋体"/>
                <w:kern w:val="0"/>
                <w:sz w:val="24"/>
                <w:szCs w:val="24"/>
              </w:rPr>
            </w:pPr>
          </w:p>
        </w:tc>
      </w:tr>
      <w:tr w:rsidR="00712D04" w:rsidRPr="00712D04" w:rsidTr="00F3281F">
        <w:trPr>
          <w:trHeight w:val="312"/>
          <w:jc w:val="center"/>
        </w:trPr>
        <w:tc>
          <w:tcPr>
            <w:tcW w:w="215"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center"/>
              <w:rPr>
                <w:rFonts w:ascii="宋体" w:hAnsi="宋体" w:cs="宋体"/>
                <w:kern w:val="0"/>
                <w:sz w:val="20"/>
                <w:szCs w:val="20"/>
              </w:rPr>
            </w:pPr>
          </w:p>
        </w:tc>
        <w:tc>
          <w:tcPr>
            <w:tcW w:w="421"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原值</w:t>
            </w:r>
          </w:p>
        </w:tc>
        <w:tc>
          <w:tcPr>
            <w:tcW w:w="232"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w:t>
            </w:r>
          </w:p>
        </w:tc>
        <w:tc>
          <w:tcPr>
            <w:tcW w:w="318"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ascii="宋体" w:hAnsi="宋体" w:cs="宋体"/>
                <w:kern w:val="0"/>
                <w:sz w:val="24"/>
                <w:szCs w:val="24"/>
              </w:rPr>
            </w:pPr>
          </w:p>
        </w:tc>
      </w:tr>
      <w:tr w:rsidR="00712D04" w:rsidRPr="00712D04" w:rsidTr="00F3281F">
        <w:trPr>
          <w:trHeight w:val="312"/>
          <w:jc w:val="center"/>
        </w:trPr>
        <w:tc>
          <w:tcPr>
            <w:tcW w:w="215"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center"/>
              <w:rPr>
                <w:rFonts w:ascii="宋体" w:hAnsi="宋体" w:cs="宋体"/>
                <w:kern w:val="0"/>
                <w:sz w:val="20"/>
                <w:szCs w:val="20"/>
              </w:rPr>
            </w:pPr>
          </w:p>
        </w:tc>
        <w:tc>
          <w:tcPr>
            <w:tcW w:w="421"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当期摊销费</w:t>
            </w:r>
          </w:p>
        </w:tc>
        <w:tc>
          <w:tcPr>
            <w:tcW w:w="232"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18.44</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w:t>
            </w:r>
          </w:p>
        </w:tc>
        <w:tc>
          <w:tcPr>
            <w:tcW w:w="318"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ascii="宋体" w:hAnsi="宋体" w:cs="宋体"/>
                <w:kern w:val="0"/>
                <w:sz w:val="24"/>
                <w:szCs w:val="24"/>
              </w:rPr>
            </w:pPr>
          </w:p>
        </w:tc>
      </w:tr>
      <w:tr w:rsidR="00712D04" w:rsidRPr="00712D04" w:rsidTr="00F3281F">
        <w:trPr>
          <w:trHeight w:val="312"/>
          <w:jc w:val="center"/>
        </w:trPr>
        <w:tc>
          <w:tcPr>
            <w:tcW w:w="215"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center"/>
              <w:rPr>
                <w:rFonts w:ascii="宋体" w:hAnsi="宋体" w:cs="宋体"/>
                <w:kern w:val="0"/>
                <w:sz w:val="20"/>
                <w:szCs w:val="20"/>
              </w:rPr>
            </w:pPr>
          </w:p>
        </w:tc>
        <w:tc>
          <w:tcPr>
            <w:tcW w:w="421"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净值</w:t>
            </w:r>
          </w:p>
        </w:tc>
        <w:tc>
          <w:tcPr>
            <w:tcW w:w="232"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w:t>
            </w:r>
          </w:p>
        </w:tc>
        <w:tc>
          <w:tcPr>
            <w:tcW w:w="318"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ascii="宋体" w:hAnsi="宋体" w:cs="宋体"/>
                <w:kern w:val="0"/>
                <w:sz w:val="24"/>
                <w:szCs w:val="24"/>
              </w:rPr>
            </w:pPr>
          </w:p>
        </w:tc>
      </w:tr>
      <w:tr w:rsidR="00712D04" w:rsidRPr="00712D04" w:rsidTr="00F3281F">
        <w:trPr>
          <w:trHeight w:val="312"/>
          <w:jc w:val="center"/>
        </w:trPr>
        <w:tc>
          <w:tcPr>
            <w:tcW w:w="215"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center"/>
              <w:rPr>
                <w:rFonts w:ascii="宋体" w:hAnsi="宋体" w:cs="宋体"/>
                <w:kern w:val="0"/>
                <w:sz w:val="20"/>
                <w:szCs w:val="20"/>
              </w:rPr>
            </w:pPr>
            <w:r w:rsidRPr="00712D04">
              <w:rPr>
                <w:rFonts w:ascii="宋体" w:hAnsi="宋体" w:cs="宋体" w:hint="eastAsia"/>
                <w:kern w:val="0"/>
                <w:sz w:val="20"/>
                <w:szCs w:val="20"/>
              </w:rPr>
              <w:t>3</w:t>
            </w:r>
          </w:p>
        </w:tc>
        <w:tc>
          <w:tcPr>
            <w:tcW w:w="421"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合计</w:t>
            </w:r>
          </w:p>
        </w:tc>
        <w:tc>
          <w:tcPr>
            <w:tcW w:w="232"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p>
        </w:tc>
        <w:tc>
          <w:tcPr>
            <w:tcW w:w="318"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ascii="宋体" w:hAnsi="宋体" w:cs="宋体"/>
                <w:kern w:val="0"/>
                <w:sz w:val="24"/>
                <w:szCs w:val="24"/>
              </w:rPr>
            </w:pPr>
          </w:p>
        </w:tc>
      </w:tr>
      <w:tr w:rsidR="00712D04" w:rsidRPr="00712D04" w:rsidTr="00F3281F">
        <w:trPr>
          <w:trHeight w:val="312"/>
          <w:jc w:val="center"/>
        </w:trPr>
        <w:tc>
          <w:tcPr>
            <w:tcW w:w="215"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center"/>
              <w:rPr>
                <w:rFonts w:ascii="宋体" w:hAnsi="宋体" w:cs="宋体"/>
                <w:kern w:val="0"/>
                <w:sz w:val="20"/>
                <w:szCs w:val="20"/>
              </w:rPr>
            </w:pPr>
          </w:p>
        </w:tc>
        <w:tc>
          <w:tcPr>
            <w:tcW w:w="421"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原值</w:t>
            </w:r>
          </w:p>
        </w:tc>
        <w:tc>
          <w:tcPr>
            <w:tcW w:w="232"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0.00</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0.00</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0.00</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0.00</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0.00</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0.00</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0.00</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0.00</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0.00</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0.00</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0.00</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0.00</w:t>
            </w:r>
          </w:p>
        </w:tc>
        <w:tc>
          <w:tcPr>
            <w:tcW w:w="318"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ascii="宋体" w:hAnsi="宋体" w:cs="宋体"/>
                <w:kern w:val="0"/>
                <w:sz w:val="24"/>
                <w:szCs w:val="24"/>
              </w:rPr>
            </w:pPr>
          </w:p>
        </w:tc>
      </w:tr>
      <w:tr w:rsidR="00712D04" w:rsidRPr="00712D04" w:rsidTr="00F3281F">
        <w:trPr>
          <w:trHeight w:val="312"/>
          <w:jc w:val="center"/>
        </w:trPr>
        <w:tc>
          <w:tcPr>
            <w:tcW w:w="215" w:type="pct"/>
            <w:tcBorders>
              <w:top w:val="nil"/>
              <w:left w:val="single" w:sz="8" w:space="0" w:color="auto"/>
              <w:bottom w:val="single" w:sz="4" w:space="0" w:color="auto"/>
              <w:right w:val="single" w:sz="4" w:space="0" w:color="auto"/>
            </w:tcBorders>
            <w:shd w:val="clear" w:color="000000" w:fill="BFBFBF"/>
            <w:noWrap/>
            <w:vAlign w:val="center"/>
            <w:hideMark/>
          </w:tcPr>
          <w:p w:rsidR="00712D04" w:rsidRPr="00712D04" w:rsidRDefault="00712D04" w:rsidP="00712D04">
            <w:pPr>
              <w:jc w:val="center"/>
              <w:rPr>
                <w:rFonts w:ascii="宋体" w:hAnsi="宋体" w:cs="宋体"/>
                <w:kern w:val="0"/>
                <w:sz w:val="20"/>
                <w:szCs w:val="20"/>
              </w:rPr>
            </w:pPr>
          </w:p>
        </w:tc>
        <w:tc>
          <w:tcPr>
            <w:tcW w:w="421" w:type="pct"/>
            <w:tcBorders>
              <w:top w:val="nil"/>
              <w:left w:val="nil"/>
              <w:bottom w:val="single" w:sz="4"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当期摊销费</w:t>
            </w:r>
          </w:p>
        </w:tc>
        <w:tc>
          <w:tcPr>
            <w:tcW w:w="232"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20.54</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w:t>
            </w:r>
          </w:p>
        </w:tc>
        <w:tc>
          <w:tcPr>
            <w:tcW w:w="318" w:type="pct"/>
            <w:tcBorders>
              <w:top w:val="nil"/>
              <w:left w:val="nil"/>
              <w:bottom w:val="single" w:sz="4"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w:t>
            </w:r>
          </w:p>
        </w:tc>
        <w:tc>
          <w:tcPr>
            <w:tcW w:w="318" w:type="pct"/>
            <w:tcBorders>
              <w:top w:val="nil"/>
              <w:left w:val="nil"/>
              <w:bottom w:val="single" w:sz="4" w:space="0" w:color="auto"/>
              <w:right w:val="single" w:sz="8" w:space="0" w:color="auto"/>
            </w:tcBorders>
            <w:shd w:val="clear" w:color="000000" w:fill="D9D9D9"/>
            <w:noWrap/>
            <w:vAlign w:val="center"/>
            <w:hideMark/>
          </w:tcPr>
          <w:p w:rsidR="00712D04" w:rsidRPr="00712D04" w:rsidRDefault="00712D04" w:rsidP="00712D04">
            <w:pPr>
              <w:jc w:val="left"/>
              <w:rPr>
                <w:rFonts w:ascii="宋体" w:hAnsi="宋体" w:cs="宋体"/>
                <w:kern w:val="0"/>
                <w:sz w:val="24"/>
                <w:szCs w:val="24"/>
              </w:rPr>
            </w:pPr>
          </w:p>
        </w:tc>
      </w:tr>
      <w:tr w:rsidR="00712D04" w:rsidRPr="00712D04" w:rsidTr="00F3281F">
        <w:trPr>
          <w:trHeight w:val="312"/>
          <w:jc w:val="center"/>
        </w:trPr>
        <w:tc>
          <w:tcPr>
            <w:tcW w:w="215" w:type="pct"/>
            <w:tcBorders>
              <w:top w:val="nil"/>
              <w:left w:val="single" w:sz="8" w:space="0" w:color="auto"/>
              <w:bottom w:val="single" w:sz="8" w:space="0" w:color="auto"/>
              <w:right w:val="single" w:sz="4" w:space="0" w:color="auto"/>
            </w:tcBorders>
            <w:shd w:val="clear" w:color="000000" w:fill="BFBFBF"/>
            <w:noWrap/>
            <w:vAlign w:val="center"/>
            <w:hideMark/>
          </w:tcPr>
          <w:p w:rsidR="00712D04" w:rsidRPr="00712D04" w:rsidRDefault="00712D04" w:rsidP="00712D04">
            <w:pPr>
              <w:jc w:val="center"/>
              <w:rPr>
                <w:rFonts w:ascii="宋体" w:hAnsi="宋体" w:cs="宋体"/>
                <w:kern w:val="0"/>
                <w:sz w:val="20"/>
                <w:szCs w:val="20"/>
              </w:rPr>
            </w:pPr>
          </w:p>
        </w:tc>
        <w:tc>
          <w:tcPr>
            <w:tcW w:w="421" w:type="pct"/>
            <w:tcBorders>
              <w:top w:val="nil"/>
              <w:left w:val="nil"/>
              <w:bottom w:val="single" w:sz="8" w:space="0" w:color="auto"/>
              <w:right w:val="single" w:sz="4" w:space="0" w:color="auto"/>
            </w:tcBorders>
            <w:shd w:val="clear" w:color="000000" w:fill="BFBFBF"/>
            <w:noWrap/>
            <w:vAlign w:val="center"/>
            <w:hideMark/>
          </w:tcPr>
          <w:p w:rsidR="00712D04" w:rsidRPr="00712D04" w:rsidRDefault="00712D04" w:rsidP="00712D04">
            <w:pPr>
              <w:jc w:val="left"/>
              <w:rPr>
                <w:rFonts w:ascii="宋体" w:hAnsi="宋体" w:cs="宋体"/>
                <w:kern w:val="0"/>
                <w:sz w:val="20"/>
                <w:szCs w:val="20"/>
              </w:rPr>
            </w:pPr>
            <w:r w:rsidRPr="00712D04">
              <w:rPr>
                <w:rFonts w:ascii="宋体" w:hAnsi="宋体" w:cs="宋体" w:hint="eastAsia"/>
                <w:kern w:val="0"/>
                <w:sz w:val="20"/>
                <w:szCs w:val="20"/>
              </w:rPr>
              <w:t>净值</w:t>
            </w:r>
          </w:p>
        </w:tc>
        <w:tc>
          <w:tcPr>
            <w:tcW w:w="232" w:type="pct"/>
            <w:tcBorders>
              <w:top w:val="nil"/>
              <w:left w:val="nil"/>
              <w:bottom w:val="single" w:sz="8"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p>
        </w:tc>
        <w:tc>
          <w:tcPr>
            <w:tcW w:w="318" w:type="pct"/>
            <w:tcBorders>
              <w:top w:val="nil"/>
              <w:left w:val="nil"/>
              <w:bottom w:val="single" w:sz="8"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0.00</w:t>
            </w:r>
          </w:p>
        </w:tc>
        <w:tc>
          <w:tcPr>
            <w:tcW w:w="318" w:type="pct"/>
            <w:tcBorders>
              <w:top w:val="nil"/>
              <w:left w:val="nil"/>
              <w:bottom w:val="single" w:sz="8"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0.00</w:t>
            </w:r>
          </w:p>
        </w:tc>
        <w:tc>
          <w:tcPr>
            <w:tcW w:w="318" w:type="pct"/>
            <w:tcBorders>
              <w:top w:val="nil"/>
              <w:left w:val="nil"/>
              <w:bottom w:val="single" w:sz="8"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0.00</w:t>
            </w:r>
          </w:p>
        </w:tc>
        <w:tc>
          <w:tcPr>
            <w:tcW w:w="318" w:type="pct"/>
            <w:tcBorders>
              <w:top w:val="nil"/>
              <w:left w:val="nil"/>
              <w:bottom w:val="single" w:sz="8"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0.00</w:t>
            </w:r>
          </w:p>
        </w:tc>
        <w:tc>
          <w:tcPr>
            <w:tcW w:w="318" w:type="pct"/>
            <w:tcBorders>
              <w:top w:val="nil"/>
              <w:left w:val="nil"/>
              <w:bottom w:val="single" w:sz="8"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0.00</w:t>
            </w:r>
          </w:p>
        </w:tc>
        <w:tc>
          <w:tcPr>
            <w:tcW w:w="318" w:type="pct"/>
            <w:tcBorders>
              <w:top w:val="nil"/>
              <w:left w:val="nil"/>
              <w:bottom w:val="single" w:sz="8"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0.00</w:t>
            </w:r>
          </w:p>
        </w:tc>
        <w:tc>
          <w:tcPr>
            <w:tcW w:w="318" w:type="pct"/>
            <w:tcBorders>
              <w:top w:val="nil"/>
              <w:left w:val="nil"/>
              <w:bottom w:val="single" w:sz="8"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0.00</w:t>
            </w:r>
          </w:p>
        </w:tc>
        <w:tc>
          <w:tcPr>
            <w:tcW w:w="318" w:type="pct"/>
            <w:tcBorders>
              <w:top w:val="nil"/>
              <w:left w:val="nil"/>
              <w:bottom w:val="single" w:sz="8"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0.00</w:t>
            </w:r>
          </w:p>
        </w:tc>
        <w:tc>
          <w:tcPr>
            <w:tcW w:w="318" w:type="pct"/>
            <w:tcBorders>
              <w:top w:val="nil"/>
              <w:left w:val="nil"/>
              <w:bottom w:val="single" w:sz="8"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0.00</w:t>
            </w:r>
          </w:p>
        </w:tc>
        <w:tc>
          <w:tcPr>
            <w:tcW w:w="318" w:type="pct"/>
            <w:tcBorders>
              <w:top w:val="nil"/>
              <w:left w:val="nil"/>
              <w:bottom w:val="single" w:sz="8"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0.00</w:t>
            </w:r>
          </w:p>
        </w:tc>
        <w:tc>
          <w:tcPr>
            <w:tcW w:w="318" w:type="pct"/>
            <w:tcBorders>
              <w:top w:val="nil"/>
              <w:left w:val="nil"/>
              <w:bottom w:val="single" w:sz="8"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0.00</w:t>
            </w:r>
          </w:p>
        </w:tc>
        <w:tc>
          <w:tcPr>
            <w:tcW w:w="318" w:type="pct"/>
            <w:tcBorders>
              <w:top w:val="nil"/>
              <w:left w:val="nil"/>
              <w:bottom w:val="single" w:sz="8" w:space="0" w:color="auto"/>
              <w:right w:val="single" w:sz="4" w:space="0" w:color="auto"/>
            </w:tcBorders>
            <w:shd w:val="clear" w:color="000000" w:fill="D9D9D9"/>
            <w:noWrap/>
            <w:vAlign w:val="center"/>
            <w:hideMark/>
          </w:tcPr>
          <w:p w:rsidR="00712D04" w:rsidRPr="00712D04" w:rsidRDefault="00712D04" w:rsidP="00712D04">
            <w:pPr>
              <w:jc w:val="left"/>
              <w:rPr>
                <w:rFonts w:ascii="宋体" w:hAnsi="宋体" w:cs="宋体"/>
                <w:kern w:val="0"/>
                <w:sz w:val="18"/>
                <w:szCs w:val="18"/>
              </w:rPr>
            </w:pPr>
            <w:r w:rsidRPr="00712D04">
              <w:rPr>
                <w:rFonts w:ascii="宋体" w:hAnsi="宋体" w:cs="宋体" w:hint="eastAsia"/>
                <w:kern w:val="0"/>
                <w:sz w:val="18"/>
                <w:szCs w:val="18"/>
              </w:rPr>
              <w:t>0.00</w:t>
            </w:r>
          </w:p>
        </w:tc>
        <w:tc>
          <w:tcPr>
            <w:tcW w:w="318" w:type="pct"/>
            <w:tcBorders>
              <w:top w:val="nil"/>
              <w:left w:val="nil"/>
              <w:bottom w:val="single" w:sz="8" w:space="0" w:color="auto"/>
              <w:right w:val="single" w:sz="8" w:space="0" w:color="auto"/>
            </w:tcBorders>
            <w:shd w:val="clear" w:color="000000" w:fill="D9D9D9"/>
            <w:noWrap/>
            <w:vAlign w:val="center"/>
            <w:hideMark/>
          </w:tcPr>
          <w:p w:rsidR="00712D04" w:rsidRPr="00712D04" w:rsidRDefault="00712D04" w:rsidP="00712D04">
            <w:pPr>
              <w:jc w:val="left"/>
              <w:rPr>
                <w:rFonts w:ascii="宋体" w:hAnsi="宋体" w:cs="宋体"/>
                <w:kern w:val="0"/>
                <w:sz w:val="24"/>
                <w:szCs w:val="24"/>
              </w:rPr>
            </w:pPr>
          </w:p>
        </w:tc>
      </w:tr>
    </w:tbl>
    <w:p w:rsidR="00F3281F" w:rsidRPr="008930E8" w:rsidRDefault="00F3281F" w:rsidP="00F3281F">
      <w:pPr>
        <w:pStyle w:val="3"/>
        <w:keepNext w:val="0"/>
        <w:keepLines w:val="0"/>
        <w:widowControl w:val="0"/>
        <w:spacing w:before="120" w:after="120" w:line="360" w:lineRule="auto"/>
        <w:ind w:left="0" w:firstLine="0"/>
        <w:rPr>
          <w:rFonts w:eastAsia="黑体"/>
          <w:sz w:val="30"/>
        </w:rPr>
      </w:pPr>
      <w:bookmarkStart w:id="167" w:name="_Toc512600109"/>
      <w:r w:rsidRPr="00F3281F">
        <w:rPr>
          <w:rFonts w:ascii="宋体" w:hAnsi="宋体" w:cs="宋体" w:hint="eastAsia"/>
          <w:kern w:val="0"/>
          <w:sz w:val="28"/>
          <w:szCs w:val="28"/>
        </w:rPr>
        <w:t>表</w:t>
      </w:r>
      <w:r w:rsidRPr="00F3281F">
        <w:rPr>
          <w:rFonts w:cs="Times New Roman"/>
          <w:kern w:val="0"/>
          <w:sz w:val="28"/>
          <w:szCs w:val="28"/>
        </w:rPr>
        <w:t>6</w:t>
      </w:r>
      <w:r w:rsidRPr="00F3281F">
        <w:rPr>
          <w:rFonts w:ascii="宋体" w:hAnsi="宋体" w:cs="宋体" w:hint="eastAsia"/>
          <w:kern w:val="0"/>
          <w:sz w:val="28"/>
          <w:szCs w:val="28"/>
        </w:rPr>
        <w:t>总成本费用估算表</w:t>
      </w:r>
      <w:bookmarkEnd w:id="167"/>
    </w:p>
    <w:tbl>
      <w:tblPr>
        <w:tblW w:w="5000" w:type="pct"/>
        <w:tblLook w:val="04A0" w:firstRow="1" w:lastRow="0" w:firstColumn="1" w:lastColumn="0" w:noHBand="0" w:noVBand="1"/>
      </w:tblPr>
      <w:tblGrid>
        <w:gridCol w:w="585"/>
        <w:gridCol w:w="1229"/>
        <w:gridCol w:w="963"/>
        <w:gridCol w:w="861"/>
        <w:gridCol w:w="860"/>
        <w:gridCol w:w="860"/>
        <w:gridCol w:w="860"/>
        <w:gridCol w:w="860"/>
        <w:gridCol w:w="860"/>
        <w:gridCol w:w="860"/>
        <w:gridCol w:w="860"/>
        <w:gridCol w:w="860"/>
        <w:gridCol w:w="860"/>
        <w:gridCol w:w="860"/>
        <w:gridCol w:w="860"/>
        <w:gridCol w:w="860"/>
      </w:tblGrid>
      <w:tr w:rsidR="00F3281F" w:rsidRPr="00F3281F" w:rsidTr="00F3281F">
        <w:trPr>
          <w:trHeight w:val="312"/>
        </w:trPr>
        <w:tc>
          <w:tcPr>
            <w:tcW w:w="5000" w:type="pct"/>
            <w:gridSpan w:val="16"/>
            <w:tcBorders>
              <w:top w:val="nil"/>
              <w:left w:val="nil"/>
              <w:bottom w:val="single" w:sz="8" w:space="0" w:color="auto"/>
              <w:right w:val="nil"/>
            </w:tcBorders>
            <w:shd w:val="clear" w:color="000000" w:fill="FFFFFF"/>
            <w:noWrap/>
            <w:vAlign w:val="center"/>
            <w:hideMark/>
          </w:tcPr>
          <w:p w:rsidR="00F3281F" w:rsidRPr="00F3281F" w:rsidRDefault="00F3281F" w:rsidP="00F3281F">
            <w:pPr>
              <w:jc w:val="right"/>
              <w:rPr>
                <w:rFonts w:ascii="宋体" w:hAnsi="宋体" w:cs="宋体"/>
                <w:kern w:val="0"/>
                <w:sz w:val="20"/>
                <w:szCs w:val="20"/>
              </w:rPr>
            </w:pPr>
            <w:r w:rsidRPr="00F3281F">
              <w:rPr>
                <w:rFonts w:ascii="宋体" w:hAnsi="宋体" w:cs="宋体" w:hint="eastAsia"/>
                <w:kern w:val="0"/>
                <w:sz w:val="20"/>
                <w:szCs w:val="20"/>
              </w:rPr>
              <w:t>单位：万元</w:t>
            </w:r>
          </w:p>
        </w:tc>
      </w:tr>
      <w:tr w:rsidR="00F3281F" w:rsidRPr="00F3281F" w:rsidTr="00365F2C">
        <w:trPr>
          <w:trHeight w:val="312"/>
        </w:trPr>
        <w:tc>
          <w:tcPr>
            <w:tcW w:w="210" w:type="pct"/>
            <w:tcBorders>
              <w:top w:val="nil"/>
              <w:left w:val="single" w:sz="8" w:space="0" w:color="auto"/>
              <w:bottom w:val="single" w:sz="4" w:space="0" w:color="auto"/>
              <w:right w:val="single" w:sz="4" w:space="0" w:color="auto"/>
            </w:tcBorders>
            <w:shd w:val="clear" w:color="000000" w:fill="92CDDC"/>
            <w:noWrap/>
            <w:vAlign w:val="center"/>
            <w:hideMark/>
          </w:tcPr>
          <w:p w:rsidR="00F3281F" w:rsidRPr="00F3281F" w:rsidRDefault="00F3281F" w:rsidP="00F3281F">
            <w:pPr>
              <w:jc w:val="center"/>
              <w:rPr>
                <w:rFonts w:ascii="宋体" w:hAnsi="宋体" w:cs="宋体"/>
                <w:kern w:val="0"/>
                <w:sz w:val="20"/>
                <w:szCs w:val="20"/>
              </w:rPr>
            </w:pPr>
            <w:r w:rsidRPr="00F3281F">
              <w:rPr>
                <w:rFonts w:ascii="宋体" w:hAnsi="宋体" w:cs="宋体" w:hint="eastAsia"/>
                <w:kern w:val="0"/>
                <w:sz w:val="20"/>
                <w:szCs w:val="20"/>
              </w:rPr>
              <w:t>序号</w:t>
            </w:r>
          </w:p>
        </w:tc>
        <w:tc>
          <w:tcPr>
            <w:tcW w:w="440" w:type="pct"/>
            <w:tcBorders>
              <w:top w:val="nil"/>
              <w:left w:val="nil"/>
              <w:bottom w:val="single" w:sz="4" w:space="0" w:color="auto"/>
              <w:right w:val="single" w:sz="4" w:space="0" w:color="auto"/>
            </w:tcBorders>
            <w:shd w:val="clear" w:color="000000" w:fill="92CDDC"/>
            <w:noWrap/>
            <w:vAlign w:val="center"/>
            <w:hideMark/>
          </w:tcPr>
          <w:p w:rsidR="00F3281F" w:rsidRPr="00F3281F" w:rsidRDefault="00F3281F" w:rsidP="00F3281F">
            <w:pPr>
              <w:jc w:val="center"/>
              <w:rPr>
                <w:rFonts w:ascii="宋体" w:hAnsi="宋体" w:cs="宋体"/>
                <w:kern w:val="0"/>
                <w:sz w:val="20"/>
                <w:szCs w:val="20"/>
              </w:rPr>
            </w:pPr>
            <w:r w:rsidRPr="00F3281F">
              <w:rPr>
                <w:rFonts w:ascii="宋体" w:hAnsi="宋体" w:cs="宋体" w:hint="eastAsia"/>
                <w:kern w:val="0"/>
                <w:sz w:val="20"/>
                <w:szCs w:val="20"/>
              </w:rPr>
              <w:t>项目</w:t>
            </w:r>
          </w:p>
        </w:tc>
        <w:tc>
          <w:tcPr>
            <w:tcW w:w="345" w:type="pct"/>
            <w:tcBorders>
              <w:top w:val="nil"/>
              <w:left w:val="nil"/>
              <w:bottom w:val="single" w:sz="4" w:space="0" w:color="auto"/>
              <w:right w:val="single" w:sz="4" w:space="0" w:color="auto"/>
            </w:tcBorders>
            <w:shd w:val="clear" w:color="000000" w:fill="92CDDC"/>
            <w:noWrap/>
            <w:vAlign w:val="center"/>
            <w:hideMark/>
          </w:tcPr>
          <w:p w:rsidR="00F3281F" w:rsidRPr="00F3281F" w:rsidRDefault="00F3281F" w:rsidP="00F3281F">
            <w:pPr>
              <w:jc w:val="center"/>
              <w:rPr>
                <w:rFonts w:ascii="宋体" w:hAnsi="宋体" w:cs="宋体"/>
                <w:kern w:val="0"/>
                <w:sz w:val="20"/>
                <w:szCs w:val="20"/>
              </w:rPr>
            </w:pPr>
            <w:r w:rsidRPr="00F3281F">
              <w:rPr>
                <w:rFonts w:ascii="宋体" w:hAnsi="宋体" w:cs="宋体" w:hint="eastAsia"/>
                <w:kern w:val="0"/>
                <w:sz w:val="20"/>
                <w:szCs w:val="20"/>
              </w:rPr>
              <w:t>合计</w:t>
            </w:r>
          </w:p>
        </w:tc>
        <w:tc>
          <w:tcPr>
            <w:tcW w:w="308" w:type="pct"/>
            <w:tcBorders>
              <w:top w:val="nil"/>
              <w:left w:val="nil"/>
              <w:bottom w:val="single" w:sz="4" w:space="0" w:color="auto"/>
              <w:right w:val="single" w:sz="4" w:space="0" w:color="auto"/>
            </w:tcBorders>
            <w:shd w:val="clear" w:color="000000" w:fill="92CDDC"/>
            <w:noWrap/>
            <w:vAlign w:val="center"/>
            <w:hideMark/>
          </w:tcPr>
          <w:p w:rsidR="00F3281F" w:rsidRPr="00F3281F" w:rsidRDefault="00F3281F" w:rsidP="00F3281F">
            <w:pPr>
              <w:jc w:val="center"/>
              <w:rPr>
                <w:rFonts w:ascii="宋体" w:hAnsi="宋体" w:cs="宋体"/>
                <w:kern w:val="0"/>
                <w:sz w:val="20"/>
                <w:szCs w:val="20"/>
              </w:rPr>
            </w:pPr>
            <w:r w:rsidRPr="00F3281F">
              <w:rPr>
                <w:rFonts w:ascii="宋体" w:hAnsi="宋体" w:cs="宋体" w:hint="eastAsia"/>
                <w:kern w:val="0"/>
                <w:sz w:val="20"/>
                <w:szCs w:val="20"/>
              </w:rPr>
              <w:t>第1年</w:t>
            </w:r>
          </w:p>
        </w:tc>
        <w:tc>
          <w:tcPr>
            <w:tcW w:w="308" w:type="pct"/>
            <w:tcBorders>
              <w:top w:val="nil"/>
              <w:left w:val="nil"/>
              <w:bottom w:val="single" w:sz="4" w:space="0" w:color="auto"/>
              <w:right w:val="single" w:sz="4" w:space="0" w:color="auto"/>
            </w:tcBorders>
            <w:shd w:val="clear" w:color="000000" w:fill="92CDDC"/>
            <w:noWrap/>
            <w:vAlign w:val="center"/>
            <w:hideMark/>
          </w:tcPr>
          <w:p w:rsidR="00F3281F" w:rsidRPr="00F3281F" w:rsidRDefault="00F3281F" w:rsidP="00F3281F">
            <w:pPr>
              <w:jc w:val="center"/>
              <w:rPr>
                <w:rFonts w:ascii="宋体" w:hAnsi="宋体" w:cs="宋体"/>
                <w:kern w:val="0"/>
                <w:sz w:val="20"/>
                <w:szCs w:val="20"/>
              </w:rPr>
            </w:pPr>
            <w:r w:rsidRPr="00F3281F">
              <w:rPr>
                <w:rFonts w:ascii="宋体" w:hAnsi="宋体" w:cs="宋体" w:hint="eastAsia"/>
                <w:kern w:val="0"/>
                <w:sz w:val="20"/>
                <w:szCs w:val="20"/>
              </w:rPr>
              <w:t>第2年</w:t>
            </w:r>
          </w:p>
        </w:tc>
        <w:tc>
          <w:tcPr>
            <w:tcW w:w="308" w:type="pct"/>
            <w:tcBorders>
              <w:top w:val="nil"/>
              <w:left w:val="nil"/>
              <w:bottom w:val="single" w:sz="4" w:space="0" w:color="auto"/>
              <w:right w:val="single" w:sz="4" w:space="0" w:color="auto"/>
            </w:tcBorders>
            <w:shd w:val="clear" w:color="000000" w:fill="92CDDC"/>
            <w:noWrap/>
            <w:vAlign w:val="center"/>
            <w:hideMark/>
          </w:tcPr>
          <w:p w:rsidR="00F3281F" w:rsidRPr="00F3281F" w:rsidRDefault="00F3281F" w:rsidP="00F3281F">
            <w:pPr>
              <w:jc w:val="center"/>
              <w:rPr>
                <w:rFonts w:ascii="宋体" w:hAnsi="宋体" w:cs="宋体"/>
                <w:kern w:val="0"/>
                <w:sz w:val="20"/>
                <w:szCs w:val="20"/>
              </w:rPr>
            </w:pPr>
            <w:r w:rsidRPr="00F3281F">
              <w:rPr>
                <w:rFonts w:ascii="宋体" w:hAnsi="宋体" w:cs="宋体" w:hint="eastAsia"/>
                <w:kern w:val="0"/>
                <w:sz w:val="20"/>
                <w:szCs w:val="20"/>
              </w:rPr>
              <w:t>第3年</w:t>
            </w:r>
          </w:p>
        </w:tc>
        <w:tc>
          <w:tcPr>
            <w:tcW w:w="308" w:type="pct"/>
            <w:tcBorders>
              <w:top w:val="nil"/>
              <w:left w:val="nil"/>
              <w:bottom w:val="single" w:sz="4" w:space="0" w:color="auto"/>
              <w:right w:val="single" w:sz="4" w:space="0" w:color="auto"/>
            </w:tcBorders>
            <w:shd w:val="clear" w:color="000000" w:fill="92CDDC"/>
            <w:noWrap/>
            <w:vAlign w:val="center"/>
            <w:hideMark/>
          </w:tcPr>
          <w:p w:rsidR="00F3281F" w:rsidRPr="00F3281F" w:rsidRDefault="00F3281F" w:rsidP="00F3281F">
            <w:pPr>
              <w:jc w:val="center"/>
              <w:rPr>
                <w:rFonts w:ascii="宋体" w:hAnsi="宋体" w:cs="宋体"/>
                <w:kern w:val="0"/>
                <w:sz w:val="20"/>
                <w:szCs w:val="20"/>
              </w:rPr>
            </w:pPr>
            <w:r w:rsidRPr="00F3281F">
              <w:rPr>
                <w:rFonts w:ascii="宋体" w:hAnsi="宋体" w:cs="宋体" w:hint="eastAsia"/>
                <w:kern w:val="0"/>
                <w:sz w:val="20"/>
                <w:szCs w:val="20"/>
              </w:rPr>
              <w:t>第4年</w:t>
            </w:r>
          </w:p>
        </w:tc>
        <w:tc>
          <w:tcPr>
            <w:tcW w:w="308" w:type="pct"/>
            <w:tcBorders>
              <w:top w:val="nil"/>
              <w:left w:val="nil"/>
              <w:bottom w:val="single" w:sz="4" w:space="0" w:color="auto"/>
              <w:right w:val="single" w:sz="4" w:space="0" w:color="auto"/>
            </w:tcBorders>
            <w:shd w:val="clear" w:color="000000" w:fill="92CDDC"/>
            <w:noWrap/>
            <w:vAlign w:val="center"/>
            <w:hideMark/>
          </w:tcPr>
          <w:p w:rsidR="00F3281F" w:rsidRPr="00F3281F" w:rsidRDefault="00F3281F" w:rsidP="00F3281F">
            <w:pPr>
              <w:jc w:val="center"/>
              <w:rPr>
                <w:rFonts w:ascii="宋体" w:hAnsi="宋体" w:cs="宋体"/>
                <w:kern w:val="0"/>
                <w:sz w:val="20"/>
                <w:szCs w:val="20"/>
              </w:rPr>
            </w:pPr>
            <w:r w:rsidRPr="00F3281F">
              <w:rPr>
                <w:rFonts w:ascii="宋体" w:hAnsi="宋体" w:cs="宋体" w:hint="eastAsia"/>
                <w:kern w:val="0"/>
                <w:sz w:val="20"/>
                <w:szCs w:val="20"/>
              </w:rPr>
              <w:t>第5年</w:t>
            </w:r>
          </w:p>
        </w:tc>
        <w:tc>
          <w:tcPr>
            <w:tcW w:w="308" w:type="pct"/>
            <w:tcBorders>
              <w:top w:val="nil"/>
              <w:left w:val="nil"/>
              <w:bottom w:val="single" w:sz="4" w:space="0" w:color="auto"/>
              <w:right w:val="single" w:sz="4" w:space="0" w:color="auto"/>
            </w:tcBorders>
            <w:shd w:val="clear" w:color="000000" w:fill="92CDDC"/>
            <w:noWrap/>
            <w:vAlign w:val="center"/>
            <w:hideMark/>
          </w:tcPr>
          <w:p w:rsidR="00F3281F" w:rsidRPr="00F3281F" w:rsidRDefault="00F3281F" w:rsidP="00F3281F">
            <w:pPr>
              <w:jc w:val="center"/>
              <w:rPr>
                <w:rFonts w:ascii="宋体" w:hAnsi="宋体" w:cs="宋体"/>
                <w:kern w:val="0"/>
                <w:sz w:val="20"/>
                <w:szCs w:val="20"/>
              </w:rPr>
            </w:pPr>
            <w:r w:rsidRPr="00F3281F">
              <w:rPr>
                <w:rFonts w:ascii="宋体" w:hAnsi="宋体" w:cs="宋体" w:hint="eastAsia"/>
                <w:kern w:val="0"/>
                <w:sz w:val="20"/>
                <w:szCs w:val="20"/>
              </w:rPr>
              <w:t>第6年</w:t>
            </w:r>
          </w:p>
        </w:tc>
        <w:tc>
          <w:tcPr>
            <w:tcW w:w="308" w:type="pct"/>
            <w:tcBorders>
              <w:top w:val="nil"/>
              <w:left w:val="nil"/>
              <w:bottom w:val="single" w:sz="4" w:space="0" w:color="auto"/>
              <w:right w:val="single" w:sz="4" w:space="0" w:color="auto"/>
            </w:tcBorders>
            <w:shd w:val="clear" w:color="000000" w:fill="92CDDC"/>
            <w:noWrap/>
            <w:vAlign w:val="center"/>
            <w:hideMark/>
          </w:tcPr>
          <w:p w:rsidR="00F3281F" w:rsidRPr="00F3281F" w:rsidRDefault="00F3281F" w:rsidP="00F3281F">
            <w:pPr>
              <w:jc w:val="center"/>
              <w:rPr>
                <w:rFonts w:ascii="宋体" w:hAnsi="宋体" w:cs="宋体"/>
                <w:kern w:val="0"/>
                <w:sz w:val="20"/>
                <w:szCs w:val="20"/>
              </w:rPr>
            </w:pPr>
            <w:r w:rsidRPr="00F3281F">
              <w:rPr>
                <w:rFonts w:ascii="宋体" w:hAnsi="宋体" w:cs="宋体" w:hint="eastAsia"/>
                <w:kern w:val="0"/>
                <w:sz w:val="20"/>
                <w:szCs w:val="20"/>
              </w:rPr>
              <w:t>第7年</w:t>
            </w:r>
          </w:p>
        </w:tc>
        <w:tc>
          <w:tcPr>
            <w:tcW w:w="308" w:type="pct"/>
            <w:tcBorders>
              <w:top w:val="nil"/>
              <w:left w:val="nil"/>
              <w:bottom w:val="single" w:sz="4" w:space="0" w:color="auto"/>
              <w:right w:val="single" w:sz="4" w:space="0" w:color="auto"/>
            </w:tcBorders>
            <w:shd w:val="clear" w:color="000000" w:fill="92CDDC"/>
            <w:noWrap/>
            <w:vAlign w:val="center"/>
            <w:hideMark/>
          </w:tcPr>
          <w:p w:rsidR="00F3281F" w:rsidRPr="00F3281F" w:rsidRDefault="00F3281F" w:rsidP="00F3281F">
            <w:pPr>
              <w:jc w:val="center"/>
              <w:rPr>
                <w:rFonts w:ascii="宋体" w:hAnsi="宋体" w:cs="宋体"/>
                <w:kern w:val="0"/>
                <w:sz w:val="20"/>
                <w:szCs w:val="20"/>
              </w:rPr>
            </w:pPr>
            <w:r w:rsidRPr="00F3281F">
              <w:rPr>
                <w:rFonts w:ascii="宋体" w:hAnsi="宋体" w:cs="宋体" w:hint="eastAsia"/>
                <w:kern w:val="0"/>
                <w:sz w:val="20"/>
                <w:szCs w:val="20"/>
              </w:rPr>
              <w:t>第8年</w:t>
            </w:r>
          </w:p>
        </w:tc>
        <w:tc>
          <w:tcPr>
            <w:tcW w:w="308" w:type="pct"/>
            <w:tcBorders>
              <w:top w:val="nil"/>
              <w:left w:val="nil"/>
              <w:bottom w:val="single" w:sz="4" w:space="0" w:color="auto"/>
              <w:right w:val="single" w:sz="4" w:space="0" w:color="auto"/>
            </w:tcBorders>
            <w:shd w:val="clear" w:color="000000" w:fill="92CDDC"/>
            <w:noWrap/>
            <w:vAlign w:val="center"/>
            <w:hideMark/>
          </w:tcPr>
          <w:p w:rsidR="00F3281F" w:rsidRPr="00F3281F" w:rsidRDefault="00F3281F" w:rsidP="00F3281F">
            <w:pPr>
              <w:jc w:val="center"/>
              <w:rPr>
                <w:rFonts w:ascii="宋体" w:hAnsi="宋体" w:cs="宋体"/>
                <w:kern w:val="0"/>
                <w:sz w:val="20"/>
                <w:szCs w:val="20"/>
              </w:rPr>
            </w:pPr>
            <w:r w:rsidRPr="00F3281F">
              <w:rPr>
                <w:rFonts w:ascii="宋体" w:hAnsi="宋体" w:cs="宋体" w:hint="eastAsia"/>
                <w:kern w:val="0"/>
                <w:sz w:val="20"/>
                <w:szCs w:val="20"/>
              </w:rPr>
              <w:t>第9年</w:t>
            </w:r>
          </w:p>
        </w:tc>
        <w:tc>
          <w:tcPr>
            <w:tcW w:w="308" w:type="pct"/>
            <w:tcBorders>
              <w:top w:val="nil"/>
              <w:left w:val="nil"/>
              <w:bottom w:val="single" w:sz="4" w:space="0" w:color="auto"/>
              <w:right w:val="single" w:sz="4" w:space="0" w:color="auto"/>
            </w:tcBorders>
            <w:shd w:val="clear" w:color="000000" w:fill="92CDDC"/>
            <w:noWrap/>
            <w:vAlign w:val="center"/>
            <w:hideMark/>
          </w:tcPr>
          <w:p w:rsidR="00F3281F" w:rsidRPr="00F3281F" w:rsidRDefault="00F3281F" w:rsidP="00F3281F">
            <w:pPr>
              <w:jc w:val="center"/>
              <w:rPr>
                <w:rFonts w:ascii="宋体" w:hAnsi="宋体" w:cs="宋体"/>
                <w:kern w:val="0"/>
                <w:sz w:val="20"/>
                <w:szCs w:val="20"/>
              </w:rPr>
            </w:pPr>
            <w:r w:rsidRPr="00F3281F">
              <w:rPr>
                <w:rFonts w:ascii="宋体" w:hAnsi="宋体" w:cs="宋体" w:hint="eastAsia"/>
                <w:kern w:val="0"/>
                <w:sz w:val="20"/>
                <w:szCs w:val="20"/>
              </w:rPr>
              <w:t>第10年</w:t>
            </w:r>
          </w:p>
        </w:tc>
        <w:tc>
          <w:tcPr>
            <w:tcW w:w="308" w:type="pct"/>
            <w:tcBorders>
              <w:top w:val="nil"/>
              <w:left w:val="nil"/>
              <w:bottom w:val="single" w:sz="4" w:space="0" w:color="auto"/>
              <w:right w:val="single" w:sz="4" w:space="0" w:color="auto"/>
            </w:tcBorders>
            <w:shd w:val="clear" w:color="000000" w:fill="92CDDC"/>
            <w:noWrap/>
            <w:vAlign w:val="center"/>
            <w:hideMark/>
          </w:tcPr>
          <w:p w:rsidR="00F3281F" w:rsidRPr="00F3281F" w:rsidRDefault="00F3281F" w:rsidP="00F3281F">
            <w:pPr>
              <w:jc w:val="center"/>
              <w:rPr>
                <w:rFonts w:ascii="宋体" w:hAnsi="宋体" w:cs="宋体"/>
                <w:kern w:val="0"/>
                <w:sz w:val="20"/>
                <w:szCs w:val="20"/>
              </w:rPr>
            </w:pPr>
            <w:r w:rsidRPr="00F3281F">
              <w:rPr>
                <w:rFonts w:ascii="宋体" w:hAnsi="宋体" w:cs="宋体" w:hint="eastAsia"/>
                <w:kern w:val="0"/>
                <w:sz w:val="20"/>
                <w:szCs w:val="20"/>
              </w:rPr>
              <w:t>第11年</w:t>
            </w:r>
          </w:p>
        </w:tc>
        <w:tc>
          <w:tcPr>
            <w:tcW w:w="308" w:type="pct"/>
            <w:tcBorders>
              <w:top w:val="nil"/>
              <w:left w:val="nil"/>
              <w:bottom w:val="single" w:sz="4" w:space="0" w:color="auto"/>
              <w:right w:val="single" w:sz="4" w:space="0" w:color="auto"/>
            </w:tcBorders>
            <w:shd w:val="clear" w:color="000000" w:fill="92CDDC"/>
            <w:noWrap/>
            <w:vAlign w:val="center"/>
            <w:hideMark/>
          </w:tcPr>
          <w:p w:rsidR="00F3281F" w:rsidRPr="00F3281F" w:rsidRDefault="00F3281F" w:rsidP="00F3281F">
            <w:pPr>
              <w:jc w:val="center"/>
              <w:rPr>
                <w:rFonts w:ascii="宋体" w:hAnsi="宋体" w:cs="宋体"/>
                <w:kern w:val="0"/>
                <w:sz w:val="20"/>
                <w:szCs w:val="20"/>
              </w:rPr>
            </w:pPr>
            <w:r w:rsidRPr="00F3281F">
              <w:rPr>
                <w:rFonts w:ascii="宋体" w:hAnsi="宋体" w:cs="宋体" w:hint="eastAsia"/>
                <w:kern w:val="0"/>
                <w:sz w:val="20"/>
                <w:szCs w:val="20"/>
              </w:rPr>
              <w:t>第12年</w:t>
            </w:r>
          </w:p>
        </w:tc>
        <w:tc>
          <w:tcPr>
            <w:tcW w:w="308" w:type="pct"/>
            <w:tcBorders>
              <w:top w:val="nil"/>
              <w:left w:val="nil"/>
              <w:bottom w:val="single" w:sz="4" w:space="0" w:color="auto"/>
              <w:right w:val="single" w:sz="8" w:space="0" w:color="auto"/>
            </w:tcBorders>
            <w:shd w:val="clear" w:color="000000" w:fill="92CDDC"/>
            <w:noWrap/>
            <w:vAlign w:val="center"/>
            <w:hideMark/>
          </w:tcPr>
          <w:p w:rsidR="00F3281F" w:rsidRPr="00F3281F" w:rsidRDefault="00F3281F" w:rsidP="00F3281F">
            <w:pPr>
              <w:jc w:val="center"/>
              <w:rPr>
                <w:rFonts w:ascii="宋体" w:hAnsi="宋体" w:cs="宋体"/>
                <w:kern w:val="0"/>
                <w:sz w:val="20"/>
                <w:szCs w:val="20"/>
              </w:rPr>
            </w:pPr>
            <w:r w:rsidRPr="00F3281F">
              <w:rPr>
                <w:rFonts w:ascii="宋体" w:hAnsi="宋体" w:cs="宋体" w:hint="eastAsia"/>
                <w:kern w:val="0"/>
                <w:sz w:val="20"/>
                <w:szCs w:val="20"/>
              </w:rPr>
              <w:t>第13年</w:t>
            </w:r>
          </w:p>
        </w:tc>
      </w:tr>
      <w:tr w:rsidR="00F3281F" w:rsidRPr="00F3281F" w:rsidTr="00365F2C">
        <w:trPr>
          <w:trHeight w:val="312"/>
        </w:trPr>
        <w:tc>
          <w:tcPr>
            <w:tcW w:w="210" w:type="pct"/>
            <w:tcBorders>
              <w:top w:val="nil"/>
              <w:left w:val="single" w:sz="8" w:space="0" w:color="auto"/>
              <w:bottom w:val="single" w:sz="4" w:space="0" w:color="auto"/>
              <w:right w:val="single" w:sz="4" w:space="0" w:color="auto"/>
            </w:tcBorders>
            <w:shd w:val="clear" w:color="000000" w:fill="92CDDC"/>
            <w:noWrap/>
            <w:vAlign w:val="center"/>
            <w:hideMark/>
          </w:tcPr>
          <w:p w:rsidR="00F3281F" w:rsidRPr="00F3281F" w:rsidRDefault="00F3281F" w:rsidP="00F3281F">
            <w:pPr>
              <w:jc w:val="center"/>
              <w:rPr>
                <w:rFonts w:ascii="宋体" w:hAnsi="宋体" w:cs="宋体"/>
                <w:kern w:val="0"/>
                <w:sz w:val="20"/>
                <w:szCs w:val="20"/>
              </w:rPr>
            </w:pPr>
          </w:p>
        </w:tc>
        <w:tc>
          <w:tcPr>
            <w:tcW w:w="440" w:type="pct"/>
            <w:tcBorders>
              <w:top w:val="nil"/>
              <w:left w:val="nil"/>
              <w:bottom w:val="single" w:sz="4" w:space="0" w:color="auto"/>
              <w:right w:val="single" w:sz="4" w:space="0" w:color="auto"/>
            </w:tcBorders>
            <w:shd w:val="clear" w:color="000000" w:fill="92CDDC"/>
            <w:noWrap/>
            <w:vAlign w:val="center"/>
            <w:hideMark/>
          </w:tcPr>
          <w:p w:rsidR="00F3281F" w:rsidRPr="00F3281F" w:rsidRDefault="00F3281F" w:rsidP="00F3281F">
            <w:pPr>
              <w:jc w:val="center"/>
              <w:rPr>
                <w:rFonts w:ascii="宋体" w:hAnsi="宋体" w:cs="宋体"/>
                <w:kern w:val="0"/>
                <w:sz w:val="20"/>
                <w:szCs w:val="20"/>
              </w:rPr>
            </w:pPr>
          </w:p>
        </w:tc>
        <w:tc>
          <w:tcPr>
            <w:tcW w:w="345" w:type="pct"/>
            <w:tcBorders>
              <w:top w:val="nil"/>
              <w:left w:val="nil"/>
              <w:bottom w:val="single" w:sz="4" w:space="0" w:color="auto"/>
              <w:right w:val="single" w:sz="4" w:space="0" w:color="auto"/>
            </w:tcBorders>
            <w:shd w:val="clear" w:color="000000" w:fill="92CDDC"/>
            <w:noWrap/>
            <w:vAlign w:val="center"/>
            <w:hideMark/>
          </w:tcPr>
          <w:p w:rsidR="00F3281F" w:rsidRPr="00F3281F" w:rsidRDefault="00F3281F" w:rsidP="00F3281F">
            <w:pPr>
              <w:jc w:val="center"/>
              <w:rPr>
                <w:rFonts w:ascii="宋体" w:hAnsi="宋体" w:cs="宋体"/>
                <w:kern w:val="0"/>
                <w:sz w:val="20"/>
                <w:szCs w:val="20"/>
              </w:rPr>
            </w:pPr>
          </w:p>
        </w:tc>
        <w:tc>
          <w:tcPr>
            <w:tcW w:w="308" w:type="pct"/>
            <w:tcBorders>
              <w:top w:val="nil"/>
              <w:left w:val="nil"/>
              <w:bottom w:val="single" w:sz="4" w:space="0" w:color="auto"/>
              <w:right w:val="single" w:sz="4" w:space="0" w:color="auto"/>
            </w:tcBorders>
            <w:shd w:val="clear" w:color="000000" w:fill="92CDDC"/>
            <w:noWrap/>
            <w:vAlign w:val="center"/>
            <w:hideMark/>
          </w:tcPr>
          <w:p w:rsidR="00F3281F" w:rsidRPr="00F3281F" w:rsidRDefault="00F3281F" w:rsidP="00F3281F">
            <w:pPr>
              <w:jc w:val="center"/>
              <w:rPr>
                <w:rFonts w:ascii="宋体" w:hAnsi="宋体" w:cs="宋体"/>
                <w:kern w:val="0"/>
                <w:sz w:val="20"/>
                <w:szCs w:val="20"/>
              </w:rPr>
            </w:pPr>
            <w:r w:rsidRPr="00F3281F">
              <w:rPr>
                <w:rFonts w:ascii="宋体" w:hAnsi="宋体" w:cs="宋体" w:hint="eastAsia"/>
                <w:kern w:val="0"/>
                <w:sz w:val="20"/>
                <w:szCs w:val="20"/>
              </w:rPr>
              <w:t>1</w:t>
            </w:r>
          </w:p>
        </w:tc>
        <w:tc>
          <w:tcPr>
            <w:tcW w:w="308" w:type="pct"/>
            <w:tcBorders>
              <w:top w:val="nil"/>
              <w:left w:val="nil"/>
              <w:bottom w:val="single" w:sz="4" w:space="0" w:color="auto"/>
              <w:right w:val="single" w:sz="4" w:space="0" w:color="auto"/>
            </w:tcBorders>
            <w:shd w:val="clear" w:color="000000" w:fill="92CDDC"/>
            <w:noWrap/>
            <w:vAlign w:val="center"/>
            <w:hideMark/>
          </w:tcPr>
          <w:p w:rsidR="00F3281F" w:rsidRPr="00F3281F" w:rsidRDefault="00F3281F" w:rsidP="00F3281F">
            <w:pPr>
              <w:jc w:val="center"/>
              <w:rPr>
                <w:rFonts w:ascii="宋体" w:hAnsi="宋体" w:cs="宋体"/>
                <w:kern w:val="0"/>
                <w:sz w:val="20"/>
                <w:szCs w:val="20"/>
              </w:rPr>
            </w:pPr>
            <w:r w:rsidRPr="00F3281F">
              <w:rPr>
                <w:rFonts w:ascii="宋体" w:hAnsi="宋体" w:cs="宋体" w:hint="eastAsia"/>
                <w:kern w:val="0"/>
                <w:sz w:val="20"/>
                <w:szCs w:val="20"/>
              </w:rPr>
              <w:t>2</w:t>
            </w:r>
          </w:p>
        </w:tc>
        <w:tc>
          <w:tcPr>
            <w:tcW w:w="308" w:type="pct"/>
            <w:tcBorders>
              <w:top w:val="nil"/>
              <w:left w:val="nil"/>
              <w:bottom w:val="single" w:sz="4" w:space="0" w:color="auto"/>
              <w:right w:val="single" w:sz="4" w:space="0" w:color="auto"/>
            </w:tcBorders>
            <w:shd w:val="clear" w:color="000000" w:fill="92CDDC"/>
            <w:noWrap/>
            <w:vAlign w:val="center"/>
            <w:hideMark/>
          </w:tcPr>
          <w:p w:rsidR="00F3281F" w:rsidRPr="00F3281F" w:rsidRDefault="00F3281F" w:rsidP="00F3281F">
            <w:pPr>
              <w:jc w:val="center"/>
              <w:rPr>
                <w:rFonts w:ascii="宋体" w:hAnsi="宋体" w:cs="宋体"/>
                <w:kern w:val="0"/>
                <w:sz w:val="20"/>
                <w:szCs w:val="20"/>
              </w:rPr>
            </w:pPr>
            <w:r w:rsidRPr="00F3281F">
              <w:rPr>
                <w:rFonts w:ascii="宋体" w:hAnsi="宋体" w:cs="宋体" w:hint="eastAsia"/>
                <w:kern w:val="0"/>
                <w:sz w:val="20"/>
                <w:szCs w:val="20"/>
              </w:rPr>
              <w:t>3</w:t>
            </w:r>
          </w:p>
        </w:tc>
        <w:tc>
          <w:tcPr>
            <w:tcW w:w="308" w:type="pct"/>
            <w:tcBorders>
              <w:top w:val="nil"/>
              <w:left w:val="nil"/>
              <w:bottom w:val="single" w:sz="4" w:space="0" w:color="auto"/>
              <w:right w:val="single" w:sz="4" w:space="0" w:color="auto"/>
            </w:tcBorders>
            <w:shd w:val="clear" w:color="000000" w:fill="92CDDC"/>
            <w:noWrap/>
            <w:vAlign w:val="center"/>
            <w:hideMark/>
          </w:tcPr>
          <w:p w:rsidR="00F3281F" w:rsidRPr="00F3281F" w:rsidRDefault="00F3281F" w:rsidP="00F3281F">
            <w:pPr>
              <w:jc w:val="center"/>
              <w:rPr>
                <w:rFonts w:ascii="宋体" w:hAnsi="宋体" w:cs="宋体"/>
                <w:kern w:val="0"/>
                <w:sz w:val="20"/>
                <w:szCs w:val="20"/>
              </w:rPr>
            </w:pPr>
            <w:r w:rsidRPr="00F3281F">
              <w:rPr>
                <w:rFonts w:ascii="宋体" w:hAnsi="宋体" w:cs="宋体" w:hint="eastAsia"/>
                <w:kern w:val="0"/>
                <w:sz w:val="20"/>
                <w:szCs w:val="20"/>
              </w:rPr>
              <w:t>4</w:t>
            </w:r>
          </w:p>
        </w:tc>
        <w:tc>
          <w:tcPr>
            <w:tcW w:w="308" w:type="pct"/>
            <w:tcBorders>
              <w:top w:val="nil"/>
              <w:left w:val="nil"/>
              <w:bottom w:val="single" w:sz="4" w:space="0" w:color="auto"/>
              <w:right w:val="single" w:sz="4" w:space="0" w:color="auto"/>
            </w:tcBorders>
            <w:shd w:val="clear" w:color="000000" w:fill="92CDDC"/>
            <w:noWrap/>
            <w:vAlign w:val="center"/>
            <w:hideMark/>
          </w:tcPr>
          <w:p w:rsidR="00F3281F" w:rsidRPr="00F3281F" w:rsidRDefault="00F3281F" w:rsidP="00F3281F">
            <w:pPr>
              <w:jc w:val="center"/>
              <w:rPr>
                <w:rFonts w:ascii="宋体" w:hAnsi="宋体" w:cs="宋体"/>
                <w:kern w:val="0"/>
                <w:sz w:val="20"/>
                <w:szCs w:val="20"/>
              </w:rPr>
            </w:pPr>
            <w:r w:rsidRPr="00F3281F">
              <w:rPr>
                <w:rFonts w:ascii="宋体" w:hAnsi="宋体" w:cs="宋体" w:hint="eastAsia"/>
                <w:kern w:val="0"/>
                <w:sz w:val="20"/>
                <w:szCs w:val="20"/>
              </w:rPr>
              <w:t>5</w:t>
            </w:r>
          </w:p>
        </w:tc>
        <w:tc>
          <w:tcPr>
            <w:tcW w:w="308" w:type="pct"/>
            <w:tcBorders>
              <w:top w:val="nil"/>
              <w:left w:val="nil"/>
              <w:bottom w:val="single" w:sz="4" w:space="0" w:color="auto"/>
              <w:right w:val="single" w:sz="4" w:space="0" w:color="auto"/>
            </w:tcBorders>
            <w:shd w:val="clear" w:color="000000" w:fill="92CDDC"/>
            <w:noWrap/>
            <w:vAlign w:val="center"/>
            <w:hideMark/>
          </w:tcPr>
          <w:p w:rsidR="00F3281F" w:rsidRPr="00F3281F" w:rsidRDefault="00F3281F" w:rsidP="00F3281F">
            <w:pPr>
              <w:jc w:val="center"/>
              <w:rPr>
                <w:rFonts w:ascii="宋体" w:hAnsi="宋体" w:cs="宋体"/>
                <w:kern w:val="0"/>
                <w:sz w:val="20"/>
                <w:szCs w:val="20"/>
              </w:rPr>
            </w:pPr>
            <w:r w:rsidRPr="00F3281F">
              <w:rPr>
                <w:rFonts w:ascii="宋体" w:hAnsi="宋体" w:cs="宋体" w:hint="eastAsia"/>
                <w:kern w:val="0"/>
                <w:sz w:val="20"/>
                <w:szCs w:val="20"/>
              </w:rPr>
              <w:t>6</w:t>
            </w:r>
          </w:p>
        </w:tc>
        <w:tc>
          <w:tcPr>
            <w:tcW w:w="308" w:type="pct"/>
            <w:tcBorders>
              <w:top w:val="nil"/>
              <w:left w:val="nil"/>
              <w:bottom w:val="single" w:sz="4" w:space="0" w:color="auto"/>
              <w:right w:val="single" w:sz="4" w:space="0" w:color="auto"/>
            </w:tcBorders>
            <w:shd w:val="clear" w:color="000000" w:fill="92CDDC"/>
            <w:noWrap/>
            <w:vAlign w:val="center"/>
            <w:hideMark/>
          </w:tcPr>
          <w:p w:rsidR="00F3281F" w:rsidRPr="00F3281F" w:rsidRDefault="00F3281F" w:rsidP="00F3281F">
            <w:pPr>
              <w:jc w:val="center"/>
              <w:rPr>
                <w:rFonts w:ascii="宋体" w:hAnsi="宋体" w:cs="宋体"/>
                <w:kern w:val="0"/>
                <w:sz w:val="20"/>
                <w:szCs w:val="20"/>
              </w:rPr>
            </w:pPr>
            <w:r w:rsidRPr="00F3281F">
              <w:rPr>
                <w:rFonts w:ascii="宋体" w:hAnsi="宋体" w:cs="宋体" w:hint="eastAsia"/>
                <w:kern w:val="0"/>
                <w:sz w:val="20"/>
                <w:szCs w:val="20"/>
              </w:rPr>
              <w:t>7</w:t>
            </w:r>
          </w:p>
        </w:tc>
        <w:tc>
          <w:tcPr>
            <w:tcW w:w="308" w:type="pct"/>
            <w:tcBorders>
              <w:top w:val="nil"/>
              <w:left w:val="nil"/>
              <w:bottom w:val="single" w:sz="4" w:space="0" w:color="auto"/>
              <w:right w:val="single" w:sz="4" w:space="0" w:color="auto"/>
            </w:tcBorders>
            <w:shd w:val="clear" w:color="000000" w:fill="92CDDC"/>
            <w:noWrap/>
            <w:vAlign w:val="center"/>
            <w:hideMark/>
          </w:tcPr>
          <w:p w:rsidR="00F3281F" w:rsidRPr="00F3281F" w:rsidRDefault="00F3281F" w:rsidP="00F3281F">
            <w:pPr>
              <w:jc w:val="center"/>
              <w:rPr>
                <w:rFonts w:ascii="宋体" w:hAnsi="宋体" w:cs="宋体"/>
                <w:kern w:val="0"/>
                <w:sz w:val="20"/>
                <w:szCs w:val="20"/>
              </w:rPr>
            </w:pPr>
            <w:r w:rsidRPr="00F3281F">
              <w:rPr>
                <w:rFonts w:ascii="宋体" w:hAnsi="宋体" w:cs="宋体" w:hint="eastAsia"/>
                <w:kern w:val="0"/>
                <w:sz w:val="20"/>
                <w:szCs w:val="20"/>
              </w:rPr>
              <w:t>8</w:t>
            </w:r>
          </w:p>
        </w:tc>
        <w:tc>
          <w:tcPr>
            <w:tcW w:w="308" w:type="pct"/>
            <w:tcBorders>
              <w:top w:val="nil"/>
              <w:left w:val="nil"/>
              <w:bottom w:val="single" w:sz="4" w:space="0" w:color="auto"/>
              <w:right w:val="single" w:sz="4" w:space="0" w:color="auto"/>
            </w:tcBorders>
            <w:shd w:val="clear" w:color="000000" w:fill="92CDDC"/>
            <w:noWrap/>
            <w:vAlign w:val="center"/>
            <w:hideMark/>
          </w:tcPr>
          <w:p w:rsidR="00F3281F" w:rsidRPr="00F3281F" w:rsidRDefault="00F3281F" w:rsidP="00F3281F">
            <w:pPr>
              <w:jc w:val="center"/>
              <w:rPr>
                <w:rFonts w:ascii="宋体" w:hAnsi="宋体" w:cs="宋体"/>
                <w:kern w:val="0"/>
                <w:sz w:val="20"/>
                <w:szCs w:val="20"/>
              </w:rPr>
            </w:pPr>
            <w:r w:rsidRPr="00F3281F">
              <w:rPr>
                <w:rFonts w:ascii="宋体" w:hAnsi="宋体" w:cs="宋体" w:hint="eastAsia"/>
                <w:kern w:val="0"/>
                <w:sz w:val="20"/>
                <w:szCs w:val="20"/>
              </w:rPr>
              <w:t>9</w:t>
            </w:r>
          </w:p>
        </w:tc>
        <w:tc>
          <w:tcPr>
            <w:tcW w:w="308" w:type="pct"/>
            <w:tcBorders>
              <w:top w:val="nil"/>
              <w:left w:val="nil"/>
              <w:bottom w:val="single" w:sz="4" w:space="0" w:color="auto"/>
              <w:right w:val="single" w:sz="4" w:space="0" w:color="auto"/>
            </w:tcBorders>
            <w:shd w:val="clear" w:color="000000" w:fill="92CDDC"/>
            <w:noWrap/>
            <w:vAlign w:val="center"/>
            <w:hideMark/>
          </w:tcPr>
          <w:p w:rsidR="00F3281F" w:rsidRPr="00F3281F" w:rsidRDefault="00F3281F" w:rsidP="00F3281F">
            <w:pPr>
              <w:jc w:val="center"/>
              <w:rPr>
                <w:rFonts w:ascii="宋体" w:hAnsi="宋体" w:cs="宋体"/>
                <w:kern w:val="0"/>
                <w:sz w:val="20"/>
                <w:szCs w:val="20"/>
              </w:rPr>
            </w:pPr>
            <w:r w:rsidRPr="00F3281F">
              <w:rPr>
                <w:rFonts w:ascii="宋体" w:hAnsi="宋体" w:cs="宋体" w:hint="eastAsia"/>
                <w:kern w:val="0"/>
                <w:sz w:val="20"/>
                <w:szCs w:val="20"/>
              </w:rPr>
              <w:t>10</w:t>
            </w:r>
          </w:p>
        </w:tc>
        <w:tc>
          <w:tcPr>
            <w:tcW w:w="308" w:type="pct"/>
            <w:tcBorders>
              <w:top w:val="nil"/>
              <w:left w:val="nil"/>
              <w:bottom w:val="single" w:sz="4" w:space="0" w:color="auto"/>
              <w:right w:val="single" w:sz="4" w:space="0" w:color="auto"/>
            </w:tcBorders>
            <w:shd w:val="clear" w:color="000000" w:fill="92CDDC"/>
            <w:noWrap/>
            <w:vAlign w:val="center"/>
            <w:hideMark/>
          </w:tcPr>
          <w:p w:rsidR="00F3281F" w:rsidRPr="00F3281F" w:rsidRDefault="00F3281F" w:rsidP="00F3281F">
            <w:pPr>
              <w:jc w:val="center"/>
              <w:rPr>
                <w:rFonts w:ascii="宋体" w:hAnsi="宋体" w:cs="宋体"/>
                <w:kern w:val="0"/>
                <w:sz w:val="20"/>
                <w:szCs w:val="20"/>
              </w:rPr>
            </w:pPr>
            <w:r w:rsidRPr="00F3281F">
              <w:rPr>
                <w:rFonts w:ascii="宋体" w:hAnsi="宋体" w:cs="宋体" w:hint="eastAsia"/>
                <w:kern w:val="0"/>
                <w:sz w:val="20"/>
                <w:szCs w:val="20"/>
              </w:rPr>
              <w:t>11</w:t>
            </w:r>
          </w:p>
        </w:tc>
        <w:tc>
          <w:tcPr>
            <w:tcW w:w="308" w:type="pct"/>
            <w:tcBorders>
              <w:top w:val="nil"/>
              <w:left w:val="nil"/>
              <w:bottom w:val="single" w:sz="4" w:space="0" w:color="auto"/>
              <w:right w:val="single" w:sz="4" w:space="0" w:color="auto"/>
            </w:tcBorders>
            <w:shd w:val="clear" w:color="000000" w:fill="92CDDC"/>
            <w:noWrap/>
            <w:vAlign w:val="center"/>
            <w:hideMark/>
          </w:tcPr>
          <w:p w:rsidR="00F3281F" w:rsidRPr="00F3281F" w:rsidRDefault="00F3281F" w:rsidP="00F3281F">
            <w:pPr>
              <w:jc w:val="center"/>
              <w:rPr>
                <w:rFonts w:ascii="宋体" w:hAnsi="宋体" w:cs="宋体"/>
                <w:kern w:val="0"/>
                <w:sz w:val="20"/>
                <w:szCs w:val="20"/>
              </w:rPr>
            </w:pPr>
            <w:r w:rsidRPr="00F3281F">
              <w:rPr>
                <w:rFonts w:ascii="宋体" w:hAnsi="宋体" w:cs="宋体" w:hint="eastAsia"/>
                <w:kern w:val="0"/>
                <w:sz w:val="20"/>
                <w:szCs w:val="20"/>
              </w:rPr>
              <w:t>12</w:t>
            </w:r>
          </w:p>
        </w:tc>
        <w:tc>
          <w:tcPr>
            <w:tcW w:w="308" w:type="pct"/>
            <w:tcBorders>
              <w:top w:val="nil"/>
              <w:left w:val="nil"/>
              <w:bottom w:val="single" w:sz="4" w:space="0" w:color="auto"/>
              <w:right w:val="single" w:sz="8" w:space="0" w:color="auto"/>
            </w:tcBorders>
            <w:shd w:val="clear" w:color="000000" w:fill="92CDDC"/>
            <w:noWrap/>
            <w:vAlign w:val="center"/>
            <w:hideMark/>
          </w:tcPr>
          <w:p w:rsidR="00F3281F" w:rsidRPr="00F3281F" w:rsidRDefault="00F3281F" w:rsidP="00F3281F">
            <w:pPr>
              <w:jc w:val="center"/>
              <w:rPr>
                <w:rFonts w:ascii="宋体" w:hAnsi="宋体" w:cs="宋体"/>
                <w:kern w:val="0"/>
                <w:sz w:val="20"/>
                <w:szCs w:val="20"/>
              </w:rPr>
            </w:pPr>
            <w:r w:rsidRPr="00F3281F">
              <w:rPr>
                <w:rFonts w:ascii="宋体" w:hAnsi="宋体" w:cs="宋体" w:hint="eastAsia"/>
                <w:kern w:val="0"/>
                <w:sz w:val="20"/>
                <w:szCs w:val="20"/>
              </w:rPr>
              <w:t>13</w:t>
            </w:r>
          </w:p>
        </w:tc>
      </w:tr>
      <w:tr w:rsidR="00F3281F" w:rsidRPr="00F3281F" w:rsidTr="00365F2C">
        <w:trPr>
          <w:trHeight w:val="312"/>
        </w:trPr>
        <w:tc>
          <w:tcPr>
            <w:tcW w:w="210" w:type="pct"/>
            <w:tcBorders>
              <w:top w:val="nil"/>
              <w:left w:val="single" w:sz="8" w:space="0" w:color="auto"/>
              <w:bottom w:val="single" w:sz="4" w:space="0" w:color="auto"/>
              <w:right w:val="single" w:sz="4" w:space="0" w:color="auto"/>
            </w:tcBorders>
            <w:shd w:val="clear" w:color="000000" w:fill="BFBFBF"/>
            <w:vAlign w:val="center"/>
            <w:hideMark/>
          </w:tcPr>
          <w:p w:rsidR="00F3281F" w:rsidRPr="00F3281F" w:rsidRDefault="00F3281F" w:rsidP="00F3281F">
            <w:pPr>
              <w:rPr>
                <w:rFonts w:cs="Times New Roman"/>
                <w:kern w:val="0"/>
                <w:sz w:val="20"/>
                <w:szCs w:val="20"/>
              </w:rPr>
            </w:pPr>
            <w:r w:rsidRPr="00F3281F">
              <w:rPr>
                <w:rFonts w:cs="Times New Roman"/>
                <w:kern w:val="0"/>
                <w:sz w:val="20"/>
                <w:szCs w:val="20"/>
              </w:rPr>
              <w:t>1</w:t>
            </w:r>
          </w:p>
        </w:tc>
        <w:tc>
          <w:tcPr>
            <w:tcW w:w="440" w:type="pct"/>
            <w:tcBorders>
              <w:top w:val="nil"/>
              <w:left w:val="nil"/>
              <w:bottom w:val="single" w:sz="4" w:space="0" w:color="auto"/>
              <w:right w:val="single" w:sz="4" w:space="0" w:color="auto"/>
            </w:tcBorders>
            <w:shd w:val="clear" w:color="000000" w:fill="BFBFBF"/>
            <w:vAlign w:val="center"/>
            <w:hideMark/>
          </w:tcPr>
          <w:p w:rsidR="00F3281F" w:rsidRPr="00F3281F" w:rsidRDefault="00F3281F" w:rsidP="00F3281F">
            <w:pPr>
              <w:rPr>
                <w:rFonts w:ascii="宋体" w:hAnsi="宋体" w:cs="宋体"/>
                <w:kern w:val="0"/>
                <w:sz w:val="20"/>
                <w:szCs w:val="20"/>
              </w:rPr>
            </w:pPr>
            <w:r w:rsidRPr="00F3281F">
              <w:rPr>
                <w:rFonts w:ascii="宋体" w:hAnsi="宋体" w:cs="宋体" w:hint="eastAsia"/>
                <w:kern w:val="0"/>
                <w:sz w:val="20"/>
                <w:szCs w:val="20"/>
              </w:rPr>
              <w:t>运营成本</w:t>
            </w:r>
          </w:p>
        </w:tc>
        <w:tc>
          <w:tcPr>
            <w:tcW w:w="345"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18,372.52</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742.94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743.12</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743.29</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743.46</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743.63</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743.80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743.97</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744.14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744.31</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744.48</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722.53</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744.83</w:t>
            </w:r>
          </w:p>
        </w:tc>
        <w:tc>
          <w:tcPr>
            <w:tcW w:w="308" w:type="pct"/>
            <w:tcBorders>
              <w:top w:val="nil"/>
              <w:left w:val="nil"/>
              <w:bottom w:val="single" w:sz="4" w:space="0" w:color="auto"/>
              <w:right w:val="single" w:sz="8"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745.00</w:t>
            </w:r>
          </w:p>
        </w:tc>
      </w:tr>
      <w:tr w:rsidR="00F3281F" w:rsidRPr="00F3281F" w:rsidTr="00365F2C">
        <w:trPr>
          <w:trHeight w:val="312"/>
        </w:trPr>
        <w:tc>
          <w:tcPr>
            <w:tcW w:w="210" w:type="pct"/>
            <w:tcBorders>
              <w:top w:val="nil"/>
              <w:left w:val="single" w:sz="8" w:space="0" w:color="auto"/>
              <w:bottom w:val="single" w:sz="4" w:space="0" w:color="auto"/>
              <w:right w:val="single" w:sz="4" w:space="0" w:color="auto"/>
            </w:tcBorders>
            <w:shd w:val="clear" w:color="000000" w:fill="BFBFBF"/>
            <w:vAlign w:val="center"/>
            <w:hideMark/>
          </w:tcPr>
          <w:p w:rsidR="00F3281F" w:rsidRPr="00F3281F" w:rsidRDefault="00F3281F" w:rsidP="00F3281F">
            <w:pPr>
              <w:rPr>
                <w:rFonts w:cs="Times New Roman"/>
                <w:kern w:val="0"/>
                <w:sz w:val="20"/>
                <w:szCs w:val="20"/>
              </w:rPr>
            </w:pPr>
            <w:r w:rsidRPr="00F3281F">
              <w:rPr>
                <w:rFonts w:cs="Times New Roman"/>
                <w:kern w:val="0"/>
                <w:sz w:val="20"/>
                <w:szCs w:val="20"/>
              </w:rPr>
              <w:t>1.1</w:t>
            </w:r>
          </w:p>
        </w:tc>
        <w:tc>
          <w:tcPr>
            <w:tcW w:w="440" w:type="pct"/>
            <w:tcBorders>
              <w:top w:val="nil"/>
              <w:left w:val="nil"/>
              <w:bottom w:val="single" w:sz="4" w:space="0" w:color="auto"/>
              <w:right w:val="single" w:sz="4" w:space="0" w:color="auto"/>
            </w:tcBorders>
            <w:shd w:val="clear" w:color="000000" w:fill="BFBFBF"/>
            <w:vAlign w:val="center"/>
            <w:hideMark/>
          </w:tcPr>
          <w:p w:rsidR="00F3281F" w:rsidRPr="00F3281F" w:rsidRDefault="00F3281F" w:rsidP="00F3281F">
            <w:pPr>
              <w:rPr>
                <w:rFonts w:ascii="宋体" w:hAnsi="宋体" w:cs="宋体"/>
                <w:kern w:val="0"/>
                <w:sz w:val="20"/>
                <w:szCs w:val="20"/>
              </w:rPr>
            </w:pPr>
            <w:r w:rsidRPr="00F3281F">
              <w:rPr>
                <w:rFonts w:ascii="宋体" w:hAnsi="宋体" w:cs="宋体" w:hint="eastAsia"/>
                <w:kern w:val="0"/>
                <w:sz w:val="20"/>
                <w:szCs w:val="20"/>
              </w:rPr>
              <w:t>直接材料费</w:t>
            </w:r>
          </w:p>
        </w:tc>
        <w:tc>
          <w:tcPr>
            <w:tcW w:w="345"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108.49</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4.34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4.34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4.34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4.34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4.34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4.34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4.34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4.34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4.34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4.34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4.34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4.34</w:t>
            </w:r>
          </w:p>
        </w:tc>
        <w:tc>
          <w:tcPr>
            <w:tcW w:w="308" w:type="pct"/>
            <w:tcBorders>
              <w:top w:val="nil"/>
              <w:left w:val="nil"/>
              <w:bottom w:val="single" w:sz="4" w:space="0" w:color="auto"/>
              <w:right w:val="single" w:sz="8"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4.34</w:t>
            </w:r>
          </w:p>
        </w:tc>
      </w:tr>
      <w:tr w:rsidR="00F3281F" w:rsidRPr="00F3281F" w:rsidTr="00365F2C">
        <w:trPr>
          <w:trHeight w:val="312"/>
        </w:trPr>
        <w:tc>
          <w:tcPr>
            <w:tcW w:w="210" w:type="pct"/>
            <w:tcBorders>
              <w:top w:val="nil"/>
              <w:left w:val="single" w:sz="8" w:space="0" w:color="auto"/>
              <w:bottom w:val="single" w:sz="4" w:space="0" w:color="auto"/>
              <w:right w:val="single" w:sz="4" w:space="0" w:color="auto"/>
            </w:tcBorders>
            <w:shd w:val="clear" w:color="000000" w:fill="BFBFBF"/>
            <w:vAlign w:val="center"/>
            <w:hideMark/>
          </w:tcPr>
          <w:p w:rsidR="00F3281F" w:rsidRPr="00F3281F" w:rsidRDefault="00F3281F" w:rsidP="00F3281F">
            <w:pPr>
              <w:rPr>
                <w:rFonts w:cs="Times New Roman"/>
                <w:kern w:val="0"/>
                <w:sz w:val="20"/>
                <w:szCs w:val="20"/>
              </w:rPr>
            </w:pPr>
            <w:r w:rsidRPr="00F3281F">
              <w:rPr>
                <w:rFonts w:cs="Times New Roman"/>
                <w:kern w:val="0"/>
                <w:sz w:val="20"/>
                <w:szCs w:val="20"/>
              </w:rPr>
              <w:t>1.2</w:t>
            </w:r>
          </w:p>
        </w:tc>
        <w:tc>
          <w:tcPr>
            <w:tcW w:w="440" w:type="pct"/>
            <w:tcBorders>
              <w:top w:val="nil"/>
              <w:left w:val="nil"/>
              <w:bottom w:val="single" w:sz="4" w:space="0" w:color="auto"/>
              <w:right w:val="single" w:sz="4" w:space="0" w:color="auto"/>
            </w:tcBorders>
            <w:shd w:val="clear" w:color="000000" w:fill="BFBFBF"/>
            <w:vAlign w:val="center"/>
            <w:hideMark/>
          </w:tcPr>
          <w:p w:rsidR="00F3281F" w:rsidRPr="00F3281F" w:rsidRDefault="00F3281F" w:rsidP="00F3281F">
            <w:pPr>
              <w:rPr>
                <w:rFonts w:ascii="宋体" w:hAnsi="宋体" w:cs="宋体"/>
                <w:kern w:val="0"/>
                <w:sz w:val="20"/>
                <w:szCs w:val="20"/>
              </w:rPr>
            </w:pPr>
            <w:r w:rsidRPr="00F3281F">
              <w:rPr>
                <w:rFonts w:ascii="宋体" w:hAnsi="宋体" w:cs="宋体" w:hint="eastAsia"/>
                <w:kern w:val="0"/>
                <w:sz w:val="20"/>
                <w:szCs w:val="20"/>
              </w:rPr>
              <w:t>直接燃料及动力费</w:t>
            </w:r>
          </w:p>
        </w:tc>
        <w:tc>
          <w:tcPr>
            <w:tcW w:w="345"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15,035.47</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601.42</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601.42</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601.42</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601.42</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601.42</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601.42</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601.42</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601.42</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601.42</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601.42</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601.42</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601.42</w:t>
            </w:r>
          </w:p>
        </w:tc>
        <w:tc>
          <w:tcPr>
            <w:tcW w:w="308" w:type="pct"/>
            <w:tcBorders>
              <w:top w:val="nil"/>
              <w:left w:val="nil"/>
              <w:bottom w:val="single" w:sz="4" w:space="0" w:color="auto"/>
              <w:right w:val="single" w:sz="8"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601.42</w:t>
            </w:r>
          </w:p>
        </w:tc>
      </w:tr>
      <w:tr w:rsidR="00F3281F" w:rsidRPr="00F3281F" w:rsidTr="00365F2C">
        <w:trPr>
          <w:trHeight w:val="312"/>
        </w:trPr>
        <w:tc>
          <w:tcPr>
            <w:tcW w:w="210" w:type="pct"/>
            <w:tcBorders>
              <w:top w:val="nil"/>
              <w:left w:val="single" w:sz="8" w:space="0" w:color="auto"/>
              <w:bottom w:val="single" w:sz="4" w:space="0" w:color="auto"/>
              <w:right w:val="single" w:sz="4" w:space="0" w:color="auto"/>
            </w:tcBorders>
            <w:shd w:val="clear" w:color="000000" w:fill="BFBFBF"/>
            <w:vAlign w:val="center"/>
            <w:hideMark/>
          </w:tcPr>
          <w:p w:rsidR="00F3281F" w:rsidRPr="00F3281F" w:rsidRDefault="00F3281F" w:rsidP="00F3281F">
            <w:pPr>
              <w:rPr>
                <w:rFonts w:cs="Times New Roman"/>
                <w:kern w:val="0"/>
                <w:sz w:val="20"/>
                <w:szCs w:val="20"/>
              </w:rPr>
            </w:pPr>
            <w:r w:rsidRPr="00F3281F">
              <w:rPr>
                <w:rFonts w:cs="Times New Roman"/>
                <w:kern w:val="0"/>
                <w:sz w:val="20"/>
                <w:szCs w:val="20"/>
              </w:rPr>
              <w:lastRenderedPageBreak/>
              <w:t>1.2.1</w:t>
            </w:r>
          </w:p>
        </w:tc>
        <w:tc>
          <w:tcPr>
            <w:tcW w:w="440" w:type="pct"/>
            <w:tcBorders>
              <w:top w:val="nil"/>
              <w:left w:val="nil"/>
              <w:bottom w:val="single" w:sz="4" w:space="0" w:color="auto"/>
              <w:right w:val="single" w:sz="4" w:space="0" w:color="auto"/>
            </w:tcBorders>
            <w:shd w:val="clear" w:color="000000" w:fill="BFBFBF"/>
            <w:vAlign w:val="center"/>
            <w:hideMark/>
          </w:tcPr>
          <w:p w:rsidR="00F3281F" w:rsidRPr="00F3281F" w:rsidRDefault="00F3281F" w:rsidP="00F3281F">
            <w:pPr>
              <w:rPr>
                <w:rFonts w:ascii="宋体" w:hAnsi="宋体" w:cs="宋体"/>
                <w:color w:val="FF0000"/>
                <w:kern w:val="0"/>
                <w:sz w:val="20"/>
                <w:szCs w:val="20"/>
              </w:rPr>
            </w:pPr>
            <w:r w:rsidRPr="00F3281F">
              <w:rPr>
                <w:rFonts w:ascii="宋体" w:hAnsi="宋体" w:cs="宋体" w:hint="eastAsia"/>
                <w:color w:val="FF0000"/>
                <w:kern w:val="0"/>
                <w:sz w:val="20"/>
                <w:szCs w:val="20"/>
              </w:rPr>
              <w:t>生物质燃料</w:t>
            </w:r>
          </w:p>
        </w:tc>
        <w:tc>
          <w:tcPr>
            <w:tcW w:w="345"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w:t>
            </w:r>
          </w:p>
        </w:tc>
      </w:tr>
      <w:tr w:rsidR="00F3281F" w:rsidRPr="00F3281F" w:rsidTr="00365F2C">
        <w:trPr>
          <w:trHeight w:val="312"/>
        </w:trPr>
        <w:tc>
          <w:tcPr>
            <w:tcW w:w="210" w:type="pct"/>
            <w:tcBorders>
              <w:top w:val="nil"/>
              <w:left w:val="single" w:sz="8" w:space="0" w:color="auto"/>
              <w:bottom w:val="single" w:sz="4" w:space="0" w:color="auto"/>
              <w:right w:val="single" w:sz="4" w:space="0" w:color="auto"/>
            </w:tcBorders>
            <w:shd w:val="clear" w:color="000000" w:fill="BFBFBF"/>
            <w:vAlign w:val="center"/>
            <w:hideMark/>
          </w:tcPr>
          <w:p w:rsidR="00F3281F" w:rsidRPr="00F3281F" w:rsidRDefault="00F3281F" w:rsidP="00F3281F">
            <w:pPr>
              <w:rPr>
                <w:rFonts w:cs="Times New Roman"/>
                <w:kern w:val="0"/>
                <w:sz w:val="20"/>
                <w:szCs w:val="20"/>
              </w:rPr>
            </w:pPr>
            <w:r w:rsidRPr="00F3281F">
              <w:rPr>
                <w:rFonts w:cs="Times New Roman"/>
                <w:kern w:val="0"/>
                <w:sz w:val="20"/>
                <w:szCs w:val="20"/>
              </w:rPr>
              <w:t>1.2.2</w:t>
            </w:r>
          </w:p>
        </w:tc>
        <w:tc>
          <w:tcPr>
            <w:tcW w:w="440" w:type="pct"/>
            <w:tcBorders>
              <w:top w:val="nil"/>
              <w:left w:val="nil"/>
              <w:bottom w:val="single" w:sz="4" w:space="0" w:color="auto"/>
              <w:right w:val="single" w:sz="4" w:space="0" w:color="auto"/>
            </w:tcBorders>
            <w:shd w:val="clear" w:color="000000" w:fill="BFBFBF"/>
            <w:vAlign w:val="center"/>
            <w:hideMark/>
          </w:tcPr>
          <w:p w:rsidR="00F3281F" w:rsidRPr="00F3281F" w:rsidRDefault="00F3281F" w:rsidP="00F3281F">
            <w:pPr>
              <w:rPr>
                <w:rFonts w:ascii="宋体" w:hAnsi="宋体" w:cs="宋体"/>
                <w:color w:val="FF0000"/>
                <w:kern w:val="0"/>
                <w:sz w:val="20"/>
                <w:szCs w:val="20"/>
              </w:rPr>
            </w:pPr>
            <w:r w:rsidRPr="00F3281F">
              <w:rPr>
                <w:rFonts w:ascii="宋体" w:hAnsi="宋体" w:cs="宋体" w:hint="eastAsia"/>
                <w:color w:val="FF0000"/>
                <w:kern w:val="0"/>
                <w:sz w:val="20"/>
                <w:szCs w:val="20"/>
              </w:rPr>
              <w:t>三联供燃料</w:t>
            </w:r>
          </w:p>
        </w:tc>
        <w:tc>
          <w:tcPr>
            <w:tcW w:w="345"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12,019.00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480.76</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480.76</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480.76</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480.76</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480.76</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480.76</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480.76</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480.76</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480.76</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480.76</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480.76</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480.76</w:t>
            </w:r>
          </w:p>
        </w:tc>
        <w:tc>
          <w:tcPr>
            <w:tcW w:w="308" w:type="pct"/>
            <w:tcBorders>
              <w:top w:val="nil"/>
              <w:left w:val="nil"/>
              <w:bottom w:val="single" w:sz="4" w:space="0" w:color="auto"/>
              <w:right w:val="single" w:sz="8"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480.76</w:t>
            </w:r>
          </w:p>
        </w:tc>
      </w:tr>
      <w:tr w:rsidR="00F3281F" w:rsidRPr="00F3281F" w:rsidTr="00365F2C">
        <w:trPr>
          <w:trHeight w:val="312"/>
        </w:trPr>
        <w:tc>
          <w:tcPr>
            <w:tcW w:w="210" w:type="pct"/>
            <w:tcBorders>
              <w:top w:val="nil"/>
              <w:left w:val="single" w:sz="8" w:space="0" w:color="auto"/>
              <w:bottom w:val="single" w:sz="4" w:space="0" w:color="auto"/>
              <w:right w:val="single" w:sz="4" w:space="0" w:color="auto"/>
            </w:tcBorders>
            <w:shd w:val="clear" w:color="000000" w:fill="BFBFBF"/>
            <w:vAlign w:val="center"/>
            <w:hideMark/>
          </w:tcPr>
          <w:p w:rsidR="00F3281F" w:rsidRPr="00F3281F" w:rsidRDefault="00F3281F" w:rsidP="00F3281F">
            <w:pPr>
              <w:rPr>
                <w:rFonts w:cs="Times New Roman"/>
                <w:kern w:val="0"/>
                <w:sz w:val="20"/>
                <w:szCs w:val="20"/>
              </w:rPr>
            </w:pPr>
            <w:r w:rsidRPr="00F3281F">
              <w:rPr>
                <w:rFonts w:cs="Times New Roman"/>
                <w:kern w:val="0"/>
                <w:sz w:val="20"/>
                <w:szCs w:val="20"/>
              </w:rPr>
              <w:t>1.2.3</w:t>
            </w:r>
          </w:p>
        </w:tc>
        <w:tc>
          <w:tcPr>
            <w:tcW w:w="440" w:type="pct"/>
            <w:tcBorders>
              <w:top w:val="nil"/>
              <w:left w:val="nil"/>
              <w:bottom w:val="single" w:sz="4" w:space="0" w:color="auto"/>
              <w:right w:val="single" w:sz="4" w:space="0" w:color="auto"/>
            </w:tcBorders>
            <w:shd w:val="clear" w:color="000000" w:fill="BFBFBF"/>
            <w:vAlign w:val="center"/>
            <w:hideMark/>
          </w:tcPr>
          <w:p w:rsidR="00F3281F" w:rsidRPr="00F3281F" w:rsidRDefault="00F3281F" w:rsidP="00F3281F">
            <w:pPr>
              <w:rPr>
                <w:rFonts w:ascii="宋体" w:hAnsi="宋体" w:cs="宋体"/>
                <w:color w:val="FF0000"/>
                <w:kern w:val="0"/>
                <w:sz w:val="20"/>
                <w:szCs w:val="20"/>
              </w:rPr>
            </w:pPr>
            <w:r w:rsidRPr="00F3281F">
              <w:rPr>
                <w:rFonts w:ascii="宋体" w:hAnsi="宋体" w:cs="宋体" w:hint="eastAsia"/>
                <w:color w:val="FF0000"/>
                <w:kern w:val="0"/>
                <w:sz w:val="20"/>
                <w:szCs w:val="20"/>
              </w:rPr>
              <w:t>燃气锅炉燃料</w:t>
            </w:r>
          </w:p>
        </w:tc>
        <w:tc>
          <w:tcPr>
            <w:tcW w:w="345"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2,578.00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103.12</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103.12</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103.12</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103.12</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103.12</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103.12</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103.12</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103.12</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103.12</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103.12</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103.12</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103.12</w:t>
            </w:r>
          </w:p>
        </w:tc>
        <w:tc>
          <w:tcPr>
            <w:tcW w:w="308" w:type="pct"/>
            <w:tcBorders>
              <w:top w:val="nil"/>
              <w:left w:val="nil"/>
              <w:bottom w:val="single" w:sz="4" w:space="0" w:color="auto"/>
              <w:right w:val="single" w:sz="8"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103.12</w:t>
            </w:r>
          </w:p>
        </w:tc>
      </w:tr>
      <w:tr w:rsidR="00F3281F" w:rsidRPr="00F3281F" w:rsidTr="00365F2C">
        <w:trPr>
          <w:trHeight w:val="312"/>
        </w:trPr>
        <w:tc>
          <w:tcPr>
            <w:tcW w:w="210" w:type="pct"/>
            <w:tcBorders>
              <w:top w:val="nil"/>
              <w:left w:val="single" w:sz="8" w:space="0" w:color="auto"/>
              <w:bottom w:val="single" w:sz="4" w:space="0" w:color="auto"/>
              <w:right w:val="single" w:sz="4" w:space="0" w:color="auto"/>
            </w:tcBorders>
            <w:shd w:val="clear" w:color="000000" w:fill="BFBFBF"/>
            <w:vAlign w:val="center"/>
            <w:hideMark/>
          </w:tcPr>
          <w:p w:rsidR="00F3281F" w:rsidRPr="00F3281F" w:rsidRDefault="00F3281F" w:rsidP="00F3281F">
            <w:pPr>
              <w:rPr>
                <w:rFonts w:cs="Times New Roman"/>
                <w:kern w:val="0"/>
                <w:sz w:val="20"/>
                <w:szCs w:val="20"/>
              </w:rPr>
            </w:pPr>
            <w:r w:rsidRPr="00F3281F">
              <w:rPr>
                <w:rFonts w:cs="Times New Roman"/>
                <w:kern w:val="0"/>
                <w:sz w:val="20"/>
                <w:szCs w:val="20"/>
              </w:rPr>
              <w:t>1.2.4</w:t>
            </w:r>
          </w:p>
        </w:tc>
        <w:tc>
          <w:tcPr>
            <w:tcW w:w="440" w:type="pct"/>
            <w:tcBorders>
              <w:top w:val="nil"/>
              <w:left w:val="nil"/>
              <w:bottom w:val="single" w:sz="4" w:space="0" w:color="auto"/>
              <w:right w:val="single" w:sz="4" w:space="0" w:color="auto"/>
            </w:tcBorders>
            <w:shd w:val="clear" w:color="000000" w:fill="BFBFBF"/>
            <w:vAlign w:val="center"/>
            <w:hideMark/>
          </w:tcPr>
          <w:p w:rsidR="00F3281F" w:rsidRPr="00F3281F" w:rsidRDefault="00F3281F" w:rsidP="00F3281F">
            <w:pPr>
              <w:rPr>
                <w:rFonts w:ascii="宋体" w:hAnsi="宋体" w:cs="宋体"/>
                <w:color w:val="FF0000"/>
                <w:kern w:val="0"/>
                <w:sz w:val="20"/>
                <w:szCs w:val="20"/>
              </w:rPr>
            </w:pPr>
            <w:r w:rsidRPr="00F3281F">
              <w:rPr>
                <w:rFonts w:ascii="宋体" w:hAnsi="宋体" w:cs="宋体" w:hint="eastAsia"/>
                <w:color w:val="FF0000"/>
                <w:kern w:val="0"/>
                <w:sz w:val="20"/>
                <w:szCs w:val="20"/>
              </w:rPr>
              <w:t>相变储能</w:t>
            </w:r>
          </w:p>
        </w:tc>
        <w:tc>
          <w:tcPr>
            <w:tcW w:w="345"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417.37</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16.69</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16.69</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16.69</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16.69</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16.69</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16.69</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16.69</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16.69</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16.69</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16.69</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16.69</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16.69</w:t>
            </w:r>
          </w:p>
        </w:tc>
        <w:tc>
          <w:tcPr>
            <w:tcW w:w="308" w:type="pct"/>
            <w:tcBorders>
              <w:top w:val="nil"/>
              <w:left w:val="nil"/>
              <w:bottom w:val="single" w:sz="4" w:space="0" w:color="auto"/>
              <w:right w:val="single" w:sz="8"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16.69</w:t>
            </w:r>
          </w:p>
        </w:tc>
      </w:tr>
      <w:tr w:rsidR="00F3281F" w:rsidRPr="00F3281F" w:rsidTr="00365F2C">
        <w:trPr>
          <w:trHeight w:val="312"/>
        </w:trPr>
        <w:tc>
          <w:tcPr>
            <w:tcW w:w="210" w:type="pct"/>
            <w:tcBorders>
              <w:top w:val="nil"/>
              <w:left w:val="single" w:sz="8" w:space="0" w:color="auto"/>
              <w:bottom w:val="single" w:sz="4" w:space="0" w:color="auto"/>
              <w:right w:val="single" w:sz="4" w:space="0" w:color="auto"/>
            </w:tcBorders>
            <w:shd w:val="clear" w:color="000000" w:fill="BFBFBF"/>
            <w:vAlign w:val="center"/>
            <w:hideMark/>
          </w:tcPr>
          <w:p w:rsidR="00F3281F" w:rsidRPr="00F3281F" w:rsidRDefault="00F3281F" w:rsidP="00F3281F">
            <w:pPr>
              <w:rPr>
                <w:rFonts w:cs="Times New Roman"/>
                <w:kern w:val="0"/>
                <w:sz w:val="20"/>
                <w:szCs w:val="20"/>
              </w:rPr>
            </w:pPr>
            <w:r w:rsidRPr="00F3281F">
              <w:rPr>
                <w:rFonts w:cs="Times New Roman"/>
                <w:kern w:val="0"/>
                <w:sz w:val="20"/>
                <w:szCs w:val="20"/>
              </w:rPr>
              <w:t>1.2.5</w:t>
            </w:r>
          </w:p>
        </w:tc>
        <w:tc>
          <w:tcPr>
            <w:tcW w:w="440" w:type="pct"/>
            <w:tcBorders>
              <w:top w:val="nil"/>
              <w:left w:val="nil"/>
              <w:bottom w:val="single" w:sz="4" w:space="0" w:color="auto"/>
              <w:right w:val="single" w:sz="4" w:space="0" w:color="auto"/>
            </w:tcBorders>
            <w:shd w:val="clear" w:color="000000" w:fill="BFBFBF"/>
            <w:vAlign w:val="center"/>
            <w:hideMark/>
          </w:tcPr>
          <w:p w:rsidR="00F3281F" w:rsidRPr="00F3281F" w:rsidRDefault="00F3281F" w:rsidP="00F3281F">
            <w:pPr>
              <w:rPr>
                <w:rFonts w:ascii="宋体" w:hAnsi="宋体" w:cs="宋体"/>
                <w:color w:val="FF0000"/>
                <w:kern w:val="0"/>
                <w:sz w:val="20"/>
                <w:szCs w:val="20"/>
              </w:rPr>
            </w:pPr>
            <w:r w:rsidRPr="00F3281F">
              <w:rPr>
                <w:rFonts w:ascii="宋体" w:hAnsi="宋体" w:cs="宋体" w:hint="eastAsia"/>
                <w:color w:val="FF0000"/>
                <w:kern w:val="0"/>
                <w:sz w:val="20"/>
                <w:szCs w:val="20"/>
              </w:rPr>
              <w:t>电动车原料</w:t>
            </w:r>
          </w:p>
        </w:tc>
        <w:tc>
          <w:tcPr>
            <w:tcW w:w="345"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8"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w:t>
            </w:r>
          </w:p>
        </w:tc>
      </w:tr>
      <w:tr w:rsidR="00F3281F" w:rsidRPr="00F3281F" w:rsidTr="00365F2C">
        <w:trPr>
          <w:trHeight w:val="312"/>
        </w:trPr>
        <w:tc>
          <w:tcPr>
            <w:tcW w:w="210" w:type="pct"/>
            <w:tcBorders>
              <w:top w:val="nil"/>
              <w:left w:val="single" w:sz="8" w:space="0" w:color="auto"/>
              <w:bottom w:val="single" w:sz="4" w:space="0" w:color="auto"/>
              <w:right w:val="single" w:sz="4" w:space="0" w:color="auto"/>
            </w:tcBorders>
            <w:shd w:val="clear" w:color="000000" w:fill="BFBFBF"/>
            <w:vAlign w:val="center"/>
            <w:hideMark/>
          </w:tcPr>
          <w:p w:rsidR="00F3281F" w:rsidRPr="00F3281F" w:rsidRDefault="00F3281F" w:rsidP="00F3281F">
            <w:pPr>
              <w:rPr>
                <w:rFonts w:cs="Times New Roman"/>
                <w:kern w:val="0"/>
                <w:sz w:val="20"/>
                <w:szCs w:val="20"/>
              </w:rPr>
            </w:pPr>
            <w:r w:rsidRPr="00F3281F">
              <w:rPr>
                <w:rFonts w:cs="Times New Roman"/>
                <w:kern w:val="0"/>
                <w:sz w:val="20"/>
                <w:szCs w:val="20"/>
              </w:rPr>
              <w:t>1.2.6</w:t>
            </w:r>
          </w:p>
        </w:tc>
        <w:tc>
          <w:tcPr>
            <w:tcW w:w="440" w:type="pct"/>
            <w:tcBorders>
              <w:top w:val="nil"/>
              <w:left w:val="nil"/>
              <w:bottom w:val="single" w:sz="4" w:space="0" w:color="auto"/>
              <w:right w:val="single" w:sz="4" w:space="0" w:color="auto"/>
            </w:tcBorders>
            <w:shd w:val="clear" w:color="000000" w:fill="BFBFBF"/>
            <w:vAlign w:val="center"/>
            <w:hideMark/>
          </w:tcPr>
          <w:p w:rsidR="00F3281F" w:rsidRPr="00F3281F" w:rsidRDefault="00F3281F" w:rsidP="00F3281F">
            <w:pPr>
              <w:rPr>
                <w:rFonts w:ascii="宋体" w:hAnsi="宋体" w:cs="宋体"/>
                <w:color w:val="FF0000"/>
                <w:kern w:val="0"/>
                <w:sz w:val="20"/>
                <w:szCs w:val="20"/>
              </w:rPr>
            </w:pPr>
            <w:r w:rsidRPr="00F3281F">
              <w:rPr>
                <w:rFonts w:ascii="宋体" w:hAnsi="宋体" w:cs="宋体" w:hint="eastAsia"/>
                <w:color w:val="FF0000"/>
                <w:kern w:val="0"/>
                <w:sz w:val="20"/>
                <w:szCs w:val="20"/>
              </w:rPr>
              <w:t>锂电池原料</w:t>
            </w:r>
          </w:p>
        </w:tc>
        <w:tc>
          <w:tcPr>
            <w:tcW w:w="345"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21.10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0.84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0.84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0.84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0.84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0.84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0.84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0.84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0.84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0.84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0.84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0.84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0.84</w:t>
            </w:r>
          </w:p>
        </w:tc>
        <w:tc>
          <w:tcPr>
            <w:tcW w:w="308" w:type="pct"/>
            <w:tcBorders>
              <w:top w:val="nil"/>
              <w:left w:val="nil"/>
              <w:bottom w:val="single" w:sz="4" w:space="0" w:color="auto"/>
              <w:right w:val="single" w:sz="8"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0.84</w:t>
            </w:r>
          </w:p>
        </w:tc>
      </w:tr>
      <w:tr w:rsidR="00F3281F" w:rsidRPr="00F3281F" w:rsidTr="00365F2C">
        <w:trPr>
          <w:trHeight w:val="312"/>
        </w:trPr>
        <w:tc>
          <w:tcPr>
            <w:tcW w:w="210" w:type="pct"/>
            <w:tcBorders>
              <w:top w:val="nil"/>
              <w:left w:val="single" w:sz="8" w:space="0" w:color="auto"/>
              <w:bottom w:val="single" w:sz="4" w:space="0" w:color="auto"/>
              <w:right w:val="single" w:sz="4" w:space="0" w:color="auto"/>
            </w:tcBorders>
            <w:shd w:val="clear" w:color="000000" w:fill="BFBFBF"/>
            <w:vAlign w:val="center"/>
            <w:hideMark/>
          </w:tcPr>
          <w:p w:rsidR="00F3281F" w:rsidRPr="00F3281F" w:rsidRDefault="00F3281F" w:rsidP="00F3281F">
            <w:pPr>
              <w:rPr>
                <w:rFonts w:cs="Times New Roman"/>
                <w:kern w:val="0"/>
                <w:sz w:val="20"/>
                <w:szCs w:val="20"/>
              </w:rPr>
            </w:pPr>
            <w:r w:rsidRPr="00F3281F">
              <w:rPr>
                <w:rFonts w:cs="Times New Roman"/>
                <w:kern w:val="0"/>
                <w:sz w:val="20"/>
                <w:szCs w:val="20"/>
              </w:rPr>
              <w:t>1.2.7</w:t>
            </w:r>
          </w:p>
        </w:tc>
        <w:tc>
          <w:tcPr>
            <w:tcW w:w="440" w:type="pct"/>
            <w:tcBorders>
              <w:top w:val="nil"/>
              <w:left w:val="nil"/>
              <w:bottom w:val="single" w:sz="4" w:space="0" w:color="auto"/>
              <w:right w:val="single" w:sz="4" w:space="0" w:color="auto"/>
            </w:tcBorders>
            <w:shd w:val="clear" w:color="000000" w:fill="BFBFBF"/>
            <w:vAlign w:val="center"/>
            <w:hideMark/>
          </w:tcPr>
          <w:p w:rsidR="00F3281F" w:rsidRPr="00F3281F" w:rsidRDefault="00F3281F" w:rsidP="00F3281F">
            <w:pPr>
              <w:rPr>
                <w:rFonts w:ascii="宋体" w:hAnsi="宋体" w:cs="宋体"/>
                <w:color w:val="FF0000"/>
                <w:kern w:val="0"/>
                <w:sz w:val="20"/>
                <w:szCs w:val="20"/>
              </w:rPr>
            </w:pPr>
            <w:r w:rsidRPr="00F3281F">
              <w:rPr>
                <w:rFonts w:ascii="宋体" w:hAnsi="宋体" w:cs="宋体" w:hint="eastAsia"/>
                <w:color w:val="FF0000"/>
                <w:kern w:val="0"/>
                <w:sz w:val="20"/>
                <w:szCs w:val="20"/>
              </w:rPr>
              <w:t>电网购电</w:t>
            </w:r>
          </w:p>
        </w:tc>
        <w:tc>
          <w:tcPr>
            <w:tcW w:w="345"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45.75</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1.83</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1.83</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1.83</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1.83</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1.83</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1.83</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1.83</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1.83</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1.83</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1.83</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1.83</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1.83</w:t>
            </w:r>
          </w:p>
        </w:tc>
        <w:tc>
          <w:tcPr>
            <w:tcW w:w="308" w:type="pct"/>
            <w:tcBorders>
              <w:top w:val="nil"/>
              <w:left w:val="nil"/>
              <w:bottom w:val="single" w:sz="4" w:space="0" w:color="auto"/>
              <w:right w:val="single" w:sz="8"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1.83</w:t>
            </w:r>
          </w:p>
        </w:tc>
      </w:tr>
      <w:tr w:rsidR="00F3281F" w:rsidRPr="00F3281F" w:rsidTr="00365F2C">
        <w:trPr>
          <w:trHeight w:val="312"/>
        </w:trPr>
        <w:tc>
          <w:tcPr>
            <w:tcW w:w="210" w:type="pct"/>
            <w:tcBorders>
              <w:top w:val="nil"/>
              <w:left w:val="single" w:sz="8" w:space="0" w:color="auto"/>
              <w:bottom w:val="single" w:sz="4" w:space="0" w:color="auto"/>
              <w:right w:val="single" w:sz="4" w:space="0" w:color="auto"/>
            </w:tcBorders>
            <w:shd w:val="clear" w:color="000000" w:fill="BFBFBF"/>
            <w:vAlign w:val="center"/>
            <w:hideMark/>
          </w:tcPr>
          <w:p w:rsidR="00F3281F" w:rsidRPr="00F3281F" w:rsidRDefault="00F3281F" w:rsidP="00F3281F">
            <w:pPr>
              <w:rPr>
                <w:rFonts w:cs="Times New Roman"/>
                <w:kern w:val="0"/>
                <w:sz w:val="20"/>
                <w:szCs w:val="20"/>
              </w:rPr>
            </w:pPr>
            <w:r w:rsidRPr="00F3281F">
              <w:rPr>
                <w:rFonts w:cs="Times New Roman"/>
                <w:kern w:val="0"/>
                <w:sz w:val="20"/>
                <w:szCs w:val="20"/>
              </w:rPr>
              <w:t>1.3</w:t>
            </w:r>
          </w:p>
        </w:tc>
        <w:tc>
          <w:tcPr>
            <w:tcW w:w="440" w:type="pct"/>
            <w:tcBorders>
              <w:top w:val="nil"/>
              <w:left w:val="nil"/>
              <w:bottom w:val="single" w:sz="4" w:space="0" w:color="auto"/>
              <w:right w:val="single" w:sz="4" w:space="0" w:color="auto"/>
            </w:tcBorders>
            <w:shd w:val="clear" w:color="000000" w:fill="BFBFBF"/>
            <w:vAlign w:val="center"/>
            <w:hideMark/>
          </w:tcPr>
          <w:p w:rsidR="00F3281F" w:rsidRPr="00F3281F" w:rsidRDefault="00F3281F" w:rsidP="00F3281F">
            <w:pPr>
              <w:rPr>
                <w:rFonts w:ascii="宋体" w:hAnsi="宋体" w:cs="宋体"/>
                <w:kern w:val="0"/>
                <w:sz w:val="20"/>
                <w:szCs w:val="20"/>
              </w:rPr>
            </w:pPr>
            <w:r w:rsidRPr="00F3281F">
              <w:rPr>
                <w:rFonts w:ascii="宋体" w:hAnsi="宋体" w:cs="宋体" w:hint="eastAsia"/>
                <w:kern w:val="0"/>
                <w:sz w:val="20"/>
                <w:szCs w:val="20"/>
              </w:rPr>
              <w:t>直接工资及福利费</w:t>
            </w:r>
          </w:p>
        </w:tc>
        <w:tc>
          <w:tcPr>
            <w:tcW w:w="345"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1,260.00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50.40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50.40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50.40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50.40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50.40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50.40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50.40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50.40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50.40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50.40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50.40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50.40</w:t>
            </w:r>
          </w:p>
        </w:tc>
        <w:tc>
          <w:tcPr>
            <w:tcW w:w="308" w:type="pct"/>
            <w:tcBorders>
              <w:top w:val="nil"/>
              <w:left w:val="nil"/>
              <w:bottom w:val="single" w:sz="4" w:space="0" w:color="auto"/>
              <w:right w:val="single" w:sz="8"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50.40</w:t>
            </w:r>
          </w:p>
        </w:tc>
      </w:tr>
      <w:tr w:rsidR="00F3281F" w:rsidRPr="00F3281F" w:rsidTr="00365F2C">
        <w:trPr>
          <w:trHeight w:val="312"/>
        </w:trPr>
        <w:tc>
          <w:tcPr>
            <w:tcW w:w="210" w:type="pct"/>
            <w:tcBorders>
              <w:top w:val="nil"/>
              <w:left w:val="single" w:sz="8" w:space="0" w:color="auto"/>
              <w:bottom w:val="single" w:sz="4" w:space="0" w:color="auto"/>
              <w:right w:val="single" w:sz="4" w:space="0" w:color="auto"/>
            </w:tcBorders>
            <w:shd w:val="clear" w:color="000000" w:fill="BFBFBF"/>
            <w:vAlign w:val="center"/>
            <w:hideMark/>
          </w:tcPr>
          <w:p w:rsidR="00F3281F" w:rsidRPr="00F3281F" w:rsidRDefault="00F3281F" w:rsidP="00F3281F">
            <w:pPr>
              <w:rPr>
                <w:rFonts w:cs="Times New Roman"/>
                <w:kern w:val="0"/>
                <w:sz w:val="20"/>
                <w:szCs w:val="20"/>
              </w:rPr>
            </w:pPr>
            <w:r w:rsidRPr="00F3281F">
              <w:rPr>
                <w:rFonts w:cs="Times New Roman"/>
                <w:kern w:val="0"/>
                <w:sz w:val="20"/>
                <w:szCs w:val="20"/>
              </w:rPr>
              <w:t>1.4</w:t>
            </w:r>
          </w:p>
        </w:tc>
        <w:tc>
          <w:tcPr>
            <w:tcW w:w="440" w:type="pct"/>
            <w:tcBorders>
              <w:top w:val="nil"/>
              <w:left w:val="nil"/>
              <w:bottom w:val="single" w:sz="4" w:space="0" w:color="auto"/>
              <w:right w:val="single" w:sz="4" w:space="0" w:color="auto"/>
            </w:tcBorders>
            <w:shd w:val="clear" w:color="000000" w:fill="BFBFBF"/>
            <w:vAlign w:val="center"/>
            <w:hideMark/>
          </w:tcPr>
          <w:p w:rsidR="00F3281F" w:rsidRPr="00F3281F" w:rsidRDefault="00F3281F" w:rsidP="00F3281F">
            <w:pPr>
              <w:rPr>
                <w:rFonts w:ascii="宋体" w:hAnsi="宋体" w:cs="宋体"/>
                <w:kern w:val="0"/>
                <w:sz w:val="20"/>
                <w:szCs w:val="20"/>
              </w:rPr>
            </w:pPr>
            <w:r w:rsidRPr="00F3281F">
              <w:rPr>
                <w:rFonts w:ascii="宋体" w:hAnsi="宋体" w:cs="宋体" w:hint="eastAsia"/>
                <w:kern w:val="0"/>
                <w:sz w:val="20"/>
                <w:szCs w:val="20"/>
              </w:rPr>
              <w:t>制造费用</w:t>
            </w:r>
          </w:p>
        </w:tc>
        <w:tc>
          <w:tcPr>
            <w:tcW w:w="345"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1,968.57</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86.79</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86.96</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87.13</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87.30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87.47</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87.64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87.81</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87.98</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88.15</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88.33</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66.37</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88.67</w:t>
            </w:r>
          </w:p>
        </w:tc>
        <w:tc>
          <w:tcPr>
            <w:tcW w:w="308" w:type="pct"/>
            <w:tcBorders>
              <w:top w:val="nil"/>
              <w:left w:val="nil"/>
              <w:bottom w:val="single" w:sz="4" w:space="0" w:color="auto"/>
              <w:right w:val="single" w:sz="8"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88.84</w:t>
            </w:r>
          </w:p>
        </w:tc>
      </w:tr>
      <w:tr w:rsidR="00F3281F" w:rsidRPr="00F3281F" w:rsidTr="00365F2C">
        <w:trPr>
          <w:trHeight w:val="312"/>
        </w:trPr>
        <w:tc>
          <w:tcPr>
            <w:tcW w:w="210" w:type="pct"/>
            <w:tcBorders>
              <w:top w:val="nil"/>
              <w:left w:val="single" w:sz="8" w:space="0" w:color="auto"/>
              <w:bottom w:val="single" w:sz="4" w:space="0" w:color="auto"/>
              <w:right w:val="single" w:sz="4" w:space="0" w:color="auto"/>
            </w:tcBorders>
            <w:shd w:val="clear" w:color="000000" w:fill="BFBFBF"/>
            <w:vAlign w:val="center"/>
            <w:hideMark/>
          </w:tcPr>
          <w:p w:rsidR="00F3281F" w:rsidRPr="00F3281F" w:rsidRDefault="00F3281F" w:rsidP="00F3281F">
            <w:pPr>
              <w:rPr>
                <w:rFonts w:cs="Times New Roman"/>
                <w:kern w:val="0"/>
                <w:sz w:val="20"/>
                <w:szCs w:val="20"/>
              </w:rPr>
            </w:pPr>
            <w:r w:rsidRPr="00F3281F">
              <w:rPr>
                <w:rFonts w:cs="Times New Roman"/>
                <w:kern w:val="0"/>
                <w:sz w:val="20"/>
                <w:szCs w:val="20"/>
              </w:rPr>
              <w:t>1.4.1</w:t>
            </w:r>
          </w:p>
        </w:tc>
        <w:tc>
          <w:tcPr>
            <w:tcW w:w="440" w:type="pct"/>
            <w:tcBorders>
              <w:top w:val="nil"/>
              <w:left w:val="nil"/>
              <w:bottom w:val="single" w:sz="4" w:space="0" w:color="auto"/>
              <w:right w:val="single" w:sz="4" w:space="0" w:color="auto"/>
            </w:tcBorders>
            <w:shd w:val="clear" w:color="000000" w:fill="BFBFBF"/>
            <w:vAlign w:val="center"/>
            <w:hideMark/>
          </w:tcPr>
          <w:p w:rsidR="00F3281F" w:rsidRPr="00F3281F" w:rsidRDefault="00F3281F" w:rsidP="00F3281F">
            <w:pPr>
              <w:rPr>
                <w:rFonts w:ascii="宋体" w:hAnsi="宋体" w:cs="宋体"/>
                <w:kern w:val="0"/>
                <w:sz w:val="20"/>
                <w:szCs w:val="20"/>
              </w:rPr>
            </w:pPr>
            <w:r w:rsidRPr="00F3281F">
              <w:rPr>
                <w:rFonts w:ascii="宋体" w:hAnsi="宋体" w:cs="宋体" w:hint="eastAsia"/>
                <w:kern w:val="0"/>
                <w:sz w:val="20"/>
                <w:szCs w:val="20"/>
              </w:rPr>
              <w:t>折旧费</w:t>
            </w:r>
          </w:p>
        </w:tc>
        <w:tc>
          <w:tcPr>
            <w:tcW w:w="345"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1,795.08</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81.90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81.90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81.90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81.90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81.90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81.90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81.90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81.90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81.90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81.90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59.77</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81.90</w:t>
            </w:r>
          </w:p>
        </w:tc>
        <w:tc>
          <w:tcPr>
            <w:tcW w:w="308" w:type="pct"/>
            <w:tcBorders>
              <w:top w:val="nil"/>
              <w:left w:val="nil"/>
              <w:bottom w:val="single" w:sz="4" w:space="0" w:color="auto"/>
              <w:right w:val="single" w:sz="8"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81.90</w:t>
            </w:r>
          </w:p>
        </w:tc>
      </w:tr>
      <w:tr w:rsidR="00F3281F" w:rsidRPr="00F3281F" w:rsidTr="00365F2C">
        <w:trPr>
          <w:trHeight w:val="312"/>
        </w:trPr>
        <w:tc>
          <w:tcPr>
            <w:tcW w:w="210" w:type="pct"/>
            <w:tcBorders>
              <w:top w:val="nil"/>
              <w:left w:val="single" w:sz="8" w:space="0" w:color="auto"/>
              <w:bottom w:val="single" w:sz="4" w:space="0" w:color="auto"/>
              <w:right w:val="single" w:sz="4" w:space="0" w:color="auto"/>
            </w:tcBorders>
            <w:shd w:val="clear" w:color="000000" w:fill="BFBFBF"/>
            <w:vAlign w:val="center"/>
            <w:hideMark/>
          </w:tcPr>
          <w:p w:rsidR="00F3281F" w:rsidRPr="00F3281F" w:rsidRDefault="00F3281F" w:rsidP="00F3281F">
            <w:pPr>
              <w:rPr>
                <w:rFonts w:cs="Times New Roman"/>
                <w:kern w:val="0"/>
                <w:sz w:val="20"/>
                <w:szCs w:val="20"/>
              </w:rPr>
            </w:pPr>
            <w:r w:rsidRPr="00F3281F">
              <w:rPr>
                <w:rFonts w:cs="Times New Roman"/>
                <w:kern w:val="0"/>
                <w:sz w:val="20"/>
                <w:szCs w:val="20"/>
              </w:rPr>
              <w:t>1.4.2</w:t>
            </w:r>
          </w:p>
        </w:tc>
        <w:tc>
          <w:tcPr>
            <w:tcW w:w="440" w:type="pct"/>
            <w:tcBorders>
              <w:top w:val="nil"/>
              <w:left w:val="nil"/>
              <w:bottom w:val="single" w:sz="4" w:space="0" w:color="auto"/>
              <w:right w:val="single" w:sz="4" w:space="0" w:color="auto"/>
            </w:tcBorders>
            <w:shd w:val="clear" w:color="000000" w:fill="BFBFBF"/>
            <w:vAlign w:val="center"/>
            <w:hideMark/>
          </w:tcPr>
          <w:p w:rsidR="00F3281F" w:rsidRPr="00F3281F" w:rsidRDefault="00F3281F" w:rsidP="00F3281F">
            <w:pPr>
              <w:rPr>
                <w:rFonts w:ascii="宋体" w:hAnsi="宋体" w:cs="宋体"/>
                <w:kern w:val="0"/>
                <w:sz w:val="20"/>
                <w:szCs w:val="20"/>
              </w:rPr>
            </w:pPr>
            <w:r w:rsidRPr="00F3281F">
              <w:rPr>
                <w:rFonts w:ascii="宋体" w:hAnsi="宋体" w:cs="宋体" w:hint="eastAsia"/>
                <w:kern w:val="0"/>
                <w:sz w:val="20"/>
                <w:szCs w:val="20"/>
              </w:rPr>
              <w:t>比例</w:t>
            </w:r>
          </w:p>
        </w:tc>
        <w:tc>
          <w:tcPr>
            <w:tcW w:w="345"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15%</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20%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25%</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30%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35%</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40%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45%</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50%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55%</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60%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65%</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70%</w:t>
            </w:r>
          </w:p>
        </w:tc>
        <w:tc>
          <w:tcPr>
            <w:tcW w:w="308" w:type="pct"/>
            <w:tcBorders>
              <w:top w:val="nil"/>
              <w:left w:val="nil"/>
              <w:bottom w:val="single" w:sz="4" w:space="0" w:color="auto"/>
              <w:right w:val="single" w:sz="8"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75%</w:t>
            </w:r>
          </w:p>
        </w:tc>
      </w:tr>
      <w:tr w:rsidR="00F3281F" w:rsidRPr="00F3281F" w:rsidTr="00365F2C">
        <w:trPr>
          <w:trHeight w:val="312"/>
        </w:trPr>
        <w:tc>
          <w:tcPr>
            <w:tcW w:w="210" w:type="pct"/>
            <w:tcBorders>
              <w:top w:val="nil"/>
              <w:left w:val="single" w:sz="8" w:space="0" w:color="auto"/>
              <w:bottom w:val="single" w:sz="4" w:space="0" w:color="auto"/>
              <w:right w:val="single" w:sz="4" w:space="0" w:color="auto"/>
            </w:tcBorders>
            <w:shd w:val="clear" w:color="000000" w:fill="BFBFBF"/>
            <w:vAlign w:val="center"/>
            <w:hideMark/>
          </w:tcPr>
          <w:p w:rsidR="00F3281F" w:rsidRPr="00F3281F" w:rsidRDefault="00F3281F" w:rsidP="00F3281F">
            <w:pPr>
              <w:rPr>
                <w:rFonts w:cs="Times New Roman"/>
                <w:kern w:val="0"/>
                <w:sz w:val="20"/>
                <w:szCs w:val="20"/>
              </w:rPr>
            </w:pPr>
          </w:p>
        </w:tc>
        <w:tc>
          <w:tcPr>
            <w:tcW w:w="440" w:type="pct"/>
            <w:tcBorders>
              <w:top w:val="nil"/>
              <w:left w:val="nil"/>
              <w:bottom w:val="single" w:sz="4" w:space="0" w:color="auto"/>
              <w:right w:val="single" w:sz="4" w:space="0" w:color="auto"/>
            </w:tcBorders>
            <w:shd w:val="clear" w:color="000000" w:fill="BFBFBF"/>
            <w:vAlign w:val="center"/>
            <w:hideMark/>
          </w:tcPr>
          <w:p w:rsidR="00F3281F" w:rsidRPr="00F3281F" w:rsidRDefault="00F3281F" w:rsidP="00F3281F">
            <w:pPr>
              <w:rPr>
                <w:rFonts w:ascii="宋体" w:hAnsi="宋体" w:cs="宋体"/>
                <w:kern w:val="0"/>
                <w:sz w:val="20"/>
                <w:szCs w:val="20"/>
              </w:rPr>
            </w:pPr>
            <w:r w:rsidRPr="00F3281F">
              <w:rPr>
                <w:rFonts w:ascii="宋体" w:hAnsi="宋体" w:cs="宋体" w:hint="eastAsia"/>
                <w:kern w:val="0"/>
                <w:sz w:val="20"/>
                <w:szCs w:val="20"/>
              </w:rPr>
              <w:t>维修费</w:t>
            </w:r>
          </w:p>
        </w:tc>
        <w:tc>
          <w:tcPr>
            <w:tcW w:w="345"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64.16</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0.51</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0.68</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0.86</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1.03</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1.20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1.37</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1.54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1.71</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1.88</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2.05</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2.22</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2.40</w:t>
            </w:r>
          </w:p>
        </w:tc>
        <w:tc>
          <w:tcPr>
            <w:tcW w:w="308" w:type="pct"/>
            <w:tcBorders>
              <w:top w:val="nil"/>
              <w:left w:val="nil"/>
              <w:bottom w:val="single" w:sz="4" w:space="0" w:color="auto"/>
              <w:right w:val="single" w:sz="8"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2.57</w:t>
            </w:r>
          </w:p>
        </w:tc>
      </w:tr>
      <w:tr w:rsidR="00F3281F" w:rsidRPr="00F3281F" w:rsidTr="00365F2C">
        <w:trPr>
          <w:trHeight w:val="312"/>
        </w:trPr>
        <w:tc>
          <w:tcPr>
            <w:tcW w:w="210" w:type="pct"/>
            <w:tcBorders>
              <w:top w:val="nil"/>
              <w:left w:val="single" w:sz="8" w:space="0" w:color="auto"/>
              <w:bottom w:val="single" w:sz="4" w:space="0" w:color="auto"/>
              <w:right w:val="single" w:sz="4" w:space="0" w:color="auto"/>
            </w:tcBorders>
            <w:shd w:val="clear" w:color="000000" w:fill="BFBFBF"/>
            <w:vAlign w:val="center"/>
            <w:hideMark/>
          </w:tcPr>
          <w:p w:rsidR="00F3281F" w:rsidRPr="00F3281F" w:rsidRDefault="00F3281F" w:rsidP="00F3281F">
            <w:pPr>
              <w:rPr>
                <w:rFonts w:cs="Times New Roman"/>
                <w:kern w:val="0"/>
                <w:sz w:val="20"/>
                <w:szCs w:val="20"/>
              </w:rPr>
            </w:pPr>
            <w:r w:rsidRPr="00F3281F">
              <w:rPr>
                <w:rFonts w:cs="Times New Roman"/>
                <w:kern w:val="0"/>
                <w:sz w:val="20"/>
                <w:szCs w:val="20"/>
              </w:rPr>
              <w:t>1.4.3</w:t>
            </w:r>
          </w:p>
        </w:tc>
        <w:tc>
          <w:tcPr>
            <w:tcW w:w="440" w:type="pct"/>
            <w:tcBorders>
              <w:top w:val="nil"/>
              <w:left w:val="nil"/>
              <w:bottom w:val="single" w:sz="4" w:space="0" w:color="auto"/>
              <w:right w:val="single" w:sz="4" w:space="0" w:color="auto"/>
            </w:tcBorders>
            <w:shd w:val="clear" w:color="000000" w:fill="BFBFBF"/>
            <w:vAlign w:val="center"/>
            <w:hideMark/>
          </w:tcPr>
          <w:p w:rsidR="00F3281F" w:rsidRPr="00F3281F" w:rsidRDefault="00F3281F" w:rsidP="00F3281F">
            <w:pPr>
              <w:rPr>
                <w:rFonts w:ascii="宋体" w:hAnsi="宋体" w:cs="宋体"/>
                <w:kern w:val="0"/>
                <w:sz w:val="20"/>
                <w:szCs w:val="20"/>
              </w:rPr>
            </w:pPr>
            <w:r w:rsidRPr="00F3281F">
              <w:rPr>
                <w:rFonts w:ascii="宋体" w:hAnsi="宋体" w:cs="宋体" w:hint="eastAsia"/>
                <w:kern w:val="0"/>
                <w:sz w:val="20"/>
                <w:szCs w:val="20"/>
              </w:rPr>
              <w:t>保险费</w:t>
            </w:r>
          </w:p>
        </w:tc>
        <w:tc>
          <w:tcPr>
            <w:tcW w:w="345"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109.32</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4.37</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4.37</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4.37</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4.37</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4.37</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4.37</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4.37</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4.37</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4.37</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4.37</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4.37</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4.37</w:t>
            </w:r>
          </w:p>
        </w:tc>
        <w:tc>
          <w:tcPr>
            <w:tcW w:w="308" w:type="pct"/>
            <w:tcBorders>
              <w:top w:val="nil"/>
              <w:left w:val="nil"/>
              <w:bottom w:val="single" w:sz="4" w:space="0" w:color="auto"/>
              <w:right w:val="single" w:sz="8"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4.37</w:t>
            </w:r>
          </w:p>
        </w:tc>
      </w:tr>
      <w:tr w:rsidR="00F3281F" w:rsidRPr="00F3281F" w:rsidTr="00365F2C">
        <w:trPr>
          <w:trHeight w:val="312"/>
        </w:trPr>
        <w:tc>
          <w:tcPr>
            <w:tcW w:w="210" w:type="pct"/>
            <w:tcBorders>
              <w:top w:val="nil"/>
              <w:left w:val="single" w:sz="8" w:space="0" w:color="auto"/>
              <w:bottom w:val="single" w:sz="4" w:space="0" w:color="auto"/>
              <w:right w:val="single" w:sz="4" w:space="0" w:color="auto"/>
            </w:tcBorders>
            <w:shd w:val="clear" w:color="000000" w:fill="BFBFBF"/>
            <w:vAlign w:val="center"/>
            <w:hideMark/>
          </w:tcPr>
          <w:p w:rsidR="00F3281F" w:rsidRPr="00F3281F" w:rsidRDefault="00F3281F" w:rsidP="00F3281F">
            <w:pPr>
              <w:rPr>
                <w:rFonts w:cs="Times New Roman"/>
                <w:kern w:val="0"/>
                <w:sz w:val="20"/>
                <w:szCs w:val="20"/>
              </w:rPr>
            </w:pPr>
            <w:r w:rsidRPr="00F3281F">
              <w:rPr>
                <w:rFonts w:cs="Times New Roman"/>
                <w:kern w:val="0"/>
                <w:sz w:val="20"/>
                <w:szCs w:val="20"/>
              </w:rPr>
              <w:t>2</w:t>
            </w:r>
          </w:p>
        </w:tc>
        <w:tc>
          <w:tcPr>
            <w:tcW w:w="440" w:type="pct"/>
            <w:tcBorders>
              <w:top w:val="nil"/>
              <w:left w:val="nil"/>
              <w:bottom w:val="single" w:sz="4" w:space="0" w:color="auto"/>
              <w:right w:val="single" w:sz="4" w:space="0" w:color="auto"/>
            </w:tcBorders>
            <w:shd w:val="clear" w:color="000000" w:fill="BFBFBF"/>
            <w:vAlign w:val="center"/>
            <w:hideMark/>
          </w:tcPr>
          <w:p w:rsidR="00F3281F" w:rsidRPr="00F3281F" w:rsidRDefault="00F3281F" w:rsidP="00F3281F">
            <w:pPr>
              <w:rPr>
                <w:rFonts w:ascii="宋体" w:hAnsi="宋体" w:cs="宋体"/>
                <w:kern w:val="0"/>
                <w:sz w:val="20"/>
                <w:szCs w:val="20"/>
              </w:rPr>
            </w:pPr>
            <w:r w:rsidRPr="00F3281F">
              <w:rPr>
                <w:rFonts w:ascii="宋体" w:hAnsi="宋体" w:cs="宋体" w:hint="eastAsia"/>
                <w:kern w:val="0"/>
                <w:sz w:val="20"/>
                <w:szCs w:val="20"/>
              </w:rPr>
              <w:t>管理费用</w:t>
            </w:r>
          </w:p>
        </w:tc>
        <w:tc>
          <w:tcPr>
            <w:tcW w:w="345"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181.52</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8.49</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8.49</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8.49</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8.49</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8.49</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8.49</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8.49</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8.49</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8.49</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8.49</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6.44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6.44</w:t>
            </w:r>
          </w:p>
        </w:tc>
        <w:tc>
          <w:tcPr>
            <w:tcW w:w="308" w:type="pct"/>
            <w:tcBorders>
              <w:top w:val="nil"/>
              <w:left w:val="nil"/>
              <w:bottom w:val="single" w:sz="4" w:space="0" w:color="auto"/>
              <w:right w:val="single" w:sz="8"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6.44</w:t>
            </w:r>
          </w:p>
        </w:tc>
      </w:tr>
      <w:tr w:rsidR="00F3281F" w:rsidRPr="00F3281F" w:rsidTr="00365F2C">
        <w:trPr>
          <w:trHeight w:val="312"/>
        </w:trPr>
        <w:tc>
          <w:tcPr>
            <w:tcW w:w="210" w:type="pct"/>
            <w:tcBorders>
              <w:top w:val="nil"/>
              <w:left w:val="single" w:sz="8" w:space="0" w:color="auto"/>
              <w:bottom w:val="single" w:sz="4" w:space="0" w:color="auto"/>
              <w:right w:val="single" w:sz="4" w:space="0" w:color="auto"/>
            </w:tcBorders>
            <w:shd w:val="clear" w:color="000000" w:fill="BFBFBF"/>
            <w:vAlign w:val="center"/>
            <w:hideMark/>
          </w:tcPr>
          <w:p w:rsidR="00F3281F" w:rsidRPr="00F3281F" w:rsidRDefault="00F3281F" w:rsidP="00F3281F">
            <w:pPr>
              <w:rPr>
                <w:rFonts w:cs="Times New Roman"/>
                <w:kern w:val="0"/>
                <w:sz w:val="20"/>
                <w:szCs w:val="20"/>
              </w:rPr>
            </w:pPr>
            <w:r w:rsidRPr="00F3281F">
              <w:rPr>
                <w:rFonts w:cs="Times New Roman"/>
                <w:kern w:val="0"/>
                <w:sz w:val="20"/>
                <w:szCs w:val="20"/>
              </w:rPr>
              <w:lastRenderedPageBreak/>
              <w:t>2.1</w:t>
            </w:r>
          </w:p>
        </w:tc>
        <w:tc>
          <w:tcPr>
            <w:tcW w:w="440" w:type="pct"/>
            <w:tcBorders>
              <w:top w:val="nil"/>
              <w:left w:val="nil"/>
              <w:bottom w:val="single" w:sz="4" w:space="0" w:color="auto"/>
              <w:right w:val="single" w:sz="4" w:space="0" w:color="auto"/>
            </w:tcBorders>
            <w:shd w:val="clear" w:color="000000" w:fill="BFBFBF"/>
            <w:vAlign w:val="center"/>
            <w:hideMark/>
          </w:tcPr>
          <w:p w:rsidR="00F3281F" w:rsidRPr="00F3281F" w:rsidRDefault="00F3281F" w:rsidP="00F3281F">
            <w:pPr>
              <w:rPr>
                <w:rFonts w:ascii="宋体" w:hAnsi="宋体" w:cs="宋体"/>
                <w:kern w:val="0"/>
                <w:sz w:val="20"/>
                <w:szCs w:val="20"/>
              </w:rPr>
            </w:pPr>
            <w:r w:rsidRPr="00F3281F">
              <w:rPr>
                <w:rFonts w:ascii="宋体" w:hAnsi="宋体" w:cs="宋体" w:hint="eastAsia"/>
                <w:kern w:val="0"/>
                <w:sz w:val="20"/>
                <w:szCs w:val="20"/>
              </w:rPr>
              <w:t>无形及其他资产摊销</w:t>
            </w:r>
          </w:p>
        </w:tc>
        <w:tc>
          <w:tcPr>
            <w:tcW w:w="345"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20.54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2.05</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2.05</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2.05</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2.05</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2.05</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2.05</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2.05</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2.05</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2.05</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2.05</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8"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w:t>
            </w:r>
          </w:p>
        </w:tc>
      </w:tr>
      <w:tr w:rsidR="00F3281F" w:rsidRPr="00F3281F" w:rsidTr="00365F2C">
        <w:trPr>
          <w:trHeight w:val="312"/>
        </w:trPr>
        <w:tc>
          <w:tcPr>
            <w:tcW w:w="210" w:type="pct"/>
            <w:tcBorders>
              <w:top w:val="nil"/>
              <w:left w:val="single" w:sz="8" w:space="0" w:color="auto"/>
              <w:bottom w:val="single" w:sz="4" w:space="0" w:color="auto"/>
              <w:right w:val="single" w:sz="4" w:space="0" w:color="auto"/>
            </w:tcBorders>
            <w:shd w:val="clear" w:color="000000" w:fill="BFBFBF"/>
            <w:vAlign w:val="center"/>
            <w:hideMark/>
          </w:tcPr>
          <w:p w:rsidR="00F3281F" w:rsidRPr="00F3281F" w:rsidRDefault="00F3281F" w:rsidP="00F3281F">
            <w:pPr>
              <w:rPr>
                <w:rFonts w:cs="Times New Roman"/>
                <w:kern w:val="0"/>
                <w:sz w:val="20"/>
                <w:szCs w:val="20"/>
              </w:rPr>
            </w:pPr>
            <w:r w:rsidRPr="00F3281F">
              <w:rPr>
                <w:rFonts w:cs="Times New Roman"/>
                <w:kern w:val="0"/>
                <w:sz w:val="20"/>
                <w:szCs w:val="20"/>
              </w:rPr>
              <w:t>2.2</w:t>
            </w:r>
          </w:p>
        </w:tc>
        <w:tc>
          <w:tcPr>
            <w:tcW w:w="440" w:type="pct"/>
            <w:tcBorders>
              <w:top w:val="nil"/>
              <w:left w:val="nil"/>
              <w:bottom w:val="single" w:sz="4" w:space="0" w:color="auto"/>
              <w:right w:val="single" w:sz="4" w:space="0" w:color="auto"/>
            </w:tcBorders>
            <w:shd w:val="clear" w:color="000000" w:fill="BFBFBF"/>
            <w:vAlign w:val="center"/>
            <w:hideMark/>
          </w:tcPr>
          <w:p w:rsidR="00F3281F" w:rsidRPr="00F3281F" w:rsidRDefault="00F3281F" w:rsidP="00F3281F">
            <w:pPr>
              <w:rPr>
                <w:rFonts w:ascii="宋体" w:hAnsi="宋体" w:cs="宋体"/>
                <w:kern w:val="0"/>
                <w:sz w:val="20"/>
                <w:szCs w:val="20"/>
              </w:rPr>
            </w:pPr>
            <w:r w:rsidRPr="00F3281F">
              <w:rPr>
                <w:rFonts w:ascii="宋体" w:hAnsi="宋体" w:cs="宋体" w:hint="eastAsia"/>
                <w:kern w:val="0"/>
                <w:sz w:val="20"/>
                <w:szCs w:val="20"/>
              </w:rPr>
              <w:t>土地租金及使用税</w:t>
            </w:r>
          </w:p>
        </w:tc>
        <w:tc>
          <w:tcPr>
            <w:tcW w:w="345"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52.50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2.10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2.10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2.10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2.10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2.10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2.10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2.10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2.10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2.10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2.10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2.10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2.10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2.10</w:t>
            </w:r>
          </w:p>
        </w:tc>
      </w:tr>
      <w:tr w:rsidR="00F3281F" w:rsidRPr="00F3281F" w:rsidTr="00365F2C">
        <w:trPr>
          <w:trHeight w:val="312"/>
        </w:trPr>
        <w:tc>
          <w:tcPr>
            <w:tcW w:w="210" w:type="pct"/>
            <w:tcBorders>
              <w:top w:val="nil"/>
              <w:left w:val="single" w:sz="8" w:space="0" w:color="auto"/>
              <w:bottom w:val="single" w:sz="4" w:space="0" w:color="auto"/>
              <w:right w:val="single" w:sz="4" w:space="0" w:color="auto"/>
            </w:tcBorders>
            <w:shd w:val="clear" w:color="000000" w:fill="BFBFBF"/>
            <w:vAlign w:val="center"/>
            <w:hideMark/>
          </w:tcPr>
          <w:p w:rsidR="00F3281F" w:rsidRPr="00F3281F" w:rsidRDefault="00F3281F" w:rsidP="00F3281F">
            <w:pPr>
              <w:rPr>
                <w:rFonts w:cs="Times New Roman"/>
                <w:kern w:val="0"/>
                <w:sz w:val="20"/>
                <w:szCs w:val="20"/>
              </w:rPr>
            </w:pPr>
            <w:r w:rsidRPr="00F3281F">
              <w:rPr>
                <w:rFonts w:cs="Times New Roman"/>
                <w:kern w:val="0"/>
                <w:sz w:val="20"/>
                <w:szCs w:val="20"/>
              </w:rPr>
              <w:t>2.3</w:t>
            </w:r>
          </w:p>
        </w:tc>
        <w:tc>
          <w:tcPr>
            <w:tcW w:w="440" w:type="pct"/>
            <w:tcBorders>
              <w:top w:val="nil"/>
              <w:left w:val="nil"/>
              <w:bottom w:val="single" w:sz="4" w:space="0" w:color="auto"/>
              <w:right w:val="single" w:sz="4" w:space="0" w:color="auto"/>
            </w:tcBorders>
            <w:shd w:val="clear" w:color="000000" w:fill="BFBFBF"/>
            <w:vAlign w:val="center"/>
            <w:hideMark/>
          </w:tcPr>
          <w:p w:rsidR="00F3281F" w:rsidRPr="00F3281F" w:rsidRDefault="00F3281F" w:rsidP="00F3281F">
            <w:pPr>
              <w:rPr>
                <w:rFonts w:ascii="宋体" w:hAnsi="宋体" w:cs="宋体"/>
                <w:kern w:val="0"/>
                <w:sz w:val="20"/>
                <w:szCs w:val="20"/>
              </w:rPr>
            </w:pPr>
            <w:r w:rsidRPr="00F3281F">
              <w:rPr>
                <w:rFonts w:ascii="宋体" w:hAnsi="宋体" w:cs="宋体" w:hint="eastAsia"/>
                <w:kern w:val="0"/>
                <w:sz w:val="20"/>
                <w:szCs w:val="20"/>
              </w:rPr>
              <w:t>其他管理费用</w:t>
            </w:r>
          </w:p>
        </w:tc>
        <w:tc>
          <w:tcPr>
            <w:tcW w:w="345"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108.49</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4.34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4.34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4.34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4.34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4.34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4.34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4.34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4.34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4.34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4.34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4.34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4.34</w:t>
            </w:r>
          </w:p>
        </w:tc>
        <w:tc>
          <w:tcPr>
            <w:tcW w:w="308" w:type="pct"/>
            <w:tcBorders>
              <w:top w:val="nil"/>
              <w:left w:val="nil"/>
              <w:bottom w:val="single" w:sz="4" w:space="0" w:color="auto"/>
              <w:right w:val="single" w:sz="8"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4.34</w:t>
            </w:r>
          </w:p>
        </w:tc>
      </w:tr>
      <w:tr w:rsidR="00F3281F" w:rsidRPr="00F3281F" w:rsidTr="00365F2C">
        <w:trPr>
          <w:trHeight w:val="312"/>
        </w:trPr>
        <w:tc>
          <w:tcPr>
            <w:tcW w:w="210" w:type="pct"/>
            <w:tcBorders>
              <w:top w:val="nil"/>
              <w:left w:val="single" w:sz="8" w:space="0" w:color="auto"/>
              <w:bottom w:val="single" w:sz="4" w:space="0" w:color="auto"/>
              <w:right w:val="single" w:sz="4" w:space="0" w:color="auto"/>
            </w:tcBorders>
            <w:shd w:val="clear" w:color="000000" w:fill="BFBFBF"/>
            <w:vAlign w:val="center"/>
            <w:hideMark/>
          </w:tcPr>
          <w:p w:rsidR="00F3281F" w:rsidRPr="00F3281F" w:rsidRDefault="00F3281F" w:rsidP="00F3281F">
            <w:pPr>
              <w:rPr>
                <w:rFonts w:cs="Times New Roman"/>
                <w:kern w:val="0"/>
                <w:sz w:val="20"/>
                <w:szCs w:val="20"/>
              </w:rPr>
            </w:pPr>
            <w:r w:rsidRPr="00F3281F">
              <w:rPr>
                <w:rFonts w:cs="Times New Roman"/>
                <w:kern w:val="0"/>
                <w:sz w:val="20"/>
                <w:szCs w:val="20"/>
              </w:rPr>
              <w:t>3</w:t>
            </w:r>
          </w:p>
        </w:tc>
        <w:tc>
          <w:tcPr>
            <w:tcW w:w="440" w:type="pct"/>
            <w:tcBorders>
              <w:top w:val="nil"/>
              <w:left w:val="nil"/>
              <w:bottom w:val="single" w:sz="4" w:space="0" w:color="auto"/>
              <w:right w:val="single" w:sz="4" w:space="0" w:color="auto"/>
            </w:tcBorders>
            <w:shd w:val="clear" w:color="000000" w:fill="BFBFBF"/>
            <w:vAlign w:val="center"/>
            <w:hideMark/>
          </w:tcPr>
          <w:p w:rsidR="00F3281F" w:rsidRPr="00F3281F" w:rsidRDefault="00F3281F" w:rsidP="00F3281F">
            <w:pPr>
              <w:rPr>
                <w:rFonts w:ascii="宋体" w:hAnsi="宋体" w:cs="宋体"/>
                <w:kern w:val="0"/>
                <w:sz w:val="20"/>
                <w:szCs w:val="20"/>
              </w:rPr>
            </w:pPr>
            <w:r w:rsidRPr="00F3281F">
              <w:rPr>
                <w:rFonts w:ascii="宋体" w:hAnsi="宋体" w:cs="宋体" w:hint="eastAsia"/>
                <w:kern w:val="0"/>
                <w:sz w:val="20"/>
                <w:szCs w:val="20"/>
              </w:rPr>
              <w:t>财务费用</w:t>
            </w:r>
          </w:p>
        </w:tc>
        <w:tc>
          <w:tcPr>
            <w:tcW w:w="345"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492.50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61.56</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57.46</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53.35</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49.25</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45.15</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41.04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36.94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32.83</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28.73</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24.63</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20.52</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16.42</w:t>
            </w:r>
          </w:p>
        </w:tc>
        <w:tc>
          <w:tcPr>
            <w:tcW w:w="308" w:type="pct"/>
            <w:tcBorders>
              <w:top w:val="nil"/>
              <w:left w:val="nil"/>
              <w:bottom w:val="single" w:sz="4" w:space="0" w:color="auto"/>
              <w:right w:val="single" w:sz="8"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12.31</w:t>
            </w:r>
          </w:p>
        </w:tc>
      </w:tr>
      <w:tr w:rsidR="00F3281F" w:rsidRPr="00F3281F" w:rsidTr="00365F2C">
        <w:trPr>
          <w:trHeight w:val="312"/>
        </w:trPr>
        <w:tc>
          <w:tcPr>
            <w:tcW w:w="210" w:type="pct"/>
            <w:tcBorders>
              <w:top w:val="nil"/>
              <w:left w:val="single" w:sz="8" w:space="0" w:color="auto"/>
              <w:bottom w:val="single" w:sz="4" w:space="0" w:color="auto"/>
              <w:right w:val="single" w:sz="4" w:space="0" w:color="auto"/>
            </w:tcBorders>
            <w:shd w:val="clear" w:color="000000" w:fill="BFBFBF"/>
            <w:vAlign w:val="center"/>
            <w:hideMark/>
          </w:tcPr>
          <w:p w:rsidR="00F3281F" w:rsidRPr="00F3281F" w:rsidRDefault="00F3281F" w:rsidP="00F3281F">
            <w:pPr>
              <w:rPr>
                <w:rFonts w:cs="Times New Roman"/>
                <w:kern w:val="0"/>
                <w:sz w:val="20"/>
                <w:szCs w:val="20"/>
              </w:rPr>
            </w:pPr>
            <w:r w:rsidRPr="00F3281F">
              <w:rPr>
                <w:rFonts w:cs="Times New Roman"/>
                <w:kern w:val="0"/>
                <w:sz w:val="20"/>
                <w:szCs w:val="20"/>
              </w:rPr>
              <w:t>3.1</w:t>
            </w:r>
          </w:p>
        </w:tc>
        <w:tc>
          <w:tcPr>
            <w:tcW w:w="440" w:type="pct"/>
            <w:tcBorders>
              <w:top w:val="nil"/>
              <w:left w:val="nil"/>
              <w:bottom w:val="single" w:sz="4" w:space="0" w:color="auto"/>
              <w:right w:val="single" w:sz="4" w:space="0" w:color="auto"/>
            </w:tcBorders>
            <w:shd w:val="clear" w:color="000000" w:fill="BFBFBF"/>
            <w:vAlign w:val="center"/>
            <w:hideMark/>
          </w:tcPr>
          <w:p w:rsidR="00F3281F" w:rsidRPr="00F3281F" w:rsidRDefault="00F3281F" w:rsidP="00F3281F">
            <w:pPr>
              <w:rPr>
                <w:rFonts w:ascii="宋体" w:hAnsi="宋体" w:cs="宋体"/>
                <w:kern w:val="0"/>
                <w:sz w:val="20"/>
                <w:szCs w:val="20"/>
              </w:rPr>
            </w:pPr>
            <w:r w:rsidRPr="00F3281F">
              <w:rPr>
                <w:rFonts w:ascii="宋体" w:hAnsi="宋体" w:cs="宋体" w:hint="eastAsia"/>
                <w:kern w:val="0"/>
                <w:sz w:val="20"/>
                <w:szCs w:val="20"/>
              </w:rPr>
              <w:t>利息支出</w:t>
            </w:r>
          </w:p>
        </w:tc>
        <w:tc>
          <w:tcPr>
            <w:tcW w:w="345"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492.50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61.56</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57.46</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53.35</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49.25</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45.15</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41.04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36.94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32.83</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28.73</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24.63</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20.52</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16.42</w:t>
            </w:r>
          </w:p>
        </w:tc>
        <w:tc>
          <w:tcPr>
            <w:tcW w:w="308" w:type="pct"/>
            <w:tcBorders>
              <w:top w:val="nil"/>
              <w:left w:val="nil"/>
              <w:bottom w:val="single" w:sz="4" w:space="0" w:color="auto"/>
              <w:right w:val="single" w:sz="8"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12.31</w:t>
            </w:r>
          </w:p>
        </w:tc>
      </w:tr>
      <w:tr w:rsidR="00F3281F" w:rsidRPr="00F3281F" w:rsidTr="00365F2C">
        <w:trPr>
          <w:trHeight w:val="312"/>
        </w:trPr>
        <w:tc>
          <w:tcPr>
            <w:tcW w:w="210" w:type="pct"/>
            <w:tcBorders>
              <w:top w:val="nil"/>
              <w:left w:val="single" w:sz="8" w:space="0" w:color="auto"/>
              <w:bottom w:val="single" w:sz="4" w:space="0" w:color="auto"/>
              <w:right w:val="single" w:sz="4" w:space="0" w:color="auto"/>
            </w:tcBorders>
            <w:shd w:val="clear" w:color="000000" w:fill="BFBFBF"/>
            <w:vAlign w:val="center"/>
            <w:hideMark/>
          </w:tcPr>
          <w:p w:rsidR="00F3281F" w:rsidRPr="00F3281F" w:rsidRDefault="00F3281F" w:rsidP="00F3281F">
            <w:pPr>
              <w:rPr>
                <w:rFonts w:cs="Times New Roman"/>
                <w:kern w:val="0"/>
                <w:sz w:val="20"/>
                <w:szCs w:val="20"/>
              </w:rPr>
            </w:pPr>
            <w:r w:rsidRPr="00F3281F">
              <w:rPr>
                <w:rFonts w:cs="Times New Roman"/>
                <w:kern w:val="0"/>
                <w:sz w:val="20"/>
                <w:szCs w:val="20"/>
              </w:rPr>
              <w:t>3.1.1</w:t>
            </w:r>
          </w:p>
        </w:tc>
        <w:tc>
          <w:tcPr>
            <w:tcW w:w="440" w:type="pct"/>
            <w:tcBorders>
              <w:top w:val="nil"/>
              <w:left w:val="nil"/>
              <w:bottom w:val="single" w:sz="4" w:space="0" w:color="auto"/>
              <w:right w:val="single" w:sz="4" w:space="0" w:color="auto"/>
            </w:tcBorders>
            <w:shd w:val="clear" w:color="000000" w:fill="BFBFBF"/>
            <w:vAlign w:val="center"/>
            <w:hideMark/>
          </w:tcPr>
          <w:p w:rsidR="00F3281F" w:rsidRPr="00F3281F" w:rsidRDefault="00F3281F" w:rsidP="00F3281F">
            <w:pPr>
              <w:rPr>
                <w:rFonts w:ascii="宋体" w:hAnsi="宋体" w:cs="宋体"/>
                <w:kern w:val="0"/>
                <w:sz w:val="20"/>
                <w:szCs w:val="20"/>
              </w:rPr>
            </w:pPr>
            <w:r w:rsidRPr="00F3281F">
              <w:rPr>
                <w:rFonts w:ascii="宋体" w:hAnsi="宋体" w:cs="宋体" w:hint="eastAsia"/>
                <w:kern w:val="0"/>
                <w:sz w:val="20"/>
                <w:szCs w:val="20"/>
              </w:rPr>
              <w:t>长期借款利息</w:t>
            </w:r>
          </w:p>
        </w:tc>
        <w:tc>
          <w:tcPr>
            <w:tcW w:w="345"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492.50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61.56</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57.46</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53.35</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49.25</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45.15</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41.04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36.94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32.83</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28.73</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24.63</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20.52</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16.42</w:t>
            </w:r>
          </w:p>
        </w:tc>
        <w:tc>
          <w:tcPr>
            <w:tcW w:w="308" w:type="pct"/>
            <w:tcBorders>
              <w:top w:val="nil"/>
              <w:left w:val="nil"/>
              <w:bottom w:val="single" w:sz="4" w:space="0" w:color="auto"/>
              <w:right w:val="single" w:sz="8"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12.31</w:t>
            </w:r>
          </w:p>
        </w:tc>
      </w:tr>
      <w:tr w:rsidR="00F3281F" w:rsidRPr="00F3281F" w:rsidTr="00365F2C">
        <w:trPr>
          <w:trHeight w:val="312"/>
        </w:trPr>
        <w:tc>
          <w:tcPr>
            <w:tcW w:w="210" w:type="pct"/>
            <w:tcBorders>
              <w:top w:val="nil"/>
              <w:left w:val="single" w:sz="8" w:space="0" w:color="auto"/>
              <w:bottom w:val="single" w:sz="4" w:space="0" w:color="auto"/>
              <w:right w:val="single" w:sz="4" w:space="0" w:color="auto"/>
            </w:tcBorders>
            <w:shd w:val="clear" w:color="000000" w:fill="BFBFBF"/>
            <w:vAlign w:val="center"/>
            <w:hideMark/>
          </w:tcPr>
          <w:p w:rsidR="00F3281F" w:rsidRPr="00F3281F" w:rsidRDefault="00F3281F" w:rsidP="00F3281F">
            <w:pPr>
              <w:rPr>
                <w:rFonts w:cs="Times New Roman"/>
                <w:kern w:val="0"/>
                <w:sz w:val="20"/>
                <w:szCs w:val="20"/>
              </w:rPr>
            </w:pPr>
            <w:r w:rsidRPr="00F3281F">
              <w:rPr>
                <w:rFonts w:cs="Times New Roman"/>
                <w:kern w:val="0"/>
                <w:sz w:val="20"/>
                <w:szCs w:val="20"/>
              </w:rPr>
              <w:t>3.1.2</w:t>
            </w:r>
          </w:p>
        </w:tc>
        <w:tc>
          <w:tcPr>
            <w:tcW w:w="440" w:type="pct"/>
            <w:tcBorders>
              <w:top w:val="nil"/>
              <w:left w:val="nil"/>
              <w:bottom w:val="single" w:sz="4" w:space="0" w:color="auto"/>
              <w:right w:val="single" w:sz="4" w:space="0" w:color="auto"/>
            </w:tcBorders>
            <w:shd w:val="clear" w:color="000000" w:fill="BFBFBF"/>
            <w:vAlign w:val="center"/>
            <w:hideMark/>
          </w:tcPr>
          <w:p w:rsidR="00F3281F" w:rsidRPr="00F3281F" w:rsidRDefault="00F3281F" w:rsidP="00F3281F">
            <w:pPr>
              <w:rPr>
                <w:rFonts w:ascii="宋体" w:hAnsi="宋体" w:cs="宋体"/>
                <w:kern w:val="0"/>
                <w:sz w:val="20"/>
                <w:szCs w:val="20"/>
              </w:rPr>
            </w:pPr>
            <w:r w:rsidRPr="00F3281F">
              <w:rPr>
                <w:rFonts w:ascii="宋体" w:hAnsi="宋体" w:cs="宋体" w:hint="eastAsia"/>
                <w:kern w:val="0"/>
                <w:sz w:val="20"/>
                <w:szCs w:val="20"/>
              </w:rPr>
              <w:t>流动资金借款利息</w:t>
            </w:r>
          </w:p>
        </w:tc>
        <w:tc>
          <w:tcPr>
            <w:tcW w:w="345"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8"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r>
      <w:tr w:rsidR="00F3281F" w:rsidRPr="00F3281F" w:rsidTr="00365F2C">
        <w:trPr>
          <w:trHeight w:val="312"/>
        </w:trPr>
        <w:tc>
          <w:tcPr>
            <w:tcW w:w="210" w:type="pct"/>
            <w:tcBorders>
              <w:top w:val="nil"/>
              <w:left w:val="single" w:sz="8" w:space="0" w:color="auto"/>
              <w:bottom w:val="single" w:sz="4" w:space="0" w:color="auto"/>
              <w:right w:val="single" w:sz="4" w:space="0" w:color="auto"/>
            </w:tcBorders>
            <w:shd w:val="clear" w:color="000000" w:fill="BFBFBF"/>
            <w:vAlign w:val="center"/>
            <w:hideMark/>
          </w:tcPr>
          <w:p w:rsidR="00F3281F" w:rsidRPr="00F3281F" w:rsidRDefault="00F3281F" w:rsidP="00F3281F">
            <w:pPr>
              <w:rPr>
                <w:rFonts w:cs="Times New Roman"/>
                <w:kern w:val="0"/>
                <w:sz w:val="20"/>
                <w:szCs w:val="20"/>
              </w:rPr>
            </w:pPr>
            <w:r w:rsidRPr="00F3281F">
              <w:rPr>
                <w:rFonts w:cs="Times New Roman"/>
                <w:kern w:val="0"/>
                <w:sz w:val="20"/>
                <w:szCs w:val="20"/>
              </w:rPr>
              <w:t>3.1.3</w:t>
            </w:r>
          </w:p>
        </w:tc>
        <w:tc>
          <w:tcPr>
            <w:tcW w:w="440" w:type="pct"/>
            <w:tcBorders>
              <w:top w:val="nil"/>
              <w:left w:val="nil"/>
              <w:bottom w:val="single" w:sz="4" w:space="0" w:color="auto"/>
              <w:right w:val="single" w:sz="4" w:space="0" w:color="auto"/>
            </w:tcBorders>
            <w:shd w:val="clear" w:color="000000" w:fill="BFBFBF"/>
            <w:vAlign w:val="center"/>
            <w:hideMark/>
          </w:tcPr>
          <w:p w:rsidR="00F3281F" w:rsidRPr="00F3281F" w:rsidRDefault="00F3281F" w:rsidP="00F3281F">
            <w:pPr>
              <w:rPr>
                <w:rFonts w:ascii="宋体" w:hAnsi="宋体" w:cs="宋体"/>
                <w:kern w:val="0"/>
                <w:sz w:val="20"/>
                <w:szCs w:val="20"/>
              </w:rPr>
            </w:pPr>
            <w:r w:rsidRPr="00F3281F">
              <w:rPr>
                <w:rFonts w:ascii="宋体" w:hAnsi="宋体" w:cs="宋体" w:hint="eastAsia"/>
                <w:kern w:val="0"/>
                <w:sz w:val="20"/>
                <w:szCs w:val="20"/>
              </w:rPr>
              <w:t>短期借款利息</w:t>
            </w:r>
          </w:p>
        </w:tc>
        <w:tc>
          <w:tcPr>
            <w:tcW w:w="345"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8"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r>
      <w:tr w:rsidR="00F3281F" w:rsidRPr="00F3281F" w:rsidTr="00365F2C">
        <w:trPr>
          <w:trHeight w:val="312"/>
        </w:trPr>
        <w:tc>
          <w:tcPr>
            <w:tcW w:w="210" w:type="pct"/>
            <w:tcBorders>
              <w:top w:val="nil"/>
              <w:left w:val="single" w:sz="8" w:space="0" w:color="auto"/>
              <w:bottom w:val="single" w:sz="4" w:space="0" w:color="auto"/>
              <w:right w:val="single" w:sz="4" w:space="0" w:color="auto"/>
            </w:tcBorders>
            <w:shd w:val="clear" w:color="000000" w:fill="BFBFBF"/>
            <w:vAlign w:val="center"/>
            <w:hideMark/>
          </w:tcPr>
          <w:p w:rsidR="00F3281F" w:rsidRPr="00F3281F" w:rsidRDefault="00F3281F" w:rsidP="00F3281F">
            <w:pPr>
              <w:rPr>
                <w:rFonts w:cs="Times New Roman"/>
                <w:kern w:val="0"/>
                <w:sz w:val="20"/>
                <w:szCs w:val="20"/>
              </w:rPr>
            </w:pPr>
            <w:r w:rsidRPr="00F3281F">
              <w:rPr>
                <w:rFonts w:cs="Times New Roman"/>
                <w:kern w:val="0"/>
                <w:sz w:val="20"/>
                <w:szCs w:val="20"/>
              </w:rPr>
              <w:t>3.2</w:t>
            </w:r>
          </w:p>
        </w:tc>
        <w:tc>
          <w:tcPr>
            <w:tcW w:w="440" w:type="pct"/>
            <w:tcBorders>
              <w:top w:val="nil"/>
              <w:left w:val="nil"/>
              <w:bottom w:val="single" w:sz="4" w:space="0" w:color="auto"/>
              <w:right w:val="single" w:sz="4" w:space="0" w:color="auto"/>
            </w:tcBorders>
            <w:shd w:val="clear" w:color="000000" w:fill="BFBFBF"/>
            <w:vAlign w:val="center"/>
            <w:hideMark/>
          </w:tcPr>
          <w:p w:rsidR="00F3281F" w:rsidRPr="00F3281F" w:rsidRDefault="00F3281F" w:rsidP="00F3281F">
            <w:pPr>
              <w:rPr>
                <w:rFonts w:ascii="宋体" w:hAnsi="宋体" w:cs="宋体"/>
                <w:kern w:val="0"/>
                <w:sz w:val="20"/>
                <w:szCs w:val="20"/>
              </w:rPr>
            </w:pPr>
            <w:r w:rsidRPr="00F3281F">
              <w:rPr>
                <w:rFonts w:ascii="宋体" w:hAnsi="宋体" w:cs="宋体" w:hint="eastAsia"/>
                <w:kern w:val="0"/>
                <w:sz w:val="20"/>
                <w:szCs w:val="20"/>
              </w:rPr>
              <w:t>汇兑损失</w:t>
            </w:r>
          </w:p>
        </w:tc>
        <w:tc>
          <w:tcPr>
            <w:tcW w:w="345"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8"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r>
      <w:tr w:rsidR="00F3281F" w:rsidRPr="00F3281F" w:rsidTr="00365F2C">
        <w:trPr>
          <w:trHeight w:val="312"/>
        </w:trPr>
        <w:tc>
          <w:tcPr>
            <w:tcW w:w="210" w:type="pct"/>
            <w:tcBorders>
              <w:top w:val="nil"/>
              <w:left w:val="single" w:sz="8" w:space="0" w:color="auto"/>
              <w:bottom w:val="single" w:sz="4" w:space="0" w:color="auto"/>
              <w:right w:val="single" w:sz="4" w:space="0" w:color="auto"/>
            </w:tcBorders>
            <w:shd w:val="clear" w:color="000000" w:fill="BFBFBF"/>
            <w:vAlign w:val="center"/>
            <w:hideMark/>
          </w:tcPr>
          <w:p w:rsidR="00F3281F" w:rsidRPr="00F3281F" w:rsidRDefault="00F3281F" w:rsidP="00F3281F">
            <w:pPr>
              <w:rPr>
                <w:rFonts w:cs="Times New Roman"/>
                <w:kern w:val="0"/>
                <w:sz w:val="20"/>
                <w:szCs w:val="20"/>
              </w:rPr>
            </w:pPr>
            <w:r w:rsidRPr="00F3281F">
              <w:rPr>
                <w:rFonts w:cs="Times New Roman"/>
                <w:kern w:val="0"/>
                <w:sz w:val="20"/>
                <w:szCs w:val="20"/>
              </w:rPr>
              <w:t>3.3</w:t>
            </w:r>
          </w:p>
        </w:tc>
        <w:tc>
          <w:tcPr>
            <w:tcW w:w="440" w:type="pct"/>
            <w:tcBorders>
              <w:top w:val="nil"/>
              <w:left w:val="nil"/>
              <w:bottom w:val="single" w:sz="4" w:space="0" w:color="auto"/>
              <w:right w:val="single" w:sz="4" w:space="0" w:color="auto"/>
            </w:tcBorders>
            <w:shd w:val="clear" w:color="000000" w:fill="BFBFBF"/>
            <w:vAlign w:val="center"/>
            <w:hideMark/>
          </w:tcPr>
          <w:p w:rsidR="00F3281F" w:rsidRPr="00F3281F" w:rsidRDefault="00F3281F" w:rsidP="00F3281F">
            <w:pPr>
              <w:rPr>
                <w:rFonts w:ascii="宋体" w:hAnsi="宋体" w:cs="宋体"/>
                <w:kern w:val="0"/>
                <w:sz w:val="20"/>
                <w:szCs w:val="20"/>
              </w:rPr>
            </w:pPr>
            <w:r w:rsidRPr="00F3281F">
              <w:rPr>
                <w:rFonts w:ascii="宋体" w:hAnsi="宋体" w:cs="宋体" w:hint="eastAsia"/>
                <w:kern w:val="0"/>
                <w:sz w:val="20"/>
                <w:szCs w:val="20"/>
              </w:rPr>
              <w:t>相关手续费</w:t>
            </w:r>
          </w:p>
        </w:tc>
        <w:tc>
          <w:tcPr>
            <w:tcW w:w="345"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8"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r>
      <w:tr w:rsidR="00F3281F" w:rsidRPr="00F3281F" w:rsidTr="00365F2C">
        <w:trPr>
          <w:trHeight w:val="312"/>
        </w:trPr>
        <w:tc>
          <w:tcPr>
            <w:tcW w:w="210" w:type="pct"/>
            <w:tcBorders>
              <w:top w:val="nil"/>
              <w:left w:val="single" w:sz="8" w:space="0" w:color="auto"/>
              <w:bottom w:val="single" w:sz="4" w:space="0" w:color="auto"/>
              <w:right w:val="single" w:sz="4" w:space="0" w:color="auto"/>
            </w:tcBorders>
            <w:shd w:val="clear" w:color="000000" w:fill="BFBFBF"/>
            <w:vAlign w:val="center"/>
            <w:hideMark/>
          </w:tcPr>
          <w:p w:rsidR="00F3281F" w:rsidRPr="00F3281F" w:rsidRDefault="00F3281F" w:rsidP="00F3281F">
            <w:pPr>
              <w:rPr>
                <w:rFonts w:cs="Times New Roman"/>
                <w:kern w:val="0"/>
                <w:sz w:val="20"/>
                <w:szCs w:val="20"/>
              </w:rPr>
            </w:pPr>
            <w:r w:rsidRPr="00F3281F">
              <w:rPr>
                <w:rFonts w:cs="Times New Roman"/>
                <w:kern w:val="0"/>
                <w:sz w:val="20"/>
                <w:szCs w:val="20"/>
              </w:rPr>
              <w:t>3.4</w:t>
            </w:r>
          </w:p>
        </w:tc>
        <w:tc>
          <w:tcPr>
            <w:tcW w:w="440" w:type="pct"/>
            <w:tcBorders>
              <w:top w:val="nil"/>
              <w:left w:val="nil"/>
              <w:bottom w:val="single" w:sz="4" w:space="0" w:color="auto"/>
              <w:right w:val="single" w:sz="4" w:space="0" w:color="auto"/>
            </w:tcBorders>
            <w:shd w:val="clear" w:color="000000" w:fill="BFBFBF"/>
            <w:vAlign w:val="center"/>
            <w:hideMark/>
          </w:tcPr>
          <w:p w:rsidR="00F3281F" w:rsidRPr="00F3281F" w:rsidRDefault="00F3281F" w:rsidP="00F3281F">
            <w:pPr>
              <w:rPr>
                <w:rFonts w:ascii="宋体" w:hAnsi="宋体" w:cs="宋体"/>
                <w:kern w:val="0"/>
                <w:sz w:val="20"/>
                <w:szCs w:val="20"/>
              </w:rPr>
            </w:pPr>
            <w:r w:rsidRPr="00F3281F">
              <w:rPr>
                <w:rFonts w:ascii="宋体" w:hAnsi="宋体" w:cs="宋体" w:hint="eastAsia"/>
                <w:kern w:val="0"/>
                <w:sz w:val="20"/>
                <w:szCs w:val="20"/>
              </w:rPr>
              <w:t>其他财务费用</w:t>
            </w:r>
          </w:p>
        </w:tc>
        <w:tc>
          <w:tcPr>
            <w:tcW w:w="345"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8"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r>
      <w:tr w:rsidR="00F3281F" w:rsidRPr="00F3281F" w:rsidTr="00365F2C">
        <w:trPr>
          <w:trHeight w:val="312"/>
        </w:trPr>
        <w:tc>
          <w:tcPr>
            <w:tcW w:w="210" w:type="pct"/>
            <w:tcBorders>
              <w:top w:val="nil"/>
              <w:left w:val="single" w:sz="8" w:space="0" w:color="auto"/>
              <w:bottom w:val="single" w:sz="4" w:space="0" w:color="auto"/>
              <w:right w:val="single" w:sz="4" w:space="0" w:color="auto"/>
            </w:tcBorders>
            <w:shd w:val="clear" w:color="000000" w:fill="BFBFBF"/>
            <w:vAlign w:val="center"/>
            <w:hideMark/>
          </w:tcPr>
          <w:p w:rsidR="00F3281F" w:rsidRPr="00F3281F" w:rsidRDefault="00F3281F" w:rsidP="00F3281F">
            <w:pPr>
              <w:rPr>
                <w:rFonts w:cs="Times New Roman"/>
                <w:kern w:val="0"/>
                <w:sz w:val="20"/>
                <w:szCs w:val="20"/>
              </w:rPr>
            </w:pPr>
            <w:r w:rsidRPr="00F3281F">
              <w:rPr>
                <w:rFonts w:cs="Times New Roman"/>
                <w:kern w:val="0"/>
                <w:sz w:val="20"/>
                <w:szCs w:val="20"/>
              </w:rPr>
              <w:t>4</w:t>
            </w:r>
          </w:p>
        </w:tc>
        <w:tc>
          <w:tcPr>
            <w:tcW w:w="440" w:type="pct"/>
            <w:tcBorders>
              <w:top w:val="nil"/>
              <w:left w:val="nil"/>
              <w:bottom w:val="single" w:sz="4" w:space="0" w:color="auto"/>
              <w:right w:val="single" w:sz="4" w:space="0" w:color="auto"/>
            </w:tcBorders>
            <w:shd w:val="clear" w:color="000000" w:fill="BFBFBF"/>
            <w:vAlign w:val="center"/>
            <w:hideMark/>
          </w:tcPr>
          <w:p w:rsidR="00F3281F" w:rsidRPr="00F3281F" w:rsidRDefault="00F3281F" w:rsidP="00F3281F">
            <w:pPr>
              <w:rPr>
                <w:rFonts w:ascii="宋体" w:hAnsi="宋体" w:cs="宋体"/>
                <w:kern w:val="0"/>
                <w:sz w:val="20"/>
                <w:szCs w:val="20"/>
              </w:rPr>
            </w:pPr>
            <w:r w:rsidRPr="00F3281F">
              <w:rPr>
                <w:rFonts w:ascii="宋体" w:hAnsi="宋体" w:cs="宋体" w:hint="eastAsia"/>
                <w:kern w:val="0"/>
                <w:sz w:val="20"/>
                <w:szCs w:val="20"/>
              </w:rPr>
              <w:t>营业费用</w:t>
            </w:r>
          </w:p>
        </w:tc>
        <w:tc>
          <w:tcPr>
            <w:tcW w:w="345"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8"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w:t>
            </w:r>
          </w:p>
        </w:tc>
      </w:tr>
      <w:tr w:rsidR="00F3281F" w:rsidRPr="00F3281F" w:rsidTr="00365F2C">
        <w:trPr>
          <w:trHeight w:val="312"/>
        </w:trPr>
        <w:tc>
          <w:tcPr>
            <w:tcW w:w="210" w:type="pct"/>
            <w:tcBorders>
              <w:top w:val="nil"/>
              <w:left w:val="single" w:sz="8" w:space="0" w:color="auto"/>
              <w:bottom w:val="single" w:sz="4" w:space="0" w:color="auto"/>
              <w:right w:val="single" w:sz="4" w:space="0" w:color="auto"/>
            </w:tcBorders>
            <w:shd w:val="clear" w:color="000000" w:fill="BFBFBF"/>
            <w:vAlign w:val="center"/>
            <w:hideMark/>
          </w:tcPr>
          <w:p w:rsidR="00F3281F" w:rsidRPr="00F3281F" w:rsidRDefault="00F3281F" w:rsidP="00F3281F">
            <w:pPr>
              <w:rPr>
                <w:rFonts w:cs="Times New Roman"/>
                <w:kern w:val="0"/>
                <w:sz w:val="20"/>
                <w:szCs w:val="20"/>
              </w:rPr>
            </w:pPr>
            <w:r w:rsidRPr="00F3281F">
              <w:rPr>
                <w:rFonts w:cs="Times New Roman"/>
                <w:kern w:val="0"/>
                <w:sz w:val="20"/>
                <w:szCs w:val="20"/>
              </w:rPr>
              <w:t>5</w:t>
            </w:r>
          </w:p>
        </w:tc>
        <w:tc>
          <w:tcPr>
            <w:tcW w:w="440" w:type="pct"/>
            <w:tcBorders>
              <w:top w:val="nil"/>
              <w:left w:val="nil"/>
              <w:bottom w:val="single" w:sz="4" w:space="0" w:color="auto"/>
              <w:right w:val="single" w:sz="4" w:space="0" w:color="auto"/>
            </w:tcBorders>
            <w:shd w:val="clear" w:color="000000" w:fill="BFBFBF"/>
            <w:vAlign w:val="center"/>
            <w:hideMark/>
          </w:tcPr>
          <w:p w:rsidR="00F3281F" w:rsidRPr="00F3281F" w:rsidRDefault="00F3281F" w:rsidP="00F3281F">
            <w:pPr>
              <w:jc w:val="left"/>
              <w:rPr>
                <w:rFonts w:ascii="宋体" w:hAnsi="宋体" w:cs="宋体"/>
                <w:kern w:val="0"/>
                <w:sz w:val="20"/>
                <w:szCs w:val="20"/>
              </w:rPr>
            </w:pPr>
            <w:r w:rsidRPr="00F3281F">
              <w:rPr>
                <w:rFonts w:ascii="宋体" w:hAnsi="宋体" w:cs="宋体" w:hint="eastAsia"/>
                <w:kern w:val="0"/>
                <w:sz w:val="20"/>
                <w:szCs w:val="20"/>
              </w:rPr>
              <w:t>总成本费用（1+2+3+4）</w:t>
            </w:r>
          </w:p>
        </w:tc>
        <w:tc>
          <w:tcPr>
            <w:tcW w:w="345"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19,046.55</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813.00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809.07</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805.13</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801.20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797.27</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793.33</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789.40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785.47</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781.54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777.60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749.49</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767.68</w:t>
            </w:r>
          </w:p>
        </w:tc>
        <w:tc>
          <w:tcPr>
            <w:tcW w:w="308" w:type="pct"/>
            <w:tcBorders>
              <w:top w:val="nil"/>
              <w:left w:val="nil"/>
              <w:bottom w:val="single" w:sz="4" w:space="0" w:color="auto"/>
              <w:right w:val="single" w:sz="8"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763.75</w:t>
            </w:r>
          </w:p>
        </w:tc>
      </w:tr>
      <w:tr w:rsidR="00F3281F" w:rsidRPr="00F3281F" w:rsidTr="00365F2C">
        <w:trPr>
          <w:trHeight w:val="312"/>
        </w:trPr>
        <w:tc>
          <w:tcPr>
            <w:tcW w:w="210" w:type="pct"/>
            <w:tcBorders>
              <w:top w:val="nil"/>
              <w:left w:val="single" w:sz="8" w:space="0" w:color="auto"/>
              <w:bottom w:val="single" w:sz="4" w:space="0" w:color="auto"/>
              <w:right w:val="single" w:sz="4" w:space="0" w:color="auto"/>
            </w:tcBorders>
            <w:shd w:val="clear" w:color="000000" w:fill="BFBFBF"/>
            <w:vAlign w:val="center"/>
            <w:hideMark/>
          </w:tcPr>
          <w:p w:rsidR="00F3281F" w:rsidRPr="00F3281F" w:rsidRDefault="00F3281F" w:rsidP="00F3281F">
            <w:pPr>
              <w:rPr>
                <w:rFonts w:cs="Times New Roman"/>
                <w:kern w:val="0"/>
                <w:sz w:val="20"/>
                <w:szCs w:val="20"/>
              </w:rPr>
            </w:pPr>
            <w:r w:rsidRPr="00F3281F">
              <w:rPr>
                <w:rFonts w:cs="Times New Roman"/>
                <w:kern w:val="0"/>
                <w:sz w:val="20"/>
                <w:szCs w:val="20"/>
              </w:rPr>
              <w:t>5.1</w:t>
            </w:r>
          </w:p>
        </w:tc>
        <w:tc>
          <w:tcPr>
            <w:tcW w:w="440" w:type="pct"/>
            <w:tcBorders>
              <w:top w:val="nil"/>
              <w:left w:val="nil"/>
              <w:bottom w:val="single" w:sz="4" w:space="0" w:color="auto"/>
              <w:right w:val="single" w:sz="4" w:space="0" w:color="auto"/>
            </w:tcBorders>
            <w:shd w:val="clear" w:color="000000" w:fill="BFBFBF"/>
            <w:vAlign w:val="center"/>
            <w:hideMark/>
          </w:tcPr>
          <w:p w:rsidR="00F3281F" w:rsidRPr="00F3281F" w:rsidRDefault="00F3281F" w:rsidP="00F3281F">
            <w:pPr>
              <w:rPr>
                <w:rFonts w:ascii="宋体" w:hAnsi="宋体" w:cs="宋体"/>
                <w:kern w:val="0"/>
                <w:sz w:val="20"/>
                <w:szCs w:val="20"/>
              </w:rPr>
            </w:pPr>
            <w:r w:rsidRPr="00F3281F">
              <w:rPr>
                <w:rFonts w:ascii="宋体" w:hAnsi="宋体" w:cs="宋体" w:hint="eastAsia"/>
                <w:kern w:val="0"/>
                <w:sz w:val="20"/>
                <w:szCs w:val="20"/>
              </w:rPr>
              <w:t>其中：可变成本</w:t>
            </w:r>
          </w:p>
        </w:tc>
        <w:tc>
          <w:tcPr>
            <w:tcW w:w="345"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p>
        </w:tc>
        <w:tc>
          <w:tcPr>
            <w:tcW w:w="308" w:type="pct"/>
            <w:tcBorders>
              <w:top w:val="nil"/>
              <w:left w:val="nil"/>
              <w:bottom w:val="single" w:sz="4" w:space="0" w:color="auto"/>
              <w:right w:val="single" w:sz="8"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p>
        </w:tc>
      </w:tr>
      <w:tr w:rsidR="00F3281F" w:rsidRPr="00F3281F" w:rsidTr="00365F2C">
        <w:trPr>
          <w:trHeight w:val="312"/>
        </w:trPr>
        <w:tc>
          <w:tcPr>
            <w:tcW w:w="210" w:type="pct"/>
            <w:tcBorders>
              <w:top w:val="nil"/>
              <w:left w:val="single" w:sz="8" w:space="0" w:color="auto"/>
              <w:bottom w:val="single" w:sz="4" w:space="0" w:color="auto"/>
              <w:right w:val="single" w:sz="4" w:space="0" w:color="auto"/>
            </w:tcBorders>
            <w:shd w:val="clear" w:color="000000" w:fill="BFBFBF"/>
            <w:vAlign w:val="center"/>
            <w:hideMark/>
          </w:tcPr>
          <w:p w:rsidR="00F3281F" w:rsidRPr="00F3281F" w:rsidRDefault="00F3281F" w:rsidP="00F3281F">
            <w:pPr>
              <w:rPr>
                <w:rFonts w:cs="Times New Roman"/>
                <w:kern w:val="0"/>
                <w:sz w:val="20"/>
                <w:szCs w:val="20"/>
              </w:rPr>
            </w:pPr>
            <w:r w:rsidRPr="00F3281F">
              <w:rPr>
                <w:rFonts w:cs="Times New Roman"/>
                <w:kern w:val="0"/>
                <w:sz w:val="20"/>
                <w:szCs w:val="20"/>
              </w:rPr>
              <w:t>5.2</w:t>
            </w:r>
          </w:p>
        </w:tc>
        <w:tc>
          <w:tcPr>
            <w:tcW w:w="440" w:type="pct"/>
            <w:tcBorders>
              <w:top w:val="nil"/>
              <w:left w:val="nil"/>
              <w:bottom w:val="single" w:sz="4" w:space="0" w:color="auto"/>
              <w:right w:val="single" w:sz="4" w:space="0" w:color="auto"/>
            </w:tcBorders>
            <w:shd w:val="clear" w:color="000000" w:fill="BFBFBF"/>
            <w:vAlign w:val="center"/>
            <w:hideMark/>
          </w:tcPr>
          <w:p w:rsidR="00F3281F" w:rsidRPr="00F3281F" w:rsidRDefault="00F3281F" w:rsidP="00F3281F">
            <w:pPr>
              <w:rPr>
                <w:rFonts w:ascii="宋体" w:hAnsi="宋体" w:cs="宋体"/>
                <w:kern w:val="0"/>
                <w:sz w:val="20"/>
                <w:szCs w:val="20"/>
              </w:rPr>
            </w:pPr>
            <w:r w:rsidRPr="00F3281F">
              <w:rPr>
                <w:rFonts w:ascii="宋体" w:hAnsi="宋体" w:cs="宋体" w:hint="eastAsia"/>
                <w:kern w:val="0"/>
                <w:sz w:val="20"/>
                <w:szCs w:val="20"/>
              </w:rPr>
              <w:t>固定成本</w:t>
            </w:r>
          </w:p>
        </w:tc>
        <w:tc>
          <w:tcPr>
            <w:tcW w:w="345"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p>
        </w:tc>
        <w:tc>
          <w:tcPr>
            <w:tcW w:w="308" w:type="pct"/>
            <w:tcBorders>
              <w:top w:val="nil"/>
              <w:left w:val="nil"/>
              <w:bottom w:val="single" w:sz="4" w:space="0" w:color="auto"/>
              <w:right w:val="single" w:sz="8"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p>
        </w:tc>
      </w:tr>
      <w:tr w:rsidR="00F3281F" w:rsidRPr="00F3281F" w:rsidTr="00365F2C">
        <w:trPr>
          <w:trHeight w:val="312"/>
        </w:trPr>
        <w:tc>
          <w:tcPr>
            <w:tcW w:w="210" w:type="pct"/>
            <w:tcBorders>
              <w:top w:val="nil"/>
              <w:left w:val="single" w:sz="8" w:space="0" w:color="auto"/>
              <w:bottom w:val="single" w:sz="4" w:space="0" w:color="auto"/>
              <w:right w:val="single" w:sz="4" w:space="0" w:color="auto"/>
            </w:tcBorders>
            <w:shd w:val="clear" w:color="000000" w:fill="BFBFBF"/>
            <w:vAlign w:val="center"/>
            <w:hideMark/>
          </w:tcPr>
          <w:p w:rsidR="00F3281F" w:rsidRPr="00F3281F" w:rsidRDefault="00F3281F" w:rsidP="00F3281F">
            <w:pPr>
              <w:rPr>
                <w:rFonts w:cs="Times New Roman"/>
                <w:kern w:val="0"/>
                <w:sz w:val="20"/>
                <w:szCs w:val="20"/>
              </w:rPr>
            </w:pPr>
            <w:r w:rsidRPr="00F3281F">
              <w:rPr>
                <w:rFonts w:cs="Times New Roman"/>
                <w:kern w:val="0"/>
                <w:sz w:val="20"/>
                <w:szCs w:val="20"/>
              </w:rPr>
              <w:lastRenderedPageBreak/>
              <w:t>5.1</w:t>
            </w:r>
          </w:p>
        </w:tc>
        <w:tc>
          <w:tcPr>
            <w:tcW w:w="440" w:type="pct"/>
            <w:tcBorders>
              <w:top w:val="nil"/>
              <w:left w:val="nil"/>
              <w:bottom w:val="single" w:sz="4" w:space="0" w:color="auto"/>
              <w:right w:val="single" w:sz="4" w:space="0" w:color="auto"/>
            </w:tcBorders>
            <w:shd w:val="clear" w:color="000000" w:fill="BFBFBF"/>
            <w:vAlign w:val="center"/>
            <w:hideMark/>
          </w:tcPr>
          <w:p w:rsidR="00F3281F" w:rsidRPr="00F3281F" w:rsidRDefault="00F3281F" w:rsidP="00F3281F">
            <w:pPr>
              <w:rPr>
                <w:rFonts w:ascii="宋体" w:hAnsi="宋体" w:cs="宋体"/>
                <w:kern w:val="0"/>
                <w:sz w:val="20"/>
                <w:szCs w:val="20"/>
              </w:rPr>
            </w:pPr>
            <w:r w:rsidRPr="00F3281F">
              <w:rPr>
                <w:rFonts w:ascii="宋体" w:hAnsi="宋体" w:cs="宋体" w:hint="eastAsia"/>
                <w:kern w:val="0"/>
                <w:sz w:val="20"/>
                <w:szCs w:val="20"/>
              </w:rPr>
              <w:t>其中：可变成本</w:t>
            </w:r>
          </w:p>
        </w:tc>
        <w:tc>
          <w:tcPr>
            <w:tcW w:w="345"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16,403.96</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656.16</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656.16</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656.16</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656.16</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656.16</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656.16</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656.16</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656.16</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656.16</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656.16</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656.16</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656.16</w:t>
            </w:r>
          </w:p>
        </w:tc>
        <w:tc>
          <w:tcPr>
            <w:tcW w:w="308" w:type="pct"/>
            <w:tcBorders>
              <w:top w:val="nil"/>
              <w:left w:val="nil"/>
              <w:bottom w:val="single" w:sz="4" w:space="0" w:color="auto"/>
              <w:right w:val="single" w:sz="8"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656.16</w:t>
            </w:r>
          </w:p>
        </w:tc>
      </w:tr>
      <w:tr w:rsidR="00F3281F" w:rsidRPr="00F3281F" w:rsidTr="00365F2C">
        <w:trPr>
          <w:trHeight w:val="312"/>
        </w:trPr>
        <w:tc>
          <w:tcPr>
            <w:tcW w:w="210" w:type="pct"/>
            <w:tcBorders>
              <w:top w:val="nil"/>
              <w:left w:val="single" w:sz="8" w:space="0" w:color="auto"/>
              <w:bottom w:val="single" w:sz="4" w:space="0" w:color="auto"/>
              <w:right w:val="single" w:sz="4" w:space="0" w:color="auto"/>
            </w:tcBorders>
            <w:shd w:val="clear" w:color="000000" w:fill="BFBFBF"/>
            <w:vAlign w:val="center"/>
            <w:hideMark/>
          </w:tcPr>
          <w:p w:rsidR="00F3281F" w:rsidRPr="00F3281F" w:rsidRDefault="00F3281F" w:rsidP="00F3281F">
            <w:pPr>
              <w:rPr>
                <w:rFonts w:cs="Times New Roman"/>
                <w:kern w:val="0"/>
                <w:sz w:val="20"/>
                <w:szCs w:val="20"/>
              </w:rPr>
            </w:pPr>
            <w:r w:rsidRPr="00F3281F">
              <w:rPr>
                <w:rFonts w:cs="Times New Roman"/>
                <w:kern w:val="0"/>
                <w:sz w:val="20"/>
                <w:szCs w:val="20"/>
              </w:rPr>
              <w:t>5.2</w:t>
            </w:r>
          </w:p>
        </w:tc>
        <w:tc>
          <w:tcPr>
            <w:tcW w:w="440" w:type="pct"/>
            <w:tcBorders>
              <w:top w:val="nil"/>
              <w:left w:val="nil"/>
              <w:bottom w:val="single" w:sz="4" w:space="0" w:color="auto"/>
              <w:right w:val="single" w:sz="4" w:space="0" w:color="auto"/>
            </w:tcBorders>
            <w:shd w:val="clear" w:color="000000" w:fill="BFBFBF"/>
            <w:vAlign w:val="center"/>
            <w:hideMark/>
          </w:tcPr>
          <w:p w:rsidR="00F3281F" w:rsidRPr="00F3281F" w:rsidRDefault="00F3281F" w:rsidP="00F3281F">
            <w:pPr>
              <w:rPr>
                <w:rFonts w:ascii="宋体" w:hAnsi="宋体" w:cs="宋体"/>
                <w:kern w:val="0"/>
                <w:sz w:val="20"/>
                <w:szCs w:val="20"/>
              </w:rPr>
            </w:pPr>
            <w:r w:rsidRPr="00F3281F">
              <w:rPr>
                <w:rFonts w:ascii="宋体" w:hAnsi="宋体" w:cs="宋体" w:hint="eastAsia"/>
                <w:kern w:val="0"/>
                <w:sz w:val="20"/>
                <w:szCs w:val="20"/>
              </w:rPr>
              <w:t>固定成本</w:t>
            </w:r>
          </w:p>
        </w:tc>
        <w:tc>
          <w:tcPr>
            <w:tcW w:w="345"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2,642.60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156.84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152.91</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148.98</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145.04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141.11</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137.18</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133.24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129.31</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125.38</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121.44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93.33</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111.52</w:t>
            </w:r>
          </w:p>
        </w:tc>
        <w:tc>
          <w:tcPr>
            <w:tcW w:w="308" w:type="pct"/>
            <w:tcBorders>
              <w:top w:val="nil"/>
              <w:left w:val="nil"/>
              <w:bottom w:val="single" w:sz="4" w:space="0" w:color="auto"/>
              <w:right w:val="single" w:sz="8"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107.59</w:t>
            </w:r>
          </w:p>
        </w:tc>
      </w:tr>
      <w:tr w:rsidR="00F3281F" w:rsidRPr="00F3281F" w:rsidTr="00365F2C">
        <w:trPr>
          <w:trHeight w:val="312"/>
        </w:trPr>
        <w:tc>
          <w:tcPr>
            <w:tcW w:w="210" w:type="pct"/>
            <w:tcBorders>
              <w:top w:val="nil"/>
              <w:left w:val="single" w:sz="8" w:space="0" w:color="auto"/>
              <w:bottom w:val="single" w:sz="8" w:space="0" w:color="auto"/>
              <w:right w:val="single" w:sz="4" w:space="0" w:color="auto"/>
            </w:tcBorders>
            <w:shd w:val="clear" w:color="000000" w:fill="BFBFBF"/>
            <w:vAlign w:val="center"/>
            <w:hideMark/>
          </w:tcPr>
          <w:p w:rsidR="00F3281F" w:rsidRPr="00F3281F" w:rsidRDefault="00F3281F" w:rsidP="00F3281F">
            <w:pPr>
              <w:rPr>
                <w:rFonts w:cs="Times New Roman"/>
                <w:kern w:val="0"/>
                <w:sz w:val="20"/>
                <w:szCs w:val="20"/>
              </w:rPr>
            </w:pPr>
            <w:r w:rsidRPr="00F3281F">
              <w:rPr>
                <w:rFonts w:cs="Times New Roman"/>
                <w:kern w:val="0"/>
                <w:sz w:val="20"/>
                <w:szCs w:val="20"/>
              </w:rPr>
              <w:t>6</w:t>
            </w:r>
          </w:p>
        </w:tc>
        <w:tc>
          <w:tcPr>
            <w:tcW w:w="440" w:type="pct"/>
            <w:tcBorders>
              <w:top w:val="nil"/>
              <w:left w:val="nil"/>
              <w:bottom w:val="single" w:sz="8" w:space="0" w:color="auto"/>
              <w:right w:val="single" w:sz="4" w:space="0" w:color="auto"/>
            </w:tcBorders>
            <w:shd w:val="clear" w:color="000000" w:fill="BFBFBF"/>
            <w:vAlign w:val="center"/>
            <w:hideMark/>
          </w:tcPr>
          <w:p w:rsidR="00F3281F" w:rsidRPr="00F3281F" w:rsidRDefault="00F3281F" w:rsidP="00F3281F">
            <w:pPr>
              <w:jc w:val="left"/>
              <w:rPr>
                <w:rFonts w:ascii="宋体" w:hAnsi="宋体" w:cs="宋体"/>
                <w:kern w:val="0"/>
                <w:sz w:val="20"/>
                <w:szCs w:val="20"/>
              </w:rPr>
            </w:pPr>
            <w:r w:rsidRPr="00F3281F">
              <w:rPr>
                <w:rFonts w:ascii="宋体" w:hAnsi="宋体" w:cs="宋体" w:hint="eastAsia"/>
                <w:kern w:val="0"/>
                <w:sz w:val="20"/>
                <w:szCs w:val="20"/>
              </w:rPr>
              <w:t>经营成本（5-1.4.1-2.1-3.1）</w:t>
            </w:r>
          </w:p>
        </w:tc>
        <w:tc>
          <w:tcPr>
            <w:tcW w:w="345" w:type="pct"/>
            <w:tcBorders>
              <w:top w:val="nil"/>
              <w:left w:val="nil"/>
              <w:bottom w:val="single" w:sz="8"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16,738.43</w:t>
            </w:r>
          </w:p>
        </w:tc>
        <w:tc>
          <w:tcPr>
            <w:tcW w:w="308" w:type="pct"/>
            <w:tcBorders>
              <w:top w:val="nil"/>
              <w:left w:val="nil"/>
              <w:bottom w:val="single" w:sz="8"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667.48</w:t>
            </w:r>
          </w:p>
        </w:tc>
        <w:tc>
          <w:tcPr>
            <w:tcW w:w="308" w:type="pct"/>
            <w:tcBorders>
              <w:top w:val="nil"/>
              <w:left w:val="nil"/>
              <w:bottom w:val="single" w:sz="8"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667.66</w:t>
            </w:r>
          </w:p>
        </w:tc>
        <w:tc>
          <w:tcPr>
            <w:tcW w:w="308" w:type="pct"/>
            <w:tcBorders>
              <w:top w:val="nil"/>
              <w:left w:val="nil"/>
              <w:bottom w:val="single" w:sz="8"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667.83</w:t>
            </w:r>
          </w:p>
        </w:tc>
        <w:tc>
          <w:tcPr>
            <w:tcW w:w="308" w:type="pct"/>
            <w:tcBorders>
              <w:top w:val="nil"/>
              <w:left w:val="nil"/>
              <w:bottom w:val="single" w:sz="8"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668.00</w:t>
            </w:r>
          </w:p>
        </w:tc>
        <w:tc>
          <w:tcPr>
            <w:tcW w:w="308" w:type="pct"/>
            <w:tcBorders>
              <w:top w:val="nil"/>
              <w:left w:val="nil"/>
              <w:bottom w:val="single" w:sz="8"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668.17</w:t>
            </w:r>
          </w:p>
        </w:tc>
        <w:tc>
          <w:tcPr>
            <w:tcW w:w="308" w:type="pct"/>
            <w:tcBorders>
              <w:top w:val="nil"/>
              <w:left w:val="nil"/>
              <w:bottom w:val="single" w:sz="8"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668.34</w:t>
            </w:r>
          </w:p>
        </w:tc>
        <w:tc>
          <w:tcPr>
            <w:tcW w:w="308" w:type="pct"/>
            <w:tcBorders>
              <w:top w:val="nil"/>
              <w:left w:val="nil"/>
              <w:bottom w:val="single" w:sz="8"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668.51</w:t>
            </w:r>
          </w:p>
        </w:tc>
        <w:tc>
          <w:tcPr>
            <w:tcW w:w="308" w:type="pct"/>
            <w:tcBorders>
              <w:top w:val="nil"/>
              <w:left w:val="nil"/>
              <w:bottom w:val="single" w:sz="8"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668.68</w:t>
            </w:r>
          </w:p>
        </w:tc>
        <w:tc>
          <w:tcPr>
            <w:tcW w:w="308" w:type="pct"/>
            <w:tcBorders>
              <w:top w:val="nil"/>
              <w:left w:val="nil"/>
              <w:bottom w:val="single" w:sz="8"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668.85</w:t>
            </w:r>
          </w:p>
        </w:tc>
        <w:tc>
          <w:tcPr>
            <w:tcW w:w="308" w:type="pct"/>
            <w:tcBorders>
              <w:top w:val="nil"/>
              <w:left w:val="nil"/>
              <w:bottom w:val="single" w:sz="8"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669.02</w:t>
            </w:r>
          </w:p>
        </w:tc>
        <w:tc>
          <w:tcPr>
            <w:tcW w:w="308" w:type="pct"/>
            <w:tcBorders>
              <w:top w:val="nil"/>
              <w:left w:val="nil"/>
              <w:bottom w:val="single" w:sz="8"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669.20</w:t>
            </w:r>
          </w:p>
        </w:tc>
        <w:tc>
          <w:tcPr>
            <w:tcW w:w="308" w:type="pct"/>
            <w:tcBorders>
              <w:top w:val="nil"/>
              <w:left w:val="nil"/>
              <w:bottom w:val="single" w:sz="8"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669.37</w:t>
            </w:r>
          </w:p>
        </w:tc>
        <w:tc>
          <w:tcPr>
            <w:tcW w:w="308" w:type="pct"/>
            <w:tcBorders>
              <w:top w:val="nil"/>
              <w:left w:val="nil"/>
              <w:bottom w:val="single" w:sz="8" w:space="0" w:color="auto"/>
              <w:right w:val="single" w:sz="8"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669.54</w:t>
            </w:r>
          </w:p>
        </w:tc>
      </w:tr>
      <w:tr w:rsidR="00F3281F" w:rsidRPr="00F3281F" w:rsidTr="00365F2C">
        <w:trPr>
          <w:trHeight w:val="312"/>
        </w:trPr>
        <w:tc>
          <w:tcPr>
            <w:tcW w:w="210" w:type="pct"/>
            <w:tcBorders>
              <w:top w:val="nil"/>
              <w:left w:val="nil"/>
              <w:bottom w:val="nil"/>
              <w:right w:val="nil"/>
            </w:tcBorders>
            <w:shd w:val="clear" w:color="000000" w:fill="FFFFFF"/>
            <w:noWrap/>
            <w:vAlign w:val="center"/>
            <w:hideMark/>
          </w:tcPr>
          <w:p w:rsidR="00F3281F" w:rsidRPr="00F3281F" w:rsidRDefault="00F3281F" w:rsidP="00F3281F">
            <w:pPr>
              <w:jc w:val="left"/>
              <w:rPr>
                <w:rFonts w:ascii="宋体" w:hAnsi="宋体" w:cs="宋体"/>
                <w:kern w:val="0"/>
                <w:sz w:val="20"/>
                <w:szCs w:val="20"/>
              </w:rPr>
            </w:pPr>
          </w:p>
        </w:tc>
        <w:tc>
          <w:tcPr>
            <w:tcW w:w="440" w:type="pct"/>
            <w:tcBorders>
              <w:top w:val="nil"/>
              <w:left w:val="nil"/>
              <w:bottom w:val="nil"/>
              <w:right w:val="nil"/>
            </w:tcBorders>
            <w:shd w:val="clear" w:color="000000" w:fill="FFFFFF"/>
            <w:noWrap/>
            <w:vAlign w:val="center"/>
            <w:hideMark/>
          </w:tcPr>
          <w:p w:rsidR="00F3281F" w:rsidRPr="00F3281F" w:rsidRDefault="00F3281F" w:rsidP="00F3281F">
            <w:pPr>
              <w:jc w:val="left"/>
              <w:rPr>
                <w:rFonts w:ascii="宋体" w:hAnsi="宋体" w:cs="宋体"/>
                <w:kern w:val="0"/>
                <w:sz w:val="20"/>
                <w:szCs w:val="20"/>
              </w:rPr>
            </w:pPr>
          </w:p>
        </w:tc>
        <w:tc>
          <w:tcPr>
            <w:tcW w:w="345" w:type="pct"/>
            <w:tcBorders>
              <w:top w:val="nil"/>
              <w:left w:val="nil"/>
              <w:bottom w:val="nil"/>
              <w:right w:val="nil"/>
            </w:tcBorders>
            <w:shd w:val="clear" w:color="000000" w:fill="FFFFFF"/>
            <w:noWrap/>
            <w:vAlign w:val="center"/>
            <w:hideMark/>
          </w:tcPr>
          <w:p w:rsidR="00F3281F" w:rsidRPr="00F3281F" w:rsidRDefault="00F3281F" w:rsidP="00F3281F">
            <w:pPr>
              <w:jc w:val="left"/>
              <w:rPr>
                <w:rFonts w:ascii="宋体" w:hAnsi="宋体" w:cs="宋体"/>
                <w:kern w:val="0"/>
                <w:sz w:val="20"/>
                <w:szCs w:val="20"/>
              </w:rPr>
            </w:pPr>
          </w:p>
        </w:tc>
        <w:tc>
          <w:tcPr>
            <w:tcW w:w="308" w:type="pct"/>
            <w:tcBorders>
              <w:top w:val="nil"/>
              <w:left w:val="nil"/>
              <w:bottom w:val="nil"/>
              <w:right w:val="nil"/>
            </w:tcBorders>
            <w:shd w:val="clear" w:color="000000" w:fill="FFFFFF"/>
            <w:noWrap/>
            <w:vAlign w:val="center"/>
            <w:hideMark/>
          </w:tcPr>
          <w:p w:rsidR="00F3281F" w:rsidRPr="00F3281F" w:rsidRDefault="00F3281F" w:rsidP="00F3281F">
            <w:pPr>
              <w:jc w:val="left"/>
              <w:rPr>
                <w:rFonts w:ascii="宋体" w:hAnsi="宋体" w:cs="宋体"/>
                <w:kern w:val="0"/>
                <w:sz w:val="20"/>
                <w:szCs w:val="20"/>
              </w:rPr>
            </w:pPr>
          </w:p>
        </w:tc>
        <w:tc>
          <w:tcPr>
            <w:tcW w:w="308" w:type="pct"/>
            <w:tcBorders>
              <w:top w:val="nil"/>
              <w:left w:val="nil"/>
              <w:bottom w:val="nil"/>
              <w:right w:val="nil"/>
            </w:tcBorders>
            <w:shd w:val="clear" w:color="000000" w:fill="FFFFFF"/>
            <w:noWrap/>
            <w:vAlign w:val="center"/>
            <w:hideMark/>
          </w:tcPr>
          <w:p w:rsidR="00F3281F" w:rsidRPr="00F3281F" w:rsidRDefault="00F3281F" w:rsidP="00F3281F">
            <w:pPr>
              <w:jc w:val="left"/>
              <w:rPr>
                <w:rFonts w:ascii="宋体" w:hAnsi="宋体" w:cs="宋体"/>
                <w:kern w:val="0"/>
                <w:sz w:val="20"/>
                <w:szCs w:val="20"/>
              </w:rPr>
            </w:pPr>
          </w:p>
        </w:tc>
        <w:tc>
          <w:tcPr>
            <w:tcW w:w="308" w:type="pct"/>
            <w:tcBorders>
              <w:top w:val="nil"/>
              <w:left w:val="nil"/>
              <w:bottom w:val="nil"/>
              <w:right w:val="nil"/>
            </w:tcBorders>
            <w:shd w:val="clear" w:color="000000" w:fill="FFFFFF"/>
            <w:noWrap/>
            <w:vAlign w:val="center"/>
            <w:hideMark/>
          </w:tcPr>
          <w:p w:rsidR="00F3281F" w:rsidRPr="00F3281F" w:rsidRDefault="00F3281F" w:rsidP="00F3281F">
            <w:pPr>
              <w:jc w:val="left"/>
              <w:rPr>
                <w:rFonts w:ascii="宋体" w:hAnsi="宋体" w:cs="宋体"/>
                <w:kern w:val="0"/>
                <w:sz w:val="20"/>
                <w:szCs w:val="20"/>
              </w:rPr>
            </w:pPr>
          </w:p>
        </w:tc>
        <w:tc>
          <w:tcPr>
            <w:tcW w:w="308" w:type="pct"/>
            <w:tcBorders>
              <w:top w:val="nil"/>
              <w:left w:val="nil"/>
              <w:bottom w:val="nil"/>
              <w:right w:val="nil"/>
            </w:tcBorders>
            <w:shd w:val="clear" w:color="000000" w:fill="FFFFFF"/>
            <w:noWrap/>
            <w:vAlign w:val="center"/>
            <w:hideMark/>
          </w:tcPr>
          <w:p w:rsidR="00F3281F" w:rsidRPr="00F3281F" w:rsidRDefault="00F3281F" w:rsidP="00F3281F">
            <w:pPr>
              <w:jc w:val="left"/>
              <w:rPr>
                <w:rFonts w:ascii="宋体" w:hAnsi="宋体" w:cs="宋体"/>
                <w:kern w:val="0"/>
                <w:sz w:val="20"/>
                <w:szCs w:val="20"/>
              </w:rPr>
            </w:pPr>
          </w:p>
        </w:tc>
        <w:tc>
          <w:tcPr>
            <w:tcW w:w="308" w:type="pct"/>
            <w:tcBorders>
              <w:top w:val="nil"/>
              <w:left w:val="nil"/>
              <w:bottom w:val="nil"/>
              <w:right w:val="nil"/>
            </w:tcBorders>
            <w:shd w:val="clear" w:color="000000" w:fill="FFFFFF"/>
            <w:noWrap/>
            <w:vAlign w:val="center"/>
            <w:hideMark/>
          </w:tcPr>
          <w:p w:rsidR="00F3281F" w:rsidRPr="00F3281F" w:rsidRDefault="00F3281F" w:rsidP="00F3281F">
            <w:pPr>
              <w:jc w:val="left"/>
              <w:rPr>
                <w:rFonts w:ascii="宋体" w:hAnsi="宋体" w:cs="宋体"/>
                <w:kern w:val="0"/>
                <w:sz w:val="20"/>
                <w:szCs w:val="20"/>
              </w:rPr>
            </w:pPr>
          </w:p>
        </w:tc>
        <w:tc>
          <w:tcPr>
            <w:tcW w:w="308" w:type="pct"/>
            <w:tcBorders>
              <w:top w:val="nil"/>
              <w:left w:val="nil"/>
              <w:bottom w:val="nil"/>
              <w:right w:val="nil"/>
            </w:tcBorders>
            <w:shd w:val="clear" w:color="000000" w:fill="FFFFFF"/>
            <w:noWrap/>
            <w:vAlign w:val="center"/>
            <w:hideMark/>
          </w:tcPr>
          <w:p w:rsidR="00F3281F" w:rsidRPr="00F3281F" w:rsidRDefault="00F3281F" w:rsidP="00F3281F">
            <w:pPr>
              <w:jc w:val="left"/>
              <w:rPr>
                <w:rFonts w:ascii="宋体" w:hAnsi="宋体" w:cs="宋体"/>
                <w:kern w:val="0"/>
                <w:sz w:val="20"/>
                <w:szCs w:val="20"/>
              </w:rPr>
            </w:pPr>
          </w:p>
        </w:tc>
        <w:tc>
          <w:tcPr>
            <w:tcW w:w="308" w:type="pct"/>
            <w:tcBorders>
              <w:top w:val="nil"/>
              <w:left w:val="nil"/>
              <w:bottom w:val="nil"/>
              <w:right w:val="nil"/>
            </w:tcBorders>
            <w:shd w:val="clear" w:color="000000" w:fill="FFFFFF"/>
            <w:noWrap/>
            <w:vAlign w:val="center"/>
            <w:hideMark/>
          </w:tcPr>
          <w:p w:rsidR="00F3281F" w:rsidRPr="00F3281F" w:rsidRDefault="00F3281F" w:rsidP="00F3281F">
            <w:pPr>
              <w:jc w:val="left"/>
              <w:rPr>
                <w:rFonts w:ascii="宋体" w:hAnsi="宋体" w:cs="宋体"/>
                <w:kern w:val="0"/>
                <w:sz w:val="20"/>
                <w:szCs w:val="20"/>
              </w:rPr>
            </w:pPr>
          </w:p>
        </w:tc>
        <w:tc>
          <w:tcPr>
            <w:tcW w:w="308" w:type="pct"/>
            <w:tcBorders>
              <w:top w:val="nil"/>
              <w:left w:val="nil"/>
              <w:bottom w:val="nil"/>
              <w:right w:val="nil"/>
            </w:tcBorders>
            <w:shd w:val="clear" w:color="000000" w:fill="FFFFFF"/>
            <w:noWrap/>
            <w:vAlign w:val="center"/>
            <w:hideMark/>
          </w:tcPr>
          <w:p w:rsidR="00F3281F" w:rsidRPr="00F3281F" w:rsidRDefault="00F3281F" w:rsidP="00F3281F">
            <w:pPr>
              <w:jc w:val="left"/>
              <w:rPr>
                <w:rFonts w:ascii="宋体" w:hAnsi="宋体" w:cs="宋体"/>
                <w:kern w:val="0"/>
                <w:sz w:val="20"/>
                <w:szCs w:val="20"/>
              </w:rPr>
            </w:pPr>
          </w:p>
        </w:tc>
        <w:tc>
          <w:tcPr>
            <w:tcW w:w="308" w:type="pct"/>
            <w:tcBorders>
              <w:top w:val="nil"/>
              <w:left w:val="nil"/>
              <w:bottom w:val="nil"/>
              <w:right w:val="nil"/>
            </w:tcBorders>
            <w:shd w:val="clear" w:color="000000" w:fill="FFFFFF"/>
            <w:noWrap/>
            <w:vAlign w:val="center"/>
            <w:hideMark/>
          </w:tcPr>
          <w:p w:rsidR="00F3281F" w:rsidRPr="00F3281F" w:rsidRDefault="00F3281F" w:rsidP="00F3281F">
            <w:pPr>
              <w:jc w:val="left"/>
              <w:rPr>
                <w:rFonts w:ascii="宋体" w:hAnsi="宋体" w:cs="宋体"/>
                <w:kern w:val="0"/>
                <w:sz w:val="20"/>
                <w:szCs w:val="20"/>
              </w:rPr>
            </w:pPr>
          </w:p>
        </w:tc>
        <w:tc>
          <w:tcPr>
            <w:tcW w:w="308" w:type="pct"/>
            <w:tcBorders>
              <w:top w:val="nil"/>
              <w:left w:val="nil"/>
              <w:bottom w:val="nil"/>
              <w:right w:val="nil"/>
            </w:tcBorders>
            <w:shd w:val="clear" w:color="000000" w:fill="FFFFFF"/>
            <w:noWrap/>
            <w:vAlign w:val="center"/>
            <w:hideMark/>
          </w:tcPr>
          <w:p w:rsidR="00F3281F" w:rsidRPr="00F3281F" w:rsidRDefault="00F3281F" w:rsidP="00F3281F">
            <w:pPr>
              <w:jc w:val="left"/>
              <w:rPr>
                <w:rFonts w:ascii="宋体" w:hAnsi="宋体" w:cs="宋体"/>
                <w:kern w:val="0"/>
                <w:sz w:val="20"/>
                <w:szCs w:val="20"/>
              </w:rPr>
            </w:pPr>
          </w:p>
        </w:tc>
        <w:tc>
          <w:tcPr>
            <w:tcW w:w="308" w:type="pct"/>
            <w:tcBorders>
              <w:top w:val="nil"/>
              <w:left w:val="nil"/>
              <w:bottom w:val="nil"/>
              <w:right w:val="nil"/>
            </w:tcBorders>
            <w:shd w:val="clear" w:color="000000" w:fill="FFFFFF"/>
            <w:noWrap/>
            <w:vAlign w:val="center"/>
            <w:hideMark/>
          </w:tcPr>
          <w:p w:rsidR="00F3281F" w:rsidRPr="00F3281F" w:rsidRDefault="00F3281F" w:rsidP="00F3281F">
            <w:pPr>
              <w:jc w:val="left"/>
              <w:rPr>
                <w:rFonts w:ascii="宋体" w:hAnsi="宋体" w:cs="宋体"/>
                <w:kern w:val="0"/>
                <w:sz w:val="20"/>
                <w:szCs w:val="20"/>
              </w:rPr>
            </w:pPr>
          </w:p>
        </w:tc>
        <w:tc>
          <w:tcPr>
            <w:tcW w:w="308" w:type="pct"/>
            <w:tcBorders>
              <w:top w:val="nil"/>
              <w:left w:val="nil"/>
              <w:bottom w:val="nil"/>
              <w:right w:val="nil"/>
            </w:tcBorders>
            <w:shd w:val="clear" w:color="000000" w:fill="FFFFFF"/>
            <w:noWrap/>
            <w:vAlign w:val="center"/>
            <w:hideMark/>
          </w:tcPr>
          <w:p w:rsidR="00F3281F" w:rsidRPr="00F3281F" w:rsidRDefault="00F3281F" w:rsidP="00F3281F">
            <w:pPr>
              <w:jc w:val="left"/>
              <w:rPr>
                <w:rFonts w:ascii="宋体" w:hAnsi="宋体" w:cs="宋体"/>
                <w:kern w:val="0"/>
                <w:sz w:val="20"/>
                <w:szCs w:val="20"/>
              </w:rPr>
            </w:pPr>
          </w:p>
        </w:tc>
        <w:tc>
          <w:tcPr>
            <w:tcW w:w="308" w:type="pct"/>
            <w:tcBorders>
              <w:top w:val="nil"/>
              <w:left w:val="nil"/>
              <w:bottom w:val="nil"/>
              <w:right w:val="nil"/>
            </w:tcBorders>
            <w:shd w:val="clear" w:color="000000" w:fill="FFFFFF"/>
            <w:noWrap/>
            <w:vAlign w:val="center"/>
            <w:hideMark/>
          </w:tcPr>
          <w:p w:rsidR="00F3281F" w:rsidRPr="00F3281F" w:rsidRDefault="00F3281F" w:rsidP="00F3281F">
            <w:pPr>
              <w:jc w:val="left"/>
              <w:rPr>
                <w:rFonts w:ascii="宋体" w:hAnsi="宋体" w:cs="宋体"/>
                <w:kern w:val="0"/>
                <w:sz w:val="20"/>
                <w:szCs w:val="20"/>
              </w:rPr>
            </w:pPr>
          </w:p>
        </w:tc>
      </w:tr>
      <w:tr w:rsidR="00F3281F" w:rsidRPr="00F3281F" w:rsidTr="00365F2C">
        <w:trPr>
          <w:trHeight w:val="312"/>
        </w:trPr>
        <w:tc>
          <w:tcPr>
            <w:tcW w:w="210" w:type="pct"/>
            <w:tcBorders>
              <w:top w:val="single" w:sz="8" w:space="0" w:color="auto"/>
              <w:left w:val="single" w:sz="8" w:space="0" w:color="auto"/>
              <w:bottom w:val="single" w:sz="4" w:space="0" w:color="auto"/>
              <w:right w:val="single" w:sz="4" w:space="0" w:color="auto"/>
            </w:tcBorders>
            <w:shd w:val="clear" w:color="000000" w:fill="92CDDC"/>
            <w:noWrap/>
            <w:vAlign w:val="center"/>
            <w:hideMark/>
          </w:tcPr>
          <w:p w:rsidR="00F3281F" w:rsidRPr="00F3281F" w:rsidRDefault="00F3281F" w:rsidP="00F3281F">
            <w:pPr>
              <w:jc w:val="center"/>
              <w:rPr>
                <w:rFonts w:ascii="宋体" w:hAnsi="宋体" w:cs="宋体"/>
                <w:kern w:val="0"/>
                <w:sz w:val="20"/>
                <w:szCs w:val="20"/>
              </w:rPr>
            </w:pPr>
            <w:r w:rsidRPr="00F3281F">
              <w:rPr>
                <w:rFonts w:ascii="宋体" w:hAnsi="宋体" w:cs="宋体" w:hint="eastAsia"/>
                <w:kern w:val="0"/>
                <w:sz w:val="20"/>
                <w:szCs w:val="20"/>
              </w:rPr>
              <w:t>序号</w:t>
            </w:r>
          </w:p>
        </w:tc>
        <w:tc>
          <w:tcPr>
            <w:tcW w:w="440" w:type="pct"/>
            <w:tcBorders>
              <w:top w:val="single" w:sz="8" w:space="0" w:color="auto"/>
              <w:left w:val="nil"/>
              <w:bottom w:val="single" w:sz="4" w:space="0" w:color="auto"/>
              <w:right w:val="single" w:sz="4" w:space="0" w:color="auto"/>
            </w:tcBorders>
            <w:shd w:val="clear" w:color="000000" w:fill="92CDDC"/>
            <w:noWrap/>
            <w:vAlign w:val="center"/>
            <w:hideMark/>
          </w:tcPr>
          <w:p w:rsidR="00F3281F" w:rsidRPr="00F3281F" w:rsidRDefault="00F3281F" w:rsidP="00F3281F">
            <w:pPr>
              <w:jc w:val="center"/>
              <w:rPr>
                <w:rFonts w:ascii="宋体" w:hAnsi="宋体" w:cs="宋体"/>
                <w:kern w:val="0"/>
                <w:sz w:val="20"/>
                <w:szCs w:val="20"/>
              </w:rPr>
            </w:pPr>
            <w:r w:rsidRPr="00F3281F">
              <w:rPr>
                <w:rFonts w:ascii="宋体" w:hAnsi="宋体" w:cs="宋体" w:hint="eastAsia"/>
                <w:kern w:val="0"/>
                <w:sz w:val="20"/>
                <w:szCs w:val="20"/>
              </w:rPr>
              <w:t>项目</w:t>
            </w:r>
          </w:p>
        </w:tc>
        <w:tc>
          <w:tcPr>
            <w:tcW w:w="345" w:type="pct"/>
            <w:tcBorders>
              <w:top w:val="single" w:sz="8" w:space="0" w:color="auto"/>
              <w:left w:val="nil"/>
              <w:bottom w:val="single" w:sz="4" w:space="0" w:color="auto"/>
              <w:right w:val="single" w:sz="4" w:space="0" w:color="auto"/>
            </w:tcBorders>
            <w:shd w:val="clear" w:color="000000" w:fill="92CDDC"/>
            <w:noWrap/>
            <w:vAlign w:val="center"/>
            <w:hideMark/>
          </w:tcPr>
          <w:p w:rsidR="00F3281F" w:rsidRPr="00F3281F" w:rsidRDefault="00F3281F" w:rsidP="00F3281F">
            <w:pPr>
              <w:jc w:val="center"/>
              <w:rPr>
                <w:rFonts w:ascii="宋体" w:hAnsi="宋体" w:cs="宋体"/>
                <w:kern w:val="0"/>
                <w:sz w:val="20"/>
                <w:szCs w:val="20"/>
              </w:rPr>
            </w:pPr>
            <w:r w:rsidRPr="00F3281F">
              <w:rPr>
                <w:rFonts w:ascii="宋体" w:hAnsi="宋体" w:cs="宋体" w:hint="eastAsia"/>
                <w:kern w:val="0"/>
                <w:sz w:val="20"/>
                <w:szCs w:val="20"/>
              </w:rPr>
              <w:t>合计</w:t>
            </w:r>
          </w:p>
        </w:tc>
        <w:tc>
          <w:tcPr>
            <w:tcW w:w="308" w:type="pct"/>
            <w:tcBorders>
              <w:top w:val="single" w:sz="8" w:space="0" w:color="auto"/>
              <w:left w:val="nil"/>
              <w:bottom w:val="single" w:sz="4" w:space="0" w:color="auto"/>
              <w:right w:val="single" w:sz="4" w:space="0" w:color="auto"/>
            </w:tcBorders>
            <w:shd w:val="clear" w:color="000000" w:fill="92CDDC"/>
            <w:noWrap/>
            <w:vAlign w:val="center"/>
            <w:hideMark/>
          </w:tcPr>
          <w:p w:rsidR="00F3281F" w:rsidRPr="00F3281F" w:rsidRDefault="00F3281F" w:rsidP="00F3281F">
            <w:pPr>
              <w:jc w:val="center"/>
              <w:rPr>
                <w:rFonts w:ascii="宋体" w:hAnsi="宋体" w:cs="宋体"/>
                <w:kern w:val="0"/>
                <w:sz w:val="20"/>
                <w:szCs w:val="20"/>
              </w:rPr>
            </w:pPr>
            <w:r w:rsidRPr="00F3281F">
              <w:rPr>
                <w:rFonts w:ascii="宋体" w:hAnsi="宋体" w:cs="宋体" w:hint="eastAsia"/>
                <w:kern w:val="0"/>
                <w:sz w:val="20"/>
                <w:szCs w:val="20"/>
              </w:rPr>
              <w:t>第14年</w:t>
            </w:r>
          </w:p>
        </w:tc>
        <w:tc>
          <w:tcPr>
            <w:tcW w:w="308" w:type="pct"/>
            <w:tcBorders>
              <w:top w:val="single" w:sz="8" w:space="0" w:color="auto"/>
              <w:left w:val="nil"/>
              <w:bottom w:val="single" w:sz="4" w:space="0" w:color="auto"/>
              <w:right w:val="single" w:sz="4" w:space="0" w:color="auto"/>
            </w:tcBorders>
            <w:shd w:val="clear" w:color="000000" w:fill="92CDDC"/>
            <w:noWrap/>
            <w:vAlign w:val="center"/>
            <w:hideMark/>
          </w:tcPr>
          <w:p w:rsidR="00F3281F" w:rsidRPr="00F3281F" w:rsidRDefault="00F3281F" w:rsidP="00F3281F">
            <w:pPr>
              <w:jc w:val="center"/>
              <w:rPr>
                <w:rFonts w:ascii="宋体" w:hAnsi="宋体" w:cs="宋体"/>
                <w:kern w:val="0"/>
                <w:sz w:val="20"/>
                <w:szCs w:val="20"/>
              </w:rPr>
            </w:pPr>
            <w:r w:rsidRPr="00F3281F">
              <w:rPr>
                <w:rFonts w:ascii="宋体" w:hAnsi="宋体" w:cs="宋体" w:hint="eastAsia"/>
                <w:kern w:val="0"/>
                <w:sz w:val="20"/>
                <w:szCs w:val="20"/>
              </w:rPr>
              <w:t>第15年</w:t>
            </w:r>
          </w:p>
        </w:tc>
        <w:tc>
          <w:tcPr>
            <w:tcW w:w="308" w:type="pct"/>
            <w:tcBorders>
              <w:top w:val="single" w:sz="8" w:space="0" w:color="auto"/>
              <w:left w:val="nil"/>
              <w:bottom w:val="single" w:sz="4" w:space="0" w:color="auto"/>
              <w:right w:val="single" w:sz="4" w:space="0" w:color="auto"/>
            </w:tcBorders>
            <w:shd w:val="clear" w:color="000000" w:fill="92CDDC"/>
            <w:noWrap/>
            <w:vAlign w:val="center"/>
            <w:hideMark/>
          </w:tcPr>
          <w:p w:rsidR="00F3281F" w:rsidRPr="00F3281F" w:rsidRDefault="00F3281F" w:rsidP="00F3281F">
            <w:pPr>
              <w:jc w:val="center"/>
              <w:rPr>
                <w:rFonts w:ascii="宋体" w:hAnsi="宋体" w:cs="宋体"/>
                <w:kern w:val="0"/>
                <w:sz w:val="20"/>
                <w:szCs w:val="20"/>
              </w:rPr>
            </w:pPr>
            <w:r w:rsidRPr="00F3281F">
              <w:rPr>
                <w:rFonts w:ascii="宋体" w:hAnsi="宋体" w:cs="宋体" w:hint="eastAsia"/>
                <w:kern w:val="0"/>
                <w:sz w:val="20"/>
                <w:szCs w:val="20"/>
              </w:rPr>
              <w:t>第16年</w:t>
            </w:r>
          </w:p>
        </w:tc>
        <w:tc>
          <w:tcPr>
            <w:tcW w:w="308" w:type="pct"/>
            <w:tcBorders>
              <w:top w:val="single" w:sz="8" w:space="0" w:color="auto"/>
              <w:left w:val="nil"/>
              <w:bottom w:val="single" w:sz="4" w:space="0" w:color="auto"/>
              <w:right w:val="single" w:sz="4" w:space="0" w:color="auto"/>
            </w:tcBorders>
            <w:shd w:val="clear" w:color="000000" w:fill="92CDDC"/>
            <w:noWrap/>
            <w:vAlign w:val="center"/>
            <w:hideMark/>
          </w:tcPr>
          <w:p w:rsidR="00F3281F" w:rsidRPr="00F3281F" w:rsidRDefault="00F3281F" w:rsidP="00F3281F">
            <w:pPr>
              <w:jc w:val="center"/>
              <w:rPr>
                <w:rFonts w:ascii="宋体" w:hAnsi="宋体" w:cs="宋体"/>
                <w:kern w:val="0"/>
                <w:sz w:val="20"/>
                <w:szCs w:val="20"/>
              </w:rPr>
            </w:pPr>
            <w:r w:rsidRPr="00F3281F">
              <w:rPr>
                <w:rFonts w:ascii="宋体" w:hAnsi="宋体" w:cs="宋体" w:hint="eastAsia"/>
                <w:kern w:val="0"/>
                <w:sz w:val="20"/>
                <w:szCs w:val="20"/>
              </w:rPr>
              <w:t>第17年</w:t>
            </w:r>
          </w:p>
        </w:tc>
        <w:tc>
          <w:tcPr>
            <w:tcW w:w="308" w:type="pct"/>
            <w:tcBorders>
              <w:top w:val="single" w:sz="8" w:space="0" w:color="auto"/>
              <w:left w:val="nil"/>
              <w:bottom w:val="single" w:sz="4" w:space="0" w:color="auto"/>
              <w:right w:val="single" w:sz="4" w:space="0" w:color="auto"/>
            </w:tcBorders>
            <w:shd w:val="clear" w:color="000000" w:fill="92CDDC"/>
            <w:noWrap/>
            <w:vAlign w:val="center"/>
            <w:hideMark/>
          </w:tcPr>
          <w:p w:rsidR="00F3281F" w:rsidRPr="00F3281F" w:rsidRDefault="00F3281F" w:rsidP="00F3281F">
            <w:pPr>
              <w:jc w:val="center"/>
              <w:rPr>
                <w:rFonts w:ascii="宋体" w:hAnsi="宋体" w:cs="宋体"/>
                <w:kern w:val="0"/>
                <w:sz w:val="20"/>
                <w:szCs w:val="20"/>
              </w:rPr>
            </w:pPr>
            <w:r w:rsidRPr="00F3281F">
              <w:rPr>
                <w:rFonts w:ascii="宋体" w:hAnsi="宋体" w:cs="宋体" w:hint="eastAsia"/>
                <w:kern w:val="0"/>
                <w:sz w:val="20"/>
                <w:szCs w:val="20"/>
              </w:rPr>
              <w:t>第18年</w:t>
            </w:r>
          </w:p>
        </w:tc>
        <w:tc>
          <w:tcPr>
            <w:tcW w:w="308" w:type="pct"/>
            <w:tcBorders>
              <w:top w:val="single" w:sz="8" w:space="0" w:color="auto"/>
              <w:left w:val="nil"/>
              <w:bottom w:val="single" w:sz="4" w:space="0" w:color="auto"/>
              <w:right w:val="single" w:sz="4" w:space="0" w:color="auto"/>
            </w:tcBorders>
            <w:shd w:val="clear" w:color="000000" w:fill="92CDDC"/>
            <w:noWrap/>
            <w:vAlign w:val="center"/>
            <w:hideMark/>
          </w:tcPr>
          <w:p w:rsidR="00F3281F" w:rsidRPr="00F3281F" w:rsidRDefault="00F3281F" w:rsidP="00F3281F">
            <w:pPr>
              <w:jc w:val="center"/>
              <w:rPr>
                <w:rFonts w:ascii="宋体" w:hAnsi="宋体" w:cs="宋体"/>
                <w:kern w:val="0"/>
                <w:sz w:val="20"/>
                <w:szCs w:val="20"/>
              </w:rPr>
            </w:pPr>
            <w:r w:rsidRPr="00F3281F">
              <w:rPr>
                <w:rFonts w:ascii="宋体" w:hAnsi="宋体" w:cs="宋体" w:hint="eastAsia"/>
                <w:kern w:val="0"/>
                <w:sz w:val="20"/>
                <w:szCs w:val="20"/>
              </w:rPr>
              <w:t>第19年</w:t>
            </w:r>
          </w:p>
        </w:tc>
        <w:tc>
          <w:tcPr>
            <w:tcW w:w="308" w:type="pct"/>
            <w:tcBorders>
              <w:top w:val="single" w:sz="8" w:space="0" w:color="auto"/>
              <w:left w:val="nil"/>
              <w:bottom w:val="single" w:sz="4" w:space="0" w:color="auto"/>
              <w:right w:val="single" w:sz="4" w:space="0" w:color="auto"/>
            </w:tcBorders>
            <w:shd w:val="clear" w:color="000000" w:fill="92CDDC"/>
            <w:noWrap/>
            <w:vAlign w:val="center"/>
            <w:hideMark/>
          </w:tcPr>
          <w:p w:rsidR="00F3281F" w:rsidRPr="00F3281F" w:rsidRDefault="00F3281F" w:rsidP="00F3281F">
            <w:pPr>
              <w:jc w:val="center"/>
              <w:rPr>
                <w:rFonts w:ascii="宋体" w:hAnsi="宋体" w:cs="宋体"/>
                <w:kern w:val="0"/>
                <w:sz w:val="20"/>
                <w:szCs w:val="20"/>
              </w:rPr>
            </w:pPr>
            <w:r w:rsidRPr="00F3281F">
              <w:rPr>
                <w:rFonts w:ascii="宋体" w:hAnsi="宋体" w:cs="宋体" w:hint="eastAsia"/>
                <w:kern w:val="0"/>
                <w:sz w:val="20"/>
                <w:szCs w:val="20"/>
              </w:rPr>
              <w:t>第20年</w:t>
            </w:r>
          </w:p>
        </w:tc>
        <w:tc>
          <w:tcPr>
            <w:tcW w:w="308" w:type="pct"/>
            <w:tcBorders>
              <w:top w:val="single" w:sz="8" w:space="0" w:color="auto"/>
              <w:left w:val="nil"/>
              <w:bottom w:val="single" w:sz="4" w:space="0" w:color="auto"/>
              <w:right w:val="single" w:sz="4" w:space="0" w:color="auto"/>
            </w:tcBorders>
            <w:shd w:val="clear" w:color="000000" w:fill="92CDDC"/>
            <w:noWrap/>
            <w:vAlign w:val="center"/>
            <w:hideMark/>
          </w:tcPr>
          <w:p w:rsidR="00F3281F" w:rsidRPr="00F3281F" w:rsidRDefault="00F3281F" w:rsidP="00F3281F">
            <w:pPr>
              <w:jc w:val="center"/>
              <w:rPr>
                <w:rFonts w:ascii="宋体" w:hAnsi="宋体" w:cs="宋体"/>
                <w:kern w:val="0"/>
                <w:sz w:val="20"/>
                <w:szCs w:val="20"/>
              </w:rPr>
            </w:pPr>
            <w:r w:rsidRPr="00F3281F">
              <w:rPr>
                <w:rFonts w:ascii="宋体" w:hAnsi="宋体" w:cs="宋体" w:hint="eastAsia"/>
                <w:kern w:val="0"/>
                <w:sz w:val="20"/>
                <w:szCs w:val="20"/>
              </w:rPr>
              <w:t>第21年</w:t>
            </w:r>
          </w:p>
        </w:tc>
        <w:tc>
          <w:tcPr>
            <w:tcW w:w="308" w:type="pct"/>
            <w:tcBorders>
              <w:top w:val="single" w:sz="8" w:space="0" w:color="auto"/>
              <w:left w:val="nil"/>
              <w:bottom w:val="single" w:sz="4" w:space="0" w:color="auto"/>
              <w:right w:val="single" w:sz="4" w:space="0" w:color="auto"/>
            </w:tcBorders>
            <w:shd w:val="clear" w:color="000000" w:fill="92CDDC"/>
            <w:noWrap/>
            <w:vAlign w:val="center"/>
            <w:hideMark/>
          </w:tcPr>
          <w:p w:rsidR="00F3281F" w:rsidRPr="00F3281F" w:rsidRDefault="00F3281F" w:rsidP="00F3281F">
            <w:pPr>
              <w:jc w:val="center"/>
              <w:rPr>
                <w:rFonts w:ascii="宋体" w:hAnsi="宋体" w:cs="宋体"/>
                <w:kern w:val="0"/>
                <w:sz w:val="20"/>
                <w:szCs w:val="20"/>
              </w:rPr>
            </w:pPr>
            <w:r w:rsidRPr="00F3281F">
              <w:rPr>
                <w:rFonts w:ascii="宋体" w:hAnsi="宋体" w:cs="宋体" w:hint="eastAsia"/>
                <w:kern w:val="0"/>
                <w:sz w:val="20"/>
                <w:szCs w:val="20"/>
              </w:rPr>
              <w:t>第22年</w:t>
            </w:r>
          </w:p>
        </w:tc>
        <w:tc>
          <w:tcPr>
            <w:tcW w:w="308" w:type="pct"/>
            <w:tcBorders>
              <w:top w:val="single" w:sz="8" w:space="0" w:color="auto"/>
              <w:left w:val="nil"/>
              <w:bottom w:val="single" w:sz="4" w:space="0" w:color="auto"/>
              <w:right w:val="single" w:sz="4" w:space="0" w:color="auto"/>
            </w:tcBorders>
            <w:shd w:val="clear" w:color="000000" w:fill="92CDDC"/>
            <w:noWrap/>
            <w:vAlign w:val="center"/>
            <w:hideMark/>
          </w:tcPr>
          <w:p w:rsidR="00F3281F" w:rsidRPr="00F3281F" w:rsidRDefault="00F3281F" w:rsidP="00F3281F">
            <w:pPr>
              <w:jc w:val="center"/>
              <w:rPr>
                <w:rFonts w:ascii="宋体" w:hAnsi="宋体" w:cs="宋体"/>
                <w:kern w:val="0"/>
                <w:sz w:val="20"/>
                <w:szCs w:val="20"/>
              </w:rPr>
            </w:pPr>
            <w:r w:rsidRPr="00F3281F">
              <w:rPr>
                <w:rFonts w:ascii="宋体" w:hAnsi="宋体" w:cs="宋体" w:hint="eastAsia"/>
                <w:kern w:val="0"/>
                <w:sz w:val="20"/>
                <w:szCs w:val="20"/>
              </w:rPr>
              <w:t>第23年</w:t>
            </w:r>
          </w:p>
        </w:tc>
        <w:tc>
          <w:tcPr>
            <w:tcW w:w="308" w:type="pct"/>
            <w:tcBorders>
              <w:top w:val="single" w:sz="8" w:space="0" w:color="auto"/>
              <w:left w:val="nil"/>
              <w:bottom w:val="single" w:sz="4" w:space="0" w:color="auto"/>
              <w:right w:val="single" w:sz="4" w:space="0" w:color="auto"/>
            </w:tcBorders>
            <w:shd w:val="clear" w:color="000000" w:fill="92CDDC"/>
            <w:noWrap/>
            <w:vAlign w:val="center"/>
            <w:hideMark/>
          </w:tcPr>
          <w:p w:rsidR="00F3281F" w:rsidRPr="00F3281F" w:rsidRDefault="00F3281F" w:rsidP="00F3281F">
            <w:pPr>
              <w:jc w:val="center"/>
              <w:rPr>
                <w:rFonts w:ascii="宋体" w:hAnsi="宋体" w:cs="宋体"/>
                <w:kern w:val="0"/>
                <w:sz w:val="20"/>
                <w:szCs w:val="20"/>
              </w:rPr>
            </w:pPr>
            <w:r w:rsidRPr="00F3281F">
              <w:rPr>
                <w:rFonts w:ascii="宋体" w:hAnsi="宋体" w:cs="宋体" w:hint="eastAsia"/>
                <w:kern w:val="0"/>
                <w:sz w:val="20"/>
                <w:szCs w:val="20"/>
              </w:rPr>
              <w:t>第24年</w:t>
            </w:r>
          </w:p>
        </w:tc>
        <w:tc>
          <w:tcPr>
            <w:tcW w:w="308" w:type="pct"/>
            <w:tcBorders>
              <w:top w:val="single" w:sz="8" w:space="0" w:color="auto"/>
              <w:left w:val="nil"/>
              <w:bottom w:val="single" w:sz="4" w:space="0" w:color="auto"/>
              <w:right w:val="single" w:sz="4" w:space="0" w:color="auto"/>
            </w:tcBorders>
            <w:shd w:val="clear" w:color="000000" w:fill="92CDDC"/>
            <w:noWrap/>
            <w:vAlign w:val="center"/>
            <w:hideMark/>
          </w:tcPr>
          <w:p w:rsidR="00F3281F" w:rsidRPr="00F3281F" w:rsidRDefault="00F3281F" w:rsidP="00F3281F">
            <w:pPr>
              <w:jc w:val="center"/>
              <w:rPr>
                <w:rFonts w:ascii="宋体" w:hAnsi="宋体" w:cs="宋体"/>
                <w:kern w:val="0"/>
                <w:sz w:val="20"/>
                <w:szCs w:val="20"/>
              </w:rPr>
            </w:pPr>
            <w:r w:rsidRPr="00F3281F">
              <w:rPr>
                <w:rFonts w:ascii="宋体" w:hAnsi="宋体" w:cs="宋体" w:hint="eastAsia"/>
                <w:kern w:val="0"/>
                <w:sz w:val="20"/>
                <w:szCs w:val="20"/>
              </w:rPr>
              <w:t>第25年</w:t>
            </w:r>
          </w:p>
        </w:tc>
        <w:tc>
          <w:tcPr>
            <w:tcW w:w="308" w:type="pct"/>
            <w:tcBorders>
              <w:top w:val="single" w:sz="8" w:space="0" w:color="auto"/>
              <w:left w:val="nil"/>
              <w:bottom w:val="single" w:sz="4" w:space="0" w:color="auto"/>
              <w:right w:val="single" w:sz="8" w:space="0" w:color="auto"/>
            </w:tcBorders>
            <w:shd w:val="clear" w:color="000000" w:fill="92CDDC"/>
            <w:noWrap/>
            <w:vAlign w:val="center"/>
            <w:hideMark/>
          </w:tcPr>
          <w:p w:rsidR="00F3281F" w:rsidRPr="00F3281F" w:rsidRDefault="00F3281F" w:rsidP="00F3281F">
            <w:pPr>
              <w:jc w:val="left"/>
              <w:rPr>
                <w:rFonts w:ascii="宋体" w:hAnsi="宋体" w:cs="宋体"/>
                <w:kern w:val="0"/>
                <w:sz w:val="20"/>
                <w:szCs w:val="20"/>
              </w:rPr>
            </w:pPr>
          </w:p>
        </w:tc>
      </w:tr>
      <w:tr w:rsidR="00F3281F" w:rsidRPr="00F3281F" w:rsidTr="00365F2C">
        <w:trPr>
          <w:trHeight w:val="312"/>
        </w:trPr>
        <w:tc>
          <w:tcPr>
            <w:tcW w:w="210" w:type="pct"/>
            <w:tcBorders>
              <w:top w:val="nil"/>
              <w:left w:val="single" w:sz="8" w:space="0" w:color="auto"/>
              <w:bottom w:val="single" w:sz="4" w:space="0" w:color="auto"/>
              <w:right w:val="single" w:sz="4" w:space="0" w:color="auto"/>
            </w:tcBorders>
            <w:shd w:val="clear" w:color="000000" w:fill="92CDDC"/>
            <w:noWrap/>
            <w:vAlign w:val="center"/>
            <w:hideMark/>
          </w:tcPr>
          <w:p w:rsidR="00F3281F" w:rsidRPr="00F3281F" w:rsidRDefault="00F3281F" w:rsidP="00F3281F">
            <w:pPr>
              <w:jc w:val="center"/>
              <w:rPr>
                <w:rFonts w:ascii="宋体" w:hAnsi="宋体" w:cs="宋体"/>
                <w:kern w:val="0"/>
                <w:sz w:val="20"/>
                <w:szCs w:val="20"/>
              </w:rPr>
            </w:pPr>
          </w:p>
        </w:tc>
        <w:tc>
          <w:tcPr>
            <w:tcW w:w="440" w:type="pct"/>
            <w:tcBorders>
              <w:top w:val="nil"/>
              <w:left w:val="nil"/>
              <w:bottom w:val="single" w:sz="4" w:space="0" w:color="auto"/>
              <w:right w:val="single" w:sz="4" w:space="0" w:color="auto"/>
            </w:tcBorders>
            <w:shd w:val="clear" w:color="000000" w:fill="92CDDC"/>
            <w:noWrap/>
            <w:vAlign w:val="center"/>
            <w:hideMark/>
          </w:tcPr>
          <w:p w:rsidR="00F3281F" w:rsidRPr="00F3281F" w:rsidRDefault="00F3281F" w:rsidP="00F3281F">
            <w:pPr>
              <w:jc w:val="center"/>
              <w:rPr>
                <w:rFonts w:ascii="宋体" w:hAnsi="宋体" w:cs="宋体"/>
                <w:kern w:val="0"/>
                <w:sz w:val="20"/>
                <w:szCs w:val="20"/>
              </w:rPr>
            </w:pPr>
          </w:p>
        </w:tc>
        <w:tc>
          <w:tcPr>
            <w:tcW w:w="345" w:type="pct"/>
            <w:tcBorders>
              <w:top w:val="nil"/>
              <w:left w:val="nil"/>
              <w:bottom w:val="single" w:sz="4" w:space="0" w:color="auto"/>
              <w:right w:val="single" w:sz="4" w:space="0" w:color="auto"/>
            </w:tcBorders>
            <w:shd w:val="clear" w:color="000000" w:fill="92CDDC"/>
            <w:noWrap/>
            <w:vAlign w:val="center"/>
            <w:hideMark/>
          </w:tcPr>
          <w:p w:rsidR="00F3281F" w:rsidRPr="00F3281F" w:rsidRDefault="00F3281F" w:rsidP="00F3281F">
            <w:pPr>
              <w:jc w:val="center"/>
              <w:rPr>
                <w:rFonts w:ascii="宋体" w:hAnsi="宋体" w:cs="宋体"/>
                <w:kern w:val="0"/>
                <w:sz w:val="20"/>
                <w:szCs w:val="20"/>
              </w:rPr>
            </w:pPr>
          </w:p>
        </w:tc>
        <w:tc>
          <w:tcPr>
            <w:tcW w:w="308" w:type="pct"/>
            <w:tcBorders>
              <w:top w:val="nil"/>
              <w:left w:val="nil"/>
              <w:bottom w:val="single" w:sz="4" w:space="0" w:color="auto"/>
              <w:right w:val="single" w:sz="4" w:space="0" w:color="auto"/>
            </w:tcBorders>
            <w:shd w:val="clear" w:color="000000" w:fill="92CDDC"/>
            <w:noWrap/>
            <w:vAlign w:val="center"/>
            <w:hideMark/>
          </w:tcPr>
          <w:p w:rsidR="00F3281F" w:rsidRPr="00F3281F" w:rsidRDefault="00F3281F" w:rsidP="00F3281F">
            <w:pPr>
              <w:jc w:val="center"/>
              <w:rPr>
                <w:rFonts w:ascii="宋体" w:hAnsi="宋体" w:cs="宋体"/>
                <w:kern w:val="0"/>
                <w:sz w:val="20"/>
                <w:szCs w:val="20"/>
              </w:rPr>
            </w:pPr>
            <w:r w:rsidRPr="00F3281F">
              <w:rPr>
                <w:rFonts w:ascii="宋体" w:hAnsi="宋体" w:cs="宋体" w:hint="eastAsia"/>
                <w:kern w:val="0"/>
                <w:sz w:val="20"/>
                <w:szCs w:val="20"/>
              </w:rPr>
              <w:t>14</w:t>
            </w:r>
          </w:p>
        </w:tc>
        <w:tc>
          <w:tcPr>
            <w:tcW w:w="308" w:type="pct"/>
            <w:tcBorders>
              <w:top w:val="nil"/>
              <w:left w:val="nil"/>
              <w:bottom w:val="single" w:sz="4" w:space="0" w:color="auto"/>
              <w:right w:val="single" w:sz="4" w:space="0" w:color="auto"/>
            </w:tcBorders>
            <w:shd w:val="clear" w:color="000000" w:fill="92CDDC"/>
            <w:noWrap/>
            <w:vAlign w:val="center"/>
            <w:hideMark/>
          </w:tcPr>
          <w:p w:rsidR="00F3281F" w:rsidRPr="00F3281F" w:rsidRDefault="00F3281F" w:rsidP="00F3281F">
            <w:pPr>
              <w:jc w:val="center"/>
              <w:rPr>
                <w:rFonts w:ascii="宋体" w:hAnsi="宋体" w:cs="宋体"/>
                <w:kern w:val="0"/>
                <w:sz w:val="20"/>
                <w:szCs w:val="20"/>
              </w:rPr>
            </w:pPr>
            <w:r w:rsidRPr="00F3281F">
              <w:rPr>
                <w:rFonts w:ascii="宋体" w:hAnsi="宋体" w:cs="宋体" w:hint="eastAsia"/>
                <w:kern w:val="0"/>
                <w:sz w:val="20"/>
                <w:szCs w:val="20"/>
              </w:rPr>
              <w:t>15</w:t>
            </w:r>
          </w:p>
        </w:tc>
        <w:tc>
          <w:tcPr>
            <w:tcW w:w="308" w:type="pct"/>
            <w:tcBorders>
              <w:top w:val="nil"/>
              <w:left w:val="nil"/>
              <w:bottom w:val="single" w:sz="4" w:space="0" w:color="auto"/>
              <w:right w:val="single" w:sz="4" w:space="0" w:color="auto"/>
            </w:tcBorders>
            <w:shd w:val="clear" w:color="000000" w:fill="92CDDC"/>
            <w:noWrap/>
            <w:vAlign w:val="center"/>
            <w:hideMark/>
          </w:tcPr>
          <w:p w:rsidR="00F3281F" w:rsidRPr="00F3281F" w:rsidRDefault="00F3281F" w:rsidP="00F3281F">
            <w:pPr>
              <w:jc w:val="center"/>
              <w:rPr>
                <w:rFonts w:ascii="宋体" w:hAnsi="宋体" w:cs="宋体"/>
                <w:kern w:val="0"/>
                <w:sz w:val="20"/>
                <w:szCs w:val="20"/>
              </w:rPr>
            </w:pPr>
            <w:r w:rsidRPr="00F3281F">
              <w:rPr>
                <w:rFonts w:ascii="宋体" w:hAnsi="宋体" w:cs="宋体" w:hint="eastAsia"/>
                <w:kern w:val="0"/>
                <w:sz w:val="20"/>
                <w:szCs w:val="20"/>
              </w:rPr>
              <w:t>16</w:t>
            </w:r>
          </w:p>
        </w:tc>
        <w:tc>
          <w:tcPr>
            <w:tcW w:w="308" w:type="pct"/>
            <w:tcBorders>
              <w:top w:val="nil"/>
              <w:left w:val="nil"/>
              <w:bottom w:val="single" w:sz="4" w:space="0" w:color="auto"/>
              <w:right w:val="single" w:sz="4" w:space="0" w:color="auto"/>
            </w:tcBorders>
            <w:shd w:val="clear" w:color="000000" w:fill="92CDDC"/>
            <w:noWrap/>
            <w:vAlign w:val="center"/>
            <w:hideMark/>
          </w:tcPr>
          <w:p w:rsidR="00F3281F" w:rsidRPr="00F3281F" w:rsidRDefault="00F3281F" w:rsidP="00F3281F">
            <w:pPr>
              <w:jc w:val="center"/>
              <w:rPr>
                <w:rFonts w:ascii="宋体" w:hAnsi="宋体" w:cs="宋体"/>
                <w:kern w:val="0"/>
                <w:sz w:val="20"/>
                <w:szCs w:val="20"/>
              </w:rPr>
            </w:pPr>
            <w:r w:rsidRPr="00F3281F">
              <w:rPr>
                <w:rFonts w:ascii="宋体" w:hAnsi="宋体" w:cs="宋体" w:hint="eastAsia"/>
                <w:kern w:val="0"/>
                <w:sz w:val="20"/>
                <w:szCs w:val="20"/>
              </w:rPr>
              <w:t>17</w:t>
            </w:r>
          </w:p>
        </w:tc>
        <w:tc>
          <w:tcPr>
            <w:tcW w:w="308" w:type="pct"/>
            <w:tcBorders>
              <w:top w:val="nil"/>
              <w:left w:val="nil"/>
              <w:bottom w:val="single" w:sz="4" w:space="0" w:color="auto"/>
              <w:right w:val="single" w:sz="4" w:space="0" w:color="auto"/>
            </w:tcBorders>
            <w:shd w:val="clear" w:color="000000" w:fill="92CDDC"/>
            <w:noWrap/>
            <w:vAlign w:val="center"/>
            <w:hideMark/>
          </w:tcPr>
          <w:p w:rsidR="00F3281F" w:rsidRPr="00F3281F" w:rsidRDefault="00F3281F" w:rsidP="00F3281F">
            <w:pPr>
              <w:jc w:val="center"/>
              <w:rPr>
                <w:rFonts w:ascii="宋体" w:hAnsi="宋体" w:cs="宋体"/>
                <w:kern w:val="0"/>
                <w:sz w:val="20"/>
                <w:szCs w:val="20"/>
              </w:rPr>
            </w:pPr>
            <w:r w:rsidRPr="00F3281F">
              <w:rPr>
                <w:rFonts w:ascii="宋体" w:hAnsi="宋体" w:cs="宋体" w:hint="eastAsia"/>
                <w:kern w:val="0"/>
                <w:sz w:val="20"/>
                <w:szCs w:val="20"/>
              </w:rPr>
              <w:t>18</w:t>
            </w:r>
          </w:p>
        </w:tc>
        <w:tc>
          <w:tcPr>
            <w:tcW w:w="308" w:type="pct"/>
            <w:tcBorders>
              <w:top w:val="nil"/>
              <w:left w:val="nil"/>
              <w:bottom w:val="single" w:sz="4" w:space="0" w:color="auto"/>
              <w:right w:val="single" w:sz="4" w:space="0" w:color="auto"/>
            </w:tcBorders>
            <w:shd w:val="clear" w:color="000000" w:fill="92CDDC"/>
            <w:noWrap/>
            <w:vAlign w:val="center"/>
            <w:hideMark/>
          </w:tcPr>
          <w:p w:rsidR="00F3281F" w:rsidRPr="00F3281F" w:rsidRDefault="00F3281F" w:rsidP="00F3281F">
            <w:pPr>
              <w:jc w:val="center"/>
              <w:rPr>
                <w:rFonts w:ascii="宋体" w:hAnsi="宋体" w:cs="宋体"/>
                <w:kern w:val="0"/>
                <w:sz w:val="20"/>
                <w:szCs w:val="20"/>
              </w:rPr>
            </w:pPr>
            <w:r w:rsidRPr="00F3281F">
              <w:rPr>
                <w:rFonts w:ascii="宋体" w:hAnsi="宋体" w:cs="宋体" w:hint="eastAsia"/>
                <w:kern w:val="0"/>
                <w:sz w:val="20"/>
                <w:szCs w:val="20"/>
              </w:rPr>
              <w:t>19</w:t>
            </w:r>
          </w:p>
        </w:tc>
        <w:tc>
          <w:tcPr>
            <w:tcW w:w="308" w:type="pct"/>
            <w:tcBorders>
              <w:top w:val="nil"/>
              <w:left w:val="nil"/>
              <w:bottom w:val="single" w:sz="4" w:space="0" w:color="auto"/>
              <w:right w:val="single" w:sz="4" w:space="0" w:color="auto"/>
            </w:tcBorders>
            <w:shd w:val="clear" w:color="000000" w:fill="92CDDC"/>
            <w:noWrap/>
            <w:vAlign w:val="center"/>
            <w:hideMark/>
          </w:tcPr>
          <w:p w:rsidR="00F3281F" w:rsidRPr="00F3281F" w:rsidRDefault="00F3281F" w:rsidP="00F3281F">
            <w:pPr>
              <w:jc w:val="center"/>
              <w:rPr>
                <w:rFonts w:ascii="宋体" w:hAnsi="宋体" w:cs="宋体"/>
                <w:kern w:val="0"/>
                <w:sz w:val="20"/>
                <w:szCs w:val="20"/>
              </w:rPr>
            </w:pPr>
            <w:r w:rsidRPr="00F3281F">
              <w:rPr>
                <w:rFonts w:ascii="宋体" w:hAnsi="宋体" w:cs="宋体" w:hint="eastAsia"/>
                <w:kern w:val="0"/>
                <w:sz w:val="20"/>
                <w:szCs w:val="20"/>
              </w:rPr>
              <w:t>20</w:t>
            </w:r>
          </w:p>
        </w:tc>
        <w:tc>
          <w:tcPr>
            <w:tcW w:w="308" w:type="pct"/>
            <w:tcBorders>
              <w:top w:val="nil"/>
              <w:left w:val="nil"/>
              <w:bottom w:val="single" w:sz="4" w:space="0" w:color="auto"/>
              <w:right w:val="single" w:sz="4" w:space="0" w:color="auto"/>
            </w:tcBorders>
            <w:shd w:val="clear" w:color="000000" w:fill="92CDDC"/>
            <w:noWrap/>
            <w:vAlign w:val="center"/>
            <w:hideMark/>
          </w:tcPr>
          <w:p w:rsidR="00F3281F" w:rsidRPr="00F3281F" w:rsidRDefault="00F3281F" w:rsidP="00F3281F">
            <w:pPr>
              <w:jc w:val="center"/>
              <w:rPr>
                <w:rFonts w:ascii="宋体" w:hAnsi="宋体" w:cs="宋体"/>
                <w:kern w:val="0"/>
                <w:sz w:val="20"/>
                <w:szCs w:val="20"/>
              </w:rPr>
            </w:pPr>
            <w:r w:rsidRPr="00F3281F">
              <w:rPr>
                <w:rFonts w:ascii="宋体" w:hAnsi="宋体" w:cs="宋体" w:hint="eastAsia"/>
                <w:kern w:val="0"/>
                <w:sz w:val="20"/>
                <w:szCs w:val="20"/>
              </w:rPr>
              <w:t>21</w:t>
            </w:r>
          </w:p>
        </w:tc>
        <w:tc>
          <w:tcPr>
            <w:tcW w:w="308" w:type="pct"/>
            <w:tcBorders>
              <w:top w:val="nil"/>
              <w:left w:val="nil"/>
              <w:bottom w:val="single" w:sz="4" w:space="0" w:color="auto"/>
              <w:right w:val="single" w:sz="4" w:space="0" w:color="auto"/>
            </w:tcBorders>
            <w:shd w:val="clear" w:color="000000" w:fill="92CDDC"/>
            <w:noWrap/>
            <w:vAlign w:val="center"/>
            <w:hideMark/>
          </w:tcPr>
          <w:p w:rsidR="00F3281F" w:rsidRPr="00F3281F" w:rsidRDefault="00F3281F" w:rsidP="00F3281F">
            <w:pPr>
              <w:jc w:val="center"/>
              <w:rPr>
                <w:rFonts w:ascii="宋体" w:hAnsi="宋体" w:cs="宋体"/>
                <w:kern w:val="0"/>
                <w:sz w:val="20"/>
                <w:szCs w:val="20"/>
              </w:rPr>
            </w:pPr>
            <w:r w:rsidRPr="00F3281F">
              <w:rPr>
                <w:rFonts w:ascii="宋体" w:hAnsi="宋体" w:cs="宋体" w:hint="eastAsia"/>
                <w:kern w:val="0"/>
                <w:sz w:val="20"/>
                <w:szCs w:val="20"/>
              </w:rPr>
              <w:t>22</w:t>
            </w:r>
          </w:p>
        </w:tc>
        <w:tc>
          <w:tcPr>
            <w:tcW w:w="308" w:type="pct"/>
            <w:tcBorders>
              <w:top w:val="nil"/>
              <w:left w:val="nil"/>
              <w:bottom w:val="single" w:sz="4" w:space="0" w:color="auto"/>
              <w:right w:val="single" w:sz="4" w:space="0" w:color="auto"/>
            </w:tcBorders>
            <w:shd w:val="clear" w:color="000000" w:fill="92CDDC"/>
            <w:noWrap/>
            <w:vAlign w:val="center"/>
            <w:hideMark/>
          </w:tcPr>
          <w:p w:rsidR="00F3281F" w:rsidRPr="00F3281F" w:rsidRDefault="00F3281F" w:rsidP="00F3281F">
            <w:pPr>
              <w:jc w:val="center"/>
              <w:rPr>
                <w:rFonts w:ascii="宋体" w:hAnsi="宋体" w:cs="宋体"/>
                <w:kern w:val="0"/>
                <w:sz w:val="20"/>
                <w:szCs w:val="20"/>
              </w:rPr>
            </w:pPr>
            <w:r w:rsidRPr="00F3281F">
              <w:rPr>
                <w:rFonts w:ascii="宋体" w:hAnsi="宋体" w:cs="宋体" w:hint="eastAsia"/>
                <w:kern w:val="0"/>
                <w:sz w:val="20"/>
                <w:szCs w:val="20"/>
              </w:rPr>
              <w:t>23</w:t>
            </w:r>
          </w:p>
        </w:tc>
        <w:tc>
          <w:tcPr>
            <w:tcW w:w="308" w:type="pct"/>
            <w:tcBorders>
              <w:top w:val="nil"/>
              <w:left w:val="nil"/>
              <w:bottom w:val="single" w:sz="4" w:space="0" w:color="auto"/>
              <w:right w:val="single" w:sz="4" w:space="0" w:color="auto"/>
            </w:tcBorders>
            <w:shd w:val="clear" w:color="000000" w:fill="92CDDC"/>
            <w:noWrap/>
            <w:vAlign w:val="center"/>
            <w:hideMark/>
          </w:tcPr>
          <w:p w:rsidR="00F3281F" w:rsidRPr="00F3281F" w:rsidRDefault="00F3281F" w:rsidP="00F3281F">
            <w:pPr>
              <w:jc w:val="center"/>
              <w:rPr>
                <w:rFonts w:ascii="宋体" w:hAnsi="宋体" w:cs="宋体"/>
                <w:kern w:val="0"/>
                <w:sz w:val="20"/>
                <w:szCs w:val="20"/>
              </w:rPr>
            </w:pPr>
            <w:r w:rsidRPr="00F3281F">
              <w:rPr>
                <w:rFonts w:ascii="宋体" w:hAnsi="宋体" w:cs="宋体" w:hint="eastAsia"/>
                <w:kern w:val="0"/>
                <w:sz w:val="20"/>
                <w:szCs w:val="20"/>
              </w:rPr>
              <w:t>24</w:t>
            </w:r>
          </w:p>
        </w:tc>
        <w:tc>
          <w:tcPr>
            <w:tcW w:w="308" w:type="pct"/>
            <w:tcBorders>
              <w:top w:val="nil"/>
              <w:left w:val="nil"/>
              <w:bottom w:val="single" w:sz="4" w:space="0" w:color="auto"/>
              <w:right w:val="single" w:sz="4" w:space="0" w:color="auto"/>
            </w:tcBorders>
            <w:shd w:val="clear" w:color="000000" w:fill="92CDDC"/>
            <w:noWrap/>
            <w:vAlign w:val="center"/>
            <w:hideMark/>
          </w:tcPr>
          <w:p w:rsidR="00F3281F" w:rsidRPr="00F3281F" w:rsidRDefault="00F3281F" w:rsidP="00F3281F">
            <w:pPr>
              <w:jc w:val="center"/>
              <w:rPr>
                <w:rFonts w:ascii="宋体" w:hAnsi="宋体" w:cs="宋体"/>
                <w:kern w:val="0"/>
                <w:sz w:val="20"/>
                <w:szCs w:val="20"/>
              </w:rPr>
            </w:pPr>
            <w:r w:rsidRPr="00F3281F">
              <w:rPr>
                <w:rFonts w:ascii="宋体" w:hAnsi="宋体" w:cs="宋体" w:hint="eastAsia"/>
                <w:kern w:val="0"/>
                <w:sz w:val="20"/>
                <w:szCs w:val="20"/>
              </w:rPr>
              <w:t>25</w:t>
            </w:r>
          </w:p>
        </w:tc>
        <w:tc>
          <w:tcPr>
            <w:tcW w:w="308" w:type="pct"/>
            <w:tcBorders>
              <w:top w:val="nil"/>
              <w:left w:val="nil"/>
              <w:bottom w:val="single" w:sz="4" w:space="0" w:color="auto"/>
              <w:right w:val="single" w:sz="8" w:space="0" w:color="auto"/>
            </w:tcBorders>
            <w:shd w:val="clear" w:color="000000" w:fill="92CDDC"/>
            <w:noWrap/>
            <w:vAlign w:val="center"/>
            <w:hideMark/>
          </w:tcPr>
          <w:p w:rsidR="00F3281F" w:rsidRPr="00F3281F" w:rsidRDefault="00F3281F" w:rsidP="00F3281F">
            <w:pPr>
              <w:jc w:val="center"/>
              <w:rPr>
                <w:rFonts w:ascii="宋体" w:hAnsi="宋体" w:cs="宋体"/>
                <w:kern w:val="0"/>
                <w:sz w:val="20"/>
                <w:szCs w:val="20"/>
              </w:rPr>
            </w:pPr>
          </w:p>
        </w:tc>
      </w:tr>
      <w:tr w:rsidR="00F3281F" w:rsidRPr="00F3281F" w:rsidTr="00365F2C">
        <w:trPr>
          <w:trHeight w:val="312"/>
        </w:trPr>
        <w:tc>
          <w:tcPr>
            <w:tcW w:w="210" w:type="pct"/>
            <w:tcBorders>
              <w:top w:val="nil"/>
              <w:left w:val="single" w:sz="8" w:space="0" w:color="auto"/>
              <w:bottom w:val="single" w:sz="4" w:space="0" w:color="auto"/>
              <w:right w:val="single" w:sz="4" w:space="0" w:color="auto"/>
            </w:tcBorders>
            <w:shd w:val="clear" w:color="000000" w:fill="BFBFBF"/>
            <w:vAlign w:val="center"/>
            <w:hideMark/>
          </w:tcPr>
          <w:p w:rsidR="00F3281F" w:rsidRPr="00F3281F" w:rsidRDefault="00F3281F" w:rsidP="00F3281F">
            <w:pPr>
              <w:rPr>
                <w:rFonts w:cs="Times New Roman"/>
                <w:kern w:val="0"/>
                <w:sz w:val="20"/>
                <w:szCs w:val="20"/>
              </w:rPr>
            </w:pPr>
            <w:r w:rsidRPr="00F3281F">
              <w:rPr>
                <w:rFonts w:cs="Times New Roman"/>
                <w:kern w:val="0"/>
                <w:sz w:val="20"/>
                <w:szCs w:val="20"/>
              </w:rPr>
              <w:t>1</w:t>
            </w:r>
          </w:p>
        </w:tc>
        <w:tc>
          <w:tcPr>
            <w:tcW w:w="440" w:type="pct"/>
            <w:tcBorders>
              <w:top w:val="nil"/>
              <w:left w:val="nil"/>
              <w:bottom w:val="single" w:sz="4" w:space="0" w:color="auto"/>
              <w:right w:val="single" w:sz="4" w:space="0" w:color="auto"/>
            </w:tcBorders>
            <w:shd w:val="clear" w:color="000000" w:fill="BFBFBF"/>
            <w:vAlign w:val="center"/>
            <w:hideMark/>
          </w:tcPr>
          <w:p w:rsidR="00F3281F" w:rsidRPr="00F3281F" w:rsidRDefault="00F3281F" w:rsidP="00F3281F">
            <w:pPr>
              <w:rPr>
                <w:rFonts w:ascii="宋体" w:hAnsi="宋体" w:cs="宋体"/>
                <w:kern w:val="0"/>
                <w:sz w:val="20"/>
                <w:szCs w:val="20"/>
              </w:rPr>
            </w:pPr>
            <w:r w:rsidRPr="00F3281F">
              <w:rPr>
                <w:rFonts w:ascii="宋体" w:hAnsi="宋体" w:cs="宋体" w:hint="eastAsia"/>
                <w:kern w:val="0"/>
                <w:sz w:val="20"/>
                <w:szCs w:val="20"/>
              </w:rPr>
              <w:t>运营成本</w:t>
            </w:r>
          </w:p>
        </w:tc>
        <w:tc>
          <w:tcPr>
            <w:tcW w:w="345"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18,372.52</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745.17</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745.34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745.51</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745.68</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745.85</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746.02</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746.19</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718.01</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696.06</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696.23</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696.40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696.57</w:t>
            </w:r>
          </w:p>
        </w:tc>
        <w:tc>
          <w:tcPr>
            <w:tcW w:w="308" w:type="pct"/>
            <w:tcBorders>
              <w:top w:val="nil"/>
              <w:left w:val="nil"/>
              <w:bottom w:val="single" w:sz="4" w:space="0" w:color="auto"/>
              <w:right w:val="single" w:sz="8" w:space="0" w:color="auto"/>
            </w:tcBorders>
            <w:shd w:val="clear" w:color="000000" w:fill="D9D9D9"/>
            <w:noWrap/>
            <w:vAlign w:val="center"/>
            <w:hideMark/>
          </w:tcPr>
          <w:p w:rsidR="00F3281F" w:rsidRPr="00F3281F" w:rsidRDefault="00F3281F" w:rsidP="00F3281F">
            <w:pPr>
              <w:jc w:val="left"/>
              <w:rPr>
                <w:rFonts w:ascii="宋体" w:hAnsi="宋体" w:cs="宋体"/>
                <w:kern w:val="0"/>
                <w:sz w:val="18"/>
                <w:szCs w:val="18"/>
              </w:rPr>
            </w:pPr>
          </w:p>
        </w:tc>
      </w:tr>
      <w:tr w:rsidR="00F3281F" w:rsidRPr="00F3281F" w:rsidTr="00365F2C">
        <w:trPr>
          <w:trHeight w:val="312"/>
        </w:trPr>
        <w:tc>
          <w:tcPr>
            <w:tcW w:w="210" w:type="pct"/>
            <w:tcBorders>
              <w:top w:val="nil"/>
              <w:left w:val="single" w:sz="8" w:space="0" w:color="auto"/>
              <w:bottom w:val="single" w:sz="4" w:space="0" w:color="auto"/>
              <w:right w:val="single" w:sz="4" w:space="0" w:color="auto"/>
            </w:tcBorders>
            <w:shd w:val="clear" w:color="000000" w:fill="BFBFBF"/>
            <w:vAlign w:val="center"/>
            <w:hideMark/>
          </w:tcPr>
          <w:p w:rsidR="00F3281F" w:rsidRPr="00F3281F" w:rsidRDefault="00F3281F" w:rsidP="00F3281F">
            <w:pPr>
              <w:rPr>
                <w:rFonts w:cs="Times New Roman"/>
                <w:kern w:val="0"/>
                <w:sz w:val="20"/>
                <w:szCs w:val="20"/>
              </w:rPr>
            </w:pPr>
            <w:r w:rsidRPr="00F3281F">
              <w:rPr>
                <w:rFonts w:cs="Times New Roman"/>
                <w:kern w:val="0"/>
                <w:sz w:val="20"/>
                <w:szCs w:val="20"/>
              </w:rPr>
              <w:t>1.1</w:t>
            </w:r>
          </w:p>
        </w:tc>
        <w:tc>
          <w:tcPr>
            <w:tcW w:w="440" w:type="pct"/>
            <w:tcBorders>
              <w:top w:val="nil"/>
              <w:left w:val="nil"/>
              <w:bottom w:val="single" w:sz="4" w:space="0" w:color="auto"/>
              <w:right w:val="single" w:sz="4" w:space="0" w:color="auto"/>
            </w:tcBorders>
            <w:shd w:val="clear" w:color="000000" w:fill="BFBFBF"/>
            <w:vAlign w:val="center"/>
            <w:hideMark/>
          </w:tcPr>
          <w:p w:rsidR="00F3281F" w:rsidRPr="00F3281F" w:rsidRDefault="00F3281F" w:rsidP="00F3281F">
            <w:pPr>
              <w:rPr>
                <w:rFonts w:ascii="宋体" w:hAnsi="宋体" w:cs="宋体"/>
                <w:kern w:val="0"/>
                <w:sz w:val="20"/>
                <w:szCs w:val="20"/>
              </w:rPr>
            </w:pPr>
            <w:r w:rsidRPr="00F3281F">
              <w:rPr>
                <w:rFonts w:ascii="宋体" w:hAnsi="宋体" w:cs="宋体" w:hint="eastAsia"/>
                <w:kern w:val="0"/>
                <w:sz w:val="20"/>
                <w:szCs w:val="20"/>
              </w:rPr>
              <w:t>直接材料费</w:t>
            </w:r>
          </w:p>
        </w:tc>
        <w:tc>
          <w:tcPr>
            <w:tcW w:w="345"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108.49</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4.34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4.34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4.34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4.34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4.34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4.34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4.34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4.34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4.34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4.34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4.34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4.34</w:t>
            </w:r>
          </w:p>
        </w:tc>
        <w:tc>
          <w:tcPr>
            <w:tcW w:w="308" w:type="pct"/>
            <w:tcBorders>
              <w:top w:val="nil"/>
              <w:left w:val="nil"/>
              <w:bottom w:val="single" w:sz="4" w:space="0" w:color="auto"/>
              <w:right w:val="single" w:sz="8" w:space="0" w:color="auto"/>
            </w:tcBorders>
            <w:shd w:val="clear" w:color="000000" w:fill="D9D9D9"/>
            <w:noWrap/>
            <w:vAlign w:val="center"/>
            <w:hideMark/>
          </w:tcPr>
          <w:p w:rsidR="00F3281F" w:rsidRPr="00F3281F" w:rsidRDefault="00F3281F" w:rsidP="00F3281F">
            <w:pPr>
              <w:jc w:val="left"/>
              <w:rPr>
                <w:rFonts w:ascii="宋体" w:hAnsi="宋体" w:cs="宋体"/>
                <w:kern w:val="0"/>
                <w:sz w:val="18"/>
                <w:szCs w:val="18"/>
              </w:rPr>
            </w:pPr>
          </w:p>
        </w:tc>
      </w:tr>
      <w:tr w:rsidR="00F3281F" w:rsidRPr="00F3281F" w:rsidTr="00365F2C">
        <w:trPr>
          <w:trHeight w:val="312"/>
        </w:trPr>
        <w:tc>
          <w:tcPr>
            <w:tcW w:w="210" w:type="pct"/>
            <w:tcBorders>
              <w:top w:val="nil"/>
              <w:left w:val="single" w:sz="8" w:space="0" w:color="auto"/>
              <w:bottom w:val="single" w:sz="4" w:space="0" w:color="auto"/>
              <w:right w:val="single" w:sz="4" w:space="0" w:color="auto"/>
            </w:tcBorders>
            <w:shd w:val="clear" w:color="000000" w:fill="BFBFBF"/>
            <w:vAlign w:val="center"/>
            <w:hideMark/>
          </w:tcPr>
          <w:p w:rsidR="00F3281F" w:rsidRPr="00F3281F" w:rsidRDefault="00F3281F" w:rsidP="00F3281F">
            <w:pPr>
              <w:rPr>
                <w:rFonts w:cs="Times New Roman"/>
                <w:kern w:val="0"/>
                <w:sz w:val="20"/>
                <w:szCs w:val="20"/>
              </w:rPr>
            </w:pPr>
            <w:r w:rsidRPr="00F3281F">
              <w:rPr>
                <w:rFonts w:cs="Times New Roman"/>
                <w:kern w:val="0"/>
                <w:sz w:val="20"/>
                <w:szCs w:val="20"/>
              </w:rPr>
              <w:t>1.2</w:t>
            </w:r>
          </w:p>
        </w:tc>
        <w:tc>
          <w:tcPr>
            <w:tcW w:w="440" w:type="pct"/>
            <w:tcBorders>
              <w:top w:val="nil"/>
              <w:left w:val="nil"/>
              <w:bottom w:val="single" w:sz="4" w:space="0" w:color="auto"/>
              <w:right w:val="single" w:sz="4" w:space="0" w:color="auto"/>
            </w:tcBorders>
            <w:shd w:val="clear" w:color="000000" w:fill="BFBFBF"/>
            <w:vAlign w:val="center"/>
            <w:hideMark/>
          </w:tcPr>
          <w:p w:rsidR="00F3281F" w:rsidRPr="00F3281F" w:rsidRDefault="00F3281F" w:rsidP="00F3281F">
            <w:pPr>
              <w:rPr>
                <w:rFonts w:ascii="宋体" w:hAnsi="宋体" w:cs="宋体"/>
                <w:kern w:val="0"/>
                <w:sz w:val="20"/>
                <w:szCs w:val="20"/>
              </w:rPr>
            </w:pPr>
            <w:r w:rsidRPr="00F3281F">
              <w:rPr>
                <w:rFonts w:ascii="宋体" w:hAnsi="宋体" w:cs="宋体" w:hint="eastAsia"/>
                <w:kern w:val="0"/>
                <w:sz w:val="20"/>
                <w:szCs w:val="20"/>
              </w:rPr>
              <w:t>直接燃料及动力费</w:t>
            </w:r>
          </w:p>
        </w:tc>
        <w:tc>
          <w:tcPr>
            <w:tcW w:w="345"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15,035.47</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601.42</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601.42</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601.42</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601.42</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601.42</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601.42</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601.42</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601.42</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601.42</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601.42</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601.42</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601.42</w:t>
            </w:r>
          </w:p>
        </w:tc>
        <w:tc>
          <w:tcPr>
            <w:tcW w:w="308" w:type="pct"/>
            <w:tcBorders>
              <w:top w:val="nil"/>
              <w:left w:val="nil"/>
              <w:bottom w:val="single" w:sz="4" w:space="0" w:color="auto"/>
              <w:right w:val="single" w:sz="8" w:space="0" w:color="auto"/>
            </w:tcBorders>
            <w:shd w:val="clear" w:color="000000" w:fill="D9D9D9"/>
            <w:noWrap/>
            <w:vAlign w:val="center"/>
            <w:hideMark/>
          </w:tcPr>
          <w:p w:rsidR="00F3281F" w:rsidRPr="00F3281F" w:rsidRDefault="00F3281F" w:rsidP="00F3281F">
            <w:pPr>
              <w:jc w:val="left"/>
              <w:rPr>
                <w:rFonts w:ascii="宋体" w:hAnsi="宋体" w:cs="宋体"/>
                <w:kern w:val="0"/>
                <w:sz w:val="18"/>
                <w:szCs w:val="18"/>
              </w:rPr>
            </w:pPr>
          </w:p>
        </w:tc>
      </w:tr>
      <w:tr w:rsidR="00F3281F" w:rsidRPr="00F3281F" w:rsidTr="00365F2C">
        <w:trPr>
          <w:trHeight w:val="312"/>
        </w:trPr>
        <w:tc>
          <w:tcPr>
            <w:tcW w:w="210" w:type="pct"/>
            <w:tcBorders>
              <w:top w:val="nil"/>
              <w:left w:val="single" w:sz="8" w:space="0" w:color="auto"/>
              <w:bottom w:val="single" w:sz="4" w:space="0" w:color="auto"/>
              <w:right w:val="single" w:sz="4" w:space="0" w:color="auto"/>
            </w:tcBorders>
            <w:shd w:val="clear" w:color="000000" w:fill="BFBFBF"/>
            <w:vAlign w:val="center"/>
            <w:hideMark/>
          </w:tcPr>
          <w:p w:rsidR="00F3281F" w:rsidRPr="00F3281F" w:rsidRDefault="00F3281F" w:rsidP="00F3281F">
            <w:pPr>
              <w:rPr>
                <w:rFonts w:cs="Times New Roman"/>
                <w:kern w:val="0"/>
                <w:sz w:val="20"/>
                <w:szCs w:val="20"/>
              </w:rPr>
            </w:pPr>
            <w:r w:rsidRPr="00F3281F">
              <w:rPr>
                <w:rFonts w:cs="Times New Roman"/>
                <w:kern w:val="0"/>
                <w:sz w:val="20"/>
                <w:szCs w:val="20"/>
              </w:rPr>
              <w:t>1.2.1</w:t>
            </w:r>
          </w:p>
        </w:tc>
        <w:tc>
          <w:tcPr>
            <w:tcW w:w="440" w:type="pct"/>
            <w:tcBorders>
              <w:top w:val="nil"/>
              <w:left w:val="nil"/>
              <w:bottom w:val="single" w:sz="4" w:space="0" w:color="auto"/>
              <w:right w:val="single" w:sz="4" w:space="0" w:color="auto"/>
            </w:tcBorders>
            <w:shd w:val="clear" w:color="000000" w:fill="BFBFBF"/>
            <w:vAlign w:val="center"/>
            <w:hideMark/>
          </w:tcPr>
          <w:p w:rsidR="00F3281F" w:rsidRPr="00F3281F" w:rsidRDefault="00F3281F" w:rsidP="00F3281F">
            <w:pPr>
              <w:rPr>
                <w:rFonts w:ascii="宋体" w:hAnsi="宋体" w:cs="宋体"/>
                <w:color w:val="FF0000"/>
                <w:kern w:val="0"/>
                <w:sz w:val="20"/>
                <w:szCs w:val="20"/>
              </w:rPr>
            </w:pPr>
            <w:r w:rsidRPr="00F3281F">
              <w:rPr>
                <w:rFonts w:ascii="宋体" w:hAnsi="宋体" w:cs="宋体" w:hint="eastAsia"/>
                <w:color w:val="FF0000"/>
                <w:kern w:val="0"/>
                <w:sz w:val="20"/>
                <w:szCs w:val="20"/>
              </w:rPr>
              <w:t>生物质燃料</w:t>
            </w:r>
          </w:p>
        </w:tc>
        <w:tc>
          <w:tcPr>
            <w:tcW w:w="345"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8" w:space="0" w:color="auto"/>
            </w:tcBorders>
            <w:shd w:val="clear" w:color="000000" w:fill="D9D9D9"/>
            <w:noWrap/>
            <w:vAlign w:val="center"/>
            <w:hideMark/>
          </w:tcPr>
          <w:p w:rsidR="00F3281F" w:rsidRPr="00F3281F" w:rsidRDefault="00F3281F" w:rsidP="00F3281F">
            <w:pPr>
              <w:jc w:val="left"/>
              <w:rPr>
                <w:rFonts w:ascii="宋体" w:hAnsi="宋体" w:cs="宋体"/>
                <w:kern w:val="0"/>
                <w:sz w:val="18"/>
                <w:szCs w:val="18"/>
              </w:rPr>
            </w:pPr>
          </w:p>
        </w:tc>
      </w:tr>
      <w:tr w:rsidR="00F3281F" w:rsidRPr="00F3281F" w:rsidTr="00365F2C">
        <w:trPr>
          <w:trHeight w:val="312"/>
        </w:trPr>
        <w:tc>
          <w:tcPr>
            <w:tcW w:w="210" w:type="pct"/>
            <w:tcBorders>
              <w:top w:val="nil"/>
              <w:left w:val="single" w:sz="8" w:space="0" w:color="auto"/>
              <w:bottom w:val="single" w:sz="4" w:space="0" w:color="auto"/>
              <w:right w:val="single" w:sz="4" w:space="0" w:color="auto"/>
            </w:tcBorders>
            <w:shd w:val="clear" w:color="000000" w:fill="BFBFBF"/>
            <w:vAlign w:val="center"/>
            <w:hideMark/>
          </w:tcPr>
          <w:p w:rsidR="00F3281F" w:rsidRPr="00F3281F" w:rsidRDefault="00F3281F" w:rsidP="00F3281F">
            <w:pPr>
              <w:rPr>
                <w:rFonts w:cs="Times New Roman"/>
                <w:kern w:val="0"/>
                <w:sz w:val="20"/>
                <w:szCs w:val="20"/>
              </w:rPr>
            </w:pPr>
            <w:r w:rsidRPr="00F3281F">
              <w:rPr>
                <w:rFonts w:cs="Times New Roman"/>
                <w:kern w:val="0"/>
                <w:sz w:val="20"/>
                <w:szCs w:val="20"/>
              </w:rPr>
              <w:t>1.2.2</w:t>
            </w:r>
          </w:p>
        </w:tc>
        <w:tc>
          <w:tcPr>
            <w:tcW w:w="440" w:type="pct"/>
            <w:tcBorders>
              <w:top w:val="nil"/>
              <w:left w:val="nil"/>
              <w:bottom w:val="single" w:sz="4" w:space="0" w:color="auto"/>
              <w:right w:val="single" w:sz="4" w:space="0" w:color="auto"/>
            </w:tcBorders>
            <w:shd w:val="clear" w:color="000000" w:fill="BFBFBF"/>
            <w:vAlign w:val="center"/>
            <w:hideMark/>
          </w:tcPr>
          <w:p w:rsidR="00F3281F" w:rsidRPr="00F3281F" w:rsidRDefault="00F3281F" w:rsidP="00F3281F">
            <w:pPr>
              <w:rPr>
                <w:rFonts w:ascii="宋体" w:hAnsi="宋体" w:cs="宋体"/>
                <w:color w:val="FF0000"/>
                <w:kern w:val="0"/>
                <w:sz w:val="20"/>
                <w:szCs w:val="20"/>
              </w:rPr>
            </w:pPr>
            <w:r w:rsidRPr="00F3281F">
              <w:rPr>
                <w:rFonts w:ascii="宋体" w:hAnsi="宋体" w:cs="宋体" w:hint="eastAsia"/>
                <w:color w:val="FF0000"/>
                <w:kern w:val="0"/>
                <w:sz w:val="20"/>
                <w:szCs w:val="20"/>
              </w:rPr>
              <w:t>三联供燃料</w:t>
            </w:r>
          </w:p>
        </w:tc>
        <w:tc>
          <w:tcPr>
            <w:tcW w:w="345"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12,019.00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480.76</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480.76</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480.76</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480.76</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480.76</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480.76</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480.76</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480.76</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480.76</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480.76</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480.76</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480.76</w:t>
            </w:r>
          </w:p>
        </w:tc>
        <w:tc>
          <w:tcPr>
            <w:tcW w:w="308" w:type="pct"/>
            <w:tcBorders>
              <w:top w:val="nil"/>
              <w:left w:val="nil"/>
              <w:bottom w:val="single" w:sz="4" w:space="0" w:color="auto"/>
              <w:right w:val="single" w:sz="8" w:space="0" w:color="auto"/>
            </w:tcBorders>
            <w:shd w:val="clear" w:color="000000" w:fill="D9D9D9"/>
            <w:noWrap/>
            <w:vAlign w:val="center"/>
            <w:hideMark/>
          </w:tcPr>
          <w:p w:rsidR="00F3281F" w:rsidRPr="00F3281F" w:rsidRDefault="00F3281F" w:rsidP="00F3281F">
            <w:pPr>
              <w:jc w:val="left"/>
              <w:rPr>
                <w:rFonts w:ascii="宋体" w:hAnsi="宋体" w:cs="宋体"/>
                <w:kern w:val="0"/>
                <w:sz w:val="18"/>
                <w:szCs w:val="18"/>
              </w:rPr>
            </w:pPr>
          </w:p>
        </w:tc>
      </w:tr>
      <w:tr w:rsidR="00F3281F" w:rsidRPr="00F3281F" w:rsidTr="00365F2C">
        <w:trPr>
          <w:trHeight w:val="312"/>
        </w:trPr>
        <w:tc>
          <w:tcPr>
            <w:tcW w:w="210" w:type="pct"/>
            <w:tcBorders>
              <w:top w:val="nil"/>
              <w:left w:val="single" w:sz="8" w:space="0" w:color="auto"/>
              <w:bottom w:val="single" w:sz="4" w:space="0" w:color="auto"/>
              <w:right w:val="single" w:sz="4" w:space="0" w:color="auto"/>
            </w:tcBorders>
            <w:shd w:val="clear" w:color="000000" w:fill="BFBFBF"/>
            <w:vAlign w:val="center"/>
            <w:hideMark/>
          </w:tcPr>
          <w:p w:rsidR="00F3281F" w:rsidRPr="00F3281F" w:rsidRDefault="00F3281F" w:rsidP="00F3281F">
            <w:pPr>
              <w:rPr>
                <w:rFonts w:cs="Times New Roman"/>
                <w:kern w:val="0"/>
                <w:sz w:val="20"/>
                <w:szCs w:val="20"/>
              </w:rPr>
            </w:pPr>
            <w:r w:rsidRPr="00F3281F">
              <w:rPr>
                <w:rFonts w:cs="Times New Roman"/>
                <w:kern w:val="0"/>
                <w:sz w:val="20"/>
                <w:szCs w:val="20"/>
              </w:rPr>
              <w:t>1.2.3</w:t>
            </w:r>
          </w:p>
        </w:tc>
        <w:tc>
          <w:tcPr>
            <w:tcW w:w="440" w:type="pct"/>
            <w:tcBorders>
              <w:top w:val="nil"/>
              <w:left w:val="nil"/>
              <w:bottom w:val="single" w:sz="4" w:space="0" w:color="auto"/>
              <w:right w:val="single" w:sz="4" w:space="0" w:color="auto"/>
            </w:tcBorders>
            <w:shd w:val="clear" w:color="000000" w:fill="BFBFBF"/>
            <w:vAlign w:val="center"/>
            <w:hideMark/>
          </w:tcPr>
          <w:p w:rsidR="00F3281F" w:rsidRPr="00F3281F" w:rsidRDefault="00F3281F" w:rsidP="00F3281F">
            <w:pPr>
              <w:rPr>
                <w:rFonts w:ascii="宋体" w:hAnsi="宋体" w:cs="宋体"/>
                <w:color w:val="FF0000"/>
                <w:kern w:val="0"/>
                <w:sz w:val="20"/>
                <w:szCs w:val="20"/>
              </w:rPr>
            </w:pPr>
            <w:r w:rsidRPr="00F3281F">
              <w:rPr>
                <w:rFonts w:ascii="宋体" w:hAnsi="宋体" w:cs="宋体" w:hint="eastAsia"/>
                <w:color w:val="FF0000"/>
                <w:kern w:val="0"/>
                <w:sz w:val="20"/>
                <w:szCs w:val="20"/>
              </w:rPr>
              <w:t>燃气锅炉燃料</w:t>
            </w:r>
          </w:p>
        </w:tc>
        <w:tc>
          <w:tcPr>
            <w:tcW w:w="345"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2,578.00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103.12</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103.12</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103.12</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103.12</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103.12</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103.12</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103.12</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103.12</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103.12</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103.12</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103.12</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103.12</w:t>
            </w:r>
          </w:p>
        </w:tc>
        <w:tc>
          <w:tcPr>
            <w:tcW w:w="308" w:type="pct"/>
            <w:tcBorders>
              <w:top w:val="nil"/>
              <w:left w:val="nil"/>
              <w:bottom w:val="single" w:sz="4" w:space="0" w:color="auto"/>
              <w:right w:val="single" w:sz="8" w:space="0" w:color="auto"/>
            </w:tcBorders>
            <w:shd w:val="clear" w:color="000000" w:fill="D9D9D9"/>
            <w:noWrap/>
            <w:vAlign w:val="center"/>
            <w:hideMark/>
          </w:tcPr>
          <w:p w:rsidR="00F3281F" w:rsidRPr="00F3281F" w:rsidRDefault="00F3281F" w:rsidP="00F3281F">
            <w:pPr>
              <w:jc w:val="left"/>
              <w:rPr>
                <w:rFonts w:ascii="宋体" w:hAnsi="宋体" w:cs="宋体"/>
                <w:kern w:val="0"/>
                <w:sz w:val="18"/>
                <w:szCs w:val="18"/>
              </w:rPr>
            </w:pPr>
          </w:p>
        </w:tc>
      </w:tr>
      <w:tr w:rsidR="00F3281F" w:rsidRPr="00F3281F" w:rsidTr="00365F2C">
        <w:trPr>
          <w:trHeight w:val="312"/>
        </w:trPr>
        <w:tc>
          <w:tcPr>
            <w:tcW w:w="210" w:type="pct"/>
            <w:tcBorders>
              <w:top w:val="nil"/>
              <w:left w:val="single" w:sz="8" w:space="0" w:color="auto"/>
              <w:bottom w:val="single" w:sz="4" w:space="0" w:color="auto"/>
              <w:right w:val="single" w:sz="4" w:space="0" w:color="auto"/>
            </w:tcBorders>
            <w:shd w:val="clear" w:color="000000" w:fill="BFBFBF"/>
            <w:vAlign w:val="center"/>
            <w:hideMark/>
          </w:tcPr>
          <w:p w:rsidR="00F3281F" w:rsidRPr="00F3281F" w:rsidRDefault="00F3281F" w:rsidP="00F3281F">
            <w:pPr>
              <w:rPr>
                <w:rFonts w:cs="Times New Roman"/>
                <w:kern w:val="0"/>
                <w:sz w:val="20"/>
                <w:szCs w:val="20"/>
              </w:rPr>
            </w:pPr>
            <w:r w:rsidRPr="00F3281F">
              <w:rPr>
                <w:rFonts w:cs="Times New Roman"/>
                <w:kern w:val="0"/>
                <w:sz w:val="20"/>
                <w:szCs w:val="20"/>
              </w:rPr>
              <w:t>1.2.4</w:t>
            </w:r>
          </w:p>
        </w:tc>
        <w:tc>
          <w:tcPr>
            <w:tcW w:w="440" w:type="pct"/>
            <w:tcBorders>
              <w:top w:val="nil"/>
              <w:left w:val="nil"/>
              <w:bottom w:val="single" w:sz="4" w:space="0" w:color="auto"/>
              <w:right w:val="single" w:sz="4" w:space="0" w:color="auto"/>
            </w:tcBorders>
            <w:shd w:val="clear" w:color="000000" w:fill="BFBFBF"/>
            <w:vAlign w:val="center"/>
            <w:hideMark/>
          </w:tcPr>
          <w:p w:rsidR="00F3281F" w:rsidRPr="00F3281F" w:rsidRDefault="00F3281F" w:rsidP="00F3281F">
            <w:pPr>
              <w:rPr>
                <w:rFonts w:ascii="宋体" w:hAnsi="宋体" w:cs="宋体"/>
                <w:color w:val="FF0000"/>
                <w:kern w:val="0"/>
                <w:sz w:val="20"/>
                <w:szCs w:val="20"/>
              </w:rPr>
            </w:pPr>
            <w:r w:rsidRPr="00F3281F">
              <w:rPr>
                <w:rFonts w:ascii="宋体" w:hAnsi="宋体" w:cs="宋体" w:hint="eastAsia"/>
                <w:color w:val="FF0000"/>
                <w:kern w:val="0"/>
                <w:sz w:val="20"/>
                <w:szCs w:val="20"/>
              </w:rPr>
              <w:t>相变储能</w:t>
            </w:r>
          </w:p>
        </w:tc>
        <w:tc>
          <w:tcPr>
            <w:tcW w:w="345"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417.37</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16.69</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16.69</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16.69</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16.69</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16.69</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16.69</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16.69</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16.69</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16.69</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16.69</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16.69</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16.69</w:t>
            </w:r>
          </w:p>
        </w:tc>
        <w:tc>
          <w:tcPr>
            <w:tcW w:w="308" w:type="pct"/>
            <w:tcBorders>
              <w:top w:val="nil"/>
              <w:left w:val="nil"/>
              <w:bottom w:val="single" w:sz="4" w:space="0" w:color="auto"/>
              <w:right w:val="single" w:sz="8" w:space="0" w:color="auto"/>
            </w:tcBorders>
            <w:shd w:val="clear" w:color="000000" w:fill="D9D9D9"/>
            <w:noWrap/>
            <w:vAlign w:val="center"/>
            <w:hideMark/>
          </w:tcPr>
          <w:p w:rsidR="00F3281F" w:rsidRPr="00F3281F" w:rsidRDefault="00F3281F" w:rsidP="00F3281F">
            <w:pPr>
              <w:jc w:val="left"/>
              <w:rPr>
                <w:rFonts w:ascii="宋体" w:hAnsi="宋体" w:cs="宋体"/>
                <w:kern w:val="0"/>
                <w:sz w:val="18"/>
                <w:szCs w:val="18"/>
              </w:rPr>
            </w:pPr>
          </w:p>
        </w:tc>
      </w:tr>
      <w:tr w:rsidR="00F3281F" w:rsidRPr="00F3281F" w:rsidTr="00365F2C">
        <w:trPr>
          <w:trHeight w:val="312"/>
        </w:trPr>
        <w:tc>
          <w:tcPr>
            <w:tcW w:w="210" w:type="pct"/>
            <w:tcBorders>
              <w:top w:val="nil"/>
              <w:left w:val="single" w:sz="8" w:space="0" w:color="auto"/>
              <w:bottom w:val="single" w:sz="4" w:space="0" w:color="auto"/>
              <w:right w:val="single" w:sz="4" w:space="0" w:color="auto"/>
            </w:tcBorders>
            <w:shd w:val="clear" w:color="000000" w:fill="BFBFBF"/>
            <w:vAlign w:val="center"/>
            <w:hideMark/>
          </w:tcPr>
          <w:p w:rsidR="00F3281F" w:rsidRPr="00F3281F" w:rsidRDefault="00F3281F" w:rsidP="00F3281F">
            <w:pPr>
              <w:rPr>
                <w:rFonts w:cs="Times New Roman"/>
                <w:kern w:val="0"/>
                <w:sz w:val="20"/>
                <w:szCs w:val="20"/>
              </w:rPr>
            </w:pPr>
            <w:r w:rsidRPr="00F3281F">
              <w:rPr>
                <w:rFonts w:cs="Times New Roman"/>
                <w:kern w:val="0"/>
                <w:sz w:val="20"/>
                <w:szCs w:val="20"/>
              </w:rPr>
              <w:t>1.2.5</w:t>
            </w:r>
          </w:p>
        </w:tc>
        <w:tc>
          <w:tcPr>
            <w:tcW w:w="440" w:type="pct"/>
            <w:tcBorders>
              <w:top w:val="nil"/>
              <w:left w:val="nil"/>
              <w:bottom w:val="single" w:sz="4" w:space="0" w:color="auto"/>
              <w:right w:val="single" w:sz="4" w:space="0" w:color="auto"/>
            </w:tcBorders>
            <w:shd w:val="clear" w:color="000000" w:fill="BFBFBF"/>
            <w:vAlign w:val="center"/>
            <w:hideMark/>
          </w:tcPr>
          <w:p w:rsidR="00F3281F" w:rsidRPr="00F3281F" w:rsidRDefault="00F3281F" w:rsidP="00F3281F">
            <w:pPr>
              <w:rPr>
                <w:rFonts w:ascii="宋体" w:hAnsi="宋体" w:cs="宋体"/>
                <w:color w:val="FF0000"/>
                <w:kern w:val="0"/>
                <w:sz w:val="20"/>
                <w:szCs w:val="20"/>
              </w:rPr>
            </w:pPr>
            <w:r w:rsidRPr="00F3281F">
              <w:rPr>
                <w:rFonts w:ascii="宋体" w:hAnsi="宋体" w:cs="宋体" w:hint="eastAsia"/>
                <w:color w:val="FF0000"/>
                <w:kern w:val="0"/>
                <w:sz w:val="20"/>
                <w:szCs w:val="20"/>
              </w:rPr>
              <w:t>电动车原料</w:t>
            </w:r>
          </w:p>
        </w:tc>
        <w:tc>
          <w:tcPr>
            <w:tcW w:w="345"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8" w:space="0" w:color="auto"/>
            </w:tcBorders>
            <w:shd w:val="clear" w:color="000000" w:fill="D9D9D9"/>
            <w:noWrap/>
            <w:vAlign w:val="center"/>
            <w:hideMark/>
          </w:tcPr>
          <w:p w:rsidR="00F3281F" w:rsidRPr="00F3281F" w:rsidRDefault="00F3281F" w:rsidP="00F3281F">
            <w:pPr>
              <w:jc w:val="left"/>
              <w:rPr>
                <w:rFonts w:ascii="宋体" w:hAnsi="宋体" w:cs="宋体"/>
                <w:kern w:val="0"/>
                <w:sz w:val="18"/>
                <w:szCs w:val="18"/>
              </w:rPr>
            </w:pPr>
          </w:p>
        </w:tc>
      </w:tr>
      <w:tr w:rsidR="00F3281F" w:rsidRPr="00F3281F" w:rsidTr="00365F2C">
        <w:trPr>
          <w:trHeight w:val="312"/>
        </w:trPr>
        <w:tc>
          <w:tcPr>
            <w:tcW w:w="210" w:type="pct"/>
            <w:tcBorders>
              <w:top w:val="nil"/>
              <w:left w:val="single" w:sz="8" w:space="0" w:color="auto"/>
              <w:bottom w:val="single" w:sz="4" w:space="0" w:color="auto"/>
              <w:right w:val="single" w:sz="4" w:space="0" w:color="auto"/>
            </w:tcBorders>
            <w:shd w:val="clear" w:color="000000" w:fill="BFBFBF"/>
            <w:vAlign w:val="center"/>
            <w:hideMark/>
          </w:tcPr>
          <w:p w:rsidR="00F3281F" w:rsidRPr="00F3281F" w:rsidRDefault="00F3281F" w:rsidP="00F3281F">
            <w:pPr>
              <w:rPr>
                <w:rFonts w:cs="Times New Roman"/>
                <w:kern w:val="0"/>
                <w:sz w:val="20"/>
                <w:szCs w:val="20"/>
              </w:rPr>
            </w:pPr>
            <w:r w:rsidRPr="00F3281F">
              <w:rPr>
                <w:rFonts w:cs="Times New Roman"/>
                <w:kern w:val="0"/>
                <w:sz w:val="20"/>
                <w:szCs w:val="20"/>
              </w:rPr>
              <w:lastRenderedPageBreak/>
              <w:t>1.2.6</w:t>
            </w:r>
          </w:p>
        </w:tc>
        <w:tc>
          <w:tcPr>
            <w:tcW w:w="440" w:type="pct"/>
            <w:tcBorders>
              <w:top w:val="nil"/>
              <w:left w:val="nil"/>
              <w:bottom w:val="single" w:sz="4" w:space="0" w:color="auto"/>
              <w:right w:val="single" w:sz="4" w:space="0" w:color="auto"/>
            </w:tcBorders>
            <w:shd w:val="clear" w:color="000000" w:fill="BFBFBF"/>
            <w:vAlign w:val="center"/>
            <w:hideMark/>
          </w:tcPr>
          <w:p w:rsidR="00F3281F" w:rsidRPr="00F3281F" w:rsidRDefault="00F3281F" w:rsidP="00F3281F">
            <w:pPr>
              <w:rPr>
                <w:rFonts w:ascii="宋体" w:hAnsi="宋体" w:cs="宋体"/>
                <w:color w:val="FF0000"/>
                <w:kern w:val="0"/>
                <w:sz w:val="20"/>
                <w:szCs w:val="20"/>
              </w:rPr>
            </w:pPr>
            <w:r w:rsidRPr="00F3281F">
              <w:rPr>
                <w:rFonts w:ascii="宋体" w:hAnsi="宋体" w:cs="宋体" w:hint="eastAsia"/>
                <w:color w:val="FF0000"/>
                <w:kern w:val="0"/>
                <w:sz w:val="20"/>
                <w:szCs w:val="20"/>
              </w:rPr>
              <w:t>锂电池原料</w:t>
            </w:r>
          </w:p>
        </w:tc>
        <w:tc>
          <w:tcPr>
            <w:tcW w:w="345"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21.10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0.84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0.84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0.84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0.84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0.84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0.84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0.84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0.84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0.84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0.84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0.84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0.84</w:t>
            </w:r>
          </w:p>
        </w:tc>
        <w:tc>
          <w:tcPr>
            <w:tcW w:w="308" w:type="pct"/>
            <w:tcBorders>
              <w:top w:val="nil"/>
              <w:left w:val="nil"/>
              <w:bottom w:val="single" w:sz="4" w:space="0" w:color="auto"/>
              <w:right w:val="single" w:sz="8" w:space="0" w:color="auto"/>
            </w:tcBorders>
            <w:shd w:val="clear" w:color="000000" w:fill="D9D9D9"/>
            <w:noWrap/>
            <w:vAlign w:val="center"/>
            <w:hideMark/>
          </w:tcPr>
          <w:p w:rsidR="00F3281F" w:rsidRPr="00F3281F" w:rsidRDefault="00F3281F" w:rsidP="00F3281F">
            <w:pPr>
              <w:jc w:val="left"/>
              <w:rPr>
                <w:rFonts w:ascii="宋体" w:hAnsi="宋体" w:cs="宋体"/>
                <w:kern w:val="0"/>
                <w:sz w:val="18"/>
                <w:szCs w:val="18"/>
              </w:rPr>
            </w:pPr>
          </w:p>
        </w:tc>
      </w:tr>
      <w:tr w:rsidR="00F3281F" w:rsidRPr="00F3281F" w:rsidTr="00365F2C">
        <w:trPr>
          <w:trHeight w:val="312"/>
        </w:trPr>
        <w:tc>
          <w:tcPr>
            <w:tcW w:w="210" w:type="pct"/>
            <w:tcBorders>
              <w:top w:val="nil"/>
              <w:left w:val="single" w:sz="8" w:space="0" w:color="auto"/>
              <w:bottom w:val="single" w:sz="4" w:space="0" w:color="auto"/>
              <w:right w:val="single" w:sz="4" w:space="0" w:color="auto"/>
            </w:tcBorders>
            <w:shd w:val="clear" w:color="000000" w:fill="BFBFBF"/>
            <w:vAlign w:val="center"/>
            <w:hideMark/>
          </w:tcPr>
          <w:p w:rsidR="00F3281F" w:rsidRPr="00F3281F" w:rsidRDefault="00F3281F" w:rsidP="00F3281F">
            <w:pPr>
              <w:rPr>
                <w:rFonts w:cs="Times New Roman"/>
                <w:kern w:val="0"/>
                <w:sz w:val="20"/>
                <w:szCs w:val="20"/>
              </w:rPr>
            </w:pPr>
            <w:r w:rsidRPr="00F3281F">
              <w:rPr>
                <w:rFonts w:cs="Times New Roman"/>
                <w:kern w:val="0"/>
                <w:sz w:val="20"/>
                <w:szCs w:val="20"/>
              </w:rPr>
              <w:t>1.2.7</w:t>
            </w:r>
          </w:p>
        </w:tc>
        <w:tc>
          <w:tcPr>
            <w:tcW w:w="440" w:type="pct"/>
            <w:tcBorders>
              <w:top w:val="nil"/>
              <w:left w:val="nil"/>
              <w:bottom w:val="single" w:sz="4" w:space="0" w:color="auto"/>
              <w:right w:val="single" w:sz="4" w:space="0" w:color="auto"/>
            </w:tcBorders>
            <w:shd w:val="clear" w:color="000000" w:fill="BFBFBF"/>
            <w:vAlign w:val="center"/>
            <w:hideMark/>
          </w:tcPr>
          <w:p w:rsidR="00F3281F" w:rsidRPr="00F3281F" w:rsidRDefault="00F3281F" w:rsidP="00F3281F">
            <w:pPr>
              <w:rPr>
                <w:rFonts w:ascii="宋体" w:hAnsi="宋体" w:cs="宋体"/>
                <w:color w:val="FF0000"/>
                <w:kern w:val="0"/>
                <w:sz w:val="20"/>
                <w:szCs w:val="20"/>
              </w:rPr>
            </w:pPr>
            <w:r w:rsidRPr="00F3281F">
              <w:rPr>
                <w:rFonts w:ascii="宋体" w:hAnsi="宋体" w:cs="宋体" w:hint="eastAsia"/>
                <w:color w:val="FF0000"/>
                <w:kern w:val="0"/>
                <w:sz w:val="20"/>
                <w:szCs w:val="20"/>
              </w:rPr>
              <w:t>电网购电</w:t>
            </w:r>
          </w:p>
        </w:tc>
        <w:tc>
          <w:tcPr>
            <w:tcW w:w="345"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45.75</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1.83</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1.83</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1.83</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1.83</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1.83</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1.83</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1.83</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1.83</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1.83</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1.83</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1.83</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1.83</w:t>
            </w:r>
          </w:p>
        </w:tc>
        <w:tc>
          <w:tcPr>
            <w:tcW w:w="308" w:type="pct"/>
            <w:tcBorders>
              <w:top w:val="nil"/>
              <w:left w:val="nil"/>
              <w:bottom w:val="single" w:sz="4" w:space="0" w:color="auto"/>
              <w:right w:val="single" w:sz="8" w:space="0" w:color="auto"/>
            </w:tcBorders>
            <w:shd w:val="clear" w:color="000000" w:fill="D9D9D9"/>
            <w:noWrap/>
            <w:vAlign w:val="center"/>
            <w:hideMark/>
          </w:tcPr>
          <w:p w:rsidR="00F3281F" w:rsidRPr="00F3281F" w:rsidRDefault="00F3281F" w:rsidP="00F3281F">
            <w:pPr>
              <w:jc w:val="left"/>
              <w:rPr>
                <w:rFonts w:ascii="宋体" w:hAnsi="宋体" w:cs="宋体"/>
                <w:kern w:val="0"/>
                <w:sz w:val="18"/>
                <w:szCs w:val="18"/>
              </w:rPr>
            </w:pPr>
          </w:p>
        </w:tc>
      </w:tr>
      <w:tr w:rsidR="00F3281F" w:rsidRPr="00F3281F" w:rsidTr="00365F2C">
        <w:trPr>
          <w:trHeight w:val="312"/>
        </w:trPr>
        <w:tc>
          <w:tcPr>
            <w:tcW w:w="210" w:type="pct"/>
            <w:tcBorders>
              <w:top w:val="nil"/>
              <w:left w:val="single" w:sz="8" w:space="0" w:color="auto"/>
              <w:bottom w:val="single" w:sz="4" w:space="0" w:color="auto"/>
              <w:right w:val="single" w:sz="4" w:space="0" w:color="auto"/>
            </w:tcBorders>
            <w:shd w:val="clear" w:color="000000" w:fill="BFBFBF"/>
            <w:vAlign w:val="center"/>
            <w:hideMark/>
          </w:tcPr>
          <w:p w:rsidR="00F3281F" w:rsidRPr="00F3281F" w:rsidRDefault="00F3281F" w:rsidP="00F3281F">
            <w:pPr>
              <w:rPr>
                <w:rFonts w:cs="Times New Roman"/>
                <w:kern w:val="0"/>
                <w:sz w:val="20"/>
                <w:szCs w:val="20"/>
              </w:rPr>
            </w:pPr>
            <w:r w:rsidRPr="00F3281F">
              <w:rPr>
                <w:rFonts w:cs="Times New Roman"/>
                <w:kern w:val="0"/>
                <w:sz w:val="20"/>
                <w:szCs w:val="20"/>
              </w:rPr>
              <w:t>1.3</w:t>
            </w:r>
          </w:p>
        </w:tc>
        <w:tc>
          <w:tcPr>
            <w:tcW w:w="440" w:type="pct"/>
            <w:tcBorders>
              <w:top w:val="nil"/>
              <w:left w:val="nil"/>
              <w:bottom w:val="single" w:sz="4" w:space="0" w:color="auto"/>
              <w:right w:val="single" w:sz="4" w:space="0" w:color="auto"/>
            </w:tcBorders>
            <w:shd w:val="clear" w:color="000000" w:fill="BFBFBF"/>
            <w:vAlign w:val="center"/>
            <w:hideMark/>
          </w:tcPr>
          <w:p w:rsidR="00F3281F" w:rsidRPr="00F3281F" w:rsidRDefault="00F3281F" w:rsidP="00F3281F">
            <w:pPr>
              <w:rPr>
                <w:rFonts w:ascii="宋体" w:hAnsi="宋体" w:cs="宋体"/>
                <w:kern w:val="0"/>
                <w:sz w:val="20"/>
                <w:szCs w:val="20"/>
              </w:rPr>
            </w:pPr>
            <w:r w:rsidRPr="00F3281F">
              <w:rPr>
                <w:rFonts w:ascii="宋体" w:hAnsi="宋体" w:cs="宋体" w:hint="eastAsia"/>
                <w:kern w:val="0"/>
                <w:sz w:val="20"/>
                <w:szCs w:val="20"/>
              </w:rPr>
              <w:t>直接工资及福利费</w:t>
            </w:r>
          </w:p>
        </w:tc>
        <w:tc>
          <w:tcPr>
            <w:tcW w:w="345"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1,260.00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50.40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50.40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50.40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50.40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50.40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50.40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50.40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50.40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50.40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50.40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50.40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50.40</w:t>
            </w:r>
          </w:p>
        </w:tc>
        <w:tc>
          <w:tcPr>
            <w:tcW w:w="308" w:type="pct"/>
            <w:tcBorders>
              <w:top w:val="nil"/>
              <w:left w:val="nil"/>
              <w:bottom w:val="single" w:sz="4" w:space="0" w:color="auto"/>
              <w:right w:val="single" w:sz="8" w:space="0" w:color="auto"/>
            </w:tcBorders>
            <w:shd w:val="clear" w:color="000000" w:fill="D9D9D9"/>
            <w:noWrap/>
            <w:vAlign w:val="center"/>
            <w:hideMark/>
          </w:tcPr>
          <w:p w:rsidR="00F3281F" w:rsidRPr="00F3281F" w:rsidRDefault="00F3281F" w:rsidP="00F3281F">
            <w:pPr>
              <w:jc w:val="left"/>
              <w:rPr>
                <w:rFonts w:ascii="宋体" w:hAnsi="宋体" w:cs="宋体"/>
                <w:kern w:val="0"/>
                <w:sz w:val="18"/>
                <w:szCs w:val="18"/>
              </w:rPr>
            </w:pPr>
          </w:p>
        </w:tc>
      </w:tr>
      <w:tr w:rsidR="00F3281F" w:rsidRPr="00F3281F" w:rsidTr="00365F2C">
        <w:trPr>
          <w:trHeight w:val="312"/>
        </w:trPr>
        <w:tc>
          <w:tcPr>
            <w:tcW w:w="210" w:type="pct"/>
            <w:tcBorders>
              <w:top w:val="nil"/>
              <w:left w:val="single" w:sz="8" w:space="0" w:color="auto"/>
              <w:bottom w:val="single" w:sz="4" w:space="0" w:color="auto"/>
              <w:right w:val="single" w:sz="4" w:space="0" w:color="auto"/>
            </w:tcBorders>
            <w:shd w:val="clear" w:color="000000" w:fill="BFBFBF"/>
            <w:vAlign w:val="center"/>
            <w:hideMark/>
          </w:tcPr>
          <w:p w:rsidR="00F3281F" w:rsidRPr="00F3281F" w:rsidRDefault="00F3281F" w:rsidP="00F3281F">
            <w:pPr>
              <w:rPr>
                <w:rFonts w:cs="Times New Roman"/>
                <w:kern w:val="0"/>
                <w:sz w:val="20"/>
                <w:szCs w:val="20"/>
              </w:rPr>
            </w:pPr>
            <w:r w:rsidRPr="00F3281F">
              <w:rPr>
                <w:rFonts w:cs="Times New Roman"/>
                <w:kern w:val="0"/>
                <w:sz w:val="20"/>
                <w:szCs w:val="20"/>
              </w:rPr>
              <w:t>1.4</w:t>
            </w:r>
          </w:p>
        </w:tc>
        <w:tc>
          <w:tcPr>
            <w:tcW w:w="440" w:type="pct"/>
            <w:tcBorders>
              <w:top w:val="nil"/>
              <w:left w:val="nil"/>
              <w:bottom w:val="single" w:sz="4" w:space="0" w:color="auto"/>
              <w:right w:val="single" w:sz="4" w:space="0" w:color="auto"/>
            </w:tcBorders>
            <w:shd w:val="clear" w:color="000000" w:fill="BFBFBF"/>
            <w:vAlign w:val="center"/>
            <w:hideMark/>
          </w:tcPr>
          <w:p w:rsidR="00F3281F" w:rsidRPr="00F3281F" w:rsidRDefault="00F3281F" w:rsidP="00F3281F">
            <w:pPr>
              <w:rPr>
                <w:rFonts w:ascii="宋体" w:hAnsi="宋体" w:cs="宋体"/>
                <w:kern w:val="0"/>
                <w:sz w:val="20"/>
                <w:szCs w:val="20"/>
              </w:rPr>
            </w:pPr>
            <w:r w:rsidRPr="00F3281F">
              <w:rPr>
                <w:rFonts w:ascii="宋体" w:hAnsi="宋体" w:cs="宋体" w:hint="eastAsia"/>
                <w:kern w:val="0"/>
                <w:sz w:val="20"/>
                <w:szCs w:val="20"/>
              </w:rPr>
              <w:t>制造费用</w:t>
            </w:r>
          </w:p>
        </w:tc>
        <w:tc>
          <w:tcPr>
            <w:tcW w:w="345"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1,968.57</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89.01</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89.18</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89.35</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89.52</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89.69</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89.87</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90.04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61.85</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39.90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40.07</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40.24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40.41</w:t>
            </w:r>
          </w:p>
        </w:tc>
        <w:tc>
          <w:tcPr>
            <w:tcW w:w="308" w:type="pct"/>
            <w:tcBorders>
              <w:top w:val="nil"/>
              <w:left w:val="nil"/>
              <w:bottom w:val="single" w:sz="4" w:space="0" w:color="auto"/>
              <w:right w:val="single" w:sz="8" w:space="0" w:color="auto"/>
            </w:tcBorders>
            <w:shd w:val="clear" w:color="000000" w:fill="D9D9D9"/>
            <w:noWrap/>
            <w:vAlign w:val="center"/>
            <w:hideMark/>
          </w:tcPr>
          <w:p w:rsidR="00F3281F" w:rsidRPr="00F3281F" w:rsidRDefault="00F3281F" w:rsidP="00F3281F">
            <w:pPr>
              <w:jc w:val="left"/>
              <w:rPr>
                <w:rFonts w:ascii="宋体" w:hAnsi="宋体" w:cs="宋体"/>
                <w:kern w:val="0"/>
                <w:sz w:val="18"/>
                <w:szCs w:val="18"/>
              </w:rPr>
            </w:pPr>
          </w:p>
        </w:tc>
      </w:tr>
      <w:tr w:rsidR="00F3281F" w:rsidRPr="00F3281F" w:rsidTr="00365F2C">
        <w:trPr>
          <w:trHeight w:val="312"/>
        </w:trPr>
        <w:tc>
          <w:tcPr>
            <w:tcW w:w="210" w:type="pct"/>
            <w:tcBorders>
              <w:top w:val="nil"/>
              <w:left w:val="single" w:sz="8" w:space="0" w:color="auto"/>
              <w:bottom w:val="single" w:sz="4" w:space="0" w:color="auto"/>
              <w:right w:val="single" w:sz="4" w:space="0" w:color="auto"/>
            </w:tcBorders>
            <w:shd w:val="clear" w:color="000000" w:fill="BFBFBF"/>
            <w:vAlign w:val="center"/>
            <w:hideMark/>
          </w:tcPr>
          <w:p w:rsidR="00F3281F" w:rsidRPr="00F3281F" w:rsidRDefault="00F3281F" w:rsidP="00F3281F">
            <w:pPr>
              <w:rPr>
                <w:rFonts w:cs="Times New Roman"/>
                <w:kern w:val="0"/>
                <w:sz w:val="20"/>
                <w:szCs w:val="20"/>
              </w:rPr>
            </w:pPr>
            <w:r w:rsidRPr="00F3281F">
              <w:rPr>
                <w:rFonts w:cs="Times New Roman"/>
                <w:kern w:val="0"/>
                <w:sz w:val="20"/>
                <w:szCs w:val="20"/>
              </w:rPr>
              <w:t>1.4.1</w:t>
            </w:r>
          </w:p>
        </w:tc>
        <w:tc>
          <w:tcPr>
            <w:tcW w:w="440" w:type="pct"/>
            <w:tcBorders>
              <w:top w:val="nil"/>
              <w:left w:val="nil"/>
              <w:bottom w:val="single" w:sz="4" w:space="0" w:color="auto"/>
              <w:right w:val="single" w:sz="4" w:space="0" w:color="auto"/>
            </w:tcBorders>
            <w:shd w:val="clear" w:color="000000" w:fill="BFBFBF"/>
            <w:vAlign w:val="center"/>
            <w:hideMark/>
          </w:tcPr>
          <w:p w:rsidR="00F3281F" w:rsidRPr="00F3281F" w:rsidRDefault="00F3281F" w:rsidP="00F3281F">
            <w:pPr>
              <w:rPr>
                <w:rFonts w:ascii="宋体" w:hAnsi="宋体" w:cs="宋体"/>
                <w:kern w:val="0"/>
                <w:sz w:val="20"/>
                <w:szCs w:val="20"/>
              </w:rPr>
            </w:pPr>
            <w:r w:rsidRPr="00F3281F">
              <w:rPr>
                <w:rFonts w:ascii="宋体" w:hAnsi="宋体" w:cs="宋体" w:hint="eastAsia"/>
                <w:kern w:val="0"/>
                <w:sz w:val="20"/>
                <w:szCs w:val="20"/>
              </w:rPr>
              <w:t>折旧费</w:t>
            </w:r>
          </w:p>
        </w:tc>
        <w:tc>
          <w:tcPr>
            <w:tcW w:w="345"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1,795.08</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81.90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81.90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81.90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81.90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81.90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81.90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81.90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53.54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31.42</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31.42</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31.42</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31.42</w:t>
            </w:r>
          </w:p>
        </w:tc>
        <w:tc>
          <w:tcPr>
            <w:tcW w:w="308" w:type="pct"/>
            <w:tcBorders>
              <w:top w:val="nil"/>
              <w:left w:val="nil"/>
              <w:bottom w:val="single" w:sz="4" w:space="0" w:color="auto"/>
              <w:right w:val="single" w:sz="8" w:space="0" w:color="auto"/>
            </w:tcBorders>
            <w:shd w:val="clear" w:color="000000" w:fill="D9D9D9"/>
            <w:noWrap/>
            <w:vAlign w:val="center"/>
            <w:hideMark/>
          </w:tcPr>
          <w:p w:rsidR="00F3281F" w:rsidRPr="00F3281F" w:rsidRDefault="00F3281F" w:rsidP="00F3281F">
            <w:pPr>
              <w:jc w:val="left"/>
              <w:rPr>
                <w:rFonts w:ascii="宋体" w:hAnsi="宋体" w:cs="宋体"/>
                <w:kern w:val="0"/>
                <w:sz w:val="18"/>
                <w:szCs w:val="18"/>
              </w:rPr>
            </w:pPr>
          </w:p>
        </w:tc>
      </w:tr>
      <w:tr w:rsidR="00F3281F" w:rsidRPr="00F3281F" w:rsidTr="00365F2C">
        <w:trPr>
          <w:trHeight w:val="312"/>
        </w:trPr>
        <w:tc>
          <w:tcPr>
            <w:tcW w:w="210" w:type="pct"/>
            <w:tcBorders>
              <w:top w:val="nil"/>
              <w:left w:val="single" w:sz="8" w:space="0" w:color="auto"/>
              <w:bottom w:val="single" w:sz="4" w:space="0" w:color="auto"/>
              <w:right w:val="single" w:sz="4" w:space="0" w:color="auto"/>
            </w:tcBorders>
            <w:shd w:val="clear" w:color="000000" w:fill="BFBFBF"/>
            <w:vAlign w:val="center"/>
            <w:hideMark/>
          </w:tcPr>
          <w:p w:rsidR="00F3281F" w:rsidRPr="00F3281F" w:rsidRDefault="00F3281F" w:rsidP="00F3281F">
            <w:pPr>
              <w:rPr>
                <w:rFonts w:cs="Times New Roman"/>
                <w:kern w:val="0"/>
                <w:sz w:val="20"/>
                <w:szCs w:val="20"/>
              </w:rPr>
            </w:pPr>
            <w:r w:rsidRPr="00F3281F">
              <w:rPr>
                <w:rFonts w:cs="Times New Roman"/>
                <w:kern w:val="0"/>
                <w:sz w:val="20"/>
                <w:szCs w:val="20"/>
              </w:rPr>
              <w:t>1.4.2</w:t>
            </w:r>
          </w:p>
        </w:tc>
        <w:tc>
          <w:tcPr>
            <w:tcW w:w="440" w:type="pct"/>
            <w:tcBorders>
              <w:top w:val="nil"/>
              <w:left w:val="nil"/>
              <w:bottom w:val="single" w:sz="4" w:space="0" w:color="auto"/>
              <w:right w:val="single" w:sz="4" w:space="0" w:color="auto"/>
            </w:tcBorders>
            <w:shd w:val="clear" w:color="000000" w:fill="BFBFBF"/>
            <w:vAlign w:val="center"/>
            <w:hideMark/>
          </w:tcPr>
          <w:p w:rsidR="00F3281F" w:rsidRPr="00F3281F" w:rsidRDefault="00F3281F" w:rsidP="00F3281F">
            <w:pPr>
              <w:rPr>
                <w:rFonts w:ascii="宋体" w:hAnsi="宋体" w:cs="宋体"/>
                <w:kern w:val="0"/>
                <w:sz w:val="20"/>
                <w:szCs w:val="20"/>
              </w:rPr>
            </w:pPr>
            <w:r w:rsidRPr="00F3281F">
              <w:rPr>
                <w:rFonts w:ascii="宋体" w:hAnsi="宋体" w:cs="宋体" w:hint="eastAsia"/>
                <w:kern w:val="0"/>
                <w:sz w:val="20"/>
                <w:szCs w:val="20"/>
              </w:rPr>
              <w:t>比例</w:t>
            </w:r>
          </w:p>
        </w:tc>
        <w:tc>
          <w:tcPr>
            <w:tcW w:w="345"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80%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85%</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90%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95%</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100%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105%</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110%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115%</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120%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125%</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130%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135%</w:t>
            </w:r>
          </w:p>
        </w:tc>
        <w:tc>
          <w:tcPr>
            <w:tcW w:w="308" w:type="pct"/>
            <w:tcBorders>
              <w:top w:val="nil"/>
              <w:left w:val="nil"/>
              <w:bottom w:val="single" w:sz="4" w:space="0" w:color="auto"/>
              <w:right w:val="single" w:sz="8" w:space="0" w:color="auto"/>
            </w:tcBorders>
            <w:shd w:val="clear" w:color="000000" w:fill="D9D9D9"/>
            <w:noWrap/>
            <w:vAlign w:val="center"/>
            <w:hideMark/>
          </w:tcPr>
          <w:p w:rsidR="00F3281F" w:rsidRPr="00F3281F" w:rsidRDefault="00F3281F" w:rsidP="00F3281F">
            <w:pPr>
              <w:jc w:val="left"/>
              <w:rPr>
                <w:rFonts w:ascii="宋体" w:hAnsi="宋体" w:cs="宋体"/>
                <w:kern w:val="0"/>
                <w:sz w:val="18"/>
                <w:szCs w:val="18"/>
              </w:rPr>
            </w:pPr>
          </w:p>
        </w:tc>
      </w:tr>
      <w:tr w:rsidR="00F3281F" w:rsidRPr="00F3281F" w:rsidTr="00365F2C">
        <w:trPr>
          <w:trHeight w:val="312"/>
        </w:trPr>
        <w:tc>
          <w:tcPr>
            <w:tcW w:w="210" w:type="pct"/>
            <w:tcBorders>
              <w:top w:val="nil"/>
              <w:left w:val="single" w:sz="8" w:space="0" w:color="auto"/>
              <w:bottom w:val="single" w:sz="4" w:space="0" w:color="auto"/>
              <w:right w:val="single" w:sz="4" w:space="0" w:color="auto"/>
            </w:tcBorders>
            <w:shd w:val="clear" w:color="000000" w:fill="BFBFBF"/>
            <w:vAlign w:val="center"/>
            <w:hideMark/>
          </w:tcPr>
          <w:p w:rsidR="00F3281F" w:rsidRPr="00F3281F" w:rsidRDefault="00F3281F" w:rsidP="00F3281F">
            <w:pPr>
              <w:rPr>
                <w:rFonts w:cs="Times New Roman"/>
                <w:kern w:val="0"/>
                <w:sz w:val="20"/>
                <w:szCs w:val="20"/>
              </w:rPr>
            </w:pPr>
          </w:p>
        </w:tc>
        <w:tc>
          <w:tcPr>
            <w:tcW w:w="440" w:type="pct"/>
            <w:tcBorders>
              <w:top w:val="nil"/>
              <w:left w:val="nil"/>
              <w:bottom w:val="single" w:sz="4" w:space="0" w:color="auto"/>
              <w:right w:val="single" w:sz="4" w:space="0" w:color="auto"/>
            </w:tcBorders>
            <w:shd w:val="clear" w:color="000000" w:fill="BFBFBF"/>
            <w:vAlign w:val="center"/>
            <w:hideMark/>
          </w:tcPr>
          <w:p w:rsidR="00F3281F" w:rsidRPr="00F3281F" w:rsidRDefault="00F3281F" w:rsidP="00F3281F">
            <w:pPr>
              <w:rPr>
                <w:rFonts w:ascii="宋体" w:hAnsi="宋体" w:cs="宋体"/>
                <w:kern w:val="0"/>
                <w:sz w:val="20"/>
                <w:szCs w:val="20"/>
              </w:rPr>
            </w:pPr>
            <w:r w:rsidRPr="00F3281F">
              <w:rPr>
                <w:rFonts w:ascii="宋体" w:hAnsi="宋体" w:cs="宋体" w:hint="eastAsia"/>
                <w:kern w:val="0"/>
                <w:sz w:val="20"/>
                <w:szCs w:val="20"/>
              </w:rPr>
              <w:t>维修费</w:t>
            </w:r>
          </w:p>
        </w:tc>
        <w:tc>
          <w:tcPr>
            <w:tcW w:w="345"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64.16</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2.74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2.91</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3.08</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3.25</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3.42</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3.59</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3.76</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3.94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4.11</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4.28</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4.45</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4.62</w:t>
            </w:r>
          </w:p>
        </w:tc>
        <w:tc>
          <w:tcPr>
            <w:tcW w:w="308" w:type="pct"/>
            <w:tcBorders>
              <w:top w:val="nil"/>
              <w:left w:val="nil"/>
              <w:bottom w:val="single" w:sz="4" w:space="0" w:color="auto"/>
              <w:right w:val="single" w:sz="8" w:space="0" w:color="auto"/>
            </w:tcBorders>
            <w:shd w:val="clear" w:color="000000" w:fill="D9D9D9"/>
            <w:noWrap/>
            <w:vAlign w:val="center"/>
            <w:hideMark/>
          </w:tcPr>
          <w:p w:rsidR="00F3281F" w:rsidRPr="00F3281F" w:rsidRDefault="00F3281F" w:rsidP="00F3281F">
            <w:pPr>
              <w:jc w:val="left"/>
              <w:rPr>
                <w:rFonts w:ascii="宋体" w:hAnsi="宋体" w:cs="宋体"/>
                <w:kern w:val="0"/>
                <w:sz w:val="18"/>
                <w:szCs w:val="18"/>
              </w:rPr>
            </w:pPr>
          </w:p>
        </w:tc>
      </w:tr>
      <w:tr w:rsidR="00F3281F" w:rsidRPr="00F3281F" w:rsidTr="00365F2C">
        <w:trPr>
          <w:trHeight w:val="312"/>
        </w:trPr>
        <w:tc>
          <w:tcPr>
            <w:tcW w:w="210" w:type="pct"/>
            <w:tcBorders>
              <w:top w:val="nil"/>
              <w:left w:val="single" w:sz="8" w:space="0" w:color="auto"/>
              <w:bottom w:val="single" w:sz="4" w:space="0" w:color="auto"/>
              <w:right w:val="single" w:sz="4" w:space="0" w:color="auto"/>
            </w:tcBorders>
            <w:shd w:val="clear" w:color="000000" w:fill="BFBFBF"/>
            <w:vAlign w:val="center"/>
            <w:hideMark/>
          </w:tcPr>
          <w:p w:rsidR="00F3281F" w:rsidRPr="00F3281F" w:rsidRDefault="00F3281F" w:rsidP="00F3281F">
            <w:pPr>
              <w:rPr>
                <w:rFonts w:cs="Times New Roman"/>
                <w:kern w:val="0"/>
                <w:sz w:val="20"/>
                <w:szCs w:val="20"/>
              </w:rPr>
            </w:pPr>
            <w:r w:rsidRPr="00F3281F">
              <w:rPr>
                <w:rFonts w:cs="Times New Roman"/>
                <w:kern w:val="0"/>
                <w:sz w:val="20"/>
                <w:szCs w:val="20"/>
              </w:rPr>
              <w:t>1.4.3</w:t>
            </w:r>
          </w:p>
        </w:tc>
        <w:tc>
          <w:tcPr>
            <w:tcW w:w="440" w:type="pct"/>
            <w:tcBorders>
              <w:top w:val="nil"/>
              <w:left w:val="nil"/>
              <w:bottom w:val="single" w:sz="4" w:space="0" w:color="auto"/>
              <w:right w:val="single" w:sz="4" w:space="0" w:color="auto"/>
            </w:tcBorders>
            <w:shd w:val="clear" w:color="000000" w:fill="BFBFBF"/>
            <w:vAlign w:val="center"/>
            <w:hideMark/>
          </w:tcPr>
          <w:p w:rsidR="00F3281F" w:rsidRPr="00F3281F" w:rsidRDefault="00F3281F" w:rsidP="00F3281F">
            <w:pPr>
              <w:rPr>
                <w:rFonts w:ascii="宋体" w:hAnsi="宋体" w:cs="宋体"/>
                <w:kern w:val="0"/>
                <w:sz w:val="20"/>
                <w:szCs w:val="20"/>
              </w:rPr>
            </w:pPr>
            <w:r w:rsidRPr="00F3281F">
              <w:rPr>
                <w:rFonts w:ascii="宋体" w:hAnsi="宋体" w:cs="宋体" w:hint="eastAsia"/>
                <w:kern w:val="0"/>
                <w:sz w:val="20"/>
                <w:szCs w:val="20"/>
              </w:rPr>
              <w:t>保险费</w:t>
            </w:r>
          </w:p>
        </w:tc>
        <w:tc>
          <w:tcPr>
            <w:tcW w:w="345"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109.32</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4.37</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4.37</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4.37</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4.37</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4.37</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4.37</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4.37</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4.37</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4.37</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4.37</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4.37</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4.37</w:t>
            </w:r>
          </w:p>
        </w:tc>
        <w:tc>
          <w:tcPr>
            <w:tcW w:w="308" w:type="pct"/>
            <w:tcBorders>
              <w:top w:val="nil"/>
              <w:left w:val="nil"/>
              <w:bottom w:val="single" w:sz="4" w:space="0" w:color="auto"/>
              <w:right w:val="single" w:sz="8" w:space="0" w:color="auto"/>
            </w:tcBorders>
            <w:shd w:val="clear" w:color="000000" w:fill="D9D9D9"/>
            <w:noWrap/>
            <w:vAlign w:val="center"/>
            <w:hideMark/>
          </w:tcPr>
          <w:p w:rsidR="00F3281F" w:rsidRPr="00F3281F" w:rsidRDefault="00F3281F" w:rsidP="00F3281F">
            <w:pPr>
              <w:jc w:val="left"/>
              <w:rPr>
                <w:rFonts w:ascii="宋体" w:hAnsi="宋体" w:cs="宋体"/>
                <w:kern w:val="0"/>
                <w:sz w:val="18"/>
                <w:szCs w:val="18"/>
              </w:rPr>
            </w:pPr>
          </w:p>
        </w:tc>
      </w:tr>
      <w:tr w:rsidR="00F3281F" w:rsidRPr="00F3281F" w:rsidTr="00365F2C">
        <w:trPr>
          <w:trHeight w:val="312"/>
        </w:trPr>
        <w:tc>
          <w:tcPr>
            <w:tcW w:w="210" w:type="pct"/>
            <w:tcBorders>
              <w:top w:val="nil"/>
              <w:left w:val="single" w:sz="8" w:space="0" w:color="auto"/>
              <w:bottom w:val="single" w:sz="4" w:space="0" w:color="auto"/>
              <w:right w:val="single" w:sz="4" w:space="0" w:color="auto"/>
            </w:tcBorders>
            <w:shd w:val="clear" w:color="000000" w:fill="BFBFBF"/>
            <w:vAlign w:val="center"/>
            <w:hideMark/>
          </w:tcPr>
          <w:p w:rsidR="00F3281F" w:rsidRPr="00F3281F" w:rsidRDefault="00F3281F" w:rsidP="00F3281F">
            <w:pPr>
              <w:rPr>
                <w:rFonts w:cs="Times New Roman"/>
                <w:kern w:val="0"/>
                <w:sz w:val="20"/>
                <w:szCs w:val="20"/>
              </w:rPr>
            </w:pPr>
            <w:r w:rsidRPr="00F3281F">
              <w:rPr>
                <w:rFonts w:cs="Times New Roman"/>
                <w:kern w:val="0"/>
                <w:sz w:val="20"/>
                <w:szCs w:val="20"/>
              </w:rPr>
              <w:t>2</w:t>
            </w:r>
          </w:p>
        </w:tc>
        <w:tc>
          <w:tcPr>
            <w:tcW w:w="440" w:type="pct"/>
            <w:tcBorders>
              <w:top w:val="nil"/>
              <w:left w:val="nil"/>
              <w:bottom w:val="single" w:sz="4" w:space="0" w:color="auto"/>
              <w:right w:val="single" w:sz="4" w:space="0" w:color="auto"/>
            </w:tcBorders>
            <w:shd w:val="clear" w:color="000000" w:fill="BFBFBF"/>
            <w:vAlign w:val="center"/>
            <w:hideMark/>
          </w:tcPr>
          <w:p w:rsidR="00F3281F" w:rsidRPr="00F3281F" w:rsidRDefault="00F3281F" w:rsidP="00F3281F">
            <w:pPr>
              <w:rPr>
                <w:rFonts w:ascii="宋体" w:hAnsi="宋体" w:cs="宋体"/>
                <w:kern w:val="0"/>
                <w:sz w:val="20"/>
                <w:szCs w:val="20"/>
              </w:rPr>
            </w:pPr>
            <w:r w:rsidRPr="00F3281F">
              <w:rPr>
                <w:rFonts w:ascii="宋体" w:hAnsi="宋体" w:cs="宋体" w:hint="eastAsia"/>
                <w:kern w:val="0"/>
                <w:sz w:val="20"/>
                <w:szCs w:val="20"/>
              </w:rPr>
              <w:t>管理费用</w:t>
            </w:r>
          </w:p>
        </w:tc>
        <w:tc>
          <w:tcPr>
            <w:tcW w:w="345"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181.52</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6.44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6.44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6.44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6.44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6.44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6.44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6.44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6.44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6.44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6.44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6.44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6.44</w:t>
            </w:r>
          </w:p>
        </w:tc>
        <w:tc>
          <w:tcPr>
            <w:tcW w:w="308" w:type="pct"/>
            <w:tcBorders>
              <w:top w:val="nil"/>
              <w:left w:val="nil"/>
              <w:bottom w:val="single" w:sz="4" w:space="0" w:color="auto"/>
              <w:right w:val="single" w:sz="8" w:space="0" w:color="auto"/>
            </w:tcBorders>
            <w:shd w:val="clear" w:color="000000" w:fill="D9D9D9"/>
            <w:noWrap/>
            <w:vAlign w:val="center"/>
            <w:hideMark/>
          </w:tcPr>
          <w:p w:rsidR="00F3281F" w:rsidRPr="00F3281F" w:rsidRDefault="00F3281F" w:rsidP="00F3281F">
            <w:pPr>
              <w:jc w:val="left"/>
              <w:rPr>
                <w:rFonts w:ascii="宋体" w:hAnsi="宋体" w:cs="宋体"/>
                <w:kern w:val="0"/>
                <w:sz w:val="18"/>
                <w:szCs w:val="18"/>
              </w:rPr>
            </w:pPr>
          </w:p>
        </w:tc>
      </w:tr>
      <w:tr w:rsidR="00F3281F" w:rsidRPr="00F3281F" w:rsidTr="00365F2C">
        <w:trPr>
          <w:trHeight w:val="312"/>
        </w:trPr>
        <w:tc>
          <w:tcPr>
            <w:tcW w:w="210" w:type="pct"/>
            <w:tcBorders>
              <w:top w:val="nil"/>
              <w:left w:val="single" w:sz="8" w:space="0" w:color="auto"/>
              <w:bottom w:val="single" w:sz="4" w:space="0" w:color="auto"/>
              <w:right w:val="single" w:sz="4" w:space="0" w:color="auto"/>
            </w:tcBorders>
            <w:shd w:val="clear" w:color="000000" w:fill="BFBFBF"/>
            <w:vAlign w:val="center"/>
            <w:hideMark/>
          </w:tcPr>
          <w:p w:rsidR="00F3281F" w:rsidRPr="00F3281F" w:rsidRDefault="00F3281F" w:rsidP="00F3281F">
            <w:pPr>
              <w:rPr>
                <w:rFonts w:cs="Times New Roman"/>
                <w:kern w:val="0"/>
                <w:sz w:val="20"/>
                <w:szCs w:val="20"/>
              </w:rPr>
            </w:pPr>
            <w:r w:rsidRPr="00F3281F">
              <w:rPr>
                <w:rFonts w:cs="Times New Roman"/>
                <w:kern w:val="0"/>
                <w:sz w:val="20"/>
                <w:szCs w:val="20"/>
              </w:rPr>
              <w:t>2.1</w:t>
            </w:r>
          </w:p>
        </w:tc>
        <w:tc>
          <w:tcPr>
            <w:tcW w:w="440" w:type="pct"/>
            <w:tcBorders>
              <w:top w:val="nil"/>
              <w:left w:val="nil"/>
              <w:bottom w:val="single" w:sz="4" w:space="0" w:color="auto"/>
              <w:right w:val="single" w:sz="4" w:space="0" w:color="auto"/>
            </w:tcBorders>
            <w:shd w:val="clear" w:color="000000" w:fill="BFBFBF"/>
            <w:vAlign w:val="center"/>
            <w:hideMark/>
          </w:tcPr>
          <w:p w:rsidR="00F3281F" w:rsidRPr="00F3281F" w:rsidRDefault="00F3281F" w:rsidP="00F3281F">
            <w:pPr>
              <w:rPr>
                <w:rFonts w:ascii="宋体" w:hAnsi="宋体" w:cs="宋体"/>
                <w:kern w:val="0"/>
                <w:sz w:val="20"/>
                <w:szCs w:val="20"/>
              </w:rPr>
            </w:pPr>
            <w:r w:rsidRPr="00F3281F">
              <w:rPr>
                <w:rFonts w:ascii="宋体" w:hAnsi="宋体" w:cs="宋体" w:hint="eastAsia"/>
                <w:kern w:val="0"/>
                <w:sz w:val="20"/>
                <w:szCs w:val="20"/>
              </w:rPr>
              <w:t>无形及其他资产摊销</w:t>
            </w:r>
          </w:p>
        </w:tc>
        <w:tc>
          <w:tcPr>
            <w:tcW w:w="345"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20.54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8" w:space="0" w:color="auto"/>
            </w:tcBorders>
            <w:shd w:val="clear" w:color="000000" w:fill="D9D9D9"/>
            <w:noWrap/>
            <w:vAlign w:val="center"/>
            <w:hideMark/>
          </w:tcPr>
          <w:p w:rsidR="00F3281F" w:rsidRPr="00F3281F" w:rsidRDefault="00F3281F" w:rsidP="00F3281F">
            <w:pPr>
              <w:jc w:val="left"/>
              <w:rPr>
                <w:rFonts w:ascii="宋体" w:hAnsi="宋体" w:cs="宋体"/>
                <w:kern w:val="0"/>
                <w:sz w:val="18"/>
                <w:szCs w:val="18"/>
              </w:rPr>
            </w:pPr>
          </w:p>
        </w:tc>
      </w:tr>
      <w:tr w:rsidR="00F3281F" w:rsidRPr="00F3281F" w:rsidTr="00365F2C">
        <w:trPr>
          <w:trHeight w:val="312"/>
        </w:trPr>
        <w:tc>
          <w:tcPr>
            <w:tcW w:w="210" w:type="pct"/>
            <w:tcBorders>
              <w:top w:val="nil"/>
              <w:left w:val="single" w:sz="8" w:space="0" w:color="auto"/>
              <w:bottom w:val="single" w:sz="4" w:space="0" w:color="auto"/>
              <w:right w:val="single" w:sz="4" w:space="0" w:color="auto"/>
            </w:tcBorders>
            <w:shd w:val="clear" w:color="000000" w:fill="BFBFBF"/>
            <w:vAlign w:val="center"/>
            <w:hideMark/>
          </w:tcPr>
          <w:p w:rsidR="00F3281F" w:rsidRPr="00F3281F" w:rsidRDefault="00F3281F" w:rsidP="00F3281F">
            <w:pPr>
              <w:rPr>
                <w:rFonts w:cs="Times New Roman"/>
                <w:kern w:val="0"/>
                <w:sz w:val="20"/>
                <w:szCs w:val="20"/>
              </w:rPr>
            </w:pPr>
            <w:r w:rsidRPr="00F3281F">
              <w:rPr>
                <w:rFonts w:cs="Times New Roman"/>
                <w:kern w:val="0"/>
                <w:sz w:val="20"/>
                <w:szCs w:val="20"/>
              </w:rPr>
              <w:t>2.2</w:t>
            </w:r>
          </w:p>
        </w:tc>
        <w:tc>
          <w:tcPr>
            <w:tcW w:w="440" w:type="pct"/>
            <w:tcBorders>
              <w:top w:val="nil"/>
              <w:left w:val="nil"/>
              <w:bottom w:val="single" w:sz="4" w:space="0" w:color="auto"/>
              <w:right w:val="single" w:sz="4" w:space="0" w:color="auto"/>
            </w:tcBorders>
            <w:shd w:val="clear" w:color="000000" w:fill="BFBFBF"/>
            <w:vAlign w:val="center"/>
            <w:hideMark/>
          </w:tcPr>
          <w:p w:rsidR="00F3281F" w:rsidRPr="00F3281F" w:rsidRDefault="00F3281F" w:rsidP="00F3281F">
            <w:pPr>
              <w:rPr>
                <w:rFonts w:ascii="宋体" w:hAnsi="宋体" w:cs="宋体"/>
                <w:kern w:val="0"/>
                <w:sz w:val="20"/>
                <w:szCs w:val="20"/>
              </w:rPr>
            </w:pPr>
            <w:r w:rsidRPr="00F3281F">
              <w:rPr>
                <w:rFonts w:ascii="宋体" w:hAnsi="宋体" w:cs="宋体" w:hint="eastAsia"/>
                <w:kern w:val="0"/>
                <w:sz w:val="20"/>
                <w:szCs w:val="20"/>
              </w:rPr>
              <w:t>土地租金及使用税</w:t>
            </w:r>
          </w:p>
        </w:tc>
        <w:tc>
          <w:tcPr>
            <w:tcW w:w="345"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52.50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2.10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2.10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2.10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2.10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2.10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2.10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2.10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2.10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2.10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2.10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2.10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2.10</w:t>
            </w:r>
          </w:p>
        </w:tc>
        <w:tc>
          <w:tcPr>
            <w:tcW w:w="308" w:type="pct"/>
            <w:tcBorders>
              <w:top w:val="nil"/>
              <w:left w:val="nil"/>
              <w:bottom w:val="single" w:sz="4" w:space="0" w:color="auto"/>
              <w:right w:val="single" w:sz="8" w:space="0" w:color="auto"/>
            </w:tcBorders>
            <w:shd w:val="clear" w:color="000000" w:fill="D9D9D9"/>
            <w:noWrap/>
            <w:vAlign w:val="center"/>
            <w:hideMark/>
          </w:tcPr>
          <w:p w:rsidR="00F3281F" w:rsidRPr="00F3281F" w:rsidRDefault="00F3281F" w:rsidP="00F3281F">
            <w:pPr>
              <w:jc w:val="left"/>
              <w:rPr>
                <w:rFonts w:ascii="宋体" w:hAnsi="宋体" w:cs="宋体"/>
                <w:kern w:val="0"/>
                <w:sz w:val="18"/>
                <w:szCs w:val="18"/>
              </w:rPr>
            </w:pPr>
          </w:p>
        </w:tc>
      </w:tr>
      <w:tr w:rsidR="00F3281F" w:rsidRPr="00F3281F" w:rsidTr="00365F2C">
        <w:trPr>
          <w:trHeight w:val="312"/>
        </w:trPr>
        <w:tc>
          <w:tcPr>
            <w:tcW w:w="210" w:type="pct"/>
            <w:tcBorders>
              <w:top w:val="nil"/>
              <w:left w:val="single" w:sz="8" w:space="0" w:color="auto"/>
              <w:bottom w:val="single" w:sz="4" w:space="0" w:color="auto"/>
              <w:right w:val="single" w:sz="4" w:space="0" w:color="auto"/>
            </w:tcBorders>
            <w:shd w:val="clear" w:color="000000" w:fill="BFBFBF"/>
            <w:vAlign w:val="center"/>
            <w:hideMark/>
          </w:tcPr>
          <w:p w:rsidR="00F3281F" w:rsidRPr="00F3281F" w:rsidRDefault="00F3281F" w:rsidP="00F3281F">
            <w:pPr>
              <w:rPr>
                <w:rFonts w:cs="Times New Roman"/>
                <w:kern w:val="0"/>
                <w:sz w:val="20"/>
                <w:szCs w:val="20"/>
              </w:rPr>
            </w:pPr>
            <w:r w:rsidRPr="00F3281F">
              <w:rPr>
                <w:rFonts w:cs="Times New Roman"/>
                <w:kern w:val="0"/>
                <w:sz w:val="20"/>
                <w:szCs w:val="20"/>
              </w:rPr>
              <w:t>2.3</w:t>
            </w:r>
          </w:p>
        </w:tc>
        <w:tc>
          <w:tcPr>
            <w:tcW w:w="440" w:type="pct"/>
            <w:tcBorders>
              <w:top w:val="nil"/>
              <w:left w:val="nil"/>
              <w:bottom w:val="single" w:sz="4" w:space="0" w:color="auto"/>
              <w:right w:val="single" w:sz="4" w:space="0" w:color="auto"/>
            </w:tcBorders>
            <w:shd w:val="clear" w:color="000000" w:fill="BFBFBF"/>
            <w:vAlign w:val="center"/>
            <w:hideMark/>
          </w:tcPr>
          <w:p w:rsidR="00F3281F" w:rsidRPr="00F3281F" w:rsidRDefault="00F3281F" w:rsidP="00F3281F">
            <w:pPr>
              <w:rPr>
                <w:rFonts w:ascii="宋体" w:hAnsi="宋体" w:cs="宋体"/>
                <w:kern w:val="0"/>
                <w:sz w:val="20"/>
                <w:szCs w:val="20"/>
              </w:rPr>
            </w:pPr>
            <w:r w:rsidRPr="00F3281F">
              <w:rPr>
                <w:rFonts w:ascii="宋体" w:hAnsi="宋体" w:cs="宋体" w:hint="eastAsia"/>
                <w:kern w:val="0"/>
                <w:sz w:val="20"/>
                <w:szCs w:val="20"/>
              </w:rPr>
              <w:t>其他管理费用</w:t>
            </w:r>
          </w:p>
        </w:tc>
        <w:tc>
          <w:tcPr>
            <w:tcW w:w="345"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108.49</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4.34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4.34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4.34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4.34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4.34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4.34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4.34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4.34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4.34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4.34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4.34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4.34</w:t>
            </w:r>
          </w:p>
        </w:tc>
        <w:tc>
          <w:tcPr>
            <w:tcW w:w="308" w:type="pct"/>
            <w:tcBorders>
              <w:top w:val="nil"/>
              <w:left w:val="nil"/>
              <w:bottom w:val="single" w:sz="4" w:space="0" w:color="auto"/>
              <w:right w:val="single" w:sz="8" w:space="0" w:color="auto"/>
            </w:tcBorders>
            <w:shd w:val="clear" w:color="000000" w:fill="D9D9D9"/>
            <w:noWrap/>
            <w:vAlign w:val="center"/>
            <w:hideMark/>
          </w:tcPr>
          <w:p w:rsidR="00F3281F" w:rsidRPr="00F3281F" w:rsidRDefault="00F3281F" w:rsidP="00F3281F">
            <w:pPr>
              <w:jc w:val="left"/>
              <w:rPr>
                <w:rFonts w:ascii="宋体" w:hAnsi="宋体" w:cs="宋体"/>
                <w:kern w:val="0"/>
                <w:sz w:val="18"/>
                <w:szCs w:val="18"/>
              </w:rPr>
            </w:pPr>
          </w:p>
        </w:tc>
      </w:tr>
      <w:tr w:rsidR="00F3281F" w:rsidRPr="00F3281F" w:rsidTr="00365F2C">
        <w:trPr>
          <w:trHeight w:val="312"/>
        </w:trPr>
        <w:tc>
          <w:tcPr>
            <w:tcW w:w="210" w:type="pct"/>
            <w:tcBorders>
              <w:top w:val="nil"/>
              <w:left w:val="single" w:sz="8" w:space="0" w:color="auto"/>
              <w:bottom w:val="single" w:sz="4" w:space="0" w:color="auto"/>
              <w:right w:val="single" w:sz="4" w:space="0" w:color="auto"/>
            </w:tcBorders>
            <w:shd w:val="clear" w:color="000000" w:fill="BFBFBF"/>
            <w:vAlign w:val="center"/>
            <w:hideMark/>
          </w:tcPr>
          <w:p w:rsidR="00F3281F" w:rsidRPr="00F3281F" w:rsidRDefault="00F3281F" w:rsidP="00F3281F">
            <w:pPr>
              <w:rPr>
                <w:rFonts w:cs="Times New Roman"/>
                <w:kern w:val="0"/>
                <w:sz w:val="20"/>
                <w:szCs w:val="20"/>
              </w:rPr>
            </w:pPr>
            <w:r w:rsidRPr="00F3281F">
              <w:rPr>
                <w:rFonts w:cs="Times New Roman"/>
                <w:kern w:val="0"/>
                <w:sz w:val="20"/>
                <w:szCs w:val="20"/>
              </w:rPr>
              <w:t>3</w:t>
            </w:r>
          </w:p>
        </w:tc>
        <w:tc>
          <w:tcPr>
            <w:tcW w:w="440" w:type="pct"/>
            <w:tcBorders>
              <w:top w:val="nil"/>
              <w:left w:val="nil"/>
              <w:bottom w:val="single" w:sz="4" w:space="0" w:color="auto"/>
              <w:right w:val="single" w:sz="4" w:space="0" w:color="auto"/>
            </w:tcBorders>
            <w:shd w:val="clear" w:color="000000" w:fill="BFBFBF"/>
            <w:vAlign w:val="center"/>
            <w:hideMark/>
          </w:tcPr>
          <w:p w:rsidR="00F3281F" w:rsidRPr="00F3281F" w:rsidRDefault="00F3281F" w:rsidP="00F3281F">
            <w:pPr>
              <w:rPr>
                <w:rFonts w:ascii="宋体" w:hAnsi="宋体" w:cs="宋体"/>
                <w:kern w:val="0"/>
                <w:sz w:val="20"/>
                <w:szCs w:val="20"/>
              </w:rPr>
            </w:pPr>
            <w:r w:rsidRPr="00F3281F">
              <w:rPr>
                <w:rFonts w:ascii="宋体" w:hAnsi="宋体" w:cs="宋体" w:hint="eastAsia"/>
                <w:kern w:val="0"/>
                <w:sz w:val="20"/>
                <w:szCs w:val="20"/>
              </w:rPr>
              <w:t>财务费用</w:t>
            </w:r>
          </w:p>
        </w:tc>
        <w:tc>
          <w:tcPr>
            <w:tcW w:w="345"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492.50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8.21</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4.10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8" w:space="0" w:color="auto"/>
            </w:tcBorders>
            <w:shd w:val="clear" w:color="000000" w:fill="D9D9D9"/>
            <w:noWrap/>
            <w:vAlign w:val="center"/>
            <w:hideMark/>
          </w:tcPr>
          <w:p w:rsidR="00F3281F" w:rsidRPr="00F3281F" w:rsidRDefault="00F3281F" w:rsidP="00F3281F">
            <w:pPr>
              <w:jc w:val="left"/>
              <w:rPr>
                <w:rFonts w:ascii="宋体" w:hAnsi="宋体" w:cs="宋体"/>
                <w:kern w:val="0"/>
                <w:sz w:val="18"/>
                <w:szCs w:val="18"/>
              </w:rPr>
            </w:pPr>
          </w:p>
        </w:tc>
      </w:tr>
      <w:tr w:rsidR="00F3281F" w:rsidRPr="00F3281F" w:rsidTr="00365F2C">
        <w:trPr>
          <w:trHeight w:val="312"/>
        </w:trPr>
        <w:tc>
          <w:tcPr>
            <w:tcW w:w="210" w:type="pct"/>
            <w:tcBorders>
              <w:top w:val="nil"/>
              <w:left w:val="single" w:sz="8" w:space="0" w:color="auto"/>
              <w:bottom w:val="single" w:sz="4" w:space="0" w:color="auto"/>
              <w:right w:val="single" w:sz="4" w:space="0" w:color="auto"/>
            </w:tcBorders>
            <w:shd w:val="clear" w:color="000000" w:fill="BFBFBF"/>
            <w:vAlign w:val="center"/>
            <w:hideMark/>
          </w:tcPr>
          <w:p w:rsidR="00F3281F" w:rsidRPr="00F3281F" w:rsidRDefault="00F3281F" w:rsidP="00F3281F">
            <w:pPr>
              <w:rPr>
                <w:rFonts w:cs="Times New Roman"/>
                <w:kern w:val="0"/>
                <w:sz w:val="20"/>
                <w:szCs w:val="20"/>
              </w:rPr>
            </w:pPr>
            <w:r w:rsidRPr="00F3281F">
              <w:rPr>
                <w:rFonts w:cs="Times New Roman"/>
                <w:kern w:val="0"/>
                <w:sz w:val="20"/>
                <w:szCs w:val="20"/>
              </w:rPr>
              <w:t>3.1</w:t>
            </w:r>
          </w:p>
        </w:tc>
        <w:tc>
          <w:tcPr>
            <w:tcW w:w="440" w:type="pct"/>
            <w:tcBorders>
              <w:top w:val="nil"/>
              <w:left w:val="nil"/>
              <w:bottom w:val="single" w:sz="4" w:space="0" w:color="auto"/>
              <w:right w:val="single" w:sz="4" w:space="0" w:color="auto"/>
            </w:tcBorders>
            <w:shd w:val="clear" w:color="000000" w:fill="BFBFBF"/>
            <w:vAlign w:val="center"/>
            <w:hideMark/>
          </w:tcPr>
          <w:p w:rsidR="00F3281F" w:rsidRPr="00F3281F" w:rsidRDefault="00F3281F" w:rsidP="00F3281F">
            <w:pPr>
              <w:rPr>
                <w:rFonts w:ascii="宋体" w:hAnsi="宋体" w:cs="宋体"/>
                <w:kern w:val="0"/>
                <w:sz w:val="20"/>
                <w:szCs w:val="20"/>
              </w:rPr>
            </w:pPr>
            <w:r w:rsidRPr="00F3281F">
              <w:rPr>
                <w:rFonts w:ascii="宋体" w:hAnsi="宋体" w:cs="宋体" w:hint="eastAsia"/>
                <w:kern w:val="0"/>
                <w:sz w:val="20"/>
                <w:szCs w:val="20"/>
              </w:rPr>
              <w:t>利息支出</w:t>
            </w:r>
          </w:p>
        </w:tc>
        <w:tc>
          <w:tcPr>
            <w:tcW w:w="345"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492.50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8.21</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4.10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8" w:space="0" w:color="auto"/>
            </w:tcBorders>
            <w:shd w:val="clear" w:color="000000" w:fill="D9D9D9"/>
            <w:noWrap/>
            <w:vAlign w:val="center"/>
            <w:hideMark/>
          </w:tcPr>
          <w:p w:rsidR="00F3281F" w:rsidRPr="00F3281F" w:rsidRDefault="00F3281F" w:rsidP="00F3281F">
            <w:pPr>
              <w:jc w:val="left"/>
              <w:rPr>
                <w:rFonts w:ascii="宋体" w:hAnsi="宋体" w:cs="宋体"/>
                <w:kern w:val="0"/>
                <w:sz w:val="18"/>
                <w:szCs w:val="18"/>
              </w:rPr>
            </w:pPr>
          </w:p>
        </w:tc>
      </w:tr>
      <w:tr w:rsidR="00F3281F" w:rsidRPr="00F3281F" w:rsidTr="00365F2C">
        <w:trPr>
          <w:trHeight w:val="312"/>
        </w:trPr>
        <w:tc>
          <w:tcPr>
            <w:tcW w:w="210" w:type="pct"/>
            <w:tcBorders>
              <w:top w:val="nil"/>
              <w:left w:val="single" w:sz="8" w:space="0" w:color="auto"/>
              <w:bottom w:val="single" w:sz="4" w:space="0" w:color="auto"/>
              <w:right w:val="single" w:sz="4" w:space="0" w:color="auto"/>
            </w:tcBorders>
            <w:shd w:val="clear" w:color="000000" w:fill="BFBFBF"/>
            <w:vAlign w:val="center"/>
            <w:hideMark/>
          </w:tcPr>
          <w:p w:rsidR="00F3281F" w:rsidRPr="00F3281F" w:rsidRDefault="00F3281F" w:rsidP="00F3281F">
            <w:pPr>
              <w:rPr>
                <w:rFonts w:cs="Times New Roman"/>
                <w:kern w:val="0"/>
                <w:sz w:val="20"/>
                <w:szCs w:val="20"/>
              </w:rPr>
            </w:pPr>
            <w:r w:rsidRPr="00F3281F">
              <w:rPr>
                <w:rFonts w:cs="Times New Roman"/>
                <w:kern w:val="0"/>
                <w:sz w:val="20"/>
                <w:szCs w:val="20"/>
              </w:rPr>
              <w:t>3.1.1</w:t>
            </w:r>
          </w:p>
        </w:tc>
        <w:tc>
          <w:tcPr>
            <w:tcW w:w="440" w:type="pct"/>
            <w:tcBorders>
              <w:top w:val="nil"/>
              <w:left w:val="nil"/>
              <w:bottom w:val="single" w:sz="4" w:space="0" w:color="auto"/>
              <w:right w:val="single" w:sz="4" w:space="0" w:color="auto"/>
            </w:tcBorders>
            <w:shd w:val="clear" w:color="000000" w:fill="BFBFBF"/>
            <w:vAlign w:val="center"/>
            <w:hideMark/>
          </w:tcPr>
          <w:p w:rsidR="00F3281F" w:rsidRPr="00F3281F" w:rsidRDefault="00F3281F" w:rsidP="00F3281F">
            <w:pPr>
              <w:rPr>
                <w:rFonts w:ascii="宋体" w:hAnsi="宋体" w:cs="宋体"/>
                <w:kern w:val="0"/>
                <w:sz w:val="20"/>
                <w:szCs w:val="20"/>
              </w:rPr>
            </w:pPr>
            <w:r w:rsidRPr="00F3281F">
              <w:rPr>
                <w:rFonts w:ascii="宋体" w:hAnsi="宋体" w:cs="宋体" w:hint="eastAsia"/>
                <w:kern w:val="0"/>
                <w:sz w:val="20"/>
                <w:szCs w:val="20"/>
              </w:rPr>
              <w:t>长期借款利息</w:t>
            </w:r>
          </w:p>
        </w:tc>
        <w:tc>
          <w:tcPr>
            <w:tcW w:w="345"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492.50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8.21</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4.10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8" w:space="0" w:color="auto"/>
            </w:tcBorders>
            <w:shd w:val="clear" w:color="000000" w:fill="D9D9D9"/>
            <w:noWrap/>
            <w:vAlign w:val="center"/>
            <w:hideMark/>
          </w:tcPr>
          <w:p w:rsidR="00F3281F" w:rsidRPr="00F3281F" w:rsidRDefault="00F3281F" w:rsidP="00F3281F">
            <w:pPr>
              <w:jc w:val="left"/>
              <w:rPr>
                <w:rFonts w:ascii="宋体" w:hAnsi="宋体" w:cs="宋体"/>
                <w:kern w:val="0"/>
                <w:sz w:val="18"/>
                <w:szCs w:val="18"/>
              </w:rPr>
            </w:pPr>
          </w:p>
        </w:tc>
      </w:tr>
      <w:tr w:rsidR="00F3281F" w:rsidRPr="00F3281F" w:rsidTr="00365F2C">
        <w:trPr>
          <w:trHeight w:val="312"/>
        </w:trPr>
        <w:tc>
          <w:tcPr>
            <w:tcW w:w="210" w:type="pct"/>
            <w:tcBorders>
              <w:top w:val="nil"/>
              <w:left w:val="single" w:sz="8" w:space="0" w:color="auto"/>
              <w:bottom w:val="single" w:sz="4" w:space="0" w:color="auto"/>
              <w:right w:val="single" w:sz="4" w:space="0" w:color="auto"/>
            </w:tcBorders>
            <w:shd w:val="clear" w:color="000000" w:fill="BFBFBF"/>
            <w:vAlign w:val="center"/>
            <w:hideMark/>
          </w:tcPr>
          <w:p w:rsidR="00F3281F" w:rsidRPr="00F3281F" w:rsidRDefault="00F3281F" w:rsidP="00F3281F">
            <w:pPr>
              <w:rPr>
                <w:rFonts w:cs="Times New Roman"/>
                <w:kern w:val="0"/>
                <w:sz w:val="20"/>
                <w:szCs w:val="20"/>
              </w:rPr>
            </w:pPr>
            <w:r w:rsidRPr="00F3281F">
              <w:rPr>
                <w:rFonts w:cs="Times New Roman"/>
                <w:kern w:val="0"/>
                <w:sz w:val="20"/>
                <w:szCs w:val="20"/>
              </w:rPr>
              <w:lastRenderedPageBreak/>
              <w:t>3.1.2</w:t>
            </w:r>
          </w:p>
        </w:tc>
        <w:tc>
          <w:tcPr>
            <w:tcW w:w="440" w:type="pct"/>
            <w:tcBorders>
              <w:top w:val="nil"/>
              <w:left w:val="nil"/>
              <w:bottom w:val="single" w:sz="4" w:space="0" w:color="auto"/>
              <w:right w:val="single" w:sz="4" w:space="0" w:color="auto"/>
            </w:tcBorders>
            <w:shd w:val="clear" w:color="000000" w:fill="BFBFBF"/>
            <w:vAlign w:val="center"/>
            <w:hideMark/>
          </w:tcPr>
          <w:p w:rsidR="00F3281F" w:rsidRPr="00F3281F" w:rsidRDefault="00F3281F" w:rsidP="00F3281F">
            <w:pPr>
              <w:rPr>
                <w:rFonts w:ascii="宋体" w:hAnsi="宋体" w:cs="宋体"/>
                <w:kern w:val="0"/>
                <w:sz w:val="20"/>
                <w:szCs w:val="20"/>
              </w:rPr>
            </w:pPr>
            <w:r w:rsidRPr="00F3281F">
              <w:rPr>
                <w:rFonts w:ascii="宋体" w:hAnsi="宋体" w:cs="宋体" w:hint="eastAsia"/>
                <w:kern w:val="0"/>
                <w:sz w:val="20"/>
                <w:szCs w:val="20"/>
              </w:rPr>
              <w:t>流动资金借款利息</w:t>
            </w:r>
          </w:p>
        </w:tc>
        <w:tc>
          <w:tcPr>
            <w:tcW w:w="345"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8"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r>
      <w:tr w:rsidR="00F3281F" w:rsidRPr="00F3281F" w:rsidTr="00365F2C">
        <w:trPr>
          <w:trHeight w:val="312"/>
        </w:trPr>
        <w:tc>
          <w:tcPr>
            <w:tcW w:w="210" w:type="pct"/>
            <w:tcBorders>
              <w:top w:val="nil"/>
              <w:left w:val="single" w:sz="8" w:space="0" w:color="auto"/>
              <w:bottom w:val="single" w:sz="4" w:space="0" w:color="auto"/>
              <w:right w:val="single" w:sz="4" w:space="0" w:color="auto"/>
            </w:tcBorders>
            <w:shd w:val="clear" w:color="000000" w:fill="BFBFBF"/>
            <w:vAlign w:val="center"/>
            <w:hideMark/>
          </w:tcPr>
          <w:p w:rsidR="00F3281F" w:rsidRPr="00F3281F" w:rsidRDefault="00F3281F" w:rsidP="00F3281F">
            <w:pPr>
              <w:rPr>
                <w:rFonts w:cs="Times New Roman"/>
                <w:kern w:val="0"/>
                <w:sz w:val="20"/>
                <w:szCs w:val="20"/>
              </w:rPr>
            </w:pPr>
            <w:r w:rsidRPr="00F3281F">
              <w:rPr>
                <w:rFonts w:cs="Times New Roman"/>
                <w:kern w:val="0"/>
                <w:sz w:val="20"/>
                <w:szCs w:val="20"/>
              </w:rPr>
              <w:t>3.1.3</w:t>
            </w:r>
          </w:p>
        </w:tc>
        <w:tc>
          <w:tcPr>
            <w:tcW w:w="440" w:type="pct"/>
            <w:tcBorders>
              <w:top w:val="nil"/>
              <w:left w:val="nil"/>
              <w:bottom w:val="single" w:sz="4" w:space="0" w:color="auto"/>
              <w:right w:val="single" w:sz="4" w:space="0" w:color="auto"/>
            </w:tcBorders>
            <w:shd w:val="clear" w:color="000000" w:fill="BFBFBF"/>
            <w:vAlign w:val="center"/>
            <w:hideMark/>
          </w:tcPr>
          <w:p w:rsidR="00F3281F" w:rsidRPr="00F3281F" w:rsidRDefault="00F3281F" w:rsidP="00F3281F">
            <w:pPr>
              <w:rPr>
                <w:rFonts w:ascii="宋体" w:hAnsi="宋体" w:cs="宋体"/>
                <w:kern w:val="0"/>
                <w:sz w:val="20"/>
                <w:szCs w:val="20"/>
              </w:rPr>
            </w:pPr>
            <w:r w:rsidRPr="00F3281F">
              <w:rPr>
                <w:rFonts w:ascii="宋体" w:hAnsi="宋体" w:cs="宋体" w:hint="eastAsia"/>
                <w:kern w:val="0"/>
                <w:sz w:val="20"/>
                <w:szCs w:val="20"/>
              </w:rPr>
              <w:t>短期借款利息</w:t>
            </w:r>
          </w:p>
        </w:tc>
        <w:tc>
          <w:tcPr>
            <w:tcW w:w="345"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8"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r>
      <w:tr w:rsidR="00F3281F" w:rsidRPr="00F3281F" w:rsidTr="00365F2C">
        <w:trPr>
          <w:trHeight w:val="312"/>
        </w:trPr>
        <w:tc>
          <w:tcPr>
            <w:tcW w:w="210" w:type="pct"/>
            <w:tcBorders>
              <w:top w:val="nil"/>
              <w:left w:val="single" w:sz="8" w:space="0" w:color="auto"/>
              <w:bottom w:val="single" w:sz="4" w:space="0" w:color="auto"/>
              <w:right w:val="single" w:sz="4" w:space="0" w:color="auto"/>
            </w:tcBorders>
            <w:shd w:val="clear" w:color="000000" w:fill="BFBFBF"/>
            <w:vAlign w:val="center"/>
            <w:hideMark/>
          </w:tcPr>
          <w:p w:rsidR="00F3281F" w:rsidRPr="00F3281F" w:rsidRDefault="00F3281F" w:rsidP="00F3281F">
            <w:pPr>
              <w:rPr>
                <w:rFonts w:cs="Times New Roman"/>
                <w:kern w:val="0"/>
                <w:sz w:val="20"/>
                <w:szCs w:val="20"/>
              </w:rPr>
            </w:pPr>
            <w:r w:rsidRPr="00F3281F">
              <w:rPr>
                <w:rFonts w:cs="Times New Roman"/>
                <w:kern w:val="0"/>
                <w:sz w:val="20"/>
                <w:szCs w:val="20"/>
              </w:rPr>
              <w:t>3.2</w:t>
            </w:r>
          </w:p>
        </w:tc>
        <w:tc>
          <w:tcPr>
            <w:tcW w:w="440" w:type="pct"/>
            <w:tcBorders>
              <w:top w:val="nil"/>
              <w:left w:val="nil"/>
              <w:bottom w:val="single" w:sz="4" w:space="0" w:color="auto"/>
              <w:right w:val="single" w:sz="4" w:space="0" w:color="auto"/>
            </w:tcBorders>
            <w:shd w:val="clear" w:color="000000" w:fill="BFBFBF"/>
            <w:vAlign w:val="center"/>
            <w:hideMark/>
          </w:tcPr>
          <w:p w:rsidR="00F3281F" w:rsidRPr="00F3281F" w:rsidRDefault="00F3281F" w:rsidP="00F3281F">
            <w:pPr>
              <w:rPr>
                <w:rFonts w:ascii="宋体" w:hAnsi="宋体" w:cs="宋体"/>
                <w:kern w:val="0"/>
                <w:sz w:val="20"/>
                <w:szCs w:val="20"/>
              </w:rPr>
            </w:pPr>
            <w:r w:rsidRPr="00F3281F">
              <w:rPr>
                <w:rFonts w:ascii="宋体" w:hAnsi="宋体" w:cs="宋体" w:hint="eastAsia"/>
                <w:kern w:val="0"/>
                <w:sz w:val="20"/>
                <w:szCs w:val="20"/>
              </w:rPr>
              <w:t>汇兑损失</w:t>
            </w:r>
          </w:p>
        </w:tc>
        <w:tc>
          <w:tcPr>
            <w:tcW w:w="345"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8"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r>
      <w:tr w:rsidR="00F3281F" w:rsidRPr="00F3281F" w:rsidTr="00365F2C">
        <w:trPr>
          <w:trHeight w:val="312"/>
        </w:trPr>
        <w:tc>
          <w:tcPr>
            <w:tcW w:w="210" w:type="pct"/>
            <w:tcBorders>
              <w:top w:val="nil"/>
              <w:left w:val="single" w:sz="8" w:space="0" w:color="auto"/>
              <w:bottom w:val="single" w:sz="4" w:space="0" w:color="auto"/>
              <w:right w:val="single" w:sz="4" w:space="0" w:color="auto"/>
            </w:tcBorders>
            <w:shd w:val="clear" w:color="000000" w:fill="BFBFBF"/>
            <w:vAlign w:val="center"/>
            <w:hideMark/>
          </w:tcPr>
          <w:p w:rsidR="00F3281F" w:rsidRPr="00F3281F" w:rsidRDefault="00F3281F" w:rsidP="00F3281F">
            <w:pPr>
              <w:rPr>
                <w:rFonts w:cs="Times New Roman"/>
                <w:kern w:val="0"/>
                <w:sz w:val="20"/>
                <w:szCs w:val="20"/>
              </w:rPr>
            </w:pPr>
            <w:r w:rsidRPr="00F3281F">
              <w:rPr>
                <w:rFonts w:cs="Times New Roman"/>
                <w:kern w:val="0"/>
                <w:sz w:val="20"/>
                <w:szCs w:val="20"/>
              </w:rPr>
              <w:t>3.3</w:t>
            </w:r>
          </w:p>
        </w:tc>
        <w:tc>
          <w:tcPr>
            <w:tcW w:w="440" w:type="pct"/>
            <w:tcBorders>
              <w:top w:val="nil"/>
              <w:left w:val="nil"/>
              <w:bottom w:val="single" w:sz="4" w:space="0" w:color="auto"/>
              <w:right w:val="single" w:sz="4" w:space="0" w:color="auto"/>
            </w:tcBorders>
            <w:shd w:val="clear" w:color="000000" w:fill="BFBFBF"/>
            <w:vAlign w:val="center"/>
            <w:hideMark/>
          </w:tcPr>
          <w:p w:rsidR="00F3281F" w:rsidRPr="00F3281F" w:rsidRDefault="00F3281F" w:rsidP="00F3281F">
            <w:pPr>
              <w:rPr>
                <w:rFonts w:ascii="宋体" w:hAnsi="宋体" w:cs="宋体"/>
                <w:kern w:val="0"/>
                <w:sz w:val="20"/>
                <w:szCs w:val="20"/>
              </w:rPr>
            </w:pPr>
            <w:r w:rsidRPr="00F3281F">
              <w:rPr>
                <w:rFonts w:ascii="宋体" w:hAnsi="宋体" w:cs="宋体" w:hint="eastAsia"/>
                <w:kern w:val="0"/>
                <w:sz w:val="20"/>
                <w:szCs w:val="20"/>
              </w:rPr>
              <w:t>相关手续费</w:t>
            </w:r>
          </w:p>
        </w:tc>
        <w:tc>
          <w:tcPr>
            <w:tcW w:w="345"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8"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r>
      <w:tr w:rsidR="00F3281F" w:rsidRPr="00F3281F" w:rsidTr="00365F2C">
        <w:trPr>
          <w:trHeight w:val="312"/>
        </w:trPr>
        <w:tc>
          <w:tcPr>
            <w:tcW w:w="210" w:type="pct"/>
            <w:tcBorders>
              <w:top w:val="nil"/>
              <w:left w:val="single" w:sz="8" w:space="0" w:color="auto"/>
              <w:bottom w:val="single" w:sz="4" w:space="0" w:color="auto"/>
              <w:right w:val="single" w:sz="4" w:space="0" w:color="auto"/>
            </w:tcBorders>
            <w:shd w:val="clear" w:color="000000" w:fill="BFBFBF"/>
            <w:vAlign w:val="center"/>
            <w:hideMark/>
          </w:tcPr>
          <w:p w:rsidR="00F3281F" w:rsidRPr="00F3281F" w:rsidRDefault="00F3281F" w:rsidP="00F3281F">
            <w:pPr>
              <w:rPr>
                <w:rFonts w:cs="Times New Roman"/>
                <w:kern w:val="0"/>
                <w:sz w:val="20"/>
                <w:szCs w:val="20"/>
              </w:rPr>
            </w:pPr>
            <w:r w:rsidRPr="00F3281F">
              <w:rPr>
                <w:rFonts w:cs="Times New Roman"/>
                <w:kern w:val="0"/>
                <w:sz w:val="20"/>
                <w:szCs w:val="20"/>
              </w:rPr>
              <w:t>3.4</w:t>
            </w:r>
          </w:p>
        </w:tc>
        <w:tc>
          <w:tcPr>
            <w:tcW w:w="440" w:type="pct"/>
            <w:tcBorders>
              <w:top w:val="nil"/>
              <w:left w:val="nil"/>
              <w:bottom w:val="single" w:sz="4" w:space="0" w:color="auto"/>
              <w:right w:val="single" w:sz="4" w:space="0" w:color="auto"/>
            </w:tcBorders>
            <w:shd w:val="clear" w:color="000000" w:fill="BFBFBF"/>
            <w:vAlign w:val="center"/>
            <w:hideMark/>
          </w:tcPr>
          <w:p w:rsidR="00F3281F" w:rsidRPr="00F3281F" w:rsidRDefault="00F3281F" w:rsidP="00F3281F">
            <w:pPr>
              <w:rPr>
                <w:rFonts w:ascii="宋体" w:hAnsi="宋体" w:cs="宋体"/>
                <w:kern w:val="0"/>
                <w:sz w:val="20"/>
                <w:szCs w:val="20"/>
              </w:rPr>
            </w:pPr>
            <w:r w:rsidRPr="00F3281F">
              <w:rPr>
                <w:rFonts w:ascii="宋体" w:hAnsi="宋体" w:cs="宋体" w:hint="eastAsia"/>
                <w:kern w:val="0"/>
                <w:sz w:val="20"/>
                <w:szCs w:val="20"/>
              </w:rPr>
              <w:t>其他财务费用</w:t>
            </w:r>
          </w:p>
        </w:tc>
        <w:tc>
          <w:tcPr>
            <w:tcW w:w="345"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c>
          <w:tcPr>
            <w:tcW w:w="308" w:type="pct"/>
            <w:tcBorders>
              <w:top w:val="nil"/>
              <w:left w:val="nil"/>
              <w:bottom w:val="single" w:sz="4" w:space="0" w:color="auto"/>
              <w:right w:val="single" w:sz="8"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r>
      <w:tr w:rsidR="00F3281F" w:rsidRPr="00F3281F" w:rsidTr="00365F2C">
        <w:trPr>
          <w:trHeight w:val="312"/>
        </w:trPr>
        <w:tc>
          <w:tcPr>
            <w:tcW w:w="210" w:type="pct"/>
            <w:tcBorders>
              <w:top w:val="nil"/>
              <w:left w:val="single" w:sz="8" w:space="0" w:color="auto"/>
              <w:bottom w:val="single" w:sz="4" w:space="0" w:color="auto"/>
              <w:right w:val="single" w:sz="4" w:space="0" w:color="auto"/>
            </w:tcBorders>
            <w:shd w:val="clear" w:color="000000" w:fill="BFBFBF"/>
            <w:vAlign w:val="center"/>
            <w:hideMark/>
          </w:tcPr>
          <w:p w:rsidR="00F3281F" w:rsidRPr="00F3281F" w:rsidRDefault="00F3281F" w:rsidP="00F3281F">
            <w:pPr>
              <w:rPr>
                <w:rFonts w:cs="Times New Roman"/>
                <w:kern w:val="0"/>
                <w:sz w:val="20"/>
                <w:szCs w:val="20"/>
              </w:rPr>
            </w:pPr>
            <w:r w:rsidRPr="00F3281F">
              <w:rPr>
                <w:rFonts w:cs="Times New Roman"/>
                <w:kern w:val="0"/>
                <w:sz w:val="20"/>
                <w:szCs w:val="20"/>
              </w:rPr>
              <w:t>4</w:t>
            </w:r>
          </w:p>
        </w:tc>
        <w:tc>
          <w:tcPr>
            <w:tcW w:w="440" w:type="pct"/>
            <w:tcBorders>
              <w:top w:val="nil"/>
              <w:left w:val="nil"/>
              <w:bottom w:val="single" w:sz="4" w:space="0" w:color="auto"/>
              <w:right w:val="single" w:sz="4" w:space="0" w:color="auto"/>
            </w:tcBorders>
            <w:shd w:val="clear" w:color="000000" w:fill="BFBFBF"/>
            <w:vAlign w:val="center"/>
            <w:hideMark/>
          </w:tcPr>
          <w:p w:rsidR="00F3281F" w:rsidRPr="00F3281F" w:rsidRDefault="00F3281F" w:rsidP="00F3281F">
            <w:pPr>
              <w:rPr>
                <w:rFonts w:ascii="宋体" w:hAnsi="宋体" w:cs="宋体"/>
                <w:kern w:val="0"/>
                <w:sz w:val="20"/>
                <w:szCs w:val="20"/>
              </w:rPr>
            </w:pPr>
            <w:r w:rsidRPr="00F3281F">
              <w:rPr>
                <w:rFonts w:ascii="宋体" w:hAnsi="宋体" w:cs="宋体" w:hint="eastAsia"/>
                <w:kern w:val="0"/>
                <w:sz w:val="20"/>
                <w:szCs w:val="20"/>
              </w:rPr>
              <w:t>营业费用</w:t>
            </w:r>
          </w:p>
        </w:tc>
        <w:tc>
          <w:tcPr>
            <w:tcW w:w="345"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8"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p>
        </w:tc>
      </w:tr>
      <w:tr w:rsidR="00F3281F" w:rsidRPr="00F3281F" w:rsidTr="00365F2C">
        <w:trPr>
          <w:trHeight w:val="312"/>
        </w:trPr>
        <w:tc>
          <w:tcPr>
            <w:tcW w:w="210" w:type="pct"/>
            <w:tcBorders>
              <w:top w:val="nil"/>
              <w:left w:val="single" w:sz="8" w:space="0" w:color="auto"/>
              <w:bottom w:val="single" w:sz="4" w:space="0" w:color="auto"/>
              <w:right w:val="single" w:sz="4" w:space="0" w:color="auto"/>
            </w:tcBorders>
            <w:shd w:val="clear" w:color="000000" w:fill="BFBFBF"/>
            <w:vAlign w:val="center"/>
            <w:hideMark/>
          </w:tcPr>
          <w:p w:rsidR="00F3281F" w:rsidRPr="00F3281F" w:rsidRDefault="00F3281F" w:rsidP="00F3281F">
            <w:pPr>
              <w:rPr>
                <w:rFonts w:cs="Times New Roman"/>
                <w:kern w:val="0"/>
                <w:sz w:val="20"/>
                <w:szCs w:val="20"/>
              </w:rPr>
            </w:pPr>
            <w:r w:rsidRPr="00F3281F">
              <w:rPr>
                <w:rFonts w:cs="Times New Roman"/>
                <w:kern w:val="0"/>
                <w:sz w:val="20"/>
                <w:szCs w:val="20"/>
              </w:rPr>
              <w:t>5</w:t>
            </w:r>
          </w:p>
        </w:tc>
        <w:tc>
          <w:tcPr>
            <w:tcW w:w="440" w:type="pct"/>
            <w:tcBorders>
              <w:top w:val="nil"/>
              <w:left w:val="nil"/>
              <w:bottom w:val="single" w:sz="4" w:space="0" w:color="auto"/>
              <w:right w:val="single" w:sz="4" w:space="0" w:color="auto"/>
            </w:tcBorders>
            <w:shd w:val="clear" w:color="000000" w:fill="BFBFBF"/>
            <w:vAlign w:val="center"/>
            <w:hideMark/>
          </w:tcPr>
          <w:p w:rsidR="00F3281F" w:rsidRPr="00F3281F" w:rsidRDefault="00F3281F" w:rsidP="00F3281F">
            <w:pPr>
              <w:jc w:val="left"/>
              <w:rPr>
                <w:rFonts w:ascii="宋体" w:hAnsi="宋体" w:cs="宋体"/>
                <w:kern w:val="0"/>
                <w:sz w:val="20"/>
                <w:szCs w:val="20"/>
              </w:rPr>
            </w:pPr>
            <w:r w:rsidRPr="00F3281F">
              <w:rPr>
                <w:rFonts w:ascii="宋体" w:hAnsi="宋体" w:cs="宋体" w:hint="eastAsia"/>
                <w:kern w:val="0"/>
                <w:sz w:val="20"/>
                <w:szCs w:val="20"/>
              </w:rPr>
              <w:t>总成本费用（1+2+3+4）</w:t>
            </w:r>
          </w:p>
        </w:tc>
        <w:tc>
          <w:tcPr>
            <w:tcW w:w="345"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19,046.55</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759.82</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755.88</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751.95</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752.12</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752.29</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752.46</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752.63</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724.45</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702.50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702.67</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702.84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703.01</w:t>
            </w:r>
          </w:p>
        </w:tc>
        <w:tc>
          <w:tcPr>
            <w:tcW w:w="308" w:type="pct"/>
            <w:tcBorders>
              <w:top w:val="nil"/>
              <w:left w:val="nil"/>
              <w:bottom w:val="single" w:sz="4" w:space="0" w:color="auto"/>
              <w:right w:val="single" w:sz="8" w:space="0" w:color="auto"/>
            </w:tcBorders>
            <w:shd w:val="clear" w:color="000000" w:fill="D9D9D9"/>
            <w:noWrap/>
            <w:vAlign w:val="center"/>
            <w:hideMark/>
          </w:tcPr>
          <w:p w:rsidR="00F3281F" w:rsidRPr="00F3281F" w:rsidRDefault="00F3281F" w:rsidP="00F3281F">
            <w:pPr>
              <w:jc w:val="left"/>
              <w:rPr>
                <w:rFonts w:ascii="宋体" w:hAnsi="宋体" w:cs="宋体"/>
                <w:kern w:val="0"/>
                <w:sz w:val="18"/>
                <w:szCs w:val="18"/>
              </w:rPr>
            </w:pPr>
          </w:p>
        </w:tc>
      </w:tr>
      <w:tr w:rsidR="00F3281F" w:rsidRPr="00F3281F" w:rsidTr="00365F2C">
        <w:trPr>
          <w:trHeight w:val="312"/>
        </w:trPr>
        <w:tc>
          <w:tcPr>
            <w:tcW w:w="210" w:type="pct"/>
            <w:tcBorders>
              <w:top w:val="nil"/>
              <w:left w:val="single" w:sz="8" w:space="0" w:color="auto"/>
              <w:bottom w:val="single" w:sz="4" w:space="0" w:color="auto"/>
              <w:right w:val="single" w:sz="4" w:space="0" w:color="auto"/>
            </w:tcBorders>
            <w:shd w:val="clear" w:color="000000" w:fill="BFBFBF"/>
            <w:vAlign w:val="center"/>
            <w:hideMark/>
          </w:tcPr>
          <w:p w:rsidR="00F3281F" w:rsidRPr="00F3281F" w:rsidRDefault="00F3281F" w:rsidP="00F3281F">
            <w:pPr>
              <w:rPr>
                <w:rFonts w:cs="Times New Roman"/>
                <w:kern w:val="0"/>
                <w:sz w:val="20"/>
                <w:szCs w:val="20"/>
              </w:rPr>
            </w:pPr>
            <w:r w:rsidRPr="00F3281F">
              <w:rPr>
                <w:rFonts w:cs="Times New Roman"/>
                <w:kern w:val="0"/>
                <w:sz w:val="20"/>
                <w:szCs w:val="20"/>
              </w:rPr>
              <w:t>5.1</w:t>
            </w:r>
          </w:p>
        </w:tc>
        <w:tc>
          <w:tcPr>
            <w:tcW w:w="440" w:type="pct"/>
            <w:tcBorders>
              <w:top w:val="nil"/>
              <w:left w:val="nil"/>
              <w:bottom w:val="single" w:sz="4" w:space="0" w:color="auto"/>
              <w:right w:val="single" w:sz="4" w:space="0" w:color="auto"/>
            </w:tcBorders>
            <w:shd w:val="clear" w:color="000000" w:fill="BFBFBF"/>
            <w:vAlign w:val="center"/>
            <w:hideMark/>
          </w:tcPr>
          <w:p w:rsidR="00F3281F" w:rsidRPr="00F3281F" w:rsidRDefault="00F3281F" w:rsidP="00F3281F">
            <w:pPr>
              <w:rPr>
                <w:rFonts w:ascii="宋体" w:hAnsi="宋体" w:cs="宋体"/>
                <w:kern w:val="0"/>
                <w:sz w:val="20"/>
                <w:szCs w:val="20"/>
              </w:rPr>
            </w:pPr>
            <w:r w:rsidRPr="00F3281F">
              <w:rPr>
                <w:rFonts w:ascii="宋体" w:hAnsi="宋体" w:cs="宋体" w:hint="eastAsia"/>
                <w:kern w:val="0"/>
                <w:sz w:val="20"/>
                <w:szCs w:val="20"/>
              </w:rPr>
              <w:t>其中：可变成本</w:t>
            </w:r>
          </w:p>
        </w:tc>
        <w:tc>
          <w:tcPr>
            <w:tcW w:w="345"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p>
        </w:tc>
        <w:tc>
          <w:tcPr>
            <w:tcW w:w="308" w:type="pct"/>
            <w:tcBorders>
              <w:top w:val="nil"/>
              <w:left w:val="nil"/>
              <w:bottom w:val="single" w:sz="4" w:space="0" w:color="auto"/>
              <w:right w:val="single" w:sz="8" w:space="0" w:color="auto"/>
            </w:tcBorders>
            <w:shd w:val="clear" w:color="000000" w:fill="D9D9D9"/>
            <w:noWrap/>
            <w:vAlign w:val="center"/>
            <w:hideMark/>
          </w:tcPr>
          <w:p w:rsidR="00F3281F" w:rsidRPr="00F3281F" w:rsidRDefault="00F3281F" w:rsidP="00F3281F">
            <w:pPr>
              <w:jc w:val="left"/>
              <w:rPr>
                <w:rFonts w:ascii="宋体" w:hAnsi="宋体" w:cs="宋体"/>
                <w:kern w:val="0"/>
                <w:sz w:val="18"/>
                <w:szCs w:val="18"/>
              </w:rPr>
            </w:pPr>
          </w:p>
        </w:tc>
      </w:tr>
      <w:tr w:rsidR="00F3281F" w:rsidRPr="00F3281F" w:rsidTr="00365F2C">
        <w:trPr>
          <w:trHeight w:val="312"/>
        </w:trPr>
        <w:tc>
          <w:tcPr>
            <w:tcW w:w="210" w:type="pct"/>
            <w:tcBorders>
              <w:top w:val="nil"/>
              <w:left w:val="single" w:sz="8" w:space="0" w:color="auto"/>
              <w:bottom w:val="single" w:sz="4" w:space="0" w:color="auto"/>
              <w:right w:val="single" w:sz="4" w:space="0" w:color="auto"/>
            </w:tcBorders>
            <w:shd w:val="clear" w:color="000000" w:fill="BFBFBF"/>
            <w:vAlign w:val="center"/>
            <w:hideMark/>
          </w:tcPr>
          <w:p w:rsidR="00F3281F" w:rsidRPr="00F3281F" w:rsidRDefault="00F3281F" w:rsidP="00F3281F">
            <w:pPr>
              <w:rPr>
                <w:rFonts w:cs="Times New Roman"/>
                <w:kern w:val="0"/>
                <w:sz w:val="20"/>
                <w:szCs w:val="20"/>
              </w:rPr>
            </w:pPr>
            <w:r w:rsidRPr="00F3281F">
              <w:rPr>
                <w:rFonts w:cs="Times New Roman"/>
                <w:kern w:val="0"/>
                <w:sz w:val="20"/>
                <w:szCs w:val="20"/>
              </w:rPr>
              <w:t>5.2</w:t>
            </w:r>
          </w:p>
        </w:tc>
        <w:tc>
          <w:tcPr>
            <w:tcW w:w="440" w:type="pct"/>
            <w:tcBorders>
              <w:top w:val="nil"/>
              <w:left w:val="nil"/>
              <w:bottom w:val="single" w:sz="4" w:space="0" w:color="auto"/>
              <w:right w:val="single" w:sz="4" w:space="0" w:color="auto"/>
            </w:tcBorders>
            <w:shd w:val="clear" w:color="000000" w:fill="BFBFBF"/>
            <w:vAlign w:val="center"/>
            <w:hideMark/>
          </w:tcPr>
          <w:p w:rsidR="00F3281F" w:rsidRPr="00F3281F" w:rsidRDefault="00F3281F" w:rsidP="00F3281F">
            <w:pPr>
              <w:rPr>
                <w:rFonts w:ascii="宋体" w:hAnsi="宋体" w:cs="宋体"/>
                <w:kern w:val="0"/>
                <w:sz w:val="20"/>
                <w:szCs w:val="20"/>
              </w:rPr>
            </w:pPr>
            <w:r w:rsidRPr="00F3281F">
              <w:rPr>
                <w:rFonts w:ascii="宋体" w:hAnsi="宋体" w:cs="宋体" w:hint="eastAsia"/>
                <w:kern w:val="0"/>
                <w:sz w:val="20"/>
                <w:szCs w:val="20"/>
              </w:rPr>
              <w:t>固定成本</w:t>
            </w:r>
          </w:p>
        </w:tc>
        <w:tc>
          <w:tcPr>
            <w:tcW w:w="345"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p>
        </w:tc>
        <w:tc>
          <w:tcPr>
            <w:tcW w:w="308" w:type="pct"/>
            <w:tcBorders>
              <w:top w:val="nil"/>
              <w:left w:val="nil"/>
              <w:bottom w:val="single" w:sz="4" w:space="0" w:color="auto"/>
              <w:right w:val="single" w:sz="8" w:space="0" w:color="auto"/>
            </w:tcBorders>
            <w:shd w:val="clear" w:color="000000" w:fill="D9D9D9"/>
            <w:noWrap/>
            <w:vAlign w:val="center"/>
            <w:hideMark/>
          </w:tcPr>
          <w:p w:rsidR="00F3281F" w:rsidRPr="00F3281F" w:rsidRDefault="00F3281F" w:rsidP="00F3281F">
            <w:pPr>
              <w:jc w:val="left"/>
              <w:rPr>
                <w:rFonts w:ascii="宋体" w:hAnsi="宋体" w:cs="宋体"/>
                <w:kern w:val="0"/>
                <w:sz w:val="18"/>
                <w:szCs w:val="18"/>
              </w:rPr>
            </w:pPr>
          </w:p>
        </w:tc>
      </w:tr>
      <w:tr w:rsidR="00F3281F" w:rsidRPr="00F3281F" w:rsidTr="00365F2C">
        <w:trPr>
          <w:trHeight w:val="312"/>
        </w:trPr>
        <w:tc>
          <w:tcPr>
            <w:tcW w:w="210" w:type="pct"/>
            <w:tcBorders>
              <w:top w:val="nil"/>
              <w:left w:val="single" w:sz="8" w:space="0" w:color="auto"/>
              <w:bottom w:val="single" w:sz="4" w:space="0" w:color="auto"/>
              <w:right w:val="single" w:sz="4" w:space="0" w:color="auto"/>
            </w:tcBorders>
            <w:shd w:val="clear" w:color="000000" w:fill="BFBFBF"/>
            <w:vAlign w:val="center"/>
            <w:hideMark/>
          </w:tcPr>
          <w:p w:rsidR="00F3281F" w:rsidRPr="00F3281F" w:rsidRDefault="00F3281F" w:rsidP="00F3281F">
            <w:pPr>
              <w:rPr>
                <w:rFonts w:cs="Times New Roman"/>
                <w:kern w:val="0"/>
                <w:sz w:val="20"/>
                <w:szCs w:val="20"/>
              </w:rPr>
            </w:pPr>
            <w:r w:rsidRPr="00F3281F">
              <w:rPr>
                <w:rFonts w:cs="Times New Roman"/>
                <w:kern w:val="0"/>
                <w:sz w:val="20"/>
                <w:szCs w:val="20"/>
              </w:rPr>
              <w:t>5.1</w:t>
            </w:r>
          </w:p>
        </w:tc>
        <w:tc>
          <w:tcPr>
            <w:tcW w:w="440" w:type="pct"/>
            <w:tcBorders>
              <w:top w:val="nil"/>
              <w:left w:val="nil"/>
              <w:bottom w:val="single" w:sz="4" w:space="0" w:color="auto"/>
              <w:right w:val="single" w:sz="4" w:space="0" w:color="auto"/>
            </w:tcBorders>
            <w:shd w:val="clear" w:color="000000" w:fill="BFBFBF"/>
            <w:vAlign w:val="center"/>
            <w:hideMark/>
          </w:tcPr>
          <w:p w:rsidR="00F3281F" w:rsidRPr="00F3281F" w:rsidRDefault="00F3281F" w:rsidP="00F3281F">
            <w:pPr>
              <w:rPr>
                <w:rFonts w:ascii="宋体" w:hAnsi="宋体" w:cs="宋体"/>
                <w:kern w:val="0"/>
                <w:sz w:val="20"/>
                <w:szCs w:val="20"/>
              </w:rPr>
            </w:pPr>
            <w:r w:rsidRPr="00F3281F">
              <w:rPr>
                <w:rFonts w:ascii="宋体" w:hAnsi="宋体" w:cs="宋体" w:hint="eastAsia"/>
                <w:kern w:val="0"/>
                <w:sz w:val="20"/>
                <w:szCs w:val="20"/>
              </w:rPr>
              <w:t>其中：可变成本</w:t>
            </w:r>
          </w:p>
        </w:tc>
        <w:tc>
          <w:tcPr>
            <w:tcW w:w="345"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16,403.96</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656.16</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656.16</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656.16</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656.16</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656.16</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656.16</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656.16</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656.16</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656.16</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656.16</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656.16</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656.16</w:t>
            </w:r>
          </w:p>
        </w:tc>
        <w:tc>
          <w:tcPr>
            <w:tcW w:w="308" w:type="pct"/>
            <w:tcBorders>
              <w:top w:val="nil"/>
              <w:left w:val="nil"/>
              <w:bottom w:val="single" w:sz="4" w:space="0" w:color="auto"/>
              <w:right w:val="single" w:sz="8" w:space="0" w:color="auto"/>
            </w:tcBorders>
            <w:shd w:val="clear" w:color="000000" w:fill="D9D9D9"/>
            <w:noWrap/>
            <w:vAlign w:val="center"/>
            <w:hideMark/>
          </w:tcPr>
          <w:p w:rsidR="00F3281F" w:rsidRPr="00F3281F" w:rsidRDefault="00F3281F" w:rsidP="00F3281F">
            <w:pPr>
              <w:jc w:val="left"/>
              <w:rPr>
                <w:rFonts w:ascii="宋体" w:hAnsi="宋体" w:cs="宋体"/>
                <w:kern w:val="0"/>
                <w:sz w:val="18"/>
                <w:szCs w:val="18"/>
              </w:rPr>
            </w:pPr>
          </w:p>
        </w:tc>
      </w:tr>
      <w:tr w:rsidR="00F3281F" w:rsidRPr="00F3281F" w:rsidTr="00365F2C">
        <w:trPr>
          <w:trHeight w:val="312"/>
        </w:trPr>
        <w:tc>
          <w:tcPr>
            <w:tcW w:w="210" w:type="pct"/>
            <w:tcBorders>
              <w:top w:val="nil"/>
              <w:left w:val="single" w:sz="8" w:space="0" w:color="auto"/>
              <w:bottom w:val="single" w:sz="4" w:space="0" w:color="auto"/>
              <w:right w:val="single" w:sz="4" w:space="0" w:color="auto"/>
            </w:tcBorders>
            <w:shd w:val="clear" w:color="000000" w:fill="BFBFBF"/>
            <w:vAlign w:val="center"/>
            <w:hideMark/>
          </w:tcPr>
          <w:p w:rsidR="00F3281F" w:rsidRPr="00F3281F" w:rsidRDefault="00F3281F" w:rsidP="00F3281F">
            <w:pPr>
              <w:rPr>
                <w:rFonts w:cs="Times New Roman"/>
                <w:kern w:val="0"/>
                <w:sz w:val="20"/>
                <w:szCs w:val="20"/>
              </w:rPr>
            </w:pPr>
            <w:r w:rsidRPr="00F3281F">
              <w:rPr>
                <w:rFonts w:cs="Times New Roman"/>
                <w:kern w:val="0"/>
                <w:sz w:val="20"/>
                <w:szCs w:val="20"/>
              </w:rPr>
              <w:t>5.2</w:t>
            </w:r>
          </w:p>
        </w:tc>
        <w:tc>
          <w:tcPr>
            <w:tcW w:w="440" w:type="pct"/>
            <w:tcBorders>
              <w:top w:val="nil"/>
              <w:left w:val="nil"/>
              <w:bottom w:val="single" w:sz="4" w:space="0" w:color="auto"/>
              <w:right w:val="single" w:sz="4" w:space="0" w:color="auto"/>
            </w:tcBorders>
            <w:shd w:val="clear" w:color="000000" w:fill="BFBFBF"/>
            <w:vAlign w:val="center"/>
            <w:hideMark/>
          </w:tcPr>
          <w:p w:rsidR="00F3281F" w:rsidRPr="00F3281F" w:rsidRDefault="00F3281F" w:rsidP="00F3281F">
            <w:pPr>
              <w:rPr>
                <w:rFonts w:ascii="宋体" w:hAnsi="宋体" w:cs="宋体"/>
                <w:kern w:val="0"/>
                <w:sz w:val="20"/>
                <w:szCs w:val="20"/>
              </w:rPr>
            </w:pPr>
            <w:r w:rsidRPr="00F3281F">
              <w:rPr>
                <w:rFonts w:ascii="宋体" w:hAnsi="宋体" w:cs="宋体" w:hint="eastAsia"/>
                <w:kern w:val="0"/>
                <w:sz w:val="20"/>
                <w:szCs w:val="20"/>
              </w:rPr>
              <w:t>固定成本</w:t>
            </w:r>
          </w:p>
        </w:tc>
        <w:tc>
          <w:tcPr>
            <w:tcW w:w="345"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2,642.60</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103.66</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99.72</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95.79</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95.96</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96.13</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96.31</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96.48</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68.29</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46.34</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46.51</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46.68</w:t>
            </w:r>
          </w:p>
        </w:tc>
        <w:tc>
          <w:tcPr>
            <w:tcW w:w="308" w:type="pct"/>
            <w:tcBorders>
              <w:top w:val="nil"/>
              <w:left w:val="nil"/>
              <w:bottom w:val="single" w:sz="4"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46.85</w:t>
            </w:r>
          </w:p>
        </w:tc>
        <w:tc>
          <w:tcPr>
            <w:tcW w:w="308" w:type="pct"/>
            <w:tcBorders>
              <w:top w:val="nil"/>
              <w:left w:val="nil"/>
              <w:bottom w:val="single" w:sz="4" w:space="0" w:color="auto"/>
              <w:right w:val="single" w:sz="8" w:space="0" w:color="auto"/>
            </w:tcBorders>
            <w:shd w:val="clear" w:color="000000" w:fill="D9D9D9"/>
            <w:noWrap/>
            <w:vAlign w:val="center"/>
            <w:hideMark/>
          </w:tcPr>
          <w:p w:rsidR="00F3281F" w:rsidRPr="00F3281F" w:rsidRDefault="00F3281F" w:rsidP="00F3281F">
            <w:pPr>
              <w:jc w:val="left"/>
              <w:rPr>
                <w:rFonts w:ascii="宋体" w:hAnsi="宋体" w:cs="宋体"/>
                <w:kern w:val="0"/>
                <w:sz w:val="18"/>
                <w:szCs w:val="18"/>
              </w:rPr>
            </w:pPr>
          </w:p>
        </w:tc>
      </w:tr>
      <w:tr w:rsidR="00F3281F" w:rsidRPr="00F3281F" w:rsidTr="00365F2C">
        <w:trPr>
          <w:trHeight w:val="312"/>
        </w:trPr>
        <w:tc>
          <w:tcPr>
            <w:tcW w:w="210" w:type="pct"/>
            <w:tcBorders>
              <w:top w:val="nil"/>
              <w:left w:val="single" w:sz="8" w:space="0" w:color="auto"/>
              <w:bottom w:val="single" w:sz="8" w:space="0" w:color="auto"/>
              <w:right w:val="single" w:sz="4" w:space="0" w:color="auto"/>
            </w:tcBorders>
            <w:shd w:val="clear" w:color="000000" w:fill="BFBFBF"/>
            <w:vAlign w:val="center"/>
            <w:hideMark/>
          </w:tcPr>
          <w:p w:rsidR="00F3281F" w:rsidRPr="00F3281F" w:rsidRDefault="00F3281F" w:rsidP="00F3281F">
            <w:pPr>
              <w:rPr>
                <w:rFonts w:cs="Times New Roman"/>
                <w:kern w:val="0"/>
                <w:sz w:val="20"/>
                <w:szCs w:val="20"/>
              </w:rPr>
            </w:pPr>
            <w:r w:rsidRPr="00F3281F">
              <w:rPr>
                <w:rFonts w:cs="Times New Roman"/>
                <w:kern w:val="0"/>
                <w:sz w:val="20"/>
                <w:szCs w:val="20"/>
              </w:rPr>
              <w:t>6</w:t>
            </w:r>
          </w:p>
        </w:tc>
        <w:tc>
          <w:tcPr>
            <w:tcW w:w="440" w:type="pct"/>
            <w:tcBorders>
              <w:top w:val="nil"/>
              <w:left w:val="nil"/>
              <w:bottom w:val="single" w:sz="8" w:space="0" w:color="auto"/>
              <w:right w:val="single" w:sz="4" w:space="0" w:color="auto"/>
            </w:tcBorders>
            <w:shd w:val="clear" w:color="000000" w:fill="BFBFBF"/>
            <w:vAlign w:val="center"/>
            <w:hideMark/>
          </w:tcPr>
          <w:p w:rsidR="00F3281F" w:rsidRPr="00F3281F" w:rsidRDefault="00F3281F" w:rsidP="00F3281F">
            <w:pPr>
              <w:jc w:val="left"/>
              <w:rPr>
                <w:rFonts w:ascii="宋体" w:hAnsi="宋体" w:cs="宋体"/>
                <w:kern w:val="0"/>
                <w:sz w:val="20"/>
                <w:szCs w:val="20"/>
              </w:rPr>
            </w:pPr>
            <w:r w:rsidRPr="00F3281F">
              <w:rPr>
                <w:rFonts w:ascii="宋体" w:hAnsi="宋体" w:cs="宋体" w:hint="eastAsia"/>
                <w:kern w:val="0"/>
                <w:sz w:val="20"/>
                <w:szCs w:val="20"/>
              </w:rPr>
              <w:t>经营成本（5-1.4.1-2.1-3.1）</w:t>
            </w:r>
          </w:p>
        </w:tc>
        <w:tc>
          <w:tcPr>
            <w:tcW w:w="345" w:type="pct"/>
            <w:tcBorders>
              <w:top w:val="nil"/>
              <w:left w:val="nil"/>
              <w:bottom w:val="single" w:sz="8" w:space="0" w:color="auto"/>
              <w:right w:val="single" w:sz="4" w:space="0" w:color="auto"/>
            </w:tcBorders>
            <w:shd w:val="clear" w:color="000000" w:fill="D9D9D9"/>
            <w:noWrap/>
            <w:hideMark/>
          </w:tcPr>
          <w:p w:rsidR="00F3281F" w:rsidRPr="00F3281F" w:rsidRDefault="00F3281F" w:rsidP="00F3281F">
            <w:pPr>
              <w:jc w:val="right"/>
              <w:rPr>
                <w:rFonts w:ascii="宋体" w:hAnsi="宋体" w:cs="宋体"/>
                <w:kern w:val="0"/>
                <w:sz w:val="18"/>
                <w:szCs w:val="18"/>
              </w:rPr>
            </w:pPr>
            <w:r w:rsidRPr="00F3281F">
              <w:rPr>
                <w:rFonts w:ascii="宋体" w:hAnsi="宋体" w:cs="宋体" w:hint="eastAsia"/>
                <w:kern w:val="0"/>
                <w:sz w:val="18"/>
                <w:szCs w:val="18"/>
              </w:rPr>
              <w:t>16,738.43</w:t>
            </w:r>
          </w:p>
        </w:tc>
        <w:tc>
          <w:tcPr>
            <w:tcW w:w="308" w:type="pct"/>
            <w:tcBorders>
              <w:top w:val="nil"/>
              <w:left w:val="nil"/>
              <w:bottom w:val="single" w:sz="8"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669.71</w:t>
            </w:r>
          </w:p>
        </w:tc>
        <w:tc>
          <w:tcPr>
            <w:tcW w:w="308" w:type="pct"/>
            <w:tcBorders>
              <w:top w:val="nil"/>
              <w:left w:val="nil"/>
              <w:bottom w:val="single" w:sz="8"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669.88</w:t>
            </w:r>
          </w:p>
        </w:tc>
        <w:tc>
          <w:tcPr>
            <w:tcW w:w="308" w:type="pct"/>
            <w:tcBorders>
              <w:top w:val="nil"/>
              <w:left w:val="nil"/>
              <w:bottom w:val="single" w:sz="8"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670.05</w:t>
            </w:r>
          </w:p>
        </w:tc>
        <w:tc>
          <w:tcPr>
            <w:tcW w:w="308" w:type="pct"/>
            <w:tcBorders>
              <w:top w:val="nil"/>
              <w:left w:val="nil"/>
              <w:bottom w:val="single" w:sz="8"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670.22</w:t>
            </w:r>
          </w:p>
        </w:tc>
        <w:tc>
          <w:tcPr>
            <w:tcW w:w="308" w:type="pct"/>
            <w:tcBorders>
              <w:top w:val="nil"/>
              <w:left w:val="nil"/>
              <w:bottom w:val="single" w:sz="8"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670.39</w:t>
            </w:r>
          </w:p>
        </w:tc>
        <w:tc>
          <w:tcPr>
            <w:tcW w:w="308" w:type="pct"/>
            <w:tcBorders>
              <w:top w:val="nil"/>
              <w:left w:val="nil"/>
              <w:bottom w:val="single" w:sz="8"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670.56</w:t>
            </w:r>
          </w:p>
        </w:tc>
        <w:tc>
          <w:tcPr>
            <w:tcW w:w="308" w:type="pct"/>
            <w:tcBorders>
              <w:top w:val="nil"/>
              <w:left w:val="nil"/>
              <w:bottom w:val="single" w:sz="8"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670.73</w:t>
            </w:r>
          </w:p>
        </w:tc>
        <w:tc>
          <w:tcPr>
            <w:tcW w:w="308" w:type="pct"/>
            <w:tcBorders>
              <w:top w:val="nil"/>
              <w:left w:val="nil"/>
              <w:bottom w:val="single" w:sz="8"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670.91</w:t>
            </w:r>
          </w:p>
        </w:tc>
        <w:tc>
          <w:tcPr>
            <w:tcW w:w="308" w:type="pct"/>
            <w:tcBorders>
              <w:top w:val="nil"/>
              <w:left w:val="nil"/>
              <w:bottom w:val="single" w:sz="8"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671.08</w:t>
            </w:r>
          </w:p>
        </w:tc>
        <w:tc>
          <w:tcPr>
            <w:tcW w:w="308" w:type="pct"/>
            <w:tcBorders>
              <w:top w:val="nil"/>
              <w:left w:val="nil"/>
              <w:bottom w:val="single" w:sz="8"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671.25</w:t>
            </w:r>
          </w:p>
        </w:tc>
        <w:tc>
          <w:tcPr>
            <w:tcW w:w="308" w:type="pct"/>
            <w:tcBorders>
              <w:top w:val="nil"/>
              <w:left w:val="nil"/>
              <w:bottom w:val="single" w:sz="8"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671.42</w:t>
            </w:r>
          </w:p>
        </w:tc>
        <w:tc>
          <w:tcPr>
            <w:tcW w:w="308" w:type="pct"/>
            <w:tcBorders>
              <w:top w:val="nil"/>
              <w:left w:val="nil"/>
              <w:bottom w:val="single" w:sz="8" w:space="0" w:color="auto"/>
              <w:right w:val="single" w:sz="4" w:space="0" w:color="auto"/>
            </w:tcBorders>
            <w:shd w:val="clear" w:color="000000" w:fill="D9D9D9"/>
            <w:noWrap/>
            <w:hideMark/>
          </w:tcPr>
          <w:p w:rsidR="00F3281F" w:rsidRPr="00F3281F" w:rsidRDefault="00F3281F" w:rsidP="00F3281F">
            <w:pPr>
              <w:jc w:val="center"/>
              <w:rPr>
                <w:rFonts w:ascii="宋体" w:hAnsi="宋体" w:cs="宋体"/>
                <w:kern w:val="0"/>
                <w:sz w:val="18"/>
                <w:szCs w:val="18"/>
              </w:rPr>
            </w:pPr>
            <w:r w:rsidRPr="00F3281F">
              <w:rPr>
                <w:rFonts w:ascii="宋体" w:hAnsi="宋体" w:cs="宋体" w:hint="eastAsia"/>
                <w:kern w:val="0"/>
                <w:sz w:val="18"/>
                <w:szCs w:val="18"/>
              </w:rPr>
              <w:t>671.59</w:t>
            </w:r>
          </w:p>
        </w:tc>
        <w:tc>
          <w:tcPr>
            <w:tcW w:w="308" w:type="pct"/>
            <w:tcBorders>
              <w:top w:val="nil"/>
              <w:left w:val="nil"/>
              <w:bottom w:val="single" w:sz="8" w:space="0" w:color="auto"/>
              <w:right w:val="single" w:sz="8" w:space="0" w:color="auto"/>
            </w:tcBorders>
            <w:shd w:val="clear" w:color="000000" w:fill="D9D9D9"/>
            <w:noWrap/>
            <w:vAlign w:val="center"/>
            <w:hideMark/>
          </w:tcPr>
          <w:p w:rsidR="00F3281F" w:rsidRPr="00F3281F" w:rsidRDefault="00F3281F" w:rsidP="00F3281F">
            <w:pPr>
              <w:jc w:val="left"/>
              <w:rPr>
                <w:rFonts w:ascii="宋体" w:hAnsi="宋体" w:cs="宋体"/>
                <w:kern w:val="0"/>
                <w:sz w:val="18"/>
                <w:szCs w:val="18"/>
              </w:rPr>
            </w:pPr>
          </w:p>
        </w:tc>
      </w:tr>
    </w:tbl>
    <w:p w:rsidR="00365F2C" w:rsidRPr="008930E8" w:rsidRDefault="00365F2C" w:rsidP="00365F2C">
      <w:pPr>
        <w:pStyle w:val="3"/>
        <w:keepNext w:val="0"/>
        <w:keepLines w:val="0"/>
        <w:widowControl w:val="0"/>
        <w:spacing w:before="120" w:after="120" w:line="360" w:lineRule="auto"/>
        <w:ind w:left="0" w:firstLine="0"/>
        <w:rPr>
          <w:rFonts w:eastAsia="黑体"/>
          <w:sz w:val="30"/>
        </w:rPr>
      </w:pPr>
      <w:bookmarkStart w:id="168" w:name="_Toc512600110"/>
      <w:r w:rsidRPr="00365F2C">
        <w:rPr>
          <w:rFonts w:ascii="宋体" w:hAnsi="宋体" w:cs="宋体" w:hint="eastAsia"/>
          <w:kern w:val="0"/>
          <w:sz w:val="28"/>
          <w:szCs w:val="28"/>
        </w:rPr>
        <w:t>表7利润与利润分配表</w:t>
      </w:r>
      <w:bookmarkEnd w:id="168"/>
    </w:p>
    <w:tbl>
      <w:tblPr>
        <w:tblW w:w="5104" w:type="pct"/>
        <w:jc w:val="center"/>
        <w:tblCellMar>
          <w:left w:w="28" w:type="dxa"/>
          <w:right w:w="28" w:type="dxa"/>
        </w:tblCellMar>
        <w:tblLook w:val="04A0" w:firstRow="1" w:lastRow="0" w:firstColumn="1" w:lastColumn="0" w:noHBand="0" w:noVBand="1"/>
      </w:tblPr>
      <w:tblGrid>
        <w:gridCol w:w="659"/>
        <w:gridCol w:w="1055"/>
        <w:gridCol w:w="866"/>
        <w:gridCol w:w="778"/>
        <w:gridCol w:w="818"/>
        <w:gridCol w:w="824"/>
        <w:gridCol w:w="915"/>
        <w:gridCol w:w="923"/>
        <w:gridCol w:w="923"/>
        <w:gridCol w:w="920"/>
        <w:gridCol w:w="923"/>
        <w:gridCol w:w="926"/>
        <w:gridCol w:w="926"/>
        <w:gridCol w:w="926"/>
        <w:gridCol w:w="926"/>
        <w:gridCol w:w="940"/>
      </w:tblGrid>
      <w:tr w:rsidR="00365F2C" w:rsidRPr="00365F2C" w:rsidTr="00087A3F">
        <w:trPr>
          <w:trHeight w:val="20"/>
          <w:jc w:val="center"/>
        </w:trPr>
        <w:tc>
          <w:tcPr>
            <w:tcW w:w="5000" w:type="pct"/>
            <w:gridSpan w:val="16"/>
            <w:tcBorders>
              <w:top w:val="nil"/>
              <w:left w:val="nil"/>
              <w:bottom w:val="single" w:sz="8" w:space="0" w:color="auto"/>
              <w:right w:val="nil"/>
            </w:tcBorders>
            <w:shd w:val="clear" w:color="000000" w:fill="FFFFFF"/>
            <w:noWrap/>
            <w:vAlign w:val="center"/>
            <w:hideMark/>
          </w:tcPr>
          <w:p w:rsidR="00365F2C" w:rsidRPr="00365F2C" w:rsidRDefault="00365F2C" w:rsidP="00365F2C">
            <w:pPr>
              <w:jc w:val="right"/>
              <w:rPr>
                <w:rFonts w:ascii="宋体" w:hAnsi="宋体" w:cs="宋体"/>
                <w:kern w:val="0"/>
                <w:sz w:val="18"/>
                <w:szCs w:val="18"/>
              </w:rPr>
            </w:pPr>
            <w:r w:rsidRPr="00365F2C">
              <w:rPr>
                <w:rFonts w:ascii="宋体" w:hAnsi="宋体" w:cs="宋体" w:hint="eastAsia"/>
                <w:kern w:val="0"/>
                <w:sz w:val="18"/>
                <w:szCs w:val="18"/>
              </w:rPr>
              <w:t>单位：万元</w:t>
            </w:r>
          </w:p>
        </w:tc>
      </w:tr>
      <w:tr w:rsidR="00087A3F" w:rsidRPr="00365F2C" w:rsidTr="00087A3F">
        <w:trPr>
          <w:trHeight w:val="20"/>
          <w:jc w:val="center"/>
        </w:trPr>
        <w:tc>
          <w:tcPr>
            <w:tcW w:w="231" w:type="pct"/>
            <w:tcBorders>
              <w:top w:val="nil"/>
              <w:left w:val="single" w:sz="8" w:space="0" w:color="auto"/>
              <w:bottom w:val="single" w:sz="4" w:space="0" w:color="auto"/>
              <w:right w:val="single" w:sz="4" w:space="0" w:color="auto"/>
            </w:tcBorders>
            <w:shd w:val="clear" w:color="000000" w:fill="92CDDC"/>
            <w:noWrap/>
            <w:vAlign w:val="center"/>
            <w:hideMark/>
          </w:tcPr>
          <w:p w:rsidR="00365F2C" w:rsidRPr="00365F2C" w:rsidRDefault="00365F2C" w:rsidP="00365F2C">
            <w:pPr>
              <w:jc w:val="center"/>
              <w:rPr>
                <w:rFonts w:ascii="宋体" w:hAnsi="宋体" w:cs="宋体"/>
                <w:kern w:val="0"/>
                <w:sz w:val="20"/>
                <w:szCs w:val="20"/>
              </w:rPr>
            </w:pPr>
            <w:r w:rsidRPr="00365F2C">
              <w:rPr>
                <w:rFonts w:ascii="宋体" w:hAnsi="宋体" w:cs="宋体" w:hint="eastAsia"/>
                <w:kern w:val="0"/>
                <w:sz w:val="20"/>
                <w:szCs w:val="20"/>
              </w:rPr>
              <w:t>序号</w:t>
            </w:r>
          </w:p>
        </w:tc>
        <w:tc>
          <w:tcPr>
            <w:tcW w:w="370" w:type="pct"/>
            <w:tcBorders>
              <w:top w:val="nil"/>
              <w:left w:val="nil"/>
              <w:bottom w:val="single" w:sz="4" w:space="0" w:color="auto"/>
              <w:right w:val="single" w:sz="4" w:space="0" w:color="auto"/>
            </w:tcBorders>
            <w:shd w:val="clear" w:color="000000" w:fill="92CDDC"/>
            <w:noWrap/>
            <w:vAlign w:val="center"/>
            <w:hideMark/>
          </w:tcPr>
          <w:p w:rsidR="00365F2C" w:rsidRPr="00365F2C" w:rsidRDefault="00365F2C" w:rsidP="00365F2C">
            <w:pPr>
              <w:jc w:val="center"/>
              <w:rPr>
                <w:rFonts w:ascii="宋体" w:hAnsi="宋体" w:cs="宋体"/>
                <w:kern w:val="0"/>
                <w:sz w:val="20"/>
                <w:szCs w:val="20"/>
              </w:rPr>
            </w:pPr>
            <w:r w:rsidRPr="00365F2C">
              <w:rPr>
                <w:rFonts w:ascii="宋体" w:hAnsi="宋体" w:cs="宋体" w:hint="eastAsia"/>
                <w:kern w:val="0"/>
                <w:sz w:val="20"/>
                <w:szCs w:val="20"/>
              </w:rPr>
              <w:t>项目</w:t>
            </w:r>
          </w:p>
        </w:tc>
        <w:tc>
          <w:tcPr>
            <w:tcW w:w="304" w:type="pct"/>
            <w:tcBorders>
              <w:top w:val="nil"/>
              <w:left w:val="nil"/>
              <w:bottom w:val="single" w:sz="4" w:space="0" w:color="auto"/>
              <w:right w:val="single" w:sz="4" w:space="0" w:color="auto"/>
            </w:tcBorders>
            <w:shd w:val="clear" w:color="000000" w:fill="92CDDC"/>
            <w:noWrap/>
            <w:vAlign w:val="center"/>
            <w:hideMark/>
          </w:tcPr>
          <w:p w:rsidR="00365F2C" w:rsidRPr="00365F2C" w:rsidRDefault="00365F2C" w:rsidP="00365F2C">
            <w:pPr>
              <w:jc w:val="center"/>
              <w:rPr>
                <w:rFonts w:ascii="宋体" w:hAnsi="宋体" w:cs="宋体"/>
                <w:kern w:val="0"/>
                <w:sz w:val="20"/>
                <w:szCs w:val="20"/>
              </w:rPr>
            </w:pPr>
            <w:r w:rsidRPr="00365F2C">
              <w:rPr>
                <w:rFonts w:ascii="宋体" w:hAnsi="宋体" w:cs="宋体" w:hint="eastAsia"/>
                <w:kern w:val="0"/>
                <w:sz w:val="20"/>
                <w:szCs w:val="20"/>
              </w:rPr>
              <w:t>合计</w:t>
            </w:r>
          </w:p>
        </w:tc>
        <w:tc>
          <w:tcPr>
            <w:tcW w:w="273" w:type="pct"/>
            <w:tcBorders>
              <w:top w:val="nil"/>
              <w:left w:val="nil"/>
              <w:bottom w:val="single" w:sz="4" w:space="0" w:color="auto"/>
              <w:right w:val="single" w:sz="4" w:space="0" w:color="auto"/>
            </w:tcBorders>
            <w:shd w:val="clear" w:color="000000" w:fill="92CDDC"/>
            <w:noWrap/>
            <w:vAlign w:val="center"/>
            <w:hideMark/>
          </w:tcPr>
          <w:p w:rsidR="00365F2C" w:rsidRPr="00365F2C" w:rsidRDefault="00365F2C" w:rsidP="00365F2C">
            <w:pPr>
              <w:jc w:val="center"/>
              <w:rPr>
                <w:rFonts w:ascii="宋体" w:hAnsi="宋体" w:cs="宋体"/>
                <w:kern w:val="0"/>
                <w:sz w:val="20"/>
                <w:szCs w:val="20"/>
              </w:rPr>
            </w:pPr>
            <w:r w:rsidRPr="00365F2C">
              <w:rPr>
                <w:rFonts w:ascii="宋体" w:hAnsi="宋体" w:cs="宋体" w:hint="eastAsia"/>
                <w:kern w:val="0"/>
                <w:sz w:val="20"/>
                <w:szCs w:val="20"/>
              </w:rPr>
              <w:t>第1年</w:t>
            </w:r>
          </w:p>
        </w:tc>
        <w:tc>
          <w:tcPr>
            <w:tcW w:w="287" w:type="pct"/>
            <w:tcBorders>
              <w:top w:val="nil"/>
              <w:left w:val="nil"/>
              <w:bottom w:val="single" w:sz="4" w:space="0" w:color="auto"/>
              <w:right w:val="single" w:sz="4" w:space="0" w:color="auto"/>
            </w:tcBorders>
            <w:shd w:val="clear" w:color="000000" w:fill="92CDDC"/>
            <w:noWrap/>
            <w:vAlign w:val="center"/>
            <w:hideMark/>
          </w:tcPr>
          <w:p w:rsidR="00365F2C" w:rsidRPr="00365F2C" w:rsidRDefault="00365F2C" w:rsidP="00365F2C">
            <w:pPr>
              <w:jc w:val="center"/>
              <w:rPr>
                <w:rFonts w:ascii="宋体" w:hAnsi="宋体" w:cs="宋体"/>
                <w:kern w:val="0"/>
                <w:sz w:val="20"/>
                <w:szCs w:val="20"/>
              </w:rPr>
            </w:pPr>
            <w:r w:rsidRPr="00365F2C">
              <w:rPr>
                <w:rFonts w:ascii="宋体" w:hAnsi="宋体" w:cs="宋体" w:hint="eastAsia"/>
                <w:kern w:val="0"/>
                <w:sz w:val="20"/>
                <w:szCs w:val="20"/>
              </w:rPr>
              <w:t>第2年</w:t>
            </w:r>
          </w:p>
        </w:tc>
        <w:tc>
          <w:tcPr>
            <w:tcW w:w="289" w:type="pct"/>
            <w:tcBorders>
              <w:top w:val="nil"/>
              <w:left w:val="nil"/>
              <w:bottom w:val="single" w:sz="4" w:space="0" w:color="auto"/>
              <w:right w:val="single" w:sz="4" w:space="0" w:color="auto"/>
            </w:tcBorders>
            <w:shd w:val="clear" w:color="000000" w:fill="92CDDC"/>
            <w:noWrap/>
            <w:vAlign w:val="center"/>
            <w:hideMark/>
          </w:tcPr>
          <w:p w:rsidR="00365F2C" w:rsidRPr="00365F2C" w:rsidRDefault="00365F2C" w:rsidP="00365F2C">
            <w:pPr>
              <w:jc w:val="center"/>
              <w:rPr>
                <w:rFonts w:ascii="宋体" w:hAnsi="宋体" w:cs="宋体"/>
                <w:kern w:val="0"/>
                <w:sz w:val="20"/>
                <w:szCs w:val="20"/>
              </w:rPr>
            </w:pPr>
            <w:r w:rsidRPr="00365F2C">
              <w:rPr>
                <w:rFonts w:ascii="宋体" w:hAnsi="宋体" w:cs="宋体" w:hint="eastAsia"/>
                <w:kern w:val="0"/>
                <w:sz w:val="20"/>
                <w:szCs w:val="20"/>
              </w:rPr>
              <w:t>第3年</w:t>
            </w:r>
          </w:p>
        </w:tc>
        <w:tc>
          <w:tcPr>
            <w:tcW w:w="321" w:type="pct"/>
            <w:tcBorders>
              <w:top w:val="nil"/>
              <w:left w:val="nil"/>
              <w:bottom w:val="single" w:sz="4" w:space="0" w:color="auto"/>
              <w:right w:val="single" w:sz="4" w:space="0" w:color="auto"/>
            </w:tcBorders>
            <w:shd w:val="clear" w:color="000000" w:fill="92CDDC"/>
            <w:noWrap/>
            <w:vAlign w:val="center"/>
            <w:hideMark/>
          </w:tcPr>
          <w:p w:rsidR="00365F2C" w:rsidRPr="00365F2C" w:rsidRDefault="00365F2C" w:rsidP="00365F2C">
            <w:pPr>
              <w:jc w:val="center"/>
              <w:rPr>
                <w:rFonts w:ascii="宋体" w:hAnsi="宋体" w:cs="宋体"/>
                <w:kern w:val="0"/>
                <w:sz w:val="20"/>
                <w:szCs w:val="20"/>
              </w:rPr>
            </w:pPr>
            <w:r w:rsidRPr="00365F2C">
              <w:rPr>
                <w:rFonts w:ascii="宋体" w:hAnsi="宋体" w:cs="宋体" w:hint="eastAsia"/>
                <w:kern w:val="0"/>
                <w:sz w:val="20"/>
                <w:szCs w:val="20"/>
              </w:rPr>
              <w:t>第4年</w:t>
            </w:r>
          </w:p>
        </w:tc>
        <w:tc>
          <w:tcPr>
            <w:tcW w:w="324" w:type="pct"/>
            <w:tcBorders>
              <w:top w:val="nil"/>
              <w:left w:val="nil"/>
              <w:bottom w:val="single" w:sz="4" w:space="0" w:color="auto"/>
              <w:right w:val="single" w:sz="4" w:space="0" w:color="auto"/>
            </w:tcBorders>
            <w:shd w:val="clear" w:color="000000" w:fill="92CDDC"/>
            <w:noWrap/>
            <w:vAlign w:val="center"/>
            <w:hideMark/>
          </w:tcPr>
          <w:p w:rsidR="00365F2C" w:rsidRPr="00365F2C" w:rsidRDefault="00365F2C" w:rsidP="00365F2C">
            <w:pPr>
              <w:jc w:val="center"/>
              <w:rPr>
                <w:rFonts w:ascii="宋体" w:hAnsi="宋体" w:cs="宋体"/>
                <w:kern w:val="0"/>
                <w:sz w:val="20"/>
                <w:szCs w:val="20"/>
              </w:rPr>
            </w:pPr>
            <w:r w:rsidRPr="00365F2C">
              <w:rPr>
                <w:rFonts w:ascii="宋体" w:hAnsi="宋体" w:cs="宋体" w:hint="eastAsia"/>
                <w:kern w:val="0"/>
                <w:sz w:val="20"/>
                <w:szCs w:val="20"/>
              </w:rPr>
              <w:t>第5年</w:t>
            </w:r>
          </w:p>
        </w:tc>
        <w:tc>
          <w:tcPr>
            <w:tcW w:w="324" w:type="pct"/>
            <w:tcBorders>
              <w:top w:val="nil"/>
              <w:left w:val="nil"/>
              <w:bottom w:val="single" w:sz="4" w:space="0" w:color="auto"/>
              <w:right w:val="single" w:sz="4" w:space="0" w:color="auto"/>
            </w:tcBorders>
            <w:shd w:val="clear" w:color="000000" w:fill="92CDDC"/>
            <w:noWrap/>
            <w:vAlign w:val="center"/>
            <w:hideMark/>
          </w:tcPr>
          <w:p w:rsidR="00365F2C" w:rsidRPr="00365F2C" w:rsidRDefault="00365F2C" w:rsidP="00365F2C">
            <w:pPr>
              <w:jc w:val="center"/>
              <w:rPr>
                <w:rFonts w:ascii="宋体" w:hAnsi="宋体" w:cs="宋体"/>
                <w:kern w:val="0"/>
                <w:sz w:val="20"/>
                <w:szCs w:val="20"/>
              </w:rPr>
            </w:pPr>
            <w:r w:rsidRPr="00365F2C">
              <w:rPr>
                <w:rFonts w:ascii="宋体" w:hAnsi="宋体" w:cs="宋体" w:hint="eastAsia"/>
                <w:kern w:val="0"/>
                <w:sz w:val="20"/>
                <w:szCs w:val="20"/>
              </w:rPr>
              <w:t>第6年</w:t>
            </w:r>
          </w:p>
        </w:tc>
        <w:tc>
          <w:tcPr>
            <w:tcW w:w="323" w:type="pct"/>
            <w:tcBorders>
              <w:top w:val="nil"/>
              <w:left w:val="nil"/>
              <w:bottom w:val="single" w:sz="4" w:space="0" w:color="auto"/>
              <w:right w:val="single" w:sz="4" w:space="0" w:color="auto"/>
            </w:tcBorders>
            <w:shd w:val="clear" w:color="000000" w:fill="92CDDC"/>
            <w:noWrap/>
            <w:vAlign w:val="center"/>
            <w:hideMark/>
          </w:tcPr>
          <w:p w:rsidR="00365F2C" w:rsidRPr="00365F2C" w:rsidRDefault="00365F2C" w:rsidP="00365F2C">
            <w:pPr>
              <w:jc w:val="center"/>
              <w:rPr>
                <w:rFonts w:ascii="宋体" w:hAnsi="宋体" w:cs="宋体"/>
                <w:kern w:val="0"/>
                <w:sz w:val="20"/>
                <w:szCs w:val="20"/>
              </w:rPr>
            </w:pPr>
            <w:r w:rsidRPr="00365F2C">
              <w:rPr>
                <w:rFonts w:ascii="宋体" w:hAnsi="宋体" w:cs="宋体" w:hint="eastAsia"/>
                <w:kern w:val="0"/>
                <w:sz w:val="20"/>
                <w:szCs w:val="20"/>
              </w:rPr>
              <w:t>第7年</w:t>
            </w:r>
          </w:p>
        </w:tc>
        <w:tc>
          <w:tcPr>
            <w:tcW w:w="324" w:type="pct"/>
            <w:tcBorders>
              <w:top w:val="nil"/>
              <w:left w:val="nil"/>
              <w:bottom w:val="single" w:sz="4" w:space="0" w:color="auto"/>
              <w:right w:val="single" w:sz="4" w:space="0" w:color="auto"/>
            </w:tcBorders>
            <w:shd w:val="clear" w:color="000000" w:fill="92CDDC"/>
            <w:noWrap/>
            <w:vAlign w:val="center"/>
            <w:hideMark/>
          </w:tcPr>
          <w:p w:rsidR="00365F2C" w:rsidRPr="00365F2C" w:rsidRDefault="00365F2C" w:rsidP="00365F2C">
            <w:pPr>
              <w:jc w:val="center"/>
              <w:rPr>
                <w:rFonts w:ascii="宋体" w:hAnsi="宋体" w:cs="宋体"/>
                <w:kern w:val="0"/>
                <w:sz w:val="20"/>
                <w:szCs w:val="20"/>
              </w:rPr>
            </w:pPr>
            <w:r w:rsidRPr="00365F2C">
              <w:rPr>
                <w:rFonts w:ascii="宋体" w:hAnsi="宋体" w:cs="宋体" w:hint="eastAsia"/>
                <w:kern w:val="0"/>
                <w:sz w:val="20"/>
                <w:szCs w:val="20"/>
              </w:rPr>
              <w:t>第8年</w:t>
            </w:r>
          </w:p>
        </w:tc>
        <w:tc>
          <w:tcPr>
            <w:tcW w:w="325" w:type="pct"/>
            <w:tcBorders>
              <w:top w:val="nil"/>
              <w:left w:val="nil"/>
              <w:bottom w:val="single" w:sz="4" w:space="0" w:color="auto"/>
              <w:right w:val="single" w:sz="4" w:space="0" w:color="auto"/>
            </w:tcBorders>
            <w:shd w:val="clear" w:color="000000" w:fill="92CDDC"/>
            <w:noWrap/>
            <w:vAlign w:val="center"/>
            <w:hideMark/>
          </w:tcPr>
          <w:p w:rsidR="00365F2C" w:rsidRPr="00365F2C" w:rsidRDefault="00365F2C" w:rsidP="00365F2C">
            <w:pPr>
              <w:jc w:val="center"/>
              <w:rPr>
                <w:rFonts w:ascii="宋体" w:hAnsi="宋体" w:cs="宋体"/>
                <w:kern w:val="0"/>
                <w:sz w:val="20"/>
                <w:szCs w:val="20"/>
              </w:rPr>
            </w:pPr>
            <w:r w:rsidRPr="00365F2C">
              <w:rPr>
                <w:rFonts w:ascii="宋体" w:hAnsi="宋体" w:cs="宋体" w:hint="eastAsia"/>
                <w:kern w:val="0"/>
                <w:sz w:val="20"/>
                <w:szCs w:val="20"/>
              </w:rPr>
              <w:t>第9年</w:t>
            </w:r>
          </w:p>
        </w:tc>
        <w:tc>
          <w:tcPr>
            <w:tcW w:w="325" w:type="pct"/>
            <w:tcBorders>
              <w:top w:val="nil"/>
              <w:left w:val="nil"/>
              <w:bottom w:val="single" w:sz="4" w:space="0" w:color="auto"/>
              <w:right w:val="single" w:sz="4" w:space="0" w:color="auto"/>
            </w:tcBorders>
            <w:shd w:val="clear" w:color="000000" w:fill="92CDDC"/>
            <w:noWrap/>
            <w:vAlign w:val="center"/>
            <w:hideMark/>
          </w:tcPr>
          <w:p w:rsidR="00365F2C" w:rsidRPr="00365F2C" w:rsidRDefault="00365F2C" w:rsidP="00365F2C">
            <w:pPr>
              <w:jc w:val="center"/>
              <w:rPr>
                <w:rFonts w:ascii="宋体" w:hAnsi="宋体" w:cs="宋体"/>
                <w:kern w:val="0"/>
                <w:sz w:val="20"/>
                <w:szCs w:val="20"/>
              </w:rPr>
            </w:pPr>
            <w:r w:rsidRPr="00365F2C">
              <w:rPr>
                <w:rFonts w:ascii="宋体" w:hAnsi="宋体" w:cs="宋体" w:hint="eastAsia"/>
                <w:kern w:val="0"/>
                <w:sz w:val="20"/>
                <w:szCs w:val="20"/>
              </w:rPr>
              <w:t>第10年</w:t>
            </w:r>
          </w:p>
        </w:tc>
        <w:tc>
          <w:tcPr>
            <w:tcW w:w="325" w:type="pct"/>
            <w:tcBorders>
              <w:top w:val="nil"/>
              <w:left w:val="nil"/>
              <w:bottom w:val="single" w:sz="4" w:space="0" w:color="auto"/>
              <w:right w:val="single" w:sz="4" w:space="0" w:color="auto"/>
            </w:tcBorders>
            <w:shd w:val="clear" w:color="000000" w:fill="92CDDC"/>
            <w:noWrap/>
            <w:vAlign w:val="center"/>
            <w:hideMark/>
          </w:tcPr>
          <w:p w:rsidR="00365F2C" w:rsidRPr="00365F2C" w:rsidRDefault="00365F2C" w:rsidP="00365F2C">
            <w:pPr>
              <w:jc w:val="center"/>
              <w:rPr>
                <w:rFonts w:ascii="宋体" w:hAnsi="宋体" w:cs="宋体"/>
                <w:kern w:val="0"/>
                <w:sz w:val="20"/>
                <w:szCs w:val="20"/>
              </w:rPr>
            </w:pPr>
            <w:r w:rsidRPr="00365F2C">
              <w:rPr>
                <w:rFonts w:ascii="宋体" w:hAnsi="宋体" w:cs="宋体" w:hint="eastAsia"/>
                <w:kern w:val="0"/>
                <w:sz w:val="20"/>
                <w:szCs w:val="20"/>
              </w:rPr>
              <w:t>第11年</w:t>
            </w:r>
          </w:p>
        </w:tc>
        <w:tc>
          <w:tcPr>
            <w:tcW w:w="325" w:type="pct"/>
            <w:tcBorders>
              <w:top w:val="nil"/>
              <w:left w:val="nil"/>
              <w:bottom w:val="single" w:sz="4" w:space="0" w:color="auto"/>
              <w:right w:val="single" w:sz="4" w:space="0" w:color="auto"/>
            </w:tcBorders>
            <w:shd w:val="clear" w:color="000000" w:fill="92CDDC"/>
            <w:noWrap/>
            <w:vAlign w:val="center"/>
            <w:hideMark/>
          </w:tcPr>
          <w:p w:rsidR="00365F2C" w:rsidRPr="00365F2C" w:rsidRDefault="00365F2C" w:rsidP="00365F2C">
            <w:pPr>
              <w:jc w:val="center"/>
              <w:rPr>
                <w:rFonts w:ascii="宋体" w:hAnsi="宋体" w:cs="宋体"/>
                <w:kern w:val="0"/>
                <w:sz w:val="20"/>
                <w:szCs w:val="20"/>
              </w:rPr>
            </w:pPr>
            <w:r w:rsidRPr="00365F2C">
              <w:rPr>
                <w:rFonts w:ascii="宋体" w:hAnsi="宋体" w:cs="宋体" w:hint="eastAsia"/>
                <w:kern w:val="0"/>
                <w:sz w:val="20"/>
                <w:szCs w:val="20"/>
              </w:rPr>
              <w:t>第12年</w:t>
            </w:r>
          </w:p>
        </w:tc>
        <w:tc>
          <w:tcPr>
            <w:tcW w:w="330" w:type="pct"/>
            <w:tcBorders>
              <w:top w:val="nil"/>
              <w:left w:val="nil"/>
              <w:bottom w:val="single" w:sz="4" w:space="0" w:color="auto"/>
              <w:right w:val="single" w:sz="8" w:space="0" w:color="auto"/>
            </w:tcBorders>
            <w:shd w:val="clear" w:color="000000" w:fill="92CDDC"/>
            <w:noWrap/>
            <w:vAlign w:val="center"/>
            <w:hideMark/>
          </w:tcPr>
          <w:p w:rsidR="00365F2C" w:rsidRPr="00365F2C" w:rsidRDefault="00365F2C" w:rsidP="00365F2C">
            <w:pPr>
              <w:jc w:val="center"/>
              <w:rPr>
                <w:rFonts w:ascii="宋体" w:hAnsi="宋体" w:cs="宋体"/>
                <w:kern w:val="0"/>
                <w:sz w:val="20"/>
                <w:szCs w:val="20"/>
              </w:rPr>
            </w:pPr>
            <w:r w:rsidRPr="00365F2C">
              <w:rPr>
                <w:rFonts w:ascii="宋体" w:hAnsi="宋体" w:cs="宋体" w:hint="eastAsia"/>
                <w:kern w:val="0"/>
                <w:sz w:val="20"/>
                <w:szCs w:val="20"/>
              </w:rPr>
              <w:t>第13年</w:t>
            </w:r>
          </w:p>
        </w:tc>
      </w:tr>
      <w:tr w:rsidR="00087A3F" w:rsidRPr="00365F2C" w:rsidTr="00087A3F">
        <w:trPr>
          <w:trHeight w:val="20"/>
          <w:jc w:val="center"/>
        </w:trPr>
        <w:tc>
          <w:tcPr>
            <w:tcW w:w="231" w:type="pct"/>
            <w:tcBorders>
              <w:top w:val="nil"/>
              <w:left w:val="single" w:sz="8" w:space="0" w:color="auto"/>
              <w:bottom w:val="single" w:sz="4" w:space="0" w:color="auto"/>
              <w:right w:val="single" w:sz="4" w:space="0" w:color="auto"/>
            </w:tcBorders>
            <w:shd w:val="clear" w:color="000000" w:fill="92CDDC"/>
            <w:noWrap/>
            <w:vAlign w:val="center"/>
            <w:hideMark/>
          </w:tcPr>
          <w:p w:rsidR="00365F2C" w:rsidRPr="00365F2C" w:rsidRDefault="00365F2C" w:rsidP="00365F2C">
            <w:pPr>
              <w:jc w:val="center"/>
              <w:rPr>
                <w:rFonts w:ascii="宋体" w:hAnsi="宋体" w:cs="宋体"/>
                <w:kern w:val="0"/>
                <w:sz w:val="20"/>
                <w:szCs w:val="20"/>
              </w:rPr>
            </w:pPr>
          </w:p>
        </w:tc>
        <w:tc>
          <w:tcPr>
            <w:tcW w:w="370" w:type="pct"/>
            <w:tcBorders>
              <w:top w:val="nil"/>
              <w:left w:val="nil"/>
              <w:bottom w:val="single" w:sz="4" w:space="0" w:color="auto"/>
              <w:right w:val="single" w:sz="4" w:space="0" w:color="auto"/>
            </w:tcBorders>
            <w:shd w:val="clear" w:color="000000" w:fill="92CDDC"/>
            <w:noWrap/>
            <w:vAlign w:val="center"/>
            <w:hideMark/>
          </w:tcPr>
          <w:p w:rsidR="00365F2C" w:rsidRPr="00365F2C" w:rsidRDefault="00365F2C" w:rsidP="00365F2C">
            <w:pPr>
              <w:jc w:val="center"/>
              <w:rPr>
                <w:rFonts w:ascii="宋体" w:hAnsi="宋体" w:cs="宋体"/>
                <w:kern w:val="0"/>
                <w:sz w:val="20"/>
                <w:szCs w:val="20"/>
              </w:rPr>
            </w:pPr>
          </w:p>
        </w:tc>
        <w:tc>
          <w:tcPr>
            <w:tcW w:w="304" w:type="pct"/>
            <w:tcBorders>
              <w:top w:val="nil"/>
              <w:left w:val="nil"/>
              <w:bottom w:val="single" w:sz="4" w:space="0" w:color="auto"/>
              <w:right w:val="single" w:sz="4" w:space="0" w:color="auto"/>
            </w:tcBorders>
            <w:shd w:val="clear" w:color="000000" w:fill="92CDDC"/>
            <w:noWrap/>
            <w:vAlign w:val="center"/>
            <w:hideMark/>
          </w:tcPr>
          <w:p w:rsidR="00365F2C" w:rsidRPr="00365F2C" w:rsidRDefault="00365F2C" w:rsidP="00365F2C">
            <w:pPr>
              <w:jc w:val="center"/>
              <w:rPr>
                <w:rFonts w:ascii="宋体" w:hAnsi="宋体" w:cs="宋体"/>
                <w:kern w:val="0"/>
                <w:sz w:val="20"/>
                <w:szCs w:val="20"/>
              </w:rPr>
            </w:pPr>
          </w:p>
        </w:tc>
        <w:tc>
          <w:tcPr>
            <w:tcW w:w="273" w:type="pct"/>
            <w:tcBorders>
              <w:top w:val="nil"/>
              <w:left w:val="nil"/>
              <w:bottom w:val="single" w:sz="4" w:space="0" w:color="auto"/>
              <w:right w:val="single" w:sz="4" w:space="0" w:color="auto"/>
            </w:tcBorders>
            <w:shd w:val="clear" w:color="000000" w:fill="92CDDC"/>
            <w:noWrap/>
            <w:vAlign w:val="center"/>
            <w:hideMark/>
          </w:tcPr>
          <w:p w:rsidR="00365F2C" w:rsidRPr="00365F2C" w:rsidRDefault="00365F2C" w:rsidP="00365F2C">
            <w:pPr>
              <w:jc w:val="center"/>
              <w:rPr>
                <w:rFonts w:ascii="宋体" w:hAnsi="宋体" w:cs="宋体"/>
                <w:kern w:val="0"/>
                <w:sz w:val="20"/>
                <w:szCs w:val="20"/>
              </w:rPr>
            </w:pPr>
            <w:r w:rsidRPr="00365F2C">
              <w:rPr>
                <w:rFonts w:ascii="宋体" w:hAnsi="宋体" w:cs="宋体" w:hint="eastAsia"/>
                <w:kern w:val="0"/>
                <w:sz w:val="20"/>
                <w:szCs w:val="20"/>
              </w:rPr>
              <w:t>1</w:t>
            </w:r>
          </w:p>
        </w:tc>
        <w:tc>
          <w:tcPr>
            <w:tcW w:w="287" w:type="pct"/>
            <w:tcBorders>
              <w:top w:val="nil"/>
              <w:left w:val="nil"/>
              <w:bottom w:val="single" w:sz="4" w:space="0" w:color="auto"/>
              <w:right w:val="single" w:sz="4" w:space="0" w:color="auto"/>
            </w:tcBorders>
            <w:shd w:val="clear" w:color="000000" w:fill="92CDDC"/>
            <w:noWrap/>
            <w:vAlign w:val="center"/>
            <w:hideMark/>
          </w:tcPr>
          <w:p w:rsidR="00365F2C" w:rsidRPr="00365F2C" w:rsidRDefault="00365F2C" w:rsidP="00365F2C">
            <w:pPr>
              <w:jc w:val="center"/>
              <w:rPr>
                <w:rFonts w:ascii="宋体" w:hAnsi="宋体" w:cs="宋体"/>
                <w:kern w:val="0"/>
                <w:sz w:val="20"/>
                <w:szCs w:val="20"/>
              </w:rPr>
            </w:pPr>
            <w:r w:rsidRPr="00365F2C">
              <w:rPr>
                <w:rFonts w:ascii="宋体" w:hAnsi="宋体" w:cs="宋体" w:hint="eastAsia"/>
                <w:kern w:val="0"/>
                <w:sz w:val="20"/>
                <w:szCs w:val="20"/>
              </w:rPr>
              <w:t>2</w:t>
            </w:r>
          </w:p>
        </w:tc>
        <w:tc>
          <w:tcPr>
            <w:tcW w:w="289" w:type="pct"/>
            <w:tcBorders>
              <w:top w:val="nil"/>
              <w:left w:val="nil"/>
              <w:bottom w:val="single" w:sz="4" w:space="0" w:color="auto"/>
              <w:right w:val="single" w:sz="4" w:space="0" w:color="auto"/>
            </w:tcBorders>
            <w:shd w:val="clear" w:color="000000" w:fill="92CDDC"/>
            <w:noWrap/>
            <w:vAlign w:val="center"/>
            <w:hideMark/>
          </w:tcPr>
          <w:p w:rsidR="00365F2C" w:rsidRPr="00365F2C" w:rsidRDefault="00365F2C" w:rsidP="00365F2C">
            <w:pPr>
              <w:jc w:val="center"/>
              <w:rPr>
                <w:rFonts w:ascii="宋体" w:hAnsi="宋体" w:cs="宋体"/>
                <w:kern w:val="0"/>
                <w:sz w:val="20"/>
                <w:szCs w:val="20"/>
              </w:rPr>
            </w:pPr>
            <w:r w:rsidRPr="00365F2C">
              <w:rPr>
                <w:rFonts w:ascii="宋体" w:hAnsi="宋体" w:cs="宋体" w:hint="eastAsia"/>
                <w:kern w:val="0"/>
                <w:sz w:val="20"/>
                <w:szCs w:val="20"/>
              </w:rPr>
              <w:t>3</w:t>
            </w:r>
          </w:p>
        </w:tc>
        <w:tc>
          <w:tcPr>
            <w:tcW w:w="321" w:type="pct"/>
            <w:tcBorders>
              <w:top w:val="nil"/>
              <w:left w:val="nil"/>
              <w:bottom w:val="single" w:sz="4" w:space="0" w:color="auto"/>
              <w:right w:val="single" w:sz="4" w:space="0" w:color="auto"/>
            </w:tcBorders>
            <w:shd w:val="clear" w:color="000000" w:fill="92CDDC"/>
            <w:noWrap/>
            <w:vAlign w:val="center"/>
            <w:hideMark/>
          </w:tcPr>
          <w:p w:rsidR="00365F2C" w:rsidRPr="00365F2C" w:rsidRDefault="00365F2C" w:rsidP="00365F2C">
            <w:pPr>
              <w:jc w:val="center"/>
              <w:rPr>
                <w:rFonts w:ascii="宋体" w:hAnsi="宋体" w:cs="宋体"/>
                <w:kern w:val="0"/>
                <w:sz w:val="20"/>
                <w:szCs w:val="20"/>
              </w:rPr>
            </w:pPr>
            <w:r w:rsidRPr="00365F2C">
              <w:rPr>
                <w:rFonts w:ascii="宋体" w:hAnsi="宋体" w:cs="宋体" w:hint="eastAsia"/>
                <w:kern w:val="0"/>
                <w:sz w:val="20"/>
                <w:szCs w:val="20"/>
              </w:rPr>
              <w:t>4</w:t>
            </w:r>
          </w:p>
        </w:tc>
        <w:tc>
          <w:tcPr>
            <w:tcW w:w="324" w:type="pct"/>
            <w:tcBorders>
              <w:top w:val="nil"/>
              <w:left w:val="nil"/>
              <w:bottom w:val="single" w:sz="4" w:space="0" w:color="auto"/>
              <w:right w:val="single" w:sz="4" w:space="0" w:color="auto"/>
            </w:tcBorders>
            <w:shd w:val="clear" w:color="000000" w:fill="92CDDC"/>
            <w:noWrap/>
            <w:vAlign w:val="center"/>
            <w:hideMark/>
          </w:tcPr>
          <w:p w:rsidR="00365F2C" w:rsidRPr="00365F2C" w:rsidRDefault="00365F2C" w:rsidP="00365F2C">
            <w:pPr>
              <w:jc w:val="center"/>
              <w:rPr>
                <w:rFonts w:ascii="宋体" w:hAnsi="宋体" w:cs="宋体"/>
                <w:kern w:val="0"/>
                <w:sz w:val="20"/>
                <w:szCs w:val="20"/>
              </w:rPr>
            </w:pPr>
            <w:r w:rsidRPr="00365F2C">
              <w:rPr>
                <w:rFonts w:ascii="宋体" w:hAnsi="宋体" w:cs="宋体" w:hint="eastAsia"/>
                <w:kern w:val="0"/>
                <w:sz w:val="20"/>
                <w:szCs w:val="20"/>
              </w:rPr>
              <w:t>5</w:t>
            </w:r>
          </w:p>
        </w:tc>
        <w:tc>
          <w:tcPr>
            <w:tcW w:w="324" w:type="pct"/>
            <w:tcBorders>
              <w:top w:val="nil"/>
              <w:left w:val="nil"/>
              <w:bottom w:val="single" w:sz="4" w:space="0" w:color="auto"/>
              <w:right w:val="single" w:sz="4" w:space="0" w:color="auto"/>
            </w:tcBorders>
            <w:shd w:val="clear" w:color="000000" w:fill="92CDDC"/>
            <w:noWrap/>
            <w:vAlign w:val="center"/>
            <w:hideMark/>
          </w:tcPr>
          <w:p w:rsidR="00365F2C" w:rsidRPr="00365F2C" w:rsidRDefault="00365F2C" w:rsidP="00365F2C">
            <w:pPr>
              <w:jc w:val="center"/>
              <w:rPr>
                <w:rFonts w:ascii="宋体" w:hAnsi="宋体" w:cs="宋体"/>
                <w:kern w:val="0"/>
                <w:sz w:val="20"/>
                <w:szCs w:val="20"/>
              </w:rPr>
            </w:pPr>
            <w:r w:rsidRPr="00365F2C">
              <w:rPr>
                <w:rFonts w:ascii="宋体" w:hAnsi="宋体" w:cs="宋体" w:hint="eastAsia"/>
                <w:kern w:val="0"/>
                <w:sz w:val="20"/>
                <w:szCs w:val="20"/>
              </w:rPr>
              <w:t>6</w:t>
            </w:r>
          </w:p>
        </w:tc>
        <w:tc>
          <w:tcPr>
            <w:tcW w:w="323" w:type="pct"/>
            <w:tcBorders>
              <w:top w:val="nil"/>
              <w:left w:val="nil"/>
              <w:bottom w:val="single" w:sz="4" w:space="0" w:color="auto"/>
              <w:right w:val="single" w:sz="4" w:space="0" w:color="auto"/>
            </w:tcBorders>
            <w:shd w:val="clear" w:color="000000" w:fill="92CDDC"/>
            <w:noWrap/>
            <w:vAlign w:val="center"/>
            <w:hideMark/>
          </w:tcPr>
          <w:p w:rsidR="00365F2C" w:rsidRPr="00365F2C" w:rsidRDefault="00365F2C" w:rsidP="00365F2C">
            <w:pPr>
              <w:jc w:val="center"/>
              <w:rPr>
                <w:rFonts w:ascii="宋体" w:hAnsi="宋体" w:cs="宋体"/>
                <w:kern w:val="0"/>
                <w:sz w:val="20"/>
                <w:szCs w:val="20"/>
              </w:rPr>
            </w:pPr>
            <w:r w:rsidRPr="00365F2C">
              <w:rPr>
                <w:rFonts w:ascii="宋体" w:hAnsi="宋体" w:cs="宋体" w:hint="eastAsia"/>
                <w:kern w:val="0"/>
                <w:sz w:val="20"/>
                <w:szCs w:val="20"/>
              </w:rPr>
              <w:t>7</w:t>
            </w:r>
          </w:p>
        </w:tc>
        <w:tc>
          <w:tcPr>
            <w:tcW w:w="324" w:type="pct"/>
            <w:tcBorders>
              <w:top w:val="nil"/>
              <w:left w:val="nil"/>
              <w:bottom w:val="single" w:sz="4" w:space="0" w:color="auto"/>
              <w:right w:val="single" w:sz="4" w:space="0" w:color="auto"/>
            </w:tcBorders>
            <w:shd w:val="clear" w:color="000000" w:fill="92CDDC"/>
            <w:noWrap/>
            <w:vAlign w:val="center"/>
            <w:hideMark/>
          </w:tcPr>
          <w:p w:rsidR="00365F2C" w:rsidRPr="00365F2C" w:rsidRDefault="00365F2C" w:rsidP="00365F2C">
            <w:pPr>
              <w:jc w:val="center"/>
              <w:rPr>
                <w:rFonts w:ascii="宋体" w:hAnsi="宋体" w:cs="宋体"/>
                <w:kern w:val="0"/>
                <w:sz w:val="20"/>
                <w:szCs w:val="20"/>
              </w:rPr>
            </w:pPr>
            <w:r w:rsidRPr="00365F2C">
              <w:rPr>
                <w:rFonts w:ascii="宋体" w:hAnsi="宋体" w:cs="宋体" w:hint="eastAsia"/>
                <w:kern w:val="0"/>
                <w:sz w:val="20"/>
                <w:szCs w:val="20"/>
              </w:rPr>
              <w:t>8</w:t>
            </w:r>
          </w:p>
        </w:tc>
        <w:tc>
          <w:tcPr>
            <w:tcW w:w="325" w:type="pct"/>
            <w:tcBorders>
              <w:top w:val="nil"/>
              <w:left w:val="nil"/>
              <w:bottom w:val="single" w:sz="4" w:space="0" w:color="auto"/>
              <w:right w:val="single" w:sz="4" w:space="0" w:color="auto"/>
            </w:tcBorders>
            <w:shd w:val="clear" w:color="000000" w:fill="92CDDC"/>
            <w:noWrap/>
            <w:vAlign w:val="center"/>
            <w:hideMark/>
          </w:tcPr>
          <w:p w:rsidR="00365F2C" w:rsidRPr="00365F2C" w:rsidRDefault="00365F2C" w:rsidP="00365F2C">
            <w:pPr>
              <w:jc w:val="center"/>
              <w:rPr>
                <w:rFonts w:ascii="宋体" w:hAnsi="宋体" w:cs="宋体"/>
                <w:kern w:val="0"/>
                <w:sz w:val="20"/>
                <w:szCs w:val="20"/>
              </w:rPr>
            </w:pPr>
            <w:r w:rsidRPr="00365F2C">
              <w:rPr>
                <w:rFonts w:ascii="宋体" w:hAnsi="宋体" w:cs="宋体" w:hint="eastAsia"/>
                <w:kern w:val="0"/>
                <w:sz w:val="20"/>
                <w:szCs w:val="20"/>
              </w:rPr>
              <w:t>9</w:t>
            </w:r>
          </w:p>
        </w:tc>
        <w:tc>
          <w:tcPr>
            <w:tcW w:w="325" w:type="pct"/>
            <w:tcBorders>
              <w:top w:val="nil"/>
              <w:left w:val="nil"/>
              <w:bottom w:val="single" w:sz="4" w:space="0" w:color="auto"/>
              <w:right w:val="single" w:sz="4" w:space="0" w:color="auto"/>
            </w:tcBorders>
            <w:shd w:val="clear" w:color="000000" w:fill="92CDDC"/>
            <w:noWrap/>
            <w:vAlign w:val="center"/>
            <w:hideMark/>
          </w:tcPr>
          <w:p w:rsidR="00365F2C" w:rsidRPr="00365F2C" w:rsidRDefault="00365F2C" w:rsidP="00365F2C">
            <w:pPr>
              <w:jc w:val="center"/>
              <w:rPr>
                <w:rFonts w:ascii="宋体" w:hAnsi="宋体" w:cs="宋体"/>
                <w:kern w:val="0"/>
                <w:sz w:val="20"/>
                <w:szCs w:val="20"/>
              </w:rPr>
            </w:pPr>
            <w:r w:rsidRPr="00365F2C">
              <w:rPr>
                <w:rFonts w:ascii="宋体" w:hAnsi="宋体" w:cs="宋体" w:hint="eastAsia"/>
                <w:kern w:val="0"/>
                <w:sz w:val="20"/>
                <w:szCs w:val="20"/>
              </w:rPr>
              <w:t>10</w:t>
            </w:r>
          </w:p>
        </w:tc>
        <w:tc>
          <w:tcPr>
            <w:tcW w:w="325" w:type="pct"/>
            <w:tcBorders>
              <w:top w:val="nil"/>
              <w:left w:val="nil"/>
              <w:bottom w:val="single" w:sz="4" w:space="0" w:color="auto"/>
              <w:right w:val="single" w:sz="4" w:space="0" w:color="auto"/>
            </w:tcBorders>
            <w:shd w:val="clear" w:color="000000" w:fill="92CDDC"/>
            <w:noWrap/>
            <w:vAlign w:val="center"/>
            <w:hideMark/>
          </w:tcPr>
          <w:p w:rsidR="00365F2C" w:rsidRPr="00365F2C" w:rsidRDefault="00365F2C" w:rsidP="00365F2C">
            <w:pPr>
              <w:jc w:val="center"/>
              <w:rPr>
                <w:rFonts w:ascii="宋体" w:hAnsi="宋体" w:cs="宋体"/>
                <w:kern w:val="0"/>
                <w:sz w:val="20"/>
                <w:szCs w:val="20"/>
              </w:rPr>
            </w:pPr>
            <w:r w:rsidRPr="00365F2C">
              <w:rPr>
                <w:rFonts w:ascii="宋体" w:hAnsi="宋体" w:cs="宋体" w:hint="eastAsia"/>
                <w:kern w:val="0"/>
                <w:sz w:val="20"/>
                <w:szCs w:val="20"/>
              </w:rPr>
              <w:t>11</w:t>
            </w:r>
          </w:p>
        </w:tc>
        <w:tc>
          <w:tcPr>
            <w:tcW w:w="325" w:type="pct"/>
            <w:tcBorders>
              <w:top w:val="nil"/>
              <w:left w:val="nil"/>
              <w:bottom w:val="single" w:sz="4" w:space="0" w:color="auto"/>
              <w:right w:val="single" w:sz="4" w:space="0" w:color="auto"/>
            </w:tcBorders>
            <w:shd w:val="clear" w:color="000000" w:fill="92CDDC"/>
            <w:noWrap/>
            <w:vAlign w:val="center"/>
            <w:hideMark/>
          </w:tcPr>
          <w:p w:rsidR="00365F2C" w:rsidRPr="00365F2C" w:rsidRDefault="00365F2C" w:rsidP="00365F2C">
            <w:pPr>
              <w:jc w:val="center"/>
              <w:rPr>
                <w:rFonts w:ascii="宋体" w:hAnsi="宋体" w:cs="宋体"/>
                <w:kern w:val="0"/>
                <w:sz w:val="20"/>
                <w:szCs w:val="20"/>
              </w:rPr>
            </w:pPr>
            <w:r w:rsidRPr="00365F2C">
              <w:rPr>
                <w:rFonts w:ascii="宋体" w:hAnsi="宋体" w:cs="宋体" w:hint="eastAsia"/>
                <w:kern w:val="0"/>
                <w:sz w:val="20"/>
                <w:szCs w:val="20"/>
              </w:rPr>
              <w:t>12</w:t>
            </w:r>
          </w:p>
        </w:tc>
        <w:tc>
          <w:tcPr>
            <w:tcW w:w="330" w:type="pct"/>
            <w:tcBorders>
              <w:top w:val="nil"/>
              <w:left w:val="nil"/>
              <w:bottom w:val="single" w:sz="4" w:space="0" w:color="auto"/>
              <w:right w:val="single" w:sz="8" w:space="0" w:color="auto"/>
            </w:tcBorders>
            <w:shd w:val="clear" w:color="000000" w:fill="92CDDC"/>
            <w:noWrap/>
            <w:vAlign w:val="center"/>
            <w:hideMark/>
          </w:tcPr>
          <w:p w:rsidR="00365F2C" w:rsidRPr="00365F2C" w:rsidRDefault="00365F2C" w:rsidP="00365F2C">
            <w:pPr>
              <w:jc w:val="center"/>
              <w:rPr>
                <w:rFonts w:ascii="宋体" w:hAnsi="宋体" w:cs="宋体"/>
                <w:kern w:val="0"/>
                <w:sz w:val="20"/>
                <w:szCs w:val="20"/>
              </w:rPr>
            </w:pPr>
            <w:r w:rsidRPr="00365F2C">
              <w:rPr>
                <w:rFonts w:ascii="宋体" w:hAnsi="宋体" w:cs="宋体" w:hint="eastAsia"/>
                <w:kern w:val="0"/>
                <w:sz w:val="20"/>
                <w:szCs w:val="20"/>
              </w:rPr>
              <w:t>13</w:t>
            </w:r>
          </w:p>
        </w:tc>
      </w:tr>
      <w:tr w:rsidR="00087A3F" w:rsidRPr="00365F2C" w:rsidTr="00087A3F">
        <w:trPr>
          <w:trHeight w:val="20"/>
          <w:jc w:val="center"/>
        </w:trPr>
        <w:tc>
          <w:tcPr>
            <w:tcW w:w="231" w:type="pct"/>
            <w:tcBorders>
              <w:top w:val="nil"/>
              <w:left w:val="single" w:sz="8" w:space="0" w:color="auto"/>
              <w:bottom w:val="single" w:sz="4" w:space="0" w:color="auto"/>
              <w:right w:val="single" w:sz="4" w:space="0" w:color="auto"/>
            </w:tcBorders>
            <w:shd w:val="clear" w:color="000000" w:fill="BFBFBF"/>
            <w:vAlign w:val="center"/>
            <w:hideMark/>
          </w:tcPr>
          <w:p w:rsidR="00365F2C" w:rsidRPr="00365F2C" w:rsidRDefault="00365F2C" w:rsidP="00365F2C">
            <w:pPr>
              <w:jc w:val="center"/>
              <w:rPr>
                <w:rFonts w:cs="Times New Roman"/>
                <w:kern w:val="0"/>
                <w:sz w:val="20"/>
                <w:szCs w:val="20"/>
              </w:rPr>
            </w:pPr>
            <w:r w:rsidRPr="00365F2C">
              <w:rPr>
                <w:rFonts w:cs="Times New Roman"/>
                <w:kern w:val="0"/>
                <w:sz w:val="20"/>
                <w:szCs w:val="20"/>
              </w:rPr>
              <w:t>1</w:t>
            </w:r>
          </w:p>
        </w:tc>
        <w:tc>
          <w:tcPr>
            <w:tcW w:w="370" w:type="pct"/>
            <w:tcBorders>
              <w:top w:val="nil"/>
              <w:left w:val="nil"/>
              <w:bottom w:val="single" w:sz="4" w:space="0" w:color="auto"/>
              <w:right w:val="single" w:sz="4" w:space="0" w:color="auto"/>
            </w:tcBorders>
            <w:shd w:val="clear" w:color="000000" w:fill="BFBFBF"/>
            <w:vAlign w:val="center"/>
            <w:hideMark/>
          </w:tcPr>
          <w:p w:rsidR="00365F2C" w:rsidRPr="00365F2C" w:rsidRDefault="00365F2C" w:rsidP="00365F2C">
            <w:pPr>
              <w:rPr>
                <w:rFonts w:ascii="宋体" w:hAnsi="宋体" w:cs="宋体"/>
                <w:kern w:val="0"/>
                <w:sz w:val="20"/>
                <w:szCs w:val="20"/>
              </w:rPr>
            </w:pPr>
            <w:r w:rsidRPr="00365F2C">
              <w:rPr>
                <w:rFonts w:ascii="宋体" w:hAnsi="宋体" w:cs="宋体" w:hint="eastAsia"/>
                <w:kern w:val="0"/>
                <w:sz w:val="20"/>
                <w:szCs w:val="20"/>
              </w:rPr>
              <w:t>营业收入（不含增值税）</w:t>
            </w:r>
          </w:p>
        </w:tc>
        <w:tc>
          <w:tcPr>
            <w:tcW w:w="30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21,758.74</w:t>
            </w:r>
          </w:p>
        </w:tc>
        <w:tc>
          <w:tcPr>
            <w:tcW w:w="273"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1,002.65</w:t>
            </w:r>
          </w:p>
        </w:tc>
        <w:tc>
          <w:tcPr>
            <w:tcW w:w="287"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999.49</w:t>
            </w:r>
          </w:p>
        </w:tc>
        <w:tc>
          <w:tcPr>
            <w:tcW w:w="289"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922.87</w:t>
            </w:r>
          </w:p>
        </w:tc>
        <w:tc>
          <w:tcPr>
            <w:tcW w:w="321"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887.79</w:t>
            </w: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886.75</w:t>
            </w: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866.63</w:t>
            </w:r>
          </w:p>
        </w:tc>
        <w:tc>
          <w:tcPr>
            <w:tcW w:w="323"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865.75</w:t>
            </w: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864.86</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863.97</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863.09</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862.30</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861.51</w:t>
            </w:r>
          </w:p>
        </w:tc>
        <w:tc>
          <w:tcPr>
            <w:tcW w:w="330" w:type="pct"/>
            <w:tcBorders>
              <w:top w:val="nil"/>
              <w:left w:val="nil"/>
              <w:bottom w:val="single" w:sz="4" w:space="0" w:color="auto"/>
              <w:right w:val="single" w:sz="8"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860.72</w:t>
            </w:r>
          </w:p>
        </w:tc>
      </w:tr>
      <w:tr w:rsidR="00087A3F" w:rsidRPr="00365F2C" w:rsidTr="00087A3F">
        <w:trPr>
          <w:trHeight w:val="20"/>
          <w:jc w:val="center"/>
        </w:trPr>
        <w:tc>
          <w:tcPr>
            <w:tcW w:w="231" w:type="pct"/>
            <w:tcBorders>
              <w:top w:val="nil"/>
              <w:left w:val="single" w:sz="8" w:space="0" w:color="auto"/>
              <w:bottom w:val="single" w:sz="4" w:space="0" w:color="auto"/>
              <w:right w:val="single" w:sz="4" w:space="0" w:color="auto"/>
            </w:tcBorders>
            <w:shd w:val="clear" w:color="000000" w:fill="BFBFBF"/>
            <w:vAlign w:val="center"/>
            <w:hideMark/>
          </w:tcPr>
          <w:p w:rsidR="00365F2C" w:rsidRPr="00365F2C" w:rsidRDefault="00365F2C" w:rsidP="00365F2C">
            <w:pPr>
              <w:jc w:val="center"/>
              <w:rPr>
                <w:rFonts w:cs="Times New Roman"/>
                <w:kern w:val="0"/>
                <w:sz w:val="20"/>
                <w:szCs w:val="20"/>
              </w:rPr>
            </w:pPr>
            <w:r w:rsidRPr="00365F2C">
              <w:rPr>
                <w:rFonts w:cs="Times New Roman"/>
                <w:kern w:val="0"/>
                <w:sz w:val="20"/>
                <w:szCs w:val="20"/>
              </w:rPr>
              <w:t>2</w:t>
            </w:r>
          </w:p>
        </w:tc>
        <w:tc>
          <w:tcPr>
            <w:tcW w:w="370" w:type="pct"/>
            <w:tcBorders>
              <w:top w:val="nil"/>
              <w:left w:val="nil"/>
              <w:bottom w:val="single" w:sz="4" w:space="0" w:color="auto"/>
              <w:right w:val="single" w:sz="4" w:space="0" w:color="auto"/>
            </w:tcBorders>
            <w:shd w:val="clear" w:color="000000" w:fill="BFBFBF"/>
            <w:vAlign w:val="center"/>
            <w:hideMark/>
          </w:tcPr>
          <w:p w:rsidR="00365F2C" w:rsidRPr="00365F2C" w:rsidRDefault="00365F2C" w:rsidP="00365F2C">
            <w:pPr>
              <w:rPr>
                <w:rFonts w:ascii="宋体" w:hAnsi="宋体" w:cs="宋体"/>
                <w:kern w:val="0"/>
                <w:sz w:val="20"/>
                <w:szCs w:val="20"/>
              </w:rPr>
            </w:pPr>
            <w:r w:rsidRPr="00365F2C">
              <w:rPr>
                <w:rFonts w:ascii="宋体" w:hAnsi="宋体" w:cs="宋体" w:hint="eastAsia"/>
                <w:kern w:val="0"/>
                <w:sz w:val="20"/>
                <w:szCs w:val="20"/>
              </w:rPr>
              <w:t>营业税金及附加</w:t>
            </w:r>
          </w:p>
        </w:tc>
        <w:tc>
          <w:tcPr>
            <w:tcW w:w="30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236.90</w:t>
            </w:r>
          </w:p>
        </w:tc>
        <w:tc>
          <w:tcPr>
            <w:tcW w:w="273"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w:t>
            </w:r>
          </w:p>
        </w:tc>
        <w:tc>
          <w:tcPr>
            <w:tcW w:w="287"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w:t>
            </w:r>
          </w:p>
        </w:tc>
        <w:tc>
          <w:tcPr>
            <w:tcW w:w="289"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7.54</w:t>
            </w:r>
          </w:p>
        </w:tc>
        <w:tc>
          <w:tcPr>
            <w:tcW w:w="321"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10.93</w:t>
            </w: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10.92</w:t>
            </w: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10.58</w:t>
            </w:r>
          </w:p>
        </w:tc>
        <w:tc>
          <w:tcPr>
            <w:tcW w:w="323"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10.57</w:t>
            </w: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10.56</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10.54</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10.53</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10.52</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10.51</w:t>
            </w:r>
          </w:p>
        </w:tc>
        <w:tc>
          <w:tcPr>
            <w:tcW w:w="330" w:type="pct"/>
            <w:tcBorders>
              <w:top w:val="nil"/>
              <w:left w:val="nil"/>
              <w:bottom w:val="single" w:sz="4" w:space="0" w:color="auto"/>
              <w:right w:val="single" w:sz="8"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10.50</w:t>
            </w:r>
          </w:p>
        </w:tc>
      </w:tr>
      <w:tr w:rsidR="00087A3F" w:rsidRPr="00365F2C" w:rsidTr="00087A3F">
        <w:trPr>
          <w:trHeight w:val="20"/>
          <w:jc w:val="center"/>
        </w:trPr>
        <w:tc>
          <w:tcPr>
            <w:tcW w:w="231" w:type="pct"/>
            <w:tcBorders>
              <w:top w:val="nil"/>
              <w:left w:val="single" w:sz="8" w:space="0" w:color="auto"/>
              <w:bottom w:val="single" w:sz="4" w:space="0" w:color="auto"/>
              <w:right w:val="single" w:sz="4" w:space="0" w:color="auto"/>
            </w:tcBorders>
            <w:shd w:val="clear" w:color="000000" w:fill="BFBFBF"/>
            <w:vAlign w:val="center"/>
            <w:hideMark/>
          </w:tcPr>
          <w:p w:rsidR="00365F2C" w:rsidRPr="00365F2C" w:rsidRDefault="00365F2C" w:rsidP="00365F2C">
            <w:pPr>
              <w:jc w:val="center"/>
              <w:rPr>
                <w:rFonts w:cs="Times New Roman"/>
                <w:kern w:val="0"/>
                <w:sz w:val="20"/>
                <w:szCs w:val="20"/>
              </w:rPr>
            </w:pPr>
            <w:r w:rsidRPr="00365F2C">
              <w:rPr>
                <w:rFonts w:cs="Times New Roman"/>
                <w:kern w:val="0"/>
                <w:sz w:val="20"/>
                <w:szCs w:val="20"/>
              </w:rPr>
              <w:t>3</w:t>
            </w:r>
          </w:p>
        </w:tc>
        <w:tc>
          <w:tcPr>
            <w:tcW w:w="370" w:type="pct"/>
            <w:tcBorders>
              <w:top w:val="nil"/>
              <w:left w:val="nil"/>
              <w:bottom w:val="single" w:sz="4" w:space="0" w:color="auto"/>
              <w:right w:val="single" w:sz="4" w:space="0" w:color="auto"/>
            </w:tcBorders>
            <w:shd w:val="clear" w:color="000000" w:fill="BFBFBF"/>
            <w:vAlign w:val="center"/>
            <w:hideMark/>
          </w:tcPr>
          <w:p w:rsidR="00365F2C" w:rsidRPr="00365F2C" w:rsidRDefault="00365F2C" w:rsidP="00365F2C">
            <w:pPr>
              <w:rPr>
                <w:rFonts w:ascii="宋体" w:hAnsi="宋体" w:cs="宋体"/>
                <w:kern w:val="0"/>
                <w:sz w:val="20"/>
                <w:szCs w:val="20"/>
              </w:rPr>
            </w:pPr>
            <w:r w:rsidRPr="00365F2C">
              <w:rPr>
                <w:rFonts w:ascii="宋体" w:hAnsi="宋体" w:cs="宋体" w:hint="eastAsia"/>
                <w:kern w:val="0"/>
                <w:sz w:val="20"/>
                <w:szCs w:val="20"/>
              </w:rPr>
              <w:t>总成本费用</w:t>
            </w:r>
          </w:p>
        </w:tc>
        <w:tc>
          <w:tcPr>
            <w:tcW w:w="30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19,046.55</w:t>
            </w:r>
          </w:p>
        </w:tc>
        <w:tc>
          <w:tcPr>
            <w:tcW w:w="273"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813.00</w:t>
            </w:r>
          </w:p>
        </w:tc>
        <w:tc>
          <w:tcPr>
            <w:tcW w:w="287"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809.07</w:t>
            </w:r>
          </w:p>
        </w:tc>
        <w:tc>
          <w:tcPr>
            <w:tcW w:w="289"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805.13</w:t>
            </w:r>
          </w:p>
        </w:tc>
        <w:tc>
          <w:tcPr>
            <w:tcW w:w="321"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801.20</w:t>
            </w: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797.27</w:t>
            </w: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793.33</w:t>
            </w:r>
          </w:p>
        </w:tc>
        <w:tc>
          <w:tcPr>
            <w:tcW w:w="323"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789.40</w:t>
            </w: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785.47</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781.54</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777.60</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749.49</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767.68</w:t>
            </w:r>
          </w:p>
        </w:tc>
        <w:tc>
          <w:tcPr>
            <w:tcW w:w="330" w:type="pct"/>
            <w:tcBorders>
              <w:top w:val="nil"/>
              <w:left w:val="nil"/>
              <w:bottom w:val="single" w:sz="4" w:space="0" w:color="auto"/>
              <w:right w:val="single" w:sz="8"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763.75</w:t>
            </w:r>
          </w:p>
        </w:tc>
      </w:tr>
      <w:tr w:rsidR="00087A3F" w:rsidRPr="00365F2C" w:rsidTr="00087A3F">
        <w:trPr>
          <w:trHeight w:val="20"/>
          <w:jc w:val="center"/>
        </w:trPr>
        <w:tc>
          <w:tcPr>
            <w:tcW w:w="231" w:type="pct"/>
            <w:tcBorders>
              <w:top w:val="nil"/>
              <w:left w:val="single" w:sz="8" w:space="0" w:color="auto"/>
              <w:bottom w:val="single" w:sz="4" w:space="0" w:color="auto"/>
              <w:right w:val="single" w:sz="4" w:space="0" w:color="auto"/>
            </w:tcBorders>
            <w:shd w:val="clear" w:color="000000" w:fill="BFBFBF"/>
            <w:vAlign w:val="center"/>
            <w:hideMark/>
          </w:tcPr>
          <w:p w:rsidR="00365F2C" w:rsidRPr="00365F2C" w:rsidRDefault="00365F2C" w:rsidP="00365F2C">
            <w:pPr>
              <w:jc w:val="center"/>
              <w:rPr>
                <w:rFonts w:cs="Times New Roman"/>
                <w:kern w:val="0"/>
                <w:sz w:val="20"/>
                <w:szCs w:val="20"/>
              </w:rPr>
            </w:pPr>
            <w:r w:rsidRPr="00365F2C">
              <w:rPr>
                <w:rFonts w:cs="Times New Roman"/>
                <w:kern w:val="0"/>
                <w:sz w:val="20"/>
                <w:szCs w:val="20"/>
              </w:rPr>
              <w:t>4</w:t>
            </w:r>
          </w:p>
        </w:tc>
        <w:tc>
          <w:tcPr>
            <w:tcW w:w="370" w:type="pct"/>
            <w:tcBorders>
              <w:top w:val="nil"/>
              <w:left w:val="nil"/>
              <w:bottom w:val="single" w:sz="4" w:space="0" w:color="auto"/>
              <w:right w:val="single" w:sz="4" w:space="0" w:color="auto"/>
            </w:tcBorders>
            <w:shd w:val="clear" w:color="000000" w:fill="BFBFBF"/>
            <w:vAlign w:val="center"/>
            <w:hideMark/>
          </w:tcPr>
          <w:p w:rsidR="00365F2C" w:rsidRPr="00365F2C" w:rsidRDefault="00365F2C" w:rsidP="00365F2C">
            <w:pPr>
              <w:rPr>
                <w:rFonts w:ascii="宋体" w:hAnsi="宋体" w:cs="宋体"/>
                <w:kern w:val="0"/>
                <w:sz w:val="20"/>
                <w:szCs w:val="20"/>
              </w:rPr>
            </w:pPr>
            <w:r w:rsidRPr="00365F2C">
              <w:rPr>
                <w:rFonts w:ascii="宋体" w:hAnsi="宋体" w:cs="宋体" w:hint="eastAsia"/>
                <w:kern w:val="0"/>
                <w:sz w:val="20"/>
                <w:szCs w:val="20"/>
              </w:rPr>
              <w:t>其他补贴收入</w:t>
            </w:r>
          </w:p>
        </w:tc>
        <w:tc>
          <w:tcPr>
            <w:tcW w:w="30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273"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287"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321"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323"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330" w:type="pct"/>
            <w:tcBorders>
              <w:top w:val="nil"/>
              <w:left w:val="nil"/>
              <w:bottom w:val="single" w:sz="4" w:space="0" w:color="auto"/>
              <w:right w:val="single" w:sz="8"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r>
      <w:tr w:rsidR="00087A3F" w:rsidRPr="00365F2C" w:rsidTr="00087A3F">
        <w:trPr>
          <w:trHeight w:val="20"/>
          <w:jc w:val="center"/>
        </w:trPr>
        <w:tc>
          <w:tcPr>
            <w:tcW w:w="231" w:type="pct"/>
            <w:tcBorders>
              <w:top w:val="nil"/>
              <w:left w:val="single" w:sz="8" w:space="0" w:color="auto"/>
              <w:bottom w:val="single" w:sz="4" w:space="0" w:color="auto"/>
              <w:right w:val="single" w:sz="4" w:space="0" w:color="auto"/>
            </w:tcBorders>
            <w:shd w:val="clear" w:color="000000" w:fill="BFBFBF"/>
            <w:vAlign w:val="center"/>
            <w:hideMark/>
          </w:tcPr>
          <w:p w:rsidR="00365F2C" w:rsidRPr="00365F2C" w:rsidRDefault="00365F2C" w:rsidP="00365F2C">
            <w:pPr>
              <w:jc w:val="center"/>
              <w:rPr>
                <w:rFonts w:cs="Times New Roman"/>
                <w:kern w:val="0"/>
                <w:sz w:val="20"/>
                <w:szCs w:val="20"/>
              </w:rPr>
            </w:pPr>
            <w:r w:rsidRPr="00365F2C">
              <w:rPr>
                <w:rFonts w:cs="Times New Roman"/>
                <w:kern w:val="0"/>
                <w:sz w:val="20"/>
                <w:szCs w:val="20"/>
              </w:rPr>
              <w:t>5</w:t>
            </w:r>
          </w:p>
        </w:tc>
        <w:tc>
          <w:tcPr>
            <w:tcW w:w="370" w:type="pct"/>
            <w:tcBorders>
              <w:top w:val="nil"/>
              <w:left w:val="nil"/>
              <w:bottom w:val="single" w:sz="4" w:space="0" w:color="auto"/>
              <w:right w:val="single" w:sz="4" w:space="0" w:color="auto"/>
            </w:tcBorders>
            <w:shd w:val="clear" w:color="000000" w:fill="BFBFBF"/>
            <w:vAlign w:val="center"/>
            <w:hideMark/>
          </w:tcPr>
          <w:p w:rsidR="00365F2C" w:rsidRPr="00365F2C" w:rsidRDefault="00365F2C" w:rsidP="00365F2C">
            <w:pPr>
              <w:rPr>
                <w:rFonts w:ascii="宋体" w:hAnsi="宋体" w:cs="宋体"/>
                <w:kern w:val="0"/>
                <w:sz w:val="20"/>
                <w:szCs w:val="20"/>
              </w:rPr>
            </w:pPr>
            <w:r w:rsidRPr="00365F2C">
              <w:rPr>
                <w:rFonts w:ascii="宋体" w:hAnsi="宋体" w:cs="宋体" w:hint="eastAsia"/>
                <w:kern w:val="0"/>
                <w:sz w:val="20"/>
                <w:szCs w:val="20"/>
              </w:rPr>
              <w:t>利润总额（税前）</w:t>
            </w:r>
          </w:p>
        </w:tc>
        <w:tc>
          <w:tcPr>
            <w:tcW w:w="30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2,475.29</w:t>
            </w:r>
          </w:p>
        </w:tc>
        <w:tc>
          <w:tcPr>
            <w:tcW w:w="273"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189.65</w:t>
            </w:r>
          </w:p>
        </w:tc>
        <w:tc>
          <w:tcPr>
            <w:tcW w:w="287"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190.42</w:t>
            </w:r>
          </w:p>
        </w:tc>
        <w:tc>
          <w:tcPr>
            <w:tcW w:w="289"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110.20</w:t>
            </w:r>
          </w:p>
        </w:tc>
        <w:tc>
          <w:tcPr>
            <w:tcW w:w="321"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75.66</w:t>
            </w: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78.57</w:t>
            </w: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62.72</w:t>
            </w:r>
          </w:p>
        </w:tc>
        <w:tc>
          <w:tcPr>
            <w:tcW w:w="323"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65.78</w:t>
            </w: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68.84</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71.89</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74.95</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102.29</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83.32</w:t>
            </w:r>
          </w:p>
        </w:tc>
        <w:tc>
          <w:tcPr>
            <w:tcW w:w="330" w:type="pct"/>
            <w:tcBorders>
              <w:top w:val="nil"/>
              <w:left w:val="nil"/>
              <w:bottom w:val="single" w:sz="4" w:space="0" w:color="auto"/>
              <w:right w:val="single" w:sz="8"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86.47</w:t>
            </w:r>
          </w:p>
        </w:tc>
      </w:tr>
      <w:tr w:rsidR="00087A3F" w:rsidRPr="00365F2C" w:rsidTr="00087A3F">
        <w:trPr>
          <w:trHeight w:val="20"/>
          <w:jc w:val="center"/>
        </w:trPr>
        <w:tc>
          <w:tcPr>
            <w:tcW w:w="231" w:type="pct"/>
            <w:tcBorders>
              <w:top w:val="nil"/>
              <w:left w:val="single" w:sz="8" w:space="0" w:color="auto"/>
              <w:bottom w:val="single" w:sz="4" w:space="0" w:color="auto"/>
              <w:right w:val="single" w:sz="4" w:space="0" w:color="auto"/>
            </w:tcBorders>
            <w:shd w:val="clear" w:color="000000" w:fill="BFBFBF"/>
            <w:vAlign w:val="center"/>
            <w:hideMark/>
          </w:tcPr>
          <w:p w:rsidR="00365F2C" w:rsidRPr="00365F2C" w:rsidRDefault="00365F2C" w:rsidP="00365F2C">
            <w:pPr>
              <w:jc w:val="center"/>
              <w:rPr>
                <w:rFonts w:cs="Times New Roman"/>
                <w:kern w:val="0"/>
                <w:sz w:val="20"/>
                <w:szCs w:val="20"/>
              </w:rPr>
            </w:pPr>
            <w:r w:rsidRPr="00365F2C">
              <w:rPr>
                <w:rFonts w:cs="Times New Roman"/>
                <w:kern w:val="0"/>
                <w:sz w:val="20"/>
                <w:szCs w:val="20"/>
              </w:rPr>
              <w:t>6</w:t>
            </w:r>
          </w:p>
        </w:tc>
        <w:tc>
          <w:tcPr>
            <w:tcW w:w="370" w:type="pct"/>
            <w:tcBorders>
              <w:top w:val="nil"/>
              <w:left w:val="nil"/>
              <w:bottom w:val="single" w:sz="4" w:space="0" w:color="auto"/>
              <w:right w:val="single" w:sz="4" w:space="0" w:color="auto"/>
            </w:tcBorders>
            <w:shd w:val="clear" w:color="000000" w:fill="BFBFBF"/>
            <w:vAlign w:val="center"/>
            <w:hideMark/>
          </w:tcPr>
          <w:p w:rsidR="00365F2C" w:rsidRPr="00365F2C" w:rsidRDefault="00365F2C" w:rsidP="00365F2C">
            <w:pPr>
              <w:rPr>
                <w:rFonts w:ascii="宋体" w:hAnsi="宋体" w:cs="宋体"/>
                <w:kern w:val="0"/>
                <w:sz w:val="20"/>
                <w:szCs w:val="20"/>
              </w:rPr>
            </w:pPr>
            <w:r w:rsidRPr="00365F2C">
              <w:rPr>
                <w:rFonts w:ascii="宋体" w:hAnsi="宋体" w:cs="宋体" w:hint="eastAsia"/>
                <w:kern w:val="0"/>
                <w:sz w:val="20"/>
                <w:szCs w:val="20"/>
              </w:rPr>
              <w:t>弥补以前年度亏损</w:t>
            </w:r>
          </w:p>
        </w:tc>
        <w:tc>
          <w:tcPr>
            <w:tcW w:w="30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w:t>
            </w:r>
          </w:p>
        </w:tc>
        <w:tc>
          <w:tcPr>
            <w:tcW w:w="273"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w:t>
            </w:r>
          </w:p>
        </w:tc>
        <w:tc>
          <w:tcPr>
            <w:tcW w:w="287"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w:t>
            </w:r>
          </w:p>
        </w:tc>
        <w:tc>
          <w:tcPr>
            <w:tcW w:w="289"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w:t>
            </w:r>
          </w:p>
        </w:tc>
        <w:tc>
          <w:tcPr>
            <w:tcW w:w="321"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w:t>
            </w: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w:t>
            </w: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w:t>
            </w:r>
          </w:p>
        </w:tc>
        <w:tc>
          <w:tcPr>
            <w:tcW w:w="323"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w:t>
            </w: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w:t>
            </w:r>
          </w:p>
        </w:tc>
        <w:tc>
          <w:tcPr>
            <w:tcW w:w="330" w:type="pct"/>
            <w:tcBorders>
              <w:top w:val="nil"/>
              <w:left w:val="nil"/>
              <w:bottom w:val="single" w:sz="4" w:space="0" w:color="auto"/>
              <w:right w:val="single" w:sz="8"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w:t>
            </w:r>
          </w:p>
        </w:tc>
      </w:tr>
      <w:tr w:rsidR="00087A3F" w:rsidRPr="00365F2C" w:rsidTr="00087A3F">
        <w:trPr>
          <w:trHeight w:val="20"/>
          <w:jc w:val="center"/>
        </w:trPr>
        <w:tc>
          <w:tcPr>
            <w:tcW w:w="231" w:type="pct"/>
            <w:tcBorders>
              <w:top w:val="nil"/>
              <w:left w:val="single" w:sz="8" w:space="0" w:color="auto"/>
              <w:bottom w:val="single" w:sz="4" w:space="0" w:color="auto"/>
              <w:right w:val="single" w:sz="4" w:space="0" w:color="auto"/>
            </w:tcBorders>
            <w:shd w:val="clear" w:color="000000" w:fill="BFBFBF"/>
            <w:vAlign w:val="center"/>
            <w:hideMark/>
          </w:tcPr>
          <w:p w:rsidR="00365F2C" w:rsidRPr="00365F2C" w:rsidRDefault="00365F2C" w:rsidP="00365F2C">
            <w:pPr>
              <w:jc w:val="center"/>
              <w:rPr>
                <w:rFonts w:cs="Times New Roman"/>
                <w:kern w:val="0"/>
                <w:sz w:val="20"/>
                <w:szCs w:val="20"/>
              </w:rPr>
            </w:pPr>
            <w:r w:rsidRPr="00365F2C">
              <w:rPr>
                <w:rFonts w:cs="Times New Roman"/>
                <w:kern w:val="0"/>
                <w:sz w:val="20"/>
                <w:szCs w:val="20"/>
              </w:rPr>
              <w:t>7</w:t>
            </w:r>
          </w:p>
        </w:tc>
        <w:tc>
          <w:tcPr>
            <w:tcW w:w="370" w:type="pct"/>
            <w:tcBorders>
              <w:top w:val="nil"/>
              <w:left w:val="nil"/>
              <w:bottom w:val="single" w:sz="4" w:space="0" w:color="auto"/>
              <w:right w:val="single" w:sz="4" w:space="0" w:color="auto"/>
            </w:tcBorders>
            <w:shd w:val="clear" w:color="000000" w:fill="BFBFBF"/>
            <w:vAlign w:val="center"/>
            <w:hideMark/>
          </w:tcPr>
          <w:p w:rsidR="00365F2C" w:rsidRPr="00365F2C" w:rsidRDefault="00365F2C" w:rsidP="00365F2C">
            <w:pPr>
              <w:rPr>
                <w:rFonts w:ascii="宋体" w:hAnsi="宋体" w:cs="宋体"/>
                <w:kern w:val="0"/>
                <w:sz w:val="20"/>
                <w:szCs w:val="20"/>
              </w:rPr>
            </w:pPr>
            <w:r w:rsidRPr="00365F2C">
              <w:rPr>
                <w:rFonts w:ascii="宋体" w:hAnsi="宋体" w:cs="宋体" w:hint="eastAsia"/>
                <w:kern w:val="0"/>
                <w:sz w:val="20"/>
                <w:szCs w:val="20"/>
              </w:rPr>
              <w:t>应纳税所得额</w:t>
            </w:r>
          </w:p>
        </w:tc>
        <w:tc>
          <w:tcPr>
            <w:tcW w:w="30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2,475.29</w:t>
            </w:r>
          </w:p>
        </w:tc>
        <w:tc>
          <w:tcPr>
            <w:tcW w:w="273"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189.65</w:t>
            </w:r>
          </w:p>
        </w:tc>
        <w:tc>
          <w:tcPr>
            <w:tcW w:w="287"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190.42</w:t>
            </w:r>
          </w:p>
        </w:tc>
        <w:tc>
          <w:tcPr>
            <w:tcW w:w="289"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110.20</w:t>
            </w:r>
          </w:p>
        </w:tc>
        <w:tc>
          <w:tcPr>
            <w:tcW w:w="321"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75.66</w:t>
            </w: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78.57</w:t>
            </w: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62.72</w:t>
            </w:r>
          </w:p>
        </w:tc>
        <w:tc>
          <w:tcPr>
            <w:tcW w:w="323"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65.78</w:t>
            </w: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68.84</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71.89</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74.95</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102.29</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83.32</w:t>
            </w:r>
          </w:p>
        </w:tc>
        <w:tc>
          <w:tcPr>
            <w:tcW w:w="330" w:type="pct"/>
            <w:tcBorders>
              <w:top w:val="nil"/>
              <w:left w:val="nil"/>
              <w:bottom w:val="single" w:sz="4" w:space="0" w:color="auto"/>
              <w:right w:val="single" w:sz="8"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86.47</w:t>
            </w:r>
          </w:p>
        </w:tc>
      </w:tr>
      <w:tr w:rsidR="00087A3F" w:rsidRPr="00365F2C" w:rsidTr="00087A3F">
        <w:trPr>
          <w:trHeight w:val="20"/>
          <w:jc w:val="center"/>
        </w:trPr>
        <w:tc>
          <w:tcPr>
            <w:tcW w:w="231" w:type="pct"/>
            <w:tcBorders>
              <w:top w:val="nil"/>
              <w:left w:val="single" w:sz="8" w:space="0" w:color="auto"/>
              <w:bottom w:val="single" w:sz="4" w:space="0" w:color="auto"/>
              <w:right w:val="single" w:sz="4" w:space="0" w:color="auto"/>
            </w:tcBorders>
            <w:shd w:val="clear" w:color="000000" w:fill="BFBFBF"/>
            <w:vAlign w:val="center"/>
            <w:hideMark/>
          </w:tcPr>
          <w:p w:rsidR="00365F2C" w:rsidRPr="00365F2C" w:rsidRDefault="00365F2C" w:rsidP="00365F2C">
            <w:pPr>
              <w:jc w:val="center"/>
              <w:rPr>
                <w:rFonts w:cs="Times New Roman"/>
                <w:kern w:val="0"/>
                <w:sz w:val="20"/>
                <w:szCs w:val="20"/>
              </w:rPr>
            </w:pPr>
            <w:r w:rsidRPr="00365F2C">
              <w:rPr>
                <w:rFonts w:cs="Times New Roman"/>
                <w:kern w:val="0"/>
                <w:sz w:val="20"/>
                <w:szCs w:val="20"/>
              </w:rPr>
              <w:t>8</w:t>
            </w:r>
          </w:p>
        </w:tc>
        <w:tc>
          <w:tcPr>
            <w:tcW w:w="370" w:type="pct"/>
            <w:tcBorders>
              <w:top w:val="nil"/>
              <w:left w:val="nil"/>
              <w:bottom w:val="single" w:sz="4" w:space="0" w:color="auto"/>
              <w:right w:val="single" w:sz="4" w:space="0" w:color="auto"/>
            </w:tcBorders>
            <w:shd w:val="clear" w:color="000000" w:fill="BFBFBF"/>
            <w:vAlign w:val="center"/>
            <w:hideMark/>
          </w:tcPr>
          <w:p w:rsidR="00365F2C" w:rsidRPr="00365F2C" w:rsidRDefault="00365F2C" w:rsidP="00365F2C">
            <w:pPr>
              <w:rPr>
                <w:rFonts w:ascii="宋体" w:hAnsi="宋体" w:cs="宋体"/>
                <w:kern w:val="0"/>
                <w:sz w:val="20"/>
                <w:szCs w:val="20"/>
              </w:rPr>
            </w:pPr>
            <w:r w:rsidRPr="00365F2C">
              <w:rPr>
                <w:rFonts w:ascii="宋体" w:hAnsi="宋体" w:cs="宋体" w:hint="eastAsia"/>
                <w:kern w:val="0"/>
                <w:sz w:val="20"/>
                <w:szCs w:val="20"/>
              </w:rPr>
              <w:t>所得税</w:t>
            </w:r>
          </w:p>
        </w:tc>
        <w:tc>
          <w:tcPr>
            <w:tcW w:w="30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608.75</w:t>
            </w:r>
          </w:p>
        </w:tc>
        <w:tc>
          <w:tcPr>
            <w:tcW w:w="273" w:type="pct"/>
            <w:tcBorders>
              <w:top w:val="nil"/>
              <w:left w:val="nil"/>
              <w:bottom w:val="single" w:sz="4" w:space="0" w:color="auto"/>
              <w:right w:val="single" w:sz="4" w:space="0" w:color="auto"/>
            </w:tcBorders>
            <w:shd w:val="clear" w:color="000000" w:fill="FFFFFF"/>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47.41</w:t>
            </w:r>
          </w:p>
        </w:tc>
        <w:tc>
          <w:tcPr>
            <w:tcW w:w="287" w:type="pct"/>
            <w:tcBorders>
              <w:top w:val="nil"/>
              <w:left w:val="nil"/>
              <w:bottom w:val="single" w:sz="4" w:space="0" w:color="auto"/>
              <w:right w:val="single" w:sz="4" w:space="0" w:color="auto"/>
            </w:tcBorders>
            <w:shd w:val="clear" w:color="000000" w:fill="FFFFFF"/>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47.61</w:t>
            </w:r>
          </w:p>
        </w:tc>
        <w:tc>
          <w:tcPr>
            <w:tcW w:w="289" w:type="pct"/>
            <w:tcBorders>
              <w:top w:val="nil"/>
              <w:left w:val="nil"/>
              <w:bottom w:val="single" w:sz="4" w:space="0" w:color="auto"/>
              <w:right w:val="single" w:sz="4" w:space="0" w:color="auto"/>
            </w:tcBorders>
            <w:shd w:val="clear" w:color="000000" w:fill="FFFFFF"/>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27.55</w:t>
            </w:r>
          </w:p>
        </w:tc>
        <w:tc>
          <w:tcPr>
            <w:tcW w:w="321" w:type="pct"/>
            <w:tcBorders>
              <w:top w:val="nil"/>
              <w:left w:val="nil"/>
              <w:bottom w:val="single" w:sz="4" w:space="0" w:color="auto"/>
              <w:right w:val="single" w:sz="4" w:space="0" w:color="auto"/>
            </w:tcBorders>
            <w:shd w:val="clear" w:color="000000" w:fill="FFFFFF"/>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18.91</w:t>
            </w:r>
          </w:p>
        </w:tc>
        <w:tc>
          <w:tcPr>
            <w:tcW w:w="324" w:type="pct"/>
            <w:tcBorders>
              <w:top w:val="nil"/>
              <w:left w:val="nil"/>
              <w:bottom w:val="single" w:sz="4" w:space="0" w:color="auto"/>
              <w:right w:val="single" w:sz="4" w:space="0" w:color="auto"/>
            </w:tcBorders>
            <w:shd w:val="clear" w:color="000000" w:fill="FFFFFF"/>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19.64</w:t>
            </w:r>
          </w:p>
        </w:tc>
        <w:tc>
          <w:tcPr>
            <w:tcW w:w="324" w:type="pct"/>
            <w:tcBorders>
              <w:top w:val="nil"/>
              <w:left w:val="nil"/>
              <w:bottom w:val="single" w:sz="4" w:space="0" w:color="auto"/>
              <w:right w:val="single" w:sz="4" w:space="0" w:color="auto"/>
            </w:tcBorders>
            <w:shd w:val="clear" w:color="000000" w:fill="FFFFFF"/>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15.68</w:t>
            </w:r>
          </w:p>
        </w:tc>
        <w:tc>
          <w:tcPr>
            <w:tcW w:w="323" w:type="pct"/>
            <w:tcBorders>
              <w:top w:val="nil"/>
              <w:left w:val="nil"/>
              <w:bottom w:val="single" w:sz="4" w:space="0" w:color="auto"/>
              <w:right w:val="single" w:sz="4" w:space="0" w:color="auto"/>
            </w:tcBorders>
            <w:shd w:val="clear" w:color="000000" w:fill="FFFFFF"/>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16.44</w:t>
            </w:r>
          </w:p>
        </w:tc>
        <w:tc>
          <w:tcPr>
            <w:tcW w:w="324" w:type="pct"/>
            <w:tcBorders>
              <w:top w:val="nil"/>
              <w:left w:val="nil"/>
              <w:bottom w:val="single" w:sz="4" w:space="0" w:color="auto"/>
              <w:right w:val="single" w:sz="4" w:space="0" w:color="auto"/>
            </w:tcBorders>
            <w:shd w:val="clear" w:color="000000" w:fill="FFFFFF"/>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17.21</w:t>
            </w:r>
          </w:p>
        </w:tc>
        <w:tc>
          <w:tcPr>
            <w:tcW w:w="325" w:type="pct"/>
            <w:tcBorders>
              <w:top w:val="nil"/>
              <w:left w:val="nil"/>
              <w:bottom w:val="single" w:sz="4" w:space="0" w:color="auto"/>
              <w:right w:val="single" w:sz="4" w:space="0" w:color="auto"/>
            </w:tcBorders>
            <w:shd w:val="clear" w:color="000000" w:fill="FFFFFF"/>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17.97</w:t>
            </w:r>
          </w:p>
        </w:tc>
        <w:tc>
          <w:tcPr>
            <w:tcW w:w="325" w:type="pct"/>
            <w:tcBorders>
              <w:top w:val="nil"/>
              <w:left w:val="nil"/>
              <w:bottom w:val="single" w:sz="4" w:space="0" w:color="auto"/>
              <w:right w:val="single" w:sz="4" w:space="0" w:color="auto"/>
            </w:tcBorders>
            <w:shd w:val="clear" w:color="000000" w:fill="FFFFFF"/>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18.74</w:t>
            </w:r>
          </w:p>
        </w:tc>
        <w:tc>
          <w:tcPr>
            <w:tcW w:w="325" w:type="pct"/>
            <w:tcBorders>
              <w:top w:val="nil"/>
              <w:left w:val="nil"/>
              <w:bottom w:val="single" w:sz="4" w:space="0" w:color="auto"/>
              <w:right w:val="single" w:sz="4" w:space="0" w:color="auto"/>
            </w:tcBorders>
            <w:shd w:val="clear" w:color="000000" w:fill="FFFFFF"/>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25.57</w:t>
            </w:r>
          </w:p>
        </w:tc>
        <w:tc>
          <w:tcPr>
            <w:tcW w:w="325" w:type="pct"/>
            <w:tcBorders>
              <w:top w:val="nil"/>
              <w:left w:val="nil"/>
              <w:bottom w:val="single" w:sz="4" w:space="0" w:color="auto"/>
              <w:right w:val="single" w:sz="4" w:space="0" w:color="auto"/>
            </w:tcBorders>
            <w:shd w:val="clear" w:color="000000" w:fill="FFFFFF"/>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20.83</w:t>
            </w:r>
          </w:p>
        </w:tc>
        <w:tc>
          <w:tcPr>
            <w:tcW w:w="330" w:type="pct"/>
            <w:tcBorders>
              <w:top w:val="nil"/>
              <w:left w:val="nil"/>
              <w:bottom w:val="single" w:sz="4" w:space="0" w:color="auto"/>
              <w:right w:val="single" w:sz="8" w:space="0" w:color="auto"/>
            </w:tcBorders>
            <w:shd w:val="clear" w:color="000000" w:fill="FFFFFF"/>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21.62</w:t>
            </w:r>
          </w:p>
        </w:tc>
      </w:tr>
      <w:tr w:rsidR="00087A3F" w:rsidRPr="00365F2C" w:rsidTr="00087A3F">
        <w:trPr>
          <w:trHeight w:val="20"/>
          <w:jc w:val="center"/>
        </w:trPr>
        <w:tc>
          <w:tcPr>
            <w:tcW w:w="231" w:type="pct"/>
            <w:tcBorders>
              <w:top w:val="nil"/>
              <w:left w:val="single" w:sz="8" w:space="0" w:color="auto"/>
              <w:bottom w:val="single" w:sz="4" w:space="0" w:color="auto"/>
              <w:right w:val="single" w:sz="4" w:space="0" w:color="auto"/>
            </w:tcBorders>
            <w:shd w:val="clear" w:color="000000" w:fill="BFBFBF"/>
            <w:vAlign w:val="center"/>
            <w:hideMark/>
          </w:tcPr>
          <w:p w:rsidR="00365F2C" w:rsidRPr="00365F2C" w:rsidRDefault="00365F2C" w:rsidP="00365F2C">
            <w:pPr>
              <w:jc w:val="center"/>
              <w:rPr>
                <w:rFonts w:cs="Times New Roman"/>
                <w:kern w:val="0"/>
                <w:sz w:val="20"/>
                <w:szCs w:val="20"/>
              </w:rPr>
            </w:pPr>
            <w:r w:rsidRPr="00365F2C">
              <w:rPr>
                <w:rFonts w:cs="Times New Roman"/>
                <w:kern w:val="0"/>
                <w:sz w:val="20"/>
                <w:szCs w:val="20"/>
              </w:rPr>
              <w:t>9</w:t>
            </w:r>
          </w:p>
        </w:tc>
        <w:tc>
          <w:tcPr>
            <w:tcW w:w="370" w:type="pct"/>
            <w:tcBorders>
              <w:top w:val="nil"/>
              <w:left w:val="nil"/>
              <w:bottom w:val="single" w:sz="4" w:space="0" w:color="auto"/>
              <w:right w:val="single" w:sz="4" w:space="0" w:color="auto"/>
            </w:tcBorders>
            <w:shd w:val="clear" w:color="000000" w:fill="BFBFBF"/>
            <w:vAlign w:val="center"/>
            <w:hideMark/>
          </w:tcPr>
          <w:p w:rsidR="00365F2C" w:rsidRPr="00365F2C" w:rsidRDefault="00365F2C" w:rsidP="00365F2C">
            <w:pPr>
              <w:rPr>
                <w:rFonts w:ascii="宋体" w:hAnsi="宋体" w:cs="宋体"/>
                <w:kern w:val="0"/>
                <w:sz w:val="20"/>
                <w:szCs w:val="20"/>
              </w:rPr>
            </w:pPr>
            <w:r w:rsidRPr="00365F2C">
              <w:rPr>
                <w:rFonts w:ascii="宋体" w:hAnsi="宋体" w:cs="宋体" w:hint="eastAsia"/>
                <w:kern w:val="0"/>
                <w:sz w:val="20"/>
                <w:szCs w:val="20"/>
              </w:rPr>
              <w:t>净利润（税后）</w:t>
            </w:r>
          </w:p>
        </w:tc>
        <w:tc>
          <w:tcPr>
            <w:tcW w:w="30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1,866.54</w:t>
            </w:r>
          </w:p>
        </w:tc>
        <w:tc>
          <w:tcPr>
            <w:tcW w:w="273"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142.24</w:t>
            </w:r>
          </w:p>
        </w:tc>
        <w:tc>
          <w:tcPr>
            <w:tcW w:w="287"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142.82</w:t>
            </w:r>
          </w:p>
        </w:tc>
        <w:tc>
          <w:tcPr>
            <w:tcW w:w="289"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82.65</w:t>
            </w:r>
          </w:p>
        </w:tc>
        <w:tc>
          <w:tcPr>
            <w:tcW w:w="321"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56.74</w:t>
            </w: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58.92</w:t>
            </w: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47.04</w:t>
            </w:r>
          </w:p>
        </w:tc>
        <w:tc>
          <w:tcPr>
            <w:tcW w:w="323"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49.33</w:t>
            </w: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51.63</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53.92</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56.21</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76.71</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62.49</w:t>
            </w:r>
          </w:p>
        </w:tc>
        <w:tc>
          <w:tcPr>
            <w:tcW w:w="330" w:type="pct"/>
            <w:tcBorders>
              <w:top w:val="nil"/>
              <w:left w:val="nil"/>
              <w:bottom w:val="single" w:sz="4" w:space="0" w:color="auto"/>
              <w:right w:val="single" w:sz="8"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64.85</w:t>
            </w:r>
          </w:p>
        </w:tc>
      </w:tr>
      <w:tr w:rsidR="00087A3F" w:rsidRPr="00365F2C" w:rsidTr="00087A3F">
        <w:trPr>
          <w:trHeight w:val="20"/>
          <w:jc w:val="center"/>
        </w:trPr>
        <w:tc>
          <w:tcPr>
            <w:tcW w:w="231" w:type="pct"/>
            <w:tcBorders>
              <w:top w:val="nil"/>
              <w:left w:val="single" w:sz="8" w:space="0" w:color="auto"/>
              <w:bottom w:val="single" w:sz="4" w:space="0" w:color="auto"/>
              <w:right w:val="single" w:sz="4" w:space="0" w:color="auto"/>
            </w:tcBorders>
            <w:shd w:val="clear" w:color="000000" w:fill="BFBFBF"/>
            <w:vAlign w:val="center"/>
            <w:hideMark/>
          </w:tcPr>
          <w:p w:rsidR="00365F2C" w:rsidRPr="00365F2C" w:rsidRDefault="00365F2C" w:rsidP="00365F2C">
            <w:pPr>
              <w:jc w:val="center"/>
              <w:rPr>
                <w:rFonts w:cs="Times New Roman"/>
                <w:kern w:val="0"/>
                <w:sz w:val="20"/>
                <w:szCs w:val="20"/>
              </w:rPr>
            </w:pPr>
            <w:r w:rsidRPr="00365F2C">
              <w:rPr>
                <w:rFonts w:cs="Times New Roman"/>
                <w:kern w:val="0"/>
                <w:sz w:val="20"/>
                <w:szCs w:val="20"/>
              </w:rPr>
              <w:t>10</w:t>
            </w:r>
          </w:p>
        </w:tc>
        <w:tc>
          <w:tcPr>
            <w:tcW w:w="370" w:type="pct"/>
            <w:tcBorders>
              <w:top w:val="nil"/>
              <w:left w:val="nil"/>
              <w:bottom w:val="single" w:sz="4" w:space="0" w:color="auto"/>
              <w:right w:val="single" w:sz="4" w:space="0" w:color="auto"/>
            </w:tcBorders>
            <w:shd w:val="clear" w:color="000000" w:fill="BFBFBF"/>
            <w:vAlign w:val="center"/>
            <w:hideMark/>
          </w:tcPr>
          <w:p w:rsidR="00365F2C" w:rsidRPr="00365F2C" w:rsidRDefault="00365F2C" w:rsidP="00365F2C">
            <w:pPr>
              <w:rPr>
                <w:rFonts w:ascii="宋体" w:hAnsi="宋体" w:cs="宋体"/>
                <w:kern w:val="0"/>
                <w:sz w:val="20"/>
                <w:szCs w:val="20"/>
              </w:rPr>
            </w:pPr>
            <w:r w:rsidRPr="00365F2C">
              <w:rPr>
                <w:rFonts w:ascii="宋体" w:hAnsi="宋体" w:cs="宋体" w:hint="eastAsia"/>
                <w:kern w:val="0"/>
                <w:sz w:val="20"/>
                <w:szCs w:val="20"/>
              </w:rPr>
              <w:t>期初未分配利润</w:t>
            </w:r>
          </w:p>
        </w:tc>
        <w:tc>
          <w:tcPr>
            <w:tcW w:w="30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20,089.85</w:t>
            </w:r>
          </w:p>
        </w:tc>
        <w:tc>
          <w:tcPr>
            <w:tcW w:w="273"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w:t>
            </w:r>
          </w:p>
        </w:tc>
        <w:tc>
          <w:tcPr>
            <w:tcW w:w="287"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128.01</w:t>
            </w:r>
          </w:p>
        </w:tc>
        <w:tc>
          <w:tcPr>
            <w:tcW w:w="289"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256.55</w:t>
            </w:r>
          </w:p>
        </w:tc>
        <w:tc>
          <w:tcPr>
            <w:tcW w:w="321"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330.93</w:t>
            </w: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382.00</w:t>
            </w: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435.03</w:t>
            </w:r>
          </w:p>
        </w:tc>
        <w:tc>
          <w:tcPr>
            <w:tcW w:w="323"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477.37</w:t>
            </w: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521.77</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568.23</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616.76</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667.35</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736.39</w:t>
            </w:r>
          </w:p>
        </w:tc>
        <w:tc>
          <w:tcPr>
            <w:tcW w:w="330" w:type="pct"/>
            <w:tcBorders>
              <w:top w:val="nil"/>
              <w:left w:val="nil"/>
              <w:bottom w:val="single" w:sz="4" w:space="0" w:color="auto"/>
              <w:right w:val="single" w:sz="8"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792.63</w:t>
            </w:r>
          </w:p>
        </w:tc>
      </w:tr>
      <w:tr w:rsidR="00087A3F" w:rsidRPr="00365F2C" w:rsidTr="00087A3F">
        <w:trPr>
          <w:trHeight w:val="20"/>
          <w:jc w:val="center"/>
        </w:trPr>
        <w:tc>
          <w:tcPr>
            <w:tcW w:w="231" w:type="pct"/>
            <w:tcBorders>
              <w:top w:val="nil"/>
              <w:left w:val="single" w:sz="8" w:space="0" w:color="auto"/>
              <w:bottom w:val="single" w:sz="4" w:space="0" w:color="auto"/>
              <w:right w:val="single" w:sz="4" w:space="0" w:color="auto"/>
            </w:tcBorders>
            <w:shd w:val="clear" w:color="000000" w:fill="BFBFBF"/>
            <w:vAlign w:val="center"/>
            <w:hideMark/>
          </w:tcPr>
          <w:p w:rsidR="00365F2C" w:rsidRPr="00365F2C" w:rsidRDefault="00365F2C" w:rsidP="00365F2C">
            <w:pPr>
              <w:jc w:val="center"/>
              <w:rPr>
                <w:rFonts w:cs="Times New Roman"/>
                <w:kern w:val="0"/>
                <w:sz w:val="20"/>
                <w:szCs w:val="20"/>
              </w:rPr>
            </w:pPr>
            <w:r w:rsidRPr="00365F2C">
              <w:rPr>
                <w:rFonts w:cs="Times New Roman"/>
                <w:kern w:val="0"/>
                <w:sz w:val="20"/>
                <w:szCs w:val="20"/>
              </w:rPr>
              <w:t>11</w:t>
            </w:r>
          </w:p>
        </w:tc>
        <w:tc>
          <w:tcPr>
            <w:tcW w:w="370" w:type="pct"/>
            <w:tcBorders>
              <w:top w:val="nil"/>
              <w:left w:val="nil"/>
              <w:bottom w:val="single" w:sz="4" w:space="0" w:color="auto"/>
              <w:right w:val="single" w:sz="4" w:space="0" w:color="auto"/>
            </w:tcBorders>
            <w:shd w:val="clear" w:color="000000" w:fill="BFBFBF"/>
            <w:vAlign w:val="center"/>
            <w:hideMark/>
          </w:tcPr>
          <w:p w:rsidR="00365F2C" w:rsidRPr="00365F2C" w:rsidRDefault="00365F2C" w:rsidP="00365F2C">
            <w:pPr>
              <w:rPr>
                <w:rFonts w:ascii="宋体" w:hAnsi="宋体" w:cs="宋体"/>
                <w:kern w:val="0"/>
                <w:sz w:val="20"/>
                <w:szCs w:val="20"/>
              </w:rPr>
            </w:pPr>
            <w:r w:rsidRPr="00365F2C">
              <w:rPr>
                <w:rFonts w:ascii="宋体" w:hAnsi="宋体" w:cs="宋体" w:hint="eastAsia"/>
                <w:kern w:val="0"/>
                <w:sz w:val="20"/>
                <w:szCs w:val="20"/>
              </w:rPr>
              <w:t>可供分配利润</w:t>
            </w:r>
          </w:p>
        </w:tc>
        <w:tc>
          <w:tcPr>
            <w:tcW w:w="30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21,956.39</w:t>
            </w:r>
          </w:p>
        </w:tc>
        <w:tc>
          <w:tcPr>
            <w:tcW w:w="273"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142.24</w:t>
            </w:r>
          </w:p>
        </w:tc>
        <w:tc>
          <w:tcPr>
            <w:tcW w:w="287"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270.83</w:t>
            </w:r>
          </w:p>
        </w:tc>
        <w:tc>
          <w:tcPr>
            <w:tcW w:w="289"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339.20</w:t>
            </w:r>
          </w:p>
        </w:tc>
        <w:tc>
          <w:tcPr>
            <w:tcW w:w="321"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387.67</w:t>
            </w: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440.92</w:t>
            </w: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482.07</w:t>
            </w:r>
          </w:p>
        </w:tc>
        <w:tc>
          <w:tcPr>
            <w:tcW w:w="323"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526.70</w:t>
            </w: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573.39</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622.15</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672.97</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744.07</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798.88</w:t>
            </w:r>
          </w:p>
        </w:tc>
        <w:tc>
          <w:tcPr>
            <w:tcW w:w="330" w:type="pct"/>
            <w:tcBorders>
              <w:top w:val="nil"/>
              <w:left w:val="nil"/>
              <w:bottom w:val="single" w:sz="4" w:space="0" w:color="auto"/>
              <w:right w:val="single" w:sz="8"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857.49</w:t>
            </w:r>
          </w:p>
        </w:tc>
      </w:tr>
      <w:tr w:rsidR="00087A3F" w:rsidRPr="00365F2C" w:rsidTr="00087A3F">
        <w:trPr>
          <w:trHeight w:val="20"/>
          <w:jc w:val="center"/>
        </w:trPr>
        <w:tc>
          <w:tcPr>
            <w:tcW w:w="231" w:type="pct"/>
            <w:tcBorders>
              <w:top w:val="nil"/>
              <w:left w:val="single" w:sz="8" w:space="0" w:color="auto"/>
              <w:bottom w:val="single" w:sz="4" w:space="0" w:color="auto"/>
              <w:right w:val="single" w:sz="4" w:space="0" w:color="auto"/>
            </w:tcBorders>
            <w:shd w:val="clear" w:color="000000" w:fill="BFBFBF"/>
            <w:vAlign w:val="center"/>
            <w:hideMark/>
          </w:tcPr>
          <w:p w:rsidR="00365F2C" w:rsidRPr="00365F2C" w:rsidRDefault="00365F2C" w:rsidP="00365F2C">
            <w:pPr>
              <w:jc w:val="center"/>
              <w:rPr>
                <w:rFonts w:cs="Times New Roman"/>
                <w:kern w:val="0"/>
                <w:sz w:val="20"/>
                <w:szCs w:val="20"/>
              </w:rPr>
            </w:pPr>
            <w:r w:rsidRPr="00365F2C">
              <w:rPr>
                <w:rFonts w:cs="Times New Roman"/>
                <w:kern w:val="0"/>
                <w:sz w:val="20"/>
                <w:szCs w:val="20"/>
              </w:rPr>
              <w:t>12</w:t>
            </w:r>
          </w:p>
        </w:tc>
        <w:tc>
          <w:tcPr>
            <w:tcW w:w="370" w:type="pct"/>
            <w:tcBorders>
              <w:top w:val="nil"/>
              <w:left w:val="nil"/>
              <w:bottom w:val="single" w:sz="4" w:space="0" w:color="auto"/>
              <w:right w:val="single" w:sz="4" w:space="0" w:color="auto"/>
            </w:tcBorders>
            <w:shd w:val="clear" w:color="000000" w:fill="BFBFBF"/>
            <w:vAlign w:val="center"/>
            <w:hideMark/>
          </w:tcPr>
          <w:p w:rsidR="00365F2C" w:rsidRPr="00365F2C" w:rsidRDefault="00365F2C" w:rsidP="00365F2C">
            <w:pPr>
              <w:rPr>
                <w:rFonts w:ascii="宋体" w:hAnsi="宋体" w:cs="宋体"/>
                <w:kern w:val="0"/>
                <w:sz w:val="20"/>
                <w:szCs w:val="20"/>
              </w:rPr>
            </w:pPr>
            <w:r w:rsidRPr="00365F2C">
              <w:rPr>
                <w:rFonts w:ascii="宋体" w:hAnsi="宋体" w:cs="宋体" w:hint="eastAsia"/>
                <w:kern w:val="0"/>
                <w:sz w:val="20"/>
                <w:szCs w:val="20"/>
              </w:rPr>
              <w:t>提取法定盈余公积金</w:t>
            </w:r>
          </w:p>
        </w:tc>
        <w:tc>
          <w:tcPr>
            <w:tcW w:w="30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186.65</w:t>
            </w:r>
          </w:p>
        </w:tc>
        <w:tc>
          <w:tcPr>
            <w:tcW w:w="273"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14.22</w:t>
            </w:r>
          </w:p>
        </w:tc>
        <w:tc>
          <w:tcPr>
            <w:tcW w:w="287"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14.28</w:t>
            </w:r>
          </w:p>
        </w:tc>
        <w:tc>
          <w:tcPr>
            <w:tcW w:w="289"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8.26</w:t>
            </w:r>
          </w:p>
        </w:tc>
        <w:tc>
          <w:tcPr>
            <w:tcW w:w="321"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5.67</w:t>
            </w: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5.89</w:t>
            </w: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4.70</w:t>
            </w:r>
          </w:p>
        </w:tc>
        <w:tc>
          <w:tcPr>
            <w:tcW w:w="323"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4.93</w:t>
            </w: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5.16</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5.39</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5.62</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7.67</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6.25</w:t>
            </w:r>
          </w:p>
        </w:tc>
        <w:tc>
          <w:tcPr>
            <w:tcW w:w="330" w:type="pct"/>
            <w:tcBorders>
              <w:top w:val="nil"/>
              <w:left w:val="nil"/>
              <w:bottom w:val="single" w:sz="4" w:space="0" w:color="auto"/>
              <w:right w:val="single" w:sz="8"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6.49</w:t>
            </w:r>
          </w:p>
        </w:tc>
      </w:tr>
      <w:tr w:rsidR="00087A3F" w:rsidRPr="00365F2C" w:rsidTr="00087A3F">
        <w:trPr>
          <w:trHeight w:val="20"/>
          <w:jc w:val="center"/>
        </w:trPr>
        <w:tc>
          <w:tcPr>
            <w:tcW w:w="231" w:type="pct"/>
            <w:tcBorders>
              <w:top w:val="nil"/>
              <w:left w:val="single" w:sz="8" w:space="0" w:color="auto"/>
              <w:bottom w:val="single" w:sz="4" w:space="0" w:color="auto"/>
              <w:right w:val="single" w:sz="4" w:space="0" w:color="auto"/>
            </w:tcBorders>
            <w:shd w:val="clear" w:color="000000" w:fill="BFBFBF"/>
            <w:vAlign w:val="center"/>
            <w:hideMark/>
          </w:tcPr>
          <w:p w:rsidR="00365F2C" w:rsidRPr="00365F2C" w:rsidRDefault="00365F2C" w:rsidP="00365F2C">
            <w:pPr>
              <w:jc w:val="center"/>
              <w:rPr>
                <w:rFonts w:cs="Times New Roman"/>
                <w:kern w:val="0"/>
                <w:sz w:val="20"/>
                <w:szCs w:val="20"/>
              </w:rPr>
            </w:pPr>
            <w:r w:rsidRPr="00365F2C">
              <w:rPr>
                <w:rFonts w:cs="Times New Roman"/>
                <w:kern w:val="0"/>
                <w:sz w:val="20"/>
                <w:szCs w:val="20"/>
              </w:rPr>
              <w:lastRenderedPageBreak/>
              <w:t>13</w:t>
            </w:r>
          </w:p>
        </w:tc>
        <w:tc>
          <w:tcPr>
            <w:tcW w:w="370" w:type="pct"/>
            <w:tcBorders>
              <w:top w:val="nil"/>
              <w:left w:val="nil"/>
              <w:bottom w:val="single" w:sz="4" w:space="0" w:color="auto"/>
              <w:right w:val="single" w:sz="4" w:space="0" w:color="auto"/>
            </w:tcBorders>
            <w:shd w:val="clear" w:color="000000" w:fill="BFBFBF"/>
            <w:vAlign w:val="center"/>
            <w:hideMark/>
          </w:tcPr>
          <w:p w:rsidR="00365F2C" w:rsidRPr="00365F2C" w:rsidRDefault="00365F2C" w:rsidP="00365F2C">
            <w:pPr>
              <w:rPr>
                <w:rFonts w:ascii="宋体" w:hAnsi="宋体" w:cs="宋体"/>
                <w:kern w:val="0"/>
                <w:sz w:val="20"/>
                <w:szCs w:val="20"/>
              </w:rPr>
            </w:pPr>
            <w:r w:rsidRPr="00365F2C">
              <w:rPr>
                <w:rFonts w:ascii="宋体" w:hAnsi="宋体" w:cs="宋体" w:hint="eastAsia"/>
                <w:kern w:val="0"/>
                <w:sz w:val="20"/>
                <w:szCs w:val="20"/>
              </w:rPr>
              <w:t>累计法定盈余公积金</w:t>
            </w:r>
          </w:p>
        </w:tc>
        <w:tc>
          <w:tcPr>
            <w:tcW w:w="30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2,418.86</w:t>
            </w:r>
          </w:p>
        </w:tc>
        <w:tc>
          <w:tcPr>
            <w:tcW w:w="273"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14.22</w:t>
            </w:r>
          </w:p>
        </w:tc>
        <w:tc>
          <w:tcPr>
            <w:tcW w:w="287"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28.51</w:t>
            </w:r>
          </w:p>
        </w:tc>
        <w:tc>
          <w:tcPr>
            <w:tcW w:w="289"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36.77</w:t>
            </w:r>
          </w:p>
        </w:tc>
        <w:tc>
          <w:tcPr>
            <w:tcW w:w="321"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42.44</w:t>
            </w: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48.34</w:t>
            </w: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53.04</w:t>
            </w:r>
          </w:p>
        </w:tc>
        <w:tc>
          <w:tcPr>
            <w:tcW w:w="323"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57.97</w:t>
            </w: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63.14</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68.53</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74.15</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81.82</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88.07</w:t>
            </w:r>
          </w:p>
        </w:tc>
        <w:tc>
          <w:tcPr>
            <w:tcW w:w="330" w:type="pct"/>
            <w:tcBorders>
              <w:top w:val="nil"/>
              <w:left w:val="nil"/>
              <w:bottom w:val="single" w:sz="4" w:space="0" w:color="auto"/>
              <w:right w:val="single" w:sz="8"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94.56</w:t>
            </w:r>
          </w:p>
        </w:tc>
      </w:tr>
      <w:tr w:rsidR="00087A3F" w:rsidRPr="00365F2C" w:rsidTr="00087A3F">
        <w:trPr>
          <w:trHeight w:val="20"/>
          <w:jc w:val="center"/>
        </w:trPr>
        <w:tc>
          <w:tcPr>
            <w:tcW w:w="231" w:type="pct"/>
            <w:tcBorders>
              <w:top w:val="nil"/>
              <w:left w:val="single" w:sz="8" w:space="0" w:color="auto"/>
              <w:bottom w:val="single" w:sz="4" w:space="0" w:color="auto"/>
              <w:right w:val="single" w:sz="4" w:space="0" w:color="auto"/>
            </w:tcBorders>
            <w:shd w:val="clear" w:color="000000" w:fill="BFBFBF"/>
            <w:vAlign w:val="center"/>
            <w:hideMark/>
          </w:tcPr>
          <w:p w:rsidR="00365F2C" w:rsidRPr="00365F2C" w:rsidRDefault="00365F2C" w:rsidP="00365F2C">
            <w:pPr>
              <w:jc w:val="center"/>
              <w:rPr>
                <w:rFonts w:cs="Times New Roman"/>
                <w:kern w:val="0"/>
                <w:sz w:val="20"/>
                <w:szCs w:val="20"/>
              </w:rPr>
            </w:pPr>
            <w:r w:rsidRPr="00365F2C">
              <w:rPr>
                <w:rFonts w:cs="Times New Roman"/>
                <w:kern w:val="0"/>
                <w:sz w:val="20"/>
                <w:szCs w:val="20"/>
              </w:rPr>
              <w:t>14</w:t>
            </w:r>
          </w:p>
        </w:tc>
        <w:tc>
          <w:tcPr>
            <w:tcW w:w="370" w:type="pct"/>
            <w:tcBorders>
              <w:top w:val="nil"/>
              <w:left w:val="nil"/>
              <w:bottom w:val="single" w:sz="4" w:space="0" w:color="auto"/>
              <w:right w:val="single" w:sz="4" w:space="0" w:color="auto"/>
            </w:tcBorders>
            <w:shd w:val="clear" w:color="000000" w:fill="BFBFBF"/>
            <w:vAlign w:val="center"/>
            <w:hideMark/>
          </w:tcPr>
          <w:p w:rsidR="00365F2C" w:rsidRPr="00365F2C" w:rsidRDefault="00365F2C" w:rsidP="00365F2C">
            <w:pPr>
              <w:rPr>
                <w:rFonts w:ascii="宋体" w:hAnsi="宋体" w:cs="宋体"/>
                <w:kern w:val="0"/>
                <w:sz w:val="20"/>
                <w:szCs w:val="20"/>
              </w:rPr>
            </w:pPr>
            <w:r w:rsidRPr="00365F2C">
              <w:rPr>
                <w:rFonts w:ascii="宋体" w:hAnsi="宋体" w:cs="宋体" w:hint="eastAsia"/>
                <w:kern w:val="0"/>
                <w:sz w:val="20"/>
                <w:szCs w:val="20"/>
              </w:rPr>
              <w:t>可供投资者分配的利润</w:t>
            </w:r>
          </w:p>
        </w:tc>
        <w:tc>
          <w:tcPr>
            <w:tcW w:w="30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21,769.73</w:t>
            </w:r>
          </w:p>
        </w:tc>
        <w:tc>
          <w:tcPr>
            <w:tcW w:w="273"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128.01</w:t>
            </w:r>
          </w:p>
        </w:tc>
        <w:tc>
          <w:tcPr>
            <w:tcW w:w="287"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256.55</w:t>
            </w:r>
          </w:p>
        </w:tc>
        <w:tc>
          <w:tcPr>
            <w:tcW w:w="289"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330.93</w:t>
            </w:r>
          </w:p>
        </w:tc>
        <w:tc>
          <w:tcPr>
            <w:tcW w:w="321"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382.00</w:t>
            </w: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435.03</w:t>
            </w: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477.37</w:t>
            </w:r>
          </w:p>
        </w:tc>
        <w:tc>
          <w:tcPr>
            <w:tcW w:w="323"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521.77</w:t>
            </w: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568.23</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616.76</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667.35</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736.39</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792.63</w:t>
            </w:r>
          </w:p>
        </w:tc>
        <w:tc>
          <w:tcPr>
            <w:tcW w:w="330" w:type="pct"/>
            <w:tcBorders>
              <w:top w:val="nil"/>
              <w:left w:val="nil"/>
              <w:bottom w:val="single" w:sz="4" w:space="0" w:color="auto"/>
              <w:right w:val="single" w:sz="8"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851.00</w:t>
            </w:r>
          </w:p>
        </w:tc>
      </w:tr>
      <w:tr w:rsidR="00087A3F" w:rsidRPr="00365F2C" w:rsidTr="00087A3F">
        <w:trPr>
          <w:trHeight w:val="20"/>
          <w:jc w:val="center"/>
        </w:trPr>
        <w:tc>
          <w:tcPr>
            <w:tcW w:w="231" w:type="pct"/>
            <w:tcBorders>
              <w:top w:val="nil"/>
              <w:left w:val="single" w:sz="8" w:space="0" w:color="auto"/>
              <w:bottom w:val="single" w:sz="4" w:space="0" w:color="auto"/>
              <w:right w:val="single" w:sz="4" w:space="0" w:color="auto"/>
            </w:tcBorders>
            <w:shd w:val="clear" w:color="000000" w:fill="BFBFBF"/>
            <w:vAlign w:val="center"/>
            <w:hideMark/>
          </w:tcPr>
          <w:p w:rsidR="00365F2C" w:rsidRPr="00365F2C" w:rsidRDefault="00365F2C" w:rsidP="00365F2C">
            <w:pPr>
              <w:jc w:val="center"/>
              <w:rPr>
                <w:rFonts w:cs="Times New Roman"/>
                <w:kern w:val="0"/>
                <w:sz w:val="20"/>
                <w:szCs w:val="20"/>
              </w:rPr>
            </w:pPr>
            <w:r w:rsidRPr="00365F2C">
              <w:rPr>
                <w:rFonts w:cs="Times New Roman"/>
                <w:kern w:val="0"/>
                <w:sz w:val="20"/>
                <w:szCs w:val="20"/>
              </w:rPr>
              <w:t>15</w:t>
            </w:r>
          </w:p>
        </w:tc>
        <w:tc>
          <w:tcPr>
            <w:tcW w:w="370" w:type="pct"/>
            <w:tcBorders>
              <w:top w:val="nil"/>
              <w:left w:val="nil"/>
              <w:bottom w:val="single" w:sz="4" w:space="0" w:color="auto"/>
              <w:right w:val="single" w:sz="4" w:space="0" w:color="auto"/>
            </w:tcBorders>
            <w:shd w:val="clear" w:color="000000" w:fill="BFBFBF"/>
            <w:vAlign w:val="center"/>
            <w:hideMark/>
          </w:tcPr>
          <w:p w:rsidR="00365F2C" w:rsidRPr="00365F2C" w:rsidRDefault="00365F2C" w:rsidP="00365F2C">
            <w:pPr>
              <w:rPr>
                <w:rFonts w:ascii="宋体" w:hAnsi="宋体" w:cs="宋体"/>
                <w:kern w:val="0"/>
                <w:sz w:val="20"/>
                <w:szCs w:val="20"/>
              </w:rPr>
            </w:pPr>
            <w:r w:rsidRPr="00365F2C">
              <w:rPr>
                <w:rFonts w:ascii="宋体" w:hAnsi="宋体" w:cs="宋体" w:hint="eastAsia"/>
                <w:kern w:val="0"/>
                <w:sz w:val="20"/>
                <w:szCs w:val="20"/>
              </w:rPr>
              <w:t>应付优先股股利</w:t>
            </w:r>
          </w:p>
        </w:tc>
        <w:tc>
          <w:tcPr>
            <w:tcW w:w="30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273"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287"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321"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323"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330" w:type="pct"/>
            <w:tcBorders>
              <w:top w:val="nil"/>
              <w:left w:val="nil"/>
              <w:bottom w:val="single" w:sz="4" w:space="0" w:color="auto"/>
              <w:right w:val="single" w:sz="8"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r>
      <w:tr w:rsidR="00087A3F" w:rsidRPr="00365F2C" w:rsidTr="00087A3F">
        <w:trPr>
          <w:trHeight w:val="20"/>
          <w:jc w:val="center"/>
        </w:trPr>
        <w:tc>
          <w:tcPr>
            <w:tcW w:w="231" w:type="pct"/>
            <w:tcBorders>
              <w:top w:val="nil"/>
              <w:left w:val="single" w:sz="8" w:space="0" w:color="auto"/>
              <w:bottom w:val="single" w:sz="4" w:space="0" w:color="auto"/>
              <w:right w:val="single" w:sz="4" w:space="0" w:color="auto"/>
            </w:tcBorders>
            <w:shd w:val="clear" w:color="000000" w:fill="BFBFBF"/>
            <w:vAlign w:val="center"/>
            <w:hideMark/>
          </w:tcPr>
          <w:p w:rsidR="00365F2C" w:rsidRPr="00365F2C" w:rsidRDefault="00365F2C" w:rsidP="00365F2C">
            <w:pPr>
              <w:jc w:val="center"/>
              <w:rPr>
                <w:rFonts w:cs="Times New Roman"/>
                <w:kern w:val="0"/>
                <w:sz w:val="20"/>
                <w:szCs w:val="20"/>
              </w:rPr>
            </w:pPr>
            <w:r w:rsidRPr="00365F2C">
              <w:rPr>
                <w:rFonts w:cs="Times New Roman"/>
                <w:kern w:val="0"/>
                <w:sz w:val="20"/>
                <w:szCs w:val="20"/>
              </w:rPr>
              <w:t>16</w:t>
            </w:r>
          </w:p>
        </w:tc>
        <w:tc>
          <w:tcPr>
            <w:tcW w:w="370" w:type="pct"/>
            <w:tcBorders>
              <w:top w:val="nil"/>
              <w:left w:val="nil"/>
              <w:bottom w:val="single" w:sz="4" w:space="0" w:color="auto"/>
              <w:right w:val="single" w:sz="4" w:space="0" w:color="auto"/>
            </w:tcBorders>
            <w:shd w:val="clear" w:color="000000" w:fill="BFBFBF"/>
            <w:vAlign w:val="center"/>
            <w:hideMark/>
          </w:tcPr>
          <w:p w:rsidR="00365F2C" w:rsidRPr="00365F2C" w:rsidRDefault="00365F2C" w:rsidP="00365F2C">
            <w:pPr>
              <w:rPr>
                <w:rFonts w:ascii="宋体" w:hAnsi="宋体" w:cs="宋体"/>
                <w:kern w:val="0"/>
                <w:sz w:val="20"/>
                <w:szCs w:val="20"/>
              </w:rPr>
            </w:pPr>
            <w:r w:rsidRPr="00365F2C">
              <w:rPr>
                <w:rFonts w:ascii="宋体" w:hAnsi="宋体" w:cs="宋体" w:hint="eastAsia"/>
                <w:kern w:val="0"/>
                <w:sz w:val="20"/>
                <w:szCs w:val="20"/>
              </w:rPr>
              <w:t>提取任意盈余公积金</w:t>
            </w:r>
          </w:p>
        </w:tc>
        <w:tc>
          <w:tcPr>
            <w:tcW w:w="30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273"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287"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321"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323"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330" w:type="pct"/>
            <w:tcBorders>
              <w:top w:val="nil"/>
              <w:left w:val="nil"/>
              <w:bottom w:val="single" w:sz="4" w:space="0" w:color="auto"/>
              <w:right w:val="single" w:sz="8"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r>
      <w:tr w:rsidR="00087A3F" w:rsidRPr="00365F2C" w:rsidTr="00087A3F">
        <w:trPr>
          <w:trHeight w:val="20"/>
          <w:jc w:val="center"/>
        </w:trPr>
        <w:tc>
          <w:tcPr>
            <w:tcW w:w="231" w:type="pct"/>
            <w:tcBorders>
              <w:top w:val="nil"/>
              <w:left w:val="single" w:sz="8" w:space="0" w:color="auto"/>
              <w:bottom w:val="single" w:sz="4" w:space="0" w:color="auto"/>
              <w:right w:val="single" w:sz="4" w:space="0" w:color="auto"/>
            </w:tcBorders>
            <w:shd w:val="clear" w:color="000000" w:fill="BFBFBF"/>
            <w:vAlign w:val="center"/>
            <w:hideMark/>
          </w:tcPr>
          <w:p w:rsidR="00365F2C" w:rsidRPr="00365F2C" w:rsidRDefault="00365F2C" w:rsidP="00365F2C">
            <w:pPr>
              <w:jc w:val="center"/>
              <w:rPr>
                <w:rFonts w:cs="Times New Roman"/>
                <w:kern w:val="0"/>
                <w:sz w:val="20"/>
                <w:szCs w:val="20"/>
              </w:rPr>
            </w:pPr>
            <w:r w:rsidRPr="00365F2C">
              <w:rPr>
                <w:rFonts w:cs="Times New Roman"/>
                <w:kern w:val="0"/>
                <w:sz w:val="20"/>
                <w:szCs w:val="20"/>
              </w:rPr>
              <w:t>17</w:t>
            </w:r>
          </w:p>
        </w:tc>
        <w:tc>
          <w:tcPr>
            <w:tcW w:w="370" w:type="pct"/>
            <w:tcBorders>
              <w:top w:val="nil"/>
              <w:left w:val="nil"/>
              <w:bottom w:val="single" w:sz="4" w:space="0" w:color="auto"/>
              <w:right w:val="single" w:sz="4" w:space="0" w:color="auto"/>
            </w:tcBorders>
            <w:shd w:val="clear" w:color="000000" w:fill="BFBFBF"/>
            <w:vAlign w:val="center"/>
            <w:hideMark/>
          </w:tcPr>
          <w:p w:rsidR="00365F2C" w:rsidRPr="00365F2C" w:rsidRDefault="00365F2C" w:rsidP="00365F2C">
            <w:pPr>
              <w:rPr>
                <w:rFonts w:ascii="宋体" w:hAnsi="宋体" w:cs="宋体"/>
                <w:kern w:val="0"/>
                <w:sz w:val="20"/>
                <w:szCs w:val="20"/>
              </w:rPr>
            </w:pPr>
            <w:r w:rsidRPr="00365F2C">
              <w:rPr>
                <w:rFonts w:ascii="宋体" w:hAnsi="宋体" w:cs="宋体" w:hint="eastAsia"/>
                <w:kern w:val="0"/>
                <w:sz w:val="20"/>
                <w:szCs w:val="20"/>
              </w:rPr>
              <w:t>投资方分配利润</w:t>
            </w:r>
          </w:p>
        </w:tc>
        <w:tc>
          <w:tcPr>
            <w:tcW w:w="30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273"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287"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321"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323"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330" w:type="pct"/>
            <w:tcBorders>
              <w:top w:val="nil"/>
              <w:left w:val="nil"/>
              <w:bottom w:val="single" w:sz="4" w:space="0" w:color="auto"/>
              <w:right w:val="single" w:sz="8"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r>
      <w:tr w:rsidR="00087A3F" w:rsidRPr="00365F2C" w:rsidTr="00087A3F">
        <w:trPr>
          <w:trHeight w:val="20"/>
          <w:jc w:val="center"/>
        </w:trPr>
        <w:tc>
          <w:tcPr>
            <w:tcW w:w="231" w:type="pct"/>
            <w:tcBorders>
              <w:top w:val="nil"/>
              <w:left w:val="single" w:sz="8" w:space="0" w:color="auto"/>
              <w:bottom w:val="single" w:sz="4" w:space="0" w:color="auto"/>
              <w:right w:val="single" w:sz="4" w:space="0" w:color="auto"/>
            </w:tcBorders>
            <w:shd w:val="clear" w:color="000000" w:fill="BFBFBF"/>
            <w:vAlign w:val="center"/>
            <w:hideMark/>
          </w:tcPr>
          <w:p w:rsidR="00365F2C" w:rsidRPr="00365F2C" w:rsidRDefault="00365F2C" w:rsidP="00365F2C">
            <w:pPr>
              <w:jc w:val="center"/>
              <w:rPr>
                <w:rFonts w:cs="Times New Roman"/>
                <w:kern w:val="0"/>
                <w:sz w:val="20"/>
                <w:szCs w:val="20"/>
              </w:rPr>
            </w:pPr>
            <w:r w:rsidRPr="00365F2C">
              <w:rPr>
                <w:rFonts w:cs="Times New Roman"/>
                <w:kern w:val="0"/>
                <w:sz w:val="20"/>
                <w:szCs w:val="20"/>
              </w:rPr>
              <w:t>18</w:t>
            </w:r>
          </w:p>
        </w:tc>
        <w:tc>
          <w:tcPr>
            <w:tcW w:w="370" w:type="pct"/>
            <w:tcBorders>
              <w:top w:val="nil"/>
              <w:left w:val="nil"/>
              <w:bottom w:val="single" w:sz="4" w:space="0" w:color="auto"/>
              <w:right w:val="single" w:sz="4" w:space="0" w:color="auto"/>
            </w:tcBorders>
            <w:shd w:val="clear" w:color="000000" w:fill="BFBFBF"/>
            <w:vAlign w:val="center"/>
            <w:hideMark/>
          </w:tcPr>
          <w:p w:rsidR="00365F2C" w:rsidRPr="00365F2C" w:rsidRDefault="00365F2C" w:rsidP="00365F2C">
            <w:pPr>
              <w:rPr>
                <w:rFonts w:ascii="宋体" w:hAnsi="宋体" w:cs="宋体"/>
                <w:kern w:val="0"/>
                <w:sz w:val="20"/>
                <w:szCs w:val="20"/>
              </w:rPr>
            </w:pPr>
            <w:r w:rsidRPr="00365F2C">
              <w:rPr>
                <w:rFonts w:ascii="宋体" w:hAnsi="宋体" w:cs="宋体" w:hint="eastAsia"/>
                <w:kern w:val="0"/>
                <w:sz w:val="20"/>
                <w:szCs w:val="20"/>
              </w:rPr>
              <w:t>累计未分配利润</w:t>
            </w:r>
          </w:p>
        </w:tc>
        <w:tc>
          <w:tcPr>
            <w:tcW w:w="30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21,769.73</w:t>
            </w:r>
          </w:p>
        </w:tc>
        <w:tc>
          <w:tcPr>
            <w:tcW w:w="273"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128.01</w:t>
            </w:r>
          </w:p>
        </w:tc>
        <w:tc>
          <w:tcPr>
            <w:tcW w:w="287"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256.55</w:t>
            </w:r>
          </w:p>
        </w:tc>
        <w:tc>
          <w:tcPr>
            <w:tcW w:w="289"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330.93</w:t>
            </w:r>
          </w:p>
        </w:tc>
        <w:tc>
          <w:tcPr>
            <w:tcW w:w="321"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382.00</w:t>
            </w: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435.03</w:t>
            </w: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477.37</w:t>
            </w:r>
          </w:p>
        </w:tc>
        <w:tc>
          <w:tcPr>
            <w:tcW w:w="323"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521.77</w:t>
            </w: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568.23</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616.76</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667.35</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736.39</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792.63</w:t>
            </w:r>
          </w:p>
        </w:tc>
        <w:tc>
          <w:tcPr>
            <w:tcW w:w="330" w:type="pct"/>
            <w:tcBorders>
              <w:top w:val="nil"/>
              <w:left w:val="nil"/>
              <w:bottom w:val="single" w:sz="4" w:space="0" w:color="auto"/>
              <w:right w:val="single" w:sz="8"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851.00</w:t>
            </w:r>
          </w:p>
        </w:tc>
      </w:tr>
      <w:tr w:rsidR="00087A3F" w:rsidRPr="00365F2C" w:rsidTr="00087A3F">
        <w:trPr>
          <w:trHeight w:val="20"/>
          <w:jc w:val="center"/>
        </w:trPr>
        <w:tc>
          <w:tcPr>
            <w:tcW w:w="231" w:type="pct"/>
            <w:tcBorders>
              <w:top w:val="nil"/>
              <w:left w:val="single" w:sz="8" w:space="0" w:color="auto"/>
              <w:bottom w:val="single" w:sz="4" w:space="0" w:color="auto"/>
              <w:right w:val="single" w:sz="4" w:space="0" w:color="auto"/>
            </w:tcBorders>
            <w:shd w:val="clear" w:color="000000" w:fill="BFBFBF"/>
            <w:vAlign w:val="center"/>
            <w:hideMark/>
          </w:tcPr>
          <w:p w:rsidR="00365F2C" w:rsidRPr="00365F2C" w:rsidRDefault="00365F2C" w:rsidP="00365F2C">
            <w:pPr>
              <w:jc w:val="center"/>
              <w:rPr>
                <w:rFonts w:cs="Times New Roman"/>
                <w:kern w:val="0"/>
                <w:sz w:val="20"/>
                <w:szCs w:val="20"/>
              </w:rPr>
            </w:pPr>
            <w:r w:rsidRPr="00365F2C">
              <w:rPr>
                <w:rFonts w:cs="Times New Roman"/>
                <w:kern w:val="0"/>
                <w:sz w:val="20"/>
                <w:szCs w:val="20"/>
              </w:rPr>
              <w:t>19</w:t>
            </w:r>
          </w:p>
        </w:tc>
        <w:tc>
          <w:tcPr>
            <w:tcW w:w="370" w:type="pct"/>
            <w:tcBorders>
              <w:top w:val="nil"/>
              <w:left w:val="nil"/>
              <w:bottom w:val="single" w:sz="4" w:space="0" w:color="auto"/>
              <w:right w:val="single" w:sz="4" w:space="0" w:color="auto"/>
            </w:tcBorders>
            <w:shd w:val="clear" w:color="000000" w:fill="BFBFBF"/>
            <w:vAlign w:val="center"/>
            <w:hideMark/>
          </w:tcPr>
          <w:p w:rsidR="00365F2C" w:rsidRPr="00365F2C" w:rsidRDefault="00365F2C" w:rsidP="00365F2C">
            <w:pPr>
              <w:rPr>
                <w:rFonts w:ascii="宋体" w:hAnsi="宋体" w:cs="宋体"/>
                <w:kern w:val="0"/>
                <w:sz w:val="20"/>
                <w:szCs w:val="20"/>
              </w:rPr>
            </w:pPr>
            <w:r w:rsidRPr="00365F2C">
              <w:rPr>
                <w:rFonts w:ascii="宋体" w:hAnsi="宋体" w:cs="宋体" w:hint="eastAsia"/>
                <w:kern w:val="0"/>
                <w:sz w:val="20"/>
                <w:szCs w:val="20"/>
              </w:rPr>
              <w:t>息税前利润（利润总额+利息支出）</w:t>
            </w:r>
          </w:p>
        </w:tc>
        <w:tc>
          <w:tcPr>
            <w:tcW w:w="30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2,967.80</w:t>
            </w:r>
          </w:p>
        </w:tc>
        <w:tc>
          <w:tcPr>
            <w:tcW w:w="273"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251.21</w:t>
            </w:r>
          </w:p>
        </w:tc>
        <w:tc>
          <w:tcPr>
            <w:tcW w:w="287"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247.88</w:t>
            </w:r>
          </w:p>
        </w:tc>
        <w:tc>
          <w:tcPr>
            <w:tcW w:w="289"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163.55</w:t>
            </w:r>
          </w:p>
        </w:tc>
        <w:tc>
          <w:tcPr>
            <w:tcW w:w="321"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124.91</w:t>
            </w: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123.71</w:t>
            </w: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103.76</w:t>
            </w:r>
          </w:p>
        </w:tc>
        <w:tc>
          <w:tcPr>
            <w:tcW w:w="323"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102.72</w:t>
            </w: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101.67</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100.62</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99.58</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122.81</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99.73</w:t>
            </w:r>
          </w:p>
        </w:tc>
        <w:tc>
          <w:tcPr>
            <w:tcW w:w="330" w:type="pct"/>
            <w:tcBorders>
              <w:top w:val="nil"/>
              <w:left w:val="nil"/>
              <w:bottom w:val="single" w:sz="4" w:space="0" w:color="auto"/>
              <w:right w:val="single" w:sz="8"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98.78</w:t>
            </w:r>
          </w:p>
        </w:tc>
      </w:tr>
      <w:tr w:rsidR="00087A3F" w:rsidRPr="00365F2C" w:rsidTr="00087A3F">
        <w:trPr>
          <w:trHeight w:val="20"/>
          <w:jc w:val="center"/>
        </w:trPr>
        <w:tc>
          <w:tcPr>
            <w:tcW w:w="231" w:type="pct"/>
            <w:tcBorders>
              <w:top w:val="nil"/>
              <w:left w:val="single" w:sz="8" w:space="0" w:color="auto"/>
              <w:bottom w:val="single" w:sz="8" w:space="0" w:color="auto"/>
              <w:right w:val="single" w:sz="4" w:space="0" w:color="auto"/>
            </w:tcBorders>
            <w:shd w:val="clear" w:color="000000" w:fill="BFBFBF"/>
            <w:vAlign w:val="center"/>
            <w:hideMark/>
          </w:tcPr>
          <w:p w:rsidR="00365F2C" w:rsidRPr="00365F2C" w:rsidRDefault="00365F2C" w:rsidP="00365F2C">
            <w:pPr>
              <w:jc w:val="center"/>
              <w:rPr>
                <w:rFonts w:cs="Times New Roman"/>
                <w:kern w:val="0"/>
                <w:sz w:val="20"/>
                <w:szCs w:val="20"/>
              </w:rPr>
            </w:pPr>
            <w:r w:rsidRPr="00365F2C">
              <w:rPr>
                <w:rFonts w:cs="Times New Roman"/>
                <w:kern w:val="0"/>
                <w:sz w:val="20"/>
                <w:szCs w:val="20"/>
              </w:rPr>
              <w:t>20</w:t>
            </w:r>
          </w:p>
        </w:tc>
        <w:tc>
          <w:tcPr>
            <w:tcW w:w="370" w:type="pct"/>
            <w:tcBorders>
              <w:top w:val="nil"/>
              <w:left w:val="nil"/>
              <w:bottom w:val="single" w:sz="8" w:space="0" w:color="auto"/>
              <w:right w:val="single" w:sz="4" w:space="0" w:color="auto"/>
            </w:tcBorders>
            <w:shd w:val="clear" w:color="000000" w:fill="BFBFBF"/>
            <w:vAlign w:val="center"/>
            <w:hideMark/>
          </w:tcPr>
          <w:p w:rsidR="00365F2C" w:rsidRPr="00365F2C" w:rsidRDefault="00365F2C" w:rsidP="00365F2C">
            <w:pPr>
              <w:rPr>
                <w:rFonts w:ascii="宋体" w:hAnsi="宋体" w:cs="宋体"/>
                <w:kern w:val="0"/>
                <w:sz w:val="20"/>
                <w:szCs w:val="20"/>
              </w:rPr>
            </w:pPr>
            <w:r w:rsidRPr="00365F2C">
              <w:rPr>
                <w:rFonts w:ascii="宋体" w:hAnsi="宋体" w:cs="宋体" w:hint="eastAsia"/>
                <w:kern w:val="0"/>
                <w:sz w:val="20"/>
                <w:szCs w:val="20"/>
              </w:rPr>
              <w:t>息税折旧摊销前利润（息税前利润+折旧+摊销）</w:t>
            </w:r>
          </w:p>
        </w:tc>
        <w:tc>
          <w:tcPr>
            <w:tcW w:w="304" w:type="pct"/>
            <w:tcBorders>
              <w:top w:val="nil"/>
              <w:left w:val="nil"/>
              <w:bottom w:val="single" w:sz="8"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4,783.41</w:t>
            </w:r>
          </w:p>
        </w:tc>
        <w:tc>
          <w:tcPr>
            <w:tcW w:w="273" w:type="pct"/>
            <w:tcBorders>
              <w:top w:val="nil"/>
              <w:left w:val="nil"/>
              <w:bottom w:val="single" w:sz="8"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335.16</w:t>
            </w:r>
          </w:p>
        </w:tc>
        <w:tc>
          <w:tcPr>
            <w:tcW w:w="287" w:type="pct"/>
            <w:tcBorders>
              <w:top w:val="nil"/>
              <w:left w:val="nil"/>
              <w:bottom w:val="single" w:sz="8"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331.83</w:t>
            </w:r>
          </w:p>
        </w:tc>
        <w:tc>
          <w:tcPr>
            <w:tcW w:w="289" w:type="pct"/>
            <w:tcBorders>
              <w:top w:val="nil"/>
              <w:left w:val="nil"/>
              <w:bottom w:val="single" w:sz="8"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247.51</w:t>
            </w:r>
          </w:p>
        </w:tc>
        <w:tc>
          <w:tcPr>
            <w:tcW w:w="321" w:type="pct"/>
            <w:tcBorders>
              <w:top w:val="nil"/>
              <w:left w:val="nil"/>
              <w:bottom w:val="single" w:sz="8"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208.86</w:t>
            </w:r>
          </w:p>
        </w:tc>
        <w:tc>
          <w:tcPr>
            <w:tcW w:w="324" w:type="pct"/>
            <w:tcBorders>
              <w:top w:val="nil"/>
              <w:left w:val="nil"/>
              <w:bottom w:val="single" w:sz="8"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207.66</w:t>
            </w:r>
          </w:p>
        </w:tc>
        <w:tc>
          <w:tcPr>
            <w:tcW w:w="324" w:type="pct"/>
            <w:tcBorders>
              <w:top w:val="nil"/>
              <w:left w:val="nil"/>
              <w:bottom w:val="single" w:sz="8"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187.71</w:t>
            </w:r>
          </w:p>
        </w:tc>
        <w:tc>
          <w:tcPr>
            <w:tcW w:w="323" w:type="pct"/>
            <w:tcBorders>
              <w:top w:val="nil"/>
              <w:left w:val="nil"/>
              <w:bottom w:val="single" w:sz="8"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186.67</w:t>
            </w:r>
          </w:p>
        </w:tc>
        <w:tc>
          <w:tcPr>
            <w:tcW w:w="324" w:type="pct"/>
            <w:tcBorders>
              <w:top w:val="nil"/>
              <w:left w:val="nil"/>
              <w:bottom w:val="single" w:sz="8"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185.62</w:t>
            </w:r>
          </w:p>
        </w:tc>
        <w:tc>
          <w:tcPr>
            <w:tcW w:w="325" w:type="pct"/>
            <w:tcBorders>
              <w:top w:val="nil"/>
              <w:left w:val="nil"/>
              <w:bottom w:val="single" w:sz="8"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184.58</w:t>
            </w:r>
          </w:p>
        </w:tc>
        <w:tc>
          <w:tcPr>
            <w:tcW w:w="325" w:type="pct"/>
            <w:tcBorders>
              <w:top w:val="nil"/>
              <w:left w:val="nil"/>
              <w:bottom w:val="single" w:sz="8"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183.53</w:t>
            </w:r>
          </w:p>
        </w:tc>
        <w:tc>
          <w:tcPr>
            <w:tcW w:w="325" w:type="pct"/>
            <w:tcBorders>
              <w:top w:val="nil"/>
              <w:left w:val="nil"/>
              <w:bottom w:val="single" w:sz="8"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182.58</w:t>
            </w:r>
          </w:p>
        </w:tc>
        <w:tc>
          <w:tcPr>
            <w:tcW w:w="325" w:type="pct"/>
            <w:tcBorders>
              <w:top w:val="nil"/>
              <w:left w:val="nil"/>
              <w:bottom w:val="single" w:sz="8"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181.63</w:t>
            </w:r>
          </w:p>
        </w:tc>
        <w:tc>
          <w:tcPr>
            <w:tcW w:w="330" w:type="pct"/>
            <w:tcBorders>
              <w:top w:val="nil"/>
              <w:left w:val="nil"/>
              <w:bottom w:val="single" w:sz="8" w:space="0" w:color="auto"/>
              <w:right w:val="single" w:sz="8"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180.68</w:t>
            </w:r>
          </w:p>
        </w:tc>
      </w:tr>
      <w:tr w:rsidR="00087A3F" w:rsidRPr="00365F2C" w:rsidTr="00087A3F">
        <w:trPr>
          <w:trHeight w:val="20"/>
          <w:jc w:val="center"/>
        </w:trPr>
        <w:tc>
          <w:tcPr>
            <w:tcW w:w="231" w:type="pct"/>
            <w:tcBorders>
              <w:top w:val="nil"/>
              <w:left w:val="nil"/>
              <w:bottom w:val="nil"/>
              <w:right w:val="nil"/>
            </w:tcBorders>
            <w:shd w:val="clear" w:color="000000" w:fill="FFFFFF"/>
            <w:noWrap/>
            <w:vAlign w:val="center"/>
            <w:hideMark/>
          </w:tcPr>
          <w:p w:rsidR="00365F2C" w:rsidRPr="00365F2C" w:rsidRDefault="00365F2C" w:rsidP="00365F2C">
            <w:pPr>
              <w:jc w:val="left"/>
              <w:rPr>
                <w:rFonts w:ascii="宋体" w:hAnsi="宋体" w:cs="宋体"/>
                <w:kern w:val="0"/>
                <w:sz w:val="20"/>
                <w:szCs w:val="20"/>
              </w:rPr>
            </w:pPr>
          </w:p>
        </w:tc>
        <w:tc>
          <w:tcPr>
            <w:tcW w:w="370" w:type="pct"/>
            <w:tcBorders>
              <w:top w:val="nil"/>
              <w:left w:val="nil"/>
              <w:bottom w:val="nil"/>
              <w:right w:val="nil"/>
            </w:tcBorders>
            <w:shd w:val="clear" w:color="000000" w:fill="FFFFFF"/>
            <w:noWrap/>
            <w:vAlign w:val="center"/>
            <w:hideMark/>
          </w:tcPr>
          <w:p w:rsidR="00365F2C" w:rsidRPr="00365F2C" w:rsidRDefault="00365F2C" w:rsidP="00365F2C">
            <w:pPr>
              <w:jc w:val="left"/>
              <w:rPr>
                <w:rFonts w:ascii="宋体" w:hAnsi="宋体" w:cs="宋体"/>
                <w:kern w:val="0"/>
                <w:sz w:val="20"/>
                <w:szCs w:val="20"/>
              </w:rPr>
            </w:pPr>
          </w:p>
        </w:tc>
        <w:tc>
          <w:tcPr>
            <w:tcW w:w="304" w:type="pct"/>
            <w:tcBorders>
              <w:top w:val="nil"/>
              <w:left w:val="nil"/>
              <w:bottom w:val="nil"/>
              <w:right w:val="nil"/>
            </w:tcBorders>
            <w:shd w:val="clear" w:color="000000" w:fill="FFFFFF"/>
            <w:noWrap/>
            <w:vAlign w:val="center"/>
            <w:hideMark/>
          </w:tcPr>
          <w:p w:rsidR="00365F2C" w:rsidRPr="00365F2C" w:rsidRDefault="00365F2C" w:rsidP="00365F2C">
            <w:pPr>
              <w:jc w:val="left"/>
              <w:rPr>
                <w:rFonts w:ascii="宋体" w:hAnsi="宋体" w:cs="宋体"/>
                <w:kern w:val="0"/>
                <w:sz w:val="20"/>
                <w:szCs w:val="20"/>
              </w:rPr>
            </w:pPr>
          </w:p>
        </w:tc>
        <w:tc>
          <w:tcPr>
            <w:tcW w:w="273" w:type="pct"/>
            <w:tcBorders>
              <w:top w:val="nil"/>
              <w:left w:val="nil"/>
              <w:bottom w:val="nil"/>
              <w:right w:val="nil"/>
            </w:tcBorders>
            <w:shd w:val="clear" w:color="000000" w:fill="FFFFFF"/>
            <w:noWrap/>
            <w:vAlign w:val="center"/>
            <w:hideMark/>
          </w:tcPr>
          <w:p w:rsidR="00365F2C" w:rsidRPr="00365F2C" w:rsidRDefault="00365F2C" w:rsidP="00365F2C">
            <w:pPr>
              <w:jc w:val="left"/>
              <w:rPr>
                <w:rFonts w:ascii="宋体" w:hAnsi="宋体" w:cs="宋体"/>
                <w:kern w:val="0"/>
                <w:sz w:val="20"/>
                <w:szCs w:val="20"/>
              </w:rPr>
            </w:pPr>
          </w:p>
        </w:tc>
        <w:tc>
          <w:tcPr>
            <w:tcW w:w="287" w:type="pct"/>
            <w:tcBorders>
              <w:top w:val="nil"/>
              <w:left w:val="nil"/>
              <w:bottom w:val="nil"/>
              <w:right w:val="nil"/>
            </w:tcBorders>
            <w:shd w:val="clear" w:color="000000" w:fill="FFFFFF"/>
            <w:noWrap/>
            <w:vAlign w:val="center"/>
            <w:hideMark/>
          </w:tcPr>
          <w:p w:rsidR="00365F2C" w:rsidRPr="00365F2C" w:rsidRDefault="00365F2C" w:rsidP="00365F2C">
            <w:pPr>
              <w:jc w:val="left"/>
              <w:rPr>
                <w:rFonts w:ascii="宋体" w:hAnsi="宋体" w:cs="宋体"/>
                <w:kern w:val="0"/>
                <w:sz w:val="20"/>
                <w:szCs w:val="20"/>
              </w:rPr>
            </w:pPr>
          </w:p>
        </w:tc>
        <w:tc>
          <w:tcPr>
            <w:tcW w:w="289" w:type="pct"/>
            <w:tcBorders>
              <w:top w:val="nil"/>
              <w:left w:val="nil"/>
              <w:bottom w:val="nil"/>
              <w:right w:val="nil"/>
            </w:tcBorders>
            <w:shd w:val="clear" w:color="000000" w:fill="FFFFFF"/>
            <w:noWrap/>
            <w:vAlign w:val="center"/>
            <w:hideMark/>
          </w:tcPr>
          <w:p w:rsidR="00365F2C" w:rsidRPr="00365F2C" w:rsidRDefault="00365F2C" w:rsidP="00365F2C">
            <w:pPr>
              <w:jc w:val="left"/>
              <w:rPr>
                <w:rFonts w:ascii="宋体" w:hAnsi="宋体" w:cs="宋体"/>
                <w:kern w:val="0"/>
                <w:sz w:val="20"/>
                <w:szCs w:val="20"/>
              </w:rPr>
            </w:pPr>
          </w:p>
        </w:tc>
        <w:tc>
          <w:tcPr>
            <w:tcW w:w="321" w:type="pct"/>
            <w:tcBorders>
              <w:top w:val="nil"/>
              <w:left w:val="nil"/>
              <w:bottom w:val="nil"/>
              <w:right w:val="nil"/>
            </w:tcBorders>
            <w:shd w:val="clear" w:color="000000" w:fill="FFFFFF"/>
            <w:noWrap/>
            <w:vAlign w:val="center"/>
            <w:hideMark/>
          </w:tcPr>
          <w:p w:rsidR="00365F2C" w:rsidRPr="00365F2C" w:rsidRDefault="00365F2C" w:rsidP="00365F2C">
            <w:pPr>
              <w:jc w:val="left"/>
              <w:rPr>
                <w:rFonts w:ascii="宋体" w:hAnsi="宋体" w:cs="宋体"/>
                <w:kern w:val="0"/>
                <w:sz w:val="20"/>
                <w:szCs w:val="20"/>
              </w:rPr>
            </w:pPr>
          </w:p>
        </w:tc>
        <w:tc>
          <w:tcPr>
            <w:tcW w:w="324" w:type="pct"/>
            <w:tcBorders>
              <w:top w:val="nil"/>
              <w:left w:val="nil"/>
              <w:bottom w:val="nil"/>
              <w:right w:val="nil"/>
            </w:tcBorders>
            <w:shd w:val="clear" w:color="000000" w:fill="FFFFFF"/>
            <w:noWrap/>
            <w:vAlign w:val="center"/>
            <w:hideMark/>
          </w:tcPr>
          <w:p w:rsidR="00365F2C" w:rsidRPr="00365F2C" w:rsidRDefault="00365F2C" w:rsidP="00365F2C">
            <w:pPr>
              <w:jc w:val="left"/>
              <w:rPr>
                <w:rFonts w:ascii="宋体" w:hAnsi="宋体" w:cs="宋体"/>
                <w:kern w:val="0"/>
                <w:sz w:val="20"/>
                <w:szCs w:val="20"/>
              </w:rPr>
            </w:pPr>
          </w:p>
        </w:tc>
        <w:tc>
          <w:tcPr>
            <w:tcW w:w="324" w:type="pct"/>
            <w:tcBorders>
              <w:top w:val="nil"/>
              <w:left w:val="nil"/>
              <w:bottom w:val="nil"/>
              <w:right w:val="nil"/>
            </w:tcBorders>
            <w:shd w:val="clear" w:color="000000" w:fill="FFFFFF"/>
            <w:noWrap/>
            <w:vAlign w:val="center"/>
            <w:hideMark/>
          </w:tcPr>
          <w:p w:rsidR="00365F2C" w:rsidRPr="00365F2C" w:rsidRDefault="00365F2C" w:rsidP="00365F2C">
            <w:pPr>
              <w:jc w:val="left"/>
              <w:rPr>
                <w:rFonts w:ascii="宋体" w:hAnsi="宋体" w:cs="宋体"/>
                <w:kern w:val="0"/>
                <w:sz w:val="20"/>
                <w:szCs w:val="20"/>
              </w:rPr>
            </w:pPr>
          </w:p>
        </w:tc>
        <w:tc>
          <w:tcPr>
            <w:tcW w:w="323" w:type="pct"/>
            <w:tcBorders>
              <w:top w:val="nil"/>
              <w:left w:val="nil"/>
              <w:bottom w:val="nil"/>
              <w:right w:val="nil"/>
            </w:tcBorders>
            <w:shd w:val="clear" w:color="000000" w:fill="FFFFFF"/>
            <w:noWrap/>
            <w:vAlign w:val="center"/>
            <w:hideMark/>
          </w:tcPr>
          <w:p w:rsidR="00365F2C" w:rsidRPr="00365F2C" w:rsidRDefault="00365F2C" w:rsidP="00365F2C">
            <w:pPr>
              <w:jc w:val="left"/>
              <w:rPr>
                <w:rFonts w:ascii="宋体" w:hAnsi="宋体" w:cs="宋体"/>
                <w:kern w:val="0"/>
                <w:sz w:val="20"/>
                <w:szCs w:val="20"/>
              </w:rPr>
            </w:pPr>
          </w:p>
        </w:tc>
        <w:tc>
          <w:tcPr>
            <w:tcW w:w="324" w:type="pct"/>
            <w:tcBorders>
              <w:top w:val="nil"/>
              <w:left w:val="nil"/>
              <w:bottom w:val="nil"/>
              <w:right w:val="nil"/>
            </w:tcBorders>
            <w:shd w:val="clear" w:color="000000" w:fill="FFFFFF"/>
            <w:noWrap/>
            <w:vAlign w:val="center"/>
            <w:hideMark/>
          </w:tcPr>
          <w:p w:rsidR="00365F2C" w:rsidRPr="00365F2C" w:rsidRDefault="00365F2C" w:rsidP="00365F2C">
            <w:pPr>
              <w:jc w:val="left"/>
              <w:rPr>
                <w:rFonts w:ascii="宋体" w:hAnsi="宋体" w:cs="宋体"/>
                <w:kern w:val="0"/>
                <w:sz w:val="20"/>
                <w:szCs w:val="20"/>
              </w:rPr>
            </w:pPr>
          </w:p>
        </w:tc>
        <w:tc>
          <w:tcPr>
            <w:tcW w:w="325" w:type="pct"/>
            <w:tcBorders>
              <w:top w:val="nil"/>
              <w:left w:val="nil"/>
              <w:bottom w:val="nil"/>
              <w:right w:val="nil"/>
            </w:tcBorders>
            <w:shd w:val="clear" w:color="000000" w:fill="FFFFFF"/>
            <w:noWrap/>
            <w:vAlign w:val="center"/>
            <w:hideMark/>
          </w:tcPr>
          <w:p w:rsidR="00365F2C" w:rsidRPr="00365F2C" w:rsidRDefault="00365F2C" w:rsidP="00365F2C">
            <w:pPr>
              <w:jc w:val="left"/>
              <w:rPr>
                <w:rFonts w:ascii="宋体" w:hAnsi="宋体" w:cs="宋体"/>
                <w:kern w:val="0"/>
                <w:sz w:val="20"/>
                <w:szCs w:val="20"/>
              </w:rPr>
            </w:pPr>
          </w:p>
        </w:tc>
        <w:tc>
          <w:tcPr>
            <w:tcW w:w="325" w:type="pct"/>
            <w:tcBorders>
              <w:top w:val="nil"/>
              <w:left w:val="nil"/>
              <w:bottom w:val="nil"/>
              <w:right w:val="nil"/>
            </w:tcBorders>
            <w:shd w:val="clear" w:color="000000" w:fill="FFFFFF"/>
            <w:noWrap/>
            <w:vAlign w:val="center"/>
            <w:hideMark/>
          </w:tcPr>
          <w:p w:rsidR="00365F2C" w:rsidRPr="00365F2C" w:rsidRDefault="00365F2C" w:rsidP="00365F2C">
            <w:pPr>
              <w:jc w:val="left"/>
              <w:rPr>
                <w:rFonts w:ascii="宋体" w:hAnsi="宋体" w:cs="宋体"/>
                <w:kern w:val="0"/>
                <w:sz w:val="20"/>
                <w:szCs w:val="20"/>
              </w:rPr>
            </w:pPr>
          </w:p>
        </w:tc>
        <w:tc>
          <w:tcPr>
            <w:tcW w:w="325" w:type="pct"/>
            <w:tcBorders>
              <w:top w:val="nil"/>
              <w:left w:val="nil"/>
              <w:bottom w:val="nil"/>
              <w:right w:val="nil"/>
            </w:tcBorders>
            <w:shd w:val="clear" w:color="000000" w:fill="FFFFFF"/>
            <w:noWrap/>
            <w:vAlign w:val="center"/>
            <w:hideMark/>
          </w:tcPr>
          <w:p w:rsidR="00365F2C" w:rsidRPr="00365F2C" w:rsidRDefault="00365F2C" w:rsidP="00365F2C">
            <w:pPr>
              <w:jc w:val="left"/>
              <w:rPr>
                <w:rFonts w:ascii="宋体" w:hAnsi="宋体" w:cs="宋体"/>
                <w:kern w:val="0"/>
                <w:sz w:val="20"/>
                <w:szCs w:val="20"/>
              </w:rPr>
            </w:pPr>
          </w:p>
        </w:tc>
        <w:tc>
          <w:tcPr>
            <w:tcW w:w="325" w:type="pct"/>
            <w:tcBorders>
              <w:top w:val="nil"/>
              <w:left w:val="nil"/>
              <w:bottom w:val="nil"/>
              <w:right w:val="nil"/>
            </w:tcBorders>
            <w:shd w:val="clear" w:color="000000" w:fill="FFFFFF"/>
            <w:noWrap/>
            <w:vAlign w:val="center"/>
            <w:hideMark/>
          </w:tcPr>
          <w:p w:rsidR="00365F2C" w:rsidRPr="00365F2C" w:rsidRDefault="00365F2C" w:rsidP="00365F2C">
            <w:pPr>
              <w:jc w:val="left"/>
              <w:rPr>
                <w:rFonts w:ascii="宋体" w:hAnsi="宋体" w:cs="宋体"/>
                <w:kern w:val="0"/>
                <w:sz w:val="20"/>
                <w:szCs w:val="20"/>
              </w:rPr>
            </w:pPr>
          </w:p>
        </w:tc>
        <w:tc>
          <w:tcPr>
            <w:tcW w:w="330" w:type="pct"/>
            <w:tcBorders>
              <w:top w:val="nil"/>
              <w:left w:val="nil"/>
              <w:bottom w:val="nil"/>
              <w:right w:val="nil"/>
            </w:tcBorders>
            <w:shd w:val="clear" w:color="000000" w:fill="FFFFFF"/>
            <w:noWrap/>
            <w:vAlign w:val="center"/>
            <w:hideMark/>
          </w:tcPr>
          <w:p w:rsidR="00365F2C" w:rsidRPr="00365F2C" w:rsidRDefault="00365F2C" w:rsidP="00365F2C">
            <w:pPr>
              <w:jc w:val="left"/>
              <w:rPr>
                <w:rFonts w:ascii="宋体" w:hAnsi="宋体" w:cs="宋体"/>
                <w:kern w:val="0"/>
                <w:sz w:val="20"/>
                <w:szCs w:val="20"/>
              </w:rPr>
            </w:pPr>
          </w:p>
        </w:tc>
      </w:tr>
      <w:tr w:rsidR="00087A3F" w:rsidRPr="00365F2C" w:rsidTr="00087A3F">
        <w:trPr>
          <w:trHeight w:val="20"/>
          <w:jc w:val="center"/>
        </w:trPr>
        <w:tc>
          <w:tcPr>
            <w:tcW w:w="231" w:type="pct"/>
            <w:tcBorders>
              <w:top w:val="single" w:sz="8" w:space="0" w:color="auto"/>
              <w:left w:val="single" w:sz="8" w:space="0" w:color="auto"/>
              <w:bottom w:val="single" w:sz="4" w:space="0" w:color="auto"/>
              <w:right w:val="single" w:sz="4" w:space="0" w:color="auto"/>
            </w:tcBorders>
            <w:shd w:val="clear" w:color="000000" w:fill="92CDDC"/>
            <w:noWrap/>
            <w:vAlign w:val="center"/>
            <w:hideMark/>
          </w:tcPr>
          <w:p w:rsidR="00365F2C" w:rsidRPr="00365F2C" w:rsidRDefault="00365F2C" w:rsidP="00365F2C">
            <w:pPr>
              <w:jc w:val="center"/>
              <w:rPr>
                <w:rFonts w:ascii="宋体" w:hAnsi="宋体" w:cs="宋体"/>
                <w:kern w:val="0"/>
                <w:sz w:val="20"/>
                <w:szCs w:val="20"/>
              </w:rPr>
            </w:pPr>
            <w:r w:rsidRPr="00365F2C">
              <w:rPr>
                <w:rFonts w:ascii="宋体" w:hAnsi="宋体" w:cs="宋体" w:hint="eastAsia"/>
                <w:kern w:val="0"/>
                <w:sz w:val="20"/>
                <w:szCs w:val="20"/>
              </w:rPr>
              <w:t>序号</w:t>
            </w:r>
          </w:p>
        </w:tc>
        <w:tc>
          <w:tcPr>
            <w:tcW w:w="370" w:type="pct"/>
            <w:tcBorders>
              <w:top w:val="single" w:sz="8" w:space="0" w:color="auto"/>
              <w:left w:val="nil"/>
              <w:bottom w:val="single" w:sz="4" w:space="0" w:color="auto"/>
              <w:right w:val="single" w:sz="4" w:space="0" w:color="auto"/>
            </w:tcBorders>
            <w:shd w:val="clear" w:color="000000" w:fill="92CDDC"/>
            <w:noWrap/>
            <w:vAlign w:val="center"/>
            <w:hideMark/>
          </w:tcPr>
          <w:p w:rsidR="00365F2C" w:rsidRPr="00365F2C" w:rsidRDefault="00365F2C" w:rsidP="00365F2C">
            <w:pPr>
              <w:jc w:val="center"/>
              <w:rPr>
                <w:rFonts w:ascii="宋体" w:hAnsi="宋体" w:cs="宋体"/>
                <w:kern w:val="0"/>
                <w:sz w:val="20"/>
                <w:szCs w:val="20"/>
              </w:rPr>
            </w:pPr>
            <w:r w:rsidRPr="00365F2C">
              <w:rPr>
                <w:rFonts w:ascii="宋体" w:hAnsi="宋体" w:cs="宋体" w:hint="eastAsia"/>
                <w:kern w:val="0"/>
                <w:sz w:val="20"/>
                <w:szCs w:val="20"/>
              </w:rPr>
              <w:t>项目</w:t>
            </w:r>
          </w:p>
        </w:tc>
        <w:tc>
          <w:tcPr>
            <w:tcW w:w="304" w:type="pct"/>
            <w:tcBorders>
              <w:top w:val="single" w:sz="8" w:space="0" w:color="auto"/>
              <w:left w:val="nil"/>
              <w:bottom w:val="single" w:sz="4" w:space="0" w:color="auto"/>
              <w:right w:val="single" w:sz="4" w:space="0" w:color="auto"/>
            </w:tcBorders>
            <w:shd w:val="clear" w:color="000000" w:fill="92CDDC"/>
            <w:noWrap/>
            <w:vAlign w:val="center"/>
            <w:hideMark/>
          </w:tcPr>
          <w:p w:rsidR="00365F2C" w:rsidRPr="00365F2C" w:rsidRDefault="00365F2C" w:rsidP="00365F2C">
            <w:pPr>
              <w:jc w:val="center"/>
              <w:rPr>
                <w:rFonts w:ascii="宋体" w:hAnsi="宋体" w:cs="宋体"/>
                <w:kern w:val="0"/>
                <w:sz w:val="20"/>
                <w:szCs w:val="20"/>
              </w:rPr>
            </w:pPr>
            <w:r w:rsidRPr="00365F2C">
              <w:rPr>
                <w:rFonts w:ascii="宋体" w:hAnsi="宋体" w:cs="宋体" w:hint="eastAsia"/>
                <w:kern w:val="0"/>
                <w:sz w:val="20"/>
                <w:szCs w:val="20"/>
              </w:rPr>
              <w:t>合计</w:t>
            </w:r>
          </w:p>
        </w:tc>
        <w:tc>
          <w:tcPr>
            <w:tcW w:w="273" w:type="pct"/>
            <w:tcBorders>
              <w:top w:val="single" w:sz="8" w:space="0" w:color="auto"/>
              <w:left w:val="nil"/>
              <w:bottom w:val="single" w:sz="4" w:space="0" w:color="auto"/>
              <w:right w:val="single" w:sz="4" w:space="0" w:color="auto"/>
            </w:tcBorders>
            <w:shd w:val="clear" w:color="000000" w:fill="92CDDC"/>
            <w:noWrap/>
            <w:vAlign w:val="center"/>
            <w:hideMark/>
          </w:tcPr>
          <w:p w:rsidR="00365F2C" w:rsidRPr="00365F2C" w:rsidRDefault="00365F2C" w:rsidP="00365F2C">
            <w:pPr>
              <w:jc w:val="center"/>
              <w:rPr>
                <w:rFonts w:ascii="宋体" w:hAnsi="宋体" w:cs="宋体"/>
                <w:kern w:val="0"/>
                <w:sz w:val="20"/>
                <w:szCs w:val="20"/>
              </w:rPr>
            </w:pPr>
            <w:r w:rsidRPr="00365F2C">
              <w:rPr>
                <w:rFonts w:ascii="宋体" w:hAnsi="宋体" w:cs="宋体" w:hint="eastAsia"/>
                <w:kern w:val="0"/>
                <w:sz w:val="20"/>
                <w:szCs w:val="20"/>
              </w:rPr>
              <w:t>第14年</w:t>
            </w:r>
          </w:p>
        </w:tc>
        <w:tc>
          <w:tcPr>
            <w:tcW w:w="287" w:type="pct"/>
            <w:tcBorders>
              <w:top w:val="single" w:sz="8" w:space="0" w:color="auto"/>
              <w:left w:val="nil"/>
              <w:bottom w:val="single" w:sz="4" w:space="0" w:color="auto"/>
              <w:right w:val="single" w:sz="4" w:space="0" w:color="auto"/>
            </w:tcBorders>
            <w:shd w:val="clear" w:color="000000" w:fill="92CDDC"/>
            <w:noWrap/>
            <w:vAlign w:val="center"/>
            <w:hideMark/>
          </w:tcPr>
          <w:p w:rsidR="00365F2C" w:rsidRPr="00365F2C" w:rsidRDefault="00365F2C" w:rsidP="00365F2C">
            <w:pPr>
              <w:jc w:val="center"/>
              <w:rPr>
                <w:rFonts w:ascii="宋体" w:hAnsi="宋体" w:cs="宋体"/>
                <w:kern w:val="0"/>
                <w:sz w:val="20"/>
                <w:szCs w:val="20"/>
              </w:rPr>
            </w:pPr>
            <w:r w:rsidRPr="00365F2C">
              <w:rPr>
                <w:rFonts w:ascii="宋体" w:hAnsi="宋体" w:cs="宋体" w:hint="eastAsia"/>
                <w:kern w:val="0"/>
                <w:sz w:val="20"/>
                <w:szCs w:val="20"/>
              </w:rPr>
              <w:t>第15年</w:t>
            </w:r>
          </w:p>
        </w:tc>
        <w:tc>
          <w:tcPr>
            <w:tcW w:w="289" w:type="pct"/>
            <w:tcBorders>
              <w:top w:val="single" w:sz="8" w:space="0" w:color="auto"/>
              <w:left w:val="nil"/>
              <w:bottom w:val="single" w:sz="4" w:space="0" w:color="auto"/>
              <w:right w:val="single" w:sz="4" w:space="0" w:color="auto"/>
            </w:tcBorders>
            <w:shd w:val="clear" w:color="000000" w:fill="92CDDC"/>
            <w:noWrap/>
            <w:vAlign w:val="center"/>
            <w:hideMark/>
          </w:tcPr>
          <w:p w:rsidR="00365F2C" w:rsidRPr="00365F2C" w:rsidRDefault="00365F2C" w:rsidP="00365F2C">
            <w:pPr>
              <w:jc w:val="center"/>
              <w:rPr>
                <w:rFonts w:ascii="宋体" w:hAnsi="宋体" w:cs="宋体"/>
                <w:kern w:val="0"/>
                <w:sz w:val="20"/>
                <w:szCs w:val="20"/>
              </w:rPr>
            </w:pPr>
            <w:r w:rsidRPr="00365F2C">
              <w:rPr>
                <w:rFonts w:ascii="宋体" w:hAnsi="宋体" w:cs="宋体" w:hint="eastAsia"/>
                <w:kern w:val="0"/>
                <w:sz w:val="20"/>
                <w:szCs w:val="20"/>
              </w:rPr>
              <w:t>第16年</w:t>
            </w:r>
          </w:p>
        </w:tc>
        <w:tc>
          <w:tcPr>
            <w:tcW w:w="321" w:type="pct"/>
            <w:tcBorders>
              <w:top w:val="single" w:sz="8" w:space="0" w:color="auto"/>
              <w:left w:val="nil"/>
              <w:bottom w:val="single" w:sz="4" w:space="0" w:color="auto"/>
              <w:right w:val="single" w:sz="4" w:space="0" w:color="auto"/>
            </w:tcBorders>
            <w:shd w:val="clear" w:color="000000" w:fill="92CDDC"/>
            <w:noWrap/>
            <w:vAlign w:val="center"/>
            <w:hideMark/>
          </w:tcPr>
          <w:p w:rsidR="00365F2C" w:rsidRPr="00365F2C" w:rsidRDefault="00365F2C" w:rsidP="00365F2C">
            <w:pPr>
              <w:jc w:val="center"/>
              <w:rPr>
                <w:rFonts w:ascii="宋体" w:hAnsi="宋体" w:cs="宋体"/>
                <w:kern w:val="0"/>
                <w:sz w:val="20"/>
                <w:szCs w:val="20"/>
              </w:rPr>
            </w:pPr>
            <w:r w:rsidRPr="00365F2C">
              <w:rPr>
                <w:rFonts w:ascii="宋体" w:hAnsi="宋体" w:cs="宋体" w:hint="eastAsia"/>
                <w:kern w:val="0"/>
                <w:sz w:val="20"/>
                <w:szCs w:val="20"/>
              </w:rPr>
              <w:t>第17年</w:t>
            </w:r>
          </w:p>
        </w:tc>
        <w:tc>
          <w:tcPr>
            <w:tcW w:w="324" w:type="pct"/>
            <w:tcBorders>
              <w:top w:val="single" w:sz="8" w:space="0" w:color="auto"/>
              <w:left w:val="nil"/>
              <w:bottom w:val="single" w:sz="4" w:space="0" w:color="auto"/>
              <w:right w:val="single" w:sz="4" w:space="0" w:color="auto"/>
            </w:tcBorders>
            <w:shd w:val="clear" w:color="000000" w:fill="92CDDC"/>
            <w:noWrap/>
            <w:vAlign w:val="center"/>
            <w:hideMark/>
          </w:tcPr>
          <w:p w:rsidR="00365F2C" w:rsidRPr="00365F2C" w:rsidRDefault="00365F2C" w:rsidP="00365F2C">
            <w:pPr>
              <w:jc w:val="center"/>
              <w:rPr>
                <w:rFonts w:ascii="宋体" w:hAnsi="宋体" w:cs="宋体"/>
                <w:kern w:val="0"/>
                <w:sz w:val="20"/>
                <w:szCs w:val="20"/>
              </w:rPr>
            </w:pPr>
            <w:r w:rsidRPr="00365F2C">
              <w:rPr>
                <w:rFonts w:ascii="宋体" w:hAnsi="宋体" w:cs="宋体" w:hint="eastAsia"/>
                <w:kern w:val="0"/>
                <w:sz w:val="20"/>
                <w:szCs w:val="20"/>
              </w:rPr>
              <w:t>第18年</w:t>
            </w:r>
          </w:p>
        </w:tc>
        <w:tc>
          <w:tcPr>
            <w:tcW w:w="324" w:type="pct"/>
            <w:tcBorders>
              <w:top w:val="single" w:sz="8" w:space="0" w:color="auto"/>
              <w:left w:val="nil"/>
              <w:bottom w:val="single" w:sz="4" w:space="0" w:color="auto"/>
              <w:right w:val="single" w:sz="4" w:space="0" w:color="auto"/>
            </w:tcBorders>
            <w:shd w:val="clear" w:color="000000" w:fill="92CDDC"/>
            <w:noWrap/>
            <w:vAlign w:val="center"/>
            <w:hideMark/>
          </w:tcPr>
          <w:p w:rsidR="00365F2C" w:rsidRPr="00365F2C" w:rsidRDefault="00365F2C" w:rsidP="00365F2C">
            <w:pPr>
              <w:jc w:val="center"/>
              <w:rPr>
                <w:rFonts w:ascii="宋体" w:hAnsi="宋体" w:cs="宋体"/>
                <w:kern w:val="0"/>
                <w:sz w:val="20"/>
                <w:szCs w:val="20"/>
              </w:rPr>
            </w:pPr>
            <w:r w:rsidRPr="00365F2C">
              <w:rPr>
                <w:rFonts w:ascii="宋体" w:hAnsi="宋体" w:cs="宋体" w:hint="eastAsia"/>
                <w:kern w:val="0"/>
                <w:sz w:val="20"/>
                <w:szCs w:val="20"/>
              </w:rPr>
              <w:t>第19年</w:t>
            </w:r>
          </w:p>
        </w:tc>
        <w:tc>
          <w:tcPr>
            <w:tcW w:w="323" w:type="pct"/>
            <w:tcBorders>
              <w:top w:val="single" w:sz="8" w:space="0" w:color="auto"/>
              <w:left w:val="nil"/>
              <w:bottom w:val="single" w:sz="4" w:space="0" w:color="auto"/>
              <w:right w:val="single" w:sz="4" w:space="0" w:color="auto"/>
            </w:tcBorders>
            <w:shd w:val="clear" w:color="000000" w:fill="92CDDC"/>
            <w:noWrap/>
            <w:vAlign w:val="center"/>
            <w:hideMark/>
          </w:tcPr>
          <w:p w:rsidR="00365F2C" w:rsidRPr="00365F2C" w:rsidRDefault="00365F2C" w:rsidP="00365F2C">
            <w:pPr>
              <w:jc w:val="center"/>
              <w:rPr>
                <w:rFonts w:ascii="宋体" w:hAnsi="宋体" w:cs="宋体"/>
                <w:kern w:val="0"/>
                <w:sz w:val="20"/>
                <w:szCs w:val="20"/>
              </w:rPr>
            </w:pPr>
            <w:r w:rsidRPr="00365F2C">
              <w:rPr>
                <w:rFonts w:ascii="宋体" w:hAnsi="宋体" w:cs="宋体" w:hint="eastAsia"/>
                <w:kern w:val="0"/>
                <w:sz w:val="20"/>
                <w:szCs w:val="20"/>
              </w:rPr>
              <w:t>第20年</w:t>
            </w:r>
          </w:p>
        </w:tc>
        <w:tc>
          <w:tcPr>
            <w:tcW w:w="324" w:type="pct"/>
            <w:tcBorders>
              <w:top w:val="single" w:sz="8" w:space="0" w:color="auto"/>
              <w:left w:val="nil"/>
              <w:bottom w:val="single" w:sz="4" w:space="0" w:color="auto"/>
              <w:right w:val="single" w:sz="4" w:space="0" w:color="auto"/>
            </w:tcBorders>
            <w:shd w:val="clear" w:color="000000" w:fill="92CDDC"/>
            <w:noWrap/>
            <w:vAlign w:val="center"/>
            <w:hideMark/>
          </w:tcPr>
          <w:p w:rsidR="00365F2C" w:rsidRPr="00365F2C" w:rsidRDefault="00365F2C" w:rsidP="00365F2C">
            <w:pPr>
              <w:jc w:val="center"/>
              <w:rPr>
                <w:rFonts w:ascii="宋体" w:hAnsi="宋体" w:cs="宋体"/>
                <w:kern w:val="0"/>
                <w:sz w:val="20"/>
                <w:szCs w:val="20"/>
              </w:rPr>
            </w:pPr>
            <w:r w:rsidRPr="00365F2C">
              <w:rPr>
                <w:rFonts w:ascii="宋体" w:hAnsi="宋体" w:cs="宋体" w:hint="eastAsia"/>
                <w:kern w:val="0"/>
                <w:sz w:val="20"/>
                <w:szCs w:val="20"/>
              </w:rPr>
              <w:t>第21年</w:t>
            </w:r>
          </w:p>
        </w:tc>
        <w:tc>
          <w:tcPr>
            <w:tcW w:w="325" w:type="pct"/>
            <w:tcBorders>
              <w:top w:val="single" w:sz="8" w:space="0" w:color="auto"/>
              <w:left w:val="nil"/>
              <w:bottom w:val="single" w:sz="4" w:space="0" w:color="auto"/>
              <w:right w:val="single" w:sz="4" w:space="0" w:color="auto"/>
            </w:tcBorders>
            <w:shd w:val="clear" w:color="000000" w:fill="92CDDC"/>
            <w:noWrap/>
            <w:vAlign w:val="center"/>
            <w:hideMark/>
          </w:tcPr>
          <w:p w:rsidR="00365F2C" w:rsidRPr="00365F2C" w:rsidRDefault="00365F2C" w:rsidP="00365F2C">
            <w:pPr>
              <w:jc w:val="center"/>
              <w:rPr>
                <w:rFonts w:ascii="宋体" w:hAnsi="宋体" w:cs="宋体"/>
                <w:kern w:val="0"/>
                <w:sz w:val="20"/>
                <w:szCs w:val="20"/>
              </w:rPr>
            </w:pPr>
            <w:r w:rsidRPr="00365F2C">
              <w:rPr>
                <w:rFonts w:ascii="宋体" w:hAnsi="宋体" w:cs="宋体" w:hint="eastAsia"/>
                <w:kern w:val="0"/>
                <w:sz w:val="20"/>
                <w:szCs w:val="20"/>
              </w:rPr>
              <w:t>第22年</w:t>
            </w:r>
          </w:p>
        </w:tc>
        <w:tc>
          <w:tcPr>
            <w:tcW w:w="325" w:type="pct"/>
            <w:tcBorders>
              <w:top w:val="single" w:sz="8" w:space="0" w:color="auto"/>
              <w:left w:val="nil"/>
              <w:bottom w:val="single" w:sz="4" w:space="0" w:color="auto"/>
              <w:right w:val="single" w:sz="4" w:space="0" w:color="auto"/>
            </w:tcBorders>
            <w:shd w:val="clear" w:color="000000" w:fill="92CDDC"/>
            <w:noWrap/>
            <w:vAlign w:val="center"/>
            <w:hideMark/>
          </w:tcPr>
          <w:p w:rsidR="00365F2C" w:rsidRPr="00365F2C" w:rsidRDefault="00365F2C" w:rsidP="00365F2C">
            <w:pPr>
              <w:jc w:val="center"/>
              <w:rPr>
                <w:rFonts w:ascii="宋体" w:hAnsi="宋体" w:cs="宋体"/>
                <w:kern w:val="0"/>
                <w:sz w:val="20"/>
                <w:szCs w:val="20"/>
              </w:rPr>
            </w:pPr>
            <w:r w:rsidRPr="00365F2C">
              <w:rPr>
                <w:rFonts w:ascii="宋体" w:hAnsi="宋体" w:cs="宋体" w:hint="eastAsia"/>
                <w:kern w:val="0"/>
                <w:sz w:val="20"/>
                <w:szCs w:val="20"/>
              </w:rPr>
              <w:t>第23年</w:t>
            </w:r>
          </w:p>
        </w:tc>
        <w:tc>
          <w:tcPr>
            <w:tcW w:w="325" w:type="pct"/>
            <w:tcBorders>
              <w:top w:val="single" w:sz="8" w:space="0" w:color="auto"/>
              <w:left w:val="nil"/>
              <w:bottom w:val="single" w:sz="4" w:space="0" w:color="auto"/>
              <w:right w:val="single" w:sz="4" w:space="0" w:color="auto"/>
            </w:tcBorders>
            <w:shd w:val="clear" w:color="000000" w:fill="92CDDC"/>
            <w:noWrap/>
            <w:vAlign w:val="center"/>
            <w:hideMark/>
          </w:tcPr>
          <w:p w:rsidR="00365F2C" w:rsidRPr="00365F2C" w:rsidRDefault="00365F2C" w:rsidP="00365F2C">
            <w:pPr>
              <w:jc w:val="center"/>
              <w:rPr>
                <w:rFonts w:ascii="宋体" w:hAnsi="宋体" w:cs="宋体"/>
                <w:kern w:val="0"/>
                <w:sz w:val="20"/>
                <w:szCs w:val="20"/>
              </w:rPr>
            </w:pPr>
            <w:r w:rsidRPr="00365F2C">
              <w:rPr>
                <w:rFonts w:ascii="宋体" w:hAnsi="宋体" w:cs="宋体" w:hint="eastAsia"/>
                <w:kern w:val="0"/>
                <w:sz w:val="20"/>
                <w:szCs w:val="20"/>
              </w:rPr>
              <w:t>第24年</w:t>
            </w:r>
          </w:p>
        </w:tc>
        <w:tc>
          <w:tcPr>
            <w:tcW w:w="325" w:type="pct"/>
            <w:tcBorders>
              <w:top w:val="single" w:sz="8" w:space="0" w:color="auto"/>
              <w:left w:val="nil"/>
              <w:bottom w:val="single" w:sz="4" w:space="0" w:color="auto"/>
              <w:right w:val="single" w:sz="4" w:space="0" w:color="auto"/>
            </w:tcBorders>
            <w:shd w:val="clear" w:color="000000" w:fill="92CDDC"/>
            <w:noWrap/>
            <w:vAlign w:val="center"/>
            <w:hideMark/>
          </w:tcPr>
          <w:p w:rsidR="00365F2C" w:rsidRPr="00365F2C" w:rsidRDefault="00365F2C" w:rsidP="00365F2C">
            <w:pPr>
              <w:jc w:val="center"/>
              <w:rPr>
                <w:rFonts w:ascii="宋体" w:hAnsi="宋体" w:cs="宋体"/>
                <w:kern w:val="0"/>
                <w:sz w:val="20"/>
                <w:szCs w:val="20"/>
              </w:rPr>
            </w:pPr>
            <w:r w:rsidRPr="00365F2C">
              <w:rPr>
                <w:rFonts w:ascii="宋体" w:hAnsi="宋体" w:cs="宋体" w:hint="eastAsia"/>
                <w:kern w:val="0"/>
                <w:sz w:val="20"/>
                <w:szCs w:val="20"/>
              </w:rPr>
              <w:t>第25年</w:t>
            </w:r>
          </w:p>
        </w:tc>
        <w:tc>
          <w:tcPr>
            <w:tcW w:w="330" w:type="pct"/>
            <w:tcBorders>
              <w:top w:val="single" w:sz="8" w:space="0" w:color="auto"/>
              <w:left w:val="nil"/>
              <w:bottom w:val="single" w:sz="4" w:space="0" w:color="auto"/>
              <w:right w:val="single" w:sz="8" w:space="0" w:color="auto"/>
            </w:tcBorders>
            <w:shd w:val="clear" w:color="000000" w:fill="92CDDC"/>
            <w:noWrap/>
            <w:vAlign w:val="center"/>
            <w:hideMark/>
          </w:tcPr>
          <w:p w:rsidR="00365F2C" w:rsidRPr="00365F2C" w:rsidRDefault="00365F2C" w:rsidP="00365F2C">
            <w:pPr>
              <w:jc w:val="left"/>
              <w:rPr>
                <w:rFonts w:ascii="宋体" w:hAnsi="宋体" w:cs="宋体"/>
                <w:kern w:val="0"/>
                <w:sz w:val="20"/>
                <w:szCs w:val="20"/>
              </w:rPr>
            </w:pPr>
          </w:p>
        </w:tc>
      </w:tr>
      <w:tr w:rsidR="00087A3F" w:rsidRPr="00365F2C" w:rsidTr="00087A3F">
        <w:trPr>
          <w:trHeight w:val="20"/>
          <w:jc w:val="center"/>
        </w:trPr>
        <w:tc>
          <w:tcPr>
            <w:tcW w:w="231" w:type="pct"/>
            <w:tcBorders>
              <w:top w:val="nil"/>
              <w:left w:val="single" w:sz="8" w:space="0" w:color="auto"/>
              <w:bottom w:val="single" w:sz="4" w:space="0" w:color="auto"/>
              <w:right w:val="single" w:sz="4" w:space="0" w:color="auto"/>
            </w:tcBorders>
            <w:shd w:val="clear" w:color="000000" w:fill="92CDDC"/>
            <w:noWrap/>
            <w:vAlign w:val="center"/>
            <w:hideMark/>
          </w:tcPr>
          <w:p w:rsidR="00365F2C" w:rsidRPr="00365F2C" w:rsidRDefault="00365F2C" w:rsidP="00365F2C">
            <w:pPr>
              <w:jc w:val="center"/>
              <w:rPr>
                <w:rFonts w:ascii="宋体" w:hAnsi="宋体" w:cs="宋体"/>
                <w:kern w:val="0"/>
                <w:sz w:val="20"/>
                <w:szCs w:val="20"/>
              </w:rPr>
            </w:pPr>
          </w:p>
        </w:tc>
        <w:tc>
          <w:tcPr>
            <w:tcW w:w="370" w:type="pct"/>
            <w:tcBorders>
              <w:top w:val="nil"/>
              <w:left w:val="nil"/>
              <w:bottom w:val="single" w:sz="4" w:space="0" w:color="auto"/>
              <w:right w:val="single" w:sz="4" w:space="0" w:color="auto"/>
            </w:tcBorders>
            <w:shd w:val="clear" w:color="000000" w:fill="92CDDC"/>
            <w:noWrap/>
            <w:vAlign w:val="center"/>
            <w:hideMark/>
          </w:tcPr>
          <w:p w:rsidR="00365F2C" w:rsidRPr="00365F2C" w:rsidRDefault="00365F2C" w:rsidP="00365F2C">
            <w:pPr>
              <w:jc w:val="center"/>
              <w:rPr>
                <w:rFonts w:ascii="宋体" w:hAnsi="宋体" w:cs="宋体"/>
                <w:kern w:val="0"/>
                <w:sz w:val="20"/>
                <w:szCs w:val="20"/>
              </w:rPr>
            </w:pPr>
          </w:p>
        </w:tc>
        <w:tc>
          <w:tcPr>
            <w:tcW w:w="304" w:type="pct"/>
            <w:tcBorders>
              <w:top w:val="nil"/>
              <w:left w:val="nil"/>
              <w:bottom w:val="single" w:sz="4" w:space="0" w:color="auto"/>
              <w:right w:val="single" w:sz="4" w:space="0" w:color="auto"/>
            </w:tcBorders>
            <w:shd w:val="clear" w:color="000000" w:fill="92CDDC"/>
            <w:noWrap/>
            <w:vAlign w:val="center"/>
            <w:hideMark/>
          </w:tcPr>
          <w:p w:rsidR="00365F2C" w:rsidRPr="00365F2C" w:rsidRDefault="00365F2C" w:rsidP="00365F2C">
            <w:pPr>
              <w:jc w:val="center"/>
              <w:rPr>
                <w:rFonts w:ascii="宋体" w:hAnsi="宋体" w:cs="宋体"/>
                <w:kern w:val="0"/>
                <w:sz w:val="20"/>
                <w:szCs w:val="20"/>
              </w:rPr>
            </w:pPr>
          </w:p>
        </w:tc>
        <w:tc>
          <w:tcPr>
            <w:tcW w:w="273" w:type="pct"/>
            <w:tcBorders>
              <w:top w:val="nil"/>
              <w:left w:val="nil"/>
              <w:bottom w:val="single" w:sz="4" w:space="0" w:color="auto"/>
              <w:right w:val="single" w:sz="4" w:space="0" w:color="auto"/>
            </w:tcBorders>
            <w:shd w:val="clear" w:color="000000" w:fill="92CDDC"/>
            <w:noWrap/>
            <w:vAlign w:val="center"/>
            <w:hideMark/>
          </w:tcPr>
          <w:p w:rsidR="00365F2C" w:rsidRPr="00365F2C" w:rsidRDefault="00365F2C" w:rsidP="00365F2C">
            <w:pPr>
              <w:jc w:val="center"/>
              <w:rPr>
                <w:rFonts w:ascii="宋体" w:hAnsi="宋体" w:cs="宋体"/>
                <w:kern w:val="0"/>
                <w:sz w:val="20"/>
                <w:szCs w:val="20"/>
              </w:rPr>
            </w:pPr>
            <w:r w:rsidRPr="00365F2C">
              <w:rPr>
                <w:rFonts w:ascii="宋体" w:hAnsi="宋体" w:cs="宋体" w:hint="eastAsia"/>
                <w:kern w:val="0"/>
                <w:sz w:val="20"/>
                <w:szCs w:val="20"/>
              </w:rPr>
              <w:t>14</w:t>
            </w:r>
          </w:p>
        </w:tc>
        <w:tc>
          <w:tcPr>
            <w:tcW w:w="287" w:type="pct"/>
            <w:tcBorders>
              <w:top w:val="nil"/>
              <w:left w:val="nil"/>
              <w:bottom w:val="single" w:sz="4" w:space="0" w:color="auto"/>
              <w:right w:val="single" w:sz="4" w:space="0" w:color="auto"/>
            </w:tcBorders>
            <w:shd w:val="clear" w:color="000000" w:fill="92CDDC"/>
            <w:noWrap/>
            <w:vAlign w:val="center"/>
            <w:hideMark/>
          </w:tcPr>
          <w:p w:rsidR="00365F2C" w:rsidRPr="00365F2C" w:rsidRDefault="00365F2C" w:rsidP="00365F2C">
            <w:pPr>
              <w:jc w:val="center"/>
              <w:rPr>
                <w:rFonts w:ascii="宋体" w:hAnsi="宋体" w:cs="宋体"/>
                <w:kern w:val="0"/>
                <w:sz w:val="20"/>
                <w:szCs w:val="20"/>
              </w:rPr>
            </w:pPr>
            <w:r w:rsidRPr="00365F2C">
              <w:rPr>
                <w:rFonts w:ascii="宋体" w:hAnsi="宋体" w:cs="宋体" w:hint="eastAsia"/>
                <w:kern w:val="0"/>
                <w:sz w:val="20"/>
                <w:szCs w:val="20"/>
              </w:rPr>
              <w:t>15</w:t>
            </w:r>
          </w:p>
        </w:tc>
        <w:tc>
          <w:tcPr>
            <w:tcW w:w="289" w:type="pct"/>
            <w:tcBorders>
              <w:top w:val="nil"/>
              <w:left w:val="nil"/>
              <w:bottom w:val="single" w:sz="4" w:space="0" w:color="auto"/>
              <w:right w:val="single" w:sz="4" w:space="0" w:color="auto"/>
            </w:tcBorders>
            <w:shd w:val="clear" w:color="000000" w:fill="92CDDC"/>
            <w:noWrap/>
            <w:vAlign w:val="center"/>
            <w:hideMark/>
          </w:tcPr>
          <w:p w:rsidR="00365F2C" w:rsidRPr="00365F2C" w:rsidRDefault="00365F2C" w:rsidP="00365F2C">
            <w:pPr>
              <w:jc w:val="center"/>
              <w:rPr>
                <w:rFonts w:ascii="宋体" w:hAnsi="宋体" w:cs="宋体"/>
                <w:kern w:val="0"/>
                <w:sz w:val="20"/>
                <w:szCs w:val="20"/>
              </w:rPr>
            </w:pPr>
            <w:r w:rsidRPr="00365F2C">
              <w:rPr>
                <w:rFonts w:ascii="宋体" w:hAnsi="宋体" w:cs="宋体" w:hint="eastAsia"/>
                <w:kern w:val="0"/>
                <w:sz w:val="20"/>
                <w:szCs w:val="20"/>
              </w:rPr>
              <w:t>16</w:t>
            </w:r>
          </w:p>
        </w:tc>
        <w:tc>
          <w:tcPr>
            <w:tcW w:w="321" w:type="pct"/>
            <w:tcBorders>
              <w:top w:val="nil"/>
              <w:left w:val="nil"/>
              <w:bottom w:val="single" w:sz="4" w:space="0" w:color="auto"/>
              <w:right w:val="single" w:sz="4" w:space="0" w:color="auto"/>
            </w:tcBorders>
            <w:shd w:val="clear" w:color="000000" w:fill="92CDDC"/>
            <w:noWrap/>
            <w:vAlign w:val="center"/>
            <w:hideMark/>
          </w:tcPr>
          <w:p w:rsidR="00365F2C" w:rsidRPr="00365F2C" w:rsidRDefault="00365F2C" w:rsidP="00365F2C">
            <w:pPr>
              <w:jc w:val="center"/>
              <w:rPr>
                <w:rFonts w:ascii="宋体" w:hAnsi="宋体" w:cs="宋体"/>
                <w:kern w:val="0"/>
                <w:sz w:val="20"/>
                <w:szCs w:val="20"/>
              </w:rPr>
            </w:pPr>
            <w:r w:rsidRPr="00365F2C">
              <w:rPr>
                <w:rFonts w:ascii="宋体" w:hAnsi="宋体" w:cs="宋体" w:hint="eastAsia"/>
                <w:kern w:val="0"/>
                <w:sz w:val="20"/>
                <w:szCs w:val="20"/>
              </w:rPr>
              <w:t>17</w:t>
            </w:r>
          </w:p>
        </w:tc>
        <w:tc>
          <w:tcPr>
            <w:tcW w:w="324" w:type="pct"/>
            <w:tcBorders>
              <w:top w:val="nil"/>
              <w:left w:val="nil"/>
              <w:bottom w:val="single" w:sz="4" w:space="0" w:color="auto"/>
              <w:right w:val="single" w:sz="4" w:space="0" w:color="auto"/>
            </w:tcBorders>
            <w:shd w:val="clear" w:color="000000" w:fill="92CDDC"/>
            <w:noWrap/>
            <w:vAlign w:val="center"/>
            <w:hideMark/>
          </w:tcPr>
          <w:p w:rsidR="00365F2C" w:rsidRPr="00365F2C" w:rsidRDefault="00365F2C" w:rsidP="00365F2C">
            <w:pPr>
              <w:jc w:val="center"/>
              <w:rPr>
                <w:rFonts w:ascii="宋体" w:hAnsi="宋体" w:cs="宋体"/>
                <w:kern w:val="0"/>
                <w:sz w:val="20"/>
                <w:szCs w:val="20"/>
              </w:rPr>
            </w:pPr>
            <w:r w:rsidRPr="00365F2C">
              <w:rPr>
                <w:rFonts w:ascii="宋体" w:hAnsi="宋体" w:cs="宋体" w:hint="eastAsia"/>
                <w:kern w:val="0"/>
                <w:sz w:val="20"/>
                <w:szCs w:val="20"/>
              </w:rPr>
              <w:t>18</w:t>
            </w:r>
          </w:p>
        </w:tc>
        <w:tc>
          <w:tcPr>
            <w:tcW w:w="324" w:type="pct"/>
            <w:tcBorders>
              <w:top w:val="nil"/>
              <w:left w:val="nil"/>
              <w:bottom w:val="single" w:sz="4" w:space="0" w:color="auto"/>
              <w:right w:val="single" w:sz="4" w:space="0" w:color="auto"/>
            </w:tcBorders>
            <w:shd w:val="clear" w:color="000000" w:fill="92CDDC"/>
            <w:noWrap/>
            <w:vAlign w:val="center"/>
            <w:hideMark/>
          </w:tcPr>
          <w:p w:rsidR="00365F2C" w:rsidRPr="00365F2C" w:rsidRDefault="00365F2C" w:rsidP="00365F2C">
            <w:pPr>
              <w:jc w:val="center"/>
              <w:rPr>
                <w:rFonts w:ascii="宋体" w:hAnsi="宋体" w:cs="宋体"/>
                <w:kern w:val="0"/>
                <w:sz w:val="20"/>
                <w:szCs w:val="20"/>
              </w:rPr>
            </w:pPr>
            <w:r w:rsidRPr="00365F2C">
              <w:rPr>
                <w:rFonts w:ascii="宋体" w:hAnsi="宋体" w:cs="宋体" w:hint="eastAsia"/>
                <w:kern w:val="0"/>
                <w:sz w:val="20"/>
                <w:szCs w:val="20"/>
              </w:rPr>
              <w:t>19</w:t>
            </w:r>
          </w:p>
        </w:tc>
        <w:tc>
          <w:tcPr>
            <w:tcW w:w="323" w:type="pct"/>
            <w:tcBorders>
              <w:top w:val="nil"/>
              <w:left w:val="nil"/>
              <w:bottom w:val="single" w:sz="4" w:space="0" w:color="auto"/>
              <w:right w:val="single" w:sz="4" w:space="0" w:color="auto"/>
            </w:tcBorders>
            <w:shd w:val="clear" w:color="000000" w:fill="92CDDC"/>
            <w:noWrap/>
            <w:vAlign w:val="center"/>
            <w:hideMark/>
          </w:tcPr>
          <w:p w:rsidR="00365F2C" w:rsidRPr="00365F2C" w:rsidRDefault="00365F2C" w:rsidP="00365F2C">
            <w:pPr>
              <w:jc w:val="center"/>
              <w:rPr>
                <w:rFonts w:ascii="宋体" w:hAnsi="宋体" w:cs="宋体"/>
                <w:kern w:val="0"/>
                <w:sz w:val="20"/>
                <w:szCs w:val="20"/>
              </w:rPr>
            </w:pPr>
            <w:r w:rsidRPr="00365F2C">
              <w:rPr>
                <w:rFonts w:ascii="宋体" w:hAnsi="宋体" w:cs="宋体" w:hint="eastAsia"/>
                <w:kern w:val="0"/>
                <w:sz w:val="20"/>
                <w:szCs w:val="20"/>
              </w:rPr>
              <w:t>20</w:t>
            </w:r>
          </w:p>
        </w:tc>
        <w:tc>
          <w:tcPr>
            <w:tcW w:w="324" w:type="pct"/>
            <w:tcBorders>
              <w:top w:val="nil"/>
              <w:left w:val="nil"/>
              <w:bottom w:val="single" w:sz="4" w:space="0" w:color="auto"/>
              <w:right w:val="single" w:sz="4" w:space="0" w:color="auto"/>
            </w:tcBorders>
            <w:shd w:val="clear" w:color="000000" w:fill="92CDDC"/>
            <w:noWrap/>
            <w:vAlign w:val="center"/>
            <w:hideMark/>
          </w:tcPr>
          <w:p w:rsidR="00365F2C" w:rsidRPr="00365F2C" w:rsidRDefault="00365F2C" w:rsidP="00365F2C">
            <w:pPr>
              <w:jc w:val="center"/>
              <w:rPr>
                <w:rFonts w:ascii="宋体" w:hAnsi="宋体" w:cs="宋体"/>
                <w:kern w:val="0"/>
                <w:sz w:val="20"/>
                <w:szCs w:val="20"/>
              </w:rPr>
            </w:pPr>
            <w:r w:rsidRPr="00365F2C">
              <w:rPr>
                <w:rFonts w:ascii="宋体" w:hAnsi="宋体" w:cs="宋体" w:hint="eastAsia"/>
                <w:kern w:val="0"/>
                <w:sz w:val="20"/>
                <w:szCs w:val="20"/>
              </w:rPr>
              <w:t>21</w:t>
            </w:r>
          </w:p>
        </w:tc>
        <w:tc>
          <w:tcPr>
            <w:tcW w:w="325" w:type="pct"/>
            <w:tcBorders>
              <w:top w:val="nil"/>
              <w:left w:val="nil"/>
              <w:bottom w:val="single" w:sz="4" w:space="0" w:color="auto"/>
              <w:right w:val="single" w:sz="4" w:space="0" w:color="auto"/>
            </w:tcBorders>
            <w:shd w:val="clear" w:color="000000" w:fill="92CDDC"/>
            <w:noWrap/>
            <w:vAlign w:val="center"/>
            <w:hideMark/>
          </w:tcPr>
          <w:p w:rsidR="00365F2C" w:rsidRPr="00365F2C" w:rsidRDefault="00365F2C" w:rsidP="00365F2C">
            <w:pPr>
              <w:jc w:val="center"/>
              <w:rPr>
                <w:rFonts w:ascii="宋体" w:hAnsi="宋体" w:cs="宋体"/>
                <w:kern w:val="0"/>
                <w:sz w:val="20"/>
                <w:szCs w:val="20"/>
              </w:rPr>
            </w:pPr>
            <w:r w:rsidRPr="00365F2C">
              <w:rPr>
                <w:rFonts w:ascii="宋体" w:hAnsi="宋体" w:cs="宋体" w:hint="eastAsia"/>
                <w:kern w:val="0"/>
                <w:sz w:val="20"/>
                <w:szCs w:val="20"/>
              </w:rPr>
              <w:t>22</w:t>
            </w:r>
          </w:p>
        </w:tc>
        <w:tc>
          <w:tcPr>
            <w:tcW w:w="325" w:type="pct"/>
            <w:tcBorders>
              <w:top w:val="nil"/>
              <w:left w:val="nil"/>
              <w:bottom w:val="single" w:sz="4" w:space="0" w:color="auto"/>
              <w:right w:val="single" w:sz="4" w:space="0" w:color="auto"/>
            </w:tcBorders>
            <w:shd w:val="clear" w:color="000000" w:fill="92CDDC"/>
            <w:noWrap/>
            <w:vAlign w:val="center"/>
            <w:hideMark/>
          </w:tcPr>
          <w:p w:rsidR="00365F2C" w:rsidRPr="00365F2C" w:rsidRDefault="00365F2C" w:rsidP="00365F2C">
            <w:pPr>
              <w:jc w:val="center"/>
              <w:rPr>
                <w:rFonts w:ascii="宋体" w:hAnsi="宋体" w:cs="宋体"/>
                <w:kern w:val="0"/>
                <w:sz w:val="20"/>
                <w:szCs w:val="20"/>
              </w:rPr>
            </w:pPr>
            <w:r w:rsidRPr="00365F2C">
              <w:rPr>
                <w:rFonts w:ascii="宋体" w:hAnsi="宋体" w:cs="宋体" w:hint="eastAsia"/>
                <w:kern w:val="0"/>
                <w:sz w:val="20"/>
                <w:szCs w:val="20"/>
              </w:rPr>
              <w:t>23</w:t>
            </w:r>
          </w:p>
        </w:tc>
        <w:tc>
          <w:tcPr>
            <w:tcW w:w="325" w:type="pct"/>
            <w:tcBorders>
              <w:top w:val="nil"/>
              <w:left w:val="nil"/>
              <w:bottom w:val="single" w:sz="4" w:space="0" w:color="auto"/>
              <w:right w:val="single" w:sz="4" w:space="0" w:color="auto"/>
            </w:tcBorders>
            <w:shd w:val="clear" w:color="000000" w:fill="92CDDC"/>
            <w:noWrap/>
            <w:vAlign w:val="center"/>
            <w:hideMark/>
          </w:tcPr>
          <w:p w:rsidR="00365F2C" w:rsidRPr="00365F2C" w:rsidRDefault="00365F2C" w:rsidP="00365F2C">
            <w:pPr>
              <w:jc w:val="center"/>
              <w:rPr>
                <w:rFonts w:ascii="宋体" w:hAnsi="宋体" w:cs="宋体"/>
                <w:kern w:val="0"/>
                <w:sz w:val="20"/>
                <w:szCs w:val="20"/>
              </w:rPr>
            </w:pPr>
            <w:r w:rsidRPr="00365F2C">
              <w:rPr>
                <w:rFonts w:ascii="宋体" w:hAnsi="宋体" w:cs="宋体" w:hint="eastAsia"/>
                <w:kern w:val="0"/>
                <w:sz w:val="20"/>
                <w:szCs w:val="20"/>
              </w:rPr>
              <w:t>24</w:t>
            </w:r>
          </w:p>
        </w:tc>
        <w:tc>
          <w:tcPr>
            <w:tcW w:w="325" w:type="pct"/>
            <w:tcBorders>
              <w:top w:val="nil"/>
              <w:left w:val="nil"/>
              <w:bottom w:val="single" w:sz="4" w:space="0" w:color="auto"/>
              <w:right w:val="single" w:sz="4" w:space="0" w:color="auto"/>
            </w:tcBorders>
            <w:shd w:val="clear" w:color="000000" w:fill="92CDDC"/>
            <w:noWrap/>
            <w:vAlign w:val="center"/>
            <w:hideMark/>
          </w:tcPr>
          <w:p w:rsidR="00365F2C" w:rsidRPr="00365F2C" w:rsidRDefault="00365F2C" w:rsidP="00365F2C">
            <w:pPr>
              <w:jc w:val="center"/>
              <w:rPr>
                <w:rFonts w:ascii="宋体" w:hAnsi="宋体" w:cs="宋体"/>
                <w:kern w:val="0"/>
                <w:sz w:val="20"/>
                <w:szCs w:val="20"/>
              </w:rPr>
            </w:pPr>
            <w:r w:rsidRPr="00365F2C">
              <w:rPr>
                <w:rFonts w:ascii="宋体" w:hAnsi="宋体" w:cs="宋体" w:hint="eastAsia"/>
                <w:kern w:val="0"/>
                <w:sz w:val="20"/>
                <w:szCs w:val="20"/>
              </w:rPr>
              <w:t>25</w:t>
            </w:r>
          </w:p>
        </w:tc>
        <w:tc>
          <w:tcPr>
            <w:tcW w:w="330" w:type="pct"/>
            <w:tcBorders>
              <w:top w:val="nil"/>
              <w:left w:val="nil"/>
              <w:bottom w:val="single" w:sz="4" w:space="0" w:color="auto"/>
              <w:right w:val="single" w:sz="8" w:space="0" w:color="auto"/>
            </w:tcBorders>
            <w:shd w:val="clear" w:color="000000" w:fill="92CDDC"/>
            <w:noWrap/>
            <w:vAlign w:val="center"/>
            <w:hideMark/>
          </w:tcPr>
          <w:p w:rsidR="00365F2C" w:rsidRPr="00365F2C" w:rsidRDefault="00365F2C" w:rsidP="00365F2C">
            <w:pPr>
              <w:jc w:val="left"/>
              <w:rPr>
                <w:rFonts w:ascii="宋体" w:hAnsi="宋体" w:cs="宋体"/>
                <w:kern w:val="0"/>
                <w:sz w:val="20"/>
                <w:szCs w:val="20"/>
              </w:rPr>
            </w:pPr>
          </w:p>
        </w:tc>
      </w:tr>
      <w:tr w:rsidR="00087A3F" w:rsidRPr="00365F2C" w:rsidTr="00087A3F">
        <w:trPr>
          <w:trHeight w:val="20"/>
          <w:jc w:val="center"/>
        </w:trPr>
        <w:tc>
          <w:tcPr>
            <w:tcW w:w="231" w:type="pct"/>
            <w:tcBorders>
              <w:top w:val="nil"/>
              <w:left w:val="single" w:sz="8" w:space="0" w:color="auto"/>
              <w:bottom w:val="single" w:sz="4" w:space="0" w:color="auto"/>
              <w:right w:val="single" w:sz="4" w:space="0" w:color="auto"/>
            </w:tcBorders>
            <w:shd w:val="clear" w:color="000000" w:fill="BFBFBF"/>
            <w:vAlign w:val="center"/>
            <w:hideMark/>
          </w:tcPr>
          <w:p w:rsidR="00365F2C" w:rsidRPr="00365F2C" w:rsidRDefault="00365F2C" w:rsidP="00365F2C">
            <w:pPr>
              <w:jc w:val="center"/>
              <w:rPr>
                <w:rFonts w:cs="Times New Roman"/>
                <w:kern w:val="0"/>
                <w:sz w:val="20"/>
                <w:szCs w:val="20"/>
              </w:rPr>
            </w:pPr>
            <w:r w:rsidRPr="00365F2C">
              <w:rPr>
                <w:rFonts w:cs="Times New Roman"/>
                <w:kern w:val="0"/>
                <w:sz w:val="20"/>
                <w:szCs w:val="20"/>
              </w:rPr>
              <w:lastRenderedPageBreak/>
              <w:t>1</w:t>
            </w:r>
          </w:p>
        </w:tc>
        <w:tc>
          <w:tcPr>
            <w:tcW w:w="370" w:type="pct"/>
            <w:tcBorders>
              <w:top w:val="nil"/>
              <w:left w:val="nil"/>
              <w:bottom w:val="single" w:sz="4" w:space="0" w:color="auto"/>
              <w:right w:val="single" w:sz="4" w:space="0" w:color="auto"/>
            </w:tcBorders>
            <w:shd w:val="clear" w:color="000000" w:fill="BFBFBF"/>
            <w:vAlign w:val="center"/>
            <w:hideMark/>
          </w:tcPr>
          <w:p w:rsidR="00365F2C" w:rsidRPr="00365F2C" w:rsidRDefault="00365F2C" w:rsidP="00365F2C">
            <w:pPr>
              <w:rPr>
                <w:rFonts w:ascii="宋体" w:hAnsi="宋体" w:cs="宋体"/>
                <w:kern w:val="0"/>
                <w:sz w:val="20"/>
                <w:szCs w:val="20"/>
              </w:rPr>
            </w:pPr>
            <w:r w:rsidRPr="00365F2C">
              <w:rPr>
                <w:rFonts w:ascii="宋体" w:hAnsi="宋体" w:cs="宋体" w:hint="eastAsia"/>
                <w:kern w:val="0"/>
                <w:sz w:val="20"/>
                <w:szCs w:val="20"/>
              </w:rPr>
              <w:t>营业收入（不含增值税）</w:t>
            </w:r>
          </w:p>
        </w:tc>
        <w:tc>
          <w:tcPr>
            <w:tcW w:w="30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21,758.74</w:t>
            </w:r>
          </w:p>
        </w:tc>
        <w:tc>
          <w:tcPr>
            <w:tcW w:w="273"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859.93</w:t>
            </w:r>
          </w:p>
        </w:tc>
        <w:tc>
          <w:tcPr>
            <w:tcW w:w="287"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859.14</w:t>
            </w:r>
          </w:p>
        </w:tc>
        <w:tc>
          <w:tcPr>
            <w:tcW w:w="289"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858.36</w:t>
            </w:r>
          </w:p>
        </w:tc>
        <w:tc>
          <w:tcPr>
            <w:tcW w:w="321"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857.57</w:t>
            </w: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856.78</w:t>
            </w: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855.99</w:t>
            </w:r>
          </w:p>
        </w:tc>
        <w:tc>
          <w:tcPr>
            <w:tcW w:w="323"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855.20</w:t>
            </w: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830.67</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830.08</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829.48</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828.88</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828.29</w:t>
            </w:r>
          </w:p>
        </w:tc>
        <w:tc>
          <w:tcPr>
            <w:tcW w:w="330" w:type="pct"/>
            <w:tcBorders>
              <w:top w:val="nil"/>
              <w:left w:val="nil"/>
              <w:bottom w:val="single" w:sz="4" w:space="0" w:color="auto"/>
              <w:right w:val="single" w:sz="8" w:space="0" w:color="auto"/>
            </w:tcBorders>
            <w:shd w:val="clear" w:color="000000" w:fill="D9D9D9"/>
            <w:noWrap/>
            <w:vAlign w:val="center"/>
            <w:hideMark/>
          </w:tcPr>
          <w:p w:rsidR="00365F2C" w:rsidRPr="00365F2C" w:rsidRDefault="00365F2C" w:rsidP="00365F2C">
            <w:pPr>
              <w:jc w:val="left"/>
              <w:rPr>
                <w:rFonts w:ascii="宋体" w:hAnsi="宋体" w:cs="宋体"/>
                <w:kern w:val="0"/>
                <w:sz w:val="18"/>
                <w:szCs w:val="18"/>
              </w:rPr>
            </w:pPr>
          </w:p>
        </w:tc>
      </w:tr>
      <w:tr w:rsidR="00087A3F" w:rsidRPr="00365F2C" w:rsidTr="00087A3F">
        <w:trPr>
          <w:trHeight w:val="20"/>
          <w:jc w:val="center"/>
        </w:trPr>
        <w:tc>
          <w:tcPr>
            <w:tcW w:w="231" w:type="pct"/>
            <w:tcBorders>
              <w:top w:val="nil"/>
              <w:left w:val="single" w:sz="8" w:space="0" w:color="auto"/>
              <w:bottom w:val="single" w:sz="4" w:space="0" w:color="auto"/>
              <w:right w:val="single" w:sz="4" w:space="0" w:color="auto"/>
            </w:tcBorders>
            <w:shd w:val="clear" w:color="000000" w:fill="BFBFBF"/>
            <w:vAlign w:val="center"/>
            <w:hideMark/>
          </w:tcPr>
          <w:p w:rsidR="00365F2C" w:rsidRPr="00365F2C" w:rsidRDefault="00365F2C" w:rsidP="00365F2C">
            <w:pPr>
              <w:jc w:val="center"/>
              <w:rPr>
                <w:rFonts w:cs="Times New Roman"/>
                <w:kern w:val="0"/>
                <w:sz w:val="20"/>
                <w:szCs w:val="20"/>
              </w:rPr>
            </w:pPr>
            <w:r w:rsidRPr="00365F2C">
              <w:rPr>
                <w:rFonts w:cs="Times New Roman"/>
                <w:kern w:val="0"/>
                <w:sz w:val="20"/>
                <w:szCs w:val="20"/>
              </w:rPr>
              <w:t>2</w:t>
            </w:r>
          </w:p>
        </w:tc>
        <w:tc>
          <w:tcPr>
            <w:tcW w:w="370" w:type="pct"/>
            <w:tcBorders>
              <w:top w:val="nil"/>
              <w:left w:val="nil"/>
              <w:bottom w:val="single" w:sz="4" w:space="0" w:color="auto"/>
              <w:right w:val="single" w:sz="4" w:space="0" w:color="auto"/>
            </w:tcBorders>
            <w:shd w:val="clear" w:color="000000" w:fill="BFBFBF"/>
            <w:vAlign w:val="center"/>
            <w:hideMark/>
          </w:tcPr>
          <w:p w:rsidR="00365F2C" w:rsidRPr="00365F2C" w:rsidRDefault="00365F2C" w:rsidP="00365F2C">
            <w:pPr>
              <w:rPr>
                <w:rFonts w:ascii="宋体" w:hAnsi="宋体" w:cs="宋体"/>
                <w:kern w:val="0"/>
                <w:sz w:val="20"/>
                <w:szCs w:val="20"/>
              </w:rPr>
            </w:pPr>
            <w:r w:rsidRPr="00365F2C">
              <w:rPr>
                <w:rFonts w:ascii="宋体" w:hAnsi="宋体" w:cs="宋体" w:hint="eastAsia"/>
                <w:kern w:val="0"/>
                <w:sz w:val="20"/>
                <w:szCs w:val="20"/>
              </w:rPr>
              <w:t>营业税金及附加</w:t>
            </w:r>
          </w:p>
        </w:tc>
        <w:tc>
          <w:tcPr>
            <w:tcW w:w="30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236.90</w:t>
            </w:r>
          </w:p>
        </w:tc>
        <w:tc>
          <w:tcPr>
            <w:tcW w:w="273"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10.49</w:t>
            </w:r>
          </w:p>
        </w:tc>
        <w:tc>
          <w:tcPr>
            <w:tcW w:w="287"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10.48</w:t>
            </w:r>
          </w:p>
        </w:tc>
        <w:tc>
          <w:tcPr>
            <w:tcW w:w="289"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10.47</w:t>
            </w:r>
          </w:p>
        </w:tc>
        <w:tc>
          <w:tcPr>
            <w:tcW w:w="321"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10.46</w:t>
            </w: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10.45</w:t>
            </w: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10.44</w:t>
            </w:r>
          </w:p>
        </w:tc>
        <w:tc>
          <w:tcPr>
            <w:tcW w:w="323"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10.43</w:t>
            </w: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10.01</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10.01</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10.00</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9.99</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9.98</w:t>
            </w:r>
          </w:p>
        </w:tc>
        <w:tc>
          <w:tcPr>
            <w:tcW w:w="330" w:type="pct"/>
            <w:tcBorders>
              <w:top w:val="nil"/>
              <w:left w:val="nil"/>
              <w:bottom w:val="single" w:sz="4" w:space="0" w:color="auto"/>
              <w:right w:val="single" w:sz="8" w:space="0" w:color="auto"/>
            </w:tcBorders>
            <w:shd w:val="clear" w:color="000000" w:fill="D9D9D9"/>
            <w:noWrap/>
            <w:vAlign w:val="center"/>
            <w:hideMark/>
          </w:tcPr>
          <w:p w:rsidR="00365F2C" w:rsidRPr="00365F2C" w:rsidRDefault="00365F2C" w:rsidP="00365F2C">
            <w:pPr>
              <w:jc w:val="left"/>
              <w:rPr>
                <w:rFonts w:ascii="宋体" w:hAnsi="宋体" w:cs="宋体"/>
                <w:kern w:val="0"/>
                <w:sz w:val="18"/>
                <w:szCs w:val="18"/>
              </w:rPr>
            </w:pPr>
          </w:p>
        </w:tc>
      </w:tr>
      <w:tr w:rsidR="00087A3F" w:rsidRPr="00365F2C" w:rsidTr="00087A3F">
        <w:trPr>
          <w:trHeight w:val="20"/>
          <w:jc w:val="center"/>
        </w:trPr>
        <w:tc>
          <w:tcPr>
            <w:tcW w:w="231" w:type="pct"/>
            <w:tcBorders>
              <w:top w:val="nil"/>
              <w:left w:val="single" w:sz="8" w:space="0" w:color="auto"/>
              <w:bottom w:val="single" w:sz="4" w:space="0" w:color="auto"/>
              <w:right w:val="single" w:sz="4" w:space="0" w:color="auto"/>
            </w:tcBorders>
            <w:shd w:val="clear" w:color="000000" w:fill="BFBFBF"/>
            <w:vAlign w:val="center"/>
            <w:hideMark/>
          </w:tcPr>
          <w:p w:rsidR="00365F2C" w:rsidRPr="00365F2C" w:rsidRDefault="00365F2C" w:rsidP="00365F2C">
            <w:pPr>
              <w:jc w:val="center"/>
              <w:rPr>
                <w:rFonts w:cs="Times New Roman"/>
                <w:kern w:val="0"/>
                <w:sz w:val="20"/>
                <w:szCs w:val="20"/>
              </w:rPr>
            </w:pPr>
            <w:r w:rsidRPr="00365F2C">
              <w:rPr>
                <w:rFonts w:cs="Times New Roman"/>
                <w:kern w:val="0"/>
                <w:sz w:val="20"/>
                <w:szCs w:val="20"/>
              </w:rPr>
              <w:t>3</w:t>
            </w:r>
          </w:p>
        </w:tc>
        <w:tc>
          <w:tcPr>
            <w:tcW w:w="370" w:type="pct"/>
            <w:tcBorders>
              <w:top w:val="nil"/>
              <w:left w:val="nil"/>
              <w:bottom w:val="single" w:sz="4" w:space="0" w:color="auto"/>
              <w:right w:val="single" w:sz="4" w:space="0" w:color="auto"/>
            </w:tcBorders>
            <w:shd w:val="clear" w:color="000000" w:fill="BFBFBF"/>
            <w:vAlign w:val="center"/>
            <w:hideMark/>
          </w:tcPr>
          <w:p w:rsidR="00365F2C" w:rsidRPr="00365F2C" w:rsidRDefault="00365F2C" w:rsidP="00365F2C">
            <w:pPr>
              <w:rPr>
                <w:rFonts w:ascii="宋体" w:hAnsi="宋体" w:cs="宋体"/>
                <w:kern w:val="0"/>
                <w:sz w:val="20"/>
                <w:szCs w:val="20"/>
              </w:rPr>
            </w:pPr>
            <w:r w:rsidRPr="00365F2C">
              <w:rPr>
                <w:rFonts w:ascii="宋体" w:hAnsi="宋体" w:cs="宋体" w:hint="eastAsia"/>
                <w:kern w:val="0"/>
                <w:sz w:val="20"/>
                <w:szCs w:val="20"/>
              </w:rPr>
              <w:t>总成本费用</w:t>
            </w:r>
          </w:p>
        </w:tc>
        <w:tc>
          <w:tcPr>
            <w:tcW w:w="30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19,046.55</w:t>
            </w:r>
          </w:p>
        </w:tc>
        <w:tc>
          <w:tcPr>
            <w:tcW w:w="273"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759.82</w:t>
            </w:r>
          </w:p>
        </w:tc>
        <w:tc>
          <w:tcPr>
            <w:tcW w:w="287"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755.88</w:t>
            </w:r>
          </w:p>
        </w:tc>
        <w:tc>
          <w:tcPr>
            <w:tcW w:w="289"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751.95</w:t>
            </w:r>
          </w:p>
        </w:tc>
        <w:tc>
          <w:tcPr>
            <w:tcW w:w="321"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752.12</w:t>
            </w: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752.29</w:t>
            </w: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752.46</w:t>
            </w:r>
          </w:p>
        </w:tc>
        <w:tc>
          <w:tcPr>
            <w:tcW w:w="323"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752.63</w:t>
            </w: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724.45</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702.50</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702.67</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702.84</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703.01</w:t>
            </w:r>
          </w:p>
        </w:tc>
        <w:tc>
          <w:tcPr>
            <w:tcW w:w="330" w:type="pct"/>
            <w:tcBorders>
              <w:top w:val="nil"/>
              <w:left w:val="nil"/>
              <w:bottom w:val="single" w:sz="4" w:space="0" w:color="auto"/>
              <w:right w:val="single" w:sz="8" w:space="0" w:color="auto"/>
            </w:tcBorders>
            <w:shd w:val="clear" w:color="000000" w:fill="D9D9D9"/>
            <w:noWrap/>
            <w:vAlign w:val="center"/>
            <w:hideMark/>
          </w:tcPr>
          <w:p w:rsidR="00365F2C" w:rsidRPr="00365F2C" w:rsidRDefault="00365F2C" w:rsidP="00365F2C">
            <w:pPr>
              <w:jc w:val="left"/>
              <w:rPr>
                <w:rFonts w:ascii="宋体" w:hAnsi="宋体" w:cs="宋体"/>
                <w:kern w:val="0"/>
                <w:sz w:val="18"/>
                <w:szCs w:val="18"/>
              </w:rPr>
            </w:pPr>
          </w:p>
        </w:tc>
      </w:tr>
      <w:tr w:rsidR="00087A3F" w:rsidRPr="00365F2C" w:rsidTr="00087A3F">
        <w:trPr>
          <w:trHeight w:val="20"/>
          <w:jc w:val="center"/>
        </w:trPr>
        <w:tc>
          <w:tcPr>
            <w:tcW w:w="231" w:type="pct"/>
            <w:tcBorders>
              <w:top w:val="nil"/>
              <w:left w:val="single" w:sz="8" w:space="0" w:color="auto"/>
              <w:bottom w:val="single" w:sz="4" w:space="0" w:color="auto"/>
              <w:right w:val="single" w:sz="4" w:space="0" w:color="auto"/>
            </w:tcBorders>
            <w:shd w:val="clear" w:color="000000" w:fill="BFBFBF"/>
            <w:vAlign w:val="center"/>
            <w:hideMark/>
          </w:tcPr>
          <w:p w:rsidR="00365F2C" w:rsidRPr="00365F2C" w:rsidRDefault="00365F2C" w:rsidP="00365F2C">
            <w:pPr>
              <w:jc w:val="center"/>
              <w:rPr>
                <w:rFonts w:cs="Times New Roman"/>
                <w:kern w:val="0"/>
                <w:sz w:val="20"/>
                <w:szCs w:val="20"/>
              </w:rPr>
            </w:pPr>
            <w:r w:rsidRPr="00365F2C">
              <w:rPr>
                <w:rFonts w:cs="Times New Roman"/>
                <w:kern w:val="0"/>
                <w:sz w:val="20"/>
                <w:szCs w:val="20"/>
              </w:rPr>
              <w:t>4</w:t>
            </w:r>
          </w:p>
        </w:tc>
        <w:tc>
          <w:tcPr>
            <w:tcW w:w="370" w:type="pct"/>
            <w:tcBorders>
              <w:top w:val="nil"/>
              <w:left w:val="nil"/>
              <w:bottom w:val="single" w:sz="4" w:space="0" w:color="auto"/>
              <w:right w:val="single" w:sz="4" w:space="0" w:color="auto"/>
            </w:tcBorders>
            <w:shd w:val="clear" w:color="000000" w:fill="BFBFBF"/>
            <w:vAlign w:val="center"/>
            <w:hideMark/>
          </w:tcPr>
          <w:p w:rsidR="00365F2C" w:rsidRPr="00365F2C" w:rsidRDefault="00365F2C" w:rsidP="00365F2C">
            <w:pPr>
              <w:rPr>
                <w:rFonts w:ascii="宋体" w:hAnsi="宋体" w:cs="宋体"/>
                <w:kern w:val="0"/>
                <w:sz w:val="20"/>
                <w:szCs w:val="20"/>
              </w:rPr>
            </w:pPr>
            <w:r w:rsidRPr="00365F2C">
              <w:rPr>
                <w:rFonts w:ascii="宋体" w:hAnsi="宋体" w:cs="宋体" w:hint="eastAsia"/>
                <w:kern w:val="0"/>
                <w:sz w:val="20"/>
                <w:szCs w:val="20"/>
              </w:rPr>
              <w:t>其他补贴收入</w:t>
            </w:r>
          </w:p>
        </w:tc>
        <w:tc>
          <w:tcPr>
            <w:tcW w:w="30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w:t>
            </w:r>
          </w:p>
        </w:tc>
        <w:tc>
          <w:tcPr>
            <w:tcW w:w="273"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287"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321"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323"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330" w:type="pct"/>
            <w:tcBorders>
              <w:top w:val="nil"/>
              <w:left w:val="nil"/>
              <w:bottom w:val="single" w:sz="4" w:space="0" w:color="auto"/>
              <w:right w:val="single" w:sz="8" w:space="0" w:color="auto"/>
            </w:tcBorders>
            <w:shd w:val="clear" w:color="000000" w:fill="D9D9D9"/>
            <w:noWrap/>
            <w:vAlign w:val="center"/>
            <w:hideMark/>
          </w:tcPr>
          <w:p w:rsidR="00365F2C" w:rsidRPr="00365F2C" w:rsidRDefault="00365F2C" w:rsidP="00365F2C">
            <w:pPr>
              <w:jc w:val="left"/>
              <w:rPr>
                <w:rFonts w:ascii="宋体" w:hAnsi="宋体" w:cs="宋体"/>
                <w:kern w:val="0"/>
                <w:sz w:val="18"/>
                <w:szCs w:val="18"/>
              </w:rPr>
            </w:pPr>
          </w:p>
        </w:tc>
      </w:tr>
      <w:tr w:rsidR="00087A3F" w:rsidRPr="00365F2C" w:rsidTr="00087A3F">
        <w:trPr>
          <w:trHeight w:val="20"/>
          <w:jc w:val="center"/>
        </w:trPr>
        <w:tc>
          <w:tcPr>
            <w:tcW w:w="231" w:type="pct"/>
            <w:tcBorders>
              <w:top w:val="nil"/>
              <w:left w:val="single" w:sz="8" w:space="0" w:color="auto"/>
              <w:bottom w:val="single" w:sz="4" w:space="0" w:color="auto"/>
              <w:right w:val="single" w:sz="4" w:space="0" w:color="auto"/>
            </w:tcBorders>
            <w:shd w:val="clear" w:color="000000" w:fill="BFBFBF"/>
            <w:vAlign w:val="center"/>
            <w:hideMark/>
          </w:tcPr>
          <w:p w:rsidR="00365F2C" w:rsidRPr="00365F2C" w:rsidRDefault="00365F2C" w:rsidP="00365F2C">
            <w:pPr>
              <w:jc w:val="center"/>
              <w:rPr>
                <w:rFonts w:cs="Times New Roman"/>
                <w:kern w:val="0"/>
                <w:sz w:val="20"/>
                <w:szCs w:val="20"/>
              </w:rPr>
            </w:pPr>
            <w:r w:rsidRPr="00365F2C">
              <w:rPr>
                <w:rFonts w:cs="Times New Roman"/>
                <w:kern w:val="0"/>
                <w:sz w:val="20"/>
                <w:szCs w:val="20"/>
              </w:rPr>
              <w:t>5</w:t>
            </w:r>
          </w:p>
        </w:tc>
        <w:tc>
          <w:tcPr>
            <w:tcW w:w="370" w:type="pct"/>
            <w:tcBorders>
              <w:top w:val="nil"/>
              <w:left w:val="nil"/>
              <w:bottom w:val="single" w:sz="4" w:space="0" w:color="auto"/>
              <w:right w:val="single" w:sz="4" w:space="0" w:color="auto"/>
            </w:tcBorders>
            <w:shd w:val="clear" w:color="000000" w:fill="BFBFBF"/>
            <w:vAlign w:val="center"/>
            <w:hideMark/>
          </w:tcPr>
          <w:p w:rsidR="00365F2C" w:rsidRPr="00365F2C" w:rsidRDefault="00365F2C" w:rsidP="00365F2C">
            <w:pPr>
              <w:rPr>
                <w:rFonts w:ascii="宋体" w:hAnsi="宋体" w:cs="宋体"/>
                <w:kern w:val="0"/>
                <w:sz w:val="20"/>
                <w:szCs w:val="20"/>
              </w:rPr>
            </w:pPr>
            <w:r w:rsidRPr="00365F2C">
              <w:rPr>
                <w:rFonts w:ascii="宋体" w:hAnsi="宋体" w:cs="宋体" w:hint="eastAsia"/>
                <w:kern w:val="0"/>
                <w:sz w:val="20"/>
                <w:szCs w:val="20"/>
              </w:rPr>
              <w:t>利润总额（税前）</w:t>
            </w:r>
          </w:p>
        </w:tc>
        <w:tc>
          <w:tcPr>
            <w:tcW w:w="30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2,475.29</w:t>
            </w:r>
          </w:p>
        </w:tc>
        <w:tc>
          <w:tcPr>
            <w:tcW w:w="273"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89.63</w:t>
            </w:r>
          </w:p>
        </w:tc>
        <w:tc>
          <w:tcPr>
            <w:tcW w:w="287"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92.78</w:t>
            </w:r>
          </w:p>
        </w:tc>
        <w:tc>
          <w:tcPr>
            <w:tcW w:w="289"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95.94</w:t>
            </w:r>
          </w:p>
        </w:tc>
        <w:tc>
          <w:tcPr>
            <w:tcW w:w="321"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94.99</w:t>
            </w: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94.04</w:t>
            </w: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93.09</w:t>
            </w:r>
          </w:p>
        </w:tc>
        <w:tc>
          <w:tcPr>
            <w:tcW w:w="323"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92.14</w:t>
            </w: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96.21</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117.58</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116.82</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116.05</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115.29</w:t>
            </w:r>
          </w:p>
        </w:tc>
        <w:tc>
          <w:tcPr>
            <w:tcW w:w="330" w:type="pct"/>
            <w:tcBorders>
              <w:top w:val="nil"/>
              <w:left w:val="nil"/>
              <w:bottom w:val="single" w:sz="4" w:space="0" w:color="auto"/>
              <w:right w:val="single" w:sz="8" w:space="0" w:color="auto"/>
            </w:tcBorders>
            <w:shd w:val="clear" w:color="000000" w:fill="D9D9D9"/>
            <w:noWrap/>
            <w:vAlign w:val="center"/>
            <w:hideMark/>
          </w:tcPr>
          <w:p w:rsidR="00365F2C" w:rsidRPr="00365F2C" w:rsidRDefault="00365F2C" w:rsidP="00365F2C">
            <w:pPr>
              <w:jc w:val="left"/>
              <w:rPr>
                <w:rFonts w:ascii="宋体" w:hAnsi="宋体" w:cs="宋体"/>
                <w:kern w:val="0"/>
                <w:sz w:val="18"/>
                <w:szCs w:val="18"/>
              </w:rPr>
            </w:pPr>
          </w:p>
        </w:tc>
      </w:tr>
      <w:tr w:rsidR="00087A3F" w:rsidRPr="00365F2C" w:rsidTr="00087A3F">
        <w:trPr>
          <w:trHeight w:val="20"/>
          <w:jc w:val="center"/>
        </w:trPr>
        <w:tc>
          <w:tcPr>
            <w:tcW w:w="231" w:type="pct"/>
            <w:tcBorders>
              <w:top w:val="nil"/>
              <w:left w:val="single" w:sz="8" w:space="0" w:color="auto"/>
              <w:bottom w:val="single" w:sz="4" w:space="0" w:color="auto"/>
              <w:right w:val="single" w:sz="4" w:space="0" w:color="auto"/>
            </w:tcBorders>
            <w:shd w:val="clear" w:color="000000" w:fill="BFBFBF"/>
            <w:vAlign w:val="center"/>
            <w:hideMark/>
          </w:tcPr>
          <w:p w:rsidR="00365F2C" w:rsidRPr="00365F2C" w:rsidRDefault="00365F2C" w:rsidP="00365F2C">
            <w:pPr>
              <w:jc w:val="center"/>
              <w:rPr>
                <w:rFonts w:cs="Times New Roman"/>
                <w:kern w:val="0"/>
                <w:sz w:val="20"/>
                <w:szCs w:val="20"/>
              </w:rPr>
            </w:pPr>
            <w:r w:rsidRPr="00365F2C">
              <w:rPr>
                <w:rFonts w:cs="Times New Roman"/>
                <w:kern w:val="0"/>
                <w:sz w:val="20"/>
                <w:szCs w:val="20"/>
              </w:rPr>
              <w:t>6</w:t>
            </w:r>
          </w:p>
        </w:tc>
        <w:tc>
          <w:tcPr>
            <w:tcW w:w="370" w:type="pct"/>
            <w:tcBorders>
              <w:top w:val="nil"/>
              <w:left w:val="nil"/>
              <w:bottom w:val="single" w:sz="4" w:space="0" w:color="auto"/>
              <w:right w:val="single" w:sz="4" w:space="0" w:color="auto"/>
            </w:tcBorders>
            <w:shd w:val="clear" w:color="000000" w:fill="BFBFBF"/>
            <w:vAlign w:val="center"/>
            <w:hideMark/>
          </w:tcPr>
          <w:p w:rsidR="00365F2C" w:rsidRPr="00365F2C" w:rsidRDefault="00365F2C" w:rsidP="00365F2C">
            <w:pPr>
              <w:rPr>
                <w:rFonts w:ascii="宋体" w:hAnsi="宋体" w:cs="宋体"/>
                <w:kern w:val="0"/>
                <w:sz w:val="20"/>
                <w:szCs w:val="20"/>
              </w:rPr>
            </w:pPr>
            <w:r w:rsidRPr="00365F2C">
              <w:rPr>
                <w:rFonts w:ascii="宋体" w:hAnsi="宋体" w:cs="宋体" w:hint="eastAsia"/>
                <w:kern w:val="0"/>
                <w:sz w:val="20"/>
                <w:szCs w:val="20"/>
              </w:rPr>
              <w:t>弥补以前年度亏损</w:t>
            </w:r>
          </w:p>
        </w:tc>
        <w:tc>
          <w:tcPr>
            <w:tcW w:w="30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w:t>
            </w:r>
          </w:p>
        </w:tc>
        <w:tc>
          <w:tcPr>
            <w:tcW w:w="273"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w:t>
            </w:r>
          </w:p>
        </w:tc>
        <w:tc>
          <w:tcPr>
            <w:tcW w:w="287"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w:t>
            </w:r>
          </w:p>
        </w:tc>
        <w:tc>
          <w:tcPr>
            <w:tcW w:w="289"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w:t>
            </w:r>
          </w:p>
        </w:tc>
        <w:tc>
          <w:tcPr>
            <w:tcW w:w="321"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w:t>
            </w: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w:t>
            </w: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w:t>
            </w:r>
          </w:p>
        </w:tc>
        <w:tc>
          <w:tcPr>
            <w:tcW w:w="323"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w:t>
            </w: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w:t>
            </w:r>
          </w:p>
        </w:tc>
        <w:tc>
          <w:tcPr>
            <w:tcW w:w="330" w:type="pct"/>
            <w:tcBorders>
              <w:top w:val="nil"/>
              <w:left w:val="nil"/>
              <w:bottom w:val="single" w:sz="4" w:space="0" w:color="auto"/>
              <w:right w:val="single" w:sz="8" w:space="0" w:color="auto"/>
            </w:tcBorders>
            <w:shd w:val="clear" w:color="000000" w:fill="D9D9D9"/>
            <w:noWrap/>
            <w:vAlign w:val="center"/>
            <w:hideMark/>
          </w:tcPr>
          <w:p w:rsidR="00365F2C" w:rsidRPr="00365F2C" w:rsidRDefault="00365F2C" w:rsidP="00365F2C">
            <w:pPr>
              <w:jc w:val="left"/>
              <w:rPr>
                <w:rFonts w:ascii="宋体" w:hAnsi="宋体" w:cs="宋体"/>
                <w:kern w:val="0"/>
                <w:sz w:val="18"/>
                <w:szCs w:val="18"/>
              </w:rPr>
            </w:pPr>
          </w:p>
        </w:tc>
      </w:tr>
      <w:tr w:rsidR="00087A3F" w:rsidRPr="00365F2C" w:rsidTr="00087A3F">
        <w:trPr>
          <w:trHeight w:val="20"/>
          <w:jc w:val="center"/>
        </w:trPr>
        <w:tc>
          <w:tcPr>
            <w:tcW w:w="231" w:type="pct"/>
            <w:tcBorders>
              <w:top w:val="nil"/>
              <w:left w:val="single" w:sz="8" w:space="0" w:color="auto"/>
              <w:bottom w:val="single" w:sz="4" w:space="0" w:color="auto"/>
              <w:right w:val="single" w:sz="4" w:space="0" w:color="auto"/>
            </w:tcBorders>
            <w:shd w:val="clear" w:color="000000" w:fill="BFBFBF"/>
            <w:vAlign w:val="center"/>
            <w:hideMark/>
          </w:tcPr>
          <w:p w:rsidR="00365F2C" w:rsidRPr="00365F2C" w:rsidRDefault="00365F2C" w:rsidP="00365F2C">
            <w:pPr>
              <w:jc w:val="center"/>
              <w:rPr>
                <w:rFonts w:cs="Times New Roman"/>
                <w:kern w:val="0"/>
                <w:sz w:val="20"/>
                <w:szCs w:val="20"/>
              </w:rPr>
            </w:pPr>
            <w:r w:rsidRPr="00365F2C">
              <w:rPr>
                <w:rFonts w:cs="Times New Roman"/>
                <w:kern w:val="0"/>
                <w:sz w:val="20"/>
                <w:szCs w:val="20"/>
              </w:rPr>
              <w:t>7</w:t>
            </w:r>
          </w:p>
        </w:tc>
        <w:tc>
          <w:tcPr>
            <w:tcW w:w="370" w:type="pct"/>
            <w:tcBorders>
              <w:top w:val="nil"/>
              <w:left w:val="nil"/>
              <w:bottom w:val="single" w:sz="4" w:space="0" w:color="auto"/>
              <w:right w:val="single" w:sz="4" w:space="0" w:color="auto"/>
            </w:tcBorders>
            <w:shd w:val="clear" w:color="000000" w:fill="BFBFBF"/>
            <w:vAlign w:val="center"/>
            <w:hideMark/>
          </w:tcPr>
          <w:p w:rsidR="00365F2C" w:rsidRPr="00365F2C" w:rsidRDefault="00365F2C" w:rsidP="00365F2C">
            <w:pPr>
              <w:rPr>
                <w:rFonts w:ascii="宋体" w:hAnsi="宋体" w:cs="宋体"/>
                <w:kern w:val="0"/>
                <w:sz w:val="20"/>
                <w:szCs w:val="20"/>
              </w:rPr>
            </w:pPr>
            <w:r w:rsidRPr="00365F2C">
              <w:rPr>
                <w:rFonts w:ascii="宋体" w:hAnsi="宋体" w:cs="宋体" w:hint="eastAsia"/>
                <w:kern w:val="0"/>
                <w:sz w:val="20"/>
                <w:szCs w:val="20"/>
              </w:rPr>
              <w:t>应纳税所得额</w:t>
            </w:r>
          </w:p>
        </w:tc>
        <w:tc>
          <w:tcPr>
            <w:tcW w:w="30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2,475.29</w:t>
            </w:r>
          </w:p>
        </w:tc>
        <w:tc>
          <w:tcPr>
            <w:tcW w:w="273"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89.63</w:t>
            </w:r>
          </w:p>
        </w:tc>
        <w:tc>
          <w:tcPr>
            <w:tcW w:w="287"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92.78</w:t>
            </w:r>
          </w:p>
        </w:tc>
        <w:tc>
          <w:tcPr>
            <w:tcW w:w="289"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95.94</w:t>
            </w:r>
          </w:p>
        </w:tc>
        <w:tc>
          <w:tcPr>
            <w:tcW w:w="321"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94.99</w:t>
            </w: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94.04</w:t>
            </w: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93.09</w:t>
            </w:r>
          </w:p>
        </w:tc>
        <w:tc>
          <w:tcPr>
            <w:tcW w:w="323"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92.14</w:t>
            </w: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96.21</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117.58</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116.82</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116.05</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115.29</w:t>
            </w:r>
          </w:p>
        </w:tc>
        <w:tc>
          <w:tcPr>
            <w:tcW w:w="330" w:type="pct"/>
            <w:tcBorders>
              <w:top w:val="nil"/>
              <w:left w:val="nil"/>
              <w:bottom w:val="single" w:sz="4" w:space="0" w:color="auto"/>
              <w:right w:val="single" w:sz="8" w:space="0" w:color="auto"/>
            </w:tcBorders>
            <w:shd w:val="clear" w:color="000000" w:fill="D9D9D9"/>
            <w:noWrap/>
            <w:vAlign w:val="center"/>
            <w:hideMark/>
          </w:tcPr>
          <w:p w:rsidR="00365F2C" w:rsidRPr="00365F2C" w:rsidRDefault="00365F2C" w:rsidP="00365F2C">
            <w:pPr>
              <w:jc w:val="left"/>
              <w:rPr>
                <w:rFonts w:ascii="宋体" w:hAnsi="宋体" w:cs="宋体"/>
                <w:kern w:val="0"/>
                <w:sz w:val="18"/>
                <w:szCs w:val="18"/>
              </w:rPr>
            </w:pPr>
          </w:p>
        </w:tc>
      </w:tr>
      <w:tr w:rsidR="00087A3F" w:rsidRPr="00365F2C" w:rsidTr="00087A3F">
        <w:trPr>
          <w:trHeight w:val="20"/>
          <w:jc w:val="center"/>
        </w:trPr>
        <w:tc>
          <w:tcPr>
            <w:tcW w:w="231" w:type="pct"/>
            <w:tcBorders>
              <w:top w:val="nil"/>
              <w:left w:val="single" w:sz="8" w:space="0" w:color="auto"/>
              <w:bottom w:val="single" w:sz="4" w:space="0" w:color="auto"/>
              <w:right w:val="single" w:sz="4" w:space="0" w:color="auto"/>
            </w:tcBorders>
            <w:shd w:val="clear" w:color="000000" w:fill="BFBFBF"/>
            <w:vAlign w:val="center"/>
            <w:hideMark/>
          </w:tcPr>
          <w:p w:rsidR="00365F2C" w:rsidRPr="00365F2C" w:rsidRDefault="00365F2C" w:rsidP="00365F2C">
            <w:pPr>
              <w:jc w:val="center"/>
              <w:rPr>
                <w:rFonts w:cs="Times New Roman"/>
                <w:kern w:val="0"/>
                <w:sz w:val="20"/>
                <w:szCs w:val="20"/>
              </w:rPr>
            </w:pPr>
            <w:r w:rsidRPr="00365F2C">
              <w:rPr>
                <w:rFonts w:cs="Times New Roman"/>
                <w:kern w:val="0"/>
                <w:sz w:val="20"/>
                <w:szCs w:val="20"/>
              </w:rPr>
              <w:t>8</w:t>
            </w:r>
          </w:p>
        </w:tc>
        <w:tc>
          <w:tcPr>
            <w:tcW w:w="370" w:type="pct"/>
            <w:tcBorders>
              <w:top w:val="nil"/>
              <w:left w:val="nil"/>
              <w:bottom w:val="single" w:sz="4" w:space="0" w:color="auto"/>
              <w:right w:val="single" w:sz="4" w:space="0" w:color="auto"/>
            </w:tcBorders>
            <w:shd w:val="clear" w:color="000000" w:fill="BFBFBF"/>
            <w:vAlign w:val="center"/>
            <w:hideMark/>
          </w:tcPr>
          <w:p w:rsidR="00365F2C" w:rsidRPr="00365F2C" w:rsidRDefault="00365F2C" w:rsidP="00365F2C">
            <w:pPr>
              <w:rPr>
                <w:rFonts w:ascii="宋体" w:hAnsi="宋体" w:cs="宋体"/>
                <w:kern w:val="0"/>
                <w:sz w:val="20"/>
                <w:szCs w:val="20"/>
              </w:rPr>
            </w:pPr>
            <w:r w:rsidRPr="00365F2C">
              <w:rPr>
                <w:rFonts w:ascii="宋体" w:hAnsi="宋体" w:cs="宋体" w:hint="eastAsia"/>
                <w:kern w:val="0"/>
                <w:sz w:val="20"/>
                <w:szCs w:val="20"/>
              </w:rPr>
              <w:t>所得税</w:t>
            </w:r>
          </w:p>
        </w:tc>
        <w:tc>
          <w:tcPr>
            <w:tcW w:w="30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608.75</w:t>
            </w:r>
          </w:p>
        </w:tc>
        <w:tc>
          <w:tcPr>
            <w:tcW w:w="273" w:type="pct"/>
            <w:tcBorders>
              <w:top w:val="nil"/>
              <w:left w:val="nil"/>
              <w:bottom w:val="single" w:sz="4" w:space="0" w:color="auto"/>
              <w:right w:val="single" w:sz="4" w:space="0" w:color="auto"/>
            </w:tcBorders>
            <w:shd w:val="clear" w:color="000000" w:fill="FFFFFF"/>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47.41</w:t>
            </w:r>
          </w:p>
        </w:tc>
        <w:tc>
          <w:tcPr>
            <w:tcW w:w="287" w:type="pct"/>
            <w:tcBorders>
              <w:top w:val="nil"/>
              <w:left w:val="nil"/>
              <w:bottom w:val="single" w:sz="4" w:space="0" w:color="auto"/>
              <w:right w:val="single" w:sz="4" w:space="0" w:color="auto"/>
            </w:tcBorders>
            <w:shd w:val="clear" w:color="000000" w:fill="FFFFFF"/>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47.61</w:t>
            </w:r>
          </w:p>
        </w:tc>
        <w:tc>
          <w:tcPr>
            <w:tcW w:w="289" w:type="pct"/>
            <w:tcBorders>
              <w:top w:val="nil"/>
              <w:left w:val="nil"/>
              <w:bottom w:val="single" w:sz="4" w:space="0" w:color="auto"/>
              <w:right w:val="single" w:sz="4" w:space="0" w:color="auto"/>
            </w:tcBorders>
            <w:shd w:val="clear" w:color="000000" w:fill="FFFFFF"/>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27.55</w:t>
            </w:r>
          </w:p>
        </w:tc>
        <w:tc>
          <w:tcPr>
            <w:tcW w:w="321" w:type="pct"/>
            <w:tcBorders>
              <w:top w:val="nil"/>
              <w:left w:val="nil"/>
              <w:bottom w:val="single" w:sz="4" w:space="0" w:color="auto"/>
              <w:right w:val="single" w:sz="4" w:space="0" w:color="auto"/>
            </w:tcBorders>
            <w:shd w:val="clear" w:color="000000" w:fill="FFFFFF"/>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18.91</w:t>
            </w:r>
          </w:p>
        </w:tc>
        <w:tc>
          <w:tcPr>
            <w:tcW w:w="324" w:type="pct"/>
            <w:tcBorders>
              <w:top w:val="nil"/>
              <w:left w:val="nil"/>
              <w:bottom w:val="single" w:sz="4" w:space="0" w:color="auto"/>
              <w:right w:val="single" w:sz="4" w:space="0" w:color="auto"/>
            </w:tcBorders>
            <w:shd w:val="clear" w:color="000000" w:fill="FFFFFF"/>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19.64</w:t>
            </w:r>
          </w:p>
        </w:tc>
        <w:tc>
          <w:tcPr>
            <w:tcW w:w="324" w:type="pct"/>
            <w:tcBorders>
              <w:top w:val="nil"/>
              <w:left w:val="nil"/>
              <w:bottom w:val="single" w:sz="4" w:space="0" w:color="auto"/>
              <w:right w:val="single" w:sz="4" w:space="0" w:color="auto"/>
            </w:tcBorders>
            <w:shd w:val="clear" w:color="000000" w:fill="FFFFFF"/>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15.68</w:t>
            </w:r>
          </w:p>
        </w:tc>
        <w:tc>
          <w:tcPr>
            <w:tcW w:w="323" w:type="pct"/>
            <w:tcBorders>
              <w:top w:val="nil"/>
              <w:left w:val="nil"/>
              <w:bottom w:val="single" w:sz="4" w:space="0" w:color="auto"/>
              <w:right w:val="single" w:sz="4" w:space="0" w:color="auto"/>
            </w:tcBorders>
            <w:shd w:val="clear" w:color="000000" w:fill="FFFFFF"/>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16.44</w:t>
            </w:r>
          </w:p>
        </w:tc>
        <w:tc>
          <w:tcPr>
            <w:tcW w:w="324" w:type="pct"/>
            <w:tcBorders>
              <w:top w:val="nil"/>
              <w:left w:val="nil"/>
              <w:bottom w:val="single" w:sz="4" w:space="0" w:color="auto"/>
              <w:right w:val="single" w:sz="4" w:space="0" w:color="auto"/>
            </w:tcBorders>
            <w:shd w:val="clear" w:color="000000" w:fill="FFFFFF"/>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17.21</w:t>
            </w:r>
          </w:p>
        </w:tc>
        <w:tc>
          <w:tcPr>
            <w:tcW w:w="325" w:type="pct"/>
            <w:tcBorders>
              <w:top w:val="nil"/>
              <w:left w:val="nil"/>
              <w:bottom w:val="single" w:sz="4" w:space="0" w:color="auto"/>
              <w:right w:val="single" w:sz="4" w:space="0" w:color="auto"/>
            </w:tcBorders>
            <w:shd w:val="clear" w:color="000000" w:fill="FFFFFF"/>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17.97</w:t>
            </w:r>
          </w:p>
        </w:tc>
        <w:tc>
          <w:tcPr>
            <w:tcW w:w="325" w:type="pct"/>
            <w:tcBorders>
              <w:top w:val="nil"/>
              <w:left w:val="nil"/>
              <w:bottom w:val="single" w:sz="4" w:space="0" w:color="auto"/>
              <w:right w:val="single" w:sz="4" w:space="0" w:color="auto"/>
            </w:tcBorders>
            <w:shd w:val="clear" w:color="000000" w:fill="FFFFFF"/>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18.74</w:t>
            </w:r>
          </w:p>
        </w:tc>
        <w:tc>
          <w:tcPr>
            <w:tcW w:w="325" w:type="pct"/>
            <w:tcBorders>
              <w:top w:val="nil"/>
              <w:left w:val="nil"/>
              <w:bottom w:val="single" w:sz="4" w:space="0" w:color="auto"/>
              <w:right w:val="single" w:sz="4" w:space="0" w:color="auto"/>
            </w:tcBorders>
            <w:shd w:val="clear" w:color="000000" w:fill="FFFFFF"/>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25.57</w:t>
            </w:r>
          </w:p>
        </w:tc>
        <w:tc>
          <w:tcPr>
            <w:tcW w:w="325" w:type="pct"/>
            <w:tcBorders>
              <w:top w:val="nil"/>
              <w:left w:val="nil"/>
              <w:bottom w:val="single" w:sz="4" w:space="0" w:color="auto"/>
              <w:right w:val="single" w:sz="4" w:space="0" w:color="auto"/>
            </w:tcBorders>
            <w:shd w:val="clear" w:color="000000" w:fill="FFFFFF"/>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20.83</w:t>
            </w:r>
          </w:p>
        </w:tc>
        <w:tc>
          <w:tcPr>
            <w:tcW w:w="330" w:type="pct"/>
            <w:tcBorders>
              <w:top w:val="nil"/>
              <w:left w:val="nil"/>
              <w:bottom w:val="single" w:sz="4" w:space="0" w:color="auto"/>
              <w:right w:val="single" w:sz="8" w:space="0" w:color="auto"/>
            </w:tcBorders>
            <w:shd w:val="clear" w:color="000000" w:fill="D9D9D9"/>
            <w:noWrap/>
            <w:vAlign w:val="center"/>
            <w:hideMark/>
          </w:tcPr>
          <w:p w:rsidR="00365F2C" w:rsidRPr="00365F2C" w:rsidRDefault="00365F2C" w:rsidP="00365F2C">
            <w:pPr>
              <w:jc w:val="left"/>
              <w:rPr>
                <w:rFonts w:ascii="宋体" w:hAnsi="宋体" w:cs="宋体"/>
                <w:kern w:val="0"/>
                <w:sz w:val="18"/>
                <w:szCs w:val="18"/>
              </w:rPr>
            </w:pPr>
          </w:p>
        </w:tc>
      </w:tr>
      <w:tr w:rsidR="00087A3F" w:rsidRPr="00365F2C" w:rsidTr="00087A3F">
        <w:trPr>
          <w:trHeight w:val="20"/>
          <w:jc w:val="center"/>
        </w:trPr>
        <w:tc>
          <w:tcPr>
            <w:tcW w:w="231" w:type="pct"/>
            <w:tcBorders>
              <w:top w:val="nil"/>
              <w:left w:val="single" w:sz="8" w:space="0" w:color="auto"/>
              <w:bottom w:val="single" w:sz="4" w:space="0" w:color="auto"/>
              <w:right w:val="single" w:sz="4" w:space="0" w:color="auto"/>
            </w:tcBorders>
            <w:shd w:val="clear" w:color="000000" w:fill="BFBFBF"/>
            <w:vAlign w:val="center"/>
            <w:hideMark/>
          </w:tcPr>
          <w:p w:rsidR="00365F2C" w:rsidRPr="00365F2C" w:rsidRDefault="00365F2C" w:rsidP="00365F2C">
            <w:pPr>
              <w:jc w:val="center"/>
              <w:rPr>
                <w:rFonts w:cs="Times New Roman"/>
                <w:kern w:val="0"/>
                <w:sz w:val="20"/>
                <w:szCs w:val="20"/>
              </w:rPr>
            </w:pPr>
            <w:r w:rsidRPr="00365F2C">
              <w:rPr>
                <w:rFonts w:cs="Times New Roman"/>
                <w:kern w:val="0"/>
                <w:sz w:val="20"/>
                <w:szCs w:val="20"/>
              </w:rPr>
              <w:t>9</w:t>
            </w:r>
          </w:p>
        </w:tc>
        <w:tc>
          <w:tcPr>
            <w:tcW w:w="370" w:type="pct"/>
            <w:tcBorders>
              <w:top w:val="nil"/>
              <w:left w:val="nil"/>
              <w:bottom w:val="single" w:sz="4" w:space="0" w:color="auto"/>
              <w:right w:val="single" w:sz="4" w:space="0" w:color="auto"/>
            </w:tcBorders>
            <w:shd w:val="clear" w:color="000000" w:fill="BFBFBF"/>
            <w:vAlign w:val="center"/>
            <w:hideMark/>
          </w:tcPr>
          <w:p w:rsidR="00365F2C" w:rsidRPr="00365F2C" w:rsidRDefault="00365F2C" w:rsidP="00365F2C">
            <w:pPr>
              <w:rPr>
                <w:rFonts w:ascii="宋体" w:hAnsi="宋体" w:cs="宋体"/>
                <w:kern w:val="0"/>
                <w:sz w:val="20"/>
                <w:szCs w:val="20"/>
              </w:rPr>
            </w:pPr>
            <w:r w:rsidRPr="00365F2C">
              <w:rPr>
                <w:rFonts w:ascii="宋体" w:hAnsi="宋体" w:cs="宋体" w:hint="eastAsia"/>
                <w:kern w:val="0"/>
                <w:sz w:val="20"/>
                <w:szCs w:val="20"/>
              </w:rPr>
              <w:t>净利润（税后）</w:t>
            </w:r>
          </w:p>
        </w:tc>
        <w:tc>
          <w:tcPr>
            <w:tcW w:w="30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1,866.54</w:t>
            </w:r>
          </w:p>
        </w:tc>
        <w:tc>
          <w:tcPr>
            <w:tcW w:w="273"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42.21</w:t>
            </w:r>
          </w:p>
        </w:tc>
        <w:tc>
          <w:tcPr>
            <w:tcW w:w="287"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45.18</w:t>
            </w:r>
          </w:p>
        </w:tc>
        <w:tc>
          <w:tcPr>
            <w:tcW w:w="289"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68.39</w:t>
            </w:r>
          </w:p>
        </w:tc>
        <w:tc>
          <w:tcPr>
            <w:tcW w:w="321"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76.07</w:t>
            </w: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74.40</w:t>
            </w: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77.41</w:t>
            </w:r>
          </w:p>
        </w:tc>
        <w:tc>
          <w:tcPr>
            <w:tcW w:w="323"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75.70</w:t>
            </w: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79.00</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99.60</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98.08</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90.48</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94.46</w:t>
            </w:r>
          </w:p>
        </w:tc>
        <w:tc>
          <w:tcPr>
            <w:tcW w:w="330" w:type="pct"/>
            <w:tcBorders>
              <w:top w:val="nil"/>
              <w:left w:val="nil"/>
              <w:bottom w:val="single" w:sz="4" w:space="0" w:color="auto"/>
              <w:right w:val="single" w:sz="8" w:space="0" w:color="auto"/>
            </w:tcBorders>
            <w:shd w:val="clear" w:color="000000" w:fill="D9D9D9"/>
            <w:noWrap/>
            <w:vAlign w:val="center"/>
            <w:hideMark/>
          </w:tcPr>
          <w:p w:rsidR="00365F2C" w:rsidRPr="00365F2C" w:rsidRDefault="00365F2C" w:rsidP="00365F2C">
            <w:pPr>
              <w:jc w:val="left"/>
              <w:rPr>
                <w:rFonts w:ascii="宋体" w:hAnsi="宋体" w:cs="宋体"/>
                <w:kern w:val="0"/>
                <w:sz w:val="18"/>
                <w:szCs w:val="18"/>
              </w:rPr>
            </w:pPr>
          </w:p>
        </w:tc>
      </w:tr>
      <w:tr w:rsidR="00087A3F" w:rsidRPr="00365F2C" w:rsidTr="00087A3F">
        <w:trPr>
          <w:trHeight w:val="20"/>
          <w:jc w:val="center"/>
        </w:trPr>
        <w:tc>
          <w:tcPr>
            <w:tcW w:w="231" w:type="pct"/>
            <w:tcBorders>
              <w:top w:val="nil"/>
              <w:left w:val="single" w:sz="8" w:space="0" w:color="auto"/>
              <w:bottom w:val="single" w:sz="4" w:space="0" w:color="auto"/>
              <w:right w:val="single" w:sz="4" w:space="0" w:color="auto"/>
            </w:tcBorders>
            <w:shd w:val="clear" w:color="000000" w:fill="BFBFBF"/>
            <w:vAlign w:val="center"/>
            <w:hideMark/>
          </w:tcPr>
          <w:p w:rsidR="00365F2C" w:rsidRPr="00365F2C" w:rsidRDefault="00365F2C" w:rsidP="00365F2C">
            <w:pPr>
              <w:jc w:val="center"/>
              <w:rPr>
                <w:rFonts w:cs="Times New Roman"/>
                <w:kern w:val="0"/>
                <w:sz w:val="20"/>
                <w:szCs w:val="20"/>
              </w:rPr>
            </w:pPr>
            <w:r w:rsidRPr="00365F2C">
              <w:rPr>
                <w:rFonts w:cs="Times New Roman"/>
                <w:kern w:val="0"/>
                <w:sz w:val="20"/>
                <w:szCs w:val="20"/>
              </w:rPr>
              <w:t>10</w:t>
            </w:r>
          </w:p>
        </w:tc>
        <w:tc>
          <w:tcPr>
            <w:tcW w:w="370" w:type="pct"/>
            <w:tcBorders>
              <w:top w:val="nil"/>
              <w:left w:val="nil"/>
              <w:bottom w:val="single" w:sz="4" w:space="0" w:color="auto"/>
              <w:right w:val="single" w:sz="4" w:space="0" w:color="auto"/>
            </w:tcBorders>
            <w:shd w:val="clear" w:color="000000" w:fill="BFBFBF"/>
            <w:vAlign w:val="center"/>
            <w:hideMark/>
          </w:tcPr>
          <w:p w:rsidR="00365F2C" w:rsidRPr="00365F2C" w:rsidRDefault="00365F2C" w:rsidP="00365F2C">
            <w:pPr>
              <w:rPr>
                <w:rFonts w:ascii="宋体" w:hAnsi="宋体" w:cs="宋体"/>
                <w:kern w:val="0"/>
                <w:sz w:val="20"/>
                <w:szCs w:val="20"/>
              </w:rPr>
            </w:pPr>
            <w:r w:rsidRPr="00365F2C">
              <w:rPr>
                <w:rFonts w:ascii="宋体" w:hAnsi="宋体" w:cs="宋体" w:hint="eastAsia"/>
                <w:kern w:val="0"/>
                <w:sz w:val="20"/>
                <w:szCs w:val="20"/>
              </w:rPr>
              <w:t>期初未分配利润</w:t>
            </w:r>
          </w:p>
        </w:tc>
        <w:tc>
          <w:tcPr>
            <w:tcW w:w="30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20,089.85</w:t>
            </w:r>
          </w:p>
        </w:tc>
        <w:tc>
          <w:tcPr>
            <w:tcW w:w="273"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851.00</w:t>
            </w:r>
          </w:p>
        </w:tc>
        <w:tc>
          <w:tcPr>
            <w:tcW w:w="287"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888.99</w:t>
            </w:r>
          </w:p>
        </w:tc>
        <w:tc>
          <w:tcPr>
            <w:tcW w:w="289"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929.65</w:t>
            </w:r>
          </w:p>
        </w:tc>
        <w:tc>
          <w:tcPr>
            <w:tcW w:w="321"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991.20</w:t>
            </w: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1,059.67</w:t>
            </w: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1,126.62</w:t>
            </w:r>
          </w:p>
        </w:tc>
        <w:tc>
          <w:tcPr>
            <w:tcW w:w="323"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1,196.29</w:t>
            </w: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1,264.42</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1,335.52</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1,425.16</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1,513.43</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1,594.87</w:t>
            </w:r>
          </w:p>
        </w:tc>
        <w:tc>
          <w:tcPr>
            <w:tcW w:w="330" w:type="pct"/>
            <w:tcBorders>
              <w:top w:val="nil"/>
              <w:left w:val="nil"/>
              <w:bottom w:val="single" w:sz="4" w:space="0" w:color="auto"/>
              <w:right w:val="single" w:sz="8" w:space="0" w:color="auto"/>
            </w:tcBorders>
            <w:shd w:val="clear" w:color="000000" w:fill="D9D9D9"/>
            <w:noWrap/>
            <w:vAlign w:val="center"/>
            <w:hideMark/>
          </w:tcPr>
          <w:p w:rsidR="00365F2C" w:rsidRPr="00365F2C" w:rsidRDefault="00365F2C" w:rsidP="00365F2C">
            <w:pPr>
              <w:jc w:val="left"/>
              <w:rPr>
                <w:rFonts w:ascii="宋体" w:hAnsi="宋体" w:cs="宋体"/>
                <w:kern w:val="0"/>
                <w:sz w:val="18"/>
                <w:szCs w:val="18"/>
              </w:rPr>
            </w:pPr>
          </w:p>
        </w:tc>
      </w:tr>
      <w:tr w:rsidR="00087A3F" w:rsidRPr="00365F2C" w:rsidTr="00087A3F">
        <w:trPr>
          <w:trHeight w:val="20"/>
          <w:jc w:val="center"/>
        </w:trPr>
        <w:tc>
          <w:tcPr>
            <w:tcW w:w="231" w:type="pct"/>
            <w:tcBorders>
              <w:top w:val="nil"/>
              <w:left w:val="single" w:sz="8" w:space="0" w:color="auto"/>
              <w:bottom w:val="single" w:sz="4" w:space="0" w:color="auto"/>
              <w:right w:val="single" w:sz="4" w:space="0" w:color="auto"/>
            </w:tcBorders>
            <w:shd w:val="clear" w:color="000000" w:fill="BFBFBF"/>
            <w:vAlign w:val="center"/>
            <w:hideMark/>
          </w:tcPr>
          <w:p w:rsidR="00365F2C" w:rsidRPr="00365F2C" w:rsidRDefault="00365F2C" w:rsidP="00365F2C">
            <w:pPr>
              <w:jc w:val="center"/>
              <w:rPr>
                <w:rFonts w:cs="Times New Roman"/>
                <w:kern w:val="0"/>
                <w:sz w:val="20"/>
                <w:szCs w:val="20"/>
              </w:rPr>
            </w:pPr>
            <w:r w:rsidRPr="00365F2C">
              <w:rPr>
                <w:rFonts w:cs="Times New Roman"/>
                <w:kern w:val="0"/>
                <w:sz w:val="20"/>
                <w:szCs w:val="20"/>
              </w:rPr>
              <w:t>11</w:t>
            </w:r>
          </w:p>
        </w:tc>
        <w:tc>
          <w:tcPr>
            <w:tcW w:w="370" w:type="pct"/>
            <w:tcBorders>
              <w:top w:val="nil"/>
              <w:left w:val="nil"/>
              <w:bottom w:val="single" w:sz="4" w:space="0" w:color="auto"/>
              <w:right w:val="single" w:sz="4" w:space="0" w:color="auto"/>
            </w:tcBorders>
            <w:shd w:val="clear" w:color="000000" w:fill="BFBFBF"/>
            <w:vAlign w:val="center"/>
            <w:hideMark/>
          </w:tcPr>
          <w:p w:rsidR="00365F2C" w:rsidRPr="00365F2C" w:rsidRDefault="00365F2C" w:rsidP="00365F2C">
            <w:pPr>
              <w:rPr>
                <w:rFonts w:ascii="宋体" w:hAnsi="宋体" w:cs="宋体"/>
                <w:kern w:val="0"/>
                <w:sz w:val="20"/>
                <w:szCs w:val="20"/>
              </w:rPr>
            </w:pPr>
            <w:r w:rsidRPr="00365F2C">
              <w:rPr>
                <w:rFonts w:ascii="宋体" w:hAnsi="宋体" w:cs="宋体" w:hint="eastAsia"/>
                <w:kern w:val="0"/>
                <w:sz w:val="20"/>
                <w:szCs w:val="20"/>
              </w:rPr>
              <w:t>可供分配利润</w:t>
            </w:r>
          </w:p>
        </w:tc>
        <w:tc>
          <w:tcPr>
            <w:tcW w:w="30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21,956.39</w:t>
            </w:r>
          </w:p>
        </w:tc>
        <w:tc>
          <w:tcPr>
            <w:tcW w:w="273"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893.21</w:t>
            </w:r>
          </w:p>
        </w:tc>
        <w:tc>
          <w:tcPr>
            <w:tcW w:w="287"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934.17</w:t>
            </w:r>
          </w:p>
        </w:tc>
        <w:tc>
          <w:tcPr>
            <w:tcW w:w="289"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998.04</w:t>
            </w:r>
          </w:p>
        </w:tc>
        <w:tc>
          <w:tcPr>
            <w:tcW w:w="321"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1,067.27</w:t>
            </w: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1,134.06</w:t>
            </w: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1,204.03</w:t>
            </w:r>
          </w:p>
        </w:tc>
        <w:tc>
          <w:tcPr>
            <w:tcW w:w="323"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1,271.99</w:t>
            </w: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1,343.42</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1,435.12</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1,523.24</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1,603.92</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1,689.33</w:t>
            </w:r>
          </w:p>
        </w:tc>
        <w:tc>
          <w:tcPr>
            <w:tcW w:w="330" w:type="pct"/>
            <w:tcBorders>
              <w:top w:val="nil"/>
              <w:left w:val="nil"/>
              <w:bottom w:val="single" w:sz="4" w:space="0" w:color="auto"/>
              <w:right w:val="single" w:sz="8" w:space="0" w:color="auto"/>
            </w:tcBorders>
            <w:shd w:val="clear" w:color="000000" w:fill="D9D9D9"/>
            <w:noWrap/>
            <w:vAlign w:val="center"/>
            <w:hideMark/>
          </w:tcPr>
          <w:p w:rsidR="00365F2C" w:rsidRPr="00365F2C" w:rsidRDefault="00365F2C" w:rsidP="00365F2C">
            <w:pPr>
              <w:jc w:val="left"/>
              <w:rPr>
                <w:rFonts w:ascii="宋体" w:hAnsi="宋体" w:cs="宋体"/>
                <w:kern w:val="0"/>
                <w:sz w:val="18"/>
                <w:szCs w:val="18"/>
              </w:rPr>
            </w:pPr>
          </w:p>
        </w:tc>
      </w:tr>
      <w:tr w:rsidR="00087A3F" w:rsidRPr="00365F2C" w:rsidTr="00087A3F">
        <w:trPr>
          <w:trHeight w:val="20"/>
          <w:jc w:val="center"/>
        </w:trPr>
        <w:tc>
          <w:tcPr>
            <w:tcW w:w="231" w:type="pct"/>
            <w:tcBorders>
              <w:top w:val="nil"/>
              <w:left w:val="single" w:sz="8" w:space="0" w:color="auto"/>
              <w:bottom w:val="single" w:sz="4" w:space="0" w:color="auto"/>
              <w:right w:val="single" w:sz="4" w:space="0" w:color="auto"/>
            </w:tcBorders>
            <w:shd w:val="clear" w:color="000000" w:fill="BFBFBF"/>
            <w:vAlign w:val="center"/>
            <w:hideMark/>
          </w:tcPr>
          <w:p w:rsidR="00365F2C" w:rsidRPr="00365F2C" w:rsidRDefault="00365F2C" w:rsidP="00365F2C">
            <w:pPr>
              <w:jc w:val="center"/>
              <w:rPr>
                <w:rFonts w:cs="Times New Roman"/>
                <w:kern w:val="0"/>
                <w:sz w:val="20"/>
                <w:szCs w:val="20"/>
              </w:rPr>
            </w:pPr>
            <w:r w:rsidRPr="00365F2C">
              <w:rPr>
                <w:rFonts w:cs="Times New Roman"/>
                <w:kern w:val="0"/>
                <w:sz w:val="20"/>
                <w:szCs w:val="20"/>
              </w:rPr>
              <w:t>12</w:t>
            </w:r>
          </w:p>
        </w:tc>
        <w:tc>
          <w:tcPr>
            <w:tcW w:w="370" w:type="pct"/>
            <w:tcBorders>
              <w:top w:val="nil"/>
              <w:left w:val="nil"/>
              <w:bottom w:val="single" w:sz="4" w:space="0" w:color="auto"/>
              <w:right w:val="single" w:sz="4" w:space="0" w:color="auto"/>
            </w:tcBorders>
            <w:shd w:val="clear" w:color="000000" w:fill="BFBFBF"/>
            <w:vAlign w:val="center"/>
            <w:hideMark/>
          </w:tcPr>
          <w:p w:rsidR="00365F2C" w:rsidRPr="00365F2C" w:rsidRDefault="00365F2C" w:rsidP="00365F2C">
            <w:pPr>
              <w:rPr>
                <w:rFonts w:ascii="宋体" w:hAnsi="宋体" w:cs="宋体"/>
                <w:kern w:val="0"/>
                <w:sz w:val="20"/>
                <w:szCs w:val="20"/>
              </w:rPr>
            </w:pPr>
            <w:r w:rsidRPr="00365F2C">
              <w:rPr>
                <w:rFonts w:ascii="宋体" w:hAnsi="宋体" w:cs="宋体" w:hint="eastAsia"/>
                <w:kern w:val="0"/>
                <w:sz w:val="20"/>
                <w:szCs w:val="20"/>
              </w:rPr>
              <w:t>提取法定盈余公积金</w:t>
            </w:r>
          </w:p>
        </w:tc>
        <w:tc>
          <w:tcPr>
            <w:tcW w:w="30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186.65</w:t>
            </w:r>
          </w:p>
        </w:tc>
        <w:tc>
          <w:tcPr>
            <w:tcW w:w="273"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4.22</w:t>
            </w:r>
          </w:p>
        </w:tc>
        <w:tc>
          <w:tcPr>
            <w:tcW w:w="287"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4.52</w:t>
            </w:r>
          </w:p>
        </w:tc>
        <w:tc>
          <w:tcPr>
            <w:tcW w:w="289"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6.84</w:t>
            </w:r>
          </w:p>
        </w:tc>
        <w:tc>
          <w:tcPr>
            <w:tcW w:w="321"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7.61</w:t>
            </w: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7.44</w:t>
            </w: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7.74</w:t>
            </w:r>
          </w:p>
        </w:tc>
        <w:tc>
          <w:tcPr>
            <w:tcW w:w="323"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7.57</w:t>
            </w: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7.90</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9.96</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9.81</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9.05</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9.45</w:t>
            </w:r>
          </w:p>
        </w:tc>
        <w:tc>
          <w:tcPr>
            <w:tcW w:w="330" w:type="pct"/>
            <w:tcBorders>
              <w:top w:val="nil"/>
              <w:left w:val="nil"/>
              <w:bottom w:val="single" w:sz="4" w:space="0" w:color="auto"/>
              <w:right w:val="single" w:sz="8"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r>
      <w:tr w:rsidR="00087A3F" w:rsidRPr="00365F2C" w:rsidTr="00087A3F">
        <w:trPr>
          <w:trHeight w:val="20"/>
          <w:jc w:val="center"/>
        </w:trPr>
        <w:tc>
          <w:tcPr>
            <w:tcW w:w="231" w:type="pct"/>
            <w:tcBorders>
              <w:top w:val="nil"/>
              <w:left w:val="single" w:sz="8" w:space="0" w:color="auto"/>
              <w:bottom w:val="single" w:sz="4" w:space="0" w:color="auto"/>
              <w:right w:val="single" w:sz="4" w:space="0" w:color="auto"/>
            </w:tcBorders>
            <w:shd w:val="clear" w:color="000000" w:fill="BFBFBF"/>
            <w:vAlign w:val="center"/>
            <w:hideMark/>
          </w:tcPr>
          <w:p w:rsidR="00365F2C" w:rsidRPr="00365F2C" w:rsidRDefault="00365F2C" w:rsidP="00365F2C">
            <w:pPr>
              <w:jc w:val="center"/>
              <w:rPr>
                <w:rFonts w:cs="Times New Roman"/>
                <w:kern w:val="0"/>
                <w:sz w:val="20"/>
                <w:szCs w:val="20"/>
              </w:rPr>
            </w:pPr>
            <w:r w:rsidRPr="00365F2C">
              <w:rPr>
                <w:rFonts w:cs="Times New Roman"/>
                <w:kern w:val="0"/>
                <w:sz w:val="20"/>
                <w:szCs w:val="20"/>
              </w:rPr>
              <w:lastRenderedPageBreak/>
              <w:t>13</w:t>
            </w:r>
          </w:p>
        </w:tc>
        <w:tc>
          <w:tcPr>
            <w:tcW w:w="370" w:type="pct"/>
            <w:tcBorders>
              <w:top w:val="nil"/>
              <w:left w:val="nil"/>
              <w:bottom w:val="single" w:sz="4" w:space="0" w:color="auto"/>
              <w:right w:val="single" w:sz="4" w:space="0" w:color="auto"/>
            </w:tcBorders>
            <w:shd w:val="clear" w:color="000000" w:fill="BFBFBF"/>
            <w:vAlign w:val="center"/>
            <w:hideMark/>
          </w:tcPr>
          <w:p w:rsidR="00365F2C" w:rsidRPr="00365F2C" w:rsidRDefault="00365F2C" w:rsidP="00365F2C">
            <w:pPr>
              <w:rPr>
                <w:rFonts w:ascii="宋体" w:hAnsi="宋体" w:cs="宋体"/>
                <w:kern w:val="0"/>
                <w:sz w:val="20"/>
                <w:szCs w:val="20"/>
              </w:rPr>
            </w:pPr>
            <w:r w:rsidRPr="00365F2C">
              <w:rPr>
                <w:rFonts w:ascii="宋体" w:hAnsi="宋体" w:cs="宋体" w:hint="eastAsia"/>
                <w:kern w:val="0"/>
                <w:sz w:val="20"/>
                <w:szCs w:val="20"/>
              </w:rPr>
              <w:t>累计法定盈余公积金</w:t>
            </w:r>
          </w:p>
        </w:tc>
        <w:tc>
          <w:tcPr>
            <w:tcW w:w="30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2,418.86</w:t>
            </w:r>
          </w:p>
        </w:tc>
        <w:tc>
          <w:tcPr>
            <w:tcW w:w="273"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98.78</w:t>
            </w:r>
          </w:p>
        </w:tc>
        <w:tc>
          <w:tcPr>
            <w:tcW w:w="287"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103.29</w:t>
            </w:r>
          </w:p>
        </w:tc>
        <w:tc>
          <w:tcPr>
            <w:tcW w:w="289"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110.13</w:t>
            </w:r>
          </w:p>
        </w:tc>
        <w:tc>
          <w:tcPr>
            <w:tcW w:w="321"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117.74</w:t>
            </w: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125.18</w:t>
            </w: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132.92</w:t>
            </w:r>
          </w:p>
        </w:tc>
        <w:tc>
          <w:tcPr>
            <w:tcW w:w="323"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140.49</w:t>
            </w: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148.39</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158.35</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168.16</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177.21</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186.65</w:t>
            </w:r>
          </w:p>
        </w:tc>
        <w:tc>
          <w:tcPr>
            <w:tcW w:w="330" w:type="pct"/>
            <w:tcBorders>
              <w:top w:val="nil"/>
              <w:left w:val="nil"/>
              <w:bottom w:val="single" w:sz="4" w:space="0" w:color="auto"/>
              <w:right w:val="single" w:sz="8" w:space="0" w:color="auto"/>
            </w:tcBorders>
            <w:shd w:val="clear" w:color="000000" w:fill="D9D9D9"/>
            <w:noWrap/>
            <w:vAlign w:val="center"/>
            <w:hideMark/>
          </w:tcPr>
          <w:p w:rsidR="00365F2C" w:rsidRPr="00365F2C" w:rsidRDefault="00365F2C" w:rsidP="00365F2C">
            <w:pPr>
              <w:jc w:val="left"/>
              <w:rPr>
                <w:rFonts w:ascii="宋体" w:hAnsi="宋体" w:cs="宋体"/>
                <w:kern w:val="0"/>
                <w:sz w:val="18"/>
                <w:szCs w:val="18"/>
              </w:rPr>
            </w:pPr>
          </w:p>
        </w:tc>
      </w:tr>
      <w:tr w:rsidR="00087A3F" w:rsidRPr="00365F2C" w:rsidTr="00087A3F">
        <w:trPr>
          <w:trHeight w:val="20"/>
          <w:jc w:val="center"/>
        </w:trPr>
        <w:tc>
          <w:tcPr>
            <w:tcW w:w="231" w:type="pct"/>
            <w:tcBorders>
              <w:top w:val="nil"/>
              <w:left w:val="single" w:sz="8" w:space="0" w:color="auto"/>
              <w:bottom w:val="single" w:sz="4" w:space="0" w:color="auto"/>
              <w:right w:val="single" w:sz="4" w:space="0" w:color="auto"/>
            </w:tcBorders>
            <w:shd w:val="clear" w:color="000000" w:fill="BFBFBF"/>
            <w:vAlign w:val="center"/>
            <w:hideMark/>
          </w:tcPr>
          <w:p w:rsidR="00365F2C" w:rsidRPr="00365F2C" w:rsidRDefault="00365F2C" w:rsidP="00365F2C">
            <w:pPr>
              <w:jc w:val="center"/>
              <w:rPr>
                <w:rFonts w:cs="Times New Roman"/>
                <w:kern w:val="0"/>
                <w:sz w:val="20"/>
                <w:szCs w:val="20"/>
              </w:rPr>
            </w:pPr>
            <w:r w:rsidRPr="00365F2C">
              <w:rPr>
                <w:rFonts w:cs="Times New Roman"/>
                <w:kern w:val="0"/>
                <w:sz w:val="20"/>
                <w:szCs w:val="20"/>
              </w:rPr>
              <w:t>14</w:t>
            </w:r>
          </w:p>
        </w:tc>
        <w:tc>
          <w:tcPr>
            <w:tcW w:w="370" w:type="pct"/>
            <w:tcBorders>
              <w:top w:val="nil"/>
              <w:left w:val="nil"/>
              <w:bottom w:val="single" w:sz="4" w:space="0" w:color="auto"/>
              <w:right w:val="single" w:sz="4" w:space="0" w:color="auto"/>
            </w:tcBorders>
            <w:shd w:val="clear" w:color="000000" w:fill="BFBFBF"/>
            <w:vAlign w:val="center"/>
            <w:hideMark/>
          </w:tcPr>
          <w:p w:rsidR="00365F2C" w:rsidRPr="00365F2C" w:rsidRDefault="00365F2C" w:rsidP="00365F2C">
            <w:pPr>
              <w:rPr>
                <w:rFonts w:ascii="宋体" w:hAnsi="宋体" w:cs="宋体"/>
                <w:kern w:val="0"/>
                <w:sz w:val="20"/>
                <w:szCs w:val="20"/>
              </w:rPr>
            </w:pPr>
            <w:r w:rsidRPr="00365F2C">
              <w:rPr>
                <w:rFonts w:ascii="宋体" w:hAnsi="宋体" w:cs="宋体" w:hint="eastAsia"/>
                <w:kern w:val="0"/>
                <w:sz w:val="20"/>
                <w:szCs w:val="20"/>
              </w:rPr>
              <w:t>可供投资者分配的利润</w:t>
            </w:r>
          </w:p>
        </w:tc>
        <w:tc>
          <w:tcPr>
            <w:tcW w:w="30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21,769.73</w:t>
            </w:r>
          </w:p>
        </w:tc>
        <w:tc>
          <w:tcPr>
            <w:tcW w:w="273"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888.99</w:t>
            </w:r>
          </w:p>
        </w:tc>
        <w:tc>
          <w:tcPr>
            <w:tcW w:w="287"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929.65</w:t>
            </w:r>
          </w:p>
        </w:tc>
        <w:tc>
          <w:tcPr>
            <w:tcW w:w="289"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991.20</w:t>
            </w:r>
          </w:p>
        </w:tc>
        <w:tc>
          <w:tcPr>
            <w:tcW w:w="321"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1,059.67</w:t>
            </w: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1,126.62</w:t>
            </w: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1,196.29</w:t>
            </w:r>
          </w:p>
        </w:tc>
        <w:tc>
          <w:tcPr>
            <w:tcW w:w="323"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1,264.42</w:t>
            </w: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1,335.52</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1,425.16</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1,513.43</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1,594.87</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1,679.89</w:t>
            </w:r>
          </w:p>
        </w:tc>
        <w:tc>
          <w:tcPr>
            <w:tcW w:w="330" w:type="pct"/>
            <w:tcBorders>
              <w:top w:val="nil"/>
              <w:left w:val="nil"/>
              <w:bottom w:val="single" w:sz="4" w:space="0" w:color="auto"/>
              <w:right w:val="single" w:sz="8" w:space="0" w:color="auto"/>
            </w:tcBorders>
            <w:shd w:val="clear" w:color="000000" w:fill="D9D9D9"/>
            <w:noWrap/>
            <w:vAlign w:val="center"/>
            <w:hideMark/>
          </w:tcPr>
          <w:p w:rsidR="00365F2C" w:rsidRPr="00365F2C" w:rsidRDefault="00365F2C" w:rsidP="00365F2C">
            <w:pPr>
              <w:jc w:val="left"/>
              <w:rPr>
                <w:rFonts w:ascii="宋体" w:hAnsi="宋体" w:cs="宋体"/>
                <w:kern w:val="0"/>
                <w:sz w:val="18"/>
                <w:szCs w:val="18"/>
              </w:rPr>
            </w:pPr>
          </w:p>
        </w:tc>
      </w:tr>
      <w:tr w:rsidR="00087A3F" w:rsidRPr="00365F2C" w:rsidTr="00087A3F">
        <w:trPr>
          <w:trHeight w:val="20"/>
          <w:jc w:val="center"/>
        </w:trPr>
        <w:tc>
          <w:tcPr>
            <w:tcW w:w="231" w:type="pct"/>
            <w:tcBorders>
              <w:top w:val="nil"/>
              <w:left w:val="single" w:sz="8" w:space="0" w:color="auto"/>
              <w:bottom w:val="single" w:sz="4" w:space="0" w:color="auto"/>
              <w:right w:val="single" w:sz="4" w:space="0" w:color="auto"/>
            </w:tcBorders>
            <w:shd w:val="clear" w:color="000000" w:fill="BFBFBF"/>
            <w:vAlign w:val="center"/>
            <w:hideMark/>
          </w:tcPr>
          <w:p w:rsidR="00365F2C" w:rsidRPr="00365F2C" w:rsidRDefault="00365F2C" w:rsidP="00365F2C">
            <w:pPr>
              <w:jc w:val="center"/>
              <w:rPr>
                <w:rFonts w:cs="Times New Roman"/>
                <w:kern w:val="0"/>
                <w:sz w:val="20"/>
                <w:szCs w:val="20"/>
              </w:rPr>
            </w:pPr>
            <w:r w:rsidRPr="00365F2C">
              <w:rPr>
                <w:rFonts w:cs="Times New Roman"/>
                <w:kern w:val="0"/>
                <w:sz w:val="20"/>
                <w:szCs w:val="20"/>
              </w:rPr>
              <w:t>15</w:t>
            </w:r>
          </w:p>
        </w:tc>
        <w:tc>
          <w:tcPr>
            <w:tcW w:w="370" w:type="pct"/>
            <w:tcBorders>
              <w:top w:val="nil"/>
              <w:left w:val="nil"/>
              <w:bottom w:val="single" w:sz="4" w:space="0" w:color="auto"/>
              <w:right w:val="single" w:sz="4" w:space="0" w:color="auto"/>
            </w:tcBorders>
            <w:shd w:val="clear" w:color="000000" w:fill="BFBFBF"/>
            <w:vAlign w:val="center"/>
            <w:hideMark/>
          </w:tcPr>
          <w:p w:rsidR="00365F2C" w:rsidRPr="00365F2C" w:rsidRDefault="00365F2C" w:rsidP="00365F2C">
            <w:pPr>
              <w:rPr>
                <w:rFonts w:ascii="宋体" w:hAnsi="宋体" w:cs="宋体"/>
                <w:kern w:val="0"/>
                <w:sz w:val="20"/>
                <w:szCs w:val="20"/>
              </w:rPr>
            </w:pPr>
            <w:r w:rsidRPr="00365F2C">
              <w:rPr>
                <w:rFonts w:ascii="宋体" w:hAnsi="宋体" w:cs="宋体" w:hint="eastAsia"/>
                <w:kern w:val="0"/>
                <w:sz w:val="20"/>
                <w:szCs w:val="20"/>
              </w:rPr>
              <w:t>应付优先股股利</w:t>
            </w:r>
          </w:p>
        </w:tc>
        <w:tc>
          <w:tcPr>
            <w:tcW w:w="30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273"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287"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321"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323"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330" w:type="pct"/>
            <w:tcBorders>
              <w:top w:val="nil"/>
              <w:left w:val="nil"/>
              <w:bottom w:val="single" w:sz="4" w:space="0" w:color="auto"/>
              <w:right w:val="single" w:sz="8" w:space="0" w:color="auto"/>
            </w:tcBorders>
            <w:shd w:val="clear" w:color="000000" w:fill="D9D9D9"/>
            <w:noWrap/>
            <w:vAlign w:val="center"/>
            <w:hideMark/>
          </w:tcPr>
          <w:p w:rsidR="00365F2C" w:rsidRPr="00365F2C" w:rsidRDefault="00365F2C" w:rsidP="00365F2C">
            <w:pPr>
              <w:jc w:val="left"/>
              <w:rPr>
                <w:rFonts w:ascii="宋体" w:hAnsi="宋体" w:cs="宋体"/>
                <w:kern w:val="0"/>
                <w:sz w:val="18"/>
                <w:szCs w:val="18"/>
              </w:rPr>
            </w:pPr>
          </w:p>
        </w:tc>
      </w:tr>
      <w:tr w:rsidR="00087A3F" w:rsidRPr="00365F2C" w:rsidTr="00087A3F">
        <w:trPr>
          <w:trHeight w:val="20"/>
          <w:jc w:val="center"/>
        </w:trPr>
        <w:tc>
          <w:tcPr>
            <w:tcW w:w="231" w:type="pct"/>
            <w:tcBorders>
              <w:top w:val="nil"/>
              <w:left w:val="single" w:sz="8" w:space="0" w:color="auto"/>
              <w:bottom w:val="single" w:sz="4" w:space="0" w:color="auto"/>
              <w:right w:val="single" w:sz="4" w:space="0" w:color="auto"/>
            </w:tcBorders>
            <w:shd w:val="clear" w:color="000000" w:fill="BFBFBF"/>
            <w:vAlign w:val="center"/>
            <w:hideMark/>
          </w:tcPr>
          <w:p w:rsidR="00365F2C" w:rsidRPr="00365F2C" w:rsidRDefault="00365F2C" w:rsidP="00365F2C">
            <w:pPr>
              <w:jc w:val="center"/>
              <w:rPr>
                <w:rFonts w:cs="Times New Roman"/>
                <w:kern w:val="0"/>
                <w:sz w:val="20"/>
                <w:szCs w:val="20"/>
              </w:rPr>
            </w:pPr>
            <w:r w:rsidRPr="00365F2C">
              <w:rPr>
                <w:rFonts w:cs="Times New Roman"/>
                <w:kern w:val="0"/>
                <w:sz w:val="20"/>
                <w:szCs w:val="20"/>
              </w:rPr>
              <w:t>16</w:t>
            </w:r>
          </w:p>
        </w:tc>
        <w:tc>
          <w:tcPr>
            <w:tcW w:w="370" w:type="pct"/>
            <w:tcBorders>
              <w:top w:val="nil"/>
              <w:left w:val="nil"/>
              <w:bottom w:val="single" w:sz="4" w:space="0" w:color="auto"/>
              <w:right w:val="single" w:sz="4" w:space="0" w:color="auto"/>
            </w:tcBorders>
            <w:shd w:val="clear" w:color="000000" w:fill="BFBFBF"/>
            <w:vAlign w:val="center"/>
            <w:hideMark/>
          </w:tcPr>
          <w:p w:rsidR="00365F2C" w:rsidRPr="00365F2C" w:rsidRDefault="00365F2C" w:rsidP="00365F2C">
            <w:pPr>
              <w:rPr>
                <w:rFonts w:ascii="宋体" w:hAnsi="宋体" w:cs="宋体"/>
                <w:kern w:val="0"/>
                <w:sz w:val="20"/>
                <w:szCs w:val="20"/>
              </w:rPr>
            </w:pPr>
            <w:r w:rsidRPr="00365F2C">
              <w:rPr>
                <w:rFonts w:ascii="宋体" w:hAnsi="宋体" w:cs="宋体" w:hint="eastAsia"/>
                <w:kern w:val="0"/>
                <w:sz w:val="20"/>
                <w:szCs w:val="20"/>
              </w:rPr>
              <w:t>提取任意盈余公积金</w:t>
            </w:r>
          </w:p>
        </w:tc>
        <w:tc>
          <w:tcPr>
            <w:tcW w:w="30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273"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287"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321"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323"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330" w:type="pct"/>
            <w:tcBorders>
              <w:top w:val="nil"/>
              <w:left w:val="nil"/>
              <w:bottom w:val="single" w:sz="4" w:space="0" w:color="auto"/>
              <w:right w:val="single" w:sz="8" w:space="0" w:color="auto"/>
            </w:tcBorders>
            <w:shd w:val="clear" w:color="000000" w:fill="D9D9D9"/>
            <w:noWrap/>
            <w:vAlign w:val="center"/>
            <w:hideMark/>
          </w:tcPr>
          <w:p w:rsidR="00365F2C" w:rsidRPr="00365F2C" w:rsidRDefault="00365F2C" w:rsidP="00365F2C">
            <w:pPr>
              <w:jc w:val="left"/>
              <w:rPr>
                <w:rFonts w:ascii="宋体" w:hAnsi="宋体" w:cs="宋体"/>
                <w:kern w:val="0"/>
                <w:sz w:val="18"/>
                <w:szCs w:val="18"/>
              </w:rPr>
            </w:pPr>
          </w:p>
        </w:tc>
      </w:tr>
      <w:tr w:rsidR="00087A3F" w:rsidRPr="00365F2C" w:rsidTr="00087A3F">
        <w:trPr>
          <w:trHeight w:val="20"/>
          <w:jc w:val="center"/>
        </w:trPr>
        <w:tc>
          <w:tcPr>
            <w:tcW w:w="231" w:type="pct"/>
            <w:tcBorders>
              <w:top w:val="nil"/>
              <w:left w:val="single" w:sz="8" w:space="0" w:color="auto"/>
              <w:bottom w:val="single" w:sz="4" w:space="0" w:color="auto"/>
              <w:right w:val="single" w:sz="4" w:space="0" w:color="auto"/>
            </w:tcBorders>
            <w:shd w:val="clear" w:color="000000" w:fill="BFBFBF"/>
            <w:vAlign w:val="center"/>
            <w:hideMark/>
          </w:tcPr>
          <w:p w:rsidR="00365F2C" w:rsidRPr="00365F2C" w:rsidRDefault="00365F2C" w:rsidP="00365F2C">
            <w:pPr>
              <w:jc w:val="center"/>
              <w:rPr>
                <w:rFonts w:cs="Times New Roman"/>
                <w:kern w:val="0"/>
                <w:sz w:val="20"/>
                <w:szCs w:val="20"/>
              </w:rPr>
            </w:pPr>
            <w:r w:rsidRPr="00365F2C">
              <w:rPr>
                <w:rFonts w:cs="Times New Roman"/>
                <w:kern w:val="0"/>
                <w:sz w:val="20"/>
                <w:szCs w:val="20"/>
              </w:rPr>
              <w:t>17</w:t>
            </w:r>
          </w:p>
        </w:tc>
        <w:tc>
          <w:tcPr>
            <w:tcW w:w="370" w:type="pct"/>
            <w:tcBorders>
              <w:top w:val="nil"/>
              <w:left w:val="nil"/>
              <w:bottom w:val="single" w:sz="4" w:space="0" w:color="auto"/>
              <w:right w:val="single" w:sz="4" w:space="0" w:color="auto"/>
            </w:tcBorders>
            <w:shd w:val="clear" w:color="000000" w:fill="BFBFBF"/>
            <w:vAlign w:val="center"/>
            <w:hideMark/>
          </w:tcPr>
          <w:p w:rsidR="00365F2C" w:rsidRPr="00365F2C" w:rsidRDefault="00365F2C" w:rsidP="00365F2C">
            <w:pPr>
              <w:rPr>
                <w:rFonts w:ascii="宋体" w:hAnsi="宋体" w:cs="宋体"/>
                <w:kern w:val="0"/>
                <w:sz w:val="20"/>
                <w:szCs w:val="20"/>
              </w:rPr>
            </w:pPr>
            <w:r w:rsidRPr="00365F2C">
              <w:rPr>
                <w:rFonts w:ascii="宋体" w:hAnsi="宋体" w:cs="宋体" w:hint="eastAsia"/>
                <w:kern w:val="0"/>
                <w:sz w:val="20"/>
                <w:szCs w:val="20"/>
              </w:rPr>
              <w:t>投资方分配利润</w:t>
            </w:r>
          </w:p>
        </w:tc>
        <w:tc>
          <w:tcPr>
            <w:tcW w:w="30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273"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287"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321"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323"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p>
        </w:tc>
        <w:tc>
          <w:tcPr>
            <w:tcW w:w="330" w:type="pct"/>
            <w:tcBorders>
              <w:top w:val="nil"/>
              <w:left w:val="nil"/>
              <w:bottom w:val="single" w:sz="4" w:space="0" w:color="auto"/>
              <w:right w:val="single" w:sz="8" w:space="0" w:color="auto"/>
            </w:tcBorders>
            <w:shd w:val="clear" w:color="000000" w:fill="D9D9D9"/>
            <w:noWrap/>
            <w:vAlign w:val="center"/>
            <w:hideMark/>
          </w:tcPr>
          <w:p w:rsidR="00365F2C" w:rsidRPr="00365F2C" w:rsidRDefault="00365F2C" w:rsidP="00365F2C">
            <w:pPr>
              <w:jc w:val="left"/>
              <w:rPr>
                <w:rFonts w:ascii="宋体" w:hAnsi="宋体" w:cs="宋体"/>
                <w:kern w:val="0"/>
                <w:sz w:val="18"/>
                <w:szCs w:val="18"/>
              </w:rPr>
            </w:pPr>
          </w:p>
        </w:tc>
      </w:tr>
      <w:tr w:rsidR="00087A3F" w:rsidRPr="00365F2C" w:rsidTr="00087A3F">
        <w:trPr>
          <w:trHeight w:val="20"/>
          <w:jc w:val="center"/>
        </w:trPr>
        <w:tc>
          <w:tcPr>
            <w:tcW w:w="231" w:type="pct"/>
            <w:tcBorders>
              <w:top w:val="nil"/>
              <w:left w:val="single" w:sz="8" w:space="0" w:color="auto"/>
              <w:bottom w:val="single" w:sz="4" w:space="0" w:color="auto"/>
              <w:right w:val="single" w:sz="4" w:space="0" w:color="auto"/>
            </w:tcBorders>
            <w:shd w:val="clear" w:color="000000" w:fill="BFBFBF"/>
            <w:vAlign w:val="center"/>
            <w:hideMark/>
          </w:tcPr>
          <w:p w:rsidR="00365F2C" w:rsidRPr="00365F2C" w:rsidRDefault="00365F2C" w:rsidP="00365F2C">
            <w:pPr>
              <w:jc w:val="center"/>
              <w:rPr>
                <w:rFonts w:cs="Times New Roman"/>
                <w:kern w:val="0"/>
                <w:sz w:val="20"/>
                <w:szCs w:val="20"/>
              </w:rPr>
            </w:pPr>
            <w:r w:rsidRPr="00365F2C">
              <w:rPr>
                <w:rFonts w:cs="Times New Roman"/>
                <w:kern w:val="0"/>
                <w:sz w:val="20"/>
                <w:szCs w:val="20"/>
              </w:rPr>
              <w:t>18</w:t>
            </w:r>
          </w:p>
        </w:tc>
        <w:tc>
          <w:tcPr>
            <w:tcW w:w="370" w:type="pct"/>
            <w:tcBorders>
              <w:top w:val="nil"/>
              <w:left w:val="nil"/>
              <w:bottom w:val="single" w:sz="4" w:space="0" w:color="auto"/>
              <w:right w:val="single" w:sz="4" w:space="0" w:color="auto"/>
            </w:tcBorders>
            <w:shd w:val="clear" w:color="000000" w:fill="BFBFBF"/>
            <w:vAlign w:val="center"/>
            <w:hideMark/>
          </w:tcPr>
          <w:p w:rsidR="00365F2C" w:rsidRPr="00365F2C" w:rsidRDefault="00365F2C" w:rsidP="00365F2C">
            <w:pPr>
              <w:rPr>
                <w:rFonts w:ascii="宋体" w:hAnsi="宋体" w:cs="宋体"/>
                <w:kern w:val="0"/>
                <w:sz w:val="20"/>
                <w:szCs w:val="20"/>
              </w:rPr>
            </w:pPr>
            <w:r w:rsidRPr="00365F2C">
              <w:rPr>
                <w:rFonts w:ascii="宋体" w:hAnsi="宋体" w:cs="宋体" w:hint="eastAsia"/>
                <w:kern w:val="0"/>
                <w:sz w:val="20"/>
                <w:szCs w:val="20"/>
              </w:rPr>
              <w:t>累计未分配利润</w:t>
            </w:r>
          </w:p>
        </w:tc>
        <w:tc>
          <w:tcPr>
            <w:tcW w:w="30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21,769.73</w:t>
            </w:r>
          </w:p>
        </w:tc>
        <w:tc>
          <w:tcPr>
            <w:tcW w:w="273"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888.99</w:t>
            </w:r>
          </w:p>
        </w:tc>
        <w:tc>
          <w:tcPr>
            <w:tcW w:w="287"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929.65</w:t>
            </w:r>
          </w:p>
        </w:tc>
        <w:tc>
          <w:tcPr>
            <w:tcW w:w="289"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991.20</w:t>
            </w:r>
          </w:p>
        </w:tc>
        <w:tc>
          <w:tcPr>
            <w:tcW w:w="321"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1,059.67</w:t>
            </w: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1,126.62</w:t>
            </w: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1,196.29</w:t>
            </w:r>
          </w:p>
        </w:tc>
        <w:tc>
          <w:tcPr>
            <w:tcW w:w="323"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1,264.42</w:t>
            </w: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1,335.52</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1,425.16</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1,513.43</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1,594.87</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1,679.89</w:t>
            </w:r>
          </w:p>
        </w:tc>
        <w:tc>
          <w:tcPr>
            <w:tcW w:w="330" w:type="pct"/>
            <w:tcBorders>
              <w:top w:val="nil"/>
              <w:left w:val="nil"/>
              <w:bottom w:val="single" w:sz="4" w:space="0" w:color="auto"/>
              <w:right w:val="single" w:sz="8" w:space="0" w:color="auto"/>
            </w:tcBorders>
            <w:shd w:val="clear" w:color="000000" w:fill="D9D9D9"/>
            <w:noWrap/>
            <w:vAlign w:val="center"/>
            <w:hideMark/>
          </w:tcPr>
          <w:p w:rsidR="00365F2C" w:rsidRPr="00365F2C" w:rsidRDefault="00365F2C" w:rsidP="00365F2C">
            <w:pPr>
              <w:jc w:val="left"/>
              <w:rPr>
                <w:rFonts w:ascii="宋体" w:hAnsi="宋体" w:cs="宋体"/>
                <w:kern w:val="0"/>
                <w:sz w:val="18"/>
                <w:szCs w:val="18"/>
              </w:rPr>
            </w:pPr>
          </w:p>
        </w:tc>
      </w:tr>
      <w:tr w:rsidR="00087A3F" w:rsidRPr="00365F2C" w:rsidTr="00087A3F">
        <w:trPr>
          <w:trHeight w:val="20"/>
          <w:jc w:val="center"/>
        </w:trPr>
        <w:tc>
          <w:tcPr>
            <w:tcW w:w="231" w:type="pct"/>
            <w:tcBorders>
              <w:top w:val="nil"/>
              <w:left w:val="single" w:sz="8" w:space="0" w:color="auto"/>
              <w:bottom w:val="single" w:sz="4" w:space="0" w:color="auto"/>
              <w:right w:val="single" w:sz="4" w:space="0" w:color="auto"/>
            </w:tcBorders>
            <w:shd w:val="clear" w:color="000000" w:fill="BFBFBF"/>
            <w:vAlign w:val="center"/>
            <w:hideMark/>
          </w:tcPr>
          <w:p w:rsidR="00365F2C" w:rsidRPr="00365F2C" w:rsidRDefault="00365F2C" w:rsidP="00365F2C">
            <w:pPr>
              <w:jc w:val="center"/>
              <w:rPr>
                <w:rFonts w:cs="Times New Roman"/>
                <w:kern w:val="0"/>
                <w:sz w:val="20"/>
                <w:szCs w:val="20"/>
              </w:rPr>
            </w:pPr>
            <w:r w:rsidRPr="00365F2C">
              <w:rPr>
                <w:rFonts w:cs="Times New Roman"/>
                <w:kern w:val="0"/>
                <w:sz w:val="20"/>
                <w:szCs w:val="20"/>
              </w:rPr>
              <w:t>19</w:t>
            </w:r>
          </w:p>
        </w:tc>
        <w:tc>
          <w:tcPr>
            <w:tcW w:w="370" w:type="pct"/>
            <w:tcBorders>
              <w:top w:val="nil"/>
              <w:left w:val="nil"/>
              <w:bottom w:val="single" w:sz="4" w:space="0" w:color="auto"/>
              <w:right w:val="single" w:sz="4" w:space="0" w:color="auto"/>
            </w:tcBorders>
            <w:shd w:val="clear" w:color="000000" w:fill="BFBFBF"/>
            <w:vAlign w:val="center"/>
            <w:hideMark/>
          </w:tcPr>
          <w:p w:rsidR="00365F2C" w:rsidRPr="00365F2C" w:rsidRDefault="00365F2C" w:rsidP="00365F2C">
            <w:pPr>
              <w:rPr>
                <w:rFonts w:ascii="宋体" w:hAnsi="宋体" w:cs="宋体"/>
                <w:kern w:val="0"/>
                <w:sz w:val="20"/>
                <w:szCs w:val="20"/>
              </w:rPr>
            </w:pPr>
            <w:r w:rsidRPr="00365F2C">
              <w:rPr>
                <w:rFonts w:ascii="宋体" w:hAnsi="宋体" w:cs="宋体" w:hint="eastAsia"/>
                <w:kern w:val="0"/>
                <w:sz w:val="20"/>
                <w:szCs w:val="20"/>
              </w:rPr>
              <w:t>息税前利润（利润总额+利息支出）</w:t>
            </w:r>
          </w:p>
        </w:tc>
        <w:tc>
          <w:tcPr>
            <w:tcW w:w="30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2,967.80</w:t>
            </w:r>
          </w:p>
        </w:tc>
        <w:tc>
          <w:tcPr>
            <w:tcW w:w="273"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97.83</w:t>
            </w:r>
          </w:p>
        </w:tc>
        <w:tc>
          <w:tcPr>
            <w:tcW w:w="287"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96.89</w:t>
            </w:r>
          </w:p>
        </w:tc>
        <w:tc>
          <w:tcPr>
            <w:tcW w:w="289"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95.94</w:t>
            </w:r>
          </w:p>
        </w:tc>
        <w:tc>
          <w:tcPr>
            <w:tcW w:w="321"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94.99</w:t>
            </w: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94.04</w:t>
            </w: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93.09</w:t>
            </w:r>
          </w:p>
        </w:tc>
        <w:tc>
          <w:tcPr>
            <w:tcW w:w="323"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92.14</w:t>
            </w:r>
          </w:p>
        </w:tc>
        <w:tc>
          <w:tcPr>
            <w:tcW w:w="324"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96.21</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117.58</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116.82</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116.05</w:t>
            </w:r>
          </w:p>
        </w:tc>
        <w:tc>
          <w:tcPr>
            <w:tcW w:w="325" w:type="pct"/>
            <w:tcBorders>
              <w:top w:val="nil"/>
              <w:left w:val="nil"/>
              <w:bottom w:val="single" w:sz="4"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115.29</w:t>
            </w:r>
          </w:p>
        </w:tc>
        <w:tc>
          <w:tcPr>
            <w:tcW w:w="330" w:type="pct"/>
            <w:tcBorders>
              <w:top w:val="nil"/>
              <w:left w:val="nil"/>
              <w:bottom w:val="single" w:sz="4" w:space="0" w:color="auto"/>
              <w:right w:val="single" w:sz="8" w:space="0" w:color="auto"/>
            </w:tcBorders>
            <w:shd w:val="clear" w:color="000000" w:fill="D9D9D9"/>
            <w:noWrap/>
            <w:vAlign w:val="center"/>
            <w:hideMark/>
          </w:tcPr>
          <w:p w:rsidR="00365F2C" w:rsidRPr="00365F2C" w:rsidRDefault="00365F2C" w:rsidP="00365F2C">
            <w:pPr>
              <w:jc w:val="left"/>
              <w:rPr>
                <w:rFonts w:ascii="宋体" w:hAnsi="宋体" w:cs="宋体"/>
                <w:kern w:val="0"/>
                <w:sz w:val="18"/>
                <w:szCs w:val="18"/>
              </w:rPr>
            </w:pPr>
          </w:p>
        </w:tc>
      </w:tr>
      <w:tr w:rsidR="00087A3F" w:rsidRPr="00365F2C" w:rsidTr="00087A3F">
        <w:trPr>
          <w:trHeight w:val="20"/>
          <w:jc w:val="center"/>
        </w:trPr>
        <w:tc>
          <w:tcPr>
            <w:tcW w:w="231" w:type="pct"/>
            <w:tcBorders>
              <w:top w:val="nil"/>
              <w:left w:val="single" w:sz="8" w:space="0" w:color="auto"/>
              <w:bottom w:val="single" w:sz="8" w:space="0" w:color="auto"/>
              <w:right w:val="single" w:sz="4" w:space="0" w:color="auto"/>
            </w:tcBorders>
            <w:shd w:val="clear" w:color="000000" w:fill="BFBFBF"/>
            <w:vAlign w:val="center"/>
            <w:hideMark/>
          </w:tcPr>
          <w:p w:rsidR="00365F2C" w:rsidRPr="00365F2C" w:rsidRDefault="00365F2C" w:rsidP="00365F2C">
            <w:pPr>
              <w:jc w:val="center"/>
              <w:rPr>
                <w:rFonts w:cs="Times New Roman"/>
                <w:kern w:val="0"/>
                <w:sz w:val="20"/>
                <w:szCs w:val="20"/>
              </w:rPr>
            </w:pPr>
            <w:r w:rsidRPr="00365F2C">
              <w:rPr>
                <w:rFonts w:cs="Times New Roman"/>
                <w:kern w:val="0"/>
                <w:sz w:val="20"/>
                <w:szCs w:val="20"/>
              </w:rPr>
              <w:t>20</w:t>
            </w:r>
          </w:p>
        </w:tc>
        <w:tc>
          <w:tcPr>
            <w:tcW w:w="370" w:type="pct"/>
            <w:tcBorders>
              <w:top w:val="nil"/>
              <w:left w:val="nil"/>
              <w:bottom w:val="single" w:sz="8" w:space="0" w:color="auto"/>
              <w:right w:val="single" w:sz="4" w:space="0" w:color="auto"/>
            </w:tcBorders>
            <w:shd w:val="clear" w:color="000000" w:fill="BFBFBF"/>
            <w:vAlign w:val="center"/>
            <w:hideMark/>
          </w:tcPr>
          <w:p w:rsidR="00365F2C" w:rsidRPr="00365F2C" w:rsidRDefault="00365F2C" w:rsidP="00365F2C">
            <w:pPr>
              <w:rPr>
                <w:rFonts w:ascii="宋体" w:hAnsi="宋体" w:cs="宋体"/>
                <w:kern w:val="0"/>
                <w:sz w:val="20"/>
                <w:szCs w:val="20"/>
              </w:rPr>
            </w:pPr>
            <w:r w:rsidRPr="00365F2C">
              <w:rPr>
                <w:rFonts w:ascii="宋体" w:hAnsi="宋体" w:cs="宋体" w:hint="eastAsia"/>
                <w:kern w:val="0"/>
                <w:sz w:val="20"/>
                <w:szCs w:val="20"/>
              </w:rPr>
              <w:t>息税折旧摊销前利润（息税前利润+折旧+摊销）</w:t>
            </w:r>
          </w:p>
        </w:tc>
        <w:tc>
          <w:tcPr>
            <w:tcW w:w="304" w:type="pct"/>
            <w:tcBorders>
              <w:top w:val="nil"/>
              <w:left w:val="nil"/>
              <w:bottom w:val="single" w:sz="8"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4,783.41</w:t>
            </w:r>
          </w:p>
        </w:tc>
        <w:tc>
          <w:tcPr>
            <w:tcW w:w="273" w:type="pct"/>
            <w:tcBorders>
              <w:top w:val="nil"/>
              <w:left w:val="nil"/>
              <w:bottom w:val="single" w:sz="8"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179.73</w:t>
            </w:r>
          </w:p>
        </w:tc>
        <w:tc>
          <w:tcPr>
            <w:tcW w:w="287" w:type="pct"/>
            <w:tcBorders>
              <w:top w:val="nil"/>
              <w:left w:val="nil"/>
              <w:bottom w:val="single" w:sz="8"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178.79</w:t>
            </w:r>
          </w:p>
        </w:tc>
        <w:tc>
          <w:tcPr>
            <w:tcW w:w="289" w:type="pct"/>
            <w:tcBorders>
              <w:top w:val="nil"/>
              <w:left w:val="nil"/>
              <w:bottom w:val="single" w:sz="8"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177.84</w:t>
            </w:r>
          </w:p>
        </w:tc>
        <w:tc>
          <w:tcPr>
            <w:tcW w:w="321" w:type="pct"/>
            <w:tcBorders>
              <w:top w:val="nil"/>
              <w:left w:val="nil"/>
              <w:bottom w:val="single" w:sz="8"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176.89</w:t>
            </w:r>
          </w:p>
        </w:tc>
        <w:tc>
          <w:tcPr>
            <w:tcW w:w="324" w:type="pct"/>
            <w:tcBorders>
              <w:top w:val="nil"/>
              <w:left w:val="nil"/>
              <w:bottom w:val="single" w:sz="8"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175.94</w:t>
            </w:r>
          </w:p>
        </w:tc>
        <w:tc>
          <w:tcPr>
            <w:tcW w:w="324" w:type="pct"/>
            <w:tcBorders>
              <w:top w:val="nil"/>
              <w:left w:val="nil"/>
              <w:bottom w:val="single" w:sz="8"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174.99</w:t>
            </w:r>
          </w:p>
        </w:tc>
        <w:tc>
          <w:tcPr>
            <w:tcW w:w="323" w:type="pct"/>
            <w:tcBorders>
              <w:top w:val="nil"/>
              <w:left w:val="nil"/>
              <w:bottom w:val="single" w:sz="8"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174.04</w:t>
            </w:r>
          </w:p>
        </w:tc>
        <w:tc>
          <w:tcPr>
            <w:tcW w:w="324" w:type="pct"/>
            <w:tcBorders>
              <w:top w:val="nil"/>
              <w:left w:val="nil"/>
              <w:bottom w:val="single" w:sz="8"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149.75</w:t>
            </w:r>
          </w:p>
        </w:tc>
        <w:tc>
          <w:tcPr>
            <w:tcW w:w="325" w:type="pct"/>
            <w:tcBorders>
              <w:top w:val="nil"/>
              <w:left w:val="nil"/>
              <w:bottom w:val="single" w:sz="8"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148.99</w:t>
            </w:r>
          </w:p>
        </w:tc>
        <w:tc>
          <w:tcPr>
            <w:tcW w:w="325" w:type="pct"/>
            <w:tcBorders>
              <w:top w:val="nil"/>
              <w:left w:val="nil"/>
              <w:bottom w:val="single" w:sz="8"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148.23</w:t>
            </w:r>
          </w:p>
        </w:tc>
        <w:tc>
          <w:tcPr>
            <w:tcW w:w="325" w:type="pct"/>
            <w:tcBorders>
              <w:top w:val="nil"/>
              <w:left w:val="nil"/>
              <w:bottom w:val="single" w:sz="8"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147.47</w:t>
            </w:r>
          </w:p>
        </w:tc>
        <w:tc>
          <w:tcPr>
            <w:tcW w:w="325" w:type="pct"/>
            <w:tcBorders>
              <w:top w:val="nil"/>
              <w:left w:val="nil"/>
              <w:bottom w:val="single" w:sz="8" w:space="0" w:color="auto"/>
              <w:right w:val="single" w:sz="4" w:space="0" w:color="auto"/>
            </w:tcBorders>
            <w:shd w:val="clear" w:color="000000" w:fill="D9D9D9"/>
            <w:vAlign w:val="center"/>
            <w:hideMark/>
          </w:tcPr>
          <w:p w:rsidR="00365F2C" w:rsidRPr="00365F2C" w:rsidRDefault="00365F2C" w:rsidP="00365F2C">
            <w:pPr>
              <w:jc w:val="center"/>
              <w:rPr>
                <w:rFonts w:cs="Times New Roman"/>
                <w:kern w:val="0"/>
                <w:sz w:val="18"/>
                <w:szCs w:val="18"/>
              </w:rPr>
            </w:pPr>
            <w:r w:rsidRPr="00365F2C">
              <w:rPr>
                <w:rFonts w:cs="Times New Roman"/>
                <w:kern w:val="0"/>
                <w:sz w:val="18"/>
                <w:szCs w:val="18"/>
              </w:rPr>
              <w:t>146.71</w:t>
            </w:r>
          </w:p>
        </w:tc>
        <w:tc>
          <w:tcPr>
            <w:tcW w:w="330" w:type="pct"/>
            <w:tcBorders>
              <w:top w:val="nil"/>
              <w:left w:val="nil"/>
              <w:bottom w:val="single" w:sz="8" w:space="0" w:color="auto"/>
              <w:right w:val="single" w:sz="8" w:space="0" w:color="auto"/>
            </w:tcBorders>
            <w:shd w:val="clear" w:color="000000" w:fill="D9D9D9"/>
            <w:noWrap/>
            <w:vAlign w:val="center"/>
            <w:hideMark/>
          </w:tcPr>
          <w:p w:rsidR="00365F2C" w:rsidRPr="00365F2C" w:rsidRDefault="00365F2C" w:rsidP="00365F2C">
            <w:pPr>
              <w:jc w:val="left"/>
              <w:rPr>
                <w:rFonts w:ascii="宋体" w:hAnsi="宋体" w:cs="宋体"/>
                <w:kern w:val="0"/>
                <w:sz w:val="18"/>
                <w:szCs w:val="18"/>
              </w:rPr>
            </w:pPr>
          </w:p>
        </w:tc>
      </w:tr>
    </w:tbl>
    <w:p w:rsidR="00BD7474" w:rsidRPr="008930E8" w:rsidRDefault="00BD7474" w:rsidP="00BD7474">
      <w:pPr>
        <w:pStyle w:val="3"/>
        <w:keepNext w:val="0"/>
        <w:keepLines w:val="0"/>
        <w:widowControl w:val="0"/>
        <w:spacing w:before="120" w:after="120" w:line="360" w:lineRule="auto"/>
        <w:ind w:left="0" w:firstLine="0"/>
        <w:rPr>
          <w:rFonts w:eastAsia="黑体"/>
          <w:sz w:val="30"/>
        </w:rPr>
      </w:pPr>
      <w:bookmarkStart w:id="169" w:name="_Toc512600111"/>
      <w:r w:rsidRPr="00BD7474">
        <w:rPr>
          <w:rFonts w:ascii="宋体" w:hAnsi="宋体" w:cs="宋体" w:hint="eastAsia"/>
          <w:color w:val="000000"/>
          <w:kern w:val="0"/>
          <w:sz w:val="28"/>
          <w:szCs w:val="28"/>
        </w:rPr>
        <w:t>表8还本付息计算表</w:t>
      </w:r>
      <w:bookmarkEnd w:id="169"/>
    </w:p>
    <w:tbl>
      <w:tblPr>
        <w:tblW w:w="5007" w:type="pct"/>
        <w:tblInd w:w="-10" w:type="dxa"/>
        <w:tblLook w:val="04A0" w:firstRow="1" w:lastRow="0" w:firstColumn="1" w:lastColumn="0" w:noHBand="0" w:noVBand="1"/>
      </w:tblPr>
      <w:tblGrid>
        <w:gridCol w:w="616"/>
        <w:gridCol w:w="2816"/>
        <w:gridCol w:w="1616"/>
        <w:gridCol w:w="916"/>
        <w:gridCol w:w="936"/>
        <w:gridCol w:w="936"/>
        <w:gridCol w:w="916"/>
        <w:gridCol w:w="916"/>
        <w:gridCol w:w="916"/>
        <w:gridCol w:w="916"/>
        <w:gridCol w:w="916"/>
        <w:gridCol w:w="916"/>
        <w:gridCol w:w="916"/>
        <w:gridCol w:w="916"/>
        <w:gridCol w:w="916"/>
        <w:gridCol w:w="916"/>
      </w:tblGrid>
      <w:tr w:rsidR="00BD7474" w:rsidRPr="00BD7474" w:rsidTr="0060419F">
        <w:trPr>
          <w:trHeight w:val="312"/>
        </w:trPr>
        <w:tc>
          <w:tcPr>
            <w:tcW w:w="188" w:type="pct"/>
            <w:tcBorders>
              <w:top w:val="single" w:sz="8" w:space="0" w:color="auto"/>
              <w:left w:val="single" w:sz="8" w:space="0" w:color="auto"/>
              <w:bottom w:val="single" w:sz="4" w:space="0" w:color="auto"/>
              <w:right w:val="single" w:sz="4" w:space="0" w:color="auto"/>
            </w:tcBorders>
            <w:shd w:val="clear" w:color="000000" w:fill="92CDDC"/>
            <w:noWrap/>
            <w:vAlign w:val="center"/>
            <w:hideMark/>
          </w:tcPr>
          <w:p w:rsidR="00BD7474" w:rsidRPr="00BD7474" w:rsidRDefault="00BD7474" w:rsidP="00BD7474">
            <w:pPr>
              <w:jc w:val="center"/>
              <w:rPr>
                <w:rFonts w:ascii="宋体" w:hAnsi="宋体" w:cs="宋体"/>
                <w:kern w:val="0"/>
                <w:sz w:val="20"/>
                <w:szCs w:val="20"/>
              </w:rPr>
            </w:pPr>
            <w:bookmarkStart w:id="170" w:name="RANGE!A1:P53"/>
            <w:bookmarkEnd w:id="170"/>
            <w:r w:rsidRPr="00BD7474">
              <w:rPr>
                <w:rFonts w:ascii="宋体" w:hAnsi="宋体" w:cs="宋体" w:hint="eastAsia"/>
                <w:kern w:val="0"/>
                <w:sz w:val="20"/>
                <w:szCs w:val="20"/>
              </w:rPr>
              <w:lastRenderedPageBreak/>
              <w:t>序号</w:t>
            </w:r>
          </w:p>
        </w:tc>
        <w:tc>
          <w:tcPr>
            <w:tcW w:w="800" w:type="pct"/>
            <w:tcBorders>
              <w:top w:val="single" w:sz="8" w:space="0" w:color="auto"/>
              <w:left w:val="nil"/>
              <w:bottom w:val="single" w:sz="4" w:space="0" w:color="auto"/>
              <w:right w:val="single" w:sz="4" w:space="0" w:color="auto"/>
            </w:tcBorders>
            <w:shd w:val="clear" w:color="000000" w:fill="92CDDC"/>
            <w:noWrap/>
            <w:vAlign w:val="center"/>
            <w:hideMark/>
          </w:tcPr>
          <w:p w:rsidR="00BD7474" w:rsidRPr="00BD7474" w:rsidRDefault="00BD7474" w:rsidP="00BD7474">
            <w:pPr>
              <w:jc w:val="center"/>
              <w:rPr>
                <w:rFonts w:ascii="宋体" w:hAnsi="宋体" w:cs="宋体"/>
                <w:kern w:val="0"/>
                <w:sz w:val="20"/>
                <w:szCs w:val="20"/>
              </w:rPr>
            </w:pPr>
            <w:r w:rsidRPr="00BD7474">
              <w:rPr>
                <w:rFonts w:ascii="宋体" w:hAnsi="宋体" w:cs="宋体" w:hint="eastAsia"/>
                <w:kern w:val="0"/>
                <w:sz w:val="20"/>
                <w:szCs w:val="20"/>
              </w:rPr>
              <w:t>项目</w:t>
            </w:r>
          </w:p>
        </w:tc>
        <w:tc>
          <w:tcPr>
            <w:tcW w:w="466" w:type="pct"/>
            <w:tcBorders>
              <w:top w:val="single" w:sz="8" w:space="0" w:color="auto"/>
              <w:left w:val="nil"/>
              <w:bottom w:val="single" w:sz="4" w:space="0" w:color="auto"/>
              <w:right w:val="single" w:sz="4" w:space="0" w:color="auto"/>
            </w:tcBorders>
            <w:shd w:val="clear" w:color="000000" w:fill="92CDDC"/>
            <w:noWrap/>
            <w:vAlign w:val="center"/>
            <w:hideMark/>
          </w:tcPr>
          <w:p w:rsidR="00BD7474" w:rsidRPr="00BD7474" w:rsidRDefault="00BD7474" w:rsidP="00BD7474">
            <w:pPr>
              <w:jc w:val="center"/>
              <w:rPr>
                <w:rFonts w:ascii="宋体" w:hAnsi="宋体" w:cs="宋体"/>
                <w:kern w:val="0"/>
                <w:sz w:val="20"/>
                <w:szCs w:val="20"/>
              </w:rPr>
            </w:pPr>
            <w:r w:rsidRPr="00BD7474">
              <w:rPr>
                <w:rFonts w:ascii="宋体" w:hAnsi="宋体" w:cs="宋体" w:hint="eastAsia"/>
                <w:kern w:val="0"/>
                <w:sz w:val="20"/>
                <w:szCs w:val="20"/>
              </w:rPr>
              <w:t>合计</w:t>
            </w:r>
          </w:p>
        </w:tc>
        <w:tc>
          <w:tcPr>
            <w:tcW w:w="272" w:type="pct"/>
            <w:tcBorders>
              <w:top w:val="single" w:sz="8" w:space="0" w:color="auto"/>
              <w:left w:val="nil"/>
              <w:bottom w:val="single" w:sz="4" w:space="0" w:color="auto"/>
              <w:right w:val="single" w:sz="4" w:space="0" w:color="auto"/>
            </w:tcBorders>
            <w:shd w:val="clear" w:color="000000" w:fill="92CDDC"/>
            <w:noWrap/>
            <w:vAlign w:val="center"/>
            <w:hideMark/>
          </w:tcPr>
          <w:p w:rsidR="00BD7474" w:rsidRPr="00BD7474" w:rsidRDefault="00BD7474" w:rsidP="00BD7474">
            <w:pPr>
              <w:jc w:val="center"/>
              <w:rPr>
                <w:rFonts w:ascii="宋体" w:hAnsi="宋体" w:cs="宋体"/>
                <w:kern w:val="0"/>
                <w:sz w:val="20"/>
                <w:szCs w:val="20"/>
              </w:rPr>
            </w:pPr>
            <w:r w:rsidRPr="00BD7474">
              <w:rPr>
                <w:rFonts w:ascii="宋体" w:hAnsi="宋体" w:cs="宋体" w:hint="eastAsia"/>
                <w:kern w:val="0"/>
                <w:sz w:val="20"/>
                <w:szCs w:val="20"/>
              </w:rPr>
              <w:t>建设期</w:t>
            </w:r>
          </w:p>
        </w:tc>
        <w:tc>
          <w:tcPr>
            <w:tcW w:w="277" w:type="pct"/>
            <w:tcBorders>
              <w:top w:val="single" w:sz="8" w:space="0" w:color="auto"/>
              <w:left w:val="nil"/>
              <w:bottom w:val="single" w:sz="4" w:space="0" w:color="auto"/>
              <w:right w:val="single" w:sz="4" w:space="0" w:color="auto"/>
            </w:tcBorders>
            <w:shd w:val="clear" w:color="000000" w:fill="92CDDC"/>
            <w:noWrap/>
            <w:vAlign w:val="center"/>
            <w:hideMark/>
          </w:tcPr>
          <w:p w:rsidR="00BD7474" w:rsidRPr="00BD7474" w:rsidRDefault="00BD7474" w:rsidP="00BD7474">
            <w:pPr>
              <w:jc w:val="center"/>
              <w:rPr>
                <w:rFonts w:ascii="宋体" w:hAnsi="宋体" w:cs="宋体"/>
                <w:kern w:val="0"/>
                <w:sz w:val="20"/>
                <w:szCs w:val="20"/>
              </w:rPr>
            </w:pPr>
            <w:r w:rsidRPr="00BD7474">
              <w:rPr>
                <w:rFonts w:ascii="宋体" w:hAnsi="宋体" w:cs="宋体" w:hint="eastAsia"/>
                <w:kern w:val="0"/>
                <w:sz w:val="20"/>
                <w:szCs w:val="20"/>
              </w:rPr>
              <w:t>第1年</w:t>
            </w:r>
          </w:p>
        </w:tc>
        <w:tc>
          <w:tcPr>
            <w:tcW w:w="277" w:type="pct"/>
            <w:tcBorders>
              <w:top w:val="single" w:sz="8" w:space="0" w:color="auto"/>
              <w:left w:val="nil"/>
              <w:bottom w:val="single" w:sz="4" w:space="0" w:color="auto"/>
              <w:right w:val="single" w:sz="4" w:space="0" w:color="auto"/>
            </w:tcBorders>
            <w:shd w:val="clear" w:color="000000" w:fill="92CDDC"/>
            <w:noWrap/>
            <w:vAlign w:val="center"/>
            <w:hideMark/>
          </w:tcPr>
          <w:p w:rsidR="00BD7474" w:rsidRPr="00BD7474" w:rsidRDefault="00BD7474" w:rsidP="00BD7474">
            <w:pPr>
              <w:jc w:val="center"/>
              <w:rPr>
                <w:rFonts w:ascii="宋体" w:hAnsi="宋体" w:cs="宋体"/>
                <w:kern w:val="0"/>
                <w:sz w:val="20"/>
                <w:szCs w:val="20"/>
              </w:rPr>
            </w:pPr>
            <w:r w:rsidRPr="00BD7474">
              <w:rPr>
                <w:rFonts w:ascii="宋体" w:hAnsi="宋体" w:cs="宋体" w:hint="eastAsia"/>
                <w:kern w:val="0"/>
                <w:sz w:val="20"/>
                <w:szCs w:val="20"/>
              </w:rPr>
              <w:t>第2年</w:t>
            </w:r>
          </w:p>
        </w:tc>
        <w:tc>
          <w:tcPr>
            <w:tcW w:w="272" w:type="pct"/>
            <w:tcBorders>
              <w:top w:val="single" w:sz="8" w:space="0" w:color="auto"/>
              <w:left w:val="nil"/>
              <w:bottom w:val="single" w:sz="4" w:space="0" w:color="auto"/>
              <w:right w:val="single" w:sz="4" w:space="0" w:color="auto"/>
            </w:tcBorders>
            <w:shd w:val="clear" w:color="000000" w:fill="92CDDC"/>
            <w:noWrap/>
            <w:vAlign w:val="center"/>
            <w:hideMark/>
          </w:tcPr>
          <w:p w:rsidR="00BD7474" w:rsidRPr="00BD7474" w:rsidRDefault="00BD7474" w:rsidP="00BD7474">
            <w:pPr>
              <w:jc w:val="center"/>
              <w:rPr>
                <w:rFonts w:ascii="宋体" w:hAnsi="宋体" w:cs="宋体"/>
                <w:kern w:val="0"/>
                <w:sz w:val="20"/>
                <w:szCs w:val="20"/>
              </w:rPr>
            </w:pPr>
            <w:r w:rsidRPr="00BD7474">
              <w:rPr>
                <w:rFonts w:ascii="宋体" w:hAnsi="宋体" w:cs="宋体" w:hint="eastAsia"/>
                <w:kern w:val="0"/>
                <w:sz w:val="20"/>
                <w:szCs w:val="20"/>
              </w:rPr>
              <w:t>第3年</w:t>
            </w:r>
          </w:p>
        </w:tc>
        <w:tc>
          <w:tcPr>
            <w:tcW w:w="272" w:type="pct"/>
            <w:tcBorders>
              <w:top w:val="single" w:sz="8" w:space="0" w:color="auto"/>
              <w:left w:val="nil"/>
              <w:bottom w:val="single" w:sz="4" w:space="0" w:color="auto"/>
              <w:right w:val="single" w:sz="4" w:space="0" w:color="auto"/>
            </w:tcBorders>
            <w:shd w:val="clear" w:color="000000" w:fill="92CDDC"/>
            <w:noWrap/>
            <w:vAlign w:val="center"/>
            <w:hideMark/>
          </w:tcPr>
          <w:p w:rsidR="00BD7474" w:rsidRPr="00BD7474" w:rsidRDefault="00BD7474" w:rsidP="00BD7474">
            <w:pPr>
              <w:jc w:val="center"/>
              <w:rPr>
                <w:rFonts w:ascii="宋体" w:hAnsi="宋体" w:cs="宋体"/>
                <w:kern w:val="0"/>
                <w:sz w:val="20"/>
                <w:szCs w:val="20"/>
              </w:rPr>
            </w:pPr>
            <w:r w:rsidRPr="00BD7474">
              <w:rPr>
                <w:rFonts w:ascii="宋体" w:hAnsi="宋体" w:cs="宋体" w:hint="eastAsia"/>
                <w:kern w:val="0"/>
                <w:sz w:val="20"/>
                <w:szCs w:val="20"/>
              </w:rPr>
              <w:t>第4年</w:t>
            </w:r>
          </w:p>
        </w:tc>
        <w:tc>
          <w:tcPr>
            <w:tcW w:w="272" w:type="pct"/>
            <w:tcBorders>
              <w:top w:val="single" w:sz="8" w:space="0" w:color="auto"/>
              <w:left w:val="nil"/>
              <w:bottom w:val="single" w:sz="4" w:space="0" w:color="auto"/>
              <w:right w:val="single" w:sz="4" w:space="0" w:color="auto"/>
            </w:tcBorders>
            <w:shd w:val="clear" w:color="000000" w:fill="92CDDC"/>
            <w:noWrap/>
            <w:vAlign w:val="center"/>
            <w:hideMark/>
          </w:tcPr>
          <w:p w:rsidR="00BD7474" w:rsidRPr="00BD7474" w:rsidRDefault="00BD7474" w:rsidP="00BD7474">
            <w:pPr>
              <w:jc w:val="center"/>
              <w:rPr>
                <w:rFonts w:ascii="宋体" w:hAnsi="宋体" w:cs="宋体"/>
                <w:kern w:val="0"/>
                <w:sz w:val="20"/>
                <w:szCs w:val="20"/>
              </w:rPr>
            </w:pPr>
            <w:r w:rsidRPr="00BD7474">
              <w:rPr>
                <w:rFonts w:ascii="宋体" w:hAnsi="宋体" w:cs="宋体" w:hint="eastAsia"/>
                <w:kern w:val="0"/>
                <w:sz w:val="20"/>
                <w:szCs w:val="20"/>
              </w:rPr>
              <w:t>第5年</w:t>
            </w:r>
          </w:p>
        </w:tc>
        <w:tc>
          <w:tcPr>
            <w:tcW w:w="272" w:type="pct"/>
            <w:tcBorders>
              <w:top w:val="single" w:sz="8" w:space="0" w:color="auto"/>
              <w:left w:val="nil"/>
              <w:bottom w:val="single" w:sz="4" w:space="0" w:color="auto"/>
              <w:right w:val="single" w:sz="4" w:space="0" w:color="auto"/>
            </w:tcBorders>
            <w:shd w:val="clear" w:color="000000" w:fill="92CDDC"/>
            <w:noWrap/>
            <w:vAlign w:val="center"/>
            <w:hideMark/>
          </w:tcPr>
          <w:p w:rsidR="00BD7474" w:rsidRPr="00BD7474" w:rsidRDefault="00BD7474" w:rsidP="00BD7474">
            <w:pPr>
              <w:jc w:val="center"/>
              <w:rPr>
                <w:rFonts w:ascii="宋体" w:hAnsi="宋体" w:cs="宋体"/>
                <w:kern w:val="0"/>
                <w:sz w:val="20"/>
                <w:szCs w:val="20"/>
              </w:rPr>
            </w:pPr>
            <w:r w:rsidRPr="00BD7474">
              <w:rPr>
                <w:rFonts w:ascii="宋体" w:hAnsi="宋体" w:cs="宋体" w:hint="eastAsia"/>
                <w:kern w:val="0"/>
                <w:sz w:val="20"/>
                <w:szCs w:val="20"/>
              </w:rPr>
              <w:t>第6年</w:t>
            </w:r>
          </w:p>
        </w:tc>
        <w:tc>
          <w:tcPr>
            <w:tcW w:w="272" w:type="pct"/>
            <w:tcBorders>
              <w:top w:val="single" w:sz="8" w:space="0" w:color="auto"/>
              <w:left w:val="nil"/>
              <w:bottom w:val="single" w:sz="4" w:space="0" w:color="auto"/>
              <w:right w:val="single" w:sz="4" w:space="0" w:color="auto"/>
            </w:tcBorders>
            <w:shd w:val="clear" w:color="000000" w:fill="92CDDC"/>
            <w:noWrap/>
            <w:vAlign w:val="center"/>
            <w:hideMark/>
          </w:tcPr>
          <w:p w:rsidR="00BD7474" w:rsidRPr="00BD7474" w:rsidRDefault="00BD7474" w:rsidP="00BD7474">
            <w:pPr>
              <w:jc w:val="center"/>
              <w:rPr>
                <w:rFonts w:ascii="宋体" w:hAnsi="宋体" w:cs="宋体"/>
                <w:kern w:val="0"/>
                <w:sz w:val="20"/>
                <w:szCs w:val="20"/>
              </w:rPr>
            </w:pPr>
            <w:r w:rsidRPr="00BD7474">
              <w:rPr>
                <w:rFonts w:ascii="宋体" w:hAnsi="宋体" w:cs="宋体" w:hint="eastAsia"/>
                <w:kern w:val="0"/>
                <w:sz w:val="20"/>
                <w:szCs w:val="20"/>
              </w:rPr>
              <w:t>第7年</w:t>
            </w:r>
          </w:p>
        </w:tc>
        <w:tc>
          <w:tcPr>
            <w:tcW w:w="272" w:type="pct"/>
            <w:tcBorders>
              <w:top w:val="single" w:sz="8" w:space="0" w:color="auto"/>
              <w:left w:val="nil"/>
              <w:bottom w:val="single" w:sz="4" w:space="0" w:color="auto"/>
              <w:right w:val="single" w:sz="4" w:space="0" w:color="auto"/>
            </w:tcBorders>
            <w:shd w:val="clear" w:color="000000" w:fill="92CDDC"/>
            <w:noWrap/>
            <w:vAlign w:val="center"/>
            <w:hideMark/>
          </w:tcPr>
          <w:p w:rsidR="00BD7474" w:rsidRPr="00BD7474" w:rsidRDefault="00BD7474" w:rsidP="00BD7474">
            <w:pPr>
              <w:jc w:val="center"/>
              <w:rPr>
                <w:rFonts w:ascii="宋体" w:hAnsi="宋体" w:cs="宋体"/>
                <w:kern w:val="0"/>
                <w:sz w:val="20"/>
                <w:szCs w:val="20"/>
              </w:rPr>
            </w:pPr>
            <w:r w:rsidRPr="00BD7474">
              <w:rPr>
                <w:rFonts w:ascii="宋体" w:hAnsi="宋体" w:cs="宋体" w:hint="eastAsia"/>
                <w:kern w:val="0"/>
                <w:sz w:val="20"/>
                <w:szCs w:val="20"/>
              </w:rPr>
              <w:t>第8年</w:t>
            </w:r>
          </w:p>
        </w:tc>
        <w:tc>
          <w:tcPr>
            <w:tcW w:w="272" w:type="pct"/>
            <w:tcBorders>
              <w:top w:val="single" w:sz="8" w:space="0" w:color="auto"/>
              <w:left w:val="nil"/>
              <w:bottom w:val="single" w:sz="4" w:space="0" w:color="auto"/>
              <w:right w:val="single" w:sz="4" w:space="0" w:color="auto"/>
            </w:tcBorders>
            <w:shd w:val="clear" w:color="000000" w:fill="92CDDC"/>
            <w:noWrap/>
            <w:vAlign w:val="center"/>
            <w:hideMark/>
          </w:tcPr>
          <w:p w:rsidR="00BD7474" w:rsidRPr="00BD7474" w:rsidRDefault="00BD7474" w:rsidP="00BD7474">
            <w:pPr>
              <w:jc w:val="center"/>
              <w:rPr>
                <w:rFonts w:ascii="宋体" w:hAnsi="宋体" w:cs="宋体"/>
                <w:kern w:val="0"/>
                <w:sz w:val="20"/>
                <w:szCs w:val="20"/>
              </w:rPr>
            </w:pPr>
            <w:r w:rsidRPr="00BD7474">
              <w:rPr>
                <w:rFonts w:ascii="宋体" w:hAnsi="宋体" w:cs="宋体" w:hint="eastAsia"/>
                <w:kern w:val="0"/>
                <w:sz w:val="20"/>
                <w:szCs w:val="20"/>
              </w:rPr>
              <w:t>第9年</w:t>
            </w:r>
          </w:p>
        </w:tc>
        <w:tc>
          <w:tcPr>
            <w:tcW w:w="272" w:type="pct"/>
            <w:tcBorders>
              <w:top w:val="single" w:sz="8" w:space="0" w:color="auto"/>
              <w:left w:val="nil"/>
              <w:bottom w:val="single" w:sz="4" w:space="0" w:color="auto"/>
              <w:right w:val="single" w:sz="4" w:space="0" w:color="auto"/>
            </w:tcBorders>
            <w:shd w:val="clear" w:color="000000" w:fill="92CDDC"/>
            <w:noWrap/>
            <w:vAlign w:val="center"/>
            <w:hideMark/>
          </w:tcPr>
          <w:p w:rsidR="00BD7474" w:rsidRPr="00BD7474" w:rsidRDefault="00BD7474" w:rsidP="00BD7474">
            <w:pPr>
              <w:jc w:val="center"/>
              <w:rPr>
                <w:rFonts w:ascii="宋体" w:hAnsi="宋体" w:cs="宋体"/>
                <w:kern w:val="0"/>
                <w:sz w:val="20"/>
                <w:szCs w:val="20"/>
              </w:rPr>
            </w:pPr>
            <w:r w:rsidRPr="00BD7474">
              <w:rPr>
                <w:rFonts w:ascii="宋体" w:hAnsi="宋体" w:cs="宋体" w:hint="eastAsia"/>
                <w:kern w:val="0"/>
                <w:sz w:val="20"/>
                <w:szCs w:val="20"/>
              </w:rPr>
              <w:t>第10年</w:t>
            </w:r>
          </w:p>
        </w:tc>
        <w:tc>
          <w:tcPr>
            <w:tcW w:w="272" w:type="pct"/>
            <w:tcBorders>
              <w:top w:val="single" w:sz="8" w:space="0" w:color="auto"/>
              <w:left w:val="nil"/>
              <w:bottom w:val="single" w:sz="4" w:space="0" w:color="auto"/>
              <w:right w:val="single" w:sz="4" w:space="0" w:color="auto"/>
            </w:tcBorders>
            <w:shd w:val="clear" w:color="000000" w:fill="92CDDC"/>
            <w:noWrap/>
            <w:vAlign w:val="center"/>
            <w:hideMark/>
          </w:tcPr>
          <w:p w:rsidR="00BD7474" w:rsidRPr="00BD7474" w:rsidRDefault="00BD7474" w:rsidP="00BD7474">
            <w:pPr>
              <w:jc w:val="center"/>
              <w:rPr>
                <w:rFonts w:ascii="宋体" w:hAnsi="宋体" w:cs="宋体"/>
                <w:kern w:val="0"/>
                <w:sz w:val="20"/>
                <w:szCs w:val="20"/>
              </w:rPr>
            </w:pPr>
            <w:r w:rsidRPr="00BD7474">
              <w:rPr>
                <w:rFonts w:ascii="宋体" w:hAnsi="宋体" w:cs="宋体" w:hint="eastAsia"/>
                <w:kern w:val="0"/>
                <w:sz w:val="20"/>
                <w:szCs w:val="20"/>
              </w:rPr>
              <w:t>第11年</w:t>
            </w:r>
          </w:p>
        </w:tc>
        <w:tc>
          <w:tcPr>
            <w:tcW w:w="272" w:type="pct"/>
            <w:tcBorders>
              <w:top w:val="single" w:sz="8" w:space="0" w:color="auto"/>
              <w:left w:val="nil"/>
              <w:bottom w:val="single" w:sz="4" w:space="0" w:color="auto"/>
              <w:right w:val="single" w:sz="8" w:space="0" w:color="auto"/>
            </w:tcBorders>
            <w:shd w:val="clear" w:color="000000" w:fill="92CDDC"/>
            <w:noWrap/>
            <w:vAlign w:val="center"/>
            <w:hideMark/>
          </w:tcPr>
          <w:p w:rsidR="00BD7474" w:rsidRPr="00BD7474" w:rsidRDefault="00BD7474" w:rsidP="00BD7474">
            <w:pPr>
              <w:jc w:val="center"/>
              <w:rPr>
                <w:rFonts w:ascii="宋体" w:hAnsi="宋体" w:cs="宋体"/>
                <w:kern w:val="0"/>
                <w:sz w:val="20"/>
                <w:szCs w:val="20"/>
              </w:rPr>
            </w:pPr>
            <w:r w:rsidRPr="00BD7474">
              <w:rPr>
                <w:rFonts w:ascii="宋体" w:hAnsi="宋体" w:cs="宋体" w:hint="eastAsia"/>
                <w:kern w:val="0"/>
                <w:sz w:val="20"/>
                <w:szCs w:val="20"/>
              </w:rPr>
              <w:t>第12年</w:t>
            </w:r>
          </w:p>
        </w:tc>
      </w:tr>
      <w:tr w:rsidR="00BD7474" w:rsidRPr="00BD7474" w:rsidTr="0060419F">
        <w:trPr>
          <w:trHeight w:val="312"/>
        </w:trPr>
        <w:tc>
          <w:tcPr>
            <w:tcW w:w="188" w:type="pct"/>
            <w:tcBorders>
              <w:top w:val="nil"/>
              <w:left w:val="single" w:sz="8" w:space="0" w:color="auto"/>
              <w:bottom w:val="single" w:sz="4" w:space="0" w:color="auto"/>
              <w:right w:val="single" w:sz="4" w:space="0" w:color="auto"/>
            </w:tcBorders>
            <w:shd w:val="clear" w:color="000000" w:fill="BFBFBF"/>
            <w:noWrap/>
            <w:vAlign w:val="center"/>
            <w:hideMark/>
          </w:tcPr>
          <w:p w:rsidR="00BD7474" w:rsidRPr="00BD7474" w:rsidRDefault="00BD7474" w:rsidP="00BD7474">
            <w:pPr>
              <w:jc w:val="center"/>
              <w:rPr>
                <w:rFonts w:ascii="宋体" w:hAnsi="宋体" w:cs="宋体"/>
                <w:kern w:val="0"/>
                <w:sz w:val="20"/>
                <w:szCs w:val="20"/>
              </w:rPr>
            </w:pPr>
            <w:r w:rsidRPr="00BD7474">
              <w:rPr>
                <w:rFonts w:ascii="宋体" w:hAnsi="宋体" w:cs="宋体" w:hint="eastAsia"/>
                <w:kern w:val="0"/>
                <w:sz w:val="20"/>
                <w:szCs w:val="20"/>
              </w:rPr>
              <w:t>1</w:t>
            </w:r>
          </w:p>
        </w:tc>
        <w:tc>
          <w:tcPr>
            <w:tcW w:w="800" w:type="pct"/>
            <w:tcBorders>
              <w:top w:val="nil"/>
              <w:left w:val="nil"/>
              <w:bottom w:val="single" w:sz="4" w:space="0" w:color="auto"/>
              <w:right w:val="single" w:sz="4" w:space="0" w:color="auto"/>
            </w:tcBorders>
            <w:shd w:val="clear" w:color="000000" w:fill="BFBFBF"/>
            <w:noWrap/>
            <w:vAlign w:val="center"/>
            <w:hideMark/>
          </w:tcPr>
          <w:p w:rsidR="00BD7474" w:rsidRPr="00BD7474" w:rsidRDefault="00BD7474" w:rsidP="00BD7474">
            <w:pPr>
              <w:jc w:val="left"/>
              <w:rPr>
                <w:rFonts w:ascii="宋体" w:hAnsi="宋体" w:cs="宋体"/>
                <w:kern w:val="0"/>
                <w:sz w:val="20"/>
                <w:szCs w:val="20"/>
              </w:rPr>
            </w:pPr>
            <w:r w:rsidRPr="00BD7474">
              <w:rPr>
                <w:rFonts w:ascii="宋体" w:hAnsi="宋体" w:cs="宋体" w:hint="eastAsia"/>
                <w:kern w:val="0"/>
                <w:sz w:val="20"/>
                <w:szCs w:val="20"/>
              </w:rPr>
              <w:t>期初本息余额</w:t>
            </w:r>
          </w:p>
        </w:tc>
        <w:tc>
          <w:tcPr>
            <w:tcW w:w="466"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p>
        </w:tc>
        <w:tc>
          <w:tcPr>
            <w:tcW w:w="277"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1,256.39</w:t>
            </w:r>
          </w:p>
        </w:tc>
        <w:tc>
          <w:tcPr>
            <w:tcW w:w="277"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1,172.63</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1,088.87</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1,005.11</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921.35</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837.59</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753.83</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670.07</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586.31</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502.56</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418.80</w:t>
            </w:r>
          </w:p>
        </w:tc>
        <w:tc>
          <w:tcPr>
            <w:tcW w:w="272" w:type="pct"/>
            <w:tcBorders>
              <w:top w:val="nil"/>
              <w:left w:val="nil"/>
              <w:bottom w:val="single" w:sz="4" w:space="0" w:color="auto"/>
              <w:right w:val="single" w:sz="8"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335.04</w:t>
            </w:r>
          </w:p>
        </w:tc>
      </w:tr>
      <w:tr w:rsidR="00BD7474" w:rsidRPr="00BD7474" w:rsidTr="0060419F">
        <w:trPr>
          <w:trHeight w:val="312"/>
        </w:trPr>
        <w:tc>
          <w:tcPr>
            <w:tcW w:w="188" w:type="pct"/>
            <w:tcBorders>
              <w:top w:val="nil"/>
              <w:left w:val="single" w:sz="8" w:space="0" w:color="auto"/>
              <w:bottom w:val="single" w:sz="4" w:space="0" w:color="auto"/>
              <w:right w:val="single" w:sz="4" w:space="0" w:color="auto"/>
            </w:tcBorders>
            <w:shd w:val="clear" w:color="000000" w:fill="BFBFBF"/>
            <w:noWrap/>
            <w:vAlign w:val="center"/>
            <w:hideMark/>
          </w:tcPr>
          <w:p w:rsidR="00BD7474" w:rsidRPr="00BD7474" w:rsidRDefault="00BD7474" w:rsidP="00BD7474">
            <w:pPr>
              <w:jc w:val="center"/>
              <w:rPr>
                <w:rFonts w:ascii="宋体" w:hAnsi="宋体" w:cs="宋体"/>
                <w:kern w:val="0"/>
                <w:sz w:val="20"/>
                <w:szCs w:val="20"/>
              </w:rPr>
            </w:pPr>
            <w:r w:rsidRPr="00BD7474">
              <w:rPr>
                <w:rFonts w:ascii="宋体" w:hAnsi="宋体" w:cs="宋体" w:hint="eastAsia"/>
                <w:kern w:val="0"/>
                <w:sz w:val="20"/>
                <w:szCs w:val="20"/>
              </w:rPr>
              <w:t>1.1</w:t>
            </w:r>
          </w:p>
        </w:tc>
        <w:tc>
          <w:tcPr>
            <w:tcW w:w="800" w:type="pct"/>
            <w:tcBorders>
              <w:top w:val="nil"/>
              <w:left w:val="nil"/>
              <w:bottom w:val="single" w:sz="4" w:space="0" w:color="auto"/>
              <w:right w:val="single" w:sz="4" w:space="0" w:color="auto"/>
            </w:tcBorders>
            <w:shd w:val="clear" w:color="000000" w:fill="BFBFBF"/>
            <w:noWrap/>
            <w:vAlign w:val="center"/>
            <w:hideMark/>
          </w:tcPr>
          <w:p w:rsidR="00BD7474" w:rsidRPr="00BD7474" w:rsidRDefault="00BD7474" w:rsidP="00BD7474">
            <w:pPr>
              <w:jc w:val="left"/>
              <w:rPr>
                <w:rFonts w:ascii="宋体" w:hAnsi="宋体" w:cs="宋体"/>
                <w:kern w:val="0"/>
                <w:sz w:val="20"/>
                <w:szCs w:val="20"/>
              </w:rPr>
            </w:pPr>
            <w:r w:rsidRPr="00BD7474">
              <w:rPr>
                <w:rFonts w:ascii="宋体" w:hAnsi="宋体" w:cs="宋体" w:hint="eastAsia"/>
                <w:kern w:val="0"/>
                <w:sz w:val="20"/>
                <w:szCs w:val="20"/>
              </w:rPr>
              <w:t>当期借款</w:t>
            </w:r>
          </w:p>
        </w:tc>
        <w:tc>
          <w:tcPr>
            <w:tcW w:w="466"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1,197.70</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1,197.70</w:t>
            </w:r>
          </w:p>
        </w:tc>
        <w:tc>
          <w:tcPr>
            <w:tcW w:w="277"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p>
        </w:tc>
        <w:tc>
          <w:tcPr>
            <w:tcW w:w="277"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p>
        </w:tc>
        <w:tc>
          <w:tcPr>
            <w:tcW w:w="272" w:type="pct"/>
            <w:tcBorders>
              <w:top w:val="nil"/>
              <w:left w:val="nil"/>
              <w:bottom w:val="single" w:sz="4" w:space="0" w:color="auto"/>
              <w:right w:val="single" w:sz="8"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p>
        </w:tc>
      </w:tr>
      <w:tr w:rsidR="00BD7474" w:rsidRPr="00BD7474" w:rsidTr="0060419F">
        <w:trPr>
          <w:trHeight w:val="312"/>
        </w:trPr>
        <w:tc>
          <w:tcPr>
            <w:tcW w:w="188" w:type="pct"/>
            <w:tcBorders>
              <w:top w:val="nil"/>
              <w:left w:val="single" w:sz="8" w:space="0" w:color="auto"/>
              <w:bottom w:val="single" w:sz="4" w:space="0" w:color="auto"/>
              <w:right w:val="single" w:sz="4" w:space="0" w:color="auto"/>
            </w:tcBorders>
            <w:shd w:val="clear" w:color="000000" w:fill="BFBFBF"/>
            <w:noWrap/>
            <w:vAlign w:val="center"/>
            <w:hideMark/>
          </w:tcPr>
          <w:p w:rsidR="00BD7474" w:rsidRPr="00BD7474" w:rsidRDefault="00BD7474" w:rsidP="00BD7474">
            <w:pPr>
              <w:jc w:val="center"/>
              <w:rPr>
                <w:rFonts w:ascii="宋体" w:hAnsi="宋体" w:cs="宋体"/>
                <w:kern w:val="0"/>
                <w:sz w:val="20"/>
                <w:szCs w:val="20"/>
              </w:rPr>
            </w:pPr>
            <w:r w:rsidRPr="00BD7474">
              <w:rPr>
                <w:rFonts w:ascii="宋体" w:hAnsi="宋体" w:cs="宋体" w:hint="eastAsia"/>
                <w:kern w:val="0"/>
                <w:sz w:val="20"/>
                <w:szCs w:val="20"/>
              </w:rPr>
              <w:t>1.2</w:t>
            </w:r>
          </w:p>
        </w:tc>
        <w:tc>
          <w:tcPr>
            <w:tcW w:w="800" w:type="pct"/>
            <w:tcBorders>
              <w:top w:val="nil"/>
              <w:left w:val="nil"/>
              <w:bottom w:val="single" w:sz="4" w:space="0" w:color="auto"/>
              <w:right w:val="single" w:sz="4" w:space="0" w:color="auto"/>
            </w:tcBorders>
            <w:shd w:val="clear" w:color="000000" w:fill="BFBFBF"/>
            <w:noWrap/>
            <w:vAlign w:val="center"/>
            <w:hideMark/>
          </w:tcPr>
          <w:p w:rsidR="00BD7474" w:rsidRPr="00BD7474" w:rsidRDefault="00BD7474" w:rsidP="00BD7474">
            <w:pPr>
              <w:jc w:val="left"/>
              <w:rPr>
                <w:rFonts w:ascii="宋体" w:hAnsi="宋体" w:cs="宋体"/>
                <w:kern w:val="0"/>
                <w:sz w:val="20"/>
                <w:szCs w:val="20"/>
              </w:rPr>
            </w:pPr>
            <w:r w:rsidRPr="00BD7474">
              <w:rPr>
                <w:rFonts w:ascii="宋体" w:hAnsi="宋体" w:cs="宋体" w:hint="eastAsia"/>
                <w:kern w:val="0"/>
                <w:sz w:val="20"/>
                <w:szCs w:val="20"/>
              </w:rPr>
              <w:t>当期应计利息</w:t>
            </w:r>
          </w:p>
        </w:tc>
        <w:tc>
          <w:tcPr>
            <w:tcW w:w="466"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551.19</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58.69</w:t>
            </w:r>
          </w:p>
        </w:tc>
        <w:tc>
          <w:tcPr>
            <w:tcW w:w="277"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61.56</w:t>
            </w:r>
          </w:p>
        </w:tc>
        <w:tc>
          <w:tcPr>
            <w:tcW w:w="277"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57.46</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53.35</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49.25</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45.15</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41.04</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36.94</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32.83</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28.73</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24.63</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20.52</w:t>
            </w:r>
          </w:p>
        </w:tc>
        <w:tc>
          <w:tcPr>
            <w:tcW w:w="272" w:type="pct"/>
            <w:tcBorders>
              <w:top w:val="nil"/>
              <w:left w:val="nil"/>
              <w:bottom w:val="single" w:sz="4" w:space="0" w:color="auto"/>
              <w:right w:val="single" w:sz="8"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16.42</w:t>
            </w:r>
          </w:p>
        </w:tc>
      </w:tr>
      <w:tr w:rsidR="00BD7474" w:rsidRPr="00BD7474" w:rsidTr="0060419F">
        <w:trPr>
          <w:trHeight w:val="312"/>
        </w:trPr>
        <w:tc>
          <w:tcPr>
            <w:tcW w:w="188" w:type="pct"/>
            <w:tcBorders>
              <w:top w:val="nil"/>
              <w:left w:val="single" w:sz="8" w:space="0" w:color="auto"/>
              <w:bottom w:val="single" w:sz="4" w:space="0" w:color="auto"/>
              <w:right w:val="single" w:sz="4" w:space="0" w:color="auto"/>
            </w:tcBorders>
            <w:shd w:val="clear" w:color="000000" w:fill="BFBFBF"/>
            <w:noWrap/>
            <w:vAlign w:val="center"/>
            <w:hideMark/>
          </w:tcPr>
          <w:p w:rsidR="00BD7474" w:rsidRPr="00BD7474" w:rsidRDefault="00BD7474" w:rsidP="00BD7474">
            <w:pPr>
              <w:jc w:val="center"/>
              <w:rPr>
                <w:rFonts w:ascii="宋体" w:hAnsi="宋体" w:cs="宋体"/>
                <w:kern w:val="0"/>
                <w:sz w:val="20"/>
                <w:szCs w:val="20"/>
              </w:rPr>
            </w:pPr>
            <w:r w:rsidRPr="00BD7474">
              <w:rPr>
                <w:rFonts w:ascii="宋体" w:hAnsi="宋体" w:cs="宋体" w:hint="eastAsia"/>
                <w:kern w:val="0"/>
                <w:sz w:val="20"/>
                <w:szCs w:val="20"/>
              </w:rPr>
              <w:t>1.3</w:t>
            </w:r>
          </w:p>
        </w:tc>
        <w:tc>
          <w:tcPr>
            <w:tcW w:w="800" w:type="pct"/>
            <w:tcBorders>
              <w:top w:val="nil"/>
              <w:left w:val="nil"/>
              <w:bottom w:val="single" w:sz="4" w:space="0" w:color="auto"/>
              <w:right w:val="single" w:sz="4" w:space="0" w:color="auto"/>
            </w:tcBorders>
            <w:shd w:val="clear" w:color="000000" w:fill="BFBFBF"/>
            <w:noWrap/>
            <w:vAlign w:val="center"/>
            <w:hideMark/>
          </w:tcPr>
          <w:p w:rsidR="00BD7474" w:rsidRPr="00BD7474" w:rsidRDefault="00BD7474" w:rsidP="00BD7474">
            <w:pPr>
              <w:jc w:val="left"/>
              <w:rPr>
                <w:rFonts w:ascii="宋体" w:hAnsi="宋体" w:cs="宋体"/>
                <w:kern w:val="0"/>
                <w:sz w:val="20"/>
                <w:szCs w:val="20"/>
              </w:rPr>
            </w:pPr>
            <w:r w:rsidRPr="00BD7474">
              <w:rPr>
                <w:rFonts w:ascii="宋体" w:hAnsi="宋体" w:cs="宋体" w:hint="eastAsia"/>
                <w:kern w:val="0"/>
                <w:sz w:val="20"/>
                <w:szCs w:val="20"/>
              </w:rPr>
              <w:t>当期还本金</w:t>
            </w:r>
          </w:p>
        </w:tc>
        <w:tc>
          <w:tcPr>
            <w:tcW w:w="466"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1,256.39</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p>
        </w:tc>
        <w:tc>
          <w:tcPr>
            <w:tcW w:w="277"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83.76</w:t>
            </w:r>
          </w:p>
        </w:tc>
        <w:tc>
          <w:tcPr>
            <w:tcW w:w="277"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83.76</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83.76</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83.76</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83.76</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83.76</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83.76</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83.76</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83.76</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83.76</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83.76</w:t>
            </w:r>
          </w:p>
        </w:tc>
        <w:tc>
          <w:tcPr>
            <w:tcW w:w="272" w:type="pct"/>
            <w:tcBorders>
              <w:top w:val="nil"/>
              <w:left w:val="nil"/>
              <w:bottom w:val="single" w:sz="4" w:space="0" w:color="auto"/>
              <w:right w:val="single" w:sz="8"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83.76</w:t>
            </w:r>
          </w:p>
        </w:tc>
      </w:tr>
      <w:tr w:rsidR="00BD7474" w:rsidRPr="00BD7474" w:rsidTr="0060419F">
        <w:trPr>
          <w:trHeight w:val="312"/>
        </w:trPr>
        <w:tc>
          <w:tcPr>
            <w:tcW w:w="188" w:type="pct"/>
            <w:tcBorders>
              <w:top w:val="nil"/>
              <w:left w:val="single" w:sz="8" w:space="0" w:color="auto"/>
              <w:bottom w:val="single" w:sz="4" w:space="0" w:color="auto"/>
              <w:right w:val="single" w:sz="4" w:space="0" w:color="auto"/>
            </w:tcBorders>
            <w:shd w:val="clear" w:color="000000" w:fill="BFBFBF"/>
            <w:noWrap/>
            <w:vAlign w:val="center"/>
            <w:hideMark/>
          </w:tcPr>
          <w:p w:rsidR="00BD7474" w:rsidRPr="00BD7474" w:rsidRDefault="00BD7474" w:rsidP="00BD7474">
            <w:pPr>
              <w:jc w:val="center"/>
              <w:rPr>
                <w:rFonts w:ascii="宋体" w:hAnsi="宋体" w:cs="宋体"/>
                <w:kern w:val="0"/>
                <w:sz w:val="20"/>
                <w:szCs w:val="20"/>
              </w:rPr>
            </w:pPr>
            <w:r w:rsidRPr="00BD7474">
              <w:rPr>
                <w:rFonts w:ascii="宋体" w:hAnsi="宋体" w:cs="宋体" w:hint="eastAsia"/>
                <w:kern w:val="0"/>
                <w:sz w:val="20"/>
                <w:szCs w:val="20"/>
              </w:rPr>
              <w:t>1.4</w:t>
            </w:r>
          </w:p>
        </w:tc>
        <w:tc>
          <w:tcPr>
            <w:tcW w:w="800" w:type="pct"/>
            <w:tcBorders>
              <w:top w:val="nil"/>
              <w:left w:val="nil"/>
              <w:bottom w:val="single" w:sz="4" w:space="0" w:color="auto"/>
              <w:right w:val="single" w:sz="4" w:space="0" w:color="auto"/>
            </w:tcBorders>
            <w:shd w:val="clear" w:color="000000" w:fill="BFBFBF"/>
            <w:noWrap/>
            <w:vAlign w:val="center"/>
            <w:hideMark/>
          </w:tcPr>
          <w:p w:rsidR="00BD7474" w:rsidRPr="00BD7474" w:rsidRDefault="00BD7474" w:rsidP="00BD7474">
            <w:pPr>
              <w:jc w:val="left"/>
              <w:rPr>
                <w:rFonts w:ascii="宋体" w:hAnsi="宋体" w:cs="宋体"/>
                <w:kern w:val="0"/>
                <w:sz w:val="20"/>
                <w:szCs w:val="20"/>
              </w:rPr>
            </w:pPr>
            <w:r w:rsidRPr="00BD7474">
              <w:rPr>
                <w:rFonts w:ascii="宋体" w:hAnsi="宋体" w:cs="宋体" w:hint="eastAsia"/>
                <w:kern w:val="0"/>
                <w:sz w:val="20"/>
                <w:szCs w:val="20"/>
              </w:rPr>
              <w:t>每年还本付息额</w:t>
            </w:r>
          </w:p>
        </w:tc>
        <w:tc>
          <w:tcPr>
            <w:tcW w:w="466"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p>
        </w:tc>
        <w:tc>
          <w:tcPr>
            <w:tcW w:w="277"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145.32</w:t>
            </w:r>
          </w:p>
        </w:tc>
        <w:tc>
          <w:tcPr>
            <w:tcW w:w="277"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141.22</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137.11</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133.01</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128.91</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124.80</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120.70</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116.59</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112.49</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108.38</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104.28</w:t>
            </w:r>
          </w:p>
        </w:tc>
        <w:tc>
          <w:tcPr>
            <w:tcW w:w="272" w:type="pct"/>
            <w:tcBorders>
              <w:top w:val="nil"/>
              <w:left w:val="nil"/>
              <w:bottom w:val="single" w:sz="4" w:space="0" w:color="auto"/>
              <w:right w:val="single" w:sz="8"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100.18</w:t>
            </w:r>
          </w:p>
        </w:tc>
      </w:tr>
      <w:tr w:rsidR="00BD7474" w:rsidRPr="00BD7474" w:rsidTr="0060419F">
        <w:trPr>
          <w:trHeight w:val="312"/>
        </w:trPr>
        <w:tc>
          <w:tcPr>
            <w:tcW w:w="188" w:type="pct"/>
            <w:tcBorders>
              <w:top w:val="nil"/>
              <w:left w:val="single" w:sz="8" w:space="0" w:color="auto"/>
              <w:bottom w:val="single" w:sz="4" w:space="0" w:color="auto"/>
              <w:right w:val="single" w:sz="4" w:space="0" w:color="auto"/>
            </w:tcBorders>
            <w:shd w:val="clear" w:color="000000" w:fill="BFBFBF"/>
            <w:noWrap/>
            <w:vAlign w:val="center"/>
            <w:hideMark/>
          </w:tcPr>
          <w:p w:rsidR="00BD7474" w:rsidRPr="00BD7474" w:rsidRDefault="00BD7474" w:rsidP="00BD7474">
            <w:pPr>
              <w:jc w:val="center"/>
              <w:rPr>
                <w:rFonts w:ascii="宋体" w:hAnsi="宋体" w:cs="宋体"/>
                <w:kern w:val="0"/>
                <w:sz w:val="20"/>
                <w:szCs w:val="20"/>
              </w:rPr>
            </w:pPr>
            <w:r w:rsidRPr="00BD7474">
              <w:rPr>
                <w:rFonts w:ascii="宋体" w:hAnsi="宋体" w:cs="宋体" w:hint="eastAsia"/>
                <w:kern w:val="0"/>
                <w:sz w:val="20"/>
                <w:szCs w:val="20"/>
              </w:rPr>
              <w:t>1.5</w:t>
            </w:r>
          </w:p>
        </w:tc>
        <w:tc>
          <w:tcPr>
            <w:tcW w:w="800" w:type="pct"/>
            <w:tcBorders>
              <w:top w:val="nil"/>
              <w:left w:val="nil"/>
              <w:bottom w:val="single" w:sz="4" w:space="0" w:color="auto"/>
              <w:right w:val="single" w:sz="4" w:space="0" w:color="auto"/>
            </w:tcBorders>
            <w:shd w:val="clear" w:color="000000" w:fill="BFBFBF"/>
            <w:noWrap/>
            <w:vAlign w:val="center"/>
            <w:hideMark/>
          </w:tcPr>
          <w:p w:rsidR="00BD7474" w:rsidRPr="00BD7474" w:rsidRDefault="00BD7474" w:rsidP="00BD7474">
            <w:pPr>
              <w:jc w:val="left"/>
              <w:rPr>
                <w:rFonts w:ascii="宋体" w:hAnsi="宋体" w:cs="宋体"/>
                <w:kern w:val="0"/>
                <w:sz w:val="20"/>
                <w:szCs w:val="20"/>
              </w:rPr>
            </w:pPr>
            <w:r w:rsidRPr="00BD7474">
              <w:rPr>
                <w:rFonts w:ascii="宋体" w:hAnsi="宋体" w:cs="宋体" w:hint="eastAsia"/>
                <w:kern w:val="0"/>
                <w:sz w:val="20"/>
                <w:szCs w:val="20"/>
              </w:rPr>
              <w:t>当期付利息</w:t>
            </w:r>
          </w:p>
        </w:tc>
        <w:tc>
          <w:tcPr>
            <w:tcW w:w="466"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492.50</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p>
        </w:tc>
        <w:tc>
          <w:tcPr>
            <w:tcW w:w="277"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61.56</w:t>
            </w:r>
          </w:p>
        </w:tc>
        <w:tc>
          <w:tcPr>
            <w:tcW w:w="277"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57.46</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53.35</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49.25</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45.15</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41.04</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36.94</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32.83</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28.73</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24.63</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20.52</w:t>
            </w:r>
          </w:p>
        </w:tc>
        <w:tc>
          <w:tcPr>
            <w:tcW w:w="272" w:type="pct"/>
            <w:tcBorders>
              <w:top w:val="nil"/>
              <w:left w:val="nil"/>
              <w:bottom w:val="single" w:sz="4" w:space="0" w:color="auto"/>
              <w:right w:val="single" w:sz="8"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16.42</w:t>
            </w:r>
          </w:p>
        </w:tc>
      </w:tr>
      <w:tr w:rsidR="00BD7474" w:rsidRPr="00BD7474" w:rsidTr="0060419F">
        <w:trPr>
          <w:trHeight w:val="312"/>
        </w:trPr>
        <w:tc>
          <w:tcPr>
            <w:tcW w:w="188" w:type="pct"/>
            <w:tcBorders>
              <w:top w:val="nil"/>
              <w:left w:val="single" w:sz="8" w:space="0" w:color="auto"/>
              <w:bottom w:val="single" w:sz="4" w:space="0" w:color="auto"/>
              <w:right w:val="single" w:sz="4" w:space="0" w:color="auto"/>
            </w:tcBorders>
            <w:shd w:val="clear" w:color="000000" w:fill="BFBFBF"/>
            <w:noWrap/>
            <w:vAlign w:val="center"/>
            <w:hideMark/>
          </w:tcPr>
          <w:p w:rsidR="00BD7474" w:rsidRPr="00BD7474" w:rsidRDefault="00BD7474" w:rsidP="00BD7474">
            <w:pPr>
              <w:jc w:val="center"/>
              <w:rPr>
                <w:rFonts w:ascii="宋体" w:hAnsi="宋体" w:cs="宋体"/>
                <w:kern w:val="0"/>
                <w:sz w:val="20"/>
                <w:szCs w:val="20"/>
              </w:rPr>
            </w:pPr>
            <w:r w:rsidRPr="00BD7474">
              <w:rPr>
                <w:rFonts w:ascii="宋体" w:hAnsi="宋体" w:cs="宋体" w:hint="eastAsia"/>
                <w:kern w:val="0"/>
                <w:sz w:val="20"/>
                <w:szCs w:val="20"/>
              </w:rPr>
              <w:t>1.6</w:t>
            </w:r>
          </w:p>
        </w:tc>
        <w:tc>
          <w:tcPr>
            <w:tcW w:w="800" w:type="pct"/>
            <w:tcBorders>
              <w:top w:val="nil"/>
              <w:left w:val="nil"/>
              <w:bottom w:val="single" w:sz="4" w:space="0" w:color="auto"/>
              <w:right w:val="single" w:sz="4" w:space="0" w:color="auto"/>
            </w:tcBorders>
            <w:shd w:val="clear" w:color="000000" w:fill="BFBFBF"/>
            <w:noWrap/>
            <w:vAlign w:val="center"/>
            <w:hideMark/>
          </w:tcPr>
          <w:p w:rsidR="00BD7474" w:rsidRPr="00BD7474" w:rsidRDefault="00BD7474" w:rsidP="00BD7474">
            <w:pPr>
              <w:jc w:val="left"/>
              <w:rPr>
                <w:rFonts w:ascii="宋体" w:hAnsi="宋体" w:cs="宋体"/>
                <w:kern w:val="0"/>
                <w:sz w:val="20"/>
                <w:szCs w:val="20"/>
              </w:rPr>
            </w:pPr>
            <w:r w:rsidRPr="00BD7474">
              <w:rPr>
                <w:rFonts w:ascii="宋体" w:hAnsi="宋体" w:cs="宋体" w:hint="eastAsia"/>
                <w:kern w:val="0"/>
                <w:sz w:val="20"/>
                <w:szCs w:val="20"/>
              </w:rPr>
              <w:t>期末借款余额</w:t>
            </w:r>
          </w:p>
        </w:tc>
        <w:tc>
          <w:tcPr>
            <w:tcW w:w="466"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1,256.39</w:t>
            </w:r>
          </w:p>
        </w:tc>
        <w:tc>
          <w:tcPr>
            <w:tcW w:w="277"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1,172.63</w:t>
            </w:r>
          </w:p>
        </w:tc>
        <w:tc>
          <w:tcPr>
            <w:tcW w:w="277"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1,088.87</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1,005.11</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921.35</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837.59</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753.83</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670.07</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586.31</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502.56</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418.80</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335.04</w:t>
            </w:r>
          </w:p>
        </w:tc>
        <w:tc>
          <w:tcPr>
            <w:tcW w:w="272" w:type="pct"/>
            <w:tcBorders>
              <w:top w:val="nil"/>
              <w:left w:val="nil"/>
              <w:bottom w:val="single" w:sz="4" w:space="0" w:color="auto"/>
              <w:right w:val="single" w:sz="8"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251.28</w:t>
            </w:r>
          </w:p>
        </w:tc>
      </w:tr>
      <w:tr w:rsidR="00BD7474" w:rsidRPr="00BD7474" w:rsidTr="0060419F">
        <w:trPr>
          <w:trHeight w:val="312"/>
        </w:trPr>
        <w:tc>
          <w:tcPr>
            <w:tcW w:w="188" w:type="pct"/>
            <w:tcBorders>
              <w:top w:val="nil"/>
              <w:left w:val="single" w:sz="8" w:space="0" w:color="auto"/>
              <w:bottom w:val="single" w:sz="4" w:space="0" w:color="auto"/>
              <w:right w:val="single" w:sz="4" w:space="0" w:color="auto"/>
            </w:tcBorders>
            <w:shd w:val="clear" w:color="000000" w:fill="BFBFBF"/>
            <w:noWrap/>
            <w:vAlign w:val="center"/>
            <w:hideMark/>
          </w:tcPr>
          <w:p w:rsidR="00BD7474" w:rsidRPr="00BD7474" w:rsidRDefault="00BD7474" w:rsidP="00BD7474">
            <w:pPr>
              <w:jc w:val="center"/>
              <w:rPr>
                <w:rFonts w:ascii="宋体" w:hAnsi="宋体" w:cs="宋体"/>
                <w:kern w:val="0"/>
                <w:sz w:val="20"/>
                <w:szCs w:val="20"/>
              </w:rPr>
            </w:pPr>
            <w:r w:rsidRPr="00BD7474">
              <w:rPr>
                <w:rFonts w:ascii="宋体" w:hAnsi="宋体" w:cs="宋体" w:hint="eastAsia"/>
                <w:kern w:val="0"/>
                <w:sz w:val="20"/>
                <w:szCs w:val="20"/>
              </w:rPr>
              <w:t>2</w:t>
            </w:r>
          </w:p>
        </w:tc>
        <w:tc>
          <w:tcPr>
            <w:tcW w:w="800" w:type="pct"/>
            <w:tcBorders>
              <w:top w:val="nil"/>
              <w:left w:val="nil"/>
              <w:bottom w:val="single" w:sz="4" w:space="0" w:color="auto"/>
              <w:right w:val="single" w:sz="4" w:space="0" w:color="auto"/>
            </w:tcBorders>
            <w:shd w:val="clear" w:color="000000" w:fill="BFBFBF"/>
            <w:noWrap/>
            <w:vAlign w:val="center"/>
            <w:hideMark/>
          </w:tcPr>
          <w:p w:rsidR="00BD7474" w:rsidRPr="00BD7474" w:rsidRDefault="00BD7474" w:rsidP="00BD7474">
            <w:pPr>
              <w:jc w:val="left"/>
              <w:rPr>
                <w:rFonts w:ascii="宋体" w:hAnsi="宋体" w:cs="宋体"/>
                <w:kern w:val="0"/>
                <w:sz w:val="20"/>
                <w:szCs w:val="20"/>
              </w:rPr>
            </w:pPr>
            <w:r w:rsidRPr="00BD7474">
              <w:rPr>
                <w:rFonts w:ascii="宋体" w:hAnsi="宋体" w:cs="宋体" w:hint="eastAsia"/>
                <w:kern w:val="0"/>
                <w:sz w:val="20"/>
                <w:szCs w:val="20"/>
              </w:rPr>
              <w:t>还本资金来源</w:t>
            </w:r>
          </w:p>
        </w:tc>
        <w:tc>
          <w:tcPr>
            <w:tcW w:w="466"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10,651.94</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p>
        </w:tc>
        <w:tc>
          <w:tcPr>
            <w:tcW w:w="277"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321.97</w:t>
            </w:r>
          </w:p>
        </w:tc>
        <w:tc>
          <w:tcPr>
            <w:tcW w:w="277"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450.11</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448.93</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465.95</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518.98</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561.32</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605.72</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652.18</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700.71</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751.30</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796.17</w:t>
            </w:r>
          </w:p>
        </w:tc>
        <w:tc>
          <w:tcPr>
            <w:tcW w:w="272" w:type="pct"/>
            <w:tcBorders>
              <w:top w:val="nil"/>
              <w:left w:val="nil"/>
              <w:bottom w:val="single" w:sz="4" w:space="0" w:color="auto"/>
              <w:right w:val="single" w:sz="8"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874.53</w:t>
            </w:r>
          </w:p>
        </w:tc>
      </w:tr>
      <w:tr w:rsidR="00BD7474" w:rsidRPr="00BD7474" w:rsidTr="0060419F">
        <w:trPr>
          <w:trHeight w:val="312"/>
        </w:trPr>
        <w:tc>
          <w:tcPr>
            <w:tcW w:w="188" w:type="pct"/>
            <w:tcBorders>
              <w:top w:val="nil"/>
              <w:left w:val="single" w:sz="8" w:space="0" w:color="auto"/>
              <w:bottom w:val="single" w:sz="4" w:space="0" w:color="auto"/>
              <w:right w:val="single" w:sz="4" w:space="0" w:color="auto"/>
            </w:tcBorders>
            <w:shd w:val="clear" w:color="000000" w:fill="BFBFBF"/>
            <w:noWrap/>
            <w:vAlign w:val="center"/>
            <w:hideMark/>
          </w:tcPr>
          <w:p w:rsidR="00BD7474" w:rsidRPr="00BD7474" w:rsidRDefault="00BD7474" w:rsidP="00BD7474">
            <w:pPr>
              <w:jc w:val="center"/>
              <w:rPr>
                <w:rFonts w:ascii="宋体" w:hAnsi="宋体" w:cs="宋体"/>
                <w:kern w:val="0"/>
                <w:sz w:val="20"/>
                <w:szCs w:val="20"/>
              </w:rPr>
            </w:pPr>
            <w:r w:rsidRPr="00BD7474">
              <w:rPr>
                <w:rFonts w:ascii="宋体" w:hAnsi="宋体" w:cs="宋体" w:hint="eastAsia"/>
                <w:kern w:val="0"/>
                <w:sz w:val="20"/>
                <w:szCs w:val="20"/>
              </w:rPr>
              <w:t>2.1</w:t>
            </w:r>
          </w:p>
        </w:tc>
        <w:tc>
          <w:tcPr>
            <w:tcW w:w="800" w:type="pct"/>
            <w:tcBorders>
              <w:top w:val="nil"/>
              <w:left w:val="nil"/>
              <w:bottom w:val="single" w:sz="4" w:space="0" w:color="auto"/>
              <w:right w:val="single" w:sz="4" w:space="0" w:color="auto"/>
            </w:tcBorders>
            <w:shd w:val="clear" w:color="000000" w:fill="BFBFBF"/>
            <w:noWrap/>
            <w:vAlign w:val="center"/>
            <w:hideMark/>
          </w:tcPr>
          <w:p w:rsidR="00BD7474" w:rsidRPr="00BD7474" w:rsidRDefault="00BD7474" w:rsidP="00BD7474">
            <w:pPr>
              <w:jc w:val="left"/>
              <w:rPr>
                <w:rFonts w:ascii="宋体" w:hAnsi="宋体" w:cs="宋体"/>
                <w:kern w:val="0"/>
                <w:sz w:val="20"/>
                <w:szCs w:val="20"/>
              </w:rPr>
            </w:pPr>
            <w:r w:rsidRPr="00BD7474">
              <w:rPr>
                <w:rFonts w:ascii="宋体" w:hAnsi="宋体" w:cs="宋体" w:hint="eastAsia"/>
                <w:kern w:val="0"/>
                <w:sz w:val="20"/>
                <w:szCs w:val="20"/>
              </w:rPr>
              <w:t>当期可还本的未分配利润</w:t>
            </w:r>
          </w:p>
        </w:tc>
        <w:tc>
          <w:tcPr>
            <w:tcW w:w="466"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8,582.67</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p>
        </w:tc>
        <w:tc>
          <w:tcPr>
            <w:tcW w:w="277"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128.01</w:t>
            </w:r>
          </w:p>
        </w:tc>
        <w:tc>
          <w:tcPr>
            <w:tcW w:w="277"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256.55</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330.93</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382.00</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435.03</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477.37</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521.77</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568.23</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616.76</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667.35</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736.39</w:t>
            </w:r>
          </w:p>
        </w:tc>
        <w:tc>
          <w:tcPr>
            <w:tcW w:w="272" w:type="pct"/>
            <w:tcBorders>
              <w:top w:val="nil"/>
              <w:left w:val="nil"/>
              <w:bottom w:val="single" w:sz="4" w:space="0" w:color="auto"/>
              <w:right w:val="single" w:sz="8"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792.63</w:t>
            </w:r>
          </w:p>
        </w:tc>
      </w:tr>
      <w:tr w:rsidR="00BD7474" w:rsidRPr="00BD7474" w:rsidTr="0060419F">
        <w:trPr>
          <w:trHeight w:val="312"/>
        </w:trPr>
        <w:tc>
          <w:tcPr>
            <w:tcW w:w="188" w:type="pct"/>
            <w:tcBorders>
              <w:top w:val="nil"/>
              <w:left w:val="single" w:sz="8" w:space="0" w:color="auto"/>
              <w:bottom w:val="single" w:sz="4" w:space="0" w:color="auto"/>
              <w:right w:val="single" w:sz="4" w:space="0" w:color="auto"/>
            </w:tcBorders>
            <w:shd w:val="clear" w:color="000000" w:fill="BFBFBF"/>
            <w:noWrap/>
            <w:vAlign w:val="center"/>
            <w:hideMark/>
          </w:tcPr>
          <w:p w:rsidR="00BD7474" w:rsidRPr="00BD7474" w:rsidRDefault="00BD7474" w:rsidP="00BD7474">
            <w:pPr>
              <w:jc w:val="center"/>
              <w:rPr>
                <w:rFonts w:ascii="宋体" w:hAnsi="宋体" w:cs="宋体"/>
                <w:kern w:val="0"/>
                <w:sz w:val="20"/>
                <w:szCs w:val="20"/>
              </w:rPr>
            </w:pPr>
            <w:r w:rsidRPr="00BD7474">
              <w:rPr>
                <w:rFonts w:ascii="宋体" w:hAnsi="宋体" w:cs="宋体" w:hint="eastAsia"/>
                <w:kern w:val="0"/>
                <w:sz w:val="20"/>
                <w:szCs w:val="20"/>
              </w:rPr>
              <w:t>2.2</w:t>
            </w:r>
          </w:p>
        </w:tc>
        <w:tc>
          <w:tcPr>
            <w:tcW w:w="800" w:type="pct"/>
            <w:tcBorders>
              <w:top w:val="nil"/>
              <w:left w:val="nil"/>
              <w:bottom w:val="single" w:sz="4" w:space="0" w:color="auto"/>
              <w:right w:val="single" w:sz="4" w:space="0" w:color="auto"/>
            </w:tcBorders>
            <w:shd w:val="clear" w:color="000000" w:fill="BFBFBF"/>
            <w:noWrap/>
            <w:vAlign w:val="center"/>
            <w:hideMark/>
          </w:tcPr>
          <w:p w:rsidR="00BD7474" w:rsidRPr="00BD7474" w:rsidRDefault="00BD7474" w:rsidP="00BD7474">
            <w:pPr>
              <w:jc w:val="left"/>
              <w:rPr>
                <w:rFonts w:ascii="宋体" w:hAnsi="宋体" w:cs="宋体"/>
                <w:kern w:val="0"/>
                <w:sz w:val="20"/>
                <w:szCs w:val="20"/>
              </w:rPr>
            </w:pPr>
            <w:r w:rsidRPr="00BD7474">
              <w:rPr>
                <w:rFonts w:ascii="宋体" w:hAnsi="宋体" w:cs="宋体" w:hint="eastAsia"/>
                <w:kern w:val="0"/>
                <w:sz w:val="20"/>
                <w:szCs w:val="20"/>
              </w:rPr>
              <w:t>当期可还本的折旧费</w:t>
            </w:r>
          </w:p>
        </w:tc>
        <w:tc>
          <w:tcPr>
            <w:tcW w:w="466"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1,795.08</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p>
        </w:tc>
        <w:tc>
          <w:tcPr>
            <w:tcW w:w="277"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81.90</w:t>
            </w:r>
          </w:p>
        </w:tc>
        <w:tc>
          <w:tcPr>
            <w:tcW w:w="277"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81.90</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81.90</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81.90</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81.90</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81.90</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81.90</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81.90</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81.90</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81.90</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59.77</w:t>
            </w:r>
          </w:p>
        </w:tc>
        <w:tc>
          <w:tcPr>
            <w:tcW w:w="272" w:type="pct"/>
            <w:tcBorders>
              <w:top w:val="nil"/>
              <w:left w:val="nil"/>
              <w:bottom w:val="single" w:sz="4" w:space="0" w:color="auto"/>
              <w:right w:val="single" w:sz="8"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81.90</w:t>
            </w:r>
          </w:p>
        </w:tc>
      </w:tr>
      <w:tr w:rsidR="00BD7474" w:rsidRPr="00BD7474" w:rsidTr="0060419F">
        <w:trPr>
          <w:trHeight w:val="312"/>
        </w:trPr>
        <w:tc>
          <w:tcPr>
            <w:tcW w:w="188" w:type="pct"/>
            <w:tcBorders>
              <w:top w:val="nil"/>
              <w:left w:val="single" w:sz="8" w:space="0" w:color="auto"/>
              <w:bottom w:val="single" w:sz="4" w:space="0" w:color="auto"/>
              <w:right w:val="single" w:sz="4" w:space="0" w:color="auto"/>
            </w:tcBorders>
            <w:shd w:val="clear" w:color="000000" w:fill="BFBFBF"/>
            <w:noWrap/>
            <w:vAlign w:val="center"/>
            <w:hideMark/>
          </w:tcPr>
          <w:p w:rsidR="00BD7474" w:rsidRPr="00BD7474" w:rsidRDefault="00BD7474" w:rsidP="00BD7474">
            <w:pPr>
              <w:jc w:val="center"/>
              <w:rPr>
                <w:rFonts w:ascii="宋体" w:hAnsi="宋体" w:cs="宋体"/>
                <w:kern w:val="0"/>
                <w:sz w:val="20"/>
                <w:szCs w:val="20"/>
              </w:rPr>
            </w:pPr>
            <w:r w:rsidRPr="00BD7474">
              <w:rPr>
                <w:rFonts w:ascii="宋体" w:hAnsi="宋体" w:cs="宋体" w:hint="eastAsia"/>
                <w:kern w:val="0"/>
                <w:sz w:val="20"/>
                <w:szCs w:val="20"/>
              </w:rPr>
              <w:t>2.3</w:t>
            </w:r>
          </w:p>
        </w:tc>
        <w:tc>
          <w:tcPr>
            <w:tcW w:w="800" w:type="pct"/>
            <w:tcBorders>
              <w:top w:val="nil"/>
              <w:left w:val="nil"/>
              <w:bottom w:val="single" w:sz="4" w:space="0" w:color="auto"/>
              <w:right w:val="single" w:sz="4" w:space="0" w:color="auto"/>
            </w:tcBorders>
            <w:shd w:val="clear" w:color="000000" w:fill="BFBFBF"/>
            <w:noWrap/>
            <w:vAlign w:val="center"/>
            <w:hideMark/>
          </w:tcPr>
          <w:p w:rsidR="00BD7474" w:rsidRPr="00BD7474" w:rsidRDefault="00BD7474" w:rsidP="00BD7474">
            <w:pPr>
              <w:jc w:val="left"/>
              <w:rPr>
                <w:rFonts w:ascii="宋体" w:hAnsi="宋体" w:cs="宋体"/>
                <w:kern w:val="0"/>
                <w:sz w:val="20"/>
                <w:szCs w:val="20"/>
              </w:rPr>
            </w:pPr>
            <w:r w:rsidRPr="00BD7474">
              <w:rPr>
                <w:rFonts w:ascii="宋体" w:hAnsi="宋体" w:cs="宋体" w:hint="eastAsia"/>
                <w:kern w:val="0"/>
                <w:sz w:val="20"/>
                <w:szCs w:val="20"/>
              </w:rPr>
              <w:t>当期可还本的摊销费</w:t>
            </w:r>
          </w:p>
        </w:tc>
        <w:tc>
          <w:tcPr>
            <w:tcW w:w="466"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20.54</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p>
        </w:tc>
        <w:tc>
          <w:tcPr>
            <w:tcW w:w="277"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2.05</w:t>
            </w:r>
          </w:p>
        </w:tc>
        <w:tc>
          <w:tcPr>
            <w:tcW w:w="277"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2.05</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2.05</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2.05</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2.05</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2.05</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2.05</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2.05</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2.05</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2.05</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2" w:type="pct"/>
            <w:tcBorders>
              <w:top w:val="nil"/>
              <w:left w:val="nil"/>
              <w:bottom w:val="single" w:sz="4" w:space="0" w:color="auto"/>
              <w:right w:val="single" w:sz="8"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r>
      <w:tr w:rsidR="00BD7474" w:rsidRPr="00BD7474" w:rsidTr="0060419F">
        <w:trPr>
          <w:trHeight w:val="312"/>
        </w:trPr>
        <w:tc>
          <w:tcPr>
            <w:tcW w:w="188" w:type="pct"/>
            <w:tcBorders>
              <w:top w:val="nil"/>
              <w:left w:val="single" w:sz="8" w:space="0" w:color="auto"/>
              <w:bottom w:val="single" w:sz="4" w:space="0" w:color="auto"/>
              <w:right w:val="single" w:sz="4" w:space="0" w:color="auto"/>
            </w:tcBorders>
            <w:shd w:val="clear" w:color="000000" w:fill="BFBFBF"/>
            <w:noWrap/>
            <w:vAlign w:val="center"/>
            <w:hideMark/>
          </w:tcPr>
          <w:p w:rsidR="00BD7474" w:rsidRPr="00BD7474" w:rsidRDefault="00BD7474" w:rsidP="00BD7474">
            <w:pPr>
              <w:jc w:val="center"/>
              <w:rPr>
                <w:rFonts w:ascii="宋体" w:hAnsi="宋体" w:cs="宋体"/>
                <w:kern w:val="0"/>
                <w:sz w:val="20"/>
                <w:szCs w:val="20"/>
              </w:rPr>
            </w:pPr>
            <w:r w:rsidRPr="00BD7474">
              <w:rPr>
                <w:rFonts w:ascii="宋体" w:hAnsi="宋体" w:cs="宋体" w:hint="eastAsia"/>
                <w:kern w:val="0"/>
                <w:sz w:val="20"/>
                <w:szCs w:val="20"/>
              </w:rPr>
              <w:t>2.4</w:t>
            </w:r>
          </w:p>
        </w:tc>
        <w:tc>
          <w:tcPr>
            <w:tcW w:w="800" w:type="pct"/>
            <w:tcBorders>
              <w:top w:val="nil"/>
              <w:left w:val="nil"/>
              <w:bottom w:val="single" w:sz="4" w:space="0" w:color="auto"/>
              <w:right w:val="single" w:sz="4" w:space="0" w:color="auto"/>
            </w:tcBorders>
            <w:shd w:val="clear" w:color="000000" w:fill="BFBFBF"/>
            <w:noWrap/>
            <w:vAlign w:val="center"/>
            <w:hideMark/>
          </w:tcPr>
          <w:p w:rsidR="00BD7474" w:rsidRPr="00BD7474" w:rsidRDefault="00BD7474" w:rsidP="00BD7474">
            <w:pPr>
              <w:jc w:val="left"/>
              <w:rPr>
                <w:rFonts w:ascii="宋体" w:hAnsi="宋体" w:cs="宋体"/>
                <w:kern w:val="0"/>
                <w:sz w:val="20"/>
                <w:szCs w:val="20"/>
              </w:rPr>
            </w:pPr>
            <w:r w:rsidRPr="00BD7474">
              <w:rPr>
                <w:rFonts w:ascii="宋体" w:hAnsi="宋体" w:cs="宋体" w:hint="eastAsia"/>
                <w:kern w:val="0"/>
                <w:sz w:val="20"/>
                <w:szCs w:val="20"/>
              </w:rPr>
              <w:t>其他还本资金</w:t>
            </w:r>
          </w:p>
        </w:tc>
        <w:tc>
          <w:tcPr>
            <w:tcW w:w="466"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253.66</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p>
        </w:tc>
        <w:tc>
          <w:tcPr>
            <w:tcW w:w="277"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110.00</w:t>
            </w:r>
          </w:p>
        </w:tc>
        <w:tc>
          <w:tcPr>
            <w:tcW w:w="277"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109.61</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34.04</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2" w:type="pct"/>
            <w:tcBorders>
              <w:top w:val="nil"/>
              <w:left w:val="nil"/>
              <w:bottom w:val="single" w:sz="4" w:space="0" w:color="auto"/>
              <w:right w:val="single" w:sz="8"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r>
      <w:tr w:rsidR="00BD7474" w:rsidRPr="00BD7474" w:rsidTr="0060419F">
        <w:trPr>
          <w:trHeight w:val="312"/>
        </w:trPr>
        <w:tc>
          <w:tcPr>
            <w:tcW w:w="188" w:type="pct"/>
            <w:tcBorders>
              <w:top w:val="nil"/>
              <w:left w:val="single" w:sz="8" w:space="0" w:color="auto"/>
              <w:bottom w:val="single" w:sz="4" w:space="0" w:color="auto"/>
              <w:right w:val="single" w:sz="4" w:space="0" w:color="auto"/>
            </w:tcBorders>
            <w:shd w:val="clear" w:color="000000" w:fill="BFBFBF"/>
            <w:noWrap/>
            <w:vAlign w:val="center"/>
            <w:hideMark/>
          </w:tcPr>
          <w:p w:rsidR="00BD7474" w:rsidRPr="00BD7474" w:rsidRDefault="00BD7474" w:rsidP="00BD7474">
            <w:pPr>
              <w:jc w:val="center"/>
              <w:rPr>
                <w:rFonts w:ascii="宋体" w:hAnsi="宋体" w:cs="宋体"/>
                <w:kern w:val="0"/>
                <w:sz w:val="20"/>
                <w:szCs w:val="20"/>
              </w:rPr>
            </w:pPr>
            <w:r w:rsidRPr="00BD7474">
              <w:rPr>
                <w:rFonts w:ascii="宋体" w:hAnsi="宋体" w:cs="宋体" w:hint="eastAsia"/>
                <w:kern w:val="0"/>
                <w:sz w:val="20"/>
                <w:szCs w:val="20"/>
              </w:rPr>
              <w:t>2.5</w:t>
            </w:r>
          </w:p>
        </w:tc>
        <w:tc>
          <w:tcPr>
            <w:tcW w:w="800" w:type="pct"/>
            <w:tcBorders>
              <w:top w:val="nil"/>
              <w:left w:val="nil"/>
              <w:bottom w:val="single" w:sz="4" w:space="0" w:color="auto"/>
              <w:right w:val="single" w:sz="4" w:space="0" w:color="auto"/>
            </w:tcBorders>
            <w:shd w:val="clear" w:color="000000" w:fill="BFBFBF"/>
            <w:noWrap/>
            <w:vAlign w:val="center"/>
            <w:hideMark/>
          </w:tcPr>
          <w:p w:rsidR="00BD7474" w:rsidRPr="00BD7474" w:rsidRDefault="00BD7474" w:rsidP="00BD7474">
            <w:pPr>
              <w:jc w:val="left"/>
              <w:rPr>
                <w:rFonts w:ascii="宋体" w:hAnsi="宋体" w:cs="宋体"/>
                <w:kern w:val="0"/>
                <w:sz w:val="20"/>
                <w:szCs w:val="20"/>
              </w:rPr>
            </w:pPr>
            <w:r w:rsidRPr="00BD7474">
              <w:rPr>
                <w:rFonts w:ascii="宋体" w:hAnsi="宋体" w:cs="宋体" w:hint="eastAsia"/>
                <w:kern w:val="0"/>
                <w:sz w:val="20"/>
                <w:szCs w:val="20"/>
              </w:rPr>
              <w:t>以前年度结余可用于还本资金</w:t>
            </w:r>
          </w:p>
        </w:tc>
        <w:tc>
          <w:tcPr>
            <w:tcW w:w="466"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7"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7"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2" w:type="pct"/>
            <w:tcBorders>
              <w:top w:val="nil"/>
              <w:left w:val="nil"/>
              <w:bottom w:val="single" w:sz="4" w:space="0" w:color="auto"/>
              <w:right w:val="single" w:sz="8"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r>
      <w:tr w:rsidR="00BD7474" w:rsidRPr="00BD7474" w:rsidTr="0060419F">
        <w:trPr>
          <w:trHeight w:val="312"/>
        </w:trPr>
        <w:tc>
          <w:tcPr>
            <w:tcW w:w="188" w:type="pct"/>
            <w:tcBorders>
              <w:top w:val="nil"/>
              <w:left w:val="single" w:sz="8" w:space="0" w:color="auto"/>
              <w:bottom w:val="single" w:sz="4" w:space="0" w:color="auto"/>
              <w:right w:val="single" w:sz="4" w:space="0" w:color="auto"/>
            </w:tcBorders>
            <w:shd w:val="clear" w:color="000000" w:fill="BFBFBF"/>
            <w:noWrap/>
            <w:vAlign w:val="center"/>
            <w:hideMark/>
          </w:tcPr>
          <w:p w:rsidR="00BD7474" w:rsidRPr="00BD7474" w:rsidRDefault="00BD7474" w:rsidP="00BD7474">
            <w:pPr>
              <w:jc w:val="center"/>
              <w:rPr>
                <w:rFonts w:ascii="宋体" w:hAnsi="宋体" w:cs="宋体"/>
                <w:kern w:val="0"/>
                <w:sz w:val="20"/>
                <w:szCs w:val="20"/>
              </w:rPr>
            </w:pPr>
            <w:r w:rsidRPr="00BD7474">
              <w:rPr>
                <w:rFonts w:ascii="宋体" w:hAnsi="宋体" w:cs="宋体" w:hint="eastAsia"/>
                <w:kern w:val="0"/>
                <w:sz w:val="20"/>
                <w:szCs w:val="20"/>
              </w:rPr>
              <w:t>3</w:t>
            </w:r>
          </w:p>
        </w:tc>
        <w:tc>
          <w:tcPr>
            <w:tcW w:w="800" w:type="pct"/>
            <w:tcBorders>
              <w:top w:val="nil"/>
              <w:left w:val="nil"/>
              <w:bottom w:val="single" w:sz="4" w:space="0" w:color="auto"/>
              <w:right w:val="single" w:sz="4" w:space="0" w:color="auto"/>
            </w:tcBorders>
            <w:shd w:val="clear" w:color="000000" w:fill="BFBFBF"/>
            <w:noWrap/>
            <w:vAlign w:val="center"/>
            <w:hideMark/>
          </w:tcPr>
          <w:p w:rsidR="00BD7474" w:rsidRPr="00BD7474" w:rsidRDefault="00BD7474" w:rsidP="00BD7474">
            <w:pPr>
              <w:jc w:val="left"/>
              <w:rPr>
                <w:rFonts w:ascii="宋体" w:hAnsi="宋体" w:cs="宋体"/>
                <w:kern w:val="0"/>
                <w:sz w:val="20"/>
                <w:szCs w:val="20"/>
              </w:rPr>
            </w:pPr>
            <w:r w:rsidRPr="00BD7474">
              <w:rPr>
                <w:rFonts w:ascii="宋体" w:hAnsi="宋体" w:cs="宋体" w:hint="eastAsia"/>
                <w:kern w:val="0"/>
                <w:sz w:val="20"/>
                <w:szCs w:val="20"/>
              </w:rPr>
              <w:t>指标计算</w:t>
            </w:r>
          </w:p>
        </w:tc>
        <w:tc>
          <w:tcPr>
            <w:tcW w:w="466"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7"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7"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2" w:type="pct"/>
            <w:tcBorders>
              <w:top w:val="nil"/>
              <w:left w:val="nil"/>
              <w:bottom w:val="single" w:sz="4" w:space="0" w:color="auto"/>
              <w:right w:val="single" w:sz="8"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r>
      <w:tr w:rsidR="00BD7474" w:rsidRPr="00BD7474" w:rsidTr="0060419F">
        <w:trPr>
          <w:trHeight w:val="312"/>
        </w:trPr>
        <w:tc>
          <w:tcPr>
            <w:tcW w:w="188" w:type="pct"/>
            <w:tcBorders>
              <w:top w:val="nil"/>
              <w:left w:val="single" w:sz="8" w:space="0" w:color="auto"/>
              <w:bottom w:val="single" w:sz="4" w:space="0" w:color="auto"/>
              <w:right w:val="single" w:sz="4" w:space="0" w:color="auto"/>
            </w:tcBorders>
            <w:shd w:val="clear" w:color="000000" w:fill="BFBFBF"/>
            <w:noWrap/>
            <w:vAlign w:val="center"/>
            <w:hideMark/>
          </w:tcPr>
          <w:p w:rsidR="00BD7474" w:rsidRPr="00BD7474" w:rsidRDefault="00BD7474" w:rsidP="00BD7474">
            <w:pPr>
              <w:jc w:val="center"/>
              <w:rPr>
                <w:rFonts w:ascii="宋体" w:hAnsi="宋体" w:cs="宋体"/>
                <w:kern w:val="0"/>
                <w:sz w:val="20"/>
                <w:szCs w:val="20"/>
              </w:rPr>
            </w:pPr>
            <w:r w:rsidRPr="00BD7474">
              <w:rPr>
                <w:rFonts w:ascii="宋体" w:hAnsi="宋体" w:cs="宋体" w:hint="eastAsia"/>
                <w:kern w:val="0"/>
                <w:sz w:val="20"/>
                <w:szCs w:val="20"/>
              </w:rPr>
              <w:t>3.1</w:t>
            </w:r>
          </w:p>
        </w:tc>
        <w:tc>
          <w:tcPr>
            <w:tcW w:w="800" w:type="pct"/>
            <w:tcBorders>
              <w:top w:val="nil"/>
              <w:left w:val="nil"/>
              <w:bottom w:val="single" w:sz="4" w:space="0" w:color="auto"/>
              <w:right w:val="single" w:sz="4" w:space="0" w:color="auto"/>
            </w:tcBorders>
            <w:shd w:val="clear" w:color="000000" w:fill="BFBFBF"/>
            <w:noWrap/>
            <w:vAlign w:val="center"/>
            <w:hideMark/>
          </w:tcPr>
          <w:p w:rsidR="00BD7474" w:rsidRPr="00BD7474" w:rsidRDefault="00BD7474" w:rsidP="00BD7474">
            <w:pPr>
              <w:jc w:val="left"/>
              <w:rPr>
                <w:rFonts w:ascii="宋体" w:hAnsi="宋体" w:cs="宋体"/>
                <w:kern w:val="0"/>
                <w:sz w:val="20"/>
                <w:szCs w:val="20"/>
              </w:rPr>
            </w:pPr>
            <w:r w:rsidRPr="00BD7474">
              <w:rPr>
                <w:rFonts w:ascii="宋体" w:hAnsi="宋体" w:cs="宋体" w:hint="eastAsia"/>
                <w:kern w:val="0"/>
                <w:sz w:val="20"/>
                <w:szCs w:val="20"/>
              </w:rPr>
              <w:t>利息备付率（%）</w:t>
            </w:r>
          </w:p>
        </w:tc>
        <w:tc>
          <w:tcPr>
            <w:tcW w:w="466"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right"/>
              <w:rPr>
                <w:rFonts w:ascii="宋体" w:hAnsi="宋体" w:cs="宋体"/>
                <w:kern w:val="0"/>
                <w:sz w:val="18"/>
                <w:szCs w:val="18"/>
              </w:rPr>
            </w:pPr>
            <w:r w:rsidRPr="00BD7474">
              <w:rPr>
                <w:rFonts w:ascii="宋体" w:hAnsi="宋体" w:cs="宋体" w:hint="eastAsia"/>
                <w:kern w:val="0"/>
                <w:sz w:val="18"/>
                <w:szCs w:val="18"/>
              </w:rPr>
              <w:t>8829.57%</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7"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right"/>
              <w:rPr>
                <w:rFonts w:ascii="宋体" w:hAnsi="宋体" w:cs="宋体"/>
                <w:kern w:val="0"/>
                <w:sz w:val="18"/>
                <w:szCs w:val="18"/>
              </w:rPr>
            </w:pPr>
            <w:r w:rsidRPr="00BD7474">
              <w:rPr>
                <w:rFonts w:ascii="宋体" w:hAnsi="宋体" w:cs="宋体" w:hint="eastAsia"/>
                <w:kern w:val="0"/>
                <w:sz w:val="18"/>
                <w:szCs w:val="18"/>
              </w:rPr>
              <w:t>408.06%</w:t>
            </w:r>
          </w:p>
        </w:tc>
        <w:tc>
          <w:tcPr>
            <w:tcW w:w="277"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right"/>
              <w:rPr>
                <w:rFonts w:ascii="宋体" w:hAnsi="宋体" w:cs="宋体"/>
                <w:kern w:val="0"/>
                <w:sz w:val="18"/>
                <w:szCs w:val="18"/>
              </w:rPr>
            </w:pPr>
            <w:r w:rsidRPr="00BD7474">
              <w:rPr>
                <w:rFonts w:ascii="宋体" w:hAnsi="宋体" w:cs="宋体" w:hint="eastAsia"/>
                <w:kern w:val="0"/>
                <w:sz w:val="18"/>
                <w:szCs w:val="18"/>
              </w:rPr>
              <w:t>431.40%</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right"/>
              <w:rPr>
                <w:rFonts w:ascii="宋体" w:hAnsi="宋体" w:cs="宋体"/>
                <w:kern w:val="0"/>
                <w:sz w:val="18"/>
                <w:szCs w:val="18"/>
              </w:rPr>
            </w:pPr>
            <w:r w:rsidRPr="00BD7474">
              <w:rPr>
                <w:rFonts w:ascii="宋体" w:hAnsi="宋体" w:cs="宋体" w:hint="eastAsia"/>
                <w:kern w:val="0"/>
                <w:sz w:val="18"/>
                <w:szCs w:val="18"/>
              </w:rPr>
              <w:t>306.54%</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right"/>
              <w:rPr>
                <w:rFonts w:ascii="宋体" w:hAnsi="宋体" w:cs="宋体"/>
                <w:kern w:val="0"/>
                <w:sz w:val="18"/>
                <w:szCs w:val="18"/>
              </w:rPr>
            </w:pPr>
            <w:r w:rsidRPr="00BD7474">
              <w:rPr>
                <w:rFonts w:ascii="宋体" w:hAnsi="宋体" w:cs="宋体" w:hint="eastAsia"/>
                <w:kern w:val="0"/>
                <w:sz w:val="18"/>
                <w:szCs w:val="18"/>
              </w:rPr>
              <w:t>253.62%</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right"/>
              <w:rPr>
                <w:rFonts w:ascii="宋体" w:hAnsi="宋体" w:cs="宋体"/>
                <w:kern w:val="0"/>
                <w:sz w:val="18"/>
                <w:szCs w:val="18"/>
              </w:rPr>
            </w:pPr>
            <w:r w:rsidRPr="00BD7474">
              <w:rPr>
                <w:rFonts w:ascii="宋体" w:hAnsi="宋体" w:cs="宋体" w:hint="eastAsia"/>
                <w:kern w:val="0"/>
                <w:sz w:val="18"/>
                <w:szCs w:val="18"/>
              </w:rPr>
              <w:t>274.02%</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right"/>
              <w:rPr>
                <w:rFonts w:ascii="宋体" w:hAnsi="宋体" w:cs="宋体"/>
                <w:kern w:val="0"/>
                <w:sz w:val="18"/>
                <w:szCs w:val="18"/>
              </w:rPr>
            </w:pPr>
            <w:r w:rsidRPr="00BD7474">
              <w:rPr>
                <w:rFonts w:ascii="宋体" w:hAnsi="宋体" w:cs="宋体" w:hint="eastAsia"/>
                <w:kern w:val="0"/>
                <w:sz w:val="18"/>
                <w:szCs w:val="18"/>
              </w:rPr>
              <w:t>252.82%</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right"/>
              <w:rPr>
                <w:rFonts w:ascii="宋体" w:hAnsi="宋体" w:cs="宋体"/>
                <w:kern w:val="0"/>
                <w:sz w:val="18"/>
                <w:szCs w:val="18"/>
              </w:rPr>
            </w:pPr>
            <w:r w:rsidRPr="00BD7474">
              <w:rPr>
                <w:rFonts w:ascii="宋体" w:hAnsi="宋体" w:cs="宋体" w:hint="eastAsia"/>
                <w:kern w:val="0"/>
                <w:sz w:val="18"/>
                <w:szCs w:val="18"/>
              </w:rPr>
              <w:t>278.08%</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right"/>
              <w:rPr>
                <w:rFonts w:ascii="宋体" w:hAnsi="宋体" w:cs="宋体"/>
                <w:kern w:val="0"/>
                <w:sz w:val="18"/>
                <w:szCs w:val="18"/>
              </w:rPr>
            </w:pPr>
            <w:r w:rsidRPr="00BD7474">
              <w:rPr>
                <w:rFonts w:ascii="宋体" w:hAnsi="宋体" w:cs="宋体" w:hint="eastAsia"/>
                <w:kern w:val="0"/>
                <w:sz w:val="18"/>
                <w:szCs w:val="18"/>
              </w:rPr>
              <w:t>309.65%</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right"/>
              <w:rPr>
                <w:rFonts w:ascii="宋体" w:hAnsi="宋体" w:cs="宋体"/>
                <w:kern w:val="0"/>
                <w:sz w:val="18"/>
                <w:szCs w:val="18"/>
              </w:rPr>
            </w:pPr>
            <w:r w:rsidRPr="00BD7474">
              <w:rPr>
                <w:rFonts w:ascii="宋体" w:hAnsi="宋体" w:cs="宋体" w:hint="eastAsia"/>
                <w:kern w:val="0"/>
                <w:sz w:val="18"/>
                <w:szCs w:val="18"/>
              </w:rPr>
              <w:t>350.24%</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right"/>
              <w:rPr>
                <w:rFonts w:ascii="宋体" w:hAnsi="宋体" w:cs="宋体"/>
                <w:kern w:val="0"/>
                <w:sz w:val="18"/>
                <w:szCs w:val="18"/>
              </w:rPr>
            </w:pPr>
            <w:r w:rsidRPr="00BD7474">
              <w:rPr>
                <w:rFonts w:ascii="宋体" w:hAnsi="宋体" w:cs="宋体" w:hint="eastAsia"/>
                <w:kern w:val="0"/>
                <w:sz w:val="18"/>
                <w:szCs w:val="18"/>
              </w:rPr>
              <w:t>404.37%</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right"/>
              <w:rPr>
                <w:rFonts w:ascii="宋体" w:hAnsi="宋体" w:cs="宋体"/>
                <w:kern w:val="0"/>
                <w:sz w:val="18"/>
                <w:szCs w:val="18"/>
              </w:rPr>
            </w:pPr>
            <w:r w:rsidRPr="00BD7474">
              <w:rPr>
                <w:rFonts w:ascii="宋体" w:hAnsi="宋体" w:cs="宋体" w:hint="eastAsia"/>
                <w:kern w:val="0"/>
                <w:sz w:val="18"/>
                <w:szCs w:val="18"/>
              </w:rPr>
              <w:t>598.45%</w:t>
            </w:r>
          </w:p>
        </w:tc>
        <w:tc>
          <w:tcPr>
            <w:tcW w:w="272" w:type="pct"/>
            <w:tcBorders>
              <w:top w:val="nil"/>
              <w:left w:val="nil"/>
              <w:bottom w:val="single" w:sz="4" w:space="0" w:color="auto"/>
              <w:right w:val="single" w:sz="8" w:space="0" w:color="auto"/>
            </w:tcBorders>
            <w:shd w:val="clear" w:color="000000" w:fill="D9D9D9"/>
            <w:noWrap/>
            <w:vAlign w:val="center"/>
            <w:hideMark/>
          </w:tcPr>
          <w:p w:rsidR="00BD7474" w:rsidRPr="00BD7474" w:rsidRDefault="00BD7474" w:rsidP="00BD7474">
            <w:pPr>
              <w:jc w:val="right"/>
              <w:rPr>
                <w:rFonts w:ascii="宋体" w:hAnsi="宋体" w:cs="宋体"/>
                <w:kern w:val="0"/>
                <w:sz w:val="18"/>
                <w:szCs w:val="18"/>
              </w:rPr>
            </w:pPr>
            <w:r w:rsidRPr="00BD7474">
              <w:rPr>
                <w:rFonts w:ascii="宋体" w:hAnsi="宋体" w:cs="宋体" w:hint="eastAsia"/>
                <w:kern w:val="0"/>
                <w:sz w:val="18"/>
                <w:szCs w:val="18"/>
              </w:rPr>
              <w:t>607.50%</w:t>
            </w:r>
          </w:p>
        </w:tc>
      </w:tr>
      <w:tr w:rsidR="00BD7474" w:rsidRPr="00BD7474" w:rsidTr="0060419F">
        <w:trPr>
          <w:trHeight w:val="312"/>
        </w:trPr>
        <w:tc>
          <w:tcPr>
            <w:tcW w:w="188" w:type="pct"/>
            <w:tcBorders>
              <w:top w:val="nil"/>
              <w:left w:val="single" w:sz="8" w:space="0" w:color="auto"/>
              <w:bottom w:val="single" w:sz="4" w:space="0" w:color="auto"/>
              <w:right w:val="single" w:sz="4" w:space="0" w:color="auto"/>
            </w:tcBorders>
            <w:shd w:val="clear" w:color="000000" w:fill="BFBFBF"/>
            <w:noWrap/>
            <w:vAlign w:val="center"/>
            <w:hideMark/>
          </w:tcPr>
          <w:p w:rsidR="00BD7474" w:rsidRPr="00BD7474" w:rsidRDefault="00BD7474" w:rsidP="00BD7474">
            <w:pPr>
              <w:jc w:val="center"/>
              <w:rPr>
                <w:rFonts w:ascii="宋体" w:hAnsi="宋体" w:cs="宋体"/>
                <w:kern w:val="0"/>
                <w:sz w:val="20"/>
                <w:szCs w:val="20"/>
              </w:rPr>
            </w:pPr>
            <w:r w:rsidRPr="00BD7474">
              <w:rPr>
                <w:rFonts w:ascii="宋体" w:hAnsi="宋体" w:cs="宋体" w:hint="eastAsia"/>
                <w:kern w:val="0"/>
                <w:sz w:val="20"/>
                <w:szCs w:val="20"/>
              </w:rPr>
              <w:t>3.2</w:t>
            </w:r>
          </w:p>
        </w:tc>
        <w:tc>
          <w:tcPr>
            <w:tcW w:w="800" w:type="pct"/>
            <w:tcBorders>
              <w:top w:val="nil"/>
              <w:left w:val="nil"/>
              <w:bottom w:val="single" w:sz="4" w:space="0" w:color="auto"/>
              <w:right w:val="single" w:sz="4" w:space="0" w:color="auto"/>
            </w:tcBorders>
            <w:shd w:val="clear" w:color="000000" w:fill="BFBFBF"/>
            <w:noWrap/>
            <w:vAlign w:val="center"/>
            <w:hideMark/>
          </w:tcPr>
          <w:p w:rsidR="00BD7474" w:rsidRPr="00BD7474" w:rsidRDefault="00BD7474" w:rsidP="00BD7474">
            <w:pPr>
              <w:jc w:val="left"/>
              <w:rPr>
                <w:rFonts w:ascii="宋体" w:hAnsi="宋体" w:cs="宋体"/>
                <w:kern w:val="0"/>
                <w:sz w:val="20"/>
                <w:szCs w:val="20"/>
              </w:rPr>
            </w:pPr>
            <w:r w:rsidRPr="00BD7474">
              <w:rPr>
                <w:rFonts w:ascii="宋体" w:hAnsi="宋体" w:cs="宋体" w:hint="eastAsia"/>
                <w:kern w:val="0"/>
                <w:sz w:val="20"/>
                <w:szCs w:val="20"/>
              </w:rPr>
              <w:t>偿债备付率（%）</w:t>
            </w:r>
          </w:p>
        </w:tc>
        <w:tc>
          <w:tcPr>
            <w:tcW w:w="466"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right"/>
              <w:rPr>
                <w:rFonts w:ascii="宋体" w:hAnsi="宋体" w:cs="宋体"/>
                <w:kern w:val="0"/>
                <w:sz w:val="18"/>
                <w:szCs w:val="18"/>
              </w:rPr>
            </w:pPr>
            <w:r w:rsidRPr="00BD7474">
              <w:rPr>
                <w:rFonts w:ascii="宋体" w:hAnsi="宋体" w:cs="宋体" w:hint="eastAsia"/>
                <w:kern w:val="0"/>
                <w:sz w:val="18"/>
                <w:szCs w:val="18"/>
              </w:rPr>
              <w:t>2519.82%</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7"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right"/>
              <w:rPr>
                <w:rFonts w:ascii="宋体" w:hAnsi="宋体" w:cs="宋体"/>
                <w:kern w:val="0"/>
                <w:sz w:val="18"/>
                <w:szCs w:val="18"/>
              </w:rPr>
            </w:pPr>
            <w:r w:rsidRPr="00BD7474">
              <w:rPr>
                <w:rFonts w:ascii="宋体" w:hAnsi="宋体" w:cs="宋体" w:hint="eastAsia"/>
                <w:kern w:val="0"/>
                <w:sz w:val="18"/>
                <w:szCs w:val="18"/>
              </w:rPr>
              <w:t>273.70%</w:t>
            </w:r>
          </w:p>
        </w:tc>
        <w:tc>
          <w:tcPr>
            <w:tcW w:w="277"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right"/>
              <w:rPr>
                <w:rFonts w:ascii="宋体" w:hAnsi="宋体" w:cs="宋体"/>
                <w:kern w:val="0"/>
                <w:sz w:val="18"/>
                <w:szCs w:val="18"/>
              </w:rPr>
            </w:pPr>
            <w:r w:rsidRPr="00BD7474">
              <w:rPr>
                <w:rFonts w:ascii="宋体" w:hAnsi="宋体" w:cs="宋体" w:hint="eastAsia"/>
                <w:kern w:val="0"/>
                <w:sz w:val="18"/>
                <w:szCs w:val="18"/>
              </w:rPr>
              <w:t>278.89%</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right"/>
              <w:rPr>
                <w:rFonts w:ascii="宋体" w:hAnsi="宋体" w:cs="宋体"/>
                <w:kern w:val="0"/>
                <w:sz w:val="18"/>
                <w:szCs w:val="18"/>
              </w:rPr>
            </w:pPr>
            <w:r w:rsidRPr="00BD7474">
              <w:rPr>
                <w:rFonts w:ascii="宋体" w:hAnsi="宋体" w:cs="宋体" w:hint="eastAsia"/>
                <w:kern w:val="0"/>
                <w:sz w:val="18"/>
                <w:szCs w:val="18"/>
              </w:rPr>
              <w:t>185.25%</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right"/>
              <w:rPr>
                <w:rFonts w:ascii="宋体" w:hAnsi="宋体" w:cs="宋体"/>
                <w:kern w:val="0"/>
                <w:sz w:val="18"/>
                <w:szCs w:val="18"/>
              </w:rPr>
            </w:pPr>
            <w:r w:rsidRPr="00BD7474">
              <w:rPr>
                <w:rFonts w:ascii="宋体" w:hAnsi="宋体" w:cs="宋体" w:hint="eastAsia"/>
                <w:kern w:val="0"/>
                <w:sz w:val="18"/>
                <w:szCs w:val="18"/>
              </w:rPr>
              <w:t>142.81%</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right"/>
              <w:rPr>
                <w:rFonts w:ascii="宋体" w:hAnsi="宋体" w:cs="宋体"/>
                <w:kern w:val="0"/>
                <w:sz w:val="18"/>
                <w:szCs w:val="18"/>
              </w:rPr>
            </w:pPr>
            <w:r w:rsidRPr="00BD7474">
              <w:rPr>
                <w:rFonts w:ascii="宋体" w:hAnsi="宋体" w:cs="宋体" w:hint="eastAsia"/>
                <w:kern w:val="0"/>
                <w:sz w:val="18"/>
                <w:szCs w:val="18"/>
              </w:rPr>
              <w:t>145.86%</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right"/>
              <w:rPr>
                <w:rFonts w:ascii="宋体" w:hAnsi="宋体" w:cs="宋体"/>
                <w:kern w:val="0"/>
                <w:sz w:val="18"/>
                <w:szCs w:val="18"/>
              </w:rPr>
            </w:pPr>
            <w:r w:rsidRPr="00BD7474">
              <w:rPr>
                <w:rFonts w:ascii="宋体" w:hAnsi="宋体" w:cs="宋体" w:hint="eastAsia"/>
                <w:kern w:val="0"/>
                <w:sz w:val="18"/>
                <w:szCs w:val="18"/>
              </w:rPr>
              <w:t>137.85%</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right"/>
              <w:rPr>
                <w:rFonts w:ascii="宋体" w:hAnsi="宋体" w:cs="宋体"/>
                <w:kern w:val="0"/>
                <w:sz w:val="18"/>
                <w:szCs w:val="18"/>
              </w:rPr>
            </w:pPr>
            <w:r w:rsidRPr="00BD7474">
              <w:rPr>
                <w:rFonts w:ascii="宋体" w:hAnsi="宋体" w:cs="宋体" w:hint="eastAsia"/>
                <w:kern w:val="0"/>
                <w:sz w:val="18"/>
                <w:szCs w:val="18"/>
              </w:rPr>
              <w:t>141.03%</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right"/>
              <w:rPr>
                <w:rFonts w:ascii="宋体" w:hAnsi="宋体" w:cs="宋体"/>
                <w:kern w:val="0"/>
                <w:sz w:val="18"/>
                <w:szCs w:val="18"/>
              </w:rPr>
            </w:pPr>
            <w:r w:rsidRPr="00BD7474">
              <w:rPr>
                <w:rFonts w:ascii="宋体" w:hAnsi="宋体" w:cs="宋体" w:hint="eastAsia"/>
                <w:kern w:val="0"/>
                <w:sz w:val="18"/>
                <w:szCs w:val="18"/>
              </w:rPr>
              <w:t>144.45%</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right"/>
              <w:rPr>
                <w:rFonts w:ascii="宋体" w:hAnsi="宋体" w:cs="宋体"/>
                <w:kern w:val="0"/>
                <w:sz w:val="18"/>
                <w:szCs w:val="18"/>
              </w:rPr>
            </w:pPr>
            <w:r w:rsidRPr="00BD7474">
              <w:rPr>
                <w:rFonts w:ascii="宋体" w:hAnsi="宋体" w:cs="宋体" w:hint="eastAsia"/>
                <w:kern w:val="0"/>
                <w:sz w:val="18"/>
                <w:szCs w:val="18"/>
              </w:rPr>
              <w:t>148.11%</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right"/>
              <w:rPr>
                <w:rFonts w:ascii="宋体" w:hAnsi="宋体" w:cs="宋体"/>
                <w:kern w:val="0"/>
                <w:sz w:val="18"/>
                <w:szCs w:val="18"/>
              </w:rPr>
            </w:pPr>
            <w:r w:rsidRPr="00BD7474">
              <w:rPr>
                <w:rFonts w:ascii="宋体" w:hAnsi="宋体" w:cs="宋体" w:hint="eastAsia"/>
                <w:kern w:val="0"/>
                <w:sz w:val="18"/>
                <w:szCs w:val="18"/>
              </w:rPr>
              <w:t>152.04%</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right"/>
              <w:rPr>
                <w:rFonts w:ascii="宋体" w:hAnsi="宋体" w:cs="宋体"/>
                <w:kern w:val="0"/>
                <w:sz w:val="18"/>
                <w:szCs w:val="18"/>
              </w:rPr>
            </w:pPr>
            <w:r w:rsidRPr="00BD7474">
              <w:rPr>
                <w:rFonts w:ascii="宋体" w:hAnsi="宋体" w:cs="宋体" w:hint="eastAsia"/>
                <w:kern w:val="0"/>
                <w:sz w:val="18"/>
                <w:szCs w:val="18"/>
              </w:rPr>
              <w:t>150.56%</w:t>
            </w:r>
          </w:p>
        </w:tc>
        <w:tc>
          <w:tcPr>
            <w:tcW w:w="272" w:type="pct"/>
            <w:tcBorders>
              <w:top w:val="nil"/>
              <w:left w:val="nil"/>
              <w:bottom w:val="single" w:sz="4" w:space="0" w:color="auto"/>
              <w:right w:val="single" w:sz="8" w:space="0" w:color="auto"/>
            </w:tcBorders>
            <w:shd w:val="clear" w:color="000000" w:fill="D9D9D9"/>
            <w:noWrap/>
            <w:vAlign w:val="center"/>
            <w:hideMark/>
          </w:tcPr>
          <w:p w:rsidR="00BD7474" w:rsidRPr="00BD7474" w:rsidRDefault="00BD7474" w:rsidP="00BD7474">
            <w:pPr>
              <w:jc w:val="right"/>
              <w:rPr>
                <w:rFonts w:ascii="宋体" w:hAnsi="宋体" w:cs="宋体"/>
                <w:kern w:val="0"/>
                <w:sz w:val="18"/>
                <w:szCs w:val="18"/>
              </w:rPr>
            </w:pPr>
            <w:r w:rsidRPr="00BD7474">
              <w:rPr>
                <w:rFonts w:ascii="宋体" w:hAnsi="宋体" w:cs="宋体" w:hint="eastAsia"/>
                <w:kern w:val="0"/>
                <w:sz w:val="18"/>
                <w:szCs w:val="18"/>
              </w:rPr>
              <w:t>160.52%</w:t>
            </w:r>
          </w:p>
        </w:tc>
      </w:tr>
      <w:tr w:rsidR="00BD7474" w:rsidRPr="00BD7474" w:rsidTr="0060419F">
        <w:trPr>
          <w:trHeight w:val="312"/>
        </w:trPr>
        <w:tc>
          <w:tcPr>
            <w:tcW w:w="188" w:type="pct"/>
            <w:tcBorders>
              <w:top w:val="nil"/>
              <w:left w:val="single" w:sz="8" w:space="0" w:color="auto"/>
              <w:bottom w:val="single" w:sz="8" w:space="0" w:color="auto"/>
              <w:right w:val="single" w:sz="4" w:space="0" w:color="auto"/>
            </w:tcBorders>
            <w:shd w:val="clear" w:color="000000" w:fill="BFBFBF"/>
            <w:noWrap/>
            <w:vAlign w:val="center"/>
            <w:hideMark/>
          </w:tcPr>
          <w:p w:rsidR="00BD7474" w:rsidRPr="00BD7474" w:rsidRDefault="00BD7474" w:rsidP="00BD7474">
            <w:pPr>
              <w:jc w:val="left"/>
              <w:rPr>
                <w:rFonts w:ascii="宋体" w:hAnsi="宋体" w:cs="宋体"/>
                <w:kern w:val="0"/>
                <w:sz w:val="20"/>
                <w:szCs w:val="20"/>
              </w:rPr>
            </w:pPr>
          </w:p>
        </w:tc>
        <w:tc>
          <w:tcPr>
            <w:tcW w:w="800" w:type="pct"/>
            <w:tcBorders>
              <w:top w:val="nil"/>
              <w:left w:val="nil"/>
              <w:bottom w:val="single" w:sz="8" w:space="0" w:color="auto"/>
              <w:right w:val="single" w:sz="4" w:space="0" w:color="auto"/>
            </w:tcBorders>
            <w:shd w:val="clear" w:color="000000" w:fill="BFBFBF"/>
            <w:noWrap/>
            <w:vAlign w:val="center"/>
            <w:hideMark/>
          </w:tcPr>
          <w:p w:rsidR="00BD7474" w:rsidRPr="00BD7474" w:rsidRDefault="00BD7474" w:rsidP="00BD7474">
            <w:pPr>
              <w:jc w:val="left"/>
              <w:rPr>
                <w:rFonts w:ascii="宋体" w:hAnsi="宋体" w:cs="宋体"/>
                <w:kern w:val="0"/>
                <w:sz w:val="20"/>
                <w:szCs w:val="20"/>
              </w:rPr>
            </w:pPr>
            <w:r w:rsidRPr="00BD7474">
              <w:rPr>
                <w:rFonts w:ascii="宋体" w:hAnsi="宋体" w:cs="宋体" w:hint="eastAsia"/>
                <w:kern w:val="0"/>
                <w:sz w:val="20"/>
                <w:szCs w:val="20"/>
              </w:rPr>
              <w:t>借款偿还期</w:t>
            </w:r>
          </w:p>
        </w:tc>
        <w:tc>
          <w:tcPr>
            <w:tcW w:w="466" w:type="pct"/>
            <w:tcBorders>
              <w:top w:val="nil"/>
              <w:left w:val="nil"/>
              <w:bottom w:val="single" w:sz="8"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2" w:type="pct"/>
            <w:tcBorders>
              <w:top w:val="nil"/>
              <w:left w:val="nil"/>
              <w:bottom w:val="single" w:sz="8"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7" w:type="pct"/>
            <w:tcBorders>
              <w:top w:val="nil"/>
              <w:left w:val="nil"/>
              <w:bottom w:val="single" w:sz="8"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1.00</w:t>
            </w:r>
          </w:p>
        </w:tc>
        <w:tc>
          <w:tcPr>
            <w:tcW w:w="277" w:type="pct"/>
            <w:tcBorders>
              <w:top w:val="nil"/>
              <w:left w:val="nil"/>
              <w:bottom w:val="single" w:sz="8"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1.00</w:t>
            </w:r>
          </w:p>
        </w:tc>
        <w:tc>
          <w:tcPr>
            <w:tcW w:w="272" w:type="pct"/>
            <w:tcBorders>
              <w:top w:val="nil"/>
              <w:left w:val="nil"/>
              <w:bottom w:val="single" w:sz="8"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1.00</w:t>
            </w:r>
          </w:p>
        </w:tc>
        <w:tc>
          <w:tcPr>
            <w:tcW w:w="272" w:type="pct"/>
            <w:tcBorders>
              <w:top w:val="nil"/>
              <w:left w:val="nil"/>
              <w:bottom w:val="single" w:sz="8"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1.00</w:t>
            </w:r>
          </w:p>
        </w:tc>
        <w:tc>
          <w:tcPr>
            <w:tcW w:w="272" w:type="pct"/>
            <w:tcBorders>
              <w:top w:val="nil"/>
              <w:left w:val="nil"/>
              <w:bottom w:val="single" w:sz="8"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1.00</w:t>
            </w:r>
          </w:p>
        </w:tc>
        <w:tc>
          <w:tcPr>
            <w:tcW w:w="272" w:type="pct"/>
            <w:tcBorders>
              <w:top w:val="nil"/>
              <w:left w:val="nil"/>
              <w:bottom w:val="single" w:sz="8"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1.00</w:t>
            </w:r>
          </w:p>
        </w:tc>
        <w:tc>
          <w:tcPr>
            <w:tcW w:w="272" w:type="pct"/>
            <w:tcBorders>
              <w:top w:val="nil"/>
              <w:left w:val="nil"/>
              <w:bottom w:val="single" w:sz="8"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1.00</w:t>
            </w:r>
          </w:p>
        </w:tc>
        <w:tc>
          <w:tcPr>
            <w:tcW w:w="272" w:type="pct"/>
            <w:tcBorders>
              <w:top w:val="nil"/>
              <w:left w:val="nil"/>
              <w:bottom w:val="single" w:sz="8"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1.00</w:t>
            </w:r>
          </w:p>
        </w:tc>
        <w:tc>
          <w:tcPr>
            <w:tcW w:w="272" w:type="pct"/>
            <w:tcBorders>
              <w:top w:val="nil"/>
              <w:left w:val="nil"/>
              <w:bottom w:val="single" w:sz="8"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1.00</w:t>
            </w:r>
          </w:p>
        </w:tc>
        <w:tc>
          <w:tcPr>
            <w:tcW w:w="272" w:type="pct"/>
            <w:tcBorders>
              <w:top w:val="nil"/>
              <w:left w:val="nil"/>
              <w:bottom w:val="single" w:sz="8"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1.00</w:t>
            </w:r>
          </w:p>
        </w:tc>
        <w:tc>
          <w:tcPr>
            <w:tcW w:w="272" w:type="pct"/>
            <w:tcBorders>
              <w:top w:val="nil"/>
              <w:left w:val="nil"/>
              <w:bottom w:val="single" w:sz="8"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1.00</w:t>
            </w:r>
          </w:p>
        </w:tc>
        <w:tc>
          <w:tcPr>
            <w:tcW w:w="272" w:type="pct"/>
            <w:tcBorders>
              <w:top w:val="nil"/>
              <w:left w:val="nil"/>
              <w:bottom w:val="single" w:sz="8" w:space="0" w:color="auto"/>
              <w:right w:val="single" w:sz="8"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1.00</w:t>
            </w:r>
          </w:p>
        </w:tc>
      </w:tr>
      <w:tr w:rsidR="00BD7474" w:rsidRPr="00BD7474" w:rsidTr="0060419F">
        <w:trPr>
          <w:trHeight w:val="312"/>
        </w:trPr>
        <w:tc>
          <w:tcPr>
            <w:tcW w:w="988" w:type="pct"/>
            <w:gridSpan w:val="2"/>
            <w:tcBorders>
              <w:top w:val="nil"/>
              <w:left w:val="nil"/>
              <w:bottom w:val="nil"/>
              <w:right w:val="nil"/>
            </w:tcBorders>
            <w:shd w:val="clear" w:color="000000" w:fill="FFFFFF"/>
            <w:noWrap/>
            <w:vAlign w:val="center"/>
            <w:hideMark/>
          </w:tcPr>
          <w:p w:rsidR="00BD7474" w:rsidRPr="00BD7474" w:rsidRDefault="00BD7474" w:rsidP="00BD7474">
            <w:pPr>
              <w:jc w:val="left"/>
              <w:rPr>
                <w:rFonts w:ascii="宋体" w:hAnsi="宋体" w:cs="宋体"/>
                <w:kern w:val="0"/>
                <w:sz w:val="20"/>
                <w:szCs w:val="20"/>
              </w:rPr>
            </w:pPr>
            <w:r w:rsidRPr="00BD7474">
              <w:rPr>
                <w:rFonts w:ascii="宋体" w:hAnsi="宋体" w:cs="宋体" w:hint="eastAsia"/>
                <w:kern w:val="0"/>
                <w:sz w:val="20"/>
                <w:szCs w:val="20"/>
              </w:rPr>
              <w:t>两种还款方式：</w:t>
            </w:r>
          </w:p>
        </w:tc>
        <w:tc>
          <w:tcPr>
            <w:tcW w:w="466" w:type="pct"/>
            <w:tcBorders>
              <w:top w:val="nil"/>
              <w:left w:val="nil"/>
              <w:bottom w:val="nil"/>
              <w:right w:val="nil"/>
            </w:tcBorders>
            <w:shd w:val="clear" w:color="000000" w:fill="FFFFFF"/>
            <w:noWrap/>
            <w:vAlign w:val="center"/>
            <w:hideMark/>
          </w:tcPr>
          <w:p w:rsidR="00BD7474" w:rsidRPr="00BD7474" w:rsidRDefault="00BD7474" w:rsidP="00BD7474">
            <w:pPr>
              <w:jc w:val="left"/>
              <w:rPr>
                <w:rFonts w:ascii="宋体" w:hAnsi="宋体" w:cs="宋体"/>
                <w:kern w:val="0"/>
                <w:sz w:val="20"/>
                <w:szCs w:val="20"/>
              </w:rPr>
            </w:pPr>
          </w:p>
        </w:tc>
        <w:tc>
          <w:tcPr>
            <w:tcW w:w="272" w:type="pct"/>
            <w:tcBorders>
              <w:top w:val="nil"/>
              <w:left w:val="nil"/>
              <w:bottom w:val="nil"/>
              <w:right w:val="nil"/>
            </w:tcBorders>
            <w:shd w:val="clear" w:color="000000" w:fill="FFFFFF"/>
            <w:noWrap/>
            <w:vAlign w:val="center"/>
            <w:hideMark/>
          </w:tcPr>
          <w:p w:rsidR="00BD7474" w:rsidRPr="00BD7474" w:rsidRDefault="00BD7474" w:rsidP="00BD7474">
            <w:pPr>
              <w:jc w:val="left"/>
              <w:rPr>
                <w:rFonts w:ascii="宋体" w:hAnsi="宋体" w:cs="宋体"/>
                <w:kern w:val="0"/>
                <w:sz w:val="20"/>
                <w:szCs w:val="20"/>
              </w:rPr>
            </w:pPr>
          </w:p>
        </w:tc>
        <w:tc>
          <w:tcPr>
            <w:tcW w:w="277" w:type="pct"/>
            <w:tcBorders>
              <w:top w:val="nil"/>
              <w:left w:val="nil"/>
              <w:bottom w:val="nil"/>
              <w:right w:val="nil"/>
            </w:tcBorders>
            <w:shd w:val="clear" w:color="000000" w:fill="FFFFFF"/>
            <w:noWrap/>
            <w:vAlign w:val="center"/>
            <w:hideMark/>
          </w:tcPr>
          <w:p w:rsidR="00BD7474" w:rsidRPr="00BD7474" w:rsidRDefault="00BD7474" w:rsidP="00BD7474">
            <w:pPr>
              <w:jc w:val="left"/>
              <w:rPr>
                <w:rFonts w:ascii="宋体" w:hAnsi="宋体" w:cs="宋体"/>
                <w:kern w:val="0"/>
                <w:sz w:val="20"/>
                <w:szCs w:val="20"/>
              </w:rPr>
            </w:pPr>
          </w:p>
        </w:tc>
        <w:tc>
          <w:tcPr>
            <w:tcW w:w="277" w:type="pct"/>
            <w:tcBorders>
              <w:top w:val="nil"/>
              <w:left w:val="nil"/>
              <w:bottom w:val="nil"/>
              <w:right w:val="nil"/>
            </w:tcBorders>
            <w:shd w:val="clear" w:color="000000" w:fill="FFFFFF"/>
            <w:noWrap/>
            <w:vAlign w:val="center"/>
            <w:hideMark/>
          </w:tcPr>
          <w:p w:rsidR="00BD7474" w:rsidRPr="00BD7474" w:rsidRDefault="00BD7474" w:rsidP="00BD7474">
            <w:pPr>
              <w:jc w:val="left"/>
              <w:rPr>
                <w:rFonts w:ascii="宋体" w:hAnsi="宋体" w:cs="宋体"/>
                <w:kern w:val="0"/>
                <w:sz w:val="20"/>
                <w:szCs w:val="20"/>
              </w:rPr>
            </w:pPr>
          </w:p>
        </w:tc>
        <w:tc>
          <w:tcPr>
            <w:tcW w:w="272" w:type="pct"/>
            <w:tcBorders>
              <w:top w:val="nil"/>
              <w:left w:val="nil"/>
              <w:bottom w:val="nil"/>
              <w:right w:val="nil"/>
            </w:tcBorders>
            <w:shd w:val="clear" w:color="000000" w:fill="FFFFFF"/>
            <w:noWrap/>
            <w:vAlign w:val="center"/>
            <w:hideMark/>
          </w:tcPr>
          <w:p w:rsidR="00BD7474" w:rsidRPr="00BD7474" w:rsidRDefault="00BD7474" w:rsidP="00BD7474">
            <w:pPr>
              <w:jc w:val="left"/>
              <w:rPr>
                <w:rFonts w:ascii="宋体" w:hAnsi="宋体" w:cs="宋体"/>
                <w:kern w:val="0"/>
                <w:sz w:val="20"/>
                <w:szCs w:val="20"/>
              </w:rPr>
            </w:pPr>
          </w:p>
        </w:tc>
        <w:tc>
          <w:tcPr>
            <w:tcW w:w="272" w:type="pct"/>
            <w:tcBorders>
              <w:top w:val="nil"/>
              <w:left w:val="nil"/>
              <w:bottom w:val="nil"/>
              <w:right w:val="nil"/>
            </w:tcBorders>
            <w:shd w:val="clear" w:color="000000" w:fill="FFFFFF"/>
            <w:noWrap/>
            <w:vAlign w:val="center"/>
            <w:hideMark/>
          </w:tcPr>
          <w:p w:rsidR="00BD7474" w:rsidRPr="00BD7474" w:rsidRDefault="00BD7474" w:rsidP="00BD7474">
            <w:pPr>
              <w:jc w:val="left"/>
              <w:rPr>
                <w:rFonts w:ascii="宋体" w:hAnsi="宋体" w:cs="宋体"/>
                <w:kern w:val="0"/>
                <w:sz w:val="20"/>
                <w:szCs w:val="20"/>
              </w:rPr>
            </w:pPr>
          </w:p>
        </w:tc>
        <w:tc>
          <w:tcPr>
            <w:tcW w:w="272" w:type="pct"/>
            <w:tcBorders>
              <w:top w:val="nil"/>
              <w:left w:val="nil"/>
              <w:bottom w:val="nil"/>
              <w:right w:val="nil"/>
            </w:tcBorders>
            <w:shd w:val="clear" w:color="000000" w:fill="FFFFFF"/>
            <w:noWrap/>
            <w:vAlign w:val="center"/>
            <w:hideMark/>
          </w:tcPr>
          <w:p w:rsidR="00BD7474" w:rsidRPr="00BD7474" w:rsidRDefault="00BD7474" w:rsidP="00BD7474">
            <w:pPr>
              <w:jc w:val="left"/>
              <w:rPr>
                <w:rFonts w:ascii="宋体" w:hAnsi="宋体" w:cs="宋体"/>
                <w:kern w:val="0"/>
                <w:sz w:val="20"/>
                <w:szCs w:val="20"/>
              </w:rPr>
            </w:pPr>
          </w:p>
        </w:tc>
        <w:tc>
          <w:tcPr>
            <w:tcW w:w="272" w:type="pct"/>
            <w:tcBorders>
              <w:top w:val="nil"/>
              <w:left w:val="nil"/>
              <w:bottom w:val="nil"/>
              <w:right w:val="nil"/>
            </w:tcBorders>
            <w:shd w:val="clear" w:color="000000" w:fill="FFFFFF"/>
            <w:noWrap/>
            <w:vAlign w:val="center"/>
            <w:hideMark/>
          </w:tcPr>
          <w:p w:rsidR="00BD7474" w:rsidRPr="00BD7474" w:rsidRDefault="00BD7474" w:rsidP="00BD7474">
            <w:pPr>
              <w:jc w:val="left"/>
              <w:rPr>
                <w:rFonts w:ascii="宋体" w:hAnsi="宋体" w:cs="宋体"/>
                <w:kern w:val="0"/>
                <w:sz w:val="20"/>
                <w:szCs w:val="20"/>
              </w:rPr>
            </w:pPr>
          </w:p>
        </w:tc>
        <w:tc>
          <w:tcPr>
            <w:tcW w:w="272" w:type="pct"/>
            <w:tcBorders>
              <w:top w:val="nil"/>
              <w:left w:val="nil"/>
              <w:bottom w:val="nil"/>
              <w:right w:val="nil"/>
            </w:tcBorders>
            <w:shd w:val="clear" w:color="000000" w:fill="FFFFFF"/>
            <w:noWrap/>
            <w:vAlign w:val="center"/>
            <w:hideMark/>
          </w:tcPr>
          <w:p w:rsidR="00BD7474" w:rsidRPr="00BD7474" w:rsidRDefault="00BD7474" w:rsidP="00BD7474">
            <w:pPr>
              <w:jc w:val="left"/>
              <w:rPr>
                <w:rFonts w:ascii="宋体" w:hAnsi="宋体" w:cs="宋体"/>
                <w:kern w:val="0"/>
                <w:sz w:val="20"/>
                <w:szCs w:val="20"/>
              </w:rPr>
            </w:pPr>
          </w:p>
        </w:tc>
        <w:tc>
          <w:tcPr>
            <w:tcW w:w="272" w:type="pct"/>
            <w:tcBorders>
              <w:top w:val="nil"/>
              <w:left w:val="nil"/>
              <w:bottom w:val="nil"/>
              <w:right w:val="nil"/>
            </w:tcBorders>
            <w:shd w:val="clear" w:color="000000" w:fill="FFFFFF"/>
            <w:noWrap/>
            <w:vAlign w:val="center"/>
            <w:hideMark/>
          </w:tcPr>
          <w:p w:rsidR="00BD7474" w:rsidRPr="00BD7474" w:rsidRDefault="00BD7474" w:rsidP="00BD7474">
            <w:pPr>
              <w:jc w:val="left"/>
              <w:rPr>
                <w:rFonts w:ascii="宋体" w:hAnsi="宋体" w:cs="宋体"/>
                <w:kern w:val="0"/>
                <w:sz w:val="20"/>
                <w:szCs w:val="20"/>
              </w:rPr>
            </w:pPr>
          </w:p>
        </w:tc>
        <w:tc>
          <w:tcPr>
            <w:tcW w:w="272" w:type="pct"/>
            <w:tcBorders>
              <w:top w:val="nil"/>
              <w:left w:val="nil"/>
              <w:bottom w:val="nil"/>
              <w:right w:val="nil"/>
            </w:tcBorders>
            <w:shd w:val="clear" w:color="000000" w:fill="FFFFFF"/>
            <w:noWrap/>
            <w:vAlign w:val="center"/>
            <w:hideMark/>
          </w:tcPr>
          <w:p w:rsidR="00BD7474" w:rsidRPr="00BD7474" w:rsidRDefault="00BD7474" w:rsidP="00BD7474">
            <w:pPr>
              <w:jc w:val="left"/>
              <w:rPr>
                <w:rFonts w:ascii="宋体" w:hAnsi="宋体" w:cs="宋体"/>
                <w:kern w:val="0"/>
                <w:sz w:val="20"/>
                <w:szCs w:val="20"/>
              </w:rPr>
            </w:pPr>
          </w:p>
        </w:tc>
        <w:tc>
          <w:tcPr>
            <w:tcW w:w="272" w:type="pct"/>
            <w:tcBorders>
              <w:top w:val="nil"/>
              <w:left w:val="nil"/>
              <w:bottom w:val="nil"/>
              <w:right w:val="nil"/>
            </w:tcBorders>
            <w:shd w:val="clear" w:color="000000" w:fill="FFFFFF"/>
            <w:noWrap/>
            <w:vAlign w:val="center"/>
            <w:hideMark/>
          </w:tcPr>
          <w:p w:rsidR="00BD7474" w:rsidRPr="00BD7474" w:rsidRDefault="00BD7474" w:rsidP="00BD7474">
            <w:pPr>
              <w:jc w:val="left"/>
              <w:rPr>
                <w:rFonts w:ascii="宋体" w:hAnsi="宋体" w:cs="宋体"/>
                <w:kern w:val="0"/>
                <w:sz w:val="20"/>
                <w:szCs w:val="20"/>
              </w:rPr>
            </w:pPr>
          </w:p>
        </w:tc>
        <w:tc>
          <w:tcPr>
            <w:tcW w:w="272" w:type="pct"/>
            <w:tcBorders>
              <w:top w:val="nil"/>
              <w:left w:val="nil"/>
              <w:bottom w:val="nil"/>
              <w:right w:val="nil"/>
            </w:tcBorders>
            <w:shd w:val="clear" w:color="000000" w:fill="FFFFFF"/>
            <w:noWrap/>
            <w:vAlign w:val="center"/>
            <w:hideMark/>
          </w:tcPr>
          <w:p w:rsidR="00BD7474" w:rsidRPr="00BD7474" w:rsidRDefault="00BD7474" w:rsidP="00BD7474">
            <w:pPr>
              <w:jc w:val="left"/>
              <w:rPr>
                <w:rFonts w:ascii="宋体" w:hAnsi="宋体" w:cs="宋体"/>
                <w:kern w:val="0"/>
                <w:sz w:val="20"/>
                <w:szCs w:val="20"/>
              </w:rPr>
            </w:pPr>
          </w:p>
        </w:tc>
        <w:tc>
          <w:tcPr>
            <w:tcW w:w="272" w:type="pct"/>
            <w:tcBorders>
              <w:top w:val="nil"/>
              <w:left w:val="nil"/>
              <w:bottom w:val="nil"/>
              <w:right w:val="nil"/>
            </w:tcBorders>
            <w:shd w:val="clear" w:color="000000" w:fill="FFFFFF"/>
            <w:noWrap/>
            <w:vAlign w:val="center"/>
            <w:hideMark/>
          </w:tcPr>
          <w:p w:rsidR="00BD7474" w:rsidRPr="00BD7474" w:rsidRDefault="00BD7474" w:rsidP="00BD7474">
            <w:pPr>
              <w:jc w:val="left"/>
              <w:rPr>
                <w:rFonts w:ascii="宋体" w:hAnsi="宋体" w:cs="宋体"/>
                <w:kern w:val="0"/>
                <w:sz w:val="20"/>
                <w:szCs w:val="20"/>
              </w:rPr>
            </w:pPr>
          </w:p>
        </w:tc>
      </w:tr>
      <w:tr w:rsidR="00BD7474" w:rsidRPr="00BD7474" w:rsidTr="0060419F">
        <w:trPr>
          <w:trHeight w:val="312"/>
        </w:trPr>
        <w:tc>
          <w:tcPr>
            <w:tcW w:w="188" w:type="pct"/>
            <w:tcBorders>
              <w:top w:val="nil"/>
              <w:left w:val="nil"/>
              <w:bottom w:val="nil"/>
              <w:right w:val="nil"/>
            </w:tcBorders>
            <w:shd w:val="clear" w:color="000000" w:fill="FFFFFF"/>
            <w:noWrap/>
            <w:vAlign w:val="center"/>
            <w:hideMark/>
          </w:tcPr>
          <w:p w:rsidR="00BD7474" w:rsidRPr="00BD7474" w:rsidRDefault="00BD7474" w:rsidP="00BD7474">
            <w:pPr>
              <w:jc w:val="left"/>
              <w:rPr>
                <w:rFonts w:ascii="宋体" w:hAnsi="宋体" w:cs="宋体"/>
                <w:kern w:val="0"/>
                <w:sz w:val="20"/>
                <w:szCs w:val="20"/>
              </w:rPr>
            </w:pPr>
          </w:p>
        </w:tc>
        <w:tc>
          <w:tcPr>
            <w:tcW w:w="800" w:type="pct"/>
            <w:tcBorders>
              <w:top w:val="nil"/>
              <w:left w:val="nil"/>
              <w:bottom w:val="nil"/>
              <w:right w:val="nil"/>
            </w:tcBorders>
            <w:shd w:val="clear" w:color="000000" w:fill="FFFFFF"/>
            <w:noWrap/>
            <w:vAlign w:val="center"/>
            <w:hideMark/>
          </w:tcPr>
          <w:p w:rsidR="00BD7474" w:rsidRPr="00BD7474" w:rsidRDefault="00BD7474" w:rsidP="00BD7474">
            <w:pPr>
              <w:jc w:val="left"/>
              <w:rPr>
                <w:rFonts w:ascii="宋体" w:hAnsi="宋体" w:cs="宋体"/>
                <w:kern w:val="0"/>
                <w:sz w:val="20"/>
                <w:szCs w:val="20"/>
              </w:rPr>
            </w:pPr>
            <w:r w:rsidRPr="00BD7474">
              <w:rPr>
                <w:rFonts w:ascii="宋体" w:hAnsi="宋体" w:cs="宋体" w:hint="eastAsia"/>
                <w:kern w:val="0"/>
                <w:sz w:val="20"/>
                <w:szCs w:val="20"/>
              </w:rPr>
              <w:t>等额本金</w:t>
            </w:r>
          </w:p>
        </w:tc>
        <w:tc>
          <w:tcPr>
            <w:tcW w:w="466" w:type="pct"/>
            <w:tcBorders>
              <w:top w:val="single" w:sz="8" w:space="0" w:color="auto"/>
              <w:left w:val="single" w:sz="8" w:space="0" w:color="auto"/>
              <w:bottom w:val="single" w:sz="4"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20"/>
                <w:szCs w:val="20"/>
              </w:rPr>
            </w:pPr>
            <w:r w:rsidRPr="00BD7474">
              <w:rPr>
                <w:rFonts w:ascii="宋体" w:hAnsi="宋体" w:cs="宋体" w:hint="eastAsia"/>
                <w:kern w:val="0"/>
                <w:sz w:val="20"/>
                <w:szCs w:val="20"/>
              </w:rPr>
              <w:t>每年还本付息额</w:t>
            </w:r>
          </w:p>
        </w:tc>
        <w:tc>
          <w:tcPr>
            <w:tcW w:w="272" w:type="pct"/>
            <w:tcBorders>
              <w:top w:val="single" w:sz="8" w:space="0" w:color="auto"/>
              <w:left w:val="nil"/>
              <w:bottom w:val="single" w:sz="4"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7" w:type="pct"/>
            <w:tcBorders>
              <w:top w:val="single" w:sz="8" w:space="0" w:color="auto"/>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145.32</w:t>
            </w:r>
          </w:p>
        </w:tc>
        <w:tc>
          <w:tcPr>
            <w:tcW w:w="277" w:type="pct"/>
            <w:tcBorders>
              <w:top w:val="single" w:sz="8" w:space="0" w:color="auto"/>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141.22</w:t>
            </w:r>
          </w:p>
        </w:tc>
        <w:tc>
          <w:tcPr>
            <w:tcW w:w="272" w:type="pct"/>
            <w:tcBorders>
              <w:top w:val="single" w:sz="8" w:space="0" w:color="auto"/>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137.11</w:t>
            </w:r>
          </w:p>
        </w:tc>
        <w:tc>
          <w:tcPr>
            <w:tcW w:w="272" w:type="pct"/>
            <w:tcBorders>
              <w:top w:val="single" w:sz="8" w:space="0" w:color="auto"/>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133.01</w:t>
            </w:r>
          </w:p>
        </w:tc>
        <w:tc>
          <w:tcPr>
            <w:tcW w:w="272" w:type="pct"/>
            <w:tcBorders>
              <w:top w:val="single" w:sz="8" w:space="0" w:color="auto"/>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128.91</w:t>
            </w:r>
          </w:p>
        </w:tc>
        <w:tc>
          <w:tcPr>
            <w:tcW w:w="272" w:type="pct"/>
            <w:tcBorders>
              <w:top w:val="single" w:sz="8" w:space="0" w:color="auto"/>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124.80</w:t>
            </w:r>
          </w:p>
        </w:tc>
        <w:tc>
          <w:tcPr>
            <w:tcW w:w="272" w:type="pct"/>
            <w:tcBorders>
              <w:top w:val="single" w:sz="8" w:space="0" w:color="auto"/>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120.70</w:t>
            </w:r>
          </w:p>
        </w:tc>
        <w:tc>
          <w:tcPr>
            <w:tcW w:w="272" w:type="pct"/>
            <w:tcBorders>
              <w:top w:val="single" w:sz="8" w:space="0" w:color="auto"/>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116.59</w:t>
            </w:r>
          </w:p>
        </w:tc>
        <w:tc>
          <w:tcPr>
            <w:tcW w:w="272" w:type="pct"/>
            <w:tcBorders>
              <w:top w:val="single" w:sz="8" w:space="0" w:color="auto"/>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112.49</w:t>
            </w:r>
          </w:p>
        </w:tc>
        <w:tc>
          <w:tcPr>
            <w:tcW w:w="272" w:type="pct"/>
            <w:tcBorders>
              <w:top w:val="single" w:sz="8" w:space="0" w:color="auto"/>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108.38</w:t>
            </w:r>
          </w:p>
        </w:tc>
        <w:tc>
          <w:tcPr>
            <w:tcW w:w="272" w:type="pct"/>
            <w:tcBorders>
              <w:top w:val="single" w:sz="8" w:space="0" w:color="auto"/>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104.28</w:t>
            </w:r>
          </w:p>
        </w:tc>
        <w:tc>
          <w:tcPr>
            <w:tcW w:w="272" w:type="pct"/>
            <w:tcBorders>
              <w:top w:val="single" w:sz="8" w:space="0" w:color="auto"/>
              <w:left w:val="nil"/>
              <w:bottom w:val="single" w:sz="4" w:space="0" w:color="auto"/>
              <w:right w:val="single" w:sz="8"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100.18</w:t>
            </w:r>
          </w:p>
        </w:tc>
      </w:tr>
      <w:tr w:rsidR="00BD7474" w:rsidRPr="00BD7474" w:rsidTr="0060419F">
        <w:trPr>
          <w:trHeight w:val="312"/>
        </w:trPr>
        <w:tc>
          <w:tcPr>
            <w:tcW w:w="188" w:type="pct"/>
            <w:tcBorders>
              <w:top w:val="nil"/>
              <w:left w:val="nil"/>
              <w:bottom w:val="nil"/>
              <w:right w:val="nil"/>
            </w:tcBorders>
            <w:shd w:val="clear" w:color="000000" w:fill="FFFFFF"/>
            <w:noWrap/>
            <w:vAlign w:val="center"/>
            <w:hideMark/>
          </w:tcPr>
          <w:p w:rsidR="00BD7474" w:rsidRPr="00BD7474" w:rsidRDefault="00BD7474" w:rsidP="00BD7474">
            <w:pPr>
              <w:jc w:val="left"/>
              <w:rPr>
                <w:rFonts w:ascii="宋体" w:hAnsi="宋体" w:cs="宋体"/>
                <w:kern w:val="0"/>
                <w:sz w:val="20"/>
                <w:szCs w:val="20"/>
              </w:rPr>
            </w:pPr>
          </w:p>
        </w:tc>
        <w:tc>
          <w:tcPr>
            <w:tcW w:w="800" w:type="pct"/>
            <w:tcBorders>
              <w:top w:val="nil"/>
              <w:left w:val="nil"/>
              <w:bottom w:val="nil"/>
              <w:right w:val="nil"/>
            </w:tcBorders>
            <w:shd w:val="clear" w:color="000000" w:fill="FFFFFF"/>
            <w:noWrap/>
            <w:vAlign w:val="center"/>
            <w:hideMark/>
          </w:tcPr>
          <w:p w:rsidR="00BD7474" w:rsidRPr="00BD7474" w:rsidRDefault="00BD7474" w:rsidP="00BD7474">
            <w:pPr>
              <w:jc w:val="center"/>
              <w:rPr>
                <w:rFonts w:ascii="宋体" w:hAnsi="宋体" w:cs="宋体"/>
                <w:kern w:val="0"/>
                <w:sz w:val="20"/>
                <w:szCs w:val="20"/>
              </w:rPr>
            </w:pPr>
            <w:r w:rsidRPr="00BD7474">
              <w:rPr>
                <w:rFonts w:ascii="宋体" w:hAnsi="宋体" w:cs="宋体" w:hint="eastAsia"/>
                <w:kern w:val="0"/>
                <w:sz w:val="20"/>
                <w:szCs w:val="20"/>
              </w:rPr>
              <w:t>1</w:t>
            </w:r>
          </w:p>
        </w:tc>
        <w:tc>
          <w:tcPr>
            <w:tcW w:w="466" w:type="pct"/>
            <w:tcBorders>
              <w:top w:val="nil"/>
              <w:left w:val="single" w:sz="8" w:space="0" w:color="auto"/>
              <w:bottom w:val="single" w:sz="4"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20"/>
                <w:szCs w:val="20"/>
              </w:rPr>
            </w:pPr>
            <w:r w:rsidRPr="00BD7474">
              <w:rPr>
                <w:rFonts w:ascii="宋体" w:hAnsi="宋体" w:cs="宋体" w:hint="eastAsia"/>
                <w:kern w:val="0"/>
                <w:sz w:val="20"/>
                <w:szCs w:val="20"/>
              </w:rPr>
              <w:t>当期应计利息</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7"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61.56</w:t>
            </w:r>
          </w:p>
        </w:tc>
        <w:tc>
          <w:tcPr>
            <w:tcW w:w="277"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57.46</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53.35</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49.25</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45.15</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41.04</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36.94</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32.83</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28.73</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24.63</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20.52</w:t>
            </w:r>
          </w:p>
        </w:tc>
        <w:tc>
          <w:tcPr>
            <w:tcW w:w="272" w:type="pct"/>
            <w:tcBorders>
              <w:top w:val="nil"/>
              <w:left w:val="nil"/>
              <w:bottom w:val="single" w:sz="4" w:space="0" w:color="auto"/>
              <w:right w:val="single" w:sz="8"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16.42</w:t>
            </w:r>
          </w:p>
        </w:tc>
      </w:tr>
      <w:tr w:rsidR="00BD7474" w:rsidRPr="00BD7474" w:rsidTr="0060419F">
        <w:trPr>
          <w:trHeight w:val="312"/>
        </w:trPr>
        <w:tc>
          <w:tcPr>
            <w:tcW w:w="188" w:type="pct"/>
            <w:tcBorders>
              <w:top w:val="nil"/>
              <w:left w:val="nil"/>
              <w:bottom w:val="nil"/>
              <w:right w:val="nil"/>
            </w:tcBorders>
            <w:shd w:val="clear" w:color="000000" w:fill="FFFFFF"/>
            <w:noWrap/>
            <w:vAlign w:val="center"/>
            <w:hideMark/>
          </w:tcPr>
          <w:p w:rsidR="00BD7474" w:rsidRPr="00BD7474" w:rsidRDefault="00BD7474" w:rsidP="00BD7474">
            <w:pPr>
              <w:jc w:val="left"/>
              <w:rPr>
                <w:rFonts w:ascii="宋体" w:hAnsi="宋体" w:cs="宋体"/>
                <w:kern w:val="0"/>
                <w:sz w:val="20"/>
                <w:szCs w:val="20"/>
              </w:rPr>
            </w:pPr>
          </w:p>
        </w:tc>
        <w:tc>
          <w:tcPr>
            <w:tcW w:w="800" w:type="pct"/>
            <w:tcBorders>
              <w:top w:val="nil"/>
              <w:left w:val="nil"/>
              <w:bottom w:val="nil"/>
              <w:right w:val="nil"/>
            </w:tcBorders>
            <w:shd w:val="clear" w:color="000000" w:fill="FFFFFF"/>
            <w:noWrap/>
            <w:vAlign w:val="center"/>
            <w:hideMark/>
          </w:tcPr>
          <w:p w:rsidR="00BD7474" w:rsidRPr="00BD7474" w:rsidRDefault="00BD7474" w:rsidP="00BD7474">
            <w:pPr>
              <w:jc w:val="left"/>
              <w:rPr>
                <w:rFonts w:ascii="宋体" w:hAnsi="宋体" w:cs="宋体"/>
                <w:kern w:val="0"/>
                <w:sz w:val="20"/>
                <w:szCs w:val="20"/>
              </w:rPr>
            </w:pPr>
          </w:p>
        </w:tc>
        <w:tc>
          <w:tcPr>
            <w:tcW w:w="466" w:type="pct"/>
            <w:tcBorders>
              <w:top w:val="nil"/>
              <w:left w:val="single" w:sz="8" w:space="0" w:color="auto"/>
              <w:bottom w:val="single" w:sz="8"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20"/>
                <w:szCs w:val="20"/>
              </w:rPr>
            </w:pPr>
            <w:r w:rsidRPr="00BD7474">
              <w:rPr>
                <w:rFonts w:ascii="宋体" w:hAnsi="宋体" w:cs="宋体" w:hint="eastAsia"/>
                <w:kern w:val="0"/>
                <w:sz w:val="20"/>
                <w:szCs w:val="20"/>
              </w:rPr>
              <w:t>当期还本金</w:t>
            </w:r>
          </w:p>
        </w:tc>
        <w:tc>
          <w:tcPr>
            <w:tcW w:w="272" w:type="pct"/>
            <w:tcBorders>
              <w:top w:val="nil"/>
              <w:left w:val="nil"/>
              <w:bottom w:val="single" w:sz="8"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7" w:type="pct"/>
            <w:tcBorders>
              <w:top w:val="nil"/>
              <w:left w:val="nil"/>
              <w:bottom w:val="single" w:sz="8"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83.76</w:t>
            </w:r>
          </w:p>
        </w:tc>
        <w:tc>
          <w:tcPr>
            <w:tcW w:w="277" w:type="pct"/>
            <w:tcBorders>
              <w:top w:val="nil"/>
              <w:left w:val="nil"/>
              <w:bottom w:val="single" w:sz="8"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83.76</w:t>
            </w:r>
          </w:p>
        </w:tc>
        <w:tc>
          <w:tcPr>
            <w:tcW w:w="272" w:type="pct"/>
            <w:tcBorders>
              <w:top w:val="nil"/>
              <w:left w:val="nil"/>
              <w:bottom w:val="single" w:sz="8"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83.76</w:t>
            </w:r>
          </w:p>
        </w:tc>
        <w:tc>
          <w:tcPr>
            <w:tcW w:w="272" w:type="pct"/>
            <w:tcBorders>
              <w:top w:val="nil"/>
              <w:left w:val="nil"/>
              <w:bottom w:val="single" w:sz="8"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83.76</w:t>
            </w:r>
          </w:p>
        </w:tc>
        <w:tc>
          <w:tcPr>
            <w:tcW w:w="272" w:type="pct"/>
            <w:tcBorders>
              <w:top w:val="nil"/>
              <w:left w:val="nil"/>
              <w:bottom w:val="single" w:sz="8"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83.76</w:t>
            </w:r>
          </w:p>
        </w:tc>
        <w:tc>
          <w:tcPr>
            <w:tcW w:w="272" w:type="pct"/>
            <w:tcBorders>
              <w:top w:val="nil"/>
              <w:left w:val="nil"/>
              <w:bottom w:val="single" w:sz="8"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83.76</w:t>
            </w:r>
          </w:p>
        </w:tc>
        <w:tc>
          <w:tcPr>
            <w:tcW w:w="272" w:type="pct"/>
            <w:tcBorders>
              <w:top w:val="nil"/>
              <w:left w:val="nil"/>
              <w:bottom w:val="single" w:sz="8"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83.76</w:t>
            </w:r>
          </w:p>
        </w:tc>
        <w:tc>
          <w:tcPr>
            <w:tcW w:w="272" w:type="pct"/>
            <w:tcBorders>
              <w:top w:val="nil"/>
              <w:left w:val="nil"/>
              <w:bottom w:val="single" w:sz="8"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83.76</w:t>
            </w:r>
          </w:p>
        </w:tc>
        <w:tc>
          <w:tcPr>
            <w:tcW w:w="272" w:type="pct"/>
            <w:tcBorders>
              <w:top w:val="nil"/>
              <w:left w:val="nil"/>
              <w:bottom w:val="single" w:sz="8"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83.76</w:t>
            </w:r>
          </w:p>
        </w:tc>
        <w:tc>
          <w:tcPr>
            <w:tcW w:w="272" w:type="pct"/>
            <w:tcBorders>
              <w:top w:val="nil"/>
              <w:left w:val="nil"/>
              <w:bottom w:val="single" w:sz="8"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83.76</w:t>
            </w:r>
          </w:p>
        </w:tc>
        <w:tc>
          <w:tcPr>
            <w:tcW w:w="272" w:type="pct"/>
            <w:tcBorders>
              <w:top w:val="nil"/>
              <w:left w:val="nil"/>
              <w:bottom w:val="single" w:sz="8"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83.76</w:t>
            </w:r>
          </w:p>
        </w:tc>
        <w:tc>
          <w:tcPr>
            <w:tcW w:w="272" w:type="pct"/>
            <w:tcBorders>
              <w:top w:val="nil"/>
              <w:left w:val="nil"/>
              <w:bottom w:val="single" w:sz="8" w:space="0" w:color="auto"/>
              <w:right w:val="single" w:sz="8"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83.76</w:t>
            </w:r>
          </w:p>
        </w:tc>
      </w:tr>
      <w:tr w:rsidR="00BD7474" w:rsidRPr="00BD7474" w:rsidTr="0060419F">
        <w:trPr>
          <w:trHeight w:val="312"/>
        </w:trPr>
        <w:tc>
          <w:tcPr>
            <w:tcW w:w="188" w:type="pct"/>
            <w:tcBorders>
              <w:top w:val="single" w:sz="4" w:space="0" w:color="auto"/>
              <w:left w:val="single" w:sz="8" w:space="0" w:color="auto"/>
              <w:bottom w:val="single" w:sz="4" w:space="0" w:color="auto"/>
              <w:right w:val="single" w:sz="4" w:space="0" w:color="auto"/>
            </w:tcBorders>
            <w:shd w:val="clear" w:color="000000" w:fill="92CDDC"/>
            <w:noWrap/>
            <w:vAlign w:val="center"/>
            <w:hideMark/>
          </w:tcPr>
          <w:p w:rsidR="00BD7474" w:rsidRPr="00BD7474" w:rsidRDefault="00BD7474" w:rsidP="00BD7474">
            <w:pPr>
              <w:jc w:val="center"/>
              <w:rPr>
                <w:rFonts w:ascii="宋体" w:hAnsi="宋体" w:cs="宋体"/>
                <w:kern w:val="0"/>
                <w:sz w:val="20"/>
                <w:szCs w:val="20"/>
              </w:rPr>
            </w:pPr>
          </w:p>
        </w:tc>
        <w:tc>
          <w:tcPr>
            <w:tcW w:w="800" w:type="pct"/>
            <w:tcBorders>
              <w:top w:val="single" w:sz="4" w:space="0" w:color="auto"/>
              <w:left w:val="nil"/>
              <w:bottom w:val="single" w:sz="4" w:space="0" w:color="auto"/>
              <w:right w:val="single" w:sz="4" w:space="0" w:color="auto"/>
            </w:tcBorders>
            <w:shd w:val="clear" w:color="000000" w:fill="92CDDC"/>
            <w:noWrap/>
            <w:vAlign w:val="center"/>
            <w:hideMark/>
          </w:tcPr>
          <w:p w:rsidR="00BD7474" w:rsidRPr="00BD7474" w:rsidRDefault="00BD7474" w:rsidP="00BD7474">
            <w:pPr>
              <w:jc w:val="center"/>
              <w:rPr>
                <w:rFonts w:ascii="宋体" w:hAnsi="宋体" w:cs="宋体"/>
                <w:kern w:val="0"/>
                <w:sz w:val="20"/>
                <w:szCs w:val="20"/>
              </w:rPr>
            </w:pPr>
          </w:p>
        </w:tc>
        <w:tc>
          <w:tcPr>
            <w:tcW w:w="466" w:type="pct"/>
            <w:tcBorders>
              <w:top w:val="single" w:sz="4" w:space="0" w:color="auto"/>
              <w:left w:val="nil"/>
              <w:bottom w:val="single" w:sz="4" w:space="0" w:color="auto"/>
              <w:right w:val="single" w:sz="4" w:space="0" w:color="auto"/>
            </w:tcBorders>
            <w:shd w:val="clear" w:color="000000" w:fill="92CDDC"/>
            <w:noWrap/>
            <w:vAlign w:val="center"/>
            <w:hideMark/>
          </w:tcPr>
          <w:p w:rsidR="00BD7474" w:rsidRPr="00BD7474" w:rsidRDefault="00BD7474" w:rsidP="00BD7474">
            <w:pPr>
              <w:jc w:val="center"/>
              <w:rPr>
                <w:rFonts w:ascii="宋体" w:hAnsi="宋体" w:cs="宋体"/>
                <w:kern w:val="0"/>
                <w:sz w:val="20"/>
                <w:szCs w:val="20"/>
              </w:rPr>
            </w:pPr>
          </w:p>
        </w:tc>
        <w:tc>
          <w:tcPr>
            <w:tcW w:w="272" w:type="pct"/>
            <w:tcBorders>
              <w:top w:val="single" w:sz="4" w:space="0" w:color="auto"/>
              <w:left w:val="nil"/>
              <w:bottom w:val="single" w:sz="4" w:space="0" w:color="auto"/>
              <w:right w:val="single" w:sz="4" w:space="0" w:color="auto"/>
            </w:tcBorders>
            <w:shd w:val="clear" w:color="000000" w:fill="92CDDC"/>
            <w:noWrap/>
            <w:vAlign w:val="center"/>
            <w:hideMark/>
          </w:tcPr>
          <w:p w:rsidR="00BD7474" w:rsidRPr="00BD7474" w:rsidRDefault="00BD7474" w:rsidP="00BD7474">
            <w:pPr>
              <w:jc w:val="center"/>
              <w:rPr>
                <w:rFonts w:ascii="宋体" w:hAnsi="宋体" w:cs="宋体"/>
                <w:kern w:val="0"/>
                <w:sz w:val="20"/>
                <w:szCs w:val="20"/>
              </w:rPr>
            </w:pPr>
          </w:p>
        </w:tc>
        <w:tc>
          <w:tcPr>
            <w:tcW w:w="277" w:type="pct"/>
            <w:tcBorders>
              <w:top w:val="single" w:sz="4" w:space="0" w:color="auto"/>
              <w:left w:val="nil"/>
              <w:bottom w:val="single" w:sz="4" w:space="0" w:color="auto"/>
              <w:right w:val="single" w:sz="4" w:space="0" w:color="auto"/>
            </w:tcBorders>
            <w:shd w:val="clear" w:color="000000" w:fill="92CDDC"/>
            <w:noWrap/>
            <w:vAlign w:val="center"/>
            <w:hideMark/>
          </w:tcPr>
          <w:p w:rsidR="00BD7474" w:rsidRPr="00BD7474" w:rsidRDefault="00BD7474" w:rsidP="00BD7474">
            <w:pPr>
              <w:jc w:val="center"/>
              <w:rPr>
                <w:rFonts w:ascii="宋体" w:hAnsi="宋体" w:cs="宋体"/>
                <w:kern w:val="0"/>
                <w:sz w:val="20"/>
                <w:szCs w:val="20"/>
              </w:rPr>
            </w:pPr>
            <w:r w:rsidRPr="00BD7474">
              <w:rPr>
                <w:rFonts w:ascii="宋体" w:hAnsi="宋体" w:cs="宋体" w:hint="eastAsia"/>
                <w:kern w:val="0"/>
                <w:sz w:val="20"/>
                <w:szCs w:val="20"/>
              </w:rPr>
              <w:t>1</w:t>
            </w:r>
          </w:p>
        </w:tc>
        <w:tc>
          <w:tcPr>
            <w:tcW w:w="277" w:type="pct"/>
            <w:tcBorders>
              <w:top w:val="single" w:sz="4" w:space="0" w:color="auto"/>
              <w:left w:val="nil"/>
              <w:bottom w:val="single" w:sz="4" w:space="0" w:color="auto"/>
              <w:right w:val="single" w:sz="4" w:space="0" w:color="auto"/>
            </w:tcBorders>
            <w:shd w:val="clear" w:color="000000" w:fill="92CDDC"/>
            <w:noWrap/>
            <w:vAlign w:val="center"/>
            <w:hideMark/>
          </w:tcPr>
          <w:p w:rsidR="00BD7474" w:rsidRPr="00BD7474" w:rsidRDefault="00BD7474" w:rsidP="00BD7474">
            <w:pPr>
              <w:jc w:val="center"/>
              <w:rPr>
                <w:rFonts w:ascii="宋体" w:hAnsi="宋体" w:cs="宋体"/>
                <w:kern w:val="0"/>
                <w:sz w:val="20"/>
                <w:szCs w:val="20"/>
              </w:rPr>
            </w:pPr>
            <w:r w:rsidRPr="00BD7474">
              <w:rPr>
                <w:rFonts w:ascii="宋体" w:hAnsi="宋体" w:cs="宋体" w:hint="eastAsia"/>
                <w:kern w:val="0"/>
                <w:sz w:val="20"/>
                <w:szCs w:val="20"/>
              </w:rPr>
              <w:t>2</w:t>
            </w:r>
          </w:p>
        </w:tc>
        <w:tc>
          <w:tcPr>
            <w:tcW w:w="272" w:type="pct"/>
            <w:tcBorders>
              <w:top w:val="single" w:sz="4" w:space="0" w:color="auto"/>
              <w:left w:val="nil"/>
              <w:bottom w:val="single" w:sz="4" w:space="0" w:color="auto"/>
              <w:right w:val="single" w:sz="4" w:space="0" w:color="auto"/>
            </w:tcBorders>
            <w:shd w:val="clear" w:color="000000" w:fill="92CDDC"/>
            <w:noWrap/>
            <w:vAlign w:val="center"/>
            <w:hideMark/>
          </w:tcPr>
          <w:p w:rsidR="00BD7474" w:rsidRPr="00BD7474" w:rsidRDefault="00BD7474" w:rsidP="00BD7474">
            <w:pPr>
              <w:jc w:val="center"/>
              <w:rPr>
                <w:rFonts w:ascii="宋体" w:hAnsi="宋体" w:cs="宋体"/>
                <w:kern w:val="0"/>
                <w:sz w:val="20"/>
                <w:szCs w:val="20"/>
              </w:rPr>
            </w:pPr>
            <w:r w:rsidRPr="00BD7474">
              <w:rPr>
                <w:rFonts w:ascii="宋体" w:hAnsi="宋体" w:cs="宋体" w:hint="eastAsia"/>
                <w:kern w:val="0"/>
                <w:sz w:val="20"/>
                <w:szCs w:val="20"/>
              </w:rPr>
              <w:t>3</w:t>
            </w:r>
          </w:p>
        </w:tc>
        <w:tc>
          <w:tcPr>
            <w:tcW w:w="272" w:type="pct"/>
            <w:tcBorders>
              <w:top w:val="single" w:sz="4" w:space="0" w:color="auto"/>
              <w:left w:val="nil"/>
              <w:bottom w:val="single" w:sz="4" w:space="0" w:color="auto"/>
              <w:right w:val="single" w:sz="4" w:space="0" w:color="auto"/>
            </w:tcBorders>
            <w:shd w:val="clear" w:color="000000" w:fill="92CDDC"/>
            <w:noWrap/>
            <w:vAlign w:val="center"/>
            <w:hideMark/>
          </w:tcPr>
          <w:p w:rsidR="00BD7474" w:rsidRPr="00BD7474" w:rsidRDefault="00BD7474" w:rsidP="00BD7474">
            <w:pPr>
              <w:jc w:val="center"/>
              <w:rPr>
                <w:rFonts w:ascii="宋体" w:hAnsi="宋体" w:cs="宋体"/>
                <w:kern w:val="0"/>
                <w:sz w:val="20"/>
                <w:szCs w:val="20"/>
              </w:rPr>
            </w:pPr>
            <w:r w:rsidRPr="00BD7474">
              <w:rPr>
                <w:rFonts w:ascii="宋体" w:hAnsi="宋体" w:cs="宋体" w:hint="eastAsia"/>
                <w:kern w:val="0"/>
                <w:sz w:val="20"/>
                <w:szCs w:val="20"/>
              </w:rPr>
              <w:t>4</w:t>
            </w:r>
          </w:p>
        </w:tc>
        <w:tc>
          <w:tcPr>
            <w:tcW w:w="272" w:type="pct"/>
            <w:tcBorders>
              <w:top w:val="single" w:sz="4" w:space="0" w:color="auto"/>
              <w:left w:val="nil"/>
              <w:bottom w:val="single" w:sz="4" w:space="0" w:color="auto"/>
              <w:right w:val="single" w:sz="4" w:space="0" w:color="auto"/>
            </w:tcBorders>
            <w:shd w:val="clear" w:color="000000" w:fill="92CDDC"/>
            <w:noWrap/>
            <w:vAlign w:val="center"/>
            <w:hideMark/>
          </w:tcPr>
          <w:p w:rsidR="00BD7474" w:rsidRPr="00BD7474" w:rsidRDefault="00BD7474" w:rsidP="00BD7474">
            <w:pPr>
              <w:jc w:val="center"/>
              <w:rPr>
                <w:rFonts w:ascii="宋体" w:hAnsi="宋体" w:cs="宋体"/>
                <w:kern w:val="0"/>
                <w:sz w:val="20"/>
                <w:szCs w:val="20"/>
              </w:rPr>
            </w:pPr>
            <w:r w:rsidRPr="00BD7474">
              <w:rPr>
                <w:rFonts w:ascii="宋体" w:hAnsi="宋体" w:cs="宋体" w:hint="eastAsia"/>
                <w:kern w:val="0"/>
                <w:sz w:val="20"/>
                <w:szCs w:val="20"/>
              </w:rPr>
              <w:t>5</w:t>
            </w:r>
          </w:p>
        </w:tc>
        <w:tc>
          <w:tcPr>
            <w:tcW w:w="272" w:type="pct"/>
            <w:tcBorders>
              <w:top w:val="single" w:sz="4" w:space="0" w:color="auto"/>
              <w:left w:val="nil"/>
              <w:bottom w:val="single" w:sz="4" w:space="0" w:color="auto"/>
              <w:right w:val="single" w:sz="4" w:space="0" w:color="auto"/>
            </w:tcBorders>
            <w:shd w:val="clear" w:color="000000" w:fill="92CDDC"/>
            <w:noWrap/>
            <w:vAlign w:val="center"/>
            <w:hideMark/>
          </w:tcPr>
          <w:p w:rsidR="00BD7474" w:rsidRPr="00BD7474" w:rsidRDefault="00BD7474" w:rsidP="00BD7474">
            <w:pPr>
              <w:jc w:val="center"/>
              <w:rPr>
                <w:rFonts w:ascii="宋体" w:hAnsi="宋体" w:cs="宋体"/>
                <w:kern w:val="0"/>
                <w:sz w:val="20"/>
                <w:szCs w:val="20"/>
              </w:rPr>
            </w:pPr>
            <w:r w:rsidRPr="00BD7474">
              <w:rPr>
                <w:rFonts w:ascii="宋体" w:hAnsi="宋体" w:cs="宋体" w:hint="eastAsia"/>
                <w:kern w:val="0"/>
                <w:sz w:val="20"/>
                <w:szCs w:val="20"/>
              </w:rPr>
              <w:t>6</w:t>
            </w:r>
          </w:p>
        </w:tc>
        <w:tc>
          <w:tcPr>
            <w:tcW w:w="272" w:type="pct"/>
            <w:tcBorders>
              <w:top w:val="single" w:sz="4" w:space="0" w:color="auto"/>
              <w:left w:val="nil"/>
              <w:bottom w:val="single" w:sz="4" w:space="0" w:color="auto"/>
              <w:right w:val="single" w:sz="4" w:space="0" w:color="auto"/>
            </w:tcBorders>
            <w:shd w:val="clear" w:color="000000" w:fill="92CDDC"/>
            <w:noWrap/>
            <w:vAlign w:val="center"/>
            <w:hideMark/>
          </w:tcPr>
          <w:p w:rsidR="00BD7474" w:rsidRPr="00BD7474" w:rsidRDefault="00BD7474" w:rsidP="00BD7474">
            <w:pPr>
              <w:jc w:val="center"/>
              <w:rPr>
                <w:rFonts w:ascii="宋体" w:hAnsi="宋体" w:cs="宋体"/>
                <w:kern w:val="0"/>
                <w:sz w:val="20"/>
                <w:szCs w:val="20"/>
              </w:rPr>
            </w:pPr>
            <w:r w:rsidRPr="00BD7474">
              <w:rPr>
                <w:rFonts w:ascii="宋体" w:hAnsi="宋体" w:cs="宋体" w:hint="eastAsia"/>
                <w:kern w:val="0"/>
                <w:sz w:val="20"/>
                <w:szCs w:val="20"/>
              </w:rPr>
              <w:t>7</w:t>
            </w:r>
          </w:p>
        </w:tc>
        <w:tc>
          <w:tcPr>
            <w:tcW w:w="272" w:type="pct"/>
            <w:tcBorders>
              <w:top w:val="single" w:sz="4" w:space="0" w:color="auto"/>
              <w:left w:val="nil"/>
              <w:bottom w:val="single" w:sz="4" w:space="0" w:color="auto"/>
              <w:right w:val="single" w:sz="4" w:space="0" w:color="auto"/>
            </w:tcBorders>
            <w:shd w:val="clear" w:color="000000" w:fill="92CDDC"/>
            <w:noWrap/>
            <w:vAlign w:val="center"/>
            <w:hideMark/>
          </w:tcPr>
          <w:p w:rsidR="00BD7474" w:rsidRPr="00BD7474" w:rsidRDefault="00BD7474" w:rsidP="00BD7474">
            <w:pPr>
              <w:jc w:val="center"/>
              <w:rPr>
                <w:rFonts w:ascii="宋体" w:hAnsi="宋体" w:cs="宋体"/>
                <w:kern w:val="0"/>
                <w:sz w:val="20"/>
                <w:szCs w:val="20"/>
              </w:rPr>
            </w:pPr>
            <w:r w:rsidRPr="00BD7474">
              <w:rPr>
                <w:rFonts w:ascii="宋体" w:hAnsi="宋体" w:cs="宋体" w:hint="eastAsia"/>
                <w:kern w:val="0"/>
                <w:sz w:val="20"/>
                <w:szCs w:val="20"/>
              </w:rPr>
              <w:t>8</w:t>
            </w:r>
          </w:p>
        </w:tc>
        <w:tc>
          <w:tcPr>
            <w:tcW w:w="272" w:type="pct"/>
            <w:tcBorders>
              <w:top w:val="single" w:sz="4" w:space="0" w:color="auto"/>
              <w:left w:val="nil"/>
              <w:bottom w:val="single" w:sz="4" w:space="0" w:color="auto"/>
              <w:right w:val="single" w:sz="4" w:space="0" w:color="auto"/>
            </w:tcBorders>
            <w:shd w:val="clear" w:color="000000" w:fill="92CDDC"/>
            <w:noWrap/>
            <w:vAlign w:val="center"/>
            <w:hideMark/>
          </w:tcPr>
          <w:p w:rsidR="00BD7474" w:rsidRPr="00BD7474" w:rsidRDefault="00BD7474" w:rsidP="00BD7474">
            <w:pPr>
              <w:jc w:val="center"/>
              <w:rPr>
                <w:rFonts w:ascii="宋体" w:hAnsi="宋体" w:cs="宋体"/>
                <w:kern w:val="0"/>
                <w:sz w:val="20"/>
                <w:szCs w:val="20"/>
              </w:rPr>
            </w:pPr>
            <w:r w:rsidRPr="00BD7474">
              <w:rPr>
                <w:rFonts w:ascii="宋体" w:hAnsi="宋体" w:cs="宋体" w:hint="eastAsia"/>
                <w:kern w:val="0"/>
                <w:sz w:val="20"/>
                <w:szCs w:val="20"/>
              </w:rPr>
              <w:t>9</w:t>
            </w:r>
          </w:p>
        </w:tc>
        <w:tc>
          <w:tcPr>
            <w:tcW w:w="272" w:type="pct"/>
            <w:tcBorders>
              <w:top w:val="single" w:sz="4" w:space="0" w:color="auto"/>
              <w:left w:val="nil"/>
              <w:bottom w:val="single" w:sz="4" w:space="0" w:color="auto"/>
              <w:right w:val="single" w:sz="4" w:space="0" w:color="auto"/>
            </w:tcBorders>
            <w:shd w:val="clear" w:color="000000" w:fill="92CDDC"/>
            <w:noWrap/>
            <w:vAlign w:val="center"/>
            <w:hideMark/>
          </w:tcPr>
          <w:p w:rsidR="00BD7474" w:rsidRPr="00BD7474" w:rsidRDefault="00BD7474" w:rsidP="00BD7474">
            <w:pPr>
              <w:jc w:val="center"/>
              <w:rPr>
                <w:rFonts w:ascii="宋体" w:hAnsi="宋体" w:cs="宋体"/>
                <w:kern w:val="0"/>
                <w:sz w:val="20"/>
                <w:szCs w:val="20"/>
              </w:rPr>
            </w:pPr>
            <w:r w:rsidRPr="00BD7474">
              <w:rPr>
                <w:rFonts w:ascii="宋体" w:hAnsi="宋体" w:cs="宋体" w:hint="eastAsia"/>
                <w:kern w:val="0"/>
                <w:sz w:val="20"/>
                <w:szCs w:val="20"/>
              </w:rPr>
              <w:t>10</w:t>
            </w:r>
          </w:p>
        </w:tc>
        <w:tc>
          <w:tcPr>
            <w:tcW w:w="272" w:type="pct"/>
            <w:tcBorders>
              <w:top w:val="single" w:sz="4" w:space="0" w:color="auto"/>
              <w:left w:val="nil"/>
              <w:bottom w:val="single" w:sz="4" w:space="0" w:color="auto"/>
              <w:right w:val="single" w:sz="4" w:space="0" w:color="auto"/>
            </w:tcBorders>
            <w:shd w:val="clear" w:color="000000" w:fill="92CDDC"/>
            <w:noWrap/>
            <w:vAlign w:val="center"/>
            <w:hideMark/>
          </w:tcPr>
          <w:p w:rsidR="00BD7474" w:rsidRPr="00BD7474" w:rsidRDefault="00BD7474" w:rsidP="00BD7474">
            <w:pPr>
              <w:jc w:val="center"/>
              <w:rPr>
                <w:rFonts w:ascii="宋体" w:hAnsi="宋体" w:cs="宋体"/>
                <w:kern w:val="0"/>
                <w:sz w:val="20"/>
                <w:szCs w:val="20"/>
              </w:rPr>
            </w:pPr>
            <w:r w:rsidRPr="00BD7474">
              <w:rPr>
                <w:rFonts w:ascii="宋体" w:hAnsi="宋体" w:cs="宋体" w:hint="eastAsia"/>
                <w:kern w:val="0"/>
                <w:sz w:val="20"/>
                <w:szCs w:val="20"/>
              </w:rPr>
              <w:t>11</w:t>
            </w:r>
          </w:p>
        </w:tc>
        <w:tc>
          <w:tcPr>
            <w:tcW w:w="272" w:type="pct"/>
            <w:tcBorders>
              <w:top w:val="single" w:sz="4" w:space="0" w:color="auto"/>
              <w:left w:val="nil"/>
              <w:bottom w:val="single" w:sz="4" w:space="0" w:color="auto"/>
              <w:right w:val="single" w:sz="8" w:space="0" w:color="auto"/>
            </w:tcBorders>
            <w:shd w:val="clear" w:color="000000" w:fill="92CDDC"/>
            <w:noWrap/>
            <w:vAlign w:val="center"/>
            <w:hideMark/>
          </w:tcPr>
          <w:p w:rsidR="00BD7474" w:rsidRPr="00BD7474" w:rsidRDefault="00BD7474" w:rsidP="00BD7474">
            <w:pPr>
              <w:jc w:val="center"/>
              <w:rPr>
                <w:rFonts w:ascii="宋体" w:hAnsi="宋体" w:cs="宋体"/>
                <w:kern w:val="0"/>
                <w:sz w:val="20"/>
                <w:szCs w:val="20"/>
              </w:rPr>
            </w:pPr>
            <w:r w:rsidRPr="00BD7474">
              <w:rPr>
                <w:rFonts w:ascii="宋体" w:hAnsi="宋体" w:cs="宋体" w:hint="eastAsia"/>
                <w:kern w:val="0"/>
                <w:sz w:val="20"/>
                <w:szCs w:val="20"/>
              </w:rPr>
              <w:t>12</w:t>
            </w:r>
          </w:p>
        </w:tc>
      </w:tr>
      <w:tr w:rsidR="00BD7474" w:rsidRPr="00BD7474" w:rsidTr="0060419F">
        <w:trPr>
          <w:trHeight w:val="312"/>
        </w:trPr>
        <w:tc>
          <w:tcPr>
            <w:tcW w:w="188" w:type="pct"/>
            <w:tcBorders>
              <w:top w:val="nil"/>
              <w:left w:val="nil"/>
              <w:bottom w:val="nil"/>
              <w:right w:val="nil"/>
            </w:tcBorders>
            <w:shd w:val="clear" w:color="000000" w:fill="FFFFFF"/>
            <w:noWrap/>
            <w:vAlign w:val="center"/>
            <w:hideMark/>
          </w:tcPr>
          <w:p w:rsidR="00BD7474" w:rsidRPr="00BD7474" w:rsidRDefault="00BD7474" w:rsidP="00BD7474">
            <w:pPr>
              <w:jc w:val="left"/>
              <w:rPr>
                <w:rFonts w:ascii="宋体" w:hAnsi="宋体" w:cs="宋体"/>
                <w:kern w:val="0"/>
                <w:sz w:val="20"/>
                <w:szCs w:val="20"/>
              </w:rPr>
            </w:pPr>
          </w:p>
        </w:tc>
        <w:tc>
          <w:tcPr>
            <w:tcW w:w="800" w:type="pct"/>
            <w:tcBorders>
              <w:top w:val="nil"/>
              <w:left w:val="nil"/>
              <w:bottom w:val="nil"/>
              <w:right w:val="nil"/>
            </w:tcBorders>
            <w:shd w:val="clear" w:color="000000" w:fill="FFFFFF"/>
            <w:noWrap/>
            <w:vAlign w:val="center"/>
            <w:hideMark/>
          </w:tcPr>
          <w:p w:rsidR="00BD7474" w:rsidRPr="00BD7474" w:rsidRDefault="00BD7474" w:rsidP="00BD7474">
            <w:pPr>
              <w:jc w:val="left"/>
              <w:rPr>
                <w:rFonts w:ascii="宋体" w:hAnsi="宋体" w:cs="宋体"/>
                <w:kern w:val="0"/>
                <w:sz w:val="20"/>
                <w:szCs w:val="20"/>
              </w:rPr>
            </w:pPr>
            <w:r w:rsidRPr="00BD7474">
              <w:rPr>
                <w:rFonts w:ascii="宋体" w:hAnsi="宋体" w:cs="宋体" w:hint="eastAsia"/>
                <w:kern w:val="0"/>
                <w:sz w:val="20"/>
                <w:szCs w:val="20"/>
              </w:rPr>
              <w:t>等额本息</w:t>
            </w:r>
          </w:p>
        </w:tc>
        <w:tc>
          <w:tcPr>
            <w:tcW w:w="466" w:type="pct"/>
            <w:tcBorders>
              <w:top w:val="single" w:sz="8" w:space="0" w:color="auto"/>
              <w:left w:val="single" w:sz="8" w:space="0" w:color="auto"/>
              <w:bottom w:val="single" w:sz="4"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20"/>
                <w:szCs w:val="20"/>
              </w:rPr>
            </w:pPr>
            <w:r w:rsidRPr="00BD7474">
              <w:rPr>
                <w:rFonts w:ascii="宋体" w:hAnsi="宋体" w:cs="宋体" w:hint="eastAsia"/>
                <w:kern w:val="0"/>
                <w:sz w:val="20"/>
                <w:szCs w:val="20"/>
              </w:rPr>
              <w:t>每年还本付息额</w:t>
            </w:r>
          </w:p>
        </w:tc>
        <w:tc>
          <w:tcPr>
            <w:tcW w:w="272" w:type="pct"/>
            <w:tcBorders>
              <w:top w:val="single" w:sz="8" w:space="0" w:color="auto"/>
              <w:left w:val="nil"/>
              <w:bottom w:val="single" w:sz="4"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7" w:type="pct"/>
            <w:tcBorders>
              <w:top w:val="single" w:sz="8" w:space="0" w:color="auto"/>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120.23</w:t>
            </w:r>
          </w:p>
        </w:tc>
        <w:tc>
          <w:tcPr>
            <w:tcW w:w="277" w:type="pct"/>
            <w:tcBorders>
              <w:top w:val="single" w:sz="8" w:space="0" w:color="auto"/>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120.23</w:t>
            </w:r>
          </w:p>
        </w:tc>
        <w:tc>
          <w:tcPr>
            <w:tcW w:w="272" w:type="pct"/>
            <w:tcBorders>
              <w:top w:val="single" w:sz="8" w:space="0" w:color="auto"/>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120.23</w:t>
            </w:r>
          </w:p>
        </w:tc>
        <w:tc>
          <w:tcPr>
            <w:tcW w:w="272" w:type="pct"/>
            <w:tcBorders>
              <w:top w:val="single" w:sz="8" w:space="0" w:color="auto"/>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120.23</w:t>
            </w:r>
          </w:p>
        </w:tc>
        <w:tc>
          <w:tcPr>
            <w:tcW w:w="272" w:type="pct"/>
            <w:tcBorders>
              <w:top w:val="single" w:sz="8" w:space="0" w:color="auto"/>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120.23</w:t>
            </w:r>
          </w:p>
        </w:tc>
        <w:tc>
          <w:tcPr>
            <w:tcW w:w="272" w:type="pct"/>
            <w:tcBorders>
              <w:top w:val="single" w:sz="8" w:space="0" w:color="auto"/>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120.23</w:t>
            </w:r>
          </w:p>
        </w:tc>
        <w:tc>
          <w:tcPr>
            <w:tcW w:w="272" w:type="pct"/>
            <w:tcBorders>
              <w:top w:val="single" w:sz="8" w:space="0" w:color="auto"/>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120.23</w:t>
            </w:r>
          </w:p>
        </w:tc>
        <w:tc>
          <w:tcPr>
            <w:tcW w:w="272" w:type="pct"/>
            <w:tcBorders>
              <w:top w:val="single" w:sz="8" w:space="0" w:color="auto"/>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120.23</w:t>
            </w:r>
          </w:p>
        </w:tc>
        <w:tc>
          <w:tcPr>
            <w:tcW w:w="272" w:type="pct"/>
            <w:tcBorders>
              <w:top w:val="single" w:sz="8" w:space="0" w:color="auto"/>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120.23</w:t>
            </w:r>
          </w:p>
        </w:tc>
        <w:tc>
          <w:tcPr>
            <w:tcW w:w="272" w:type="pct"/>
            <w:tcBorders>
              <w:top w:val="single" w:sz="8" w:space="0" w:color="auto"/>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120.23</w:t>
            </w:r>
          </w:p>
        </w:tc>
        <w:tc>
          <w:tcPr>
            <w:tcW w:w="272" w:type="pct"/>
            <w:tcBorders>
              <w:top w:val="single" w:sz="8" w:space="0" w:color="auto"/>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120.23</w:t>
            </w:r>
          </w:p>
        </w:tc>
        <w:tc>
          <w:tcPr>
            <w:tcW w:w="272" w:type="pct"/>
            <w:tcBorders>
              <w:top w:val="single" w:sz="8" w:space="0" w:color="auto"/>
              <w:left w:val="nil"/>
              <w:bottom w:val="single" w:sz="4" w:space="0" w:color="auto"/>
              <w:right w:val="single" w:sz="8"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120.23</w:t>
            </w:r>
          </w:p>
        </w:tc>
      </w:tr>
      <w:tr w:rsidR="00BD7474" w:rsidRPr="00BD7474" w:rsidTr="0060419F">
        <w:trPr>
          <w:trHeight w:val="312"/>
        </w:trPr>
        <w:tc>
          <w:tcPr>
            <w:tcW w:w="188" w:type="pct"/>
            <w:tcBorders>
              <w:top w:val="nil"/>
              <w:left w:val="nil"/>
              <w:bottom w:val="nil"/>
              <w:right w:val="nil"/>
            </w:tcBorders>
            <w:shd w:val="clear" w:color="000000" w:fill="FFFFFF"/>
            <w:noWrap/>
            <w:vAlign w:val="center"/>
            <w:hideMark/>
          </w:tcPr>
          <w:p w:rsidR="00BD7474" w:rsidRPr="00BD7474" w:rsidRDefault="00BD7474" w:rsidP="00BD7474">
            <w:pPr>
              <w:jc w:val="left"/>
              <w:rPr>
                <w:rFonts w:ascii="宋体" w:hAnsi="宋体" w:cs="宋体"/>
                <w:kern w:val="0"/>
                <w:sz w:val="20"/>
                <w:szCs w:val="20"/>
              </w:rPr>
            </w:pPr>
          </w:p>
        </w:tc>
        <w:tc>
          <w:tcPr>
            <w:tcW w:w="800" w:type="pct"/>
            <w:tcBorders>
              <w:top w:val="nil"/>
              <w:left w:val="nil"/>
              <w:bottom w:val="nil"/>
              <w:right w:val="nil"/>
            </w:tcBorders>
            <w:shd w:val="clear" w:color="000000" w:fill="FFFFFF"/>
            <w:noWrap/>
            <w:vAlign w:val="center"/>
            <w:hideMark/>
          </w:tcPr>
          <w:p w:rsidR="00BD7474" w:rsidRPr="00BD7474" w:rsidRDefault="00BD7474" w:rsidP="00BD7474">
            <w:pPr>
              <w:jc w:val="center"/>
              <w:rPr>
                <w:rFonts w:ascii="宋体" w:hAnsi="宋体" w:cs="宋体"/>
                <w:kern w:val="0"/>
                <w:sz w:val="20"/>
                <w:szCs w:val="20"/>
              </w:rPr>
            </w:pPr>
            <w:r w:rsidRPr="00BD7474">
              <w:rPr>
                <w:rFonts w:ascii="宋体" w:hAnsi="宋体" w:cs="宋体" w:hint="eastAsia"/>
                <w:kern w:val="0"/>
                <w:sz w:val="20"/>
                <w:szCs w:val="20"/>
              </w:rPr>
              <w:t>0</w:t>
            </w:r>
          </w:p>
        </w:tc>
        <w:tc>
          <w:tcPr>
            <w:tcW w:w="466" w:type="pct"/>
            <w:tcBorders>
              <w:top w:val="nil"/>
              <w:left w:val="single" w:sz="8" w:space="0" w:color="auto"/>
              <w:bottom w:val="single" w:sz="4"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20"/>
                <w:szCs w:val="20"/>
              </w:rPr>
            </w:pPr>
            <w:r w:rsidRPr="00BD7474">
              <w:rPr>
                <w:rFonts w:ascii="宋体" w:hAnsi="宋体" w:cs="宋体" w:hint="eastAsia"/>
                <w:kern w:val="0"/>
                <w:sz w:val="20"/>
                <w:szCs w:val="20"/>
              </w:rPr>
              <w:t>当期应计利息</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7"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61.56</w:t>
            </w:r>
          </w:p>
        </w:tc>
        <w:tc>
          <w:tcPr>
            <w:tcW w:w="277"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57.46</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53.35</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49.25</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45.15</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41.04</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36.94</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32.83</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28.73</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24.63</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20.52</w:t>
            </w:r>
          </w:p>
        </w:tc>
        <w:tc>
          <w:tcPr>
            <w:tcW w:w="272" w:type="pct"/>
            <w:tcBorders>
              <w:top w:val="nil"/>
              <w:left w:val="nil"/>
              <w:bottom w:val="single" w:sz="4" w:space="0" w:color="auto"/>
              <w:right w:val="single" w:sz="8"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16.42</w:t>
            </w:r>
          </w:p>
        </w:tc>
      </w:tr>
      <w:tr w:rsidR="00BD7474" w:rsidRPr="00BD7474" w:rsidTr="0060419F">
        <w:trPr>
          <w:trHeight w:val="312"/>
        </w:trPr>
        <w:tc>
          <w:tcPr>
            <w:tcW w:w="188" w:type="pct"/>
            <w:tcBorders>
              <w:top w:val="nil"/>
              <w:left w:val="nil"/>
              <w:bottom w:val="nil"/>
              <w:right w:val="nil"/>
            </w:tcBorders>
            <w:shd w:val="clear" w:color="000000" w:fill="FFFFFF"/>
            <w:noWrap/>
            <w:vAlign w:val="center"/>
            <w:hideMark/>
          </w:tcPr>
          <w:p w:rsidR="00BD7474" w:rsidRPr="00BD7474" w:rsidRDefault="00BD7474" w:rsidP="00BD7474">
            <w:pPr>
              <w:jc w:val="left"/>
              <w:rPr>
                <w:rFonts w:ascii="宋体" w:hAnsi="宋体" w:cs="宋体"/>
                <w:kern w:val="0"/>
                <w:sz w:val="20"/>
                <w:szCs w:val="20"/>
              </w:rPr>
            </w:pPr>
          </w:p>
        </w:tc>
        <w:tc>
          <w:tcPr>
            <w:tcW w:w="800" w:type="pct"/>
            <w:tcBorders>
              <w:top w:val="nil"/>
              <w:left w:val="nil"/>
              <w:bottom w:val="nil"/>
              <w:right w:val="nil"/>
            </w:tcBorders>
            <w:shd w:val="clear" w:color="000000" w:fill="FFFFFF"/>
            <w:noWrap/>
            <w:vAlign w:val="center"/>
            <w:hideMark/>
          </w:tcPr>
          <w:p w:rsidR="00BD7474" w:rsidRPr="00BD7474" w:rsidRDefault="00BD7474" w:rsidP="00BD7474">
            <w:pPr>
              <w:jc w:val="left"/>
              <w:rPr>
                <w:rFonts w:ascii="宋体" w:hAnsi="宋体" w:cs="宋体"/>
                <w:kern w:val="0"/>
                <w:sz w:val="20"/>
                <w:szCs w:val="20"/>
              </w:rPr>
            </w:pPr>
          </w:p>
        </w:tc>
        <w:tc>
          <w:tcPr>
            <w:tcW w:w="466" w:type="pct"/>
            <w:tcBorders>
              <w:top w:val="nil"/>
              <w:left w:val="single" w:sz="8" w:space="0" w:color="auto"/>
              <w:bottom w:val="single" w:sz="8"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20"/>
                <w:szCs w:val="20"/>
              </w:rPr>
            </w:pPr>
            <w:r w:rsidRPr="00BD7474">
              <w:rPr>
                <w:rFonts w:ascii="宋体" w:hAnsi="宋体" w:cs="宋体" w:hint="eastAsia"/>
                <w:kern w:val="0"/>
                <w:sz w:val="20"/>
                <w:szCs w:val="20"/>
              </w:rPr>
              <w:t>当期偿还本金</w:t>
            </w:r>
          </w:p>
        </w:tc>
        <w:tc>
          <w:tcPr>
            <w:tcW w:w="272" w:type="pct"/>
            <w:tcBorders>
              <w:top w:val="nil"/>
              <w:left w:val="nil"/>
              <w:bottom w:val="single" w:sz="8"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7" w:type="pct"/>
            <w:tcBorders>
              <w:top w:val="nil"/>
              <w:left w:val="nil"/>
              <w:bottom w:val="single" w:sz="8"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58.66</w:t>
            </w:r>
          </w:p>
        </w:tc>
        <w:tc>
          <w:tcPr>
            <w:tcW w:w="277" w:type="pct"/>
            <w:tcBorders>
              <w:top w:val="nil"/>
              <w:left w:val="nil"/>
              <w:bottom w:val="single" w:sz="8"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62.77</w:t>
            </w:r>
          </w:p>
        </w:tc>
        <w:tc>
          <w:tcPr>
            <w:tcW w:w="272" w:type="pct"/>
            <w:tcBorders>
              <w:top w:val="nil"/>
              <w:left w:val="nil"/>
              <w:bottom w:val="single" w:sz="8"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66.87</w:t>
            </w:r>
          </w:p>
        </w:tc>
        <w:tc>
          <w:tcPr>
            <w:tcW w:w="272" w:type="pct"/>
            <w:tcBorders>
              <w:top w:val="nil"/>
              <w:left w:val="nil"/>
              <w:bottom w:val="single" w:sz="8"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70.98</w:t>
            </w:r>
          </w:p>
        </w:tc>
        <w:tc>
          <w:tcPr>
            <w:tcW w:w="272" w:type="pct"/>
            <w:tcBorders>
              <w:top w:val="nil"/>
              <w:left w:val="nil"/>
              <w:bottom w:val="single" w:sz="8"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75.08</w:t>
            </w:r>
          </w:p>
        </w:tc>
        <w:tc>
          <w:tcPr>
            <w:tcW w:w="272" w:type="pct"/>
            <w:tcBorders>
              <w:top w:val="nil"/>
              <w:left w:val="nil"/>
              <w:bottom w:val="single" w:sz="8"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79.18</w:t>
            </w:r>
          </w:p>
        </w:tc>
        <w:tc>
          <w:tcPr>
            <w:tcW w:w="272" w:type="pct"/>
            <w:tcBorders>
              <w:top w:val="nil"/>
              <w:left w:val="nil"/>
              <w:bottom w:val="single" w:sz="8"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83.29</w:t>
            </w:r>
          </w:p>
        </w:tc>
        <w:tc>
          <w:tcPr>
            <w:tcW w:w="272" w:type="pct"/>
            <w:tcBorders>
              <w:top w:val="nil"/>
              <w:left w:val="nil"/>
              <w:bottom w:val="single" w:sz="8"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87.39</w:t>
            </w:r>
          </w:p>
        </w:tc>
        <w:tc>
          <w:tcPr>
            <w:tcW w:w="272" w:type="pct"/>
            <w:tcBorders>
              <w:top w:val="nil"/>
              <w:left w:val="nil"/>
              <w:bottom w:val="single" w:sz="8"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91.50</w:t>
            </w:r>
          </w:p>
        </w:tc>
        <w:tc>
          <w:tcPr>
            <w:tcW w:w="272" w:type="pct"/>
            <w:tcBorders>
              <w:top w:val="nil"/>
              <w:left w:val="nil"/>
              <w:bottom w:val="single" w:sz="8"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95.60</w:t>
            </w:r>
          </w:p>
        </w:tc>
        <w:tc>
          <w:tcPr>
            <w:tcW w:w="272" w:type="pct"/>
            <w:tcBorders>
              <w:top w:val="nil"/>
              <w:left w:val="nil"/>
              <w:bottom w:val="single" w:sz="8"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99.71</w:t>
            </w:r>
          </w:p>
        </w:tc>
        <w:tc>
          <w:tcPr>
            <w:tcW w:w="272" w:type="pct"/>
            <w:tcBorders>
              <w:top w:val="nil"/>
              <w:left w:val="nil"/>
              <w:bottom w:val="single" w:sz="8" w:space="0" w:color="auto"/>
              <w:right w:val="single" w:sz="8"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103.81</w:t>
            </w:r>
          </w:p>
        </w:tc>
      </w:tr>
      <w:tr w:rsidR="00BD7474" w:rsidRPr="00BD7474" w:rsidTr="0060419F">
        <w:trPr>
          <w:trHeight w:val="312"/>
        </w:trPr>
        <w:tc>
          <w:tcPr>
            <w:tcW w:w="188" w:type="pct"/>
            <w:tcBorders>
              <w:top w:val="single" w:sz="8" w:space="0" w:color="auto"/>
              <w:left w:val="single" w:sz="8" w:space="0" w:color="auto"/>
              <w:bottom w:val="single" w:sz="4" w:space="0" w:color="auto"/>
              <w:right w:val="single" w:sz="4" w:space="0" w:color="auto"/>
            </w:tcBorders>
            <w:shd w:val="clear" w:color="000000" w:fill="92CDDC"/>
            <w:noWrap/>
            <w:vAlign w:val="center"/>
            <w:hideMark/>
          </w:tcPr>
          <w:p w:rsidR="00BD7474" w:rsidRPr="00BD7474" w:rsidRDefault="00BD7474" w:rsidP="00BD7474">
            <w:pPr>
              <w:jc w:val="center"/>
              <w:rPr>
                <w:rFonts w:ascii="宋体" w:hAnsi="宋体" w:cs="宋体"/>
                <w:kern w:val="0"/>
                <w:sz w:val="20"/>
                <w:szCs w:val="20"/>
              </w:rPr>
            </w:pPr>
            <w:r w:rsidRPr="00BD7474">
              <w:rPr>
                <w:rFonts w:ascii="宋体" w:hAnsi="宋体" w:cs="宋体" w:hint="eastAsia"/>
                <w:kern w:val="0"/>
                <w:sz w:val="20"/>
                <w:szCs w:val="20"/>
              </w:rPr>
              <w:t>序号</w:t>
            </w:r>
          </w:p>
        </w:tc>
        <w:tc>
          <w:tcPr>
            <w:tcW w:w="800" w:type="pct"/>
            <w:tcBorders>
              <w:top w:val="single" w:sz="8" w:space="0" w:color="auto"/>
              <w:left w:val="nil"/>
              <w:bottom w:val="single" w:sz="4" w:space="0" w:color="auto"/>
              <w:right w:val="single" w:sz="4" w:space="0" w:color="auto"/>
            </w:tcBorders>
            <w:shd w:val="clear" w:color="000000" w:fill="92CDDC"/>
            <w:noWrap/>
            <w:vAlign w:val="center"/>
            <w:hideMark/>
          </w:tcPr>
          <w:p w:rsidR="00BD7474" w:rsidRPr="00BD7474" w:rsidRDefault="00BD7474" w:rsidP="00BD7474">
            <w:pPr>
              <w:jc w:val="center"/>
              <w:rPr>
                <w:rFonts w:ascii="宋体" w:hAnsi="宋体" w:cs="宋体"/>
                <w:kern w:val="0"/>
                <w:sz w:val="20"/>
                <w:szCs w:val="20"/>
              </w:rPr>
            </w:pPr>
            <w:r w:rsidRPr="00BD7474">
              <w:rPr>
                <w:rFonts w:ascii="宋体" w:hAnsi="宋体" w:cs="宋体" w:hint="eastAsia"/>
                <w:kern w:val="0"/>
                <w:sz w:val="20"/>
                <w:szCs w:val="20"/>
              </w:rPr>
              <w:t>项目</w:t>
            </w:r>
          </w:p>
        </w:tc>
        <w:tc>
          <w:tcPr>
            <w:tcW w:w="466" w:type="pct"/>
            <w:tcBorders>
              <w:top w:val="nil"/>
              <w:left w:val="nil"/>
              <w:bottom w:val="single" w:sz="4" w:space="0" w:color="auto"/>
              <w:right w:val="single" w:sz="4" w:space="0" w:color="auto"/>
            </w:tcBorders>
            <w:shd w:val="clear" w:color="000000" w:fill="92CDDC"/>
            <w:noWrap/>
            <w:vAlign w:val="center"/>
            <w:hideMark/>
          </w:tcPr>
          <w:p w:rsidR="00BD7474" w:rsidRPr="00BD7474" w:rsidRDefault="00BD7474" w:rsidP="00BD7474">
            <w:pPr>
              <w:jc w:val="center"/>
              <w:rPr>
                <w:rFonts w:ascii="宋体" w:hAnsi="宋体" w:cs="宋体"/>
                <w:kern w:val="0"/>
                <w:sz w:val="20"/>
                <w:szCs w:val="20"/>
              </w:rPr>
            </w:pPr>
            <w:r w:rsidRPr="00BD7474">
              <w:rPr>
                <w:rFonts w:ascii="宋体" w:hAnsi="宋体" w:cs="宋体" w:hint="eastAsia"/>
                <w:kern w:val="0"/>
                <w:sz w:val="20"/>
                <w:szCs w:val="20"/>
              </w:rPr>
              <w:t>合计</w:t>
            </w:r>
          </w:p>
        </w:tc>
        <w:tc>
          <w:tcPr>
            <w:tcW w:w="272" w:type="pct"/>
            <w:tcBorders>
              <w:top w:val="nil"/>
              <w:left w:val="nil"/>
              <w:bottom w:val="single" w:sz="4" w:space="0" w:color="auto"/>
              <w:right w:val="single" w:sz="4" w:space="0" w:color="auto"/>
            </w:tcBorders>
            <w:shd w:val="clear" w:color="000000" w:fill="92CDDC"/>
            <w:noWrap/>
            <w:vAlign w:val="center"/>
            <w:hideMark/>
          </w:tcPr>
          <w:p w:rsidR="00BD7474" w:rsidRPr="00BD7474" w:rsidRDefault="00BD7474" w:rsidP="00BD7474">
            <w:pPr>
              <w:jc w:val="center"/>
              <w:rPr>
                <w:rFonts w:ascii="宋体" w:hAnsi="宋体" w:cs="宋体"/>
                <w:kern w:val="0"/>
                <w:sz w:val="20"/>
                <w:szCs w:val="20"/>
              </w:rPr>
            </w:pPr>
            <w:r w:rsidRPr="00BD7474">
              <w:rPr>
                <w:rFonts w:ascii="宋体" w:hAnsi="宋体" w:cs="宋体" w:hint="eastAsia"/>
                <w:kern w:val="0"/>
                <w:sz w:val="20"/>
                <w:szCs w:val="20"/>
              </w:rPr>
              <w:t>第13年</w:t>
            </w:r>
          </w:p>
        </w:tc>
        <w:tc>
          <w:tcPr>
            <w:tcW w:w="277" w:type="pct"/>
            <w:tcBorders>
              <w:top w:val="nil"/>
              <w:left w:val="nil"/>
              <w:bottom w:val="single" w:sz="4" w:space="0" w:color="auto"/>
              <w:right w:val="single" w:sz="4" w:space="0" w:color="auto"/>
            </w:tcBorders>
            <w:shd w:val="clear" w:color="000000" w:fill="92CDDC"/>
            <w:noWrap/>
            <w:vAlign w:val="center"/>
            <w:hideMark/>
          </w:tcPr>
          <w:p w:rsidR="00BD7474" w:rsidRPr="00BD7474" w:rsidRDefault="00BD7474" w:rsidP="00BD7474">
            <w:pPr>
              <w:jc w:val="center"/>
              <w:rPr>
                <w:rFonts w:ascii="宋体" w:hAnsi="宋体" w:cs="宋体"/>
                <w:kern w:val="0"/>
                <w:sz w:val="20"/>
                <w:szCs w:val="20"/>
              </w:rPr>
            </w:pPr>
            <w:r w:rsidRPr="00BD7474">
              <w:rPr>
                <w:rFonts w:ascii="宋体" w:hAnsi="宋体" w:cs="宋体" w:hint="eastAsia"/>
                <w:kern w:val="0"/>
                <w:sz w:val="20"/>
                <w:szCs w:val="20"/>
              </w:rPr>
              <w:t>第14年</w:t>
            </w:r>
          </w:p>
        </w:tc>
        <w:tc>
          <w:tcPr>
            <w:tcW w:w="277" w:type="pct"/>
            <w:tcBorders>
              <w:top w:val="nil"/>
              <w:left w:val="nil"/>
              <w:bottom w:val="single" w:sz="4" w:space="0" w:color="auto"/>
              <w:right w:val="single" w:sz="4" w:space="0" w:color="auto"/>
            </w:tcBorders>
            <w:shd w:val="clear" w:color="000000" w:fill="92CDDC"/>
            <w:noWrap/>
            <w:vAlign w:val="center"/>
            <w:hideMark/>
          </w:tcPr>
          <w:p w:rsidR="00BD7474" w:rsidRPr="00BD7474" w:rsidRDefault="00BD7474" w:rsidP="00BD7474">
            <w:pPr>
              <w:jc w:val="center"/>
              <w:rPr>
                <w:rFonts w:ascii="宋体" w:hAnsi="宋体" w:cs="宋体"/>
                <w:kern w:val="0"/>
                <w:sz w:val="20"/>
                <w:szCs w:val="20"/>
              </w:rPr>
            </w:pPr>
            <w:r w:rsidRPr="00BD7474">
              <w:rPr>
                <w:rFonts w:ascii="宋体" w:hAnsi="宋体" w:cs="宋体" w:hint="eastAsia"/>
                <w:kern w:val="0"/>
                <w:sz w:val="20"/>
                <w:szCs w:val="20"/>
              </w:rPr>
              <w:t>第15年</w:t>
            </w:r>
          </w:p>
        </w:tc>
        <w:tc>
          <w:tcPr>
            <w:tcW w:w="272" w:type="pct"/>
            <w:tcBorders>
              <w:top w:val="nil"/>
              <w:left w:val="nil"/>
              <w:bottom w:val="single" w:sz="4" w:space="0" w:color="auto"/>
              <w:right w:val="single" w:sz="4" w:space="0" w:color="auto"/>
            </w:tcBorders>
            <w:shd w:val="clear" w:color="000000" w:fill="92CDDC"/>
            <w:noWrap/>
            <w:vAlign w:val="center"/>
            <w:hideMark/>
          </w:tcPr>
          <w:p w:rsidR="00BD7474" w:rsidRPr="00BD7474" w:rsidRDefault="00BD7474" w:rsidP="00BD7474">
            <w:pPr>
              <w:jc w:val="center"/>
              <w:rPr>
                <w:rFonts w:ascii="宋体" w:hAnsi="宋体" w:cs="宋体"/>
                <w:kern w:val="0"/>
                <w:sz w:val="20"/>
                <w:szCs w:val="20"/>
              </w:rPr>
            </w:pPr>
            <w:r w:rsidRPr="00BD7474">
              <w:rPr>
                <w:rFonts w:ascii="宋体" w:hAnsi="宋体" w:cs="宋体" w:hint="eastAsia"/>
                <w:kern w:val="0"/>
                <w:sz w:val="20"/>
                <w:szCs w:val="20"/>
              </w:rPr>
              <w:t>第16年</w:t>
            </w:r>
          </w:p>
        </w:tc>
        <w:tc>
          <w:tcPr>
            <w:tcW w:w="272" w:type="pct"/>
            <w:tcBorders>
              <w:top w:val="nil"/>
              <w:left w:val="nil"/>
              <w:bottom w:val="single" w:sz="4" w:space="0" w:color="auto"/>
              <w:right w:val="single" w:sz="4" w:space="0" w:color="auto"/>
            </w:tcBorders>
            <w:shd w:val="clear" w:color="000000" w:fill="92CDDC"/>
            <w:noWrap/>
            <w:vAlign w:val="center"/>
            <w:hideMark/>
          </w:tcPr>
          <w:p w:rsidR="00BD7474" w:rsidRPr="00BD7474" w:rsidRDefault="00BD7474" w:rsidP="00BD7474">
            <w:pPr>
              <w:jc w:val="center"/>
              <w:rPr>
                <w:rFonts w:ascii="宋体" w:hAnsi="宋体" w:cs="宋体"/>
                <w:kern w:val="0"/>
                <w:sz w:val="20"/>
                <w:szCs w:val="20"/>
              </w:rPr>
            </w:pPr>
            <w:r w:rsidRPr="00BD7474">
              <w:rPr>
                <w:rFonts w:ascii="宋体" w:hAnsi="宋体" w:cs="宋体" w:hint="eastAsia"/>
                <w:kern w:val="0"/>
                <w:sz w:val="20"/>
                <w:szCs w:val="20"/>
              </w:rPr>
              <w:t>第17年</w:t>
            </w:r>
          </w:p>
        </w:tc>
        <w:tc>
          <w:tcPr>
            <w:tcW w:w="272" w:type="pct"/>
            <w:tcBorders>
              <w:top w:val="nil"/>
              <w:left w:val="nil"/>
              <w:bottom w:val="single" w:sz="4" w:space="0" w:color="auto"/>
              <w:right w:val="single" w:sz="4" w:space="0" w:color="auto"/>
            </w:tcBorders>
            <w:shd w:val="clear" w:color="000000" w:fill="92CDDC"/>
            <w:noWrap/>
            <w:vAlign w:val="center"/>
            <w:hideMark/>
          </w:tcPr>
          <w:p w:rsidR="00BD7474" w:rsidRPr="00BD7474" w:rsidRDefault="00BD7474" w:rsidP="00BD7474">
            <w:pPr>
              <w:jc w:val="center"/>
              <w:rPr>
                <w:rFonts w:ascii="宋体" w:hAnsi="宋体" w:cs="宋体"/>
                <w:kern w:val="0"/>
                <w:sz w:val="20"/>
                <w:szCs w:val="20"/>
              </w:rPr>
            </w:pPr>
            <w:r w:rsidRPr="00BD7474">
              <w:rPr>
                <w:rFonts w:ascii="宋体" w:hAnsi="宋体" w:cs="宋体" w:hint="eastAsia"/>
                <w:kern w:val="0"/>
                <w:sz w:val="20"/>
                <w:szCs w:val="20"/>
              </w:rPr>
              <w:t>第18年</w:t>
            </w:r>
          </w:p>
        </w:tc>
        <w:tc>
          <w:tcPr>
            <w:tcW w:w="272" w:type="pct"/>
            <w:tcBorders>
              <w:top w:val="nil"/>
              <w:left w:val="nil"/>
              <w:bottom w:val="single" w:sz="4" w:space="0" w:color="auto"/>
              <w:right w:val="single" w:sz="4" w:space="0" w:color="auto"/>
            </w:tcBorders>
            <w:shd w:val="clear" w:color="000000" w:fill="92CDDC"/>
            <w:noWrap/>
            <w:vAlign w:val="center"/>
            <w:hideMark/>
          </w:tcPr>
          <w:p w:rsidR="00BD7474" w:rsidRPr="00BD7474" w:rsidRDefault="00BD7474" w:rsidP="00BD7474">
            <w:pPr>
              <w:jc w:val="center"/>
              <w:rPr>
                <w:rFonts w:ascii="宋体" w:hAnsi="宋体" w:cs="宋体"/>
                <w:kern w:val="0"/>
                <w:sz w:val="20"/>
                <w:szCs w:val="20"/>
              </w:rPr>
            </w:pPr>
            <w:r w:rsidRPr="00BD7474">
              <w:rPr>
                <w:rFonts w:ascii="宋体" w:hAnsi="宋体" w:cs="宋体" w:hint="eastAsia"/>
                <w:kern w:val="0"/>
                <w:sz w:val="20"/>
                <w:szCs w:val="20"/>
              </w:rPr>
              <w:t>第19年</w:t>
            </w:r>
          </w:p>
        </w:tc>
        <w:tc>
          <w:tcPr>
            <w:tcW w:w="272" w:type="pct"/>
            <w:tcBorders>
              <w:top w:val="nil"/>
              <w:left w:val="nil"/>
              <w:bottom w:val="single" w:sz="4" w:space="0" w:color="auto"/>
              <w:right w:val="single" w:sz="4" w:space="0" w:color="auto"/>
            </w:tcBorders>
            <w:shd w:val="clear" w:color="000000" w:fill="92CDDC"/>
            <w:noWrap/>
            <w:vAlign w:val="center"/>
            <w:hideMark/>
          </w:tcPr>
          <w:p w:rsidR="00BD7474" w:rsidRPr="00BD7474" w:rsidRDefault="00BD7474" w:rsidP="00BD7474">
            <w:pPr>
              <w:jc w:val="center"/>
              <w:rPr>
                <w:rFonts w:ascii="宋体" w:hAnsi="宋体" w:cs="宋体"/>
                <w:kern w:val="0"/>
                <w:sz w:val="20"/>
                <w:szCs w:val="20"/>
              </w:rPr>
            </w:pPr>
            <w:r w:rsidRPr="00BD7474">
              <w:rPr>
                <w:rFonts w:ascii="宋体" w:hAnsi="宋体" w:cs="宋体" w:hint="eastAsia"/>
                <w:kern w:val="0"/>
                <w:sz w:val="20"/>
                <w:szCs w:val="20"/>
              </w:rPr>
              <w:t>第20年</w:t>
            </w:r>
          </w:p>
        </w:tc>
        <w:tc>
          <w:tcPr>
            <w:tcW w:w="272" w:type="pct"/>
            <w:tcBorders>
              <w:top w:val="nil"/>
              <w:left w:val="nil"/>
              <w:bottom w:val="single" w:sz="4" w:space="0" w:color="auto"/>
              <w:right w:val="single" w:sz="4" w:space="0" w:color="auto"/>
            </w:tcBorders>
            <w:shd w:val="clear" w:color="000000" w:fill="92CDDC"/>
            <w:noWrap/>
            <w:vAlign w:val="center"/>
            <w:hideMark/>
          </w:tcPr>
          <w:p w:rsidR="00BD7474" w:rsidRPr="00BD7474" w:rsidRDefault="00BD7474" w:rsidP="00BD7474">
            <w:pPr>
              <w:jc w:val="center"/>
              <w:rPr>
                <w:rFonts w:ascii="宋体" w:hAnsi="宋体" w:cs="宋体"/>
                <w:kern w:val="0"/>
                <w:sz w:val="20"/>
                <w:szCs w:val="20"/>
              </w:rPr>
            </w:pPr>
            <w:r w:rsidRPr="00BD7474">
              <w:rPr>
                <w:rFonts w:ascii="宋体" w:hAnsi="宋体" w:cs="宋体" w:hint="eastAsia"/>
                <w:kern w:val="0"/>
                <w:sz w:val="20"/>
                <w:szCs w:val="20"/>
              </w:rPr>
              <w:t>第21年</w:t>
            </w:r>
          </w:p>
        </w:tc>
        <w:tc>
          <w:tcPr>
            <w:tcW w:w="272" w:type="pct"/>
            <w:tcBorders>
              <w:top w:val="nil"/>
              <w:left w:val="nil"/>
              <w:bottom w:val="single" w:sz="4" w:space="0" w:color="auto"/>
              <w:right w:val="single" w:sz="4" w:space="0" w:color="auto"/>
            </w:tcBorders>
            <w:shd w:val="clear" w:color="000000" w:fill="92CDDC"/>
            <w:noWrap/>
            <w:vAlign w:val="center"/>
            <w:hideMark/>
          </w:tcPr>
          <w:p w:rsidR="00BD7474" w:rsidRPr="00BD7474" w:rsidRDefault="00BD7474" w:rsidP="00BD7474">
            <w:pPr>
              <w:jc w:val="center"/>
              <w:rPr>
                <w:rFonts w:ascii="宋体" w:hAnsi="宋体" w:cs="宋体"/>
                <w:kern w:val="0"/>
                <w:sz w:val="20"/>
                <w:szCs w:val="20"/>
              </w:rPr>
            </w:pPr>
            <w:r w:rsidRPr="00BD7474">
              <w:rPr>
                <w:rFonts w:ascii="宋体" w:hAnsi="宋体" w:cs="宋体" w:hint="eastAsia"/>
                <w:kern w:val="0"/>
                <w:sz w:val="20"/>
                <w:szCs w:val="20"/>
              </w:rPr>
              <w:t>第22年</w:t>
            </w:r>
          </w:p>
        </w:tc>
        <w:tc>
          <w:tcPr>
            <w:tcW w:w="272" w:type="pct"/>
            <w:tcBorders>
              <w:top w:val="nil"/>
              <w:left w:val="nil"/>
              <w:bottom w:val="single" w:sz="4" w:space="0" w:color="auto"/>
              <w:right w:val="single" w:sz="4" w:space="0" w:color="auto"/>
            </w:tcBorders>
            <w:shd w:val="clear" w:color="000000" w:fill="92CDDC"/>
            <w:noWrap/>
            <w:vAlign w:val="center"/>
            <w:hideMark/>
          </w:tcPr>
          <w:p w:rsidR="00BD7474" w:rsidRPr="00BD7474" w:rsidRDefault="00BD7474" w:rsidP="00BD7474">
            <w:pPr>
              <w:jc w:val="center"/>
              <w:rPr>
                <w:rFonts w:ascii="宋体" w:hAnsi="宋体" w:cs="宋体"/>
                <w:kern w:val="0"/>
                <w:sz w:val="20"/>
                <w:szCs w:val="20"/>
              </w:rPr>
            </w:pPr>
            <w:r w:rsidRPr="00BD7474">
              <w:rPr>
                <w:rFonts w:ascii="宋体" w:hAnsi="宋体" w:cs="宋体" w:hint="eastAsia"/>
                <w:kern w:val="0"/>
                <w:sz w:val="20"/>
                <w:szCs w:val="20"/>
              </w:rPr>
              <w:t>第23年</w:t>
            </w:r>
          </w:p>
        </w:tc>
        <w:tc>
          <w:tcPr>
            <w:tcW w:w="272" w:type="pct"/>
            <w:tcBorders>
              <w:top w:val="nil"/>
              <w:left w:val="nil"/>
              <w:bottom w:val="single" w:sz="4" w:space="0" w:color="auto"/>
              <w:right w:val="single" w:sz="4" w:space="0" w:color="auto"/>
            </w:tcBorders>
            <w:shd w:val="clear" w:color="000000" w:fill="92CDDC"/>
            <w:noWrap/>
            <w:vAlign w:val="center"/>
            <w:hideMark/>
          </w:tcPr>
          <w:p w:rsidR="00BD7474" w:rsidRPr="00BD7474" w:rsidRDefault="00BD7474" w:rsidP="00BD7474">
            <w:pPr>
              <w:jc w:val="center"/>
              <w:rPr>
                <w:rFonts w:ascii="宋体" w:hAnsi="宋体" w:cs="宋体"/>
                <w:kern w:val="0"/>
                <w:sz w:val="20"/>
                <w:szCs w:val="20"/>
              </w:rPr>
            </w:pPr>
            <w:r w:rsidRPr="00BD7474">
              <w:rPr>
                <w:rFonts w:ascii="宋体" w:hAnsi="宋体" w:cs="宋体" w:hint="eastAsia"/>
                <w:kern w:val="0"/>
                <w:sz w:val="20"/>
                <w:szCs w:val="20"/>
              </w:rPr>
              <w:t>第24年</w:t>
            </w:r>
          </w:p>
        </w:tc>
        <w:tc>
          <w:tcPr>
            <w:tcW w:w="272" w:type="pct"/>
            <w:tcBorders>
              <w:top w:val="nil"/>
              <w:left w:val="nil"/>
              <w:bottom w:val="single" w:sz="4" w:space="0" w:color="auto"/>
              <w:right w:val="single" w:sz="8" w:space="0" w:color="auto"/>
            </w:tcBorders>
            <w:shd w:val="clear" w:color="000000" w:fill="92CDDC"/>
            <w:noWrap/>
            <w:vAlign w:val="center"/>
            <w:hideMark/>
          </w:tcPr>
          <w:p w:rsidR="00BD7474" w:rsidRPr="00BD7474" w:rsidRDefault="00BD7474" w:rsidP="00BD7474">
            <w:pPr>
              <w:jc w:val="center"/>
              <w:rPr>
                <w:rFonts w:ascii="宋体" w:hAnsi="宋体" w:cs="宋体"/>
                <w:kern w:val="0"/>
                <w:sz w:val="20"/>
                <w:szCs w:val="20"/>
              </w:rPr>
            </w:pPr>
            <w:r w:rsidRPr="00BD7474">
              <w:rPr>
                <w:rFonts w:ascii="宋体" w:hAnsi="宋体" w:cs="宋体" w:hint="eastAsia"/>
                <w:kern w:val="0"/>
                <w:sz w:val="20"/>
                <w:szCs w:val="20"/>
              </w:rPr>
              <w:t>第25年</w:t>
            </w:r>
          </w:p>
        </w:tc>
      </w:tr>
      <w:tr w:rsidR="00BD7474" w:rsidRPr="00BD7474" w:rsidTr="0060419F">
        <w:trPr>
          <w:trHeight w:val="312"/>
        </w:trPr>
        <w:tc>
          <w:tcPr>
            <w:tcW w:w="188" w:type="pct"/>
            <w:tcBorders>
              <w:top w:val="nil"/>
              <w:left w:val="single" w:sz="8" w:space="0" w:color="auto"/>
              <w:bottom w:val="single" w:sz="4" w:space="0" w:color="auto"/>
              <w:right w:val="single" w:sz="4" w:space="0" w:color="auto"/>
            </w:tcBorders>
            <w:shd w:val="clear" w:color="000000" w:fill="BFBFBF"/>
            <w:noWrap/>
            <w:vAlign w:val="center"/>
            <w:hideMark/>
          </w:tcPr>
          <w:p w:rsidR="00BD7474" w:rsidRPr="00BD7474" w:rsidRDefault="00BD7474" w:rsidP="00BD7474">
            <w:pPr>
              <w:jc w:val="center"/>
              <w:rPr>
                <w:rFonts w:ascii="宋体" w:hAnsi="宋体" w:cs="宋体"/>
                <w:kern w:val="0"/>
                <w:sz w:val="20"/>
                <w:szCs w:val="20"/>
              </w:rPr>
            </w:pPr>
            <w:r w:rsidRPr="00BD7474">
              <w:rPr>
                <w:rFonts w:ascii="宋体" w:hAnsi="宋体" w:cs="宋体" w:hint="eastAsia"/>
                <w:kern w:val="0"/>
                <w:sz w:val="20"/>
                <w:szCs w:val="20"/>
              </w:rPr>
              <w:t>1</w:t>
            </w:r>
          </w:p>
        </w:tc>
        <w:tc>
          <w:tcPr>
            <w:tcW w:w="800" w:type="pct"/>
            <w:tcBorders>
              <w:top w:val="nil"/>
              <w:left w:val="nil"/>
              <w:bottom w:val="single" w:sz="4" w:space="0" w:color="auto"/>
              <w:right w:val="single" w:sz="4" w:space="0" w:color="auto"/>
            </w:tcBorders>
            <w:shd w:val="clear" w:color="000000" w:fill="BFBFBF"/>
            <w:noWrap/>
            <w:vAlign w:val="center"/>
            <w:hideMark/>
          </w:tcPr>
          <w:p w:rsidR="00BD7474" w:rsidRPr="00BD7474" w:rsidRDefault="00BD7474" w:rsidP="00BD7474">
            <w:pPr>
              <w:jc w:val="left"/>
              <w:rPr>
                <w:rFonts w:ascii="宋体" w:hAnsi="宋体" w:cs="宋体"/>
                <w:kern w:val="0"/>
                <w:sz w:val="20"/>
                <w:szCs w:val="20"/>
              </w:rPr>
            </w:pPr>
            <w:r w:rsidRPr="00BD7474">
              <w:rPr>
                <w:rFonts w:ascii="宋体" w:hAnsi="宋体" w:cs="宋体" w:hint="eastAsia"/>
                <w:kern w:val="0"/>
                <w:sz w:val="20"/>
                <w:szCs w:val="20"/>
              </w:rPr>
              <w:t>期初本息余额</w:t>
            </w:r>
          </w:p>
        </w:tc>
        <w:tc>
          <w:tcPr>
            <w:tcW w:w="466"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251.28</w:t>
            </w:r>
          </w:p>
        </w:tc>
        <w:tc>
          <w:tcPr>
            <w:tcW w:w="277"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167.52</w:t>
            </w:r>
          </w:p>
        </w:tc>
        <w:tc>
          <w:tcPr>
            <w:tcW w:w="277"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83.76</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-0.00</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-0.00</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-0.00</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-0.00</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-0.00</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-0.00</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-0.00</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-0.00</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-0.00</w:t>
            </w:r>
          </w:p>
        </w:tc>
        <w:tc>
          <w:tcPr>
            <w:tcW w:w="272" w:type="pct"/>
            <w:tcBorders>
              <w:top w:val="nil"/>
              <w:left w:val="nil"/>
              <w:bottom w:val="single" w:sz="4" w:space="0" w:color="auto"/>
              <w:right w:val="single" w:sz="8"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-0.00</w:t>
            </w:r>
          </w:p>
        </w:tc>
      </w:tr>
      <w:tr w:rsidR="00BD7474" w:rsidRPr="00BD7474" w:rsidTr="0060419F">
        <w:trPr>
          <w:trHeight w:val="312"/>
        </w:trPr>
        <w:tc>
          <w:tcPr>
            <w:tcW w:w="188" w:type="pct"/>
            <w:tcBorders>
              <w:top w:val="nil"/>
              <w:left w:val="single" w:sz="8" w:space="0" w:color="auto"/>
              <w:bottom w:val="single" w:sz="4" w:space="0" w:color="auto"/>
              <w:right w:val="single" w:sz="4" w:space="0" w:color="auto"/>
            </w:tcBorders>
            <w:shd w:val="clear" w:color="000000" w:fill="BFBFBF"/>
            <w:noWrap/>
            <w:vAlign w:val="center"/>
            <w:hideMark/>
          </w:tcPr>
          <w:p w:rsidR="00BD7474" w:rsidRPr="00BD7474" w:rsidRDefault="00BD7474" w:rsidP="00BD7474">
            <w:pPr>
              <w:jc w:val="center"/>
              <w:rPr>
                <w:rFonts w:ascii="宋体" w:hAnsi="宋体" w:cs="宋体"/>
                <w:kern w:val="0"/>
                <w:sz w:val="20"/>
                <w:szCs w:val="20"/>
              </w:rPr>
            </w:pPr>
            <w:r w:rsidRPr="00BD7474">
              <w:rPr>
                <w:rFonts w:ascii="宋体" w:hAnsi="宋体" w:cs="宋体" w:hint="eastAsia"/>
                <w:kern w:val="0"/>
                <w:sz w:val="20"/>
                <w:szCs w:val="20"/>
              </w:rPr>
              <w:t>1.1</w:t>
            </w:r>
          </w:p>
        </w:tc>
        <w:tc>
          <w:tcPr>
            <w:tcW w:w="800" w:type="pct"/>
            <w:tcBorders>
              <w:top w:val="nil"/>
              <w:left w:val="nil"/>
              <w:bottom w:val="single" w:sz="4" w:space="0" w:color="auto"/>
              <w:right w:val="single" w:sz="4" w:space="0" w:color="auto"/>
            </w:tcBorders>
            <w:shd w:val="clear" w:color="000000" w:fill="BFBFBF"/>
            <w:noWrap/>
            <w:vAlign w:val="center"/>
            <w:hideMark/>
          </w:tcPr>
          <w:p w:rsidR="00BD7474" w:rsidRPr="00BD7474" w:rsidRDefault="00BD7474" w:rsidP="00BD7474">
            <w:pPr>
              <w:jc w:val="left"/>
              <w:rPr>
                <w:rFonts w:ascii="宋体" w:hAnsi="宋体" w:cs="宋体"/>
                <w:kern w:val="0"/>
                <w:sz w:val="20"/>
                <w:szCs w:val="20"/>
              </w:rPr>
            </w:pPr>
            <w:r w:rsidRPr="00BD7474">
              <w:rPr>
                <w:rFonts w:ascii="宋体" w:hAnsi="宋体" w:cs="宋体" w:hint="eastAsia"/>
                <w:kern w:val="0"/>
                <w:sz w:val="20"/>
                <w:szCs w:val="20"/>
              </w:rPr>
              <w:t>当期借款</w:t>
            </w:r>
          </w:p>
        </w:tc>
        <w:tc>
          <w:tcPr>
            <w:tcW w:w="466"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1,197.70</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p>
        </w:tc>
        <w:tc>
          <w:tcPr>
            <w:tcW w:w="277"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p>
        </w:tc>
        <w:tc>
          <w:tcPr>
            <w:tcW w:w="277"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p>
        </w:tc>
        <w:tc>
          <w:tcPr>
            <w:tcW w:w="272" w:type="pct"/>
            <w:tcBorders>
              <w:top w:val="nil"/>
              <w:left w:val="nil"/>
              <w:bottom w:val="single" w:sz="4" w:space="0" w:color="auto"/>
              <w:right w:val="single" w:sz="8"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p>
        </w:tc>
      </w:tr>
      <w:tr w:rsidR="00BD7474" w:rsidRPr="00BD7474" w:rsidTr="0060419F">
        <w:trPr>
          <w:trHeight w:val="312"/>
        </w:trPr>
        <w:tc>
          <w:tcPr>
            <w:tcW w:w="188" w:type="pct"/>
            <w:tcBorders>
              <w:top w:val="nil"/>
              <w:left w:val="single" w:sz="8" w:space="0" w:color="auto"/>
              <w:bottom w:val="single" w:sz="4" w:space="0" w:color="auto"/>
              <w:right w:val="single" w:sz="4" w:space="0" w:color="auto"/>
            </w:tcBorders>
            <w:shd w:val="clear" w:color="000000" w:fill="BFBFBF"/>
            <w:noWrap/>
            <w:vAlign w:val="center"/>
            <w:hideMark/>
          </w:tcPr>
          <w:p w:rsidR="00BD7474" w:rsidRPr="00BD7474" w:rsidRDefault="00BD7474" w:rsidP="00BD7474">
            <w:pPr>
              <w:jc w:val="center"/>
              <w:rPr>
                <w:rFonts w:ascii="宋体" w:hAnsi="宋体" w:cs="宋体"/>
                <w:kern w:val="0"/>
                <w:sz w:val="20"/>
                <w:szCs w:val="20"/>
              </w:rPr>
            </w:pPr>
            <w:r w:rsidRPr="00BD7474">
              <w:rPr>
                <w:rFonts w:ascii="宋体" w:hAnsi="宋体" w:cs="宋体" w:hint="eastAsia"/>
                <w:kern w:val="0"/>
                <w:sz w:val="20"/>
                <w:szCs w:val="20"/>
              </w:rPr>
              <w:t>1.2</w:t>
            </w:r>
          </w:p>
        </w:tc>
        <w:tc>
          <w:tcPr>
            <w:tcW w:w="800" w:type="pct"/>
            <w:tcBorders>
              <w:top w:val="nil"/>
              <w:left w:val="nil"/>
              <w:bottom w:val="single" w:sz="4" w:space="0" w:color="auto"/>
              <w:right w:val="single" w:sz="4" w:space="0" w:color="auto"/>
            </w:tcBorders>
            <w:shd w:val="clear" w:color="000000" w:fill="BFBFBF"/>
            <w:noWrap/>
            <w:vAlign w:val="center"/>
            <w:hideMark/>
          </w:tcPr>
          <w:p w:rsidR="00BD7474" w:rsidRPr="00BD7474" w:rsidRDefault="00BD7474" w:rsidP="00BD7474">
            <w:pPr>
              <w:jc w:val="left"/>
              <w:rPr>
                <w:rFonts w:ascii="宋体" w:hAnsi="宋体" w:cs="宋体"/>
                <w:kern w:val="0"/>
                <w:sz w:val="20"/>
                <w:szCs w:val="20"/>
              </w:rPr>
            </w:pPr>
            <w:r w:rsidRPr="00BD7474">
              <w:rPr>
                <w:rFonts w:ascii="宋体" w:hAnsi="宋体" w:cs="宋体" w:hint="eastAsia"/>
                <w:kern w:val="0"/>
                <w:sz w:val="20"/>
                <w:szCs w:val="20"/>
              </w:rPr>
              <w:t>当期应计利息</w:t>
            </w:r>
          </w:p>
        </w:tc>
        <w:tc>
          <w:tcPr>
            <w:tcW w:w="466"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551.19</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12.31</w:t>
            </w:r>
          </w:p>
        </w:tc>
        <w:tc>
          <w:tcPr>
            <w:tcW w:w="277"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8.21</w:t>
            </w:r>
          </w:p>
        </w:tc>
        <w:tc>
          <w:tcPr>
            <w:tcW w:w="277"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4.10</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2" w:type="pct"/>
            <w:tcBorders>
              <w:top w:val="nil"/>
              <w:left w:val="nil"/>
              <w:bottom w:val="single" w:sz="4" w:space="0" w:color="auto"/>
              <w:right w:val="single" w:sz="8"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r>
      <w:tr w:rsidR="00BD7474" w:rsidRPr="00BD7474" w:rsidTr="0060419F">
        <w:trPr>
          <w:trHeight w:val="312"/>
        </w:trPr>
        <w:tc>
          <w:tcPr>
            <w:tcW w:w="188" w:type="pct"/>
            <w:tcBorders>
              <w:top w:val="nil"/>
              <w:left w:val="single" w:sz="8" w:space="0" w:color="auto"/>
              <w:bottom w:val="single" w:sz="4" w:space="0" w:color="auto"/>
              <w:right w:val="single" w:sz="4" w:space="0" w:color="auto"/>
            </w:tcBorders>
            <w:shd w:val="clear" w:color="000000" w:fill="BFBFBF"/>
            <w:noWrap/>
            <w:vAlign w:val="center"/>
            <w:hideMark/>
          </w:tcPr>
          <w:p w:rsidR="00BD7474" w:rsidRPr="00BD7474" w:rsidRDefault="00BD7474" w:rsidP="00BD7474">
            <w:pPr>
              <w:jc w:val="center"/>
              <w:rPr>
                <w:rFonts w:ascii="宋体" w:hAnsi="宋体" w:cs="宋体"/>
                <w:kern w:val="0"/>
                <w:sz w:val="20"/>
                <w:szCs w:val="20"/>
              </w:rPr>
            </w:pPr>
            <w:r w:rsidRPr="00BD7474">
              <w:rPr>
                <w:rFonts w:ascii="宋体" w:hAnsi="宋体" w:cs="宋体" w:hint="eastAsia"/>
                <w:kern w:val="0"/>
                <w:sz w:val="20"/>
                <w:szCs w:val="20"/>
              </w:rPr>
              <w:t>1.3</w:t>
            </w:r>
          </w:p>
        </w:tc>
        <w:tc>
          <w:tcPr>
            <w:tcW w:w="800" w:type="pct"/>
            <w:tcBorders>
              <w:top w:val="nil"/>
              <w:left w:val="nil"/>
              <w:bottom w:val="single" w:sz="4" w:space="0" w:color="auto"/>
              <w:right w:val="single" w:sz="4" w:space="0" w:color="auto"/>
            </w:tcBorders>
            <w:shd w:val="clear" w:color="000000" w:fill="BFBFBF"/>
            <w:noWrap/>
            <w:vAlign w:val="center"/>
            <w:hideMark/>
          </w:tcPr>
          <w:p w:rsidR="00BD7474" w:rsidRPr="00BD7474" w:rsidRDefault="00BD7474" w:rsidP="00BD7474">
            <w:pPr>
              <w:jc w:val="left"/>
              <w:rPr>
                <w:rFonts w:ascii="宋体" w:hAnsi="宋体" w:cs="宋体"/>
                <w:kern w:val="0"/>
                <w:sz w:val="20"/>
                <w:szCs w:val="20"/>
              </w:rPr>
            </w:pPr>
            <w:r w:rsidRPr="00BD7474">
              <w:rPr>
                <w:rFonts w:ascii="宋体" w:hAnsi="宋体" w:cs="宋体" w:hint="eastAsia"/>
                <w:kern w:val="0"/>
                <w:sz w:val="20"/>
                <w:szCs w:val="20"/>
              </w:rPr>
              <w:t>当期还本金</w:t>
            </w:r>
          </w:p>
        </w:tc>
        <w:tc>
          <w:tcPr>
            <w:tcW w:w="466"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1,256.39</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83.76</w:t>
            </w:r>
          </w:p>
        </w:tc>
        <w:tc>
          <w:tcPr>
            <w:tcW w:w="277"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83.76</w:t>
            </w:r>
          </w:p>
        </w:tc>
        <w:tc>
          <w:tcPr>
            <w:tcW w:w="277"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83.76</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2" w:type="pct"/>
            <w:tcBorders>
              <w:top w:val="nil"/>
              <w:left w:val="nil"/>
              <w:bottom w:val="single" w:sz="4" w:space="0" w:color="auto"/>
              <w:right w:val="single" w:sz="8"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r>
      <w:tr w:rsidR="00BD7474" w:rsidRPr="00BD7474" w:rsidTr="0060419F">
        <w:trPr>
          <w:trHeight w:val="312"/>
        </w:trPr>
        <w:tc>
          <w:tcPr>
            <w:tcW w:w="188" w:type="pct"/>
            <w:tcBorders>
              <w:top w:val="nil"/>
              <w:left w:val="single" w:sz="8" w:space="0" w:color="auto"/>
              <w:bottom w:val="single" w:sz="4" w:space="0" w:color="auto"/>
              <w:right w:val="single" w:sz="4" w:space="0" w:color="auto"/>
            </w:tcBorders>
            <w:shd w:val="clear" w:color="000000" w:fill="BFBFBF"/>
            <w:noWrap/>
            <w:vAlign w:val="center"/>
            <w:hideMark/>
          </w:tcPr>
          <w:p w:rsidR="00BD7474" w:rsidRPr="00BD7474" w:rsidRDefault="00BD7474" w:rsidP="00BD7474">
            <w:pPr>
              <w:jc w:val="center"/>
              <w:rPr>
                <w:rFonts w:ascii="宋体" w:hAnsi="宋体" w:cs="宋体"/>
                <w:kern w:val="0"/>
                <w:sz w:val="20"/>
                <w:szCs w:val="20"/>
              </w:rPr>
            </w:pPr>
            <w:r w:rsidRPr="00BD7474">
              <w:rPr>
                <w:rFonts w:ascii="宋体" w:hAnsi="宋体" w:cs="宋体" w:hint="eastAsia"/>
                <w:kern w:val="0"/>
                <w:sz w:val="20"/>
                <w:szCs w:val="20"/>
              </w:rPr>
              <w:t>1.4</w:t>
            </w:r>
          </w:p>
        </w:tc>
        <w:tc>
          <w:tcPr>
            <w:tcW w:w="800" w:type="pct"/>
            <w:tcBorders>
              <w:top w:val="nil"/>
              <w:left w:val="nil"/>
              <w:bottom w:val="single" w:sz="4" w:space="0" w:color="auto"/>
              <w:right w:val="single" w:sz="4" w:space="0" w:color="auto"/>
            </w:tcBorders>
            <w:shd w:val="clear" w:color="000000" w:fill="BFBFBF"/>
            <w:noWrap/>
            <w:vAlign w:val="center"/>
            <w:hideMark/>
          </w:tcPr>
          <w:p w:rsidR="00BD7474" w:rsidRPr="00BD7474" w:rsidRDefault="00BD7474" w:rsidP="00BD7474">
            <w:pPr>
              <w:jc w:val="left"/>
              <w:rPr>
                <w:rFonts w:ascii="宋体" w:hAnsi="宋体" w:cs="宋体"/>
                <w:kern w:val="0"/>
                <w:sz w:val="20"/>
                <w:szCs w:val="20"/>
              </w:rPr>
            </w:pPr>
            <w:r w:rsidRPr="00BD7474">
              <w:rPr>
                <w:rFonts w:ascii="宋体" w:hAnsi="宋体" w:cs="宋体" w:hint="eastAsia"/>
                <w:kern w:val="0"/>
                <w:sz w:val="20"/>
                <w:szCs w:val="20"/>
              </w:rPr>
              <w:t>每年还本付息额</w:t>
            </w:r>
          </w:p>
        </w:tc>
        <w:tc>
          <w:tcPr>
            <w:tcW w:w="466"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96.07</w:t>
            </w:r>
          </w:p>
        </w:tc>
        <w:tc>
          <w:tcPr>
            <w:tcW w:w="277"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91.97</w:t>
            </w:r>
          </w:p>
        </w:tc>
        <w:tc>
          <w:tcPr>
            <w:tcW w:w="277"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87.86</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2" w:type="pct"/>
            <w:tcBorders>
              <w:top w:val="nil"/>
              <w:left w:val="nil"/>
              <w:bottom w:val="single" w:sz="4" w:space="0" w:color="auto"/>
              <w:right w:val="single" w:sz="8"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r>
      <w:tr w:rsidR="00BD7474" w:rsidRPr="00BD7474" w:rsidTr="0060419F">
        <w:trPr>
          <w:trHeight w:val="312"/>
        </w:trPr>
        <w:tc>
          <w:tcPr>
            <w:tcW w:w="188" w:type="pct"/>
            <w:tcBorders>
              <w:top w:val="nil"/>
              <w:left w:val="single" w:sz="8" w:space="0" w:color="auto"/>
              <w:bottom w:val="single" w:sz="4" w:space="0" w:color="auto"/>
              <w:right w:val="single" w:sz="4" w:space="0" w:color="auto"/>
            </w:tcBorders>
            <w:shd w:val="clear" w:color="000000" w:fill="BFBFBF"/>
            <w:noWrap/>
            <w:vAlign w:val="center"/>
            <w:hideMark/>
          </w:tcPr>
          <w:p w:rsidR="00BD7474" w:rsidRPr="00BD7474" w:rsidRDefault="00BD7474" w:rsidP="00BD7474">
            <w:pPr>
              <w:jc w:val="center"/>
              <w:rPr>
                <w:rFonts w:ascii="宋体" w:hAnsi="宋体" w:cs="宋体"/>
                <w:kern w:val="0"/>
                <w:sz w:val="20"/>
                <w:szCs w:val="20"/>
              </w:rPr>
            </w:pPr>
            <w:r w:rsidRPr="00BD7474">
              <w:rPr>
                <w:rFonts w:ascii="宋体" w:hAnsi="宋体" w:cs="宋体" w:hint="eastAsia"/>
                <w:kern w:val="0"/>
                <w:sz w:val="20"/>
                <w:szCs w:val="20"/>
              </w:rPr>
              <w:t>1.5</w:t>
            </w:r>
          </w:p>
        </w:tc>
        <w:tc>
          <w:tcPr>
            <w:tcW w:w="800" w:type="pct"/>
            <w:tcBorders>
              <w:top w:val="nil"/>
              <w:left w:val="nil"/>
              <w:bottom w:val="single" w:sz="4" w:space="0" w:color="auto"/>
              <w:right w:val="single" w:sz="4" w:space="0" w:color="auto"/>
            </w:tcBorders>
            <w:shd w:val="clear" w:color="000000" w:fill="BFBFBF"/>
            <w:noWrap/>
            <w:vAlign w:val="center"/>
            <w:hideMark/>
          </w:tcPr>
          <w:p w:rsidR="00BD7474" w:rsidRPr="00BD7474" w:rsidRDefault="00BD7474" w:rsidP="00BD7474">
            <w:pPr>
              <w:jc w:val="left"/>
              <w:rPr>
                <w:rFonts w:ascii="宋体" w:hAnsi="宋体" w:cs="宋体"/>
                <w:kern w:val="0"/>
                <w:sz w:val="20"/>
                <w:szCs w:val="20"/>
              </w:rPr>
            </w:pPr>
            <w:r w:rsidRPr="00BD7474">
              <w:rPr>
                <w:rFonts w:ascii="宋体" w:hAnsi="宋体" w:cs="宋体" w:hint="eastAsia"/>
                <w:kern w:val="0"/>
                <w:sz w:val="20"/>
                <w:szCs w:val="20"/>
              </w:rPr>
              <w:t>当期付利息</w:t>
            </w:r>
          </w:p>
        </w:tc>
        <w:tc>
          <w:tcPr>
            <w:tcW w:w="466"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492.50</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12.31</w:t>
            </w:r>
          </w:p>
        </w:tc>
        <w:tc>
          <w:tcPr>
            <w:tcW w:w="277"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8.21</w:t>
            </w:r>
          </w:p>
        </w:tc>
        <w:tc>
          <w:tcPr>
            <w:tcW w:w="277"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4.10</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2" w:type="pct"/>
            <w:tcBorders>
              <w:top w:val="nil"/>
              <w:left w:val="nil"/>
              <w:bottom w:val="single" w:sz="4" w:space="0" w:color="auto"/>
              <w:right w:val="single" w:sz="8"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r>
      <w:tr w:rsidR="00BD7474" w:rsidRPr="00BD7474" w:rsidTr="0060419F">
        <w:trPr>
          <w:trHeight w:val="312"/>
        </w:trPr>
        <w:tc>
          <w:tcPr>
            <w:tcW w:w="188" w:type="pct"/>
            <w:tcBorders>
              <w:top w:val="nil"/>
              <w:left w:val="single" w:sz="8" w:space="0" w:color="auto"/>
              <w:bottom w:val="single" w:sz="4" w:space="0" w:color="auto"/>
              <w:right w:val="single" w:sz="4" w:space="0" w:color="auto"/>
            </w:tcBorders>
            <w:shd w:val="clear" w:color="000000" w:fill="BFBFBF"/>
            <w:noWrap/>
            <w:vAlign w:val="center"/>
            <w:hideMark/>
          </w:tcPr>
          <w:p w:rsidR="00BD7474" w:rsidRPr="00BD7474" w:rsidRDefault="00BD7474" w:rsidP="00BD7474">
            <w:pPr>
              <w:jc w:val="center"/>
              <w:rPr>
                <w:rFonts w:ascii="宋体" w:hAnsi="宋体" w:cs="宋体"/>
                <w:kern w:val="0"/>
                <w:sz w:val="20"/>
                <w:szCs w:val="20"/>
              </w:rPr>
            </w:pPr>
            <w:r w:rsidRPr="00BD7474">
              <w:rPr>
                <w:rFonts w:ascii="宋体" w:hAnsi="宋体" w:cs="宋体" w:hint="eastAsia"/>
                <w:kern w:val="0"/>
                <w:sz w:val="20"/>
                <w:szCs w:val="20"/>
              </w:rPr>
              <w:t>1.6</w:t>
            </w:r>
          </w:p>
        </w:tc>
        <w:tc>
          <w:tcPr>
            <w:tcW w:w="800" w:type="pct"/>
            <w:tcBorders>
              <w:top w:val="nil"/>
              <w:left w:val="nil"/>
              <w:bottom w:val="single" w:sz="4" w:space="0" w:color="auto"/>
              <w:right w:val="single" w:sz="4" w:space="0" w:color="auto"/>
            </w:tcBorders>
            <w:shd w:val="clear" w:color="000000" w:fill="BFBFBF"/>
            <w:noWrap/>
            <w:vAlign w:val="center"/>
            <w:hideMark/>
          </w:tcPr>
          <w:p w:rsidR="00BD7474" w:rsidRPr="00BD7474" w:rsidRDefault="00BD7474" w:rsidP="00BD7474">
            <w:pPr>
              <w:jc w:val="left"/>
              <w:rPr>
                <w:rFonts w:ascii="宋体" w:hAnsi="宋体" w:cs="宋体"/>
                <w:kern w:val="0"/>
                <w:sz w:val="20"/>
                <w:szCs w:val="20"/>
              </w:rPr>
            </w:pPr>
            <w:r w:rsidRPr="00BD7474">
              <w:rPr>
                <w:rFonts w:ascii="宋体" w:hAnsi="宋体" w:cs="宋体" w:hint="eastAsia"/>
                <w:kern w:val="0"/>
                <w:sz w:val="20"/>
                <w:szCs w:val="20"/>
              </w:rPr>
              <w:t>期末借款余额</w:t>
            </w:r>
          </w:p>
        </w:tc>
        <w:tc>
          <w:tcPr>
            <w:tcW w:w="466"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167.52</w:t>
            </w:r>
          </w:p>
        </w:tc>
        <w:tc>
          <w:tcPr>
            <w:tcW w:w="277"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83.76</w:t>
            </w:r>
          </w:p>
        </w:tc>
        <w:tc>
          <w:tcPr>
            <w:tcW w:w="277"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-0.00</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-0.00</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-0.00</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-0.00</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-0.00</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-0.00</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-0.00</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-0.00</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-0.00</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-0.00</w:t>
            </w:r>
          </w:p>
        </w:tc>
        <w:tc>
          <w:tcPr>
            <w:tcW w:w="272" w:type="pct"/>
            <w:tcBorders>
              <w:top w:val="nil"/>
              <w:left w:val="nil"/>
              <w:bottom w:val="single" w:sz="4" w:space="0" w:color="auto"/>
              <w:right w:val="single" w:sz="8"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-0.00</w:t>
            </w:r>
          </w:p>
        </w:tc>
      </w:tr>
      <w:tr w:rsidR="00BD7474" w:rsidRPr="00BD7474" w:rsidTr="0060419F">
        <w:trPr>
          <w:trHeight w:val="312"/>
        </w:trPr>
        <w:tc>
          <w:tcPr>
            <w:tcW w:w="188" w:type="pct"/>
            <w:tcBorders>
              <w:top w:val="nil"/>
              <w:left w:val="single" w:sz="8" w:space="0" w:color="auto"/>
              <w:bottom w:val="single" w:sz="4" w:space="0" w:color="auto"/>
              <w:right w:val="single" w:sz="4" w:space="0" w:color="auto"/>
            </w:tcBorders>
            <w:shd w:val="clear" w:color="000000" w:fill="BFBFBF"/>
            <w:noWrap/>
            <w:vAlign w:val="center"/>
            <w:hideMark/>
          </w:tcPr>
          <w:p w:rsidR="00BD7474" w:rsidRPr="00BD7474" w:rsidRDefault="00BD7474" w:rsidP="00BD7474">
            <w:pPr>
              <w:jc w:val="center"/>
              <w:rPr>
                <w:rFonts w:ascii="宋体" w:hAnsi="宋体" w:cs="宋体"/>
                <w:kern w:val="0"/>
                <w:sz w:val="20"/>
                <w:szCs w:val="20"/>
              </w:rPr>
            </w:pPr>
            <w:r w:rsidRPr="00BD7474">
              <w:rPr>
                <w:rFonts w:ascii="宋体" w:hAnsi="宋体" w:cs="宋体" w:hint="eastAsia"/>
                <w:kern w:val="0"/>
                <w:sz w:val="20"/>
                <w:szCs w:val="20"/>
              </w:rPr>
              <w:t>2</w:t>
            </w:r>
          </w:p>
        </w:tc>
        <w:tc>
          <w:tcPr>
            <w:tcW w:w="800" w:type="pct"/>
            <w:tcBorders>
              <w:top w:val="nil"/>
              <w:left w:val="nil"/>
              <w:bottom w:val="single" w:sz="4" w:space="0" w:color="auto"/>
              <w:right w:val="single" w:sz="4" w:space="0" w:color="auto"/>
            </w:tcBorders>
            <w:shd w:val="clear" w:color="000000" w:fill="BFBFBF"/>
            <w:noWrap/>
            <w:vAlign w:val="center"/>
            <w:hideMark/>
          </w:tcPr>
          <w:p w:rsidR="00BD7474" w:rsidRPr="00BD7474" w:rsidRDefault="00BD7474" w:rsidP="00BD7474">
            <w:pPr>
              <w:jc w:val="left"/>
              <w:rPr>
                <w:rFonts w:ascii="宋体" w:hAnsi="宋体" w:cs="宋体"/>
                <w:kern w:val="0"/>
                <w:sz w:val="20"/>
                <w:szCs w:val="20"/>
              </w:rPr>
            </w:pPr>
            <w:r w:rsidRPr="00BD7474">
              <w:rPr>
                <w:rFonts w:ascii="宋体" w:hAnsi="宋体" w:cs="宋体" w:hint="eastAsia"/>
                <w:kern w:val="0"/>
                <w:sz w:val="20"/>
                <w:szCs w:val="20"/>
              </w:rPr>
              <w:t>还本资金来源</w:t>
            </w:r>
          </w:p>
        </w:tc>
        <w:tc>
          <w:tcPr>
            <w:tcW w:w="466"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10,651.94</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932.90</w:t>
            </w:r>
          </w:p>
        </w:tc>
        <w:tc>
          <w:tcPr>
            <w:tcW w:w="277"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970.89</w:t>
            </w:r>
          </w:p>
        </w:tc>
        <w:tc>
          <w:tcPr>
            <w:tcW w:w="277"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1,011.55</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81.90</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81.90</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81.90</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81.90</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81.90</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53.54</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31.42</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31.42</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31.42</w:t>
            </w:r>
          </w:p>
        </w:tc>
        <w:tc>
          <w:tcPr>
            <w:tcW w:w="272" w:type="pct"/>
            <w:tcBorders>
              <w:top w:val="nil"/>
              <w:left w:val="nil"/>
              <w:bottom w:val="single" w:sz="4" w:space="0" w:color="auto"/>
              <w:right w:val="single" w:sz="8"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31.42</w:t>
            </w:r>
          </w:p>
        </w:tc>
      </w:tr>
      <w:tr w:rsidR="00BD7474" w:rsidRPr="00BD7474" w:rsidTr="0060419F">
        <w:trPr>
          <w:trHeight w:val="312"/>
        </w:trPr>
        <w:tc>
          <w:tcPr>
            <w:tcW w:w="188" w:type="pct"/>
            <w:tcBorders>
              <w:top w:val="nil"/>
              <w:left w:val="single" w:sz="8" w:space="0" w:color="auto"/>
              <w:bottom w:val="single" w:sz="4" w:space="0" w:color="auto"/>
              <w:right w:val="single" w:sz="4" w:space="0" w:color="auto"/>
            </w:tcBorders>
            <w:shd w:val="clear" w:color="000000" w:fill="BFBFBF"/>
            <w:noWrap/>
            <w:vAlign w:val="center"/>
            <w:hideMark/>
          </w:tcPr>
          <w:p w:rsidR="00BD7474" w:rsidRPr="00BD7474" w:rsidRDefault="00BD7474" w:rsidP="00BD7474">
            <w:pPr>
              <w:jc w:val="center"/>
              <w:rPr>
                <w:rFonts w:ascii="宋体" w:hAnsi="宋体" w:cs="宋体"/>
                <w:kern w:val="0"/>
                <w:sz w:val="20"/>
                <w:szCs w:val="20"/>
              </w:rPr>
            </w:pPr>
            <w:r w:rsidRPr="00BD7474">
              <w:rPr>
                <w:rFonts w:ascii="宋体" w:hAnsi="宋体" w:cs="宋体" w:hint="eastAsia"/>
                <w:kern w:val="0"/>
                <w:sz w:val="20"/>
                <w:szCs w:val="20"/>
              </w:rPr>
              <w:t>2.1</w:t>
            </w:r>
          </w:p>
        </w:tc>
        <w:tc>
          <w:tcPr>
            <w:tcW w:w="800" w:type="pct"/>
            <w:tcBorders>
              <w:top w:val="nil"/>
              <w:left w:val="nil"/>
              <w:bottom w:val="single" w:sz="4" w:space="0" w:color="auto"/>
              <w:right w:val="single" w:sz="4" w:space="0" w:color="auto"/>
            </w:tcBorders>
            <w:shd w:val="clear" w:color="000000" w:fill="BFBFBF"/>
            <w:noWrap/>
            <w:vAlign w:val="center"/>
            <w:hideMark/>
          </w:tcPr>
          <w:p w:rsidR="00BD7474" w:rsidRPr="00BD7474" w:rsidRDefault="00BD7474" w:rsidP="00BD7474">
            <w:pPr>
              <w:jc w:val="left"/>
              <w:rPr>
                <w:rFonts w:ascii="宋体" w:hAnsi="宋体" w:cs="宋体"/>
                <w:kern w:val="0"/>
                <w:sz w:val="20"/>
                <w:szCs w:val="20"/>
              </w:rPr>
            </w:pPr>
            <w:r w:rsidRPr="00BD7474">
              <w:rPr>
                <w:rFonts w:ascii="宋体" w:hAnsi="宋体" w:cs="宋体" w:hint="eastAsia"/>
                <w:kern w:val="0"/>
                <w:sz w:val="20"/>
                <w:szCs w:val="20"/>
              </w:rPr>
              <w:t>当期可还本的未分配利润</w:t>
            </w:r>
          </w:p>
        </w:tc>
        <w:tc>
          <w:tcPr>
            <w:tcW w:w="466"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8,582.67</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851.00</w:t>
            </w:r>
          </w:p>
        </w:tc>
        <w:tc>
          <w:tcPr>
            <w:tcW w:w="277"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888.99</w:t>
            </w:r>
          </w:p>
        </w:tc>
        <w:tc>
          <w:tcPr>
            <w:tcW w:w="277"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929.65</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2" w:type="pct"/>
            <w:tcBorders>
              <w:top w:val="nil"/>
              <w:left w:val="nil"/>
              <w:bottom w:val="single" w:sz="4" w:space="0" w:color="auto"/>
              <w:right w:val="single" w:sz="8"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r>
      <w:tr w:rsidR="00BD7474" w:rsidRPr="00BD7474" w:rsidTr="0060419F">
        <w:trPr>
          <w:trHeight w:val="312"/>
        </w:trPr>
        <w:tc>
          <w:tcPr>
            <w:tcW w:w="188" w:type="pct"/>
            <w:tcBorders>
              <w:top w:val="nil"/>
              <w:left w:val="single" w:sz="8" w:space="0" w:color="auto"/>
              <w:bottom w:val="single" w:sz="4" w:space="0" w:color="auto"/>
              <w:right w:val="single" w:sz="4" w:space="0" w:color="auto"/>
            </w:tcBorders>
            <w:shd w:val="clear" w:color="000000" w:fill="BFBFBF"/>
            <w:noWrap/>
            <w:vAlign w:val="center"/>
            <w:hideMark/>
          </w:tcPr>
          <w:p w:rsidR="00BD7474" w:rsidRPr="00BD7474" w:rsidRDefault="00BD7474" w:rsidP="00BD7474">
            <w:pPr>
              <w:jc w:val="center"/>
              <w:rPr>
                <w:rFonts w:ascii="宋体" w:hAnsi="宋体" w:cs="宋体"/>
                <w:kern w:val="0"/>
                <w:sz w:val="20"/>
                <w:szCs w:val="20"/>
              </w:rPr>
            </w:pPr>
            <w:r w:rsidRPr="00BD7474">
              <w:rPr>
                <w:rFonts w:ascii="宋体" w:hAnsi="宋体" w:cs="宋体" w:hint="eastAsia"/>
                <w:kern w:val="0"/>
                <w:sz w:val="20"/>
                <w:szCs w:val="20"/>
              </w:rPr>
              <w:t>2.2</w:t>
            </w:r>
          </w:p>
        </w:tc>
        <w:tc>
          <w:tcPr>
            <w:tcW w:w="800" w:type="pct"/>
            <w:tcBorders>
              <w:top w:val="nil"/>
              <w:left w:val="nil"/>
              <w:bottom w:val="single" w:sz="4" w:space="0" w:color="auto"/>
              <w:right w:val="single" w:sz="4" w:space="0" w:color="auto"/>
            </w:tcBorders>
            <w:shd w:val="clear" w:color="000000" w:fill="BFBFBF"/>
            <w:noWrap/>
            <w:vAlign w:val="center"/>
            <w:hideMark/>
          </w:tcPr>
          <w:p w:rsidR="00BD7474" w:rsidRPr="00BD7474" w:rsidRDefault="00BD7474" w:rsidP="00BD7474">
            <w:pPr>
              <w:jc w:val="left"/>
              <w:rPr>
                <w:rFonts w:ascii="宋体" w:hAnsi="宋体" w:cs="宋体"/>
                <w:kern w:val="0"/>
                <w:sz w:val="20"/>
                <w:szCs w:val="20"/>
              </w:rPr>
            </w:pPr>
            <w:r w:rsidRPr="00BD7474">
              <w:rPr>
                <w:rFonts w:ascii="宋体" w:hAnsi="宋体" w:cs="宋体" w:hint="eastAsia"/>
                <w:kern w:val="0"/>
                <w:sz w:val="20"/>
                <w:szCs w:val="20"/>
              </w:rPr>
              <w:t>当期可还本的折旧费</w:t>
            </w:r>
          </w:p>
        </w:tc>
        <w:tc>
          <w:tcPr>
            <w:tcW w:w="466"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1,795.08</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81.90</w:t>
            </w:r>
          </w:p>
        </w:tc>
        <w:tc>
          <w:tcPr>
            <w:tcW w:w="277"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81.90</w:t>
            </w:r>
          </w:p>
        </w:tc>
        <w:tc>
          <w:tcPr>
            <w:tcW w:w="277"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81.90</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81.90</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81.90</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81.90</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81.90</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81.90</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53.54</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31.42</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31.42</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31.42</w:t>
            </w:r>
          </w:p>
        </w:tc>
        <w:tc>
          <w:tcPr>
            <w:tcW w:w="272" w:type="pct"/>
            <w:tcBorders>
              <w:top w:val="nil"/>
              <w:left w:val="nil"/>
              <w:bottom w:val="single" w:sz="4" w:space="0" w:color="auto"/>
              <w:right w:val="single" w:sz="8"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31.42</w:t>
            </w:r>
          </w:p>
        </w:tc>
      </w:tr>
      <w:tr w:rsidR="00BD7474" w:rsidRPr="00BD7474" w:rsidTr="0060419F">
        <w:trPr>
          <w:trHeight w:val="312"/>
        </w:trPr>
        <w:tc>
          <w:tcPr>
            <w:tcW w:w="188" w:type="pct"/>
            <w:tcBorders>
              <w:top w:val="nil"/>
              <w:left w:val="single" w:sz="8" w:space="0" w:color="auto"/>
              <w:bottom w:val="single" w:sz="4" w:space="0" w:color="auto"/>
              <w:right w:val="single" w:sz="4" w:space="0" w:color="auto"/>
            </w:tcBorders>
            <w:shd w:val="clear" w:color="000000" w:fill="BFBFBF"/>
            <w:noWrap/>
            <w:vAlign w:val="center"/>
            <w:hideMark/>
          </w:tcPr>
          <w:p w:rsidR="00BD7474" w:rsidRPr="00BD7474" w:rsidRDefault="00BD7474" w:rsidP="00BD7474">
            <w:pPr>
              <w:jc w:val="center"/>
              <w:rPr>
                <w:rFonts w:ascii="宋体" w:hAnsi="宋体" w:cs="宋体"/>
                <w:kern w:val="0"/>
                <w:sz w:val="20"/>
                <w:szCs w:val="20"/>
              </w:rPr>
            </w:pPr>
            <w:r w:rsidRPr="00BD7474">
              <w:rPr>
                <w:rFonts w:ascii="宋体" w:hAnsi="宋体" w:cs="宋体" w:hint="eastAsia"/>
                <w:kern w:val="0"/>
                <w:sz w:val="20"/>
                <w:szCs w:val="20"/>
              </w:rPr>
              <w:t>2.3</w:t>
            </w:r>
          </w:p>
        </w:tc>
        <w:tc>
          <w:tcPr>
            <w:tcW w:w="800" w:type="pct"/>
            <w:tcBorders>
              <w:top w:val="nil"/>
              <w:left w:val="nil"/>
              <w:bottom w:val="single" w:sz="4" w:space="0" w:color="auto"/>
              <w:right w:val="single" w:sz="4" w:space="0" w:color="auto"/>
            </w:tcBorders>
            <w:shd w:val="clear" w:color="000000" w:fill="BFBFBF"/>
            <w:noWrap/>
            <w:vAlign w:val="center"/>
            <w:hideMark/>
          </w:tcPr>
          <w:p w:rsidR="00BD7474" w:rsidRPr="00BD7474" w:rsidRDefault="00BD7474" w:rsidP="00BD7474">
            <w:pPr>
              <w:jc w:val="left"/>
              <w:rPr>
                <w:rFonts w:ascii="宋体" w:hAnsi="宋体" w:cs="宋体"/>
                <w:kern w:val="0"/>
                <w:sz w:val="20"/>
                <w:szCs w:val="20"/>
              </w:rPr>
            </w:pPr>
            <w:r w:rsidRPr="00BD7474">
              <w:rPr>
                <w:rFonts w:ascii="宋体" w:hAnsi="宋体" w:cs="宋体" w:hint="eastAsia"/>
                <w:kern w:val="0"/>
                <w:sz w:val="20"/>
                <w:szCs w:val="20"/>
              </w:rPr>
              <w:t>当期可还本的摊销费</w:t>
            </w:r>
          </w:p>
        </w:tc>
        <w:tc>
          <w:tcPr>
            <w:tcW w:w="466"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20.54</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7"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7"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2" w:type="pct"/>
            <w:tcBorders>
              <w:top w:val="nil"/>
              <w:left w:val="nil"/>
              <w:bottom w:val="single" w:sz="4" w:space="0" w:color="auto"/>
              <w:right w:val="single" w:sz="8"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r>
      <w:tr w:rsidR="00BD7474" w:rsidRPr="00BD7474" w:rsidTr="0060419F">
        <w:trPr>
          <w:trHeight w:val="312"/>
        </w:trPr>
        <w:tc>
          <w:tcPr>
            <w:tcW w:w="188" w:type="pct"/>
            <w:tcBorders>
              <w:top w:val="nil"/>
              <w:left w:val="single" w:sz="8" w:space="0" w:color="auto"/>
              <w:bottom w:val="single" w:sz="4" w:space="0" w:color="auto"/>
              <w:right w:val="single" w:sz="4" w:space="0" w:color="auto"/>
            </w:tcBorders>
            <w:shd w:val="clear" w:color="000000" w:fill="BFBFBF"/>
            <w:noWrap/>
            <w:vAlign w:val="center"/>
            <w:hideMark/>
          </w:tcPr>
          <w:p w:rsidR="00BD7474" w:rsidRPr="00BD7474" w:rsidRDefault="00BD7474" w:rsidP="00BD7474">
            <w:pPr>
              <w:jc w:val="center"/>
              <w:rPr>
                <w:rFonts w:ascii="宋体" w:hAnsi="宋体" w:cs="宋体"/>
                <w:kern w:val="0"/>
                <w:sz w:val="20"/>
                <w:szCs w:val="20"/>
              </w:rPr>
            </w:pPr>
            <w:r w:rsidRPr="00BD7474">
              <w:rPr>
                <w:rFonts w:ascii="宋体" w:hAnsi="宋体" w:cs="宋体" w:hint="eastAsia"/>
                <w:kern w:val="0"/>
                <w:sz w:val="20"/>
                <w:szCs w:val="20"/>
              </w:rPr>
              <w:t>2.4</w:t>
            </w:r>
          </w:p>
        </w:tc>
        <w:tc>
          <w:tcPr>
            <w:tcW w:w="800" w:type="pct"/>
            <w:tcBorders>
              <w:top w:val="nil"/>
              <w:left w:val="nil"/>
              <w:bottom w:val="single" w:sz="4" w:space="0" w:color="auto"/>
              <w:right w:val="single" w:sz="4" w:space="0" w:color="auto"/>
            </w:tcBorders>
            <w:shd w:val="clear" w:color="000000" w:fill="BFBFBF"/>
            <w:noWrap/>
            <w:vAlign w:val="center"/>
            <w:hideMark/>
          </w:tcPr>
          <w:p w:rsidR="00BD7474" w:rsidRPr="00BD7474" w:rsidRDefault="00BD7474" w:rsidP="00BD7474">
            <w:pPr>
              <w:jc w:val="left"/>
              <w:rPr>
                <w:rFonts w:ascii="宋体" w:hAnsi="宋体" w:cs="宋体"/>
                <w:kern w:val="0"/>
                <w:sz w:val="20"/>
                <w:szCs w:val="20"/>
              </w:rPr>
            </w:pPr>
            <w:r w:rsidRPr="00BD7474">
              <w:rPr>
                <w:rFonts w:ascii="宋体" w:hAnsi="宋体" w:cs="宋体" w:hint="eastAsia"/>
                <w:kern w:val="0"/>
                <w:sz w:val="20"/>
                <w:szCs w:val="20"/>
              </w:rPr>
              <w:t>其他还本资金</w:t>
            </w:r>
          </w:p>
        </w:tc>
        <w:tc>
          <w:tcPr>
            <w:tcW w:w="466"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253.66</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7"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7"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2" w:type="pct"/>
            <w:tcBorders>
              <w:top w:val="nil"/>
              <w:left w:val="nil"/>
              <w:bottom w:val="single" w:sz="4" w:space="0" w:color="auto"/>
              <w:right w:val="single" w:sz="8"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r>
      <w:tr w:rsidR="00BD7474" w:rsidRPr="00BD7474" w:rsidTr="0060419F">
        <w:trPr>
          <w:trHeight w:val="312"/>
        </w:trPr>
        <w:tc>
          <w:tcPr>
            <w:tcW w:w="188" w:type="pct"/>
            <w:tcBorders>
              <w:top w:val="nil"/>
              <w:left w:val="single" w:sz="8" w:space="0" w:color="auto"/>
              <w:bottom w:val="single" w:sz="4" w:space="0" w:color="auto"/>
              <w:right w:val="single" w:sz="4" w:space="0" w:color="auto"/>
            </w:tcBorders>
            <w:shd w:val="clear" w:color="000000" w:fill="BFBFBF"/>
            <w:noWrap/>
            <w:vAlign w:val="center"/>
            <w:hideMark/>
          </w:tcPr>
          <w:p w:rsidR="00BD7474" w:rsidRPr="00BD7474" w:rsidRDefault="00BD7474" w:rsidP="00BD7474">
            <w:pPr>
              <w:jc w:val="center"/>
              <w:rPr>
                <w:rFonts w:ascii="宋体" w:hAnsi="宋体" w:cs="宋体"/>
                <w:kern w:val="0"/>
                <w:sz w:val="20"/>
                <w:szCs w:val="20"/>
              </w:rPr>
            </w:pPr>
            <w:r w:rsidRPr="00BD7474">
              <w:rPr>
                <w:rFonts w:ascii="宋体" w:hAnsi="宋体" w:cs="宋体" w:hint="eastAsia"/>
                <w:kern w:val="0"/>
                <w:sz w:val="20"/>
                <w:szCs w:val="20"/>
              </w:rPr>
              <w:t>2.5</w:t>
            </w:r>
          </w:p>
        </w:tc>
        <w:tc>
          <w:tcPr>
            <w:tcW w:w="800" w:type="pct"/>
            <w:tcBorders>
              <w:top w:val="nil"/>
              <w:left w:val="nil"/>
              <w:bottom w:val="single" w:sz="4" w:space="0" w:color="auto"/>
              <w:right w:val="single" w:sz="4" w:space="0" w:color="auto"/>
            </w:tcBorders>
            <w:shd w:val="clear" w:color="000000" w:fill="BFBFBF"/>
            <w:noWrap/>
            <w:vAlign w:val="center"/>
            <w:hideMark/>
          </w:tcPr>
          <w:p w:rsidR="00BD7474" w:rsidRPr="00BD7474" w:rsidRDefault="00BD7474" w:rsidP="00BD7474">
            <w:pPr>
              <w:jc w:val="left"/>
              <w:rPr>
                <w:rFonts w:ascii="宋体" w:hAnsi="宋体" w:cs="宋体"/>
                <w:kern w:val="0"/>
                <w:sz w:val="20"/>
                <w:szCs w:val="20"/>
              </w:rPr>
            </w:pPr>
            <w:r w:rsidRPr="00BD7474">
              <w:rPr>
                <w:rFonts w:ascii="宋体" w:hAnsi="宋体" w:cs="宋体" w:hint="eastAsia"/>
                <w:kern w:val="0"/>
                <w:sz w:val="20"/>
                <w:szCs w:val="20"/>
              </w:rPr>
              <w:t>以前年度结余可用于还本资金</w:t>
            </w:r>
          </w:p>
        </w:tc>
        <w:tc>
          <w:tcPr>
            <w:tcW w:w="466"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7"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7"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2" w:type="pct"/>
            <w:tcBorders>
              <w:top w:val="nil"/>
              <w:left w:val="nil"/>
              <w:bottom w:val="single" w:sz="4" w:space="0" w:color="auto"/>
              <w:right w:val="single" w:sz="8"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r>
      <w:tr w:rsidR="00BD7474" w:rsidRPr="00BD7474" w:rsidTr="0060419F">
        <w:trPr>
          <w:trHeight w:val="312"/>
        </w:trPr>
        <w:tc>
          <w:tcPr>
            <w:tcW w:w="188" w:type="pct"/>
            <w:tcBorders>
              <w:top w:val="nil"/>
              <w:left w:val="single" w:sz="8" w:space="0" w:color="auto"/>
              <w:bottom w:val="single" w:sz="4" w:space="0" w:color="auto"/>
              <w:right w:val="single" w:sz="4" w:space="0" w:color="auto"/>
            </w:tcBorders>
            <w:shd w:val="clear" w:color="000000" w:fill="BFBFBF"/>
            <w:noWrap/>
            <w:vAlign w:val="center"/>
            <w:hideMark/>
          </w:tcPr>
          <w:p w:rsidR="00BD7474" w:rsidRPr="00BD7474" w:rsidRDefault="00BD7474" w:rsidP="00BD7474">
            <w:pPr>
              <w:jc w:val="center"/>
              <w:rPr>
                <w:rFonts w:ascii="宋体" w:hAnsi="宋体" w:cs="宋体"/>
                <w:kern w:val="0"/>
                <w:sz w:val="20"/>
                <w:szCs w:val="20"/>
              </w:rPr>
            </w:pPr>
            <w:r w:rsidRPr="00BD7474">
              <w:rPr>
                <w:rFonts w:ascii="宋体" w:hAnsi="宋体" w:cs="宋体" w:hint="eastAsia"/>
                <w:kern w:val="0"/>
                <w:sz w:val="20"/>
                <w:szCs w:val="20"/>
              </w:rPr>
              <w:t>3</w:t>
            </w:r>
          </w:p>
        </w:tc>
        <w:tc>
          <w:tcPr>
            <w:tcW w:w="800" w:type="pct"/>
            <w:tcBorders>
              <w:top w:val="nil"/>
              <w:left w:val="nil"/>
              <w:bottom w:val="single" w:sz="4" w:space="0" w:color="auto"/>
              <w:right w:val="single" w:sz="4" w:space="0" w:color="auto"/>
            </w:tcBorders>
            <w:shd w:val="clear" w:color="000000" w:fill="BFBFBF"/>
            <w:noWrap/>
            <w:vAlign w:val="center"/>
            <w:hideMark/>
          </w:tcPr>
          <w:p w:rsidR="00BD7474" w:rsidRPr="00BD7474" w:rsidRDefault="00BD7474" w:rsidP="00BD7474">
            <w:pPr>
              <w:jc w:val="left"/>
              <w:rPr>
                <w:rFonts w:ascii="宋体" w:hAnsi="宋体" w:cs="宋体"/>
                <w:kern w:val="0"/>
                <w:sz w:val="20"/>
                <w:szCs w:val="20"/>
              </w:rPr>
            </w:pPr>
            <w:r w:rsidRPr="00BD7474">
              <w:rPr>
                <w:rFonts w:ascii="宋体" w:hAnsi="宋体" w:cs="宋体" w:hint="eastAsia"/>
                <w:kern w:val="0"/>
                <w:sz w:val="20"/>
                <w:szCs w:val="20"/>
              </w:rPr>
              <w:t>指标计算</w:t>
            </w:r>
          </w:p>
        </w:tc>
        <w:tc>
          <w:tcPr>
            <w:tcW w:w="466"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ascii="宋体" w:hAnsi="宋体" w:cs="宋体"/>
                <w:kern w:val="0"/>
                <w:sz w:val="18"/>
                <w:szCs w:val="18"/>
              </w:rPr>
            </w:pPr>
            <w:r w:rsidRPr="00BD7474">
              <w:rPr>
                <w:rFonts w:ascii="宋体" w:hAnsi="宋体" w:cs="宋体" w:hint="eastAsia"/>
                <w:kern w:val="0"/>
                <w:sz w:val="18"/>
                <w:szCs w:val="18"/>
              </w:rPr>
              <w:t>年均值</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7"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7"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2" w:type="pct"/>
            <w:tcBorders>
              <w:top w:val="nil"/>
              <w:left w:val="nil"/>
              <w:bottom w:val="single" w:sz="4" w:space="0" w:color="auto"/>
              <w:right w:val="single" w:sz="8"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r>
      <w:tr w:rsidR="00BD7474" w:rsidRPr="00BD7474" w:rsidTr="0060419F">
        <w:trPr>
          <w:trHeight w:val="312"/>
        </w:trPr>
        <w:tc>
          <w:tcPr>
            <w:tcW w:w="188" w:type="pct"/>
            <w:tcBorders>
              <w:top w:val="nil"/>
              <w:left w:val="single" w:sz="8" w:space="0" w:color="auto"/>
              <w:bottom w:val="single" w:sz="4" w:space="0" w:color="auto"/>
              <w:right w:val="single" w:sz="4" w:space="0" w:color="auto"/>
            </w:tcBorders>
            <w:shd w:val="clear" w:color="000000" w:fill="BFBFBF"/>
            <w:noWrap/>
            <w:vAlign w:val="center"/>
            <w:hideMark/>
          </w:tcPr>
          <w:p w:rsidR="00BD7474" w:rsidRPr="00BD7474" w:rsidRDefault="00BD7474" w:rsidP="00BD7474">
            <w:pPr>
              <w:jc w:val="center"/>
              <w:rPr>
                <w:rFonts w:ascii="宋体" w:hAnsi="宋体" w:cs="宋体"/>
                <w:kern w:val="0"/>
                <w:sz w:val="20"/>
                <w:szCs w:val="20"/>
              </w:rPr>
            </w:pPr>
            <w:r w:rsidRPr="00BD7474">
              <w:rPr>
                <w:rFonts w:ascii="宋体" w:hAnsi="宋体" w:cs="宋体" w:hint="eastAsia"/>
                <w:kern w:val="0"/>
                <w:sz w:val="20"/>
                <w:szCs w:val="20"/>
              </w:rPr>
              <w:t>3.1</w:t>
            </w:r>
          </w:p>
        </w:tc>
        <w:tc>
          <w:tcPr>
            <w:tcW w:w="800" w:type="pct"/>
            <w:tcBorders>
              <w:top w:val="nil"/>
              <w:left w:val="nil"/>
              <w:bottom w:val="single" w:sz="4" w:space="0" w:color="auto"/>
              <w:right w:val="single" w:sz="4" w:space="0" w:color="auto"/>
            </w:tcBorders>
            <w:shd w:val="clear" w:color="000000" w:fill="BFBFBF"/>
            <w:noWrap/>
            <w:vAlign w:val="center"/>
            <w:hideMark/>
          </w:tcPr>
          <w:p w:rsidR="00BD7474" w:rsidRPr="00BD7474" w:rsidRDefault="00BD7474" w:rsidP="00BD7474">
            <w:pPr>
              <w:jc w:val="left"/>
              <w:rPr>
                <w:rFonts w:ascii="宋体" w:hAnsi="宋体" w:cs="宋体"/>
                <w:kern w:val="0"/>
                <w:sz w:val="20"/>
                <w:szCs w:val="20"/>
              </w:rPr>
            </w:pPr>
            <w:r w:rsidRPr="00BD7474">
              <w:rPr>
                <w:rFonts w:ascii="宋体" w:hAnsi="宋体" w:cs="宋体" w:hint="eastAsia"/>
                <w:kern w:val="0"/>
                <w:sz w:val="20"/>
                <w:szCs w:val="20"/>
              </w:rPr>
              <w:t>利息备付率（%）</w:t>
            </w:r>
          </w:p>
        </w:tc>
        <w:tc>
          <w:tcPr>
            <w:tcW w:w="466"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right"/>
              <w:rPr>
                <w:rFonts w:ascii="宋体" w:hAnsi="宋体" w:cs="宋体"/>
                <w:kern w:val="0"/>
                <w:sz w:val="18"/>
                <w:szCs w:val="18"/>
              </w:rPr>
            </w:pPr>
            <w:r w:rsidRPr="00BD7474">
              <w:rPr>
                <w:rFonts w:ascii="宋体" w:hAnsi="宋体" w:cs="宋体" w:hint="eastAsia"/>
                <w:kern w:val="0"/>
                <w:sz w:val="18"/>
                <w:szCs w:val="18"/>
              </w:rPr>
              <w:t>8829.57%</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right"/>
              <w:rPr>
                <w:rFonts w:ascii="宋体" w:hAnsi="宋体" w:cs="宋体"/>
                <w:kern w:val="0"/>
                <w:sz w:val="18"/>
                <w:szCs w:val="18"/>
              </w:rPr>
            </w:pPr>
            <w:r w:rsidRPr="00BD7474">
              <w:rPr>
                <w:rFonts w:ascii="宋体" w:hAnsi="宋体" w:cs="宋体" w:hint="eastAsia"/>
                <w:kern w:val="0"/>
                <w:sz w:val="18"/>
                <w:szCs w:val="18"/>
              </w:rPr>
              <w:t>802.30%</w:t>
            </w:r>
          </w:p>
        </w:tc>
        <w:tc>
          <w:tcPr>
            <w:tcW w:w="277"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right"/>
              <w:rPr>
                <w:rFonts w:ascii="宋体" w:hAnsi="宋体" w:cs="宋体"/>
                <w:kern w:val="0"/>
                <w:sz w:val="18"/>
                <w:szCs w:val="18"/>
              </w:rPr>
            </w:pPr>
            <w:r w:rsidRPr="00BD7474">
              <w:rPr>
                <w:rFonts w:ascii="宋体" w:hAnsi="宋体" w:cs="宋体" w:hint="eastAsia"/>
                <w:kern w:val="0"/>
                <w:sz w:val="18"/>
                <w:szCs w:val="18"/>
              </w:rPr>
              <w:t>1191.88%</w:t>
            </w:r>
          </w:p>
        </w:tc>
        <w:tc>
          <w:tcPr>
            <w:tcW w:w="277"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right"/>
              <w:rPr>
                <w:rFonts w:ascii="宋体" w:hAnsi="宋体" w:cs="宋体"/>
                <w:kern w:val="0"/>
                <w:sz w:val="18"/>
                <w:szCs w:val="18"/>
              </w:rPr>
            </w:pPr>
            <w:r w:rsidRPr="00BD7474">
              <w:rPr>
                <w:rFonts w:ascii="宋体" w:hAnsi="宋体" w:cs="宋体" w:hint="eastAsia"/>
                <w:kern w:val="0"/>
                <w:sz w:val="18"/>
                <w:szCs w:val="18"/>
              </w:rPr>
              <w:t>2360.64%</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2" w:type="pct"/>
            <w:tcBorders>
              <w:top w:val="nil"/>
              <w:left w:val="nil"/>
              <w:bottom w:val="single" w:sz="4" w:space="0" w:color="auto"/>
              <w:right w:val="single" w:sz="8"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r>
      <w:tr w:rsidR="00BD7474" w:rsidRPr="00BD7474" w:rsidTr="0060419F">
        <w:trPr>
          <w:trHeight w:val="312"/>
        </w:trPr>
        <w:tc>
          <w:tcPr>
            <w:tcW w:w="188" w:type="pct"/>
            <w:tcBorders>
              <w:top w:val="nil"/>
              <w:left w:val="single" w:sz="8" w:space="0" w:color="auto"/>
              <w:bottom w:val="single" w:sz="4" w:space="0" w:color="auto"/>
              <w:right w:val="single" w:sz="4" w:space="0" w:color="auto"/>
            </w:tcBorders>
            <w:shd w:val="clear" w:color="000000" w:fill="BFBFBF"/>
            <w:noWrap/>
            <w:vAlign w:val="center"/>
            <w:hideMark/>
          </w:tcPr>
          <w:p w:rsidR="00BD7474" w:rsidRPr="00BD7474" w:rsidRDefault="00BD7474" w:rsidP="00BD7474">
            <w:pPr>
              <w:jc w:val="center"/>
              <w:rPr>
                <w:rFonts w:ascii="宋体" w:hAnsi="宋体" w:cs="宋体"/>
                <w:kern w:val="0"/>
                <w:sz w:val="20"/>
                <w:szCs w:val="20"/>
              </w:rPr>
            </w:pPr>
            <w:r w:rsidRPr="00BD7474">
              <w:rPr>
                <w:rFonts w:ascii="宋体" w:hAnsi="宋体" w:cs="宋体" w:hint="eastAsia"/>
                <w:kern w:val="0"/>
                <w:sz w:val="20"/>
                <w:szCs w:val="20"/>
              </w:rPr>
              <w:t>3.2</w:t>
            </w:r>
          </w:p>
        </w:tc>
        <w:tc>
          <w:tcPr>
            <w:tcW w:w="800" w:type="pct"/>
            <w:tcBorders>
              <w:top w:val="nil"/>
              <w:left w:val="nil"/>
              <w:bottom w:val="single" w:sz="4" w:space="0" w:color="auto"/>
              <w:right w:val="single" w:sz="4" w:space="0" w:color="auto"/>
            </w:tcBorders>
            <w:shd w:val="clear" w:color="000000" w:fill="BFBFBF"/>
            <w:noWrap/>
            <w:vAlign w:val="center"/>
            <w:hideMark/>
          </w:tcPr>
          <w:p w:rsidR="00BD7474" w:rsidRPr="00BD7474" w:rsidRDefault="00BD7474" w:rsidP="00BD7474">
            <w:pPr>
              <w:jc w:val="left"/>
              <w:rPr>
                <w:rFonts w:ascii="宋体" w:hAnsi="宋体" w:cs="宋体"/>
                <w:kern w:val="0"/>
                <w:sz w:val="20"/>
                <w:szCs w:val="20"/>
              </w:rPr>
            </w:pPr>
            <w:r w:rsidRPr="00BD7474">
              <w:rPr>
                <w:rFonts w:ascii="宋体" w:hAnsi="宋体" w:cs="宋体" w:hint="eastAsia"/>
                <w:kern w:val="0"/>
                <w:sz w:val="20"/>
                <w:szCs w:val="20"/>
              </w:rPr>
              <w:t>偿债备付率（%）</w:t>
            </w:r>
          </w:p>
        </w:tc>
        <w:tc>
          <w:tcPr>
            <w:tcW w:w="466"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right"/>
              <w:rPr>
                <w:rFonts w:ascii="宋体" w:hAnsi="宋体" w:cs="宋体"/>
                <w:kern w:val="0"/>
                <w:sz w:val="18"/>
                <w:szCs w:val="18"/>
              </w:rPr>
            </w:pPr>
            <w:r w:rsidRPr="00BD7474">
              <w:rPr>
                <w:rFonts w:ascii="宋体" w:hAnsi="宋体" w:cs="宋体" w:hint="eastAsia"/>
                <w:kern w:val="0"/>
                <w:sz w:val="18"/>
                <w:szCs w:val="18"/>
              </w:rPr>
              <w:t>2519.82%</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right"/>
              <w:rPr>
                <w:rFonts w:ascii="宋体" w:hAnsi="宋体" w:cs="宋体"/>
                <w:kern w:val="0"/>
                <w:sz w:val="18"/>
                <w:szCs w:val="18"/>
              </w:rPr>
            </w:pPr>
            <w:r w:rsidRPr="00BD7474">
              <w:rPr>
                <w:rFonts w:ascii="宋体" w:hAnsi="宋体" w:cs="宋体" w:hint="eastAsia"/>
                <w:kern w:val="0"/>
                <w:sz w:val="18"/>
                <w:szCs w:val="18"/>
              </w:rPr>
              <w:t>165.57%</w:t>
            </w:r>
          </w:p>
        </w:tc>
        <w:tc>
          <w:tcPr>
            <w:tcW w:w="277"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right"/>
              <w:rPr>
                <w:rFonts w:ascii="宋体" w:hAnsi="宋体" w:cs="宋体"/>
                <w:kern w:val="0"/>
                <w:sz w:val="18"/>
                <w:szCs w:val="18"/>
              </w:rPr>
            </w:pPr>
            <w:r w:rsidRPr="00BD7474">
              <w:rPr>
                <w:rFonts w:ascii="宋体" w:hAnsi="宋体" w:cs="宋体" w:hint="eastAsia"/>
                <w:kern w:val="0"/>
                <w:sz w:val="18"/>
                <w:szCs w:val="18"/>
              </w:rPr>
              <w:t>143.88%</w:t>
            </w:r>
          </w:p>
        </w:tc>
        <w:tc>
          <w:tcPr>
            <w:tcW w:w="277"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right"/>
              <w:rPr>
                <w:rFonts w:ascii="宋体" w:hAnsi="宋体" w:cs="宋体"/>
                <w:kern w:val="0"/>
                <w:sz w:val="18"/>
                <w:szCs w:val="18"/>
              </w:rPr>
            </w:pPr>
            <w:r w:rsidRPr="00BD7474">
              <w:rPr>
                <w:rFonts w:ascii="宋体" w:hAnsi="宋体" w:cs="宋体" w:hint="eastAsia"/>
                <w:kern w:val="0"/>
                <w:sz w:val="18"/>
                <w:szCs w:val="18"/>
              </w:rPr>
              <w:t>149.30%</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2" w:type="pct"/>
            <w:tcBorders>
              <w:top w:val="nil"/>
              <w:left w:val="nil"/>
              <w:bottom w:val="single" w:sz="4" w:space="0" w:color="auto"/>
              <w:right w:val="single" w:sz="8"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r>
      <w:tr w:rsidR="00BD7474" w:rsidRPr="00BD7474" w:rsidTr="0060419F">
        <w:trPr>
          <w:trHeight w:val="312"/>
        </w:trPr>
        <w:tc>
          <w:tcPr>
            <w:tcW w:w="188" w:type="pct"/>
            <w:tcBorders>
              <w:top w:val="nil"/>
              <w:left w:val="single" w:sz="8" w:space="0" w:color="auto"/>
              <w:bottom w:val="single" w:sz="8" w:space="0" w:color="auto"/>
              <w:right w:val="single" w:sz="4" w:space="0" w:color="auto"/>
            </w:tcBorders>
            <w:shd w:val="clear" w:color="000000" w:fill="BFBFBF"/>
            <w:noWrap/>
            <w:vAlign w:val="center"/>
            <w:hideMark/>
          </w:tcPr>
          <w:p w:rsidR="00BD7474" w:rsidRPr="00BD7474" w:rsidRDefault="00BD7474" w:rsidP="00BD7474">
            <w:pPr>
              <w:jc w:val="left"/>
              <w:rPr>
                <w:rFonts w:ascii="宋体" w:hAnsi="宋体" w:cs="宋体"/>
                <w:kern w:val="0"/>
                <w:sz w:val="20"/>
                <w:szCs w:val="20"/>
              </w:rPr>
            </w:pPr>
          </w:p>
        </w:tc>
        <w:tc>
          <w:tcPr>
            <w:tcW w:w="800" w:type="pct"/>
            <w:tcBorders>
              <w:top w:val="nil"/>
              <w:left w:val="nil"/>
              <w:bottom w:val="single" w:sz="8" w:space="0" w:color="auto"/>
              <w:right w:val="single" w:sz="4" w:space="0" w:color="auto"/>
            </w:tcBorders>
            <w:shd w:val="clear" w:color="000000" w:fill="BFBFBF"/>
            <w:noWrap/>
            <w:vAlign w:val="center"/>
            <w:hideMark/>
          </w:tcPr>
          <w:p w:rsidR="00BD7474" w:rsidRPr="00BD7474" w:rsidRDefault="00BD7474" w:rsidP="00BD7474">
            <w:pPr>
              <w:jc w:val="left"/>
              <w:rPr>
                <w:rFonts w:ascii="宋体" w:hAnsi="宋体" w:cs="宋体"/>
                <w:kern w:val="0"/>
                <w:sz w:val="20"/>
                <w:szCs w:val="20"/>
              </w:rPr>
            </w:pPr>
            <w:r w:rsidRPr="00BD7474">
              <w:rPr>
                <w:rFonts w:ascii="宋体" w:hAnsi="宋体" w:cs="宋体" w:hint="eastAsia"/>
                <w:kern w:val="0"/>
                <w:sz w:val="20"/>
                <w:szCs w:val="20"/>
              </w:rPr>
              <w:t>借款偿还期</w:t>
            </w:r>
          </w:p>
        </w:tc>
        <w:tc>
          <w:tcPr>
            <w:tcW w:w="466" w:type="pct"/>
            <w:tcBorders>
              <w:top w:val="nil"/>
              <w:left w:val="nil"/>
              <w:bottom w:val="single" w:sz="8"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2" w:type="pct"/>
            <w:tcBorders>
              <w:top w:val="nil"/>
              <w:left w:val="nil"/>
              <w:bottom w:val="single" w:sz="8"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1.00</w:t>
            </w:r>
          </w:p>
        </w:tc>
        <w:tc>
          <w:tcPr>
            <w:tcW w:w="277" w:type="pct"/>
            <w:tcBorders>
              <w:top w:val="nil"/>
              <w:left w:val="nil"/>
              <w:bottom w:val="single" w:sz="8"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1.00</w:t>
            </w:r>
          </w:p>
        </w:tc>
        <w:tc>
          <w:tcPr>
            <w:tcW w:w="277" w:type="pct"/>
            <w:tcBorders>
              <w:top w:val="nil"/>
              <w:left w:val="nil"/>
              <w:bottom w:val="single" w:sz="8"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1.00</w:t>
            </w:r>
          </w:p>
        </w:tc>
        <w:tc>
          <w:tcPr>
            <w:tcW w:w="272" w:type="pct"/>
            <w:tcBorders>
              <w:top w:val="nil"/>
              <w:left w:val="nil"/>
              <w:bottom w:val="single" w:sz="8"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2" w:type="pct"/>
            <w:tcBorders>
              <w:top w:val="nil"/>
              <w:left w:val="nil"/>
              <w:bottom w:val="single" w:sz="8"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2" w:type="pct"/>
            <w:tcBorders>
              <w:top w:val="nil"/>
              <w:left w:val="nil"/>
              <w:bottom w:val="single" w:sz="8"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2" w:type="pct"/>
            <w:tcBorders>
              <w:top w:val="nil"/>
              <w:left w:val="nil"/>
              <w:bottom w:val="single" w:sz="8"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2" w:type="pct"/>
            <w:tcBorders>
              <w:top w:val="nil"/>
              <w:left w:val="nil"/>
              <w:bottom w:val="single" w:sz="8"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2" w:type="pct"/>
            <w:tcBorders>
              <w:top w:val="nil"/>
              <w:left w:val="nil"/>
              <w:bottom w:val="single" w:sz="8"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2" w:type="pct"/>
            <w:tcBorders>
              <w:top w:val="nil"/>
              <w:left w:val="nil"/>
              <w:bottom w:val="single" w:sz="8"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2" w:type="pct"/>
            <w:tcBorders>
              <w:top w:val="nil"/>
              <w:left w:val="nil"/>
              <w:bottom w:val="single" w:sz="8"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2" w:type="pct"/>
            <w:tcBorders>
              <w:top w:val="nil"/>
              <w:left w:val="nil"/>
              <w:bottom w:val="single" w:sz="8"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c>
          <w:tcPr>
            <w:tcW w:w="272" w:type="pct"/>
            <w:tcBorders>
              <w:top w:val="nil"/>
              <w:left w:val="nil"/>
              <w:bottom w:val="single" w:sz="8" w:space="0" w:color="auto"/>
              <w:right w:val="single" w:sz="8"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w:t>
            </w:r>
          </w:p>
        </w:tc>
      </w:tr>
      <w:tr w:rsidR="00BD7474" w:rsidRPr="00BD7474" w:rsidTr="0060419F">
        <w:trPr>
          <w:trHeight w:val="312"/>
        </w:trPr>
        <w:tc>
          <w:tcPr>
            <w:tcW w:w="988" w:type="pct"/>
            <w:gridSpan w:val="2"/>
            <w:tcBorders>
              <w:top w:val="nil"/>
              <w:left w:val="nil"/>
              <w:bottom w:val="nil"/>
              <w:right w:val="nil"/>
            </w:tcBorders>
            <w:shd w:val="clear" w:color="000000" w:fill="FFFFFF"/>
            <w:noWrap/>
            <w:vAlign w:val="center"/>
            <w:hideMark/>
          </w:tcPr>
          <w:p w:rsidR="00BD7474" w:rsidRPr="00BD7474" w:rsidRDefault="00BD7474" w:rsidP="00BD7474">
            <w:pPr>
              <w:jc w:val="left"/>
              <w:rPr>
                <w:rFonts w:ascii="宋体" w:hAnsi="宋体" w:cs="宋体"/>
                <w:kern w:val="0"/>
                <w:sz w:val="20"/>
                <w:szCs w:val="20"/>
              </w:rPr>
            </w:pPr>
            <w:r w:rsidRPr="00BD7474">
              <w:rPr>
                <w:rFonts w:ascii="宋体" w:hAnsi="宋体" w:cs="宋体" w:hint="eastAsia"/>
                <w:kern w:val="0"/>
                <w:sz w:val="20"/>
                <w:szCs w:val="20"/>
              </w:rPr>
              <w:t>两种还款方式：</w:t>
            </w:r>
          </w:p>
        </w:tc>
        <w:tc>
          <w:tcPr>
            <w:tcW w:w="466" w:type="pct"/>
            <w:tcBorders>
              <w:top w:val="nil"/>
              <w:left w:val="nil"/>
              <w:bottom w:val="nil"/>
              <w:right w:val="nil"/>
            </w:tcBorders>
            <w:shd w:val="clear" w:color="000000" w:fill="FFFFFF"/>
            <w:noWrap/>
            <w:vAlign w:val="center"/>
            <w:hideMark/>
          </w:tcPr>
          <w:p w:rsidR="00BD7474" w:rsidRPr="00BD7474" w:rsidRDefault="00BD7474" w:rsidP="00BD7474">
            <w:pPr>
              <w:jc w:val="left"/>
              <w:rPr>
                <w:rFonts w:ascii="宋体" w:hAnsi="宋体" w:cs="宋体"/>
                <w:kern w:val="0"/>
                <w:sz w:val="20"/>
                <w:szCs w:val="20"/>
              </w:rPr>
            </w:pPr>
          </w:p>
        </w:tc>
        <w:tc>
          <w:tcPr>
            <w:tcW w:w="272" w:type="pct"/>
            <w:tcBorders>
              <w:top w:val="nil"/>
              <w:left w:val="nil"/>
              <w:bottom w:val="nil"/>
              <w:right w:val="nil"/>
            </w:tcBorders>
            <w:shd w:val="clear" w:color="000000" w:fill="FFFFFF"/>
            <w:noWrap/>
            <w:vAlign w:val="center"/>
            <w:hideMark/>
          </w:tcPr>
          <w:p w:rsidR="00BD7474" w:rsidRPr="00BD7474" w:rsidRDefault="00BD7474" w:rsidP="00BD7474">
            <w:pPr>
              <w:jc w:val="left"/>
              <w:rPr>
                <w:rFonts w:ascii="宋体" w:hAnsi="宋体" w:cs="宋体"/>
                <w:kern w:val="0"/>
                <w:sz w:val="20"/>
                <w:szCs w:val="20"/>
              </w:rPr>
            </w:pPr>
          </w:p>
        </w:tc>
        <w:tc>
          <w:tcPr>
            <w:tcW w:w="277" w:type="pct"/>
            <w:tcBorders>
              <w:top w:val="nil"/>
              <w:left w:val="nil"/>
              <w:bottom w:val="nil"/>
              <w:right w:val="nil"/>
            </w:tcBorders>
            <w:shd w:val="clear" w:color="000000" w:fill="FFFFFF"/>
            <w:noWrap/>
            <w:vAlign w:val="center"/>
            <w:hideMark/>
          </w:tcPr>
          <w:p w:rsidR="00BD7474" w:rsidRPr="00BD7474" w:rsidRDefault="00BD7474" w:rsidP="00BD7474">
            <w:pPr>
              <w:jc w:val="left"/>
              <w:rPr>
                <w:rFonts w:ascii="宋体" w:hAnsi="宋体" w:cs="宋体"/>
                <w:kern w:val="0"/>
                <w:sz w:val="20"/>
                <w:szCs w:val="20"/>
              </w:rPr>
            </w:pPr>
          </w:p>
        </w:tc>
        <w:tc>
          <w:tcPr>
            <w:tcW w:w="277" w:type="pct"/>
            <w:tcBorders>
              <w:top w:val="nil"/>
              <w:left w:val="nil"/>
              <w:bottom w:val="nil"/>
              <w:right w:val="nil"/>
            </w:tcBorders>
            <w:shd w:val="clear" w:color="000000" w:fill="FFFFFF"/>
            <w:noWrap/>
            <w:vAlign w:val="center"/>
            <w:hideMark/>
          </w:tcPr>
          <w:p w:rsidR="00BD7474" w:rsidRPr="00BD7474" w:rsidRDefault="00BD7474" w:rsidP="00BD7474">
            <w:pPr>
              <w:jc w:val="left"/>
              <w:rPr>
                <w:rFonts w:ascii="宋体" w:hAnsi="宋体" w:cs="宋体"/>
                <w:kern w:val="0"/>
                <w:sz w:val="20"/>
                <w:szCs w:val="20"/>
              </w:rPr>
            </w:pPr>
          </w:p>
        </w:tc>
        <w:tc>
          <w:tcPr>
            <w:tcW w:w="272" w:type="pct"/>
            <w:tcBorders>
              <w:top w:val="nil"/>
              <w:left w:val="nil"/>
              <w:bottom w:val="nil"/>
              <w:right w:val="nil"/>
            </w:tcBorders>
            <w:shd w:val="clear" w:color="000000" w:fill="FFFFFF"/>
            <w:noWrap/>
            <w:vAlign w:val="center"/>
            <w:hideMark/>
          </w:tcPr>
          <w:p w:rsidR="00BD7474" w:rsidRPr="00BD7474" w:rsidRDefault="00BD7474" w:rsidP="00BD7474">
            <w:pPr>
              <w:jc w:val="left"/>
              <w:rPr>
                <w:rFonts w:ascii="宋体" w:hAnsi="宋体" w:cs="宋体"/>
                <w:kern w:val="0"/>
                <w:sz w:val="20"/>
                <w:szCs w:val="20"/>
              </w:rPr>
            </w:pPr>
          </w:p>
        </w:tc>
        <w:tc>
          <w:tcPr>
            <w:tcW w:w="272" w:type="pct"/>
            <w:tcBorders>
              <w:top w:val="nil"/>
              <w:left w:val="nil"/>
              <w:bottom w:val="nil"/>
              <w:right w:val="nil"/>
            </w:tcBorders>
            <w:shd w:val="clear" w:color="000000" w:fill="FFFFFF"/>
            <w:noWrap/>
            <w:vAlign w:val="center"/>
            <w:hideMark/>
          </w:tcPr>
          <w:p w:rsidR="00BD7474" w:rsidRPr="00BD7474" w:rsidRDefault="00BD7474" w:rsidP="00BD7474">
            <w:pPr>
              <w:jc w:val="left"/>
              <w:rPr>
                <w:rFonts w:ascii="宋体" w:hAnsi="宋体" w:cs="宋体"/>
                <w:kern w:val="0"/>
                <w:sz w:val="20"/>
                <w:szCs w:val="20"/>
              </w:rPr>
            </w:pPr>
          </w:p>
        </w:tc>
        <w:tc>
          <w:tcPr>
            <w:tcW w:w="272" w:type="pct"/>
            <w:tcBorders>
              <w:top w:val="nil"/>
              <w:left w:val="nil"/>
              <w:bottom w:val="nil"/>
              <w:right w:val="nil"/>
            </w:tcBorders>
            <w:shd w:val="clear" w:color="000000" w:fill="FFFFFF"/>
            <w:noWrap/>
            <w:vAlign w:val="center"/>
            <w:hideMark/>
          </w:tcPr>
          <w:p w:rsidR="00BD7474" w:rsidRPr="00BD7474" w:rsidRDefault="00BD7474" w:rsidP="00BD7474">
            <w:pPr>
              <w:jc w:val="left"/>
              <w:rPr>
                <w:rFonts w:ascii="宋体" w:hAnsi="宋体" w:cs="宋体"/>
                <w:kern w:val="0"/>
                <w:sz w:val="20"/>
                <w:szCs w:val="20"/>
              </w:rPr>
            </w:pPr>
          </w:p>
        </w:tc>
        <w:tc>
          <w:tcPr>
            <w:tcW w:w="272" w:type="pct"/>
            <w:tcBorders>
              <w:top w:val="nil"/>
              <w:left w:val="nil"/>
              <w:bottom w:val="nil"/>
              <w:right w:val="nil"/>
            </w:tcBorders>
            <w:shd w:val="clear" w:color="000000" w:fill="FFFFFF"/>
            <w:noWrap/>
            <w:vAlign w:val="center"/>
            <w:hideMark/>
          </w:tcPr>
          <w:p w:rsidR="00BD7474" w:rsidRPr="00BD7474" w:rsidRDefault="00BD7474" w:rsidP="00BD7474">
            <w:pPr>
              <w:jc w:val="left"/>
              <w:rPr>
                <w:rFonts w:ascii="宋体" w:hAnsi="宋体" w:cs="宋体"/>
                <w:kern w:val="0"/>
                <w:sz w:val="20"/>
                <w:szCs w:val="20"/>
              </w:rPr>
            </w:pPr>
          </w:p>
        </w:tc>
        <w:tc>
          <w:tcPr>
            <w:tcW w:w="272" w:type="pct"/>
            <w:tcBorders>
              <w:top w:val="nil"/>
              <w:left w:val="nil"/>
              <w:bottom w:val="nil"/>
              <w:right w:val="nil"/>
            </w:tcBorders>
            <w:shd w:val="clear" w:color="000000" w:fill="FFFFFF"/>
            <w:noWrap/>
            <w:vAlign w:val="center"/>
            <w:hideMark/>
          </w:tcPr>
          <w:p w:rsidR="00BD7474" w:rsidRPr="00BD7474" w:rsidRDefault="00BD7474" w:rsidP="00BD7474">
            <w:pPr>
              <w:jc w:val="left"/>
              <w:rPr>
                <w:rFonts w:ascii="宋体" w:hAnsi="宋体" w:cs="宋体"/>
                <w:kern w:val="0"/>
                <w:sz w:val="20"/>
                <w:szCs w:val="20"/>
              </w:rPr>
            </w:pPr>
          </w:p>
        </w:tc>
        <w:tc>
          <w:tcPr>
            <w:tcW w:w="272" w:type="pct"/>
            <w:tcBorders>
              <w:top w:val="nil"/>
              <w:left w:val="nil"/>
              <w:bottom w:val="nil"/>
              <w:right w:val="nil"/>
            </w:tcBorders>
            <w:shd w:val="clear" w:color="000000" w:fill="FFFFFF"/>
            <w:noWrap/>
            <w:vAlign w:val="center"/>
            <w:hideMark/>
          </w:tcPr>
          <w:p w:rsidR="00BD7474" w:rsidRPr="00BD7474" w:rsidRDefault="00BD7474" w:rsidP="00BD7474">
            <w:pPr>
              <w:jc w:val="left"/>
              <w:rPr>
                <w:rFonts w:ascii="宋体" w:hAnsi="宋体" w:cs="宋体"/>
                <w:kern w:val="0"/>
                <w:sz w:val="20"/>
                <w:szCs w:val="20"/>
              </w:rPr>
            </w:pPr>
          </w:p>
        </w:tc>
        <w:tc>
          <w:tcPr>
            <w:tcW w:w="272" w:type="pct"/>
            <w:tcBorders>
              <w:top w:val="nil"/>
              <w:left w:val="nil"/>
              <w:bottom w:val="nil"/>
              <w:right w:val="nil"/>
            </w:tcBorders>
            <w:shd w:val="clear" w:color="000000" w:fill="FFFFFF"/>
            <w:noWrap/>
            <w:vAlign w:val="center"/>
            <w:hideMark/>
          </w:tcPr>
          <w:p w:rsidR="00BD7474" w:rsidRPr="00BD7474" w:rsidRDefault="00BD7474" w:rsidP="00BD7474">
            <w:pPr>
              <w:jc w:val="left"/>
              <w:rPr>
                <w:rFonts w:ascii="宋体" w:hAnsi="宋体" w:cs="宋体"/>
                <w:kern w:val="0"/>
                <w:sz w:val="20"/>
                <w:szCs w:val="20"/>
              </w:rPr>
            </w:pPr>
          </w:p>
        </w:tc>
        <w:tc>
          <w:tcPr>
            <w:tcW w:w="272" w:type="pct"/>
            <w:tcBorders>
              <w:top w:val="nil"/>
              <w:left w:val="nil"/>
              <w:bottom w:val="nil"/>
              <w:right w:val="nil"/>
            </w:tcBorders>
            <w:shd w:val="clear" w:color="000000" w:fill="FFFFFF"/>
            <w:noWrap/>
            <w:vAlign w:val="center"/>
            <w:hideMark/>
          </w:tcPr>
          <w:p w:rsidR="00BD7474" w:rsidRPr="00BD7474" w:rsidRDefault="00BD7474" w:rsidP="00BD7474">
            <w:pPr>
              <w:jc w:val="left"/>
              <w:rPr>
                <w:rFonts w:ascii="宋体" w:hAnsi="宋体" w:cs="宋体"/>
                <w:kern w:val="0"/>
                <w:sz w:val="20"/>
                <w:szCs w:val="20"/>
              </w:rPr>
            </w:pPr>
          </w:p>
        </w:tc>
        <w:tc>
          <w:tcPr>
            <w:tcW w:w="272" w:type="pct"/>
            <w:tcBorders>
              <w:top w:val="nil"/>
              <w:left w:val="nil"/>
              <w:bottom w:val="nil"/>
              <w:right w:val="nil"/>
            </w:tcBorders>
            <w:shd w:val="clear" w:color="000000" w:fill="FFFFFF"/>
            <w:noWrap/>
            <w:vAlign w:val="center"/>
            <w:hideMark/>
          </w:tcPr>
          <w:p w:rsidR="00BD7474" w:rsidRPr="00BD7474" w:rsidRDefault="00BD7474" w:rsidP="00BD7474">
            <w:pPr>
              <w:jc w:val="left"/>
              <w:rPr>
                <w:rFonts w:ascii="宋体" w:hAnsi="宋体" w:cs="宋体"/>
                <w:kern w:val="0"/>
                <w:sz w:val="20"/>
                <w:szCs w:val="20"/>
              </w:rPr>
            </w:pPr>
          </w:p>
        </w:tc>
        <w:tc>
          <w:tcPr>
            <w:tcW w:w="272" w:type="pct"/>
            <w:tcBorders>
              <w:top w:val="nil"/>
              <w:left w:val="nil"/>
              <w:bottom w:val="nil"/>
              <w:right w:val="nil"/>
            </w:tcBorders>
            <w:shd w:val="clear" w:color="000000" w:fill="FFFFFF"/>
            <w:noWrap/>
            <w:vAlign w:val="center"/>
            <w:hideMark/>
          </w:tcPr>
          <w:p w:rsidR="00BD7474" w:rsidRPr="00BD7474" w:rsidRDefault="00BD7474" w:rsidP="00BD7474">
            <w:pPr>
              <w:jc w:val="left"/>
              <w:rPr>
                <w:rFonts w:ascii="宋体" w:hAnsi="宋体" w:cs="宋体"/>
                <w:kern w:val="0"/>
                <w:sz w:val="20"/>
                <w:szCs w:val="20"/>
              </w:rPr>
            </w:pPr>
          </w:p>
        </w:tc>
      </w:tr>
      <w:tr w:rsidR="00BD7474" w:rsidRPr="00BD7474" w:rsidTr="0060419F">
        <w:trPr>
          <w:trHeight w:val="312"/>
        </w:trPr>
        <w:tc>
          <w:tcPr>
            <w:tcW w:w="188" w:type="pct"/>
            <w:tcBorders>
              <w:top w:val="nil"/>
              <w:left w:val="nil"/>
              <w:bottom w:val="nil"/>
              <w:right w:val="nil"/>
            </w:tcBorders>
            <w:shd w:val="clear" w:color="000000" w:fill="FFFFFF"/>
            <w:noWrap/>
            <w:vAlign w:val="center"/>
            <w:hideMark/>
          </w:tcPr>
          <w:p w:rsidR="00BD7474" w:rsidRPr="00BD7474" w:rsidRDefault="00BD7474" w:rsidP="00BD7474">
            <w:pPr>
              <w:jc w:val="left"/>
              <w:rPr>
                <w:rFonts w:ascii="宋体" w:hAnsi="宋体" w:cs="宋体"/>
                <w:kern w:val="0"/>
                <w:sz w:val="20"/>
                <w:szCs w:val="20"/>
              </w:rPr>
            </w:pPr>
          </w:p>
        </w:tc>
        <w:tc>
          <w:tcPr>
            <w:tcW w:w="800" w:type="pct"/>
            <w:tcBorders>
              <w:top w:val="nil"/>
              <w:left w:val="nil"/>
              <w:bottom w:val="nil"/>
              <w:right w:val="nil"/>
            </w:tcBorders>
            <w:shd w:val="clear" w:color="000000" w:fill="FFFFFF"/>
            <w:noWrap/>
            <w:vAlign w:val="center"/>
            <w:hideMark/>
          </w:tcPr>
          <w:p w:rsidR="00BD7474" w:rsidRPr="00BD7474" w:rsidRDefault="00BD7474" w:rsidP="00BD7474">
            <w:pPr>
              <w:jc w:val="left"/>
              <w:rPr>
                <w:rFonts w:ascii="宋体" w:hAnsi="宋体" w:cs="宋体"/>
                <w:kern w:val="0"/>
                <w:sz w:val="20"/>
                <w:szCs w:val="20"/>
              </w:rPr>
            </w:pPr>
            <w:r w:rsidRPr="00BD7474">
              <w:rPr>
                <w:rFonts w:ascii="宋体" w:hAnsi="宋体" w:cs="宋体" w:hint="eastAsia"/>
                <w:kern w:val="0"/>
                <w:sz w:val="20"/>
                <w:szCs w:val="20"/>
              </w:rPr>
              <w:t>等额本金</w:t>
            </w:r>
          </w:p>
        </w:tc>
        <w:tc>
          <w:tcPr>
            <w:tcW w:w="466" w:type="pct"/>
            <w:tcBorders>
              <w:top w:val="single" w:sz="8" w:space="0" w:color="auto"/>
              <w:left w:val="single" w:sz="8" w:space="0" w:color="auto"/>
              <w:bottom w:val="single" w:sz="4"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20"/>
                <w:szCs w:val="20"/>
              </w:rPr>
            </w:pPr>
            <w:r w:rsidRPr="00BD7474">
              <w:rPr>
                <w:rFonts w:ascii="宋体" w:hAnsi="宋体" w:cs="宋体" w:hint="eastAsia"/>
                <w:kern w:val="0"/>
                <w:sz w:val="20"/>
                <w:szCs w:val="20"/>
              </w:rPr>
              <w:t>每年还本付息额</w:t>
            </w:r>
          </w:p>
        </w:tc>
        <w:tc>
          <w:tcPr>
            <w:tcW w:w="272" w:type="pct"/>
            <w:tcBorders>
              <w:top w:val="single" w:sz="8" w:space="0" w:color="auto"/>
              <w:left w:val="nil"/>
              <w:bottom w:val="single" w:sz="4" w:space="0" w:color="auto"/>
              <w:right w:val="single" w:sz="4" w:space="0" w:color="auto"/>
            </w:tcBorders>
            <w:shd w:val="clear" w:color="000000" w:fill="D9D9D9"/>
            <w:noWrap/>
            <w:vAlign w:val="center"/>
            <w:hideMark/>
          </w:tcPr>
          <w:p w:rsidR="00BD7474" w:rsidRPr="00BD7474" w:rsidRDefault="00BD7474" w:rsidP="00BD7474">
            <w:pPr>
              <w:jc w:val="right"/>
              <w:rPr>
                <w:rFonts w:ascii="宋体" w:hAnsi="宋体" w:cs="宋体"/>
                <w:kern w:val="0"/>
                <w:sz w:val="18"/>
                <w:szCs w:val="18"/>
              </w:rPr>
            </w:pPr>
            <w:r w:rsidRPr="00BD7474">
              <w:rPr>
                <w:rFonts w:ascii="宋体" w:hAnsi="宋体" w:cs="宋体" w:hint="eastAsia"/>
                <w:kern w:val="0"/>
                <w:sz w:val="18"/>
                <w:szCs w:val="18"/>
              </w:rPr>
              <w:t>96.07</w:t>
            </w:r>
          </w:p>
        </w:tc>
        <w:tc>
          <w:tcPr>
            <w:tcW w:w="277" w:type="pct"/>
            <w:tcBorders>
              <w:top w:val="single" w:sz="8" w:space="0" w:color="auto"/>
              <w:left w:val="nil"/>
              <w:bottom w:val="single" w:sz="4" w:space="0" w:color="auto"/>
              <w:right w:val="single" w:sz="4" w:space="0" w:color="auto"/>
            </w:tcBorders>
            <w:shd w:val="clear" w:color="000000" w:fill="D9D9D9"/>
            <w:noWrap/>
            <w:vAlign w:val="center"/>
            <w:hideMark/>
          </w:tcPr>
          <w:p w:rsidR="00BD7474" w:rsidRPr="00BD7474" w:rsidRDefault="00BD7474" w:rsidP="00BD7474">
            <w:pPr>
              <w:jc w:val="right"/>
              <w:rPr>
                <w:rFonts w:ascii="宋体" w:hAnsi="宋体" w:cs="宋体"/>
                <w:kern w:val="0"/>
                <w:sz w:val="18"/>
                <w:szCs w:val="18"/>
              </w:rPr>
            </w:pPr>
            <w:r w:rsidRPr="00BD7474">
              <w:rPr>
                <w:rFonts w:ascii="宋体" w:hAnsi="宋体" w:cs="宋体" w:hint="eastAsia"/>
                <w:kern w:val="0"/>
                <w:sz w:val="18"/>
                <w:szCs w:val="18"/>
              </w:rPr>
              <w:t>91.97</w:t>
            </w:r>
          </w:p>
        </w:tc>
        <w:tc>
          <w:tcPr>
            <w:tcW w:w="277" w:type="pct"/>
            <w:tcBorders>
              <w:top w:val="single" w:sz="8" w:space="0" w:color="auto"/>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87.86</w:t>
            </w:r>
          </w:p>
        </w:tc>
        <w:tc>
          <w:tcPr>
            <w:tcW w:w="272" w:type="pct"/>
            <w:tcBorders>
              <w:top w:val="single" w:sz="8" w:space="0" w:color="auto"/>
              <w:left w:val="nil"/>
              <w:bottom w:val="single" w:sz="4"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2" w:type="pct"/>
            <w:tcBorders>
              <w:top w:val="single" w:sz="8" w:space="0" w:color="auto"/>
              <w:left w:val="nil"/>
              <w:bottom w:val="single" w:sz="4"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2" w:type="pct"/>
            <w:tcBorders>
              <w:top w:val="single" w:sz="8" w:space="0" w:color="auto"/>
              <w:left w:val="nil"/>
              <w:bottom w:val="single" w:sz="4"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2" w:type="pct"/>
            <w:tcBorders>
              <w:top w:val="single" w:sz="8" w:space="0" w:color="auto"/>
              <w:left w:val="nil"/>
              <w:bottom w:val="single" w:sz="4"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2" w:type="pct"/>
            <w:tcBorders>
              <w:top w:val="single" w:sz="8" w:space="0" w:color="auto"/>
              <w:left w:val="nil"/>
              <w:bottom w:val="single" w:sz="4"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2" w:type="pct"/>
            <w:tcBorders>
              <w:top w:val="single" w:sz="8" w:space="0" w:color="auto"/>
              <w:left w:val="nil"/>
              <w:bottom w:val="single" w:sz="4"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2" w:type="pct"/>
            <w:tcBorders>
              <w:top w:val="single" w:sz="8" w:space="0" w:color="auto"/>
              <w:left w:val="nil"/>
              <w:bottom w:val="single" w:sz="4"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2" w:type="pct"/>
            <w:tcBorders>
              <w:top w:val="single" w:sz="8" w:space="0" w:color="auto"/>
              <w:left w:val="nil"/>
              <w:bottom w:val="single" w:sz="4"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2" w:type="pct"/>
            <w:tcBorders>
              <w:top w:val="single" w:sz="8" w:space="0" w:color="auto"/>
              <w:left w:val="nil"/>
              <w:bottom w:val="single" w:sz="4"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2" w:type="pct"/>
            <w:tcBorders>
              <w:top w:val="single" w:sz="8" w:space="0" w:color="auto"/>
              <w:left w:val="nil"/>
              <w:bottom w:val="single" w:sz="4" w:space="0" w:color="auto"/>
              <w:right w:val="single" w:sz="8"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r>
      <w:tr w:rsidR="00BD7474" w:rsidRPr="00BD7474" w:rsidTr="0060419F">
        <w:trPr>
          <w:trHeight w:val="312"/>
        </w:trPr>
        <w:tc>
          <w:tcPr>
            <w:tcW w:w="188" w:type="pct"/>
            <w:tcBorders>
              <w:top w:val="nil"/>
              <w:left w:val="nil"/>
              <w:bottom w:val="nil"/>
              <w:right w:val="nil"/>
            </w:tcBorders>
            <w:shd w:val="clear" w:color="000000" w:fill="FFFFFF"/>
            <w:noWrap/>
            <w:vAlign w:val="center"/>
            <w:hideMark/>
          </w:tcPr>
          <w:p w:rsidR="00BD7474" w:rsidRPr="00BD7474" w:rsidRDefault="00BD7474" w:rsidP="00BD7474">
            <w:pPr>
              <w:jc w:val="left"/>
              <w:rPr>
                <w:rFonts w:ascii="宋体" w:hAnsi="宋体" w:cs="宋体"/>
                <w:kern w:val="0"/>
                <w:sz w:val="20"/>
                <w:szCs w:val="20"/>
              </w:rPr>
            </w:pPr>
          </w:p>
        </w:tc>
        <w:tc>
          <w:tcPr>
            <w:tcW w:w="800" w:type="pct"/>
            <w:tcBorders>
              <w:top w:val="nil"/>
              <w:left w:val="nil"/>
              <w:bottom w:val="nil"/>
              <w:right w:val="nil"/>
            </w:tcBorders>
            <w:shd w:val="clear" w:color="000000" w:fill="FFFFFF"/>
            <w:noWrap/>
            <w:vAlign w:val="center"/>
            <w:hideMark/>
          </w:tcPr>
          <w:p w:rsidR="00BD7474" w:rsidRPr="00BD7474" w:rsidRDefault="00BD7474" w:rsidP="00BD7474">
            <w:pPr>
              <w:jc w:val="center"/>
              <w:rPr>
                <w:rFonts w:ascii="宋体" w:hAnsi="宋体" w:cs="宋体"/>
                <w:kern w:val="0"/>
                <w:sz w:val="20"/>
                <w:szCs w:val="20"/>
              </w:rPr>
            </w:pPr>
            <w:r w:rsidRPr="00BD7474">
              <w:rPr>
                <w:rFonts w:ascii="宋体" w:hAnsi="宋体" w:cs="宋体" w:hint="eastAsia"/>
                <w:kern w:val="0"/>
                <w:sz w:val="20"/>
                <w:szCs w:val="20"/>
              </w:rPr>
              <w:t>1</w:t>
            </w:r>
          </w:p>
        </w:tc>
        <w:tc>
          <w:tcPr>
            <w:tcW w:w="466" w:type="pct"/>
            <w:tcBorders>
              <w:top w:val="nil"/>
              <w:left w:val="single" w:sz="8" w:space="0" w:color="auto"/>
              <w:bottom w:val="single" w:sz="4"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20"/>
                <w:szCs w:val="20"/>
              </w:rPr>
            </w:pPr>
            <w:r w:rsidRPr="00BD7474">
              <w:rPr>
                <w:rFonts w:ascii="宋体" w:hAnsi="宋体" w:cs="宋体" w:hint="eastAsia"/>
                <w:kern w:val="0"/>
                <w:sz w:val="20"/>
                <w:szCs w:val="20"/>
              </w:rPr>
              <w:t>当期应计利息</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right"/>
              <w:rPr>
                <w:rFonts w:ascii="宋体" w:hAnsi="宋体" w:cs="宋体"/>
                <w:kern w:val="0"/>
                <w:sz w:val="18"/>
                <w:szCs w:val="18"/>
              </w:rPr>
            </w:pPr>
            <w:r w:rsidRPr="00BD7474">
              <w:rPr>
                <w:rFonts w:ascii="宋体" w:hAnsi="宋体" w:cs="宋体" w:hint="eastAsia"/>
                <w:kern w:val="0"/>
                <w:sz w:val="18"/>
                <w:szCs w:val="18"/>
              </w:rPr>
              <w:t>12.31</w:t>
            </w:r>
          </w:p>
        </w:tc>
        <w:tc>
          <w:tcPr>
            <w:tcW w:w="277"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right"/>
              <w:rPr>
                <w:rFonts w:ascii="宋体" w:hAnsi="宋体" w:cs="宋体"/>
                <w:kern w:val="0"/>
                <w:sz w:val="18"/>
                <w:szCs w:val="18"/>
              </w:rPr>
            </w:pPr>
            <w:r w:rsidRPr="00BD7474">
              <w:rPr>
                <w:rFonts w:ascii="宋体" w:hAnsi="宋体" w:cs="宋体" w:hint="eastAsia"/>
                <w:kern w:val="0"/>
                <w:sz w:val="18"/>
                <w:szCs w:val="18"/>
              </w:rPr>
              <w:t>8.21</w:t>
            </w:r>
          </w:p>
        </w:tc>
        <w:tc>
          <w:tcPr>
            <w:tcW w:w="277"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4.10</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2" w:type="pct"/>
            <w:tcBorders>
              <w:top w:val="nil"/>
              <w:left w:val="nil"/>
              <w:bottom w:val="single" w:sz="4" w:space="0" w:color="auto"/>
              <w:right w:val="single" w:sz="8"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r>
      <w:tr w:rsidR="00BD7474" w:rsidRPr="00BD7474" w:rsidTr="0060419F">
        <w:trPr>
          <w:trHeight w:val="312"/>
        </w:trPr>
        <w:tc>
          <w:tcPr>
            <w:tcW w:w="188" w:type="pct"/>
            <w:tcBorders>
              <w:top w:val="nil"/>
              <w:left w:val="nil"/>
              <w:bottom w:val="nil"/>
              <w:right w:val="nil"/>
            </w:tcBorders>
            <w:shd w:val="clear" w:color="000000" w:fill="FFFFFF"/>
            <w:noWrap/>
            <w:vAlign w:val="center"/>
            <w:hideMark/>
          </w:tcPr>
          <w:p w:rsidR="00BD7474" w:rsidRPr="00BD7474" w:rsidRDefault="00BD7474" w:rsidP="00BD7474">
            <w:pPr>
              <w:jc w:val="left"/>
              <w:rPr>
                <w:rFonts w:ascii="宋体" w:hAnsi="宋体" w:cs="宋体"/>
                <w:kern w:val="0"/>
                <w:sz w:val="20"/>
                <w:szCs w:val="20"/>
              </w:rPr>
            </w:pPr>
          </w:p>
        </w:tc>
        <w:tc>
          <w:tcPr>
            <w:tcW w:w="800" w:type="pct"/>
            <w:tcBorders>
              <w:top w:val="nil"/>
              <w:left w:val="nil"/>
              <w:bottom w:val="nil"/>
              <w:right w:val="nil"/>
            </w:tcBorders>
            <w:shd w:val="clear" w:color="000000" w:fill="FFFFFF"/>
            <w:noWrap/>
            <w:vAlign w:val="center"/>
            <w:hideMark/>
          </w:tcPr>
          <w:p w:rsidR="00BD7474" w:rsidRPr="00BD7474" w:rsidRDefault="00BD7474" w:rsidP="00BD7474">
            <w:pPr>
              <w:jc w:val="left"/>
              <w:rPr>
                <w:rFonts w:ascii="宋体" w:hAnsi="宋体" w:cs="宋体"/>
                <w:kern w:val="0"/>
                <w:sz w:val="20"/>
                <w:szCs w:val="20"/>
              </w:rPr>
            </w:pPr>
          </w:p>
        </w:tc>
        <w:tc>
          <w:tcPr>
            <w:tcW w:w="466" w:type="pct"/>
            <w:tcBorders>
              <w:top w:val="nil"/>
              <w:left w:val="single" w:sz="8" w:space="0" w:color="auto"/>
              <w:bottom w:val="single" w:sz="8"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20"/>
                <w:szCs w:val="20"/>
              </w:rPr>
            </w:pPr>
            <w:r w:rsidRPr="00BD7474">
              <w:rPr>
                <w:rFonts w:ascii="宋体" w:hAnsi="宋体" w:cs="宋体" w:hint="eastAsia"/>
                <w:kern w:val="0"/>
                <w:sz w:val="20"/>
                <w:szCs w:val="20"/>
              </w:rPr>
              <w:t>当期还本金</w:t>
            </w:r>
          </w:p>
        </w:tc>
        <w:tc>
          <w:tcPr>
            <w:tcW w:w="272" w:type="pct"/>
            <w:tcBorders>
              <w:top w:val="nil"/>
              <w:left w:val="nil"/>
              <w:bottom w:val="single" w:sz="8" w:space="0" w:color="auto"/>
              <w:right w:val="single" w:sz="4" w:space="0" w:color="auto"/>
            </w:tcBorders>
            <w:shd w:val="clear" w:color="000000" w:fill="D9D9D9"/>
            <w:noWrap/>
            <w:vAlign w:val="center"/>
            <w:hideMark/>
          </w:tcPr>
          <w:p w:rsidR="00BD7474" w:rsidRPr="00BD7474" w:rsidRDefault="00BD7474" w:rsidP="00BD7474">
            <w:pPr>
              <w:jc w:val="right"/>
              <w:rPr>
                <w:rFonts w:ascii="宋体" w:hAnsi="宋体" w:cs="宋体"/>
                <w:kern w:val="0"/>
                <w:sz w:val="18"/>
                <w:szCs w:val="18"/>
              </w:rPr>
            </w:pPr>
            <w:r w:rsidRPr="00BD7474">
              <w:rPr>
                <w:rFonts w:ascii="宋体" w:hAnsi="宋体" w:cs="宋体" w:hint="eastAsia"/>
                <w:kern w:val="0"/>
                <w:sz w:val="18"/>
                <w:szCs w:val="18"/>
              </w:rPr>
              <w:t>83.76</w:t>
            </w:r>
          </w:p>
        </w:tc>
        <w:tc>
          <w:tcPr>
            <w:tcW w:w="277" w:type="pct"/>
            <w:tcBorders>
              <w:top w:val="nil"/>
              <w:left w:val="nil"/>
              <w:bottom w:val="single" w:sz="8" w:space="0" w:color="auto"/>
              <w:right w:val="single" w:sz="4" w:space="0" w:color="auto"/>
            </w:tcBorders>
            <w:shd w:val="clear" w:color="000000" w:fill="D9D9D9"/>
            <w:noWrap/>
            <w:vAlign w:val="center"/>
            <w:hideMark/>
          </w:tcPr>
          <w:p w:rsidR="00BD7474" w:rsidRPr="00BD7474" w:rsidRDefault="00BD7474" w:rsidP="00BD7474">
            <w:pPr>
              <w:jc w:val="right"/>
              <w:rPr>
                <w:rFonts w:ascii="宋体" w:hAnsi="宋体" w:cs="宋体"/>
                <w:kern w:val="0"/>
                <w:sz w:val="18"/>
                <w:szCs w:val="18"/>
              </w:rPr>
            </w:pPr>
            <w:r w:rsidRPr="00BD7474">
              <w:rPr>
                <w:rFonts w:ascii="宋体" w:hAnsi="宋体" w:cs="宋体" w:hint="eastAsia"/>
                <w:kern w:val="0"/>
                <w:sz w:val="18"/>
                <w:szCs w:val="18"/>
              </w:rPr>
              <w:t>83.76</w:t>
            </w:r>
          </w:p>
        </w:tc>
        <w:tc>
          <w:tcPr>
            <w:tcW w:w="277" w:type="pct"/>
            <w:tcBorders>
              <w:top w:val="nil"/>
              <w:left w:val="nil"/>
              <w:bottom w:val="single" w:sz="8"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83.76</w:t>
            </w:r>
          </w:p>
        </w:tc>
        <w:tc>
          <w:tcPr>
            <w:tcW w:w="272" w:type="pct"/>
            <w:tcBorders>
              <w:top w:val="nil"/>
              <w:left w:val="nil"/>
              <w:bottom w:val="single" w:sz="8"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2" w:type="pct"/>
            <w:tcBorders>
              <w:top w:val="nil"/>
              <w:left w:val="nil"/>
              <w:bottom w:val="single" w:sz="8"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2" w:type="pct"/>
            <w:tcBorders>
              <w:top w:val="nil"/>
              <w:left w:val="nil"/>
              <w:bottom w:val="single" w:sz="8"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2" w:type="pct"/>
            <w:tcBorders>
              <w:top w:val="nil"/>
              <w:left w:val="nil"/>
              <w:bottom w:val="single" w:sz="8"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2" w:type="pct"/>
            <w:tcBorders>
              <w:top w:val="nil"/>
              <w:left w:val="nil"/>
              <w:bottom w:val="single" w:sz="8"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2" w:type="pct"/>
            <w:tcBorders>
              <w:top w:val="nil"/>
              <w:left w:val="nil"/>
              <w:bottom w:val="single" w:sz="8"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2" w:type="pct"/>
            <w:tcBorders>
              <w:top w:val="nil"/>
              <w:left w:val="nil"/>
              <w:bottom w:val="single" w:sz="8"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2" w:type="pct"/>
            <w:tcBorders>
              <w:top w:val="nil"/>
              <w:left w:val="nil"/>
              <w:bottom w:val="single" w:sz="8"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2" w:type="pct"/>
            <w:tcBorders>
              <w:top w:val="nil"/>
              <w:left w:val="nil"/>
              <w:bottom w:val="single" w:sz="8"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2" w:type="pct"/>
            <w:tcBorders>
              <w:top w:val="nil"/>
              <w:left w:val="nil"/>
              <w:bottom w:val="single" w:sz="8" w:space="0" w:color="auto"/>
              <w:right w:val="single" w:sz="8"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r>
      <w:tr w:rsidR="00BD7474" w:rsidRPr="00BD7474" w:rsidTr="0060419F">
        <w:trPr>
          <w:trHeight w:val="312"/>
        </w:trPr>
        <w:tc>
          <w:tcPr>
            <w:tcW w:w="188" w:type="pct"/>
            <w:tcBorders>
              <w:top w:val="single" w:sz="4" w:space="0" w:color="auto"/>
              <w:left w:val="single" w:sz="8" w:space="0" w:color="auto"/>
              <w:bottom w:val="single" w:sz="4" w:space="0" w:color="auto"/>
              <w:right w:val="single" w:sz="4" w:space="0" w:color="auto"/>
            </w:tcBorders>
            <w:shd w:val="clear" w:color="000000" w:fill="92CDDC"/>
            <w:noWrap/>
            <w:vAlign w:val="center"/>
            <w:hideMark/>
          </w:tcPr>
          <w:p w:rsidR="00BD7474" w:rsidRPr="00BD7474" w:rsidRDefault="00BD7474" w:rsidP="00BD7474">
            <w:pPr>
              <w:jc w:val="center"/>
              <w:rPr>
                <w:rFonts w:ascii="宋体" w:hAnsi="宋体" w:cs="宋体"/>
                <w:kern w:val="0"/>
                <w:sz w:val="20"/>
                <w:szCs w:val="20"/>
              </w:rPr>
            </w:pPr>
          </w:p>
        </w:tc>
        <w:tc>
          <w:tcPr>
            <w:tcW w:w="800" w:type="pct"/>
            <w:tcBorders>
              <w:top w:val="single" w:sz="4" w:space="0" w:color="auto"/>
              <w:left w:val="nil"/>
              <w:bottom w:val="single" w:sz="4" w:space="0" w:color="auto"/>
              <w:right w:val="single" w:sz="4" w:space="0" w:color="auto"/>
            </w:tcBorders>
            <w:shd w:val="clear" w:color="000000" w:fill="92CDDC"/>
            <w:noWrap/>
            <w:vAlign w:val="center"/>
            <w:hideMark/>
          </w:tcPr>
          <w:p w:rsidR="00BD7474" w:rsidRPr="00BD7474" w:rsidRDefault="00BD7474" w:rsidP="00BD7474">
            <w:pPr>
              <w:jc w:val="center"/>
              <w:rPr>
                <w:rFonts w:ascii="宋体" w:hAnsi="宋体" w:cs="宋体"/>
                <w:kern w:val="0"/>
                <w:sz w:val="20"/>
                <w:szCs w:val="20"/>
              </w:rPr>
            </w:pPr>
          </w:p>
        </w:tc>
        <w:tc>
          <w:tcPr>
            <w:tcW w:w="466" w:type="pct"/>
            <w:tcBorders>
              <w:top w:val="single" w:sz="4" w:space="0" w:color="auto"/>
              <w:left w:val="nil"/>
              <w:bottom w:val="single" w:sz="4" w:space="0" w:color="auto"/>
              <w:right w:val="single" w:sz="4" w:space="0" w:color="auto"/>
            </w:tcBorders>
            <w:shd w:val="clear" w:color="000000" w:fill="92CDDC"/>
            <w:noWrap/>
            <w:vAlign w:val="center"/>
            <w:hideMark/>
          </w:tcPr>
          <w:p w:rsidR="00BD7474" w:rsidRPr="00BD7474" w:rsidRDefault="00BD7474" w:rsidP="00BD7474">
            <w:pPr>
              <w:jc w:val="center"/>
              <w:rPr>
                <w:rFonts w:ascii="宋体" w:hAnsi="宋体" w:cs="宋体"/>
                <w:kern w:val="0"/>
                <w:sz w:val="20"/>
                <w:szCs w:val="20"/>
              </w:rPr>
            </w:pPr>
          </w:p>
        </w:tc>
        <w:tc>
          <w:tcPr>
            <w:tcW w:w="272" w:type="pct"/>
            <w:tcBorders>
              <w:top w:val="single" w:sz="4" w:space="0" w:color="auto"/>
              <w:left w:val="nil"/>
              <w:bottom w:val="single" w:sz="4" w:space="0" w:color="auto"/>
              <w:right w:val="single" w:sz="4" w:space="0" w:color="auto"/>
            </w:tcBorders>
            <w:shd w:val="clear" w:color="000000" w:fill="92CDDC"/>
            <w:noWrap/>
            <w:vAlign w:val="center"/>
            <w:hideMark/>
          </w:tcPr>
          <w:p w:rsidR="00BD7474" w:rsidRPr="00BD7474" w:rsidRDefault="00BD7474" w:rsidP="00BD7474">
            <w:pPr>
              <w:jc w:val="center"/>
              <w:rPr>
                <w:rFonts w:ascii="宋体" w:hAnsi="宋体" w:cs="宋体"/>
                <w:kern w:val="0"/>
                <w:sz w:val="20"/>
                <w:szCs w:val="20"/>
              </w:rPr>
            </w:pPr>
            <w:r w:rsidRPr="00BD7474">
              <w:rPr>
                <w:rFonts w:ascii="宋体" w:hAnsi="宋体" w:cs="宋体" w:hint="eastAsia"/>
                <w:kern w:val="0"/>
                <w:sz w:val="20"/>
                <w:szCs w:val="20"/>
              </w:rPr>
              <w:t>13</w:t>
            </w:r>
          </w:p>
        </w:tc>
        <w:tc>
          <w:tcPr>
            <w:tcW w:w="277" w:type="pct"/>
            <w:tcBorders>
              <w:top w:val="single" w:sz="4" w:space="0" w:color="auto"/>
              <w:left w:val="nil"/>
              <w:bottom w:val="single" w:sz="4" w:space="0" w:color="auto"/>
              <w:right w:val="single" w:sz="4" w:space="0" w:color="auto"/>
            </w:tcBorders>
            <w:shd w:val="clear" w:color="000000" w:fill="92CDDC"/>
            <w:noWrap/>
            <w:vAlign w:val="center"/>
            <w:hideMark/>
          </w:tcPr>
          <w:p w:rsidR="00BD7474" w:rsidRPr="00BD7474" w:rsidRDefault="00BD7474" w:rsidP="00BD7474">
            <w:pPr>
              <w:jc w:val="center"/>
              <w:rPr>
                <w:rFonts w:ascii="宋体" w:hAnsi="宋体" w:cs="宋体"/>
                <w:kern w:val="0"/>
                <w:sz w:val="20"/>
                <w:szCs w:val="20"/>
              </w:rPr>
            </w:pPr>
            <w:r w:rsidRPr="00BD7474">
              <w:rPr>
                <w:rFonts w:ascii="宋体" w:hAnsi="宋体" w:cs="宋体" w:hint="eastAsia"/>
                <w:kern w:val="0"/>
                <w:sz w:val="20"/>
                <w:szCs w:val="20"/>
              </w:rPr>
              <w:t>14</w:t>
            </w:r>
          </w:p>
        </w:tc>
        <w:tc>
          <w:tcPr>
            <w:tcW w:w="277" w:type="pct"/>
            <w:tcBorders>
              <w:top w:val="single" w:sz="4" w:space="0" w:color="auto"/>
              <w:left w:val="nil"/>
              <w:bottom w:val="single" w:sz="4" w:space="0" w:color="auto"/>
              <w:right w:val="single" w:sz="4" w:space="0" w:color="auto"/>
            </w:tcBorders>
            <w:shd w:val="clear" w:color="000000" w:fill="92CDDC"/>
            <w:noWrap/>
            <w:vAlign w:val="center"/>
            <w:hideMark/>
          </w:tcPr>
          <w:p w:rsidR="00BD7474" w:rsidRPr="00BD7474" w:rsidRDefault="00BD7474" w:rsidP="00BD7474">
            <w:pPr>
              <w:jc w:val="center"/>
              <w:rPr>
                <w:rFonts w:ascii="宋体" w:hAnsi="宋体" w:cs="宋体"/>
                <w:kern w:val="0"/>
                <w:sz w:val="20"/>
                <w:szCs w:val="20"/>
              </w:rPr>
            </w:pPr>
            <w:r w:rsidRPr="00BD7474">
              <w:rPr>
                <w:rFonts w:ascii="宋体" w:hAnsi="宋体" w:cs="宋体" w:hint="eastAsia"/>
                <w:kern w:val="0"/>
                <w:sz w:val="20"/>
                <w:szCs w:val="20"/>
              </w:rPr>
              <w:t>15</w:t>
            </w:r>
          </w:p>
        </w:tc>
        <w:tc>
          <w:tcPr>
            <w:tcW w:w="272" w:type="pct"/>
            <w:tcBorders>
              <w:top w:val="single" w:sz="4" w:space="0" w:color="auto"/>
              <w:left w:val="nil"/>
              <w:bottom w:val="single" w:sz="4" w:space="0" w:color="auto"/>
              <w:right w:val="single" w:sz="4" w:space="0" w:color="auto"/>
            </w:tcBorders>
            <w:shd w:val="clear" w:color="000000" w:fill="92CDDC"/>
            <w:noWrap/>
            <w:vAlign w:val="center"/>
            <w:hideMark/>
          </w:tcPr>
          <w:p w:rsidR="00BD7474" w:rsidRPr="00BD7474" w:rsidRDefault="00BD7474" w:rsidP="00BD7474">
            <w:pPr>
              <w:jc w:val="center"/>
              <w:rPr>
                <w:rFonts w:ascii="宋体" w:hAnsi="宋体" w:cs="宋体"/>
                <w:kern w:val="0"/>
                <w:sz w:val="20"/>
                <w:szCs w:val="20"/>
              </w:rPr>
            </w:pPr>
            <w:r w:rsidRPr="00BD7474">
              <w:rPr>
                <w:rFonts w:ascii="宋体" w:hAnsi="宋体" w:cs="宋体" w:hint="eastAsia"/>
                <w:kern w:val="0"/>
                <w:sz w:val="20"/>
                <w:szCs w:val="20"/>
              </w:rPr>
              <w:t>16</w:t>
            </w:r>
          </w:p>
        </w:tc>
        <w:tc>
          <w:tcPr>
            <w:tcW w:w="272" w:type="pct"/>
            <w:tcBorders>
              <w:top w:val="single" w:sz="4" w:space="0" w:color="auto"/>
              <w:left w:val="nil"/>
              <w:bottom w:val="single" w:sz="4" w:space="0" w:color="auto"/>
              <w:right w:val="single" w:sz="4" w:space="0" w:color="auto"/>
            </w:tcBorders>
            <w:shd w:val="clear" w:color="000000" w:fill="92CDDC"/>
            <w:noWrap/>
            <w:vAlign w:val="center"/>
            <w:hideMark/>
          </w:tcPr>
          <w:p w:rsidR="00BD7474" w:rsidRPr="00BD7474" w:rsidRDefault="00BD7474" w:rsidP="00BD7474">
            <w:pPr>
              <w:jc w:val="center"/>
              <w:rPr>
                <w:rFonts w:ascii="宋体" w:hAnsi="宋体" w:cs="宋体"/>
                <w:kern w:val="0"/>
                <w:sz w:val="20"/>
                <w:szCs w:val="20"/>
              </w:rPr>
            </w:pPr>
            <w:r w:rsidRPr="00BD7474">
              <w:rPr>
                <w:rFonts w:ascii="宋体" w:hAnsi="宋体" w:cs="宋体" w:hint="eastAsia"/>
                <w:kern w:val="0"/>
                <w:sz w:val="20"/>
                <w:szCs w:val="20"/>
              </w:rPr>
              <w:t>17</w:t>
            </w:r>
          </w:p>
        </w:tc>
        <w:tc>
          <w:tcPr>
            <w:tcW w:w="272" w:type="pct"/>
            <w:tcBorders>
              <w:top w:val="single" w:sz="4" w:space="0" w:color="auto"/>
              <w:left w:val="nil"/>
              <w:bottom w:val="single" w:sz="4" w:space="0" w:color="auto"/>
              <w:right w:val="single" w:sz="4" w:space="0" w:color="auto"/>
            </w:tcBorders>
            <w:shd w:val="clear" w:color="000000" w:fill="92CDDC"/>
            <w:noWrap/>
            <w:vAlign w:val="center"/>
            <w:hideMark/>
          </w:tcPr>
          <w:p w:rsidR="00BD7474" w:rsidRPr="00BD7474" w:rsidRDefault="00BD7474" w:rsidP="00BD7474">
            <w:pPr>
              <w:jc w:val="center"/>
              <w:rPr>
                <w:rFonts w:ascii="宋体" w:hAnsi="宋体" w:cs="宋体"/>
                <w:kern w:val="0"/>
                <w:sz w:val="20"/>
                <w:szCs w:val="20"/>
              </w:rPr>
            </w:pPr>
            <w:r w:rsidRPr="00BD7474">
              <w:rPr>
                <w:rFonts w:ascii="宋体" w:hAnsi="宋体" w:cs="宋体" w:hint="eastAsia"/>
                <w:kern w:val="0"/>
                <w:sz w:val="20"/>
                <w:szCs w:val="20"/>
              </w:rPr>
              <w:t>18</w:t>
            </w:r>
          </w:p>
        </w:tc>
        <w:tc>
          <w:tcPr>
            <w:tcW w:w="272" w:type="pct"/>
            <w:tcBorders>
              <w:top w:val="single" w:sz="4" w:space="0" w:color="auto"/>
              <w:left w:val="nil"/>
              <w:bottom w:val="single" w:sz="4" w:space="0" w:color="auto"/>
              <w:right w:val="single" w:sz="4" w:space="0" w:color="auto"/>
            </w:tcBorders>
            <w:shd w:val="clear" w:color="000000" w:fill="92CDDC"/>
            <w:noWrap/>
            <w:vAlign w:val="center"/>
            <w:hideMark/>
          </w:tcPr>
          <w:p w:rsidR="00BD7474" w:rsidRPr="00BD7474" w:rsidRDefault="00BD7474" w:rsidP="00BD7474">
            <w:pPr>
              <w:jc w:val="center"/>
              <w:rPr>
                <w:rFonts w:ascii="宋体" w:hAnsi="宋体" w:cs="宋体"/>
                <w:kern w:val="0"/>
                <w:sz w:val="20"/>
                <w:szCs w:val="20"/>
              </w:rPr>
            </w:pPr>
            <w:r w:rsidRPr="00BD7474">
              <w:rPr>
                <w:rFonts w:ascii="宋体" w:hAnsi="宋体" w:cs="宋体" w:hint="eastAsia"/>
                <w:kern w:val="0"/>
                <w:sz w:val="20"/>
                <w:szCs w:val="20"/>
              </w:rPr>
              <w:t>19</w:t>
            </w:r>
          </w:p>
        </w:tc>
        <w:tc>
          <w:tcPr>
            <w:tcW w:w="272" w:type="pct"/>
            <w:tcBorders>
              <w:top w:val="single" w:sz="4" w:space="0" w:color="auto"/>
              <w:left w:val="nil"/>
              <w:bottom w:val="single" w:sz="4" w:space="0" w:color="auto"/>
              <w:right w:val="single" w:sz="4" w:space="0" w:color="auto"/>
            </w:tcBorders>
            <w:shd w:val="clear" w:color="000000" w:fill="92CDDC"/>
            <w:noWrap/>
            <w:vAlign w:val="center"/>
            <w:hideMark/>
          </w:tcPr>
          <w:p w:rsidR="00BD7474" w:rsidRPr="00BD7474" w:rsidRDefault="00BD7474" w:rsidP="00BD7474">
            <w:pPr>
              <w:jc w:val="center"/>
              <w:rPr>
                <w:rFonts w:ascii="宋体" w:hAnsi="宋体" w:cs="宋体"/>
                <w:kern w:val="0"/>
                <w:sz w:val="20"/>
                <w:szCs w:val="20"/>
              </w:rPr>
            </w:pPr>
            <w:r w:rsidRPr="00BD7474">
              <w:rPr>
                <w:rFonts w:ascii="宋体" w:hAnsi="宋体" w:cs="宋体" w:hint="eastAsia"/>
                <w:kern w:val="0"/>
                <w:sz w:val="20"/>
                <w:szCs w:val="20"/>
              </w:rPr>
              <w:t>20</w:t>
            </w:r>
          </w:p>
        </w:tc>
        <w:tc>
          <w:tcPr>
            <w:tcW w:w="272" w:type="pct"/>
            <w:tcBorders>
              <w:top w:val="single" w:sz="4" w:space="0" w:color="auto"/>
              <w:left w:val="nil"/>
              <w:bottom w:val="single" w:sz="4" w:space="0" w:color="auto"/>
              <w:right w:val="single" w:sz="4" w:space="0" w:color="auto"/>
            </w:tcBorders>
            <w:shd w:val="clear" w:color="000000" w:fill="92CDDC"/>
            <w:noWrap/>
            <w:vAlign w:val="center"/>
            <w:hideMark/>
          </w:tcPr>
          <w:p w:rsidR="00BD7474" w:rsidRPr="00BD7474" w:rsidRDefault="00BD7474" w:rsidP="00BD7474">
            <w:pPr>
              <w:jc w:val="center"/>
              <w:rPr>
                <w:rFonts w:ascii="宋体" w:hAnsi="宋体" w:cs="宋体"/>
                <w:kern w:val="0"/>
                <w:sz w:val="20"/>
                <w:szCs w:val="20"/>
              </w:rPr>
            </w:pPr>
            <w:r w:rsidRPr="00BD7474">
              <w:rPr>
                <w:rFonts w:ascii="宋体" w:hAnsi="宋体" w:cs="宋体" w:hint="eastAsia"/>
                <w:kern w:val="0"/>
                <w:sz w:val="20"/>
                <w:szCs w:val="20"/>
              </w:rPr>
              <w:t>21</w:t>
            </w:r>
          </w:p>
        </w:tc>
        <w:tc>
          <w:tcPr>
            <w:tcW w:w="272" w:type="pct"/>
            <w:tcBorders>
              <w:top w:val="single" w:sz="4" w:space="0" w:color="auto"/>
              <w:left w:val="nil"/>
              <w:bottom w:val="single" w:sz="4" w:space="0" w:color="auto"/>
              <w:right w:val="single" w:sz="4" w:space="0" w:color="auto"/>
            </w:tcBorders>
            <w:shd w:val="clear" w:color="000000" w:fill="92CDDC"/>
            <w:noWrap/>
            <w:vAlign w:val="center"/>
            <w:hideMark/>
          </w:tcPr>
          <w:p w:rsidR="00BD7474" w:rsidRPr="00BD7474" w:rsidRDefault="00BD7474" w:rsidP="00BD7474">
            <w:pPr>
              <w:jc w:val="center"/>
              <w:rPr>
                <w:rFonts w:ascii="宋体" w:hAnsi="宋体" w:cs="宋体"/>
                <w:kern w:val="0"/>
                <w:sz w:val="20"/>
                <w:szCs w:val="20"/>
              </w:rPr>
            </w:pPr>
            <w:r w:rsidRPr="00BD7474">
              <w:rPr>
                <w:rFonts w:ascii="宋体" w:hAnsi="宋体" w:cs="宋体" w:hint="eastAsia"/>
                <w:kern w:val="0"/>
                <w:sz w:val="20"/>
                <w:szCs w:val="20"/>
              </w:rPr>
              <w:t>22</w:t>
            </w:r>
          </w:p>
        </w:tc>
        <w:tc>
          <w:tcPr>
            <w:tcW w:w="272" w:type="pct"/>
            <w:tcBorders>
              <w:top w:val="single" w:sz="4" w:space="0" w:color="auto"/>
              <w:left w:val="nil"/>
              <w:bottom w:val="single" w:sz="4" w:space="0" w:color="auto"/>
              <w:right w:val="single" w:sz="4" w:space="0" w:color="auto"/>
            </w:tcBorders>
            <w:shd w:val="clear" w:color="000000" w:fill="92CDDC"/>
            <w:noWrap/>
            <w:vAlign w:val="center"/>
            <w:hideMark/>
          </w:tcPr>
          <w:p w:rsidR="00BD7474" w:rsidRPr="00BD7474" w:rsidRDefault="00BD7474" w:rsidP="00BD7474">
            <w:pPr>
              <w:jc w:val="center"/>
              <w:rPr>
                <w:rFonts w:ascii="宋体" w:hAnsi="宋体" w:cs="宋体"/>
                <w:kern w:val="0"/>
                <w:sz w:val="20"/>
                <w:szCs w:val="20"/>
              </w:rPr>
            </w:pPr>
            <w:r w:rsidRPr="00BD7474">
              <w:rPr>
                <w:rFonts w:ascii="宋体" w:hAnsi="宋体" w:cs="宋体" w:hint="eastAsia"/>
                <w:kern w:val="0"/>
                <w:sz w:val="20"/>
                <w:szCs w:val="20"/>
              </w:rPr>
              <w:t>23</w:t>
            </w:r>
          </w:p>
        </w:tc>
        <w:tc>
          <w:tcPr>
            <w:tcW w:w="272" w:type="pct"/>
            <w:tcBorders>
              <w:top w:val="single" w:sz="4" w:space="0" w:color="auto"/>
              <w:left w:val="nil"/>
              <w:bottom w:val="single" w:sz="4" w:space="0" w:color="auto"/>
              <w:right w:val="single" w:sz="4" w:space="0" w:color="auto"/>
            </w:tcBorders>
            <w:shd w:val="clear" w:color="000000" w:fill="92CDDC"/>
            <w:noWrap/>
            <w:vAlign w:val="center"/>
            <w:hideMark/>
          </w:tcPr>
          <w:p w:rsidR="00BD7474" w:rsidRPr="00BD7474" w:rsidRDefault="00BD7474" w:rsidP="00BD7474">
            <w:pPr>
              <w:jc w:val="center"/>
              <w:rPr>
                <w:rFonts w:ascii="宋体" w:hAnsi="宋体" w:cs="宋体"/>
                <w:kern w:val="0"/>
                <w:sz w:val="20"/>
                <w:szCs w:val="20"/>
              </w:rPr>
            </w:pPr>
            <w:r w:rsidRPr="00BD7474">
              <w:rPr>
                <w:rFonts w:ascii="宋体" w:hAnsi="宋体" w:cs="宋体" w:hint="eastAsia"/>
                <w:kern w:val="0"/>
                <w:sz w:val="20"/>
                <w:szCs w:val="20"/>
              </w:rPr>
              <w:t>24</w:t>
            </w:r>
          </w:p>
        </w:tc>
        <w:tc>
          <w:tcPr>
            <w:tcW w:w="272" w:type="pct"/>
            <w:tcBorders>
              <w:top w:val="single" w:sz="4" w:space="0" w:color="auto"/>
              <w:left w:val="nil"/>
              <w:bottom w:val="single" w:sz="4" w:space="0" w:color="auto"/>
              <w:right w:val="single" w:sz="8" w:space="0" w:color="auto"/>
            </w:tcBorders>
            <w:shd w:val="clear" w:color="000000" w:fill="92CDDC"/>
            <w:noWrap/>
            <w:vAlign w:val="center"/>
            <w:hideMark/>
          </w:tcPr>
          <w:p w:rsidR="00BD7474" w:rsidRPr="00BD7474" w:rsidRDefault="00BD7474" w:rsidP="00BD7474">
            <w:pPr>
              <w:jc w:val="center"/>
              <w:rPr>
                <w:rFonts w:ascii="宋体" w:hAnsi="宋体" w:cs="宋体"/>
                <w:kern w:val="0"/>
                <w:sz w:val="20"/>
                <w:szCs w:val="20"/>
              </w:rPr>
            </w:pPr>
            <w:r w:rsidRPr="00BD7474">
              <w:rPr>
                <w:rFonts w:ascii="宋体" w:hAnsi="宋体" w:cs="宋体" w:hint="eastAsia"/>
                <w:kern w:val="0"/>
                <w:sz w:val="20"/>
                <w:szCs w:val="20"/>
              </w:rPr>
              <w:t>25</w:t>
            </w:r>
          </w:p>
        </w:tc>
      </w:tr>
      <w:tr w:rsidR="00BD7474" w:rsidRPr="00BD7474" w:rsidTr="0060419F">
        <w:trPr>
          <w:trHeight w:val="312"/>
        </w:trPr>
        <w:tc>
          <w:tcPr>
            <w:tcW w:w="188" w:type="pct"/>
            <w:tcBorders>
              <w:top w:val="nil"/>
              <w:left w:val="nil"/>
              <w:bottom w:val="nil"/>
              <w:right w:val="nil"/>
            </w:tcBorders>
            <w:shd w:val="clear" w:color="000000" w:fill="FFFFFF"/>
            <w:noWrap/>
            <w:vAlign w:val="center"/>
            <w:hideMark/>
          </w:tcPr>
          <w:p w:rsidR="00BD7474" w:rsidRPr="00BD7474" w:rsidRDefault="00BD7474" w:rsidP="00BD7474">
            <w:pPr>
              <w:jc w:val="left"/>
              <w:rPr>
                <w:rFonts w:ascii="宋体" w:hAnsi="宋体" w:cs="宋体"/>
                <w:kern w:val="0"/>
                <w:sz w:val="20"/>
                <w:szCs w:val="20"/>
              </w:rPr>
            </w:pPr>
          </w:p>
        </w:tc>
        <w:tc>
          <w:tcPr>
            <w:tcW w:w="800" w:type="pct"/>
            <w:tcBorders>
              <w:top w:val="nil"/>
              <w:left w:val="nil"/>
              <w:bottom w:val="nil"/>
              <w:right w:val="nil"/>
            </w:tcBorders>
            <w:shd w:val="clear" w:color="000000" w:fill="FFFFFF"/>
            <w:noWrap/>
            <w:vAlign w:val="center"/>
            <w:hideMark/>
          </w:tcPr>
          <w:p w:rsidR="00BD7474" w:rsidRPr="00BD7474" w:rsidRDefault="00BD7474" w:rsidP="00BD7474">
            <w:pPr>
              <w:jc w:val="left"/>
              <w:rPr>
                <w:rFonts w:ascii="宋体" w:hAnsi="宋体" w:cs="宋体"/>
                <w:kern w:val="0"/>
                <w:sz w:val="20"/>
                <w:szCs w:val="20"/>
              </w:rPr>
            </w:pPr>
            <w:r w:rsidRPr="00BD7474">
              <w:rPr>
                <w:rFonts w:ascii="宋体" w:hAnsi="宋体" w:cs="宋体" w:hint="eastAsia"/>
                <w:kern w:val="0"/>
                <w:sz w:val="20"/>
                <w:szCs w:val="20"/>
              </w:rPr>
              <w:t>等额本息</w:t>
            </w:r>
          </w:p>
        </w:tc>
        <w:tc>
          <w:tcPr>
            <w:tcW w:w="466" w:type="pct"/>
            <w:tcBorders>
              <w:top w:val="single" w:sz="8" w:space="0" w:color="auto"/>
              <w:left w:val="single" w:sz="8" w:space="0" w:color="auto"/>
              <w:bottom w:val="single" w:sz="4"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20"/>
                <w:szCs w:val="20"/>
              </w:rPr>
            </w:pPr>
            <w:r w:rsidRPr="00BD7474">
              <w:rPr>
                <w:rFonts w:ascii="宋体" w:hAnsi="宋体" w:cs="宋体" w:hint="eastAsia"/>
                <w:kern w:val="0"/>
                <w:sz w:val="20"/>
                <w:szCs w:val="20"/>
              </w:rPr>
              <w:t>每年还本付息额</w:t>
            </w:r>
          </w:p>
        </w:tc>
        <w:tc>
          <w:tcPr>
            <w:tcW w:w="272" w:type="pct"/>
            <w:tcBorders>
              <w:top w:val="single" w:sz="8" w:space="0" w:color="auto"/>
              <w:left w:val="nil"/>
              <w:bottom w:val="single" w:sz="4" w:space="0" w:color="auto"/>
              <w:right w:val="single" w:sz="4" w:space="0" w:color="auto"/>
            </w:tcBorders>
            <w:shd w:val="clear" w:color="000000" w:fill="D9D9D9"/>
            <w:noWrap/>
            <w:vAlign w:val="center"/>
            <w:hideMark/>
          </w:tcPr>
          <w:p w:rsidR="00BD7474" w:rsidRPr="00BD7474" w:rsidRDefault="00BD7474" w:rsidP="00BD7474">
            <w:pPr>
              <w:jc w:val="right"/>
              <w:rPr>
                <w:rFonts w:ascii="宋体" w:hAnsi="宋体" w:cs="宋体"/>
                <w:kern w:val="0"/>
                <w:sz w:val="18"/>
                <w:szCs w:val="18"/>
              </w:rPr>
            </w:pPr>
            <w:r w:rsidRPr="00BD7474">
              <w:rPr>
                <w:rFonts w:ascii="宋体" w:hAnsi="宋体" w:cs="宋体" w:hint="eastAsia"/>
                <w:kern w:val="0"/>
                <w:sz w:val="18"/>
                <w:szCs w:val="18"/>
              </w:rPr>
              <w:t>120.23</w:t>
            </w:r>
          </w:p>
        </w:tc>
        <w:tc>
          <w:tcPr>
            <w:tcW w:w="277" w:type="pct"/>
            <w:tcBorders>
              <w:top w:val="single" w:sz="8" w:space="0" w:color="auto"/>
              <w:left w:val="nil"/>
              <w:bottom w:val="single" w:sz="4" w:space="0" w:color="auto"/>
              <w:right w:val="single" w:sz="4" w:space="0" w:color="auto"/>
            </w:tcBorders>
            <w:shd w:val="clear" w:color="000000" w:fill="D9D9D9"/>
            <w:noWrap/>
            <w:vAlign w:val="center"/>
            <w:hideMark/>
          </w:tcPr>
          <w:p w:rsidR="00BD7474" w:rsidRPr="00BD7474" w:rsidRDefault="00BD7474" w:rsidP="00BD7474">
            <w:pPr>
              <w:jc w:val="right"/>
              <w:rPr>
                <w:rFonts w:ascii="宋体" w:hAnsi="宋体" w:cs="宋体"/>
                <w:kern w:val="0"/>
                <w:sz w:val="18"/>
                <w:szCs w:val="18"/>
              </w:rPr>
            </w:pPr>
            <w:r w:rsidRPr="00BD7474">
              <w:rPr>
                <w:rFonts w:ascii="宋体" w:hAnsi="宋体" w:cs="宋体" w:hint="eastAsia"/>
                <w:kern w:val="0"/>
                <w:sz w:val="18"/>
                <w:szCs w:val="18"/>
              </w:rPr>
              <w:t>120.23</w:t>
            </w:r>
          </w:p>
        </w:tc>
        <w:tc>
          <w:tcPr>
            <w:tcW w:w="277" w:type="pct"/>
            <w:tcBorders>
              <w:top w:val="single" w:sz="8" w:space="0" w:color="auto"/>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120.23</w:t>
            </w:r>
          </w:p>
        </w:tc>
        <w:tc>
          <w:tcPr>
            <w:tcW w:w="272" w:type="pct"/>
            <w:tcBorders>
              <w:top w:val="single" w:sz="8" w:space="0" w:color="auto"/>
              <w:left w:val="nil"/>
              <w:bottom w:val="single" w:sz="4"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2" w:type="pct"/>
            <w:tcBorders>
              <w:top w:val="single" w:sz="8" w:space="0" w:color="auto"/>
              <w:left w:val="nil"/>
              <w:bottom w:val="single" w:sz="4"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2" w:type="pct"/>
            <w:tcBorders>
              <w:top w:val="single" w:sz="8" w:space="0" w:color="auto"/>
              <w:left w:val="nil"/>
              <w:bottom w:val="single" w:sz="4"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2" w:type="pct"/>
            <w:tcBorders>
              <w:top w:val="single" w:sz="8" w:space="0" w:color="auto"/>
              <w:left w:val="nil"/>
              <w:bottom w:val="single" w:sz="4"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2" w:type="pct"/>
            <w:tcBorders>
              <w:top w:val="single" w:sz="8" w:space="0" w:color="auto"/>
              <w:left w:val="nil"/>
              <w:bottom w:val="single" w:sz="4"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2" w:type="pct"/>
            <w:tcBorders>
              <w:top w:val="single" w:sz="8" w:space="0" w:color="auto"/>
              <w:left w:val="nil"/>
              <w:bottom w:val="single" w:sz="4"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2" w:type="pct"/>
            <w:tcBorders>
              <w:top w:val="single" w:sz="8" w:space="0" w:color="auto"/>
              <w:left w:val="nil"/>
              <w:bottom w:val="single" w:sz="4"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2" w:type="pct"/>
            <w:tcBorders>
              <w:top w:val="single" w:sz="8" w:space="0" w:color="auto"/>
              <w:left w:val="nil"/>
              <w:bottom w:val="single" w:sz="4"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2" w:type="pct"/>
            <w:tcBorders>
              <w:top w:val="single" w:sz="8" w:space="0" w:color="auto"/>
              <w:left w:val="nil"/>
              <w:bottom w:val="single" w:sz="4"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2" w:type="pct"/>
            <w:tcBorders>
              <w:top w:val="single" w:sz="8" w:space="0" w:color="auto"/>
              <w:left w:val="nil"/>
              <w:bottom w:val="single" w:sz="4" w:space="0" w:color="auto"/>
              <w:right w:val="single" w:sz="8"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r>
      <w:tr w:rsidR="00BD7474" w:rsidRPr="00BD7474" w:rsidTr="0060419F">
        <w:trPr>
          <w:trHeight w:val="312"/>
        </w:trPr>
        <w:tc>
          <w:tcPr>
            <w:tcW w:w="188" w:type="pct"/>
            <w:tcBorders>
              <w:top w:val="nil"/>
              <w:left w:val="nil"/>
              <w:bottom w:val="nil"/>
              <w:right w:val="nil"/>
            </w:tcBorders>
            <w:shd w:val="clear" w:color="000000" w:fill="FFFFFF"/>
            <w:noWrap/>
            <w:vAlign w:val="center"/>
            <w:hideMark/>
          </w:tcPr>
          <w:p w:rsidR="00BD7474" w:rsidRPr="00BD7474" w:rsidRDefault="00BD7474" w:rsidP="00BD7474">
            <w:pPr>
              <w:jc w:val="left"/>
              <w:rPr>
                <w:rFonts w:ascii="宋体" w:hAnsi="宋体" w:cs="宋体"/>
                <w:kern w:val="0"/>
                <w:sz w:val="20"/>
                <w:szCs w:val="20"/>
              </w:rPr>
            </w:pPr>
          </w:p>
        </w:tc>
        <w:tc>
          <w:tcPr>
            <w:tcW w:w="800" w:type="pct"/>
            <w:tcBorders>
              <w:top w:val="nil"/>
              <w:left w:val="nil"/>
              <w:bottom w:val="nil"/>
              <w:right w:val="nil"/>
            </w:tcBorders>
            <w:shd w:val="clear" w:color="000000" w:fill="FFFFFF"/>
            <w:noWrap/>
            <w:vAlign w:val="center"/>
            <w:hideMark/>
          </w:tcPr>
          <w:p w:rsidR="00BD7474" w:rsidRPr="00BD7474" w:rsidRDefault="00BD7474" w:rsidP="00BD7474">
            <w:pPr>
              <w:jc w:val="center"/>
              <w:rPr>
                <w:rFonts w:ascii="宋体" w:hAnsi="宋体" w:cs="宋体"/>
                <w:kern w:val="0"/>
                <w:sz w:val="20"/>
                <w:szCs w:val="20"/>
              </w:rPr>
            </w:pPr>
            <w:r w:rsidRPr="00BD7474">
              <w:rPr>
                <w:rFonts w:ascii="宋体" w:hAnsi="宋体" w:cs="宋体" w:hint="eastAsia"/>
                <w:kern w:val="0"/>
                <w:sz w:val="20"/>
                <w:szCs w:val="20"/>
              </w:rPr>
              <w:t>0</w:t>
            </w:r>
          </w:p>
        </w:tc>
        <w:tc>
          <w:tcPr>
            <w:tcW w:w="466" w:type="pct"/>
            <w:tcBorders>
              <w:top w:val="nil"/>
              <w:left w:val="single" w:sz="8" w:space="0" w:color="auto"/>
              <w:bottom w:val="single" w:sz="4"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20"/>
                <w:szCs w:val="20"/>
              </w:rPr>
            </w:pPr>
            <w:r w:rsidRPr="00BD7474">
              <w:rPr>
                <w:rFonts w:ascii="宋体" w:hAnsi="宋体" w:cs="宋体" w:hint="eastAsia"/>
                <w:kern w:val="0"/>
                <w:sz w:val="20"/>
                <w:szCs w:val="20"/>
              </w:rPr>
              <w:t>当期应计利息</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right"/>
              <w:rPr>
                <w:rFonts w:ascii="宋体" w:hAnsi="宋体" w:cs="宋体"/>
                <w:kern w:val="0"/>
                <w:sz w:val="18"/>
                <w:szCs w:val="18"/>
              </w:rPr>
            </w:pPr>
            <w:r w:rsidRPr="00BD7474">
              <w:rPr>
                <w:rFonts w:ascii="宋体" w:hAnsi="宋体" w:cs="宋体" w:hint="eastAsia"/>
                <w:kern w:val="0"/>
                <w:sz w:val="18"/>
                <w:szCs w:val="18"/>
              </w:rPr>
              <w:t>12.31</w:t>
            </w:r>
          </w:p>
        </w:tc>
        <w:tc>
          <w:tcPr>
            <w:tcW w:w="277"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right"/>
              <w:rPr>
                <w:rFonts w:ascii="宋体" w:hAnsi="宋体" w:cs="宋体"/>
                <w:kern w:val="0"/>
                <w:sz w:val="18"/>
                <w:szCs w:val="18"/>
              </w:rPr>
            </w:pPr>
            <w:r w:rsidRPr="00BD7474">
              <w:rPr>
                <w:rFonts w:ascii="宋体" w:hAnsi="宋体" w:cs="宋体" w:hint="eastAsia"/>
                <w:kern w:val="0"/>
                <w:sz w:val="18"/>
                <w:szCs w:val="18"/>
              </w:rPr>
              <w:t>8.21</w:t>
            </w:r>
          </w:p>
        </w:tc>
        <w:tc>
          <w:tcPr>
            <w:tcW w:w="277"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4.10</w:t>
            </w: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2" w:type="pct"/>
            <w:tcBorders>
              <w:top w:val="nil"/>
              <w:left w:val="nil"/>
              <w:bottom w:val="single" w:sz="4"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2" w:type="pct"/>
            <w:tcBorders>
              <w:top w:val="nil"/>
              <w:left w:val="nil"/>
              <w:bottom w:val="single" w:sz="4" w:space="0" w:color="auto"/>
              <w:right w:val="single" w:sz="8"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r>
      <w:tr w:rsidR="00BD7474" w:rsidRPr="00BD7474" w:rsidTr="0060419F">
        <w:trPr>
          <w:trHeight w:val="312"/>
        </w:trPr>
        <w:tc>
          <w:tcPr>
            <w:tcW w:w="188" w:type="pct"/>
            <w:tcBorders>
              <w:top w:val="nil"/>
              <w:left w:val="nil"/>
              <w:bottom w:val="nil"/>
              <w:right w:val="nil"/>
            </w:tcBorders>
            <w:shd w:val="clear" w:color="000000" w:fill="FFFFFF"/>
            <w:noWrap/>
            <w:vAlign w:val="center"/>
            <w:hideMark/>
          </w:tcPr>
          <w:p w:rsidR="00BD7474" w:rsidRPr="00BD7474" w:rsidRDefault="00BD7474" w:rsidP="00BD7474">
            <w:pPr>
              <w:jc w:val="left"/>
              <w:rPr>
                <w:rFonts w:ascii="宋体" w:hAnsi="宋体" w:cs="宋体"/>
                <w:kern w:val="0"/>
                <w:sz w:val="20"/>
                <w:szCs w:val="20"/>
              </w:rPr>
            </w:pPr>
          </w:p>
        </w:tc>
        <w:tc>
          <w:tcPr>
            <w:tcW w:w="800" w:type="pct"/>
            <w:tcBorders>
              <w:top w:val="nil"/>
              <w:left w:val="nil"/>
              <w:bottom w:val="nil"/>
              <w:right w:val="nil"/>
            </w:tcBorders>
            <w:shd w:val="clear" w:color="000000" w:fill="FFFFFF"/>
            <w:noWrap/>
            <w:vAlign w:val="center"/>
            <w:hideMark/>
          </w:tcPr>
          <w:p w:rsidR="00BD7474" w:rsidRPr="00BD7474" w:rsidRDefault="00BD7474" w:rsidP="00BD7474">
            <w:pPr>
              <w:jc w:val="left"/>
              <w:rPr>
                <w:rFonts w:ascii="宋体" w:hAnsi="宋体" w:cs="宋体"/>
                <w:kern w:val="0"/>
                <w:sz w:val="20"/>
                <w:szCs w:val="20"/>
              </w:rPr>
            </w:pPr>
          </w:p>
        </w:tc>
        <w:tc>
          <w:tcPr>
            <w:tcW w:w="466" w:type="pct"/>
            <w:tcBorders>
              <w:top w:val="nil"/>
              <w:left w:val="single" w:sz="8" w:space="0" w:color="auto"/>
              <w:bottom w:val="single" w:sz="8"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20"/>
                <w:szCs w:val="20"/>
              </w:rPr>
            </w:pPr>
            <w:r w:rsidRPr="00BD7474">
              <w:rPr>
                <w:rFonts w:ascii="宋体" w:hAnsi="宋体" w:cs="宋体" w:hint="eastAsia"/>
                <w:kern w:val="0"/>
                <w:sz w:val="20"/>
                <w:szCs w:val="20"/>
              </w:rPr>
              <w:t>当期偿还本金</w:t>
            </w:r>
          </w:p>
        </w:tc>
        <w:tc>
          <w:tcPr>
            <w:tcW w:w="272" w:type="pct"/>
            <w:tcBorders>
              <w:top w:val="nil"/>
              <w:left w:val="nil"/>
              <w:bottom w:val="single" w:sz="8" w:space="0" w:color="auto"/>
              <w:right w:val="single" w:sz="4" w:space="0" w:color="auto"/>
            </w:tcBorders>
            <w:shd w:val="clear" w:color="000000" w:fill="D9D9D9"/>
            <w:noWrap/>
            <w:vAlign w:val="center"/>
            <w:hideMark/>
          </w:tcPr>
          <w:p w:rsidR="00BD7474" w:rsidRPr="00BD7474" w:rsidRDefault="00BD7474" w:rsidP="00BD7474">
            <w:pPr>
              <w:jc w:val="right"/>
              <w:rPr>
                <w:rFonts w:ascii="宋体" w:hAnsi="宋体" w:cs="宋体"/>
                <w:kern w:val="0"/>
                <w:sz w:val="18"/>
                <w:szCs w:val="18"/>
              </w:rPr>
            </w:pPr>
            <w:r w:rsidRPr="00BD7474">
              <w:rPr>
                <w:rFonts w:ascii="宋体" w:hAnsi="宋体" w:cs="宋体" w:hint="eastAsia"/>
                <w:kern w:val="0"/>
                <w:sz w:val="18"/>
                <w:szCs w:val="18"/>
              </w:rPr>
              <w:t>107.91</w:t>
            </w:r>
          </w:p>
        </w:tc>
        <w:tc>
          <w:tcPr>
            <w:tcW w:w="277" w:type="pct"/>
            <w:tcBorders>
              <w:top w:val="nil"/>
              <w:left w:val="nil"/>
              <w:bottom w:val="single" w:sz="8" w:space="0" w:color="auto"/>
              <w:right w:val="single" w:sz="4" w:space="0" w:color="auto"/>
            </w:tcBorders>
            <w:shd w:val="clear" w:color="000000" w:fill="D9D9D9"/>
            <w:noWrap/>
            <w:vAlign w:val="center"/>
            <w:hideMark/>
          </w:tcPr>
          <w:p w:rsidR="00BD7474" w:rsidRPr="00BD7474" w:rsidRDefault="00BD7474" w:rsidP="00BD7474">
            <w:pPr>
              <w:jc w:val="right"/>
              <w:rPr>
                <w:rFonts w:ascii="宋体" w:hAnsi="宋体" w:cs="宋体"/>
                <w:kern w:val="0"/>
                <w:sz w:val="18"/>
                <w:szCs w:val="18"/>
              </w:rPr>
            </w:pPr>
            <w:r w:rsidRPr="00BD7474">
              <w:rPr>
                <w:rFonts w:ascii="宋体" w:hAnsi="宋体" w:cs="宋体" w:hint="eastAsia"/>
                <w:kern w:val="0"/>
                <w:sz w:val="18"/>
                <w:szCs w:val="18"/>
              </w:rPr>
              <w:t>112.02</w:t>
            </w:r>
          </w:p>
        </w:tc>
        <w:tc>
          <w:tcPr>
            <w:tcW w:w="277" w:type="pct"/>
            <w:tcBorders>
              <w:top w:val="nil"/>
              <w:left w:val="nil"/>
              <w:bottom w:val="single" w:sz="8" w:space="0" w:color="auto"/>
              <w:right w:val="single" w:sz="4" w:space="0" w:color="auto"/>
            </w:tcBorders>
            <w:shd w:val="clear" w:color="000000" w:fill="D9D9D9"/>
            <w:noWrap/>
            <w:vAlign w:val="center"/>
            <w:hideMark/>
          </w:tcPr>
          <w:p w:rsidR="00BD7474" w:rsidRPr="00BD7474" w:rsidRDefault="00BD7474" w:rsidP="00BD7474">
            <w:pPr>
              <w:jc w:val="center"/>
              <w:rPr>
                <w:rFonts w:cs="Times New Roman"/>
                <w:kern w:val="0"/>
                <w:sz w:val="18"/>
                <w:szCs w:val="18"/>
              </w:rPr>
            </w:pPr>
            <w:r w:rsidRPr="00BD7474">
              <w:rPr>
                <w:rFonts w:cs="Times New Roman"/>
                <w:kern w:val="0"/>
                <w:sz w:val="18"/>
                <w:szCs w:val="18"/>
              </w:rPr>
              <w:t>116.12</w:t>
            </w:r>
          </w:p>
        </w:tc>
        <w:tc>
          <w:tcPr>
            <w:tcW w:w="272" w:type="pct"/>
            <w:tcBorders>
              <w:top w:val="nil"/>
              <w:left w:val="nil"/>
              <w:bottom w:val="single" w:sz="8"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2" w:type="pct"/>
            <w:tcBorders>
              <w:top w:val="nil"/>
              <w:left w:val="nil"/>
              <w:bottom w:val="single" w:sz="8"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2" w:type="pct"/>
            <w:tcBorders>
              <w:top w:val="nil"/>
              <w:left w:val="nil"/>
              <w:bottom w:val="single" w:sz="8"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2" w:type="pct"/>
            <w:tcBorders>
              <w:top w:val="nil"/>
              <w:left w:val="nil"/>
              <w:bottom w:val="single" w:sz="8"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2" w:type="pct"/>
            <w:tcBorders>
              <w:top w:val="nil"/>
              <w:left w:val="nil"/>
              <w:bottom w:val="single" w:sz="8"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2" w:type="pct"/>
            <w:tcBorders>
              <w:top w:val="nil"/>
              <w:left w:val="nil"/>
              <w:bottom w:val="single" w:sz="8"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2" w:type="pct"/>
            <w:tcBorders>
              <w:top w:val="nil"/>
              <w:left w:val="nil"/>
              <w:bottom w:val="single" w:sz="8"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2" w:type="pct"/>
            <w:tcBorders>
              <w:top w:val="nil"/>
              <w:left w:val="nil"/>
              <w:bottom w:val="single" w:sz="8"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2" w:type="pct"/>
            <w:tcBorders>
              <w:top w:val="nil"/>
              <w:left w:val="nil"/>
              <w:bottom w:val="single" w:sz="8" w:space="0" w:color="auto"/>
              <w:right w:val="single" w:sz="4"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c>
          <w:tcPr>
            <w:tcW w:w="272" w:type="pct"/>
            <w:tcBorders>
              <w:top w:val="nil"/>
              <w:left w:val="nil"/>
              <w:bottom w:val="single" w:sz="8" w:space="0" w:color="auto"/>
              <w:right w:val="single" w:sz="8" w:space="0" w:color="auto"/>
            </w:tcBorders>
            <w:shd w:val="clear" w:color="000000" w:fill="D9D9D9"/>
            <w:noWrap/>
            <w:vAlign w:val="center"/>
            <w:hideMark/>
          </w:tcPr>
          <w:p w:rsidR="00BD7474" w:rsidRPr="00BD7474" w:rsidRDefault="00BD7474" w:rsidP="00BD7474">
            <w:pPr>
              <w:jc w:val="left"/>
              <w:rPr>
                <w:rFonts w:ascii="宋体" w:hAnsi="宋体" w:cs="宋体"/>
                <w:kern w:val="0"/>
                <w:sz w:val="18"/>
                <w:szCs w:val="18"/>
              </w:rPr>
            </w:pPr>
          </w:p>
        </w:tc>
      </w:tr>
    </w:tbl>
    <w:p w:rsidR="0060419F" w:rsidRPr="008930E8" w:rsidRDefault="0060419F" w:rsidP="0060419F">
      <w:pPr>
        <w:pStyle w:val="3"/>
        <w:keepNext w:val="0"/>
        <w:keepLines w:val="0"/>
        <w:widowControl w:val="0"/>
        <w:spacing w:before="120" w:after="120" w:line="360" w:lineRule="auto"/>
        <w:ind w:left="0" w:firstLine="0"/>
        <w:rPr>
          <w:rFonts w:eastAsia="黑体"/>
          <w:sz w:val="30"/>
        </w:rPr>
      </w:pPr>
      <w:bookmarkStart w:id="171" w:name="_Toc512600112"/>
      <w:r w:rsidRPr="0060419F">
        <w:rPr>
          <w:rFonts w:ascii="宋体" w:hAnsi="宋体" w:cs="宋体" w:hint="eastAsia"/>
          <w:kern w:val="0"/>
          <w:sz w:val="28"/>
          <w:szCs w:val="28"/>
        </w:rPr>
        <w:t>表9流动资金估算表</w:t>
      </w:r>
      <w:bookmarkEnd w:id="171"/>
    </w:p>
    <w:tbl>
      <w:tblPr>
        <w:tblW w:w="5000" w:type="pct"/>
        <w:jc w:val="center"/>
        <w:tblCellMar>
          <w:left w:w="28" w:type="dxa"/>
          <w:right w:w="28" w:type="dxa"/>
        </w:tblCellMar>
        <w:tblLook w:val="04A0" w:firstRow="1" w:lastRow="0" w:firstColumn="1" w:lastColumn="0" w:noHBand="0" w:noVBand="1"/>
      </w:tblPr>
      <w:tblGrid>
        <w:gridCol w:w="519"/>
        <w:gridCol w:w="1717"/>
        <w:gridCol w:w="1164"/>
        <w:gridCol w:w="794"/>
        <w:gridCol w:w="638"/>
        <w:gridCol w:w="702"/>
        <w:gridCol w:w="702"/>
        <w:gridCol w:w="702"/>
        <w:gridCol w:w="702"/>
        <w:gridCol w:w="702"/>
        <w:gridCol w:w="702"/>
        <w:gridCol w:w="702"/>
        <w:gridCol w:w="702"/>
        <w:gridCol w:w="702"/>
        <w:gridCol w:w="702"/>
        <w:gridCol w:w="702"/>
        <w:gridCol w:w="702"/>
        <w:gridCol w:w="702"/>
      </w:tblGrid>
      <w:tr w:rsidR="0060419F" w:rsidRPr="0060419F" w:rsidTr="00EE5E36">
        <w:trPr>
          <w:trHeight w:val="312"/>
          <w:jc w:val="center"/>
        </w:trPr>
        <w:tc>
          <w:tcPr>
            <w:tcW w:w="5000" w:type="pct"/>
            <w:gridSpan w:val="18"/>
            <w:tcBorders>
              <w:top w:val="nil"/>
              <w:left w:val="nil"/>
              <w:bottom w:val="nil"/>
              <w:right w:val="nil"/>
            </w:tcBorders>
            <w:shd w:val="clear" w:color="000000" w:fill="FFFFFF"/>
            <w:noWrap/>
            <w:vAlign w:val="center"/>
            <w:hideMark/>
          </w:tcPr>
          <w:p w:rsidR="0060419F" w:rsidRPr="0060419F" w:rsidRDefault="0060419F" w:rsidP="0060419F">
            <w:pPr>
              <w:jc w:val="right"/>
              <w:rPr>
                <w:rFonts w:ascii="宋体" w:hAnsi="宋体" w:cs="宋体"/>
                <w:kern w:val="0"/>
                <w:sz w:val="20"/>
                <w:szCs w:val="20"/>
              </w:rPr>
            </w:pPr>
            <w:r w:rsidRPr="0060419F">
              <w:rPr>
                <w:rFonts w:ascii="宋体" w:hAnsi="宋体" w:cs="宋体" w:hint="eastAsia"/>
                <w:kern w:val="0"/>
                <w:sz w:val="20"/>
                <w:szCs w:val="20"/>
              </w:rPr>
              <w:t>单位：万元</w:t>
            </w:r>
          </w:p>
        </w:tc>
      </w:tr>
      <w:tr w:rsidR="0060419F" w:rsidRPr="0060419F" w:rsidTr="00EE5E36">
        <w:trPr>
          <w:trHeight w:val="312"/>
          <w:jc w:val="center"/>
        </w:trPr>
        <w:tc>
          <w:tcPr>
            <w:tcW w:w="186" w:type="pct"/>
            <w:tcBorders>
              <w:top w:val="single" w:sz="8" w:space="0" w:color="auto"/>
              <w:left w:val="single" w:sz="8" w:space="0" w:color="auto"/>
              <w:bottom w:val="single" w:sz="4" w:space="0" w:color="auto"/>
              <w:right w:val="single" w:sz="4" w:space="0" w:color="auto"/>
            </w:tcBorders>
            <w:shd w:val="clear" w:color="000000" w:fill="92CDDC"/>
            <w:noWrap/>
            <w:vAlign w:val="center"/>
            <w:hideMark/>
          </w:tcPr>
          <w:p w:rsidR="0060419F" w:rsidRPr="0060419F" w:rsidRDefault="0060419F" w:rsidP="0060419F">
            <w:pPr>
              <w:jc w:val="center"/>
              <w:rPr>
                <w:rFonts w:ascii="宋体" w:hAnsi="宋体" w:cs="宋体"/>
                <w:kern w:val="0"/>
                <w:sz w:val="20"/>
                <w:szCs w:val="20"/>
              </w:rPr>
            </w:pPr>
            <w:r w:rsidRPr="0060419F">
              <w:rPr>
                <w:rFonts w:ascii="宋体" w:hAnsi="宋体" w:cs="宋体" w:hint="eastAsia"/>
                <w:kern w:val="0"/>
                <w:sz w:val="20"/>
                <w:szCs w:val="20"/>
              </w:rPr>
              <w:t>序号</w:t>
            </w:r>
          </w:p>
        </w:tc>
        <w:tc>
          <w:tcPr>
            <w:tcW w:w="615" w:type="pct"/>
            <w:tcBorders>
              <w:top w:val="single" w:sz="8" w:space="0" w:color="auto"/>
              <w:left w:val="nil"/>
              <w:bottom w:val="single" w:sz="4" w:space="0" w:color="auto"/>
              <w:right w:val="single" w:sz="4" w:space="0" w:color="auto"/>
            </w:tcBorders>
            <w:shd w:val="clear" w:color="000000" w:fill="92CDDC"/>
            <w:noWrap/>
            <w:vAlign w:val="center"/>
            <w:hideMark/>
          </w:tcPr>
          <w:p w:rsidR="0060419F" w:rsidRPr="0060419F" w:rsidRDefault="0060419F" w:rsidP="0060419F">
            <w:pPr>
              <w:jc w:val="center"/>
              <w:rPr>
                <w:rFonts w:ascii="宋体" w:hAnsi="宋体" w:cs="宋体"/>
                <w:kern w:val="0"/>
                <w:sz w:val="20"/>
                <w:szCs w:val="20"/>
              </w:rPr>
            </w:pPr>
            <w:r w:rsidRPr="0060419F">
              <w:rPr>
                <w:rFonts w:ascii="宋体" w:hAnsi="宋体" w:cs="宋体" w:hint="eastAsia"/>
                <w:kern w:val="0"/>
                <w:sz w:val="20"/>
                <w:szCs w:val="20"/>
              </w:rPr>
              <w:t>项目</w:t>
            </w:r>
          </w:p>
        </w:tc>
        <w:tc>
          <w:tcPr>
            <w:tcW w:w="417" w:type="pct"/>
            <w:tcBorders>
              <w:top w:val="single" w:sz="8" w:space="0" w:color="auto"/>
              <w:left w:val="nil"/>
              <w:bottom w:val="single" w:sz="4" w:space="0" w:color="auto"/>
              <w:right w:val="single" w:sz="4" w:space="0" w:color="auto"/>
            </w:tcBorders>
            <w:shd w:val="clear" w:color="000000" w:fill="92CDDC"/>
            <w:noWrap/>
            <w:vAlign w:val="center"/>
            <w:hideMark/>
          </w:tcPr>
          <w:p w:rsidR="0060419F" w:rsidRPr="0060419F" w:rsidRDefault="0060419F" w:rsidP="0060419F">
            <w:pPr>
              <w:jc w:val="center"/>
              <w:rPr>
                <w:rFonts w:ascii="宋体" w:hAnsi="宋体" w:cs="宋体"/>
                <w:kern w:val="0"/>
                <w:sz w:val="20"/>
                <w:szCs w:val="20"/>
              </w:rPr>
            </w:pPr>
            <w:r w:rsidRPr="0060419F">
              <w:rPr>
                <w:rFonts w:ascii="宋体" w:hAnsi="宋体" w:cs="宋体" w:hint="eastAsia"/>
                <w:kern w:val="0"/>
                <w:sz w:val="20"/>
                <w:szCs w:val="20"/>
              </w:rPr>
              <w:t>最低周转天数</w:t>
            </w:r>
          </w:p>
        </w:tc>
        <w:tc>
          <w:tcPr>
            <w:tcW w:w="284" w:type="pct"/>
            <w:tcBorders>
              <w:top w:val="single" w:sz="8" w:space="0" w:color="auto"/>
              <w:left w:val="nil"/>
              <w:bottom w:val="single" w:sz="4" w:space="0" w:color="auto"/>
              <w:right w:val="single" w:sz="4" w:space="0" w:color="auto"/>
            </w:tcBorders>
            <w:shd w:val="clear" w:color="000000" w:fill="92CDDC"/>
            <w:noWrap/>
            <w:vAlign w:val="center"/>
            <w:hideMark/>
          </w:tcPr>
          <w:p w:rsidR="0060419F" w:rsidRPr="0060419F" w:rsidRDefault="0060419F" w:rsidP="0060419F">
            <w:pPr>
              <w:jc w:val="center"/>
              <w:rPr>
                <w:rFonts w:ascii="宋体" w:hAnsi="宋体" w:cs="宋体"/>
                <w:kern w:val="0"/>
                <w:sz w:val="20"/>
                <w:szCs w:val="20"/>
              </w:rPr>
            </w:pPr>
            <w:r w:rsidRPr="0060419F">
              <w:rPr>
                <w:rFonts w:ascii="宋体" w:hAnsi="宋体" w:cs="宋体" w:hint="eastAsia"/>
                <w:kern w:val="0"/>
                <w:sz w:val="20"/>
                <w:szCs w:val="20"/>
              </w:rPr>
              <w:t>周转次数</w:t>
            </w:r>
          </w:p>
        </w:tc>
        <w:tc>
          <w:tcPr>
            <w:tcW w:w="229" w:type="pct"/>
            <w:tcBorders>
              <w:top w:val="single" w:sz="8" w:space="0" w:color="auto"/>
              <w:left w:val="nil"/>
              <w:bottom w:val="single" w:sz="4" w:space="0" w:color="auto"/>
              <w:right w:val="single" w:sz="4" w:space="0" w:color="auto"/>
            </w:tcBorders>
            <w:shd w:val="clear" w:color="000000" w:fill="92CDDC"/>
            <w:noWrap/>
            <w:vAlign w:val="center"/>
            <w:hideMark/>
          </w:tcPr>
          <w:p w:rsidR="0060419F" w:rsidRPr="0060419F" w:rsidRDefault="0060419F" w:rsidP="0060419F">
            <w:pPr>
              <w:jc w:val="center"/>
              <w:rPr>
                <w:rFonts w:ascii="宋体" w:hAnsi="宋体" w:cs="宋体"/>
                <w:kern w:val="0"/>
                <w:sz w:val="20"/>
                <w:szCs w:val="20"/>
              </w:rPr>
            </w:pPr>
            <w:r w:rsidRPr="0060419F">
              <w:rPr>
                <w:rFonts w:ascii="宋体" w:hAnsi="宋体" w:cs="宋体" w:hint="eastAsia"/>
                <w:kern w:val="0"/>
                <w:sz w:val="20"/>
                <w:szCs w:val="20"/>
              </w:rPr>
              <w:t>合计</w:t>
            </w:r>
          </w:p>
        </w:tc>
        <w:tc>
          <w:tcPr>
            <w:tcW w:w="251" w:type="pct"/>
            <w:tcBorders>
              <w:top w:val="single" w:sz="8" w:space="0" w:color="auto"/>
              <w:left w:val="nil"/>
              <w:bottom w:val="single" w:sz="4" w:space="0" w:color="auto"/>
              <w:right w:val="single" w:sz="4" w:space="0" w:color="auto"/>
            </w:tcBorders>
            <w:shd w:val="clear" w:color="000000" w:fill="92CDDC"/>
            <w:noWrap/>
            <w:vAlign w:val="center"/>
            <w:hideMark/>
          </w:tcPr>
          <w:p w:rsidR="0060419F" w:rsidRPr="0060419F" w:rsidRDefault="0060419F" w:rsidP="0060419F">
            <w:pPr>
              <w:jc w:val="center"/>
              <w:rPr>
                <w:rFonts w:ascii="宋体" w:hAnsi="宋体" w:cs="宋体"/>
                <w:kern w:val="0"/>
                <w:sz w:val="20"/>
                <w:szCs w:val="20"/>
              </w:rPr>
            </w:pPr>
            <w:r w:rsidRPr="0060419F">
              <w:rPr>
                <w:rFonts w:ascii="宋体" w:hAnsi="宋体" w:cs="宋体" w:hint="eastAsia"/>
                <w:kern w:val="0"/>
                <w:sz w:val="20"/>
                <w:szCs w:val="20"/>
              </w:rPr>
              <w:t>第1年</w:t>
            </w:r>
          </w:p>
        </w:tc>
        <w:tc>
          <w:tcPr>
            <w:tcW w:w="251" w:type="pct"/>
            <w:tcBorders>
              <w:top w:val="single" w:sz="8" w:space="0" w:color="auto"/>
              <w:left w:val="nil"/>
              <w:bottom w:val="single" w:sz="4" w:space="0" w:color="auto"/>
              <w:right w:val="single" w:sz="4" w:space="0" w:color="auto"/>
            </w:tcBorders>
            <w:shd w:val="clear" w:color="000000" w:fill="92CDDC"/>
            <w:noWrap/>
            <w:vAlign w:val="center"/>
            <w:hideMark/>
          </w:tcPr>
          <w:p w:rsidR="0060419F" w:rsidRPr="0060419F" w:rsidRDefault="0060419F" w:rsidP="0060419F">
            <w:pPr>
              <w:jc w:val="center"/>
              <w:rPr>
                <w:rFonts w:ascii="宋体" w:hAnsi="宋体" w:cs="宋体"/>
                <w:kern w:val="0"/>
                <w:sz w:val="20"/>
                <w:szCs w:val="20"/>
              </w:rPr>
            </w:pPr>
            <w:r w:rsidRPr="0060419F">
              <w:rPr>
                <w:rFonts w:ascii="宋体" w:hAnsi="宋体" w:cs="宋体" w:hint="eastAsia"/>
                <w:kern w:val="0"/>
                <w:sz w:val="20"/>
                <w:szCs w:val="20"/>
              </w:rPr>
              <w:t>第2年</w:t>
            </w:r>
          </w:p>
        </w:tc>
        <w:tc>
          <w:tcPr>
            <w:tcW w:w="251" w:type="pct"/>
            <w:tcBorders>
              <w:top w:val="single" w:sz="8" w:space="0" w:color="auto"/>
              <w:left w:val="nil"/>
              <w:bottom w:val="single" w:sz="4" w:space="0" w:color="auto"/>
              <w:right w:val="single" w:sz="4" w:space="0" w:color="auto"/>
            </w:tcBorders>
            <w:shd w:val="clear" w:color="000000" w:fill="92CDDC"/>
            <w:noWrap/>
            <w:vAlign w:val="center"/>
            <w:hideMark/>
          </w:tcPr>
          <w:p w:rsidR="0060419F" w:rsidRPr="0060419F" w:rsidRDefault="0060419F" w:rsidP="0060419F">
            <w:pPr>
              <w:jc w:val="center"/>
              <w:rPr>
                <w:rFonts w:ascii="宋体" w:hAnsi="宋体" w:cs="宋体"/>
                <w:kern w:val="0"/>
                <w:sz w:val="20"/>
                <w:szCs w:val="20"/>
              </w:rPr>
            </w:pPr>
            <w:r w:rsidRPr="0060419F">
              <w:rPr>
                <w:rFonts w:ascii="宋体" w:hAnsi="宋体" w:cs="宋体" w:hint="eastAsia"/>
                <w:kern w:val="0"/>
                <w:sz w:val="20"/>
                <w:szCs w:val="20"/>
              </w:rPr>
              <w:t>第3年</w:t>
            </w:r>
          </w:p>
        </w:tc>
        <w:tc>
          <w:tcPr>
            <w:tcW w:w="251" w:type="pct"/>
            <w:tcBorders>
              <w:top w:val="single" w:sz="8" w:space="0" w:color="auto"/>
              <w:left w:val="nil"/>
              <w:bottom w:val="single" w:sz="4" w:space="0" w:color="auto"/>
              <w:right w:val="single" w:sz="4" w:space="0" w:color="auto"/>
            </w:tcBorders>
            <w:shd w:val="clear" w:color="000000" w:fill="92CDDC"/>
            <w:noWrap/>
            <w:vAlign w:val="center"/>
            <w:hideMark/>
          </w:tcPr>
          <w:p w:rsidR="0060419F" w:rsidRPr="0060419F" w:rsidRDefault="0060419F" w:rsidP="0060419F">
            <w:pPr>
              <w:jc w:val="center"/>
              <w:rPr>
                <w:rFonts w:ascii="宋体" w:hAnsi="宋体" w:cs="宋体"/>
                <w:kern w:val="0"/>
                <w:sz w:val="20"/>
                <w:szCs w:val="20"/>
              </w:rPr>
            </w:pPr>
            <w:r w:rsidRPr="0060419F">
              <w:rPr>
                <w:rFonts w:ascii="宋体" w:hAnsi="宋体" w:cs="宋体" w:hint="eastAsia"/>
                <w:kern w:val="0"/>
                <w:sz w:val="20"/>
                <w:szCs w:val="20"/>
              </w:rPr>
              <w:t>第4年</w:t>
            </w:r>
          </w:p>
        </w:tc>
        <w:tc>
          <w:tcPr>
            <w:tcW w:w="251" w:type="pct"/>
            <w:tcBorders>
              <w:top w:val="single" w:sz="8" w:space="0" w:color="auto"/>
              <w:left w:val="nil"/>
              <w:bottom w:val="single" w:sz="4" w:space="0" w:color="auto"/>
              <w:right w:val="single" w:sz="4" w:space="0" w:color="auto"/>
            </w:tcBorders>
            <w:shd w:val="clear" w:color="000000" w:fill="92CDDC"/>
            <w:noWrap/>
            <w:vAlign w:val="center"/>
            <w:hideMark/>
          </w:tcPr>
          <w:p w:rsidR="0060419F" w:rsidRPr="0060419F" w:rsidRDefault="0060419F" w:rsidP="0060419F">
            <w:pPr>
              <w:jc w:val="center"/>
              <w:rPr>
                <w:rFonts w:ascii="宋体" w:hAnsi="宋体" w:cs="宋体"/>
                <w:kern w:val="0"/>
                <w:sz w:val="20"/>
                <w:szCs w:val="20"/>
              </w:rPr>
            </w:pPr>
            <w:r w:rsidRPr="0060419F">
              <w:rPr>
                <w:rFonts w:ascii="宋体" w:hAnsi="宋体" w:cs="宋体" w:hint="eastAsia"/>
                <w:kern w:val="0"/>
                <w:sz w:val="20"/>
                <w:szCs w:val="20"/>
              </w:rPr>
              <w:t>第5年</w:t>
            </w:r>
          </w:p>
        </w:tc>
        <w:tc>
          <w:tcPr>
            <w:tcW w:w="251" w:type="pct"/>
            <w:tcBorders>
              <w:top w:val="single" w:sz="8" w:space="0" w:color="auto"/>
              <w:left w:val="nil"/>
              <w:bottom w:val="single" w:sz="4" w:space="0" w:color="auto"/>
              <w:right w:val="single" w:sz="4" w:space="0" w:color="auto"/>
            </w:tcBorders>
            <w:shd w:val="clear" w:color="000000" w:fill="92CDDC"/>
            <w:noWrap/>
            <w:vAlign w:val="center"/>
            <w:hideMark/>
          </w:tcPr>
          <w:p w:rsidR="0060419F" w:rsidRPr="0060419F" w:rsidRDefault="0060419F" w:rsidP="0060419F">
            <w:pPr>
              <w:jc w:val="center"/>
              <w:rPr>
                <w:rFonts w:ascii="宋体" w:hAnsi="宋体" w:cs="宋体"/>
                <w:kern w:val="0"/>
                <w:sz w:val="20"/>
                <w:szCs w:val="20"/>
              </w:rPr>
            </w:pPr>
            <w:r w:rsidRPr="0060419F">
              <w:rPr>
                <w:rFonts w:ascii="宋体" w:hAnsi="宋体" w:cs="宋体" w:hint="eastAsia"/>
                <w:kern w:val="0"/>
                <w:sz w:val="20"/>
                <w:szCs w:val="20"/>
              </w:rPr>
              <w:t>第6年</w:t>
            </w:r>
          </w:p>
        </w:tc>
        <w:tc>
          <w:tcPr>
            <w:tcW w:w="251" w:type="pct"/>
            <w:tcBorders>
              <w:top w:val="single" w:sz="8" w:space="0" w:color="auto"/>
              <w:left w:val="nil"/>
              <w:bottom w:val="single" w:sz="4" w:space="0" w:color="auto"/>
              <w:right w:val="single" w:sz="4" w:space="0" w:color="auto"/>
            </w:tcBorders>
            <w:shd w:val="clear" w:color="000000" w:fill="92CDDC"/>
            <w:noWrap/>
            <w:vAlign w:val="center"/>
            <w:hideMark/>
          </w:tcPr>
          <w:p w:rsidR="0060419F" w:rsidRPr="0060419F" w:rsidRDefault="0060419F" w:rsidP="0060419F">
            <w:pPr>
              <w:jc w:val="center"/>
              <w:rPr>
                <w:rFonts w:ascii="宋体" w:hAnsi="宋体" w:cs="宋体"/>
                <w:kern w:val="0"/>
                <w:sz w:val="20"/>
                <w:szCs w:val="20"/>
              </w:rPr>
            </w:pPr>
            <w:r w:rsidRPr="0060419F">
              <w:rPr>
                <w:rFonts w:ascii="宋体" w:hAnsi="宋体" w:cs="宋体" w:hint="eastAsia"/>
                <w:kern w:val="0"/>
                <w:sz w:val="20"/>
                <w:szCs w:val="20"/>
              </w:rPr>
              <w:t>第7年</w:t>
            </w:r>
          </w:p>
        </w:tc>
        <w:tc>
          <w:tcPr>
            <w:tcW w:w="251" w:type="pct"/>
            <w:tcBorders>
              <w:top w:val="single" w:sz="8" w:space="0" w:color="auto"/>
              <w:left w:val="nil"/>
              <w:bottom w:val="single" w:sz="4" w:space="0" w:color="auto"/>
              <w:right w:val="single" w:sz="4" w:space="0" w:color="auto"/>
            </w:tcBorders>
            <w:shd w:val="clear" w:color="000000" w:fill="92CDDC"/>
            <w:noWrap/>
            <w:vAlign w:val="center"/>
            <w:hideMark/>
          </w:tcPr>
          <w:p w:rsidR="0060419F" w:rsidRPr="0060419F" w:rsidRDefault="0060419F" w:rsidP="0060419F">
            <w:pPr>
              <w:jc w:val="center"/>
              <w:rPr>
                <w:rFonts w:ascii="宋体" w:hAnsi="宋体" w:cs="宋体"/>
                <w:kern w:val="0"/>
                <w:sz w:val="20"/>
                <w:szCs w:val="20"/>
              </w:rPr>
            </w:pPr>
            <w:r w:rsidRPr="0060419F">
              <w:rPr>
                <w:rFonts w:ascii="宋体" w:hAnsi="宋体" w:cs="宋体" w:hint="eastAsia"/>
                <w:kern w:val="0"/>
                <w:sz w:val="20"/>
                <w:szCs w:val="20"/>
              </w:rPr>
              <w:t>第8年</w:t>
            </w:r>
          </w:p>
        </w:tc>
        <w:tc>
          <w:tcPr>
            <w:tcW w:w="251" w:type="pct"/>
            <w:tcBorders>
              <w:top w:val="single" w:sz="8" w:space="0" w:color="auto"/>
              <w:left w:val="nil"/>
              <w:bottom w:val="single" w:sz="4" w:space="0" w:color="auto"/>
              <w:right w:val="single" w:sz="4" w:space="0" w:color="auto"/>
            </w:tcBorders>
            <w:shd w:val="clear" w:color="000000" w:fill="92CDDC"/>
            <w:noWrap/>
            <w:vAlign w:val="center"/>
            <w:hideMark/>
          </w:tcPr>
          <w:p w:rsidR="0060419F" w:rsidRPr="0060419F" w:rsidRDefault="0060419F" w:rsidP="0060419F">
            <w:pPr>
              <w:jc w:val="center"/>
              <w:rPr>
                <w:rFonts w:ascii="宋体" w:hAnsi="宋体" w:cs="宋体"/>
                <w:kern w:val="0"/>
                <w:sz w:val="20"/>
                <w:szCs w:val="20"/>
              </w:rPr>
            </w:pPr>
            <w:r w:rsidRPr="0060419F">
              <w:rPr>
                <w:rFonts w:ascii="宋体" w:hAnsi="宋体" w:cs="宋体" w:hint="eastAsia"/>
                <w:kern w:val="0"/>
                <w:sz w:val="20"/>
                <w:szCs w:val="20"/>
              </w:rPr>
              <w:t>第9年</w:t>
            </w:r>
          </w:p>
        </w:tc>
        <w:tc>
          <w:tcPr>
            <w:tcW w:w="251" w:type="pct"/>
            <w:tcBorders>
              <w:top w:val="single" w:sz="8" w:space="0" w:color="auto"/>
              <w:left w:val="nil"/>
              <w:bottom w:val="single" w:sz="4" w:space="0" w:color="auto"/>
              <w:right w:val="single" w:sz="4" w:space="0" w:color="auto"/>
            </w:tcBorders>
            <w:shd w:val="clear" w:color="000000" w:fill="92CDDC"/>
            <w:noWrap/>
            <w:vAlign w:val="center"/>
            <w:hideMark/>
          </w:tcPr>
          <w:p w:rsidR="0060419F" w:rsidRPr="0060419F" w:rsidRDefault="0060419F" w:rsidP="0060419F">
            <w:pPr>
              <w:jc w:val="center"/>
              <w:rPr>
                <w:rFonts w:ascii="宋体" w:hAnsi="宋体" w:cs="宋体"/>
                <w:kern w:val="0"/>
                <w:sz w:val="20"/>
                <w:szCs w:val="20"/>
              </w:rPr>
            </w:pPr>
            <w:r w:rsidRPr="0060419F">
              <w:rPr>
                <w:rFonts w:ascii="宋体" w:hAnsi="宋体" w:cs="宋体" w:hint="eastAsia"/>
                <w:kern w:val="0"/>
                <w:sz w:val="20"/>
                <w:szCs w:val="20"/>
              </w:rPr>
              <w:t>第10年</w:t>
            </w:r>
          </w:p>
        </w:tc>
        <w:tc>
          <w:tcPr>
            <w:tcW w:w="251" w:type="pct"/>
            <w:tcBorders>
              <w:top w:val="single" w:sz="8" w:space="0" w:color="auto"/>
              <w:left w:val="nil"/>
              <w:bottom w:val="single" w:sz="4" w:space="0" w:color="auto"/>
              <w:right w:val="single" w:sz="4" w:space="0" w:color="auto"/>
            </w:tcBorders>
            <w:shd w:val="clear" w:color="000000" w:fill="92CDDC"/>
            <w:noWrap/>
            <w:vAlign w:val="center"/>
            <w:hideMark/>
          </w:tcPr>
          <w:p w:rsidR="0060419F" w:rsidRPr="0060419F" w:rsidRDefault="0060419F" w:rsidP="0060419F">
            <w:pPr>
              <w:jc w:val="center"/>
              <w:rPr>
                <w:rFonts w:ascii="宋体" w:hAnsi="宋体" w:cs="宋体"/>
                <w:kern w:val="0"/>
                <w:sz w:val="20"/>
                <w:szCs w:val="20"/>
              </w:rPr>
            </w:pPr>
            <w:r w:rsidRPr="0060419F">
              <w:rPr>
                <w:rFonts w:ascii="宋体" w:hAnsi="宋体" w:cs="宋体" w:hint="eastAsia"/>
                <w:kern w:val="0"/>
                <w:sz w:val="20"/>
                <w:szCs w:val="20"/>
              </w:rPr>
              <w:t>第11年</w:t>
            </w:r>
          </w:p>
        </w:tc>
        <w:tc>
          <w:tcPr>
            <w:tcW w:w="251" w:type="pct"/>
            <w:tcBorders>
              <w:top w:val="single" w:sz="8" w:space="0" w:color="auto"/>
              <w:left w:val="nil"/>
              <w:bottom w:val="single" w:sz="4" w:space="0" w:color="auto"/>
              <w:right w:val="single" w:sz="4" w:space="0" w:color="auto"/>
            </w:tcBorders>
            <w:shd w:val="clear" w:color="000000" w:fill="92CDDC"/>
            <w:noWrap/>
            <w:vAlign w:val="center"/>
            <w:hideMark/>
          </w:tcPr>
          <w:p w:rsidR="0060419F" w:rsidRPr="0060419F" w:rsidRDefault="0060419F" w:rsidP="0060419F">
            <w:pPr>
              <w:jc w:val="center"/>
              <w:rPr>
                <w:rFonts w:ascii="宋体" w:hAnsi="宋体" w:cs="宋体"/>
                <w:kern w:val="0"/>
                <w:sz w:val="20"/>
                <w:szCs w:val="20"/>
              </w:rPr>
            </w:pPr>
            <w:r w:rsidRPr="0060419F">
              <w:rPr>
                <w:rFonts w:ascii="宋体" w:hAnsi="宋体" w:cs="宋体" w:hint="eastAsia"/>
                <w:kern w:val="0"/>
                <w:sz w:val="20"/>
                <w:szCs w:val="20"/>
              </w:rPr>
              <w:t>第12年</w:t>
            </w:r>
          </w:p>
        </w:tc>
        <w:tc>
          <w:tcPr>
            <w:tcW w:w="251" w:type="pct"/>
            <w:tcBorders>
              <w:top w:val="single" w:sz="8" w:space="0" w:color="auto"/>
              <w:left w:val="nil"/>
              <w:bottom w:val="single" w:sz="4" w:space="0" w:color="auto"/>
              <w:right w:val="single" w:sz="8" w:space="0" w:color="auto"/>
            </w:tcBorders>
            <w:shd w:val="clear" w:color="000000" w:fill="92CDDC"/>
            <w:noWrap/>
            <w:vAlign w:val="center"/>
            <w:hideMark/>
          </w:tcPr>
          <w:p w:rsidR="0060419F" w:rsidRPr="0060419F" w:rsidRDefault="0060419F" w:rsidP="0060419F">
            <w:pPr>
              <w:jc w:val="center"/>
              <w:rPr>
                <w:rFonts w:ascii="宋体" w:hAnsi="宋体" w:cs="宋体"/>
                <w:kern w:val="0"/>
                <w:sz w:val="20"/>
                <w:szCs w:val="20"/>
              </w:rPr>
            </w:pPr>
            <w:r w:rsidRPr="0060419F">
              <w:rPr>
                <w:rFonts w:ascii="宋体" w:hAnsi="宋体" w:cs="宋体" w:hint="eastAsia"/>
                <w:kern w:val="0"/>
                <w:sz w:val="20"/>
                <w:szCs w:val="20"/>
              </w:rPr>
              <w:t>第13年</w:t>
            </w:r>
          </w:p>
        </w:tc>
      </w:tr>
      <w:tr w:rsidR="0060419F" w:rsidRPr="0060419F" w:rsidTr="00EE5E36">
        <w:trPr>
          <w:trHeight w:val="312"/>
          <w:jc w:val="center"/>
        </w:trPr>
        <w:tc>
          <w:tcPr>
            <w:tcW w:w="186" w:type="pct"/>
            <w:tcBorders>
              <w:top w:val="nil"/>
              <w:left w:val="single" w:sz="8" w:space="0" w:color="auto"/>
              <w:bottom w:val="single" w:sz="4" w:space="0" w:color="auto"/>
              <w:right w:val="single" w:sz="4" w:space="0" w:color="auto"/>
            </w:tcBorders>
            <w:shd w:val="clear" w:color="000000" w:fill="BFBFBF"/>
            <w:noWrap/>
            <w:vAlign w:val="center"/>
            <w:hideMark/>
          </w:tcPr>
          <w:p w:rsidR="0060419F" w:rsidRPr="0060419F" w:rsidRDefault="0060419F" w:rsidP="0060419F">
            <w:pPr>
              <w:jc w:val="center"/>
              <w:rPr>
                <w:rFonts w:ascii="宋体" w:hAnsi="宋体" w:cs="宋体"/>
                <w:kern w:val="0"/>
                <w:sz w:val="20"/>
                <w:szCs w:val="20"/>
              </w:rPr>
            </w:pPr>
            <w:r w:rsidRPr="0060419F">
              <w:rPr>
                <w:rFonts w:ascii="宋体" w:hAnsi="宋体" w:cs="宋体" w:hint="eastAsia"/>
                <w:kern w:val="0"/>
                <w:sz w:val="20"/>
                <w:szCs w:val="20"/>
              </w:rPr>
              <w:t>1</w:t>
            </w:r>
          </w:p>
        </w:tc>
        <w:tc>
          <w:tcPr>
            <w:tcW w:w="615" w:type="pct"/>
            <w:tcBorders>
              <w:top w:val="nil"/>
              <w:left w:val="nil"/>
              <w:bottom w:val="single" w:sz="4" w:space="0" w:color="auto"/>
              <w:right w:val="single" w:sz="4" w:space="0" w:color="auto"/>
            </w:tcBorders>
            <w:shd w:val="clear" w:color="000000" w:fill="BFBFBF"/>
            <w:noWrap/>
            <w:vAlign w:val="center"/>
            <w:hideMark/>
          </w:tcPr>
          <w:p w:rsidR="0060419F" w:rsidRPr="0060419F" w:rsidRDefault="0060419F" w:rsidP="0060419F">
            <w:pPr>
              <w:jc w:val="left"/>
              <w:rPr>
                <w:rFonts w:ascii="宋体" w:hAnsi="宋体" w:cs="宋体"/>
                <w:kern w:val="0"/>
                <w:sz w:val="20"/>
                <w:szCs w:val="20"/>
              </w:rPr>
            </w:pPr>
            <w:r w:rsidRPr="0060419F">
              <w:rPr>
                <w:rFonts w:ascii="宋体" w:hAnsi="宋体" w:cs="宋体" w:hint="eastAsia"/>
                <w:kern w:val="0"/>
                <w:sz w:val="20"/>
                <w:szCs w:val="20"/>
              </w:rPr>
              <w:t>流动资产</w:t>
            </w:r>
          </w:p>
        </w:tc>
        <w:tc>
          <w:tcPr>
            <w:tcW w:w="417"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ascii="宋体" w:hAnsi="宋体" w:cs="宋体"/>
                <w:kern w:val="0"/>
                <w:sz w:val="18"/>
                <w:szCs w:val="18"/>
              </w:rPr>
            </w:pPr>
          </w:p>
        </w:tc>
        <w:tc>
          <w:tcPr>
            <w:tcW w:w="284"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ascii="宋体" w:hAnsi="宋体" w:cs="宋体"/>
                <w:kern w:val="0"/>
                <w:sz w:val="18"/>
                <w:szCs w:val="18"/>
              </w:rPr>
            </w:pPr>
          </w:p>
        </w:tc>
        <w:tc>
          <w:tcPr>
            <w:tcW w:w="229"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3,824.93</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165.79</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165.83</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165.87</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165.91</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165.96</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166.00</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166.04</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166.09</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166.13</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166.17</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166.21</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166.26</w:t>
            </w:r>
          </w:p>
        </w:tc>
        <w:tc>
          <w:tcPr>
            <w:tcW w:w="251" w:type="pct"/>
            <w:tcBorders>
              <w:top w:val="nil"/>
              <w:left w:val="nil"/>
              <w:bottom w:val="single" w:sz="4" w:space="0" w:color="auto"/>
              <w:right w:val="single" w:sz="8"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166.30</w:t>
            </w:r>
          </w:p>
        </w:tc>
      </w:tr>
      <w:tr w:rsidR="0060419F" w:rsidRPr="0060419F" w:rsidTr="00EE5E36">
        <w:trPr>
          <w:trHeight w:val="312"/>
          <w:jc w:val="center"/>
        </w:trPr>
        <w:tc>
          <w:tcPr>
            <w:tcW w:w="186" w:type="pct"/>
            <w:tcBorders>
              <w:top w:val="nil"/>
              <w:left w:val="single" w:sz="8" w:space="0" w:color="auto"/>
              <w:bottom w:val="single" w:sz="4" w:space="0" w:color="auto"/>
              <w:right w:val="single" w:sz="4" w:space="0" w:color="auto"/>
            </w:tcBorders>
            <w:shd w:val="clear" w:color="000000" w:fill="BFBFBF"/>
            <w:noWrap/>
            <w:vAlign w:val="center"/>
            <w:hideMark/>
          </w:tcPr>
          <w:p w:rsidR="0060419F" w:rsidRPr="0060419F" w:rsidRDefault="0060419F" w:rsidP="0060419F">
            <w:pPr>
              <w:jc w:val="center"/>
              <w:rPr>
                <w:rFonts w:ascii="宋体" w:hAnsi="宋体" w:cs="宋体"/>
                <w:kern w:val="0"/>
                <w:sz w:val="20"/>
                <w:szCs w:val="20"/>
              </w:rPr>
            </w:pPr>
            <w:r w:rsidRPr="0060419F">
              <w:rPr>
                <w:rFonts w:ascii="宋体" w:hAnsi="宋体" w:cs="宋体" w:hint="eastAsia"/>
                <w:kern w:val="0"/>
                <w:sz w:val="20"/>
                <w:szCs w:val="20"/>
              </w:rPr>
              <w:t>1.1</w:t>
            </w:r>
          </w:p>
        </w:tc>
        <w:tc>
          <w:tcPr>
            <w:tcW w:w="615" w:type="pct"/>
            <w:tcBorders>
              <w:top w:val="nil"/>
              <w:left w:val="nil"/>
              <w:bottom w:val="single" w:sz="4" w:space="0" w:color="auto"/>
              <w:right w:val="single" w:sz="4" w:space="0" w:color="auto"/>
            </w:tcBorders>
            <w:shd w:val="clear" w:color="000000" w:fill="BFBFBF"/>
            <w:noWrap/>
            <w:vAlign w:val="center"/>
            <w:hideMark/>
          </w:tcPr>
          <w:p w:rsidR="0060419F" w:rsidRPr="0060419F" w:rsidRDefault="0060419F" w:rsidP="0060419F">
            <w:pPr>
              <w:jc w:val="left"/>
              <w:rPr>
                <w:rFonts w:ascii="宋体" w:hAnsi="宋体" w:cs="宋体"/>
                <w:kern w:val="0"/>
                <w:sz w:val="20"/>
                <w:szCs w:val="20"/>
              </w:rPr>
            </w:pPr>
            <w:r w:rsidRPr="0060419F">
              <w:rPr>
                <w:rFonts w:ascii="宋体" w:hAnsi="宋体" w:cs="宋体" w:hint="eastAsia"/>
                <w:kern w:val="0"/>
                <w:sz w:val="20"/>
                <w:szCs w:val="20"/>
              </w:rPr>
              <w:t>应收账款</w:t>
            </w:r>
          </w:p>
        </w:tc>
        <w:tc>
          <w:tcPr>
            <w:tcW w:w="417"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ascii="宋体" w:hAnsi="宋体" w:cs="宋体"/>
                <w:kern w:val="0"/>
                <w:sz w:val="18"/>
                <w:szCs w:val="18"/>
              </w:rPr>
            </w:pPr>
          </w:p>
        </w:tc>
        <w:tc>
          <w:tcPr>
            <w:tcW w:w="284"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center"/>
              <w:rPr>
                <w:rFonts w:ascii="宋体" w:hAnsi="宋体" w:cs="宋体"/>
                <w:kern w:val="0"/>
                <w:sz w:val="18"/>
                <w:szCs w:val="18"/>
              </w:rPr>
            </w:pPr>
            <w:r w:rsidRPr="0060419F">
              <w:rPr>
                <w:rFonts w:ascii="宋体" w:hAnsi="宋体" w:cs="宋体" w:hint="eastAsia"/>
                <w:kern w:val="0"/>
                <w:sz w:val="18"/>
                <w:szCs w:val="18"/>
              </w:rPr>
              <w:t>1</w:t>
            </w:r>
          </w:p>
        </w:tc>
        <w:tc>
          <w:tcPr>
            <w:tcW w:w="229"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8"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r>
      <w:tr w:rsidR="0060419F" w:rsidRPr="0060419F" w:rsidTr="00EE5E36">
        <w:trPr>
          <w:trHeight w:val="312"/>
          <w:jc w:val="center"/>
        </w:trPr>
        <w:tc>
          <w:tcPr>
            <w:tcW w:w="186" w:type="pct"/>
            <w:tcBorders>
              <w:top w:val="nil"/>
              <w:left w:val="single" w:sz="8" w:space="0" w:color="auto"/>
              <w:bottom w:val="single" w:sz="4" w:space="0" w:color="auto"/>
              <w:right w:val="single" w:sz="4" w:space="0" w:color="auto"/>
            </w:tcBorders>
            <w:shd w:val="clear" w:color="000000" w:fill="BFBFBF"/>
            <w:noWrap/>
            <w:vAlign w:val="center"/>
            <w:hideMark/>
          </w:tcPr>
          <w:p w:rsidR="0060419F" w:rsidRPr="0060419F" w:rsidRDefault="0060419F" w:rsidP="0060419F">
            <w:pPr>
              <w:jc w:val="center"/>
              <w:rPr>
                <w:rFonts w:ascii="宋体" w:hAnsi="宋体" w:cs="宋体"/>
                <w:kern w:val="0"/>
                <w:sz w:val="20"/>
                <w:szCs w:val="20"/>
              </w:rPr>
            </w:pPr>
            <w:r w:rsidRPr="0060419F">
              <w:rPr>
                <w:rFonts w:ascii="宋体" w:hAnsi="宋体" w:cs="宋体" w:hint="eastAsia"/>
                <w:kern w:val="0"/>
                <w:sz w:val="20"/>
                <w:szCs w:val="20"/>
              </w:rPr>
              <w:t>1.2</w:t>
            </w:r>
          </w:p>
        </w:tc>
        <w:tc>
          <w:tcPr>
            <w:tcW w:w="615" w:type="pct"/>
            <w:tcBorders>
              <w:top w:val="nil"/>
              <w:left w:val="nil"/>
              <w:bottom w:val="single" w:sz="4" w:space="0" w:color="auto"/>
              <w:right w:val="single" w:sz="4" w:space="0" w:color="auto"/>
            </w:tcBorders>
            <w:shd w:val="clear" w:color="000000" w:fill="BFBFBF"/>
            <w:noWrap/>
            <w:vAlign w:val="center"/>
            <w:hideMark/>
          </w:tcPr>
          <w:p w:rsidR="0060419F" w:rsidRPr="0060419F" w:rsidRDefault="0060419F" w:rsidP="0060419F">
            <w:pPr>
              <w:jc w:val="left"/>
              <w:rPr>
                <w:rFonts w:ascii="宋体" w:hAnsi="宋体" w:cs="宋体"/>
                <w:kern w:val="0"/>
                <w:sz w:val="20"/>
                <w:szCs w:val="20"/>
              </w:rPr>
            </w:pPr>
            <w:r w:rsidRPr="0060419F">
              <w:rPr>
                <w:rFonts w:ascii="宋体" w:hAnsi="宋体" w:cs="宋体" w:hint="eastAsia"/>
                <w:kern w:val="0"/>
                <w:sz w:val="20"/>
                <w:szCs w:val="20"/>
              </w:rPr>
              <w:t>存货</w:t>
            </w:r>
          </w:p>
        </w:tc>
        <w:tc>
          <w:tcPr>
            <w:tcW w:w="417"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ascii="宋体" w:hAnsi="宋体" w:cs="宋体"/>
                <w:kern w:val="0"/>
                <w:sz w:val="18"/>
                <w:szCs w:val="18"/>
              </w:rPr>
            </w:pPr>
          </w:p>
        </w:tc>
        <w:tc>
          <w:tcPr>
            <w:tcW w:w="284"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ascii="宋体" w:hAnsi="宋体" w:cs="宋体"/>
                <w:kern w:val="0"/>
                <w:sz w:val="18"/>
                <w:szCs w:val="18"/>
              </w:rPr>
            </w:pPr>
          </w:p>
        </w:tc>
        <w:tc>
          <w:tcPr>
            <w:tcW w:w="229"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3,785.99</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151.44</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151.44</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151.44</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151.44</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151.44</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151.44</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151.44</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151.44</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151.44</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151.44</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151.44</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151.44</w:t>
            </w:r>
          </w:p>
        </w:tc>
        <w:tc>
          <w:tcPr>
            <w:tcW w:w="251" w:type="pct"/>
            <w:tcBorders>
              <w:top w:val="nil"/>
              <w:left w:val="nil"/>
              <w:bottom w:val="single" w:sz="4" w:space="0" w:color="auto"/>
              <w:right w:val="single" w:sz="8"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151.44</w:t>
            </w:r>
          </w:p>
        </w:tc>
      </w:tr>
      <w:tr w:rsidR="0060419F" w:rsidRPr="0060419F" w:rsidTr="00EE5E36">
        <w:trPr>
          <w:trHeight w:val="312"/>
          <w:jc w:val="center"/>
        </w:trPr>
        <w:tc>
          <w:tcPr>
            <w:tcW w:w="186" w:type="pct"/>
            <w:tcBorders>
              <w:top w:val="nil"/>
              <w:left w:val="single" w:sz="8" w:space="0" w:color="auto"/>
              <w:bottom w:val="single" w:sz="4" w:space="0" w:color="auto"/>
              <w:right w:val="single" w:sz="4" w:space="0" w:color="auto"/>
            </w:tcBorders>
            <w:shd w:val="clear" w:color="000000" w:fill="BFBFBF"/>
            <w:noWrap/>
            <w:vAlign w:val="center"/>
            <w:hideMark/>
          </w:tcPr>
          <w:p w:rsidR="0060419F" w:rsidRPr="0060419F" w:rsidRDefault="0060419F" w:rsidP="0060419F">
            <w:pPr>
              <w:jc w:val="center"/>
              <w:rPr>
                <w:rFonts w:ascii="宋体" w:hAnsi="宋体" w:cs="宋体"/>
                <w:kern w:val="0"/>
                <w:sz w:val="20"/>
                <w:szCs w:val="20"/>
              </w:rPr>
            </w:pPr>
            <w:r w:rsidRPr="0060419F">
              <w:rPr>
                <w:rFonts w:ascii="宋体" w:hAnsi="宋体" w:cs="宋体" w:hint="eastAsia"/>
                <w:kern w:val="0"/>
                <w:sz w:val="20"/>
                <w:szCs w:val="20"/>
              </w:rPr>
              <w:t>1.2.1</w:t>
            </w:r>
          </w:p>
        </w:tc>
        <w:tc>
          <w:tcPr>
            <w:tcW w:w="615" w:type="pct"/>
            <w:tcBorders>
              <w:top w:val="nil"/>
              <w:left w:val="nil"/>
              <w:bottom w:val="single" w:sz="4" w:space="0" w:color="auto"/>
              <w:right w:val="single" w:sz="4" w:space="0" w:color="auto"/>
            </w:tcBorders>
            <w:shd w:val="clear" w:color="000000" w:fill="BFBFBF"/>
            <w:noWrap/>
            <w:vAlign w:val="center"/>
            <w:hideMark/>
          </w:tcPr>
          <w:p w:rsidR="0060419F" w:rsidRPr="0060419F" w:rsidRDefault="0060419F" w:rsidP="0060419F">
            <w:pPr>
              <w:jc w:val="left"/>
              <w:rPr>
                <w:rFonts w:ascii="宋体" w:hAnsi="宋体" w:cs="宋体"/>
                <w:kern w:val="0"/>
                <w:sz w:val="20"/>
                <w:szCs w:val="20"/>
              </w:rPr>
            </w:pPr>
            <w:r w:rsidRPr="0060419F">
              <w:rPr>
                <w:rFonts w:ascii="宋体" w:hAnsi="宋体" w:cs="宋体" w:hint="eastAsia"/>
                <w:kern w:val="0"/>
                <w:sz w:val="20"/>
                <w:szCs w:val="20"/>
              </w:rPr>
              <w:t>原材料</w:t>
            </w:r>
          </w:p>
        </w:tc>
        <w:tc>
          <w:tcPr>
            <w:tcW w:w="417"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ascii="宋体" w:hAnsi="宋体" w:cs="宋体"/>
                <w:kern w:val="0"/>
                <w:sz w:val="18"/>
                <w:szCs w:val="18"/>
              </w:rPr>
            </w:pPr>
          </w:p>
        </w:tc>
        <w:tc>
          <w:tcPr>
            <w:tcW w:w="284" w:type="pct"/>
            <w:tcBorders>
              <w:top w:val="nil"/>
              <w:left w:val="nil"/>
              <w:bottom w:val="single" w:sz="4" w:space="0" w:color="auto"/>
              <w:right w:val="single" w:sz="4" w:space="0" w:color="auto"/>
            </w:tcBorders>
            <w:shd w:val="clear" w:color="000000" w:fill="FFFFFF"/>
            <w:noWrap/>
            <w:vAlign w:val="center"/>
            <w:hideMark/>
          </w:tcPr>
          <w:p w:rsidR="0060419F" w:rsidRPr="0060419F" w:rsidRDefault="0060419F" w:rsidP="0060419F">
            <w:pPr>
              <w:jc w:val="center"/>
              <w:rPr>
                <w:rFonts w:ascii="宋体" w:hAnsi="宋体" w:cs="宋体"/>
                <w:kern w:val="0"/>
                <w:sz w:val="18"/>
                <w:szCs w:val="18"/>
              </w:rPr>
            </w:pPr>
            <w:r w:rsidRPr="0060419F">
              <w:rPr>
                <w:rFonts w:ascii="宋体" w:hAnsi="宋体" w:cs="宋体" w:hint="eastAsia"/>
                <w:kern w:val="0"/>
                <w:sz w:val="18"/>
                <w:szCs w:val="18"/>
              </w:rPr>
              <w:t>4</w:t>
            </w:r>
          </w:p>
        </w:tc>
        <w:tc>
          <w:tcPr>
            <w:tcW w:w="229"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27.12</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1.08</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1.08</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1.08</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1.08</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1.08</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1.08</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1.08</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1.08</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1.08</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1.08</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1.08</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1.08</w:t>
            </w:r>
          </w:p>
        </w:tc>
        <w:tc>
          <w:tcPr>
            <w:tcW w:w="251" w:type="pct"/>
            <w:tcBorders>
              <w:top w:val="nil"/>
              <w:left w:val="nil"/>
              <w:bottom w:val="single" w:sz="4" w:space="0" w:color="auto"/>
              <w:right w:val="single" w:sz="8"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1.08</w:t>
            </w:r>
          </w:p>
        </w:tc>
      </w:tr>
      <w:tr w:rsidR="0060419F" w:rsidRPr="0060419F" w:rsidTr="00EE5E36">
        <w:trPr>
          <w:trHeight w:val="312"/>
          <w:jc w:val="center"/>
        </w:trPr>
        <w:tc>
          <w:tcPr>
            <w:tcW w:w="186" w:type="pct"/>
            <w:tcBorders>
              <w:top w:val="nil"/>
              <w:left w:val="single" w:sz="8" w:space="0" w:color="auto"/>
              <w:bottom w:val="single" w:sz="4" w:space="0" w:color="auto"/>
              <w:right w:val="single" w:sz="4" w:space="0" w:color="auto"/>
            </w:tcBorders>
            <w:shd w:val="clear" w:color="000000" w:fill="BFBFBF"/>
            <w:noWrap/>
            <w:vAlign w:val="center"/>
            <w:hideMark/>
          </w:tcPr>
          <w:p w:rsidR="0060419F" w:rsidRPr="0060419F" w:rsidRDefault="0060419F" w:rsidP="0060419F">
            <w:pPr>
              <w:jc w:val="center"/>
              <w:rPr>
                <w:rFonts w:ascii="宋体" w:hAnsi="宋体" w:cs="宋体"/>
                <w:kern w:val="0"/>
                <w:sz w:val="20"/>
                <w:szCs w:val="20"/>
              </w:rPr>
            </w:pPr>
            <w:r w:rsidRPr="0060419F">
              <w:rPr>
                <w:rFonts w:ascii="宋体" w:hAnsi="宋体" w:cs="宋体" w:hint="eastAsia"/>
                <w:kern w:val="0"/>
                <w:sz w:val="20"/>
                <w:szCs w:val="20"/>
              </w:rPr>
              <w:t>1.2.2</w:t>
            </w:r>
          </w:p>
        </w:tc>
        <w:tc>
          <w:tcPr>
            <w:tcW w:w="615" w:type="pct"/>
            <w:tcBorders>
              <w:top w:val="nil"/>
              <w:left w:val="nil"/>
              <w:bottom w:val="single" w:sz="4" w:space="0" w:color="auto"/>
              <w:right w:val="single" w:sz="4" w:space="0" w:color="auto"/>
            </w:tcBorders>
            <w:shd w:val="clear" w:color="000000" w:fill="BFBFBF"/>
            <w:noWrap/>
            <w:vAlign w:val="center"/>
            <w:hideMark/>
          </w:tcPr>
          <w:p w:rsidR="0060419F" w:rsidRPr="0060419F" w:rsidRDefault="0060419F" w:rsidP="0060419F">
            <w:pPr>
              <w:jc w:val="left"/>
              <w:rPr>
                <w:rFonts w:ascii="宋体" w:hAnsi="宋体" w:cs="宋体"/>
                <w:kern w:val="0"/>
                <w:sz w:val="20"/>
                <w:szCs w:val="20"/>
              </w:rPr>
            </w:pPr>
            <w:r w:rsidRPr="0060419F">
              <w:rPr>
                <w:rFonts w:ascii="宋体" w:hAnsi="宋体" w:cs="宋体" w:hint="eastAsia"/>
                <w:kern w:val="0"/>
                <w:sz w:val="20"/>
                <w:szCs w:val="20"/>
              </w:rPr>
              <w:t>燃料</w:t>
            </w:r>
          </w:p>
        </w:tc>
        <w:tc>
          <w:tcPr>
            <w:tcW w:w="417"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ascii="宋体" w:hAnsi="宋体" w:cs="宋体"/>
                <w:kern w:val="0"/>
                <w:sz w:val="18"/>
                <w:szCs w:val="18"/>
              </w:rPr>
            </w:pPr>
          </w:p>
        </w:tc>
        <w:tc>
          <w:tcPr>
            <w:tcW w:w="284" w:type="pct"/>
            <w:tcBorders>
              <w:top w:val="nil"/>
              <w:left w:val="nil"/>
              <w:bottom w:val="single" w:sz="4" w:space="0" w:color="auto"/>
              <w:right w:val="single" w:sz="4" w:space="0" w:color="auto"/>
            </w:tcBorders>
            <w:shd w:val="clear" w:color="000000" w:fill="FFFFFF"/>
            <w:noWrap/>
            <w:vAlign w:val="center"/>
            <w:hideMark/>
          </w:tcPr>
          <w:p w:rsidR="0060419F" w:rsidRPr="0060419F" w:rsidRDefault="0060419F" w:rsidP="0060419F">
            <w:pPr>
              <w:jc w:val="center"/>
              <w:rPr>
                <w:rFonts w:ascii="宋体" w:hAnsi="宋体" w:cs="宋体"/>
                <w:kern w:val="0"/>
                <w:sz w:val="18"/>
                <w:szCs w:val="18"/>
              </w:rPr>
            </w:pPr>
            <w:r w:rsidRPr="0060419F">
              <w:rPr>
                <w:rFonts w:ascii="宋体" w:hAnsi="宋体" w:cs="宋体" w:hint="eastAsia"/>
                <w:kern w:val="0"/>
                <w:sz w:val="18"/>
                <w:szCs w:val="18"/>
              </w:rPr>
              <w:t>4</w:t>
            </w:r>
          </w:p>
        </w:tc>
        <w:tc>
          <w:tcPr>
            <w:tcW w:w="229"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3,758.87</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150.35</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150.35</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150.35</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150.35</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150.35</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150.35</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150.35</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150.35</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150.35</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150.35</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150.35</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150.35</w:t>
            </w:r>
          </w:p>
        </w:tc>
        <w:tc>
          <w:tcPr>
            <w:tcW w:w="251" w:type="pct"/>
            <w:tcBorders>
              <w:top w:val="nil"/>
              <w:left w:val="nil"/>
              <w:bottom w:val="single" w:sz="4" w:space="0" w:color="auto"/>
              <w:right w:val="single" w:sz="8"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150.35</w:t>
            </w:r>
          </w:p>
        </w:tc>
      </w:tr>
      <w:tr w:rsidR="0060419F" w:rsidRPr="0060419F" w:rsidTr="00EE5E36">
        <w:trPr>
          <w:trHeight w:val="312"/>
          <w:jc w:val="center"/>
        </w:trPr>
        <w:tc>
          <w:tcPr>
            <w:tcW w:w="186" w:type="pct"/>
            <w:tcBorders>
              <w:top w:val="nil"/>
              <w:left w:val="single" w:sz="8" w:space="0" w:color="auto"/>
              <w:bottom w:val="single" w:sz="4" w:space="0" w:color="auto"/>
              <w:right w:val="single" w:sz="4" w:space="0" w:color="auto"/>
            </w:tcBorders>
            <w:shd w:val="clear" w:color="000000" w:fill="BFBFBF"/>
            <w:noWrap/>
            <w:vAlign w:val="center"/>
            <w:hideMark/>
          </w:tcPr>
          <w:p w:rsidR="0060419F" w:rsidRPr="0060419F" w:rsidRDefault="0060419F" w:rsidP="0060419F">
            <w:pPr>
              <w:jc w:val="center"/>
              <w:rPr>
                <w:rFonts w:ascii="宋体" w:hAnsi="宋体" w:cs="宋体"/>
                <w:kern w:val="0"/>
                <w:sz w:val="20"/>
                <w:szCs w:val="20"/>
              </w:rPr>
            </w:pPr>
            <w:r w:rsidRPr="0060419F">
              <w:rPr>
                <w:rFonts w:ascii="宋体" w:hAnsi="宋体" w:cs="宋体" w:hint="eastAsia"/>
                <w:kern w:val="0"/>
                <w:sz w:val="20"/>
                <w:szCs w:val="20"/>
              </w:rPr>
              <w:t>1.2.3</w:t>
            </w:r>
          </w:p>
        </w:tc>
        <w:tc>
          <w:tcPr>
            <w:tcW w:w="615" w:type="pct"/>
            <w:tcBorders>
              <w:top w:val="nil"/>
              <w:left w:val="nil"/>
              <w:bottom w:val="single" w:sz="4" w:space="0" w:color="auto"/>
              <w:right w:val="single" w:sz="4" w:space="0" w:color="auto"/>
            </w:tcBorders>
            <w:shd w:val="clear" w:color="000000" w:fill="BFBFBF"/>
            <w:noWrap/>
            <w:vAlign w:val="center"/>
            <w:hideMark/>
          </w:tcPr>
          <w:p w:rsidR="0060419F" w:rsidRPr="0060419F" w:rsidRDefault="0060419F" w:rsidP="0060419F">
            <w:pPr>
              <w:jc w:val="left"/>
              <w:rPr>
                <w:rFonts w:ascii="宋体" w:hAnsi="宋体" w:cs="宋体"/>
                <w:kern w:val="0"/>
                <w:sz w:val="20"/>
                <w:szCs w:val="20"/>
              </w:rPr>
            </w:pPr>
            <w:r w:rsidRPr="0060419F">
              <w:rPr>
                <w:rFonts w:ascii="宋体" w:hAnsi="宋体" w:cs="宋体" w:hint="eastAsia"/>
                <w:kern w:val="0"/>
                <w:sz w:val="20"/>
                <w:szCs w:val="20"/>
              </w:rPr>
              <w:t>在产品</w:t>
            </w:r>
          </w:p>
        </w:tc>
        <w:tc>
          <w:tcPr>
            <w:tcW w:w="417"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ascii="宋体" w:hAnsi="宋体" w:cs="宋体"/>
                <w:kern w:val="0"/>
                <w:sz w:val="18"/>
                <w:szCs w:val="18"/>
              </w:rPr>
            </w:pPr>
          </w:p>
        </w:tc>
        <w:tc>
          <w:tcPr>
            <w:tcW w:w="284"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center"/>
              <w:rPr>
                <w:rFonts w:ascii="宋体" w:hAnsi="宋体" w:cs="宋体"/>
                <w:kern w:val="0"/>
                <w:sz w:val="18"/>
                <w:szCs w:val="18"/>
              </w:rPr>
            </w:pPr>
            <w:r w:rsidRPr="0060419F">
              <w:rPr>
                <w:rFonts w:ascii="宋体" w:hAnsi="宋体" w:cs="宋体" w:hint="eastAsia"/>
                <w:kern w:val="0"/>
                <w:sz w:val="18"/>
                <w:szCs w:val="18"/>
              </w:rPr>
              <w:t>1</w:t>
            </w:r>
          </w:p>
        </w:tc>
        <w:tc>
          <w:tcPr>
            <w:tcW w:w="229"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8"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r>
      <w:tr w:rsidR="0060419F" w:rsidRPr="0060419F" w:rsidTr="00EE5E36">
        <w:trPr>
          <w:trHeight w:val="312"/>
          <w:jc w:val="center"/>
        </w:trPr>
        <w:tc>
          <w:tcPr>
            <w:tcW w:w="186" w:type="pct"/>
            <w:tcBorders>
              <w:top w:val="nil"/>
              <w:left w:val="single" w:sz="8" w:space="0" w:color="auto"/>
              <w:bottom w:val="single" w:sz="4" w:space="0" w:color="auto"/>
              <w:right w:val="single" w:sz="4" w:space="0" w:color="auto"/>
            </w:tcBorders>
            <w:shd w:val="clear" w:color="000000" w:fill="BFBFBF"/>
            <w:noWrap/>
            <w:vAlign w:val="center"/>
            <w:hideMark/>
          </w:tcPr>
          <w:p w:rsidR="0060419F" w:rsidRPr="0060419F" w:rsidRDefault="0060419F" w:rsidP="0060419F">
            <w:pPr>
              <w:jc w:val="center"/>
              <w:rPr>
                <w:rFonts w:ascii="宋体" w:hAnsi="宋体" w:cs="宋体"/>
                <w:kern w:val="0"/>
                <w:sz w:val="20"/>
                <w:szCs w:val="20"/>
              </w:rPr>
            </w:pPr>
            <w:r w:rsidRPr="0060419F">
              <w:rPr>
                <w:rFonts w:ascii="宋体" w:hAnsi="宋体" w:cs="宋体" w:hint="eastAsia"/>
                <w:kern w:val="0"/>
                <w:sz w:val="20"/>
                <w:szCs w:val="20"/>
              </w:rPr>
              <w:t>1.2.4</w:t>
            </w:r>
          </w:p>
        </w:tc>
        <w:tc>
          <w:tcPr>
            <w:tcW w:w="615" w:type="pct"/>
            <w:tcBorders>
              <w:top w:val="nil"/>
              <w:left w:val="nil"/>
              <w:bottom w:val="single" w:sz="4" w:space="0" w:color="auto"/>
              <w:right w:val="single" w:sz="4" w:space="0" w:color="auto"/>
            </w:tcBorders>
            <w:shd w:val="clear" w:color="000000" w:fill="BFBFBF"/>
            <w:noWrap/>
            <w:vAlign w:val="center"/>
            <w:hideMark/>
          </w:tcPr>
          <w:p w:rsidR="0060419F" w:rsidRPr="0060419F" w:rsidRDefault="0060419F" w:rsidP="0060419F">
            <w:pPr>
              <w:jc w:val="left"/>
              <w:rPr>
                <w:rFonts w:ascii="宋体" w:hAnsi="宋体" w:cs="宋体"/>
                <w:kern w:val="0"/>
                <w:sz w:val="20"/>
                <w:szCs w:val="20"/>
              </w:rPr>
            </w:pPr>
            <w:r w:rsidRPr="0060419F">
              <w:rPr>
                <w:rFonts w:ascii="宋体" w:hAnsi="宋体" w:cs="宋体" w:hint="eastAsia"/>
                <w:kern w:val="0"/>
                <w:sz w:val="20"/>
                <w:szCs w:val="20"/>
              </w:rPr>
              <w:t>产成品</w:t>
            </w:r>
          </w:p>
        </w:tc>
        <w:tc>
          <w:tcPr>
            <w:tcW w:w="417"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ascii="宋体" w:hAnsi="宋体" w:cs="宋体"/>
                <w:kern w:val="0"/>
                <w:sz w:val="18"/>
                <w:szCs w:val="18"/>
              </w:rPr>
            </w:pPr>
          </w:p>
        </w:tc>
        <w:tc>
          <w:tcPr>
            <w:tcW w:w="284"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center"/>
              <w:rPr>
                <w:rFonts w:ascii="宋体" w:hAnsi="宋体" w:cs="宋体"/>
                <w:kern w:val="0"/>
                <w:sz w:val="18"/>
                <w:szCs w:val="18"/>
              </w:rPr>
            </w:pPr>
            <w:r w:rsidRPr="0060419F">
              <w:rPr>
                <w:rFonts w:ascii="宋体" w:hAnsi="宋体" w:cs="宋体" w:hint="eastAsia"/>
                <w:kern w:val="0"/>
                <w:sz w:val="18"/>
                <w:szCs w:val="18"/>
              </w:rPr>
              <w:t>1</w:t>
            </w:r>
          </w:p>
        </w:tc>
        <w:tc>
          <w:tcPr>
            <w:tcW w:w="229"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8"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r>
      <w:tr w:rsidR="0060419F" w:rsidRPr="0060419F" w:rsidTr="00EE5E36">
        <w:trPr>
          <w:trHeight w:val="312"/>
          <w:jc w:val="center"/>
        </w:trPr>
        <w:tc>
          <w:tcPr>
            <w:tcW w:w="186" w:type="pct"/>
            <w:tcBorders>
              <w:top w:val="nil"/>
              <w:left w:val="single" w:sz="8" w:space="0" w:color="auto"/>
              <w:bottom w:val="single" w:sz="4" w:space="0" w:color="auto"/>
              <w:right w:val="single" w:sz="4" w:space="0" w:color="auto"/>
            </w:tcBorders>
            <w:shd w:val="clear" w:color="000000" w:fill="BFBFBF"/>
            <w:noWrap/>
            <w:vAlign w:val="center"/>
            <w:hideMark/>
          </w:tcPr>
          <w:p w:rsidR="0060419F" w:rsidRPr="0060419F" w:rsidRDefault="0060419F" w:rsidP="0060419F">
            <w:pPr>
              <w:jc w:val="center"/>
              <w:rPr>
                <w:rFonts w:ascii="宋体" w:hAnsi="宋体" w:cs="宋体"/>
                <w:kern w:val="0"/>
                <w:sz w:val="20"/>
                <w:szCs w:val="20"/>
              </w:rPr>
            </w:pPr>
            <w:r w:rsidRPr="0060419F">
              <w:rPr>
                <w:rFonts w:ascii="宋体" w:hAnsi="宋体" w:cs="宋体" w:hint="eastAsia"/>
                <w:kern w:val="0"/>
                <w:sz w:val="20"/>
                <w:szCs w:val="20"/>
              </w:rPr>
              <w:t>1.3</w:t>
            </w:r>
          </w:p>
        </w:tc>
        <w:tc>
          <w:tcPr>
            <w:tcW w:w="615" w:type="pct"/>
            <w:tcBorders>
              <w:top w:val="nil"/>
              <w:left w:val="nil"/>
              <w:bottom w:val="single" w:sz="4" w:space="0" w:color="auto"/>
              <w:right w:val="single" w:sz="4" w:space="0" w:color="auto"/>
            </w:tcBorders>
            <w:shd w:val="clear" w:color="000000" w:fill="BFBFBF"/>
            <w:noWrap/>
            <w:vAlign w:val="center"/>
            <w:hideMark/>
          </w:tcPr>
          <w:p w:rsidR="0060419F" w:rsidRPr="0060419F" w:rsidRDefault="0060419F" w:rsidP="0060419F">
            <w:pPr>
              <w:jc w:val="left"/>
              <w:rPr>
                <w:rFonts w:ascii="宋体" w:hAnsi="宋体" w:cs="宋体"/>
                <w:kern w:val="0"/>
                <w:sz w:val="20"/>
                <w:szCs w:val="20"/>
              </w:rPr>
            </w:pPr>
            <w:r w:rsidRPr="0060419F">
              <w:rPr>
                <w:rFonts w:ascii="宋体" w:hAnsi="宋体" w:cs="宋体" w:hint="eastAsia"/>
                <w:kern w:val="0"/>
                <w:sz w:val="20"/>
                <w:szCs w:val="20"/>
              </w:rPr>
              <w:t>现金</w:t>
            </w:r>
          </w:p>
        </w:tc>
        <w:tc>
          <w:tcPr>
            <w:tcW w:w="417"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ascii="宋体" w:hAnsi="宋体" w:cs="宋体"/>
                <w:kern w:val="0"/>
                <w:sz w:val="18"/>
                <w:szCs w:val="18"/>
              </w:rPr>
            </w:pPr>
          </w:p>
        </w:tc>
        <w:tc>
          <w:tcPr>
            <w:tcW w:w="284" w:type="pct"/>
            <w:tcBorders>
              <w:top w:val="nil"/>
              <w:left w:val="nil"/>
              <w:bottom w:val="single" w:sz="4" w:space="0" w:color="auto"/>
              <w:right w:val="single" w:sz="4" w:space="0" w:color="auto"/>
            </w:tcBorders>
            <w:shd w:val="clear" w:color="000000" w:fill="FFFFFF"/>
            <w:noWrap/>
            <w:vAlign w:val="center"/>
            <w:hideMark/>
          </w:tcPr>
          <w:p w:rsidR="0060419F" w:rsidRPr="0060419F" w:rsidRDefault="0060419F" w:rsidP="0060419F">
            <w:pPr>
              <w:jc w:val="center"/>
              <w:rPr>
                <w:rFonts w:ascii="宋体" w:hAnsi="宋体" w:cs="宋体"/>
                <w:kern w:val="0"/>
                <w:sz w:val="18"/>
                <w:szCs w:val="18"/>
              </w:rPr>
            </w:pPr>
            <w:r w:rsidRPr="0060419F">
              <w:rPr>
                <w:rFonts w:ascii="宋体" w:hAnsi="宋体" w:cs="宋体" w:hint="eastAsia"/>
                <w:kern w:val="0"/>
                <w:sz w:val="18"/>
                <w:szCs w:val="18"/>
              </w:rPr>
              <w:t>4</w:t>
            </w:r>
          </w:p>
        </w:tc>
        <w:tc>
          <w:tcPr>
            <w:tcW w:w="229"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371.50</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14.35</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14.39</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14.43</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14.47</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14.52</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14.56</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14.60</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14.65</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14.69</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14.73</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14.77</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14.82</w:t>
            </w:r>
          </w:p>
        </w:tc>
        <w:tc>
          <w:tcPr>
            <w:tcW w:w="251" w:type="pct"/>
            <w:tcBorders>
              <w:top w:val="nil"/>
              <w:left w:val="nil"/>
              <w:bottom w:val="single" w:sz="4" w:space="0" w:color="auto"/>
              <w:right w:val="single" w:sz="8"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14.86</w:t>
            </w:r>
          </w:p>
        </w:tc>
      </w:tr>
      <w:tr w:rsidR="0060419F" w:rsidRPr="0060419F" w:rsidTr="00EE5E36">
        <w:trPr>
          <w:trHeight w:val="312"/>
          <w:jc w:val="center"/>
        </w:trPr>
        <w:tc>
          <w:tcPr>
            <w:tcW w:w="186" w:type="pct"/>
            <w:tcBorders>
              <w:top w:val="nil"/>
              <w:left w:val="single" w:sz="8" w:space="0" w:color="auto"/>
              <w:bottom w:val="single" w:sz="4" w:space="0" w:color="auto"/>
              <w:right w:val="single" w:sz="4" w:space="0" w:color="auto"/>
            </w:tcBorders>
            <w:shd w:val="clear" w:color="000000" w:fill="BFBFBF"/>
            <w:noWrap/>
            <w:vAlign w:val="center"/>
            <w:hideMark/>
          </w:tcPr>
          <w:p w:rsidR="0060419F" w:rsidRPr="0060419F" w:rsidRDefault="0060419F" w:rsidP="0060419F">
            <w:pPr>
              <w:jc w:val="center"/>
              <w:rPr>
                <w:rFonts w:ascii="宋体" w:hAnsi="宋体" w:cs="宋体"/>
                <w:kern w:val="0"/>
                <w:sz w:val="20"/>
                <w:szCs w:val="20"/>
              </w:rPr>
            </w:pPr>
            <w:r w:rsidRPr="0060419F">
              <w:rPr>
                <w:rFonts w:ascii="宋体" w:hAnsi="宋体" w:cs="宋体" w:hint="eastAsia"/>
                <w:kern w:val="0"/>
                <w:sz w:val="20"/>
                <w:szCs w:val="20"/>
              </w:rPr>
              <w:t>1.4</w:t>
            </w:r>
          </w:p>
        </w:tc>
        <w:tc>
          <w:tcPr>
            <w:tcW w:w="615" w:type="pct"/>
            <w:tcBorders>
              <w:top w:val="nil"/>
              <w:left w:val="nil"/>
              <w:bottom w:val="single" w:sz="4" w:space="0" w:color="auto"/>
              <w:right w:val="single" w:sz="4" w:space="0" w:color="auto"/>
            </w:tcBorders>
            <w:shd w:val="clear" w:color="000000" w:fill="BFBFBF"/>
            <w:noWrap/>
            <w:vAlign w:val="center"/>
            <w:hideMark/>
          </w:tcPr>
          <w:p w:rsidR="0060419F" w:rsidRPr="0060419F" w:rsidRDefault="0060419F" w:rsidP="0060419F">
            <w:pPr>
              <w:jc w:val="left"/>
              <w:rPr>
                <w:rFonts w:ascii="宋体" w:hAnsi="宋体" w:cs="宋体"/>
                <w:kern w:val="0"/>
                <w:sz w:val="20"/>
                <w:szCs w:val="20"/>
              </w:rPr>
            </w:pPr>
            <w:r w:rsidRPr="0060419F">
              <w:rPr>
                <w:rFonts w:ascii="宋体" w:hAnsi="宋体" w:cs="宋体" w:hint="eastAsia"/>
                <w:kern w:val="0"/>
                <w:sz w:val="20"/>
                <w:szCs w:val="20"/>
              </w:rPr>
              <w:t>预付账款</w:t>
            </w:r>
          </w:p>
        </w:tc>
        <w:tc>
          <w:tcPr>
            <w:tcW w:w="417"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ascii="宋体" w:hAnsi="宋体" w:cs="宋体"/>
                <w:kern w:val="0"/>
                <w:sz w:val="18"/>
                <w:szCs w:val="18"/>
              </w:rPr>
            </w:pPr>
          </w:p>
        </w:tc>
        <w:tc>
          <w:tcPr>
            <w:tcW w:w="284"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center"/>
              <w:rPr>
                <w:rFonts w:ascii="宋体" w:hAnsi="宋体" w:cs="宋体"/>
                <w:kern w:val="0"/>
                <w:sz w:val="18"/>
                <w:szCs w:val="18"/>
              </w:rPr>
            </w:pPr>
            <w:r w:rsidRPr="0060419F">
              <w:rPr>
                <w:rFonts w:ascii="宋体" w:hAnsi="宋体" w:cs="宋体" w:hint="eastAsia"/>
                <w:kern w:val="0"/>
                <w:sz w:val="18"/>
                <w:szCs w:val="18"/>
              </w:rPr>
              <w:t>1</w:t>
            </w:r>
          </w:p>
        </w:tc>
        <w:tc>
          <w:tcPr>
            <w:tcW w:w="229"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8"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r>
      <w:tr w:rsidR="0060419F" w:rsidRPr="0060419F" w:rsidTr="00EE5E36">
        <w:trPr>
          <w:trHeight w:val="312"/>
          <w:jc w:val="center"/>
        </w:trPr>
        <w:tc>
          <w:tcPr>
            <w:tcW w:w="186" w:type="pct"/>
            <w:tcBorders>
              <w:top w:val="nil"/>
              <w:left w:val="single" w:sz="8" w:space="0" w:color="auto"/>
              <w:bottom w:val="single" w:sz="4" w:space="0" w:color="auto"/>
              <w:right w:val="single" w:sz="4" w:space="0" w:color="auto"/>
            </w:tcBorders>
            <w:shd w:val="clear" w:color="000000" w:fill="BFBFBF"/>
            <w:noWrap/>
            <w:vAlign w:val="center"/>
            <w:hideMark/>
          </w:tcPr>
          <w:p w:rsidR="0060419F" w:rsidRPr="0060419F" w:rsidRDefault="0060419F" w:rsidP="0060419F">
            <w:pPr>
              <w:jc w:val="center"/>
              <w:rPr>
                <w:rFonts w:ascii="宋体" w:hAnsi="宋体" w:cs="宋体"/>
                <w:kern w:val="0"/>
                <w:sz w:val="20"/>
                <w:szCs w:val="20"/>
              </w:rPr>
            </w:pPr>
            <w:r w:rsidRPr="0060419F">
              <w:rPr>
                <w:rFonts w:ascii="宋体" w:hAnsi="宋体" w:cs="宋体" w:hint="eastAsia"/>
                <w:kern w:val="0"/>
                <w:sz w:val="20"/>
                <w:szCs w:val="20"/>
              </w:rPr>
              <w:t>2</w:t>
            </w:r>
          </w:p>
        </w:tc>
        <w:tc>
          <w:tcPr>
            <w:tcW w:w="615" w:type="pct"/>
            <w:tcBorders>
              <w:top w:val="nil"/>
              <w:left w:val="nil"/>
              <w:bottom w:val="single" w:sz="4" w:space="0" w:color="auto"/>
              <w:right w:val="single" w:sz="4" w:space="0" w:color="auto"/>
            </w:tcBorders>
            <w:shd w:val="clear" w:color="000000" w:fill="BFBFBF"/>
            <w:noWrap/>
            <w:vAlign w:val="center"/>
            <w:hideMark/>
          </w:tcPr>
          <w:p w:rsidR="0060419F" w:rsidRPr="0060419F" w:rsidRDefault="0060419F" w:rsidP="0060419F">
            <w:pPr>
              <w:jc w:val="left"/>
              <w:rPr>
                <w:rFonts w:ascii="宋体" w:hAnsi="宋体" w:cs="宋体"/>
                <w:kern w:val="0"/>
                <w:sz w:val="20"/>
                <w:szCs w:val="20"/>
              </w:rPr>
            </w:pPr>
            <w:r w:rsidRPr="0060419F">
              <w:rPr>
                <w:rFonts w:ascii="宋体" w:hAnsi="宋体" w:cs="宋体" w:hint="eastAsia"/>
                <w:kern w:val="0"/>
                <w:sz w:val="20"/>
                <w:szCs w:val="20"/>
              </w:rPr>
              <w:t>流动负债</w:t>
            </w:r>
          </w:p>
        </w:tc>
        <w:tc>
          <w:tcPr>
            <w:tcW w:w="417"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ascii="宋体" w:hAnsi="宋体" w:cs="宋体"/>
                <w:kern w:val="0"/>
                <w:sz w:val="18"/>
                <w:szCs w:val="18"/>
              </w:rPr>
            </w:pPr>
          </w:p>
        </w:tc>
        <w:tc>
          <w:tcPr>
            <w:tcW w:w="284"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center"/>
              <w:rPr>
                <w:rFonts w:ascii="宋体" w:hAnsi="宋体" w:cs="宋体"/>
                <w:kern w:val="0"/>
                <w:sz w:val="18"/>
                <w:szCs w:val="18"/>
              </w:rPr>
            </w:pPr>
          </w:p>
        </w:tc>
        <w:tc>
          <w:tcPr>
            <w:tcW w:w="229"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3,785.99</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151.44</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151.44</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151.44</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151.44</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151.44</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151.44</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151.44</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151.44</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151.44</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151.44</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151.44</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151.44</w:t>
            </w:r>
          </w:p>
        </w:tc>
        <w:tc>
          <w:tcPr>
            <w:tcW w:w="251" w:type="pct"/>
            <w:tcBorders>
              <w:top w:val="nil"/>
              <w:left w:val="nil"/>
              <w:bottom w:val="single" w:sz="4" w:space="0" w:color="auto"/>
              <w:right w:val="single" w:sz="8"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151.44</w:t>
            </w:r>
          </w:p>
        </w:tc>
      </w:tr>
      <w:tr w:rsidR="0060419F" w:rsidRPr="0060419F" w:rsidTr="00EE5E36">
        <w:trPr>
          <w:trHeight w:val="312"/>
          <w:jc w:val="center"/>
        </w:trPr>
        <w:tc>
          <w:tcPr>
            <w:tcW w:w="186" w:type="pct"/>
            <w:tcBorders>
              <w:top w:val="nil"/>
              <w:left w:val="single" w:sz="8" w:space="0" w:color="auto"/>
              <w:bottom w:val="single" w:sz="4" w:space="0" w:color="auto"/>
              <w:right w:val="single" w:sz="4" w:space="0" w:color="auto"/>
            </w:tcBorders>
            <w:shd w:val="clear" w:color="000000" w:fill="BFBFBF"/>
            <w:noWrap/>
            <w:vAlign w:val="center"/>
            <w:hideMark/>
          </w:tcPr>
          <w:p w:rsidR="0060419F" w:rsidRPr="0060419F" w:rsidRDefault="0060419F" w:rsidP="0060419F">
            <w:pPr>
              <w:jc w:val="center"/>
              <w:rPr>
                <w:rFonts w:ascii="宋体" w:hAnsi="宋体" w:cs="宋体"/>
                <w:kern w:val="0"/>
                <w:sz w:val="20"/>
                <w:szCs w:val="20"/>
              </w:rPr>
            </w:pPr>
            <w:r w:rsidRPr="0060419F">
              <w:rPr>
                <w:rFonts w:ascii="宋体" w:hAnsi="宋体" w:cs="宋体" w:hint="eastAsia"/>
                <w:kern w:val="0"/>
                <w:sz w:val="20"/>
                <w:szCs w:val="20"/>
              </w:rPr>
              <w:lastRenderedPageBreak/>
              <w:t>2.1</w:t>
            </w:r>
          </w:p>
        </w:tc>
        <w:tc>
          <w:tcPr>
            <w:tcW w:w="615" w:type="pct"/>
            <w:tcBorders>
              <w:top w:val="nil"/>
              <w:left w:val="nil"/>
              <w:bottom w:val="single" w:sz="4" w:space="0" w:color="auto"/>
              <w:right w:val="single" w:sz="4" w:space="0" w:color="auto"/>
            </w:tcBorders>
            <w:shd w:val="clear" w:color="000000" w:fill="BFBFBF"/>
            <w:noWrap/>
            <w:vAlign w:val="center"/>
            <w:hideMark/>
          </w:tcPr>
          <w:p w:rsidR="0060419F" w:rsidRPr="0060419F" w:rsidRDefault="0060419F" w:rsidP="0060419F">
            <w:pPr>
              <w:jc w:val="left"/>
              <w:rPr>
                <w:rFonts w:ascii="宋体" w:hAnsi="宋体" w:cs="宋体"/>
                <w:kern w:val="0"/>
                <w:sz w:val="20"/>
                <w:szCs w:val="20"/>
              </w:rPr>
            </w:pPr>
            <w:r w:rsidRPr="0060419F">
              <w:rPr>
                <w:rFonts w:ascii="宋体" w:hAnsi="宋体" w:cs="宋体" w:hint="eastAsia"/>
                <w:kern w:val="0"/>
                <w:sz w:val="20"/>
                <w:szCs w:val="20"/>
              </w:rPr>
              <w:t>应付账款</w:t>
            </w:r>
          </w:p>
        </w:tc>
        <w:tc>
          <w:tcPr>
            <w:tcW w:w="417"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ascii="宋体" w:hAnsi="宋体" w:cs="宋体"/>
                <w:kern w:val="0"/>
                <w:sz w:val="18"/>
                <w:szCs w:val="18"/>
              </w:rPr>
            </w:pPr>
          </w:p>
        </w:tc>
        <w:tc>
          <w:tcPr>
            <w:tcW w:w="284" w:type="pct"/>
            <w:tcBorders>
              <w:top w:val="nil"/>
              <w:left w:val="nil"/>
              <w:bottom w:val="single" w:sz="4" w:space="0" w:color="auto"/>
              <w:right w:val="single" w:sz="4" w:space="0" w:color="auto"/>
            </w:tcBorders>
            <w:shd w:val="clear" w:color="000000" w:fill="FFFFFF"/>
            <w:noWrap/>
            <w:vAlign w:val="center"/>
            <w:hideMark/>
          </w:tcPr>
          <w:p w:rsidR="0060419F" w:rsidRPr="0060419F" w:rsidRDefault="0060419F" w:rsidP="0060419F">
            <w:pPr>
              <w:jc w:val="center"/>
              <w:rPr>
                <w:rFonts w:ascii="宋体" w:hAnsi="宋体" w:cs="宋体"/>
                <w:kern w:val="0"/>
                <w:sz w:val="18"/>
                <w:szCs w:val="18"/>
              </w:rPr>
            </w:pPr>
            <w:r w:rsidRPr="0060419F">
              <w:rPr>
                <w:rFonts w:ascii="宋体" w:hAnsi="宋体" w:cs="宋体" w:hint="eastAsia"/>
                <w:kern w:val="0"/>
                <w:sz w:val="18"/>
                <w:szCs w:val="18"/>
              </w:rPr>
              <w:t>4</w:t>
            </w:r>
          </w:p>
        </w:tc>
        <w:tc>
          <w:tcPr>
            <w:tcW w:w="229"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3,785.99</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151.44</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151.44</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151.44</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151.44</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151.44</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151.44</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151.44</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151.44</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151.44</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151.44</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151.44</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151.44</w:t>
            </w:r>
          </w:p>
        </w:tc>
        <w:tc>
          <w:tcPr>
            <w:tcW w:w="251" w:type="pct"/>
            <w:tcBorders>
              <w:top w:val="nil"/>
              <w:left w:val="nil"/>
              <w:bottom w:val="single" w:sz="4" w:space="0" w:color="auto"/>
              <w:right w:val="single" w:sz="8"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151.44</w:t>
            </w:r>
          </w:p>
        </w:tc>
      </w:tr>
      <w:tr w:rsidR="0060419F" w:rsidRPr="0060419F" w:rsidTr="00EE5E36">
        <w:trPr>
          <w:trHeight w:val="312"/>
          <w:jc w:val="center"/>
        </w:trPr>
        <w:tc>
          <w:tcPr>
            <w:tcW w:w="186" w:type="pct"/>
            <w:tcBorders>
              <w:top w:val="nil"/>
              <w:left w:val="single" w:sz="8" w:space="0" w:color="auto"/>
              <w:bottom w:val="single" w:sz="4" w:space="0" w:color="auto"/>
              <w:right w:val="single" w:sz="4" w:space="0" w:color="auto"/>
            </w:tcBorders>
            <w:shd w:val="clear" w:color="000000" w:fill="BFBFBF"/>
            <w:noWrap/>
            <w:vAlign w:val="center"/>
            <w:hideMark/>
          </w:tcPr>
          <w:p w:rsidR="0060419F" w:rsidRPr="0060419F" w:rsidRDefault="0060419F" w:rsidP="0060419F">
            <w:pPr>
              <w:jc w:val="center"/>
              <w:rPr>
                <w:rFonts w:ascii="宋体" w:hAnsi="宋体" w:cs="宋体"/>
                <w:kern w:val="0"/>
                <w:sz w:val="20"/>
                <w:szCs w:val="20"/>
              </w:rPr>
            </w:pPr>
            <w:r w:rsidRPr="0060419F">
              <w:rPr>
                <w:rFonts w:ascii="宋体" w:hAnsi="宋体" w:cs="宋体" w:hint="eastAsia"/>
                <w:kern w:val="0"/>
                <w:sz w:val="20"/>
                <w:szCs w:val="20"/>
              </w:rPr>
              <w:t>2.5</w:t>
            </w:r>
          </w:p>
        </w:tc>
        <w:tc>
          <w:tcPr>
            <w:tcW w:w="615" w:type="pct"/>
            <w:tcBorders>
              <w:top w:val="nil"/>
              <w:left w:val="nil"/>
              <w:bottom w:val="single" w:sz="4" w:space="0" w:color="auto"/>
              <w:right w:val="single" w:sz="4" w:space="0" w:color="auto"/>
            </w:tcBorders>
            <w:shd w:val="clear" w:color="000000" w:fill="BFBFBF"/>
            <w:noWrap/>
            <w:vAlign w:val="center"/>
            <w:hideMark/>
          </w:tcPr>
          <w:p w:rsidR="0060419F" w:rsidRPr="0060419F" w:rsidRDefault="0060419F" w:rsidP="0060419F">
            <w:pPr>
              <w:jc w:val="left"/>
              <w:rPr>
                <w:rFonts w:ascii="宋体" w:hAnsi="宋体" w:cs="宋体"/>
                <w:kern w:val="0"/>
                <w:sz w:val="20"/>
                <w:szCs w:val="20"/>
              </w:rPr>
            </w:pPr>
            <w:r w:rsidRPr="0060419F">
              <w:rPr>
                <w:rFonts w:ascii="宋体" w:hAnsi="宋体" w:cs="宋体" w:hint="eastAsia"/>
                <w:kern w:val="0"/>
                <w:sz w:val="20"/>
                <w:szCs w:val="20"/>
              </w:rPr>
              <w:t>预收账款</w:t>
            </w:r>
          </w:p>
        </w:tc>
        <w:tc>
          <w:tcPr>
            <w:tcW w:w="417"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ascii="宋体" w:hAnsi="宋体" w:cs="宋体"/>
                <w:kern w:val="0"/>
                <w:sz w:val="18"/>
                <w:szCs w:val="18"/>
              </w:rPr>
            </w:pPr>
          </w:p>
        </w:tc>
        <w:tc>
          <w:tcPr>
            <w:tcW w:w="284"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center"/>
              <w:rPr>
                <w:rFonts w:ascii="宋体" w:hAnsi="宋体" w:cs="宋体"/>
                <w:kern w:val="0"/>
                <w:sz w:val="18"/>
                <w:szCs w:val="18"/>
              </w:rPr>
            </w:pPr>
            <w:r w:rsidRPr="0060419F">
              <w:rPr>
                <w:rFonts w:ascii="宋体" w:hAnsi="宋体" w:cs="宋体" w:hint="eastAsia"/>
                <w:kern w:val="0"/>
                <w:sz w:val="18"/>
                <w:szCs w:val="18"/>
              </w:rPr>
              <w:t>1</w:t>
            </w:r>
          </w:p>
        </w:tc>
        <w:tc>
          <w:tcPr>
            <w:tcW w:w="229"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8"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r>
      <w:tr w:rsidR="0060419F" w:rsidRPr="0060419F" w:rsidTr="00EE5E36">
        <w:trPr>
          <w:trHeight w:val="312"/>
          <w:jc w:val="center"/>
        </w:trPr>
        <w:tc>
          <w:tcPr>
            <w:tcW w:w="186" w:type="pct"/>
            <w:tcBorders>
              <w:top w:val="nil"/>
              <w:left w:val="single" w:sz="8" w:space="0" w:color="auto"/>
              <w:bottom w:val="single" w:sz="4" w:space="0" w:color="auto"/>
              <w:right w:val="single" w:sz="4" w:space="0" w:color="auto"/>
            </w:tcBorders>
            <w:shd w:val="clear" w:color="000000" w:fill="BFBFBF"/>
            <w:noWrap/>
            <w:vAlign w:val="center"/>
            <w:hideMark/>
          </w:tcPr>
          <w:p w:rsidR="0060419F" w:rsidRPr="0060419F" w:rsidRDefault="0060419F" w:rsidP="0060419F">
            <w:pPr>
              <w:jc w:val="center"/>
              <w:rPr>
                <w:rFonts w:ascii="宋体" w:hAnsi="宋体" w:cs="宋体"/>
                <w:kern w:val="0"/>
                <w:sz w:val="20"/>
                <w:szCs w:val="20"/>
              </w:rPr>
            </w:pPr>
            <w:r w:rsidRPr="0060419F">
              <w:rPr>
                <w:rFonts w:ascii="宋体" w:hAnsi="宋体" w:cs="宋体" w:hint="eastAsia"/>
                <w:kern w:val="0"/>
                <w:sz w:val="20"/>
                <w:szCs w:val="20"/>
              </w:rPr>
              <w:t>3</w:t>
            </w:r>
          </w:p>
        </w:tc>
        <w:tc>
          <w:tcPr>
            <w:tcW w:w="615" w:type="pct"/>
            <w:tcBorders>
              <w:top w:val="nil"/>
              <w:left w:val="nil"/>
              <w:bottom w:val="single" w:sz="4" w:space="0" w:color="auto"/>
              <w:right w:val="single" w:sz="4" w:space="0" w:color="auto"/>
            </w:tcBorders>
            <w:shd w:val="clear" w:color="000000" w:fill="BFBFBF"/>
            <w:noWrap/>
            <w:vAlign w:val="center"/>
            <w:hideMark/>
          </w:tcPr>
          <w:p w:rsidR="0060419F" w:rsidRPr="0060419F" w:rsidRDefault="0060419F" w:rsidP="0060419F">
            <w:pPr>
              <w:jc w:val="left"/>
              <w:rPr>
                <w:rFonts w:ascii="宋体" w:hAnsi="宋体" w:cs="宋体"/>
                <w:kern w:val="0"/>
                <w:sz w:val="20"/>
                <w:szCs w:val="20"/>
              </w:rPr>
            </w:pPr>
            <w:r w:rsidRPr="0060419F">
              <w:rPr>
                <w:rFonts w:ascii="宋体" w:hAnsi="宋体" w:cs="宋体" w:hint="eastAsia"/>
                <w:kern w:val="0"/>
                <w:sz w:val="20"/>
                <w:szCs w:val="20"/>
              </w:rPr>
              <w:t>流动资金（1-2）</w:t>
            </w:r>
          </w:p>
        </w:tc>
        <w:tc>
          <w:tcPr>
            <w:tcW w:w="417"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ascii="宋体" w:hAnsi="宋体" w:cs="宋体"/>
                <w:kern w:val="0"/>
                <w:sz w:val="18"/>
                <w:szCs w:val="18"/>
              </w:rPr>
            </w:pPr>
          </w:p>
        </w:tc>
        <w:tc>
          <w:tcPr>
            <w:tcW w:w="284"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center"/>
              <w:rPr>
                <w:rFonts w:ascii="宋体" w:hAnsi="宋体" w:cs="宋体"/>
                <w:kern w:val="0"/>
                <w:sz w:val="18"/>
                <w:szCs w:val="18"/>
              </w:rPr>
            </w:pPr>
          </w:p>
        </w:tc>
        <w:tc>
          <w:tcPr>
            <w:tcW w:w="229"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371.50</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14.35</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14.39</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14.43</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14.47</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14.52</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14.56</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14.60</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14.65</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14.69</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14.73</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14.77</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14.82</w:t>
            </w:r>
          </w:p>
        </w:tc>
        <w:tc>
          <w:tcPr>
            <w:tcW w:w="251" w:type="pct"/>
            <w:tcBorders>
              <w:top w:val="nil"/>
              <w:left w:val="nil"/>
              <w:bottom w:val="single" w:sz="4" w:space="0" w:color="auto"/>
              <w:right w:val="single" w:sz="8"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14.86</w:t>
            </w:r>
          </w:p>
        </w:tc>
      </w:tr>
      <w:tr w:rsidR="0060419F" w:rsidRPr="0060419F" w:rsidTr="00EE5E36">
        <w:trPr>
          <w:trHeight w:val="312"/>
          <w:jc w:val="center"/>
        </w:trPr>
        <w:tc>
          <w:tcPr>
            <w:tcW w:w="186" w:type="pct"/>
            <w:tcBorders>
              <w:top w:val="nil"/>
              <w:left w:val="single" w:sz="8" w:space="0" w:color="auto"/>
              <w:bottom w:val="single" w:sz="8" w:space="0" w:color="auto"/>
              <w:right w:val="single" w:sz="4" w:space="0" w:color="auto"/>
            </w:tcBorders>
            <w:shd w:val="clear" w:color="000000" w:fill="BFBFBF"/>
            <w:noWrap/>
            <w:vAlign w:val="center"/>
            <w:hideMark/>
          </w:tcPr>
          <w:p w:rsidR="0060419F" w:rsidRPr="0060419F" w:rsidRDefault="0060419F" w:rsidP="0060419F">
            <w:pPr>
              <w:jc w:val="center"/>
              <w:rPr>
                <w:rFonts w:ascii="宋体" w:hAnsi="宋体" w:cs="宋体"/>
                <w:kern w:val="0"/>
                <w:sz w:val="20"/>
                <w:szCs w:val="20"/>
              </w:rPr>
            </w:pPr>
            <w:r w:rsidRPr="0060419F">
              <w:rPr>
                <w:rFonts w:ascii="宋体" w:hAnsi="宋体" w:cs="宋体" w:hint="eastAsia"/>
                <w:kern w:val="0"/>
                <w:sz w:val="20"/>
                <w:szCs w:val="20"/>
              </w:rPr>
              <w:t>4</w:t>
            </w:r>
          </w:p>
        </w:tc>
        <w:tc>
          <w:tcPr>
            <w:tcW w:w="615" w:type="pct"/>
            <w:tcBorders>
              <w:top w:val="nil"/>
              <w:left w:val="nil"/>
              <w:bottom w:val="single" w:sz="8" w:space="0" w:color="auto"/>
              <w:right w:val="single" w:sz="4" w:space="0" w:color="auto"/>
            </w:tcBorders>
            <w:shd w:val="clear" w:color="000000" w:fill="BFBFBF"/>
            <w:noWrap/>
            <w:vAlign w:val="center"/>
            <w:hideMark/>
          </w:tcPr>
          <w:p w:rsidR="0060419F" w:rsidRPr="0060419F" w:rsidRDefault="0060419F" w:rsidP="0060419F">
            <w:pPr>
              <w:jc w:val="left"/>
              <w:rPr>
                <w:rFonts w:ascii="宋体" w:hAnsi="宋体" w:cs="宋体"/>
                <w:kern w:val="0"/>
                <w:sz w:val="20"/>
                <w:szCs w:val="20"/>
              </w:rPr>
            </w:pPr>
            <w:r w:rsidRPr="0060419F">
              <w:rPr>
                <w:rFonts w:ascii="宋体" w:hAnsi="宋体" w:cs="宋体" w:hint="eastAsia"/>
                <w:kern w:val="0"/>
                <w:sz w:val="20"/>
                <w:szCs w:val="20"/>
              </w:rPr>
              <w:t>流动资金当期增加额</w:t>
            </w:r>
          </w:p>
        </w:tc>
        <w:tc>
          <w:tcPr>
            <w:tcW w:w="417" w:type="pct"/>
            <w:tcBorders>
              <w:top w:val="nil"/>
              <w:left w:val="nil"/>
              <w:bottom w:val="single" w:sz="8" w:space="0" w:color="auto"/>
              <w:right w:val="single" w:sz="4" w:space="0" w:color="auto"/>
            </w:tcBorders>
            <w:shd w:val="clear" w:color="000000" w:fill="D9D9D9"/>
            <w:noWrap/>
            <w:vAlign w:val="center"/>
            <w:hideMark/>
          </w:tcPr>
          <w:p w:rsidR="0060419F" w:rsidRPr="0060419F" w:rsidRDefault="0060419F" w:rsidP="0060419F">
            <w:pPr>
              <w:jc w:val="left"/>
              <w:rPr>
                <w:rFonts w:ascii="宋体" w:hAnsi="宋体" w:cs="宋体"/>
                <w:kern w:val="0"/>
                <w:sz w:val="18"/>
                <w:szCs w:val="18"/>
              </w:rPr>
            </w:pPr>
          </w:p>
        </w:tc>
        <w:tc>
          <w:tcPr>
            <w:tcW w:w="284" w:type="pct"/>
            <w:tcBorders>
              <w:top w:val="nil"/>
              <w:left w:val="nil"/>
              <w:bottom w:val="single" w:sz="8" w:space="0" w:color="auto"/>
              <w:right w:val="single" w:sz="4" w:space="0" w:color="auto"/>
            </w:tcBorders>
            <w:shd w:val="clear" w:color="000000" w:fill="D9D9D9"/>
            <w:noWrap/>
            <w:vAlign w:val="center"/>
            <w:hideMark/>
          </w:tcPr>
          <w:p w:rsidR="0060419F" w:rsidRPr="0060419F" w:rsidRDefault="0060419F" w:rsidP="0060419F">
            <w:pPr>
              <w:jc w:val="center"/>
              <w:rPr>
                <w:rFonts w:ascii="宋体" w:hAnsi="宋体" w:cs="宋体"/>
                <w:kern w:val="0"/>
                <w:sz w:val="18"/>
                <w:szCs w:val="18"/>
              </w:rPr>
            </w:pPr>
          </w:p>
        </w:tc>
        <w:tc>
          <w:tcPr>
            <w:tcW w:w="229" w:type="pct"/>
            <w:tcBorders>
              <w:top w:val="nil"/>
              <w:left w:val="nil"/>
              <w:bottom w:val="single" w:sz="8"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8"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14.35</w:t>
            </w:r>
          </w:p>
        </w:tc>
        <w:tc>
          <w:tcPr>
            <w:tcW w:w="251" w:type="pct"/>
            <w:tcBorders>
              <w:top w:val="nil"/>
              <w:left w:val="nil"/>
              <w:bottom w:val="single" w:sz="8"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0.04</w:t>
            </w:r>
          </w:p>
        </w:tc>
        <w:tc>
          <w:tcPr>
            <w:tcW w:w="251" w:type="pct"/>
            <w:tcBorders>
              <w:top w:val="nil"/>
              <w:left w:val="nil"/>
              <w:bottom w:val="single" w:sz="8"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0.04</w:t>
            </w:r>
          </w:p>
        </w:tc>
        <w:tc>
          <w:tcPr>
            <w:tcW w:w="251" w:type="pct"/>
            <w:tcBorders>
              <w:top w:val="nil"/>
              <w:left w:val="nil"/>
              <w:bottom w:val="single" w:sz="8"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0.04</w:t>
            </w:r>
          </w:p>
        </w:tc>
        <w:tc>
          <w:tcPr>
            <w:tcW w:w="251" w:type="pct"/>
            <w:tcBorders>
              <w:top w:val="nil"/>
              <w:left w:val="nil"/>
              <w:bottom w:val="single" w:sz="8"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0.04</w:t>
            </w:r>
          </w:p>
        </w:tc>
        <w:tc>
          <w:tcPr>
            <w:tcW w:w="251" w:type="pct"/>
            <w:tcBorders>
              <w:top w:val="nil"/>
              <w:left w:val="nil"/>
              <w:bottom w:val="single" w:sz="8"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0.04</w:t>
            </w:r>
          </w:p>
        </w:tc>
        <w:tc>
          <w:tcPr>
            <w:tcW w:w="251" w:type="pct"/>
            <w:tcBorders>
              <w:top w:val="nil"/>
              <w:left w:val="nil"/>
              <w:bottom w:val="single" w:sz="8"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0.04</w:t>
            </w:r>
          </w:p>
        </w:tc>
        <w:tc>
          <w:tcPr>
            <w:tcW w:w="251" w:type="pct"/>
            <w:tcBorders>
              <w:top w:val="nil"/>
              <w:left w:val="nil"/>
              <w:bottom w:val="single" w:sz="8"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0.04</w:t>
            </w:r>
          </w:p>
        </w:tc>
        <w:tc>
          <w:tcPr>
            <w:tcW w:w="251" w:type="pct"/>
            <w:tcBorders>
              <w:top w:val="nil"/>
              <w:left w:val="nil"/>
              <w:bottom w:val="single" w:sz="8"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0.04</w:t>
            </w:r>
          </w:p>
        </w:tc>
        <w:tc>
          <w:tcPr>
            <w:tcW w:w="251" w:type="pct"/>
            <w:tcBorders>
              <w:top w:val="nil"/>
              <w:left w:val="nil"/>
              <w:bottom w:val="single" w:sz="8"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0.04</w:t>
            </w:r>
          </w:p>
        </w:tc>
        <w:tc>
          <w:tcPr>
            <w:tcW w:w="251" w:type="pct"/>
            <w:tcBorders>
              <w:top w:val="nil"/>
              <w:left w:val="nil"/>
              <w:bottom w:val="single" w:sz="8"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0.04</w:t>
            </w:r>
          </w:p>
        </w:tc>
        <w:tc>
          <w:tcPr>
            <w:tcW w:w="251" w:type="pct"/>
            <w:tcBorders>
              <w:top w:val="nil"/>
              <w:left w:val="nil"/>
              <w:bottom w:val="single" w:sz="8"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0.04</w:t>
            </w:r>
          </w:p>
        </w:tc>
        <w:tc>
          <w:tcPr>
            <w:tcW w:w="251" w:type="pct"/>
            <w:tcBorders>
              <w:top w:val="nil"/>
              <w:left w:val="nil"/>
              <w:bottom w:val="single" w:sz="8" w:space="0" w:color="auto"/>
              <w:right w:val="single" w:sz="8"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0.04</w:t>
            </w:r>
          </w:p>
        </w:tc>
      </w:tr>
      <w:tr w:rsidR="0060419F" w:rsidRPr="0060419F" w:rsidTr="00EE5E36">
        <w:trPr>
          <w:trHeight w:val="312"/>
          <w:jc w:val="center"/>
        </w:trPr>
        <w:tc>
          <w:tcPr>
            <w:tcW w:w="186" w:type="pct"/>
            <w:tcBorders>
              <w:top w:val="nil"/>
              <w:left w:val="nil"/>
              <w:bottom w:val="nil"/>
              <w:right w:val="nil"/>
            </w:tcBorders>
            <w:shd w:val="clear" w:color="000000" w:fill="FFFFFF"/>
            <w:noWrap/>
            <w:vAlign w:val="center"/>
            <w:hideMark/>
          </w:tcPr>
          <w:p w:rsidR="0060419F" w:rsidRPr="0060419F" w:rsidRDefault="0060419F" w:rsidP="0060419F">
            <w:pPr>
              <w:jc w:val="center"/>
              <w:rPr>
                <w:rFonts w:ascii="宋体" w:hAnsi="宋体" w:cs="宋体"/>
                <w:kern w:val="0"/>
                <w:sz w:val="20"/>
                <w:szCs w:val="20"/>
              </w:rPr>
            </w:pPr>
          </w:p>
        </w:tc>
        <w:tc>
          <w:tcPr>
            <w:tcW w:w="615" w:type="pct"/>
            <w:tcBorders>
              <w:top w:val="nil"/>
              <w:left w:val="nil"/>
              <w:bottom w:val="nil"/>
              <w:right w:val="nil"/>
            </w:tcBorders>
            <w:shd w:val="clear" w:color="000000" w:fill="FFFFFF"/>
            <w:noWrap/>
            <w:vAlign w:val="center"/>
            <w:hideMark/>
          </w:tcPr>
          <w:p w:rsidR="0060419F" w:rsidRPr="0060419F" w:rsidRDefault="0060419F" w:rsidP="0060419F">
            <w:pPr>
              <w:jc w:val="left"/>
              <w:rPr>
                <w:rFonts w:ascii="宋体" w:hAnsi="宋体" w:cs="宋体"/>
                <w:kern w:val="0"/>
                <w:sz w:val="20"/>
                <w:szCs w:val="20"/>
              </w:rPr>
            </w:pPr>
          </w:p>
        </w:tc>
        <w:tc>
          <w:tcPr>
            <w:tcW w:w="417" w:type="pct"/>
            <w:tcBorders>
              <w:top w:val="nil"/>
              <w:left w:val="nil"/>
              <w:bottom w:val="nil"/>
              <w:right w:val="nil"/>
            </w:tcBorders>
            <w:shd w:val="clear" w:color="000000" w:fill="FFFFFF"/>
            <w:noWrap/>
            <w:vAlign w:val="center"/>
            <w:hideMark/>
          </w:tcPr>
          <w:p w:rsidR="0060419F" w:rsidRPr="0060419F" w:rsidRDefault="0060419F" w:rsidP="0060419F">
            <w:pPr>
              <w:jc w:val="left"/>
              <w:rPr>
                <w:rFonts w:ascii="宋体" w:hAnsi="宋体" w:cs="宋体"/>
                <w:kern w:val="0"/>
                <w:sz w:val="18"/>
                <w:szCs w:val="18"/>
              </w:rPr>
            </w:pPr>
          </w:p>
        </w:tc>
        <w:tc>
          <w:tcPr>
            <w:tcW w:w="284" w:type="pct"/>
            <w:tcBorders>
              <w:top w:val="nil"/>
              <w:left w:val="nil"/>
              <w:bottom w:val="nil"/>
              <w:right w:val="nil"/>
            </w:tcBorders>
            <w:shd w:val="clear" w:color="000000" w:fill="FFFFFF"/>
            <w:noWrap/>
            <w:vAlign w:val="center"/>
            <w:hideMark/>
          </w:tcPr>
          <w:p w:rsidR="0060419F" w:rsidRPr="0060419F" w:rsidRDefault="0060419F" w:rsidP="0060419F">
            <w:pPr>
              <w:jc w:val="center"/>
              <w:rPr>
                <w:rFonts w:ascii="宋体" w:hAnsi="宋体" w:cs="宋体"/>
                <w:kern w:val="0"/>
                <w:sz w:val="18"/>
                <w:szCs w:val="18"/>
              </w:rPr>
            </w:pPr>
          </w:p>
        </w:tc>
        <w:tc>
          <w:tcPr>
            <w:tcW w:w="229" w:type="pct"/>
            <w:tcBorders>
              <w:top w:val="nil"/>
              <w:left w:val="nil"/>
              <w:bottom w:val="nil"/>
              <w:right w:val="nil"/>
            </w:tcBorders>
            <w:shd w:val="clear" w:color="000000" w:fill="FFFFFF"/>
            <w:noWrap/>
            <w:vAlign w:val="center"/>
            <w:hideMark/>
          </w:tcPr>
          <w:p w:rsidR="0060419F" w:rsidRPr="0060419F" w:rsidRDefault="0060419F" w:rsidP="0060419F">
            <w:pPr>
              <w:jc w:val="left"/>
              <w:rPr>
                <w:rFonts w:ascii="宋体" w:hAnsi="宋体" w:cs="宋体"/>
                <w:kern w:val="0"/>
                <w:sz w:val="18"/>
                <w:szCs w:val="18"/>
              </w:rPr>
            </w:pPr>
          </w:p>
        </w:tc>
        <w:tc>
          <w:tcPr>
            <w:tcW w:w="251" w:type="pct"/>
            <w:tcBorders>
              <w:top w:val="nil"/>
              <w:left w:val="nil"/>
              <w:bottom w:val="nil"/>
              <w:right w:val="nil"/>
            </w:tcBorders>
            <w:shd w:val="clear" w:color="000000" w:fill="FFFFFF"/>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nil"/>
              <w:right w:val="nil"/>
            </w:tcBorders>
            <w:shd w:val="clear" w:color="000000" w:fill="FFFFFF"/>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nil"/>
              <w:right w:val="nil"/>
            </w:tcBorders>
            <w:shd w:val="clear" w:color="000000" w:fill="FFFFFF"/>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nil"/>
              <w:right w:val="nil"/>
            </w:tcBorders>
            <w:shd w:val="clear" w:color="000000" w:fill="FFFFFF"/>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nil"/>
              <w:right w:val="nil"/>
            </w:tcBorders>
            <w:shd w:val="clear" w:color="000000" w:fill="FFFFFF"/>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nil"/>
              <w:right w:val="nil"/>
            </w:tcBorders>
            <w:shd w:val="clear" w:color="000000" w:fill="FFFFFF"/>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nil"/>
              <w:right w:val="nil"/>
            </w:tcBorders>
            <w:shd w:val="clear" w:color="000000" w:fill="FFFFFF"/>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nil"/>
              <w:right w:val="nil"/>
            </w:tcBorders>
            <w:shd w:val="clear" w:color="000000" w:fill="FFFFFF"/>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nil"/>
              <w:right w:val="nil"/>
            </w:tcBorders>
            <w:shd w:val="clear" w:color="000000" w:fill="FFFFFF"/>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nil"/>
              <w:right w:val="nil"/>
            </w:tcBorders>
            <w:shd w:val="clear" w:color="000000" w:fill="FFFFFF"/>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nil"/>
              <w:right w:val="nil"/>
            </w:tcBorders>
            <w:shd w:val="clear" w:color="000000" w:fill="FFFFFF"/>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nil"/>
              <w:right w:val="nil"/>
            </w:tcBorders>
            <w:shd w:val="clear" w:color="000000" w:fill="FFFFFF"/>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nil"/>
              <w:right w:val="nil"/>
            </w:tcBorders>
            <w:shd w:val="clear" w:color="000000" w:fill="FFFFFF"/>
            <w:noWrap/>
            <w:vAlign w:val="center"/>
            <w:hideMark/>
          </w:tcPr>
          <w:p w:rsidR="0060419F" w:rsidRPr="0060419F" w:rsidRDefault="0060419F" w:rsidP="0060419F">
            <w:pPr>
              <w:jc w:val="left"/>
              <w:rPr>
                <w:rFonts w:cs="Times New Roman"/>
                <w:kern w:val="0"/>
                <w:sz w:val="18"/>
                <w:szCs w:val="18"/>
              </w:rPr>
            </w:pPr>
          </w:p>
        </w:tc>
      </w:tr>
      <w:tr w:rsidR="0060419F" w:rsidRPr="0060419F" w:rsidTr="00EE5E36">
        <w:trPr>
          <w:trHeight w:val="312"/>
          <w:jc w:val="center"/>
        </w:trPr>
        <w:tc>
          <w:tcPr>
            <w:tcW w:w="186" w:type="pct"/>
            <w:tcBorders>
              <w:top w:val="single" w:sz="8" w:space="0" w:color="auto"/>
              <w:left w:val="single" w:sz="8" w:space="0" w:color="auto"/>
              <w:bottom w:val="single" w:sz="4" w:space="0" w:color="auto"/>
              <w:right w:val="single" w:sz="4" w:space="0" w:color="auto"/>
            </w:tcBorders>
            <w:shd w:val="clear" w:color="000000" w:fill="92CDDC"/>
            <w:noWrap/>
            <w:vAlign w:val="center"/>
            <w:hideMark/>
          </w:tcPr>
          <w:p w:rsidR="0060419F" w:rsidRPr="0060419F" w:rsidRDefault="0060419F" w:rsidP="0060419F">
            <w:pPr>
              <w:jc w:val="center"/>
              <w:rPr>
                <w:rFonts w:ascii="宋体" w:hAnsi="宋体" w:cs="宋体"/>
                <w:kern w:val="0"/>
                <w:sz w:val="20"/>
                <w:szCs w:val="20"/>
              </w:rPr>
            </w:pPr>
            <w:r w:rsidRPr="0060419F">
              <w:rPr>
                <w:rFonts w:ascii="宋体" w:hAnsi="宋体" w:cs="宋体" w:hint="eastAsia"/>
                <w:kern w:val="0"/>
                <w:sz w:val="20"/>
                <w:szCs w:val="20"/>
              </w:rPr>
              <w:t>序号</w:t>
            </w:r>
          </w:p>
        </w:tc>
        <w:tc>
          <w:tcPr>
            <w:tcW w:w="615" w:type="pct"/>
            <w:tcBorders>
              <w:top w:val="single" w:sz="8" w:space="0" w:color="auto"/>
              <w:left w:val="nil"/>
              <w:bottom w:val="single" w:sz="4" w:space="0" w:color="auto"/>
              <w:right w:val="single" w:sz="4" w:space="0" w:color="auto"/>
            </w:tcBorders>
            <w:shd w:val="clear" w:color="000000" w:fill="92CDDC"/>
            <w:noWrap/>
            <w:vAlign w:val="center"/>
            <w:hideMark/>
          </w:tcPr>
          <w:p w:rsidR="0060419F" w:rsidRPr="0060419F" w:rsidRDefault="0060419F" w:rsidP="0060419F">
            <w:pPr>
              <w:jc w:val="center"/>
              <w:rPr>
                <w:rFonts w:ascii="宋体" w:hAnsi="宋体" w:cs="宋体"/>
                <w:kern w:val="0"/>
                <w:sz w:val="20"/>
                <w:szCs w:val="20"/>
              </w:rPr>
            </w:pPr>
            <w:r w:rsidRPr="0060419F">
              <w:rPr>
                <w:rFonts w:ascii="宋体" w:hAnsi="宋体" w:cs="宋体" w:hint="eastAsia"/>
                <w:kern w:val="0"/>
                <w:sz w:val="20"/>
                <w:szCs w:val="20"/>
              </w:rPr>
              <w:t>项目</w:t>
            </w:r>
          </w:p>
        </w:tc>
        <w:tc>
          <w:tcPr>
            <w:tcW w:w="417" w:type="pct"/>
            <w:tcBorders>
              <w:top w:val="single" w:sz="8" w:space="0" w:color="auto"/>
              <w:left w:val="nil"/>
              <w:bottom w:val="single" w:sz="4" w:space="0" w:color="auto"/>
              <w:right w:val="single" w:sz="4" w:space="0" w:color="auto"/>
            </w:tcBorders>
            <w:shd w:val="clear" w:color="000000" w:fill="92CDDC"/>
            <w:noWrap/>
            <w:vAlign w:val="center"/>
            <w:hideMark/>
          </w:tcPr>
          <w:p w:rsidR="0060419F" w:rsidRPr="0060419F" w:rsidRDefault="0060419F" w:rsidP="0060419F">
            <w:pPr>
              <w:jc w:val="center"/>
              <w:rPr>
                <w:rFonts w:ascii="宋体" w:hAnsi="宋体" w:cs="宋体"/>
                <w:kern w:val="0"/>
                <w:sz w:val="20"/>
                <w:szCs w:val="20"/>
              </w:rPr>
            </w:pPr>
            <w:r w:rsidRPr="0060419F">
              <w:rPr>
                <w:rFonts w:ascii="宋体" w:hAnsi="宋体" w:cs="宋体" w:hint="eastAsia"/>
                <w:kern w:val="0"/>
                <w:sz w:val="20"/>
                <w:szCs w:val="20"/>
              </w:rPr>
              <w:t>最低周转天数</w:t>
            </w:r>
          </w:p>
        </w:tc>
        <w:tc>
          <w:tcPr>
            <w:tcW w:w="284" w:type="pct"/>
            <w:tcBorders>
              <w:top w:val="single" w:sz="8" w:space="0" w:color="auto"/>
              <w:left w:val="nil"/>
              <w:bottom w:val="single" w:sz="4" w:space="0" w:color="auto"/>
              <w:right w:val="single" w:sz="4" w:space="0" w:color="auto"/>
            </w:tcBorders>
            <w:shd w:val="clear" w:color="000000" w:fill="92CDDC"/>
            <w:noWrap/>
            <w:vAlign w:val="center"/>
            <w:hideMark/>
          </w:tcPr>
          <w:p w:rsidR="0060419F" w:rsidRPr="0060419F" w:rsidRDefault="0060419F" w:rsidP="0060419F">
            <w:pPr>
              <w:jc w:val="center"/>
              <w:rPr>
                <w:rFonts w:ascii="宋体" w:hAnsi="宋体" w:cs="宋体"/>
                <w:kern w:val="0"/>
                <w:sz w:val="20"/>
                <w:szCs w:val="20"/>
              </w:rPr>
            </w:pPr>
            <w:r w:rsidRPr="0060419F">
              <w:rPr>
                <w:rFonts w:ascii="宋体" w:hAnsi="宋体" w:cs="宋体" w:hint="eastAsia"/>
                <w:kern w:val="0"/>
                <w:sz w:val="20"/>
                <w:szCs w:val="20"/>
              </w:rPr>
              <w:t>周转次数</w:t>
            </w:r>
          </w:p>
        </w:tc>
        <w:tc>
          <w:tcPr>
            <w:tcW w:w="229" w:type="pct"/>
            <w:tcBorders>
              <w:top w:val="single" w:sz="8" w:space="0" w:color="auto"/>
              <w:left w:val="nil"/>
              <w:bottom w:val="single" w:sz="4" w:space="0" w:color="auto"/>
              <w:right w:val="single" w:sz="4" w:space="0" w:color="auto"/>
            </w:tcBorders>
            <w:shd w:val="clear" w:color="000000" w:fill="92CDDC"/>
            <w:noWrap/>
            <w:vAlign w:val="center"/>
            <w:hideMark/>
          </w:tcPr>
          <w:p w:rsidR="0060419F" w:rsidRPr="0060419F" w:rsidRDefault="0060419F" w:rsidP="0060419F">
            <w:pPr>
              <w:jc w:val="center"/>
              <w:rPr>
                <w:rFonts w:ascii="宋体" w:hAnsi="宋体" w:cs="宋体"/>
                <w:kern w:val="0"/>
                <w:sz w:val="20"/>
                <w:szCs w:val="20"/>
              </w:rPr>
            </w:pPr>
            <w:r w:rsidRPr="0060419F">
              <w:rPr>
                <w:rFonts w:ascii="宋体" w:hAnsi="宋体" w:cs="宋体" w:hint="eastAsia"/>
                <w:kern w:val="0"/>
                <w:sz w:val="20"/>
                <w:szCs w:val="20"/>
              </w:rPr>
              <w:t>合计</w:t>
            </w:r>
          </w:p>
        </w:tc>
        <w:tc>
          <w:tcPr>
            <w:tcW w:w="251" w:type="pct"/>
            <w:tcBorders>
              <w:top w:val="single" w:sz="8" w:space="0" w:color="auto"/>
              <w:left w:val="nil"/>
              <w:bottom w:val="single" w:sz="4" w:space="0" w:color="auto"/>
              <w:right w:val="single" w:sz="4" w:space="0" w:color="auto"/>
            </w:tcBorders>
            <w:shd w:val="clear" w:color="000000" w:fill="92CDDC"/>
            <w:noWrap/>
            <w:vAlign w:val="center"/>
            <w:hideMark/>
          </w:tcPr>
          <w:p w:rsidR="0060419F" w:rsidRPr="0060419F" w:rsidRDefault="0060419F" w:rsidP="0060419F">
            <w:pPr>
              <w:jc w:val="center"/>
              <w:rPr>
                <w:rFonts w:ascii="宋体" w:hAnsi="宋体" w:cs="宋体"/>
                <w:kern w:val="0"/>
                <w:sz w:val="20"/>
                <w:szCs w:val="20"/>
              </w:rPr>
            </w:pPr>
            <w:r w:rsidRPr="0060419F">
              <w:rPr>
                <w:rFonts w:ascii="宋体" w:hAnsi="宋体" w:cs="宋体" w:hint="eastAsia"/>
                <w:kern w:val="0"/>
                <w:sz w:val="20"/>
                <w:szCs w:val="20"/>
              </w:rPr>
              <w:t>第14年</w:t>
            </w:r>
          </w:p>
        </w:tc>
        <w:tc>
          <w:tcPr>
            <w:tcW w:w="251" w:type="pct"/>
            <w:tcBorders>
              <w:top w:val="single" w:sz="8" w:space="0" w:color="auto"/>
              <w:left w:val="nil"/>
              <w:bottom w:val="single" w:sz="4" w:space="0" w:color="auto"/>
              <w:right w:val="single" w:sz="4" w:space="0" w:color="auto"/>
            </w:tcBorders>
            <w:shd w:val="clear" w:color="000000" w:fill="92CDDC"/>
            <w:noWrap/>
            <w:vAlign w:val="center"/>
            <w:hideMark/>
          </w:tcPr>
          <w:p w:rsidR="0060419F" w:rsidRPr="0060419F" w:rsidRDefault="0060419F" w:rsidP="0060419F">
            <w:pPr>
              <w:jc w:val="center"/>
              <w:rPr>
                <w:rFonts w:ascii="宋体" w:hAnsi="宋体" w:cs="宋体"/>
                <w:kern w:val="0"/>
                <w:sz w:val="20"/>
                <w:szCs w:val="20"/>
              </w:rPr>
            </w:pPr>
            <w:r w:rsidRPr="0060419F">
              <w:rPr>
                <w:rFonts w:ascii="宋体" w:hAnsi="宋体" w:cs="宋体" w:hint="eastAsia"/>
                <w:kern w:val="0"/>
                <w:sz w:val="20"/>
                <w:szCs w:val="20"/>
              </w:rPr>
              <w:t>第15年</w:t>
            </w:r>
          </w:p>
        </w:tc>
        <w:tc>
          <w:tcPr>
            <w:tcW w:w="251" w:type="pct"/>
            <w:tcBorders>
              <w:top w:val="single" w:sz="8" w:space="0" w:color="auto"/>
              <w:left w:val="nil"/>
              <w:bottom w:val="single" w:sz="4" w:space="0" w:color="auto"/>
              <w:right w:val="single" w:sz="4" w:space="0" w:color="auto"/>
            </w:tcBorders>
            <w:shd w:val="clear" w:color="000000" w:fill="92CDDC"/>
            <w:noWrap/>
            <w:vAlign w:val="center"/>
            <w:hideMark/>
          </w:tcPr>
          <w:p w:rsidR="0060419F" w:rsidRPr="0060419F" w:rsidRDefault="0060419F" w:rsidP="0060419F">
            <w:pPr>
              <w:jc w:val="center"/>
              <w:rPr>
                <w:rFonts w:ascii="宋体" w:hAnsi="宋体" w:cs="宋体"/>
                <w:kern w:val="0"/>
                <w:sz w:val="20"/>
                <w:szCs w:val="20"/>
              </w:rPr>
            </w:pPr>
            <w:r w:rsidRPr="0060419F">
              <w:rPr>
                <w:rFonts w:ascii="宋体" w:hAnsi="宋体" w:cs="宋体" w:hint="eastAsia"/>
                <w:kern w:val="0"/>
                <w:sz w:val="20"/>
                <w:szCs w:val="20"/>
              </w:rPr>
              <w:t>第16年</w:t>
            </w:r>
          </w:p>
        </w:tc>
        <w:tc>
          <w:tcPr>
            <w:tcW w:w="251" w:type="pct"/>
            <w:tcBorders>
              <w:top w:val="single" w:sz="8" w:space="0" w:color="auto"/>
              <w:left w:val="nil"/>
              <w:bottom w:val="single" w:sz="4" w:space="0" w:color="auto"/>
              <w:right w:val="single" w:sz="4" w:space="0" w:color="auto"/>
            </w:tcBorders>
            <w:shd w:val="clear" w:color="000000" w:fill="92CDDC"/>
            <w:noWrap/>
            <w:vAlign w:val="center"/>
            <w:hideMark/>
          </w:tcPr>
          <w:p w:rsidR="0060419F" w:rsidRPr="0060419F" w:rsidRDefault="0060419F" w:rsidP="0060419F">
            <w:pPr>
              <w:jc w:val="center"/>
              <w:rPr>
                <w:rFonts w:ascii="宋体" w:hAnsi="宋体" w:cs="宋体"/>
                <w:kern w:val="0"/>
                <w:sz w:val="20"/>
                <w:szCs w:val="20"/>
              </w:rPr>
            </w:pPr>
            <w:r w:rsidRPr="0060419F">
              <w:rPr>
                <w:rFonts w:ascii="宋体" w:hAnsi="宋体" w:cs="宋体" w:hint="eastAsia"/>
                <w:kern w:val="0"/>
                <w:sz w:val="20"/>
                <w:szCs w:val="20"/>
              </w:rPr>
              <w:t>第17年</w:t>
            </w:r>
          </w:p>
        </w:tc>
        <w:tc>
          <w:tcPr>
            <w:tcW w:w="251" w:type="pct"/>
            <w:tcBorders>
              <w:top w:val="single" w:sz="8" w:space="0" w:color="auto"/>
              <w:left w:val="nil"/>
              <w:bottom w:val="single" w:sz="4" w:space="0" w:color="auto"/>
              <w:right w:val="single" w:sz="4" w:space="0" w:color="auto"/>
            </w:tcBorders>
            <w:shd w:val="clear" w:color="000000" w:fill="92CDDC"/>
            <w:noWrap/>
            <w:vAlign w:val="center"/>
            <w:hideMark/>
          </w:tcPr>
          <w:p w:rsidR="0060419F" w:rsidRPr="0060419F" w:rsidRDefault="0060419F" w:rsidP="0060419F">
            <w:pPr>
              <w:jc w:val="center"/>
              <w:rPr>
                <w:rFonts w:ascii="宋体" w:hAnsi="宋体" w:cs="宋体"/>
                <w:kern w:val="0"/>
                <w:sz w:val="20"/>
                <w:szCs w:val="20"/>
              </w:rPr>
            </w:pPr>
            <w:r w:rsidRPr="0060419F">
              <w:rPr>
                <w:rFonts w:ascii="宋体" w:hAnsi="宋体" w:cs="宋体" w:hint="eastAsia"/>
                <w:kern w:val="0"/>
                <w:sz w:val="20"/>
                <w:szCs w:val="20"/>
              </w:rPr>
              <w:t>第18年</w:t>
            </w:r>
          </w:p>
        </w:tc>
        <w:tc>
          <w:tcPr>
            <w:tcW w:w="251" w:type="pct"/>
            <w:tcBorders>
              <w:top w:val="single" w:sz="8" w:space="0" w:color="auto"/>
              <w:left w:val="nil"/>
              <w:bottom w:val="single" w:sz="4" w:space="0" w:color="auto"/>
              <w:right w:val="single" w:sz="4" w:space="0" w:color="auto"/>
            </w:tcBorders>
            <w:shd w:val="clear" w:color="000000" w:fill="92CDDC"/>
            <w:noWrap/>
            <w:vAlign w:val="center"/>
            <w:hideMark/>
          </w:tcPr>
          <w:p w:rsidR="0060419F" w:rsidRPr="0060419F" w:rsidRDefault="0060419F" w:rsidP="0060419F">
            <w:pPr>
              <w:jc w:val="center"/>
              <w:rPr>
                <w:rFonts w:ascii="宋体" w:hAnsi="宋体" w:cs="宋体"/>
                <w:kern w:val="0"/>
                <w:sz w:val="20"/>
                <w:szCs w:val="20"/>
              </w:rPr>
            </w:pPr>
            <w:r w:rsidRPr="0060419F">
              <w:rPr>
                <w:rFonts w:ascii="宋体" w:hAnsi="宋体" w:cs="宋体" w:hint="eastAsia"/>
                <w:kern w:val="0"/>
                <w:sz w:val="20"/>
                <w:szCs w:val="20"/>
              </w:rPr>
              <w:t>第19年</w:t>
            </w:r>
          </w:p>
        </w:tc>
        <w:tc>
          <w:tcPr>
            <w:tcW w:w="251" w:type="pct"/>
            <w:tcBorders>
              <w:top w:val="single" w:sz="8" w:space="0" w:color="auto"/>
              <w:left w:val="nil"/>
              <w:bottom w:val="single" w:sz="4" w:space="0" w:color="auto"/>
              <w:right w:val="single" w:sz="4" w:space="0" w:color="auto"/>
            </w:tcBorders>
            <w:shd w:val="clear" w:color="000000" w:fill="92CDDC"/>
            <w:noWrap/>
            <w:vAlign w:val="center"/>
            <w:hideMark/>
          </w:tcPr>
          <w:p w:rsidR="0060419F" w:rsidRPr="0060419F" w:rsidRDefault="0060419F" w:rsidP="0060419F">
            <w:pPr>
              <w:jc w:val="center"/>
              <w:rPr>
                <w:rFonts w:ascii="宋体" w:hAnsi="宋体" w:cs="宋体"/>
                <w:kern w:val="0"/>
                <w:sz w:val="20"/>
                <w:szCs w:val="20"/>
              </w:rPr>
            </w:pPr>
            <w:r w:rsidRPr="0060419F">
              <w:rPr>
                <w:rFonts w:ascii="宋体" w:hAnsi="宋体" w:cs="宋体" w:hint="eastAsia"/>
                <w:kern w:val="0"/>
                <w:sz w:val="20"/>
                <w:szCs w:val="20"/>
              </w:rPr>
              <w:t>第20年</w:t>
            </w:r>
          </w:p>
        </w:tc>
        <w:tc>
          <w:tcPr>
            <w:tcW w:w="251" w:type="pct"/>
            <w:tcBorders>
              <w:top w:val="single" w:sz="8" w:space="0" w:color="auto"/>
              <w:left w:val="nil"/>
              <w:bottom w:val="single" w:sz="4" w:space="0" w:color="auto"/>
              <w:right w:val="single" w:sz="4" w:space="0" w:color="auto"/>
            </w:tcBorders>
            <w:shd w:val="clear" w:color="000000" w:fill="92CDDC"/>
            <w:noWrap/>
            <w:vAlign w:val="center"/>
            <w:hideMark/>
          </w:tcPr>
          <w:p w:rsidR="0060419F" w:rsidRPr="0060419F" w:rsidRDefault="0060419F" w:rsidP="0060419F">
            <w:pPr>
              <w:jc w:val="center"/>
              <w:rPr>
                <w:rFonts w:ascii="宋体" w:hAnsi="宋体" w:cs="宋体"/>
                <w:kern w:val="0"/>
                <w:sz w:val="20"/>
                <w:szCs w:val="20"/>
              </w:rPr>
            </w:pPr>
            <w:r w:rsidRPr="0060419F">
              <w:rPr>
                <w:rFonts w:ascii="宋体" w:hAnsi="宋体" w:cs="宋体" w:hint="eastAsia"/>
                <w:kern w:val="0"/>
                <w:sz w:val="20"/>
                <w:szCs w:val="20"/>
              </w:rPr>
              <w:t>第21年</w:t>
            </w:r>
          </w:p>
        </w:tc>
        <w:tc>
          <w:tcPr>
            <w:tcW w:w="251" w:type="pct"/>
            <w:tcBorders>
              <w:top w:val="single" w:sz="8" w:space="0" w:color="auto"/>
              <w:left w:val="nil"/>
              <w:bottom w:val="single" w:sz="4" w:space="0" w:color="auto"/>
              <w:right w:val="single" w:sz="4" w:space="0" w:color="auto"/>
            </w:tcBorders>
            <w:shd w:val="clear" w:color="000000" w:fill="92CDDC"/>
            <w:noWrap/>
            <w:vAlign w:val="center"/>
            <w:hideMark/>
          </w:tcPr>
          <w:p w:rsidR="0060419F" w:rsidRPr="0060419F" w:rsidRDefault="0060419F" w:rsidP="0060419F">
            <w:pPr>
              <w:jc w:val="center"/>
              <w:rPr>
                <w:rFonts w:ascii="宋体" w:hAnsi="宋体" w:cs="宋体"/>
                <w:kern w:val="0"/>
                <w:sz w:val="20"/>
                <w:szCs w:val="20"/>
              </w:rPr>
            </w:pPr>
            <w:r w:rsidRPr="0060419F">
              <w:rPr>
                <w:rFonts w:ascii="宋体" w:hAnsi="宋体" w:cs="宋体" w:hint="eastAsia"/>
                <w:kern w:val="0"/>
                <w:sz w:val="20"/>
                <w:szCs w:val="20"/>
              </w:rPr>
              <w:t>第22年</w:t>
            </w:r>
          </w:p>
        </w:tc>
        <w:tc>
          <w:tcPr>
            <w:tcW w:w="251" w:type="pct"/>
            <w:tcBorders>
              <w:top w:val="single" w:sz="8" w:space="0" w:color="auto"/>
              <w:left w:val="nil"/>
              <w:bottom w:val="single" w:sz="4" w:space="0" w:color="auto"/>
              <w:right w:val="single" w:sz="4" w:space="0" w:color="auto"/>
            </w:tcBorders>
            <w:shd w:val="clear" w:color="000000" w:fill="92CDDC"/>
            <w:noWrap/>
            <w:vAlign w:val="center"/>
            <w:hideMark/>
          </w:tcPr>
          <w:p w:rsidR="0060419F" w:rsidRPr="0060419F" w:rsidRDefault="0060419F" w:rsidP="0060419F">
            <w:pPr>
              <w:jc w:val="center"/>
              <w:rPr>
                <w:rFonts w:ascii="宋体" w:hAnsi="宋体" w:cs="宋体"/>
                <w:kern w:val="0"/>
                <w:sz w:val="20"/>
                <w:szCs w:val="20"/>
              </w:rPr>
            </w:pPr>
            <w:r w:rsidRPr="0060419F">
              <w:rPr>
                <w:rFonts w:ascii="宋体" w:hAnsi="宋体" w:cs="宋体" w:hint="eastAsia"/>
                <w:kern w:val="0"/>
                <w:sz w:val="20"/>
                <w:szCs w:val="20"/>
              </w:rPr>
              <w:t>第23年</w:t>
            </w:r>
          </w:p>
        </w:tc>
        <w:tc>
          <w:tcPr>
            <w:tcW w:w="251" w:type="pct"/>
            <w:tcBorders>
              <w:top w:val="single" w:sz="8" w:space="0" w:color="auto"/>
              <w:left w:val="nil"/>
              <w:bottom w:val="single" w:sz="4" w:space="0" w:color="auto"/>
              <w:right w:val="single" w:sz="4" w:space="0" w:color="auto"/>
            </w:tcBorders>
            <w:shd w:val="clear" w:color="000000" w:fill="92CDDC"/>
            <w:noWrap/>
            <w:vAlign w:val="center"/>
            <w:hideMark/>
          </w:tcPr>
          <w:p w:rsidR="0060419F" w:rsidRPr="0060419F" w:rsidRDefault="0060419F" w:rsidP="0060419F">
            <w:pPr>
              <w:jc w:val="center"/>
              <w:rPr>
                <w:rFonts w:ascii="宋体" w:hAnsi="宋体" w:cs="宋体"/>
                <w:kern w:val="0"/>
                <w:sz w:val="20"/>
                <w:szCs w:val="20"/>
              </w:rPr>
            </w:pPr>
            <w:r w:rsidRPr="0060419F">
              <w:rPr>
                <w:rFonts w:ascii="宋体" w:hAnsi="宋体" w:cs="宋体" w:hint="eastAsia"/>
                <w:kern w:val="0"/>
                <w:sz w:val="20"/>
                <w:szCs w:val="20"/>
              </w:rPr>
              <w:t>第24年</w:t>
            </w:r>
          </w:p>
        </w:tc>
        <w:tc>
          <w:tcPr>
            <w:tcW w:w="251" w:type="pct"/>
            <w:tcBorders>
              <w:top w:val="single" w:sz="8" w:space="0" w:color="auto"/>
              <w:left w:val="nil"/>
              <w:bottom w:val="single" w:sz="4" w:space="0" w:color="auto"/>
              <w:right w:val="single" w:sz="4" w:space="0" w:color="auto"/>
            </w:tcBorders>
            <w:shd w:val="clear" w:color="000000" w:fill="92CDDC"/>
            <w:noWrap/>
            <w:vAlign w:val="center"/>
            <w:hideMark/>
          </w:tcPr>
          <w:p w:rsidR="0060419F" w:rsidRPr="0060419F" w:rsidRDefault="0060419F" w:rsidP="0060419F">
            <w:pPr>
              <w:jc w:val="center"/>
              <w:rPr>
                <w:rFonts w:ascii="宋体" w:hAnsi="宋体" w:cs="宋体"/>
                <w:kern w:val="0"/>
                <w:sz w:val="20"/>
                <w:szCs w:val="20"/>
              </w:rPr>
            </w:pPr>
            <w:r w:rsidRPr="0060419F">
              <w:rPr>
                <w:rFonts w:ascii="宋体" w:hAnsi="宋体" w:cs="宋体" w:hint="eastAsia"/>
                <w:kern w:val="0"/>
                <w:sz w:val="20"/>
                <w:szCs w:val="20"/>
              </w:rPr>
              <w:t>第25年</w:t>
            </w:r>
          </w:p>
        </w:tc>
        <w:tc>
          <w:tcPr>
            <w:tcW w:w="251" w:type="pct"/>
            <w:tcBorders>
              <w:top w:val="single" w:sz="8" w:space="0" w:color="auto"/>
              <w:left w:val="nil"/>
              <w:bottom w:val="single" w:sz="4" w:space="0" w:color="auto"/>
              <w:right w:val="single" w:sz="8" w:space="0" w:color="auto"/>
            </w:tcBorders>
            <w:shd w:val="clear" w:color="000000" w:fill="92CDDC"/>
            <w:noWrap/>
            <w:vAlign w:val="center"/>
            <w:hideMark/>
          </w:tcPr>
          <w:p w:rsidR="0060419F" w:rsidRPr="0060419F" w:rsidRDefault="0060419F" w:rsidP="0060419F">
            <w:pPr>
              <w:jc w:val="left"/>
              <w:rPr>
                <w:rFonts w:ascii="宋体" w:hAnsi="宋体" w:cs="宋体"/>
                <w:kern w:val="0"/>
                <w:sz w:val="20"/>
                <w:szCs w:val="20"/>
              </w:rPr>
            </w:pPr>
          </w:p>
        </w:tc>
      </w:tr>
      <w:tr w:rsidR="0060419F" w:rsidRPr="0060419F" w:rsidTr="00EE5E36">
        <w:trPr>
          <w:trHeight w:val="312"/>
          <w:jc w:val="center"/>
        </w:trPr>
        <w:tc>
          <w:tcPr>
            <w:tcW w:w="186" w:type="pct"/>
            <w:tcBorders>
              <w:top w:val="nil"/>
              <w:left w:val="single" w:sz="8" w:space="0" w:color="auto"/>
              <w:bottom w:val="single" w:sz="4" w:space="0" w:color="auto"/>
              <w:right w:val="single" w:sz="4" w:space="0" w:color="auto"/>
            </w:tcBorders>
            <w:shd w:val="clear" w:color="000000" w:fill="BFBFBF"/>
            <w:noWrap/>
            <w:vAlign w:val="center"/>
            <w:hideMark/>
          </w:tcPr>
          <w:p w:rsidR="0060419F" w:rsidRPr="0060419F" w:rsidRDefault="0060419F" w:rsidP="0060419F">
            <w:pPr>
              <w:jc w:val="center"/>
              <w:rPr>
                <w:rFonts w:ascii="宋体" w:hAnsi="宋体" w:cs="宋体"/>
                <w:kern w:val="0"/>
                <w:sz w:val="20"/>
                <w:szCs w:val="20"/>
              </w:rPr>
            </w:pPr>
            <w:r w:rsidRPr="0060419F">
              <w:rPr>
                <w:rFonts w:ascii="宋体" w:hAnsi="宋体" w:cs="宋体" w:hint="eastAsia"/>
                <w:kern w:val="0"/>
                <w:sz w:val="20"/>
                <w:szCs w:val="20"/>
              </w:rPr>
              <w:t>1</w:t>
            </w:r>
          </w:p>
        </w:tc>
        <w:tc>
          <w:tcPr>
            <w:tcW w:w="615" w:type="pct"/>
            <w:tcBorders>
              <w:top w:val="nil"/>
              <w:left w:val="nil"/>
              <w:bottom w:val="single" w:sz="4" w:space="0" w:color="auto"/>
              <w:right w:val="single" w:sz="4" w:space="0" w:color="auto"/>
            </w:tcBorders>
            <w:shd w:val="clear" w:color="000000" w:fill="BFBFBF"/>
            <w:noWrap/>
            <w:vAlign w:val="center"/>
            <w:hideMark/>
          </w:tcPr>
          <w:p w:rsidR="0060419F" w:rsidRPr="0060419F" w:rsidRDefault="0060419F" w:rsidP="0060419F">
            <w:pPr>
              <w:jc w:val="left"/>
              <w:rPr>
                <w:rFonts w:ascii="宋体" w:hAnsi="宋体" w:cs="宋体"/>
                <w:kern w:val="0"/>
                <w:sz w:val="20"/>
                <w:szCs w:val="20"/>
              </w:rPr>
            </w:pPr>
            <w:r w:rsidRPr="0060419F">
              <w:rPr>
                <w:rFonts w:ascii="宋体" w:hAnsi="宋体" w:cs="宋体" w:hint="eastAsia"/>
                <w:kern w:val="0"/>
                <w:sz w:val="20"/>
                <w:szCs w:val="20"/>
              </w:rPr>
              <w:t>流动资产</w:t>
            </w:r>
          </w:p>
        </w:tc>
        <w:tc>
          <w:tcPr>
            <w:tcW w:w="417"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ascii="宋体" w:hAnsi="宋体" w:cs="宋体"/>
                <w:kern w:val="0"/>
                <w:sz w:val="18"/>
                <w:szCs w:val="18"/>
              </w:rPr>
            </w:pPr>
          </w:p>
        </w:tc>
        <w:tc>
          <w:tcPr>
            <w:tcW w:w="284"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center"/>
              <w:rPr>
                <w:rFonts w:ascii="宋体" w:hAnsi="宋体" w:cs="宋体"/>
                <w:kern w:val="0"/>
                <w:sz w:val="18"/>
                <w:szCs w:val="18"/>
              </w:rPr>
            </w:pPr>
          </w:p>
        </w:tc>
        <w:tc>
          <w:tcPr>
            <w:tcW w:w="229"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3,824.93</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166.34</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166.38</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166.43</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166.47</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166.51</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166.56</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166.60</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166.64</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166.68</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166.73</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166.77</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166.81</w:t>
            </w:r>
          </w:p>
        </w:tc>
        <w:tc>
          <w:tcPr>
            <w:tcW w:w="251" w:type="pct"/>
            <w:tcBorders>
              <w:top w:val="nil"/>
              <w:left w:val="nil"/>
              <w:bottom w:val="single" w:sz="4" w:space="0" w:color="auto"/>
              <w:right w:val="single" w:sz="8" w:space="0" w:color="auto"/>
            </w:tcBorders>
            <w:shd w:val="clear" w:color="000000" w:fill="D9D9D9"/>
            <w:noWrap/>
            <w:vAlign w:val="center"/>
            <w:hideMark/>
          </w:tcPr>
          <w:p w:rsidR="0060419F" w:rsidRPr="0060419F" w:rsidRDefault="0060419F" w:rsidP="0060419F">
            <w:pPr>
              <w:jc w:val="left"/>
              <w:rPr>
                <w:rFonts w:ascii="宋体" w:hAnsi="宋体" w:cs="宋体"/>
                <w:kern w:val="0"/>
                <w:sz w:val="24"/>
                <w:szCs w:val="24"/>
              </w:rPr>
            </w:pPr>
          </w:p>
        </w:tc>
      </w:tr>
      <w:tr w:rsidR="0060419F" w:rsidRPr="0060419F" w:rsidTr="00EE5E36">
        <w:trPr>
          <w:trHeight w:val="312"/>
          <w:jc w:val="center"/>
        </w:trPr>
        <w:tc>
          <w:tcPr>
            <w:tcW w:w="186" w:type="pct"/>
            <w:tcBorders>
              <w:top w:val="nil"/>
              <w:left w:val="single" w:sz="8" w:space="0" w:color="auto"/>
              <w:bottom w:val="single" w:sz="4" w:space="0" w:color="auto"/>
              <w:right w:val="single" w:sz="4" w:space="0" w:color="auto"/>
            </w:tcBorders>
            <w:shd w:val="clear" w:color="000000" w:fill="BFBFBF"/>
            <w:noWrap/>
            <w:vAlign w:val="center"/>
            <w:hideMark/>
          </w:tcPr>
          <w:p w:rsidR="0060419F" w:rsidRPr="0060419F" w:rsidRDefault="0060419F" w:rsidP="0060419F">
            <w:pPr>
              <w:jc w:val="center"/>
              <w:rPr>
                <w:rFonts w:ascii="宋体" w:hAnsi="宋体" w:cs="宋体"/>
                <w:kern w:val="0"/>
                <w:sz w:val="20"/>
                <w:szCs w:val="20"/>
              </w:rPr>
            </w:pPr>
            <w:r w:rsidRPr="0060419F">
              <w:rPr>
                <w:rFonts w:ascii="宋体" w:hAnsi="宋体" w:cs="宋体" w:hint="eastAsia"/>
                <w:kern w:val="0"/>
                <w:sz w:val="20"/>
                <w:szCs w:val="20"/>
              </w:rPr>
              <w:t>1.1</w:t>
            </w:r>
          </w:p>
        </w:tc>
        <w:tc>
          <w:tcPr>
            <w:tcW w:w="615" w:type="pct"/>
            <w:tcBorders>
              <w:top w:val="nil"/>
              <w:left w:val="nil"/>
              <w:bottom w:val="single" w:sz="4" w:space="0" w:color="auto"/>
              <w:right w:val="single" w:sz="4" w:space="0" w:color="auto"/>
            </w:tcBorders>
            <w:shd w:val="clear" w:color="000000" w:fill="BFBFBF"/>
            <w:noWrap/>
            <w:vAlign w:val="center"/>
            <w:hideMark/>
          </w:tcPr>
          <w:p w:rsidR="0060419F" w:rsidRPr="0060419F" w:rsidRDefault="0060419F" w:rsidP="0060419F">
            <w:pPr>
              <w:jc w:val="left"/>
              <w:rPr>
                <w:rFonts w:ascii="宋体" w:hAnsi="宋体" w:cs="宋体"/>
                <w:kern w:val="0"/>
                <w:sz w:val="20"/>
                <w:szCs w:val="20"/>
              </w:rPr>
            </w:pPr>
            <w:r w:rsidRPr="0060419F">
              <w:rPr>
                <w:rFonts w:ascii="宋体" w:hAnsi="宋体" w:cs="宋体" w:hint="eastAsia"/>
                <w:kern w:val="0"/>
                <w:sz w:val="20"/>
                <w:szCs w:val="20"/>
              </w:rPr>
              <w:t>应收账款</w:t>
            </w:r>
          </w:p>
        </w:tc>
        <w:tc>
          <w:tcPr>
            <w:tcW w:w="417"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ascii="宋体" w:hAnsi="宋体" w:cs="宋体"/>
                <w:kern w:val="0"/>
                <w:sz w:val="18"/>
                <w:szCs w:val="18"/>
              </w:rPr>
            </w:pPr>
          </w:p>
        </w:tc>
        <w:tc>
          <w:tcPr>
            <w:tcW w:w="284"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center"/>
              <w:rPr>
                <w:rFonts w:ascii="宋体" w:hAnsi="宋体" w:cs="宋体"/>
                <w:kern w:val="0"/>
                <w:sz w:val="18"/>
                <w:szCs w:val="18"/>
              </w:rPr>
            </w:pPr>
            <w:r w:rsidRPr="0060419F">
              <w:rPr>
                <w:rFonts w:ascii="宋体" w:hAnsi="宋体" w:cs="宋体" w:hint="eastAsia"/>
                <w:kern w:val="0"/>
                <w:sz w:val="18"/>
                <w:szCs w:val="18"/>
              </w:rPr>
              <w:t>1</w:t>
            </w:r>
          </w:p>
        </w:tc>
        <w:tc>
          <w:tcPr>
            <w:tcW w:w="229"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8" w:space="0" w:color="auto"/>
            </w:tcBorders>
            <w:shd w:val="clear" w:color="000000" w:fill="D9D9D9"/>
            <w:noWrap/>
            <w:vAlign w:val="center"/>
            <w:hideMark/>
          </w:tcPr>
          <w:p w:rsidR="0060419F" w:rsidRPr="0060419F" w:rsidRDefault="0060419F" w:rsidP="0060419F">
            <w:pPr>
              <w:jc w:val="left"/>
              <w:rPr>
                <w:rFonts w:ascii="宋体" w:hAnsi="宋体" w:cs="宋体"/>
                <w:kern w:val="0"/>
                <w:sz w:val="24"/>
                <w:szCs w:val="24"/>
              </w:rPr>
            </w:pPr>
          </w:p>
        </w:tc>
      </w:tr>
      <w:tr w:rsidR="0060419F" w:rsidRPr="0060419F" w:rsidTr="00EE5E36">
        <w:trPr>
          <w:trHeight w:val="312"/>
          <w:jc w:val="center"/>
        </w:trPr>
        <w:tc>
          <w:tcPr>
            <w:tcW w:w="186" w:type="pct"/>
            <w:tcBorders>
              <w:top w:val="nil"/>
              <w:left w:val="single" w:sz="8" w:space="0" w:color="auto"/>
              <w:bottom w:val="single" w:sz="4" w:space="0" w:color="auto"/>
              <w:right w:val="single" w:sz="4" w:space="0" w:color="auto"/>
            </w:tcBorders>
            <w:shd w:val="clear" w:color="000000" w:fill="BFBFBF"/>
            <w:noWrap/>
            <w:vAlign w:val="center"/>
            <w:hideMark/>
          </w:tcPr>
          <w:p w:rsidR="0060419F" w:rsidRPr="0060419F" w:rsidRDefault="0060419F" w:rsidP="0060419F">
            <w:pPr>
              <w:jc w:val="center"/>
              <w:rPr>
                <w:rFonts w:ascii="宋体" w:hAnsi="宋体" w:cs="宋体"/>
                <w:kern w:val="0"/>
                <w:sz w:val="20"/>
                <w:szCs w:val="20"/>
              </w:rPr>
            </w:pPr>
            <w:r w:rsidRPr="0060419F">
              <w:rPr>
                <w:rFonts w:ascii="宋体" w:hAnsi="宋体" w:cs="宋体" w:hint="eastAsia"/>
                <w:kern w:val="0"/>
                <w:sz w:val="20"/>
                <w:szCs w:val="20"/>
              </w:rPr>
              <w:t>1.2</w:t>
            </w:r>
          </w:p>
        </w:tc>
        <w:tc>
          <w:tcPr>
            <w:tcW w:w="615" w:type="pct"/>
            <w:tcBorders>
              <w:top w:val="nil"/>
              <w:left w:val="nil"/>
              <w:bottom w:val="single" w:sz="4" w:space="0" w:color="auto"/>
              <w:right w:val="single" w:sz="4" w:space="0" w:color="auto"/>
            </w:tcBorders>
            <w:shd w:val="clear" w:color="000000" w:fill="BFBFBF"/>
            <w:noWrap/>
            <w:vAlign w:val="center"/>
            <w:hideMark/>
          </w:tcPr>
          <w:p w:rsidR="0060419F" w:rsidRPr="0060419F" w:rsidRDefault="0060419F" w:rsidP="0060419F">
            <w:pPr>
              <w:jc w:val="left"/>
              <w:rPr>
                <w:rFonts w:ascii="宋体" w:hAnsi="宋体" w:cs="宋体"/>
                <w:kern w:val="0"/>
                <w:sz w:val="20"/>
                <w:szCs w:val="20"/>
              </w:rPr>
            </w:pPr>
            <w:r w:rsidRPr="0060419F">
              <w:rPr>
                <w:rFonts w:ascii="宋体" w:hAnsi="宋体" w:cs="宋体" w:hint="eastAsia"/>
                <w:kern w:val="0"/>
                <w:sz w:val="20"/>
                <w:szCs w:val="20"/>
              </w:rPr>
              <w:t>存货</w:t>
            </w:r>
          </w:p>
        </w:tc>
        <w:tc>
          <w:tcPr>
            <w:tcW w:w="417"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ascii="宋体" w:hAnsi="宋体" w:cs="宋体"/>
                <w:kern w:val="0"/>
                <w:sz w:val="18"/>
                <w:szCs w:val="18"/>
              </w:rPr>
            </w:pPr>
          </w:p>
        </w:tc>
        <w:tc>
          <w:tcPr>
            <w:tcW w:w="284"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center"/>
              <w:rPr>
                <w:rFonts w:ascii="宋体" w:hAnsi="宋体" w:cs="宋体"/>
                <w:kern w:val="0"/>
                <w:sz w:val="18"/>
                <w:szCs w:val="18"/>
              </w:rPr>
            </w:pPr>
          </w:p>
        </w:tc>
        <w:tc>
          <w:tcPr>
            <w:tcW w:w="229"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3,785.99</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151.44</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151.44</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151.44</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151.44</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151.44</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151.44</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151.44</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151.44</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151.44</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151.44</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151.44</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151.44</w:t>
            </w:r>
          </w:p>
        </w:tc>
        <w:tc>
          <w:tcPr>
            <w:tcW w:w="251" w:type="pct"/>
            <w:tcBorders>
              <w:top w:val="nil"/>
              <w:left w:val="nil"/>
              <w:bottom w:val="single" w:sz="4" w:space="0" w:color="auto"/>
              <w:right w:val="single" w:sz="8" w:space="0" w:color="auto"/>
            </w:tcBorders>
            <w:shd w:val="clear" w:color="000000" w:fill="D9D9D9"/>
            <w:noWrap/>
            <w:vAlign w:val="center"/>
            <w:hideMark/>
          </w:tcPr>
          <w:p w:rsidR="0060419F" w:rsidRPr="0060419F" w:rsidRDefault="0060419F" w:rsidP="0060419F">
            <w:pPr>
              <w:jc w:val="left"/>
              <w:rPr>
                <w:rFonts w:ascii="宋体" w:hAnsi="宋体" w:cs="宋体"/>
                <w:kern w:val="0"/>
                <w:sz w:val="24"/>
                <w:szCs w:val="24"/>
              </w:rPr>
            </w:pPr>
          </w:p>
        </w:tc>
      </w:tr>
      <w:tr w:rsidR="0060419F" w:rsidRPr="0060419F" w:rsidTr="00EE5E36">
        <w:trPr>
          <w:trHeight w:val="312"/>
          <w:jc w:val="center"/>
        </w:trPr>
        <w:tc>
          <w:tcPr>
            <w:tcW w:w="186" w:type="pct"/>
            <w:tcBorders>
              <w:top w:val="nil"/>
              <w:left w:val="single" w:sz="8" w:space="0" w:color="auto"/>
              <w:bottom w:val="single" w:sz="4" w:space="0" w:color="auto"/>
              <w:right w:val="single" w:sz="4" w:space="0" w:color="auto"/>
            </w:tcBorders>
            <w:shd w:val="clear" w:color="000000" w:fill="BFBFBF"/>
            <w:noWrap/>
            <w:vAlign w:val="center"/>
            <w:hideMark/>
          </w:tcPr>
          <w:p w:rsidR="0060419F" w:rsidRPr="0060419F" w:rsidRDefault="0060419F" w:rsidP="0060419F">
            <w:pPr>
              <w:jc w:val="center"/>
              <w:rPr>
                <w:rFonts w:ascii="宋体" w:hAnsi="宋体" w:cs="宋体"/>
                <w:kern w:val="0"/>
                <w:sz w:val="20"/>
                <w:szCs w:val="20"/>
              </w:rPr>
            </w:pPr>
            <w:r w:rsidRPr="0060419F">
              <w:rPr>
                <w:rFonts w:ascii="宋体" w:hAnsi="宋体" w:cs="宋体" w:hint="eastAsia"/>
                <w:kern w:val="0"/>
                <w:sz w:val="20"/>
                <w:szCs w:val="20"/>
              </w:rPr>
              <w:t>1.2.1</w:t>
            </w:r>
          </w:p>
        </w:tc>
        <w:tc>
          <w:tcPr>
            <w:tcW w:w="615" w:type="pct"/>
            <w:tcBorders>
              <w:top w:val="nil"/>
              <w:left w:val="nil"/>
              <w:bottom w:val="single" w:sz="4" w:space="0" w:color="auto"/>
              <w:right w:val="single" w:sz="4" w:space="0" w:color="auto"/>
            </w:tcBorders>
            <w:shd w:val="clear" w:color="000000" w:fill="BFBFBF"/>
            <w:noWrap/>
            <w:vAlign w:val="center"/>
            <w:hideMark/>
          </w:tcPr>
          <w:p w:rsidR="0060419F" w:rsidRPr="0060419F" w:rsidRDefault="0060419F" w:rsidP="0060419F">
            <w:pPr>
              <w:jc w:val="left"/>
              <w:rPr>
                <w:rFonts w:ascii="宋体" w:hAnsi="宋体" w:cs="宋体"/>
                <w:kern w:val="0"/>
                <w:sz w:val="20"/>
                <w:szCs w:val="20"/>
              </w:rPr>
            </w:pPr>
            <w:r w:rsidRPr="0060419F">
              <w:rPr>
                <w:rFonts w:ascii="宋体" w:hAnsi="宋体" w:cs="宋体" w:hint="eastAsia"/>
                <w:kern w:val="0"/>
                <w:sz w:val="20"/>
                <w:szCs w:val="20"/>
              </w:rPr>
              <w:t>原材料</w:t>
            </w:r>
          </w:p>
        </w:tc>
        <w:tc>
          <w:tcPr>
            <w:tcW w:w="417"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ascii="宋体" w:hAnsi="宋体" w:cs="宋体"/>
                <w:kern w:val="0"/>
                <w:sz w:val="18"/>
                <w:szCs w:val="18"/>
              </w:rPr>
            </w:pPr>
          </w:p>
        </w:tc>
        <w:tc>
          <w:tcPr>
            <w:tcW w:w="284"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center"/>
              <w:rPr>
                <w:rFonts w:ascii="宋体" w:hAnsi="宋体" w:cs="宋体"/>
                <w:kern w:val="0"/>
                <w:sz w:val="18"/>
                <w:szCs w:val="18"/>
              </w:rPr>
            </w:pPr>
            <w:r w:rsidRPr="0060419F">
              <w:rPr>
                <w:rFonts w:ascii="宋体" w:hAnsi="宋体" w:cs="宋体" w:hint="eastAsia"/>
                <w:kern w:val="0"/>
                <w:sz w:val="18"/>
                <w:szCs w:val="18"/>
              </w:rPr>
              <w:t>4</w:t>
            </w:r>
          </w:p>
        </w:tc>
        <w:tc>
          <w:tcPr>
            <w:tcW w:w="229"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27.12</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1.08</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1.08</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1.08</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1.08</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1.08</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1.08</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1.08</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1.08</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1.08</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1.08</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1.08</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1.08</w:t>
            </w:r>
          </w:p>
        </w:tc>
        <w:tc>
          <w:tcPr>
            <w:tcW w:w="251" w:type="pct"/>
            <w:tcBorders>
              <w:top w:val="nil"/>
              <w:left w:val="nil"/>
              <w:bottom w:val="single" w:sz="4" w:space="0" w:color="auto"/>
              <w:right w:val="single" w:sz="8" w:space="0" w:color="auto"/>
            </w:tcBorders>
            <w:shd w:val="clear" w:color="000000" w:fill="D9D9D9"/>
            <w:noWrap/>
            <w:vAlign w:val="center"/>
            <w:hideMark/>
          </w:tcPr>
          <w:p w:rsidR="0060419F" w:rsidRPr="0060419F" w:rsidRDefault="0060419F" w:rsidP="0060419F">
            <w:pPr>
              <w:jc w:val="left"/>
              <w:rPr>
                <w:rFonts w:ascii="宋体" w:hAnsi="宋体" w:cs="宋体"/>
                <w:kern w:val="0"/>
                <w:sz w:val="24"/>
                <w:szCs w:val="24"/>
              </w:rPr>
            </w:pPr>
          </w:p>
        </w:tc>
      </w:tr>
      <w:tr w:rsidR="0060419F" w:rsidRPr="0060419F" w:rsidTr="00EE5E36">
        <w:trPr>
          <w:trHeight w:val="312"/>
          <w:jc w:val="center"/>
        </w:trPr>
        <w:tc>
          <w:tcPr>
            <w:tcW w:w="186" w:type="pct"/>
            <w:tcBorders>
              <w:top w:val="nil"/>
              <w:left w:val="single" w:sz="8" w:space="0" w:color="auto"/>
              <w:bottom w:val="single" w:sz="4" w:space="0" w:color="auto"/>
              <w:right w:val="single" w:sz="4" w:space="0" w:color="auto"/>
            </w:tcBorders>
            <w:shd w:val="clear" w:color="000000" w:fill="BFBFBF"/>
            <w:noWrap/>
            <w:vAlign w:val="center"/>
            <w:hideMark/>
          </w:tcPr>
          <w:p w:rsidR="0060419F" w:rsidRPr="0060419F" w:rsidRDefault="0060419F" w:rsidP="0060419F">
            <w:pPr>
              <w:jc w:val="center"/>
              <w:rPr>
                <w:rFonts w:ascii="宋体" w:hAnsi="宋体" w:cs="宋体"/>
                <w:kern w:val="0"/>
                <w:sz w:val="20"/>
                <w:szCs w:val="20"/>
              </w:rPr>
            </w:pPr>
            <w:r w:rsidRPr="0060419F">
              <w:rPr>
                <w:rFonts w:ascii="宋体" w:hAnsi="宋体" w:cs="宋体" w:hint="eastAsia"/>
                <w:kern w:val="0"/>
                <w:sz w:val="20"/>
                <w:szCs w:val="20"/>
              </w:rPr>
              <w:t>1.2.2</w:t>
            </w:r>
          </w:p>
        </w:tc>
        <w:tc>
          <w:tcPr>
            <w:tcW w:w="615" w:type="pct"/>
            <w:tcBorders>
              <w:top w:val="nil"/>
              <w:left w:val="nil"/>
              <w:bottom w:val="single" w:sz="4" w:space="0" w:color="auto"/>
              <w:right w:val="single" w:sz="4" w:space="0" w:color="auto"/>
            </w:tcBorders>
            <w:shd w:val="clear" w:color="000000" w:fill="BFBFBF"/>
            <w:noWrap/>
            <w:vAlign w:val="center"/>
            <w:hideMark/>
          </w:tcPr>
          <w:p w:rsidR="0060419F" w:rsidRPr="0060419F" w:rsidRDefault="0060419F" w:rsidP="0060419F">
            <w:pPr>
              <w:jc w:val="left"/>
              <w:rPr>
                <w:rFonts w:ascii="宋体" w:hAnsi="宋体" w:cs="宋体"/>
                <w:kern w:val="0"/>
                <w:sz w:val="20"/>
                <w:szCs w:val="20"/>
              </w:rPr>
            </w:pPr>
            <w:r w:rsidRPr="0060419F">
              <w:rPr>
                <w:rFonts w:ascii="宋体" w:hAnsi="宋体" w:cs="宋体" w:hint="eastAsia"/>
                <w:kern w:val="0"/>
                <w:sz w:val="20"/>
                <w:szCs w:val="20"/>
              </w:rPr>
              <w:t>燃料</w:t>
            </w:r>
          </w:p>
        </w:tc>
        <w:tc>
          <w:tcPr>
            <w:tcW w:w="417"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ascii="宋体" w:hAnsi="宋体" w:cs="宋体"/>
                <w:kern w:val="0"/>
                <w:sz w:val="18"/>
                <w:szCs w:val="18"/>
              </w:rPr>
            </w:pPr>
          </w:p>
        </w:tc>
        <w:tc>
          <w:tcPr>
            <w:tcW w:w="284"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center"/>
              <w:rPr>
                <w:rFonts w:ascii="宋体" w:hAnsi="宋体" w:cs="宋体"/>
                <w:kern w:val="0"/>
                <w:sz w:val="18"/>
                <w:szCs w:val="18"/>
              </w:rPr>
            </w:pPr>
            <w:r w:rsidRPr="0060419F">
              <w:rPr>
                <w:rFonts w:ascii="宋体" w:hAnsi="宋体" w:cs="宋体" w:hint="eastAsia"/>
                <w:kern w:val="0"/>
                <w:sz w:val="18"/>
                <w:szCs w:val="18"/>
              </w:rPr>
              <w:t>4</w:t>
            </w:r>
          </w:p>
        </w:tc>
        <w:tc>
          <w:tcPr>
            <w:tcW w:w="229"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3,758.87</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150.35</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150.35</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150.35</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150.35</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150.35</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150.35</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150.35</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150.35</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150.35</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150.35</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150.35</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150.35</w:t>
            </w:r>
          </w:p>
        </w:tc>
        <w:tc>
          <w:tcPr>
            <w:tcW w:w="251" w:type="pct"/>
            <w:tcBorders>
              <w:top w:val="nil"/>
              <w:left w:val="nil"/>
              <w:bottom w:val="single" w:sz="4" w:space="0" w:color="auto"/>
              <w:right w:val="single" w:sz="8" w:space="0" w:color="auto"/>
            </w:tcBorders>
            <w:shd w:val="clear" w:color="000000" w:fill="D9D9D9"/>
            <w:noWrap/>
            <w:vAlign w:val="center"/>
            <w:hideMark/>
          </w:tcPr>
          <w:p w:rsidR="0060419F" w:rsidRPr="0060419F" w:rsidRDefault="0060419F" w:rsidP="0060419F">
            <w:pPr>
              <w:jc w:val="left"/>
              <w:rPr>
                <w:rFonts w:ascii="宋体" w:hAnsi="宋体" w:cs="宋体"/>
                <w:kern w:val="0"/>
                <w:sz w:val="24"/>
                <w:szCs w:val="24"/>
              </w:rPr>
            </w:pPr>
          </w:p>
        </w:tc>
      </w:tr>
      <w:tr w:rsidR="0060419F" w:rsidRPr="0060419F" w:rsidTr="00EE5E36">
        <w:trPr>
          <w:trHeight w:val="312"/>
          <w:jc w:val="center"/>
        </w:trPr>
        <w:tc>
          <w:tcPr>
            <w:tcW w:w="186" w:type="pct"/>
            <w:tcBorders>
              <w:top w:val="nil"/>
              <w:left w:val="single" w:sz="8" w:space="0" w:color="auto"/>
              <w:bottom w:val="single" w:sz="4" w:space="0" w:color="auto"/>
              <w:right w:val="single" w:sz="4" w:space="0" w:color="auto"/>
            </w:tcBorders>
            <w:shd w:val="clear" w:color="000000" w:fill="BFBFBF"/>
            <w:noWrap/>
            <w:vAlign w:val="center"/>
            <w:hideMark/>
          </w:tcPr>
          <w:p w:rsidR="0060419F" w:rsidRPr="0060419F" w:rsidRDefault="0060419F" w:rsidP="0060419F">
            <w:pPr>
              <w:jc w:val="center"/>
              <w:rPr>
                <w:rFonts w:ascii="宋体" w:hAnsi="宋体" w:cs="宋体"/>
                <w:kern w:val="0"/>
                <w:sz w:val="20"/>
                <w:szCs w:val="20"/>
              </w:rPr>
            </w:pPr>
            <w:r w:rsidRPr="0060419F">
              <w:rPr>
                <w:rFonts w:ascii="宋体" w:hAnsi="宋体" w:cs="宋体" w:hint="eastAsia"/>
                <w:kern w:val="0"/>
                <w:sz w:val="20"/>
                <w:szCs w:val="20"/>
              </w:rPr>
              <w:t>1.2.3</w:t>
            </w:r>
          </w:p>
        </w:tc>
        <w:tc>
          <w:tcPr>
            <w:tcW w:w="615" w:type="pct"/>
            <w:tcBorders>
              <w:top w:val="nil"/>
              <w:left w:val="nil"/>
              <w:bottom w:val="single" w:sz="4" w:space="0" w:color="auto"/>
              <w:right w:val="single" w:sz="4" w:space="0" w:color="auto"/>
            </w:tcBorders>
            <w:shd w:val="clear" w:color="000000" w:fill="BFBFBF"/>
            <w:noWrap/>
            <w:vAlign w:val="center"/>
            <w:hideMark/>
          </w:tcPr>
          <w:p w:rsidR="0060419F" w:rsidRPr="0060419F" w:rsidRDefault="0060419F" w:rsidP="0060419F">
            <w:pPr>
              <w:jc w:val="left"/>
              <w:rPr>
                <w:rFonts w:ascii="宋体" w:hAnsi="宋体" w:cs="宋体"/>
                <w:kern w:val="0"/>
                <w:sz w:val="20"/>
                <w:szCs w:val="20"/>
              </w:rPr>
            </w:pPr>
            <w:r w:rsidRPr="0060419F">
              <w:rPr>
                <w:rFonts w:ascii="宋体" w:hAnsi="宋体" w:cs="宋体" w:hint="eastAsia"/>
                <w:kern w:val="0"/>
                <w:sz w:val="20"/>
                <w:szCs w:val="20"/>
              </w:rPr>
              <w:t>在产品</w:t>
            </w:r>
          </w:p>
        </w:tc>
        <w:tc>
          <w:tcPr>
            <w:tcW w:w="417"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ascii="宋体" w:hAnsi="宋体" w:cs="宋体"/>
                <w:kern w:val="0"/>
                <w:sz w:val="18"/>
                <w:szCs w:val="18"/>
              </w:rPr>
            </w:pPr>
          </w:p>
        </w:tc>
        <w:tc>
          <w:tcPr>
            <w:tcW w:w="284"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center"/>
              <w:rPr>
                <w:rFonts w:ascii="宋体" w:hAnsi="宋体" w:cs="宋体"/>
                <w:kern w:val="0"/>
                <w:sz w:val="18"/>
                <w:szCs w:val="18"/>
              </w:rPr>
            </w:pPr>
            <w:r w:rsidRPr="0060419F">
              <w:rPr>
                <w:rFonts w:ascii="宋体" w:hAnsi="宋体" w:cs="宋体" w:hint="eastAsia"/>
                <w:kern w:val="0"/>
                <w:sz w:val="18"/>
                <w:szCs w:val="18"/>
              </w:rPr>
              <w:t>1</w:t>
            </w:r>
          </w:p>
        </w:tc>
        <w:tc>
          <w:tcPr>
            <w:tcW w:w="229"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8" w:space="0" w:color="auto"/>
            </w:tcBorders>
            <w:shd w:val="clear" w:color="000000" w:fill="D9D9D9"/>
            <w:noWrap/>
            <w:vAlign w:val="center"/>
            <w:hideMark/>
          </w:tcPr>
          <w:p w:rsidR="0060419F" w:rsidRPr="0060419F" w:rsidRDefault="0060419F" w:rsidP="0060419F">
            <w:pPr>
              <w:jc w:val="left"/>
              <w:rPr>
                <w:rFonts w:ascii="宋体" w:hAnsi="宋体" w:cs="宋体"/>
                <w:kern w:val="0"/>
                <w:sz w:val="24"/>
                <w:szCs w:val="24"/>
              </w:rPr>
            </w:pPr>
          </w:p>
        </w:tc>
      </w:tr>
      <w:tr w:rsidR="0060419F" w:rsidRPr="0060419F" w:rsidTr="00EE5E36">
        <w:trPr>
          <w:trHeight w:val="312"/>
          <w:jc w:val="center"/>
        </w:trPr>
        <w:tc>
          <w:tcPr>
            <w:tcW w:w="186" w:type="pct"/>
            <w:tcBorders>
              <w:top w:val="nil"/>
              <w:left w:val="single" w:sz="8" w:space="0" w:color="auto"/>
              <w:bottom w:val="single" w:sz="4" w:space="0" w:color="auto"/>
              <w:right w:val="single" w:sz="4" w:space="0" w:color="auto"/>
            </w:tcBorders>
            <w:shd w:val="clear" w:color="000000" w:fill="BFBFBF"/>
            <w:noWrap/>
            <w:vAlign w:val="center"/>
            <w:hideMark/>
          </w:tcPr>
          <w:p w:rsidR="0060419F" w:rsidRPr="0060419F" w:rsidRDefault="0060419F" w:rsidP="0060419F">
            <w:pPr>
              <w:jc w:val="center"/>
              <w:rPr>
                <w:rFonts w:ascii="宋体" w:hAnsi="宋体" w:cs="宋体"/>
                <w:kern w:val="0"/>
                <w:sz w:val="20"/>
                <w:szCs w:val="20"/>
              </w:rPr>
            </w:pPr>
            <w:r w:rsidRPr="0060419F">
              <w:rPr>
                <w:rFonts w:ascii="宋体" w:hAnsi="宋体" w:cs="宋体" w:hint="eastAsia"/>
                <w:kern w:val="0"/>
                <w:sz w:val="20"/>
                <w:szCs w:val="20"/>
              </w:rPr>
              <w:t>1.2.4</w:t>
            </w:r>
          </w:p>
        </w:tc>
        <w:tc>
          <w:tcPr>
            <w:tcW w:w="615" w:type="pct"/>
            <w:tcBorders>
              <w:top w:val="nil"/>
              <w:left w:val="nil"/>
              <w:bottom w:val="single" w:sz="4" w:space="0" w:color="auto"/>
              <w:right w:val="single" w:sz="4" w:space="0" w:color="auto"/>
            </w:tcBorders>
            <w:shd w:val="clear" w:color="000000" w:fill="BFBFBF"/>
            <w:noWrap/>
            <w:vAlign w:val="center"/>
            <w:hideMark/>
          </w:tcPr>
          <w:p w:rsidR="0060419F" w:rsidRPr="0060419F" w:rsidRDefault="0060419F" w:rsidP="0060419F">
            <w:pPr>
              <w:jc w:val="left"/>
              <w:rPr>
                <w:rFonts w:ascii="宋体" w:hAnsi="宋体" w:cs="宋体"/>
                <w:kern w:val="0"/>
                <w:sz w:val="20"/>
                <w:szCs w:val="20"/>
              </w:rPr>
            </w:pPr>
            <w:r w:rsidRPr="0060419F">
              <w:rPr>
                <w:rFonts w:ascii="宋体" w:hAnsi="宋体" w:cs="宋体" w:hint="eastAsia"/>
                <w:kern w:val="0"/>
                <w:sz w:val="20"/>
                <w:szCs w:val="20"/>
              </w:rPr>
              <w:t>产成品</w:t>
            </w:r>
          </w:p>
        </w:tc>
        <w:tc>
          <w:tcPr>
            <w:tcW w:w="417"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ascii="宋体" w:hAnsi="宋体" w:cs="宋体"/>
                <w:kern w:val="0"/>
                <w:sz w:val="18"/>
                <w:szCs w:val="18"/>
              </w:rPr>
            </w:pPr>
          </w:p>
        </w:tc>
        <w:tc>
          <w:tcPr>
            <w:tcW w:w="284"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center"/>
              <w:rPr>
                <w:rFonts w:ascii="宋体" w:hAnsi="宋体" w:cs="宋体"/>
                <w:kern w:val="0"/>
                <w:sz w:val="18"/>
                <w:szCs w:val="18"/>
              </w:rPr>
            </w:pPr>
            <w:r w:rsidRPr="0060419F">
              <w:rPr>
                <w:rFonts w:ascii="宋体" w:hAnsi="宋体" w:cs="宋体" w:hint="eastAsia"/>
                <w:kern w:val="0"/>
                <w:sz w:val="18"/>
                <w:szCs w:val="18"/>
              </w:rPr>
              <w:t>1</w:t>
            </w:r>
          </w:p>
        </w:tc>
        <w:tc>
          <w:tcPr>
            <w:tcW w:w="229"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8" w:space="0" w:color="auto"/>
            </w:tcBorders>
            <w:shd w:val="clear" w:color="000000" w:fill="D9D9D9"/>
            <w:noWrap/>
            <w:vAlign w:val="center"/>
            <w:hideMark/>
          </w:tcPr>
          <w:p w:rsidR="0060419F" w:rsidRPr="0060419F" w:rsidRDefault="0060419F" w:rsidP="0060419F">
            <w:pPr>
              <w:jc w:val="left"/>
              <w:rPr>
                <w:rFonts w:ascii="宋体" w:hAnsi="宋体" w:cs="宋体"/>
                <w:kern w:val="0"/>
                <w:sz w:val="24"/>
                <w:szCs w:val="24"/>
              </w:rPr>
            </w:pPr>
          </w:p>
        </w:tc>
      </w:tr>
      <w:tr w:rsidR="0060419F" w:rsidRPr="0060419F" w:rsidTr="00EE5E36">
        <w:trPr>
          <w:trHeight w:val="312"/>
          <w:jc w:val="center"/>
        </w:trPr>
        <w:tc>
          <w:tcPr>
            <w:tcW w:w="186" w:type="pct"/>
            <w:tcBorders>
              <w:top w:val="nil"/>
              <w:left w:val="single" w:sz="8" w:space="0" w:color="auto"/>
              <w:bottom w:val="single" w:sz="4" w:space="0" w:color="auto"/>
              <w:right w:val="single" w:sz="4" w:space="0" w:color="auto"/>
            </w:tcBorders>
            <w:shd w:val="clear" w:color="000000" w:fill="BFBFBF"/>
            <w:noWrap/>
            <w:vAlign w:val="center"/>
            <w:hideMark/>
          </w:tcPr>
          <w:p w:rsidR="0060419F" w:rsidRPr="0060419F" w:rsidRDefault="0060419F" w:rsidP="0060419F">
            <w:pPr>
              <w:jc w:val="center"/>
              <w:rPr>
                <w:rFonts w:ascii="宋体" w:hAnsi="宋体" w:cs="宋体"/>
                <w:kern w:val="0"/>
                <w:sz w:val="20"/>
                <w:szCs w:val="20"/>
              </w:rPr>
            </w:pPr>
            <w:r w:rsidRPr="0060419F">
              <w:rPr>
                <w:rFonts w:ascii="宋体" w:hAnsi="宋体" w:cs="宋体" w:hint="eastAsia"/>
                <w:kern w:val="0"/>
                <w:sz w:val="20"/>
                <w:szCs w:val="20"/>
              </w:rPr>
              <w:t>1.3</w:t>
            </w:r>
          </w:p>
        </w:tc>
        <w:tc>
          <w:tcPr>
            <w:tcW w:w="615" w:type="pct"/>
            <w:tcBorders>
              <w:top w:val="nil"/>
              <w:left w:val="nil"/>
              <w:bottom w:val="single" w:sz="4" w:space="0" w:color="auto"/>
              <w:right w:val="single" w:sz="4" w:space="0" w:color="auto"/>
            </w:tcBorders>
            <w:shd w:val="clear" w:color="000000" w:fill="BFBFBF"/>
            <w:noWrap/>
            <w:vAlign w:val="center"/>
            <w:hideMark/>
          </w:tcPr>
          <w:p w:rsidR="0060419F" w:rsidRPr="0060419F" w:rsidRDefault="0060419F" w:rsidP="0060419F">
            <w:pPr>
              <w:jc w:val="left"/>
              <w:rPr>
                <w:rFonts w:ascii="宋体" w:hAnsi="宋体" w:cs="宋体"/>
                <w:kern w:val="0"/>
                <w:sz w:val="20"/>
                <w:szCs w:val="20"/>
              </w:rPr>
            </w:pPr>
            <w:r w:rsidRPr="0060419F">
              <w:rPr>
                <w:rFonts w:ascii="宋体" w:hAnsi="宋体" w:cs="宋体" w:hint="eastAsia"/>
                <w:kern w:val="0"/>
                <w:sz w:val="20"/>
                <w:szCs w:val="20"/>
              </w:rPr>
              <w:t>现金</w:t>
            </w:r>
          </w:p>
        </w:tc>
        <w:tc>
          <w:tcPr>
            <w:tcW w:w="417"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ascii="宋体" w:hAnsi="宋体" w:cs="宋体"/>
                <w:kern w:val="0"/>
                <w:sz w:val="18"/>
                <w:szCs w:val="18"/>
              </w:rPr>
            </w:pPr>
          </w:p>
        </w:tc>
        <w:tc>
          <w:tcPr>
            <w:tcW w:w="284"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center"/>
              <w:rPr>
                <w:rFonts w:ascii="宋体" w:hAnsi="宋体" w:cs="宋体"/>
                <w:kern w:val="0"/>
                <w:sz w:val="18"/>
                <w:szCs w:val="18"/>
              </w:rPr>
            </w:pPr>
            <w:r w:rsidRPr="0060419F">
              <w:rPr>
                <w:rFonts w:ascii="宋体" w:hAnsi="宋体" w:cs="宋体" w:hint="eastAsia"/>
                <w:kern w:val="0"/>
                <w:sz w:val="18"/>
                <w:szCs w:val="18"/>
              </w:rPr>
              <w:t>4</w:t>
            </w:r>
          </w:p>
        </w:tc>
        <w:tc>
          <w:tcPr>
            <w:tcW w:w="229"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371.50</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14.90</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14.95</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14.99</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15.03</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15.07</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15.12</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15.16</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15.20</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15.24</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15.29</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15.33</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15.37</w:t>
            </w:r>
          </w:p>
        </w:tc>
        <w:tc>
          <w:tcPr>
            <w:tcW w:w="251" w:type="pct"/>
            <w:tcBorders>
              <w:top w:val="nil"/>
              <w:left w:val="nil"/>
              <w:bottom w:val="single" w:sz="4" w:space="0" w:color="auto"/>
              <w:right w:val="single" w:sz="8" w:space="0" w:color="auto"/>
            </w:tcBorders>
            <w:shd w:val="clear" w:color="000000" w:fill="D9D9D9"/>
            <w:noWrap/>
            <w:vAlign w:val="center"/>
            <w:hideMark/>
          </w:tcPr>
          <w:p w:rsidR="0060419F" w:rsidRPr="0060419F" w:rsidRDefault="0060419F" w:rsidP="0060419F">
            <w:pPr>
              <w:jc w:val="left"/>
              <w:rPr>
                <w:rFonts w:ascii="宋体" w:hAnsi="宋体" w:cs="宋体"/>
                <w:kern w:val="0"/>
                <w:sz w:val="24"/>
                <w:szCs w:val="24"/>
              </w:rPr>
            </w:pPr>
          </w:p>
        </w:tc>
      </w:tr>
      <w:tr w:rsidR="0060419F" w:rsidRPr="0060419F" w:rsidTr="00EE5E36">
        <w:trPr>
          <w:trHeight w:val="312"/>
          <w:jc w:val="center"/>
        </w:trPr>
        <w:tc>
          <w:tcPr>
            <w:tcW w:w="186" w:type="pct"/>
            <w:tcBorders>
              <w:top w:val="nil"/>
              <w:left w:val="single" w:sz="8" w:space="0" w:color="auto"/>
              <w:bottom w:val="single" w:sz="4" w:space="0" w:color="auto"/>
              <w:right w:val="single" w:sz="4" w:space="0" w:color="auto"/>
            </w:tcBorders>
            <w:shd w:val="clear" w:color="000000" w:fill="BFBFBF"/>
            <w:noWrap/>
            <w:vAlign w:val="center"/>
            <w:hideMark/>
          </w:tcPr>
          <w:p w:rsidR="0060419F" w:rsidRPr="0060419F" w:rsidRDefault="0060419F" w:rsidP="0060419F">
            <w:pPr>
              <w:jc w:val="center"/>
              <w:rPr>
                <w:rFonts w:ascii="宋体" w:hAnsi="宋体" w:cs="宋体"/>
                <w:kern w:val="0"/>
                <w:sz w:val="20"/>
                <w:szCs w:val="20"/>
              </w:rPr>
            </w:pPr>
            <w:r w:rsidRPr="0060419F">
              <w:rPr>
                <w:rFonts w:ascii="宋体" w:hAnsi="宋体" w:cs="宋体" w:hint="eastAsia"/>
                <w:kern w:val="0"/>
                <w:sz w:val="20"/>
                <w:szCs w:val="20"/>
              </w:rPr>
              <w:t>1.4</w:t>
            </w:r>
          </w:p>
        </w:tc>
        <w:tc>
          <w:tcPr>
            <w:tcW w:w="615" w:type="pct"/>
            <w:tcBorders>
              <w:top w:val="nil"/>
              <w:left w:val="nil"/>
              <w:bottom w:val="single" w:sz="4" w:space="0" w:color="auto"/>
              <w:right w:val="single" w:sz="4" w:space="0" w:color="auto"/>
            </w:tcBorders>
            <w:shd w:val="clear" w:color="000000" w:fill="BFBFBF"/>
            <w:noWrap/>
            <w:vAlign w:val="center"/>
            <w:hideMark/>
          </w:tcPr>
          <w:p w:rsidR="0060419F" w:rsidRPr="0060419F" w:rsidRDefault="0060419F" w:rsidP="0060419F">
            <w:pPr>
              <w:jc w:val="left"/>
              <w:rPr>
                <w:rFonts w:ascii="宋体" w:hAnsi="宋体" w:cs="宋体"/>
                <w:kern w:val="0"/>
                <w:sz w:val="20"/>
                <w:szCs w:val="20"/>
              </w:rPr>
            </w:pPr>
            <w:r w:rsidRPr="0060419F">
              <w:rPr>
                <w:rFonts w:ascii="宋体" w:hAnsi="宋体" w:cs="宋体" w:hint="eastAsia"/>
                <w:kern w:val="0"/>
                <w:sz w:val="20"/>
                <w:szCs w:val="20"/>
              </w:rPr>
              <w:t>预付账款</w:t>
            </w:r>
          </w:p>
        </w:tc>
        <w:tc>
          <w:tcPr>
            <w:tcW w:w="417"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ascii="宋体" w:hAnsi="宋体" w:cs="宋体"/>
                <w:kern w:val="0"/>
                <w:sz w:val="18"/>
                <w:szCs w:val="18"/>
              </w:rPr>
            </w:pPr>
          </w:p>
        </w:tc>
        <w:tc>
          <w:tcPr>
            <w:tcW w:w="284"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center"/>
              <w:rPr>
                <w:rFonts w:ascii="宋体" w:hAnsi="宋体" w:cs="宋体"/>
                <w:kern w:val="0"/>
                <w:sz w:val="18"/>
                <w:szCs w:val="18"/>
              </w:rPr>
            </w:pPr>
            <w:r w:rsidRPr="0060419F">
              <w:rPr>
                <w:rFonts w:ascii="宋体" w:hAnsi="宋体" w:cs="宋体" w:hint="eastAsia"/>
                <w:kern w:val="0"/>
                <w:sz w:val="18"/>
                <w:szCs w:val="18"/>
              </w:rPr>
              <w:t>1</w:t>
            </w:r>
          </w:p>
        </w:tc>
        <w:tc>
          <w:tcPr>
            <w:tcW w:w="229"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8" w:space="0" w:color="auto"/>
            </w:tcBorders>
            <w:shd w:val="clear" w:color="000000" w:fill="D9D9D9"/>
            <w:noWrap/>
            <w:vAlign w:val="center"/>
            <w:hideMark/>
          </w:tcPr>
          <w:p w:rsidR="0060419F" w:rsidRPr="0060419F" w:rsidRDefault="0060419F" w:rsidP="0060419F">
            <w:pPr>
              <w:jc w:val="left"/>
              <w:rPr>
                <w:rFonts w:ascii="宋体" w:hAnsi="宋体" w:cs="宋体"/>
                <w:kern w:val="0"/>
                <w:sz w:val="24"/>
                <w:szCs w:val="24"/>
              </w:rPr>
            </w:pPr>
          </w:p>
        </w:tc>
      </w:tr>
      <w:tr w:rsidR="0060419F" w:rsidRPr="0060419F" w:rsidTr="00EE5E36">
        <w:trPr>
          <w:trHeight w:val="312"/>
          <w:jc w:val="center"/>
        </w:trPr>
        <w:tc>
          <w:tcPr>
            <w:tcW w:w="186" w:type="pct"/>
            <w:tcBorders>
              <w:top w:val="nil"/>
              <w:left w:val="single" w:sz="8" w:space="0" w:color="auto"/>
              <w:bottom w:val="single" w:sz="4" w:space="0" w:color="auto"/>
              <w:right w:val="single" w:sz="4" w:space="0" w:color="auto"/>
            </w:tcBorders>
            <w:shd w:val="clear" w:color="000000" w:fill="BFBFBF"/>
            <w:noWrap/>
            <w:vAlign w:val="center"/>
            <w:hideMark/>
          </w:tcPr>
          <w:p w:rsidR="0060419F" w:rsidRPr="0060419F" w:rsidRDefault="0060419F" w:rsidP="0060419F">
            <w:pPr>
              <w:jc w:val="center"/>
              <w:rPr>
                <w:rFonts w:ascii="宋体" w:hAnsi="宋体" w:cs="宋体"/>
                <w:kern w:val="0"/>
                <w:sz w:val="20"/>
                <w:szCs w:val="20"/>
              </w:rPr>
            </w:pPr>
            <w:r w:rsidRPr="0060419F">
              <w:rPr>
                <w:rFonts w:ascii="宋体" w:hAnsi="宋体" w:cs="宋体" w:hint="eastAsia"/>
                <w:kern w:val="0"/>
                <w:sz w:val="20"/>
                <w:szCs w:val="20"/>
              </w:rPr>
              <w:t>2</w:t>
            </w:r>
          </w:p>
        </w:tc>
        <w:tc>
          <w:tcPr>
            <w:tcW w:w="615" w:type="pct"/>
            <w:tcBorders>
              <w:top w:val="nil"/>
              <w:left w:val="nil"/>
              <w:bottom w:val="single" w:sz="4" w:space="0" w:color="auto"/>
              <w:right w:val="single" w:sz="4" w:space="0" w:color="auto"/>
            </w:tcBorders>
            <w:shd w:val="clear" w:color="000000" w:fill="BFBFBF"/>
            <w:noWrap/>
            <w:vAlign w:val="center"/>
            <w:hideMark/>
          </w:tcPr>
          <w:p w:rsidR="0060419F" w:rsidRPr="0060419F" w:rsidRDefault="0060419F" w:rsidP="0060419F">
            <w:pPr>
              <w:jc w:val="left"/>
              <w:rPr>
                <w:rFonts w:ascii="宋体" w:hAnsi="宋体" w:cs="宋体"/>
                <w:kern w:val="0"/>
                <w:sz w:val="20"/>
                <w:szCs w:val="20"/>
              </w:rPr>
            </w:pPr>
            <w:r w:rsidRPr="0060419F">
              <w:rPr>
                <w:rFonts w:ascii="宋体" w:hAnsi="宋体" w:cs="宋体" w:hint="eastAsia"/>
                <w:kern w:val="0"/>
                <w:sz w:val="20"/>
                <w:szCs w:val="20"/>
              </w:rPr>
              <w:t>流动负债</w:t>
            </w:r>
          </w:p>
        </w:tc>
        <w:tc>
          <w:tcPr>
            <w:tcW w:w="417"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ascii="宋体" w:hAnsi="宋体" w:cs="宋体"/>
                <w:kern w:val="0"/>
                <w:sz w:val="18"/>
                <w:szCs w:val="18"/>
              </w:rPr>
            </w:pPr>
          </w:p>
        </w:tc>
        <w:tc>
          <w:tcPr>
            <w:tcW w:w="284"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center"/>
              <w:rPr>
                <w:rFonts w:ascii="宋体" w:hAnsi="宋体" w:cs="宋体"/>
                <w:kern w:val="0"/>
                <w:sz w:val="18"/>
                <w:szCs w:val="18"/>
              </w:rPr>
            </w:pPr>
          </w:p>
        </w:tc>
        <w:tc>
          <w:tcPr>
            <w:tcW w:w="229"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3,785.99</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151.44</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151.44</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151.44</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151.44</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151.44</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151.44</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151.44</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151.44</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151.44</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151.44</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151.44</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151.44</w:t>
            </w:r>
          </w:p>
        </w:tc>
        <w:tc>
          <w:tcPr>
            <w:tcW w:w="251" w:type="pct"/>
            <w:tcBorders>
              <w:top w:val="nil"/>
              <w:left w:val="nil"/>
              <w:bottom w:val="single" w:sz="4" w:space="0" w:color="auto"/>
              <w:right w:val="single" w:sz="8" w:space="0" w:color="auto"/>
            </w:tcBorders>
            <w:shd w:val="clear" w:color="000000" w:fill="D9D9D9"/>
            <w:noWrap/>
            <w:vAlign w:val="center"/>
            <w:hideMark/>
          </w:tcPr>
          <w:p w:rsidR="0060419F" w:rsidRPr="0060419F" w:rsidRDefault="0060419F" w:rsidP="0060419F">
            <w:pPr>
              <w:jc w:val="left"/>
              <w:rPr>
                <w:rFonts w:ascii="宋体" w:hAnsi="宋体" w:cs="宋体"/>
                <w:kern w:val="0"/>
                <w:sz w:val="24"/>
                <w:szCs w:val="24"/>
              </w:rPr>
            </w:pPr>
          </w:p>
        </w:tc>
      </w:tr>
      <w:tr w:rsidR="0060419F" w:rsidRPr="0060419F" w:rsidTr="00EE5E36">
        <w:trPr>
          <w:trHeight w:val="312"/>
          <w:jc w:val="center"/>
        </w:trPr>
        <w:tc>
          <w:tcPr>
            <w:tcW w:w="186" w:type="pct"/>
            <w:tcBorders>
              <w:top w:val="nil"/>
              <w:left w:val="single" w:sz="8" w:space="0" w:color="auto"/>
              <w:bottom w:val="single" w:sz="4" w:space="0" w:color="auto"/>
              <w:right w:val="single" w:sz="4" w:space="0" w:color="auto"/>
            </w:tcBorders>
            <w:shd w:val="clear" w:color="000000" w:fill="BFBFBF"/>
            <w:noWrap/>
            <w:vAlign w:val="center"/>
            <w:hideMark/>
          </w:tcPr>
          <w:p w:rsidR="0060419F" w:rsidRPr="0060419F" w:rsidRDefault="0060419F" w:rsidP="0060419F">
            <w:pPr>
              <w:jc w:val="center"/>
              <w:rPr>
                <w:rFonts w:ascii="宋体" w:hAnsi="宋体" w:cs="宋体"/>
                <w:kern w:val="0"/>
                <w:sz w:val="20"/>
                <w:szCs w:val="20"/>
              </w:rPr>
            </w:pPr>
            <w:r w:rsidRPr="0060419F">
              <w:rPr>
                <w:rFonts w:ascii="宋体" w:hAnsi="宋体" w:cs="宋体" w:hint="eastAsia"/>
                <w:kern w:val="0"/>
                <w:sz w:val="20"/>
                <w:szCs w:val="20"/>
              </w:rPr>
              <w:lastRenderedPageBreak/>
              <w:t>2.1</w:t>
            </w:r>
          </w:p>
        </w:tc>
        <w:tc>
          <w:tcPr>
            <w:tcW w:w="615" w:type="pct"/>
            <w:tcBorders>
              <w:top w:val="nil"/>
              <w:left w:val="nil"/>
              <w:bottom w:val="single" w:sz="4" w:space="0" w:color="auto"/>
              <w:right w:val="single" w:sz="4" w:space="0" w:color="auto"/>
            </w:tcBorders>
            <w:shd w:val="clear" w:color="000000" w:fill="BFBFBF"/>
            <w:noWrap/>
            <w:vAlign w:val="center"/>
            <w:hideMark/>
          </w:tcPr>
          <w:p w:rsidR="0060419F" w:rsidRPr="0060419F" w:rsidRDefault="0060419F" w:rsidP="0060419F">
            <w:pPr>
              <w:jc w:val="left"/>
              <w:rPr>
                <w:rFonts w:ascii="宋体" w:hAnsi="宋体" w:cs="宋体"/>
                <w:kern w:val="0"/>
                <w:sz w:val="20"/>
                <w:szCs w:val="20"/>
              </w:rPr>
            </w:pPr>
            <w:r w:rsidRPr="0060419F">
              <w:rPr>
                <w:rFonts w:ascii="宋体" w:hAnsi="宋体" w:cs="宋体" w:hint="eastAsia"/>
                <w:kern w:val="0"/>
                <w:sz w:val="20"/>
                <w:szCs w:val="20"/>
              </w:rPr>
              <w:t>应付账款</w:t>
            </w:r>
          </w:p>
        </w:tc>
        <w:tc>
          <w:tcPr>
            <w:tcW w:w="417"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ascii="宋体" w:hAnsi="宋体" w:cs="宋体"/>
                <w:kern w:val="0"/>
                <w:sz w:val="18"/>
                <w:szCs w:val="18"/>
              </w:rPr>
            </w:pPr>
          </w:p>
        </w:tc>
        <w:tc>
          <w:tcPr>
            <w:tcW w:w="284"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center"/>
              <w:rPr>
                <w:rFonts w:ascii="宋体" w:hAnsi="宋体" w:cs="宋体"/>
                <w:kern w:val="0"/>
                <w:sz w:val="18"/>
                <w:szCs w:val="18"/>
              </w:rPr>
            </w:pPr>
            <w:r w:rsidRPr="0060419F">
              <w:rPr>
                <w:rFonts w:ascii="宋体" w:hAnsi="宋体" w:cs="宋体" w:hint="eastAsia"/>
                <w:kern w:val="0"/>
                <w:sz w:val="18"/>
                <w:szCs w:val="18"/>
              </w:rPr>
              <w:t>4</w:t>
            </w:r>
          </w:p>
        </w:tc>
        <w:tc>
          <w:tcPr>
            <w:tcW w:w="229"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3,785.99</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151.44</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151.44</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151.44</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151.44</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151.44</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151.44</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151.44</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151.44</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151.44</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151.44</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151.44</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151.44</w:t>
            </w:r>
          </w:p>
        </w:tc>
        <w:tc>
          <w:tcPr>
            <w:tcW w:w="251" w:type="pct"/>
            <w:tcBorders>
              <w:top w:val="nil"/>
              <w:left w:val="nil"/>
              <w:bottom w:val="single" w:sz="4" w:space="0" w:color="auto"/>
              <w:right w:val="single" w:sz="8"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r>
      <w:tr w:rsidR="0060419F" w:rsidRPr="0060419F" w:rsidTr="00EE5E36">
        <w:trPr>
          <w:trHeight w:val="312"/>
          <w:jc w:val="center"/>
        </w:trPr>
        <w:tc>
          <w:tcPr>
            <w:tcW w:w="186" w:type="pct"/>
            <w:tcBorders>
              <w:top w:val="nil"/>
              <w:left w:val="single" w:sz="8" w:space="0" w:color="auto"/>
              <w:bottom w:val="single" w:sz="4" w:space="0" w:color="auto"/>
              <w:right w:val="single" w:sz="4" w:space="0" w:color="auto"/>
            </w:tcBorders>
            <w:shd w:val="clear" w:color="000000" w:fill="BFBFBF"/>
            <w:noWrap/>
            <w:vAlign w:val="center"/>
            <w:hideMark/>
          </w:tcPr>
          <w:p w:rsidR="0060419F" w:rsidRPr="0060419F" w:rsidRDefault="0060419F" w:rsidP="0060419F">
            <w:pPr>
              <w:jc w:val="center"/>
              <w:rPr>
                <w:rFonts w:ascii="宋体" w:hAnsi="宋体" w:cs="宋体"/>
                <w:kern w:val="0"/>
                <w:sz w:val="20"/>
                <w:szCs w:val="20"/>
              </w:rPr>
            </w:pPr>
            <w:r w:rsidRPr="0060419F">
              <w:rPr>
                <w:rFonts w:ascii="宋体" w:hAnsi="宋体" w:cs="宋体" w:hint="eastAsia"/>
                <w:kern w:val="0"/>
                <w:sz w:val="20"/>
                <w:szCs w:val="20"/>
              </w:rPr>
              <w:t>2.5</w:t>
            </w:r>
          </w:p>
        </w:tc>
        <w:tc>
          <w:tcPr>
            <w:tcW w:w="615" w:type="pct"/>
            <w:tcBorders>
              <w:top w:val="nil"/>
              <w:left w:val="nil"/>
              <w:bottom w:val="single" w:sz="4" w:space="0" w:color="auto"/>
              <w:right w:val="single" w:sz="4" w:space="0" w:color="auto"/>
            </w:tcBorders>
            <w:shd w:val="clear" w:color="000000" w:fill="BFBFBF"/>
            <w:noWrap/>
            <w:vAlign w:val="center"/>
            <w:hideMark/>
          </w:tcPr>
          <w:p w:rsidR="0060419F" w:rsidRPr="0060419F" w:rsidRDefault="0060419F" w:rsidP="0060419F">
            <w:pPr>
              <w:jc w:val="left"/>
              <w:rPr>
                <w:rFonts w:ascii="宋体" w:hAnsi="宋体" w:cs="宋体"/>
                <w:kern w:val="0"/>
                <w:sz w:val="20"/>
                <w:szCs w:val="20"/>
              </w:rPr>
            </w:pPr>
            <w:r w:rsidRPr="0060419F">
              <w:rPr>
                <w:rFonts w:ascii="宋体" w:hAnsi="宋体" w:cs="宋体" w:hint="eastAsia"/>
                <w:kern w:val="0"/>
                <w:sz w:val="20"/>
                <w:szCs w:val="20"/>
              </w:rPr>
              <w:t>预收账款</w:t>
            </w:r>
          </w:p>
        </w:tc>
        <w:tc>
          <w:tcPr>
            <w:tcW w:w="417"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ascii="宋体" w:hAnsi="宋体" w:cs="宋体"/>
                <w:kern w:val="0"/>
                <w:sz w:val="18"/>
                <w:szCs w:val="18"/>
              </w:rPr>
            </w:pPr>
          </w:p>
        </w:tc>
        <w:tc>
          <w:tcPr>
            <w:tcW w:w="284"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center"/>
              <w:rPr>
                <w:rFonts w:ascii="宋体" w:hAnsi="宋体" w:cs="宋体"/>
                <w:kern w:val="0"/>
                <w:sz w:val="18"/>
                <w:szCs w:val="18"/>
              </w:rPr>
            </w:pPr>
            <w:r w:rsidRPr="0060419F">
              <w:rPr>
                <w:rFonts w:ascii="宋体" w:hAnsi="宋体" w:cs="宋体" w:hint="eastAsia"/>
                <w:kern w:val="0"/>
                <w:sz w:val="18"/>
                <w:szCs w:val="18"/>
              </w:rPr>
              <w:t>1</w:t>
            </w:r>
          </w:p>
        </w:tc>
        <w:tc>
          <w:tcPr>
            <w:tcW w:w="229"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4" w:space="0" w:color="auto"/>
              <w:right w:val="single" w:sz="8" w:space="0" w:color="auto"/>
            </w:tcBorders>
            <w:shd w:val="clear" w:color="000000" w:fill="D9D9D9"/>
            <w:noWrap/>
            <w:vAlign w:val="center"/>
            <w:hideMark/>
          </w:tcPr>
          <w:p w:rsidR="0060419F" w:rsidRPr="0060419F" w:rsidRDefault="0060419F" w:rsidP="0060419F">
            <w:pPr>
              <w:jc w:val="left"/>
              <w:rPr>
                <w:rFonts w:ascii="宋体" w:hAnsi="宋体" w:cs="宋体"/>
                <w:kern w:val="0"/>
                <w:sz w:val="24"/>
                <w:szCs w:val="24"/>
              </w:rPr>
            </w:pPr>
          </w:p>
        </w:tc>
      </w:tr>
      <w:tr w:rsidR="0060419F" w:rsidRPr="0060419F" w:rsidTr="00EE5E36">
        <w:trPr>
          <w:trHeight w:val="312"/>
          <w:jc w:val="center"/>
        </w:trPr>
        <w:tc>
          <w:tcPr>
            <w:tcW w:w="186" w:type="pct"/>
            <w:tcBorders>
              <w:top w:val="nil"/>
              <w:left w:val="single" w:sz="8" w:space="0" w:color="auto"/>
              <w:bottom w:val="single" w:sz="4" w:space="0" w:color="auto"/>
              <w:right w:val="single" w:sz="4" w:space="0" w:color="auto"/>
            </w:tcBorders>
            <w:shd w:val="clear" w:color="000000" w:fill="BFBFBF"/>
            <w:noWrap/>
            <w:vAlign w:val="center"/>
            <w:hideMark/>
          </w:tcPr>
          <w:p w:rsidR="0060419F" w:rsidRPr="0060419F" w:rsidRDefault="0060419F" w:rsidP="0060419F">
            <w:pPr>
              <w:jc w:val="center"/>
              <w:rPr>
                <w:rFonts w:ascii="宋体" w:hAnsi="宋体" w:cs="宋体"/>
                <w:kern w:val="0"/>
                <w:sz w:val="20"/>
                <w:szCs w:val="20"/>
              </w:rPr>
            </w:pPr>
            <w:r w:rsidRPr="0060419F">
              <w:rPr>
                <w:rFonts w:ascii="宋体" w:hAnsi="宋体" w:cs="宋体" w:hint="eastAsia"/>
                <w:kern w:val="0"/>
                <w:sz w:val="20"/>
                <w:szCs w:val="20"/>
              </w:rPr>
              <w:t>3</w:t>
            </w:r>
          </w:p>
        </w:tc>
        <w:tc>
          <w:tcPr>
            <w:tcW w:w="615" w:type="pct"/>
            <w:tcBorders>
              <w:top w:val="nil"/>
              <w:left w:val="nil"/>
              <w:bottom w:val="single" w:sz="4" w:space="0" w:color="auto"/>
              <w:right w:val="single" w:sz="4" w:space="0" w:color="auto"/>
            </w:tcBorders>
            <w:shd w:val="clear" w:color="000000" w:fill="BFBFBF"/>
            <w:noWrap/>
            <w:vAlign w:val="center"/>
            <w:hideMark/>
          </w:tcPr>
          <w:p w:rsidR="0060419F" w:rsidRPr="0060419F" w:rsidRDefault="0060419F" w:rsidP="0060419F">
            <w:pPr>
              <w:jc w:val="left"/>
              <w:rPr>
                <w:rFonts w:ascii="宋体" w:hAnsi="宋体" w:cs="宋体"/>
                <w:kern w:val="0"/>
                <w:sz w:val="20"/>
                <w:szCs w:val="20"/>
              </w:rPr>
            </w:pPr>
            <w:r w:rsidRPr="0060419F">
              <w:rPr>
                <w:rFonts w:ascii="宋体" w:hAnsi="宋体" w:cs="宋体" w:hint="eastAsia"/>
                <w:kern w:val="0"/>
                <w:sz w:val="20"/>
                <w:szCs w:val="20"/>
              </w:rPr>
              <w:t>流动资金（1-2）</w:t>
            </w:r>
          </w:p>
        </w:tc>
        <w:tc>
          <w:tcPr>
            <w:tcW w:w="417"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ascii="宋体" w:hAnsi="宋体" w:cs="宋体"/>
                <w:kern w:val="0"/>
                <w:sz w:val="18"/>
                <w:szCs w:val="18"/>
              </w:rPr>
            </w:pPr>
          </w:p>
        </w:tc>
        <w:tc>
          <w:tcPr>
            <w:tcW w:w="284"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center"/>
              <w:rPr>
                <w:rFonts w:ascii="宋体" w:hAnsi="宋体" w:cs="宋体"/>
                <w:kern w:val="0"/>
                <w:sz w:val="18"/>
                <w:szCs w:val="18"/>
              </w:rPr>
            </w:pPr>
          </w:p>
        </w:tc>
        <w:tc>
          <w:tcPr>
            <w:tcW w:w="229"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371.50</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14.90</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14.95</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14.99</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15.03</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15.07</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15.12</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15.16</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15.20</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15.24</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15.29</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15.33</w:t>
            </w:r>
          </w:p>
        </w:tc>
        <w:tc>
          <w:tcPr>
            <w:tcW w:w="251" w:type="pct"/>
            <w:tcBorders>
              <w:top w:val="nil"/>
              <w:left w:val="nil"/>
              <w:bottom w:val="single" w:sz="4"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15.37</w:t>
            </w:r>
          </w:p>
        </w:tc>
        <w:tc>
          <w:tcPr>
            <w:tcW w:w="251" w:type="pct"/>
            <w:tcBorders>
              <w:top w:val="nil"/>
              <w:left w:val="nil"/>
              <w:bottom w:val="single" w:sz="4" w:space="0" w:color="auto"/>
              <w:right w:val="single" w:sz="8" w:space="0" w:color="auto"/>
            </w:tcBorders>
            <w:shd w:val="clear" w:color="000000" w:fill="D9D9D9"/>
            <w:noWrap/>
            <w:vAlign w:val="center"/>
            <w:hideMark/>
          </w:tcPr>
          <w:p w:rsidR="0060419F" w:rsidRPr="0060419F" w:rsidRDefault="0060419F" w:rsidP="0060419F">
            <w:pPr>
              <w:jc w:val="left"/>
              <w:rPr>
                <w:rFonts w:ascii="宋体" w:hAnsi="宋体" w:cs="宋体"/>
                <w:kern w:val="0"/>
                <w:sz w:val="24"/>
                <w:szCs w:val="24"/>
              </w:rPr>
            </w:pPr>
          </w:p>
        </w:tc>
      </w:tr>
      <w:tr w:rsidR="0060419F" w:rsidRPr="0060419F" w:rsidTr="00EE5E36">
        <w:trPr>
          <w:trHeight w:val="312"/>
          <w:jc w:val="center"/>
        </w:trPr>
        <w:tc>
          <w:tcPr>
            <w:tcW w:w="186" w:type="pct"/>
            <w:tcBorders>
              <w:top w:val="nil"/>
              <w:left w:val="single" w:sz="8" w:space="0" w:color="auto"/>
              <w:bottom w:val="single" w:sz="8" w:space="0" w:color="auto"/>
              <w:right w:val="single" w:sz="4" w:space="0" w:color="auto"/>
            </w:tcBorders>
            <w:shd w:val="clear" w:color="000000" w:fill="BFBFBF"/>
            <w:noWrap/>
            <w:vAlign w:val="center"/>
            <w:hideMark/>
          </w:tcPr>
          <w:p w:rsidR="0060419F" w:rsidRPr="0060419F" w:rsidRDefault="0060419F" w:rsidP="0060419F">
            <w:pPr>
              <w:jc w:val="center"/>
              <w:rPr>
                <w:rFonts w:ascii="宋体" w:hAnsi="宋体" w:cs="宋体"/>
                <w:kern w:val="0"/>
                <w:sz w:val="20"/>
                <w:szCs w:val="20"/>
              </w:rPr>
            </w:pPr>
            <w:r w:rsidRPr="0060419F">
              <w:rPr>
                <w:rFonts w:ascii="宋体" w:hAnsi="宋体" w:cs="宋体" w:hint="eastAsia"/>
                <w:kern w:val="0"/>
                <w:sz w:val="20"/>
                <w:szCs w:val="20"/>
              </w:rPr>
              <w:t>4</w:t>
            </w:r>
          </w:p>
        </w:tc>
        <w:tc>
          <w:tcPr>
            <w:tcW w:w="615" w:type="pct"/>
            <w:tcBorders>
              <w:top w:val="nil"/>
              <w:left w:val="nil"/>
              <w:bottom w:val="single" w:sz="8" w:space="0" w:color="auto"/>
              <w:right w:val="single" w:sz="4" w:space="0" w:color="auto"/>
            </w:tcBorders>
            <w:shd w:val="clear" w:color="000000" w:fill="BFBFBF"/>
            <w:noWrap/>
            <w:vAlign w:val="center"/>
            <w:hideMark/>
          </w:tcPr>
          <w:p w:rsidR="0060419F" w:rsidRPr="0060419F" w:rsidRDefault="0060419F" w:rsidP="0060419F">
            <w:pPr>
              <w:jc w:val="left"/>
              <w:rPr>
                <w:rFonts w:ascii="宋体" w:hAnsi="宋体" w:cs="宋体"/>
                <w:kern w:val="0"/>
                <w:sz w:val="20"/>
                <w:szCs w:val="20"/>
              </w:rPr>
            </w:pPr>
            <w:r w:rsidRPr="0060419F">
              <w:rPr>
                <w:rFonts w:ascii="宋体" w:hAnsi="宋体" w:cs="宋体" w:hint="eastAsia"/>
                <w:kern w:val="0"/>
                <w:sz w:val="20"/>
                <w:szCs w:val="20"/>
              </w:rPr>
              <w:t>流动资金当期增加额</w:t>
            </w:r>
          </w:p>
        </w:tc>
        <w:tc>
          <w:tcPr>
            <w:tcW w:w="417" w:type="pct"/>
            <w:tcBorders>
              <w:top w:val="nil"/>
              <w:left w:val="nil"/>
              <w:bottom w:val="single" w:sz="8" w:space="0" w:color="auto"/>
              <w:right w:val="single" w:sz="4" w:space="0" w:color="auto"/>
            </w:tcBorders>
            <w:shd w:val="clear" w:color="000000" w:fill="D9D9D9"/>
            <w:noWrap/>
            <w:vAlign w:val="center"/>
            <w:hideMark/>
          </w:tcPr>
          <w:p w:rsidR="0060419F" w:rsidRPr="0060419F" w:rsidRDefault="0060419F" w:rsidP="0060419F">
            <w:pPr>
              <w:jc w:val="left"/>
              <w:rPr>
                <w:rFonts w:ascii="宋体" w:hAnsi="宋体" w:cs="宋体"/>
                <w:kern w:val="0"/>
                <w:sz w:val="18"/>
                <w:szCs w:val="18"/>
              </w:rPr>
            </w:pPr>
          </w:p>
        </w:tc>
        <w:tc>
          <w:tcPr>
            <w:tcW w:w="284" w:type="pct"/>
            <w:tcBorders>
              <w:top w:val="nil"/>
              <w:left w:val="nil"/>
              <w:bottom w:val="single" w:sz="8" w:space="0" w:color="auto"/>
              <w:right w:val="single" w:sz="4" w:space="0" w:color="auto"/>
            </w:tcBorders>
            <w:shd w:val="clear" w:color="000000" w:fill="D9D9D9"/>
            <w:noWrap/>
            <w:vAlign w:val="center"/>
            <w:hideMark/>
          </w:tcPr>
          <w:p w:rsidR="0060419F" w:rsidRPr="0060419F" w:rsidRDefault="0060419F" w:rsidP="0060419F">
            <w:pPr>
              <w:jc w:val="center"/>
              <w:rPr>
                <w:rFonts w:ascii="宋体" w:hAnsi="宋体" w:cs="宋体"/>
                <w:kern w:val="0"/>
                <w:sz w:val="18"/>
                <w:szCs w:val="18"/>
              </w:rPr>
            </w:pPr>
          </w:p>
        </w:tc>
        <w:tc>
          <w:tcPr>
            <w:tcW w:w="229" w:type="pct"/>
            <w:tcBorders>
              <w:top w:val="nil"/>
              <w:left w:val="nil"/>
              <w:bottom w:val="single" w:sz="8"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p>
        </w:tc>
        <w:tc>
          <w:tcPr>
            <w:tcW w:w="251" w:type="pct"/>
            <w:tcBorders>
              <w:top w:val="nil"/>
              <w:left w:val="nil"/>
              <w:bottom w:val="single" w:sz="8"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0.04</w:t>
            </w:r>
          </w:p>
        </w:tc>
        <w:tc>
          <w:tcPr>
            <w:tcW w:w="251" w:type="pct"/>
            <w:tcBorders>
              <w:top w:val="nil"/>
              <w:left w:val="nil"/>
              <w:bottom w:val="single" w:sz="8"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0.04</w:t>
            </w:r>
          </w:p>
        </w:tc>
        <w:tc>
          <w:tcPr>
            <w:tcW w:w="251" w:type="pct"/>
            <w:tcBorders>
              <w:top w:val="nil"/>
              <w:left w:val="nil"/>
              <w:bottom w:val="single" w:sz="8"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0.04</w:t>
            </w:r>
          </w:p>
        </w:tc>
        <w:tc>
          <w:tcPr>
            <w:tcW w:w="251" w:type="pct"/>
            <w:tcBorders>
              <w:top w:val="nil"/>
              <w:left w:val="nil"/>
              <w:bottom w:val="single" w:sz="8"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0.04</w:t>
            </w:r>
          </w:p>
        </w:tc>
        <w:tc>
          <w:tcPr>
            <w:tcW w:w="251" w:type="pct"/>
            <w:tcBorders>
              <w:top w:val="nil"/>
              <w:left w:val="nil"/>
              <w:bottom w:val="single" w:sz="8"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0.04</w:t>
            </w:r>
          </w:p>
        </w:tc>
        <w:tc>
          <w:tcPr>
            <w:tcW w:w="251" w:type="pct"/>
            <w:tcBorders>
              <w:top w:val="nil"/>
              <w:left w:val="nil"/>
              <w:bottom w:val="single" w:sz="8"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0.04</w:t>
            </w:r>
          </w:p>
        </w:tc>
        <w:tc>
          <w:tcPr>
            <w:tcW w:w="251" w:type="pct"/>
            <w:tcBorders>
              <w:top w:val="nil"/>
              <w:left w:val="nil"/>
              <w:bottom w:val="single" w:sz="8"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0.04</w:t>
            </w:r>
          </w:p>
        </w:tc>
        <w:tc>
          <w:tcPr>
            <w:tcW w:w="251" w:type="pct"/>
            <w:tcBorders>
              <w:top w:val="nil"/>
              <w:left w:val="nil"/>
              <w:bottom w:val="single" w:sz="8"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0.04</w:t>
            </w:r>
          </w:p>
        </w:tc>
        <w:tc>
          <w:tcPr>
            <w:tcW w:w="251" w:type="pct"/>
            <w:tcBorders>
              <w:top w:val="nil"/>
              <w:left w:val="nil"/>
              <w:bottom w:val="single" w:sz="8"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0.04</w:t>
            </w:r>
          </w:p>
        </w:tc>
        <w:tc>
          <w:tcPr>
            <w:tcW w:w="251" w:type="pct"/>
            <w:tcBorders>
              <w:top w:val="nil"/>
              <w:left w:val="nil"/>
              <w:bottom w:val="single" w:sz="8"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0.04</w:t>
            </w:r>
          </w:p>
        </w:tc>
        <w:tc>
          <w:tcPr>
            <w:tcW w:w="251" w:type="pct"/>
            <w:tcBorders>
              <w:top w:val="nil"/>
              <w:left w:val="nil"/>
              <w:bottom w:val="single" w:sz="8"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0.04</w:t>
            </w:r>
          </w:p>
        </w:tc>
        <w:tc>
          <w:tcPr>
            <w:tcW w:w="251" w:type="pct"/>
            <w:tcBorders>
              <w:top w:val="nil"/>
              <w:left w:val="nil"/>
              <w:bottom w:val="single" w:sz="8" w:space="0" w:color="auto"/>
              <w:right w:val="single" w:sz="4" w:space="0" w:color="auto"/>
            </w:tcBorders>
            <w:shd w:val="clear" w:color="000000" w:fill="D9D9D9"/>
            <w:noWrap/>
            <w:vAlign w:val="center"/>
            <w:hideMark/>
          </w:tcPr>
          <w:p w:rsidR="0060419F" w:rsidRPr="0060419F" w:rsidRDefault="0060419F" w:rsidP="0060419F">
            <w:pPr>
              <w:jc w:val="left"/>
              <w:rPr>
                <w:rFonts w:cs="Times New Roman"/>
                <w:kern w:val="0"/>
                <w:sz w:val="18"/>
                <w:szCs w:val="18"/>
              </w:rPr>
            </w:pPr>
            <w:r w:rsidRPr="0060419F">
              <w:rPr>
                <w:rFonts w:cs="Times New Roman"/>
                <w:kern w:val="0"/>
                <w:sz w:val="18"/>
                <w:szCs w:val="18"/>
              </w:rPr>
              <w:t>0.04</w:t>
            </w:r>
          </w:p>
        </w:tc>
        <w:tc>
          <w:tcPr>
            <w:tcW w:w="251" w:type="pct"/>
            <w:tcBorders>
              <w:top w:val="nil"/>
              <w:left w:val="nil"/>
              <w:bottom w:val="single" w:sz="8" w:space="0" w:color="auto"/>
              <w:right w:val="single" w:sz="8" w:space="0" w:color="auto"/>
            </w:tcBorders>
            <w:shd w:val="clear" w:color="000000" w:fill="D9D9D9"/>
            <w:noWrap/>
            <w:vAlign w:val="center"/>
            <w:hideMark/>
          </w:tcPr>
          <w:p w:rsidR="0060419F" w:rsidRPr="0060419F" w:rsidRDefault="0060419F" w:rsidP="0060419F">
            <w:pPr>
              <w:jc w:val="left"/>
              <w:rPr>
                <w:rFonts w:ascii="宋体" w:hAnsi="宋体" w:cs="宋体"/>
                <w:kern w:val="0"/>
                <w:sz w:val="24"/>
                <w:szCs w:val="24"/>
              </w:rPr>
            </w:pPr>
          </w:p>
        </w:tc>
      </w:tr>
    </w:tbl>
    <w:p w:rsidR="0060419F" w:rsidRPr="008930E8" w:rsidRDefault="006D7B48" w:rsidP="0060419F">
      <w:pPr>
        <w:pStyle w:val="3"/>
        <w:keepNext w:val="0"/>
        <w:keepLines w:val="0"/>
        <w:widowControl w:val="0"/>
        <w:spacing w:before="120" w:after="120" w:line="360" w:lineRule="auto"/>
        <w:ind w:left="0" w:firstLine="0"/>
        <w:rPr>
          <w:rFonts w:eastAsia="黑体"/>
          <w:sz w:val="30"/>
        </w:rPr>
      </w:pPr>
      <w:bookmarkStart w:id="172" w:name="_Toc512600113"/>
      <w:r w:rsidRPr="006D7B48">
        <w:rPr>
          <w:rFonts w:ascii="宋体" w:hAnsi="宋体" w:cs="宋体" w:hint="eastAsia"/>
          <w:kern w:val="0"/>
          <w:sz w:val="28"/>
          <w:szCs w:val="28"/>
        </w:rPr>
        <w:t>表</w:t>
      </w:r>
      <w:r w:rsidRPr="006D7B48">
        <w:rPr>
          <w:rFonts w:cs="Times New Roman"/>
          <w:kern w:val="0"/>
          <w:sz w:val="28"/>
          <w:szCs w:val="28"/>
        </w:rPr>
        <w:t>10</w:t>
      </w:r>
      <w:r w:rsidRPr="006D7B48">
        <w:rPr>
          <w:rFonts w:ascii="宋体" w:hAnsi="宋体" w:cs="宋体" w:hint="eastAsia"/>
          <w:kern w:val="0"/>
          <w:sz w:val="28"/>
          <w:szCs w:val="28"/>
        </w:rPr>
        <w:t>项目投资现金流量表</w:t>
      </w:r>
      <w:bookmarkEnd w:id="172"/>
    </w:p>
    <w:tbl>
      <w:tblPr>
        <w:tblW w:w="5000" w:type="pct"/>
        <w:jc w:val="center"/>
        <w:tblCellMar>
          <w:left w:w="28" w:type="dxa"/>
          <w:right w:w="28" w:type="dxa"/>
        </w:tblCellMar>
        <w:tblLook w:val="04A0" w:firstRow="1" w:lastRow="0" w:firstColumn="1" w:lastColumn="0" w:noHBand="0" w:noVBand="1"/>
      </w:tblPr>
      <w:tblGrid>
        <w:gridCol w:w="513"/>
        <w:gridCol w:w="1850"/>
        <w:gridCol w:w="904"/>
        <w:gridCol w:w="871"/>
        <w:gridCol w:w="871"/>
        <w:gridCol w:w="871"/>
        <w:gridCol w:w="807"/>
        <w:gridCol w:w="807"/>
        <w:gridCol w:w="807"/>
        <w:gridCol w:w="807"/>
        <w:gridCol w:w="807"/>
        <w:gridCol w:w="807"/>
        <w:gridCol w:w="807"/>
        <w:gridCol w:w="807"/>
        <w:gridCol w:w="807"/>
        <w:gridCol w:w="815"/>
      </w:tblGrid>
      <w:tr w:rsidR="006D7B48" w:rsidRPr="006D7B48" w:rsidTr="00EE5E36">
        <w:trPr>
          <w:trHeight w:val="312"/>
          <w:jc w:val="center"/>
        </w:trPr>
        <w:tc>
          <w:tcPr>
            <w:tcW w:w="5000" w:type="pct"/>
            <w:gridSpan w:val="16"/>
            <w:tcBorders>
              <w:top w:val="nil"/>
              <w:left w:val="nil"/>
              <w:bottom w:val="nil"/>
              <w:right w:val="nil"/>
            </w:tcBorders>
            <w:shd w:val="clear" w:color="000000" w:fill="FFFFFF"/>
            <w:noWrap/>
            <w:vAlign w:val="center"/>
            <w:hideMark/>
          </w:tcPr>
          <w:p w:rsidR="006D7B48" w:rsidRPr="006D7B48" w:rsidRDefault="006D7B48" w:rsidP="006D7B48">
            <w:pPr>
              <w:jc w:val="right"/>
              <w:rPr>
                <w:rFonts w:ascii="宋体" w:hAnsi="宋体" w:cs="宋体"/>
                <w:kern w:val="0"/>
                <w:sz w:val="20"/>
                <w:szCs w:val="20"/>
              </w:rPr>
            </w:pPr>
            <w:r w:rsidRPr="006D7B48">
              <w:rPr>
                <w:rFonts w:ascii="宋体" w:hAnsi="宋体" w:cs="宋体" w:hint="eastAsia"/>
                <w:kern w:val="0"/>
                <w:sz w:val="20"/>
                <w:szCs w:val="20"/>
              </w:rPr>
              <w:t>单位：万元</w:t>
            </w:r>
          </w:p>
        </w:tc>
      </w:tr>
      <w:tr w:rsidR="006D7B48" w:rsidRPr="006D7B48" w:rsidTr="00EE5E36">
        <w:trPr>
          <w:trHeight w:val="312"/>
          <w:jc w:val="center"/>
        </w:trPr>
        <w:tc>
          <w:tcPr>
            <w:tcW w:w="184" w:type="pct"/>
            <w:tcBorders>
              <w:top w:val="single" w:sz="8" w:space="0" w:color="auto"/>
              <w:left w:val="single" w:sz="8" w:space="0" w:color="auto"/>
              <w:bottom w:val="single" w:sz="4" w:space="0" w:color="auto"/>
              <w:right w:val="single" w:sz="4" w:space="0" w:color="auto"/>
            </w:tcBorders>
            <w:shd w:val="clear" w:color="000000" w:fill="92CDDC"/>
            <w:noWrap/>
            <w:vAlign w:val="center"/>
            <w:hideMark/>
          </w:tcPr>
          <w:p w:rsidR="006D7B48" w:rsidRPr="006D7B48" w:rsidRDefault="006D7B48" w:rsidP="006D7B48">
            <w:pPr>
              <w:jc w:val="center"/>
              <w:rPr>
                <w:rFonts w:ascii="宋体" w:hAnsi="宋体" w:cs="宋体"/>
                <w:kern w:val="0"/>
                <w:sz w:val="20"/>
                <w:szCs w:val="20"/>
              </w:rPr>
            </w:pPr>
            <w:r w:rsidRPr="006D7B48">
              <w:rPr>
                <w:rFonts w:ascii="宋体" w:hAnsi="宋体" w:cs="宋体" w:hint="eastAsia"/>
                <w:kern w:val="0"/>
                <w:sz w:val="20"/>
                <w:szCs w:val="20"/>
              </w:rPr>
              <w:t>序号</w:t>
            </w:r>
          </w:p>
        </w:tc>
        <w:tc>
          <w:tcPr>
            <w:tcW w:w="663" w:type="pct"/>
            <w:tcBorders>
              <w:top w:val="single" w:sz="8" w:space="0" w:color="auto"/>
              <w:left w:val="nil"/>
              <w:bottom w:val="single" w:sz="4" w:space="0" w:color="auto"/>
              <w:right w:val="single" w:sz="4" w:space="0" w:color="auto"/>
            </w:tcBorders>
            <w:shd w:val="clear" w:color="000000" w:fill="92CDDC"/>
            <w:noWrap/>
            <w:vAlign w:val="center"/>
            <w:hideMark/>
          </w:tcPr>
          <w:p w:rsidR="006D7B48" w:rsidRPr="006D7B48" w:rsidRDefault="006D7B48" w:rsidP="006D7B48">
            <w:pPr>
              <w:jc w:val="center"/>
              <w:rPr>
                <w:rFonts w:ascii="宋体" w:hAnsi="宋体" w:cs="宋体"/>
                <w:kern w:val="0"/>
                <w:sz w:val="20"/>
                <w:szCs w:val="20"/>
              </w:rPr>
            </w:pPr>
            <w:r w:rsidRPr="006D7B48">
              <w:rPr>
                <w:rFonts w:ascii="宋体" w:hAnsi="宋体" w:cs="宋体" w:hint="eastAsia"/>
                <w:kern w:val="0"/>
                <w:sz w:val="20"/>
                <w:szCs w:val="20"/>
              </w:rPr>
              <w:t>项目</w:t>
            </w:r>
          </w:p>
        </w:tc>
        <w:tc>
          <w:tcPr>
            <w:tcW w:w="324" w:type="pct"/>
            <w:tcBorders>
              <w:top w:val="single" w:sz="8" w:space="0" w:color="auto"/>
              <w:left w:val="nil"/>
              <w:bottom w:val="single" w:sz="4" w:space="0" w:color="auto"/>
              <w:right w:val="single" w:sz="4" w:space="0" w:color="auto"/>
            </w:tcBorders>
            <w:shd w:val="clear" w:color="000000" w:fill="92CDDC"/>
            <w:noWrap/>
            <w:vAlign w:val="center"/>
            <w:hideMark/>
          </w:tcPr>
          <w:p w:rsidR="006D7B48" w:rsidRPr="006D7B48" w:rsidRDefault="006D7B48" w:rsidP="006D7B48">
            <w:pPr>
              <w:jc w:val="center"/>
              <w:rPr>
                <w:rFonts w:ascii="宋体" w:hAnsi="宋体" w:cs="宋体"/>
                <w:kern w:val="0"/>
                <w:sz w:val="20"/>
                <w:szCs w:val="20"/>
              </w:rPr>
            </w:pPr>
            <w:r w:rsidRPr="006D7B48">
              <w:rPr>
                <w:rFonts w:ascii="宋体" w:hAnsi="宋体" w:cs="宋体" w:hint="eastAsia"/>
                <w:kern w:val="0"/>
                <w:sz w:val="20"/>
                <w:szCs w:val="20"/>
              </w:rPr>
              <w:t>合计</w:t>
            </w:r>
          </w:p>
        </w:tc>
        <w:tc>
          <w:tcPr>
            <w:tcW w:w="312" w:type="pct"/>
            <w:tcBorders>
              <w:top w:val="single" w:sz="8" w:space="0" w:color="auto"/>
              <w:left w:val="nil"/>
              <w:bottom w:val="single" w:sz="4" w:space="0" w:color="auto"/>
              <w:right w:val="single" w:sz="4" w:space="0" w:color="auto"/>
            </w:tcBorders>
            <w:shd w:val="clear" w:color="000000" w:fill="92CDDC"/>
            <w:noWrap/>
            <w:vAlign w:val="center"/>
            <w:hideMark/>
          </w:tcPr>
          <w:p w:rsidR="006D7B48" w:rsidRPr="006D7B48" w:rsidRDefault="006D7B48" w:rsidP="006D7B48">
            <w:pPr>
              <w:jc w:val="center"/>
              <w:rPr>
                <w:rFonts w:ascii="宋体" w:hAnsi="宋体" w:cs="宋体"/>
                <w:kern w:val="0"/>
                <w:sz w:val="20"/>
                <w:szCs w:val="20"/>
              </w:rPr>
            </w:pPr>
            <w:r w:rsidRPr="006D7B48">
              <w:rPr>
                <w:rFonts w:ascii="宋体" w:hAnsi="宋体" w:cs="宋体" w:hint="eastAsia"/>
                <w:kern w:val="0"/>
                <w:sz w:val="20"/>
                <w:szCs w:val="20"/>
              </w:rPr>
              <w:t>建设期</w:t>
            </w:r>
          </w:p>
        </w:tc>
        <w:tc>
          <w:tcPr>
            <w:tcW w:w="312" w:type="pct"/>
            <w:tcBorders>
              <w:top w:val="single" w:sz="8" w:space="0" w:color="auto"/>
              <w:left w:val="nil"/>
              <w:bottom w:val="single" w:sz="4" w:space="0" w:color="auto"/>
              <w:right w:val="single" w:sz="4" w:space="0" w:color="auto"/>
            </w:tcBorders>
            <w:shd w:val="clear" w:color="000000" w:fill="92CDDC"/>
            <w:noWrap/>
            <w:vAlign w:val="center"/>
            <w:hideMark/>
          </w:tcPr>
          <w:p w:rsidR="006D7B48" w:rsidRPr="006D7B48" w:rsidRDefault="006D7B48" w:rsidP="006D7B48">
            <w:pPr>
              <w:jc w:val="center"/>
              <w:rPr>
                <w:rFonts w:ascii="宋体" w:hAnsi="宋体" w:cs="宋体"/>
                <w:kern w:val="0"/>
                <w:sz w:val="20"/>
                <w:szCs w:val="20"/>
              </w:rPr>
            </w:pPr>
            <w:r w:rsidRPr="006D7B48">
              <w:rPr>
                <w:rFonts w:ascii="宋体" w:hAnsi="宋体" w:cs="宋体" w:hint="eastAsia"/>
                <w:kern w:val="0"/>
                <w:sz w:val="20"/>
                <w:szCs w:val="20"/>
              </w:rPr>
              <w:t>第1年</w:t>
            </w:r>
          </w:p>
        </w:tc>
        <w:tc>
          <w:tcPr>
            <w:tcW w:w="312" w:type="pct"/>
            <w:tcBorders>
              <w:top w:val="single" w:sz="8" w:space="0" w:color="auto"/>
              <w:left w:val="nil"/>
              <w:bottom w:val="single" w:sz="4" w:space="0" w:color="auto"/>
              <w:right w:val="single" w:sz="4" w:space="0" w:color="auto"/>
            </w:tcBorders>
            <w:shd w:val="clear" w:color="000000" w:fill="92CDDC"/>
            <w:noWrap/>
            <w:vAlign w:val="center"/>
            <w:hideMark/>
          </w:tcPr>
          <w:p w:rsidR="006D7B48" w:rsidRPr="006D7B48" w:rsidRDefault="006D7B48" w:rsidP="006D7B48">
            <w:pPr>
              <w:jc w:val="center"/>
              <w:rPr>
                <w:rFonts w:ascii="宋体" w:hAnsi="宋体" w:cs="宋体"/>
                <w:kern w:val="0"/>
                <w:sz w:val="20"/>
                <w:szCs w:val="20"/>
              </w:rPr>
            </w:pPr>
            <w:r w:rsidRPr="006D7B48">
              <w:rPr>
                <w:rFonts w:ascii="宋体" w:hAnsi="宋体" w:cs="宋体" w:hint="eastAsia"/>
                <w:kern w:val="0"/>
                <w:sz w:val="20"/>
                <w:szCs w:val="20"/>
              </w:rPr>
              <w:t>第2年</w:t>
            </w:r>
          </w:p>
        </w:tc>
        <w:tc>
          <w:tcPr>
            <w:tcW w:w="289" w:type="pct"/>
            <w:tcBorders>
              <w:top w:val="single" w:sz="8" w:space="0" w:color="auto"/>
              <w:left w:val="nil"/>
              <w:bottom w:val="single" w:sz="4" w:space="0" w:color="auto"/>
              <w:right w:val="single" w:sz="4" w:space="0" w:color="auto"/>
            </w:tcBorders>
            <w:shd w:val="clear" w:color="000000" w:fill="92CDDC"/>
            <w:noWrap/>
            <w:vAlign w:val="center"/>
            <w:hideMark/>
          </w:tcPr>
          <w:p w:rsidR="006D7B48" w:rsidRPr="006D7B48" w:rsidRDefault="006D7B48" w:rsidP="006D7B48">
            <w:pPr>
              <w:jc w:val="center"/>
              <w:rPr>
                <w:rFonts w:ascii="宋体" w:hAnsi="宋体" w:cs="宋体"/>
                <w:kern w:val="0"/>
                <w:sz w:val="20"/>
                <w:szCs w:val="20"/>
              </w:rPr>
            </w:pPr>
            <w:r w:rsidRPr="006D7B48">
              <w:rPr>
                <w:rFonts w:ascii="宋体" w:hAnsi="宋体" w:cs="宋体" w:hint="eastAsia"/>
                <w:kern w:val="0"/>
                <w:sz w:val="20"/>
                <w:szCs w:val="20"/>
              </w:rPr>
              <w:t>第3年</w:t>
            </w:r>
          </w:p>
        </w:tc>
        <w:tc>
          <w:tcPr>
            <w:tcW w:w="289" w:type="pct"/>
            <w:tcBorders>
              <w:top w:val="single" w:sz="8" w:space="0" w:color="auto"/>
              <w:left w:val="nil"/>
              <w:bottom w:val="single" w:sz="4" w:space="0" w:color="auto"/>
              <w:right w:val="single" w:sz="4" w:space="0" w:color="auto"/>
            </w:tcBorders>
            <w:shd w:val="clear" w:color="000000" w:fill="92CDDC"/>
            <w:noWrap/>
            <w:vAlign w:val="center"/>
            <w:hideMark/>
          </w:tcPr>
          <w:p w:rsidR="006D7B48" w:rsidRPr="006D7B48" w:rsidRDefault="006D7B48" w:rsidP="006D7B48">
            <w:pPr>
              <w:jc w:val="center"/>
              <w:rPr>
                <w:rFonts w:ascii="宋体" w:hAnsi="宋体" w:cs="宋体"/>
                <w:kern w:val="0"/>
                <w:sz w:val="20"/>
                <w:szCs w:val="20"/>
              </w:rPr>
            </w:pPr>
            <w:r w:rsidRPr="006D7B48">
              <w:rPr>
                <w:rFonts w:ascii="宋体" w:hAnsi="宋体" w:cs="宋体" w:hint="eastAsia"/>
                <w:kern w:val="0"/>
                <w:sz w:val="20"/>
                <w:szCs w:val="20"/>
              </w:rPr>
              <w:t>第4年</w:t>
            </w:r>
          </w:p>
        </w:tc>
        <w:tc>
          <w:tcPr>
            <w:tcW w:w="289" w:type="pct"/>
            <w:tcBorders>
              <w:top w:val="single" w:sz="8" w:space="0" w:color="auto"/>
              <w:left w:val="nil"/>
              <w:bottom w:val="single" w:sz="4" w:space="0" w:color="auto"/>
              <w:right w:val="single" w:sz="4" w:space="0" w:color="auto"/>
            </w:tcBorders>
            <w:shd w:val="clear" w:color="000000" w:fill="92CDDC"/>
            <w:noWrap/>
            <w:vAlign w:val="center"/>
            <w:hideMark/>
          </w:tcPr>
          <w:p w:rsidR="006D7B48" w:rsidRPr="006D7B48" w:rsidRDefault="006D7B48" w:rsidP="006D7B48">
            <w:pPr>
              <w:jc w:val="center"/>
              <w:rPr>
                <w:rFonts w:ascii="宋体" w:hAnsi="宋体" w:cs="宋体"/>
                <w:kern w:val="0"/>
                <w:sz w:val="20"/>
                <w:szCs w:val="20"/>
              </w:rPr>
            </w:pPr>
            <w:r w:rsidRPr="006D7B48">
              <w:rPr>
                <w:rFonts w:ascii="宋体" w:hAnsi="宋体" w:cs="宋体" w:hint="eastAsia"/>
                <w:kern w:val="0"/>
                <w:sz w:val="20"/>
                <w:szCs w:val="20"/>
              </w:rPr>
              <w:t>第5年</w:t>
            </w:r>
          </w:p>
        </w:tc>
        <w:tc>
          <w:tcPr>
            <w:tcW w:w="289" w:type="pct"/>
            <w:tcBorders>
              <w:top w:val="single" w:sz="8" w:space="0" w:color="auto"/>
              <w:left w:val="nil"/>
              <w:bottom w:val="single" w:sz="4" w:space="0" w:color="auto"/>
              <w:right w:val="single" w:sz="4" w:space="0" w:color="auto"/>
            </w:tcBorders>
            <w:shd w:val="clear" w:color="000000" w:fill="92CDDC"/>
            <w:noWrap/>
            <w:vAlign w:val="center"/>
            <w:hideMark/>
          </w:tcPr>
          <w:p w:rsidR="006D7B48" w:rsidRPr="006D7B48" w:rsidRDefault="006D7B48" w:rsidP="006D7B48">
            <w:pPr>
              <w:jc w:val="center"/>
              <w:rPr>
                <w:rFonts w:ascii="宋体" w:hAnsi="宋体" w:cs="宋体"/>
                <w:kern w:val="0"/>
                <w:sz w:val="20"/>
                <w:szCs w:val="20"/>
              </w:rPr>
            </w:pPr>
            <w:r w:rsidRPr="006D7B48">
              <w:rPr>
                <w:rFonts w:ascii="宋体" w:hAnsi="宋体" w:cs="宋体" w:hint="eastAsia"/>
                <w:kern w:val="0"/>
                <w:sz w:val="20"/>
                <w:szCs w:val="20"/>
              </w:rPr>
              <w:t>第6年</w:t>
            </w:r>
          </w:p>
        </w:tc>
        <w:tc>
          <w:tcPr>
            <w:tcW w:w="289" w:type="pct"/>
            <w:tcBorders>
              <w:top w:val="single" w:sz="8" w:space="0" w:color="auto"/>
              <w:left w:val="nil"/>
              <w:bottom w:val="single" w:sz="4" w:space="0" w:color="auto"/>
              <w:right w:val="single" w:sz="4" w:space="0" w:color="auto"/>
            </w:tcBorders>
            <w:shd w:val="clear" w:color="000000" w:fill="92CDDC"/>
            <w:noWrap/>
            <w:vAlign w:val="center"/>
            <w:hideMark/>
          </w:tcPr>
          <w:p w:rsidR="006D7B48" w:rsidRPr="006D7B48" w:rsidRDefault="006D7B48" w:rsidP="006D7B48">
            <w:pPr>
              <w:jc w:val="center"/>
              <w:rPr>
                <w:rFonts w:ascii="宋体" w:hAnsi="宋体" w:cs="宋体"/>
                <w:kern w:val="0"/>
                <w:sz w:val="20"/>
                <w:szCs w:val="20"/>
              </w:rPr>
            </w:pPr>
            <w:r w:rsidRPr="006D7B48">
              <w:rPr>
                <w:rFonts w:ascii="宋体" w:hAnsi="宋体" w:cs="宋体" w:hint="eastAsia"/>
                <w:kern w:val="0"/>
                <w:sz w:val="20"/>
                <w:szCs w:val="20"/>
              </w:rPr>
              <w:t>第7年</w:t>
            </w:r>
          </w:p>
        </w:tc>
        <w:tc>
          <w:tcPr>
            <w:tcW w:w="289" w:type="pct"/>
            <w:tcBorders>
              <w:top w:val="single" w:sz="8" w:space="0" w:color="auto"/>
              <w:left w:val="nil"/>
              <w:bottom w:val="single" w:sz="4" w:space="0" w:color="auto"/>
              <w:right w:val="single" w:sz="4" w:space="0" w:color="auto"/>
            </w:tcBorders>
            <w:shd w:val="clear" w:color="000000" w:fill="92CDDC"/>
            <w:noWrap/>
            <w:vAlign w:val="center"/>
            <w:hideMark/>
          </w:tcPr>
          <w:p w:rsidR="006D7B48" w:rsidRPr="006D7B48" w:rsidRDefault="006D7B48" w:rsidP="006D7B48">
            <w:pPr>
              <w:jc w:val="center"/>
              <w:rPr>
                <w:rFonts w:ascii="宋体" w:hAnsi="宋体" w:cs="宋体"/>
                <w:kern w:val="0"/>
                <w:sz w:val="20"/>
                <w:szCs w:val="20"/>
              </w:rPr>
            </w:pPr>
            <w:r w:rsidRPr="006D7B48">
              <w:rPr>
                <w:rFonts w:ascii="宋体" w:hAnsi="宋体" w:cs="宋体" w:hint="eastAsia"/>
                <w:kern w:val="0"/>
                <w:sz w:val="20"/>
                <w:szCs w:val="20"/>
              </w:rPr>
              <w:t>第8年</w:t>
            </w:r>
          </w:p>
        </w:tc>
        <w:tc>
          <w:tcPr>
            <w:tcW w:w="289" w:type="pct"/>
            <w:tcBorders>
              <w:top w:val="single" w:sz="8" w:space="0" w:color="auto"/>
              <w:left w:val="nil"/>
              <w:bottom w:val="single" w:sz="4" w:space="0" w:color="auto"/>
              <w:right w:val="single" w:sz="4" w:space="0" w:color="auto"/>
            </w:tcBorders>
            <w:shd w:val="clear" w:color="000000" w:fill="92CDDC"/>
            <w:noWrap/>
            <w:vAlign w:val="center"/>
            <w:hideMark/>
          </w:tcPr>
          <w:p w:rsidR="006D7B48" w:rsidRPr="006D7B48" w:rsidRDefault="006D7B48" w:rsidP="006D7B48">
            <w:pPr>
              <w:jc w:val="center"/>
              <w:rPr>
                <w:rFonts w:ascii="宋体" w:hAnsi="宋体" w:cs="宋体"/>
                <w:kern w:val="0"/>
                <w:sz w:val="20"/>
                <w:szCs w:val="20"/>
              </w:rPr>
            </w:pPr>
            <w:r w:rsidRPr="006D7B48">
              <w:rPr>
                <w:rFonts w:ascii="宋体" w:hAnsi="宋体" w:cs="宋体" w:hint="eastAsia"/>
                <w:kern w:val="0"/>
                <w:sz w:val="20"/>
                <w:szCs w:val="20"/>
              </w:rPr>
              <w:t>第9年</w:t>
            </w:r>
          </w:p>
        </w:tc>
        <w:tc>
          <w:tcPr>
            <w:tcW w:w="289" w:type="pct"/>
            <w:tcBorders>
              <w:top w:val="single" w:sz="8" w:space="0" w:color="auto"/>
              <w:left w:val="nil"/>
              <w:bottom w:val="single" w:sz="4" w:space="0" w:color="auto"/>
              <w:right w:val="single" w:sz="4" w:space="0" w:color="auto"/>
            </w:tcBorders>
            <w:shd w:val="clear" w:color="000000" w:fill="92CDDC"/>
            <w:noWrap/>
            <w:vAlign w:val="center"/>
            <w:hideMark/>
          </w:tcPr>
          <w:p w:rsidR="006D7B48" w:rsidRPr="006D7B48" w:rsidRDefault="006D7B48" w:rsidP="006D7B48">
            <w:pPr>
              <w:jc w:val="center"/>
              <w:rPr>
                <w:rFonts w:ascii="宋体" w:hAnsi="宋体" w:cs="宋体"/>
                <w:kern w:val="0"/>
                <w:sz w:val="20"/>
                <w:szCs w:val="20"/>
              </w:rPr>
            </w:pPr>
            <w:r w:rsidRPr="006D7B48">
              <w:rPr>
                <w:rFonts w:ascii="宋体" w:hAnsi="宋体" w:cs="宋体" w:hint="eastAsia"/>
                <w:kern w:val="0"/>
                <w:sz w:val="20"/>
                <w:szCs w:val="20"/>
              </w:rPr>
              <w:t>第10年</w:t>
            </w:r>
          </w:p>
        </w:tc>
        <w:tc>
          <w:tcPr>
            <w:tcW w:w="289" w:type="pct"/>
            <w:tcBorders>
              <w:top w:val="single" w:sz="8" w:space="0" w:color="auto"/>
              <w:left w:val="nil"/>
              <w:bottom w:val="single" w:sz="4" w:space="0" w:color="auto"/>
              <w:right w:val="single" w:sz="4" w:space="0" w:color="auto"/>
            </w:tcBorders>
            <w:shd w:val="clear" w:color="000000" w:fill="92CDDC"/>
            <w:noWrap/>
            <w:vAlign w:val="center"/>
            <w:hideMark/>
          </w:tcPr>
          <w:p w:rsidR="006D7B48" w:rsidRPr="006D7B48" w:rsidRDefault="006D7B48" w:rsidP="006D7B48">
            <w:pPr>
              <w:jc w:val="center"/>
              <w:rPr>
                <w:rFonts w:ascii="宋体" w:hAnsi="宋体" w:cs="宋体"/>
                <w:kern w:val="0"/>
                <w:sz w:val="20"/>
                <w:szCs w:val="20"/>
              </w:rPr>
            </w:pPr>
            <w:r w:rsidRPr="006D7B48">
              <w:rPr>
                <w:rFonts w:ascii="宋体" w:hAnsi="宋体" w:cs="宋体" w:hint="eastAsia"/>
                <w:kern w:val="0"/>
                <w:sz w:val="20"/>
                <w:szCs w:val="20"/>
              </w:rPr>
              <w:t>第11年</w:t>
            </w:r>
          </w:p>
        </w:tc>
        <w:tc>
          <w:tcPr>
            <w:tcW w:w="292" w:type="pct"/>
            <w:tcBorders>
              <w:top w:val="single" w:sz="8" w:space="0" w:color="auto"/>
              <w:left w:val="nil"/>
              <w:bottom w:val="single" w:sz="4" w:space="0" w:color="auto"/>
              <w:right w:val="single" w:sz="8" w:space="0" w:color="auto"/>
            </w:tcBorders>
            <w:shd w:val="clear" w:color="000000" w:fill="92CDDC"/>
            <w:noWrap/>
            <w:vAlign w:val="center"/>
            <w:hideMark/>
          </w:tcPr>
          <w:p w:rsidR="006D7B48" w:rsidRPr="006D7B48" w:rsidRDefault="006D7B48" w:rsidP="006D7B48">
            <w:pPr>
              <w:jc w:val="center"/>
              <w:rPr>
                <w:rFonts w:ascii="宋体" w:hAnsi="宋体" w:cs="宋体"/>
                <w:kern w:val="0"/>
                <w:sz w:val="20"/>
                <w:szCs w:val="20"/>
              </w:rPr>
            </w:pPr>
            <w:r w:rsidRPr="006D7B48">
              <w:rPr>
                <w:rFonts w:ascii="宋体" w:hAnsi="宋体" w:cs="宋体" w:hint="eastAsia"/>
                <w:kern w:val="0"/>
                <w:sz w:val="20"/>
                <w:szCs w:val="20"/>
              </w:rPr>
              <w:t>第12年</w:t>
            </w:r>
          </w:p>
        </w:tc>
      </w:tr>
      <w:tr w:rsidR="006D7B48" w:rsidRPr="006D7B48" w:rsidTr="00EE5E36">
        <w:trPr>
          <w:trHeight w:val="312"/>
          <w:jc w:val="center"/>
        </w:trPr>
        <w:tc>
          <w:tcPr>
            <w:tcW w:w="184" w:type="pct"/>
            <w:tcBorders>
              <w:top w:val="nil"/>
              <w:left w:val="single" w:sz="8" w:space="0" w:color="auto"/>
              <w:bottom w:val="single" w:sz="4" w:space="0" w:color="auto"/>
              <w:right w:val="single" w:sz="4" w:space="0" w:color="auto"/>
            </w:tcBorders>
            <w:shd w:val="clear" w:color="000000" w:fill="92CDDC"/>
            <w:noWrap/>
            <w:vAlign w:val="center"/>
            <w:hideMark/>
          </w:tcPr>
          <w:p w:rsidR="006D7B48" w:rsidRPr="006D7B48" w:rsidRDefault="006D7B48" w:rsidP="006D7B48">
            <w:pPr>
              <w:jc w:val="center"/>
              <w:rPr>
                <w:rFonts w:ascii="宋体" w:hAnsi="宋体" w:cs="宋体"/>
                <w:kern w:val="0"/>
                <w:sz w:val="20"/>
                <w:szCs w:val="20"/>
              </w:rPr>
            </w:pPr>
          </w:p>
        </w:tc>
        <w:tc>
          <w:tcPr>
            <w:tcW w:w="663" w:type="pct"/>
            <w:tcBorders>
              <w:top w:val="nil"/>
              <w:left w:val="nil"/>
              <w:bottom w:val="single" w:sz="4" w:space="0" w:color="auto"/>
              <w:right w:val="single" w:sz="4" w:space="0" w:color="auto"/>
            </w:tcBorders>
            <w:shd w:val="clear" w:color="000000" w:fill="92CDDC"/>
            <w:noWrap/>
            <w:vAlign w:val="center"/>
            <w:hideMark/>
          </w:tcPr>
          <w:p w:rsidR="006D7B48" w:rsidRPr="006D7B48" w:rsidRDefault="006D7B48" w:rsidP="006D7B48">
            <w:pPr>
              <w:jc w:val="center"/>
              <w:rPr>
                <w:rFonts w:ascii="宋体" w:hAnsi="宋体" w:cs="宋体"/>
                <w:kern w:val="0"/>
                <w:sz w:val="20"/>
                <w:szCs w:val="20"/>
              </w:rPr>
            </w:pPr>
          </w:p>
        </w:tc>
        <w:tc>
          <w:tcPr>
            <w:tcW w:w="324" w:type="pct"/>
            <w:tcBorders>
              <w:top w:val="nil"/>
              <w:left w:val="nil"/>
              <w:bottom w:val="single" w:sz="4" w:space="0" w:color="auto"/>
              <w:right w:val="single" w:sz="4" w:space="0" w:color="auto"/>
            </w:tcBorders>
            <w:shd w:val="clear" w:color="000000" w:fill="92CDDC"/>
            <w:noWrap/>
            <w:vAlign w:val="center"/>
            <w:hideMark/>
          </w:tcPr>
          <w:p w:rsidR="006D7B48" w:rsidRPr="006D7B48" w:rsidRDefault="006D7B48" w:rsidP="006D7B48">
            <w:pPr>
              <w:jc w:val="center"/>
              <w:rPr>
                <w:rFonts w:ascii="宋体" w:hAnsi="宋体" w:cs="宋体"/>
                <w:kern w:val="0"/>
                <w:sz w:val="20"/>
                <w:szCs w:val="20"/>
              </w:rPr>
            </w:pPr>
          </w:p>
        </w:tc>
        <w:tc>
          <w:tcPr>
            <w:tcW w:w="312" w:type="pct"/>
            <w:tcBorders>
              <w:top w:val="nil"/>
              <w:left w:val="nil"/>
              <w:bottom w:val="single" w:sz="4" w:space="0" w:color="auto"/>
              <w:right w:val="single" w:sz="4" w:space="0" w:color="auto"/>
            </w:tcBorders>
            <w:shd w:val="clear" w:color="000000" w:fill="92CDDC"/>
            <w:noWrap/>
            <w:vAlign w:val="center"/>
            <w:hideMark/>
          </w:tcPr>
          <w:p w:rsidR="006D7B48" w:rsidRPr="006D7B48" w:rsidRDefault="006D7B48" w:rsidP="006D7B48">
            <w:pPr>
              <w:jc w:val="center"/>
              <w:rPr>
                <w:rFonts w:ascii="宋体" w:hAnsi="宋体" w:cs="宋体"/>
                <w:kern w:val="0"/>
                <w:sz w:val="20"/>
                <w:szCs w:val="20"/>
              </w:rPr>
            </w:pPr>
          </w:p>
        </w:tc>
        <w:tc>
          <w:tcPr>
            <w:tcW w:w="312" w:type="pct"/>
            <w:tcBorders>
              <w:top w:val="nil"/>
              <w:left w:val="nil"/>
              <w:bottom w:val="single" w:sz="4" w:space="0" w:color="auto"/>
              <w:right w:val="single" w:sz="4" w:space="0" w:color="auto"/>
            </w:tcBorders>
            <w:shd w:val="clear" w:color="000000" w:fill="92CDDC"/>
            <w:noWrap/>
            <w:vAlign w:val="center"/>
            <w:hideMark/>
          </w:tcPr>
          <w:p w:rsidR="006D7B48" w:rsidRPr="006D7B48" w:rsidRDefault="006D7B48" w:rsidP="006D7B48">
            <w:pPr>
              <w:jc w:val="center"/>
              <w:rPr>
                <w:rFonts w:ascii="宋体" w:hAnsi="宋体" w:cs="宋体"/>
                <w:kern w:val="0"/>
                <w:sz w:val="20"/>
                <w:szCs w:val="20"/>
              </w:rPr>
            </w:pPr>
            <w:r w:rsidRPr="006D7B48">
              <w:rPr>
                <w:rFonts w:ascii="宋体" w:hAnsi="宋体" w:cs="宋体" w:hint="eastAsia"/>
                <w:kern w:val="0"/>
                <w:sz w:val="20"/>
                <w:szCs w:val="20"/>
              </w:rPr>
              <w:t>1</w:t>
            </w:r>
          </w:p>
        </w:tc>
        <w:tc>
          <w:tcPr>
            <w:tcW w:w="312" w:type="pct"/>
            <w:tcBorders>
              <w:top w:val="nil"/>
              <w:left w:val="nil"/>
              <w:bottom w:val="single" w:sz="4" w:space="0" w:color="auto"/>
              <w:right w:val="single" w:sz="4" w:space="0" w:color="auto"/>
            </w:tcBorders>
            <w:shd w:val="clear" w:color="000000" w:fill="92CDDC"/>
            <w:noWrap/>
            <w:vAlign w:val="center"/>
            <w:hideMark/>
          </w:tcPr>
          <w:p w:rsidR="006D7B48" w:rsidRPr="006D7B48" w:rsidRDefault="006D7B48" w:rsidP="006D7B48">
            <w:pPr>
              <w:jc w:val="center"/>
              <w:rPr>
                <w:rFonts w:ascii="宋体" w:hAnsi="宋体" w:cs="宋体"/>
                <w:kern w:val="0"/>
                <w:sz w:val="20"/>
                <w:szCs w:val="20"/>
              </w:rPr>
            </w:pPr>
            <w:r w:rsidRPr="006D7B48">
              <w:rPr>
                <w:rFonts w:ascii="宋体" w:hAnsi="宋体" w:cs="宋体" w:hint="eastAsia"/>
                <w:kern w:val="0"/>
                <w:sz w:val="20"/>
                <w:szCs w:val="20"/>
              </w:rPr>
              <w:t>2</w:t>
            </w:r>
          </w:p>
        </w:tc>
        <w:tc>
          <w:tcPr>
            <w:tcW w:w="289" w:type="pct"/>
            <w:tcBorders>
              <w:top w:val="nil"/>
              <w:left w:val="nil"/>
              <w:bottom w:val="single" w:sz="4" w:space="0" w:color="auto"/>
              <w:right w:val="single" w:sz="4" w:space="0" w:color="auto"/>
            </w:tcBorders>
            <w:shd w:val="clear" w:color="000000" w:fill="92CDDC"/>
            <w:noWrap/>
            <w:vAlign w:val="center"/>
            <w:hideMark/>
          </w:tcPr>
          <w:p w:rsidR="006D7B48" w:rsidRPr="006D7B48" w:rsidRDefault="006D7B48" w:rsidP="006D7B48">
            <w:pPr>
              <w:jc w:val="center"/>
              <w:rPr>
                <w:rFonts w:ascii="宋体" w:hAnsi="宋体" w:cs="宋体"/>
                <w:kern w:val="0"/>
                <w:sz w:val="20"/>
                <w:szCs w:val="20"/>
              </w:rPr>
            </w:pPr>
            <w:r w:rsidRPr="006D7B48">
              <w:rPr>
                <w:rFonts w:ascii="宋体" w:hAnsi="宋体" w:cs="宋体" w:hint="eastAsia"/>
                <w:kern w:val="0"/>
                <w:sz w:val="20"/>
                <w:szCs w:val="20"/>
              </w:rPr>
              <w:t>3</w:t>
            </w:r>
          </w:p>
        </w:tc>
        <w:tc>
          <w:tcPr>
            <w:tcW w:w="289" w:type="pct"/>
            <w:tcBorders>
              <w:top w:val="nil"/>
              <w:left w:val="nil"/>
              <w:bottom w:val="single" w:sz="4" w:space="0" w:color="auto"/>
              <w:right w:val="single" w:sz="4" w:space="0" w:color="auto"/>
            </w:tcBorders>
            <w:shd w:val="clear" w:color="000000" w:fill="92CDDC"/>
            <w:noWrap/>
            <w:vAlign w:val="center"/>
            <w:hideMark/>
          </w:tcPr>
          <w:p w:rsidR="006D7B48" w:rsidRPr="006D7B48" w:rsidRDefault="006D7B48" w:rsidP="006D7B48">
            <w:pPr>
              <w:jc w:val="center"/>
              <w:rPr>
                <w:rFonts w:ascii="宋体" w:hAnsi="宋体" w:cs="宋体"/>
                <w:kern w:val="0"/>
                <w:sz w:val="20"/>
                <w:szCs w:val="20"/>
              </w:rPr>
            </w:pPr>
            <w:r w:rsidRPr="006D7B48">
              <w:rPr>
                <w:rFonts w:ascii="宋体" w:hAnsi="宋体" w:cs="宋体" w:hint="eastAsia"/>
                <w:kern w:val="0"/>
                <w:sz w:val="20"/>
                <w:szCs w:val="20"/>
              </w:rPr>
              <w:t>4</w:t>
            </w:r>
          </w:p>
        </w:tc>
        <w:tc>
          <w:tcPr>
            <w:tcW w:w="289" w:type="pct"/>
            <w:tcBorders>
              <w:top w:val="nil"/>
              <w:left w:val="nil"/>
              <w:bottom w:val="single" w:sz="4" w:space="0" w:color="auto"/>
              <w:right w:val="single" w:sz="4" w:space="0" w:color="auto"/>
            </w:tcBorders>
            <w:shd w:val="clear" w:color="000000" w:fill="92CDDC"/>
            <w:noWrap/>
            <w:vAlign w:val="center"/>
            <w:hideMark/>
          </w:tcPr>
          <w:p w:rsidR="006D7B48" w:rsidRPr="006D7B48" w:rsidRDefault="006D7B48" w:rsidP="006D7B48">
            <w:pPr>
              <w:jc w:val="center"/>
              <w:rPr>
                <w:rFonts w:ascii="宋体" w:hAnsi="宋体" w:cs="宋体"/>
                <w:kern w:val="0"/>
                <w:sz w:val="20"/>
                <w:szCs w:val="20"/>
              </w:rPr>
            </w:pPr>
            <w:r w:rsidRPr="006D7B48">
              <w:rPr>
                <w:rFonts w:ascii="宋体" w:hAnsi="宋体" w:cs="宋体" w:hint="eastAsia"/>
                <w:kern w:val="0"/>
                <w:sz w:val="20"/>
                <w:szCs w:val="20"/>
              </w:rPr>
              <w:t>5</w:t>
            </w:r>
          </w:p>
        </w:tc>
        <w:tc>
          <w:tcPr>
            <w:tcW w:w="289" w:type="pct"/>
            <w:tcBorders>
              <w:top w:val="nil"/>
              <w:left w:val="nil"/>
              <w:bottom w:val="single" w:sz="4" w:space="0" w:color="auto"/>
              <w:right w:val="single" w:sz="4" w:space="0" w:color="auto"/>
            </w:tcBorders>
            <w:shd w:val="clear" w:color="000000" w:fill="92CDDC"/>
            <w:noWrap/>
            <w:vAlign w:val="center"/>
            <w:hideMark/>
          </w:tcPr>
          <w:p w:rsidR="006D7B48" w:rsidRPr="006D7B48" w:rsidRDefault="006D7B48" w:rsidP="006D7B48">
            <w:pPr>
              <w:jc w:val="center"/>
              <w:rPr>
                <w:rFonts w:ascii="宋体" w:hAnsi="宋体" w:cs="宋体"/>
                <w:kern w:val="0"/>
                <w:sz w:val="20"/>
                <w:szCs w:val="20"/>
              </w:rPr>
            </w:pPr>
            <w:r w:rsidRPr="006D7B48">
              <w:rPr>
                <w:rFonts w:ascii="宋体" w:hAnsi="宋体" w:cs="宋体" w:hint="eastAsia"/>
                <w:kern w:val="0"/>
                <w:sz w:val="20"/>
                <w:szCs w:val="20"/>
              </w:rPr>
              <w:t>6</w:t>
            </w:r>
          </w:p>
        </w:tc>
        <w:tc>
          <w:tcPr>
            <w:tcW w:w="289" w:type="pct"/>
            <w:tcBorders>
              <w:top w:val="nil"/>
              <w:left w:val="nil"/>
              <w:bottom w:val="single" w:sz="4" w:space="0" w:color="auto"/>
              <w:right w:val="single" w:sz="4" w:space="0" w:color="auto"/>
            </w:tcBorders>
            <w:shd w:val="clear" w:color="000000" w:fill="92CDDC"/>
            <w:noWrap/>
            <w:vAlign w:val="center"/>
            <w:hideMark/>
          </w:tcPr>
          <w:p w:rsidR="006D7B48" w:rsidRPr="006D7B48" w:rsidRDefault="006D7B48" w:rsidP="006D7B48">
            <w:pPr>
              <w:jc w:val="center"/>
              <w:rPr>
                <w:rFonts w:ascii="宋体" w:hAnsi="宋体" w:cs="宋体"/>
                <w:kern w:val="0"/>
                <w:sz w:val="20"/>
                <w:szCs w:val="20"/>
              </w:rPr>
            </w:pPr>
            <w:r w:rsidRPr="006D7B48">
              <w:rPr>
                <w:rFonts w:ascii="宋体" w:hAnsi="宋体" w:cs="宋体" w:hint="eastAsia"/>
                <w:kern w:val="0"/>
                <w:sz w:val="20"/>
                <w:szCs w:val="20"/>
              </w:rPr>
              <w:t>7</w:t>
            </w:r>
          </w:p>
        </w:tc>
        <w:tc>
          <w:tcPr>
            <w:tcW w:w="289" w:type="pct"/>
            <w:tcBorders>
              <w:top w:val="nil"/>
              <w:left w:val="nil"/>
              <w:bottom w:val="single" w:sz="4" w:space="0" w:color="auto"/>
              <w:right w:val="single" w:sz="4" w:space="0" w:color="auto"/>
            </w:tcBorders>
            <w:shd w:val="clear" w:color="000000" w:fill="92CDDC"/>
            <w:noWrap/>
            <w:vAlign w:val="center"/>
            <w:hideMark/>
          </w:tcPr>
          <w:p w:rsidR="006D7B48" w:rsidRPr="006D7B48" w:rsidRDefault="006D7B48" w:rsidP="006D7B48">
            <w:pPr>
              <w:jc w:val="center"/>
              <w:rPr>
                <w:rFonts w:ascii="宋体" w:hAnsi="宋体" w:cs="宋体"/>
                <w:kern w:val="0"/>
                <w:sz w:val="20"/>
                <w:szCs w:val="20"/>
              </w:rPr>
            </w:pPr>
            <w:r w:rsidRPr="006D7B48">
              <w:rPr>
                <w:rFonts w:ascii="宋体" w:hAnsi="宋体" w:cs="宋体" w:hint="eastAsia"/>
                <w:kern w:val="0"/>
                <w:sz w:val="20"/>
                <w:szCs w:val="20"/>
              </w:rPr>
              <w:t>8</w:t>
            </w:r>
          </w:p>
        </w:tc>
        <w:tc>
          <w:tcPr>
            <w:tcW w:w="289" w:type="pct"/>
            <w:tcBorders>
              <w:top w:val="nil"/>
              <w:left w:val="nil"/>
              <w:bottom w:val="single" w:sz="4" w:space="0" w:color="auto"/>
              <w:right w:val="single" w:sz="4" w:space="0" w:color="auto"/>
            </w:tcBorders>
            <w:shd w:val="clear" w:color="000000" w:fill="92CDDC"/>
            <w:noWrap/>
            <w:vAlign w:val="center"/>
            <w:hideMark/>
          </w:tcPr>
          <w:p w:rsidR="006D7B48" w:rsidRPr="006D7B48" w:rsidRDefault="006D7B48" w:rsidP="006D7B48">
            <w:pPr>
              <w:jc w:val="center"/>
              <w:rPr>
                <w:rFonts w:ascii="宋体" w:hAnsi="宋体" w:cs="宋体"/>
                <w:kern w:val="0"/>
                <w:sz w:val="20"/>
                <w:szCs w:val="20"/>
              </w:rPr>
            </w:pPr>
            <w:r w:rsidRPr="006D7B48">
              <w:rPr>
                <w:rFonts w:ascii="宋体" w:hAnsi="宋体" w:cs="宋体" w:hint="eastAsia"/>
                <w:kern w:val="0"/>
                <w:sz w:val="20"/>
                <w:szCs w:val="20"/>
              </w:rPr>
              <w:t>9</w:t>
            </w:r>
          </w:p>
        </w:tc>
        <w:tc>
          <w:tcPr>
            <w:tcW w:w="289" w:type="pct"/>
            <w:tcBorders>
              <w:top w:val="nil"/>
              <w:left w:val="nil"/>
              <w:bottom w:val="single" w:sz="4" w:space="0" w:color="auto"/>
              <w:right w:val="single" w:sz="4" w:space="0" w:color="auto"/>
            </w:tcBorders>
            <w:shd w:val="clear" w:color="000000" w:fill="92CDDC"/>
            <w:noWrap/>
            <w:vAlign w:val="center"/>
            <w:hideMark/>
          </w:tcPr>
          <w:p w:rsidR="006D7B48" w:rsidRPr="006D7B48" w:rsidRDefault="006D7B48" w:rsidP="006D7B48">
            <w:pPr>
              <w:jc w:val="center"/>
              <w:rPr>
                <w:rFonts w:ascii="宋体" w:hAnsi="宋体" w:cs="宋体"/>
                <w:kern w:val="0"/>
                <w:sz w:val="20"/>
                <w:szCs w:val="20"/>
              </w:rPr>
            </w:pPr>
            <w:r w:rsidRPr="006D7B48">
              <w:rPr>
                <w:rFonts w:ascii="宋体" w:hAnsi="宋体" w:cs="宋体" w:hint="eastAsia"/>
                <w:kern w:val="0"/>
                <w:sz w:val="20"/>
                <w:szCs w:val="20"/>
              </w:rPr>
              <w:t>10</w:t>
            </w:r>
          </w:p>
        </w:tc>
        <w:tc>
          <w:tcPr>
            <w:tcW w:w="289" w:type="pct"/>
            <w:tcBorders>
              <w:top w:val="nil"/>
              <w:left w:val="nil"/>
              <w:bottom w:val="single" w:sz="4" w:space="0" w:color="auto"/>
              <w:right w:val="single" w:sz="4" w:space="0" w:color="auto"/>
            </w:tcBorders>
            <w:shd w:val="clear" w:color="000000" w:fill="92CDDC"/>
            <w:noWrap/>
            <w:vAlign w:val="center"/>
            <w:hideMark/>
          </w:tcPr>
          <w:p w:rsidR="006D7B48" w:rsidRPr="006D7B48" w:rsidRDefault="006D7B48" w:rsidP="006D7B48">
            <w:pPr>
              <w:jc w:val="center"/>
              <w:rPr>
                <w:rFonts w:ascii="宋体" w:hAnsi="宋体" w:cs="宋体"/>
                <w:kern w:val="0"/>
                <w:sz w:val="20"/>
                <w:szCs w:val="20"/>
              </w:rPr>
            </w:pPr>
            <w:r w:rsidRPr="006D7B48">
              <w:rPr>
                <w:rFonts w:ascii="宋体" w:hAnsi="宋体" w:cs="宋体" w:hint="eastAsia"/>
                <w:kern w:val="0"/>
                <w:sz w:val="20"/>
                <w:szCs w:val="20"/>
              </w:rPr>
              <w:t>11</w:t>
            </w:r>
          </w:p>
        </w:tc>
        <w:tc>
          <w:tcPr>
            <w:tcW w:w="292" w:type="pct"/>
            <w:tcBorders>
              <w:top w:val="nil"/>
              <w:left w:val="nil"/>
              <w:bottom w:val="single" w:sz="4" w:space="0" w:color="auto"/>
              <w:right w:val="single" w:sz="8" w:space="0" w:color="auto"/>
            </w:tcBorders>
            <w:shd w:val="clear" w:color="000000" w:fill="92CDDC"/>
            <w:noWrap/>
            <w:vAlign w:val="center"/>
            <w:hideMark/>
          </w:tcPr>
          <w:p w:rsidR="006D7B48" w:rsidRPr="006D7B48" w:rsidRDefault="006D7B48" w:rsidP="006D7B48">
            <w:pPr>
              <w:jc w:val="center"/>
              <w:rPr>
                <w:rFonts w:ascii="宋体" w:hAnsi="宋体" w:cs="宋体"/>
                <w:kern w:val="0"/>
                <w:sz w:val="20"/>
                <w:szCs w:val="20"/>
              </w:rPr>
            </w:pPr>
            <w:r w:rsidRPr="006D7B48">
              <w:rPr>
                <w:rFonts w:ascii="宋体" w:hAnsi="宋体" w:cs="宋体" w:hint="eastAsia"/>
                <w:kern w:val="0"/>
                <w:sz w:val="20"/>
                <w:szCs w:val="20"/>
              </w:rPr>
              <w:t>12</w:t>
            </w:r>
          </w:p>
        </w:tc>
      </w:tr>
      <w:tr w:rsidR="006D7B48" w:rsidRPr="006D7B48" w:rsidTr="00EE5E36">
        <w:trPr>
          <w:trHeight w:val="312"/>
          <w:jc w:val="center"/>
        </w:trPr>
        <w:tc>
          <w:tcPr>
            <w:tcW w:w="184" w:type="pct"/>
            <w:tcBorders>
              <w:top w:val="nil"/>
              <w:left w:val="single" w:sz="8" w:space="0" w:color="auto"/>
              <w:bottom w:val="single" w:sz="4" w:space="0" w:color="auto"/>
              <w:right w:val="single" w:sz="4" w:space="0" w:color="auto"/>
            </w:tcBorders>
            <w:shd w:val="clear" w:color="000000" w:fill="BFBFBF"/>
            <w:vAlign w:val="center"/>
            <w:hideMark/>
          </w:tcPr>
          <w:p w:rsidR="006D7B48" w:rsidRPr="006D7B48" w:rsidRDefault="006D7B48" w:rsidP="006D7B48">
            <w:pPr>
              <w:jc w:val="center"/>
              <w:rPr>
                <w:rFonts w:cs="Times New Roman"/>
                <w:kern w:val="0"/>
                <w:sz w:val="20"/>
                <w:szCs w:val="20"/>
              </w:rPr>
            </w:pPr>
            <w:r w:rsidRPr="006D7B48">
              <w:rPr>
                <w:rFonts w:cs="Times New Roman"/>
                <w:kern w:val="0"/>
                <w:sz w:val="20"/>
                <w:szCs w:val="20"/>
              </w:rPr>
              <w:t>1</w:t>
            </w:r>
          </w:p>
        </w:tc>
        <w:tc>
          <w:tcPr>
            <w:tcW w:w="663" w:type="pct"/>
            <w:tcBorders>
              <w:top w:val="nil"/>
              <w:left w:val="nil"/>
              <w:bottom w:val="single" w:sz="4" w:space="0" w:color="auto"/>
              <w:right w:val="single" w:sz="4" w:space="0" w:color="auto"/>
            </w:tcBorders>
            <w:shd w:val="clear" w:color="000000" w:fill="BFBFBF"/>
            <w:vAlign w:val="center"/>
            <w:hideMark/>
          </w:tcPr>
          <w:p w:rsidR="006D7B48" w:rsidRPr="006D7B48" w:rsidRDefault="006D7B48" w:rsidP="006D7B48">
            <w:pPr>
              <w:rPr>
                <w:rFonts w:ascii="宋体" w:hAnsi="宋体" w:cs="宋体"/>
                <w:kern w:val="0"/>
                <w:sz w:val="20"/>
                <w:szCs w:val="20"/>
              </w:rPr>
            </w:pPr>
            <w:r w:rsidRPr="006D7B48">
              <w:rPr>
                <w:rFonts w:ascii="宋体" w:hAnsi="宋体" w:cs="宋体" w:hint="eastAsia"/>
                <w:kern w:val="0"/>
                <w:sz w:val="20"/>
                <w:szCs w:val="20"/>
              </w:rPr>
              <w:t>现金流入</w:t>
            </w:r>
          </w:p>
        </w:tc>
        <w:tc>
          <w:tcPr>
            <w:tcW w:w="324"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24,216.29</w:t>
            </w: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w:t>
            </w: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1,002.65</w:t>
            </w: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999.49</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998.30</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997.12</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995.93</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972.43</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971.42</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970.41</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969.41</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968.40</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967.51</w:t>
            </w:r>
          </w:p>
        </w:tc>
        <w:tc>
          <w:tcPr>
            <w:tcW w:w="292" w:type="pct"/>
            <w:tcBorders>
              <w:top w:val="nil"/>
              <w:left w:val="nil"/>
              <w:bottom w:val="single" w:sz="4" w:space="0" w:color="auto"/>
              <w:right w:val="single" w:sz="8"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966.62</w:t>
            </w:r>
          </w:p>
        </w:tc>
      </w:tr>
      <w:tr w:rsidR="006D7B48" w:rsidRPr="006D7B48" w:rsidTr="00EE5E36">
        <w:trPr>
          <w:trHeight w:val="312"/>
          <w:jc w:val="center"/>
        </w:trPr>
        <w:tc>
          <w:tcPr>
            <w:tcW w:w="184" w:type="pct"/>
            <w:tcBorders>
              <w:top w:val="nil"/>
              <w:left w:val="single" w:sz="8" w:space="0" w:color="auto"/>
              <w:bottom w:val="single" w:sz="4" w:space="0" w:color="auto"/>
              <w:right w:val="single" w:sz="4" w:space="0" w:color="auto"/>
            </w:tcBorders>
            <w:shd w:val="clear" w:color="000000" w:fill="BFBFBF"/>
            <w:vAlign w:val="center"/>
            <w:hideMark/>
          </w:tcPr>
          <w:p w:rsidR="006D7B48" w:rsidRPr="006D7B48" w:rsidRDefault="006D7B48" w:rsidP="006D7B48">
            <w:pPr>
              <w:jc w:val="center"/>
              <w:rPr>
                <w:rFonts w:cs="Times New Roman"/>
                <w:kern w:val="0"/>
                <w:sz w:val="20"/>
                <w:szCs w:val="20"/>
              </w:rPr>
            </w:pPr>
            <w:r w:rsidRPr="006D7B48">
              <w:rPr>
                <w:rFonts w:cs="Times New Roman"/>
                <w:kern w:val="0"/>
                <w:sz w:val="20"/>
                <w:szCs w:val="20"/>
              </w:rPr>
              <w:t>1.1</w:t>
            </w:r>
          </w:p>
        </w:tc>
        <w:tc>
          <w:tcPr>
            <w:tcW w:w="663" w:type="pct"/>
            <w:tcBorders>
              <w:top w:val="nil"/>
              <w:left w:val="nil"/>
              <w:bottom w:val="single" w:sz="4" w:space="0" w:color="auto"/>
              <w:right w:val="single" w:sz="4" w:space="0" w:color="auto"/>
            </w:tcBorders>
            <w:shd w:val="clear" w:color="000000" w:fill="BFBFBF"/>
            <w:vAlign w:val="center"/>
            <w:hideMark/>
          </w:tcPr>
          <w:p w:rsidR="006D7B48" w:rsidRPr="006D7B48" w:rsidRDefault="006D7B48" w:rsidP="006D7B48">
            <w:pPr>
              <w:rPr>
                <w:rFonts w:ascii="宋体" w:hAnsi="宋体" w:cs="宋体"/>
                <w:kern w:val="0"/>
                <w:sz w:val="20"/>
                <w:szCs w:val="20"/>
              </w:rPr>
            </w:pPr>
            <w:r w:rsidRPr="006D7B48">
              <w:rPr>
                <w:rFonts w:ascii="宋体" w:hAnsi="宋体" w:cs="宋体" w:hint="eastAsia"/>
                <w:kern w:val="0"/>
                <w:sz w:val="20"/>
                <w:szCs w:val="20"/>
              </w:rPr>
              <w:t>营业收入</w:t>
            </w:r>
          </w:p>
        </w:tc>
        <w:tc>
          <w:tcPr>
            <w:tcW w:w="324"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24,127.74</w:t>
            </w: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1,002.65</w:t>
            </w: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999.49</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998.30</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997.12</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995.93</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972.43</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971.42</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970.41</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969.41</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968.40</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967.51</w:t>
            </w:r>
          </w:p>
        </w:tc>
        <w:tc>
          <w:tcPr>
            <w:tcW w:w="292" w:type="pct"/>
            <w:tcBorders>
              <w:top w:val="nil"/>
              <w:left w:val="nil"/>
              <w:bottom w:val="single" w:sz="4" w:space="0" w:color="auto"/>
              <w:right w:val="single" w:sz="8"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966.62</w:t>
            </w:r>
          </w:p>
        </w:tc>
      </w:tr>
      <w:tr w:rsidR="006D7B48" w:rsidRPr="006D7B48" w:rsidTr="00EE5E36">
        <w:trPr>
          <w:trHeight w:val="312"/>
          <w:jc w:val="center"/>
        </w:trPr>
        <w:tc>
          <w:tcPr>
            <w:tcW w:w="184" w:type="pct"/>
            <w:tcBorders>
              <w:top w:val="nil"/>
              <w:left w:val="single" w:sz="8" w:space="0" w:color="auto"/>
              <w:bottom w:val="single" w:sz="4" w:space="0" w:color="auto"/>
              <w:right w:val="single" w:sz="4" w:space="0" w:color="auto"/>
            </w:tcBorders>
            <w:shd w:val="clear" w:color="000000" w:fill="BFBFBF"/>
            <w:vAlign w:val="center"/>
            <w:hideMark/>
          </w:tcPr>
          <w:p w:rsidR="006D7B48" w:rsidRPr="006D7B48" w:rsidRDefault="006D7B48" w:rsidP="006D7B48">
            <w:pPr>
              <w:jc w:val="center"/>
              <w:rPr>
                <w:rFonts w:cs="Times New Roman"/>
                <w:kern w:val="0"/>
                <w:sz w:val="20"/>
                <w:szCs w:val="20"/>
              </w:rPr>
            </w:pPr>
            <w:r w:rsidRPr="006D7B48">
              <w:rPr>
                <w:rFonts w:cs="Times New Roman"/>
                <w:kern w:val="0"/>
                <w:sz w:val="20"/>
                <w:szCs w:val="20"/>
              </w:rPr>
              <w:t>1.2</w:t>
            </w:r>
          </w:p>
        </w:tc>
        <w:tc>
          <w:tcPr>
            <w:tcW w:w="663" w:type="pct"/>
            <w:tcBorders>
              <w:top w:val="nil"/>
              <w:left w:val="nil"/>
              <w:bottom w:val="single" w:sz="4" w:space="0" w:color="auto"/>
              <w:right w:val="single" w:sz="4" w:space="0" w:color="auto"/>
            </w:tcBorders>
            <w:shd w:val="clear" w:color="000000" w:fill="BFBFBF"/>
            <w:vAlign w:val="center"/>
            <w:hideMark/>
          </w:tcPr>
          <w:p w:rsidR="006D7B48" w:rsidRPr="006D7B48" w:rsidRDefault="006D7B48" w:rsidP="006D7B48">
            <w:pPr>
              <w:rPr>
                <w:rFonts w:ascii="宋体" w:hAnsi="宋体" w:cs="宋体"/>
                <w:kern w:val="0"/>
                <w:sz w:val="20"/>
                <w:szCs w:val="20"/>
              </w:rPr>
            </w:pPr>
            <w:r w:rsidRPr="006D7B48">
              <w:rPr>
                <w:rFonts w:ascii="宋体" w:hAnsi="宋体" w:cs="宋体" w:hint="eastAsia"/>
                <w:kern w:val="0"/>
                <w:sz w:val="20"/>
                <w:szCs w:val="20"/>
              </w:rPr>
              <w:t>其他补贴收入</w:t>
            </w:r>
          </w:p>
        </w:tc>
        <w:tc>
          <w:tcPr>
            <w:tcW w:w="324"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w:t>
            </w: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w:t>
            </w: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w:t>
            </w:r>
          </w:p>
        </w:tc>
        <w:tc>
          <w:tcPr>
            <w:tcW w:w="292" w:type="pct"/>
            <w:tcBorders>
              <w:top w:val="nil"/>
              <w:left w:val="nil"/>
              <w:bottom w:val="single" w:sz="4" w:space="0" w:color="auto"/>
              <w:right w:val="single" w:sz="8"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w:t>
            </w:r>
          </w:p>
        </w:tc>
      </w:tr>
      <w:tr w:rsidR="006D7B48" w:rsidRPr="006D7B48" w:rsidTr="00EE5E36">
        <w:trPr>
          <w:trHeight w:val="312"/>
          <w:jc w:val="center"/>
        </w:trPr>
        <w:tc>
          <w:tcPr>
            <w:tcW w:w="184" w:type="pct"/>
            <w:tcBorders>
              <w:top w:val="nil"/>
              <w:left w:val="single" w:sz="8" w:space="0" w:color="auto"/>
              <w:bottom w:val="single" w:sz="4" w:space="0" w:color="auto"/>
              <w:right w:val="single" w:sz="4" w:space="0" w:color="auto"/>
            </w:tcBorders>
            <w:shd w:val="clear" w:color="000000" w:fill="BFBFBF"/>
            <w:vAlign w:val="center"/>
            <w:hideMark/>
          </w:tcPr>
          <w:p w:rsidR="006D7B48" w:rsidRPr="006D7B48" w:rsidRDefault="006D7B48" w:rsidP="006D7B48">
            <w:pPr>
              <w:jc w:val="center"/>
              <w:rPr>
                <w:rFonts w:cs="Times New Roman"/>
                <w:kern w:val="0"/>
                <w:sz w:val="20"/>
                <w:szCs w:val="20"/>
              </w:rPr>
            </w:pPr>
            <w:r w:rsidRPr="006D7B48">
              <w:rPr>
                <w:rFonts w:cs="Times New Roman"/>
                <w:kern w:val="0"/>
                <w:sz w:val="20"/>
                <w:szCs w:val="20"/>
              </w:rPr>
              <w:t>1.3</w:t>
            </w:r>
          </w:p>
        </w:tc>
        <w:tc>
          <w:tcPr>
            <w:tcW w:w="663" w:type="pct"/>
            <w:tcBorders>
              <w:top w:val="nil"/>
              <w:left w:val="nil"/>
              <w:bottom w:val="single" w:sz="4" w:space="0" w:color="auto"/>
              <w:right w:val="single" w:sz="4" w:space="0" w:color="auto"/>
            </w:tcBorders>
            <w:shd w:val="clear" w:color="000000" w:fill="BFBFBF"/>
            <w:vAlign w:val="center"/>
            <w:hideMark/>
          </w:tcPr>
          <w:p w:rsidR="006D7B48" w:rsidRPr="006D7B48" w:rsidRDefault="006D7B48" w:rsidP="006D7B48">
            <w:pPr>
              <w:rPr>
                <w:rFonts w:ascii="宋体" w:hAnsi="宋体" w:cs="宋体"/>
                <w:kern w:val="0"/>
                <w:sz w:val="20"/>
                <w:szCs w:val="20"/>
              </w:rPr>
            </w:pPr>
            <w:r w:rsidRPr="006D7B48">
              <w:rPr>
                <w:rFonts w:ascii="宋体" w:hAnsi="宋体" w:cs="宋体" w:hint="eastAsia"/>
                <w:kern w:val="0"/>
                <w:sz w:val="20"/>
                <w:szCs w:val="20"/>
              </w:rPr>
              <w:t>回收固定资产余值</w:t>
            </w:r>
          </w:p>
        </w:tc>
        <w:tc>
          <w:tcPr>
            <w:tcW w:w="324"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74.21</w:t>
            </w: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92" w:type="pct"/>
            <w:tcBorders>
              <w:top w:val="nil"/>
              <w:left w:val="nil"/>
              <w:bottom w:val="single" w:sz="4" w:space="0" w:color="auto"/>
              <w:right w:val="single" w:sz="8"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r>
      <w:tr w:rsidR="006D7B48" w:rsidRPr="006D7B48" w:rsidTr="00EE5E36">
        <w:trPr>
          <w:trHeight w:val="312"/>
          <w:jc w:val="center"/>
        </w:trPr>
        <w:tc>
          <w:tcPr>
            <w:tcW w:w="184" w:type="pct"/>
            <w:tcBorders>
              <w:top w:val="nil"/>
              <w:left w:val="single" w:sz="8" w:space="0" w:color="auto"/>
              <w:bottom w:val="single" w:sz="4" w:space="0" w:color="auto"/>
              <w:right w:val="single" w:sz="4" w:space="0" w:color="auto"/>
            </w:tcBorders>
            <w:shd w:val="clear" w:color="000000" w:fill="BFBFBF"/>
            <w:vAlign w:val="center"/>
            <w:hideMark/>
          </w:tcPr>
          <w:p w:rsidR="006D7B48" w:rsidRPr="006D7B48" w:rsidRDefault="006D7B48" w:rsidP="006D7B48">
            <w:pPr>
              <w:jc w:val="center"/>
              <w:rPr>
                <w:rFonts w:cs="Times New Roman"/>
                <w:kern w:val="0"/>
                <w:sz w:val="20"/>
                <w:szCs w:val="20"/>
              </w:rPr>
            </w:pPr>
            <w:r w:rsidRPr="006D7B48">
              <w:rPr>
                <w:rFonts w:cs="Times New Roman"/>
                <w:kern w:val="0"/>
                <w:sz w:val="20"/>
                <w:szCs w:val="20"/>
              </w:rPr>
              <w:t>1.4</w:t>
            </w:r>
          </w:p>
        </w:tc>
        <w:tc>
          <w:tcPr>
            <w:tcW w:w="663" w:type="pct"/>
            <w:tcBorders>
              <w:top w:val="nil"/>
              <w:left w:val="nil"/>
              <w:bottom w:val="single" w:sz="4" w:space="0" w:color="auto"/>
              <w:right w:val="single" w:sz="4" w:space="0" w:color="auto"/>
            </w:tcBorders>
            <w:shd w:val="clear" w:color="000000" w:fill="BFBFBF"/>
            <w:vAlign w:val="center"/>
            <w:hideMark/>
          </w:tcPr>
          <w:p w:rsidR="006D7B48" w:rsidRPr="006D7B48" w:rsidRDefault="006D7B48" w:rsidP="006D7B48">
            <w:pPr>
              <w:rPr>
                <w:rFonts w:ascii="宋体" w:hAnsi="宋体" w:cs="宋体"/>
                <w:kern w:val="0"/>
                <w:sz w:val="20"/>
                <w:szCs w:val="20"/>
              </w:rPr>
            </w:pPr>
            <w:r w:rsidRPr="006D7B48">
              <w:rPr>
                <w:rFonts w:ascii="宋体" w:hAnsi="宋体" w:cs="宋体" w:hint="eastAsia"/>
                <w:kern w:val="0"/>
                <w:sz w:val="20"/>
                <w:szCs w:val="20"/>
              </w:rPr>
              <w:t>回收流动资金</w:t>
            </w:r>
          </w:p>
        </w:tc>
        <w:tc>
          <w:tcPr>
            <w:tcW w:w="324"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14.35</w:t>
            </w: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92" w:type="pct"/>
            <w:tcBorders>
              <w:top w:val="nil"/>
              <w:left w:val="nil"/>
              <w:bottom w:val="single" w:sz="4" w:space="0" w:color="auto"/>
              <w:right w:val="single" w:sz="8"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r>
      <w:tr w:rsidR="006D7B48" w:rsidRPr="006D7B48" w:rsidTr="00EE5E36">
        <w:trPr>
          <w:trHeight w:val="312"/>
          <w:jc w:val="center"/>
        </w:trPr>
        <w:tc>
          <w:tcPr>
            <w:tcW w:w="184" w:type="pct"/>
            <w:tcBorders>
              <w:top w:val="nil"/>
              <w:left w:val="single" w:sz="8" w:space="0" w:color="auto"/>
              <w:bottom w:val="single" w:sz="4" w:space="0" w:color="auto"/>
              <w:right w:val="single" w:sz="4" w:space="0" w:color="auto"/>
            </w:tcBorders>
            <w:shd w:val="clear" w:color="000000" w:fill="BFBFBF"/>
            <w:vAlign w:val="center"/>
            <w:hideMark/>
          </w:tcPr>
          <w:p w:rsidR="006D7B48" w:rsidRPr="006D7B48" w:rsidRDefault="006D7B48" w:rsidP="006D7B48">
            <w:pPr>
              <w:jc w:val="center"/>
              <w:rPr>
                <w:rFonts w:cs="Times New Roman"/>
                <w:kern w:val="0"/>
                <w:sz w:val="20"/>
                <w:szCs w:val="20"/>
              </w:rPr>
            </w:pPr>
            <w:r w:rsidRPr="006D7B48">
              <w:rPr>
                <w:rFonts w:cs="Times New Roman"/>
                <w:kern w:val="0"/>
                <w:sz w:val="20"/>
                <w:szCs w:val="20"/>
              </w:rPr>
              <w:t>2</w:t>
            </w:r>
          </w:p>
        </w:tc>
        <w:tc>
          <w:tcPr>
            <w:tcW w:w="663" w:type="pct"/>
            <w:tcBorders>
              <w:top w:val="nil"/>
              <w:left w:val="nil"/>
              <w:bottom w:val="single" w:sz="4" w:space="0" w:color="auto"/>
              <w:right w:val="single" w:sz="4" w:space="0" w:color="auto"/>
            </w:tcBorders>
            <w:shd w:val="clear" w:color="000000" w:fill="BFBFBF"/>
            <w:vAlign w:val="center"/>
            <w:hideMark/>
          </w:tcPr>
          <w:p w:rsidR="006D7B48" w:rsidRPr="006D7B48" w:rsidRDefault="006D7B48" w:rsidP="006D7B48">
            <w:pPr>
              <w:rPr>
                <w:rFonts w:ascii="宋体" w:hAnsi="宋体" w:cs="宋体"/>
                <w:kern w:val="0"/>
                <w:sz w:val="20"/>
                <w:szCs w:val="20"/>
              </w:rPr>
            </w:pPr>
            <w:r w:rsidRPr="006D7B48">
              <w:rPr>
                <w:rFonts w:ascii="宋体" w:hAnsi="宋体" w:cs="宋体" w:hint="eastAsia"/>
                <w:kern w:val="0"/>
                <w:sz w:val="20"/>
                <w:szCs w:val="20"/>
              </w:rPr>
              <w:t>现金流出</w:t>
            </w:r>
          </w:p>
        </w:tc>
        <w:tc>
          <w:tcPr>
            <w:tcW w:w="324"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21,069.67</w:t>
            </w: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1,711.00</w:t>
            </w: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681.83</w:t>
            </w: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667.66</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750.80</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788.25</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788.27</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784.71</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784.75</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784.79</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784.83</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784.87</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784.93</w:t>
            </w:r>
          </w:p>
        </w:tc>
        <w:tc>
          <w:tcPr>
            <w:tcW w:w="292" w:type="pct"/>
            <w:tcBorders>
              <w:top w:val="nil"/>
              <w:left w:val="nil"/>
              <w:bottom w:val="single" w:sz="4" w:space="0" w:color="auto"/>
              <w:right w:val="single" w:sz="8"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784.98</w:t>
            </w:r>
          </w:p>
        </w:tc>
      </w:tr>
      <w:tr w:rsidR="006D7B48" w:rsidRPr="006D7B48" w:rsidTr="00EE5E36">
        <w:trPr>
          <w:trHeight w:val="312"/>
          <w:jc w:val="center"/>
        </w:trPr>
        <w:tc>
          <w:tcPr>
            <w:tcW w:w="184" w:type="pct"/>
            <w:tcBorders>
              <w:top w:val="nil"/>
              <w:left w:val="single" w:sz="8" w:space="0" w:color="auto"/>
              <w:bottom w:val="single" w:sz="4" w:space="0" w:color="auto"/>
              <w:right w:val="single" w:sz="4" w:space="0" w:color="auto"/>
            </w:tcBorders>
            <w:shd w:val="clear" w:color="000000" w:fill="BFBFBF"/>
            <w:vAlign w:val="center"/>
            <w:hideMark/>
          </w:tcPr>
          <w:p w:rsidR="006D7B48" w:rsidRPr="006D7B48" w:rsidRDefault="006D7B48" w:rsidP="006D7B48">
            <w:pPr>
              <w:jc w:val="center"/>
              <w:rPr>
                <w:rFonts w:cs="Times New Roman"/>
                <w:kern w:val="0"/>
                <w:sz w:val="20"/>
                <w:szCs w:val="20"/>
              </w:rPr>
            </w:pPr>
            <w:r w:rsidRPr="006D7B48">
              <w:rPr>
                <w:rFonts w:cs="Times New Roman"/>
                <w:kern w:val="0"/>
                <w:sz w:val="20"/>
                <w:szCs w:val="20"/>
              </w:rPr>
              <w:t>2.1</w:t>
            </w:r>
          </w:p>
        </w:tc>
        <w:tc>
          <w:tcPr>
            <w:tcW w:w="663" w:type="pct"/>
            <w:tcBorders>
              <w:top w:val="nil"/>
              <w:left w:val="nil"/>
              <w:bottom w:val="single" w:sz="4" w:space="0" w:color="auto"/>
              <w:right w:val="single" w:sz="4" w:space="0" w:color="auto"/>
            </w:tcBorders>
            <w:shd w:val="clear" w:color="000000" w:fill="BFBFBF"/>
            <w:vAlign w:val="center"/>
            <w:hideMark/>
          </w:tcPr>
          <w:p w:rsidR="006D7B48" w:rsidRPr="006D7B48" w:rsidRDefault="006D7B48" w:rsidP="006D7B48">
            <w:pPr>
              <w:rPr>
                <w:rFonts w:ascii="宋体" w:hAnsi="宋体" w:cs="宋体"/>
                <w:kern w:val="0"/>
                <w:sz w:val="20"/>
                <w:szCs w:val="20"/>
              </w:rPr>
            </w:pPr>
            <w:r w:rsidRPr="006D7B48">
              <w:rPr>
                <w:rFonts w:ascii="宋体" w:hAnsi="宋体" w:cs="宋体" w:hint="eastAsia"/>
                <w:kern w:val="0"/>
                <w:sz w:val="20"/>
                <w:szCs w:val="20"/>
              </w:rPr>
              <w:t>建设投资</w:t>
            </w:r>
          </w:p>
        </w:tc>
        <w:tc>
          <w:tcPr>
            <w:tcW w:w="324"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1,711.00</w:t>
            </w: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1,711.00</w:t>
            </w: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92" w:type="pct"/>
            <w:tcBorders>
              <w:top w:val="nil"/>
              <w:left w:val="nil"/>
              <w:bottom w:val="single" w:sz="4" w:space="0" w:color="auto"/>
              <w:right w:val="single" w:sz="8"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r>
      <w:tr w:rsidR="006D7B48" w:rsidRPr="006D7B48" w:rsidTr="00EE5E36">
        <w:trPr>
          <w:trHeight w:val="312"/>
          <w:jc w:val="center"/>
        </w:trPr>
        <w:tc>
          <w:tcPr>
            <w:tcW w:w="184" w:type="pct"/>
            <w:tcBorders>
              <w:top w:val="nil"/>
              <w:left w:val="single" w:sz="8" w:space="0" w:color="auto"/>
              <w:bottom w:val="single" w:sz="4" w:space="0" w:color="auto"/>
              <w:right w:val="single" w:sz="4" w:space="0" w:color="auto"/>
            </w:tcBorders>
            <w:shd w:val="clear" w:color="000000" w:fill="BFBFBF"/>
            <w:vAlign w:val="center"/>
            <w:hideMark/>
          </w:tcPr>
          <w:p w:rsidR="006D7B48" w:rsidRPr="006D7B48" w:rsidRDefault="006D7B48" w:rsidP="006D7B48">
            <w:pPr>
              <w:jc w:val="center"/>
              <w:rPr>
                <w:rFonts w:cs="Times New Roman"/>
                <w:kern w:val="0"/>
                <w:sz w:val="20"/>
                <w:szCs w:val="20"/>
              </w:rPr>
            </w:pPr>
            <w:r w:rsidRPr="006D7B48">
              <w:rPr>
                <w:rFonts w:cs="Times New Roman"/>
                <w:kern w:val="0"/>
                <w:sz w:val="20"/>
                <w:szCs w:val="20"/>
              </w:rPr>
              <w:t>2.2</w:t>
            </w:r>
          </w:p>
        </w:tc>
        <w:tc>
          <w:tcPr>
            <w:tcW w:w="663" w:type="pct"/>
            <w:tcBorders>
              <w:top w:val="nil"/>
              <w:left w:val="nil"/>
              <w:bottom w:val="single" w:sz="4" w:space="0" w:color="auto"/>
              <w:right w:val="single" w:sz="4" w:space="0" w:color="auto"/>
            </w:tcBorders>
            <w:shd w:val="clear" w:color="000000" w:fill="BFBFBF"/>
            <w:vAlign w:val="center"/>
            <w:hideMark/>
          </w:tcPr>
          <w:p w:rsidR="006D7B48" w:rsidRPr="006D7B48" w:rsidRDefault="006D7B48" w:rsidP="006D7B48">
            <w:pPr>
              <w:rPr>
                <w:rFonts w:ascii="宋体" w:hAnsi="宋体" w:cs="宋体"/>
                <w:kern w:val="0"/>
                <w:sz w:val="20"/>
                <w:szCs w:val="20"/>
              </w:rPr>
            </w:pPr>
            <w:r w:rsidRPr="006D7B48">
              <w:rPr>
                <w:rFonts w:ascii="宋体" w:hAnsi="宋体" w:cs="宋体" w:hint="eastAsia"/>
                <w:kern w:val="0"/>
                <w:sz w:val="20"/>
                <w:szCs w:val="20"/>
              </w:rPr>
              <w:t>流动资金</w:t>
            </w:r>
          </w:p>
        </w:tc>
        <w:tc>
          <w:tcPr>
            <w:tcW w:w="324"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14.35</w:t>
            </w: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14.35</w:t>
            </w: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92" w:type="pct"/>
            <w:tcBorders>
              <w:top w:val="nil"/>
              <w:left w:val="nil"/>
              <w:bottom w:val="single" w:sz="4" w:space="0" w:color="auto"/>
              <w:right w:val="single" w:sz="8"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r>
      <w:tr w:rsidR="006D7B48" w:rsidRPr="006D7B48" w:rsidTr="00EE5E36">
        <w:trPr>
          <w:trHeight w:val="312"/>
          <w:jc w:val="center"/>
        </w:trPr>
        <w:tc>
          <w:tcPr>
            <w:tcW w:w="184" w:type="pct"/>
            <w:tcBorders>
              <w:top w:val="nil"/>
              <w:left w:val="single" w:sz="8" w:space="0" w:color="auto"/>
              <w:bottom w:val="single" w:sz="4" w:space="0" w:color="auto"/>
              <w:right w:val="single" w:sz="4" w:space="0" w:color="auto"/>
            </w:tcBorders>
            <w:shd w:val="clear" w:color="000000" w:fill="BFBFBF"/>
            <w:vAlign w:val="center"/>
            <w:hideMark/>
          </w:tcPr>
          <w:p w:rsidR="006D7B48" w:rsidRPr="006D7B48" w:rsidRDefault="006D7B48" w:rsidP="006D7B48">
            <w:pPr>
              <w:jc w:val="center"/>
              <w:rPr>
                <w:rFonts w:cs="Times New Roman"/>
                <w:kern w:val="0"/>
                <w:sz w:val="20"/>
                <w:szCs w:val="20"/>
              </w:rPr>
            </w:pPr>
            <w:r w:rsidRPr="006D7B48">
              <w:rPr>
                <w:rFonts w:cs="Times New Roman"/>
                <w:kern w:val="0"/>
                <w:sz w:val="20"/>
                <w:szCs w:val="20"/>
              </w:rPr>
              <w:t>2.3</w:t>
            </w:r>
          </w:p>
        </w:tc>
        <w:tc>
          <w:tcPr>
            <w:tcW w:w="663" w:type="pct"/>
            <w:tcBorders>
              <w:top w:val="nil"/>
              <w:left w:val="nil"/>
              <w:bottom w:val="single" w:sz="4" w:space="0" w:color="auto"/>
              <w:right w:val="single" w:sz="4" w:space="0" w:color="auto"/>
            </w:tcBorders>
            <w:shd w:val="clear" w:color="000000" w:fill="BFBFBF"/>
            <w:vAlign w:val="center"/>
            <w:hideMark/>
          </w:tcPr>
          <w:p w:rsidR="006D7B48" w:rsidRPr="006D7B48" w:rsidRDefault="006D7B48" w:rsidP="006D7B48">
            <w:pPr>
              <w:rPr>
                <w:rFonts w:ascii="宋体" w:hAnsi="宋体" w:cs="宋体"/>
                <w:kern w:val="0"/>
                <w:sz w:val="20"/>
                <w:szCs w:val="20"/>
              </w:rPr>
            </w:pPr>
            <w:r w:rsidRPr="006D7B48">
              <w:rPr>
                <w:rFonts w:ascii="宋体" w:hAnsi="宋体" w:cs="宋体" w:hint="eastAsia"/>
                <w:kern w:val="0"/>
                <w:sz w:val="20"/>
                <w:szCs w:val="20"/>
              </w:rPr>
              <w:t>经营成本</w:t>
            </w:r>
          </w:p>
        </w:tc>
        <w:tc>
          <w:tcPr>
            <w:tcW w:w="324"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16,738.43</w:t>
            </w: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667.48</w:t>
            </w: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667.66</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667.83</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668.00</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668.17</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668.34</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668.51</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668.68</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668.85</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669.02</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669.20</w:t>
            </w:r>
          </w:p>
        </w:tc>
        <w:tc>
          <w:tcPr>
            <w:tcW w:w="292" w:type="pct"/>
            <w:tcBorders>
              <w:top w:val="nil"/>
              <w:left w:val="nil"/>
              <w:bottom w:val="single" w:sz="4" w:space="0" w:color="auto"/>
              <w:right w:val="single" w:sz="8"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669.37</w:t>
            </w:r>
          </w:p>
        </w:tc>
      </w:tr>
      <w:tr w:rsidR="006D7B48" w:rsidRPr="006D7B48" w:rsidTr="00EE5E36">
        <w:trPr>
          <w:trHeight w:val="312"/>
          <w:jc w:val="center"/>
        </w:trPr>
        <w:tc>
          <w:tcPr>
            <w:tcW w:w="184" w:type="pct"/>
            <w:tcBorders>
              <w:top w:val="nil"/>
              <w:left w:val="single" w:sz="8" w:space="0" w:color="auto"/>
              <w:bottom w:val="single" w:sz="4" w:space="0" w:color="auto"/>
              <w:right w:val="single" w:sz="4" w:space="0" w:color="auto"/>
            </w:tcBorders>
            <w:shd w:val="clear" w:color="000000" w:fill="BFBFBF"/>
            <w:vAlign w:val="center"/>
            <w:hideMark/>
          </w:tcPr>
          <w:p w:rsidR="006D7B48" w:rsidRPr="006D7B48" w:rsidRDefault="006D7B48" w:rsidP="006D7B48">
            <w:pPr>
              <w:jc w:val="center"/>
              <w:rPr>
                <w:rFonts w:cs="Times New Roman"/>
                <w:kern w:val="0"/>
                <w:sz w:val="20"/>
                <w:szCs w:val="20"/>
              </w:rPr>
            </w:pPr>
            <w:r w:rsidRPr="006D7B48">
              <w:rPr>
                <w:rFonts w:cs="Times New Roman"/>
                <w:kern w:val="0"/>
                <w:sz w:val="20"/>
                <w:szCs w:val="20"/>
              </w:rPr>
              <w:t>2.4</w:t>
            </w:r>
          </w:p>
        </w:tc>
        <w:tc>
          <w:tcPr>
            <w:tcW w:w="663" w:type="pct"/>
            <w:tcBorders>
              <w:top w:val="nil"/>
              <w:left w:val="nil"/>
              <w:bottom w:val="single" w:sz="4" w:space="0" w:color="auto"/>
              <w:right w:val="single" w:sz="4" w:space="0" w:color="auto"/>
            </w:tcBorders>
            <w:shd w:val="clear" w:color="000000" w:fill="BFBFBF"/>
            <w:vAlign w:val="center"/>
            <w:hideMark/>
          </w:tcPr>
          <w:p w:rsidR="006D7B48" w:rsidRPr="006D7B48" w:rsidRDefault="006D7B48" w:rsidP="006D7B48">
            <w:pPr>
              <w:rPr>
                <w:rFonts w:ascii="宋体" w:hAnsi="宋体" w:cs="宋体"/>
                <w:kern w:val="0"/>
                <w:sz w:val="20"/>
                <w:szCs w:val="20"/>
              </w:rPr>
            </w:pPr>
            <w:r w:rsidRPr="006D7B48">
              <w:rPr>
                <w:rFonts w:ascii="宋体" w:hAnsi="宋体" w:cs="宋体" w:hint="eastAsia"/>
                <w:kern w:val="0"/>
                <w:sz w:val="20"/>
                <w:szCs w:val="20"/>
              </w:rPr>
              <w:t>营业税金及附加</w:t>
            </w:r>
          </w:p>
        </w:tc>
        <w:tc>
          <w:tcPr>
            <w:tcW w:w="324"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236.90</w:t>
            </w: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w:t>
            </w: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7.54</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10.93</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10.92</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10.58</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10.57</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10.56</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10.54</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10.53</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10.52</w:t>
            </w:r>
          </w:p>
        </w:tc>
        <w:tc>
          <w:tcPr>
            <w:tcW w:w="292" w:type="pct"/>
            <w:tcBorders>
              <w:top w:val="nil"/>
              <w:left w:val="nil"/>
              <w:bottom w:val="single" w:sz="4" w:space="0" w:color="auto"/>
              <w:right w:val="single" w:sz="8"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10.51</w:t>
            </w:r>
          </w:p>
        </w:tc>
      </w:tr>
      <w:tr w:rsidR="006D7B48" w:rsidRPr="006D7B48" w:rsidTr="00EE5E36">
        <w:trPr>
          <w:trHeight w:val="312"/>
          <w:jc w:val="center"/>
        </w:trPr>
        <w:tc>
          <w:tcPr>
            <w:tcW w:w="184" w:type="pct"/>
            <w:tcBorders>
              <w:top w:val="nil"/>
              <w:left w:val="single" w:sz="8" w:space="0" w:color="auto"/>
              <w:bottom w:val="single" w:sz="4" w:space="0" w:color="auto"/>
              <w:right w:val="single" w:sz="4" w:space="0" w:color="auto"/>
            </w:tcBorders>
            <w:shd w:val="clear" w:color="000000" w:fill="BFBFBF"/>
            <w:vAlign w:val="center"/>
            <w:hideMark/>
          </w:tcPr>
          <w:p w:rsidR="006D7B48" w:rsidRPr="006D7B48" w:rsidRDefault="006D7B48" w:rsidP="006D7B48">
            <w:pPr>
              <w:jc w:val="center"/>
              <w:rPr>
                <w:rFonts w:cs="Times New Roman"/>
                <w:kern w:val="0"/>
                <w:sz w:val="20"/>
                <w:szCs w:val="20"/>
              </w:rPr>
            </w:pPr>
            <w:r w:rsidRPr="006D7B48">
              <w:rPr>
                <w:rFonts w:cs="Times New Roman"/>
                <w:kern w:val="0"/>
                <w:sz w:val="20"/>
                <w:szCs w:val="20"/>
              </w:rPr>
              <w:t>2.5</w:t>
            </w:r>
          </w:p>
        </w:tc>
        <w:tc>
          <w:tcPr>
            <w:tcW w:w="663" w:type="pct"/>
            <w:tcBorders>
              <w:top w:val="nil"/>
              <w:left w:val="nil"/>
              <w:bottom w:val="single" w:sz="4" w:space="0" w:color="auto"/>
              <w:right w:val="single" w:sz="4" w:space="0" w:color="auto"/>
            </w:tcBorders>
            <w:shd w:val="clear" w:color="000000" w:fill="BFBFBF"/>
            <w:vAlign w:val="center"/>
            <w:hideMark/>
          </w:tcPr>
          <w:p w:rsidR="006D7B48" w:rsidRPr="006D7B48" w:rsidRDefault="006D7B48" w:rsidP="006D7B48">
            <w:pPr>
              <w:rPr>
                <w:rFonts w:ascii="宋体" w:hAnsi="宋体" w:cs="宋体"/>
                <w:kern w:val="0"/>
                <w:sz w:val="20"/>
                <w:szCs w:val="20"/>
              </w:rPr>
            </w:pPr>
            <w:r w:rsidRPr="006D7B48">
              <w:rPr>
                <w:rFonts w:ascii="宋体" w:hAnsi="宋体" w:cs="宋体" w:hint="eastAsia"/>
                <w:kern w:val="0"/>
                <w:sz w:val="20"/>
                <w:szCs w:val="20"/>
              </w:rPr>
              <w:t>增值税</w:t>
            </w:r>
          </w:p>
        </w:tc>
        <w:tc>
          <w:tcPr>
            <w:tcW w:w="324"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2,368.99</w:t>
            </w: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w:t>
            </w: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75.43</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109.32</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109.18</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105.79</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105.67</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105.56</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105.44</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105.32</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105.21</w:t>
            </w:r>
          </w:p>
        </w:tc>
        <w:tc>
          <w:tcPr>
            <w:tcW w:w="292" w:type="pct"/>
            <w:tcBorders>
              <w:top w:val="nil"/>
              <w:left w:val="nil"/>
              <w:bottom w:val="single" w:sz="4" w:space="0" w:color="auto"/>
              <w:right w:val="single" w:sz="8"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105.11</w:t>
            </w:r>
          </w:p>
        </w:tc>
      </w:tr>
      <w:tr w:rsidR="006D7B48" w:rsidRPr="006D7B48" w:rsidTr="00EE5E36">
        <w:trPr>
          <w:trHeight w:val="312"/>
          <w:jc w:val="center"/>
        </w:trPr>
        <w:tc>
          <w:tcPr>
            <w:tcW w:w="184" w:type="pct"/>
            <w:tcBorders>
              <w:top w:val="nil"/>
              <w:left w:val="single" w:sz="8" w:space="0" w:color="auto"/>
              <w:bottom w:val="single" w:sz="4" w:space="0" w:color="auto"/>
              <w:right w:val="single" w:sz="4" w:space="0" w:color="auto"/>
            </w:tcBorders>
            <w:shd w:val="clear" w:color="000000" w:fill="BFBFBF"/>
            <w:vAlign w:val="center"/>
            <w:hideMark/>
          </w:tcPr>
          <w:p w:rsidR="006D7B48" w:rsidRPr="006D7B48" w:rsidRDefault="006D7B48" w:rsidP="006D7B48">
            <w:pPr>
              <w:jc w:val="center"/>
              <w:rPr>
                <w:rFonts w:cs="Times New Roman"/>
                <w:kern w:val="0"/>
                <w:sz w:val="20"/>
                <w:szCs w:val="20"/>
              </w:rPr>
            </w:pPr>
            <w:r w:rsidRPr="006D7B48">
              <w:rPr>
                <w:rFonts w:cs="Times New Roman"/>
                <w:kern w:val="0"/>
                <w:sz w:val="20"/>
                <w:szCs w:val="20"/>
              </w:rPr>
              <w:t>2.6</w:t>
            </w:r>
          </w:p>
        </w:tc>
        <w:tc>
          <w:tcPr>
            <w:tcW w:w="663" w:type="pct"/>
            <w:tcBorders>
              <w:top w:val="nil"/>
              <w:left w:val="nil"/>
              <w:bottom w:val="single" w:sz="4" w:space="0" w:color="auto"/>
              <w:right w:val="single" w:sz="4" w:space="0" w:color="auto"/>
            </w:tcBorders>
            <w:shd w:val="clear" w:color="000000" w:fill="BFBFBF"/>
            <w:vAlign w:val="center"/>
            <w:hideMark/>
          </w:tcPr>
          <w:p w:rsidR="006D7B48" w:rsidRPr="006D7B48" w:rsidRDefault="006D7B48" w:rsidP="006D7B48">
            <w:pPr>
              <w:rPr>
                <w:rFonts w:ascii="宋体" w:hAnsi="宋体" w:cs="宋体"/>
                <w:kern w:val="0"/>
                <w:sz w:val="20"/>
                <w:szCs w:val="20"/>
              </w:rPr>
            </w:pPr>
            <w:r w:rsidRPr="006D7B48">
              <w:rPr>
                <w:rFonts w:ascii="宋体" w:hAnsi="宋体" w:cs="宋体" w:hint="eastAsia"/>
                <w:kern w:val="0"/>
                <w:sz w:val="20"/>
                <w:szCs w:val="20"/>
              </w:rPr>
              <w:t>维持运营投资</w:t>
            </w:r>
          </w:p>
        </w:tc>
        <w:tc>
          <w:tcPr>
            <w:tcW w:w="324"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92" w:type="pct"/>
            <w:tcBorders>
              <w:top w:val="nil"/>
              <w:left w:val="nil"/>
              <w:bottom w:val="single" w:sz="4" w:space="0" w:color="auto"/>
              <w:right w:val="single" w:sz="8"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r>
      <w:tr w:rsidR="006D7B48" w:rsidRPr="006D7B48" w:rsidTr="00EE5E36">
        <w:trPr>
          <w:trHeight w:val="312"/>
          <w:jc w:val="center"/>
        </w:trPr>
        <w:tc>
          <w:tcPr>
            <w:tcW w:w="184" w:type="pct"/>
            <w:tcBorders>
              <w:top w:val="nil"/>
              <w:left w:val="single" w:sz="8" w:space="0" w:color="auto"/>
              <w:bottom w:val="single" w:sz="4" w:space="0" w:color="auto"/>
              <w:right w:val="single" w:sz="4" w:space="0" w:color="auto"/>
            </w:tcBorders>
            <w:shd w:val="clear" w:color="000000" w:fill="BFBFBF"/>
            <w:vAlign w:val="center"/>
            <w:hideMark/>
          </w:tcPr>
          <w:p w:rsidR="006D7B48" w:rsidRPr="006D7B48" w:rsidRDefault="006D7B48" w:rsidP="006D7B48">
            <w:pPr>
              <w:jc w:val="center"/>
              <w:rPr>
                <w:rFonts w:cs="Times New Roman"/>
                <w:kern w:val="0"/>
                <w:sz w:val="20"/>
                <w:szCs w:val="20"/>
              </w:rPr>
            </w:pPr>
            <w:r w:rsidRPr="006D7B48">
              <w:rPr>
                <w:rFonts w:cs="Times New Roman"/>
                <w:kern w:val="0"/>
                <w:sz w:val="20"/>
                <w:szCs w:val="20"/>
              </w:rPr>
              <w:t>3</w:t>
            </w:r>
          </w:p>
        </w:tc>
        <w:tc>
          <w:tcPr>
            <w:tcW w:w="663" w:type="pct"/>
            <w:tcBorders>
              <w:top w:val="nil"/>
              <w:left w:val="nil"/>
              <w:bottom w:val="single" w:sz="4" w:space="0" w:color="auto"/>
              <w:right w:val="single" w:sz="4" w:space="0" w:color="auto"/>
            </w:tcBorders>
            <w:shd w:val="clear" w:color="000000" w:fill="BFBFBF"/>
            <w:vAlign w:val="center"/>
            <w:hideMark/>
          </w:tcPr>
          <w:p w:rsidR="006D7B48" w:rsidRPr="006D7B48" w:rsidRDefault="006D7B48" w:rsidP="006D7B48">
            <w:pPr>
              <w:rPr>
                <w:rFonts w:ascii="宋体" w:hAnsi="宋体" w:cs="宋体"/>
                <w:kern w:val="0"/>
                <w:sz w:val="20"/>
                <w:szCs w:val="20"/>
              </w:rPr>
            </w:pPr>
            <w:r w:rsidRPr="006D7B48">
              <w:rPr>
                <w:rFonts w:ascii="宋体" w:hAnsi="宋体" w:cs="宋体" w:hint="eastAsia"/>
                <w:kern w:val="0"/>
                <w:sz w:val="20"/>
                <w:szCs w:val="20"/>
              </w:rPr>
              <w:t>所得税前净现金流量（</w:t>
            </w:r>
            <w:r w:rsidRPr="006D7B48">
              <w:rPr>
                <w:rFonts w:cs="Times New Roman"/>
                <w:kern w:val="0"/>
                <w:sz w:val="20"/>
                <w:szCs w:val="20"/>
              </w:rPr>
              <w:t>1-2</w:t>
            </w:r>
            <w:r w:rsidRPr="006D7B48">
              <w:rPr>
                <w:rFonts w:ascii="宋体" w:hAnsi="宋体" w:cs="宋体" w:hint="eastAsia"/>
                <w:kern w:val="0"/>
                <w:sz w:val="20"/>
                <w:szCs w:val="20"/>
              </w:rPr>
              <w:t>）</w:t>
            </w:r>
          </w:p>
        </w:tc>
        <w:tc>
          <w:tcPr>
            <w:tcW w:w="324"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3,146.62</w:t>
            </w: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-1,711.00</w:t>
            </w: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320.82</w:t>
            </w: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331.83</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247.51</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208.86</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207.66</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187.71</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186.67</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185.62</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184.58</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183.53</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182.58</w:t>
            </w:r>
          </w:p>
        </w:tc>
        <w:tc>
          <w:tcPr>
            <w:tcW w:w="292" w:type="pct"/>
            <w:tcBorders>
              <w:top w:val="nil"/>
              <w:left w:val="nil"/>
              <w:bottom w:val="single" w:sz="4" w:space="0" w:color="auto"/>
              <w:right w:val="single" w:sz="8"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181.63</w:t>
            </w:r>
          </w:p>
        </w:tc>
      </w:tr>
      <w:tr w:rsidR="006D7B48" w:rsidRPr="006D7B48" w:rsidTr="00EE5E36">
        <w:trPr>
          <w:trHeight w:val="312"/>
          <w:jc w:val="center"/>
        </w:trPr>
        <w:tc>
          <w:tcPr>
            <w:tcW w:w="184" w:type="pct"/>
            <w:tcBorders>
              <w:top w:val="nil"/>
              <w:left w:val="single" w:sz="8" w:space="0" w:color="auto"/>
              <w:bottom w:val="single" w:sz="4" w:space="0" w:color="auto"/>
              <w:right w:val="single" w:sz="4" w:space="0" w:color="auto"/>
            </w:tcBorders>
            <w:shd w:val="clear" w:color="000000" w:fill="BFBFBF"/>
            <w:vAlign w:val="center"/>
            <w:hideMark/>
          </w:tcPr>
          <w:p w:rsidR="006D7B48" w:rsidRPr="006D7B48" w:rsidRDefault="006D7B48" w:rsidP="006D7B48">
            <w:pPr>
              <w:jc w:val="center"/>
              <w:rPr>
                <w:rFonts w:cs="Times New Roman"/>
                <w:kern w:val="0"/>
                <w:sz w:val="20"/>
                <w:szCs w:val="20"/>
              </w:rPr>
            </w:pPr>
            <w:r w:rsidRPr="006D7B48">
              <w:rPr>
                <w:rFonts w:cs="Times New Roman"/>
                <w:kern w:val="0"/>
                <w:sz w:val="20"/>
                <w:szCs w:val="20"/>
              </w:rPr>
              <w:lastRenderedPageBreak/>
              <w:t>4</w:t>
            </w:r>
          </w:p>
        </w:tc>
        <w:tc>
          <w:tcPr>
            <w:tcW w:w="663" w:type="pct"/>
            <w:tcBorders>
              <w:top w:val="nil"/>
              <w:left w:val="nil"/>
              <w:bottom w:val="single" w:sz="4" w:space="0" w:color="auto"/>
              <w:right w:val="single" w:sz="4" w:space="0" w:color="auto"/>
            </w:tcBorders>
            <w:shd w:val="clear" w:color="000000" w:fill="BFBFBF"/>
            <w:vAlign w:val="center"/>
            <w:hideMark/>
          </w:tcPr>
          <w:p w:rsidR="006D7B48" w:rsidRPr="006D7B48" w:rsidRDefault="006D7B48" w:rsidP="006D7B48">
            <w:pPr>
              <w:rPr>
                <w:rFonts w:ascii="宋体" w:hAnsi="宋体" w:cs="宋体"/>
                <w:kern w:val="0"/>
                <w:sz w:val="20"/>
                <w:szCs w:val="20"/>
              </w:rPr>
            </w:pPr>
            <w:r w:rsidRPr="006D7B48">
              <w:rPr>
                <w:rFonts w:ascii="宋体" w:hAnsi="宋体" w:cs="宋体" w:hint="eastAsia"/>
                <w:kern w:val="0"/>
                <w:sz w:val="20"/>
                <w:szCs w:val="20"/>
              </w:rPr>
              <w:t>累计所得税前净现金流量</w:t>
            </w:r>
          </w:p>
        </w:tc>
        <w:tc>
          <w:tcPr>
            <w:tcW w:w="324"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23,983.99</w:t>
            </w: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-1,711.00</w:t>
            </w: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-1,390.18</w:t>
            </w: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-1,058.35</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-810.84</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-601.98</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-394.32</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-206.60</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-19.94</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165.69</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350.26</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533.79</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716.37</w:t>
            </w:r>
          </w:p>
        </w:tc>
        <w:tc>
          <w:tcPr>
            <w:tcW w:w="292" w:type="pct"/>
            <w:tcBorders>
              <w:top w:val="nil"/>
              <w:left w:val="nil"/>
              <w:bottom w:val="single" w:sz="4" w:space="0" w:color="auto"/>
              <w:right w:val="single" w:sz="8"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898.01</w:t>
            </w:r>
          </w:p>
        </w:tc>
      </w:tr>
      <w:tr w:rsidR="006D7B48" w:rsidRPr="006D7B48" w:rsidTr="00EE5E36">
        <w:trPr>
          <w:trHeight w:val="312"/>
          <w:jc w:val="center"/>
        </w:trPr>
        <w:tc>
          <w:tcPr>
            <w:tcW w:w="184" w:type="pct"/>
            <w:tcBorders>
              <w:top w:val="nil"/>
              <w:left w:val="single" w:sz="8" w:space="0" w:color="auto"/>
              <w:bottom w:val="single" w:sz="4" w:space="0" w:color="auto"/>
              <w:right w:val="single" w:sz="4" w:space="0" w:color="auto"/>
            </w:tcBorders>
            <w:shd w:val="clear" w:color="000000" w:fill="BFBFBF"/>
            <w:vAlign w:val="center"/>
            <w:hideMark/>
          </w:tcPr>
          <w:p w:rsidR="006D7B48" w:rsidRPr="006D7B48" w:rsidRDefault="006D7B48" w:rsidP="006D7B48">
            <w:pPr>
              <w:jc w:val="center"/>
              <w:rPr>
                <w:rFonts w:cs="Times New Roman"/>
                <w:kern w:val="0"/>
                <w:sz w:val="20"/>
                <w:szCs w:val="20"/>
              </w:rPr>
            </w:pPr>
          </w:p>
        </w:tc>
        <w:tc>
          <w:tcPr>
            <w:tcW w:w="663" w:type="pct"/>
            <w:tcBorders>
              <w:top w:val="nil"/>
              <w:left w:val="nil"/>
              <w:bottom w:val="single" w:sz="4" w:space="0" w:color="auto"/>
              <w:right w:val="single" w:sz="4" w:space="0" w:color="auto"/>
            </w:tcBorders>
            <w:shd w:val="clear" w:color="000000" w:fill="BFBFBF"/>
            <w:vAlign w:val="center"/>
            <w:hideMark/>
          </w:tcPr>
          <w:p w:rsidR="006D7B48" w:rsidRPr="006D7B48" w:rsidRDefault="006D7B48" w:rsidP="006D7B48">
            <w:pPr>
              <w:rPr>
                <w:rFonts w:ascii="宋体" w:hAnsi="宋体" w:cs="宋体"/>
                <w:kern w:val="0"/>
                <w:sz w:val="20"/>
                <w:szCs w:val="20"/>
              </w:rPr>
            </w:pPr>
            <w:r w:rsidRPr="006D7B48">
              <w:rPr>
                <w:rFonts w:ascii="宋体" w:hAnsi="宋体" w:cs="宋体" w:hint="eastAsia"/>
                <w:kern w:val="0"/>
                <w:sz w:val="20"/>
                <w:szCs w:val="20"/>
              </w:rPr>
              <w:t>回收期计算（税前）</w:t>
            </w:r>
          </w:p>
        </w:tc>
        <w:tc>
          <w:tcPr>
            <w:tcW w:w="324"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7.11</w:t>
            </w: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7.11</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92" w:type="pct"/>
            <w:tcBorders>
              <w:top w:val="nil"/>
              <w:left w:val="nil"/>
              <w:bottom w:val="single" w:sz="4" w:space="0" w:color="auto"/>
              <w:right w:val="single" w:sz="8"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r>
      <w:tr w:rsidR="006D7B48" w:rsidRPr="006D7B48" w:rsidTr="00EE5E36">
        <w:trPr>
          <w:trHeight w:val="312"/>
          <w:jc w:val="center"/>
        </w:trPr>
        <w:tc>
          <w:tcPr>
            <w:tcW w:w="184" w:type="pct"/>
            <w:tcBorders>
              <w:top w:val="nil"/>
              <w:left w:val="single" w:sz="8" w:space="0" w:color="auto"/>
              <w:bottom w:val="single" w:sz="4" w:space="0" w:color="auto"/>
              <w:right w:val="single" w:sz="4" w:space="0" w:color="auto"/>
            </w:tcBorders>
            <w:shd w:val="clear" w:color="000000" w:fill="BFBFBF"/>
            <w:vAlign w:val="center"/>
            <w:hideMark/>
          </w:tcPr>
          <w:p w:rsidR="006D7B48" w:rsidRPr="006D7B48" w:rsidRDefault="006D7B48" w:rsidP="006D7B48">
            <w:pPr>
              <w:jc w:val="center"/>
              <w:rPr>
                <w:rFonts w:cs="Times New Roman"/>
                <w:kern w:val="0"/>
                <w:sz w:val="20"/>
                <w:szCs w:val="20"/>
              </w:rPr>
            </w:pPr>
            <w:r w:rsidRPr="006D7B48">
              <w:rPr>
                <w:rFonts w:cs="Times New Roman"/>
                <w:kern w:val="0"/>
                <w:sz w:val="20"/>
                <w:szCs w:val="20"/>
              </w:rPr>
              <w:t>5</w:t>
            </w:r>
          </w:p>
        </w:tc>
        <w:tc>
          <w:tcPr>
            <w:tcW w:w="663" w:type="pct"/>
            <w:tcBorders>
              <w:top w:val="nil"/>
              <w:left w:val="nil"/>
              <w:bottom w:val="single" w:sz="4" w:space="0" w:color="auto"/>
              <w:right w:val="single" w:sz="4" w:space="0" w:color="auto"/>
            </w:tcBorders>
            <w:shd w:val="clear" w:color="000000" w:fill="BFBFBF"/>
            <w:vAlign w:val="center"/>
            <w:hideMark/>
          </w:tcPr>
          <w:p w:rsidR="006D7B48" w:rsidRPr="006D7B48" w:rsidRDefault="006D7B48" w:rsidP="006D7B48">
            <w:pPr>
              <w:rPr>
                <w:rFonts w:ascii="宋体" w:hAnsi="宋体" w:cs="宋体"/>
                <w:kern w:val="0"/>
                <w:sz w:val="20"/>
                <w:szCs w:val="20"/>
              </w:rPr>
            </w:pPr>
            <w:r w:rsidRPr="006D7B48">
              <w:rPr>
                <w:rFonts w:ascii="宋体" w:hAnsi="宋体" w:cs="宋体" w:hint="eastAsia"/>
                <w:kern w:val="0"/>
                <w:sz w:val="20"/>
                <w:szCs w:val="20"/>
              </w:rPr>
              <w:t>调整所得税</w:t>
            </w:r>
          </w:p>
        </w:tc>
        <w:tc>
          <w:tcPr>
            <w:tcW w:w="324"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47.41</w:t>
            </w: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47.61</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27.55</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18.91</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19.64</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15.68</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16.44</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17.21</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17.97</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18.74</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25.57</w:t>
            </w:r>
          </w:p>
        </w:tc>
        <w:tc>
          <w:tcPr>
            <w:tcW w:w="292" w:type="pct"/>
            <w:tcBorders>
              <w:top w:val="nil"/>
              <w:left w:val="nil"/>
              <w:bottom w:val="single" w:sz="4" w:space="0" w:color="auto"/>
              <w:right w:val="single" w:sz="8"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20.83</w:t>
            </w:r>
          </w:p>
        </w:tc>
      </w:tr>
      <w:tr w:rsidR="006D7B48" w:rsidRPr="006D7B48" w:rsidTr="00EE5E36">
        <w:trPr>
          <w:trHeight w:val="312"/>
          <w:jc w:val="center"/>
        </w:trPr>
        <w:tc>
          <w:tcPr>
            <w:tcW w:w="184" w:type="pct"/>
            <w:tcBorders>
              <w:top w:val="nil"/>
              <w:left w:val="single" w:sz="8" w:space="0" w:color="auto"/>
              <w:bottom w:val="single" w:sz="4" w:space="0" w:color="auto"/>
              <w:right w:val="single" w:sz="4" w:space="0" w:color="auto"/>
            </w:tcBorders>
            <w:shd w:val="clear" w:color="000000" w:fill="BFBFBF"/>
            <w:vAlign w:val="center"/>
            <w:hideMark/>
          </w:tcPr>
          <w:p w:rsidR="006D7B48" w:rsidRPr="006D7B48" w:rsidRDefault="006D7B48" w:rsidP="006D7B48">
            <w:pPr>
              <w:jc w:val="center"/>
              <w:rPr>
                <w:rFonts w:cs="Times New Roman"/>
                <w:kern w:val="0"/>
                <w:sz w:val="20"/>
                <w:szCs w:val="20"/>
              </w:rPr>
            </w:pPr>
            <w:r w:rsidRPr="006D7B48">
              <w:rPr>
                <w:rFonts w:cs="Times New Roman"/>
                <w:kern w:val="0"/>
                <w:sz w:val="20"/>
                <w:szCs w:val="20"/>
              </w:rPr>
              <w:t>6</w:t>
            </w:r>
          </w:p>
        </w:tc>
        <w:tc>
          <w:tcPr>
            <w:tcW w:w="663" w:type="pct"/>
            <w:tcBorders>
              <w:top w:val="nil"/>
              <w:left w:val="nil"/>
              <w:bottom w:val="single" w:sz="4" w:space="0" w:color="auto"/>
              <w:right w:val="single" w:sz="4" w:space="0" w:color="auto"/>
            </w:tcBorders>
            <w:shd w:val="clear" w:color="000000" w:fill="BFBFBF"/>
            <w:vAlign w:val="center"/>
            <w:hideMark/>
          </w:tcPr>
          <w:p w:rsidR="006D7B48" w:rsidRPr="006D7B48" w:rsidRDefault="006D7B48" w:rsidP="006D7B48">
            <w:pPr>
              <w:rPr>
                <w:rFonts w:ascii="宋体" w:hAnsi="宋体" w:cs="宋体"/>
                <w:kern w:val="0"/>
                <w:sz w:val="20"/>
                <w:szCs w:val="20"/>
              </w:rPr>
            </w:pPr>
            <w:r w:rsidRPr="006D7B48">
              <w:rPr>
                <w:rFonts w:ascii="宋体" w:hAnsi="宋体" w:cs="宋体" w:hint="eastAsia"/>
                <w:kern w:val="0"/>
                <w:sz w:val="20"/>
                <w:szCs w:val="20"/>
              </w:rPr>
              <w:t>所得税后净现金流量（</w:t>
            </w:r>
            <w:r w:rsidRPr="006D7B48">
              <w:rPr>
                <w:rFonts w:cs="Times New Roman"/>
                <w:kern w:val="0"/>
                <w:sz w:val="20"/>
                <w:szCs w:val="20"/>
              </w:rPr>
              <w:t>3-5</w:t>
            </w:r>
            <w:r w:rsidRPr="006D7B48">
              <w:rPr>
                <w:rFonts w:ascii="宋体" w:hAnsi="宋体" w:cs="宋体" w:hint="eastAsia"/>
                <w:kern w:val="0"/>
                <w:sz w:val="20"/>
                <w:szCs w:val="20"/>
              </w:rPr>
              <w:t>）</w:t>
            </w:r>
          </w:p>
        </w:tc>
        <w:tc>
          <w:tcPr>
            <w:tcW w:w="324"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2,537.87</w:t>
            </w: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-1,711.00</w:t>
            </w: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273.41</w:t>
            </w: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284.23</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219.96</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189.95</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188.02</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172.03</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170.22</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168.41</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166.60</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164.79</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157.01</w:t>
            </w:r>
          </w:p>
        </w:tc>
        <w:tc>
          <w:tcPr>
            <w:tcW w:w="292" w:type="pct"/>
            <w:tcBorders>
              <w:top w:val="nil"/>
              <w:left w:val="nil"/>
              <w:bottom w:val="single" w:sz="4" w:space="0" w:color="auto"/>
              <w:right w:val="single" w:sz="8"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160.80</w:t>
            </w:r>
          </w:p>
        </w:tc>
      </w:tr>
      <w:tr w:rsidR="006D7B48" w:rsidRPr="006D7B48" w:rsidTr="00EE5E36">
        <w:trPr>
          <w:trHeight w:val="312"/>
          <w:jc w:val="center"/>
        </w:trPr>
        <w:tc>
          <w:tcPr>
            <w:tcW w:w="184" w:type="pct"/>
            <w:tcBorders>
              <w:top w:val="nil"/>
              <w:left w:val="single" w:sz="8" w:space="0" w:color="auto"/>
              <w:bottom w:val="single" w:sz="4" w:space="0" w:color="auto"/>
              <w:right w:val="single" w:sz="4" w:space="0" w:color="auto"/>
            </w:tcBorders>
            <w:shd w:val="clear" w:color="000000" w:fill="BFBFBF"/>
            <w:vAlign w:val="center"/>
            <w:hideMark/>
          </w:tcPr>
          <w:p w:rsidR="006D7B48" w:rsidRPr="006D7B48" w:rsidRDefault="006D7B48" w:rsidP="006D7B48">
            <w:pPr>
              <w:jc w:val="center"/>
              <w:rPr>
                <w:rFonts w:cs="Times New Roman"/>
                <w:kern w:val="0"/>
                <w:sz w:val="20"/>
                <w:szCs w:val="20"/>
              </w:rPr>
            </w:pPr>
            <w:r w:rsidRPr="006D7B48">
              <w:rPr>
                <w:rFonts w:cs="Times New Roman"/>
                <w:kern w:val="0"/>
                <w:sz w:val="20"/>
                <w:szCs w:val="20"/>
              </w:rPr>
              <w:t>7</w:t>
            </w:r>
          </w:p>
        </w:tc>
        <w:tc>
          <w:tcPr>
            <w:tcW w:w="663" w:type="pct"/>
            <w:tcBorders>
              <w:top w:val="nil"/>
              <w:left w:val="nil"/>
              <w:bottom w:val="single" w:sz="4" w:space="0" w:color="auto"/>
              <w:right w:val="single" w:sz="4" w:space="0" w:color="auto"/>
            </w:tcBorders>
            <w:shd w:val="clear" w:color="000000" w:fill="BFBFBF"/>
            <w:vAlign w:val="center"/>
            <w:hideMark/>
          </w:tcPr>
          <w:p w:rsidR="006D7B48" w:rsidRPr="006D7B48" w:rsidRDefault="006D7B48" w:rsidP="006D7B48">
            <w:pPr>
              <w:rPr>
                <w:rFonts w:ascii="宋体" w:hAnsi="宋体" w:cs="宋体"/>
                <w:kern w:val="0"/>
                <w:sz w:val="20"/>
                <w:szCs w:val="20"/>
              </w:rPr>
            </w:pPr>
            <w:r w:rsidRPr="006D7B48">
              <w:rPr>
                <w:rFonts w:ascii="宋体" w:hAnsi="宋体" w:cs="宋体" w:hint="eastAsia"/>
                <w:kern w:val="0"/>
                <w:sz w:val="20"/>
                <w:szCs w:val="20"/>
              </w:rPr>
              <w:t>累计所得税后净现金流量</w:t>
            </w:r>
          </w:p>
        </w:tc>
        <w:tc>
          <w:tcPr>
            <w:tcW w:w="324"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15,506.56</w:t>
            </w: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-1,711.00</w:t>
            </w: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-1,437.60</w:t>
            </w: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-1,153.37</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-933.41</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-743.46</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-555.44</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-383.41</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-213.18</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-44.77</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121.83</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286.63</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443.63</w:t>
            </w:r>
          </w:p>
        </w:tc>
        <w:tc>
          <w:tcPr>
            <w:tcW w:w="292" w:type="pct"/>
            <w:tcBorders>
              <w:top w:val="nil"/>
              <w:left w:val="nil"/>
              <w:bottom w:val="single" w:sz="4" w:space="0" w:color="auto"/>
              <w:right w:val="single" w:sz="8"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604.44</w:t>
            </w:r>
          </w:p>
        </w:tc>
      </w:tr>
      <w:tr w:rsidR="006D7B48" w:rsidRPr="006D7B48" w:rsidTr="00EE5E36">
        <w:trPr>
          <w:trHeight w:val="312"/>
          <w:jc w:val="center"/>
        </w:trPr>
        <w:tc>
          <w:tcPr>
            <w:tcW w:w="184" w:type="pct"/>
            <w:tcBorders>
              <w:top w:val="nil"/>
              <w:left w:val="single" w:sz="8" w:space="0" w:color="auto"/>
              <w:bottom w:val="single" w:sz="8" w:space="0" w:color="auto"/>
              <w:right w:val="single" w:sz="4" w:space="0" w:color="auto"/>
            </w:tcBorders>
            <w:shd w:val="clear" w:color="000000" w:fill="BFBFBF"/>
            <w:vAlign w:val="center"/>
            <w:hideMark/>
          </w:tcPr>
          <w:p w:rsidR="006D7B48" w:rsidRPr="006D7B48" w:rsidRDefault="006D7B48" w:rsidP="006D7B48">
            <w:pPr>
              <w:rPr>
                <w:rFonts w:ascii="宋体" w:hAnsi="宋体" w:cs="宋体"/>
                <w:kern w:val="0"/>
                <w:sz w:val="20"/>
                <w:szCs w:val="20"/>
              </w:rPr>
            </w:pPr>
          </w:p>
        </w:tc>
        <w:tc>
          <w:tcPr>
            <w:tcW w:w="663" w:type="pct"/>
            <w:tcBorders>
              <w:top w:val="nil"/>
              <w:left w:val="nil"/>
              <w:bottom w:val="single" w:sz="8" w:space="0" w:color="auto"/>
              <w:right w:val="single" w:sz="4" w:space="0" w:color="auto"/>
            </w:tcBorders>
            <w:shd w:val="clear" w:color="000000" w:fill="BFBFBF"/>
            <w:vAlign w:val="center"/>
            <w:hideMark/>
          </w:tcPr>
          <w:p w:rsidR="006D7B48" w:rsidRPr="006D7B48" w:rsidRDefault="006D7B48" w:rsidP="006D7B48">
            <w:pPr>
              <w:rPr>
                <w:rFonts w:ascii="宋体" w:hAnsi="宋体" w:cs="宋体"/>
                <w:kern w:val="0"/>
                <w:sz w:val="20"/>
                <w:szCs w:val="20"/>
              </w:rPr>
            </w:pPr>
            <w:r w:rsidRPr="006D7B48">
              <w:rPr>
                <w:rFonts w:ascii="宋体" w:hAnsi="宋体" w:cs="宋体" w:hint="eastAsia"/>
                <w:kern w:val="0"/>
                <w:sz w:val="20"/>
                <w:szCs w:val="20"/>
              </w:rPr>
              <w:t>回收期计算（税后）</w:t>
            </w:r>
          </w:p>
        </w:tc>
        <w:tc>
          <w:tcPr>
            <w:tcW w:w="324" w:type="pct"/>
            <w:tcBorders>
              <w:top w:val="nil"/>
              <w:left w:val="nil"/>
              <w:bottom w:val="single" w:sz="8"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8.28</w:t>
            </w:r>
          </w:p>
        </w:tc>
        <w:tc>
          <w:tcPr>
            <w:tcW w:w="312" w:type="pct"/>
            <w:tcBorders>
              <w:top w:val="nil"/>
              <w:left w:val="nil"/>
              <w:bottom w:val="single" w:sz="8"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312" w:type="pct"/>
            <w:tcBorders>
              <w:top w:val="nil"/>
              <w:left w:val="nil"/>
              <w:bottom w:val="single" w:sz="8"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312" w:type="pct"/>
            <w:tcBorders>
              <w:top w:val="nil"/>
              <w:left w:val="nil"/>
              <w:bottom w:val="single" w:sz="8"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8"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8"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8"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8"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8"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8"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8"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8.28</w:t>
            </w:r>
          </w:p>
        </w:tc>
        <w:tc>
          <w:tcPr>
            <w:tcW w:w="289" w:type="pct"/>
            <w:tcBorders>
              <w:top w:val="nil"/>
              <w:left w:val="nil"/>
              <w:bottom w:val="single" w:sz="8"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8"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92" w:type="pct"/>
            <w:tcBorders>
              <w:top w:val="nil"/>
              <w:left w:val="nil"/>
              <w:bottom w:val="single" w:sz="8" w:space="0" w:color="auto"/>
              <w:right w:val="single" w:sz="8"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r>
      <w:tr w:rsidR="006D7B48" w:rsidRPr="006D7B48" w:rsidTr="00EE5E36">
        <w:trPr>
          <w:trHeight w:val="312"/>
          <w:jc w:val="center"/>
        </w:trPr>
        <w:tc>
          <w:tcPr>
            <w:tcW w:w="184" w:type="pct"/>
            <w:tcBorders>
              <w:top w:val="nil"/>
              <w:left w:val="single" w:sz="8" w:space="0" w:color="auto"/>
              <w:bottom w:val="nil"/>
              <w:right w:val="single" w:sz="4" w:space="0" w:color="auto"/>
            </w:tcBorders>
            <w:shd w:val="clear" w:color="auto" w:fill="auto"/>
            <w:vAlign w:val="center"/>
            <w:hideMark/>
          </w:tcPr>
          <w:p w:rsidR="006D7B48" w:rsidRPr="006D7B48" w:rsidRDefault="006D7B48" w:rsidP="006D7B48">
            <w:pPr>
              <w:jc w:val="center"/>
              <w:rPr>
                <w:rFonts w:cs="Times New Roman"/>
                <w:kern w:val="0"/>
                <w:sz w:val="20"/>
                <w:szCs w:val="20"/>
              </w:rPr>
            </w:pPr>
          </w:p>
        </w:tc>
        <w:tc>
          <w:tcPr>
            <w:tcW w:w="663" w:type="pct"/>
            <w:tcBorders>
              <w:top w:val="nil"/>
              <w:left w:val="nil"/>
              <w:bottom w:val="nil"/>
              <w:right w:val="single" w:sz="4" w:space="0" w:color="auto"/>
            </w:tcBorders>
            <w:shd w:val="clear" w:color="auto" w:fill="auto"/>
            <w:vAlign w:val="center"/>
            <w:hideMark/>
          </w:tcPr>
          <w:p w:rsidR="006D7B48" w:rsidRPr="006D7B48" w:rsidRDefault="006D7B48" w:rsidP="006D7B48">
            <w:pPr>
              <w:rPr>
                <w:rFonts w:ascii="宋体" w:hAnsi="宋体" w:cs="宋体"/>
                <w:kern w:val="0"/>
                <w:sz w:val="20"/>
                <w:szCs w:val="20"/>
              </w:rPr>
            </w:pPr>
          </w:p>
        </w:tc>
        <w:tc>
          <w:tcPr>
            <w:tcW w:w="324" w:type="pct"/>
            <w:tcBorders>
              <w:top w:val="nil"/>
              <w:left w:val="nil"/>
              <w:bottom w:val="nil"/>
              <w:right w:val="single" w:sz="4" w:space="0" w:color="auto"/>
            </w:tcBorders>
            <w:shd w:val="clear" w:color="auto" w:fill="auto"/>
            <w:noWrap/>
            <w:vAlign w:val="center"/>
            <w:hideMark/>
          </w:tcPr>
          <w:p w:rsidR="006D7B48" w:rsidRPr="006D7B48" w:rsidRDefault="006D7B48" w:rsidP="006D7B48">
            <w:pPr>
              <w:jc w:val="center"/>
              <w:rPr>
                <w:rFonts w:cs="Times New Roman"/>
                <w:kern w:val="0"/>
                <w:sz w:val="18"/>
                <w:szCs w:val="18"/>
              </w:rPr>
            </w:pPr>
          </w:p>
        </w:tc>
        <w:tc>
          <w:tcPr>
            <w:tcW w:w="312" w:type="pct"/>
            <w:tcBorders>
              <w:top w:val="nil"/>
              <w:left w:val="nil"/>
              <w:bottom w:val="nil"/>
              <w:right w:val="single" w:sz="4" w:space="0" w:color="auto"/>
            </w:tcBorders>
            <w:shd w:val="clear" w:color="auto" w:fill="auto"/>
            <w:noWrap/>
            <w:vAlign w:val="center"/>
            <w:hideMark/>
          </w:tcPr>
          <w:p w:rsidR="006D7B48" w:rsidRPr="006D7B48" w:rsidRDefault="006D7B48" w:rsidP="006D7B48">
            <w:pPr>
              <w:jc w:val="center"/>
              <w:rPr>
                <w:rFonts w:cs="Times New Roman"/>
                <w:kern w:val="0"/>
                <w:sz w:val="18"/>
                <w:szCs w:val="18"/>
              </w:rPr>
            </w:pPr>
          </w:p>
        </w:tc>
        <w:tc>
          <w:tcPr>
            <w:tcW w:w="312" w:type="pct"/>
            <w:tcBorders>
              <w:top w:val="nil"/>
              <w:left w:val="nil"/>
              <w:bottom w:val="nil"/>
              <w:right w:val="single" w:sz="4" w:space="0" w:color="auto"/>
            </w:tcBorders>
            <w:shd w:val="clear" w:color="auto" w:fill="auto"/>
            <w:noWrap/>
            <w:vAlign w:val="center"/>
            <w:hideMark/>
          </w:tcPr>
          <w:p w:rsidR="006D7B48" w:rsidRPr="006D7B48" w:rsidRDefault="006D7B48" w:rsidP="006D7B48">
            <w:pPr>
              <w:jc w:val="center"/>
              <w:rPr>
                <w:rFonts w:cs="Times New Roman"/>
                <w:kern w:val="0"/>
                <w:sz w:val="18"/>
                <w:szCs w:val="18"/>
              </w:rPr>
            </w:pPr>
          </w:p>
        </w:tc>
        <w:tc>
          <w:tcPr>
            <w:tcW w:w="312" w:type="pct"/>
            <w:tcBorders>
              <w:top w:val="nil"/>
              <w:left w:val="nil"/>
              <w:bottom w:val="nil"/>
              <w:right w:val="single" w:sz="4" w:space="0" w:color="auto"/>
            </w:tcBorders>
            <w:shd w:val="clear" w:color="auto" w:fill="auto"/>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nil"/>
              <w:right w:val="single" w:sz="4" w:space="0" w:color="auto"/>
            </w:tcBorders>
            <w:shd w:val="clear" w:color="auto" w:fill="auto"/>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nil"/>
              <w:right w:val="single" w:sz="4" w:space="0" w:color="auto"/>
            </w:tcBorders>
            <w:shd w:val="clear" w:color="auto" w:fill="auto"/>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nil"/>
              <w:right w:val="single" w:sz="4" w:space="0" w:color="auto"/>
            </w:tcBorders>
            <w:shd w:val="clear" w:color="auto" w:fill="auto"/>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nil"/>
              <w:right w:val="single" w:sz="4" w:space="0" w:color="auto"/>
            </w:tcBorders>
            <w:shd w:val="clear" w:color="auto" w:fill="auto"/>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nil"/>
              <w:right w:val="single" w:sz="4" w:space="0" w:color="auto"/>
            </w:tcBorders>
            <w:shd w:val="clear" w:color="auto" w:fill="auto"/>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nil"/>
              <w:right w:val="single" w:sz="4" w:space="0" w:color="auto"/>
            </w:tcBorders>
            <w:shd w:val="clear" w:color="auto" w:fill="auto"/>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nil"/>
              <w:right w:val="single" w:sz="4" w:space="0" w:color="auto"/>
            </w:tcBorders>
            <w:shd w:val="clear" w:color="auto" w:fill="auto"/>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nil"/>
              <w:right w:val="single" w:sz="4" w:space="0" w:color="auto"/>
            </w:tcBorders>
            <w:shd w:val="clear" w:color="auto" w:fill="auto"/>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nil"/>
              <w:right w:val="single" w:sz="4" w:space="0" w:color="auto"/>
            </w:tcBorders>
            <w:shd w:val="clear" w:color="auto" w:fill="auto"/>
            <w:noWrap/>
            <w:vAlign w:val="center"/>
            <w:hideMark/>
          </w:tcPr>
          <w:p w:rsidR="006D7B48" w:rsidRPr="006D7B48" w:rsidRDefault="006D7B48" w:rsidP="006D7B48">
            <w:pPr>
              <w:jc w:val="center"/>
              <w:rPr>
                <w:rFonts w:cs="Times New Roman"/>
                <w:kern w:val="0"/>
                <w:sz w:val="18"/>
                <w:szCs w:val="18"/>
              </w:rPr>
            </w:pPr>
          </w:p>
        </w:tc>
        <w:tc>
          <w:tcPr>
            <w:tcW w:w="292" w:type="pct"/>
            <w:tcBorders>
              <w:top w:val="nil"/>
              <w:left w:val="nil"/>
              <w:bottom w:val="nil"/>
              <w:right w:val="single" w:sz="4" w:space="0" w:color="auto"/>
            </w:tcBorders>
            <w:shd w:val="clear" w:color="auto" w:fill="auto"/>
            <w:noWrap/>
            <w:vAlign w:val="center"/>
            <w:hideMark/>
          </w:tcPr>
          <w:p w:rsidR="006D7B48" w:rsidRPr="006D7B48" w:rsidRDefault="006D7B48" w:rsidP="006D7B48">
            <w:pPr>
              <w:jc w:val="center"/>
              <w:rPr>
                <w:rFonts w:cs="Times New Roman"/>
                <w:kern w:val="0"/>
                <w:sz w:val="18"/>
                <w:szCs w:val="18"/>
              </w:rPr>
            </w:pPr>
          </w:p>
        </w:tc>
      </w:tr>
      <w:tr w:rsidR="006D7B48" w:rsidRPr="006D7B48" w:rsidTr="00EE5E36">
        <w:trPr>
          <w:trHeight w:val="312"/>
          <w:jc w:val="center"/>
        </w:trPr>
        <w:tc>
          <w:tcPr>
            <w:tcW w:w="184" w:type="pct"/>
            <w:tcBorders>
              <w:top w:val="single" w:sz="8" w:space="0" w:color="auto"/>
              <w:left w:val="single" w:sz="8" w:space="0" w:color="auto"/>
              <w:bottom w:val="single" w:sz="4" w:space="0" w:color="auto"/>
              <w:right w:val="single" w:sz="4" w:space="0" w:color="auto"/>
            </w:tcBorders>
            <w:shd w:val="clear" w:color="000000" w:fill="92CDDC"/>
            <w:noWrap/>
            <w:vAlign w:val="center"/>
            <w:hideMark/>
          </w:tcPr>
          <w:p w:rsidR="006D7B48" w:rsidRPr="006D7B48" w:rsidRDefault="006D7B48" w:rsidP="006D7B48">
            <w:pPr>
              <w:jc w:val="center"/>
              <w:rPr>
                <w:rFonts w:ascii="宋体" w:hAnsi="宋体" w:cs="宋体"/>
                <w:kern w:val="0"/>
                <w:sz w:val="20"/>
                <w:szCs w:val="20"/>
              </w:rPr>
            </w:pPr>
            <w:r w:rsidRPr="006D7B48">
              <w:rPr>
                <w:rFonts w:ascii="宋体" w:hAnsi="宋体" w:cs="宋体" w:hint="eastAsia"/>
                <w:kern w:val="0"/>
                <w:sz w:val="20"/>
                <w:szCs w:val="20"/>
              </w:rPr>
              <w:t>序号</w:t>
            </w:r>
          </w:p>
        </w:tc>
        <w:tc>
          <w:tcPr>
            <w:tcW w:w="663" w:type="pct"/>
            <w:tcBorders>
              <w:top w:val="single" w:sz="8" w:space="0" w:color="auto"/>
              <w:left w:val="nil"/>
              <w:bottom w:val="single" w:sz="4" w:space="0" w:color="auto"/>
              <w:right w:val="single" w:sz="4" w:space="0" w:color="auto"/>
            </w:tcBorders>
            <w:shd w:val="clear" w:color="000000" w:fill="92CDDC"/>
            <w:noWrap/>
            <w:vAlign w:val="center"/>
            <w:hideMark/>
          </w:tcPr>
          <w:p w:rsidR="006D7B48" w:rsidRPr="006D7B48" w:rsidRDefault="006D7B48" w:rsidP="006D7B48">
            <w:pPr>
              <w:jc w:val="center"/>
              <w:rPr>
                <w:rFonts w:ascii="宋体" w:hAnsi="宋体" w:cs="宋体"/>
                <w:kern w:val="0"/>
                <w:sz w:val="20"/>
                <w:szCs w:val="20"/>
              </w:rPr>
            </w:pPr>
            <w:r w:rsidRPr="006D7B48">
              <w:rPr>
                <w:rFonts w:ascii="宋体" w:hAnsi="宋体" w:cs="宋体" w:hint="eastAsia"/>
                <w:kern w:val="0"/>
                <w:sz w:val="20"/>
                <w:szCs w:val="20"/>
              </w:rPr>
              <w:t>项目</w:t>
            </w:r>
          </w:p>
        </w:tc>
        <w:tc>
          <w:tcPr>
            <w:tcW w:w="324" w:type="pct"/>
            <w:tcBorders>
              <w:top w:val="single" w:sz="8" w:space="0" w:color="auto"/>
              <w:left w:val="nil"/>
              <w:bottom w:val="single" w:sz="4" w:space="0" w:color="auto"/>
              <w:right w:val="single" w:sz="4" w:space="0" w:color="auto"/>
            </w:tcBorders>
            <w:shd w:val="clear" w:color="000000" w:fill="92CDDC"/>
            <w:noWrap/>
            <w:vAlign w:val="center"/>
            <w:hideMark/>
          </w:tcPr>
          <w:p w:rsidR="006D7B48" w:rsidRPr="006D7B48" w:rsidRDefault="006D7B48" w:rsidP="006D7B48">
            <w:pPr>
              <w:jc w:val="center"/>
              <w:rPr>
                <w:rFonts w:ascii="宋体" w:hAnsi="宋体" w:cs="宋体"/>
                <w:kern w:val="0"/>
                <w:sz w:val="20"/>
                <w:szCs w:val="20"/>
              </w:rPr>
            </w:pPr>
            <w:r w:rsidRPr="006D7B48">
              <w:rPr>
                <w:rFonts w:ascii="宋体" w:hAnsi="宋体" w:cs="宋体" w:hint="eastAsia"/>
                <w:kern w:val="0"/>
                <w:sz w:val="20"/>
                <w:szCs w:val="20"/>
              </w:rPr>
              <w:t>合计</w:t>
            </w:r>
          </w:p>
        </w:tc>
        <w:tc>
          <w:tcPr>
            <w:tcW w:w="312" w:type="pct"/>
            <w:tcBorders>
              <w:top w:val="single" w:sz="8" w:space="0" w:color="auto"/>
              <w:left w:val="nil"/>
              <w:bottom w:val="single" w:sz="4" w:space="0" w:color="auto"/>
              <w:right w:val="single" w:sz="4" w:space="0" w:color="auto"/>
            </w:tcBorders>
            <w:shd w:val="clear" w:color="000000" w:fill="92CDDC"/>
            <w:noWrap/>
            <w:vAlign w:val="center"/>
            <w:hideMark/>
          </w:tcPr>
          <w:p w:rsidR="006D7B48" w:rsidRPr="006D7B48" w:rsidRDefault="006D7B48" w:rsidP="006D7B48">
            <w:pPr>
              <w:jc w:val="center"/>
              <w:rPr>
                <w:rFonts w:ascii="宋体" w:hAnsi="宋体" w:cs="宋体"/>
                <w:kern w:val="0"/>
                <w:sz w:val="20"/>
                <w:szCs w:val="20"/>
              </w:rPr>
            </w:pPr>
            <w:r w:rsidRPr="006D7B48">
              <w:rPr>
                <w:rFonts w:ascii="宋体" w:hAnsi="宋体" w:cs="宋体" w:hint="eastAsia"/>
                <w:kern w:val="0"/>
                <w:sz w:val="20"/>
                <w:szCs w:val="20"/>
              </w:rPr>
              <w:t>第13年</w:t>
            </w:r>
          </w:p>
        </w:tc>
        <w:tc>
          <w:tcPr>
            <w:tcW w:w="312" w:type="pct"/>
            <w:tcBorders>
              <w:top w:val="single" w:sz="8" w:space="0" w:color="auto"/>
              <w:left w:val="nil"/>
              <w:bottom w:val="single" w:sz="4" w:space="0" w:color="auto"/>
              <w:right w:val="single" w:sz="4" w:space="0" w:color="auto"/>
            </w:tcBorders>
            <w:shd w:val="clear" w:color="000000" w:fill="92CDDC"/>
            <w:noWrap/>
            <w:vAlign w:val="center"/>
            <w:hideMark/>
          </w:tcPr>
          <w:p w:rsidR="006D7B48" w:rsidRPr="006D7B48" w:rsidRDefault="006D7B48" w:rsidP="006D7B48">
            <w:pPr>
              <w:jc w:val="center"/>
              <w:rPr>
                <w:rFonts w:ascii="宋体" w:hAnsi="宋体" w:cs="宋体"/>
                <w:kern w:val="0"/>
                <w:sz w:val="20"/>
                <w:szCs w:val="20"/>
              </w:rPr>
            </w:pPr>
            <w:r w:rsidRPr="006D7B48">
              <w:rPr>
                <w:rFonts w:ascii="宋体" w:hAnsi="宋体" w:cs="宋体" w:hint="eastAsia"/>
                <w:kern w:val="0"/>
                <w:sz w:val="20"/>
                <w:szCs w:val="20"/>
              </w:rPr>
              <w:t>第14年</w:t>
            </w:r>
          </w:p>
        </w:tc>
        <w:tc>
          <w:tcPr>
            <w:tcW w:w="312" w:type="pct"/>
            <w:tcBorders>
              <w:top w:val="single" w:sz="8" w:space="0" w:color="auto"/>
              <w:left w:val="nil"/>
              <w:bottom w:val="single" w:sz="4" w:space="0" w:color="auto"/>
              <w:right w:val="single" w:sz="4" w:space="0" w:color="auto"/>
            </w:tcBorders>
            <w:shd w:val="clear" w:color="000000" w:fill="92CDDC"/>
            <w:noWrap/>
            <w:vAlign w:val="center"/>
            <w:hideMark/>
          </w:tcPr>
          <w:p w:rsidR="006D7B48" w:rsidRPr="006D7B48" w:rsidRDefault="006D7B48" w:rsidP="006D7B48">
            <w:pPr>
              <w:jc w:val="center"/>
              <w:rPr>
                <w:rFonts w:ascii="宋体" w:hAnsi="宋体" w:cs="宋体"/>
                <w:kern w:val="0"/>
                <w:sz w:val="20"/>
                <w:szCs w:val="20"/>
              </w:rPr>
            </w:pPr>
            <w:r w:rsidRPr="006D7B48">
              <w:rPr>
                <w:rFonts w:ascii="宋体" w:hAnsi="宋体" w:cs="宋体" w:hint="eastAsia"/>
                <w:kern w:val="0"/>
                <w:sz w:val="20"/>
                <w:szCs w:val="20"/>
              </w:rPr>
              <w:t>第15年</w:t>
            </w:r>
          </w:p>
        </w:tc>
        <w:tc>
          <w:tcPr>
            <w:tcW w:w="289" w:type="pct"/>
            <w:tcBorders>
              <w:top w:val="single" w:sz="8" w:space="0" w:color="auto"/>
              <w:left w:val="nil"/>
              <w:bottom w:val="single" w:sz="4" w:space="0" w:color="auto"/>
              <w:right w:val="single" w:sz="4" w:space="0" w:color="auto"/>
            </w:tcBorders>
            <w:shd w:val="clear" w:color="000000" w:fill="92CDDC"/>
            <w:noWrap/>
            <w:vAlign w:val="center"/>
            <w:hideMark/>
          </w:tcPr>
          <w:p w:rsidR="006D7B48" w:rsidRPr="006D7B48" w:rsidRDefault="006D7B48" w:rsidP="006D7B48">
            <w:pPr>
              <w:jc w:val="center"/>
              <w:rPr>
                <w:rFonts w:ascii="宋体" w:hAnsi="宋体" w:cs="宋体"/>
                <w:kern w:val="0"/>
                <w:sz w:val="20"/>
                <w:szCs w:val="20"/>
              </w:rPr>
            </w:pPr>
            <w:r w:rsidRPr="006D7B48">
              <w:rPr>
                <w:rFonts w:ascii="宋体" w:hAnsi="宋体" w:cs="宋体" w:hint="eastAsia"/>
                <w:kern w:val="0"/>
                <w:sz w:val="20"/>
                <w:szCs w:val="20"/>
              </w:rPr>
              <w:t>第16年</w:t>
            </w:r>
          </w:p>
        </w:tc>
        <w:tc>
          <w:tcPr>
            <w:tcW w:w="289" w:type="pct"/>
            <w:tcBorders>
              <w:top w:val="single" w:sz="8" w:space="0" w:color="auto"/>
              <w:left w:val="nil"/>
              <w:bottom w:val="single" w:sz="4" w:space="0" w:color="auto"/>
              <w:right w:val="single" w:sz="4" w:space="0" w:color="auto"/>
            </w:tcBorders>
            <w:shd w:val="clear" w:color="000000" w:fill="92CDDC"/>
            <w:noWrap/>
            <w:vAlign w:val="center"/>
            <w:hideMark/>
          </w:tcPr>
          <w:p w:rsidR="006D7B48" w:rsidRPr="006D7B48" w:rsidRDefault="006D7B48" w:rsidP="006D7B48">
            <w:pPr>
              <w:jc w:val="center"/>
              <w:rPr>
                <w:rFonts w:ascii="宋体" w:hAnsi="宋体" w:cs="宋体"/>
                <w:kern w:val="0"/>
                <w:sz w:val="20"/>
                <w:szCs w:val="20"/>
              </w:rPr>
            </w:pPr>
            <w:r w:rsidRPr="006D7B48">
              <w:rPr>
                <w:rFonts w:ascii="宋体" w:hAnsi="宋体" w:cs="宋体" w:hint="eastAsia"/>
                <w:kern w:val="0"/>
                <w:sz w:val="20"/>
                <w:szCs w:val="20"/>
              </w:rPr>
              <w:t>第17年</w:t>
            </w:r>
          </w:p>
        </w:tc>
        <w:tc>
          <w:tcPr>
            <w:tcW w:w="289" w:type="pct"/>
            <w:tcBorders>
              <w:top w:val="single" w:sz="8" w:space="0" w:color="auto"/>
              <w:left w:val="nil"/>
              <w:bottom w:val="single" w:sz="4" w:space="0" w:color="auto"/>
              <w:right w:val="single" w:sz="4" w:space="0" w:color="auto"/>
            </w:tcBorders>
            <w:shd w:val="clear" w:color="000000" w:fill="92CDDC"/>
            <w:noWrap/>
            <w:vAlign w:val="center"/>
            <w:hideMark/>
          </w:tcPr>
          <w:p w:rsidR="006D7B48" w:rsidRPr="006D7B48" w:rsidRDefault="006D7B48" w:rsidP="006D7B48">
            <w:pPr>
              <w:jc w:val="center"/>
              <w:rPr>
                <w:rFonts w:ascii="宋体" w:hAnsi="宋体" w:cs="宋体"/>
                <w:kern w:val="0"/>
                <w:sz w:val="20"/>
                <w:szCs w:val="20"/>
              </w:rPr>
            </w:pPr>
            <w:r w:rsidRPr="006D7B48">
              <w:rPr>
                <w:rFonts w:ascii="宋体" w:hAnsi="宋体" w:cs="宋体" w:hint="eastAsia"/>
                <w:kern w:val="0"/>
                <w:sz w:val="20"/>
                <w:szCs w:val="20"/>
              </w:rPr>
              <w:t>第18年</w:t>
            </w:r>
          </w:p>
        </w:tc>
        <w:tc>
          <w:tcPr>
            <w:tcW w:w="289" w:type="pct"/>
            <w:tcBorders>
              <w:top w:val="single" w:sz="8" w:space="0" w:color="auto"/>
              <w:left w:val="nil"/>
              <w:bottom w:val="single" w:sz="4" w:space="0" w:color="auto"/>
              <w:right w:val="single" w:sz="4" w:space="0" w:color="auto"/>
            </w:tcBorders>
            <w:shd w:val="clear" w:color="000000" w:fill="92CDDC"/>
            <w:noWrap/>
            <w:vAlign w:val="center"/>
            <w:hideMark/>
          </w:tcPr>
          <w:p w:rsidR="006D7B48" w:rsidRPr="006D7B48" w:rsidRDefault="006D7B48" w:rsidP="006D7B48">
            <w:pPr>
              <w:jc w:val="center"/>
              <w:rPr>
                <w:rFonts w:ascii="宋体" w:hAnsi="宋体" w:cs="宋体"/>
                <w:kern w:val="0"/>
                <w:sz w:val="20"/>
                <w:szCs w:val="20"/>
              </w:rPr>
            </w:pPr>
            <w:r w:rsidRPr="006D7B48">
              <w:rPr>
                <w:rFonts w:ascii="宋体" w:hAnsi="宋体" w:cs="宋体" w:hint="eastAsia"/>
                <w:kern w:val="0"/>
                <w:sz w:val="20"/>
                <w:szCs w:val="20"/>
              </w:rPr>
              <w:t>第19年</w:t>
            </w:r>
          </w:p>
        </w:tc>
        <w:tc>
          <w:tcPr>
            <w:tcW w:w="289" w:type="pct"/>
            <w:tcBorders>
              <w:top w:val="single" w:sz="8" w:space="0" w:color="auto"/>
              <w:left w:val="nil"/>
              <w:bottom w:val="single" w:sz="4" w:space="0" w:color="auto"/>
              <w:right w:val="single" w:sz="4" w:space="0" w:color="auto"/>
            </w:tcBorders>
            <w:shd w:val="clear" w:color="000000" w:fill="92CDDC"/>
            <w:noWrap/>
            <w:vAlign w:val="center"/>
            <w:hideMark/>
          </w:tcPr>
          <w:p w:rsidR="006D7B48" w:rsidRPr="006D7B48" w:rsidRDefault="006D7B48" w:rsidP="006D7B48">
            <w:pPr>
              <w:jc w:val="center"/>
              <w:rPr>
                <w:rFonts w:ascii="宋体" w:hAnsi="宋体" w:cs="宋体"/>
                <w:kern w:val="0"/>
                <w:sz w:val="20"/>
                <w:szCs w:val="20"/>
              </w:rPr>
            </w:pPr>
            <w:r w:rsidRPr="006D7B48">
              <w:rPr>
                <w:rFonts w:ascii="宋体" w:hAnsi="宋体" w:cs="宋体" w:hint="eastAsia"/>
                <w:kern w:val="0"/>
                <w:sz w:val="20"/>
                <w:szCs w:val="20"/>
              </w:rPr>
              <w:t>第20年</w:t>
            </w:r>
          </w:p>
        </w:tc>
        <w:tc>
          <w:tcPr>
            <w:tcW w:w="289" w:type="pct"/>
            <w:tcBorders>
              <w:top w:val="single" w:sz="8" w:space="0" w:color="auto"/>
              <w:left w:val="nil"/>
              <w:bottom w:val="single" w:sz="4" w:space="0" w:color="auto"/>
              <w:right w:val="single" w:sz="4" w:space="0" w:color="auto"/>
            </w:tcBorders>
            <w:shd w:val="clear" w:color="000000" w:fill="92CDDC"/>
            <w:noWrap/>
            <w:vAlign w:val="center"/>
            <w:hideMark/>
          </w:tcPr>
          <w:p w:rsidR="006D7B48" w:rsidRPr="006D7B48" w:rsidRDefault="006D7B48" w:rsidP="006D7B48">
            <w:pPr>
              <w:jc w:val="center"/>
              <w:rPr>
                <w:rFonts w:ascii="宋体" w:hAnsi="宋体" w:cs="宋体"/>
                <w:kern w:val="0"/>
                <w:sz w:val="20"/>
                <w:szCs w:val="20"/>
              </w:rPr>
            </w:pPr>
            <w:r w:rsidRPr="006D7B48">
              <w:rPr>
                <w:rFonts w:ascii="宋体" w:hAnsi="宋体" w:cs="宋体" w:hint="eastAsia"/>
                <w:kern w:val="0"/>
                <w:sz w:val="20"/>
                <w:szCs w:val="20"/>
              </w:rPr>
              <w:t>第21年</w:t>
            </w:r>
          </w:p>
        </w:tc>
        <w:tc>
          <w:tcPr>
            <w:tcW w:w="289" w:type="pct"/>
            <w:tcBorders>
              <w:top w:val="single" w:sz="8" w:space="0" w:color="auto"/>
              <w:left w:val="nil"/>
              <w:bottom w:val="single" w:sz="4" w:space="0" w:color="auto"/>
              <w:right w:val="single" w:sz="4" w:space="0" w:color="auto"/>
            </w:tcBorders>
            <w:shd w:val="clear" w:color="000000" w:fill="92CDDC"/>
            <w:noWrap/>
            <w:vAlign w:val="center"/>
            <w:hideMark/>
          </w:tcPr>
          <w:p w:rsidR="006D7B48" w:rsidRPr="006D7B48" w:rsidRDefault="006D7B48" w:rsidP="006D7B48">
            <w:pPr>
              <w:jc w:val="center"/>
              <w:rPr>
                <w:rFonts w:ascii="宋体" w:hAnsi="宋体" w:cs="宋体"/>
                <w:kern w:val="0"/>
                <w:sz w:val="20"/>
                <w:szCs w:val="20"/>
              </w:rPr>
            </w:pPr>
            <w:r w:rsidRPr="006D7B48">
              <w:rPr>
                <w:rFonts w:ascii="宋体" w:hAnsi="宋体" w:cs="宋体" w:hint="eastAsia"/>
                <w:kern w:val="0"/>
                <w:sz w:val="20"/>
                <w:szCs w:val="20"/>
              </w:rPr>
              <w:t>第22年</w:t>
            </w:r>
          </w:p>
        </w:tc>
        <w:tc>
          <w:tcPr>
            <w:tcW w:w="289" w:type="pct"/>
            <w:tcBorders>
              <w:top w:val="single" w:sz="8" w:space="0" w:color="auto"/>
              <w:left w:val="nil"/>
              <w:bottom w:val="single" w:sz="4" w:space="0" w:color="auto"/>
              <w:right w:val="single" w:sz="4" w:space="0" w:color="auto"/>
            </w:tcBorders>
            <w:shd w:val="clear" w:color="000000" w:fill="92CDDC"/>
            <w:noWrap/>
            <w:vAlign w:val="center"/>
            <w:hideMark/>
          </w:tcPr>
          <w:p w:rsidR="006D7B48" w:rsidRPr="006D7B48" w:rsidRDefault="006D7B48" w:rsidP="006D7B48">
            <w:pPr>
              <w:jc w:val="center"/>
              <w:rPr>
                <w:rFonts w:ascii="宋体" w:hAnsi="宋体" w:cs="宋体"/>
                <w:kern w:val="0"/>
                <w:sz w:val="20"/>
                <w:szCs w:val="20"/>
              </w:rPr>
            </w:pPr>
            <w:r w:rsidRPr="006D7B48">
              <w:rPr>
                <w:rFonts w:ascii="宋体" w:hAnsi="宋体" w:cs="宋体" w:hint="eastAsia"/>
                <w:kern w:val="0"/>
                <w:sz w:val="20"/>
                <w:szCs w:val="20"/>
              </w:rPr>
              <w:t>第23年</w:t>
            </w:r>
          </w:p>
        </w:tc>
        <w:tc>
          <w:tcPr>
            <w:tcW w:w="289" w:type="pct"/>
            <w:tcBorders>
              <w:top w:val="single" w:sz="8" w:space="0" w:color="auto"/>
              <w:left w:val="nil"/>
              <w:bottom w:val="single" w:sz="4" w:space="0" w:color="auto"/>
              <w:right w:val="single" w:sz="4" w:space="0" w:color="auto"/>
            </w:tcBorders>
            <w:shd w:val="clear" w:color="000000" w:fill="92CDDC"/>
            <w:noWrap/>
            <w:vAlign w:val="center"/>
            <w:hideMark/>
          </w:tcPr>
          <w:p w:rsidR="006D7B48" w:rsidRPr="006D7B48" w:rsidRDefault="006D7B48" w:rsidP="006D7B48">
            <w:pPr>
              <w:jc w:val="center"/>
              <w:rPr>
                <w:rFonts w:ascii="宋体" w:hAnsi="宋体" w:cs="宋体"/>
                <w:kern w:val="0"/>
                <w:sz w:val="20"/>
                <w:szCs w:val="20"/>
              </w:rPr>
            </w:pPr>
            <w:r w:rsidRPr="006D7B48">
              <w:rPr>
                <w:rFonts w:ascii="宋体" w:hAnsi="宋体" w:cs="宋体" w:hint="eastAsia"/>
                <w:kern w:val="0"/>
                <w:sz w:val="20"/>
                <w:szCs w:val="20"/>
              </w:rPr>
              <w:t>第24年</w:t>
            </w:r>
          </w:p>
        </w:tc>
        <w:tc>
          <w:tcPr>
            <w:tcW w:w="292" w:type="pct"/>
            <w:tcBorders>
              <w:top w:val="single" w:sz="8" w:space="0" w:color="auto"/>
              <w:left w:val="nil"/>
              <w:bottom w:val="single" w:sz="4" w:space="0" w:color="auto"/>
              <w:right w:val="single" w:sz="8" w:space="0" w:color="auto"/>
            </w:tcBorders>
            <w:shd w:val="clear" w:color="000000" w:fill="92CDDC"/>
            <w:noWrap/>
            <w:vAlign w:val="center"/>
            <w:hideMark/>
          </w:tcPr>
          <w:p w:rsidR="006D7B48" w:rsidRPr="006D7B48" w:rsidRDefault="006D7B48" w:rsidP="006D7B48">
            <w:pPr>
              <w:jc w:val="center"/>
              <w:rPr>
                <w:rFonts w:ascii="宋体" w:hAnsi="宋体" w:cs="宋体"/>
                <w:kern w:val="0"/>
                <w:sz w:val="20"/>
                <w:szCs w:val="20"/>
              </w:rPr>
            </w:pPr>
            <w:r w:rsidRPr="006D7B48">
              <w:rPr>
                <w:rFonts w:ascii="宋体" w:hAnsi="宋体" w:cs="宋体" w:hint="eastAsia"/>
                <w:kern w:val="0"/>
                <w:sz w:val="20"/>
                <w:szCs w:val="20"/>
              </w:rPr>
              <w:t>第25年</w:t>
            </w:r>
          </w:p>
        </w:tc>
      </w:tr>
      <w:tr w:rsidR="006D7B48" w:rsidRPr="006D7B48" w:rsidTr="00EE5E36">
        <w:trPr>
          <w:trHeight w:val="312"/>
          <w:jc w:val="center"/>
        </w:trPr>
        <w:tc>
          <w:tcPr>
            <w:tcW w:w="184" w:type="pct"/>
            <w:tcBorders>
              <w:top w:val="nil"/>
              <w:left w:val="single" w:sz="8" w:space="0" w:color="auto"/>
              <w:bottom w:val="single" w:sz="4" w:space="0" w:color="auto"/>
              <w:right w:val="single" w:sz="4" w:space="0" w:color="auto"/>
            </w:tcBorders>
            <w:shd w:val="clear" w:color="000000" w:fill="92CDDC"/>
            <w:noWrap/>
            <w:vAlign w:val="center"/>
            <w:hideMark/>
          </w:tcPr>
          <w:p w:rsidR="006D7B48" w:rsidRPr="006D7B48" w:rsidRDefault="006D7B48" w:rsidP="006D7B48">
            <w:pPr>
              <w:jc w:val="center"/>
              <w:rPr>
                <w:rFonts w:ascii="宋体" w:hAnsi="宋体" w:cs="宋体"/>
                <w:kern w:val="0"/>
                <w:sz w:val="20"/>
                <w:szCs w:val="20"/>
              </w:rPr>
            </w:pPr>
          </w:p>
        </w:tc>
        <w:tc>
          <w:tcPr>
            <w:tcW w:w="663" w:type="pct"/>
            <w:tcBorders>
              <w:top w:val="nil"/>
              <w:left w:val="nil"/>
              <w:bottom w:val="single" w:sz="4" w:space="0" w:color="auto"/>
              <w:right w:val="single" w:sz="4" w:space="0" w:color="auto"/>
            </w:tcBorders>
            <w:shd w:val="clear" w:color="000000" w:fill="92CDDC"/>
            <w:noWrap/>
            <w:vAlign w:val="center"/>
            <w:hideMark/>
          </w:tcPr>
          <w:p w:rsidR="006D7B48" w:rsidRPr="006D7B48" w:rsidRDefault="006D7B48" w:rsidP="006D7B48">
            <w:pPr>
              <w:jc w:val="center"/>
              <w:rPr>
                <w:rFonts w:ascii="宋体" w:hAnsi="宋体" w:cs="宋体"/>
                <w:kern w:val="0"/>
                <w:sz w:val="20"/>
                <w:szCs w:val="20"/>
              </w:rPr>
            </w:pPr>
          </w:p>
        </w:tc>
        <w:tc>
          <w:tcPr>
            <w:tcW w:w="324" w:type="pct"/>
            <w:tcBorders>
              <w:top w:val="nil"/>
              <w:left w:val="nil"/>
              <w:bottom w:val="single" w:sz="4" w:space="0" w:color="auto"/>
              <w:right w:val="single" w:sz="4" w:space="0" w:color="auto"/>
            </w:tcBorders>
            <w:shd w:val="clear" w:color="000000" w:fill="92CDDC"/>
            <w:noWrap/>
            <w:vAlign w:val="center"/>
            <w:hideMark/>
          </w:tcPr>
          <w:p w:rsidR="006D7B48" w:rsidRPr="006D7B48" w:rsidRDefault="006D7B48" w:rsidP="006D7B48">
            <w:pPr>
              <w:jc w:val="center"/>
              <w:rPr>
                <w:rFonts w:ascii="宋体" w:hAnsi="宋体" w:cs="宋体"/>
                <w:kern w:val="0"/>
                <w:sz w:val="20"/>
                <w:szCs w:val="20"/>
              </w:rPr>
            </w:pPr>
          </w:p>
        </w:tc>
        <w:tc>
          <w:tcPr>
            <w:tcW w:w="312" w:type="pct"/>
            <w:tcBorders>
              <w:top w:val="nil"/>
              <w:left w:val="nil"/>
              <w:bottom w:val="single" w:sz="4" w:space="0" w:color="auto"/>
              <w:right w:val="single" w:sz="4" w:space="0" w:color="auto"/>
            </w:tcBorders>
            <w:shd w:val="clear" w:color="000000" w:fill="92CDDC"/>
            <w:noWrap/>
            <w:vAlign w:val="center"/>
            <w:hideMark/>
          </w:tcPr>
          <w:p w:rsidR="006D7B48" w:rsidRPr="006D7B48" w:rsidRDefault="006D7B48" w:rsidP="006D7B48">
            <w:pPr>
              <w:jc w:val="center"/>
              <w:rPr>
                <w:rFonts w:ascii="宋体" w:hAnsi="宋体" w:cs="宋体"/>
                <w:kern w:val="0"/>
                <w:sz w:val="20"/>
                <w:szCs w:val="20"/>
              </w:rPr>
            </w:pPr>
            <w:r w:rsidRPr="006D7B48">
              <w:rPr>
                <w:rFonts w:ascii="宋体" w:hAnsi="宋体" w:cs="宋体" w:hint="eastAsia"/>
                <w:kern w:val="0"/>
                <w:sz w:val="20"/>
                <w:szCs w:val="20"/>
              </w:rPr>
              <w:t>13</w:t>
            </w:r>
          </w:p>
        </w:tc>
        <w:tc>
          <w:tcPr>
            <w:tcW w:w="312" w:type="pct"/>
            <w:tcBorders>
              <w:top w:val="nil"/>
              <w:left w:val="nil"/>
              <w:bottom w:val="single" w:sz="4" w:space="0" w:color="auto"/>
              <w:right w:val="single" w:sz="4" w:space="0" w:color="auto"/>
            </w:tcBorders>
            <w:shd w:val="clear" w:color="000000" w:fill="92CDDC"/>
            <w:noWrap/>
            <w:vAlign w:val="center"/>
            <w:hideMark/>
          </w:tcPr>
          <w:p w:rsidR="006D7B48" w:rsidRPr="006D7B48" w:rsidRDefault="006D7B48" w:rsidP="006D7B48">
            <w:pPr>
              <w:jc w:val="center"/>
              <w:rPr>
                <w:rFonts w:ascii="宋体" w:hAnsi="宋体" w:cs="宋体"/>
                <w:kern w:val="0"/>
                <w:sz w:val="20"/>
                <w:szCs w:val="20"/>
              </w:rPr>
            </w:pPr>
            <w:r w:rsidRPr="006D7B48">
              <w:rPr>
                <w:rFonts w:ascii="宋体" w:hAnsi="宋体" w:cs="宋体" w:hint="eastAsia"/>
                <w:kern w:val="0"/>
                <w:sz w:val="20"/>
                <w:szCs w:val="20"/>
              </w:rPr>
              <w:t>14</w:t>
            </w:r>
          </w:p>
        </w:tc>
        <w:tc>
          <w:tcPr>
            <w:tcW w:w="312" w:type="pct"/>
            <w:tcBorders>
              <w:top w:val="nil"/>
              <w:left w:val="nil"/>
              <w:bottom w:val="single" w:sz="4" w:space="0" w:color="auto"/>
              <w:right w:val="single" w:sz="4" w:space="0" w:color="auto"/>
            </w:tcBorders>
            <w:shd w:val="clear" w:color="000000" w:fill="92CDDC"/>
            <w:noWrap/>
            <w:vAlign w:val="center"/>
            <w:hideMark/>
          </w:tcPr>
          <w:p w:rsidR="006D7B48" w:rsidRPr="006D7B48" w:rsidRDefault="006D7B48" w:rsidP="006D7B48">
            <w:pPr>
              <w:jc w:val="center"/>
              <w:rPr>
                <w:rFonts w:ascii="宋体" w:hAnsi="宋体" w:cs="宋体"/>
                <w:kern w:val="0"/>
                <w:sz w:val="20"/>
                <w:szCs w:val="20"/>
              </w:rPr>
            </w:pPr>
            <w:r w:rsidRPr="006D7B48">
              <w:rPr>
                <w:rFonts w:ascii="宋体" w:hAnsi="宋体" w:cs="宋体" w:hint="eastAsia"/>
                <w:kern w:val="0"/>
                <w:sz w:val="20"/>
                <w:szCs w:val="20"/>
              </w:rPr>
              <w:t>15</w:t>
            </w:r>
          </w:p>
        </w:tc>
        <w:tc>
          <w:tcPr>
            <w:tcW w:w="289" w:type="pct"/>
            <w:tcBorders>
              <w:top w:val="nil"/>
              <w:left w:val="nil"/>
              <w:bottom w:val="single" w:sz="4" w:space="0" w:color="auto"/>
              <w:right w:val="single" w:sz="4" w:space="0" w:color="auto"/>
            </w:tcBorders>
            <w:shd w:val="clear" w:color="000000" w:fill="92CDDC"/>
            <w:noWrap/>
            <w:vAlign w:val="center"/>
            <w:hideMark/>
          </w:tcPr>
          <w:p w:rsidR="006D7B48" w:rsidRPr="006D7B48" w:rsidRDefault="006D7B48" w:rsidP="006D7B48">
            <w:pPr>
              <w:jc w:val="center"/>
              <w:rPr>
                <w:rFonts w:ascii="宋体" w:hAnsi="宋体" w:cs="宋体"/>
                <w:kern w:val="0"/>
                <w:sz w:val="20"/>
                <w:szCs w:val="20"/>
              </w:rPr>
            </w:pPr>
            <w:r w:rsidRPr="006D7B48">
              <w:rPr>
                <w:rFonts w:ascii="宋体" w:hAnsi="宋体" w:cs="宋体" w:hint="eastAsia"/>
                <w:kern w:val="0"/>
                <w:sz w:val="20"/>
                <w:szCs w:val="20"/>
              </w:rPr>
              <w:t>16</w:t>
            </w:r>
          </w:p>
        </w:tc>
        <w:tc>
          <w:tcPr>
            <w:tcW w:w="289" w:type="pct"/>
            <w:tcBorders>
              <w:top w:val="nil"/>
              <w:left w:val="nil"/>
              <w:bottom w:val="single" w:sz="4" w:space="0" w:color="auto"/>
              <w:right w:val="single" w:sz="4" w:space="0" w:color="auto"/>
            </w:tcBorders>
            <w:shd w:val="clear" w:color="000000" w:fill="92CDDC"/>
            <w:noWrap/>
            <w:vAlign w:val="center"/>
            <w:hideMark/>
          </w:tcPr>
          <w:p w:rsidR="006D7B48" w:rsidRPr="006D7B48" w:rsidRDefault="006D7B48" w:rsidP="006D7B48">
            <w:pPr>
              <w:jc w:val="center"/>
              <w:rPr>
                <w:rFonts w:ascii="宋体" w:hAnsi="宋体" w:cs="宋体"/>
                <w:kern w:val="0"/>
                <w:sz w:val="20"/>
                <w:szCs w:val="20"/>
              </w:rPr>
            </w:pPr>
            <w:r w:rsidRPr="006D7B48">
              <w:rPr>
                <w:rFonts w:ascii="宋体" w:hAnsi="宋体" w:cs="宋体" w:hint="eastAsia"/>
                <w:kern w:val="0"/>
                <w:sz w:val="20"/>
                <w:szCs w:val="20"/>
              </w:rPr>
              <w:t>17</w:t>
            </w:r>
          </w:p>
        </w:tc>
        <w:tc>
          <w:tcPr>
            <w:tcW w:w="289" w:type="pct"/>
            <w:tcBorders>
              <w:top w:val="nil"/>
              <w:left w:val="nil"/>
              <w:bottom w:val="single" w:sz="4" w:space="0" w:color="auto"/>
              <w:right w:val="single" w:sz="4" w:space="0" w:color="auto"/>
            </w:tcBorders>
            <w:shd w:val="clear" w:color="000000" w:fill="92CDDC"/>
            <w:noWrap/>
            <w:vAlign w:val="center"/>
            <w:hideMark/>
          </w:tcPr>
          <w:p w:rsidR="006D7B48" w:rsidRPr="006D7B48" w:rsidRDefault="006D7B48" w:rsidP="006D7B48">
            <w:pPr>
              <w:jc w:val="center"/>
              <w:rPr>
                <w:rFonts w:ascii="宋体" w:hAnsi="宋体" w:cs="宋体"/>
                <w:kern w:val="0"/>
                <w:sz w:val="20"/>
                <w:szCs w:val="20"/>
              </w:rPr>
            </w:pPr>
            <w:r w:rsidRPr="006D7B48">
              <w:rPr>
                <w:rFonts w:ascii="宋体" w:hAnsi="宋体" w:cs="宋体" w:hint="eastAsia"/>
                <w:kern w:val="0"/>
                <w:sz w:val="20"/>
                <w:szCs w:val="20"/>
              </w:rPr>
              <w:t>18</w:t>
            </w:r>
          </w:p>
        </w:tc>
        <w:tc>
          <w:tcPr>
            <w:tcW w:w="289" w:type="pct"/>
            <w:tcBorders>
              <w:top w:val="nil"/>
              <w:left w:val="nil"/>
              <w:bottom w:val="single" w:sz="4" w:space="0" w:color="auto"/>
              <w:right w:val="single" w:sz="4" w:space="0" w:color="auto"/>
            </w:tcBorders>
            <w:shd w:val="clear" w:color="000000" w:fill="92CDDC"/>
            <w:noWrap/>
            <w:vAlign w:val="center"/>
            <w:hideMark/>
          </w:tcPr>
          <w:p w:rsidR="006D7B48" w:rsidRPr="006D7B48" w:rsidRDefault="006D7B48" w:rsidP="006D7B48">
            <w:pPr>
              <w:jc w:val="center"/>
              <w:rPr>
                <w:rFonts w:ascii="宋体" w:hAnsi="宋体" w:cs="宋体"/>
                <w:kern w:val="0"/>
                <w:sz w:val="20"/>
                <w:szCs w:val="20"/>
              </w:rPr>
            </w:pPr>
            <w:r w:rsidRPr="006D7B48">
              <w:rPr>
                <w:rFonts w:ascii="宋体" w:hAnsi="宋体" w:cs="宋体" w:hint="eastAsia"/>
                <w:kern w:val="0"/>
                <w:sz w:val="20"/>
                <w:szCs w:val="20"/>
              </w:rPr>
              <w:t>19</w:t>
            </w:r>
          </w:p>
        </w:tc>
        <w:tc>
          <w:tcPr>
            <w:tcW w:w="289" w:type="pct"/>
            <w:tcBorders>
              <w:top w:val="nil"/>
              <w:left w:val="nil"/>
              <w:bottom w:val="single" w:sz="4" w:space="0" w:color="auto"/>
              <w:right w:val="single" w:sz="4" w:space="0" w:color="auto"/>
            </w:tcBorders>
            <w:shd w:val="clear" w:color="000000" w:fill="92CDDC"/>
            <w:noWrap/>
            <w:vAlign w:val="center"/>
            <w:hideMark/>
          </w:tcPr>
          <w:p w:rsidR="006D7B48" w:rsidRPr="006D7B48" w:rsidRDefault="006D7B48" w:rsidP="006D7B48">
            <w:pPr>
              <w:jc w:val="center"/>
              <w:rPr>
                <w:rFonts w:ascii="宋体" w:hAnsi="宋体" w:cs="宋体"/>
                <w:kern w:val="0"/>
                <w:sz w:val="20"/>
                <w:szCs w:val="20"/>
              </w:rPr>
            </w:pPr>
            <w:r w:rsidRPr="006D7B48">
              <w:rPr>
                <w:rFonts w:ascii="宋体" w:hAnsi="宋体" w:cs="宋体" w:hint="eastAsia"/>
                <w:kern w:val="0"/>
                <w:sz w:val="20"/>
                <w:szCs w:val="20"/>
              </w:rPr>
              <w:t>20</w:t>
            </w:r>
          </w:p>
        </w:tc>
        <w:tc>
          <w:tcPr>
            <w:tcW w:w="289" w:type="pct"/>
            <w:tcBorders>
              <w:top w:val="nil"/>
              <w:left w:val="nil"/>
              <w:bottom w:val="single" w:sz="4" w:space="0" w:color="auto"/>
              <w:right w:val="single" w:sz="4" w:space="0" w:color="auto"/>
            </w:tcBorders>
            <w:shd w:val="clear" w:color="000000" w:fill="92CDDC"/>
            <w:noWrap/>
            <w:vAlign w:val="center"/>
            <w:hideMark/>
          </w:tcPr>
          <w:p w:rsidR="006D7B48" w:rsidRPr="006D7B48" w:rsidRDefault="006D7B48" w:rsidP="006D7B48">
            <w:pPr>
              <w:jc w:val="center"/>
              <w:rPr>
                <w:rFonts w:ascii="宋体" w:hAnsi="宋体" w:cs="宋体"/>
                <w:kern w:val="0"/>
                <w:sz w:val="20"/>
                <w:szCs w:val="20"/>
              </w:rPr>
            </w:pPr>
            <w:r w:rsidRPr="006D7B48">
              <w:rPr>
                <w:rFonts w:ascii="宋体" w:hAnsi="宋体" w:cs="宋体" w:hint="eastAsia"/>
                <w:kern w:val="0"/>
                <w:sz w:val="20"/>
                <w:szCs w:val="20"/>
              </w:rPr>
              <w:t>21</w:t>
            </w:r>
          </w:p>
        </w:tc>
        <w:tc>
          <w:tcPr>
            <w:tcW w:w="289" w:type="pct"/>
            <w:tcBorders>
              <w:top w:val="nil"/>
              <w:left w:val="nil"/>
              <w:bottom w:val="single" w:sz="4" w:space="0" w:color="auto"/>
              <w:right w:val="single" w:sz="4" w:space="0" w:color="auto"/>
            </w:tcBorders>
            <w:shd w:val="clear" w:color="000000" w:fill="92CDDC"/>
            <w:noWrap/>
            <w:vAlign w:val="center"/>
            <w:hideMark/>
          </w:tcPr>
          <w:p w:rsidR="006D7B48" w:rsidRPr="006D7B48" w:rsidRDefault="006D7B48" w:rsidP="006D7B48">
            <w:pPr>
              <w:jc w:val="center"/>
              <w:rPr>
                <w:rFonts w:ascii="宋体" w:hAnsi="宋体" w:cs="宋体"/>
                <w:kern w:val="0"/>
                <w:sz w:val="20"/>
                <w:szCs w:val="20"/>
              </w:rPr>
            </w:pPr>
            <w:r w:rsidRPr="006D7B48">
              <w:rPr>
                <w:rFonts w:ascii="宋体" w:hAnsi="宋体" w:cs="宋体" w:hint="eastAsia"/>
                <w:kern w:val="0"/>
                <w:sz w:val="20"/>
                <w:szCs w:val="20"/>
              </w:rPr>
              <w:t>22</w:t>
            </w:r>
          </w:p>
        </w:tc>
        <w:tc>
          <w:tcPr>
            <w:tcW w:w="289" w:type="pct"/>
            <w:tcBorders>
              <w:top w:val="nil"/>
              <w:left w:val="nil"/>
              <w:bottom w:val="single" w:sz="4" w:space="0" w:color="auto"/>
              <w:right w:val="single" w:sz="4" w:space="0" w:color="auto"/>
            </w:tcBorders>
            <w:shd w:val="clear" w:color="000000" w:fill="92CDDC"/>
            <w:noWrap/>
            <w:vAlign w:val="center"/>
            <w:hideMark/>
          </w:tcPr>
          <w:p w:rsidR="006D7B48" w:rsidRPr="006D7B48" w:rsidRDefault="006D7B48" w:rsidP="006D7B48">
            <w:pPr>
              <w:jc w:val="center"/>
              <w:rPr>
                <w:rFonts w:ascii="宋体" w:hAnsi="宋体" w:cs="宋体"/>
                <w:kern w:val="0"/>
                <w:sz w:val="20"/>
                <w:szCs w:val="20"/>
              </w:rPr>
            </w:pPr>
            <w:r w:rsidRPr="006D7B48">
              <w:rPr>
                <w:rFonts w:ascii="宋体" w:hAnsi="宋体" w:cs="宋体" w:hint="eastAsia"/>
                <w:kern w:val="0"/>
                <w:sz w:val="20"/>
                <w:szCs w:val="20"/>
              </w:rPr>
              <w:t>23</w:t>
            </w:r>
          </w:p>
        </w:tc>
        <w:tc>
          <w:tcPr>
            <w:tcW w:w="289" w:type="pct"/>
            <w:tcBorders>
              <w:top w:val="nil"/>
              <w:left w:val="nil"/>
              <w:bottom w:val="single" w:sz="4" w:space="0" w:color="auto"/>
              <w:right w:val="single" w:sz="4" w:space="0" w:color="auto"/>
            </w:tcBorders>
            <w:shd w:val="clear" w:color="000000" w:fill="92CDDC"/>
            <w:noWrap/>
            <w:vAlign w:val="center"/>
            <w:hideMark/>
          </w:tcPr>
          <w:p w:rsidR="006D7B48" w:rsidRPr="006D7B48" w:rsidRDefault="006D7B48" w:rsidP="006D7B48">
            <w:pPr>
              <w:jc w:val="center"/>
              <w:rPr>
                <w:rFonts w:ascii="宋体" w:hAnsi="宋体" w:cs="宋体"/>
                <w:kern w:val="0"/>
                <w:sz w:val="20"/>
                <w:szCs w:val="20"/>
              </w:rPr>
            </w:pPr>
            <w:r w:rsidRPr="006D7B48">
              <w:rPr>
                <w:rFonts w:ascii="宋体" w:hAnsi="宋体" w:cs="宋体" w:hint="eastAsia"/>
                <w:kern w:val="0"/>
                <w:sz w:val="20"/>
                <w:szCs w:val="20"/>
              </w:rPr>
              <w:t>24</w:t>
            </w:r>
          </w:p>
        </w:tc>
        <w:tc>
          <w:tcPr>
            <w:tcW w:w="292" w:type="pct"/>
            <w:tcBorders>
              <w:top w:val="nil"/>
              <w:left w:val="nil"/>
              <w:bottom w:val="single" w:sz="4" w:space="0" w:color="auto"/>
              <w:right w:val="single" w:sz="8" w:space="0" w:color="auto"/>
            </w:tcBorders>
            <w:shd w:val="clear" w:color="000000" w:fill="92CDDC"/>
            <w:noWrap/>
            <w:vAlign w:val="center"/>
            <w:hideMark/>
          </w:tcPr>
          <w:p w:rsidR="006D7B48" w:rsidRPr="006D7B48" w:rsidRDefault="006D7B48" w:rsidP="006D7B48">
            <w:pPr>
              <w:jc w:val="center"/>
              <w:rPr>
                <w:rFonts w:ascii="宋体" w:hAnsi="宋体" w:cs="宋体"/>
                <w:kern w:val="0"/>
                <w:sz w:val="20"/>
                <w:szCs w:val="20"/>
              </w:rPr>
            </w:pPr>
            <w:r w:rsidRPr="006D7B48">
              <w:rPr>
                <w:rFonts w:ascii="宋体" w:hAnsi="宋体" w:cs="宋体" w:hint="eastAsia"/>
                <w:kern w:val="0"/>
                <w:sz w:val="20"/>
                <w:szCs w:val="20"/>
              </w:rPr>
              <w:t>25</w:t>
            </w:r>
          </w:p>
        </w:tc>
      </w:tr>
      <w:tr w:rsidR="006D7B48" w:rsidRPr="006D7B48" w:rsidTr="00EE5E36">
        <w:trPr>
          <w:trHeight w:val="312"/>
          <w:jc w:val="center"/>
        </w:trPr>
        <w:tc>
          <w:tcPr>
            <w:tcW w:w="184" w:type="pct"/>
            <w:tcBorders>
              <w:top w:val="nil"/>
              <w:left w:val="single" w:sz="8" w:space="0" w:color="auto"/>
              <w:bottom w:val="single" w:sz="4" w:space="0" w:color="auto"/>
              <w:right w:val="single" w:sz="4" w:space="0" w:color="auto"/>
            </w:tcBorders>
            <w:shd w:val="clear" w:color="000000" w:fill="BFBFBF"/>
            <w:vAlign w:val="center"/>
            <w:hideMark/>
          </w:tcPr>
          <w:p w:rsidR="006D7B48" w:rsidRPr="006D7B48" w:rsidRDefault="006D7B48" w:rsidP="006D7B48">
            <w:pPr>
              <w:jc w:val="center"/>
              <w:rPr>
                <w:rFonts w:cs="Times New Roman"/>
                <w:kern w:val="0"/>
                <w:sz w:val="20"/>
                <w:szCs w:val="20"/>
              </w:rPr>
            </w:pPr>
            <w:r w:rsidRPr="006D7B48">
              <w:rPr>
                <w:rFonts w:cs="Times New Roman"/>
                <w:kern w:val="0"/>
                <w:sz w:val="20"/>
                <w:szCs w:val="20"/>
              </w:rPr>
              <w:t>1</w:t>
            </w:r>
          </w:p>
        </w:tc>
        <w:tc>
          <w:tcPr>
            <w:tcW w:w="663" w:type="pct"/>
            <w:tcBorders>
              <w:top w:val="nil"/>
              <w:left w:val="nil"/>
              <w:bottom w:val="single" w:sz="4" w:space="0" w:color="auto"/>
              <w:right w:val="single" w:sz="4" w:space="0" w:color="auto"/>
            </w:tcBorders>
            <w:shd w:val="clear" w:color="000000" w:fill="BFBFBF"/>
            <w:vAlign w:val="center"/>
            <w:hideMark/>
          </w:tcPr>
          <w:p w:rsidR="006D7B48" w:rsidRPr="006D7B48" w:rsidRDefault="006D7B48" w:rsidP="006D7B48">
            <w:pPr>
              <w:rPr>
                <w:rFonts w:ascii="宋体" w:hAnsi="宋体" w:cs="宋体"/>
                <w:kern w:val="0"/>
                <w:sz w:val="20"/>
                <w:szCs w:val="20"/>
              </w:rPr>
            </w:pPr>
            <w:r w:rsidRPr="006D7B48">
              <w:rPr>
                <w:rFonts w:ascii="宋体" w:hAnsi="宋体" w:cs="宋体" w:hint="eastAsia"/>
                <w:kern w:val="0"/>
                <w:sz w:val="20"/>
                <w:szCs w:val="20"/>
              </w:rPr>
              <w:t>现金流入</w:t>
            </w:r>
          </w:p>
        </w:tc>
        <w:tc>
          <w:tcPr>
            <w:tcW w:w="324"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24,216.29</w:t>
            </w: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965.72</w:t>
            </w: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964.83</w:t>
            </w: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963.94</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963.04</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962.15</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961.25</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960.36</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959.47</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930.80</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930.13</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929.46</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928.79</w:t>
            </w:r>
          </w:p>
        </w:tc>
        <w:tc>
          <w:tcPr>
            <w:tcW w:w="292" w:type="pct"/>
            <w:tcBorders>
              <w:top w:val="nil"/>
              <w:left w:val="nil"/>
              <w:bottom w:val="single" w:sz="4" w:space="0" w:color="auto"/>
              <w:right w:val="single" w:sz="8"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1,016.68</w:t>
            </w:r>
          </w:p>
        </w:tc>
      </w:tr>
      <w:tr w:rsidR="006D7B48" w:rsidRPr="006D7B48" w:rsidTr="00EE5E36">
        <w:trPr>
          <w:trHeight w:val="312"/>
          <w:jc w:val="center"/>
        </w:trPr>
        <w:tc>
          <w:tcPr>
            <w:tcW w:w="184" w:type="pct"/>
            <w:tcBorders>
              <w:top w:val="nil"/>
              <w:left w:val="single" w:sz="8" w:space="0" w:color="auto"/>
              <w:bottom w:val="single" w:sz="4" w:space="0" w:color="auto"/>
              <w:right w:val="single" w:sz="4" w:space="0" w:color="auto"/>
            </w:tcBorders>
            <w:shd w:val="clear" w:color="000000" w:fill="BFBFBF"/>
            <w:vAlign w:val="center"/>
            <w:hideMark/>
          </w:tcPr>
          <w:p w:rsidR="006D7B48" w:rsidRPr="006D7B48" w:rsidRDefault="006D7B48" w:rsidP="006D7B48">
            <w:pPr>
              <w:jc w:val="center"/>
              <w:rPr>
                <w:rFonts w:cs="Times New Roman"/>
                <w:kern w:val="0"/>
                <w:sz w:val="20"/>
                <w:szCs w:val="20"/>
              </w:rPr>
            </w:pPr>
            <w:r w:rsidRPr="006D7B48">
              <w:rPr>
                <w:rFonts w:cs="Times New Roman"/>
                <w:kern w:val="0"/>
                <w:sz w:val="20"/>
                <w:szCs w:val="20"/>
              </w:rPr>
              <w:t>1.1</w:t>
            </w:r>
          </w:p>
        </w:tc>
        <w:tc>
          <w:tcPr>
            <w:tcW w:w="663" w:type="pct"/>
            <w:tcBorders>
              <w:top w:val="nil"/>
              <w:left w:val="nil"/>
              <w:bottom w:val="single" w:sz="4" w:space="0" w:color="auto"/>
              <w:right w:val="single" w:sz="4" w:space="0" w:color="auto"/>
            </w:tcBorders>
            <w:shd w:val="clear" w:color="000000" w:fill="BFBFBF"/>
            <w:vAlign w:val="center"/>
            <w:hideMark/>
          </w:tcPr>
          <w:p w:rsidR="006D7B48" w:rsidRPr="006D7B48" w:rsidRDefault="006D7B48" w:rsidP="006D7B48">
            <w:pPr>
              <w:rPr>
                <w:rFonts w:ascii="宋体" w:hAnsi="宋体" w:cs="宋体"/>
                <w:kern w:val="0"/>
                <w:sz w:val="20"/>
                <w:szCs w:val="20"/>
              </w:rPr>
            </w:pPr>
            <w:r w:rsidRPr="006D7B48">
              <w:rPr>
                <w:rFonts w:ascii="宋体" w:hAnsi="宋体" w:cs="宋体" w:hint="eastAsia"/>
                <w:kern w:val="0"/>
                <w:sz w:val="20"/>
                <w:szCs w:val="20"/>
              </w:rPr>
              <w:t>营业收入</w:t>
            </w:r>
          </w:p>
        </w:tc>
        <w:tc>
          <w:tcPr>
            <w:tcW w:w="324"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24,127.74</w:t>
            </w: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965.72</w:t>
            </w: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964.83</w:t>
            </w: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963.94</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963.04</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962.15</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961.25</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960.36</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959.47</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930.80</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930.13</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929.46</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928.79</w:t>
            </w:r>
          </w:p>
        </w:tc>
        <w:tc>
          <w:tcPr>
            <w:tcW w:w="292" w:type="pct"/>
            <w:tcBorders>
              <w:top w:val="nil"/>
              <w:left w:val="nil"/>
              <w:bottom w:val="single" w:sz="4" w:space="0" w:color="auto"/>
              <w:right w:val="single" w:sz="8"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928.12</w:t>
            </w:r>
          </w:p>
        </w:tc>
      </w:tr>
      <w:tr w:rsidR="006D7B48" w:rsidRPr="006D7B48" w:rsidTr="00EE5E36">
        <w:trPr>
          <w:trHeight w:val="312"/>
          <w:jc w:val="center"/>
        </w:trPr>
        <w:tc>
          <w:tcPr>
            <w:tcW w:w="184" w:type="pct"/>
            <w:tcBorders>
              <w:top w:val="nil"/>
              <w:left w:val="single" w:sz="8" w:space="0" w:color="auto"/>
              <w:bottom w:val="single" w:sz="4" w:space="0" w:color="auto"/>
              <w:right w:val="single" w:sz="4" w:space="0" w:color="auto"/>
            </w:tcBorders>
            <w:shd w:val="clear" w:color="000000" w:fill="BFBFBF"/>
            <w:vAlign w:val="center"/>
            <w:hideMark/>
          </w:tcPr>
          <w:p w:rsidR="006D7B48" w:rsidRPr="006D7B48" w:rsidRDefault="006D7B48" w:rsidP="006D7B48">
            <w:pPr>
              <w:jc w:val="center"/>
              <w:rPr>
                <w:rFonts w:cs="Times New Roman"/>
                <w:kern w:val="0"/>
                <w:sz w:val="20"/>
                <w:szCs w:val="20"/>
              </w:rPr>
            </w:pPr>
            <w:r w:rsidRPr="006D7B48">
              <w:rPr>
                <w:rFonts w:cs="Times New Roman"/>
                <w:kern w:val="0"/>
                <w:sz w:val="20"/>
                <w:szCs w:val="20"/>
              </w:rPr>
              <w:t>1.2</w:t>
            </w:r>
          </w:p>
        </w:tc>
        <w:tc>
          <w:tcPr>
            <w:tcW w:w="663" w:type="pct"/>
            <w:tcBorders>
              <w:top w:val="nil"/>
              <w:left w:val="nil"/>
              <w:bottom w:val="single" w:sz="4" w:space="0" w:color="auto"/>
              <w:right w:val="single" w:sz="4" w:space="0" w:color="auto"/>
            </w:tcBorders>
            <w:shd w:val="clear" w:color="000000" w:fill="BFBFBF"/>
            <w:vAlign w:val="center"/>
            <w:hideMark/>
          </w:tcPr>
          <w:p w:rsidR="006D7B48" w:rsidRPr="006D7B48" w:rsidRDefault="006D7B48" w:rsidP="006D7B48">
            <w:pPr>
              <w:rPr>
                <w:rFonts w:ascii="宋体" w:hAnsi="宋体" w:cs="宋体"/>
                <w:kern w:val="0"/>
                <w:sz w:val="20"/>
                <w:szCs w:val="20"/>
              </w:rPr>
            </w:pPr>
            <w:r w:rsidRPr="006D7B48">
              <w:rPr>
                <w:rFonts w:ascii="宋体" w:hAnsi="宋体" w:cs="宋体" w:hint="eastAsia"/>
                <w:kern w:val="0"/>
                <w:sz w:val="20"/>
                <w:szCs w:val="20"/>
              </w:rPr>
              <w:t>补贴收入</w:t>
            </w:r>
          </w:p>
        </w:tc>
        <w:tc>
          <w:tcPr>
            <w:tcW w:w="324"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w:t>
            </w: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w:t>
            </w: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w:t>
            </w: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w:t>
            </w:r>
          </w:p>
        </w:tc>
        <w:tc>
          <w:tcPr>
            <w:tcW w:w="292" w:type="pct"/>
            <w:tcBorders>
              <w:top w:val="nil"/>
              <w:left w:val="nil"/>
              <w:bottom w:val="single" w:sz="4" w:space="0" w:color="auto"/>
              <w:right w:val="single" w:sz="8"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w:t>
            </w:r>
          </w:p>
        </w:tc>
      </w:tr>
      <w:tr w:rsidR="006D7B48" w:rsidRPr="006D7B48" w:rsidTr="00EE5E36">
        <w:trPr>
          <w:trHeight w:val="312"/>
          <w:jc w:val="center"/>
        </w:trPr>
        <w:tc>
          <w:tcPr>
            <w:tcW w:w="184" w:type="pct"/>
            <w:tcBorders>
              <w:top w:val="nil"/>
              <w:left w:val="single" w:sz="8" w:space="0" w:color="auto"/>
              <w:bottom w:val="single" w:sz="4" w:space="0" w:color="auto"/>
              <w:right w:val="single" w:sz="4" w:space="0" w:color="auto"/>
            </w:tcBorders>
            <w:shd w:val="clear" w:color="000000" w:fill="BFBFBF"/>
            <w:vAlign w:val="center"/>
            <w:hideMark/>
          </w:tcPr>
          <w:p w:rsidR="006D7B48" w:rsidRPr="006D7B48" w:rsidRDefault="006D7B48" w:rsidP="006D7B48">
            <w:pPr>
              <w:jc w:val="center"/>
              <w:rPr>
                <w:rFonts w:cs="Times New Roman"/>
                <w:kern w:val="0"/>
                <w:sz w:val="20"/>
                <w:szCs w:val="20"/>
              </w:rPr>
            </w:pPr>
            <w:r w:rsidRPr="006D7B48">
              <w:rPr>
                <w:rFonts w:cs="Times New Roman"/>
                <w:kern w:val="0"/>
                <w:sz w:val="20"/>
                <w:szCs w:val="20"/>
              </w:rPr>
              <w:t>1.3</w:t>
            </w:r>
          </w:p>
        </w:tc>
        <w:tc>
          <w:tcPr>
            <w:tcW w:w="663" w:type="pct"/>
            <w:tcBorders>
              <w:top w:val="nil"/>
              <w:left w:val="nil"/>
              <w:bottom w:val="single" w:sz="4" w:space="0" w:color="auto"/>
              <w:right w:val="single" w:sz="4" w:space="0" w:color="auto"/>
            </w:tcBorders>
            <w:shd w:val="clear" w:color="000000" w:fill="BFBFBF"/>
            <w:vAlign w:val="center"/>
            <w:hideMark/>
          </w:tcPr>
          <w:p w:rsidR="006D7B48" w:rsidRPr="006D7B48" w:rsidRDefault="006D7B48" w:rsidP="006D7B48">
            <w:pPr>
              <w:rPr>
                <w:rFonts w:ascii="宋体" w:hAnsi="宋体" w:cs="宋体"/>
                <w:kern w:val="0"/>
                <w:sz w:val="20"/>
                <w:szCs w:val="20"/>
              </w:rPr>
            </w:pPr>
            <w:r w:rsidRPr="006D7B48">
              <w:rPr>
                <w:rFonts w:ascii="宋体" w:hAnsi="宋体" w:cs="宋体" w:hint="eastAsia"/>
                <w:kern w:val="0"/>
                <w:sz w:val="20"/>
                <w:szCs w:val="20"/>
              </w:rPr>
              <w:t>回收固定资产余值</w:t>
            </w:r>
          </w:p>
        </w:tc>
        <w:tc>
          <w:tcPr>
            <w:tcW w:w="324"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74.21</w:t>
            </w: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92" w:type="pct"/>
            <w:tcBorders>
              <w:top w:val="nil"/>
              <w:left w:val="nil"/>
              <w:bottom w:val="single" w:sz="4" w:space="0" w:color="auto"/>
              <w:right w:val="single" w:sz="8"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74.21</w:t>
            </w:r>
          </w:p>
        </w:tc>
      </w:tr>
      <w:tr w:rsidR="006D7B48" w:rsidRPr="006D7B48" w:rsidTr="00EE5E36">
        <w:trPr>
          <w:trHeight w:val="312"/>
          <w:jc w:val="center"/>
        </w:trPr>
        <w:tc>
          <w:tcPr>
            <w:tcW w:w="184" w:type="pct"/>
            <w:tcBorders>
              <w:top w:val="nil"/>
              <w:left w:val="single" w:sz="8" w:space="0" w:color="auto"/>
              <w:bottom w:val="single" w:sz="4" w:space="0" w:color="auto"/>
              <w:right w:val="single" w:sz="4" w:space="0" w:color="auto"/>
            </w:tcBorders>
            <w:shd w:val="clear" w:color="000000" w:fill="BFBFBF"/>
            <w:vAlign w:val="center"/>
            <w:hideMark/>
          </w:tcPr>
          <w:p w:rsidR="006D7B48" w:rsidRPr="006D7B48" w:rsidRDefault="006D7B48" w:rsidP="006D7B48">
            <w:pPr>
              <w:jc w:val="center"/>
              <w:rPr>
                <w:rFonts w:cs="Times New Roman"/>
                <w:kern w:val="0"/>
                <w:sz w:val="20"/>
                <w:szCs w:val="20"/>
              </w:rPr>
            </w:pPr>
            <w:r w:rsidRPr="006D7B48">
              <w:rPr>
                <w:rFonts w:cs="Times New Roman"/>
                <w:kern w:val="0"/>
                <w:sz w:val="20"/>
                <w:szCs w:val="20"/>
              </w:rPr>
              <w:t>1.4</w:t>
            </w:r>
          </w:p>
        </w:tc>
        <w:tc>
          <w:tcPr>
            <w:tcW w:w="663" w:type="pct"/>
            <w:tcBorders>
              <w:top w:val="nil"/>
              <w:left w:val="nil"/>
              <w:bottom w:val="single" w:sz="4" w:space="0" w:color="auto"/>
              <w:right w:val="single" w:sz="4" w:space="0" w:color="auto"/>
            </w:tcBorders>
            <w:shd w:val="clear" w:color="000000" w:fill="BFBFBF"/>
            <w:vAlign w:val="center"/>
            <w:hideMark/>
          </w:tcPr>
          <w:p w:rsidR="006D7B48" w:rsidRPr="006D7B48" w:rsidRDefault="006D7B48" w:rsidP="006D7B48">
            <w:pPr>
              <w:rPr>
                <w:rFonts w:ascii="宋体" w:hAnsi="宋体" w:cs="宋体"/>
                <w:kern w:val="0"/>
                <w:sz w:val="20"/>
                <w:szCs w:val="20"/>
              </w:rPr>
            </w:pPr>
            <w:r w:rsidRPr="006D7B48">
              <w:rPr>
                <w:rFonts w:ascii="宋体" w:hAnsi="宋体" w:cs="宋体" w:hint="eastAsia"/>
                <w:kern w:val="0"/>
                <w:sz w:val="20"/>
                <w:szCs w:val="20"/>
              </w:rPr>
              <w:t>回收流动资金</w:t>
            </w:r>
          </w:p>
        </w:tc>
        <w:tc>
          <w:tcPr>
            <w:tcW w:w="324"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14.35</w:t>
            </w: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92" w:type="pct"/>
            <w:tcBorders>
              <w:top w:val="nil"/>
              <w:left w:val="nil"/>
              <w:bottom w:val="single" w:sz="4" w:space="0" w:color="auto"/>
              <w:right w:val="single" w:sz="8"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14.35</w:t>
            </w:r>
          </w:p>
        </w:tc>
      </w:tr>
      <w:tr w:rsidR="006D7B48" w:rsidRPr="006D7B48" w:rsidTr="00EE5E36">
        <w:trPr>
          <w:trHeight w:val="312"/>
          <w:jc w:val="center"/>
        </w:trPr>
        <w:tc>
          <w:tcPr>
            <w:tcW w:w="184" w:type="pct"/>
            <w:tcBorders>
              <w:top w:val="nil"/>
              <w:left w:val="single" w:sz="8" w:space="0" w:color="auto"/>
              <w:bottom w:val="single" w:sz="4" w:space="0" w:color="auto"/>
              <w:right w:val="single" w:sz="4" w:space="0" w:color="auto"/>
            </w:tcBorders>
            <w:shd w:val="clear" w:color="000000" w:fill="BFBFBF"/>
            <w:vAlign w:val="center"/>
            <w:hideMark/>
          </w:tcPr>
          <w:p w:rsidR="006D7B48" w:rsidRPr="006D7B48" w:rsidRDefault="006D7B48" w:rsidP="006D7B48">
            <w:pPr>
              <w:jc w:val="center"/>
              <w:rPr>
                <w:rFonts w:cs="Times New Roman"/>
                <w:kern w:val="0"/>
                <w:sz w:val="20"/>
                <w:szCs w:val="20"/>
              </w:rPr>
            </w:pPr>
            <w:r w:rsidRPr="006D7B48">
              <w:rPr>
                <w:rFonts w:cs="Times New Roman"/>
                <w:kern w:val="0"/>
                <w:sz w:val="20"/>
                <w:szCs w:val="20"/>
              </w:rPr>
              <w:t>2</w:t>
            </w:r>
          </w:p>
        </w:tc>
        <w:tc>
          <w:tcPr>
            <w:tcW w:w="663" w:type="pct"/>
            <w:tcBorders>
              <w:top w:val="nil"/>
              <w:left w:val="nil"/>
              <w:bottom w:val="single" w:sz="4" w:space="0" w:color="auto"/>
              <w:right w:val="single" w:sz="4" w:space="0" w:color="auto"/>
            </w:tcBorders>
            <w:shd w:val="clear" w:color="000000" w:fill="BFBFBF"/>
            <w:vAlign w:val="center"/>
            <w:hideMark/>
          </w:tcPr>
          <w:p w:rsidR="006D7B48" w:rsidRPr="006D7B48" w:rsidRDefault="006D7B48" w:rsidP="006D7B48">
            <w:pPr>
              <w:rPr>
                <w:rFonts w:ascii="宋体" w:hAnsi="宋体" w:cs="宋体"/>
                <w:kern w:val="0"/>
                <w:sz w:val="20"/>
                <w:szCs w:val="20"/>
              </w:rPr>
            </w:pPr>
            <w:r w:rsidRPr="006D7B48">
              <w:rPr>
                <w:rFonts w:ascii="宋体" w:hAnsi="宋体" w:cs="宋体" w:hint="eastAsia"/>
                <w:kern w:val="0"/>
                <w:sz w:val="20"/>
                <w:szCs w:val="20"/>
              </w:rPr>
              <w:t>现金流出</w:t>
            </w:r>
          </w:p>
        </w:tc>
        <w:tc>
          <w:tcPr>
            <w:tcW w:w="324"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21,069.67</w:t>
            </w: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785.04</w:t>
            </w: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785.10</w:t>
            </w: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785.15</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785.21</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785.26</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785.32</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785.37</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785.43</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781.04</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781.13</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781.22</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781.32</w:t>
            </w:r>
          </w:p>
        </w:tc>
        <w:tc>
          <w:tcPr>
            <w:tcW w:w="292" w:type="pct"/>
            <w:tcBorders>
              <w:top w:val="nil"/>
              <w:left w:val="nil"/>
              <w:bottom w:val="single" w:sz="4" w:space="0" w:color="auto"/>
              <w:right w:val="single" w:sz="8"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781.41</w:t>
            </w:r>
          </w:p>
        </w:tc>
      </w:tr>
      <w:tr w:rsidR="006D7B48" w:rsidRPr="006D7B48" w:rsidTr="00EE5E36">
        <w:trPr>
          <w:trHeight w:val="312"/>
          <w:jc w:val="center"/>
        </w:trPr>
        <w:tc>
          <w:tcPr>
            <w:tcW w:w="184" w:type="pct"/>
            <w:tcBorders>
              <w:top w:val="nil"/>
              <w:left w:val="single" w:sz="8" w:space="0" w:color="auto"/>
              <w:bottom w:val="single" w:sz="4" w:space="0" w:color="auto"/>
              <w:right w:val="single" w:sz="4" w:space="0" w:color="auto"/>
            </w:tcBorders>
            <w:shd w:val="clear" w:color="000000" w:fill="BFBFBF"/>
            <w:vAlign w:val="center"/>
            <w:hideMark/>
          </w:tcPr>
          <w:p w:rsidR="006D7B48" w:rsidRPr="006D7B48" w:rsidRDefault="006D7B48" w:rsidP="006D7B48">
            <w:pPr>
              <w:jc w:val="center"/>
              <w:rPr>
                <w:rFonts w:cs="Times New Roman"/>
                <w:kern w:val="0"/>
                <w:sz w:val="20"/>
                <w:szCs w:val="20"/>
              </w:rPr>
            </w:pPr>
            <w:r w:rsidRPr="006D7B48">
              <w:rPr>
                <w:rFonts w:cs="Times New Roman"/>
                <w:kern w:val="0"/>
                <w:sz w:val="20"/>
                <w:szCs w:val="20"/>
              </w:rPr>
              <w:t>2.1</w:t>
            </w:r>
          </w:p>
        </w:tc>
        <w:tc>
          <w:tcPr>
            <w:tcW w:w="663" w:type="pct"/>
            <w:tcBorders>
              <w:top w:val="nil"/>
              <w:left w:val="nil"/>
              <w:bottom w:val="single" w:sz="4" w:space="0" w:color="auto"/>
              <w:right w:val="single" w:sz="4" w:space="0" w:color="auto"/>
            </w:tcBorders>
            <w:shd w:val="clear" w:color="000000" w:fill="BFBFBF"/>
            <w:vAlign w:val="center"/>
            <w:hideMark/>
          </w:tcPr>
          <w:p w:rsidR="006D7B48" w:rsidRPr="006D7B48" w:rsidRDefault="006D7B48" w:rsidP="006D7B48">
            <w:pPr>
              <w:rPr>
                <w:rFonts w:ascii="宋体" w:hAnsi="宋体" w:cs="宋体"/>
                <w:kern w:val="0"/>
                <w:sz w:val="20"/>
                <w:szCs w:val="20"/>
              </w:rPr>
            </w:pPr>
            <w:r w:rsidRPr="006D7B48">
              <w:rPr>
                <w:rFonts w:ascii="宋体" w:hAnsi="宋体" w:cs="宋体" w:hint="eastAsia"/>
                <w:kern w:val="0"/>
                <w:sz w:val="20"/>
                <w:szCs w:val="20"/>
              </w:rPr>
              <w:t>建设投资</w:t>
            </w:r>
          </w:p>
        </w:tc>
        <w:tc>
          <w:tcPr>
            <w:tcW w:w="324"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1,711.00</w:t>
            </w: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92" w:type="pct"/>
            <w:tcBorders>
              <w:top w:val="nil"/>
              <w:left w:val="nil"/>
              <w:bottom w:val="single" w:sz="4" w:space="0" w:color="auto"/>
              <w:right w:val="single" w:sz="8"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r>
      <w:tr w:rsidR="006D7B48" w:rsidRPr="006D7B48" w:rsidTr="00EE5E36">
        <w:trPr>
          <w:trHeight w:val="312"/>
          <w:jc w:val="center"/>
        </w:trPr>
        <w:tc>
          <w:tcPr>
            <w:tcW w:w="184" w:type="pct"/>
            <w:tcBorders>
              <w:top w:val="nil"/>
              <w:left w:val="single" w:sz="8" w:space="0" w:color="auto"/>
              <w:bottom w:val="single" w:sz="4" w:space="0" w:color="auto"/>
              <w:right w:val="single" w:sz="4" w:space="0" w:color="auto"/>
            </w:tcBorders>
            <w:shd w:val="clear" w:color="000000" w:fill="BFBFBF"/>
            <w:vAlign w:val="center"/>
            <w:hideMark/>
          </w:tcPr>
          <w:p w:rsidR="006D7B48" w:rsidRPr="006D7B48" w:rsidRDefault="006D7B48" w:rsidP="006D7B48">
            <w:pPr>
              <w:jc w:val="center"/>
              <w:rPr>
                <w:rFonts w:cs="Times New Roman"/>
                <w:kern w:val="0"/>
                <w:sz w:val="20"/>
                <w:szCs w:val="20"/>
              </w:rPr>
            </w:pPr>
            <w:r w:rsidRPr="006D7B48">
              <w:rPr>
                <w:rFonts w:cs="Times New Roman"/>
                <w:kern w:val="0"/>
                <w:sz w:val="20"/>
                <w:szCs w:val="20"/>
              </w:rPr>
              <w:t>2.2</w:t>
            </w:r>
          </w:p>
        </w:tc>
        <w:tc>
          <w:tcPr>
            <w:tcW w:w="663" w:type="pct"/>
            <w:tcBorders>
              <w:top w:val="nil"/>
              <w:left w:val="nil"/>
              <w:bottom w:val="single" w:sz="4" w:space="0" w:color="auto"/>
              <w:right w:val="single" w:sz="4" w:space="0" w:color="auto"/>
            </w:tcBorders>
            <w:shd w:val="clear" w:color="000000" w:fill="BFBFBF"/>
            <w:vAlign w:val="center"/>
            <w:hideMark/>
          </w:tcPr>
          <w:p w:rsidR="006D7B48" w:rsidRPr="006D7B48" w:rsidRDefault="006D7B48" w:rsidP="006D7B48">
            <w:pPr>
              <w:rPr>
                <w:rFonts w:ascii="宋体" w:hAnsi="宋体" w:cs="宋体"/>
                <w:kern w:val="0"/>
                <w:sz w:val="20"/>
                <w:szCs w:val="20"/>
              </w:rPr>
            </w:pPr>
            <w:r w:rsidRPr="006D7B48">
              <w:rPr>
                <w:rFonts w:ascii="宋体" w:hAnsi="宋体" w:cs="宋体" w:hint="eastAsia"/>
                <w:kern w:val="0"/>
                <w:sz w:val="20"/>
                <w:szCs w:val="20"/>
              </w:rPr>
              <w:t>流动资金</w:t>
            </w:r>
          </w:p>
        </w:tc>
        <w:tc>
          <w:tcPr>
            <w:tcW w:w="324"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14.35</w:t>
            </w: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92" w:type="pct"/>
            <w:tcBorders>
              <w:top w:val="nil"/>
              <w:left w:val="nil"/>
              <w:bottom w:val="single" w:sz="4" w:space="0" w:color="auto"/>
              <w:right w:val="single" w:sz="8"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r>
      <w:tr w:rsidR="006D7B48" w:rsidRPr="006D7B48" w:rsidTr="00EE5E36">
        <w:trPr>
          <w:trHeight w:val="312"/>
          <w:jc w:val="center"/>
        </w:trPr>
        <w:tc>
          <w:tcPr>
            <w:tcW w:w="184" w:type="pct"/>
            <w:tcBorders>
              <w:top w:val="nil"/>
              <w:left w:val="single" w:sz="8" w:space="0" w:color="auto"/>
              <w:bottom w:val="single" w:sz="4" w:space="0" w:color="auto"/>
              <w:right w:val="single" w:sz="4" w:space="0" w:color="auto"/>
            </w:tcBorders>
            <w:shd w:val="clear" w:color="000000" w:fill="BFBFBF"/>
            <w:vAlign w:val="center"/>
            <w:hideMark/>
          </w:tcPr>
          <w:p w:rsidR="006D7B48" w:rsidRPr="006D7B48" w:rsidRDefault="006D7B48" w:rsidP="006D7B48">
            <w:pPr>
              <w:jc w:val="center"/>
              <w:rPr>
                <w:rFonts w:cs="Times New Roman"/>
                <w:kern w:val="0"/>
                <w:sz w:val="20"/>
                <w:szCs w:val="20"/>
              </w:rPr>
            </w:pPr>
            <w:r w:rsidRPr="006D7B48">
              <w:rPr>
                <w:rFonts w:cs="Times New Roman"/>
                <w:kern w:val="0"/>
                <w:sz w:val="20"/>
                <w:szCs w:val="20"/>
              </w:rPr>
              <w:t>2.3</w:t>
            </w:r>
          </w:p>
        </w:tc>
        <w:tc>
          <w:tcPr>
            <w:tcW w:w="663" w:type="pct"/>
            <w:tcBorders>
              <w:top w:val="nil"/>
              <w:left w:val="nil"/>
              <w:bottom w:val="single" w:sz="4" w:space="0" w:color="auto"/>
              <w:right w:val="single" w:sz="4" w:space="0" w:color="auto"/>
            </w:tcBorders>
            <w:shd w:val="clear" w:color="000000" w:fill="BFBFBF"/>
            <w:vAlign w:val="center"/>
            <w:hideMark/>
          </w:tcPr>
          <w:p w:rsidR="006D7B48" w:rsidRPr="006D7B48" w:rsidRDefault="006D7B48" w:rsidP="006D7B48">
            <w:pPr>
              <w:rPr>
                <w:rFonts w:ascii="宋体" w:hAnsi="宋体" w:cs="宋体"/>
                <w:kern w:val="0"/>
                <w:sz w:val="20"/>
                <w:szCs w:val="20"/>
              </w:rPr>
            </w:pPr>
            <w:r w:rsidRPr="006D7B48">
              <w:rPr>
                <w:rFonts w:ascii="宋体" w:hAnsi="宋体" w:cs="宋体" w:hint="eastAsia"/>
                <w:kern w:val="0"/>
                <w:sz w:val="20"/>
                <w:szCs w:val="20"/>
              </w:rPr>
              <w:t>经营成本</w:t>
            </w:r>
          </w:p>
        </w:tc>
        <w:tc>
          <w:tcPr>
            <w:tcW w:w="324"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16,738.43</w:t>
            </w: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669.54</w:t>
            </w: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669.71</w:t>
            </w: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669.88</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670.05</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670.22</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670.39</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670.56</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670.73</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670.91</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671.08</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671.25</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671.42</w:t>
            </w:r>
          </w:p>
        </w:tc>
        <w:tc>
          <w:tcPr>
            <w:tcW w:w="292" w:type="pct"/>
            <w:tcBorders>
              <w:top w:val="nil"/>
              <w:left w:val="nil"/>
              <w:bottom w:val="single" w:sz="4" w:space="0" w:color="auto"/>
              <w:right w:val="single" w:sz="8"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671.59</w:t>
            </w:r>
          </w:p>
        </w:tc>
      </w:tr>
      <w:tr w:rsidR="006D7B48" w:rsidRPr="006D7B48" w:rsidTr="00EE5E36">
        <w:trPr>
          <w:trHeight w:val="312"/>
          <w:jc w:val="center"/>
        </w:trPr>
        <w:tc>
          <w:tcPr>
            <w:tcW w:w="184" w:type="pct"/>
            <w:tcBorders>
              <w:top w:val="nil"/>
              <w:left w:val="single" w:sz="8" w:space="0" w:color="auto"/>
              <w:bottom w:val="single" w:sz="4" w:space="0" w:color="auto"/>
              <w:right w:val="single" w:sz="4" w:space="0" w:color="auto"/>
            </w:tcBorders>
            <w:shd w:val="clear" w:color="000000" w:fill="BFBFBF"/>
            <w:vAlign w:val="center"/>
            <w:hideMark/>
          </w:tcPr>
          <w:p w:rsidR="006D7B48" w:rsidRPr="006D7B48" w:rsidRDefault="006D7B48" w:rsidP="006D7B48">
            <w:pPr>
              <w:jc w:val="center"/>
              <w:rPr>
                <w:rFonts w:cs="Times New Roman"/>
                <w:kern w:val="0"/>
                <w:sz w:val="20"/>
                <w:szCs w:val="20"/>
              </w:rPr>
            </w:pPr>
            <w:r w:rsidRPr="006D7B48">
              <w:rPr>
                <w:rFonts w:cs="Times New Roman"/>
                <w:kern w:val="0"/>
                <w:sz w:val="20"/>
                <w:szCs w:val="20"/>
              </w:rPr>
              <w:t>2.4</w:t>
            </w:r>
          </w:p>
        </w:tc>
        <w:tc>
          <w:tcPr>
            <w:tcW w:w="663" w:type="pct"/>
            <w:tcBorders>
              <w:top w:val="nil"/>
              <w:left w:val="nil"/>
              <w:bottom w:val="single" w:sz="4" w:space="0" w:color="auto"/>
              <w:right w:val="single" w:sz="4" w:space="0" w:color="auto"/>
            </w:tcBorders>
            <w:shd w:val="clear" w:color="000000" w:fill="BFBFBF"/>
            <w:vAlign w:val="center"/>
            <w:hideMark/>
          </w:tcPr>
          <w:p w:rsidR="006D7B48" w:rsidRPr="006D7B48" w:rsidRDefault="006D7B48" w:rsidP="006D7B48">
            <w:pPr>
              <w:rPr>
                <w:rFonts w:ascii="宋体" w:hAnsi="宋体" w:cs="宋体"/>
                <w:kern w:val="0"/>
                <w:sz w:val="20"/>
                <w:szCs w:val="20"/>
              </w:rPr>
            </w:pPr>
            <w:r w:rsidRPr="006D7B48">
              <w:rPr>
                <w:rFonts w:ascii="宋体" w:hAnsi="宋体" w:cs="宋体" w:hint="eastAsia"/>
                <w:kern w:val="0"/>
                <w:sz w:val="20"/>
                <w:szCs w:val="20"/>
              </w:rPr>
              <w:t>营业税金及附加</w:t>
            </w:r>
          </w:p>
        </w:tc>
        <w:tc>
          <w:tcPr>
            <w:tcW w:w="324"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236.90</w:t>
            </w: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10.50</w:t>
            </w: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10.49</w:t>
            </w: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10.48</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10.47</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10.46</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10.45</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10.44</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10.43</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10.01</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10.01</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10.00</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9.99</w:t>
            </w:r>
          </w:p>
        </w:tc>
        <w:tc>
          <w:tcPr>
            <w:tcW w:w="292" w:type="pct"/>
            <w:tcBorders>
              <w:top w:val="nil"/>
              <w:left w:val="nil"/>
              <w:bottom w:val="single" w:sz="4" w:space="0" w:color="auto"/>
              <w:right w:val="single" w:sz="8"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9.98</w:t>
            </w:r>
          </w:p>
        </w:tc>
      </w:tr>
      <w:tr w:rsidR="006D7B48" w:rsidRPr="006D7B48" w:rsidTr="00EE5E36">
        <w:trPr>
          <w:trHeight w:val="312"/>
          <w:jc w:val="center"/>
        </w:trPr>
        <w:tc>
          <w:tcPr>
            <w:tcW w:w="184" w:type="pct"/>
            <w:tcBorders>
              <w:top w:val="nil"/>
              <w:left w:val="single" w:sz="8" w:space="0" w:color="auto"/>
              <w:bottom w:val="single" w:sz="4" w:space="0" w:color="auto"/>
              <w:right w:val="single" w:sz="4" w:space="0" w:color="auto"/>
            </w:tcBorders>
            <w:shd w:val="clear" w:color="000000" w:fill="BFBFBF"/>
            <w:vAlign w:val="center"/>
            <w:hideMark/>
          </w:tcPr>
          <w:p w:rsidR="006D7B48" w:rsidRPr="006D7B48" w:rsidRDefault="006D7B48" w:rsidP="006D7B48">
            <w:pPr>
              <w:jc w:val="center"/>
              <w:rPr>
                <w:rFonts w:cs="Times New Roman"/>
                <w:kern w:val="0"/>
                <w:sz w:val="20"/>
                <w:szCs w:val="20"/>
              </w:rPr>
            </w:pPr>
            <w:r w:rsidRPr="006D7B48">
              <w:rPr>
                <w:rFonts w:cs="Times New Roman"/>
                <w:kern w:val="0"/>
                <w:sz w:val="20"/>
                <w:szCs w:val="20"/>
              </w:rPr>
              <w:t>2.5</w:t>
            </w:r>
          </w:p>
        </w:tc>
        <w:tc>
          <w:tcPr>
            <w:tcW w:w="663" w:type="pct"/>
            <w:tcBorders>
              <w:top w:val="nil"/>
              <w:left w:val="nil"/>
              <w:bottom w:val="single" w:sz="4" w:space="0" w:color="auto"/>
              <w:right w:val="single" w:sz="4" w:space="0" w:color="auto"/>
            </w:tcBorders>
            <w:shd w:val="clear" w:color="000000" w:fill="BFBFBF"/>
            <w:vAlign w:val="center"/>
            <w:hideMark/>
          </w:tcPr>
          <w:p w:rsidR="006D7B48" w:rsidRPr="006D7B48" w:rsidRDefault="006D7B48" w:rsidP="006D7B48">
            <w:pPr>
              <w:rPr>
                <w:rFonts w:ascii="宋体" w:hAnsi="宋体" w:cs="宋体"/>
                <w:kern w:val="0"/>
                <w:sz w:val="20"/>
                <w:szCs w:val="20"/>
              </w:rPr>
            </w:pPr>
            <w:r w:rsidRPr="006D7B48">
              <w:rPr>
                <w:rFonts w:ascii="宋体" w:hAnsi="宋体" w:cs="宋体" w:hint="eastAsia"/>
                <w:kern w:val="0"/>
                <w:sz w:val="20"/>
                <w:szCs w:val="20"/>
              </w:rPr>
              <w:t>增值税</w:t>
            </w:r>
          </w:p>
        </w:tc>
        <w:tc>
          <w:tcPr>
            <w:tcW w:w="324"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2,368.99</w:t>
            </w: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105.00</w:t>
            </w: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104.90</w:t>
            </w: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104.79</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104.69</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104.58</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104.48</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104.37</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104.27</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100.12</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100.05</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99.98</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99.91</w:t>
            </w:r>
          </w:p>
        </w:tc>
        <w:tc>
          <w:tcPr>
            <w:tcW w:w="292" w:type="pct"/>
            <w:tcBorders>
              <w:top w:val="nil"/>
              <w:left w:val="nil"/>
              <w:bottom w:val="single" w:sz="4" w:space="0" w:color="auto"/>
              <w:right w:val="single" w:sz="8"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99.83</w:t>
            </w:r>
          </w:p>
        </w:tc>
      </w:tr>
      <w:tr w:rsidR="006D7B48" w:rsidRPr="006D7B48" w:rsidTr="00EE5E36">
        <w:trPr>
          <w:trHeight w:val="312"/>
          <w:jc w:val="center"/>
        </w:trPr>
        <w:tc>
          <w:tcPr>
            <w:tcW w:w="184" w:type="pct"/>
            <w:tcBorders>
              <w:top w:val="nil"/>
              <w:left w:val="single" w:sz="8" w:space="0" w:color="auto"/>
              <w:bottom w:val="single" w:sz="4" w:space="0" w:color="auto"/>
              <w:right w:val="single" w:sz="4" w:space="0" w:color="auto"/>
            </w:tcBorders>
            <w:shd w:val="clear" w:color="000000" w:fill="BFBFBF"/>
            <w:vAlign w:val="center"/>
            <w:hideMark/>
          </w:tcPr>
          <w:p w:rsidR="006D7B48" w:rsidRPr="006D7B48" w:rsidRDefault="006D7B48" w:rsidP="006D7B48">
            <w:pPr>
              <w:jc w:val="center"/>
              <w:rPr>
                <w:rFonts w:cs="Times New Roman"/>
                <w:kern w:val="0"/>
                <w:sz w:val="20"/>
                <w:szCs w:val="20"/>
              </w:rPr>
            </w:pPr>
            <w:r w:rsidRPr="006D7B48">
              <w:rPr>
                <w:rFonts w:cs="Times New Roman"/>
                <w:kern w:val="0"/>
                <w:sz w:val="20"/>
                <w:szCs w:val="20"/>
              </w:rPr>
              <w:t>2.6</w:t>
            </w:r>
          </w:p>
        </w:tc>
        <w:tc>
          <w:tcPr>
            <w:tcW w:w="663" w:type="pct"/>
            <w:tcBorders>
              <w:top w:val="nil"/>
              <w:left w:val="nil"/>
              <w:bottom w:val="single" w:sz="4" w:space="0" w:color="auto"/>
              <w:right w:val="single" w:sz="4" w:space="0" w:color="auto"/>
            </w:tcBorders>
            <w:shd w:val="clear" w:color="000000" w:fill="BFBFBF"/>
            <w:vAlign w:val="center"/>
            <w:hideMark/>
          </w:tcPr>
          <w:p w:rsidR="006D7B48" w:rsidRPr="006D7B48" w:rsidRDefault="006D7B48" w:rsidP="006D7B48">
            <w:pPr>
              <w:rPr>
                <w:rFonts w:ascii="宋体" w:hAnsi="宋体" w:cs="宋体"/>
                <w:kern w:val="0"/>
                <w:sz w:val="20"/>
                <w:szCs w:val="20"/>
              </w:rPr>
            </w:pPr>
            <w:r w:rsidRPr="006D7B48">
              <w:rPr>
                <w:rFonts w:ascii="宋体" w:hAnsi="宋体" w:cs="宋体" w:hint="eastAsia"/>
                <w:kern w:val="0"/>
                <w:sz w:val="20"/>
                <w:szCs w:val="20"/>
              </w:rPr>
              <w:t>维持运营投资</w:t>
            </w:r>
          </w:p>
        </w:tc>
        <w:tc>
          <w:tcPr>
            <w:tcW w:w="324"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92" w:type="pct"/>
            <w:tcBorders>
              <w:top w:val="nil"/>
              <w:left w:val="nil"/>
              <w:bottom w:val="single" w:sz="4" w:space="0" w:color="auto"/>
              <w:right w:val="single" w:sz="8"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r>
      <w:tr w:rsidR="006D7B48" w:rsidRPr="006D7B48" w:rsidTr="00EE5E36">
        <w:trPr>
          <w:trHeight w:val="312"/>
          <w:jc w:val="center"/>
        </w:trPr>
        <w:tc>
          <w:tcPr>
            <w:tcW w:w="184" w:type="pct"/>
            <w:tcBorders>
              <w:top w:val="nil"/>
              <w:left w:val="single" w:sz="8" w:space="0" w:color="auto"/>
              <w:bottom w:val="single" w:sz="4" w:space="0" w:color="auto"/>
              <w:right w:val="single" w:sz="4" w:space="0" w:color="auto"/>
            </w:tcBorders>
            <w:shd w:val="clear" w:color="000000" w:fill="BFBFBF"/>
            <w:vAlign w:val="center"/>
            <w:hideMark/>
          </w:tcPr>
          <w:p w:rsidR="006D7B48" w:rsidRPr="006D7B48" w:rsidRDefault="006D7B48" w:rsidP="006D7B48">
            <w:pPr>
              <w:jc w:val="center"/>
              <w:rPr>
                <w:rFonts w:cs="Times New Roman"/>
                <w:kern w:val="0"/>
                <w:sz w:val="20"/>
                <w:szCs w:val="20"/>
              </w:rPr>
            </w:pPr>
            <w:r w:rsidRPr="006D7B48">
              <w:rPr>
                <w:rFonts w:cs="Times New Roman"/>
                <w:kern w:val="0"/>
                <w:sz w:val="20"/>
                <w:szCs w:val="20"/>
              </w:rPr>
              <w:lastRenderedPageBreak/>
              <w:t>3</w:t>
            </w:r>
          </w:p>
        </w:tc>
        <w:tc>
          <w:tcPr>
            <w:tcW w:w="663" w:type="pct"/>
            <w:tcBorders>
              <w:top w:val="nil"/>
              <w:left w:val="nil"/>
              <w:bottom w:val="single" w:sz="4" w:space="0" w:color="auto"/>
              <w:right w:val="single" w:sz="4" w:space="0" w:color="auto"/>
            </w:tcBorders>
            <w:shd w:val="clear" w:color="000000" w:fill="BFBFBF"/>
            <w:vAlign w:val="center"/>
            <w:hideMark/>
          </w:tcPr>
          <w:p w:rsidR="006D7B48" w:rsidRPr="006D7B48" w:rsidRDefault="006D7B48" w:rsidP="006D7B48">
            <w:pPr>
              <w:rPr>
                <w:rFonts w:ascii="宋体" w:hAnsi="宋体" w:cs="宋体"/>
                <w:kern w:val="0"/>
                <w:sz w:val="20"/>
                <w:szCs w:val="20"/>
              </w:rPr>
            </w:pPr>
            <w:r w:rsidRPr="006D7B48">
              <w:rPr>
                <w:rFonts w:ascii="宋体" w:hAnsi="宋体" w:cs="宋体" w:hint="eastAsia"/>
                <w:kern w:val="0"/>
                <w:sz w:val="20"/>
                <w:szCs w:val="20"/>
              </w:rPr>
              <w:t>所得税前净现金流量（</w:t>
            </w:r>
            <w:r w:rsidRPr="006D7B48">
              <w:rPr>
                <w:rFonts w:cs="Times New Roman"/>
                <w:kern w:val="0"/>
                <w:sz w:val="20"/>
                <w:szCs w:val="20"/>
              </w:rPr>
              <w:t>1-2</w:t>
            </w:r>
            <w:r w:rsidRPr="006D7B48">
              <w:rPr>
                <w:rFonts w:ascii="宋体" w:hAnsi="宋体" w:cs="宋体" w:hint="eastAsia"/>
                <w:kern w:val="0"/>
                <w:sz w:val="20"/>
                <w:szCs w:val="20"/>
              </w:rPr>
              <w:t>）</w:t>
            </w:r>
          </w:p>
        </w:tc>
        <w:tc>
          <w:tcPr>
            <w:tcW w:w="324"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3,146.62</w:t>
            </w: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180.68</w:t>
            </w: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179.73</w:t>
            </w: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178.79</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177.84</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176.89</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175.94</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174.99</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174.04</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149.75</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148.99</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148.23</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147.47</w:t>
            </w:r>
          </w:p>
        </w:tc>
        <w:tc>
          <w:tcPr>
            <w:tcW w:w="292" w:type="pct"/>
            <w:tcBorders>
              <w:top w:val="nil"/>
              <w:left w:val="nil"/>
              <w:bottom w:val="single" w:sz="4" w:space="0" w:color="auto"/>
              <w:right w:val="single" w:sz="8"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235.27</w:t>
            </w:r>
          </w:p>
        </w:tc>
      </w:tr>
      <w:tr w:rsidR="006D7B48" w:rsidRPr="006D7B48" w:rsidTr="00EE5E36">
        <w:trPr>
          <w:trHeight w:val="312"/>
          <w:jc w:val="center"/>
        </w:trPr>
        <w:tc>
          <w:tcPr>
            <w:tcW w:w="184" w:type="pct"/>
            <w:tcBorders>
              <w:top w:val="nil"/>
              <w:left w:val="single" w:sz="8" w:space="0" w:color="auto"/>
              <w:bottom w:val="single" w:sz="4" w:space="0" w:color="auto"/>
              <w:right w:val="single" w:sz="4" w:space="0" w:color="auto"/>
            </w:tcBorders>
            <w:shd w:val="clear" w:color="000000" w:fill="BFBFBF"/>
            <w:vAlign w:val="center"/>
            <w:hideMark/>
          </w:tcPr>
          <w:p w:rsidR="006D7B48" w:rsidRPr="006D7B48" w:rsidRDefault="006D7B48" w:rsidP="006D7B48">
            <w:pPr>
              <w:jc w:val="center"/>
              <w:rPr>
                <w:rFonts w:cs="Times New Roman"/>
                <w:kern w:val="0"/>
                <w:sz w:val="20"/>
                <w:szCs w:val="20"/>
              </w:rPr>
            </w:pPr>
            <w:r w:rsidRPr="006D7B48">
              <w:rPr>
                <w:rFonts w:cs="Times New Roman"/>
                <w:kern w:val="0"/>
                <w:sz w:val="20"/>
                <w:szCs w:val="20"/>
              </w:rPr>
              <w:t>4</w:t>
            </w:r>
          </w:p>
        </w:tc>
        <w:tc>
          <w:tcPr>
            <w:tcW w:w="663" w:type="pct"/>
            <w:tcBorders>
              <w:top w:val="nil"/>
              <w:left w:val="nil"/>
              <w:bottom w:val="single" w:sz="4" w:space="0" w:color="auto"/>
              <w:right w:val="single" w:sz="4" w:space="0" w:color="auto"/>
            </w:tcBorders>
            <w:shd w:val="clear" w:color="000000" w:fill="BFBFBF"/>
            <w:vAlign w:val="center"/>
            <w:hideMark/>
          </w:tcPr>
          <w:p w:rsidR="006D7B48" w:rsidRPr="006D7B48" w:rsidRDefault="006D7B48" w:rsidP="006D7B48">
            <w:pPr>
              <w:rPr>
                <w:rFonts w:ascii="宋体" w:hAnsi="宋体" w:cs="宋体"/>
                <w:kern w:val="0"/>
                <w:sz w:val="20"/>
                <w:szCs w:val="20"/>
              </w:rPr>
            </w:pPr>
            <w:r w:rsidRPr="006D7B48">
              <w:rPr>
                <w:rFonts w:ascii="宋体" w:hAnsi="宋体" w:cs="宋体" w:hint="eastAsia"/>
                <w:kern w:val="0"/>
                <w:sz w:val="20"/>
                <w:szCs w:val="20"/>
              </w:rPr>
              <w:t>累计所得税前净现金流量</w:t>
            </w:r>
          </w:p>
        </w:tc>
        <w:tc>
          <w:tcPr>
            <w:tcW w:w="324"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23,983.99</w:t>
            </w: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1,078.69</w:t>
            </w: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1,258.42</w:t>
            </w: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1,437.21</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1,615.04</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1,791.93</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1,967.87</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2,142.86</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2,316.90</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2,466.65</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2,615.65</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2,763.88</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2,911.35</w:t>
            </w:r>
          </w:p>
        </w:tc>
        <w:tc>
          <w:tcPr>
            <w:tcW w:w="292" w:type="pct"/>
            <w:tcBorders>
              <w:top w:val="nil"/>
              <w:left w:val="nil"/>
              <w:bottom w:val="single" w:sz="4" w:space="0" w:color="auto"/>
              <w:right w:val="single" w:sz="8"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3,146.62</w:t>
            </w:r>
          </w:p>
        </w:tc>
      </w:tr>
      <w:tr w:rsidR="006D7B48" w:rsidRPr="006D7B48" w:rsidTr="00EE5E36">
        <w:trPr>
          <w:trHeight w:val="312"/>
          <w:jc w:val="center"/>
        </w:trPr>
        <w:tc>
          <w:tcPr>
            <w:tcW w:w="184" w:type="pct"/>
            <w:tcBorders>
              <w:top w:val="nil"/>
              <w:left w:val="single" w:sz="8" w:space="0" w:color="auto"/>
              <w:bottom w:val="single" w:sz="4" w:space="0" w:color="auto"/>
              <w:right w:val="single" w:sz="4" w:space="0" w:color="auto"/>
            </w:tcBorders>
            <w:shd w:val="clear" w:color="000000" w:fill="BFBFBF"/>
            <w:vAlign w:val="center"/>
            <w:hideMark/>
          </w:tcPr>
          <w:p w:rsidR="006D7B48" w:rsidRPr="006D7B48" w:rsidRDefault="006D7B48" w:rsidP="006D7B48">
            <w:pPr>
              <w:jc w:val="center"/>
              <w:rPr>
                <w:rFonts w:cs="Times New Roman"/>
                <w:kern w:val="0"/>
                <w:sz w:val="20"/>
                <w:szCs w:val="20"/>
              </w:rPr>
            </w:pPr>
          </w:p>
        </w:tc>
        <w:tc>
          <w:tcPr>
            <w:tcW w:w="663" w:type="pct"/>
            <w:tcBorders>
              <w:top w:val="nil"/>
              <w:left w:val="nil"/>
              <w:bottom w:val="single" w:sz="4" w:space="0" w:color="auto"/>
              <w:right w:val="single" w:sz="4" w:space="0" w:color="auto"/>
            </w:tcBorders>
            <w:shd w:val="clear" w:color="000000" w:fill="BFBFBF"/>
            <w:vAlign w:val="center"/>
            <w:hideMark/>
          </w:tcPr>
          <w:p w:rsidR="006D7B48" w:rsidRPr="006D7B48" w:rsidRDefault="006D7B48" w:rsidP="006D7B48">
            <w:pPr>
              <w:rPr>
                <w:rFonts w:ascii="宋体" w:hAnsi="宋体" w:cs="宋体"/>
                <w:kern w:val="0"/>
                <w:sz w:val="20"/>
                <w:szCs w:val="20"/>
              </w:rPr>
            </w:pPr>
            <w:r w:rsidRPr="006D7B48">
              <w:rPr>
                <w:rFonts w:ascii="宋体" w:hAnsi="宋体" w:cs="宋体" w:hint="eastAsia"/>
                <w:kern w:val="0"/>
                <w:sz w:val="20"/>
                <w:szCs w:val="20"/>
              </w:rPr>
              <w:t>回收期计算（税前）</w:t>
            </w:r>
          </w:p>
        </w:tc>
        <w:tc>
          <w:tcPr>
            <w:tcW w:w="324"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7.11</w:t>
            </w: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92" w:type="pct"/>
            <w:tcBorders>
              <w:top w:val="nil"/>
              <w:left w:val="nil"/>
              <w:bottom w:val="single" w:sz="4" w:space="0" w:color="auto"/>
              <w:right w:val="single" w:sz="8"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r>
      <w:tr w:rsidR="006D7B48" w:rsidRPr="006D7B48" w:rsidTr="00EE5E36">
        <w:trPr>
          <w:trHeight w:val="312"/>
          <w:jc w:val="center"/>
        </w:trPr>
        <w:tc>
          <w:tcPr>
            <w:tcW w:w="184" w:type="pct"/>
            <w:tcBorders>
              <w:top w:val="nil"/>
              <w:left w:val="single" w:sz="8" w:space="0" w:color="auto"/>
              <w:bottom w:val="single" w:sz="4" w:space="0" w:color="auto"/>
              <w:right w:val="single" w:sz="4" w:space="0" w:color="auto"/>
            </w:tcBorders>
            <w:shd w:val="clear" w:color="000000" w:fill="BFBFBF"/>
            <w:vAlign w:val="center"/>
            <w:hideMark/>
          </w:tcPr>
          <w:p w:rsidR="006D7B48" w:rsidRPr="006D7B48" w:rsidRDefault="006D7B48" w:rsidP="006D7B48">
            <w:pPr>
              <w:jc w:val="center"/>
              <w:rPr>
                <w:rFonts w:cs="Times New Roman"/>
                <w:kern w:val="0"/>
                <w:sz w:val="20"/>
                <w:szCs w:val="20"/>
              </w:rPr>
            </w:pPr>
            <w:r w:rsidRPr="006D7B48">
              <w:rPr>
                <w:rFonts w:cs="Times New Roman"/>
                <w:kern w:val="0"/>
                <w:sz w:val="20"/>
                <w:szCs w:val="20"/>
              </w:rPr>
              <w:t>5</w:t>
            </w:r>
          </w:p>
        </w:tc>
        <w:tc>
          <w:tcPr>
            <w:tcW w:w="663" w:type="pct"/>
            <w:tcBorders>
              <w:top w:val="nil"/>
              <w:left w:val="nil"/>
              <w:bottom w:val="single" w:sz="4" w:space="0" w:color="auto"/>
              <w:right w:val="single" w:sz="4" w:space="0" w:color="auto"/>
            </w:tcBorders>
            <w:shd w:val="clear" w:color="000000" w:fill="BFBFBF"/>
            <w:vAlign w:val="center"/>
            <w:hideMark/>
          </w:tcPr>
          <w:p w:rsidR="006D7B48" w:rsidRPr="006D7B48" w:rsidRDefault="006D7B48" w:rsidP="006D7B48">
            <w:pPr>
              <w:rPr>
                <w:rFonts w:ascii="宋体" w:hAnsi="宋体" w:cs="宋体"/>
                <w:kern w:val="0"/>
                <w:sz w:val="20"/>
                <w:szCs w:val="20"/>
              </w:rPr>
            </w:pPr>
            <w:r w:rsidRPr="006D7B48">
              <w:rPr>
                <w:rFonts w:ascii="宋体" w:hAnsi="宋体" w:cs="宋体" w:hint="eastAsia"/>
                <w:kern w:val="0"/>
                <w:sz w:val="20"/>
                <w:szCs w:val="20"/>
              </w:rPr>
              <w:t>调整所得税</w:t>
            </w:r>
          </w:p>
        </w:tc>
        <w:tc>
          <w:tcPr>
            <w:tcW w:w="324"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w:t>
            </w: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21.62</w:t>
            </w: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47.41</w:t>
            </w: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47.61</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27.55</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18.91</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19.64</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15.68</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16.44</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17.21</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17.97</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18.74</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25.57</w:t>
            </w:r>
          </w:p>
        </w:tc>
        <w:tc>
          <w:tcPr>
            <w:tcW w:w="292" w:type="pct"/>
            <w:tcBorders>
              <w:top w:val="nil"/>
              <w:left w:val="nil"/>
              <w:bottom w:val="single" w:sz="4" w:space="0" w:color="auto"/>
              <w:right w:val="single" w:sz="8"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20.83</w:t>
            </w:r>
          </w:p>
        </w:tc>
      </w:tr>
      <w:tr w:rsidR="006D7B48" w:rsidRPr="006D7B48" w:rsidTr="00EE5E36">
        <w:trPr>
          <w:trHeight w:val="312"/>
          <w:jc w:val="center"/>
        </w:trPr>
        <w:tc>
          <w:tcPr>
            <w:tcW w:w="184" w:type="pct"/>
            <w:tcBorders>
              <w:top w:val="nil"/>
              <w:left w:val="single" w:sz="8" w:space="0" w:color="auto"/>
              <w:bottom w:val="single" w:sz="4" w:space="0" w:color="auto"/>
              <w:right w:val="single" w:sz="4" w:space="0" w:color="auto"/>
            </w:tcBorders>
            <w:shd w:val="clear" w:color="000000" w:fill="BFBFBF"/>
            <w:vAlign w:val="center"/>
            <w:hideMark/>
          </w:tcPr>
          <w:p w:rsidR="006D7B48" w:rsidRPr="006D7B48" w:rsidRDefault="006D7B48" w:rsidP="006D7B48">
            <w:pPr>
              <w:jc w:val="center"/>
              <w:rPr>
                <w:rFonts w:cs="Times New Roman"/>
                <w:kern w:val="0"/>
                <w:sz w:val="20"/>
                <w:szCs w:val="20"/>
              </w:rPr>
            </w:pPr>
            <w:r w:rsidRPr="006D7B48">
              <w:rPr>
                <w:rFonts w:cs="Times New Roman"/>
                <w:kern w:val="0"/>
                <w:sz w:val="20"/>
                <w:szCs w:val="20"/>
              </w:rPr>
              <w:t>6</w:t>
            </w:r>
          </w:p>
        </w:tc>
        <w:tc>
          <w:tcPr>
            <w:tcW w:w="663" w:type="pct"/>
            <w:tcBorders>
              <w:top w:val="nil"/>
              <w:left w:val="nil"/>
              <w:bottom w:val="single" w:sz="4" w:space="0" w:color="auto"/>
              <w:right w:val="single" w:sz="4" w:space="0" w:color="auto"/>
            </w:tcBorders>
            <w:shd w:val="clear" w:color="000000" w:fill="BFBFBF"/>
            <w:vAlign w:val="center"/>
            <w:hideMark/>
          </w:tcPr>
          <w:p w:rsidR="006D7B48" w:rsidRPr="006D7B48" w:rsidRDefault="006D7B48" w:rsidP="006D7B48">
            <w:pPr>
              <w:rPr>
                <w:rFonts w:ascii="宋体" w:hAnsi="宋体" w:cs="宋体"/>
                <w:kern w:val="0"/>
                <w:sz w:val="20"/>
                <w:szCs w:val="20"/>
              </w:rPr>
            </w:pPr>
            <w:r w:rsidRPr="006D7B48">
              <w:rPr>
                <w:rFonts w:ascii="宋体" w:hAnsi="宋体" w:cs="宋体" w:hint="eastAsia"/>
                <w:kern w:val="0"/>
                <w:sz w:val="20"/>
                <w:szCs w:val="20"/>
              </w:rPr>
              <w:t>所得税后净现金流量（</w:t>
            </w:r>
            <w:r w:rsidRPr="006D7B48">
              <w:rPr>
                <w:rFonts w:cs="Times New Roman"/>
                <w:kern w:val="0"/>
                <w:sz w:val="20"/>
                <w:szCs w:val="20"/>
              </w:rPr>
              <w:t>3-5</w:t>
            </w:r>
            <w:r w:rsidRPr="006D7B48">
              <w:rPr>
                <w:rFonts w:ascii="宋体" w:hAnsi="宋体" w:cs="宋体" w:hint="eastAsia"/>
                <w:kern w:val="0"/>
                <w:sz w:val="20"/>
                <w:szCs w:val="20"/>
              </w:rPr>
              <w:t>）</w:t>
            </w:r>
          </w:p>
        </w:tc>
        <w:tc>
          <w:tcPr>
            <w:tcW w:w="324"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2,537.87</w:t>
            </w: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159.07</w:t>
            </w: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132.32</w:t>
            </w: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131.18</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150.29</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157.97</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156.30</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159.31</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157.60</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132.55</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131.02</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129.50</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121.90</w:t>
            </w:r>
          </w:p>
        </w:tc>
        <w:tc>
          <w:tcPr>
            <w:tcW w:w="292" w:type="pct"/>
            <w:tcBorders>
              <w:top w:val="nil"/>
              <w:left w:val="nil"/>
              <w:bottom w:val="single" w:sz="4" w:space="0" w:color="auto"/>
              <w:right w:val="single" w:sz="8"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214.44</w:t>
            </w:r>
          </w:p>
        </w:tc>
      </w:tr>
      <w:tr w:rsidR="006D7B48" w:rsidRPr="006D7B48" w:rsidTr="00EE5E36">
        <w:trPr>
          <w:trHeight w:val="312"/>
          <w:jc w:val="center"/>
        </w:trPr>
        <w:tc>
          <w:tcPr>
            <w:tcW w:w="184" w:type="pct"/>
            <w:tcBorders>
              <w:top w:val="nil"/>
              <w:left w:val="single" w:sz="8" w:space="0" w:color="auto"/>
              <w:bottom w:val="single" w:sz="4" w:space="0" w:color="auto"/>
              <w:right w:val="single" w:sz="4" w:space="0" w:color="auto"/>
            </w:tcBorders>
            <w:shd w:val="clear" w:color="000000" w:fill="BFBFBF"/>
            <w:vAlign w:val="center"/>
            <w:hideMark/>
          </w:tcPr>
          <w:p w:rsidR="006D7B48" w:rsidRPr="006D7B48" w:rsidRDefault="006D7B48" w:rsidP="006D7B48">
            <w:pPr>
              <w:jc w:val="center"/>
              <w:rPr>
                <w:rFonts w:cs="Times New Roman"/>
                <w:kern w:val="0"/>
                <w:sz w:val="20"/>
                <w:szCs w:val="20"/>
              </w:rPr>
            </w:pPr>
            <w:r w:rsidRPr="006D7B48">
              <w:rPr>
                <w:rFonts w:cs="Times New Roman"/>
                <w:kern w:val="0"/>
                <w:sz w:val="20"/>
                <w:szCs w:val="20"/>
              </w:rPr>
              <w:t>7</w:t>
            </w:r>
          </w:p>
        </w:tc>
        <w:tc>
          <w:tcPr>
            <w:tcW w:w="663" w:type="pct"/>
            <w:tcBorders>
              <w:top w:val="nil"/>
              <w:left w:val="nil"/>
              <w:bottom w:val="single" w:sz="4" w:space="0" w:color="auto"/>
              <w:right w:val="single" w:sz="4" w:space="0" w:color="auto"/>
            </w:tcBorders>
            <w:shd w:val="clear" w:color="000000" w:fill="BFBFBF"/>
            <w:vAlign w:val="center"/>
            <w:hideMark/>
          </w:tcPr>
          <w:p w:rsidR="006D7B48" w:rsidRPr="006D7B48" w:rsidRDefault="006D7B48" w:rsidP="006D7B48">
            <w:pPr>
              <w:rPr>
                <w:rFonts w:ascii="宋体" w:hAnsi="宋体" w:cs="宋体"/>
                <w:kern w:val="0"/>
                <w:sz w:val="20"/>
                <w:szCs w:val="20"/>
              </w:rPr>
            </w:pPr>
            <w:r w:rsidRPr="006D7B48">
              <w:rPr>
                <w:rFonts w:ascii="宋体" w:hAnsi="宋体" w:cs="宋体" w:hint="eastAsia"/>
                <w:kern w:val="0"/>
                <w:sz w:val="20"/>
                <w:szCs w:val="20"/>
              </w:rPr>
              <w:t>累计所得税后净现金流量</w:t>
            </w:r>
          </w:p>
        </w:tc>
        <w:tc>
          <w:tcPr>
            <w:tcW w:w="324"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15,506.56</w:t>
            </w: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763.50</w:t>
            </w: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895.83</w:t>
            </w:r>
          </w:p>
        </w:tc>
        <w:tc>
          <w:tcPr>
            <w:tcW w:w="312"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1,027.01</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1,177.29</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1,335.26</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1,491.56</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1,650.87</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1,808.47</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1,941.01</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2,072.03</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2,201.53</w:t>
            </w:r>
          </w:p>
        </w:tc>
        <w:tc>
          <w:tcPr>
            <w:tcW w:w="289" w:type="pct"/>
            <w:tcBorders>
              <w:top w:val="nil"/>
              <w:left w:val="nil"/>
              <w:bottom w:val="single" w:sz="4"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2,323.43</w:t>
            </w:r>
          </w:p>
        </w:tc>
        <w:tc>
          <w:tcPr>
            <w:tcW w:w="292" w:type="pct"/>
            <w:tcBorders>
              <w:top w:val="nil"/>
              <w:left w:val="nil"/>
              <w:bottom w:val="single" w:sz="4" w:space="0" w:color="auto"/>
              <w:right w:val="single" w:sz="8"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2,537.87</w:t>
            </w:r>
          </w:p>
        </w:tc>
      </w:tr>
      <w:tr w:rsidR="006D7B48" w:rsidRPr="006D7B48" w:rsidTr="00EE5E36">
        <w:trPr>
          <w:trHeight w:val="312"/>
          <w:jc w:val="center"/>
        </w:trPr>
        <w:tc>
          <w:tcPr>
            <w:tcW w:w="184" w:type="pct"/>
            <w:tcBorders>
              <w:top w:val="nil"/>
              <w:left w:val="single" w:sz="8" w:space="0" w:color="auto"/>
              <w:bottom w:val="single" w:sz="8" w:space="0" w:color="auto"/>
              <w:right w:val="single" w:sz="4" w:space="0" w:color="auto"/>
            </w:tcBorders>
            <w:shd w:val="clear" w:color="000000" w:fill="BFBFBF"/>
            <w:vAlign w:val="center"/>
            <w:hideMark/>
          </w:tcPr>
          <w:p w:rsidR="006D7B48" w:rsidRPr="006D7B48" w:rsidRDefault="006D7B48" w:rsidP="006D7B48">
            <w:pPr>
              <w:rPr>
                <w:rFonts w:ascii="宋体" w:hAnsi="宋体" w:cs="宋体"/>
                <w:kern w:val="0"/>
                <w:sz w:val="20"/>
                <w:szCs w:val="20"/>
              </w:rPr>
            </w:pPr>
          </w:p>
        </w:tc>
        <w:tc>
          <w:tcPr>
            <w:tcW w:w="663" w:type="pct"/>
            <w:tcBorders>
              <w:top w:val="nil"/>
              <w:left w:val="nil"/>
              <w:bottom w:val="single" w:sz="8" w:space="0" w:color="auto"/>
              <w:right w:val="single" w:sz="4" w:space="0" w:color="auto"/>
            </w:tcBorders>
            <w:shd w:val="clear" w:color="000000" w:fill="BFBFBF"/>
            <w:vAlign w:val="center"/>
            <w:hideMark/>
          </w:tcPr>
          <w:p w:rsidR="006D7B48" w:rsidRPr="006D7B48" w:rsidRDefault="006D7B48" w:rsidP="006D7B48">
            <w:pPr>
              <w:rPr>
                <w:rFonts w:ascii="宋体" w:hAnsi="宋体" w:cs="宋体"/>
                <w:kern w:val="0"/>
                <w:sz w:val="20"/>
                <w:szCs w:val="20"/>
              </w:rPr>
            </w:pPr>
            <w:r w:rsidRPr="006D7B48">
              <w:rPr>
                <w:rFonts w:ascii="宋体" w:hAnsi="宋体" w:cs="宋体" w:hint="eastAsia"/>
                <w:kern w:val="0"/>
                <w:sz w:val="20"/>
                <w:szCs w:val="20"/>
              </w:rPr>
              <w:t>回收期计算（税后）</w:t>
            </w:r>
          </w:p>
        </w:tc>
        <w:tc>
          <w:tcPr>
            <w:tcW w:w="324" w:type="pct"/>
            <w:tcBorders>
              <w:top w:val="nil"/>
              <w:left w:val="nil"/>
              <w:bottom w:val="single" w:sz="8"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r w:rsidRPr="006D7B48">
              <w:rPr>
                <w:rFonts w:cs="Times New Roman"/>
                <w:kern w:val="0"/>
                <w:sz w:val="18"/>
                <w:szCs w:val="18"/>
              </w:rPr>
              <w:t>8.28</w:t>
            </w:r>
          </w:p>
        </w:tc>
        <w:tc>
          <w:tcPr>
            <w:tcW w:w="312" w:type="pct"/>
            <w:tcBorders>
              <w:top w:val="nil"/>
              <w:left w:val="nil"/>
              <w:bottom w:val="single" w:sz="8"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312" w:type="pct"/>
            <w:tcBorders>
              <w:top w:val="nil"/>
              <w:left w:val="nil"/>
              <w:bottom w:val="single" w:sz="8"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312" w:type="pct"/>
            <w:tcBorders>
              <w:top w:val="nil"/>
              <w:left w:val="nil"/>
              <w:bottom w:val="single" w:sz="8"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8"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8"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8"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8"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8"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8"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8"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8"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89" w:type="pct"/>
            <w:tcBorders>
              <w:top w:val="nil"/>
              <w:left w:val="nil"/>
              <w:bottom w:val="single" w:sz="8" w:space="0" w:color="auto"/>
              <w:right w:val="single" w:sz="4"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c>
          <w:tcPr>
            <w:tcW w:w="292" w:type="pct"/>
            <w:tcBorders>
              <w:top w:val="nil"/>
              <w:left w:val="nil"/>
              <w:bottom w:val="single" w:sz="8" w:space="0" w:color="auto"/>
              <w:right w:val="single" w:sz="8" w:space="0" w:color="auto"/>
            </w:tcBorders>
            <w:shd w:val="clear" w:color="000000" w:fill="D9D9D9"/>
            <w:noWrap/>
            <w:vAlign w:val="center"/>
            <w:hideMark/>
          </w:tcPr>
          <w:p w:rsidR="006D7B48" w:rsidRPr="006D7B48" w:rsidRDefault="006D7B48" w:rsidP="006D7B48">
            <w:pPr>
              <w:jc w:val="center"/>
              <w:rPr>
                <w:rFonts w:cs="Times New Roman"/>
                <w:kern w:val="0"/>
                <w:sz w:val="18"/>
                <w:szCs w:val="18"/>
              </w:rPr>
            </w:pPr>
          </w:p>
        </w:tc>
      </w:tr>
    </w:tbl>
    <w:p w:rsidR="008519AF" w:rsidRDefault="008519AF" w:rsidP="008519AF">
      <w:pPr>
        <w:pStyle w:val="3"/>
        <w:keepNext w:val="0"/>
        <w:keepLines w:val="0"/>
        <w:widowControl w:val="0"/>
        <w:spacing w:before="120" w:after="120" w:line="360" w:lineRule="auto"/>
        <w:ind w:left="0" w:firstLine="0"/>
        <w:rPr>
          <w:rFonts w:ascii="宋体" w:hAnsi="宋体" w:cs="宋体"/>
          <w:kern w:val="0"/>
          <w:sz w:val="28"/>
          <w:szCs w:val="28"/>
        </w:rPr>
      </w:pPr>
      <w:bookmarkStart w:id="173" w:name="_Toc512600114"/>
      <w:r w:rsidRPr="008519AF">
        <w:rPr>
          <w:rFonts w:ascii="宋体" w:hAnsi="宋体" w:cs="宋体" w:hint="eastAsia"/>
          <w:color w:val="000000"/>
          <w:kern w:val="0"/>
          <w:sz w:val="28"/>
          <w:szCs w:val="28"/>
        </w:rPr>
        <w:t>表11项目资本金现金流量表</w:t>
      </w:r>
      <w:bookmarkEnd w:id="173"/>
    </w:p>
    <w:tbl>
      <w:tblPr>
        <w:tblW w:w="5000" w:type="pct"/>
        <w:jc w:val="center"/>
        <w:tblCellMar>
          <w:left w:w="28" w:type="dxa"/>
          <w:right w:w="28" w:type="dxa"/>
        </w:tblCellMar>
        <w:tblLook w:val="04A0" w:firstRow="1" w:lastRow="0" w:firstColumn="1" w:lastColumn="0" w:noHBand="0" w:noVBand="1"/>
      </w:tblPr>
      <w:tblGrid>
        <w:gridCol w:w="478"/>
        <w:gridCol w:w="1846"/>
        <w:gridCol w:w="942"/>
        <w:gridCol w:w="752"/>
        <w:gridCol w:w="838"/>
        <w:gridCol w:w="734"/>
        <w:gridCol w:w="837"/>
        <w:gridCol w:w="837"/>
        <w:gridCol w:w="837"/>
        <w:gridCol w:w="837"/>
        <w:gridCol w:w="837"/>
        <w:gridCol w:w="837"/>
        <w:gridCol w:w="837"/>
        <w:gridCol w:w="837"/>
        <w:gridCol w:w="837"/>
        <w:gridCol w:w="835"/>
      </w:tblGrid>
      <w:tr w:rsidR="008519AF" w:rsidRPr="008519AF" w:rsidTr="00DE74B0">
        <w:trPr>
          <w:trHeight w:val="312"/>
          <w:jc w:val="center"/>
        </w:trPr>
        <w:tc>
          <w:tcPr>
            <w:tcW w:w="5000" w:type="pct"/>
            <w:gridSpan w:val="16"/>
            <w:tcBorders>
              <w:top w:val="nil"/>
              <w:left w:val="nil"/>
              <w:bottom w:val="nil"/>
              <w:right w:val="nil"/>
            </w:tcBorders>
            <w:shd w:val="clear" w:color="000000" w:fill="FFFFFF"/>
            <w:noWrap/>
            <w:vAlign w:val="center"/>
            <w:hideMark/>
          </w:tcPr>
          <w:p w:rsidR="008519AF" w:rsidRPr="008519AF" w:rsidRDefault="008519AF" w:rsidP="008519AF">
            <w:pPr>
              <w:jc w:val="right"/>
              <w:rPr>
                <w:rFonts w:ascii="宋体" w:hAnsi="宋体" w:cs="宋体"/>
                <w:color w:val="000000"/>
                <w:kern w:val="0"/>
                <w:sz w:val="20"/>
                <w:szCs w:val="20"/>
              </w:rPr>
            </w:pPr>
            <w:r w:rsidRPr="008519AF">
              <w:rPr>
                <w:rFonts w:ascii="宋体" w:hAnsi="宋体" w:cs="宋体" w:hint="eastAsia"/>
                <w:color w:val="000000"/>
                <w:kern w:val="0"/>
                <w:sz w:val="20"/>
                <w:szCs w:val="20"/>
              </w:rPr>
              <w:t>单位：万元</w:t>
            </w:r>
          </w:p>
        </w:tc>
      </w:tr>
      <w:tr w:rsidR="008519AF" w:rsidRPr="008519AF" w:rsidTr="00DE74B0">
        <w:trPr>
          <w:trHeight w:val="312"/>
          <w:jc w:val="center"/>
        </w:trPr>
        <w:tc>
          <w:tcPr>
            <w:tcW w:w="171" w:type="pct"/>
            <w:tcBorders>
              <w:top w:val="single" w:sz="8" w:space="0" w:color="auto"/>
              <w:left w:val="single" w:sz="8" w:space="0" w:color="auto"/>
              <w:bottom w:val="single" w:sz="4" w:space="0" w:color="auto"/>
              <w:right w:val="single" w:sz="4" w:space="0" w:color="auto"/>
            </w:tcBorders>
            <w:shd w:val="clear" w:color="000000" w:fill="92CDDC"/>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序号</w:t>
            </w:r>
          </w:p>
        </w:tc>
        <w:tc>
          <w:tcPr>
            <w:tcW w:w="661" w:type="pct"/>
            <w:tcBorders>
              <w:top w:val="single" w:sz="8" w:space="0" w:color="auto"/>
              <w:left w:val="nil"/>
              <w:bottom w:val="single" w:sz="4" w:space="0" w:color="auto"/>
              <w:right w:val="single" w:sz="4" w:space="0" w:color="auto"/>
            </w:tcBorders>
            <w:shd w:val="clear" w:color="000000" w:fill="92CDDC"/>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项目名称</w:t>
            </w:r>
          </w:p>
        </w:tc>
        <w:tc>
          <w:tcPr>
            <w:tcW w:w="337" w:type="pct"/>
            <w:tcBorders>
              <w:top w:val="single" w:sz="8" w:space="0" w:color="auto"/>
              <w:left w:val="nil"/>
              <w:bottom w:val="single" w:sz="4" w:space="0" w:color="auto"/>
              <w:right w:val="single" w:sz="4" w:space="0" w:color="auto"/>
            </w:tcBorders>
            <w:shd w:val="clear" w:color="000000" w:fill="92CDDC"/>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合计</w:t>
            </w:r>
          </w:p>
        </w:tc>
        <w:tc>
          <w:tcPr>
            <w:tcW w:w="269" w:type="pct"/>
            <w:tcBorders>
              <w:top w:val="single" w:sz="8" w:space="0" w:color="auto"/>
              <w:left w:val="nil"/>
              <w:bottom w:val="single" w:sz="4" w:space="0" w:color="auto"/>
              <w:right w:val="single" w:sz="4" w:space="0" w:color="auto"/>
            </w:tcBorders>
            <w:shd w:val="clear" w:color="000000" w:fill="92CDDC"/>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建设期</w:t>
            </w:r>
          </w:p>
        </w:tc>
        <w:tc>
          <w:tcPr>
            <w:tcW w:w="300" w:type="pct"/>
            <w:tcBorders>
              <w:top w:val="single" w:sz="8" w:space="0" w:color="auto"/>
              <w:left w:val="nil"/>
              <w:bottom w:val="single" w:sz="4" w:space="0" w:color="auto"/>
              <w:right w:val="single" w:sz="4" w:space="0" w:color="auto"/>
            </w:tcBorders>
            <w:shd w:val="clear" w:color="000000" w:fill="92CDDC"/>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第1年</w:t>
            </w:r>
          </w:p>
        </w:tc>
        <w:tc>
          <w:tcPr>
            <w:tcW w:w="263" w:type="pct"/>
            <w:tcBorders>
              <w:top w:val="single" w:sz="8" w:space="0" w:color="auto"/>
              <w:left w:val="nil"/>
              <w:bottom w:val="single" w:sz="4" w:space="0" w:color="auto"/>
              <w:right w:val="single" w:sz="4" w:space="0" w:color="auto"/>
            </w:tcBorders>
            <w:shd w:val="clear" w:color="000000" w:fill="92CDDC"/>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第2年</w:t>
            </w:r>
          </w:p>
        </w:tc>
        <w:tc>
          <w:tcPr>
            <w:tcW w:w="300" w:type="pct"/>
            <w:tcBorders>
              <w:top w:val="single" w:sz="8" w:space="0" w:color="auto"/>
              <w:left w:val="nil"/>
              <w:bottom w:val="single" w:sz="4" w:space="0" w:color="auto"/>
              <w:right w:val="single" w:sz="4" w:space="0" w:color="auto"/>
            </w:tcBorders>
            <w:shd w:val="clear" w:color="000000" w:fill="92CDDC"/>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第3年</w:t>
            </w:r>
          </w:p>
        </w:tc>
        <w:tc>
          <w:tcPr>
            <w:tcW w:w="300" w:type="pct"/>
            <w:tcBorders>
              <w:top w:val="single" w:sz="8" w:space="0" w:color="auto"/>
              <w:left w:val="nil"/>
              <w:bottom w:val="single" w:sz="4" w:space="0" w:color="auto"/>
              <w:right w:val="single" w:sz="4" w:space="0" w:color="auto"/>
            </w:tcBorders>
            <w:shd w:val="clear" w:color="000000" w:fill="92CDDC"/>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第4年</w:t>
            </w:r>
          </w:p>
        </w:tc>
        <w:tc>
          <w:tcPr>
            <w:tcW w:w="300" w:type="pct"/>
            <w:tcBorders>
              <w:top w:val="single" w:sz="8" w:space="0" w:color="auto"/>
              <w:left w:val="nil"/>
              <w:bottom w:val="single" w:sz="4" w:space="0" w:color="auto"/>
              <w:right w:val="single" w:sz="4" w:space="0" w:color="auto"/>
            </w:tcBorders>
            <w:shd w:val="clear" w:color="000000" w:fill="92CDDC"/>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第5年</w:t>
            </w:r>
          </w:p>
        </w:tc>
        <w:tc>
          <w:tcPr>
            <w:tcW w:w="300" w:type="pct"/>
            <w:tcBorders>
              <w:top w:val="single" w:sz="8" w:space="0" w:color="auto"/>
              <w:left w:val="nil"/>
              <w:bottom w:val="single" w:sz="4" w:space="0" w:color="auto"/>
              <w:right w:val="single" w:sz="4" w:space="0" w:color="auto"/>
            </w:tcBorders>
            <w:shd w:val="clear" w:color="000000" w:fill="92CDDC"/>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第6年</w:t>
            </w:r>
          </w:p>
        </w:tc>
        <w:tc>
          <w:tcPr>
            <w:tcW w:w="300" w:type="pct"/>
            <w:tcBorders>
              <w:top w:val="single" w:sz="8" w:space="0" w:color="auto"/>
              <w:left w:val="nil"/>
              <w:bottom w:val="single" w:sz="4" w:space="0" w:color="auto"/>
              <w:right w:val="single" w:sz="4" w:space="0" w:color="auto"/>
            </w:tcBorders>
            <w:shd w:val="clear" w:color="000000" w:fill="92CDDC"/>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第7年</w:t>
            </w:r>
          </w:p>
        </w:tc>
        <w:tc>
          <w:tcPr>
            <w:tcW w:w="300" w:type="pct"/>
            <w:tcBorders>
              <w:top w:val="single" w:sz="8" w:space="0" w:color="auto"/>
              <w:left w:val="nil"/>
              <w:bottom w:val="single" w:sz="4" w:space="0" w:color="auto"/>
              <w:right w:val="single" w:sz="4" w:space="0" w:color="auto"/>
            </w:tcBorders>
            <w:shd w:val="clear" w:color="000000" w:fill="92CDDC"/>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第8年</w:t>
            </w:r>
          </w:p>
        </w:tc>
        <w:tc>
          <w:tcPr>
            <w:tcW w:w="300" w:type="pct"/>
            <w:tcBorders>
              <w:top w:val="single" w:sz="8" w:space="0" w:color="auto"/>
              <w:left w:val="nil"/>
              <w:bottom w:val="single" w:sz="4" w:space="0" w:color="auto"/>
              <w:right w:val="single" w:sz="4" w:space="0" w:color="auto"/>
            </w:tcBorders>
            <w:shd w:val="clear" w:color="000000" w:fill="92CDDC"/>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第9年</w:t>
            </w:r>
          </w:p>
        </w:tc>
        <w:tc>
          <w:tcPr>
            <w:tcW w:w="300" w:type="pct"/>
            <w:tcBorders>
              <w:top w:val="single" w:sz="8" w:space="0" w:color="auto"/>
              <w:left w:val="nil"/>
              <w:bottom w:val="single" w:sz="4" w:space="0" w:color="auto"/>
              <w:right w:val="single" w:sz="4" w:space="0" w:color="auto"/>
            </w:tcBorders>
            <w:shd w:val="clear" w:color="000000" w:fill="92CDDC"/>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第10年</w:t>
            </w:r>
          </w:p>
        </w:tc>
        <w:tc>
          <w:tcPr>
            <w:tcW w:w="300" w:type="pct"/>
            <w:tcBorders>
              <w:top w:val="single" w:sz="8" w:space="0" w:color="auto"/>
              <w:left w:val="nil"/>
              <w:bottom w:val="single" w:sz="4" w:space="0" w:color="auto"/>
              <w:right w:val="single" w:sz="4" w:space="0" w:color="auto"/>
            </w:tcBorders>
            <w:shd w:val="clear" w:color="000000" w:fill="92CDDC"/>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第11年</w:t>
            </w:r>
          </w:p>
        </w:tc>
        <w:tc>
          <w:tcPr>
            <w:tcW w:w="302" w:type="pct"/>
            <w:tcBorders>
              <w:top w:val="single" w:sz="8" w:space="0" w:color="auto"/>
              <w:left w:val="nil"/>
              <w:bottom w:val="single" w:sz="4" w:space="0" w:color="auto"/>
              <w:right w:val="single" w:sz="8" w:space="0" w:color="auto"/>
            </w:tcBorders>
            <w:shd w:val="clear" w:color="000000" w:fill="92CDDC"/>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第12年</w:t>
            </w:r>
          </w:p>
        </w:tc>
      </w:tr>
      <w:tr w:rsidR="008519AF" w:rsidRPr="008519AF" w:rsidTr="00DE74B0">
        <w:trPr>
          <w:trHeight w:val="312"/>
          <w:jc w:val="center"/>
        </w:trPr>
        <w:tc>
          <w:tcPr>
            <w:tcW w:w="171" w:type="pct"/>
            <w:tcBorders>
              <w:top w:val="nil"/>
              <w:left w:val="single" w:sz="8" w:space="0" w:color="auto"/>
              <w:bottom w:val="single" w:sz="4" w:space="0" w:color="auto"/>
              <w:right w:val="single" w:sz="4" w:space="0" w:color="auto"/>
            </w:tcBorders>
            <w:shd w:val="clear" w:color="000000" w:fill="BFBFBF"/>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1</w:t>
            </w:r>
          </w:p>
        </w:tc>
        <w:tc>
          <w:tcPr>
            <w:tcW w:w="661" w:type="pct"/>
            <w:tcBorders>
              <w:top w:val="nil"/>
              <w:left w:val="nil"/>
              <w:bottom w:val="single" w:sz="4" w:space="0" w:color="auto"/>
              <w:right w:val="single" w:sz="4" w:space="0" w:color="auto"/>
            </w:tcBorders>
            <w:shd w:val="clear" w:color="000000" w:fill="BFBFBF"/>
            <w:noWrap/>
            <w:vAlign w:val="center"/>
            <w:hideMark/>
          </w:tcPr>
          <w:p w:rsidR="008519AF" w:rsidRPr="008519AF" w:rsidRDefault="008519AF" w:rsidP="008519AF">
            <w:pPr>
              <w:jc w:val="left"/>
              <w:rPr>
                <w:rFonts w:ascii="宋体" w:hAnsi="宋体" w:cs="宋体"/>
                <w:kern w:val="0"/>
                <w:sz w:val="20"/>
                <w:szCs w:val="20"/>
              </w:rPr>
            </w:pPr>
            <w:r w:rsidRPr="008519AF">
              <w:rPr>
                <w:rFonts w:ascii="宋体" w:hAnsi="宋体" w:cs="宋体" w:hint="eastAsia"/>
                <w:kern w:val="0"/>
                <w:sz w:val="20"/>
                <w:szCs w:val="20"/>
              </w:rPr>
              <w:t>现金流入</w:t>
            </w:r>
          </w:p>
        </w:tc>
        <w:tc>
          <w:tcPr>
            <w:tcW w:w="33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24,216.29</w:t>
            </w:r>
          </w:p>
        </w:tc>
        <w:tc>
          <w:tcPr>
            <w:tcW w:w="269"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1,002.65</w:t>
            </w:r>
          </w:p>
        </w:tc>
        <w:tc>
          <w:tcPr>
            <w:tcW w:w="26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999.49</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998.30</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997.12</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995.93</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972.43</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971.42</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970.41</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969.41</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968.40</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967.51</w:t>
            </w:r>
          </w:p>
        </w:tc>
        <w:tc>
          <w:tcPr>
            <w:tcW w:w="302"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966.62</w:t>
            </w:r>
          </w:p>
        </w:tc>
      </w:tr>
      <w:tr w:rsidR="008519AF" w:rsidRPr="008519AF" w:rsidTr="00DE74B0">
        <w:trPr>
          <w:trHeight w:val="312"/>
          <w:jc w:val="center"/>
        </w:trPr>
        <w:tc>
          <w:tcPr>
            <w:tcW w:w="171" w:type="pct"/>
            <w:tcBorders>
              <w:top w:val="nil"/>
              <w:left w:val="single" w:sz="8" w:space="0" w:color="auto"/>
              <w:bottom w:val="single" w:sz="4" w:space="0" w:color="auto"/>
              <w:right w:val="single" w:sz="4" w:space="0" w:color="auto"/>
            </w:tcBorders>
            <w:shd w:val="clear" w:color="000000" w:fill="BFBFBF"/>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1.1</w:t>
            </w:r>
          </w:p>
        </w:tc>
        <w:tc>
          <w:tcPr>
            <w:tcW w:w="661" w:type="pct"/>
            <w:tcBorders>
              <w:top w:val="nil"/>
              <w:left w:val="nil"/>
              <w:bottom w:val="single" w:sz="4" w:space="0" w:color="auto"/>
              <w:right w:val="single" w:sz="4" w:space="0" w:color="auto"/>
            </w:tcBorders>
            <w:shd w:val="clear" w:color="000000" w:fill="BFBFBF"/>
            <w:noWrap/>
            <w:vAlign w:val="center"/>
            <w:hideMark/>
          </w:tcPr>
          <w:p w:rsidR="008519AF" w:rsidRPr="008519AF" w:rsidRDefault="008519AF" w:rsidP="008519AF">
            <w:pPr>
              <w:jc w:val="left"/>
              <w:rPr>
                <w:rFonts w:ascii="宋体" w:hAnsi="宋体" w:cs="宋体"/>
                <w:kern w:val="0"/>
                <w:sz w:val="20"/>
                <w:szCs w:val="20"/>
              </w:rPr>
            </w:pPr>
            <w:r w:rsidRPr="008519AF">
              <w:rPr>
                <w:rFonts w:ascii="宋体" w:hAnsi="宋体" w:cs="宋体" w:hint="eastAsia"/>
                <w:kern w:val="0"/>
                <w:sz w:val="20"/>
                <w:szCs w:val="20"/>
              </w:rPr>
              <w:t>营业收入</w:t>
            </w:r>
          </w:p>
        </w:tc>
        <w:tc>
          <w:tcPr>
            <w:tcW w:w="33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24,127.74</w:t>
            </w:r>
          </w:p>
        </w:tc>
        <w:tc>
          <w:tcPr>
            <w:tcW w:w="269"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1,002.65</w:t>
            </w:r>
          </w:p>
        </w:tc>
        <w:tc>
          <w:tcPr>
            <w:tcW w:w="26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999.49</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998.30</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997.12</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995.93</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972.43</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971.42</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970.41</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969.41</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968.40</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967.51</w:t>
            </w:r>
          </w:p>
        </w:tc>
        <w:tc>
          <w:tcPr>
            <w:tcW w:w="302"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966.62</w:t>
            </w:r>
          </w:p>
        </w:tc>
      </w:tr>
      <w:tr w:rsidR="008519AF" w:rsidRPr="008519AF" w:rsidTr="00DE74B0">
        <w:trPr>
          <w:trHeight w:val="312"/>
          <w:jc w:val="center"/>
        </w:trPr>
        <w:tc>
          <w:tcPr>
            <w:tcW w:w="171" w:type="pct"/>
            <w:tcBorders>
              <w:top w:val="nil"/>
              <w:left w:val="single" w:sz="8" w:space="0" w:color="auto"/>
              <w:bottom w:val="single" w:sz="4" w:space="0" w:color="auto"/>
              <w:right w:val="single" w:sz="4" w:space="0" w:color="auto"/>
            </w:tcBorders>
            <w:shd w:val="clear" w:color="000000" w:fill="BFBFBF"/>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1.2</w:t>
            </w:r>
          </w:p>
        </w:tc>
        <w:tc>
          <w:tcPr>
            <w:tcW w:w="661" w:type="pct"/>
            <w:tcBorders>
              <w:top w:val="nil"/>
              <w:left w:val="nil"/>
              <w:bottom w:val="single" w:sz="4" w:space="0" w:color="auto"/>
              <w:right w:val="single" w:sz="4" w:space="0" w:color="auto"/>
            </w:tcBorders>
            <w:shd w:val="clear" w:color="000000" w:fill="BFBFBF"/>
            <w:noWrap/>
            <w:vAlign w:val="center"/>
            <w:hideMark/>
          </w:tcPr>
          <w:p w:rsidR="008519AF" w:rsidRPr="008519AF" w:rsidRDefault="008519AF" w:rsidP="008519AF">
            <w:pPr>
              <w:jc w:val="left"/>
              <w:rPr>
                <w:rFonts w:ascii="宋体" w:hAnsi="宋体" w:cs="宋体"/>
                <w:kern w:val="0"/>
                <w:sz w:val="20"/>
                <w:szCs w:val="20"/>
              </w:rPr>
            </w:pPr>
            <w:r w:rsidRPr="008519AF">
              <w:rPr>
                <w:rFonts w:ascii="宋体" w:hAnsi="宋体" w:cs="宋体" w:hint="eastAsia"/>
                <w:kern w:val="0"/>
                <w:sz w:val="20"/>
                <w:szCs w:val="20"/>
              </w:rPr>
              <w:t>补贴收入</w:t>
            </w:r>
          </w:p>
        </w:tc>
        <w:tc>
          <w:tcPr>
            <w:tcW w:w="33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69"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6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302"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r>
      <w:tr w:rsidR="008519AF" w:rsidRPr="008519AF" w:rsidTr="00DE74B0">
        <w:trPr>
          <w:trHeight w:val="312"/>
          <w:jc w:val="center"/>
        </w:trPr>
        <w:tc>
          <w:tcPr>
            <w:tcW w:w="171" w:type="pct"/>
            <w:tcBorders>
              <w:top w:val="nil"/>
              <w:left w:val="single" w:sz="8" w:space="0" w:color="auto"/>
              <w:bottom w:val="single" w:sz="4" w:space="0" w:color="auto"/>
              <w:right w:val="single" w:sz="4" w:space="0" w:color="auto"/>
            </w:tcBorders>
            <w:shd w:val="clear" w:color="000000" w:fill="BFBFBF"/>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1.3</w:t>
            </w:r>
          </w:p>
        </w:tc>
        <w:tc>
          <w:tcPr>
            <w:tcW w:w="661" w:type="pct"/>
            <w:tcBorders>
              <w:top w:val="nil"/>
              <w:left w:val="nil"/>
              <w:bottom w:val="single" w:sz="4" w:space="0" w:color="auto"/>
              <w:right w:val="single" w:sz="4" w:space="0" w:color="auto"/>
            </w:tcBorders>
            <w:shd w:val="clear" w:color="000000" w:fill="BFBFBF"/>
            <w:noWrap/>
            <w:vAlign w:val="center"/>
            <w:hideMark/>
          </w:tcPr>
          <w:p w:rsidR="008519AF" w:rsidRPr="008519AF" w:rsidRDefault="008519AF" w:rsidP="008519AF">
            <w:pPr>
              <w:jc w:val="left"/>
              <w:rPr>
                <w:rFonts w:ascii="宋体" w:hAnsi="宋体" w:cs="宋体"/>
                <w:kern w:val="0"/>
                <w:sz w:val="20"/>
                <w:szCs w:val="20"/>
              </w:rPr>
            </w:pPr>
            <w:r w:rsidRPr="008519AF">
              <w:rPr>
                <w:rFonts w:ascii="宋体" w:hAnsi="宋体" w:cs="宋体" w:hint="eastAsia"/>
                <w:kern w:val="0"/>
                <w:sz w:val="20"/>
                <w:szCs w:val="20"/>
              </w:rPr>
              <w:t>回收固定资产余值</w:t>
            </w:r>
          </w:p>
        </w:tc>
        <w:tc>
          <w:tcPr>
            <w:tcW w:w="33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74.21</w:t>
            </w:r>
          </w:p>
        </w:tc>
        <w:tc>
          <w:tcPr>
            <w:tcW w:w="269"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6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2"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r>
      <w:tr w:rsidR="008519AF" w:rsidRPr="008519AF" w:rsidTr="00DE74B0">
        <w:trPr>
          <w:trHeight w:val="312"/>
          <w:jc w:val="center"/>
        </w:trPr>
        <w:tc>
          <w:tcPr>
            <w:tcW w:w="171" w:type="pct"/>
            <w:tcBorders>
              <w:top w:val="nil"/>
              <w:left w:val="single" w:sz="8" w:space="0" w:color="auto"/>
              <w:bottom w:val="single" w:sz="4" w:space="0" w:color="auto"/>
              <w:right w:val="single" w:sz="4" w:space="0" w:color="auto"/>
            </w:tcBorders>
            <w:shd w:val="clear" w:color="000000" w:fill="BFBFBF"/>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1.4</w:t>
            </w:r>
          </w:p>
        </w:tc>
        <w:tc>
          <w:tcPr>
            <w:tcW w:w="661" w:type="pct"/>
            <w:tcBorders>
              <w:top w:val="nil"/>
              <w:left w:val="nil"/>
              <w:bottom w:val="single" w:sz="4" w:space="0" w:color="auto"/>
              <w:right w:val="single" w:sz="4" w:space="0" w:color="auto"/>
            </w:tcBorders>
            <w:shd w:val="clear" w:color="000000" w:fill="BFBFBF"/>
            <w:noWrap/>
            <w:vAlign w:val="center"/>
            <w:hideMark/>
          </w:tcPr>
          <w:p w:rsidR="008519AF" w:rsidRPr="008519AF" w:rsidRDefault="008519AF" w:rsidP="008519AF">
            <w:pPr>
              <w:jc w:val="left"/>
              <w:rPr>
                <w:rFonts w:ascii="宋体" w:hAnsi="宋体" w:cs="宋体"/>
                <w:kern w:val="0"/>
                <w:sz w:val="20"/>
                <w:szCs w:val="20"/>
              </w:rPr>
            </w:pPr>
            <w:r w:rsidRPr="008519AF">
              <w:rPr>
                <w:rFonts w:ascii="宋体" w:hAnsi="宋体" w:cs="宋体" w:hint="eastAsia"/>
                <w:kern w:val="0"/>
                <w:sz w:val="20"/>
                <w:szCs w:val="20"/>
              </w:rPr>
              <w:t>回收流动资金</w:t>
            </w:r>
          </w:p>
        </w:tc>
        <w:tc>
          <w:tcPr>
            <w:tcW w:w="33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14.35</w:t>
            </w:r>
          </w:p>
        </w:tc>
        <w:tc>
          <w:tcPr>
            <w:tcW w:w="269"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6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2"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r>
      <w:tr w:rsidR="008519AF" w:rsidRPr="008519AF" w:rsidTr="00DE74B0">
        <w:trPr>
          <w:trHeight w:val="312"/>
          <w:jc w:val="center"/>
        </w:trPr>
        <w:tc>
          <w:tcPr>
            <w:tcW w:w="171" w:type="pct"/>
            <w:tcBorders>
              <w:top w:val="nil"/>
              <w:left w:val="single" w:sz="8" w:space="0" w:color="auto"/>
              <w:bottom w:val="single" w:sz="4" w:space="0" w:color="auto"/>
              <w:right w:val="single" w:sz="4" w:space="0" w:color="auto"/>
            </w:tcBorders>
            <w:shd w:val="clear" w:color="000000" w:fill="BFBFBF"/>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1.5</w:t>
            </w:r>
          </w:p>
        </w:tc>
        <w:tc>
          <w:tcPr>
            <w:tcW w:w="661" w:type="pct"/>
            <w:tcBorders>
              <w:top w:val="nil"/>
              <w:left w:val="nil"/>
              <w:bottom w:val="single" w:sz="4" w:space="0" w:color="auto"/>
              <w:right w:val="single" w:sz="4" w:space="0" w:color="auto"/>
            </w:tcBorders>
            <w:shd w:val="clear" w:color="000000" w:fill="BFBFBF"/>
            <w:noWrap/>
            <w:vAlign w:val="center"/>
            <w:hideMark/>
          </w:tcPr>
          <w:p w:rsidR="008519AF" w:rsidRPr="008519AF" w:rsidRDefault="008519AF" w:rsidP="008519AF">
            <w:pPr>
              <w:jc w:val="left"/>
              <w:rPr>
                <w:rFonts w:ascii="宋体" w:hAnsi="宋体" w:cs="宋体"/>
                <w:kern w:val="0"/>
                <w:sz w:val="20"/>
                <w:szCs w:val="20"/>
              </w:rPr>
            </w:pPr>
            <w:r w:rsidRPr="008519AF">
              <w:rPr>
                <w:rFonts w:ascii="宋体" w:hAnsi="宋体" w:cs="宋体" w:hint="eastAsia"/>
                <w:kern w:val="0"/>
                <w:sz w:val="20"/>
                <w:szCs w:val="20"/>
              </w:rPr>
              <w:t>其他现金流入</w:t>
            </w:r>
          </w:p>
        </w:tc>
        <w:tc>
          <w:tcPr>
            <w:tcW w:w="33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69"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6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2"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r>
      <w:tr w:rsidR="008519AF" w:rsidRPr="008519AF" w:rsidTr="00DE74B0">
        <w:trPr>
          <w:trHeight w:val="312"/>
          <w:jc w:val="center"/>
        </w:trPr>
        <w:tc>
          <w:tcPr>
            <w:tcW w:w="171" w:type="pct"/>
            <w:tcBorders>
              <w:top w:val="nil"/>
              <w:left w:val="single" w:sz="8" w:space="0" w:color="auto"/>
              <w:bottom w:val="single" w:sz="4" w:space="0" w:color="auto"/>
              <w:right w:val="single" w:sz="4" w:space="0" w:color="auto"/>
            </w:tcBorders>
            <w:shd w:val="clear" w:color="000000" w:fill="BFBFBF"/>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2</w:t>
            </w:r>
          </w:p>
        </w:tc>
        <w:tc>
          <w:tcPr>
            <w:tcW w:w="661" w:type="pct"/>
            <w:tcBorders>
              <w:top w:val="nil"/>
              <w:left w:val="nil"/>
              <w:bottom w:val="single" w:sz="4" w:space="0" w:color="auto"/>
              <w:right w:val="single" w:sz="4" w:space="0" w:color="auto"/>
            </w:tcBorders>
            <w:shd w:val="clear" w:color="000000" w:fill="BFBFBF"/>
            <w:noWrap/>
            <w:vAlign w:val="center"/>
            <w:hideMark/>
          </w:tcPr>
          <w:p w:rsidR="008519AF" w:rsidRPr="008519AF" w:rsidRDefault="008519AF" w:rsidP="008519AF">
            <w:pPr>
              <w:jc w:val="left"/>
              <w:rPr>
                <w:rFonts w:ascii="宋体" w:hAnsi="宋体" w:cs="宋体"/>
                <w:kern w:val="0"/>
                <w:sz w:val="20"/>
                <w:szCs w:val="20"/>
              </w:rPr>
            </w:pPr>
            <w:r w:rsidRPr="008519AF">
              <w:rPr>
                <w:rFonts w:ascii="宋体" w:hAnsi="宋体" w:cs="宋体" w:hint="eastAsia"/>
                <w:kern w:val="0"/>
                <w:sz w:val="20"/>
                <w:szCs w:val="20"/>
              </w:rPr>
              <w:t>现金流出</w:t>
            </w:r>
          </w:p>
        </w:tc>
        <w:tc>
          <w:tcPr>
            <w:tcW w:w="33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22,229.61</w:t>
            </w:r>
          </w:p>
        </w:tc>
        <w:tc>
          <w:tcPr>
            <w:tcW w:w="269"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513.30</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874.56</w:t>
            </w:r>
          </w:p>
        </w:tc>
        <w:tc>
          <w:tcPr>
            <w:tcW w:w="26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856.48</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915.46</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940.18</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936.81</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925.19</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921.89</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918.59</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915.30</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912.00</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914.78</w:t>
            </w:r>
          </w:p>
        </w:tc>
        <w:tc>
          <w:tcPr>
            <w:tcW w:w="302"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905.99</w:t>
            </w:r>
          </w:p>
        </w:tc>
      </w:tr>
      <w:tr w:rsidR="008519AF" w:rsidRPr="008519AF" w:rsidTr="00DE74B0">
        <w:trPr>
          <w:trHeight w:val="312"/>
          <w:jc w:val="center"/>
        </w:trPr>
        <w:tc>
          <w:tcPr>
            <w:tcW w:w="171" w:type="pct"/>
            <w:tcBorders>
              <w:top w:val="nil"/>
              <w:left w:val="single" w:sz="8" w:space="0" w:color="auto"/>
              <w:bottom w:val="single" w:sz="4" w:space="0" w:color="auto"/>
              <w:right w:val="single" w:sz="4" w:space="0" w:color="auto"/>
            </w:tcBorders>
            <w:shd w:val="clear" w:color="000000" w:fill="BFBFBF"/>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2.1</w:t>
            </w:r>
          </w:p>
        </w:tc>
        <w:tc>
          <w:tcPr>
            <w:tcW w:w="661" w:type="pct"/>
            <w:tcBorders>
              <w:top w:val="nil"/>
              <w:left w:val="nil"/>
              <w:bottom w:val="single" w:sz="4" w:space="0" w:color="auto"/>
              <w:right w:val="single" w:sz="4" w:space="0" w:color="auto"/>
            </w:tcBorders>
            <w:shd w:val="clear" w:color="000000" w:fill="BFBFBF"/>
            <w:noWrap/>
            <w:vAlign w:val="center"/>
            <w:hideMark/>
          </w:tcPr>
          <w:p w:rsidR="008519AF" w:rsidRPr="008519AF" w:rsidRDefault="008519AF" w:rsidP="008519AF">
            <w:pPr>
              <w:jc w:val="left"/>
              <w:rPr>
                <w:rFonts w:ascii="宋体" w:hAnsi="宋体" w:cs="宋体"/>
                <w:kern w:val="0"/>
                <w:sz w:val="20"/>
                <w:szCs w:val="20"/>
              </w:rPr>
            </w:pPr>
            <w:r w:rsidRPr="008519AF">
              <w:rPr>
                <w:rFonts w:ascii="宋体" w:hAnsi="宋体" w:cs="宋体" w:hint="eastAsia"/>
                <w:kern w:val="0"/>
                <w:sz w:val="20"/>
                <w:szCs w:val="20"/>
              </w:rPr>
              <w:t>项目资本金</w:t>
            </w:r>
          </w:p>
        </w:tc>
        <w:tc>
          <w:tcPr>
            <w:tcW w:w="33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527.65</w:t>
            </w:r>
          </w:p>
        </w:tc>
        <w:tc>
          <w:tcPr>
            <w:tcW w:w="269"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513.30</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14.35</w:t>
            </w:r>
          </w:p>
        </w:tc>
        <w:tc>
          <w:tcPr>
            <w:tcW w:w="26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2"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r>
      <w:tr w:rsidR="008519AF" w:rsidRPr="008519AF" w:rsidTr="00DE74B0">
        <w:trPr>
          <w:trHeight w:val="312"/>
          <w:jc w:val="center"/>
        </w:trPr>
        <w:tc>
          <w:tcPr>
            <w:tcW w:w="171" w:type="pct"/>
            <w:tcBorders>
              <w:top w:val="nil"/>
              <w:left w:val="single" w:sz="8" w:space="0" w:color="auto"/>
              <w:bottom w:val="single" w:sz="4" w:space="0" w:color="auto"/>
              <w:right w:val="single" w:sz="4" w:space="0" w:color="auto"/>
            </w:tcBorders>
            <w:shd w:val="clear" w:color="000000" w:fill="BFBFBF"/>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2.2</w:t>
            </w:r>
          </w:p>
        </w:tc>
        <w:tc>
          <w:tcPr>
            <w:tcW w:w="661" w:type="pct"/>
            <w:tcBorders>
              <w:top w:val="nil"/>
              <w:left w:val="nil"/>
              <w:bottom w:val="single" w:sz="4" w:space="0" w:color="auto"/>
              <w:right w:val="single" w:sz="4" w:space="0" w:color="auto"/>
            </w:tcBorders>
            <w:shd w:val="clear" w:color="000000" w:fill="BFBFBF"/>
            <w:noWrap/>
            <w:vAlign w:val="center"/>
            <w:hideMark/>
          </w:tcPr>
          <w:p w:rsidR="008519AF" w:rsidRPr="008519AF" w:rsidRDefault="008519AF" w:rsidP="008519AF">
            <w:pPr>
              <w:jc w:val="left"/>
              <w:rPr>
                <w:rFonts w:ascii="宋体" w:hAnsi="宋体" w:cs="宋体"/>
                <w:kern w:val="0"/>
                <w:sz w:val="20"/>
                <w:szCs w:val="20"/>
              </w:rPr>
            </w:pPr>
            <w:r w:rsidRPr="008519AF">
              <w:rPr>
                <w:rFonts w:ascii="宋体" w:hAnsi="宋体" w:cs="宋体" w:hint="eastAsia"/>
                <w:kern w:val="0"/>
                <w:sz w:val="20"/>
                <w:szCs w:val="20"/>
              </w:rPr>
              <w:t>借款本金偿还</w:t>
            </w:r>
          </w:p>
        </w:tc>
        <w:tc>
          <w:tcPr>
            <w:tcW w:w="33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1,256.39</w:t>
            </w:r>
          </w:p>
        </w:tc>
        <w:tc>
          <w:tcPr>
            <w:tcW w:w="269"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83.76</w:t>
            </w:r>
          </w:p>
        </w:tc>
        <w:tc>
          <w:tcPr>
            <w:tcW w:w="26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83.76</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83.76</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83.76</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83.76</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83.76</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83.76</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83.76</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83.76</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83.76</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83.76</w:t>
            </w:r>
          </w:p>
        </w:tc>
        <w:tc>
          <w:tcPr>
            <w:tcW w:w="302"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83.76</w:t>
            </w:r>
          </w:p>
        </w:tc>
      </w:tr>
      <w:tr w:rsidR="008519AF" w:rsidRPr="008519AF" w:rsidTr="00DE74B0">
        <w:trPr>
          <w:trHeight w:val="312"/>
          <w:jc w:val="center"/>
        </w:trPr>
        <w:tc>
          <w:tcPr>
            <w:tcW w:w="171" w:type="pct"/>
            <w:tcBorders>
              <w:top w:val="nil"/>
              <w:left w:val="single" w:sz="8" w:space="0" w:color="auto"/>
              <w:bottom w:val="single" w:sz="4" w:space="0" w:color="auto"/>
              <w:right w:val="single" w:sz="4" w:space="0" w:color="auto"/>
            </w:tcBorders>
            <w:shd w:val="clear" w:color="000000" w:fill="BFBFBF"/>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2.3</w:t>
            </w:r>
          </w:p>
        </w:tc>
        <w:tc>
          <w:tcPr>
            <w:tcW w:w="661" w:type="pct"/>
            <w:tcBorders>
              <w:top w:val="nil"/>
              <w:left w:val="nil"/>
              <w:bottom w:val="single" w:sz="4" w:space="0" w:color="auto"/>
              <w:right w:val="single" w:sz="4" w:space="0" w:color="auto"/>
            </w:tcBorders>
            <w:shd w:val="clear" w:color="000000" w:fill="BFBFBF"/>
            <w:noWrap/>
            <w:vAlign w:val="center"/>
            <w:hideMark/>
          </w:tcPr>
          <w:p w:rsidR="008519AF" w:rsidRPr="008519AF" w:rsidRDefault="008519AF" w:rsidP="008519AF">
            <w:pPr>
              <w:jc w:val="left"/>
              <w:rPr>
                <w:rFonts w:ascii="宋体" w:hAnsi="宋体" w:cs="宋体"/>
                <w:kern w:val="0"/>
                <w:sz w:val="20"/>
                <w:szCs w:val="20"/>
              </w:rPr>
            </w:pPr>
            <w:r w:rsidRPr="008519AF">
              <w:rPr>
                <w:rFonts w:ascii="宋体" w:hAnsi="宋体" w:cs="宋体" w:hint="eastAsia"/>
                <w:kern w:val="0"/>
                <w:sz w:val="20"/>
                <w:szCs w:val="20"/>
              </w:rPr>
              <w:t>借款利息支付</w:t>
            </w:r>
          </w:p>
        </w:tc>
        <w:tc>
          <w:tcPr>
            <w:tcW w:w="33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492.50</w:t>
            </w:r>
          </w:p>
        </w:tc>
        <w:tc>
          <w:tcPr>
            <w:tcW w:w="269"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61.56</w:t>
            </w:r>
          </w:p>
        </w:tc>
        <w:tc>
          <w:tcPr>
            <w:tcW w:w="26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57.46</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53.35</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49.25</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45.15</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41.04</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36.94</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32.83</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28.73</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24.63</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20.52</w:t>
            </w:r>
          </w:p>
        </w:tc>
        <w:tc>
          <w:tcPr>
            <w:tcW w:w="302"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16.42</w:t>
            </w:r>
          </w:p>
        </w:tc>
      </w:tr>
      <w:tr w:rsidR="008519AF" w:rsidRPr="008519AF" w:rsidTr="00DE74B0">
        <w:trPr>
          <w:trHeight w:val="312"/>
          <w:jc w:val="center"/>
        </w:trPr>
        <w:tc>
          <w:tcPr>
            <w:tcW w:w="171" w:type="pct"/>
            <w:tcBorders>
              <w:top w:val="nil"/>
              <w:left w:val="single" w:sz="8" w:space="0" w:color="auto"/>
              <w:bottom w:val="single" w:sz="4" w:space="0" w:color="auto"/>
              <w:right w:val="single" w:sz="4" w:space="0" w:color="auto"/>
            </w:tcBorders>
            <w:shd w:val="clear" w:color="000000" w:fill="BFBFBF"/>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lastRenderedPageBreak/>
              <w:t>2.4</w:t>
            </w:r>
          </w:p>
        </w:tc>
        <w:tc>
          <w:tcPr>
            <w:tcW w:w="661" w:type="pct"/>
            <w:tcBorders>
              <w:top w:val="nil"/>
              <w:left w:val="nil"/>
              <w:bottom w:val="single" w:sz="4" w:space="0" w:color="auto"/>
              <w:right w:val="single" w:sz="4" w:space="0" w:color="auto"/>
            </w:tcBorders>
            <w:shd w:val="clear" w:color="000000" w:fill="BFBFBF"/>
            <w:noWrap/>
            <w:vAlign w:val="center"/>
            <w:hideMark/>
          </w:tcPr>
          <w:p w:rsidR="008519AF" w:rsidRPr="008519AF" w:rsidRDefault="008519AF" w:rsidP="008519AF">
            <w:pPr>
              <w:jc w:val="left"/>
              <w:rPr>
                <w:rFonts w:ascii="宋体" w:hAnsi="宋体" w:cs="宋体"/>
                <w:kern w:val="0"/>
                <w:sz w:val="20"/>
                <w:szCs w:val="20"/>
              </w:rPr>
            </w:pPr>
            <w:r w:rsidRPr="008519AF">
              <w:rPr>
                <w:rFonts w:ascii="宋体" w:hAnsi="宋体" w:cs="宋体" w:hint="eastAsia"/>
                <w:kern w:val="0"/>
                <w:sz w:val="20"/>
                <w:szCs w:val="20"/>
              </w:rPr>
              <w:t>经营成本</w:t>
            </w:r>
          </w:p>
        </w:tc>
        <w:tc>
          <w:tcPr>
            <w:tcW w:w="33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16,738.43</w:t>
            </w:r>
          </w:p>
        </w:tc>
        <w:tc>
          <w:tcPr>
            <w:tcW w:w="269"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667.48</w:t>
            </w:r>
          </w:p>
        </w:tc>
        <w:tc>
          <w:tcPr>
            <w:tcW w:w="26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667.66</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667.83</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668.00</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668.17</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668.34</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668.51</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668.68</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668.85</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669.02</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669.20</w:t>
            </w:r>
          </w:p>
        </w:tc>
        <w:tc>
          <w:tcPr>
            <w:tcW w:w="302"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669.37</w:t>
            </w:r>
          </w:p>
        </w:tc>
      </w:tr>
      <w:tr w:rsidR="008519AF" w:rsidRPr="008519AF" w:rsidTr="00DE74B0">
        <w:trPr>
          <w:trHeight w:val="312"/>
          <w:jc w:val="center"/>
        </w:trPr>
        <w:tc>
          <w:tcPr>
            <w:tcW w:w="171" w:type="pct"/>
            <w:tcBorders>
              <w:top w:val="nil"/>
              <w:left w:val="single" w:sz="8" w:space="0" w:color="auto"/>
              <w:bottom w:val="single" w:sz="4" w:space="0" w:color="auto"/>
              <w:right w:val="single" w:sz="4" w:space="0" w:color="auto"/>
            </w:tcBorders>
            <w:shd w:val="clear" w:color="000000" w:fill="BFBFBF"/>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2.5</w:t>
            </w:r>
          </w:p>
        </w:tc>
        <w:tc>
          <w:tcPr>
            <w:tcW w:w="661" w:type="pct"/>
            <w:tcBorders>
              <w:top w:val="nil"/>
              <w:left w:val="nil"/>
              <w:bottom w:val="single" w:sz="4" w:space="0" w:color="auto"/>
              <w:right w:val="single" w:sz="4" w:space="0" w:color="auto"/>
            </w:tcBorders>
            <w:shd w:val="clear" w:color="000000" w:fill="BFBFBF"/>
            <w:noWrap/>
            <w:vAlign w:val="center"/>
            <w:hideMark/>
          </w:tcPr>
          <w:p w:rsidR="008519AF" w:rsidRPr="008519AF" w:rsidRDefault="008519AF" w:rsidP="008519AF">
            <w:pPr>
              <w:jc w:val="left"/>
              <w:rPr>
                <w:rFonts w:ascii="宋体" w:hAnsi="宋体" w:cs="宋体"/>
                <w:kern w:val="0"/>
                <w:sz w:val="20"/>
                <w:szCs w:val="20"/>
              </w:rPr>
            </w:pPr>
            <w:r w:rsidRPr="008519AF">
              <w:rPr>
                <w:rFonts w:ascii="宋体" w:hAnsi="宋体" w:cs="宋体" w:hint="eastAsia"/>
                <w:kern w:val="0"/>
                <w:sz w:val="20"/>
                <w:szCs w:val="20"/>
              </w:rPr>
              <w:t>营业税及附加</w:t>
            </w:r>
          </w:p>
        </w:tc>
        <w:tc>
          <w:tcPr>
            <w:tcW w:w="33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236.90</w:t>
            </w:r>
          </w:p>
        </w:tc>
        <w:tc>
          <w:tcPr>
            <w:tcW w:w="269"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6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7.54</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10.93</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10.92</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10.58</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10.57</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10.56</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10.54</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10.53</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10.52</w:t>
            </w:r>
          </w:p>
        </w:tc>
        <w:tc>
          <w:tcPr>
            <w:tcW w:w="302"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10.51</w:t>
            </w:r>
          </w:p>
        </w:tc>
      </w:tr>
      <w:tr w:rsidR="008519AF" w:rsidRPr="008519AF" w:rsidTr="00DE74B0">
        <w:trPr>
          <w:trHeight w:val="312"/>
          <w:jc w:val="center"/>
        </w:trPr>
        <w:tc>
          <w:tcPr>
            <w:tcW w:w="171" w:type="pct"/>
            <w:tcBorders>
              <w:top w:val="nil"/>
              <w:left w:val="single" w:sz="8" w:space="0" w:color="auto"/>
              <w:bottom w:val="single" w:sz="4" w:space="0" w:color="auto"/>
              <w:right w:val="single" w:sz="4" w:space="0" w:color="auto"/>
            </w:tcBorders>
            <w:shd w:val="clear" w:color="000000" w:fill="BFBFBF"/>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2.6</w:t>
            </w:r>
          </w:p>
        </w:tc>
        <w:tc>
          <w:tcPr>
            <w:tcW w:w="661" w:type="pct"/>
            <w:tcBorders>
              <w:top w:val="nil"/>
              <w:left w:val="nil"/>
              <w:bottom w:val="single" w:sz="4" w:space="0" w:color="auto"/>
              <w:right w:val="single" w:sz="4" w:space="0" w:color="auto"/>
            </w:tcBorders>
            <w:shd w:val="clear" w:color="000000" w:fill="BFBFBF"/>
            <w:noWrap/>
            <w:vAlign w:val="center"/>
            <w:hideMark/>
          </w:tcPr>
          <w:p w:rsidR="008519AF" w:rsidRPr="008519AF" w:rsidRDefault="008519AF" w:rsidP="008519AF">
            <w:pPr>
              <w:jc w:val="left"/>
              <w:rPr>
                <w:rFonts w:ascii="宋体" w:hAnsi="宋体" w:cs="宋体"/>
                <w:kern w:val="0"/>
                <w:sz w:val="20"/>
                <w:szCs w:val="20"/>
              </w:rPr>
            </w:pPr>
            <w:r w:rsidRPr="008519AF">
              <w:rPr>
                <w:rFonts w:ascii="宋体" w:hAnsi="宋体" w:cs="宋体" w:hint="eastAsia"/>
                <w:kern w:val="0"/>
                <w:sz w:val="20"/>
                <w:szCs w:val="20"/>
              </w:rPr>
              <w:t>增值税</w:t>
            </w:r>
          </w:p>
        </w:tc>
        <w:tc>
          <w:tcPr>
            <w:tcW w:w="33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2,368.99</w:t>
            </w:r>
          </w:p>
        </w:tc>
        <w:tc>
          <w:tcPr>
            <w:tcW w:w="269"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6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75.43</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109.32</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109.18</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105.79</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105.67</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105.56</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105.44</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105.32</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105.21</w:t>
            </w:r>
          </w:p>
        </w:tc>
        <w:tc>
          <w:tcPr>
            <w:tcW w:w="302"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105.11</w:t>
            </w:r>
          </w:p>
        </w:tc>
      </w:tr>
      <w:tr w:rsidR="008519AF" w:rsidRPr="008519AF" w:rsidTr="00DE74B0">
        <w:trPr>
          <w:trHeight w:val="312"/>
          <w:jc w:val="center"/>
        </w:trPr>
        <w:tc>
          <w:tcPr>
            <w:tcW w:w="171" w:type="pct"/>
            <w:tcBorders>
              <w:top w:val="nil"/>
              <w:left w:val="single" w:sz="8" w:space="0" w:color="auto"/>
              <w:bottom w:val="single" w:sz="4" w:space="0" w:color="auto"/>
              <w:right w:val="single" w:sz="4" w:space="0" w:color="auto"/>
            </w:tcBorders>
            <w:shd w:val="clear" w:color="000000" w:fill="BFBFBF"/>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2.7</w:t>
            </w:r>
          </w:p>
        </w:tc>
        <w:tc>
          <w:tcPr>
            <w:tcW w:w="661" w:type="pct"/>
            <w:tcBorders>
              <w:top w:val="nil"/>
              <w:left w:val="nil"/>
              <w:bottom w:val="single" w:sz="4" w:space="0" w:color="auto"/>
              <w:right w:val="single" w:sz="4" w:space="0" w:color="auto"/>
            </w:tcBorders>
            <w:shd w:val="clear" w:color="000000" w:fill="BFBFBF"/>
            <w:noWrap/>
            <w:vAlign w:val="center"/>
            <w:hideMark/>
          </w:tcPr>
          <w:p w:rsidR="008519AF" w:rsidRPr="008519AF" w:rsidRDefault="008519AF" w:rsidP="008519AF">
            <w:pPr>
              <w:jc w:val="left"/>
              <w:rPr>
                <w:rFonts w:ascii="宋体" w:hAnsi="宋体" w:cs="宋体"/>
                <w:kern w:val="0"/>
                <w:sz w:val="20"/>
                <w:szCs w:val="20"/>
              </w:rPr>
            </w:pPr>
            <w:r w:rsidRPr="008519AF">
              <w:rPr>
                <w:rFonts w:ascii="宋体" w:hAnsi="宋体" w:cs="宋体" w:hint="eastAsia"/>
                <w:kern w:val="0"/>
                <w:sz w:val="20"/>
                <w:szCs w:val="20"/>
              </w:rPr>
              <w:t>所得税</w:t>
            </w:r>
          </w:p>
        </w:tc>
        <w:tc>
          <w:tcPr>
            <w:tcW w:w="33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608.75</w:t>
            </w:r>
          </w:p>
        </w:tc>
        <w:tc>
          <w:tcPr>
            <w:tcW w:w="269"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47.41</w:t>
            </w:r>
          </w:p>
        </w:tc>
        <w:tc>
          <w:tcPr>
            <w:tcW w:w="26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47.61</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27.55</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18.91</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19.64</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15.68</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16.44</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17.21</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17.97</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18.74</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25.57</w:t>
            </w:r>
          </w:p>
        </w:tc>
        <w:tc>
          <w:tcPr>
            <w:tcW w:w="302"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20.83</w:t>
            </w:r>
          </w:p>
        </w:tc>
      </w:tr>
      <w:tr w:rsidR="008519AF" w:rsidRPr="008519AF" w:rsidTr="00DE74B0">
        <w:trPr>
          <w:trHeight w:val="312"/>
          <w:jc w:val="center"/>
        </w:trPr>
        <w:tc>
          <w:tcPr>
            <w:tcW w:w="171" w:type="pct"/>
            <w:tcBorders>
              <w:top w:val="nil"/>
              <w:left w:val="single" w:sz="8" w:space="0" w:color="auto"/>
              <w:bottom w:val="single" w:sz="4" w:space="0" w:color="auto"/>
              <w:right w:val="single" w:sz="4" w:space="0" w:color="auto"/>
            </w:tcBorders>
            <w:shd w:val="clear" w:color="000000" w:fill="BFBFBF"/>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2.8</w:t>
            </w:r>
          </w:p>
        </w:tc>
        <w:tc>
          <w:tcPr>
            <w:tcW w:w="661" w:type="pct"/>
            <w:tcBorders>
              <w:top w:val="nil"/>
              <w:left w:val="nil"/>
              <w:bottom w:val="single" w:sz="4" w:space="0" w:color="auto"/>
              <w:right w:val="single" w:sz="4" w:space="0" w:color="auto"/>
            </w:tcBorders>
            <w:shd w:val="clear" w:color="000000" w:fill="BFBFBF"/>
            <w:noWrap/>
            <w:vAlign w:val="center"/>
            <w:hideMark/>
          </w:tcPr>
          <w:p w:rsidR="008519AF" w:rsidRPr="008519AF" w:rsidRDefault="008519AF" w:rsidP="008519AF">
            <w:pPr>
              <w:jc w:val="left"/>
              <w:rPr>
                <w:rFonts w:ascii="宋体" w:hAnsi="宋体" w:cs="宋体"/>
                <w:kern w:val="0"/>
                <w:sz w:val="20"/>
                <w:szCs w:val="20"/>
              </w:rPr>
            </w:pPr>
            <w:r w:rsidRPr="008519AF">
              <w:rPr>
                <w:rFonts w:ascii="宋体" w:hAnsi="宋体" w:cs="宋体" w:hint="eastAsia"/>
                <w:kern w:val="0"/>
                <w:sz w:val="20"/>
                <w:szCs w:val="20"/>
              </w:rPr>
              <w:t>其它</w:t>
            </w:r>
          </w:p>
        </w:tc>
        <w:tc>
          <w:tcPr>
            <w:tcW w:w="33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69"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6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2"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r>
      <w:tr w:rsidR="008519AF" w:rsidRPr="008519AF" w:rsidTr="00DE74B0">
        <w:trPr>
          <w:trHeight w:val="312"/>
          <w:jc w:val="center"/>
        </w:trPr>
        <w:tc>
          <w:tcPr>
            <w:tcW w:w="171" w:type="pct"/>
            <w:tcBorders>
              <w:top w:val="nil"/>
              <w:left w:val="single" w:sz="8" w:space="0" w:color="auto"/>
              <w:bottom w:val="single" w:sz="4" w:space="0" w:color="auto"/>
              <w:right w:val="single" w:sz="4" w:space="0" w:color="auto"/>
            </w:tcBorders>
            <w:shd w:val="clear" w:color="000000" w:fill="BFBFBF"/>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3</w:t>
            </w:r>
          </w:p>
        </w:tc>
        <w:tc>
          <w:tcPr>
            <w:tcW w:w="661" w:type="pct"/>
            <w:tcBorders>
              <w:top w:val="nil"/>
              <w:left w:val="nil"/>
              <w:bottom w:val="single" w:sz="4" w:space="0" w:color="auto"/>
              <w:right w:val="single" w:sz="4" w:space="0" w:color="auto"/>
            </w:tcBorders>
            <w:shd w:val="clear" w:color="000000" w:fill="BFBFBF"/>
            <w:noWrap/>
            <w:vAlign w:val="center"/>
            <w:hideMark/>
          </w:tcPr>
          <w:p w:rsidR="008519AF" w:rsidRPr="008519AF" w:rsidRDefault="008519AF" w:rsidP="008519AF">
            <w:pPr>
              <w:jc w:val="left"/>
              <w:rPr>
                <w:rFonts w:ascii="宋体" w:hAnsi="宋体" w:cs="宋体"/>
                <w:kern w:val="0"/>
                <w:sz w:val="20"/>
                <w:szCs w:val="20"/>
              </w:rPr>
            </w:pPr>
            <w:r w:rsidRPr="008519AF">
              <w:rPr>
                <w:rFonts w:ascii="宋体" w:hAnsi="宋体" w:cs="宋体" w:hint="eastAsia"/>
                <w:kern w:val="0"/>
                <w:sz w:val="20"/>
                <w:szCs w:val="20"/>
              </w:rPr>
              <w:t>净现金流量(1-2)</w:t>
            </w:r>
          </w:p>
        </w:tc>
        <w:tc>
          <w:tcPr>
            <w:tcW w:w="33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1,986.68</w:t>
            </w:r>
          </w:p>
        </w:tc>
        <w:tc>
          <w:tcPr>
            <w:tcW w:w="269"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-513.30</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128.08</w:t>
            </w:r>
          </w:p>
        </w:tc>
        <w:tc>
          <w:tcPr>
            <w:tcW w:w="26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143.01</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82.84</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56.94</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59.12</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47.23</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49.53</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51.82</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54.11</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56.41</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52.73</w:t>
            </w:r>
          </w:p>
        </w:tc>
        <w:tc>
          <w:tcPr>
            <w:tcW w:w="302"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60.63</w:t>
            </w:r>
          </w:p>
        </w:tc>
      </w:tr>
      <w:tr w:rsidR="008519AF" w:rsidRPr="008519AF" w:rsidTr="00DE74B0">
        <w:trPr>
          <w:trHeight w:val="312"/>
          <w:jc w:val="center"/>
        </w:trPr>
        <w:tc>
          <w:tcPr>
            <w:tcW w:w="171" w:type="pct"/>
            <w:tcBorders>
              <w:top w:val="nil"/>
              <w:left w:val="single" w:sz="8" w:space="0" w:color="auto"/>
              <w:bottom w:val="single" w:sz="8" w:space="0" w:color="auto"/>
              <w:right w:val="single" w:sz="4" w:space="0" w:color="auto"/>
            </w:tcBorders>
            <w:shd w:val="clear" w:color="000000" w:fill="BFBFBF"/>
            <w:noWrap/>
            <w:vAlign w:val="center"/>
            <w:hideMark/>
          </w:tcPr>
          <w:p w:rsidR="008519AF" w:rsidRPr="008519AF" w:rsidRDefault="008519AF" w:rsidP="008519AF">
            <w:pPr>
              <w:jc w:val="center"/>
              <w:rPr>
                <w:rFonts w:ascii="宋体" w:hAnsi="宋体" w:cs="宋体"/>
                <w:kern w:val="0"/>
                <w:sz w:val="20"/>
                <w:szCs w:val="20"/>
              </w:rPr>
            </w:pPr>
          </w:p>
        </w:tc>
        <w:tc>
          <w:tcPr>
            <w:tcW w:w="661" w:type="pct"/>
            <w:tcBorders>
              <w:top w:val="nil"/>
              <w:left w:val="nil"/>
              <w:bottom w:val="single" w:sz="8" w:space="0" w:color="auto"/>
              <w:right w:val="single" w:sz="4" w:space="0" w:color="auto"/>
            </w:tcBorders>
            <w:shd w:val="clear" w:color="000000" w:fill="BFBFBF"/>
            <w:noWrap/>
            <w:vAlign w:val="center"/>
            <w:hideMark/>
          </w:tcPr>
          <w:p w:rsidR="008519AF" w:rsidRPr="008519AF" w:rsidRDefault="008519AF" w:rsidP="008519AF">
            <w:pPr>
              <w:jc w:val="left"/>
              <w:rPr>
                <w:rFonts w:ascii="宋体" w:hAnsi="宋体" w:cs="宋体"/>
                <w:kern w:val="0"/>
                <w:sz w:val="20"/>
                <w:szCs w:val="20"/>
              </w:rPr>
            </w:pPr>
            <w:r w:rsidRPr="008519AF">
              <w:rPr>
                <w:rFonts w:ascii="宋体" w:hAnsi="宋体" w:cs="宋体" w:hint="eastAsia"/>
                <w:kern w:val="0"/>
                <w:sz w:val="20"/>
                <w:szCs w:val="20"/>
              </w:rPr>
              <w:t>累计净现金流量</w:t>
            </w:r>
          </w:p>
        </w:tc>
        <w:tc>
          <w:tcPr>
            <w:tcW w:w="337" w:type="pct"/>
            <w:tcBorders>
              <w:top w:val="nil"/>
              <w:left w:val="nil"/>
              <w:bottom w:val="single" w:sz="8"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69" w:type="pct"/>
            <w:tcBorders>
              <w:top w:val="nil"/>
              <w:left w:val="nil"/>
              <w:bottom w:val="single" w:sz="8"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-513.30</w:t>
            </w:r>
          </w:p>
        </w:tc>
        <w:tc>
          <w:tcPr>
            <w:tcW w:w="300" w:type="pct"/>
            <w:tcBorders>
              <w:top w:val="nil"/>
              <w:left w:val="nil"/>
              <w:bottom w:val="single" w:sz="8"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128.08</w:t>
            </w:r>
          </w:p>
        </w:tc>
        <w:tc>
          <w:tcPr>
            <w:tcW w:w="263" w:type="pct"/>
            <w:tcBorders>
              <w:top w:val="nil"/>
              <w:left w:val="nil"/>
              <w:bottom w:val="single" w:sz="8"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271.09</w:t>
            </w:r>
          </w:p>
        </w:tc>
        <w:tc>
          <w:tcPr>
            <w:tcW w:w="300" w:type="pct"/>
            <w:tcBorders>
              <w:top w:val="nil"/>
              <w:left w:val="nil"/>
              <w:bottom w:val="single" w:sz="8"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353.94</w:t>
            </w:r>
          </w:p>
        </w:tc>
        <w:tc>
          <w:tcPr>
            <w:tcW w:w="300" w:type="pct"/>
            <w:tcBorders>
              <w:top w:val="nil"/>
              <w:left w:val="nil"/>
              <w:bottom w:val="single" w:sz="8"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410.87</w:t>
            </w:r>
          </w:p>
        </w:tc>
        <w:tc>
          <w:tcPr>
            <w:tcW w:w="300" w:type="pct"/>
            <w:tcBorders>
              <w:top w:val="nil"/>
              <w:left w:val="nil"/>
              <w:bottom w:val="single" w:sz="8"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469.99</w:t>
            </w:r>
          </w:p>
        </w:tc>
        <w:tc>
          <w:tcPr>
            <w:tcW w:w="300" w:type="pct"/>
            <w:tcBorders>
              <w:top w:val="nil"/>
              <w:left w:val="nil"/>
              <w:bottom w:val="single" w:sz="8"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517.22</w:t>
            </w:r>
          </w:p>
        </w:tc>
        <w:tc>
          <w:tcPr>
            <w:tcW w:w="300" w:type="pct"/>
            <w:tcBorders>
              <w:top w:val="nil"/>
              <w:left w:val="nil"/>
              <w:bottom w:val="single" w:sz="8"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566.75</w:t>
            </w:r>
          </w:p>
        </w:tc>
        <w:tc>
          <w:tcPr>
            <w:tcW w:w="300" w:type="pct"/>
            <w:tcBorders>
              <w:top w:val="nil"/>
              <w:left w:val="nil"/>
              <w:bottom w:val="single" w:sz="8"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618.57</w:t>
            </w:r>
          </w:p>
        </w:tc>
        <w:tc>
          <w:tcPr>
            <w:tcW w:w="300" w:type="pct"/>
            <w:tcBorders>
              <w:top w:val="nil"/>
              <w:left w:val="nil"/>
              <w:bottom w:val="single" w:sz="8"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672.69</w:t>
            </w:r>
          </w:p>
        </w:tc>
        <w:tc>
          <w:tcPr>
            <w:tcW w:w="300" w:type="pct"/>
            <w:tcBorders>
              <w:top w:val="nil"/>
              <w:left w:val="nil"/>
              <w:bottom w:val="single" w:sz="8"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729.09</w:t>
            </w:r>
          </w:p>
        </w:tc>
        <w:tc>
          <w:tcPr>
            <w:tcW w:w="300" w:type="pct"/>
            <w:tcBorders>
              <w:top w:val="nil"/>
              <w:left w:val="nil"/>
              <w:bottom w:val="single" w:sz="8"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781.82</w:t>
            </w:r>
          </w:p>
        </w:tc>
        <w:tc>
          <w:tcPr>
            <w:tcW w:w="302" w:type="pct"/>
            <w:tcBorders>
              <w:top w:val="nil"/>
              <w:left w:val="nil"/>
              <w:bottom w:val="single" w:sz="8"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842.45</w:t>
            </w:r>
          </w:p>
        </w:tc>
      </w:tr>
      <w:tr w:rsidR="008519AF" w:rsidRPr="008519AF" w:rsidTr="00DE74B0">
        <w:trPr>
          <w:trHeight w:val="312"/>
          <w:jc w:val="center"/>
        </w:trPr>
        <w:tc>
          <w:tcPr>
            <w:tcW w:w="171" w:type="pct"/>
            <w:tcBorders>
              <w:top w:val="nil"/>
              <w:left w:val="nil"/>
              <w:bottom w:val="nil"/>
              <w:right w:val="nil"/>
            </w:tcBorders>
            <w:shd w:val="clear" w:color="000000" w:fill="FFFFFF"/>
            <w:noWrap/>
            <w:vAlign w:val="center"/>
            <w:hideMark/>
          </w:tcPr>
          <w:p w:rsidR="008519AF" w:rsidRPr="008519AF" w:rsidRDefault="008519AF" w:rsidP="008519AF">
            <w:pPr>
              <w:jc w:val="left"/>
              <w:rPr>
                <w:rFonts w:ascii="宋体" w:hAnsi="宋体" w:cs="宋体"/>
                <w:kern w:val="0"/>
                <w:sz w:val="20"/>
                <w:szCs w:val="20"/>
              </w:rPr>
            </w:pPr>
          </w:p>
        </w:tc>
        <w:tc>
          <w:tcPr>
            <w:tcW w:w="661" w:type="pct"/>
            <w:tcBorders>
              <w:top w:val="nil"/>
              <w:left w:val="nil"/>
              <w:bottom w:val="nil"/>
              <w:right w:val="nil"/>
            </w:tcBorders>
            <w:shd w:val="clear" w:color="000000" w:fill="FFFFFF"/>
            <w:noWrap/>
            <w:vAlign w:val="center"/>
            <w:hideMark/>
          </w:tcPr>
          <w:p w:rsidR="008519AF" w:rsidRPr="008519AF" w:rsidRDefault="008519AF" w:rsidP="008519AF">
            <w:pPr>
              <w:jc w:val="left"/>
              <w:rPr>
                <w:rFonts w:ascii="宋体" w:hAnsi="宋体" w:cs="宋体"/>
                <w:kern w:val="0"/>
                <w:sz w:val="20"/>
                <w:szCs w:val="20"/>
              </w:rPr>
            </w:pPr>
          </w:p>
        </w:tc>
        <w:tc>
          <w:tcPr>
            <w:tcW w:w="337" w:type="pct"/>
            <w:tcBorders>
              <w:top w:val="nil"/>
              <w:left w:val="nil"/>
              <w:bottom w:val="nil"/>
              <w:right w:val="nil"/>
            </w:tcBorders>
            <w:shd w:val="clear" w:color="000000" w:fill="FFFFFF"/>
            <w:noWrap/>
            <w:vAlign w:val="center"/>
            <w:hideMark/>
          </w:tcPr>
          <w:p w:rsidR="008519AF" w:rsidRPr="008519AF" w:rsidRDefault="008519AF" w:rsidP="008519AF">
            <w:pPr>
              <w:jc w:val="left"/>
              <w:rPr>
                <w:rFonts w:ascii="宋体" w:hAnsi="宋体" w:cs="宋体"/>
                <w:kern w:val="0"/>
                <w:sz w:val="18"/>
                <w:szCs w:val="18"/>
              </w:rPr>
            </w:pPr>
          </w:p>
        </w:tc>
        <w:tc>
          <w:tcPr>
            <w:tcW w:w="269" w:type="pct"/>
            <w:tcBorders>
              <w:top w:val="nil"/>
              <w:left w:val="nil"/>
              <w:bottom w:val="nil"/>
              <w:right w:val="nil"/>
            </w:tcBorders>
            <w:shd w:val="clear" w:color="000000" w:fill="FFFFFF"/>
            <w:noWrap/>
            <w:vAlign w:val="center"/>
            <w:hideMark/>
          </w:tcPr>
          <w:p w:rsidR="008519AF" w:rsidRPr="008519AF" w:rsidRDefault="008519AF" w:rsidP="008519AF">
            <w:pPr>
              <w:jc w:val="left"/>
              <w:rPr>
                <w:rFonts w:ascii="宋体" w:hAnsi="宋体" w:cs="宋体"/>
                <w:kern w:val="0"/>
                <w:sz w:val="18"/>
                <w:szCs w:val="18"/>
              </w:rPr>
            </w:pPr>
          </w:p>
        </w:tc>
        <w:tc>
          <w:tcPr>
            <w:tcW w:w="300" w:type="pct"/>
            <w:tcBorders>
              <w:top w:val="nil"/>
              <w:left w:val="nil"/>
              <w:bottom w:val="nil"/>
              <w:right w:val="nil"/>
            </w:tcBorders>
            <w:shd w:val="clear" w:color="000000" w:fill="FFFFFF"/>
            <w:noWrap/>
            <w:vAlign w:val="center"/>
            <w:hideMark/>
          </w:tcPr>
          <w:p w:rsidR="008519AF" w:rsidRPr="008519AF" w:rsidRDefault="008519AF" w:rsidP="008519AF">
            <w:pPr>
              <w:jc w:val="left"/>
              <w:rPr>
                <w:rFonts w:ascii="宋体" w:hAnsi="宋体" w:cs="宋体"/>
                <w:kern w:val="0"/>
                <w:sz w:val="18"/>
                <w:szCs w:val="18"/>
              </w:rPr>
            </w:pPr>
          </w:p>
        </w:tc>
        <w:tc>
          <w:tcPr>
            <w:tcW w:w="263" w:type="pct"/>
            <w:tcBorders>
              <w:top w:val="nil"/>
              <w:left w:val="nil"/>
              <w:bottom w:val="nil"/>
              <w:right w:val="nil"/>
            </w:tcBorders>
            <w:shd w:val="clear" w:color="000000" w:fill="FFFFFF"/>
            <w:noWrap/>
            <w:vAlign w:val="center"/>
            <w:hideMark/>
          </w:tcPr>
          <w:p w:rsidR="008519AF" w:rsidRPr="008519AF" w:rsidRDefault="008519AF" w:rsidP="008519AF">
            <w:pPr>
              <w:jc w:val="left"/>
              <w:rPr>
                <w:rFonts w:ascii="宋体" w:hAnsi="宋体" w:cs="宋体"/>
                <w:kern w:val="0"/>
                <w:sz w:val="18"/>
                <w:szCs w:val="18"/>
              </w:rPr>
            </w:pPr>
          </w:p>
        </w:tc>
        <w:tc>
          <w:tcPr>
            <w:tcW w:w="300" w:type="pct"/>
            <w:tcBorders>
              <w:top w:val="nil"/>
              <w:left w:val="nil"/>
              <w:bottom w:val="nil"/>
              <w:right w:val="nil"/>
            </w:tcBorders>
            <w:shd w:val="clear" w:color="000000" w:fill="FFFFFF"/>
            <w:noWrap/>
            <w:vAlign w:val="center"/>
            <w:hideMark/>
          </w:tcPr>
          <w:p w:rsidR="008519AF" w:rsidRPr="008519AF" w:rsidRDefault="008519AF" w:rsidP="008519AF">
            <w:pPr>
              <w:jc w:val="left"/>
              <w:rPr>
                <w:rFonts w:ascii="宋体" w:hAnsi="宋体" w:cs="宋体"/>
                <w:kern w:val="0"/>
                <w:sz w:val="18"/>
                <w:szCs w:val="18"/>
              </w:rPr>
            </w:pPr>
          </w:p>
        </w:tc>
        <w:tc>
          <w:tcPr>
            <w:tcW w:w="300" w:type="pct"/>
            <w:tcBorders>
              <w:top w:val="nil"/>
              <w:left w:val="nil"/>
              <w:bottom w:val="nil"/>
              <w:right w:val="nil"/>
            </w:tcBorders>
            <w:shd w:val="clear" w:color="000000" w:fill="FFFFFF"/>
            <w:noWrap/>
            <w:vAlign w:val="center"/>
            <w:hideMark/>
          </w:tcPr>
          <w:p w:rsidR="008519AF" w:rsidRPr="008519AF" w:rsidRDefault="008519AF" w:rsidP="008519AF">
            <w:pPr>
              <w:jc w:val="left"/>
              <w:rPr>
                <w:rFonts w:ascii="宋体" w:hAnsi="宋体" w:cs="宋体"/>
                <w:kern w:val="0"/>
                <w:sz w:val="18"/>
                <w:szCs w:val="18"/>
              </w:rPr>
            </w:pPr>
          </w:p>
        </w:tc>
        <w:tc>
          <w:tcPr>
            <w:tcW w:w="300" w:type="pct"/>
            <w:tcBorders>
              <w:top w:val="nil"/>
              <w:left w:val="nil"/>
              <w:bottom w:val="nil"/>
              <w:right w:val="nil"/>
            </w:tcBorders>
            <w:shd w:val="clear" w:color="000000" w:fill="FFFFFF"/>
            <w:noWrap/>
            <w:vAlign w:val="center"/>
            <w:hideMark/>
          </w:tcPr>
          <w:p w:rsidR="008519AF" w:rsidRPr="008519AF" w:rsidRDefault="008519AF" w:rsidP="008519AF">
            <w:pPr>
              <w:jc w:val="left"/>
              <w:rPr>
                <w:rFonts w:ascii="宋体" w:hAnsi="宋体" w:cs="宋体"/>
                <w:kern w:val="0"/>
                <w:sz w:val="18"/>
                <w:szCs w:val="18"/>
              </w:rPr>
            </w:pPr>
          </w:p>
        </w:tc>
        <w:tc>
          <w:tcPr>
            <w:tcW w:w="300" w:type="pct"/>
            <w:tcBorders>
              <w:top w:val="nil"/>
              <w:left w:val="nil"/>
              <w:bottom w:val="nil"/>
              <w:right w:val="nil"/>
            </w:tcBorders>
            <w:shd w:val="clear" w:color="000000" w:fill="FFFFFF"/>
            <w:noWrap/>
            <w:vAlign w:val="center"/>
            <w:hideMark/>
          </w:tcPr>
          <w:p w:rsidR="008519AF" w:rsidRPr="008519AF" w:rsidRDefault="008519AF" w:rsidP="008519AF">
            <w:pPr>
              <w:jc w:val="left"/>
              <w:rPr>
                <w:rFonts w:ascii="宋体" w:hAnsi="宋体" w:cs="宋体"/>
                <w:kern w:val="0"/>
                <w:sz w:val="18"/>
                <w:szCs w:val="18"/>
              </w:rPr>
            </w:pPr>
          </w:p>
        </w:tc>
        <w:tc>
          <w:tcPr>
            <w:tcW w:w="300" w:type="pct"/>
            <w:tcBorders>
              <w:top w:val="nil"/>
              <w:left w:val="nil"/>
              <w:bottom w:val="nil"/>
              <w:right w:val="nil"/>
            </w:tcBorders>
            <w:shd w:val="clear" w:color="000000" w:fill="FFFFFF"/>
            <w:noWrap/>
            <w:vAlign w:val="center"/>
            <w:hideMark/>
          </w:tcPr>
          <w:p w:rsidR="008519AF" w:rsidRPr="008519AF" w:rsidRDefault="008519AF" w:rsidP="008519AF">
            <w:pPr>
              <w:jc w:val="left"/>
              <w:rPr>
                <w:rFonts w:ascii="宋体" w:hAnsi="宋体" w:cs="宋体"/>
                <w:kern w:val="0"/>
                <w:sz w:val="18"/>
                <w:szCs w:val="18"/>
              </w:rPr>
            </w:pPr>
          </w:p>
        </w:tc>
        <w:tc>
          <w:tcPr>
            <w:tcW w:w="300" w:type="pct"/>
            <w:tcBorders>
              <w:top w:val="nil"/>
              <w:left w:val="nil"/>
              <w:bottom w:val="nil"/>
              <w:right w:val="nil"/>
            </w:tcBorders>
            <w:shd w:val="clear" w:color="000000" w:fill="FFFFFF"/>
            <w:noWrap/>
            <w:vAlign w:val="center"/>
            <w:hideMark/>
          </w:tcPr>
          <w:p w:rsidR="008519AF" w:rsidRPr="008519AF" w:rsidRDefault="008519AF" w:rsidP="008519AF">
            <w:pPr>
              <w:jc w:val="left"/>
              <w:rPr>
                <w:rFonts w:ascii="宋体" w:hAnsi="宋体" w:cs="宋体"/>
                <w:kern w:val="0"/>
                <w:sz w:val="18"/>
                <w:szCs w:val="18"/>
              </w:rPr>
            </w:pPr>
          </w:p>
        </w:tc>
        <w:tc>
          <w:tcPr>
            <w:tcW w:w="300" w:type="pct"/>
            <w:tcBorders>
              <w:top w:val="nil"/>
              <w:left w:val="nil"/>
              <w:bottom w:val="nil"/>
              <w:right w:val="nil"/>
            </w:tcBorders>
            <w:shd w:val="clear" w:color="000000" w:fill="FFFFFF"/>
            <w:noWrap/>
            <w:vAlign w:val="center"/>
            <w:hideMark/>
          </w:tcPr>
          <w:p w:rsidR="008519AF" w:rsidRPr="008519AF" w:rsidRDefault="008519AF" w:rsidP="008519AF">
            <w:pPr>
              <w:jc w:val="left"/>
              <w:rPr>
                <w:rFonts w:ascii="宋体" w:hAnsi="宋体" w:cs="宋体"/>
                <w:kern w:val="0"/>
                <w:sz w:val="18"/>
                <w:szCs w:val="18"/>
              </w:rPr>
            </w:pPr>
          </w:p>
        </w:tc>
        <w:tc>
          <w:tcPr>
            <w:tcW w:w="300" w:type="pct"/>
            <w:tcBorders>
              <w:top w:val="nil"/>
              <w:left w:val="nil"/>
              <w:bottom w:val="nil"/>
              <w:right w:val="nil"/>
            </w:tcBorders>
            <w:shd w:val="clear" w:color="000000" w:fill="FFFFFF"/>
            <w:noWrap/>
            <w:vAlign w:val="center"/>
            <w:hideMark/>
          </w:tcPr>
          <w:p w:rsidR="008519AF" w:rsidRPr="008519AF" w:rsidRDefault="008519AF" w:rsidP="008519AF">
            <w:pPr>
              <w:jc w:val="left"/>
              <w:rPr>
                <w:rFonts w:ascii="宋体" w:hAnsi="宋体" w:cs="宋体"/>
                <w:kern w:val="0"/>
                <w:sz w:val="18"/>
                <w:szCs w:val="18"/>
              </w:rPr>
            </w:pPr>
          </w:p>
        </w:tc>
        <w:tc>
          <w:tcPr>
            <w:tcW w:w="300" w:type="pct"/>
            <w:tcBorders>
              <w:top w:val="nil"/>
              <w:left w:val="nil"/>
              <w:bottom w:val="nil"/>
              <w:right w:val="nil"/>
            </w:tcBorders>
            <w:shd w:val="clear" w:color="000000" w:fill="FFFFFF"/>
            <w:noWrap/>
            <w:vAlign w:val="center"/>
            <w:hideMark/>
          </w:tcPr>
          <w:p w:rsidR="008519AF" w:rsidRPr="008519AF" w:rsidRDefault="008519AF" w:rsidP="008519AF">
            <w:pPr>
              <w:jc w:val="left"/>
              <w:rPr>
                <w:rFonts w:ascii="宋体" w:hAnsi="宋体" w:cs="宋体"/>
                <w:kern w:val="0"/>
                <w:sz w:val="18"/>
                <w:szCs w:val="18"/>
              </w:rPr>
            </w:pPr>
          </w:p>
        </w:tc>
        <w:tc>
          <w:tcPr>
            <w:tcW w:w="302" w:type="pct"/>
            <w:tcBorders>
              <w:top w:val="nil"/>
              <w:left w:val="nil"/>
              <w:bottom w:val="nil"/>
              <w:right w:val="nil"/>
            </w:tcBorders>
            <w:shd w:val="clear" w:color="000000" w:fill="FFFFFF"/>
            <w:noWrap/>
            <w:vAlign w:val="center"/>
            <w:hideMark/>
          </w:tcPr>
          <w:p w:rsidR="008519AF" w:rsidRPr="008519AF" w:rsidRDefault="008519AF" w:rsidP="008519AF">
            <w:pPr>
              <w:jc w:val="left"/>
              <w:rPr>
                <w:rFonts w:ascii="宋体" w:hAnsi="宋体" w:cs="宋体"/>
                <w:kern w:val="0"/>
                <w:sz w:val="18"/>
                <w:szCs w:val="18"/>
              </w:rPr>
            </w:pPr>
          </w:p>
        </w:tc>
      </w:tr>
      <w:tr w:rsidR="008519AF" w:rsidRPr="008519AF" w:rsidTr="00DE74B0">
        <w:trPr>
          <w:trHeight w:val="312"/>
          <w:jc w:val="center"/>
        </w:trPr>
        <w:tc>
          <w:tcPr>
            <w:tcW w:w="171" w:type="pct"/>
            <w:tcBorders>
              <w:top w:val="single" w:sz="8" w:space="0" w:color="auto"/>
              <w:left w:val="single" w:sz="8" w:space="0" w:color="auto"/>
              <w:bottom w:val="single" w:sz="4" w:space="0" w:color="auto"/>
              <w:right w:val="single" w:sz="4" w:space="0" w:color="auto"/>
            </w:tcBorders>
            <w:shd w:val="clear" w:color="000000" w:fill="92CDDC"/>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序号</w:t>
            </w:r>
          </w:p>
        </w:tc>
        <w:tc>
          <w:tcPr>
            <w:tcW w:w="661" w:type="pct"/>
            <w:tcBorders>
              <w:top w:val="single" w:sz="8" w:space="0" w:color="auto"/>
              <w:left w:val="nil"/>
              <w:bottom w:val="single" w:sz="4" w:space="0" w:color="auto"/>
              <w:right w:val="single" w:sz="4" w:space="0" w:color="auto"/>
            </w:tcBorders>
            <w:shd w:val="clear" w:color="000000" w:fill="92CDDC"/>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项目名称</w:t>
            </w:r>
          </w:p>
        </w:tc>
        <w:tc>
          <w:tcPr>
            <w:tcW w:w="337" w:type="pct"/>
            <w:tcBorders>
              <w:top w:val="single" w:sz="8" w:space="0" w:color="auto"/>
              <w:left w:val="nil"/>
              <w:bottom w:val="single" w:sz="4" w:space="0" w:color="auto"/>
              <w:right w:val="single" w:sz="4" w:space="0" w:color="auto"/>
            </w:tcBorders>
            <w:shd w:val="clear" w:color="000000" w:fill="92CDDC"/>
            <w:noWrap/>
            <w:vAlign w:val="center"/>
            <w:hideMark/>
          </w:tcPr>
          <w:p w:rsidR="008519AF" w:rsidRPr="008519AF" w:rsidRDefault="008519AF" w:rsidP="008519AF">
            <w:pPr>
              <w:jc w:val="center"/>
              <w:rPr>
                <w:rFonts w:ascii="宋体" w:hAnsi="宋体" w:cs="宋体"/>
                <w:kern w:val="0"/>
                <w:sz w:val="18"/>
                <w:szCs w:val="18"/>
              </w:rPr>
            </w:pPr>
            <w:r w:rsidRPr="008519AF">
              <w:rPr>
                <w:rFonts w:ascii="宋体" w:hAnsi="宋体" w:cs="宋体" w:hint="eastAsia"/>
                <w:kern w:val="0"/>
                <w:sz w:val="18"/>
                <w:szCs w:val="18"/>
              </w:rPr>
              <w:t>合计</w:t>
            </w:r>
          </w:p>
        </w:tc>
        <w:tc>
          <w:tcPr>
            <w:tcW w:w="269" w:type="pct"/>
            <w:tcBorders>
              <w:top w:val="single" w:sz="8" w:space="0" w:color="auto"/>
              <w:left w:val="nil"/>
              <w:bottom w:val="single" w:sz="4" w:space="0" w:color="auto"/>
              <w:right w:val="single" w:sz="4" w:space="0" w:color="auto"/>
            </w:tcBorders>
            <w:shd w:val="clear" w:color="000000" w:fill="92CDDC"/>
            <w:noWrap/>
            <w:vAlign w:val="center"/>
            <w:hideMark/>
          </w:tcPr>
          <w:p w:rsidR="008519AF" w:rsidRPr="008519AF" w:rsidRDefault="008519AF" w:rsidP="008519AF">
            <w:pPr>
              <w:jc w:val="center"/>
              <w:rPr>
                <w:rFonts w:ascii="宋体" w:hAnsi="宋体" w:cs="宋体"/>
                <w:kern w:val="0"/>
                <w:sz w:val="18"/>
                <w:szCs w:val="18"/>
              </w:rPr>
            </w:pPr>
            <w:r w:rsidRPr="008519AF">
              <w:rPr>
                <w:rFonts w:ascii="宋体" w:hAnsi="宋体" w:cs="宋体" w:hint="eastAsia"/>
                <w:kern w:val="0"/>
                <w:sz w:val="18"/>
                <w:szCs w:val="18"/>
              </w:rPr>
              <w:t>第13年</w:t>
            </w:r>
          </w:p>
        </w:tc>
        <w:tc>
          <w:tcPr>
            <w:tcW w:w="300" w:type="pct"/>
            <w:tcBorders>
              <w:top w:val="single" w:sz="8" w:space="0" w:color="auto"/>
              <w:left w:val="nil"/>
              <w:bottom w:val="single" w:sz="4" w:space="0" w:color="auto"/>
              <w:right w:val="single" w:sz="4" w:space="0" w:color="auto"/>
            </w:tcBorders>
            <w:shd w:val="clear" w:color="000000" w:fill="92CDDC"/>
            <w:noWrap/>
            <w:vAlign w:val="center"/>
            <w:hideMark/>
          </w:tcPr>
          <w:p w:rsidR="008519AF" w:rsidRPr="008519AF" w:rsidRDefault="008519AF" w:rsidP="008519AF">
            <w:pPr>
              <w:jc w:val="center"/>
              <w:rPr>
                <w:rFonts w:ascii="宋体" w:hAnsi="宋体" w:cs="宋体"/>
                <w:kern w:val="0"/>
                <w:sz w:val="18"/>
                <w:szCs w:val="18"/>
              </w:rPr>
            </w:pPr>
            <w:r w:rsidRPr="008519AF">
              <w:rPr>
                <w:rFonts w:ascii="宋体" w:hAnsi="宋体" w:cs="宋体" w:hint="eastAsia"/>
                <w:kern w:val="0"/>
                <w:sz w:val="18"/>
                <w:szCs w:val="18"/>
              </w:rPr>
              <w:t>第14年</w:t>
            </w:r>
          </w:p>
        </w:tc>
        <w:tc>
          <w:tcPr>
            <w:tcW w:w="263" w:type="pct"/>
            <w:tcBorders>
              <w:top w:val="single" w:sz="8" w:space="0" w:color="auto"/>
              <w:left w:val="nil"/>
              <w:bottom w:val="single" w:sz="4" w:space="0" w:color="auto"/>
              <w:right w:val="single" w:sz="4" w:space="0" w:color="auto"/>
            </w:tcBorders>
            <w:shd w:val="clear" w:color="000000" w:fill="92CDDC"/>
            <w:noWrap/>
            <w:vAlign w:val="center"/>
            <w:hideMark/>
          </w:tcPr>
          <w:p w:rsidR="008519AF" w:rsidRPr="008519AF" w:rsidRDefault="008519AF" w:rsidP="008519AF">
            <w:pPr>
              <w:jc w:val="center"/>
              <w:rPr>
                <w:rFonts w:ascii="宋体" w:hAnsi="宋体" w:cs="宋体"/>
                <w:kern w:val="0"/>
                <w:sz w:val="18"/>
                <w:szCs w:val="18"/>
              </w:rPr>
            </w:pPr>
            <w:r w:rsidRPr="008519AF">
              <w:rPr>
                <w:rFonts w:ascii="宋体" w:hAnsi="宋体" w:cs="宋体" w:hint="eastAsia"/>
                <w:kern w:val="0"/>
                <w:sz w:val="18"/>
                <w:szCs w:val="18"/>
              </w:rPr>
              <w:t>第15年</w:t>
            </w:r>
          </w:p>
        </w:tc>
        <w:tc>
          <w:tcPr>
            <w:tcW w:w="300" w:type="pct"/>
            <w:tcBorders>
              <w:top w:val="single" w:sz="8" w:space="0" w:color="auto"/>
              <w:left w:val="nil"/>
              <w:bottom w:val="single" w:sz="4" w:space="0" w:color="auto"/>
              <w:right w:val="single" w:sz="4" w:space="0" w:color="auto"/>
            </w:tcBorders>
            <w:shd w:val="clear" w:color="000000" w:fill="92CDDC"/>
            <w:noWrap/>
            <w:vAlign w:val="center"/>
            <w:hideMark/>
          </w:tcPr>
          <w:p w:rsidR="008519AF" w:rsidRPr="008519AF" w:rsidRDefault="008519AF" w:rsidP="008519AF">
            <w:pPr>
              <w:jc w:val="center"/>
              <w:rPr>
                <w:rFonts w:ascii="宋体" w:hAnsi="宋体" w:cs="宋体"/>
                <w:kern w:val="0"/>
                <w:sz w:val="18"/>
                <w:szCs w:val="18"/>
              </w:rPr>
            </w:pPr>
            <w:r w:rsidRPr="008519AF">
              <w:rPr>
                <w:rFonts w:ascii="宋体" w:hAnsi="宋体" w:cs="宋体" w:hint="eastAsia"/>
                <w:kern w:val="0"/>
                <w:sz w:val="18"/>
                <w:szCs w:val="18"/>
              </w:rPr>
              <w:t>第16年</w:t>
            </w:r>
          </w:p>
        </w:tc>
        <w:tc>
          <w:tcPr>
            <w:tcW w:w="300" w:type="pct"/>
            <w:tcBorders>
              <w:top w:val="single" w:sz="8" w:space="0" w:color="auto"/>
              <w:left w:val="nil"/>
              <w:bottom w:val="single" w:sz="4" w:space="0" w:color="auto"/>
              <w:right w:val="single" w:sz="4" w:space="0" w:color="auto"/>
            </w:tcBorders>
            <w:shd w:val="clear" w:color="000000" w:fill="92CDDC"/>
            <w:noWrap/>
            <w:vAlign w:val="center"/>
            <w:hideMark/>
          </w:tcPr>
          <w:p w:rsidR="008519AF" w:rsidRPr="008519AF" w:rsidRDefault="008519AF" w:rsidP="008519AF">
            <w:pPr>
              <w:jc w:val="center"/>
              <w:rPr>
                <w:rFonts w:ascii="宋体" w:hAnsi="宋体" w:cs="宋体"/>
                <w:kern w:val="0"/>
                <w:sz w:val="18"/>
                <w:szCs w:val="18"/>
              </w:rPr>
            </w:pPr>
            <w:r w:rsidRPr="008519AF">
              <w:rPr>
                <w:rFonts w:ascii="宋体" w:hAnsi="宋体" w:cs="宋体" w:hint="eastAsia"/>
                <w:kern w:val="0"/>
                <w:sz w:val="18"/>
                <w:szCs w:val="18"/>
              </w:rPr>
              <w:t>第17年</w:t>
            </w:r>
          </w:p>
        </w:tc>
        <w:tc>
          <w:tcPr>
            <w:tcW w:w="300" w:type="pct"/>
            <w:tcBorders>
              <w:top w:val="single" w:sz="8" w:space="0" w:color="auto"/>
              <w:left w:val="nil"/>
              <w:bottom w:val="single" w:sz="4" w:space="0" w:color="auto"/>
              <w:right w:val="single" w:sz="4" w:space="0" w:color="auto"/>
            </w:tcBorders>
            <w:shd w:val="clear" w:color="000000" w:fill="92CDDC"/>
            <w:noWrap/>
            <w:vAlign w:val="center"/>
            <w:hideMark/>
          </w:tcPr>
          <w:p w:rsidR="008519AF" w:rsidRPr="008519AF" w:rsidRDefault="008519AF" w:rsidP="008519AF">
            <w:pPr>
              <w:jc w:val="center"/>
              <w:rPr>
                <w:rFonts w:ascii="宋体" w:hAnsi="宋体" w:cs="宋体"/>
                <w:kern w:val="0"/>
                <w:sz w:val="18"/>
                <w:szCs w:val="18"/>
              </w:rPr>
            </w:pPr>
            <w:r w:rsidRPr="008519AF">
              <w:rPr>
                <w:rFonts w:ascii="宋体" w:hAnsi="宋体" w:cs="宋体" w:hint="eastAsia"/>
                <w:kern w:val="0"/>
                <w:sz w:val="18"/>
                <w:szCs w:val="18"/>
              </w:rPr>
              <w:t>第18年</w:t>
            </w:r>
          </w:p>
        </w:tc>
        <w:tc>
          <w:tcPr>
            <w:tcW w:w="300" w:type="pct"/>
            <w:tcBorders>
              <w:top w:val="single" w:sz="8" w:space="0" w:color="auto"/>
              <w:left w:val="nil"/>
              <w:bottom w:val="single" w:sz="4" w:space="0" w:color="auto"/>
              <w:right w:val="single" w:sz="4" w:space="0" w:color="auto"/>
            </w:tcBorders>
            <w:shd w:val="clear" w:color="000000" w:fill="92CDDC"/>
            <w:noWrap/>
            <w:vAlign w:val="center"/>
            <w:hideMark/>
          </w:tcPr>
          <w:p w:rsidR="008519AF" w:rsidRPr="008519AF" w:rsidRDefault="008519AF" w:rsidP="008519AF">
            <w:pPr>
              <w:jc w:val="center"/>
              <w:rPr>
                <w:rFonts w:ascii="宋体" w:hAnsi="宋体" w:cs="宋体"/>
                <w:kern w:val="0"/>
                <w:sz w:val="18"/>
                <w:szCs w:val="18"/>
              </w:rPr>
            </w:pPr>
            <w:r w:rsidRPr="008519AF">
              <w:rPr>
                <w:rFonts w:ascii="宋体" w:hAnsi="宋体" w:cs="宋体" w:hint="eastAsia"/>
                <w:kern w:val="0"/>
                <w:sz w:val="18"/>
                <w:szCs w:val="18"/>
              </w:rPr>
              <w:t>第19年</w:t>
            </w:r>
          </w:p>
        </w:tc>
        <w:tc>
          <w:tcPr>
            <w:tcW w:w="300" w:type="pct"/>
            <w:tcBorders>
              <w:top w:val="single" w:sz="8" w:space="0" w:color="auto"/>
              <w:left w:val="nil"/>
              <w:bottom w:val="single" w:sz="4" w:space="0" w:color="auto"/>
              <w:right w:val="single" w:sz="4" w:space="0" w:color="auto"/>
            </w:tcBorders>
            <w:shd w:val="clear" w:color="000000" w:fill="92CDDC"/>
            <w:noWrap/>
            <w:vAlign w:val="center"/>
            <w:hideMark/>
          </w:tcPr>
          <w:p w:rsidR="008519AF" w:rsidRPr="008519AF" w:rsidRDefault="008519AF" w:rsidP="008519AF">
            <w:pPr>
              <w:jc w:val="center"/>
              <w:rPr>
                <w:rFonts w:ascii="宋体" w:hAnsi="宋体" w:cs="宋体"/>
                <w:kern w:val="0"/>
                <w:sz w:val="18"/>
                <w:szCs w:val="18"/>
              </w:rPr>
            </w:pPr>
            <w:r w:rsidRPr="008519AF">
              <w:rPr>
                <w:rFonts w:ascii="宋体" w:hAnsi="宋体" w:cs="宋体" w:hint="eastAsia"/>
                <w:kern w:val="0"/>
                <w:sz w:val="18"/>
                <w:szCs w:val="18"/>
              </w:rPr>
              <w:t>第20年</w:t>
            </w:r>
          </w:p>
        </w:tc>
        <w:tc>
          <w:tcPr>
            <w:tcW w:w="300" w:type="pct"/>
            <w:tcBorders>
              <w:top w:val="single" w:sz="8" w:space="0" w:color="auto"/>
              <w:left w:val="nil"/>
              <w:bottom w:val="single" w:sz="4" w:space="0" w:color="auto"/>
              <w:right w:val="single" w:sz="4" w:space="0" w:color="auto"/>
            </w:tcBorders>
            <w:shd w:val="clear" w:color="000000" w:fill="92CDDC"/>
            <w:noWrap/>
            <w:vAlign w:val="center"/>
            <w:hideMark/>
          </w:tcPr>
          <w:p w:rsidR="008519AF" w:rsidRPr="008519AF" w:rsidRDefault="008519AF" w:rsidP="008519AF">
            <w:pPr>
              <w:jc w:val="center"/>
              <w:rPr>
                <w:rFonts w:ascii="宋体" w:hAnsi="宋体" w:cs="宋体"/>
                <w:kern w:val="0"/>
                <w:sz w:val="18"/>
                <w:szCs w:val="18"/>
              </w:rPr>
            </w:pPr>
            <w:r w:rsidRPr="008519AF">
              <w:rPr>
                <w:rFonts w:ascii="宋体" w:hAnsi="宋体" w:cs="宋体" w:hint="eastAsia"/>
                <w:kern w:val="0"/>
                <w:sz w:val="18"/>
                <w:szCs w:val="18"/>
              </w:rPr>
              <w:t>第21年</w:t>
            </w:r>
          </w:p>
        </w:tc>
        <w:tc>
          <w:tcPr>
            <w:tcW w:w="300" w:type="pct"/>
            <w:tcBorders>
              <w:top w:val="single" w:sz="8" w:space="0" w:color="auto"/>
              <w:left w:val="nil"/>
              <w:bottom w:val="single" w:sz="4" w:space="0" w:color="auto"/>
              <w:right w:val="single" w:sz="4" w:space="0" w:color="auto"/>
            </w:tcBorders>
            <w:shd w:val="clear" w:color="000000" w:fill="92CDDC"/>
            <w:noWrap/>
            <w:vAlign w:val="center"/>
            <w:hideMark/>
          </w:tcPr>
          <w:p w:rsidR="008519AF" w:rsidRPr="008519AF" w:rsidRDefault="008519AF" w:rsidP="008519AF">
            <w:pPr>
              <w:jc w:val="center"/>
              <w:rPr>
                <w:rFonts w:ascii="宋体" w:hAnsi="宋体" w:cs="宋体"/>
                <w:kern w:val="0"/>
                <w:sz w:val="18"/>
                <w:szCs w:val="18"/>
              </w:rPr>
            </w:pPr>
            <w:r w:rsidRPr="008519AF">
              <w:rPr>
                <w:rFonts w:ascii="宋体" w:hAnsi="宋体" w:cs="宋体" w:hint="eastAsia"/>
                <w:kern w:val="0"/>
                <w:sz w:val="18"/>
                <w:szCs w:val="18"/>
              </w:rPr>
              <w:t>第22年</w:t>
            </w:r>
          </w:p>
        </w:tc>
        <w:tc>
          <w:tcPr>
            <w:tcW w:w="300" w:type="pct"/>
            <w:tcBorders>
              <w:top w:val="single" w:sz="8" w:space="0" w:color="auto"/>
              <w:left w:val="nil"/>
              <w:bottom w:val="single" w:sz="4" w:space="0" w:color="auto"/>
              <w:right w:val="single" w:sz="4" w:space="0" w:color="auto"/>
            </w:tcBorders>
            <w:shd w:val="clear" w:color="000000" w:fill="92CDDC"/>
            <w:noWrap/>
            <w:vAlign w:val="center"/>
            <w:hideMark/>
          </w:tcPr>
          <w:p w:rsidR="008519AF" w:rsidRPr="008519AF" w:rsidRDefault="008519AF" w:rsidP="008519AF">
            <w:pPr>
              <w:jc w:val="center"/>
              <w:rPr>
                <w:rFonts w:ascii="宋体" w:hAnsi="宋体" w:cs="宋体"/>
                <w:kern w:val="0"/>
                <w:sz w:val="18"/>
                <w:szCs w:val="18"/>
              </w:rPr>
            </w:pPr>
            <w:r w:rsidRPr="008519AF">
              <w:rPr>
                <w:rFonts w:ascii="宋体" w:hAnsi="宋体" w:cs="宋体" w:hint="eastAsia"/>
                <w:kern w:val="0"/>
                <w:sz w:val="18"/>
                <w:szCs w:val="18"/>
              </w:rPr>
              <w:t>第23年</w:t>
            </w:r>
          </w:p>
        </w:tc>
        <w:tc>
          <w:tcPr>
            <w:tcW w:w="300" w:type="pct"/>
            <w:tcBorders>
              <w:top w:val="single" w:sz="8" w:space="0" w:color="auto"/>
              <w:left w:val="nil"/>
              <w:bottom w:val="single" w:sz="4" w:space="0" w:color="auto"/>
              <w:right w:val="single" w:sz="4" w:space="0" w:color="auto"/>
            </w:tcBorders>
            <w:shd w:val="clear" w:color="000000" w:fill="92CDDC"/>
            <w:noWrap/>
            <w:vAlign w:val="center"/>
            <w:hideMark/>
          </w:tcPr>
          <w:p w:rsidR="008519AF" w:rsidRPr="008519AF" w:rsidRDefault="008519AF" w:rsidP="008519AF">
            <w:pPr>
              <w:jc w:val="center"/>
              <w:rPr>
                <w:rFonts w:ascii="宋体" w:hAnsi="宋体" w:cs="宋体"/>
                <w:kern w:val="0"/>
                <w:sz w:val="18"/>
                <w:szCs w:val="18"/>
              </w:rPr>
            </w:pPr>
            <w:r w:rsidRPr="008519AF">
              <w:rPr>
                <w:rFonts w:ascii="宋体" w:hAnsi="宋体" w:cs="宋体" w:hint="eastAsia"/>
                <w:kern w:val="0"/>
                <w:sz w:val="18"/>
                <w:szCs w:val="18"/>
              </w:rPr>
              <w:t>第24年</w:t>
            </w:r>
          </w:p>
        </w:tc>
        <w:tc>
          <w:tcPr>
            <w:tcW w:w="302" w:type="pct"/>
            <w:tcBorders>
              <w:top w:val="single" w:sz="8" w:space="0" w:color="auto"/>
              <w:left w:val="nil"/>
              <w:bottom w:val="single" w:sz="4" w:space="0" w:color="auto"/>
              <w:right w:val="single" w:sz="8" w:space="0" w:color="auto"/>
            </w:tcBorders>
            <w:shd w:val="clear" w:color="000000" w:fill="92CDDC"/>
            <w:noWrap/>
            <w:vAlign w:val="center"/>
            <w:hideMark/>
          </w:tcPr>
          <w:p w:rsidR="008519AF" w:rsidRPr="008519AF" w:rsidRDefault="008519AF" w:rsidP="008519AF">
            <w:pPr>
              <w:jc w:val="center"/>
              <w:rPr>
                <w:rFonts w:ascii="宋体" w:hAnsi="宋体" w:cs="宋体"/>
                <w:kern w:val="0"/>
                <w:sz w:val="18"/>
                <w:szCs w:val="18"/>
              </w:rPr>
            </w:pPr>
            <w:r w:rsidRPr="008519AF">
              <w:rPr>
                <w:rFonts w:ascii="宋体" w:hAnsi="宋体" w:cs="宋体" w:hint="eastAsia"/>
                <w:kern w:val="0"/>
                <w:sz w:val="18"/>
                <w:szCs w:val="18"/>
              </w:rPr>
              <w:t>第25年</w:t>
            </w:r>
          </w:p>
        </w:tc>
      </w:tr>
      <w:tr w:rsidR="008519AF" w:rsidRPr="008519AF" w:rsidTr="00DE74B0">
        <w:trPr>
          <w:trHeight w:val="312"/>
          <w:jc w:val="center"/>
        </w:trPr>
        <w:tc>
          <w:tcPr>
            <w:tcW w:w="171" w:type="pct"/>
            <w:tcBorders>
              <w:top w:val="nil"/>
              <w:left w:val="single" w:sz="8" w:space="0" w:color="auto"/>
              <w:bottom w:val="single" w:sz="4" w:space="0" w:color="auto"/>
              <w:right w:val="single" w:sz="4" w:space="0" w:color="auto"/>
            </w:tcBorders>
            <w:shd w:val="clear" w:color="000000" w:fill="BFBFBF"/>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1</w:t>
            </w:r>
          </w:p>
        </w:tc>
        <w:tc>
          <w:tcPr>
            <w:tcW w:w="661" w:type="pct"/>
            <w:tcBorders>
              <w:top w:val="nil"/>
              <w:left w:val="nil"/>
              <w:bottom w:val="single" w:sz="4" w:space="0" w:color="auto"/>
              <w:right w:val="single" w:sz="4" w:space="0" w:color="auto"/>
            </w:tcBorders>
            <w:shd w:val="clear" w:color="000000" w:fill="BFBFBF"/>
            <w:noWrap/>
            <w:vAlign w:val="center"/>
            <w:hideMark/>
          </w:tcPr>
          <w:p w:rsidR="008519AF" w:rsidRPr="008519AF" w:rsidRDefault="008519AF" w:rsidP="008519AF">
            <w:pPr>
              <w:jc w:val="left"/>
              <w:rPr>
                <w:rFonts w:ascii="宋体" w:hAnsi="宋体" w:cs="宋体"/>
                <w:kern w:val="0"/>
                <w:sz w:val="20"/>
                <w:szCs w:val="20"/>
              </w:rPr>
            </w:pPr>
            <w:r w:rsidRPr="008519AF">
              <w:rPr>
                <w:rFonts w:ascii="宋体" w:hAnsi="宋体" w:cs="宋体" w:hint="eastAsia"/>
                <w:kern w:val="0"/>
                <w:sz w:val="20"/>
                <w:szCs w:val="20"/>
              </w:rPr>
              <w:t>现金流入</w:t>
            </w:r>
          </w:p>
        </w:tc>
        <w:tc>
          <w:tcPr>
            <w:tcW w:w="33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24,216.29</w:t>
            </w:r>
          </w:p>
        </w:tc>
        <w:tc>
          <w:tcPr>
            <w:tcW w:w="269"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965.72</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964.83</w:t>
            </w:r>
          </w:p>
        </w:tc>
        <w:tc>
          <w:tcPr>
            <w:tcW w:w="26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963.94</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963.04</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962.15</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961.25</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960.36</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959.47</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930.80</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930.13</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929.46</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928.79</w:t>
            </w:r>
          </w:p>
        </w:tc>
        <w:tc>
          <w:tcPr>
            <w:tcW w:w="302"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1,016.68</w:t>
            </w:r>
          </w:p>
        </w:tc>
      </w:tr>
      <w:tr w:rsidR="008519AF" w:rsidRPr="008519AF" w:rsidTr="00DE74B0">
        <w:trPr>
          <w:trHeight w:val="312"/>
          <w:jc w:val="center"/>
        </w:trPr>
        <w:tc>
          <w:tcPr>
            <w:tcW w:w="171" w:type="pct"/>
            <w:tcBorders>
              <w:top w:val="nil"/>
              <w:left w:val="single" w:sz="8" w:space="0" w:color="auto"/>
              <w:bottom w:val="single" w:sz="4" w:space="0" w:color="auto"/>
              <w:right w:val="single" w:sz="4" w:space="0" w:color="auto"/>
            </w:tcBorders>
            <w:shd w:val="clear" w:color="000000" w:fill="BFBFBF"/>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1.1</w:t>
            </w:r>
          </w:p>
        </w:tc>
        <w:tc>
          <w:tcPr>
            <w:tcW w:w="661" w:type="pct"/>
            <w:tcBorders>
              <w:top w:val="nil"/>
              <w:left w:val="nil"/>
              <w:bottom w:val="single" w:sz="4" w:space="0" w:color="auto"/>
              <w:right w:val="single" w:sz="4" w:space="0" w:color="auto"/>
            </w:tcBorders>
            <w:shd w:val="clear" w:color="000000" w:fill="BFBFBF"/>
            <w:noWrap/>
            <w:vAlign w:val="center"/>
            <w:hideMark/>
          </w:tcPr>
          <w:p w:rsidR="008519AF" w:rsidRPr="008519AF" w:rsidRDefault="008519AF" w:rsidP="008519AF">
            <w:pPr>
              <w:jc w:val="left"/>
              <w:rPr>
                <w:rFonts w:ascii="宋体" w:hAnsi="宋体" w:cs="宋体"/>
                <w:kern w:val="0"/>
                <w:sz w:val="20"/>
                <w:szCs w:val="20"/>
              </w:rPr>
            </w:pPr>
            <w:r w:rsidRPr="008519AF">
              <w:rPr>
                <w:rFonts w:ascii="宋体" w:hAnsi="宋体" w:cs="宋体" w:hint="eastAsia"/>
                <w:kern w:val="0"/>
                <w:sz w:val="20"/>
                <w:szCs w:val="20"/>
              </w:rPr>
              <w:t>营业收入</w:t>
            </w:r>
          </w:p>
        </w:tc>
        <w:tc>
          <w:tcPr>
            <w:tcW w:w="33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24,127.74</w:t>
            </w:r>
          </w:p>
        </w:tc>
        <w:tc>
          <w:tcPr>
            <w:tcW w:w="269"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965.72</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964.83</w:t>
            </w:r>
          </w:p>
        </w:tc>
        <w:tc>
          <w:tcPr>
            <w:tcW w:w="26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963.94</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963.04</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962.15</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961.25</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960.36</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959.47</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930.80</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930.13</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929.46</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928.79</w:t>
            </w:r>
          </w:p>
        </w:tc>
        <w:tc>
          <w:tcPr>
            <w:tcW w:w="302"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928.12</w:t>
            </w:r>
          </w:p>
        </w:tc>
      </w:tr>
      <w:tr w:rsidR="008519AF" w:rsidRPr="008519AF" w:rsidTr="00DE74B0">
        <w:trPr>
          <w:trHeight w:val="312"/>
          <w:jc w:val="center"/>
        </w:trPr>
        <w:tc>
          <w:tcPr>
            <w:tcW w:w="171" w:type="pct"/>
            <w:tcBorders>
              <w:top w:val="nil"/>
              <w:left w:val="single" w:sz="8" w:space="0" w:color="auto"/>
              <w:bottom w:val="single" w:sz="4" w:space="0" w:color="auto"/>
              <w:right w:val="single" w:sz="4" w:space="0" w:color="auto"/>
            </w:tcBorders>
            <w:shd w:val="clear" w:color="000000" w:fill="BFBFBF"/>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1.2</w:t>
            </w:r>
          </w:p>
        </w:tc>
        <w:tc>
          <w:tcPr>
            <w:tcW w:w="661" w:type="pct"/>
            <w:tcBorders>
              <w:top w:val="nil"/>
              <w:left w:val="nil"/>
              <w:bottom w:val="single" w:sz="4" w:space="0" w:color="auto"/>
              <w:right w:val="single" w:sz="4" w:space="0" w:color="auto"/>
            </w:tcBorders>
            <w:shd w:val="clear" w:color="000000" w:fill="BFBFBF"/>
            <w:noWrap/>
            <w:vAlign w:val="center"/>
            <w:hideMark/>
          </w:tcPr>
          <w:p w:rsidR="008519AF" w:rsidRPr="008519AF" w:rsidRDefault="008519AF" w:rsidP="008519AF">
            <w:pPr>
              <w:jc w:val="left"/>
              <w:rPr>
                <w:rFonts w:ascii="宋体" w:hAnsi="宋体" w:cs="宋体"/>
                <w:kern w:val="0"/>
                <w:sz w:val="20"/>
                <w:szCs w:val="20"/>
              </w:rPr>
            </w:pPr>
            <w:r w:rsidRPr="008519AF">
              <w:rPr>
                <w:rFonts w:ascii="宋体" w:hAnsi="宋体" w:cs="宋体" w:hint="eastAsia"/>
                <w:kern w:val="0"/>
                <w:sz w:val="20"/>
                <w:szCs w:val="20"/>
              </w:rPr>
              <w:t>补贴收入</w:t>
            </w:r>
          </w:p>
        </w:tc>
        <w:tc>
          <w:tcPr>
            <w:tcW w:w="33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69"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6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302"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r>
      <w:tr w:rsidR="008519AF" w:rsidRPr="008519AF" w:rsidTr="00DE74B0">
        <w:trPr>
          <w:trHeight w:val="312"/>
          <w:jc w:val="center"/>
        </w:trPr>
        <w:tc>
          <w:tcPr>
            <w:tcW w:w="171" w:type="pct"/>
            <w:tcBorders>
              <w:top w:val="nil"/>
              <w:left w:val="single" w:sz="8" w:space="0" w:color="auto"/>
              <w:bottom w:val="single" w:sz="4" w:space="0" w:color="auto"/>
              <w:right w:val="single" w:sz="4" w:space="0" w:color="auto"/>
            </w:tcBorders>
            <w:shd w:val="clear" w:color="000000" w:fill="BFBFBF"/>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1.3</w:t>
            </w:r>
          </w:p>
        </w:tc>
        <w:tc>
          <w:tcPr>
            <w:tcW w:w="661" w:type="pct"/>
            <w:tcBorders>
              <w:top w:val="nil"/>
              <w:left w:val="nil"/>
              <w:bottom w:val="single" w:sz="4" w:space="0" w:color="auto"/>
              <w:right w:val="single" w:sz="4" w:space="0" w:color="auto"/>
            </w:tcBorders>
            <w:shd w:val="clear" w:color="000000" w:fill="BFBFBF"/>
            <w:noWrap/>
            <w:vAlign w:val="center"/>
            <w:hideMark/>
          </w:tcPr>
          <w:p w:rsidR="008519AF" w:rsidRPr="008519AF" w:rsidRDefault="008519AF" w:rsidP="008519AF">
            <w:pPr>
              <w:jc w:val="left"/>
              <w:rPr>
                <w:rFonts w:ascii="宋体" w:hAnsi="宋体" w:cs="宋体"/>
                <w:kern w:val="0"/>
                <w:sz w:val="20"/>
                <w:szCs w:val="20"/>
              </w:rPr>
            </w:pPr>
            <w:r w:rsidRPr="008519AF">
              <w:rPr>
                <w:rFonts w:ascii="宋体" w:hAnsi="宋体" w:cs="宋体" w:hint="eastAsia"/>
                <w:kern w:val="0"/>
                <w:sz w:val="20"/>
                <w:szCs w:val="20"/>
              </w:rPr>
              <w:t>回收固定资产余值</w:t>
            </w:r>
          </w:p>
        </w:tc>
        <w:tc>
          <w:tcPr>
            <w:tcW w:w="33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74.21</w:t>
            </w:r>
          </w:p>
        </w:tc>
        <w:tc>
          <w:tcPr>
            <w:tcW w:w="269"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6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2"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74.21</w:t>
            </w:r>
          </w:p>
        </w:tc>
      </w:tr>
      <w:tr w:rsidR="008519AF" w:rsidRPr="008519AF" w:rsidTr="00DE74B0">
        <w:trPr>
          <w:trHeight w:val="312"/>
          <w:jc w:val="center"/>
        </w:trPr>
        <w:tc>
          <w:tcPr>
            <w:tcW w:w="171" w:type="pct"/>
            <w:tcBorders>
              <w:top w:val="nil"/>
              <w:left w:val="single" w:sz="8" w:space="0" w:color="auto"/>
              <w:bottom w:val="single" w:sz="4" w:space="0" w:color="auto"/>
              <w:right w:val="single" w:sz="4" w:space="0" w:color="auto"/>
            </w:tcBorders>
            <w:shd w:val="clear" w:color="000000" w:fill="BFBFBF"/>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1.4</w:t>
            </w:r>
          </w:p>
        </w:tc>
        <w:tc>
          <w:tcPr>
            <w:tcW w:w="661" w:type="pct"/>
            <w:tcBorders>
              <w:top w:val="nil"/>
              <w:left w:val="nil"/>
              <w:bottom w:val="single" w:sz="4" w:space="0" w:color="auto"/>
              <w:right w:val="single" w:sz="4" w:space="0" w:color="auto"/>
            </w:tcBorders>
            <w:shd w:val="clear" w:color="000000" w:fill="BFBFBF"/>
            <w:noWrap/>
            <w:vAlign w:val="center"/>
            <w:hideMark/>
          </w:tcPr>
          <w:p w:rsidR="008519AF" w:rsidRPr="008519AF" w:rsidRDefault="008519AF" w:rsidP="008519AF">
            <w:pPr>
              <w:jc w:val="left"/>
              <w:rPr>
                <w:rFonts w:ascii="宋体" w:hAnsi="宋体" w:cs="宋体"/>
                <w:kern w:val="0"/>
                <w:sz w:val="20"/>
                <w:szCs w:val="20"/>
              </w:rPr>
            </w:pPr>
            <w:r w:rsidRPr="008519AF">
              <w:rPr>
                <w:rFonts w:ascii="宋体" w:hAnsi="宋体" w:cs="宋体" w:hint="eastAsia"/>
                <w:kern w:val="0"/>
                <w:sz w:val="20"/>
                <w:szCs w:val="20"/>
              </w:rPr>
              <w:t>回收流动资金</w:t>
            </w:r>
          </w:p>
        </w:tc>
        <w:tc>
          <w:tcPr>
            <w:tcW w:w="33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14.35</w:t>
            </w:r>
          </w:p>
        </w:tc>
        <w:tc>
          <w:tcPr>
            <w:tcW w:w="269"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6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2"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14.35</w:t>
            </w:r>
          </w:p>
        </w:tc>
      </w:tr>
      <w:tr w:rsidR="008519AF" w:rsidRPr="008519AF" w:rsidTr="00DE74B0">
        <w:trPr>
          <w:trHeight w:val="312"/>
          <w:jc w:val="center"/>
        </w:trPr>
        <w:tc>
          <w:tcPr>
            <w:tcW w:w="171" w:type="pct"/>
            <w:tcBorders>
              <w:top w:val="nil"/>
              <w:left w:val="single" w:sz="8" w:space="0" w:color="auto"/>
              <w:bottom w:val="single" w:sz="4" w:space="0" w:color="auto"/>
              <w:right w:val="single" w:sz="4" w:space="0" w:color="auto"/>
            </w:tcBorders>
            <w:shd w:val="clear" w:color="000000" w:fill="BFBFBF"/>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1.5</w:t>
            </w:r>
          </w:p>
        </w:tc>
        <w:tc>
          <w:tcPr>
            <w:tcW w:w="661" w:type="pct"/>
            <w:tcBorders>
              <w:top w:val="nil"/>
              <w:left w:val="nil"/>
              <w:bottom w:val="single" w:sz="4" w:space="0" w:color="auto"/>
              <w:right w:val="single" w:sz="4" w:space="0" w:color="auto"/>
            </w:tcBorders>
            <w:shd w:val="clear" w:color="000000" w:fill="BFBFBF"/>
            <w:noWrap/>
            <w:vAlign w:val="center"/>
            <w:hideMark/>
          </w:tcPr>
          <w:p w:rsidR="008519AF" w:rsidRPr="008519AF" w:rsidRDefault="008519AF" w:rsidP="008519AF">
            <w:pPr>
              <w:jc w:val="left"/>
              <w:rPr>
                <w:rFonts w:ascii="宋体" w:hAnsi="宋体" w:cs="宋体"/>
                <w:kern w:val="0"/>
                <w:sz w:val="20"/>
                <w:szCs w:val="20"/>
              </w:rPr>
            </w:pPr>
            <w:r w:rsidRPr="008519AF">
              <w:rPr>
                <w:rFonts w:ascii="宋体" w:hAnsi="宋体" w:cs="宋体" w:hint="eastAsia"/>
                <w:kern w:val="0"/>
                <w:sz w:val="20"/>
                <w:szCs w:val="20"/>
              </w:rPr>
              <w:t>其他现金流入</w:t>
            </w:r>
          </w:p>
        </w:tc>
        <w:tc>
          <w:tcPr>
            <w:tcW w:w="33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69"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6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2"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r>
      <w:tr w:rsidR="008519AF" w:rsidRPr="008519AF" w:rsidTr="00DE74B0">
        <w:trPr>
          <w:trHeight w:val="312"/>
          <w:jc w:val="center"/>
        </w:trPr>
        <w:tc>
          <w:tcPr>
            <w:tcW w:w="171" w:type="pct"/>
            <w:tcBorders>
              <w:top w:val="nil"/>
              <w:left w:val="single" w:sz="8" w:space="0" w:color="auto"/>
              <w:bottom w:val="single" w:sz="4" w:space="0" w:color="auto"/>
              <w:right w:val="single" w:sz="4" w:space="0" w:color="auto"/>
            </w:tcBorders>
            <w:shd w:val="clear" w:color="000000" w:fill="BFBFBF"/>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2</w:t>
            </w:r>
          </w:p>
        </w:tc>
        <w:tc>
          <w:tcPr>
            <w:tcW w:w="661" w:type="pct"/>
            <w:tcBorders>
              <w:top w:val="nil"/>
              <w:left w:val="nil"/>
              <w:bottom w:val="single" w:sz="4" w:space="0" w:color="auto"/>
              <w:right w:val="single" w:sz="4" w:space="0" w:color="auto"/>
            </w:tcBorders>
            <w:shd w:val="clear" w:color="000000" w:fill="BFBFBF"/>
            <w:noWrap/>
            <w:vAlign w:val="center"/>
            <w:hideMark/>
          </w:tcPr>
          <w:p w:rsidR="008519AF" w:rsidRPr="008519AF" w:rsidRDefault="008519AF" w:rsidP="008519AF">
            <w:pPr>
              <w:jc w:val="left"/>
              <w:rPr>
                <w:rFonts w:ascii="宋体" w:hAnsi="宋体" w:cs="宋体"/>
                <w:kern w:val="0"/>
                <w:sz w:val="20"/>
                <w:szCs w:val="20"/>
              </w:rPr>
            </w:pPr>
            <w:r w:rsidRPr="008519AF">
              <w:rPr>
                <w:rFonts w:ascii="宋体" w:hAnsi="宋体" w:cs="宋体" w:hint="eastAsia"/>
                <w:kern w:val="0"/>
                <w:sz w:val="20"/>
                <w:szCs w:val="20"/>
              </w:rPr>
              <w:t>现金流出</w:t>
            </w:r>
          </w:p>
        </w:tc>
        <w:tc>
          <w:tcPr>
            <w:tcW w:w="33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22,229.61</w:t>
            </w:r>
          </w:p>
        </w:tc>
        <w:tc>
          <w:tcPr>
            <w:tcW w:w="269"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902.73</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924.47</w:t>
            </w:r>
          </w:p>
        </w:tc>
        <w:tc>
          <w:tcPr>
            <w:tcW w:w="26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920.62</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812.76</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804.18</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804.96</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801.05</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801.87</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798.25</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799.11</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799.96</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806.89</w:t>
            </w:r>
          </w:p>
        </w:tc>
        <w:tc>
          <w:tcPr>
            <w:tcW w:w="302"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802.24</w:t>
            </w:r>
          </w:p>
        </w:tc>
      </w:tr>
      <w:tr w:rsidR="008519AF" w:rsidRPr="008519AF" w:rsidTr="00DE74B0">
        <w:trPr>
          <w:trHeight w:val="312"/>
          <w:jc w:val="center"/>
        </w:trPr>
        <w:tc>
          <w:tcPr>
            <w:tcW w:w="171" w:type="pct"/>
            <w:tcBorders>
              <w:top w:val="nil"/>
              <w:left w:val="single" w:sz="8" w:space="0" w:color="auto"/>
              <w:bottom w:val="single" w:sz="4" w:space="0" w:color="auto"/>
              <w:right w:val="single" w:sz="4" w:space="0" w:color="auto"/>
            </w:tcBorders>
            <w:shd w:val="clear" w:color="000000" w:fill="BFBFBF"/>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2.1</w:t>
            </w:r>
          </w:p>
        </w:tc>
        <w:tc>
          <w:tcPr>
            <w:tcW w:w="661" w:type="pct"/>
            <w:tcBorders>
              <w:top w:val="nil"/>
              <w:left w:val="nil"/>
              <w:bottom w:val="single" w:sz="4" w:space="0" w:color="auto"/>
              <w:right w:val="single" w:sz="4" w:space="0" w:color="auto"/>
            </w:tcBorders>
            <w:shd w:val="clear" w:color="000000" w:fill="BFBFBF"/>
            <w:noWrap/>
            <w:vAlign w:val="center"/>
            <w:hideMark/>
          </w:tcPr>
          <w:p w:rsidR="008519AF" w:rsidRPr="008519AF" w:rsidRDefault="008519AF" w:rsidP="008519AF">
            <w:pPr>
              <w:jc w:val="left"/>
              <w:rPr>
                <w:rFonts w:ascii="宋体" w:hAnsi="宋体" w:cs="宋体"/>
                <w:kern w:val="0"/>
                <w:sz w:val="20"/>
                <w:szCs w:val="20"/>
              </w:rPr>
            </w:pPr>
            <w:r w:rsidRPr="008519AF">
              <w:rPr>
                <w:rFonts w:ascii="宋体" w:hAnsi="宋体" w:cs="宋体" w:hint="eastAsia"/>
                <w:kern w:val="0"/>
                <w:sz w:val="20"/>
                <w:szCs w:val="20"/>
              </w:rPr>
              <w:t>项目资本金</w:t>
            </w:r>
          </w:p>
        </w:tc>
        <w:tc>
          <w:tcPr>
            <w:tcW w:w="33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527.65</w:t>
            </w:r>
          </w:p>
        </w:tc>
        <w:tc>
          <w:tcPr>
            <w:tcW w:w="269"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6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2"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r>
      <w:tr w:rsidR="008519AF" w:rsidRPr="008519AF" w:rsidTr="00DE74B0">
        <w:trPr>
          <w:trHeight w:val="312"/>
          <w:jc w:val="center"/>
        </w:trPr>
        <w:tc>
          <w:tcPr>
            <w:tcW w:w="171" w:type="pct"/>
            <w:tcBorders>
              <w:top w:val="nil"/>
              <w:left w:val="single" w:sz="8" w:space="0" w:color="auto"/>
              <w:bottom w:val="single" w:sz="4" w:space="0" w:color="auto"/>
              <w:right w:val="single" w:sz="4" w:space="0" w:color="auto"/>
            </w:tcBorders>
            <w:shd w:val="clear" w:color="000000" w:fill="BFBFBF"/>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2.2</w:t>
            </w:r>
          </w:p>
        </w:tc>
        <w:tc>
          <w:tcPr>
            <w:tcW w:w="661" w:type="pct"/>
            <w:tcBorders>
              <w:top w:val="nil"/>
              <w:left w:val="nil"/>
              <w:bottom w:val="single" w:sz="4" w:space="0" w:color="auto"/>
              <w:right w:val="single" w:sz="4" w:space="0" w:color="auto"/>
            </w:tcBorders>
            <w:shd w:val="clear" w:color="000000" w:fill="BFBFBF"/>
            <w:noWrap/>
            <w:vAlign w:val="center"/>
            <w:hideMark/>
          </w:tcPr>
          <w:p w:rsidR="008519AF" w:rsidRPr="008519AF" w:rsidRDefault="008519AF" w:rsidP="008519AF">
            <w:pPr>
              <w:jc w:val="left"/>
              <w:rPr>
                <w:rFonts w:ascii="宋体" w:hAnsi="宋体" w:cs="宋体"/>
                <w:kern w:val="0"/>
                <w:sz w:val="20"/>
                <w:szCs w:val="20"/>
              </w:rPr>
            </w:pPr>
            <w:r w:rsidRPr="008519AF">
              <w:rPr>
                <w:rFonts w:ascii="宋体" w:hAnsi="宋体" w:cs="宋体" w:hint="eastAsia"/>
                <w:kern w:val="0"/>
                <w:sz w:val="20"/>
                <w:szCs w:val="20"/>
              </w:rPr>
              <w:t>借款本金偿还</w:t>
            </w:r>
          </w:p>
        </w:tc>
        <w:tc>
          <w:tcPr>
            <w:tcW w:w="33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1,256.39</w:t>
            </w:r>
          </w:p>
        </w:tc>
        <w:tc>
          <w:tcPr>
            <w:tcW w:w="269"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83.76</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83.76</w:t>
            </w:r>
          </w:p>
        </w:tc>
        <w:tc>
          <w:tcPr>
            <w:tcW w:w="26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83.76</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302"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r>
      <w:tr w:rsidR="008519AF" w:rsidRPr="008519AF" w:rsidTr="00DE74B0">
        <w:trPr>
          <w:trHeight w:val="312"/>
          <w:jc w:val="center"/>
        </w:trPr>
        <w:tc>
          <w:tcPr>
            <w:tcW w:w="171" w:type="pct"/>
            <w:tcBorders>
              <w:top w:val="nil"/>
              <w:left w:val="single" w:sz="8" w:space="0" w:color="auto"/>
              <w:bottom w:val="single" w:sz="4" w:space="0" w:color="auto"/>
              <w:right w:val="single" w:sz="4" w:space="0" w:color="auto"/>
            </w:tcBorders>
            <w:shd w:val="clear" w:color="000000" w:fill="BFBFBF"/>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2.3</w:t>
            </w:r>
          </w:p>
        </w:tc>
        <w:tc>
          <w:tcPr>
            <w:tcW w:w="661" w:type="pct"/>
            <w:tcBorders>
              <w:top w:val="nil"/>
              <w:left w:val="nil"/>
              <w:bottom w:val="single" w:sz="4" w:space="0" w:color="auto"/>
              <w:right w:val="single" w:sz="4" w:space="0" w:color="auto"/>
            </w:tcBorders>
            <w:shd w:val="clear" w:color="000000" w:fill="BFBFBF"/>
            <w:noWrap/>
            <w:vAlign w:val="center"/>
            <w:hideMark/>
          </w:tcPr>
          <w:p w:rsidR="008519AF" w:rsidRPr="008519AF" w:rsidRDefault="008519AF" w:rsidP="008519AF">
            <w:pPr>
              <w:jc w:val="left"/>
              <w:rPr>
                <w:rFonts w:ascii="宋体" w:hAnsi="宋体" w:cs="宋体"/>
                <w:kern w:val="0"/>
                <w:sz w:val="20"/>
                <w:szCs w:val="20"/>
              </w:rPr>
            </w:pPr>
            <w:r w:rsidRPr="008519AF">
              <w:rPr>
                <w:rFonts w:ascii="宋体" w:hAnsi="宋体" w:cs="宋体" w:hint="eastAsia"/>
                <w:kern w:val="0"/>
                <w:sz w:val="20"/>
                <w:szCs w:val="20"/>
              </w:rPr>
              <w:t>借款利息支付</w:t>
            </w:r>
          </w:p>
        </w:tc>
        <w:tc>
          <w:tcPr>
            <w:tcW w:w="33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492.50</w:t>
            </w:r>
          </w:p>
        </w:tc>
        <w:tc>
          <w:tcPr>
            <w:tcW w:w="269"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12.31</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8.21</w:t>
            </w:r>
          </w:p>
        </w:tc>
        <w:tc>
          <w:tcPr>
            <w:tcW w:w="26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4.10</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302"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r>
      <w:tr w:rsidR="008519AF" w:rsidRPr="008519AF" w:rsidTr="00DE74B0">
        <w:trPr>
          <w:trHeight w:val="312"/>
          <w:jc w:val="center"/>
        </w:trPr>
        <w:tc>
          <w:tcPr>
            <w:tcW w:w="171" w:type="pct"/>
            <w:tcBorders>
              <w:top w:val="nil"/>
              <w:left w:val="single" w:sz="8" w:space="0" w:color="auto"/>
              <w:bottom w:val="single" w:sz="4" w:space="0" w:color="auto"/>
              <w:right w:val="single" w:sz="4" w:space="0" w:color="auto"/>
            </w:tcBorders>
            <w:shd w:val="clear" w:color="000000" w:fill="BFBFBF"/>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2.4</w:t>
            </w:r>
          </w:p>
        </w:tc>
        <w:tc>
          <w:tcPr>
            <w:tcW w:w="661" w:type="pct"/>
            <w:tcBorders>
              <w:top w:val="nil"/>
              <w:left w:val="nil"/>
              <w:bottom w:val="single" w:sz="4" w:space="0" w:color="auto"/>
              <w:right w:val="single" w:sz="4" w:space="0" w:color="auto"/>
            </w:tcBorders>
            <w:shd w:val="clear" w:color="000000" w:fill="BFBFBF"/>
            <w:noWrap/>
            <w:vAlign w:val="center"/>
            <w:hideMark/>
          </w:tcPr>
          <w:p w:rsidR="008519AF" w:rsidRPr="008519AF" w:rsidRDefault="008519AF" w:rsidP="008519AF">
            <w:pPr>
              <w:jc w:val="left"/>
              <w:rPr>
                <w:rFonts w:ascii="宋体" w:hAnsi="宋体" w:cs="宋体"/>
                <w:kern w:val="0"/>
                <w:sz w:val="20"/>
                <w:szCs w:val="20"/>
              </w:rPr>
            </w:pPr>
            <w:r w:rsidRPr="008519AF">
              <w:rPr>
                <w:rFonts w:ascii="宋体" w:hAnsi="宋体" w:cs="宋体" w:hint="eastAsia"/>
                <w:kern w:val="0"/>
                <w:sz w:val="20"/>
                <w:szCs w:val="20"/>
              </w:rPr>
              <w:t>经营成本</w:t>
            </w:r>
          </w:p>
        </w:tc>
        <w:tc>
          <w:tcPr>
            <w:tcW w:w="33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16,738.43</w:t>
            </w:r>
          </w:p>
        </w:tc>
        <w:tc>
          <w:tcPr>
            <w:tcW w:w="269"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669.54</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669.71</w:t>
            </w:r>
          </w:p>
        </w:tc>
        <w:tc>
          <w:tcPr>
            <w:tcW w:w="26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669.88</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670.05</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670.22</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670.39</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670.56</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670.73</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670.91</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671.08</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671.25</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671.42</w:t>
            </w:r>
          </w:p>
        </w:tc>
        <w:tc>
          <w:tcPr>
            <w:tcW w:w="302"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671.59</w:t>
            </w:r>
          </w:p>
        </w:tc>
      </w:tr>
      <w:tr w:rsidR="008519AF" w:rsidRPr="008519AF" w:rsidTr="00DE74B0">
        <w:trPr>
          <w:trHeight w:val="312"/>
          <w:jc w:val="center"/>
        </w:trPr>
        <w:tc>
          <w:tcPr>
            <w:tcW w:w="171" w:type="pct"/>
            <w:tcBorders>
              <w:top w:val="nil"/>
              <w:left w:val="single" w:sz="8" w:space="0" w:color="auto"/>
              <w:bottom w:val="single" w:sz="4" w:space="0" w:color="auto"/>
              <w:right w:val="single" w:sz="4" w:space="0" w:color="auto"/>
            </w:tcBorders>
            <w:shd w:val="clear" w:color="000000" w:fill="BFBFBF"/>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2.5</w:t>
            </w:r>
          </w:p>
        </w:tc>
        <w:tc>
          <w:tcPr>
            <w:tcW w:w="661" w:type="pct"/>
            <w:tcBorders>
              <w:top w:val="nil"/>
              <w:left w:val="nil"/>
              <w:bottom w:val="single" w:sz="4" w:space="0" w:color="auto"/>
              <w:right w:val="single" w:sz="4" w:space="0" w:color="auto"/>
            </w:tcBorders>
            <w:shd w:val="clear" w:color="000000" w:fill="BFBFBF"/>
            <w:noWrap/>
            <w:vAlign w:val="center"/>
            <w:hideMark/>
          </w:tcPr>
          <w:p w:rsidR="008519AF" w:rsidRPr="008519AF" w:rsidRDefault="008519AF" w:rsidP="008519AF">
            <w:pPr>
              <w:jc w:val="left"/>
              <w:rPr>
                <w:rFonts w:ascii="宋体" w:hAnsi="宋体" w:cs="宋体"/>
                <w:kern w:val="0"/>
                <w:sz w:val="20"/>
                <w:szCs w:val="20"/>
              </w:rPr>
            </w:pPr>
            <w:r w:rsidRPr="008519AF">
              <w:rPr>
                <w:rFonts w:ascii="宋体" w:hAnsi="宋体" w:cs="宋体" w:hint="eastAsia"/>
                <w:kern w:val="0"/>
                <w:sz w:val="20"/>
                <w:szCs w:val="20"/>
              </w:rPr>
              <w:t>营业税及附加</w:t>
            </w:r>
          </w:p>
        </w:tc>
        <w:tc>
          <w:tcPr>
            <w:tcW w:w="33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236.90</w:t>
            </w:r>
          </w:p>
        </w:tc>
        <w:tc>
          <w:tcPr>
            <w:tcW w:w="269"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10.50</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10.49</w:t>
            </w:r>
          </w:p>
        </w:tc>
        <w:tc>
          <w:tcPr>
            <w:tcW w:w="26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10.48</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10.47</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10.46</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10.45</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10.44</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10.43</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10.01</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10.01</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10.00</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9.99</w:t>
            </w:r>
          </w:p>
        </w:tc>
        <w:tc>
          <w:tcPr>
            <w:tcW w:w="302"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9.98</w:t>
            </w:r>
          </w:p>
        </w:tc>
      </w:tr>
      <w:tr w:rsidR="008519AF" w:rsidRPr="008519AF" w:rsidTr="00DE74B0">
        <w:trPr>
          <w:trHeight w:val="312"/>
          <w:jc w:val="center"/>
        </w:trPr>
        <w:tc>
          <w:tcPr>
            <w:tcW w:w="171" w:type="pct"/>
            <w:tcBorders>
              <w:top w:val="nil"/>
              <w:left w:val="single" w:sz="8" w:space="0" w:color="auto"/>
              <w:bottom w:val="single" w:sz="4" w:space="0" w:color="auto"/>
              <w:right w:val="single" w:sz="4" w:space="0" w:color="auto"/>
            </w:tcBorders>
            <w:shd w:val="clear" w:color="000000" w:fill="BFBFBF"/>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2.6</w:t>
            </w:r>
          </w:p>
        </w:tc>
        <w:tc>
          <w:tcPr>
            <w:tcW w:w="661" w:type="pct"/>
            <w:tcBorders>
              <w:top w:val="nil"/>
              <w:left w:val="nil"/>
              <w:bottom w:val="single" w:sz="4" w:space="0" w:color="auto"/>
              <w:right w:val="single" w:sz="4" w:space="0" w:color="auto"/>
            </w:tcBorders>
            <w:shd w:val="clear" w:color="000000" w:fill="BFBFBF"/>
            <w:noWrap/>
            <w:vAlign w:val="center"/>
            <w:hideMark/>
          </w:tcPr>
          <w:p w:rsidR="008519AF" w:rsidRPr="008519AF" w:rsidRDefault="008519AF" w:rsidP="008519AF">
            <w:pPr>
              <w:jc w:val="left"/>
              <w:rPr>
                <w:rFonts w:ascii="宋体" w:hAnsi="宋体" w:cs="宋体"/>
                <w:kern w:val="0"/>
                <w:sz w:val="20"/>
                <w:szCs w:val="20"/>
              </w:rPr>
            </w:pPr>
            <w:r w:rsidRPr="008519AF">
              <w:rPr>
                <w:rFonts w:ascii="宋体" w:hAnsi="宋体" w:cs="宋体" w:hint="eastAsia"/>
                <w:kern w:val="0"/>
                <w:sz w:val="20"/>
                <w:szCs w:val="20"/>
              </w:rPr>
              <w:t>增值税</w:t>
            </w:r>
          </w:p>
        </w:tc>
        <w:tc>
          <w:tcPr>
            <w:tcW w:w="33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2,368.99</w:t>
            </w:r>
          </w:p>
        </w:tc>
        <w:tc>
          <w:tcPr>
            <w:tcW w:w="269"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105.00</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104.90</w:t>
            </w:r>
          </w:p>
        </w:tc>
        <w:tc>
          <w:tcPr>
            <w:tcW w:w="26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104.79</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104.69</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104.58</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104.48</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104.37</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104.27</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100.12</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100.05</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99.98</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99.91</w:t>
            </w:r>
          </w:p>
        </w:tc>
        <w:tc>
          <w:tcPr>
            <w:tcW w:w="302"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99.83</w:t>
            </w:r>
          </w:p>
        </w:tc>
      </w:tr>
      <w:tr w:rsidR="008519AF" w:rsidRPr="008519AF" w:rsidTr="00DE74B0">
        <w:trPr>
          <w:trHeight w:val="312"/>
          <w:jc w:val="center"/>
        </w:trPr>
        <w:tc>
          <w:tcPr>
            <w:tcW w:w="171" w:type="pct"/>
            <w:tcBorders>
              <w:top w:val="nil"/>
              <w:left w:val="single" w:sz="8" w:space="0" w:color="auto"/>
              <w:bottom w:val="single" w:sz="4" w:space="0" w:color="auto"/>
              <w:right w:val="single" w:sz="4" w:space="0" w:color="auto"/>
            </w:tcBorders>
            <w:shd w:val="clear" w:color="000000" w:fill="BFBFBF"/>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2.7</w:t>
            </w:r>
          </w:p>
        </w:tc>
        <w:tc>
          <w:tcPr>
            <w:tcW w:w="661" w:type="pct"/>
            <w:tcBorders>
              <w:top w:val="nil"/>
              <w:left w:val="nil"/>
              <w:bottom w:val="single" w:sz="4" w:space="0" w:color="auto"/>
              <w:right w:val="single" w:sz="4" w:space="0" w:color="auto"/>
            </w:tcBorders>
            <w:shd w:val="clear" w:color="000000" w:fill="BFBFBF"/>
            <w:noWrap/>
            <w:vAlign w:val="center"/>
            <w:hideMark/>
          </w:tcPr>
          <w:p w:rsidR="008519AF" w:rsidRPr="008519AF" w:rsidRDefault="008519AF" w:rsidP="008519AF">
            <w:pPr>
              <w:jc w:val="left"/>
              <w:rPr>
                <w:rFonts w:ascii="宋体" w:hAnsi="宋体" w:cs="宋体"/>
                <w:kern w:val="0"/>
                <w:sz w:val="20"/>
                <w:szCs w:val="20"/>
              </w:rPr>
            </w:pPr>
            <w:r w:rsidRPr="008519AF">
              <w:rPr>
                <w:rFonts w:ascii="宋体" w:hAnsi="宋体" w:cs="宋体" w:hint="eastAsia"/>
                <w:kern w:val="0"/>
                <w:sz w:val="20"/>
                <w:szCs w:val="20"/>
              </w:rPr>
              <w:t>所得税</w:t>
            </w:r>
          </w:p>
        </w:tc>
        <w:tc>
          <w:tcPr>
            <w:tcW w:w="33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608.75</w:t>
            </w:r>
          </w:p>
        </w:tc>
        <w:tc>
          <w:tcPr>
            <w:tcW w:w="269"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21.62</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47.41</w:t>
            </w:r>
          </w:p>
        </w:tc>
        <w:tc>
          <w:tcPr>
            <w:tcW w:w="26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47.61</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27.55</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18.91</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19.64</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15.68</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16.44</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17.21</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17.97</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18.74</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25.57</w:t>
            </w:r>
          </w:p>
        </w:tc>
        <w:tc>
          <w:tcPr>
            <w:tcW w:w="302"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20.83</w:t>
            </w:r>
          </w:p>
        </w:tc>
      </w:tr>
      <w:tr w:rsidR="008519AF" w:rsidRPr="008519AF" w:rsidTr="00DE74B0">
        <w:trPr>
          <w:trHeight w:val="312"/>
          <w:jc w:val="center"/>
        </w:trPr>
        <w:tc>
          <w:tcPr>
            <w:tcW w:w="171" w:type="pct"/>
            <w:tcBorders>
              <w:top w:val="nil"/>
              <w:left w:val="single" w:sz="8" w:space="0" w:color="auto"/>
              <w:bottom w:val="single" w:sz="4" w:space="0" w:color="auto"/>
              <w:right w:val="single" w:sz="4" w:space="0" w:color="auto"/>
            </w:tcBorders>
            <w:shd w:val="clear" w:color="000000" w:fill="BFBFBF"/>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2.8</w:t>
            </w:r>
          </w:p>
        </w:tc>
        <w:tc>
          <w:tcPr>
            <w:tcW w:w="661" w:type="pct"/>
            <w:tcBorders>
              <w:top w:val="nil"/>
              <w:left w:val="nil"/>
              <w:bottom w:val="single" w:sz="4" w:space="0" w:color="auto"/>
              <w:right w:val="single" w:sz="4" w:space="0" w:color="auto"/>
            </w:tcBorders>
            <w:shd w:val="clear" w:color="000000" w:fill="BFBFBF"/>
            <w:noWrap/>
            <w:vAlign w:val="center"/>
            <w:hideMark/>
          </w:tcPr>
          <w:p w:rsidR="008519AF" w:rsidRPr="008519AF" w:rsidRDefault="008519AF" w:rsidP="008519AF">
            <w:pPr>
              <w:jc w:val="left"/>
              <w:rPr>
                <w:rFonts w:ascii="宋体" w:hAnsi="宋体" w:cs="宋体"/>
                <w:kern w:val="0"/>
                <w:sz w:val="20"/>
                <w:szCs w:val="20"/>
              </w:rPr>
            </w:pPr>
            <w:r w:rsidRPr="008519AF">
              <w:rPr>
                <w:rFonts w:ascii="宋体" w:hAnsi="宋体" w:cs="宋体" w:hint="eastAsia"/>
                <w:kern w:val="0"/>
                <w:sz w:val="20"/>
                <w:szCs w:val="20"/>
              </w:rPr>
              <w:t>其它</w:t>
            </w:r>
          </w:p>
        </w:tc>
        <w:tc>
          <w:tcPr>
            <w:tcW w:w="33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69"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6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2"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r>
      <w:tr w:rsidR="008519AF" w:rsidRPr="008519AF" w:rsidTr="00DE74B0">
        <w:trPr>
          <w:trHeight w:val="312"/>
          <w:jc w:val="center"/>
        </w:trPr>
        <w:tc>
          <w:tcPr>
            <w:tcW w:w="171" w:type="pct"/>
            <w:tcBorders>
              <w:top w:val="nil"/>
              <w:left w:val="single" w:sz="8" w:space="0" w:color="auto"/>
              <w:bottom w:val="single" w:sz="4" w:space="0" w:color="auto"/>
              <w:right w:val="single" w:sz="4" w:space="0" w:color="auto"/>
            </w:tcBorders>
            <w:shd w:val="clear" w:color="000000" w:fill="BFBFBF"/>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3</w:t>
            </w:r>
          </w:p>
        </w:tc>
        <w:tc>
          <w:tcPr>
            <w:tcW w:w="661" w:type="pct"/>
            <w:tcBorders>
              <w:top w:val="nil"/>
              <w:left w:val="nil"/>
              <w:bottom w:val="single" w:sz="4" w:space="0" w:color="auto"/>
              <w:right w:val="single" w:sz="4" w:space="0" w:color="auto"/>
            </w:tcBorders>
            <w:shd w:val="clear" w:color="000000" w:fill="BFBFBF"/>
            <w:noWrap/>
            <w:vAlign w:val="center"/>
            <w:hideMark/>
          </w:tcPr>
          <w:p w:rsidR="008519AF" w:rsidRPr="008519AF" w:rsidRDefault="008519AF" w:rsidP="008519AF">
            <w:pPr>
              <w:jc w:val="left"/>
              <w:rPr>
                <w:rFonts w:ascii="宋体" w:hAnsi="宋体" w:cs="宋体"/>
                <w:kern w:val="0"/>
                <w:sz w:val="20"/>
                <w:szCs w:val="20"/>
              </w:rPr>
            </w:pPr>
            <w:r w:rsidRPr="008519AF">
              <w:rPr>
                <w:rFonts w:ascii="宋体" w:hAnsi="宋体" w:cs="宋体" w:hint="eastAsia"/>
                <w:kern w:val="0"/>
                <w:sz w:val="20"/>
                <w:szCs w:val="20"/>
              </w:rPr>
              <w:t>净现金流量(1-2)</w:t>
            </w:r>
          </w:p>
        </w:tc>
        <w:tc>
          <w:tcPr>
            <w:tcW w:w="33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1,986.68</w:t>
            </w:r>
          </w:p>
        </w:tc>
        <w:tc>
          <w:tcPr>
            <w:tcW w:w="269"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62.99</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40.35</w:t>
            </w:r>
          </w:p>
        </w:tc>
        <w:tc>
          <w:tcPr>
            <w:tcW w:w="26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43.32</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150.29</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157.97</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156.30</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159.31</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157.60</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132.55</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131.02</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129.50</w:t>
            </w:r>
          </w:p>
        </w:tc>
        <w:tc>
          <w:tcPr>
            <w:tcW w:w="30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121.90</w:t>
            </w:r>
          </w:p>
        </w:tc>
        <w:tc>
          <w:tcPr>
            <w:tcW w:w="302"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214.44</w:t>
            </w:r>
          </w:p>
        </w:tc>
      </w:tr>
      <w:tr w:rsidR="008519AF" w:rsidRPr="008519AF" w:rsidTr="00DE74B0">
        <w:trPr>
          <w:trHeight w:val="312"/>
          <w:jc w:val="center"/>
        </w:trPr>
        <w:tc>
          <w:tcPr>
            <w:tcW w:w="171" w:type="pct"/>
            <w:tcBorders>
              <w:top w:val="nil"/>
              <w:left w:val="single" w:sz="8" w:space="0" w:color="auto"/>
              <w:bottom w:val="single" w:sz="8" w:space="0" w:color="auto"/>
              <w:right w:val="single" w:sz="4" w:space="0" w:color="auto"/>
            </w:tcBorders>
            <w:shd w:val="clear" w:color="000000" w:fill="BFBFBF"/>
            <w:noWrap/>
            <w:vAlign w:val="center"/>
            <w:hideMark/>
          </w:tcPr>
          <w:p w:rsidR="008519AF" w:rsidRPr="008519AF" w:rsidRDefault="008519AF" w:rsidP="008519AF">
            <w:pPr>
              <w:jc w:val="center"/>
              <w:rPr>
                <w:rFonts w:ascii="宋体" w:hAnsi="宋体" w:cs="宋体"/>
                <w:kern w:val="0"/>
                <w:sz w:val="20"/>
                <w:szCs w:val="20"/>
              </w:rPr>
            </w:pPr>
          </w:p>
        </w:tc>
        <w:tc>
          <w:tcPr>
            <w:tcW w:w="661" w:type="pct"/>
            <w:tcBorders>
              <w:top w:val="nil"/>
              <w:left w:val="nil"/>
              <w:bottom w:val="single" w:sz="8" w:space="0" w:color="auto"/>
              <w:right w:val="single" w:sz="4" w:space="0" w:color="auto"/>
            </w:tcBorders>
            <w:shd w:val="clear" w:color="000000" w:fill="BFBFBF"/>
            <w:noWrap/>
            <w:vAlign w:val="center"/>
            <w:hideMark/>
          </w:tcPr>
          <w:p w:rsidR="008519AF" w:rsidRPr="008519AF" w:rsidRDefault="008519AF" w:rsidP="008519AF">
            <w:pPr>
              <w:jc w:val="left"/>
              <w:rPr>
                <w:rFonts w:ascii="宋体" w:hAnsi="宋体" w:cs="宋体"/>
                <w:kern w:val="0"/>
                <w:sz w:val="20"/>
                <w:szCs w:val="20"/>
              </w:rPr>
            </w:pPr>
            <w:r w:rsidRPr="008519AF">
              <w:rPr>
                <w:rFonts w:ascii="宋体" w:hAnsi="宋体" w:cs="宋体" w:hint="eastAsia"/>
                <w:kern w:val="0"/>
                <w:sz w:val="20"/>
                <w:szCs w:val="20"/>
              </w:rPr>
              <w:t>累计净现金流量</w:t>
            </w:r>
          </w:p>
        </w:tc>
        <w:tc>
          <w:tcPr>
            <w:tcW w:w="337" w:type="pct"/>
            <w:tcBorders>
              <w:top w:val="nil"/>
              <w:left w:val="nil"/>
              <w:bottom w:val="single" w:sz="8"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69" w:type="pct"/>
            <w:tcBorders>
              <w:top w:val="nil"/>
              <w:left w:val="nil"/>
              <w:bottom w:val="single" w:sz="8"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905.44</w:t>
            </w:r>
          </w:p>
        </w:tc>
        <w:tc>
          <w:tcPr>
            <w:tcW w:w="300" w:type="pct"/>
            <w:tcBorders>
              <w:top w:val="nil"/>
              <w:left w:val="nil"/>
              <w:bottom w:val="single" w:sz="8"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945.80</w:t>
            </w:r>
          </w:p>
        </w:tc>
        <w:tc>
          <w:tcPr>
            <w:tcW w:w="263" w:type="pct"/>
            <w:tcBorders>
              <w:top w:val="nil"/>
              <w:left w:val="nil"/>
              <w:bottom w:val="single" w:sz="8"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989.11</w:t>
            </w:r>
          </w:p>
        </w:tc>
        <w:tc>
          <w:tcPr>
            <w:tcW w:w="300" w:type="pct"/>
            <w:tcBorders>
              <w:top w:val="nil"/>
              <w:left w:val="nil"/>
              <w:bottom w:val="single" w:sz="8"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1,139.40</w:t>
            </w:r>
          </w:p>
        </w:tc>
        <w:tc>
          <w:tcPr>
            <w:tcW w:w="300" w:type="pct"/>
            <w:tcBorders>
              <w:top w:val="nil"/>
              <w:left w:val="nil"/>
              <w:bottom w:val="single" w:sz="8"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1,297.37</w:t>
            </w:r>
          </w:p>
        </w:tc>
        <w:tc>
          <w:tcPr>
            <w:tcW w:w="300" w:type="pct"/>
            <w:tcBorders>
              <w:top w:val="nil"/>
              <w:left w:val="nil"/>
              <w:bottom w:val="single" w:sz="8"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1,453.67</w:t>
            </w:r>
          </w:p>
        </w:tc>
        <w:tc>
          <w:tcPr>
            <w:tcW w:w="300" w:type="pct"/>
            <w:tcBorders>
              <w:top w:val="nil"/>
              <w:left w:val="nil"/>
              <w:bottom w:val="single" w:sz="8"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1,612.98</w:t>
            </w:r>
          </w:p>
        </w:tc>
        <w:tc>
          <w:tcPr>
            <w:tcW w:w="300" w:type="pct"/>
            <w:tcBorders>
              <w:top w:val="nil"/>
              <w:left w:val="nil"/>
              <w:bottom w:val="single" w:sz="8"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1,770.58</w:t>
            </w:r>
          </w:p>
        </w:tc>
        <w:tc>
          <w:tcPr>
            <w:tcW w:w="300" w:type="pct"/>
            <w:tcBorders>
              <w:top w:val="nil"/>
              <w:left w:val="nil"/>
              <w:bottom w:val="single" w:sz="8"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1,903.12</w:t>
            </w:r>
          </w:p>
        </w:tc>
        <w:tc>
          <w:tcPr>
            <w:tcW w:w="300" w:type="pct"/>
            <w:tcBorders>
              <w:top w:val="nil"/>
              <w:left w:val="nil"/>
              <w:bottom w:val="single" w:sz="8"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2,034.14</w:t>
            </w:r>
          </w:p>
        </w:tc>
        <w:tc>
          <w:tcPr>
            <w:tcW w:w="300" w:type="pct"/>
            <w:tcBorders>
              <w:top w:val="nil"/>
              <w:left w:val="nil"/>
              <w:bottom w:val="single" w:sz="8"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2,163.64</w:t>
            </w:r>
          </w:p>
        </w:tc>
        <w:tc>
          <w:tcPr>
            <w:tcW w:w="300" w:type="pct"/>
            <w:tcBorders>
              <w:top w:val="nil"/>
              <w:left w:val="nil"/>
              <w:bottom w:val="single" w:sz="8"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2,285.54</w:t>
            </w:r>
          </w:p>
        </w:tc>
        <w:tc>
          <w:tcPr>
            <w:tcW w:w="302" w:type="pct"/>
            <w:tcBorders>
              <w:top w:val="nil"/>
              <w:left w:val="nil"/>
              <w:bottom w:val="single" w:sz="8"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2,499.98</w:t>
            </w:r>
          </w:p>
        </w:tc>
      </w:tr>
    </w:tbl>
    <w:p w:rsidR="008519AF" w:rsidRDefault="008519AF" w:rsidP="008519AF">
      <w:pPr>
        <w:pStyle w:val="3"/>
        <w:keepNext w:val="0"/>
        <w:keepLines w:val="0"/>
        <w:widowControl w:val="0"/>
        <w:spacing w:before="120" w:after="120" w:line="360" w:lineRule="auto"/>
        <w:ind w:left="0" w:firstLine="0"/>
        <w:rPr>
          <w:rFonts w:ascii="宋体" w:hAnsi="宋体" w:cs="宋体"/>
          <w:kern w:val="0"/>
          <w:sz w:val="28"/>
          <w:szCs w:val="28"/>
        </w:rPr>
      </w:pPr>
      <w:bookmarkStart w:id="174" w:name="_Toc512600115"/>
      <w:r w:rsidRPr="008519AF">
        <w:rPr>
          <w:rFonts w:ascii="宋体" w:hAnsi="宋体" w:cs="宋体" w:hint="eastAsia"/>
          <w:color w:val="000000"/>
          <w:kern w:val="0"/>
          <w:sz w:val="28"/>
          <w:szCs w:val="28"/>
        </w:rPr>
        <w:t>表12资产负债表</w:t>
      </w:r>
      <w:bookmarkEnd w:id="174"/>
    </w:p>
    <w:tbl>
      <w:tblPr>
        <w:tblW w:w="5000" w:type="pct"/>
        <w:tblCellMar>
          <w:left w:w="28" w:type="dxa"/>
          <w:right w:w="28" w:type="dxa"/>
        </w:tblCellMar>
        <w:tblLook w:val="04A0" w:firstRow="1" w:lastRow="0" w:firstColumn="1" w:lastColumn="0" w:noHBand="0" w:noVBand="1"/>
      </w:tblPr>
      <w:tblGrid>
        <w:gridCol w:w="504"/>
        <w:gridCol w:w="2756"/>
        <w:gridCol w:w="788"/>
        <w:gridCol w:w="788"/>
        <w:gridCol w:w="780"/>
        <w:gridCol w:w="773"/>
        <w:gridCol w:w="764"/>
        <w:gridCol w:w="757"/>
        <w:gridCol w:w="756"/>
        <w:gridCol w:w="756"/>
        <w:gridCol w:w="756"/>
        <w:gridCol w:w="756"/>
        <w:gridCol w:w="756"/>
        <w:gridCol w:w="756"/>
        <w:gridCol w:w="756"/>
        <w:gridCol w:w="756"/>
      </w:tblGrid>
      <w:tr w:rsidR="008519AF" w:rsidRPr="008519AF" w:rsidTr="00CC4FB8">
        <w:trPr>
          <w:trHeight w:val="20"/>
        </w:trPr>
        <w:tc>
          <w:tcPr>
            <w:tcW w:w="5000" w:type="pct"/>
            <w:gridSpan w:val="16"/>
            <w:tcBorders>
              <w:top w:val="nil"/>
              <w:left w:val="nil"/>
              <w:bottom w:val="single" w:sz="8" w:space="0" w:color="auto"/>
              <w:right w:val="nil"/>
            </w:tcBorders>
            <w:shd w:val="clear" w:color="000000" w:fill="FFFFFF"/>
            <w:noWrap/>
            <w:vAlign w:val="center"/>
            <w:hideMark/>
          </w:tcPr>
          <w:p w:rsidR="008519AF" w:rsidRPr="008519AF" w:rsidRDefault="008519AF" w:rsidP="008519AF">
            <w:pPr>
              <w:jc w:val="right"/>
              <w:rPr>
                <w:rFonts w:ascii="宋体" w:hAnsi="宋体" w:cs="宋体"/>
                <w:kern w:val="0"/>
                <w:sz w:val="20"/>
                <w:szCs w:val="20"/>
              </w:rPr>
            </w:pPr>
            <w:r w:rsidRPr="008519AF">
              <w:rPr>
                <w:rFonts w:ascii="宋体" w:hAnsi="宋体" w:cs="宋体" w:hint="eastAsia"/>
                <w:kern w:val="0"/>
                <w:sz w:val="20"/>
                <w:szCs w:val="20"/>
              </w:rPr>
              <w:t>单位：万元</w:t>
            </w:r>
          </w:p>
        </w:tc>
      </w:tr>
      <w:tr w:rsidR="008519AF" w:rsidRPr="008519AF" w:rsidTr="00CC4FB8">
        <w:trPr>
          <w:trHeight w:val="20"/>
        </w:trPr>
        <w:tc>
          <w:tcPr>
            <w:tcW w:w="194" w:type="pct"/>
            <w:tcBorders>
              <w:top w:val="nil"/>
              <w:left w:val="single" w:sz="8" w:space="0" w:color="auto"/>
              <w:bottom w:val="single" w:sz="4" w:space="0" w:color="auto"/>
              <w:right w:val="single" w:sz="4" w:space="0" w:color="auto"/>
            </w:tcBorders>
            <w:shd w:val="clear" w:color="000000" w:fill="92CDDC"/>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序号</w:t>
            </w:r>
          </w:p>
        </w:tc>
        <w:tc>
          <w:tcPr>
            <w:tcW w:w="855" w:type="pct"/>
            <w:tcBorders>
              <w:top w:val="nil"/>
              <w:left w:val="nil"/>
              <w:bottom w:val="single" w:sz="4" w:space="0" w:color="auto"/>
              <w:right w:val="single" w:sz="4" w:space="0" w:color="auto"/>
            </w:tcBorders>
            <w:shd w:val="clear" w:color="000000" w:fill="92CDDC"/>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项目</w:t>
            </w:r>
          </w:p>
        </w:tc>
        <w:tc>
          <w:tcPr>
            <w:tcW w:w="296" w:type="pct"/>
            <w:tcBorders>
              <w:top w:val="nil"/>
              <w:left w:val="nil"/>
              <w:bottom w:val="single" w:sz="4" w:space="0" w:color="auto"/>
              <w:right w:val="single" w:sz="4" w:space="0" w:color="auto"/>
            </w:tcBorders>
            <w:shd w:val="clear" w:color="000000" w:fill="92CDDC"/>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合计</w:t>
            </w:r>
          </w:p>
        </w:tc>
        <w:tc>
          <w:tcPr>
            <w:tcW w:w="296" w:type="pct"/>
            <w:tcBorders>
              <w:top w:val="nil"/>
              <w:left w:val="nil"/>
              <w:bottom w:val="single" w:sz="4" w:space="0" w:color="auto"/>
              <w:right w:val="single" w:sz="4" w:space="0" w:color="auto"/>
            </w:tcBorders>
            <w:shd w:val="clear" w:color="000000" w:fill="92CDDC"/>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建设期</w:t>
            </w:r>
          </w:p>
        </w:tc>
        <w:tc>
          <w:tcPr>
            <w:tcW w:w="293" w:type="pct"/>
            <w:tcBorders>
              <w:top w:val="nil"/>
              <w:left w:val="nil"/>
              <w:bottom w:val="single" w:sz="4" w:space="0" w:color="auto"/>
              <w:right w:val="single" w:sz="4" w:space="0" w:color="auto"/>
            </w:tcBorders>
            <w:shd w:val="clear" w:color="000000" w:fill="92CDDC"/>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第1年</w:t>
            </w:r>
          </w:p>
        </w:tc>
        <w:tc>
          <w:tcPr>
            <w:tcW w:w="290" w:type="pct"/>
            <w:tcBorders>
              <w:top w:val="nil"/>
              <w:left w:val="nil"/>
              <w:bottom w:val="single" w:sz="4" w:space="0" w:color="auto"/>
              <w:right w:val="single" w:sz="4" w:space="0" w:color="auto"/>
            </w:tcBorders>
            <w:shd w:val="clear" w:color="000000" w:fill="92CDDC"/>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第2年</w:t>
            </w:r>
          </w:p>
        </w:tc>
        <w:tc>
          <w:tcPr>
            <w:tcW w:w="287" w:type="pct"/>
            <w:tcBorders>
              <w:top w:val="nil"/>
              <w:left w:val="nil"/>
              <w:bottom w:val="single" w:sz="4" w:space="0" w:color="auto"/>
              <w:right w:val="single" w:sz="4" w:space="0" w:color="auto"/>
            </w:tcBorders>
            <w:shd w:val="clear" w:color="000000" w:fill="92CDDC"/>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第3年</w:t>
            </w:r>
          </w:p>
        </w:tc>
        <w:tc>
          <w:tcPr>
            <w:tcW w:w="284" w:type="pct"/>
            <w:tcBorders>
              <w:top w:val="nil"/>
              <w:left w:val="nil"/>
              <w:bottom w:val="single" w:sz="4" w:space="0" w:color="auto"/>
              <w:right w:val="single" w:sz="4" w:space="0" w:color="auto"/>
            </w:tcBorders>
            <w:shd w:val="clear" w:color="000000" w:fill="92CDDC"/>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第4年</w:t>
            </w:r>
          </w:p>
        </w:tc>
        <w:tc>
          <w:tcPr>
            <w:tcW w:w="282" w:type="pct"/>
            <w:tcBorders>
              <w:top w:val="nil"/>
              <w:left w:val="nil"/>
              <w:bottom w:val="single" w:sz="4" w:space="0" w:color="auto"/>
              <w:right w:val="single" w:sz="4" w:space="0" w:color="auto"/>
            </w:tcBorders>
            <w:shd w:val="clear" w:color="000000" w:fill="92CDDC"/>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第5年</w:t>
            </w:r>
          </w:p>
        </w:tc>
        <w:tc>
          <w:tcPr>
            <w:tcW w:w="280" w:type="pct"/>
            <w:tcBorders>
              <w:top w:val="nil"/>
              <w:left w:val="nil"/>
              <w:bottom w:val="single" w:sz="4" w:space="0" w:color="auto"/>
              <w:right w:val="single" w:sz="4" w:space="0" w:color="auto"/>
            </w:tcBorders>
            <w:shd w:val="clear" w:color="000000" w:fill="92CDDC"/>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第6年</w:t>
            </w:r>
          </w:p>
        </w:tc>
        <w:tc>
          <w:tcPr>
            <w:tcW w:w="278" w:type="pct"/>
            <w:tcBorders>
              <w:top w:val="nil"/>
              <w:left w:val="nil"/>
              <w:bottom w:val="single" w:sz="4" w:space="0" w:color="auto"/>
              <w:right w:val="single" w:sz="4" w:space="0" w:color="auto"/>
            </w:tcBorders>
            <w:shd w:val="clear" w:color="000000" w:fill="92CDDC"/>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第7年</w:t>
            </w:r>
          </w:p>
        </w:tc>
        <w:tc>
          <w:tcPr>
            <w:tcW w:w="276" w:type="pct"/>
            <w:tcBorders>
              <w:top w:val="nil"/>
              <w:left w:val="nil"/>
              <w:bottom w:val="single" w:sz="4" w:space="0" w:color="auto"/>
              <w:right w:val="single" w:sz="4" w:space="0" w:color="auto"/>
            </w:tcBorders>
            <w:shd w:val="clear" w:color="000000" w:fill="92CDDC"/>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第8年</w:t>
            </w:r>
          </w:p>
        </w:tc>
        <w:tc>
          <w:tcPr>
            <w:tcW w:w="274" w:type="pct"/>
            <w:tcBorders>
              <w:top w:val="nil"/>
              <w:left w:val="nil"/>
              <w:bottom w:val="single" w:sz="4" w:space="0" w:color="auto"/>
              <w:right w:val="single" w:sz="4" w:space="0" w:color="auto"/>
            </w:tcBorders>
            <w:shd w:val="clear" w:color="000000" w:fill="92CDDC"/>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第9年</w:t>
            </w:r>
          </w:p>
        </w:tc>
        <w:tc>
          <w:tcPr>
            <w:tcW w:w="272" w:type="pct"/>
            <w:tcBorders>
              <w:top w:val="nil"/>
              <w:left w:val="nil"/>
              <w:bottom w:val="single" w:sz="4" w:space="0" w:color="auto"/>
              <w:right w:val="single" w:sz="4" w:space="0" w:color="auto"/>
            </w:tcBorders>
            <w:shd w:val="clear" w:color="000000" w:fill="92CDDC"/>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第10年</w:t>
            </w:r>
          </w:p>
        </w:tc>
        <w:tc>
          <w:tcPr>
            <w:tcW w:w="271" w:type="pct"/>
            <w:tcBorders>
              <w:top w:val="nil"/>
              <w:left w:val="nil"/>
              <w:bottom w:val="single" w:sz="4" w:space="0" w:color="auto"/>
              <w:right w:val="single" w:sz="4" w:space="0" w:color="auto"/>
            </w:tcBorders>
            <w:shd w:val="clear" w:color="000000" w:fill="92CDDC"/>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第11年</w:t>
            </w:r>
          </w:p>
        </w:tc>
        <w:tc>
          <w:tcPr>
            <w:tcW w:w="271" w:type="pct"/>
            <w:tcBorders>
              <w:top w:val="nil"/>
              <w:left w:val="nil"/>
              <w:bottom w:val="single" w:sz="4" w:space="0" w:color="auto"/>
              <w:right w:val="single" w:sz="8" w:space="0" w:color="auto"/>
            </w:tcBorders>
            <w:shd w:val="clear" w:color="000000" w:fill="92CDDC"/>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第12年</w:t>
            </w:r>
          </w:p>
        </w:tc>
      </w:tr>
      <w:tr w:rsidR="008519AF" w:rsidRPr="008519AF" w:rsidTr="00CC4FB8">
        <w:trPr>
          <w:trHeight w:val="20"/>
        </w:trPr>
        <w:tc>
          <w:tcPr>
            <w:tcW w:w="19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rPr>
                <w:rFonts w:cs="Times New Roman"/>
                <w:kern w:val="0"/>
                <w:sz w:val="20"/>
                <w:szCs w:val="20"/>
              </w:rPr>
            </w:pPr>
            <w:r w:rsidRPr="008519AF">
              <w:rPr>
                <w:rFonts w:cs="Times New Roman"/>
                <w:kern w:val="0"/>
                <w:sz w:val="20"/>
                <w:szCs w:val="20"/>
              </w:rPr>
              <w:t>1</w:t>
            </w:r>
          </w:p>
        </w:tc>
        <w:tc>
          <w:tcPr>
            <w:tcW w:w="855"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资产</w:t>
            </w:r>
          </w:p>
        </w:tc>
        <w:tc>
          <w:tcPr>
            <w:tcW w:w="296"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20"/>
                <w:szCs w:val="20"/>
              </w:rPr>
            </w:pPr>
          </w:p>
        </w:tc>
        <w:tc>
          <w:tcPr>
            <w:tcW w:w="29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1,769.69</w:t>
            </w:r>
          </w:p>
        </w:tc>
        <w:tc>
          <w:tcPr>
            <w:tcW w:w="29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1,749.18</w:t>
            </w:r>
          </w:p>
        </w:tc>
        <w:tc>
          <w:tcPr>
            <w:tcW w:w="29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1,774.19</w:t>
            </w:r>
          </w:p>
        </w:tc>
        <w:tc>
          <w:tcPr>
            <w:tcW w:w="28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1,848.51</w:t>
            </w:r>
          </w:p>
        </w:tc>
        <w:tc>
          <w:tcPr>
            <w:tcW w:w="28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1,930.82</w:t>
            </w:r>
          </w:p>
        </w:tc>
        <w:tc>
          <w:tcPr>
            <w:tcW w:w="282"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2,015.16</w:t>
            </w:r>
          </w:p>
        </w:tc>
        <w:tc>
          <w:tcPr>
            <w:tcW w:w="28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2,084.23</w:t>
            </w:r>
          </w:p>
        </w:tc>
        <w:tc>
          <w:tcPr>
            <w:tcW w:w="27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2,155.48</w:t>
            </w:r>
          </w:p>
        </w:tc>
        <w:tc>
          <w:tcPr>
            <w:tcW w:w="27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2,228.90</w:t>
            </w:r>
          </w:p>
        </w:tc>
        <w:tc>
          <w:tcPr>
            <w:tcW w:w="27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2,304.50</w:t>
            </w:r>
          </w:p>
        </w:tc>
        <w:tc>
          <w:tcPr>
            <w:tcW w:w="272"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2,382.28</w:t>
            </w:r>
          </w:p>
        </w:tc>
        <w:tc>
          <w:tcPr>
            <w:tcW w:w="271"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2,480.44</w:t>
            </w:r>
          </w:p>
        </w:tc>
        <w:tc>
          <w:tcPr>
            <w:tcW w:w="271"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2,785.54</w:t>
            </w:r>
          </w:p>
        </w:tc>
      </w:tr>
      <w:tr w:rsidR="008519AF" w:rsidRPr="008519AF" w:rsidTr="00CC4FB8">
        <w:trPr>
          <w:trHeight w:val="20"/>
        </w:trPr>
        <w:tc>
          <w:tcPr>
            <w:tcW w:w="19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rPr>
                <w:rFonts w:cs="Times New Roman"/>
                <w:kern w:val="0"/>
                <w:sz w:val="20"/>
                <w:szCs w:val="20"/>
              </w:rPr>
            </w:pPr>
            <w:r w:rsidRPr="008519AF">
              <w:rPr>
                <w:rFonts w:cs="Times New Roman"/>
                <w:kern w:val="0"/>
                <w:sz w:val="20"/>
                <w:szCs w:val="20"/>
              </w:rPr>
              <w:t>1.1</w:t>
            </w:r>
          </w:p>
        </w:tc>
        <w:tc>
          <w:tcPr>
            <w:tcW w:w="855"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流动资产</w:t>
            </w:r>
          </w:p>
        </w:tc>
        <w:tc>
          <w:tcPr>
            <w:tcW w:w="296"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20"/>
                <w:szCs w:val="20"/>
              </w:rPr>
            </w:pPr>
          </w:p>
        </w:tc>
        <w:tc>
          <w:tcPr>
            <w:tcW w:w="29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164.56</w:t>
            </w:r>
          </w:p>
        </w:tc>
        <w:tc>
          <w:tcPr>
            <w:tcW w:w="29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273.53</w:t>
            </w:r>
          </w:p>
        </w:tc>
        <w:tc>
          <w:tcPr>
            <w:tcW w:w="28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431.80</w:t>
            </w:r>
          </w:p>
        </w:tc>
        <w:tc>
          <w:tcPr>
            <w:tcW w:w="28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598.06</w:t>
            </w:r>
          </w:p>
        </w:tc>
        <w:tc>
          <w:tcPr>
            <w:tcW w:w="282"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766.36</w:t>
            </w:r>
          </w:p>
        </w:tc>
        <w:tc>
          <w:tcPr>
            <w:tcW w:w="28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919.38</w:t>
            </w:r>
          </w:p>
        </w:tc>
        <w:tc>
          <w:tcPr>
            <w:tcW w:w="27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1,074.58</w:t>
            </w:r>
          </w:p>
        </w:tc>
        <w:tc>
          <w:tcPr>
            <w:tcW w:w="27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1,231.96</w:t>
            </w:r>
          </w:p>
        </w:tc>
        <w:tc>
          <w:tcPr>
            <w:tcW w:w="27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1,391.51</w:t>
            </w:r>
          </w:p>
        </w:tc>
        <w:tc>
          <w:tcPr>
            <w:tcW w:w="272"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1,553.24</w:t>
            </w:r>
          </w:p>
        </w:tc>
        <w:tc>
          <w:tcPr>
            <w:tcW w:w="271"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1,711.18</w:t>
            </w:r>
          </w:p>
        </w:tc>
        <w:tc>
          <w:tcPr>
            <w:tcW w:w="271"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1,876.91</w:t>
            </w:r>
          </w:p>
        </w:tc>
      </w:tr>
      <w:tr w:rsidR="008519AF" w:rsidRPr="008519AF" w:rsidTr="00CC4FB8">
        <w:trPr>
          <w:trHeight w:val="20"/>
        </w:trPr>
        <w:tc>
          <w:tcPr>
            <w:tcW w:w="19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rPr>
                <w:rFonts w:cs="Times New Roman"/>
                <w:kern w:val="0"/>
                <w:sz w:val="20"/>
                <w:szCs w:val="20"/>
              </w:rPr>
            </w:pPr>
            <w:r w:rsidRPr="008519AF">
              <w:rPr>
                <w:rFonts w:cs="Times New Roman"/>
                <w:kern w:val="0"/>
                <w:sz w:val="20"/>
                <w:szCs w:val="20"/>
              </w:rPr>
              <w:t>1.1.1</w:t>
            </w:r>
          </w:p>
        </w:tc>
        <w:tc>
          <w:tcPr>
            <w:tcW w:w="855"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货币资金</w:t>
            </w:r>
          </w:p>
        </w:tc>
        <w:tc>
          <w:tcPr>
            <w:tcW w:w="296"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20"/>
                <w:szCs w:val="20"/>
              </w:rPr>
            </w:pPr>
          </w:p>
        </w:tc>
        <w:tc>
          <w:tcPr>
            <w:tcW w:w="29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14.35</w:t>
            </w:r>
          </w:p>
        </w:tc>
        <w:tc>
          <w:tcPr>
            <w:tcW w:w="29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14.35</w:t>
            </w:r>
          </w:p>
        </w:tc>
        <w:tc>
          <w:tcPr>
            <w:tcW w:w="28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14.35</w:t>
            </w:r>
          </w:p>
        </w:tc>
        <w:tc>
          <w:tcPr>
            <w:tcW w:w="28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14.35</w:t>
            </w:r>
          </w:p>
        </w:tc>
        <w:tc>
          <w:tcPr>
            <w:tcW w:w="282"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14.35</w:t>
            </w:r>
          </w:p>
        </w:tc>
        <w:tc>
          <w:tcPr>
            <w:tcW w:w="28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14.35</w:t>
            </w:r>
          </w:p>
        </w:tc>
        <w:tc>
          <w:tcPr>
            <w:tcW w:w="27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14.35</w:t>
            </w:r>
          </w:p>
        </w:tc>
        <w:tc>
          <w:tcPr>
            <w:tcW w:w="27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14.35</w:t>
            </w:r>
          </w:p>
        </w:tc>
        <w:tc>
          <w:tcPr>
            <w:tcW w:w="27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14.35</w:t>
            </w:r>
          </w:p>
        </w:tc>
        <w:tc>
          <w:tcPr>
            <w:tcW w:w="272"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14.35</w:t>
            </w:r>
          </w:p>
        </w:tc>
        <w:tc>
          <w:tcPr>
            <w:tcW w:w="271"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14.35</w:t>
            </w:r>
          </w:p>
        </w:tc>
        <w:tc>
          <w:tcPr>
            <w:tcW w:w="271"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14.35</w:t>
            </w:r>
          </w:p>
        </w:tc>
      </w:tr>
      <w:tr w:rsidR="008519AF" w:rsidRPr="008519AF" w:rsidTr="00CC4FB8">
        <w:trPr>
          <w:trHeight w:val="20"/>
        </w:trPr>
        <w:tc>
          <w:tcPr>
            <w:tcW w:w="19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rPr>
                <w:rFonts w:cs="Times New Roman"/>
                <w:kern w:val="0"/>
                <w:sz w:val="20"/>
                <w:szCs w:val="20"/>
              </w:rPr>
            </w:pPr>
            <w:r w:rsidRPr="008519AF">
              <w:rPr>
                <w:rFonts w:cs="Times New Roman"/>
                <w:kern w:val="0"/>
                <w:sz w:val="20"/>
                <w:szCs w:val="20"/>
              </w:rPr>
              <w:t>1.1.2</w:t>
            </w:r>
          </w:p>
        </w:tc>
        <w:tc>
          <w:tcPr>
            <w:tcW w:w="855"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应收帐款</w:t>
            </w:r>
          </w:p>
        </w:tc>
        <w:tc>
          <w:tcPr>
            <w:tcW w:w="296"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20"/>
                <w:szCs w:val="20"/>
              </w:rPr>
            </w:pPr>
          </w:p>
        </w:tc>
        <w:tc>
          <w:tcPr>
            <w:tcW w:w="29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8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8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82"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8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7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7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7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72"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71"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71"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r>
      <w:tr w:rsidR="008519AF" w:rsidRPr="008519AF" w:rsidTr="00CC4FB8">
        <w:trPr>
          <w:trHeight w:val="20"/>
        </w:trPr>
        <w:tc>
          <w:tcPr>
            <w:tcW w:w="19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rPr>
                <w:rFonts w:cs="Times New Roman"/>
                <w:kern w:val="0"/>
                <w:sz w:val="20"/>
                <w:szCs w:val="20"/>
              </w:rPr>
            </w:pPr>
            <w:r w:rsidRPr="008519AF">
              <w:rPr>
                <w:rFonts w:cs="Times New Roman"/>
                <w:kern w:val="0"/>
                <w:sz w:val="20"/>
                <w:szCs w:val="20"/>
              </w:rPr>
              <w:t>1.1.3</w:t>
            </w:r>
          </w:p>
        </w:tc>
        <w:tc>
          <w:tcPr>
            <w:tcW w:w="855"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预付帐款</w:t>
            </w:r>
          </w:p>
        </w:tc>
        <w:tc>
          <w:tcPr>
            <w:tcW w:w="296"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20"/>
                <w:szCs w:val="20"/>
              </w:rPr>
            </w:pPr>
          </w:p>
        </w:tc>
        <w:tc>
          <w:tcPr>
            <w:tcW w:w="29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8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8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82"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8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7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7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7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72"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71"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71"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r>
      <w:tr w:rsidR="008519AF" w:rsidRPr="008519AF" w:rsidTr="00CC4FB8">
        <w:trPr>
          <w:trHeight w:val="20"/>
        </w:trPr>
        <w:tc>
          <w:tcPr>
            <w:tcW w:w="19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rPr>
                <w:rFonts w:cs="Times New Roman"/>
                <w:kern w:val="0"/>
                <w:sz w:val="20"/>
                <w:szCs w:val="20"/>
              </w:rPr>
            </w:pPr>
            <w:r w:rsidRPr="008519AF">
              <w:rPr>
                <w:rFonts w:cs="Times New Roman"/>
                <w:kern w:val="0"/>
                <w:sz w:val="20"/>
                <w:szCs w:val="20"/>
              </w:rPr>
              <w:t>1.1.4</w:t>
            </w:r>
          </w:p>
        </w:tc>
        <w:tc>
          <w:tcPr>
            <w:tcW w:w="855"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存货</w:t>
            </w:r>
          </w:p>
        </w:tc>
        <w:tc>
          <w:tcPr>
            <w:tcW w:w="296"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20"/>
                <w:szCs w:val="20"/>
              </w:rPr>
            </w:pPr>
          </w:p>
        </w:tc>
        <w:tc>
          <w:tcPr>
            <w:tcW w:w="29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151.44</w:t>
            </w:r>
          </w:p>
        </w:tc>
        <w:tc>
          <w:tcPr>
            <w:tcW w:w="29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151.44</w:t>
            </w:r>
          </w:p>
        </w:tc>
        <w:tc>
          <w:tcPr>
            <w:tcW w:w="28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151.44</w:t>
            </w:r>
          </w:p>
        </w:tc>
        <w:tc>
          <w:tcPr>
            <w:tcW w:w="28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151.44</w:t>
            </w:r>
          </w:p>
        </w:tc>
        <w:tc>
          <w:tcPr>
            <w:tcW w:w="282"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151.44</w:t>
            </w:r>
          </w:p>
        </w:tc>
        <w:tc>
          <w:tcPr>
            <w:tcW w:w="28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151.44</w:t>
            </w:r>
          </w:p>
        </w:tc>
        <w:tc>
          <w:tcPr>
            <w:tcW w:w="27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151.44</w:t>
            </w:r>
          </w:p>
        </w:tc>
        <w:tc>
          <w:tcPr>
            <w:tcW w:w="27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151.44</w:t>
            </w:r>
          </w:p>
        </w:tc>
        <w:tc>
          <w:tcPr>
            <w:tcW w:w="27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151.44</w:t>
            </w:r>
          </w:p>
        </w:tc>
        <w:tc>
          <w:tcPr>
            <w:tcW w:w="272"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151.44</w:t>
            </w:r>
          </w:p>
        </w:tc>
        <w:tc>
          <w:tcPr>
            <w:tcW w:w="271"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151.44</w:t>
            </w:r>
          </w:p>
        </w:tc>
        <w:tc>
          <w:tcPr>
            <w:tcW w:w="271"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151.44</w:t>
            </w:r>
          </w:p>
        </w:tc>
      </w:tr>
      <w:tr w:rsidR="008519AF" w:rsidRPr="008519AF" w:rsidTr="00CC4FB8">
        <w:trPr>
          <w:trHeight w:val="20"/>
        </w:trPr>
        <w:tc>
          <w:tcPr>
            <w:tcW w:w="19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rPr>
                <w:rFonts w:cs="Times New Roman"/>
                <w:kern w:val="0"/>
                <w:sz w:val="20"/>
                <w:szCs w:val="20"/>
              </w:rPr>
            </w:pPr>
            <w:r w:rsidRPr="008519AF">
              <w:rPr>
                <w:rFonts w:cs="Times New Roman"/>
                <w:kern w:val="0"/>
                <w:sz w:val="20"/>
                <w:szCs w:val="20"/>
              </w:rPr>
              <w:t>1.1.5</w:t>
            </w:r>
          </w:p>
        </w:tc>
        <w:tc>
          <w:tcPr>
            <w:tcW w:w="855"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累计盈余资金</w:t>
            </w:r>
          </w:p>
        </w:tc>
        <w:tc>
          <w:tcPr>
            <w:tcW w:w="296"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20"/>
                <w:szCs w:val="20"/>
              </w:rPr>
            </w:pPr>
          </w:p>
        </w:tc>
        <w:tc>
          <w:tcPr>
            <w:tcW w:w="29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-1.23</w:t>
            </w:r>
          </w:p>
        </w:tc>
        <w:tc>
          <w:tcPr>
            <w:tcW w:w="29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107.74</w:t>
            </w:r>
          </w:p>
        </w:tc>
        <w:tc>
          <w:tcPr>
            <w:tcW w:w="28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266.01</w:t>
            </w:r>
          </w:p>
        </w:tc>
        <w:tc>
          <w:tcPr>
            <w:tcW w:w="28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432.27</w:t>
            </w:r>
          </w:p>
        </w:tc>
        <w:tc>
          <w:tcPr>
            <w:tcW w:w="282"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600.57</w:t>
            </w:r>
          </w:p>
        </w:tc>
        <w:tc>
          <w:tcPr>
            <w:tcW w:w="28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753.60</w:t>
            </w:r>
          </w:p>
        </w:tc>
        <w:tc>
          <w:tcPr>
            <w:tcW w:w="27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908.80</w:t>
            </w:r>
          </w:p>
        </w:tc>
        <w:tc>
          <w:tcPr>
            <w:tcW w:w="27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1,066.17</w:t>
            </w:r>
          </w:p>
        </w:tc>
        <w:tc>
          <w:tcPr>
            <w:tcW w:w="27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1,225.72</w:t>
            </w:r>
          </w:p>
        </w:tc>
        <w:tc>
          <w:tcPr>
            <w:tcW w:w="272"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1,387.45</w:t>
            </w:r>
          </w:p>
        </w:tc>
        <w:tc>
          <w:tcPr>
            <w:tcW w:w="271"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1,545.39</w:t>
            </w:r>
          </w:p>
        </w:tc>
        <w:tc>
          <w:tcPr>
            <w:tcW w:w="271"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1,711.13</w:t>
            </w:r>
          </w:p>
        </w:tc>
      </w:tr>
      <w:tr w:rsidR="008519AF" w:rsidRPr="008519AF" w:rsidTr="00CC4FB8">
        <w:trPr>
          <w:trHeight w:val="20"/>
        </w:trPr>
        <w:tc>
          <w:tcPr>
            <w:tcW w:w="19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rPr>
                <w:rFonts w:cs="Times New Roman"/>
                <w:kern w:val="0"/>
                <w:sz w:val="20"/>
                <w:szCs w:val="20"/>
              </w:rPr>
            </w:pPr>
            <w:r w:rsidRPr="008519AF">
              <w:rPr>
                <w:rFonts w:cs="Times New Roman"/>
                <w:kern w:val="0"/>
                <w:sz w:val="20"/>
                <w:szCs w:val="20"/>
              </w:rPr>
              <w:t>1.2</w:t>
            </w:r>
          </w:p>
        </w:tc>
        <w:tc>
          <w:tcPr>
            <w:tcW w:w="855"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在建工程</w:t>
            </w:r>
          </w:p>
        </w:tc>
        <w:tc>
          <w:tcPr>
            <w:tcW w:w="296"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20"/>
                <w:szCs w:val="20"/>
              </w:rPr>
            </w:pPr>
          </w:p>
        </w:tc>
        <w:tc>
          <w:tcPr>
            <w:tcW w:w="29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1,769.69</w:t>
            </w:r>
          </w:p>
        </w:tc>
        <w:tc>
          <w:tcPr>
            <w:tcW w:w="29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8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8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82"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8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7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7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7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72"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71"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71"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r>
      <w:tr w:rsidR="008519AF" w:rsidRPr="008519AF" w:rsidTr="00CC4FB8">
        <w:trPr>
          <w:trHeight w:val="20"/>
        </w:trPr>
        <w:tc>
          <w:tcPr>
            <w:tcW w:w="19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rPr>
                <w:rFonts w:cs="Times New Roman"/>
                <w:kern w:val="0"/>
                <w:sz w:val="20"/>
                <w:szCs w:val="20"/>
              </w:rPr>
            </w:pPr>
            <w:r w:rsidRPr="008519AF">
              <w:rPr>
                <w:rFonts w:cs="Times New Roman"/>
                <w:kern w:val="0"/>
                <w:sz w:val="20"/>
                <w:szCs w:val="20"/>
              </w:rPr>
              <w:t>1.3</w:t>
            </w:r>
          </w:p>
        </w:tc>
        <w:tc>
          <w:tcPr>
            <w:tcW w:w="855"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固定资产净值</w:t>
            </w:r>
          </w:p>
        </w:tc>
        <w:tc>
          <w:tcPr>
            <w:tcW w:w="296"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20"/>
                <w:szCs w:val="20"/>
              </w:rPr>
            </w:pPr>
          </w:p>
        </w:tc>
        <w:tc>
          <w:tcPr>
            <w:tcW w:w="29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1,566.13</w:t>
            </w:r>
          </w:p>
        </w:tc>
        <w:tc>
          <w:tcPr>
            <w:tcW w:w="29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1,484.23</w:t>
            </w:r>
          </w:p>
        </w:tc>
        <w:tc>
          <w:tcPr>
            <w:tcW w:w="28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1,402.34</w:t>
            </w:r>
          </w:p>
        </w:tc>
        <w:tc>
          <w:tcPr>
            <w:tcW w:w="28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1,320.44</w:t>
            </w:r>
          </w:p>
        </w:tc>
        <w:tc>
          <w:tcPr>
            <w:tcW w:w="282"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1,238.54</w:t>
            </w:r>
          </w:p>
        </w:tc>
        <w:tc>
          <w:tcPr>
            <w:tcW w:w="28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1,156.64</w:t>
            </w:r>
          </w:p>
        </w:tc>
        <w:tc>
          <w:tcPr>
            <w:tcW w:w="27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1,074.74</w:t>
            </w:r>
          </w:p>
        </w:tc>
        <w:tc>
          <w:tcPr>
            <w:tcW w:w="27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992.84</w:t>
            </w:r>
          </w:p>
        </w:tc>
        <w:tc>
          <w:tcPr>
            <w:tcW w:w="27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910.94</w:t>
            </w:r>
          </w:p>
        </w:tc>
        <w:tc>
          <w:tcPr>
            <w:tcW w:w="272"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829.04</w:t>
            </w:r>
          </w:p>
        </w:tc>
        <w:tc>
          <w:tcPr>
            <w:tcW w:w="271"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769.26</w:t>
            </w:r>
          </w:p>
        </w:tc>
        <w:tc>
          <w:tcPr>
            <w:tcW w:w="271"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908.63</w:t>
            </w:r>
          </w:p>
        </w:tc>
      </w:tr>
      <w:tr w:rsidR="008519AF" w:rsidRPr="008519AF" w:rsidTr="00CC4FB8">
        <w:trPr>
          <w:trHeight w:val="20"/>
        </w:trPr>
        <w:tc>
          <w:tcPr>
            <w:tcW w:w="19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rPr>
                <w:rFonts w:cs="Times New Roman"/>
                <w:kern w:val="0"/>
                <w:sz w:val="20"/>
                <w:szCs w:val="20"/>
              </w:rPr>
            </w:pPr>
            <w:r w:rsidRPr="008519AF">
              <w:rPr>
                <w:rFonts w:cs="Times New Roman"/>
                <w:kern w:val="0"/>
                <w:sz w:val="20"/>
                <w:szCs w:val="20"/>
              </w:rPr>
              <w:t>1.4</w:t>
            </w:r>
          </w:p>
        </w:tc>
        <w:tc>
          <w:tcPr>
            <w:tcW w:w="855" w:type="pct"/>
            <w:tcBorders>
              <w:top w:val="nil"/>
              <w:left w:val="nil"/>
              <w:bottom w:val="single" w:sz="4" w:space="0" w:color="auto"/>
              <w:right w:val="single" w:sz="4" w:space="0" w:color="auto"/>
            </w:tcBorders>
            <w:shd w:val="clear" w:color="000000" w:fill="BFBFBF"/>
            <w:noWrap/>
            <w:vAlign w:val="center"/>
            <w:hideMark/>
          </w:tcPr>
          <w:p w:rsidR="008519AF" w:rsidRPr="008519AF" w:rsidRDefault="008519AF" w:rsidP="008519AF">
            <w:pPr>
              <w:jc w:val="left"/>
              <w:rPr>
                <w:rFonts w:ascii="宋体" w:hAnsi="宋体" w:cs="宋体"/>
                <w:kern w:val="0"/>
                <w:sz w:val="20"/>
                <w:szCs w:val="20"/>
              </w:rPr>
            </w:pPr>
            <w:r w:rsidRPr="008519AF">
              <w:rPr>
                <w:rFonts w:ascii="宋体" w:hAnsi="宋体" w:cs="宋体" w:hint="eastAsia"/>
                <w:kern w:val="0"/>
                <w:sz w:val="20"/>
                <w:szCs w:val="20"/>
              </w:rPr>
              <w:t>无形及其他资产净值</w:t>
            </w:r>
          </w:p>
        </w:tc>
        <w:tc>
          <w:tcPr>
            <w:tcW w:w="296"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20"/>
                <w:szCs w:val="20"/>
              </w:rPr>
            </w:pPr>
          </w:p>
        </w:tc>
        <w:tc>
          <w:tcPr>
            <w:tcW w:w="29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18.48</w:t>
            </w:r>
          </w:p>
        </w:tc>
        <w:tc>
          <w:tcPr>
            <w:tcW w:w="29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16.43</w:t>
            </w:r>
          </w:p>
        </w:tc>
        <w:tc>
          <w:tcPr>
            <w:tcW w:w="28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14.37</w:t>
            </w:r>
          </w:p>
        </w:tc>
        <w:tc>
          <w:tcPr>
            <w:tcW w:w="28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12.32</w:t>
            </w:r>
          </w:p>
        </w:tc>
        <w:tc>
          <w:tcPr>
            <w:tcW w:w="282"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10.27</w:t>
            </w:r>
          </w:p>
        </w:tc>
        <w:tc>
          <w:tcPr>
            <w:tcW w:w="28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8.21</w:t>
            </w:r>
          </w:p>
        </w:tc>
        <w:tc>
          <w:tcPr>
            <w:tcW w:w="27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6.16</w:t>
            </w:r>
          </w:p>
        </w:tc>
        <w:tc>
          <w:tcPr>
            <w:tcW w:w="27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4.11</w:t>
            </w:r>
          </w:p>
        </w:tc>
        <w:tc>
          <w:tcPr>
            <w:tcW w:w="27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2.05</w:t>
            </w:r>
          </w:p>
        </w:tc>
        <w:tc>
          <w:tcPr>
            <w:tcW w:w="272"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71"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0.00</w:t>
            </w:r>
          </w:p>
        </w:tc>
        <w:tc>
          <w:tcPr>
            <w:tcW w:w="271"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0.00</w:t>
            </w:r>
          </w:p>
        </w:tc>
      </w:tr>
      <w:tr w:rsidR="008519AF" w:rsidRPr="008519AF" w:rsidTr="00CC4FB8">
        <w:trPr>
          <w:trHeight w:val="20"/>
        </w:trPr>
        <w:tc>
          <w:tcPr>
            <w:tcW w:w="19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rPr>
                <w:rFonts w:cs="Times New Roman"/>
                <w:kern w:val="0"/>
                <w:sz w:val="20"/>
                <w:szCs w:val="20"/>
              </w:rPr>
            </w:pPr>
            <w:r w:rsidRPr="008519AF">
              <w:rPr>
                <w:rFonts w:cs="Times New Roman"/>
                <w:kern w:val="0"/>
                <w:sz w:val="20"/>
                <w:szCs w:val="20"/>
              </w:rPr>
              <w:t>2</w:t>
            </w:r>
          </w:p>
        </w:tc>
        <w:tc>
          <w:tcPr>
            <w:tcW w:w="855" w:type="pct"/>
            <w:tcBorders>
              <w:top w:val="nil"/>
              <w:left w:val="nil"/>
              <w:bottom w:val="single" w:sz="4" w:space="0" w:color="auto"/>
              <w:right w:val="single" w:sz="4" w:space="0" w:color="auto"/>
            </w:tcBorders>
            <w:shd w:val="clear" w:color="000000" w:fill="BFBFBF"/>
            <w:noWrap/>
            <w:vAlign w:val="center"/>
            <w:hideMark/>
          </w:tcPr>
          <w:p w:rsidR="008519AF" w:rsidRPr="008519AF" w:rsidRDefault="008519AF" w:rsidP="008519AF">
            <w:pPr>
              <w:jc w:val="left"/>
              <w:rPr>
                <w:rFonts w:ascii="宋体" w:hAnsi="宋体" w:cs="宋体"/>
                <w:kern w:val="0"/>
                <w:sz w:val="20"/>
                <w:szCs w:val="20"/>
              </w:rPr>
            </w:pPr>
            <w:r w:rsidRPr="008519AF">
              <w:rPr>
                <w:rFonts w:ascii="宋体" w:hAnsi="宋体" w:cs="宋体" w:hint="eastAsia"/>
                <w:kern w:val="0"/>
                <w:sz w:val="20"/>
                <w:szCs w:val="20"/>
              </w:rPr>
              <w:t>负债及所有者权益（2.4+2.5）</w:t>
            </w:r>
          </w:p>
        </w:tc>
        <w:tc>
          <w:tcPr>
            <w:tcW w:w="296"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20"/>
                <w:szCs w:val="20"/>
              </w:rPr>
            </w:pPr>
          </w:p>
        </w:tc>
        <w:tc>
          <w:tcPr>
            <w:tcW w:w="29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1,769.69</w:t>
            </w:r>
          </w:p>
        </w:tc>
        <w:tc>
          <w:tcPr>
            <w:tcW w:w="29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1,993.95</w:t>
            </w:r>
          </w:p>
        </w:tc>
        <w:tc>
          <w:tcPr>
            <w:tcW w:w="29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2,053.01</w:t>
            </w:r>
          </w:p>
        </w:tc>
        <w:tc>
          <w:tcPr>
            <w:tcW w:w="28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2,051.90</w:t>
            </w:r>
          </w:p>
        </w:tc>
        <w:tc>
          <w:tcPr>
            <w:tcW w:w="28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2,024.88</w:t>
            </w:r>
          </w:p>
        </w:tc>
        <w:tc>
          <w:tcPr>
            <w:tcW w:w="282"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2,000.05</w:t>
            </w:r>
          </w:p>
        </w:tc>
        <w:tc>
          <w:tcPr>
            <w:tcW w:w="28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1,963.33</w:t>
            </w:r>
          </w:p>
        </w:tc>
        <w:tc>
          <w:tcPr>
            <w:tcW w:w="27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1,928.90</w:t>
            </w:r>
          </w:p>
        </w:tc>
        <w:tc>
          <w:tcPr>
            <w:tcW w:w="27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1,896.77</w:t>
            </w:r>
          </w:p>
        </w:tc>
        <w:tc>
          <w:tcPr>
            <w:tcW w:w="27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1,866.93</w:t>
            </w:r>
          </w:p>
        </w:tc>
        <w:tc>
          <w:tcPr>
            <w:tcW w:w="272"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1,839.38</w:t>
            </w:r>
          </w:p>
        </w:tc>
        <w:tc>
          <w:tcPr>
            <w:tcW w:w="271"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1,832.34</w:t>
            </w:r>
          </w:p>
        </w:tc>
        <w:tc>
          <w:tcPr>
            <w:tcW w:w="271"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1,811.07</w:t>
            </w:r>
          </w:p>
        </w:tc>
      </w:tr>
      <w:tr w:rsidR="008519AF" w:rsidRPr="008519AF" w:rsidTr="00CC4FB8">
        <w:trPr>
          <w:trHeight w:val="20"/>
        </w:trPr>
        <w:tc>
          <w:tcPr>
            <w:tcW w:w="19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rPr>
                <w:rFonts w:cs="Times New Roman"/>
                <w:kern w:val="0"/>
                <w:sz w:val="20"/>
                <w:szCs w:val="20"/>
              </w:rPr>
            </w:pPr>
            <w:r w:rsidRPr="008519AF">
              <w:rPr>
                <w:rFonts w:cs="Times New Roman"/>
                <w:kern w:val="0"/>
                <w:sz w:val="20"/>
                <w:szCs w:val="20"/>
              </w:rPr>
              <w:t>2.1</w:t>
            </w:r>
          </w:p>
        </w:tc>
        <w:tc>
          <w:tcPr>
            <w:tcW w:w="855"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流动负债总额</w:t>
            </w:r>
          </w:p>
        </w:tc>
        <w:tc>
          <w:tcPr>
            <w:tcW w:w="296"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20"/>
                <w:szCs w:val="20"/>
              </w:rPr>
            </w:pPr>
          </w:p>
        </w:tc>
        <w:tc>
          <w:tcPr>
            <w:tcW w:w="29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151.44</w:t>
            </w:r>
          </w:p>
        </w:tc>
        <w:tc>
          <w:tcPr>
            <w:tcW w:w="29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151.44</w:t>
            </w:r>
          </w:p>
        </w:tc>
        <w:tc>
          <w:tcPr>
            <w:tcW w:w="28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151.44</w:t>
            </w:r>
          </w:p>
        </w:tc>
        <w:tc>
          <w:tcPr>
            <w:tcW w:w="28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151.44</w:t>
            </w:r>
          </w:p>
        </w:tc>
        <w:tc>
          <w:tcPr>
            <w:tcW w:w="282"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151.44</w:t>
            </w:r>
          </w:p>
        </w:tc>
        <w:tc>
          <w:tcPr>
            <w:tcW w:w="28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151.44</w:t>
            </w:r>
          </w:p>
        </w:tc>
        <w:tc>
          <w:tcPr>
            <w:tcW w:w="27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151.44</w:t>
            </w:r>
          </w:p>
        </w:tc>
        <w:tc>
          <w:tcPr>
            <w:tcW w:w="27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151.44</w:t>
            </w:r>
          </w:p>
        </w:tc>
        <w:tc>
          <w:tcPr>
            <w:tcW w:w="27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151.44</w:t>
            </w:r>
          </w:p>
        </w:tc>
        <w:tc>
          <w:tcPr>
            <w:tcW w:w="272"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151.44</w:t>
            </w:r>
          </w:p>
        </w:tc>
        <w:tc>
          <w:tcPr>
            <w:tcW w:w="271"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151.44</w:t>
            </w:r>
          </w:p>
        </w:tc>
        <w:tc>
          <w:tcPr>
            <w:tcW w:w="271"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151.44</w:t>
            </w:r>
          </w:p>
        </w:tc>
      </w:tr>
      <w:tr w:rsidR="008519AF" w:rsidRPr="008519AF" w:rsidTr="00CC4FB8">
        <w:trPr>
          <w:trHeight w:val="20"/>
        </w:trPr>
        <w:tc>
          <w:tcPr>
            <w:tcW w:w="19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rPr>
                <w:rFonts w:cs="Times New Roman"/>
                <w:kern w:val="0"/>
                <w:sz w:val="20"/>
                <w:szCs w:val="20"/>
              </w:rPr>
            </w:pPr>
            <w:r w:rsidRPr="008519AF">
              <w:rPr>
                <w:rFonts w:cs="Times New Roman"/>
                <w:kern w:val="0"/>
                <w:sz w:val="20"/>
                <w:szCs w:val="20"/>
              </w:rPr>
              <w:t>2.1.1</w:t>
            </w:r>
          </w:p>
        </w:tc>
        <w:tc>
          <w:tcPr>
            <w:tcW w:w="855"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应付帐款</w:t>
            </w:r>
          </w:p>
        </w:tc>
        <w:tc>
          <w:tcPr>
            <w:tcW w:w="296"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20"/>
                <w:szCs w:val="20"/>
              </w:rPr>
            </w:pPr>
          </w:p>
        </w:tc>
        <w:tc>
          <w:tcPr>
            <w:tcW w:w="29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151.44</w:t>
            </w:r>
          </w:p>
        </w:tc>
        <w:tc>
          <w:tcPr>
            <w:tcW w:w="29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151.44</w:t>
            </w:r>
          </w:p>
        </w:tc>
        <w:tc>
          <w:tcPr>
            <w:tcW w:w="28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151.44</w:t>
            </w:r>
          </w:p>
        </w:tc>
        <w:tc>
          <w:tcPr>
            <w:tcW w:w="28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151.44</w:t>
            </w:r>
          </w:p>
        </w:tc>
        <w:tc>
          <w:tcPr>
            <w:tcW w:w="282"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151.44</w:t>
            </w:r>
          </w:p>
        </w:tc>
        <w:tc>
          <w:tcPr>
            <w:tcW w:w="28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151.44</w:t>
            </w:r>
          </w:p>
        </w:tc>
        <w:tc>
          <w:tcPr>
            <w:tcW w:w="27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151.44</w:t>
            </w:r>
          </w:p>
        </w:tc>
        <w:tc>
          <w:tcPr>
            <w:tcW w:w="27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151.44</w:t>
            </w:r>
          </w:p>
        </w:tc>
        <w:tc>
          <w:tcPr>
            <w:tcW w:w="27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151.44</w:t>
            </w:r>
          </w:p>
        </w:tc>
        <w:tc>
          <w:tcPr>
            <w:tcW w:w="272"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151.44</w:t>
            </w:r>
          </w:p>
        </w:tc>
        <w:tc>
          <w:tcPr>
            <w:tcW w:w="271"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151.44</w:t>
            </w:r>
          </w:p>
        </w:tc>
        <w:tc>
          <w:tcPr>
            <w:tcW w:w="271"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151.44</w:t>
            </w:r>
          </w:p>
        </w:tc>
      </w:tr>
      <w:tr w:rsidR="008519AF" w:rsidRPr="008519AF" w:rsidTr="00CC4FB8">
        <w:trPr>
          <w:trHeight w:val="20"/>
        </w:trPr>
        <w:tc>
          <w:tcPr>
            <w:tcW w:w="19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rPr>
                <w:rFonts w:cs="Times New Roman"/>
                <w:kern w:val="0"/>
                <w:sz w:val="20"/>
                <w:szCs w:val="20"/>
              </w:rPr>
            </w:pPr>
            <w:r w:rsidRPr="008519AF">
              <w:rPr>
                <w:rFonts w:cs="Times New Roman"/>
                <w:kern w:val="0"/>
                <w:sz w:val="20"/>
                <w:szCs w:val="20"/>
              </w:rPr>
              <w:t>2.1.2</w:t>
            </w:r>
          </w:p>
        </w:tc>
        <w:tc>
          <w:tcPr>
            <w:tcW w:w="855"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短期借款</w:t>
            </w:r>
          </w:p>
        </w:tc>
        <w:tc>
          <w:tcPr>
            <w:tcW w:w="296"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20"/>
                <w:szCs w:val="20"/>
              </w:rPr>
            </w:pPr>
          </w:p>
        </w:tc>
        <w:tc>
          <w:tcPr>
            <w:tcW w:w="29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8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8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82"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8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7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7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7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72"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71"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71"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r>
      <w:tr w:rsidR="008519AF" w:rsidRPr="008519AF" w:rsidTr="00CC4FB8">
        <w:trPr>
          <w:trHeight w:val="20"/>
        </w:trPr>
        <w:tc>
          <w:tcPr>
            <w:tcW w:w="19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rPr>
                <w:rFonts w:cs="Times New Roman"/>
                <w:kern w:val="0"/>
                <w:sz w:val="20"/>
                <w:szCs w:val="20"/>
              </w:rPr>
            </w:pPr>
            <w:r w:rsidRPr="008519AF">
              <w:rPr>
                <w:rFonts w:cs="Times New Roman"/>
                <w:kern w:val="0"/>
                <w:sz w:val="20"/>
                <w:szCs w:val="20"/>
              </w:rPr>
              <w:t>2.1.3</w:t>
            </w:r>
          </w:p>
        </w:tc>
        <w:tc>
          <w:tcPr>
            <w:tcW w:w="855"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预收帐款</w:t>
            </w:r>
          </w:p>
        </w:tc>
        <w:tc>
          <w:tcPr>
            <w:tcW w:w="296"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20"/>
                <w:szCs w:val="20"/>
              </w:rPr>
            </w:pPr>
          </w:p>
        </w:tc>
        <w:tc>
          <w:tcPr>
            <w:tcW w:w="29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8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8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82"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8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7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7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7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72"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71"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71"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r>
      <w:tr w:rsidR="008519AF" w:rsidRPr="008519AF" w:rsidTr="00CC4FB8">
        <w:trPr>
          <w:trHeight w:val="20"/>
        </w:trPr>
        <w:tc>
          <w:tcPr>
            <w:tcW w:w="19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rPr>
                <w:rFonts w:cs="Times New Roman"/>
                <w:kern w:val="0"/>
                <w:sz w:val="20"/>
                <w:szCs w:val="20"/>
              </w:rPr>
            </w:pPr>
            <w:r w:rsidRPr="008519AF">
              <w:rPr>
                <w:rFonts w:cs="Times New Roman"/>
                <w:kern w:val="0"/>
                <w:sz w:val="20"/>
                <w:szCs w:val="20"/>
              </w:rPr>
              <w:t>2.1.4</w:t>
            </w:r>
          </w:p>
        </w:tc>
        <w:tc>
          <w:tcPr>
            <w:tcW w:w="855"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其他</w:t>
            </w:r>
          </w:p>
        </w:tc>
        <w:tc>
          <w:tcPr>
            <w:tcW w:w="296"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20"/>
                <w:szCs w:val="20"/>
              </w:rPr>
            </w:pPr>
          </w:p>
        </w:tc>
        <w:tc>
          <w:tcPr>
            <w:tcW w:w="29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8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8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82"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8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7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7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7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72"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71"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71"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r>
      <w:tr w:rsidR="008519AF" w:rsidRPr="008519AF" w:rsidTr="00CC4FB8">
        <w:trPr>
          <w:trHeight w:val="20"/>
        </w:trPr>
        <w:tc>
          <w:tcPr>
            <w:tcW w:w="19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rPr>
                <w:rFonts w:cs="Times New Roman"/>
                <w:kern w:val="0"/>
                <w:sz w:val="20"/>
                <w:szCs w:val="20"/>
              </w:rPr>
            </w:pPr>
            <w:r w:rsidRPr="008519AF">
              <w:rPr>
                <w:rFonts w:cs="Times New Roman"/>
                <w:kern w:val="0"/>
                <w:sz w:val="20"/>
                <w:szCs w:val="20"/>
              </w:rPr>
              <w:t>2.2</w:t>
            </w:r>
          </w:p>
        </w:tc>
        <w:tc>
          <w:tcPr>
            <w:tcW w:w="855"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流动资本金借款</w:t>
            </w:r>
          </w:p>
        </w:tc>
        <w:tc>
          <w:tcPr>
            <w:tcW w:w="296"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20"/>
                <w:szCs w:val="20"/>
              </w:rPr>
            </w:pPr>
          </w:p>
        </w:tc>
        <w:tc>
          <w:tcPr>
            <w:tcW w:w="29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10.04</w:t>
            </w:r>
          </w:p>
        </w:tc>
        <w:tc>
          <w:tcPr>
            <w:tcW w:w="29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10.04</w:t>
            </w:r>
          </w:p>
        </w:tc>
        <w:tc>
          <w:tcPr>
            <w:tcW w:w="28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10.04</w:t>
            </w:r>
          </w:p>
        </w:tc>
        <w:tc>
          <w:tcPr>
            <w:tcW w:w="28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10.04</w:t>
            </w:r>
          </w:p>
        </w:tc>
        <w:tc>
          <w:tcPr>
            <w:tcW w:w="282"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10.04</w:t>
            </w:r>
          </w:p>
        </w:tc>
        <w:tc>
          <w:tcPr>
            <w:tcW w:w="28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10.04</w:t>
            </w:r>
          </w:p>
        </w:tc>
        <w:tc>
          <w:tcPr>
            <w:tcW w:w="27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10.04</w:t>
            </w:r>
          </w:p>
        </w:tc>
        <w:tc>
          <w:tcPr>
            <w:tcW w:w="27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10.04</w:t>
            </w:r>
          </w:p>
        </w:tc>
        <w:tc>
          <w:tcPr>
            <w:tcW w:w="27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10.04</w:t>
            </w:r>
          </w:p>
        </w:tc>
        <w:tc>
          <w:tcPr>
            <w:tcW w:w="272"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10.04</w:t>
            </w:r>
          </w:p>
        </w:tc>
        <w:tc>
          <w:tcPr>
            <w:tcW w:w="271"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10.04</w:t>
            </w:r>
          </w:p>
        </w:tc>
        <w:tc>
          <w:tcPr>
            <w:tcW w:w="271"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10.04</w:t>
            </w:r>
          </w:p>
        </w:tc>
      </w:tr>
      <w:tr w:rsidR="008519AF" w:rsidRPr="008519AF" w:rsidTr="00CC4FB8">
        <w:trPr>
          <w:trHeight w:val="20"/>
        </w:trPr>
        <w:tc>
          <w:tcPr>
            <w:tcW w:w="19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rPr>
                <w:rFonts w:cs="Times New Roman"/>
                <w:kern w:val="0"/>
                <w:sz w:val="20"/>
                <w:szCs w:val="20"/>
              </w:rPr>
            </w:pPr>
            <w:r w:rsidRPr="008519AF">
              <w:rPr>
                <w:rFonts w:cs="Times New Roman"/>
                <w:kern w:val="0"/>
                <w:sz w:val="20"/>
                <w:szCs w:val="20"/>
              </w:rPr>
              <w:t>2.3</w:t>
            </w:r>
          </w:p>
        </w:tc>
        <w:tc>
          <w:tcPr>
            <w:tcW w:w="855"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长期借款</w:t>
            </w:r>
          </w:p>
        </w:tc>
        <w:tc>
          <w:tcPr>
            <w:tcW w:w="296"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20"/>
                <w:szCs w:val="20"/>
              </w:rPr>
            </w:pPr>
          </w:p>
        </w:tc>
        <w:tc>
          <w:tcPr>
            <w:tcW w:w="29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1,256.39</w:t>
            </w:r>
          </w:p>
        </w:tc>
        <w:tc>
          <w:tcPr>
            <w:tcW w:w="29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1,172.63</w:t>
            </w:r>
          </w:p>
        </w:tc>
        <w:tc>
          <w:tcPr>
            <w:tcW w:w="29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1,088.87</w:t>
            </w:r>
          </w:p>
        </w:tc>
        <w:tc>
          <w:tcPr>
            <w:tcW w:w="28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1,005.11</w:t>
            </w:r>
          </w:p>
        </w:tc>
        <w:tc>
          <w:tcPr>
            <w:tcW w:w="28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921.35</w:t>
            </w:r>
          </w:p>
        </w:tc>
        <w:tc>
          <w:tcPr>
            <w:tcW w:w="282"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837.59</w:t>
            </w:r>
          </w:p>
        </w:tc>
        <w:tc>
          <w:tcPr>
            <w:tcW w:w="28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753.83</w:t>
            </w:r>
          </w:p>
        </w:tc>
        <w:tc>
          <w:tcPr>
            <w:tcW w:w="27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670.07</w:t>
            </w:r>
          </w:p>
        </w:tc>
        <w:tc>
          <w:tcPr>
            <w:tcW w:w="27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586.31</w:t>
            </w:r>
          </w:p>
        </w:tc>
        <w:tc>
          <w:tcPr>
            <w:tcW w:w="27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502.56</w:t>
            </w:r>
          </w:p>
        </w:tc>
        <w:tc>
          <w:tcPr>
            <w:tcW w:w="272"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418.80</w:t>
            </w:r>
          </w:p>
        </w:tc>
        <w:tc>
          <w:tcPr>
            <w:tcW w:w="271"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335.04</w:t>
            </w:r>
          </w:p>
        </w:tc>
        <w:tc>
          <w:tcPr>
            <w:tcW w:w="271"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251.28</w:t>
            </w:r>
          </w:p>
        </w:tc>
      </w:tr>
      <w:tr w:rsidR="008519AF" w:rsidRPr="008519AF" w:rsidTr="00CC4FB8">
        <w:trPr>
          <w:trHeight w:val="20"/>
        </w:trPr>
        <w:tc>
          <w:tcPr>
            <w:tcW w:w="19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rPr>
                <w:rFonts w:cs="Times New Roman"/>
                <w:kern w:val="0"/>
                <w:sz w:val="20"/>
                <w:szCs w:val="20"/>
              </w:rPr>
            </w:pPr>
            <w:r w:rsidRPr="008519AF">
              <w:rPr>
                <w:rFonts w:cs="Times New Roman"/>
                <w:kern w:val="0"/>
                <w:sz w:val="20"/>
                <w:szCs w:val="20"/>
              </w:rPr>
              <w:t>2.4</w:t>
            </w:r>
          </w:p>
        </w:tc>
        <w:tc>
          <w:tcPr>
            <w:tcW w:w="855" w:type="pct"/>
            <w:tcBorders>
              <w:top w:val="nil"/>
              <w:left w:val="nil"/>
              <w:bottom w:val="single" w:sz="4" w:space="0" w:color="auto"/>
              <w:right w:val="single" w:sz="4" w:space="0" w:color="auto"/>
            </w:tcBorders>
            <w:shd w:val="clear" w:color="000000" w:fill="BFBFBF"/>
            <w:noWrap/>
            <w:vAlign w:val="center"/>
            <w:hideMark/>
          </w:tcPr>
          <w:p w:rsidR="008519AF" w:rsidRPr="008519AF" w:rsidRDefault="008519AF" w:rsidP="008519AF">
            <w:pPr>
              <w:jc w:val="left"/>
              <w:rPr>
                <w:rFonts w:ascii="宋体" w:hAnsi="宋体" w:cs="宋体"/>
                <w:kern w:val="0"/>
                <w:sz w:val="20"/>
                <w:szCs w:val="20"/>
              </w:rPr>
            </w:pPr>
            <w:r w:rsidRPr="008519AF">
              <w:rPr>
                <w:rFonts w:ascii="宋体" w:hAnsi="宋体" w:cs="宋体" w:hint="eastAsia"/>
                <w:kern w:val="0"/>
                <w:sz w:val="20"/>
                <w:szCs w:val="20"/>
              </w:rPr>
              <w:t>负债小计（2.1+2.2+2.3）</w:t>
            </w:r>
          </w:p>
        </w:tc>
        <w:tc>
          <w:tcPr>
            <w:tcW w:w="296"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20"/>
                <w:szCs w:val="20"/>
              </w:rPr>
            </w:pPr>
          </w:p>
        </w:tc>
        <w:tc>
          <w:tcPr>
            <w:tcW w:w="29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1,256.39</w:t>
            </w:r>
          </w:p>
        </w:tc>
        <w:tc>
          <w:tcPr>
            <w:tcW w:w="29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1,334.11</w:t>
            </w:r>
          </w:p>
        </w:tc>
        <w:tc>
          <w:tcPr>
            <w:tcW w:w="29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1,250.35</w:t>
            </w:r>
          </w:p>
        </w:tc>
        <w:tc>
          <w:tcPr>
            <w:tcW w:w="28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1,166.59</w:t>
            </w:r>
          </w:p>
        </w:tc>
        <w:tc>
          <w:tcPr>
            <w:tcW w:w="28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1,082.83</w:t>
            </w:r>
          </w:p>
        </w:tc>
        <w:tc>
          <w:tcPr>
            <w:tcW w:w="282"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999.07</w:t>
            </w:r>
          </w:p>
        </w:tc>
        <w:tc>
          <w:tcPr>
            <w:tcW w:w="28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915.32</w:t>
            </w:r>
          </w:p>
        </w:tc>
        <w:tc>
          <w:tcPr>
            <w:tcW w:w="27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831.56</w:t>
            </w:r>
          </w:p>
        </w:tc>
        <w:tc>
          <w:tcPr>
            <w:tcW w:w="27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747.80</w:t>
            </w:r>
          </w:p>
        </w:tc>
        <w:tc>
          <w:tcPr>
            <w:tcW w:w="27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664.04</w:t>
            </w:r>
          </w:p>
        </w:tc>
        <w:tc>
          <w:tcPr>
            <w:tcW w:w="272"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580.28</w:t>
            </w:r>
          </w:p>
        </w:tc>
        <w:tc>
          <w:tcPr>
            <w:tcW w:w="271"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496.52</w:t>
            </w:r>
          </w:p>
        </w:tc>
        <w:tc>
          <w:tcPr>
            <w:tcW w:w="271"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412.76</w:t>
            </w:r>
          </w:p>
        </w:tc>
      </w:tr>
      <w:tr w:rsidR="008519AF" w:rsidRPr="008519AF" w:rsidTr="00CC4FB8">
        <w:trPr>
          <w:trHeight w:val="20"/>
        </w:trPr>
        <w:tc>
          <w:tcPr>
            <w:tcW w:w="19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rPr>
                <w:rFonts w:cs="Times New Roman"/>
                <w:kern w:val="0"/>
                <w:sz w:val="20"/>
                <w:szCs w:val="20"/>
              </w:rPr>
            </w:pPr>
            <w:r w:rsidRPr="008519AF">
              <w:rPr>
                <w:rFonts w:cs="Times New Roman"/>
                <w:kern w:val="0"/>
                <w:sz w:val="20"/>
                <w:szCs w:val="20"/>
              </w:rPr>
              <w:t>2.5</w:t>
            </w:r>
          </w:p>
        </w:tc>
        <w:tc>
          <w:tcPr>
            <w:tcW w:w="855"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所有者权益</w:t>
            </w:r>
          </w:p>
        </w:tc>
        <w:tc>
          <w:tcPr>
            <w:tcW w:w="296"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20"/>
                <w:szCs w:val="20"/>
              </w:rPr>
            </w:pPr>
          </w:p>
        </w:tc>
        <w:tc>
          <w:tcPr>
            <w:tcW w:w="29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513.30</w:t>
            </w:r>
          </w:p>
        </w:tc>
        <w:tc>
          <w:tcPr>
            <w:tcW w:w="29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659.84</w:t>
            </w:r>
          </w:p>
        </w:tc>
        <w:tc>
          <w:tcPr>
            <w:tcW w:w="29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802.66</w:t>
            </w:r>
          </w:p>
        </w:tc>
        <w:tc>
          <w:tcPr>
            <w:tcW w:w="28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885.30</w:t>
            </w:r>
          </w:p>
        </w:tc>
        <w:tc>
          <w:tcPr>
            <w:tcW w:w="28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942.05</w:t>
            </w:r>
          </w:p>
        </w:tc>
        <w:tc>
          <w:tcPr>
            <w:tcW w:w="282"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1,000.97</w:t>
            </w:r>
          </w:p>
        </w:tc>
        <w:tc>
          <w:tcPr>
            <w:tcW w:w="28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1,048.01</w:t>
            </w:r>
          </w:p>
        </w:tc>
        <w:tc>
          <w:tcPr>
            <w:tcW w:w="27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1,097.34</w:t>
            </w:r>
          </w:p>
        </w:tc>
        <w:tc>
          <w:tcPr>
            <w:tcW w:w="27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1,148.97</w:t>
            </w:r>
          </w:p>
        </w:tc>
        <w:tc>
          <w:tcPr>
            <w:tcW w:w="27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1,202.89</w:t>
            </w:r>
          </w:p>
        </w:tc>
        <w:tc>
          <w:tcPr>
            <w:tcW w:w="272"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1,259.11</w:t>
            </w:r>
          </w:p>
        </w:tc>
        <w:tc>
          <w:tcPr>
            <w:tcW w:w="271"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1,335.82</w:t>
            </w:r>
          </w:p>
        </w:tc>
        <w:tc>
          <w:tcPr>
            <w:tcW w:w="271"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1,398.31</w:t>
            </w:r>
          </w:p>
        </w:tc>
      </w:tr>
      <w:tr w:rsidR="008519AF" w:rsidRPr="008519AF" w:rsidTr="00CC4FB8">
        <w:trPr>
          <w:trHeight w:val="20"/>
        </w:trPr>
        <w:tc>
          <w:tcPr>
            <w:tcW w:w="19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rPr>
                <w:rFonts w:cs="Times New Roman"/>
                <w:kern w:val="0"/>
                <w:sz w:val="20"/>
                <w:szCs w:val="20"/>
              </w:rPr>
            </w:pPr>
            <w:r w:rsidRPr="008519AF">
              <w:rPr>
                <w:rFonts w:cs="Times New Roman"/>
                <w:kern w:val="0"/>
                <w:sz w:val="20"/>
                <w:szCs w:val="20"/>
              </w:rPr>
              <w:lastRenderedPageBreak/>
              <w:t>2.5.1</w:t>
            </w:r>
          </w:p>
        </w:tc>
        <w:tc>
          <w:tcPr>
            <w:tcW w:w="855" w:type="pct"/>
            <w:tcBorders>
              <w:top w:val="nil"/>
              <w:left w:val="nil"/>
              <w:bottom w:val="single" w:sz="4" w:space="0" w:color="auto"/>
              <w:right w:val="single" w:sz="4" w:space="0" w:color="auto"/>
            </w:tcBorders>
            <w:shd w:val="clear" w:color="000000" w:fill="BFBFBF"/>
            <w:noWrap/>
            <w:vAlign w:val="center"/>
            <w:hideMark/>
          </w:tcPr>
          <w:p w:rsidR="008519AF" w:rsidRPr="008519AF" w:rsidRDefault="008519AF" w:rsidP="008519AF">
            <w:pPr>
              <w:jc w:val="left"/>
              <w:rPr>
                <w:rFonts w:ascii="宋体" w:hAnsi="宋体" w:cs="宋体"/>
                <w:kern w:val="0"/>
                <w:sz w:val="20"/>
                <w:szCs w:val="20"/>
              </w:rPr>
            </w:pPr>
            <w:r w:rsidRPr="008519AF">
              <w:rPr>
                <w:rFonts w:ascii="宋体" w:hAnsi="宋体" w:cs="宋体" w:hint="eastAsia"/>
                <w:kern w:val="0"/>
                <w:sz w:val="20"/>
                <w:szCs w:val="20"/>
              </w:rPr>
              <w:t>实收资本（资本金）</w:t>
            </w:r>
          </w:p>
        </w:tc>
        <w:tc>
          <w:tcPr>
            <w:tcW w:w="296"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20"/>
                <w:szCs w:val="20"/>
              </w:rPr>
            </w:pPr>
          </w:p>
        </w:tc>
        <w:tc>
          <w:tcPr>
            <w:tcW w:w="29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513.30</w:t>
            </w:r>
          </w:p>
        </w:tc>
        <w:tc>
          <w:tcPr>
            <w:tcW w:w="29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517.60</w:t>
            </w:r>
          </w:p>
        </w:tc>
        <w:tc>
          <w:tcPr>
            <w:tcW w:w="29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517.60</w:t>
            </w:r>
          </w:p>
        </w:tc>
        <w:tc>
          <w:tcPr>
            <w:tcW w:w="28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517.60</w:t>
            </w:r>
          </w:p>
        </w:tc>
        <w:tc>
          <w:tcPr>
            <w:tcW w:w="28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517.60</w:t>
            </w:r>
          </w:p>
        </w:tc>
        <w:tc>
          <w:tcPr>
            <w:tcW w:w="282"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517.60</w:t>
            </w:r>
          </w:p>
        </w:tc>
        <w:tc>
          <w:tcPr>
            <w:tcW w:w="28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517.60</w:t>
            </w:r>
          </w:p>
        </w:tc>
        <w:tc>
          <w:tcPr>
            <w:tcW w:w="27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517.60</w:t>
            </w:r>
          </w:p>
        </w:tc>
        <w:tc>
          <w:tcPr>
            <w:tcW w:w="27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517.60</w:t>
            </w:r>
          </w:p>
        </w:tc>
        <w:tc>
          <w:tcPr>
            <w:tcW w:w="27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517.60</w:t>
            </w:r>
          </w:p>
        </w:tc>
        <w:tc>
          <w:tcPr>
            <w:tcW w:w="272"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517.60</w:t>
            </w:r>
          </w:p>
        </w:tc>
        <w:tc>
          <w:tcPr>
            <w:tcW w:w="271"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517.60</w:t>
            </w:r>
          </w:p>
        </w:tc>
        <w:tc>
          <w:tcPr>
            <w:tcW w:w="271"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517.60</w:t>
            </w:r>
          </w:p>
        </w:tc>
      </w:tr>
      <w:tr w:rsidR="008519AF" w:rsidRPr="008519AF" w:rsidTr="00CC4FB8">
        <w:trPr>
          <w:trHeight w:val="20"/>
        </w:trPr>
        <w:tc>
          <w:tcPr>
            <w:tcW w:w="19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rPr>
                <w:rFonts w:cs="Times New Roman"/>
                <w:kern w:val="0"/>
                <w:sz w:val="20"/>
                <w:szCs w:val="20"/>
              </w:rPr>
            </w:pPr>
            <w:r w:rsidRPr="008519AF">
              <w:rPr>
                <w:rFonts w:cs="Times New Roman"/>
                <w:kern w:val="0"/>
                <w:sz w:val="20"/>
                <w:szCs w:val="20"/>
              </w:rPr>
              <w:t>2.5.2</w:t>
            </w:r>
          </w:p>
        </w:tc>
        <w:tc>
          <w:tcPr>
            <w:tcW w:w="855"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累计盈余公积金</w:t>
            </w:r>
          </w:p>
        </w:tc>
        <w:tc>
          <w:tcPr>
            <w:tcW w:w="296"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20"/>
                <w:szCs w:val="20"/>
              </w:rPr>
            </w:pPr>
          </w:p>
        </w:tc>
        <w:tc>
          <w:tcPr>
            <w:tcW w:w="29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14.22</w:t>
            </w:r>
          </w:p>
        </w:tc>
        <w:tc>
          <w:tcPr>
            <w:tcW w:w="29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28.51</w:t>
            </w:r>
          </w:p>
        </w:tc>
        <w:tc>
          <w:tcPr>
            <w:tcW w:w="28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36.77</w:t>
            </w:r>
          </w:p>
        </w:tc>
        <w:tc>
          <w:tcPr>
            <w:tcW w:w="28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42.44</w:t>
            </w:r>
          </w:p>
        </w:tc>
        <w:tc>
          <w:tcPr>
            <w:tcW w:w="282"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48.34</w:t>
            </w:r>
          </w:p>
        </w:tc>
        <w:tc>
          <w:tcPr>
            <w:tcW w:w="28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53.04</w:t>
            </w:r>
          </w:p>
        </w:tc>
        <w:tc>
          <w:tcPr>
            <w:tcW w:w="27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57.97</w:t>
            </w:r>
          </w:p>
        </w:tc>
        <w:tc>
          <w:tcPr>
            <w:tcW w:w="27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63.14</w:t>
            </w:r>
          </w:p>
        </w:tc>
        <w:tc>
          <w:tcPr>
            <w:tcW w:w="27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68.53</w:t>
            </w:r>
          </w:p>
        </w:tc>
        <w:tc>
          <w:tcPr>
            <w:tcW w:w="272"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74.15</w:t>
            </w:r>
          </w:p>
        </w:tc>
        <w:tc>
          <w:tcPr>
            <w:tcW w:w="271"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81.82</w:t>
            </w:r>
          </w:p>
        </w:tc>
        <w:tc>
          <w:tcPr>
            <w:tcW w:w="271"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88.07</w:t>
            </w:r>
          </w:p>
        </w:tc>
      </w:tr>
      <w:tr w:rsidR="008519AF" w:rsidRPr="008519AF" w:rsidTr="00CC4FB8">
        <w:trPr>
          <w:trHeight w:val="20"/>
        </w:trPr>
        <w:tc>
          <w:tcPr>
            <w:tcW w:w="19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rPr>
                <w:rFonts w:cs="Times New Roman"/>
                <w:kern w:val="0"/>
                <w:sz w:val="20"/>
                <w:szCs w:val="20"/>
              </w:rPr>
            </w:pPr>
            <w:r w:rsidRPr="008519AF">
              <w:rPr>
                <w:rFonts w:cs="Times New Roman"/>
                <w:kern w:val="0"/>
                <w:sz w:val="20"/>
                <w:szCs w:val="20"/>
              </w:rPr>
              <w:t>2.5.3</w:t>
            </w:r>
          </w:p>
        </w:tc>
        <w:tc>
          <w:tcPr>
            <w:tcW w:w="855"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资本公积</w:t>
            </w:r>
          </w:p>
        </w:tc>
        <w:tc>
          <w:tcPr>
            <w:tcW w:w="296"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20"/>
                <w:szCs w:val="20"/>
              </w:rPr>
            </w:pPr>
          </w:p>
        </w:tc>
        <w:tc>
          <w:tcPr>
            <w:tcW w:w="29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8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8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82"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8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7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7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7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72"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71"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71"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r>
      <w:tr w:rsidR="008519AF" w:rsidRPr="008519AF" w:rsidTr="00CC4FB8">
        <w:trPr>
          <w:trHeight w:val="20"/>
        </w:trPr>
        <w:tc>
          <w:tcPr>
            <w:tcW w:w="19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rPr>
                <w:rFonts w:cs="Times New Roman"/>
                <w:kern w:val="0"/>
                <w:sz w:val="20"/>
                <w:szCs w:val="20"/>
              </w:rPr>
            </w:pPr>
            <w:r w:rsidRPr="008519AF">
              <w:rPr>
                <w:rFonts w:cs="Times New Roman"/>
                <w:kern w:val="0"/>
                <w:sz w:val="20"/>
                <w:szCs w:val="20"/>
              </w:rPr>
              <w:t>2.5.4</w:t>
            </w:r>
          </w:p>
        </w:tc>
        <w:tc>
          <w:tcPr>
            <w:tcW w:w="855"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累计未分配利润</w:t>
            </w:r>
          </w:p>
        </w:tc>
        <w:tc>
          <w:tcPr>
            <w:tcW w:w="296"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20"/>
                <w:szCs w:val="20"/>
              </w:rPr>
            </w:pPr>
          </w:p>
        </w:tc>
        <w:tc>
          <w:tcPr>
            <w:tcW w:w="29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128.01</w:t>
            </w:r>
          </w:p>
        </w:tc>
        <w:tc>
          <w:tcPr>
            <w:tcW w:w="29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256.55</w:t>
            </w:r>
          </w:p>
        </w:tc>
        <w:tc>
          <w:tcPr>
            <w:tcW w:w="28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330.93</w:t>
            </w:r>
          </w:p>
        </w:tc>
        <w:tc>
          <w:tcPr>
            <w:tcW w:w="28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382.00</w:t>
            </w:r>
          </w:p>
        </w:tc>
        <w:tc>
          <w:tcPr>
            <w:tcW w:w="282"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435.03</w:t>
            </w:r>
          </w:p>
        </w:tc>
        <w:tc>
          <w:tcPr>
            <w:tcW w:w="28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477.37</w:t>
            </w:r>
          </w:p>
        </w:tc>
        <w:tc>
          <w:tcPr>
            <w:tcW w:w="27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521.77</w:t>
            </w:r>
          </w:p>
        </w:tc>
        <w:tc>
          <w:tcPr>
            <w:tcW w:w="27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568.23</w:t>
            </w:r>
          </w:p>
        </w:tc>
        <w:tc>
          <w:tcPr>
            <w:tcW w:w="27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616.76</w:t>
            </w:r>
          </w:p>
        </w:tc>
        <w:tc>
          <w:tcPr>
            <w:tcW w:w="272"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667.35</w:t>
            </w:r>
          </w:p>
        </w:tc>
        <w:tc>
          <w:tcPr>
            <w:tcW w:w="271"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736.39</w:t>
            </w:r>
          </w:p>
        </w:tc>
        <w:tc>
          <w:tcPr>
            <w:tcW w:w="271"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792.63</w:t>
            </w:r>
          </w:p>
        </w:tc>
      </w:tr>
      <w:tr w:rsidR="008519AF" w:rsidRPr="008519AF" w:rsidTr="00CC4FB8">
        <w:trPr>
          <w:trHeight w:val="20"/>
        </w:trPr>
        <w:tc>
          <w:tcPr>
            <w:tcW w:w="1050" w:type="pct"/>
            <w:gridSpan w:val="2"/>
            <w:tcBorders>
              <w:top w:val="single" w:sz="4" w:space="0" w:color="auto"/>
              <w:left w:val="single" w:sz="8" w:space="0" w:color="auto"/>
              <w:bottom w:val="single" w:sz="8" w:space="0" w:color="auto"/>
              <w:right w:val="single" w:sz="4" w:space="0" w:color="auto"/>
            </w:tcBorders>
            <w:shd w:val="clear" w:color="000000" w:fill="BFBFBF"/>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资产负债率（</w:t>
            </w:r>
            <w:r w:rsidRPr="008519AF">
              <w:rPr>
                <w:rFonts w:cs="Times New Roman"/>
                <w:kern w:val="0"/>
                <w:sz w:val="20"/>
                <w:szCs w:val="20"/>
              </w:rPr>
              <w:t>%</w:t>
            </w:r>
            <w:r w:rsidRPr="008519AF">
              <w:rPr>
                <w:rFonts w:ascii="宋体" w:hAnsi="宋体" w:cs="宋体" w:hint="eastAsia"/>
                <w:kern w:val="0"/>
                <w:sz w:val="20"/>
                <w:szCs w:val="20"/>
              </w:rPr>
              <w:t>）</w:t>
            </w:r>
          </w:p>
        </w:tc>
        <w:tc>
          <w:tcPr>
            <w:tcW w:w="296" w:type="pct"/>
            <w:tcBorders>
              <w:top w:val="nil"/>
              <w:left w:val="nil"/>
              <w:bottom w:val="single" w:sz="8" w:space="0" w:color="auto"/>
              <w:right w:val="single" w:sz="4" w:space="0" w:color="auto"/>
            </w:tcBorders>
            <w:shd w:val="clear" w:color="000000" w:fill="D9D9D9"/>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665.11%</w:t>
            </w:r>
          </w:p>
        </w:tc>
        <w:tc>
          <w:tcPr>
            <w:tcW w:w="296" w:type="pct"/>
            <w:tcBorders>
              <w:top w:val="nil"/>
              <w:left w:val="nil"/>
              <w:bottom w:val="single" w:sz="8" w:space="0" w:color="auto"/>
              <w:right w:val="single" w:sz="4" w:space="0" w:color="auto"/>
            </w:tcBorders>
            <w:shd w:val="clear" w:color="000000" w:fill="D9D9D9"/>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70.99%</w:t>
            </w:r>
          </w:p>
        </w:tc>
        <w:tc>
          <w:tcPr>
            <w:tcW w:w="293" w:type="pct"/>
            <w:tcBorders>
              <w:top w:val="nil"/>
              <w:left w:val="nil"/>
              <w:bottom w:val="single" w:sz="8" w:space="0" w:color="auto"/>
              <w:right w:val="single" w:sz="4" w:space="0" w:color="auto"/>
            </w:tcBorders>
            <w:shd w:val="clear" w:color="000000" w:fill="D9D9D9"/>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76.27%</w:t>
            </w:r>
          </w:p>
        </w:tc>
        <w:tc>
          <w:tcPr>
            <w:tcW w:w="290" w:type="pct"/>
            <w:tcBorders>
              <w:top w:val="nil"/>
              <w:left w:val="nil"/>
              <w:bottom w:val="single" w:sz="8" w:space="0" w:color="auto"/>
              <w:right w:val="single" w:sz="4" w:space="0" w:color="auto"/>
            </w:tcBorders>
            <w:shd w:val="clear" w:color="000000" w:fill="D9D9D9"/>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70.47%</w:t>
            </w:r>
          </w:p>
        </w:tc>
        <w:tc>
          <w:tcPr>
            <w:tcW w:w="287" w:type="pct"/>
            <w:tcBorders>
              <w:top w:val="nil"/>
              <w:left w:val="nil"/>
              <w:bottom w:val="single" w:sz="8" w:space="0" w:color="auto"/>
              <w:right w:val="single" w:sz="4" w:space="0" w:color="auto"/>
            </w:tcBorders>
            <w:shd w:val="clear" w:color="000000" w:fill="D9D9D9"/>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63.11%</w:t>
            </w:r>
          </w:p>
        </w:tc>
        <w:tc>
          <w:tcPr>
            <w:tcW w:w="284" w:type="pct"/>
            <w:tcBorders>
              <w:top w:val="nil"/>
              <w:left w:val="nil"/>
              <w:bottom w:val="single" w:sz="8" w:space="0" w:color="auto"/>
              <w:right w:val="single" w:sz="4" w:space="0" w:color="auto"/>
            </w:tcBorders>
            <w:shd w:val="clear" w:color="000000" w:fill="D9D9D9"/>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56.08%</w:t>
            </w:r>
          </w:p>
        </w:tc>
        <w:tc>
          <w:tcPr>
            <w:tcW w:w="282" w:type="pct"/>
            <w:tcBorders>
              <w:top w:val="nil"/>
              <w:left w:val="nil"/>
              <w:bottom w:val="single" w:sz="8" w:space="0" w:color="auto"/>
              <w:right w:val="single" w:sz="4" w:space="0" w:color="auto"/>
            </w:tcBorders>
            <w:shd w:val="clear" w:color="000000" w:fill="D9D9D9"/>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49.58%</w:t>
            </w:r>
          </w:p>
        </w:tc>
        <w:tc>
          <w:tcPr>
            <w:tcW w:w="280" w:type="pct"/>
            <w:tcBorders>
              <w:top w:val="nil"/>
              <w:left w:val="nil"/>
              <w:bottom w:val="single" w:sz="8" w:space="0" w:color="auto"/>
              <w:right w:val="single" w:sz="4" w:space="0" w:color="auto"/>
            </w:tcBorders>
            <w:shd w:val="clear" w:color="000000" w:fill="D9D9D9"/>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43.92%</w:t>
            </w:r>
          </w:p>
        </w:tc>
        <w:tc>
          <w:tcPr>
            <w:tcW w:w="278" w:type="pct"/>
            <w:tcBorders>
              <w:top w:val="nil"/>
              <w:left w:val="nil"/>
              <w:bottom w:val="single" w:sz="8" w:space="0" w:color="auto"/>
              <w:right w:val="single" w:sz="4" w:space="0" w:color="auto"/>
            </w:tcBorders>
            <w:shd w:val="clear" w:color="000000" w:fill="D9D9D9"/>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38.58%</w:t>
            </w:r>
          </w:p>
        </w:tc>
        <w:tc>
          <w:tcPr>
            <w:tcW w:w="276" w:type="pct"/>
            <w:tcBorders>
              <w:top w:val="nil"/>
              <w:left w:val="nil"/>
              <w:bottom w:val="single" w:sz="8" w:space="0" w:color="auto"/>
              <w:right w:val="single" w:sz="4" w:space="0" w:color="auto"/>
            </w:tcBorders>
            <w:shd w:val="clear" w:color="000000" w:fill="D9D9D9"/>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33.55%</w:t>
            </w:r>
          </w:p>
        </w:tc>
        <w:tc>
          <w:tcPr>
            <w:tcW w:w="274" w:type="pct"/>
            <w:tcBorders>
              <w:top w:val="nil"/>
              <w:left w:val="nil"/>
              <w:bottom w:val="single" w:sz="8" w:space="0" w:color="auto"/>
              <w:right w:val="single" w:sz="4" w:space="0" w:color="auto"/>
            </w:tcBorders>
            <w:shd w:val="clear" w:color="000000" w:fill="D9D9D9"/>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28.81%</w:t>
            </w:r>
          </w:p>
        </w:tc>
        <w:tc>
          <w:tcPr>
            <w:tcW w:w="272" w:type="pct"/>
            <w:tcBorders>
              <w:top w:val="nil"/>
              <w:left w:val="nil"/>
              <w:bottom w:val="single" w:sz="8" w:space="0" w:color="auto"/>
              <w:right w:val="single" w:sz="4" w:space="0" w:color="auto"/>
            </w:tcBorders>
            <w:shd w:val="clear" w:color="000000" w:fill="D9D9D9"/>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24.36%</w:t>
            </w:r>
          </w:p>
        </w:tc>
        <w:tc>
          <w:tcPr>
            <w:tcW w:w="271" w:type="pct"/>
            <w:tcBorders>
              <w:top w:val="nil"/>
              <w:left w:val="nil"/>
              <w:bottom w:val="single" w:sz="8" w:space="0" w:color="auto"/>
              <w:right w:val="single" w:sz="4" w:space="0" w:color="auto"/>
            </w:tcBorders>
            <w:shd w:val="clear" w:color="000000" w:fill="D9D9D9"/>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20.02%</w:t>
            </w:r>
          </w:p>
        </w:tc>
        <w:tc>
          <w:tcPr>
            <w:tcW w:w="271" w:type="pct"/>
            <w:tcBorders>
              <w:top w:val="nil"/>
              <w:left w:val="nil"/>
              <w:bottom w:val="single" w:sz="8" w:space="0" w:color="auto"/>
              <w:right w:val="single" w:sz="8" w:space="0" w:color="auto"/>
            </w:tcBorders>
            <w:shd w:val="clear" w:color="000000" w:fill="D9D9D9"/>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14.82%</w:t>
            </w:r>
          </w:p>
        </w:tc>
      </w:tr>
      <w:tr w:rsidR="008519AF" w:rsidRPr="008519AF" w:rsidTr="00CC4FB8">
        <w:trPr>
          <w:trHeight w:val="20"/>
        </w:trPr>
        <w:tc>
          <w:tcPr>
            <w:tcW w:w="194" w:type="pct"/>
            <w:tcBorders>
              <w:top w:val="nil"/>
              <w:left w:val="nil"/>
              <w:bottom w:val="nil"/>
              <w:right w:val="nil"/>
            </w:tcBorders>
            <w:shd w:val="clear" w:color="000000" w:fill="FFFFFF"/>
            <w:noWrap/>
            <w:vAlign w:val="center"/>
            <w:hideMark/>
          </w:tcPr>
          <w:p w:rsidR="008519AF" w:rsidRPr="008519AF" w:rsidRDefault="008519AF" w:rsidP="008519AF">
            <w:pPr>
              <w:jc w:val="left"/>
              <w:rPr>
                <w:rFonts w:ascii="宋体" w:hAnsi="宋体" w:cs="宋体"/>
                <w:kern w:val="0"/>
                <w:sz w:val="20"/>
                <w:szCs w:val="20"/>
              </w:rPr>
            </w:pPr>
          </w:p>
        </w:tc>
        <w:tc>
          <w:tcPr>
            <w:tcW w:w="855" w:type="pct"/>
            <w:tcBorders>
              <w:top w:val="nil"/>
              <w:left w:val="nil"/>
              <w:bottom w:val="nil"/>
              <w:right w:val="nil"/>
            </w:tcBorders>
            <w:shd w:val="clear" w:color="000000" w:fill="FFFFFF"/>
            <w:noWrap/>
            <w:vAlign w:val="center"/>
            <w:hideMark/>
          </w:tcPr>
          <w:p w:rsidR="008519AF" w:rsidRPr="008519AF" w:rsidRDefault="008519AF" w:rsidP="008519AF">
            <w:pPr>
              <w:jc w:val="left"/>
              <w:rPr>
                <w:rFonts w:ascii="宋体" w:hAnsi="宋体" w:cs="宋体"/>
                <w:kern w:val="0"/>
                <w:sz w:val="20"/>
                <w:szCs w:val="20"/>
              </w:rPr>
            </w:pPr>
          </w:p>
        </w:tc>
        <w:tc>
          <w:tcPr>
            <w:tcW w:w="296" w:type="pct"/>
            <w:tcBorders>
              <w:top w:val="nil"/>
              <w:left w:val="nil"/>
              <w:bottom w:val="nil"/>
              <w:right w:val="nil"/>
            </w:tcBorders>
            <w:shd w:val="clear" w:color="000000" w:fill="FFFFFF"/>
            <w:noWrap/>
            <w:vAlign w:val="center"/>
            <w:hideMark/>
          </w:tcPr>
          <w:p w:rsidR="008519AF" w:rsidRPr="008519AF" w:rsidRDefault="008519AF" w:rsidP="008519AF">
            <w:pPr>
              <w:jc w:val="left"/>
              <w:rPr>
                <w:rFonts w:ascii="宋体" w:hAnsi="宋体" w:cs="宋体"/>
                <w:kern w:val="0"/>
                <w:sz w:val="20"/>
                <w:szCs w:val="20"/>
              </w:rPr>
            </w:pPr>
          </w:p>
        </w:tc>
        <w:tc>
          <w:tcPr>
            <w:tcW w:w="296" w:type="pct"/>
            <w:tcBorders>
              <w:top w:val="nil"/>
              <w:left w:val="nil"/>
              <w:bottom w:val="nil"/>
              <w:right w:val="nil"/>
            </w:tcBorders>
            <w:shd w:val="clear" w:color="000000" w:fill="FFFFFF"/>
            <w:noWrap/>
            <w:vAlign w:val="center"/>
            <w:hideMark/>
          </w:tcPr>
          <w:p w:rsidR="008519AF" w:rsidRPr="008519AF" w:rsidRDefault="008519AF" w:rsidP="008519AF">
            <w:pPr>
              <w:jc w:val="left"/>
              <w:rPr>
                <w:rFonts w:ascii="宋体" w:hAnsi="宋体" w:cs="宋体"/>
                <w:kern w:val="0"/>
                <w:sz w:val="20"/>
                <w:szCs w:val="20"/>
              </w:rPr>
            </w:pPr>
          </w:p>
        </w:tc>
        <w:tc>
          <w:tcPr>
            <w:tcW w:w="293" w:type="pct"/>
            <w:tcBorders>
              <w:top w:val="nil"/>
              <w:left w:val="nil"/>
              <w:bottom w:val="nil"/>
              <w:right w:val="nil"/>
            </w:tcBorders>
            <w:shd w:val="clear" w:color="000000" w:fill="FFFFFF"/>
            <w:noWrap/>
            <w:vAlign w:val="center"/>
            <w:hideMark/>
          </w:tcPr>
          <w:p w:rsidR="008519AF" w:rsidRPr="008519AF" w:rsidRDefault="008519AF" w:rsidP="008519AF">
            <w:pPr>
              <w:jc w:val="left"/>
              <w:rPr>
                <w:rFonts w:ascii="宋体" w:hAnsi="宋体" w:cs="宋体"/>
                <w:kern w:val="0"/>
                <w:sz w:val="20"/>
                <w:szCs w:val="20"/>
              </w:rPr>
            </w:pPr>
          </w:p>
        </w:tc>
        <w:tc>
          <w:tcPr>
            <w:tcW w:w="290" w:type="pct"/>
            <w:tcBorders>
              <w:top w:val="nil"/>
              <w:left w:val="nil"/>
              <w:bottom w:val="nil"/>
              <w:right w:val="nil"/>
            </w:tcBorders>
            <w:shd w:val="clear" w:color="000000" w:fill="FFFFFF"/>
            <w:noWrap/>
            <w:vAlign w:val="center"/>
            <w:hideMark/>
          </w:tcPr>
          <w:p w:rsidR="008519AF" w:rsidRPr="008519AF" w:rsidRDefault="008519AF" w:rsidP="008519AF">
            <w:pPr>
              <w:jc w:val="left"/>
              <w:rPr>
                <w:rFonts w:ascii="宋体" w:hAnsi="宋体" w:cs="宋体"/>
                <w:kern w:val="0"/>
                <w:sz w:val="20"/>
                <w:szCs w:val="20"/>
              </w:rPr>
            </w:pPr>
          </w:p>
        </w:tc>
        <w:tc>
          <w:tcPr>
            <w:tcW w:w="287" w:type="pct"/>
            <w:tcBorders>
              <w:top w:val="nil"/>
              <w:left w:val="nil"/>
              <w:bottom w:val="nil"/>
              <w:right w:val="nil"/>
            </w:tcBorders>
            <w:shd w:val="clear" w:color="000000" w:fill="FFFFFF"/>
            <w:noWrap/>
            <w:vAlign w:val="center"/>
            <w:hideMark/>
          </w:tcPr>
          <w:p w:rsidR="008519AF" w:rsidRPr="008519AF" w:rsidRDefault="008519AF" w:rsidP="008519AF">
            <w:pPr>
              <w:jc w:val="left"/>
              <w:rPr>
                <w:rFonts w:ascii="宋体" w:hAnsi="宋体" w:cs="宋体"/>
                <w:kern w:val="0"/>
                <w:sz w:val="20"/>
                <w:szCs w:val="20"/>
              </w:rPr>
            </w:pPr>
          </w:p>
        </w:tc>
        <w:tc>
          <w:tcPr>
            <w:tcW w:w="284" w:type="pct"/>
            <w:tcBorders>
              <w:top w:val="nil"/>
              <w:left w:val="nil"/>
              <w:bottom w:val="nil"/>
              <w:right w:val="nil"/>
            </w:tcBorders>
            <w:shd w:val="clear" w:color="000000" w:fill="FFFFFF"/>
            <w:noWrap/>
            <w:vAlign w:val="center"/>
            <w:hideMark/>
          </w:tcPr>
          <w:p w:rsidR="008519AF" w:rsidRPr="008519AF" w:rsidRDefault="008519AF" w:rsidP="008519AF">
            <w:pPr>
              <w:jc w:val="left"/>
              <w:rPr>
                <w:rFonts w:ascii="宋体" w:hAnsi="宋体" w:cs="宋体"/>
                <w:kern w:val="0"/>
                <w:sz w:val="20"/>
                <w:szCs w:val="20"/>
              </w:rPr>
            </w:pPr>
          </w:p>
        </w:tc>
        <w:tc>
          <w:tcPr>
            <w:tcW w:w="282" w:type="pct"/>
            <w:tcBorders>
              <w:top w:val="nil"/>
              <w:left w:val="nil"/>
              <w:bottom w:val="nil"/>
              <w:right w:val="nil"/>
            </w:tcBorders>
            <w:shd w:val="clear" w:color="000000" w:fill="FFFFFF"/>
            <w:noWrap/>
            <w:vAlign w:val="center"/>
            <w:hideMark/>
          </w:tcPr>
          <w:p w:rsidR="008519AF" w:rsidRPr="008519AF" w:rsidRDefault="008519AF" w:rsidP="008519AF">
            <w:pPr>
              <w:jc w:val="left"/>
              <w:rPr>
                <w:rFonts w:ascii="宋体" w:hAnsi="宋体" w:cs="宋体"/>
                <w:kern w:val="0"/>
                <w:sz w:val="20"/>
                <w:szCs w:val="20"/>
              </w:rPr>
            </w:pPr>
          </w:p>
        </w:tc>
        <w:tc>
          <w:tcPr>
            <w:tcW w:w="280" w:type="pct"/>
            <w:tcBorders>
              <w:top w:val="nil"/>
              <w:left w:val="nil"/>
              <w:bottom w:val="nil"/>
              <w:right w:val="nil"/>
            </w:tcBorders>
            <w:shd w:val="clear" w:color="000000" w:fill="FFFFFF"/>
            <w:noWrap/>
            <w:vAlign w:val="center"/>
            <w:hideMark/>
          </w:tcPr>
          <w:p w:rsidR="008519AF" w:rsidRPr="008519AF" w:rsidRDefault="008519AF" w:rsidP="008519AF">
            <w:pPr>
              <w:jc w:val="left"/>
              <w:rPr>
                <w:rFonts w:ascii="宋体" w:hAnsi="宋体" w:cs="宋体"/>
                <w:kern w:val="0"/>
                <w:sz w:val="20"/>
                <w:szCs w:val="20"/>
              </w:rPr>
            </w:pPr>
          </w:p>
        </w:tc>
        <w:tc>
          <w:tcPr>
            <w:tcW w:w="278" w:type="pct"/>
            <w:tcBorders>
              <w:top w:val="nil"/>
              <w:left w:val="nil"/>
              <w:bottom w:val="nil"/>
              <w:right w:val="nil"/>
            </w:tcBorders>
            <w:shd w:val="clear" w:color="000000" w:fill="FFFFFF"/>
            <w:noWrap/>
            <w:vAlign w:val="center"/>
            <w:hideMark/>
          </w:tcPr>
          <w:p w:rsidR="008519AF" w:rsidRPr="008519AF" w:rsidRDefault="008519AF" w:rsidP="008519AF">
            <w:pPr>
              <w:jc w:val="left"/>
              <w:rPr>
                <w:rFonts w:ascii="宋体" w:hAnsi="宋体" w:cs="宋体"/>
                <w:kern w:val="0"/>
                <w:sz w:val="20"/>
                <w:szCs w:val="20"/>
              </w:rPr>
            </w:pPr>
          </w:p>
        </w:tc>
        <w:tc>
          <w:tcPr>
            <w:tcW w:w="276" w:type="pct"/>
            <w:tcBorders>
              <w:top w:val="nil"/>
              <w:left w:val="nil"/>
              <w:bottom w:val="nil"/>
              <w:right w:val="nil"/>
            </w:tcBorders>
            <w:shd w:val="clear" w:color="000000" w:fill="FFFFFF"/>
            <w:noWrap/>
            <w:vAlign w:val="center"/>
            <w:hideMark/>
          </w:tcPr>
          <w:p w:rsidR="008519AF" w:rsidRPr="008519AF" w:rsidRDefault="008519AF" w:rsidP="008519AF">
            <w:pPr>
              <w:jc w:val="left"/>
              <w:rPr>
                <w:rFonts w:ascii="宋体" w:hAnsi="宋体" w:cs="宋体"/>
                <w:kern w:val="0"/>
                <w:sz w:val="20"/>
                <w:szCs w:val="20"/>
              </w:rPr>
            </w:pPr>
          </w:p>
        </w:tc>
        <w:tc>
          <w:tcPr>
            <w:tcW w:w="274" w:type="pct"/>
            <w:tcBorders>
              <w:top w:val="nil"/>
              <w:left w:val="nil"/>
              <w:bottom w:val="nil"/>
              <w:right w:val="nil"/>
            </w:tcBorders>
            <w:shd w:val="clear" w:color="000000" w:fill="FFFFFF"/>
            <w:noWrap/>
            <w:vAlign w:val="center"/>
            <w:hideMark/>
          </w:tcPr>
          <w:p w:rsidR="008519AF" w:rsidRPr="008519AF" w:rsidRDefault="008519AF" w:rsidP="008519AF">
            <w:pPr>
              <w:jc w:val="left"/>
              <w:rPr>
                <w:rFonts w:ascii="宋体" w:hAnsi="宋体" w:cs="宋体"/>
                <w:kern w:val="0"/>
                <w:sz w:val="20"/>
                <w:szCs w:val="20"/>
              </w:rPr>
            </w:pPr>
          </w:p>
        </w:tc>
        <w:tc>
          <w:tcPr>
            <w:tcW w:w="272" w:type="pct"/>
            <w:tcBorders>
              <w:top w:val="nil"/>
              <w:left w:val="nil"/>
              <w:bottom w:val="nil"/>
              <w:right w:val="nil"/>
            </w:tcBorders>
            <w:shd w:val="clear" w:color="000000" w:fill="FFFFFF"/>
            <w:noWrap/>
            <w:vAlign w:val="center"/>
            <w:hideMark/>
          </w:tcPr>
          <w:p w:rsidR="008519AF" w:rsidRPr="008519AF" w:rsidRDefault="008519AF" w:rsidP="008519AF">
            <w:pPr>
              <w:jc w:val="left"/>
              <w:rPr>
                <w:rFonts w:ascii="宋体" w:hAnsi="宋体" w:cs="宋体"/>
                <w:kern w:val="0"/>
                <w:sz w:val="20"/>
                <w:szCs w:val="20"/>
              </w:rPr>
            </w:pPr>
          </w:p>
        </w:tc>
        <w:tc>
          <w:tcPr>
            <w:tcW w:w="271" w:type="pct"/>
            <w:tcBorders>
              <w:top w:val="nil"/>
              <w:left w:val="nil"/>
              <w:bottom w:val="nil"/>
              <w:right w:val="nil"/>
            </w:tcBorders>
            <w:shd w:val="clear" w:color="000000" w:fill="FFFFFF"/>
            <w:noWrap/>
            <w:vAlign w:val="center"/>
            <w:hideMark/>
          </w:tcPr>
          <w:p w:rsidR="008519AF" w:rsidRPr="008519AF" w:rsidRDefault="008519AF" w:rsidP="008519AF">
            <w:pPr>
              <w:jc w:val="left"/>
              <w:rPr>
                <w:rFonts w:ascii="宋体" w:hAnsi="宋体" w:cs="宋体"/>
                <w:kern w:val="0"/>
                <w:sz w:val="20"/>
                <w:szCs w:val="20"/>
              </w:rPr>
            </w:pPr>
          </w:p>
        </w:tc>
        <w:tc>
          <w:tcPr>
            <w:tcW w:w="271" w:type="pct"/>
            <w:tcBorders>
              <w:top w:val="nil"/>
              <w:left w:val="nil"/>
              <w:bottom w:val="nil"/>
              <w:right w:val="nil"/>
            </w:tcBorders>
            <w:shd w:val="clear" w:color="000000" w:fill="FFFFFF"/>
            <w:noWrap/>
            <w:vAlign w:val="center"/>
            <w:hideMark/>
          </w:tcPr>
          <w:p w:rsidR="008519AF" w:rsidRPr="008519AF" w:rsidRDefault="008519AF" w:rsidP="008519AF">
            <w:pPr>
              <w:jc w:val="left"/>
              <w:rPr>
                <w:rFonts w:ascii="宋体" w:hAnsi="宋体" w:cs="宋体"/>
                <w:kern w:val="0"/>
                <w:sz w:val="20"/>
                <w:szCs w:val="20"/>
              </w:rPr>
            </w:pPr>
          </w:p>
        </w:tc>
      </w:tr>
      <w:tr w:rsidR="008519AF" w:rsidRPr="008519AF" w:rsidTr="00CC4FB8">
        <w:trPr>
          <w:trHeight w:val="20"/>
        </w:trPr>
        <w:tc>
          <w:tcPr>
            <w:tcW w:w="194" w:type="pct"/>
            <w:tcBorders>
              <w:top w:val="single" w:sz="8" w:space="0" w:color="auto"/>
              <w:left w:val="single" w:sz="8" w:space="0" w:color="auto"/>
              <w:bottom w:val="single" w:sz="4" w:space="0" w:color="auto"/>
              <w:right w:val="single" w:sz="4" w:space="0" w:color="auto"/>
            </w:tcBorders>
            <w:shd w:val="clear" w:color="000000" w:fill="92CDDC"/>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序号</w:t>
            </w:r>
          </w:p>
        </w:tc>
        <w:tc>
          <w:tcPr>
            <w:tcW w:w="855" w:type="pct"/>
            <w:tcBorders>
              <w:top w:val="single" w:sz="8" w:space="0" w:color="auto"/>
              <w:left w:val="nil"/>
              <w:bottom w:val="single" w:sz="4" w:space="0" w:color="auto"/>
              <w:right w:val="single" w:sz="4" w:space="0" w:color="auto"/>
            </w:tcBorders>
            <w:shd w:val="clear" w:color="000000" w:fill="92CDDC"/>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项目</w:t>
            </w:r>
          </w:p>
        </w:tc>
        <w:tc>
          <w:tcPr>
            <w:tcW w:w="296" w:type="pct"/>
            <w:tcBorders>
              <w:top w:val="single" w:sz="8" w:space="0" w:color="auto"/>
              <w:left w:val="nil"/>
              <w:bottom w:val="single" w:sz="4" w:space="0" w:color="auto"/>
              <w:right w:val="single" w:sz="4" w:space="0" w:color="auto"/>
            </w:tcBorders>
            <w:shd w:val="clear" w:color="000000" w:fill="92CDDC"/>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合计</w:t>
            </w:r>
          </w:p>
        </w:tc>
        <w:tc>
          <w:tcPr>
            <w:tcW w:w="296" w:type="pct"/>
            <w:tcBorders>
              <w:top w:val="single" w:sz="8" w:space="0" w:color="auto"/>
              <w:left w:val="nil"/>
              <w:bottom w:val="single" w:sz="4" w:space="0" w:color="auto"/>
              <w:right w:val="single" w:sz="4" w:space="0" w:color="auto"/>
            </w:tcBorders>
            <w:shd w:val="clear" w:color="000000" w:fill="92CDDC"/>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第13年</w:t>
            </w:r>
          </w:p>
        </w:tc>
        <w:tc>
          <w:tcPr>
            <w:tcW w:w="293" w:type="pct"/>
            <w:tcBorders>
              <w:top w:val="single" w:sz="8" w:space="0" w:color="auto"/>
              <w:left w:val="nil"/>
              <w:bottom w:val="single" w:sz="4" w:space="0" w:color="auto"/>
              <w:right w:val="single" w:sz="4" w:space="0" w:color="auto"/>
            </w:tcBorders>
            <w:shd w:val="clear" w:color="000000" w:fill="92CDDC"/>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第14年</w:t>
            </w:r>
          </w:p>
        </w:tc>
        <w:tc>
          <w:tcPr>
            <w:tcW w:w="290" w:type="pct"/>
            <w:tcBorders>
              <w:top w:val="single" w:sz="8" w:space="0" w:color="auto"/>
              <w:left w:val="nil"/>
              <w:bottom w:val="single" w:sz="4" w:space="0" w:color="auto"/>
              <w:right w:val="single" w:sz="4" w:space="0" w:color="auto"/>
            </w:tcBorders>
            <w:shd w:val="clear" w:color="000000" w:fill="92CDDC"/>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第15年</w:t>
            </w:r>
          </w:p>
        </w:tc>
        <w:tc>
          <w:tcPr>
            <w:tcW w:w="287" w:type="pct"/>
            <w:tcBorders>
              <w:top w:val="single" w:sz="8" w:space="0" w:color="auto"/>
              <w:left w:val="nil"/>
              <w:bottom w:val="single" w:sz="4" w:space="0" w:color="auto"/>
              <w:right w:val="single" w:sz="4" w:space="0" w:color="auto"/>
            </w:tcBorders>
            <w:shd w:val="clear" w:color="000000" w:fill="92CDDC"/>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第16年</w:t>
            </w:r>
          </w:p>
        </w:tc>
        <w:tc>
          <w:tcPr>
            <w:tcW w:w="284" w:type="pct"/>
            <w:tcBorders>
              <w:top w:val="single" w:sz="8" w:space="0" w:color="auto"/>
              <w:left w:val="nil"/>
              <w:bottom w:val="single" w:sz="4" w:space="0" w:color="auto"/>
              <w:right w:val="single" w:sz="4" w:space="0" w:color="auto"/>
            </w:tcBorders>
            <w:shd w:val="clear" w:color="000000" w:fill="92CDDC"/>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第17年</w:t>
            </w:r>
          </w:p>
        </w:tc>
        <w:tc>
          <w:tcPr>
            <w:tcW w:w="282" w:type="pct"/>
            <w:tcBorders>
              <w:top w:val="single" w:sz="8" w:space="0" w:color="auto"/>
              <w:left w:val="nil"/>
              <w:bottom w:val="single" w:sz="4" w:space="0" w:color="auto"/>
              <w:right w:val="single" w:sz="4" w:space="0" w:color="auto"/>
            </w:tcBorders>
            <w:shd w:val="clear" w:color="000000" w:fill="92CDDC"/>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第18年</w:t>
            </w:r>
          </w:p>
        </w:tc>
        <w:tc>
          <w:tcPr>
            <w:tcW w:w="280" w:type="pct"/>
            <w:tcBorders>
              <w:top w:val="single" w:sz="8" w:space="0" w:color="auto"/>
              <w:left w:val="nil"/>
              <w:bottom w:val="single" w:sz="4" w:space="0" w:color="auto"/>
              <w:right w:val="single" w:sz="4" w:space="0" w:color="auto"/>
            </w:tcBorders>
            <w:shd w:val="clear" w:color="000000" w:fill="92CDDC"/>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第19年</w:t>
            </w:r>
          </w:p>
        </w:tc>
        <w:tc>
          <w:tcPr>
            <w:tcW w:w="278" w:type="pct"/>
            <w:tcBorders>
              <w:top w:val="single" w:sz="8" w:space="0" w:color="auto"/>
              <w:left w:val="nil"/>
              <w:bottom w:val="single" w:sz="4" w:space="0" w:color="auto"/>
              <w:right w:val="single" w:sz="4" w:space="0" w:color="auto"/>
            </w:tcBorders>
            <w:shd w:val="clear" w:color="000000" w:fill="92CDDC"/>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第20年</w:t>
            </w:r>
          </w:p>
        </w:tc>
        <w:tc>
          <w:tcPr>
            <w:tcW w:w="276" w:type="pct"/>
            <w:tcBorders>
              <w:top w:val="single" w:sz="8" w:space="0" w:color="auto"/>
              <w:left w:val="nil"/>
              <w:bottom w:val="single" w:sz="4" w:space="0" w:color="auto"/>
              <w:right w:val="single" w:sz="4" w:space="0" w:color="auto"/>
            </w:tcBorders>
            <w:shd w:val="clear" w:color="000000" w:fill="92CDDC"/>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第21年</w:t>
            </w:r>
          </w:p>
        </w:tc>
        <w:tc>
          <w:tcPr>
            <w:tcW w:w="274" w:type="pct"/>
            <w:tcBorders>
              <w:top w:val="single" w:sz="8" w:space="0" w:color="auto"/>
              <w:left w:val="nil"/>
              <w:bottom w:val="single" w:sz="4" w:space="0" w:color="auto"/>
              <w:right w:val="single" w:sz="4" w:space="0" w:color="auto"/>
            </w:tcBorders>
            <w:shd w:val="clear" w:color="000000" w:fill="92CDDC"/>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第22年</w:t>
            </w:r>
          </w:p>
        </w:tc>
        <w:tc>
          <w:tcPr>
            <w:tcW w:w="272" w:type="pct"/>
            <w:tcBorders>
              <w:top w:val="single" w:sz="8" w:space="0" w:color="auto"/>
              <w:left w:val="nil"/>
              <w:bottom w:val="single" w:sz="4" w:space="0" w:color="auto"/>
              <w:right w:val="single" w:sz="4" w:space="0" w:color="auto"/>
            </w:tcBorders>
            <w:shd w:val="clear" w:color="000000" w:fill="92CDDC"/>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第23年</w:t>
            </w:r>
          </w:p>
        </w:tc>
        <w:tc>
          <w:tcPr>
            <w:tcW w:w="271" w:type="pct"/>
            <w:tcBorders>
              <w:top w:val="single" w:sz="8" w:space="0" w:color="auto"/>
              <w:left w:val="nil"/>
              <w:bottom w:val="single" w:sz="4" w:space="0" w:color="auto"/>
              <w:right w:val="single" w:sz="4" w:space="0" w:color="auto"/>
            </w:tcBorders>
            <w:shd w:val="clear" w:color="000000" w:fill="92CDDC"/>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第24年</w:t>
            </w:r>
          </w:p>
        </w:tc>
        <w:tc>
          <w:tcPr>
            <w:tcW w:w="271" w:type="pct"/>
            <w:tcBorders>
              <w:top w:val="single" w:sz="8" w:space="0" w:color="auto"/>
              <w:left w:val="nil"/>
              <w:bottom w:val="single" w:sz="4" w:space="0" w:color="auto"/>
              <w:right w:val="single" w:sz="8" w:space="0" w:color="auto"/>
            </w:tcBorders>
            <w:shd w:val="clear" w:color="000000" w:fill="92CDDC"/>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第25年</w:t>
            </w:r>
          </w:p>
        </w:tc>
      </w:tr>
      <w:tr w:rsidR="008519AF" w:rsidRPr="008519AF" w:rsidTr="00CC4FB8">
        <w:trPr>
          <w:trHeight w:val="20"/>
        </w:trPr>
        <w:tc>
          <w:tcPr>
            <w:tcW w:w="19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rPr>
                <w:rFonts w:cs="Times New Roman"/>
                <w:kern w:val="0"/>
                <w:sz w:val="20"/>
                <w:szCs w:val="20"/>
              </w:rPr>
            </w:pPr>
            <w:r w:rsidRPr="008519AF">
              <w:rPr>
                <w:rFonts w:cs="Times New Roman"/>
                <w:kern w:val="0"/>
                <w:sz w:val="20"/>
                <w:szCs w:val="20"/>
              </w:rPr>
              <w:t>1</w:t>
            </w:r>
          </w:p>
        </w:tc>
        <w:tc>
          <w:tcPr>
            <w:tcW w:w="855"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资产</w:t>
            </w:r>
          </w:p>
        </w:tc>
        <w:tc>
          <w:tcPr>
            <w:tcW w:w="296"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20"/>
                <w:szCs w:val="20"/>
              </w:rPr>
            </w:pPr>
          </w:p>
        </w:tc>
        <w:tc>
          <w:tcPr>
            <w:tcW w:w="29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2,871.64</w:t>
            </w:r>
          </w:p>
        </w:tc>
        <w:tc>
          <w:tcPr>
            <w:tcW w:w="29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2,192.63</w:t>
            </w:r>
          </w:p>
        </w:tc>
        <w:tc>
          <w:tcPr>
            <w:tcW w:w="29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2,340.43</w:t>
            </w:r>
          </w:p>
        </w:tc>
        <w:tc>
          <w:tcPr>
            <w:tcW w:w="28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2,595.09</w:t>
            </w:r>
          </w:p>
        </w:tc>
        <w:tc>
          <w:tcPr>
            <w:tcW w:w="28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2,857.33</w:t>
            </w:r>
          </w:p>
        </w:tc>
        <w:tc>
          <w:tcPr>
            <w:tcW w:w="282"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3,117.79</w:t>
            </w:r>
          </w:p>
        </w:tc>
        <w:tc>
          <w:tcPr>
            <w:tcW w:w="28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3,381.16</w:t>
            </w:r>
          </w:p>
        </w:tc>
        <w:tc>
          <w:tcPr>
            <w:tcW w:w="27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3,642.71</w:t>
            </w:r>
          </w:p>
        </w:tc>
        <w:tc>
          <w:tcPr>
            <w:tcW w:w="27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3,875.07</w:t>
            </w:r>
          </w:p>
        </w:tc>
        <w:tc>
          <w:tcPr>
            <w:tcW w:w="27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4,106.15</w:t>
            </w:r>
          </w:p>
        </w:tc>
        <w:tc>
          <w:tcPr>
            <w:tcW w:w="272"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4,335.62</w:t>
            </w:r>
          </w:p>
        </w:tc>
        <w:tc>
          <w:tcPr>
            <w:tcW w:w="271"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4,557.43</w:t>
            </w:r>
          </w:p>
        </w:tc>
        <w:tc>
          <w:tcPr>
            <w:tcW w:w="271"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4,783.14</w:t>
            </w:r>
          </w:p>
        </w:tc>
      </w:tr>
      <w:tr w:rsidR="008519AF" w:rsidRPr="008519AF" w:rsidTr="00CC4FB8">
        <w:trPr>
          <w:trHeight w:val="20"/>
        </w:trPr>
        <w:tc>
          <w:tcPr>
            <w:tcW w:w="19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rPr>
                <w:rFonts w:cs="Times New Roman"/>
                <w:kern w:val="0"/>
                <w:sz w:val="20"/>
                <w:szCs w:val="20"/>
              </w:rPr>
            </w:pPr>
            <w:r w:rsidRPr="008519AF">
              <w:rPr>
                <w:rFonts w:cs="Times New Roman"/>
                <w:kern w:val="0"/>
                <w:sz w:val="20"/>
                <w:szCs w:val="20"/>
              </w:rPr>
              <w:t>1.1</w:t>
            </w:r>
          </w:p>
        </w:tc>
        <w:tc>
          <w:tcPr>
            <w:tcW w:w="855"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流动资产</w:t>
            </w:r>
          </w:p>
        </w:tc>
        <w:tc>
          <w:tcPr>
            <w:tcW w:w="296"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20"/>
                <w:szCs w:val="20"/>
              </w:rPr>
            </w:pPr>
          </w:p>
        </w:tc>
        <w:tc>
          <w:tcPr>
            <w:tcW w:w="29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2,044.91</w:t>
            </w:r>
          </w:p>
        </w:tc>
        <w:tc>
          <w:tcPr>
            <w:tcW w:w="29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2,190.16</w:t>
            </w:r>
          </w:p>
        </w:tc>
        <w:tc>
          <w:tcPr>
            <w:tcW w:w="29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2,338.27</w:t>
            </w:r>
          </w:p>
        </w:tc>
        <w:tc>
          <w:tcPr>
            <w:tcW w:w="28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2,593.24</w:t>
            </w:r>
          </w:p>
        </w:tc>
        <w:tc>
          <w:tcPr>
            <w:tcW w:w="28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2,855.80</w:t>
            </w:r>
          </w:p>
        </w:tc>
        <w:tc>
          <w:tcPr>
            <w:tcW w:w="282"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3,116.57</w:t>
            </w:r>
          </w:p>
        </w:tc>
        <w:tc>
          <w:tcPr>
            <w:tcW w:w="28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3,380.25</w:t>
            </w:r>
          </w:p>
        </w:tc>
        <w:tc>
          <w:tcPr>
            <w:tcW w:w="27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3,642.11</w:t>
            </w:r>
          </w:p>
        </w:tc>
        <w:tc>
          <w:tcPr>
            <w:tcW w:w="27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3,874.78</w:t>
            </w:r>
          </w:p>
        </w:tc>
        <w:tc>
          <w:tcPr>
            <w:tcW w:w="27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4,105.85</w:t>
            </w:r>
          </w:p>
        </w:tc>
        <w:tc>
          <w:tcPr>
            <w:tcW w:w="272"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4,335.33</w:t>
            </w:r>
          </w:p>
        </w:tc>
        <w:tc>
          <w:tcPr>
            <w:tcW w:w="271"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4,557.13</w:t>
            </w:r>
          </w:p>
        </w:tc>
        <w:tc>
          <w:tcPr>
            <w:tcW w:w="271"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4,782.85</w:t>
            </w:r>
          </w:p>
        </w:tc>
      </w:tr>
      <w:tr w:rsidR="008519AF" w:rsidRPr="008519AF" w:rsidTr="00CC4FB8">
        <w:trPr>
          <w:trHeight w:val="20"/>
        </w:trPr>
        <w:tc>
          <w:tcPr>
            <w:tcW w:w="19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rPr>
                <w:rFonts w:cs="Times New Roman"/>
                <w:kern w:val="0"/>
                <w:sz w:val="20"/>
                <w:szCs w:val="20"/>
              </w:rPr>
            </w:pPr>
            <w:r w:rsidRPr="008519AF">
              <w:rPr>
                <w:rFonts w:cs="Times New Roman"/>
                <w:kern w:val="0"/>
                <w:sz w:val="20"/>
                <w:szCs w:val="20"/>
              </w:rPr>
              <w:t>1.1.1</w:t>
            </w:r>
          </w:p>
        </w:tc>
        <w:tc>
          <w:tcPr>
            <w:tcW w:w="855"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货币资金</w:t>
            </w:r>
          </w:p>
        </w:tc>
        <w:tc>
          <w:tcPr>
            <w:tcW w:w="296"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20"/>
                <w:szCs w:val="20"/>
              </w:rPr>
            </w:pPr>
          </w:p>
        </w:tc>
        <w:tc>
          <w:tcPr>
            <w:tcW w:w="29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14.35</w:t>
            </w:r>
          </w:p>
        </w:tc>
        <w:tc>
          <w:tcPr>
            <w:tcW w:w="29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14.35</w:t>
            </w:r>
          </w:p>
        </w:tc>
        <w:tc>
          <w:tcPr>
            <w:tcW w:w="29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14.35</w:t>
            </w:r>
          </w:p>
        </w:tc>
        <w:tc>
          <w:tcPr>
            <w:tcW w:w="28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14.35</w:t>
            </w:r>
          </w:p>
        </w:tc>
        <w:tc>
          <w:tcPr>
            <w:tcW w:w="28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14.35</w:t>
            </w:r>
          </w:p>
        </w:tc>
        <w:tc>
          <w:tcPr>
            <w:tcW w:w="282"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14.35</w:t>
            </w:r>
          </w:p>
        </w:tc>
        <w:tc>
          <w:tcPr>
            <w:tcW w:w="28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14.35</w:t>
            </w:r>
          </w:p>
        </w:tc>
        <w:tc>
          <w:tcPr>
            <w:tcW w:w="27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14.35</w:t>
            </w:r>
          </w:p>
        </w:tc>
        <w:tc>
          <w:tcPr>
            <w:tcW w:w="27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14.35</w:t>
            </w:r>
          </w:p>
        </w:tc>
        <w:tc>
          <w:tcPr>
            <w:tcW w:w="27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14.35</w:t>
            </w:r>
          </w:p>
        </w:tc>
        <w:tc>
          <w:tcPr>
            <w:tcW w:w="272"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14.35</w:t>
            </w:r>
          </w:p>
        </w:tc>
        <w:tc>
          <w:tcPr>
            <w:tcW w:w="271"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14.35</w:t>
            </w:r>
          </w:p>
        </w:tc>
        <w:tc>
          <w:tcPr>
            <w:tcW w:w="271"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14.35</w:t>
            </w:r>
          </w:p>
        </w:tc>
      </w:tr>
      <w:tr w:rsidR="008519AF" w:rsidRPr="008519AF" w:rsidTr="00CC4FB8">
        <w:trPr>
          <w:trHeight w:val="20"/>
        </w:trPr>
        <w:tc>
          <w:tcPr>
            <w:tcW w:w="19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rPr>
                <w:rFonts w:cs="Times New Roman"/>
                <w:kern w:val="0"/>
                <w:sz w:val="20"/>
                <w:szCs w:val="20"/>
              </w:rPr>
            </w:pPr>
            <w:r w:rsidRPr="008519AF">
              <w:rPr>
                <w:rFonts w:cs="Times New Roman"/>
                <w:kern w:val="0"/>
                <w:sz w:val="20"/>
                <w:szCs w:val="20"/>
              </w:rPr>
              <w:t>1.1.2</w:t>
            </w:r>
          </w:p>
        </w:tc>
        <w:tc>
          <w:tcPr>
            <w:tcW w:w="855"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应收帐款</w:t>
            </w:r>
          </w:p>
        </w:tc>
        <w:tc>
          <w:tcPr>
            <w:tcW w:w="296"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20"/>
                <w:szCs w:val="20"/>
              </w:rPr>
            </w:pPr>
          </w:p>
        </w:tc>
        <w:tc>
          <w:tcPr>
            <w:tcW w:w="29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8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8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82"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8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7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7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7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72"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71"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71"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r>
      <w:tr w:rsidR="008519AF" w:rsidRPr="008519AF" w:rsidTr="00CC4FB8">
        <w:trPr>
          <w:trHeight w:val="20"/>
        </w:trPr>
        <w:tc>
          <w:tcPr>
            <w:tcW w:w="19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rPr>
                <w:rFonts w:cs="Times New Roman"/>
                <w:kern w:val="0"/>
                <w:sz w:val="20"/>
                <w:szCs w:val="20"/>
              </w:rPr>
            </w:pPr>
            <w:r w:rsidRPr="008519AF">
              <w:rPr>
                <w:rFonts w:cs="Times New Roman"/>
                <w:kern w:val="0"/>
                <w:sz w:val="20"/>
                <w:szCs w:val="20"/>
              </w:rPr>
              <w:t>1.1.3</w:t>
            </w:r>
          </w:p>
        </w:tc>
        <w:tc>
          <w:tcPr>
            <w:tcW w:w="855"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预付帐款</w:t>
            </w:r>
          </w:p>
        </w:tc>
        <w:tc>
          <w:tcPr>
            <w:tcW w:w="296"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20"/>
                <w:szCs w:val="20"/>
              </w:rPr>
            </w:pPr>
          </w:p>
        </w:tc>
        <w:tc>
          <w:tcPr>
            <w:tcW w:w="29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8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8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82"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8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7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7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7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72"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71"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71"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r>
      <w:tr w:rsidR="008519AF" w:rsidRPr="008519AF" w:rsidTr="00CC4FB8">
        <w:trPr>
          <w:trHeight w:val="20"/>
        </w:trPr>
        <w:tc>
          <w:tcPr>
            <w:tcW w:w="19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rPr>
                <w:rFonts w:cs="Times New Roman"/>
                <w:kern w:val="0"/>
                <w:sz w:val="20"/>
                <w:szCs w:val="20"/>
              </w:rPr>
            </w:pPr>
            <w:r w:rsidRPr="008519AF">
              <w:rPr>
                <w:rFonts w:cs="Times New Roman"/>
                <w:kern w:val="0"/>
                <w:sz w:val="20"/>
                <w:szCs w:val="20"/>
              </w:rPr>
              <w:t>1.1.4</w:t>
            </w:r>
          </w:p>
        </w:tc>
        <w:tc>
          <w:tcPr>
            <w:tcW w:w="855"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存货</w:t>
            </w:r>
          </w:p>
        </w:tc>
        <w:tc>
          <w:tcPr>
            <w:tcW w:w="296"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20"/>
                <w:szCs w:val="20"/>
              </w:rPr>
            </w:pPr>
          </w:p>
        </w:tc>
        <w:tc>
          <w:tcPr>
            <w:tcW w:w="29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151.44</w:t>
            </w:r>
          </w:p>
        </w:tc>
        <w:tc>
          <w:tcPr>
            <w:tcW w:w="29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151.44</w:t>
            </w:r>
          </w:p>
        </w:tc>
        <w:tc>
          <w:tcPr>
            <w:tcW w:w="29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151.44</w:t>
            </w:r>
          </w:p>
        </w:tc>
        <w:tc>
          <w:tcPr>
            <w:tcW w:w="28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151.44</w:t>
            </w:r>
          </w:p>
        </w:tc>
        <w:tc>
          <w:tcPr>
            <w:tcW w:w="28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151.44</w:t>
            </w:r>
          </w:p>
        </w:tc>
        <w:tc>
          <w:tcPr>
            <w:tcW w:w="282"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151.44</w:t>
            </w:r>
          </w:p>
        </w:tc>
        <w:tc>
          <w:tcPr>
            <w:tcW w:w="28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151.44</w:t>
            </w:r>
          </w:p>
        </w:tc>
        <w:tc>
          <w:tcPr>
            <w:tcW w:w="27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151.44</w:t>
            </w:r>
          </w:p>
        </w:tc>
        <w:tc>
          <w:tcPr>
            <w:tcW w:w="27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151.44</w:t>
            </w:r>
          </w:p>
        </w:tc>
        <w:tc>
          <w:tcPr>
            <w:tcW w:w="27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151.44</w:t>
            </w:r>
          </w:p>
        </w:tc>
        <w:tc>
          <w:tcPr>
            <w:tcW w:w="272"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151.44</w:t>
            </w:r>
          </w:p>
        </w:tc>
        <w:tc>
          <w:tcPr>
            <w:tcW w:w="271"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151.44</w:t>
            </w:r>
          </w:p>
        </w:tc>
        <w:tc>
          <w:tcPr>
            <w:tcW w:w="271"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151.44</w:t>
            </w:r>
          </w:p>
        </w:tc>
      </w:tr>
      <w:tr w:rsidR="008519AF" w:rsidRPr="008519AF" w:rsidTr="00CC4FB8">
        <w:trPr>
          <w:trHeight w:val="20"/>
        </w:trPr>
        <w:tc>
          <w:tcPr>
            <w:tcW w:w="19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rPr>
                <w:rFonts w:cs="Times New Roman"/>
                <w:kern w:val="0"/>
                <w:sz w:val="20"/>
                <w:szCs w:val="20"/>
              </w:rPr>
            </w:pPr>
            <w:r w:rsidRPr="008519AF">
              <w:rPr>
                <w:rFonts w:cs="Times New Roman"/>
                <w:kern w:val="0"/>
                <w:sz w:val="20"/>
                <w:szCs w:val="20"/>
              </w:rPr>
              <w:t>1.1.5</w:t>
            </w:r>
          </w:p>
        </w:tc>
        <w:tc>
          <w:tcPr>
            <w:tcW w:w="855"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累计盈余资金</w:t>
            </w:r>
          </w:p>
        </w:tc>
        <w:tc>
          <w:tcPr>
            <w:tcW w:w="296"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20"/>
                <w:szCs w:val="20"/>
              </w:rPr>
            </w:pPr>
          </w:p>
        </w:tc>
        <w:tc>
          <w:tcPr>
            <w:tcW w:w="29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1,879.12</w:t>
            </w:r>
          </w:p>
        </w:tc>
        <w:tc>
          <w:tcPr>
            <w:tcW w:w="29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2,024.38</w:t>
            </w:r>
          </w:p>
        </w:tc>
        <w:tc>
          <w:tcPr>
            <w:tcW w:w="29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2,172.48</w:t>
            </w:r>
          </w:p>
        </w:tc>
        <w:tc>
          <w:tcPr>
            <w:tcW w:w="28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2,427.46</w:t>
            </w:r>
          </w:p>
        </w:tc>
        <w:tc>
          <w:tcPr>
            <w:tcW w:w="28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2,690.01</w:t>
            </w:r>
          </w:p>
        </w:tc>
        <w:tc>
          <w:tcPr>
            <w:tcW w:w="282"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2,950.78</w:t>
            </w:r>
          </w:p>
        </w:tc>
        <w:tc>
          <w:tcPr>
            <w:tcW w:w="28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3,214.46</w:t>
            </w:r>
          </w:p>
        </w:tc>
        <w:tc>
          <w:tcPr>
            <w:tcW w:w="27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3,476.32</w:t>
            </w:r>
          </w:p>
        </w:tc>
        <w:tc>
          <w:tcPr>
            <w:tcW w:w="27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3,708.99</w:t>
            </w:r>
          </w:p>
        </w:tc>
        <w:tc>
          <w:tcPr>
            <w:tcW w:w="27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3,940.07</w:t>
            </w:r>
          </w:p>
        </w:tc>
        <w:tc>
          <w:tcPr>
            <w:tcW w:w="272"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4,169.54</w:t>
            </w:r>
          </w:p>
        </w:tc>
        <w:tc>
          <w:tcPr>
            <w:tcW w:w="271"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4,391.35</w:t>
            </w:r>
          </w:p>
        </w:tc>
        <w:tc>
          <w:tcPr>
            <w:tcW w:w="271"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4,617.06</w:t>
            </w:r>
          </w:p>
        </w:tc>
      </w:tr>
      <w:tr w:rsidR="008519AF" w:rsidRPr="008519AF" w:rsidTr="00CC4FB8">
        <w:trPr>
          <w:trHeight w:val="20"/>
        </w:trPr>
        <w:tc>
          <w:tcPr>
            <w:tcW w:w="19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rPr>
                <w:rFonts w:cs="Times New Roman"/>
                <w:kern w:val="0"/>
                <w:sz w:val="20"/>
                <w:szCs w:val="20"/>
              </w:rPr>
            </w:pPr>
            <w:r w:rsidRPr="008519AF">
              <w:rPr>
                <w:rFonts w:cs="Times New Roman"/>
                <w:kern w:val="0"/>
                <w:sz w:val="20"/>
                <w:szCs w:val="20"/>
              </w:rPr>
              <w:t>1.2</w:t>
            </w:r>
          </w:p>
        </w:tc>
        <w:tc>
          <w:tcPr>
            <w:tcW w:w="855"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在建工程</w:t>
            </w:r>
          </w:p>
        </w:tc>
        <w:tc>
          <w:tcPr>
            <w:tcW w:w="296"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20"/>
                <w:szCs w:val="20"/>
              </w:rPr>
            </w:pPr>
          </w:p>
        </w:tc>
        <w:tc>
          <w:tcPr>
            <w:tcW w:w="29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8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8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82"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8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7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7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7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72"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71"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71"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r>
      <w:tr w:rsidR="008519AF" w:rsidRPr="008519AF" w:rsidTr="00CC4FB8">
        <w:trPr>
          <w:trHeight w:val="20"/>
        </w:trPr>
        <w:tc>
          <w:tcPr>
            <w:tcW w:w="19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rPr>
                <w:rFonts w:cs="Times New Roman"/>
                <w:kern w:val="0"/>
                <w:sz w:val="20"/>
                <w:szCs w:val="20"/>
              </w:rPr>
            </w:pPr>
            <w:r w:rsidRPr="008519AF">
              <w:rPr>
                <w:rFonts w:cs="Times New Roman"/>
                <w:kern w:val="0"/>
                <w:sz w:val="20"/>
                <w:szCs w:val="20"/>
              </w:rPr>
              <w:t>1.3</w:t>
            </w:r>
          </w:p>
        </w:tc>
        <w:tc>
          <w:tcPr>
            <w:tcW w:w="855"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固定资产净值</w:t>
            </w:r>
          </w:p>
        </w:tc>
        <w:tc>
          <w:tcPr>
            <w:tcW w:w="296"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20"/>
                <w:szCs w:val="20"/>
              </w:rPr>
            </w:pPr>
          </w:p>
        </w:tc>
        <w:tc>
          <w:tcPr>
            <w:tcW w:w="29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826.73</w:t>
            </w:r>
          </w:p>
        </w:tc>
        <w:tc>
          <w:tcPr>
            <w:tcW w:w="29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2.47</w:t>
            </w:r>
          </w:p>
        </w:tc>
        <w:tc>
          <w:tcPr>
            <w:tcW w:w="29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2.16</w:t>
            </w:r>
          </w:p>
        </w:tc>
        <w:tc>
          <w:tcPr>
            <w:tcW w:w="28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1.85</w:t>
            </w:r>
          </w:p>
        </w:tc>
        <w:tc>
          <w:tcPr>
            <w:tcW w:w="28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1.54</w:t>
            </w:r>
          </w:p>
        </w:tc>
        <w:tc>
          <w:tcPr>
            <w:tcW w:w="282"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1.22</w:t>
            </w:r>
          </w:p>
        </w:tc>
        <w:tc>
          <w:tcPr>
            <w:tcW w:w="28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0.91</w:t>
            </w:r>
          </w:p>
        </w:tc>
        <w:tc>
          <w:tcPr>
            <w:tcW w:w="27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0.60</w:t>
            </w:r>
          </w:p>
        </w:tc>
        <w:tc>
          <w:tcPr>
            <w:tcW w:w="27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0.29</w:t>
            </w:r>
          </w:p>
        </w:tc>
        <w:tc>
          <w:tcPr>
            <w:tcW w:w="27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0.29</w:t>
            </w:r>
          </w:p>
        </w:tc>
        <w:tc>
          <w:tcPr>
            <w:tcW w:w="272"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0.29</w:t>
            </w:r>
          </w:p>
        </w:tc>
        <w:tc>
          <w:tcPr>
            <w:tcW w:w="271"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0.29</w:t>
            </w:r>
          </w:p>
        </w:tc>
        <w:tc>
          <w:tcPr>
            <w:tcW w:w="271"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0.29</w:t>
            </w:r>
          </w:p>
        </w:tc>
      </w:tr>
      <w:tr w:rsidR="008519AF" w:rsidRPr="008519AF" w:rsidTr="00CC4FB8">
        <w:trPr>
          <w:trHeight w:val="20"/>
        </w:trPr>
        <w:tc>
          <w:tcPr>
            <w:tcW w:w="19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rPr>
                <w:rFonts w:cs="Times New Roman"/>
                <w:kern w:val="0"/>
                <w:sz w:val="20"/>
                <w:szCs w:val="20"/>
              </w:rPr>
            </w:pPr>
            <w:r w:rsidRPr="008519AF">
              <w:rPr>
                <w:rFonts w:cs="Times New Roman"/>
                <w:kern w:val="0"/>
                <w:sz w:val="20"/>
                <w:szCs w:val="20"/>
              </w:rPr>
              <w:t>1.4</w:t>
            </w:r>
          </w:p>
        </w:tc>
        <w:tc>
          <w:tcPr>
            <w:tcW w:w="855" w:type="pct"/>
            <w:tcBorders>
              <w:top w:val="nil"/>
              <w:left w:val="nil"/>
              <w:bottom w:val="single" w:sz="4" w:space="0" w:color="auto"/>
              <w:right w:val="single" w:sz="4" w:space="0" w:color="auto"/>
            </w:tcBorders>
            <w:shd w:val="clear" w:color="000000" w:fill="BFBFBF"/>
            <w:noWrap/>
            <w:vAlign w:val="center"/>
            <w:hideMark/>
          </w:tcPr>
          <w:p w:rsidR="008519AF" w:rsidRPr="008519AF" w:rsidRDefault="008519AF" w:rsidP="008519AF">
            <w:pPr>
              <w:jc w:val="left"/>
              <w:rPr>
                <w:rFonts w:ascii="宋体" w:hAnsi="宋体" w:cs="宋体"/>
                <w:kern w:val="0"/>
                <w:sz w:val="20"/>
                <w:szCs w:val="20"/>
              </w:rPr>
            </w:pPr>
            <w:r w:rsidRPr="008519AF">
              <w:rPr>
                <w:rFonts w:ascii="宋体" w:hAnsi="宋体" w:cs="宋体" w:hint="eastAsia"/>
                <w:kern w:val="0"/>
                <w:sz w:val="20"/>
                <w:szCs w:val="20"/>
              </w:rPr>
              <w:t>无形及其他资产净值</w:t>
            </w:r>
          </w:p>
        </w:tc>
        <w:tc>
          <w:tcPr>
            <w:tcW w:w="296"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20"/>
                <w:szCs w:val="20"/>
              </w:rPr>
            </w:pPr>
          </w:p>
        </w:tc>
        <w:tc>
          <w:tcPr>
            <w:tcW w:w="29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0.00</w:t>
            </w:r>
          </w:p>
        </w:tc>
        <w:tc>
          <w:tcPr>
            <w:tcW w:w="29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0.00</w:t>
            </w:r>
          </w:p>
        </w:tc>
        <w:tc>
          <w:tcPr>
            <w:tcW w:w="29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0.00</w:t>
            </w:r>
          </w:p>
        </w:tc>
        <w:tc>
          <w:tcPr>
            <w:tcW w:w="28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0.00</w:t>
            </w:r>
          </w:p>
        </w:tc>
        <w:tc>
          <w:tcPr>
            <w:tcW w:w="28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0.00</w:t>
            </w:r>
          </w:p>
        </w:tc>
        <w:tc>
          <w:tcPr>
            <w:tcW w:w="282"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0.00</w:t>
            </w:r>
          </w:p>
        </w:tc>
        <w:tc>
          <w:tcPr>
            <w:tcW w:w="28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0.00</w:t>
            </w:r>
          </w:p>
        </w:tc>
        <w:tc>
          <w:tcPr>
            <w:tcW w:w="27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0.00</w:t>
            </w:r>
          </w:p>
        </w:tc>
        <w:tc>
          <w:tcPr>
            <w:tcW w:w="27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0.00</w:t>
            </w:r>
          </w:p>
        </w:tc>
        <w:tc>
          <w:tcPr>
            <w:tcW w:w="27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0.00</w:t>
            </w:r>
          </w:p>
        </w:tc>
        <w:tc>
          <w:tcPr>
            <w:tcW w:w="272"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0.00</w:t>
            </w:r>
          </w:p>
        </w:tc>
        <w:tc>
          <w:tcPr>
            <w:tcW w:w="271"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0.00</w:t>
            </w:r>
          </w:p>
        </w:tc>
        <w:tc>
          <w:tcPr>
            <w:tcW w:w="271"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0.00</w:t>
            </w:r>
          </w:p>
        </w:tc>
      </w:tr>
      <w:tr w:rsidR="008519AF" w:rsidRPr="008519AF" w:rsidTr="00CC4FB8">
        <w:trPr>
          <w:trHeight w:val="20"/>
        </w:trPr>
        <w:tc>
          <w:tcPr>
            <w:tcW w:w="19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rPr>
                <w:rFonts w:cs="Times New Roman"/>
                <w:kern w:val="0"/>
                <w:sz w:val="20"/>
                <w:szCs w:val="20"/>
              </w:rPr>
            </w:pPr>
            <w:r w:rsidRPr="008519AF">
              <w:rPr>
                <w:rFonts w:cs="Times New Roman"/>
                <w:kern w:val="0"/>
                <w:sz w:val="20"/>
                <w:szCs w:val="20"/>
              </w:rPr>
              <w:t>2</w:t>
            </w:r>
          </w:p>
        </w:tc>
        <w:tc>
          <w:tcPr>
            <w:tcW w:w="855" w:type="pct"/>
            <w:tcBorders>
              <w:top w:val="nil"/>
              <w:left w:val="nil"/>
              <w:bottom w:val="single" w:sz="4" w:space="0" w:color="auto"/>
              <w:right w:val="single" w:sz="4" w:space="0" w:color="auto"/>
            </w:tcBorders>
            <w:shd w:val="clear" w:color="000000" w:fill="BFBFBF"/>
            <w:noWrap/>
            <w:vAlign w:val="center"/>
            <w:hideMark/>
          </w:tcPr>
          <w:p w:rsidR="008519AF" w:rsidRPr="008519AF" w:rsidRDefault="008519AF" w:rsidP="008519AF">
            <w:pPr>
              <w:jc w:val="left"/>
              <w:rPr>
                <w:rFonts w:ascii="宋体" w:hAnsi="宋体" w:cs="宋体"/>
                <w:kern w:val="0"/>
                <w:sz w:val="20"/>
                <w:szCs w:val="20"/>
              </w:rPr>
            </w:pPr>
            <w:r w:rsidRPr="008519AF">
              <w:rPr>
                <w:rFonts w:ascii="宋体" w:hAnsi="宋体" w:cs="宋体" w:hint="eastAsia"/>
                <w:kern w:val="0"/>
                <w:sz w:val="20"/>
                <w:szCs w:val="20"/>
              </w:rPr>
              <w:t>负债及所有者权益（2.4+2.5）</w:t>
            </w:r>
          </w:p>
        </w:tc>
        <w:tc>
          <w:tcPr>
            <w:tcW w:w="296"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20"/>
                <w:szCs w:val="20"/>
              </w:rPr>
            </w:pPr>
          </w:p>
        </w:tc>
        <w:tc>
          <w:tcPr>
            <w:tcW w:w="29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1,792.16</w:t>
            </w:r>
          </w:p>
        </w:tc>
        <w:tc>
          <w:tcPr>
            <w:tcW w:w="29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1,750.62</w:t>
            </w:r>
          </w:p>
        </w:tc>
        <w:tc>
          <w:tcPr>
            <w:tcW w:w="29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1,712.03</w:t>
            </w:r>
          </w:p>
        </w:tc>
        <w:tc>
          <w:tcPr>
            <w:tcW w:w="28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1,780.42</w:t>
            </w:r>
          </w:p>
        </w:tc>
        <w:tc>
          <w:tcPr>
            <w:tcW w:w="28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1,856.49</w:t>
            </w:r>
          </w:p>
        </w:tc>
        <w:tc>
          <w:tcPr>
            <w:tcW w:w="282"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1,930.89</w:t>
            </w:r>
          </w:p>
        </w:tc>
        <w:tc>
          <w:tcPr>
            <w:tcW w:w="28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2,008.30</w:t>
            </w:r>
          </w:p>
        </w:tc>
        <w:tc>
          <w:tcPr>
            <w:tcW w:w="27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2,084.00</w:t>
            </w:r>
          </w:p>
        </w:tc>
        <w:tc>
          <w:tcPr>
            <w:tcW w:w="27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2,163.00</w:t>
            </w:r>
          </w:p>
        </w:tc>
        <w:tc>
          <w:tcPr>
            <w:tcW w:w="27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2,262.60</w:t>
            </w:r>
          </w:p>
        </w:tc>
        <w:tc>
          <w:tcPr>
            <w:tcW w:w="272"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2,360.68</w:t>
            </w:r>
          </w:p>
        </w:tc>
        <w:tc>
          <w:tcPr>
            <w:tcW w:w="271"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2,451.16</w:t>
            </w:r>
          </w:p>
        </w:tc>
        <w:tc>
          <w:tcPr>
            <w:tcW w:w="271"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2,545.63</w:t>
            </w:r>
          </w:p>
        </w:tc>
      </w:tr>
      <w:tr w:rsidR="008519AF" w:rsidRPr="008519AF" w:rsidTr="00CC4FB8">
        <w:trPr>
          <w:trHeight w:val="20"/>
        </w:trPr>
        <w:tc>
          <w:tcPr>
            <w:tcW w:w="19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rPr>
                <w:rFonts w:cs="Times New Roman"/>
                <w:kern w:val="0"/>
                <w:sz w:val="20"/>
                <w:szCs w:val="20"/>
              </w:rPr>
            </w:pPr>
            <w:r w:rsidRPr="008519AF">
              <w:rPr>
                <w:rFonts w:cs="Times New Roman"/>
                <w:kern w:val="0"/>
                <w:sz w:val="20"/>
                <w:szCs w:val="20"/>
              </w:rPr>
              <w:t>2.1</w:t>
            </w:r>
          </w:p>
        </w:tc>
        <w:tc>
          <w:tcPr>
            <w:tcW w:w="855" w:type="pct"/>
            <w:tcBorders>
              <w:top w:val="nil"/>
              <w:left w:val="nil"/>
              <w:bottom w:val="single" w:sz="4" w:space="0" w:color="auto"/>
              <w:right w:val="single" w:sz="4" w:space="0" w:color="auto"/>
            </w:tcBorders>
            <w:shd w:val="clear" w:color="000000" w:fill="BFBFBF"/>
            <w:noWrap/>
            <w:vAlign w:val="center"/>
            <w:hideMark/>
          </w:tcPr>
          <w:p w:rsidR="008519AF" w:rsidRPr="008519AF" w:rsidRDefault="008519AF" w:rsidP="008519AF">
            <w:pPr>
              <w:jc w:val="left"/>
              <w:rPr>
                <w:rFonts w:ascii="宋体" w:hAnsi="宋体" w:cs="宋体"/>
                <w:kern w:val="0"/>
                <w:sz w:val="20"/>
                <w:szCs w:val="20"/>
              </w:rPr>
            </w:pPr>
            <w:r w:rsidRPr="008519AF">
              <w:rPr>
                <w:rFonts w:ascii="宋体" w:hAnsi="宋体" w:cs="宋体" w:hint="eastAsia"/>
                <w:kern w:val="0"/>
                <w:sz w:val="20"/>
                <w:szCs w:val="20"/>
              </w:rPr>
              <w:t>流动负债总额</w:t>
            </w:r>
          </w:p>
        </w:tc>
        <w:tc>
          <w:tcPr>
            <w:tcW w:w="296"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20"/>
                <w:szCs w:val="20"/>
              </w:rPr>
            </w:pPr>
          </w:p>
        </w:tc>
        <w:tc>
          <w:tcPr>
            <w:tcW w:w="29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151.44</w:t>
            </w:r>
          </w:p>
        </w:tc>
        <w:tc>
          <w:tcPr>
            <w:tcW w:w="29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151.44</w:t>
            </w:r>
          </w:p>
        </w:tc>
        <w:tc>
          <w:tcPr>
            <w:tcW w:w="29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151.44</w:t>
            </w:r>
          </w:p>
        </w:tc>
        <w:tc>
          <w:tcPr>
            <w:tcW w:w="28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151.44</w:t>
            </w:r>
          </w:p>
        </w:tc>
        <w:tc>
          <w:tcPr>
            <w:tcW w:w="28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151.44</w:t>
            </w:r>
          </w:p>
        </w:tc>
        <w:tc>
          <w:tcPr>
            <w:tcW w:w="282"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151.44</w:t>
            </w:r>
          </w:p>
        </w:tc>
        <w:tc>
          <w:tcPr>
            <w:tcW w:w="28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151.44</w:t>
            </w:r>
          </w:p>
        </w:tc>
        <w:tc>
          <w:tcPr>
            <w:tcW w:w="27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151.44</w:t>
            </w:r>
          </w:p>
        </w:tc>
        <w:tc>
          <w:tcPr>
            <w:tcW w:w="27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151.44</w:t>
            </w:r>
          </w:p>
        </w:tc>
        <w:tc>
          <w:tcPr>
            <w:tcW w:w="27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151.44</w:t>
            </w:r>
          </w:p>
        </w:tc>
        <w:tc>
          <w:tcPr>
            <w:tcW w:w="272"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151.44</w:t>
            </w:r>
          </w:p>
        </w:tc>
        <w:tc>
          <w:tcPr>
            <w:tcW w:w="271"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151.44</w:t>
            </w:r>
          </w:p>
        </w:tc>
        <w:tc>
          <w:tcPr>
            <w:tcW w:w="271"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151.44</w:t>
            </w:r>
          </w:p>
        </w:tc>
      </w:tr>
      <w:tr w:rsidR="008519AF" w:rsidRPr="008519AF" w:rsidTr="00CC4FB8">
        <w:trPr>
          <w:trHeight w:val="20"/>
        </w:trPr>
        <w:tc>
          <w:tcPr>
            <w:tcW w:w="19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rPr>
                <w:rFonts w:cs="Times New Roman"/>
                <w:kern w:val="0"/>
                <w:sz w:val="20"/>
                <w:szCs w:val="20"/>
              </w:rPr>
            </w:pPr>
            <w:r w:rsidRPr="008519AF">
              <w:rPr>
                <w:rFonts w:cs="Times New Roman"/>
                <w:kern w:val="0"/>
                <w:sz w:val="20"/>
                <w:szCs w:val="20"/>
              </w:rPr>
              <w:t>2.1.1</w:t>
            </w:r>
          </w:p>
        </w:tc>
        <w:tc>
          <w:tcPr>
            <w:tcW w:w="855"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应付帐款</w:t>
            </w:r>
          </w:p>
        </w:tc>
        <w:tc>
          <w:tcPr>
            <w:tcW w:w="296"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20"/>
                <w:szCs w:val="20"/>
              </w:rPr>
            </w:pPr>
          </w:p>
        </w:tc>
        <w:tc>
          <w:tcPr>
            <w:tcW w:w="29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151.44</w:t>
            </w:r>
          </w:p>
        </w:tc>
        <w:tc>
          <w:tcPr>
            <w:tcW w:w="29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151.44</w:t>
            </w:r>
          </w:p>
        </w:tc>
        <w:tc>
          <w:tcPr>
            <w:tcW w:w="29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151.44</w:t>
            </w:r>
          </w:p>
        </w:tc>
        <w:tc>
          <w:tcPr>
            <w:tcW w:w="28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151.44</w:t>
            </w:r>
          </w:p>
        </w:tc>
        <w:tc>
          <w:tcPr>
            <w:tcW w:w="28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151.44</w:t>
            </w:r>
          </w:p>
        </w:tc>
        <w:tc>
          <w:tcPr>
            <w:tcW w:w="282"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151.44</w:t>
            </w:r>
          </w:p>
        </w:tc>
        <w:tc>
          <w:tcPr>
            <w:tcW w:w="28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151.44</w:t>
            </w:r>
          </w:p>
        </w:tc>
        <w:tc>
          <w:tcPr>
            <w:tcW w:w="27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151.44</w:t>
            </w:r>
          </w:p>
        </w:tc>
        <w:tc>
          <w:tcPr>
            <w:tcW w:w="27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151.44</w:t>
            </w:r>
          </w:p>
        </w:tc>
        <w:tc>
          <w:tcPr>
            <w:tcW w:w="27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151.44</w:t>
            </w:r>
          </w:p>
        </w:tc>
        <w:tc>
          <w:tcPr>
            <w:tcW w:w="272"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151.44</w:t>
            </w:r>
          </w:p>
        </w:tc>
        <w:tc>
          <w:tcPr>
            <w:tcW w:w="271"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151.44</w:t>
            </w:r>
          </w:p>
        </w:tc>
        <w:tc>
          <w:tcPr>
            <w:tcW w:w="271"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151.44</w:t>
            </w:r>
          </w:p>
        </w:tc>
      </w:tr>
      <w:tr w:rsidR="008519AF" w:rsidRPr="008519AF" w:rsidTr="00CC4FB8">
        <w:trPr>
          <w:trHeight w:val="20"/>
        </w:trPr>
        <w:tc>
          <w:tcPr>
            <w:tcW w:w="19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rPr>
                <w:rFonts w:cs="Times New Roman"/>
                <w:kern w:val="0"/>
                <w:sz w:val="20"/>
                <w:szCs w:val="20"/>
              </w:rPr>
            </w:pPr>
            <w:r w:rsidRPr="008519AF">
              <w:rPr>
                <w:rFonts w:cs="Times New Roman"/>
                <w:kern w:val="0"/>
                <w:sz w:val="20"/>
                <w:szCs w:val="20"/>
              </w:rPr>
              <w:t>2.1.2</w:t>
            </w:r>
          </w:p>
        </w:tc>
        <w:tc>
          <w:tcPr>
            <w:tcW w:w="855"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短期借款</w:t>
            </w:r>
          </w:p>
        </w:tc>
        <w:tc>
          <w:tcPr>
            <w:tcW w:w="296"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20"/>
                <w:szCs w:val="20"/>
              </w:rPr>
            </w:pPr>
          </w:p>
        </w:tc>
        <w:tc>
          <w:tcPr>
            <w:tcW w:w="29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8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8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82"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8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7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7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7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72"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71"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71"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r>
      <w:tr w:rsidR="008519AF" w:rsidRPr="008519AF" w:rsidTr="00CC4FB8">
        <w:trPr>
          <w:trHeight w:val="20"/>
        </w:trPr>
        <w:tc>
          <w:tcPr>
            <w:tcW w:w="19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rPr>
                <w:rFonts w:cs="Times New Roman"/>
                <w:kern w:val="0"/>
                <w:sz w:val="20"/>
                <w:szCs w:val="20"/>
              </w:rPr>
            </w:pPr>
            <w:r w:rsidRPr="008519AF">
              <w:rPr>
                <w:rFonts w:cs="Times New Roman"/>
                <w:kern w:val="0"/>
                <w:sz w:val="20"/>
                <w:szCs w:val="20"/>
              </w:rPr>
              <w:t>2.1.3</w:t>
            </w:r>
          </w:p>
        </w:tc>
        <w:tc>
          <w:tcPr>
            <w:tcW w:w="855"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预收帐款</w:t>
            </w:r>
          </w:p>
        </w:tc>
        <w:tc>
          <w:tcPr>
            <w:tcW w:w="296"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20"/>
                <w:szCs w:val="20"/>
              </w:rPr>
            </w:pPr>
          </w:p>
        </w:tc>
        <w:tc>
          <w:tcPr>
            <w:tcW w:w="29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8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8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82"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8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7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7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7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72"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71"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71"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r>
      <w:tr w:rsidR="008519AF" w:rsidRPr="008519AF" w:rsidTr="00CC4FB8">
        <w:trPr>
          <w:trHeight w:val="20"/>
        </w:trPr>
        <w:tc>
          <w:tcPr>
            <w:tcW w:w="19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rPr>
                <w:rFonts w:cs="Times New Roman"/>
                <w:kern w:val="0"/>
                <w:sz w:val="20"/>
                <w:szCs w:val="20"/>
              </w:rPr>
            </w:pPr>
            <w:r w:rsidRPr="008519AF">
              <w:rPr>
                <w:rFonts w:cs="Times New Roman"/>
                <w:kern w:val="0"/>
                <w:sz w:val="20"/>
                <w:szCs w:val="20"/>
              </w:rPr>
              <w:t>2.1.4</w:t>
            </w:r>
          </w:p>
        </w:tc>
        <w:tc>
          <w:tcPr>
            <w:tcW w:w="855"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其他</w:t>
            </w:r>
          </w:p>
        </w:tc>
        <w:tc>
          <w:tcPr>
            <w:tcW w:w="296"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20"/>
                <w:szCs w:val="20"/>
              </w:rPr>
            </w:pPr>
          </w:p>
        </w:tc>
        <w:tc>
          <w:tcPr>
            <w:tcW w:w="29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8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8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82"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8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7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7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7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72"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71"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71"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r>
      <w:tr w:rsidR="008519AF" w:rsidRPr="008519AF" w:rsidTr="00CC4FB8">
        <w:trPr>
          <w:trHeight w:val="20"/>
        </w:trPr>
        <w:tc>
          <w:tcPr>
            <w:tcW w:w="19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rPr>
                <w:rFonts w:cs="Times New Roman"/>
                <w:kern w:val="0"/>
                <w:sz w:val="20"/>
                <w:szCs w:val="20"/>
              </w:rPr>
            </w:pPr>
            <w:r w:rsidRPr="008519AF">
              <w:rPr>
                <w:rFonts w:cs="Times New Roman"/>
                <w:kern w:val="0"/>
                <w:sz w:val="20"/>
                <w:szCs w:val="20"/>
              </w:rPr>
              <w:t>2.2</w:t>
            </w:r>
          </w:p>
        </w:tc>
        <w:tc>
          <w:tcPr>
            <w:tcW w:w="855"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流动资本金借款</w:t>
            </w:r>
          </w:p>
        </w:tc>
        <w:tc>
          <w:tcPr>
            <w:tcW w:w="296"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20"/>
                <w:szCs w:val="20"/>
              </w:rPr>
            </w:pPr>
          </w:p>
        </w:tc>
        <w:tc>
          <w:tcPr>
            <w:tcW w:w="29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10.04</w:t>
            </w:r>
          </w:p>
        </w:tc>
        <w:tc>
          <w:tcPr>
            <w:tcW w:w="29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10.04</w:t>
            </w:r>
          </w:p>
        </w:tc>
        <w:tc>
          <w:tcPr>
            <w:tcW w:w="29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10.04</w:t>
            </w:r>
          </w:p>
        </w:tc>
        <w:tc>
          <w:tcPr>
            <w:tcW w:w="28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10.04</w:t>
            </w:r>
          </w:p>
        </w:tc>
        <w:tc>
          <w:tcPr>
            <w:tcW w:w="28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10.04</w:t>
            </w:r>
          </w:p>
        </w:tc>
        <w:tc>
          <w:tcPr>
            <w:tcW w:w="282"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10.04</w:t>
            </w:r>
          </w:p>
        </w:tc>
        <w:tc>
          <w:tcPr>
            <w:tcW w:w="28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10.04</w:t>
            </w:r>
          </w:p>
        </w:tc>
        <w:tc>
          <w:tcPr>
            <w:tcW w:w="27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10.04</w:t>
            </w:r>
          </w:p>
        </w:tc>
        <w:tc>
          <w:tcPr>
            <w:tcW w:w="27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10.04</w:t>
            </w:r>
          </w:p>
        </w:tc>
        <w:tc>
          <w:tcPr>
            <w:tcW w:w="27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10.04</w:t>
            </w:r>
          </w:p>
        </w:tc>
        <w:tc>
          <w:tcPr>
            <w:tcW w:w="272"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10.04</w:t>
            </w:r>
          </w:p>
        </w:tc>
        <w:tc>
          <w:tcPr>
            <w:tcW w:w="271"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10.04</w:t>
            </w:r>
          </w:p>
        </w:tc>
        <w:tc>
          <w:tcPr>
            <w:tcW w:w="271"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10.04</w:t>
            </w:r>
          </w:p>
        </w:tc>
      </w:tr>
      <w:tr w:rsidR="008519AF" w:rsidRPr="008519AF" w:rsidTr="00CC4FB8">
        <w:trPr>
          <w:trHeight w:val="20"/>
        </w:trPr>
        <w:tc>
          <w:tcPr>
            <w:tcW w:w="19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rPr>
                <w:rFonts w:cs="Times New Roman"/>
                <w:kern w:val="0"/>
                <w:sz w:val="20"/>
                <w:szCs w:val="20"/>
              </w:rPr>
            </w:pPr>
            <w:r w:rsidRPr="008519AF">
              <w:rPr>
                <w:rFonts w:cs="Times New Roman"/>
                <w:kern w:val="0"/>
                <w:sz w:val="20"/>
                <w:szCs w:val="20"/>
              </w:rPr>
              <w:t>2.3</w:t>
            </w:r>
          </w:p>
        </w:tc>
        <w:tc>
          <w:tcPr>
            <w:tcW w:w="855"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长期借款</w:t>
            </w:r>
          </w:p>
        </w:tc>
        <w:tc>
          <w:tcPr>
            <w:tcW w:w="296"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20"/>
                <w:szCs w:val="20"/>
              </w:rPr>
            </w:pPr>
          </w:p>
        </w:tc>
        <w:tc>
          <w:tcPr>
            <w:tcW w:w="29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167.52</w:t>
            </w:r>
          </w:p>
        </w:tc>
        <w:tc>
          <w:tcPr>
            <w:tcW w:w="29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83.76</w:t>
            </w:r>
          </w:p>
        </w:tc>
        <w:tc>
          <w:tcPr>
            <w:tcW w:w="29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-0.00</w:t>
            </w:r>
          </w:p>
        </w:tc>
        <w:tc>
          <w:tcPr>
            <w:tcW w:w="28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-0.00</w:t>
            </w:r>
          </w:p>
        </w:tc>
        <w:tc>
          <w:tcPr>
            <w:tcW w:w="28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-0.00</w:t>
            </w:r>
          </w:p>
        </w:tc>
        <w:tc>
          <w:tcPr>
            <w:tcW w:w="282"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-0.00</w:t>
            </w:r>
          </w:p>
        </w:tc>
        <w:tc>
          <w:tcPr>
            <w:tcW w:w="28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-0.00</w:t>
            </w:r>
          </w:p>
        </w:tc>
        <w:tc>
          <w:tcPr>
            <w:tcW w:w="27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-0.00</w:t>
            </w:r>
          </w:p>
        </w:tc>
        <w:tc>
          <w:tcPr>
            <w:tcW w:w="27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-0.00</w:t>
            </w:r>
          </w:p>
        </w:tc>
        <w:tc>
          <w:tcPr>
            <w:tcW w:w="27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-0.00</w:t>
            </w:r>
          </w:p>
        </w:tc>
        <w:tc>
          <w:tcPr>
            <w:tcW w:w="272"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-0.00</w:t>
            </w:r>
          </w:p>
        </w:tc>
        <w:tc>
          <w:tcPr>
            <w:tcW w:w="271"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-0.00</w:t>
            </w:r>
          </w:p>
        </w:tc>
        <w:tc>
          <w:tcPr>
            <w:tcW w:w="271"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-0.00</w:t>
            </w:r>
          </w:p>
        </w:tc>
      </w:tr>
      <w:tr w:rsidR="008519AF" w:rsidRPr="008519AF" w:rsidTr="00CC4FB8">
        <w:trPr>
          <w:trHeight w:val="20"/>
        </w:trPr>
        <w:tc>
          <w:tcPr>
            <w:tcW w:w="19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rPr>
                <w:rFonts w:cs="Times New Roman"/>
                <w:kern w:val="0"/>
                <w:sz w:val="20"/>
                <w:szCs w:val="20"/>
              </w:rPr>
            </w:pPr>
            <w:r w:rsidRPr="008519AF">
              <w:rPr>
                <w:rFonts w:cs="Times New Roman"/>
                <w:kern w:val="0"/>
                <w:sz w:val="20"/>
                <w:szCs w:val="20"/>
              </w:rPr>
              <w:t>2.4</w:t>
            </w:r>
          </w:p>
        </w:tc>
        <w:tc>
          <w:tcPr>
            <w:tcW w:w="855" w:type="pct"/>
            <w:tcBorders>
              <w:top w:val="nil"/>
              <w:left w:val="nil"/>
              <w:bottom w:val="single" w:sz="4" w:space="0" w:color="auto"/>
              <w:right w:val="single" w:sz="4" w:space="0" w:color="auto"/>
            </w:tcBorders>
            <w:shd w:val="clear" w:color="000000" w:fill="BFBFBF"/>
            <w:noWrap/>
            <w:vAlign w:val="center"/>
            <w:hideMark/>
          </w:tcPr>
          <w:p w:rsidR="008519AF" w:rsidRPr="008519AF" w:rsidRDefault="008519AF" w:rsidP="008519AF">
            <w:pPr>
              <w:jc w:val="left"/>
              <w:rPr>
                <w:rFonts w:ascii="宋体" w:hAnsi="宋体" w:cs="宋体"/>
                <w:kern w:val="0"/>
                <w:sz w:val="20"/>
                <w:szCs w:val="20"/>
              </w:rPr>
            </w:pPr>
            <w:r w:rsidRPr="008519AF">
              <w:rPr>
                <w:rFonts w:ascii="宋体" w:hAnsi="宋体" w:cs="宋体" w:hint="eastAsia"/>
                <w:kern w:val="0"/>
                <w:sz w:val="20"/>
                <w:szCs w:val="20"/>
              </w:rPr>
              <w:t>负债小计（2.1+2.2+2.3）</w:t>
            </w:r>
          </w:p>
        </w:tc>
        <w:tc>
          <w:tcPr>
            <w:tcW w:w="296"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20"/>
                <w:szCs w:val="20"/>
              </w:rPr>
            </w:pPr>
          </w:p>
        </w:tc>
        <w:tc>
          <w:tcPr>
            <w:tcW w:w="29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329.00</w:t>
            </w:r>
          </w:p>
        </w:tc>
        <w:tc>
          <w:tcPr>
            <w:tcW w:w="29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245.24</w:t>
            </w:r>
          </w:p>
        </w:tc>
        <w:tc>
          <w:tcPr>
            <w:tcW w:w="29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161.48</w:t>
            </w:r>
          </w:p>
        </w:tc>
        <w:tc>
          <w:tcPr>
            <w:tcW w:w="28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161.48</w:t>
            </w:r>
          </w:p>
        </w:tc>
        <w:tc>
          <w:tcPr>
            <w:tcW w:w="28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161.48</w:t>
            </w:r>
          </w:p>
        </w:tc>
        <w:tc>
          <w:tcPr>
            <w:tcW w:w="282"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161.48</w:t>
            </w:r>
          </w:p>
        </w:tc>
        <w:tc>
          <w:tcPr>
            <w:tcW w:w="28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161.48</w:t>
            </w:r>
          </w:p>
        </w:tc>
        <w:tc>
          <w:tcPr>
            <w:tcW w:w="27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161.48</w:t>
            </w:r>
          </w:p>
        </w:tc>
        <w:tc>
          <w:tcPr>
            <w:tcW w:w="27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161.48</w:t>
            </w:r>
          </w:p>
        </w:tc>
        <w:tc>
          <w:tcPr>
            <w:tcW w:w="27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161.48</w:t>
            </w:r>
          </w:p>
        </w:tc>
        <w:tc>
          <w:tcPr>
            <w:tcW w:w="272"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161.48</w:t>
            </w:r>
          </w:p>
        </w:tc>
        <w:tc>
          <w:tcPr>
            <w:tcW w:w="271"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161.48</w:t>
            </w:r>
          </w:p>
        </w:tc>
        <w:tc>
          <w:tcPr>
            <w:tcW w:w="271"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161.48</w:t>
            </w:r>
          </w:p>
        </w:tc>
      </w:tr>
      <w:tr w:rsidR="008519AF" w:rsidRPr="008519AF" w:rsidTr="00CC4FB8">
        <w:trPr>
          <w:trHeight w:val="20"/>
        </w:trPr>
        <w:tc>
          <w:tcPr>
            <w:tcW w:w="19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rPr>
                <w:rFonts w:cs="Times New Roman"/>
                <w:kern w:val="0"/>
                <w:sz w:val="20"/>
                <w:szCs w:val="20"/>
              </w:rPr>
            </w:pPr>
            <w:r w:rsidRPr="008519AF">
              <w:rPr>
                <w:rFonts w:cs="Times New Roman"/>
                <w:kern w:val="0"/>
                <w:sz w:val="20"/>
                <w:szCs w:val="20"/>
              </w:rPr>
              <w:lastRenderedPageBreak/>
              <w:t>2.5</w:t>
            </w:r>
          </w:p>
        </w:tc>
        <w:tc>
          <w:tcPr>
            <w:tcW w:w="855"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所有者权益</w:t>
            </w:r>
          </w:p>
        </w:tc>
        <w:tc>
          <w:tcPr>
            <w:tcW w:w="296"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20"/>
                <w:szCs w:val="20"/>
              </w:rPr>
            </w:pPr>
          </w:p>
        </w:tc>
        <w:tc>
          <w:tcPr>
            <w:tcW w:w="29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1,463.16</w:t>
            </w:r>
          </w:p>
        </w:tc>
        <w:tc>
          <w:tcPr>
            <w:tcW w:w="29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1,505.37</w:t>
            </w:r>
          </w:p>
        </w:tc>
        <w:tc>
          <w:tcPr>
            <w:tcW w:w="29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1,550.55</w:t>
            </w:r>
          </w:p>
        </w:tc>
        <w:tc>
          <w:tcPr>
            <w:tcW w:w="28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1,618.94</w:t>
            </w:r>
          </w:p>
        </w:tc>
        <w:tc>
          <w:tcPr>
            <w:tcW w:w="28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1,695.01</w:t>
            </w:r>
          </w:p>
        </w:tc>
        <w:tc>
          <w:tcPr>
            <w:tcW w:w="282"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1,769.41</w:t>
            </w:r>
          </w:p>
        </w:tc>
        <w:tc>
          <w:tcPr>
            <w:tcW w:w="28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1,846.82</w:t>
            </w:r>
          </w:p>
        </w:tc>
        <w:tc>
          <w:tcPr>
            <w:tcW w:w="27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1,922.51</w:t>
            </w:r>
          </w:p>
        </w:tc>
        <w:tc>
          <w:tcPr>
            <w:tcW w:w="27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2,001.52</w:t>
            </w:r>
          </w:p>
        </w:tc>
        <w:tc>
          <w:tcPr>
            <w:tcW w:w="27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2,101.12</w:t>
            </w:r>
          </w:p>
        </w:tc>
        <w:tc>
          <w:tcPr>
            <w:tcW w:w="272"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2,199.20</w:t>
            </w:r>
          </w:p>
        </w:tc>
        <w:tc>
          <w:tcPr>
            <w:tcW w:w="271"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2,289.68</w:t>
            </w:r>
          </w:p>
        </w:tc>
        <w:tc>
          <w:tcPr>
            <w:tcW w:w="271"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2,384.14</w:t>
            </w:r>
          </w:p>
        </w:tc>
      </w:tr>
      <w:tr w:rsidR="008519AF" w:rsidRPr="008519AF" w:rsidTr="00CC4FB8">
        <w:trPr>
          <w:trHeight w:val="20"/>
        </w:trPr>
        <w:tc>
          <w:tcPr>
            <w:tcW w:w="19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rPr>
                <w:rFonts w:cs="Times New Roman"/>
                <w:kern w:val="0"/>
                <w:sz w:val="20"/>
                <w:szCs w:val="20"/>
              </w:rPr>
            </w:pPr>
            <w:r w:rsidRPr="008519AF">
              <w:rPr>
                <w:rFonts w:cs="Times New Roman"/>
                <w:kern w:val="0"/>
                <w:sz w:val="20"/>
                <w:szCs w:val="20"/>
              </w:rPr>
              <w:t>2.5.1</w:t>
            </w:r>
          </w:p>
        </w:tc>
        <w:tc>
          <w:tcPr>
            <w:tcW w:w="855" w:type="pct"/>
            <w:tcBorders>
              <w:top w:val="nil"/>
              <w:left w:val="nil"/>
              <w:bottom w:val="single" w:sz="4" w:space="0" w:color="auto"/>
              <w:right w:val="single" w:sz="4" w:space="0" w:color="auto"/>
            </w:tcBorders>
            <w:shd w:val="clear" w:color="000000" w:fill="BFBFBF"/>
            <w:noWrap/>
            <w:vAlign w:val="center"/>
            <w:hideMark/>
          </w:tcPr>
          <w:p w:rsidR="008519AF" w:rsidRPr="008519AF" w:rsidRDefault="008519AF" w:rsidP="008519AF">
            <w:pPr>
              <w:jc w:val="left"/>
              <w:rPr>
                <w:rFonts w:ascii="宋体" w:hAnsi="宋体" w:cs="宋体"/>
                <w:kern w:val="0"/>
                <w:sz w:val="20"/>
                <w:szCs w:val="20"/>
              </w:rPr>
            </w:pPr>
            <w:r w:rsidRPr="008519AF">
              <w:rPr>
                <w:rFonts w:ascii="宋体" w:hAnsi="宋体" w:cs="宋体" w:hint="eastAsia"/>
                <w:kern w:val="0"/>
                <w:sz w:val="20"/>
                <w:szCs w:val="20"/>
              </w:rPr>
              <w:t>实收资本（资本金）</w:t>
            </w:r>
          </w:p>
        </w:tc>
        <w:tc>
          <w:tcPr>
            <w:tcW w:w="296"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20"/>
                <w:szCs w:val="20"/>
              </w:rPr>
            </w:pPr>
          </w:p>
        </w:tc>
        <w:tc>
          <w:tcPr>
            <w:tcW w:w="29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517.60</w:t>
            </w:r>
          </w:p>
        </w:tc>
        <w:tc>
          <w:tcPr>
            <w:tcW w:w="29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517.60</w:t>
            </w:r>
          </w:p>
        </w:tc>
        <w:tc>
          <w:tcPr>
            <w:tcW w:w="29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517.60</w:t>
            </w:r>
          </w:p>
        </w:tc>
        <w:tc>
          <w:tcPr>
            <w:tcW w:w="28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517.60</w:t>
            </w:r>
          </w:p>
        </w:tc>
        <w:tc>
          <w:tcPr>
            <w:tcW w:w="28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517.60</w:t>
            </w:r>
          </w:p>
        </w:tc>
        <w:tc>
          <w:tcPr>
            <w:tcW w:w="282"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517.60</w:t>
            </w:r>
          </w:p>
        </w:tc>
        <w:tc>
          <w:tcPr>
            <w:tcW w:w="28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517.60</w:t>
            </w:r>
          </w:p>
        </w:tc>
        <w:tc>
          <w:tcPr>
            <w:tcW w:w="27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517.60</w:t>
            </w:r>
          </w:p>
        </w:tc>
        <w:tc>
          <w:tcPr>
            <w:tcW w:w="27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517.60</w:t>
            </w:r>
          </w:p>
        </w:tc>
        <w:tc>
          <w:tcPr>
            <w:tcW w:w="27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517.60</w:t>
            </w:r>
          </w:p>
        </w:tc>
        <w:tc>
          <w:tcPr>
            <w:tcW w:w="272"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517.60</w:t>
            </w:r>
          </w:p>
        </w:tc>
        <w:tc>
          <w:tcPr>
            <w:tcW w:w="271"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517.60</w:t>
            </w:r>
          </w:p>
        </w:tc>
        <w:tc>
          <w:tcPr>
            <w:tcW w:w="271"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517.60</w:t>
            </w:r>
          </w:p>
        </w:tc>
      </w:tr>
      <w:tr w:rsidR="008519AF" w:rsidRPr="008519AF" w:rsidTr="00CC4FB8">
        <w:trPr>
          <w:trHeight w:val="20"/>
        </w:trPr>
        <w:tc>
          <w:tcPr>
            <w:tcW w:w="19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rPr>
                <w:rFonts w:cs="Times New Roman"/>
                <w:kern w:val="0"/>
                <w:sz w:val="20"/>
                <w:szCs w:val="20"/>
              </w:rPr>
            </w:pPr>
            <w:r w:rsidRPr="008519AF">
              <w:rPr>
                <w:rFonts w:cs="Times New Roman"/>
                <w:kern w:val="0"/>
                <w:sz w:val="20"/>
                <w:szCs w:val="20"/>
              </w:rPr>
              <w:t>2.5.2</w:t>
            </w:r>
          </w:p>
        </w:tc>
        <w:tc>
          <w:tcPr>
            <w:tcW w:w="855"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累计盈余公积金</w:t>
            </w:r>
          </w:p>
        </w:tc>
        <w:tc>
          <w:tcPr>
            <w:tcW w:w="296"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20"/>
                <w:szCs w:val="20"/>
              </w:rPr>
            </w:pPr>
          </w:p>
        </w:tc>
        <w:tc>
          <w:tcPr>
            <w:tcW w:w="29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94.56</w:t>
            </w:r>
          </w:p>
        </w:tc>
        <w:tc>
          <w:tcPr>
            <w:tcW w:w="29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98.78</w:t>
            </w:r>
          </w:p>
        </w:tc>
        <w:tc>
          <w:tcPr>
            <w:tcW w:w="29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103.29</w:t>
            </w:r>
          </w:p>
        </w:tc>
        <w:tc>
          <w:tcPr>
            <w:tcW w:w="28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110.13</w:t>
            </w:r>
          </w:p>
        </w:tc>
        <w:tc>
          <w:tcPr>
            <w:tcW w:w="28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117.74</w:t>
            </w:r>
          </w:p>
        </w:tc>
        <w:tc>
          <w:tcPr>
            <w:tcW w:w="282"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125.18</w:t>
            </w:r>
          </w:p>
        </w:tc>
        <w:tc>
          <w:tcPr>
            <w:tcW w:w="28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132.92</w:t>
            </w:r>
          </w:p>
        </w:tc>
        <w:tc>
          <w:tcPr>
            <w:tcW w:w="27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140.49</w:t>
            </w:r>
          </w:p>
        </w:tc>
        <w:tc>
          <w:tcPr>
            <w:tcW w:w="27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148.39</w:t>
            </w:r>
          </w:p>
        </w:tc>
        <w:tc>
          <w:tcPr>
            <w:tcW w:w="27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158.35</w:t>
            </w:r>
          </w:p>
        </w:tc>
        <w:tc>
          <w:tcPr>
            <w:tcW w:w="272"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168.16</w:t>
            </w:r>
          </w:p>
        </w:tc>
        <w:tc>
          <w:tcPr>
            <w:tcW w:w="271"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177.21</w:t>
            </w:r>
          </w:p>
        </w:tc>
        <w:tc>
          <w:tcPr>
            <w:tcW w:w="271"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186.65</w:t>
            </w:r>
          </w:p>
        </w:tc>
      </w:tr>
      <w:tr w:rsidR="008519AF" w:rsidRPr="008519AF" w:rsidTr="00CC4FB8">
        <w:trPr>
          <w:trHeight w:val="20"/>
        </w:trPr>
        <w:tc>
          <w:tcPr>
            <w:tcW w:w="19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rPr>
                <w:rFonts w:cs="Times New Roman"/>
                <w:kern w:val="0"/>
                <w:sz w:val="20"/>
                <w:szCs w:val="20"/>
              </w:rPr>
            </w:pPr>
            <w:r w:rsidRPr="008519AF">
              <w:rPr>
                <w:rFonts w:cs="Times New Roman"/>
                <w:kern w:val="0"/>
                <w:sz w:val="20"/>
                <w:szCs w:val="20"/>
              </w:rPr>
              <w:t>2.5.3</w:t>
            </w:r>
          </w:p>
        </w:tc>
        <w:tc>
          <w:tcPr>
            <w:tcW w:w="855"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资本公积</w:t>
            </w:r>
          </w:p>
        </w:tc>
        <w:tc>
          <w:tcPr>
            <w:tcW w:w="296"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20"/>
                <w:szCs w:val="20"/>
              </w:rPr>
            </w:pPr>
          </w:p>
        </w:tc>
        <w:tc>
          <w:tcPr>
            <w:tcW w:w="29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8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8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82"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8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7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7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7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72"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71"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71"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r>
      <w:tr w:rsidR="008519AF" w:rsidRPr="008519AF" w:rsidTr="00CC4FB8">
        <w:trPr>
          <w:trHeight w:val="20"/>
        </w:trPr>
        <w:tc>
          <w:tcPr>
            <w:tcW w:w="19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rPr>
                <w:rFonts w:cs="Times New Roman"/>
                <w:kern w:val="0"/>
                <w:sz w:val="20"/>
                <w:szCs w:val="20"/>
              </w:rPr>
            </w:pPr>
            <w:r w:rsidRPr="008519AF">
              <w:rPr>
                <w:rFonts w:cs="Times New Roman"/>
                <w:kern w:val="0"/>
                <w:sz w:val="20"/>
                <w:szCs w:val="20"/>
              </w:rPr>
              <w:t>2.5.4</w:t>
            </w:r>
          </w:p>
        </w:tc>
        <w:tc>
          <w:tcPr>
            <w:tcW w:w="855"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累计未分配利润</w:t>
            </w:r>
          </w:p>
        </w:tc>
        <w:tc>
          <w:tcPr>
            <w:tcW w:w="296"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20"/>
                <w:szCs w:val="20"/>
              </w:rPr>
            </w:pPr>
          </w:p>
        </w:tc>
        <w:tc>
          <w:tcPr>
            <w:tcW w:w="29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851.00</w:t>
            </w:r>
          </w:p>
        </w:tc>
        <w:tc>
          <w:tcPr>
            <w:tcW w:w="29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888.99</w:t>
            </w:r>
          </w:p>
        </w:tc>
        <w:tc>
          <w:tcPr>
            <w:tcW w:w="29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929.65</w:t>
            </w:r>
          </w:p>
        </w:tc>
        <w:tc>
          <w:tcPr>
            <w:tcW w:w="28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991.20</w:t>
            </w:r>
          </w:p>
        </w:tc>
        <w:tc>
          <w:tcPr>
            <w:tcW w:w="28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1,059.67</w:t>
            </w:r>
          </w:p>
        </w:tc>
        <w:tc>
          <w:tcPr>
            <w:tcW w:w="282"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1,126.62</w:t>
            </w:r>
          </w:p>
        </w:tc>
        <w:tc>
          <w:tcPr>
            <w:tcW w:w="28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1,196.29</w:t>
            </w:r>
          </w:p>
        </w:tc>
        <w:tc>
          <w:tcPr>
            <w:tcW w:w="27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1,264.42</w:t>
            </w:r>
          </w:p>
        </w:tc>
        <w:tc>
          <w:tcPr>
            <w:tcW w:w="27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1,335.52</w:t>
            </w:r>
          </w:p>
        </w:tc>
        <w:tc>
          <w:tcPr>
            <w:tcW w:w="27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1,425.16</w:t>
            </w:r>
          </w:p>
        </w:tc>
        <w:tc>
          <w:tcPr>
            <w:tcW w:w="272"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1,513.43</w:t>
            </w:r>
          </w:p>
        </w:tc>
        <w:tc>
          <w:tcPr>
            <w:tcW w:w="271"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1,594.87</w:t>
            </w:r>
          </w:p>
        </w:tc>
        <w:tc>
          <w:tcPr>
            <w:tcW w:w="271"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1,679.89</w:t>
            </w:r>
          </w:p>
        </w:tc>
      </w:tr>
      <w:tr w:rsidR="008519AF" w:rsidRPr="008519AF" w:rsidTr="00CC4FB8">
        <w:trPr>
          <w:trHeight w:val="20"/>
        </w:trPr>
        <w:tc>
          <w:tcPr>
            <w:tcW w:w="1050" w:type="pct"/>
            <w:gridSpan w:val="2"/>
            <w:tcBorders>
              <w:top w:val="single" w:sz="4" w:space="0" w:color="auto"/>
              <w:left w:val="single" w:sz="8" w:space="0" w:color="auto"/>
              <w:bottom w:val="single" w:sz="8" w:space="0" w:color="auto"/>
              <w:right w:val="single" w:sz="4" w:space="0" w:color="auto"/>
            </w:tcBorders>
            <w:shd w:val="clear" w:color="000000" w:fill="BFBFBF"/>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资产负债率（</w:t>
            </w:r>
            <w:r w:rsidRPr="008519AF">
              <w:rPr>
                <w:rFonts w:cs="Times New Roman"/>
                <w:kern w:val="0"/>
                <w:sz w:val="20"/>
                <w:szCs w:val="20"/>
              </w:rPr>
              <w:t>%</w:t>
            </w:r>
            <w:r w:rsidRPr="008519AF">
              <w:rPr>
                <w:rFonts w:ascii="宋体" w:hAnsi="宋体" w:cs="宋体" w:hint="eastAsia"/>
                <w:kern w:val="0"/>
                <w:sz w:val="20"/>
                <w:szCs w:val="20"/>
              </w:rPr>
              <w:t>）</w:t>
            </w:r>
          </w:p>
        </w:tc>
        <w:tc>
          <w:tcPr>
            <w:tcW w:w="296" w:type="pct"/>
            <w:tcBorders>
              <w:top w:val="nil"/>
              <w:left w:val="nil"/>
              <w:bottom w:val="single" w:sz="8" w:space="0" w:color="auto"/>
              <w:right w:val="single" w:sz="4" w:space="0" w:color="auto"/>
            </w:tcBorders>
            <w:shd w:val="clear" w:color="000000" w:fill="D9D9D9"/>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665.11%</w:t>
            </w:r>
          </w:p>
        </w:tc>
        <w:tc>
          <w:tcPr>
            <w:tcW w:w="296" w:type="pct"/>
            <w:tcBorders>
              <w:top w:val="nil"/>
              <w:left w:val="nil"/>
              <w:bottom w:val="single" w:sz="8" w:space="0" w:color="auto"/>
              <w:right w:val="single" w:sz="4" w:space="0" w:color="auto"/>
            </w:tcBorders>
            <w:shd w:val="clear" w:color="000000" w:fill="D9D9D9"/>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11.46%</w:t>
            </w:r>
          </w:p>
        </w:tc>
        <w:tc>
          <w:tcPr>
            <w:tcW w:w="293" w:type="pct"/>
            <w:tcBorders>
              <w:top w:val="nil"/>
              <w:left w:val="nil"/>
              <w:bottom w:val="single" w:sz="8" w:space="0" w:color="auto"/>
              <w:right w:val="single" w:sz="4" w:space="0" w:color="auto"/>
            </w:tcBorders>
            <w:shd w:val="clear" w:color="000000" w:fill="D9D9D9"/>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11.18%</w:t>
            </w:r>
          </w:p>
        </w:tc>
        <w:tc>
          <w:tcPr>
            <w:tcW w:w="290" w:type="pct"/>
            <w:tcBorders>
              <w:top w:val="nil"/>
              <w:left w:val="nil"/>
              <w:bottom w:val="single" w:sz="8" w:space="0" w:color="auto"/>
              <w:right w:val="single" w:sz="4" w:space="0" w:color="auto"/>
            </w:tcBorders>
            <w:shd w:val="clear" w:color="000000" w:fill="D9D9D9"/>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6.90%</w:t>
            </w:r>
          </w:p>
        </w:tc>
        <w:tc>
          <w:tcPr>
            <w:tcW w:w="287" w:type="pct"/>
            <w:tcBorders>
              <w:top w:val="nil"/>
              <w:left w:val="nil"/>
              <w:bottom w:val="single" w:sz="8" w:space="0" w:color="auto"/>
              <w:right w:val="single" w:sz="4" w:space="0" w:color="auto"/>
            </w:tcBorders>
            <w:shd w:val="clear" w:color="000000" w:fill="D9D9D9"/>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6.22%</w:t>
            </w:r>
          </w:p>
        </w:tc>
        <w:tc>
          <w:tcPr>
            <w:tcW w:w="284" w:type="pct"/>
            <w:tcBorders>
              <w:top w:val="nil"/>
              <w:left w:val="nil"/>
              <w:bottom w:val="single" w:sz="8" w:space="0" w:color="auto"/>
              <w:right w:val="single" w:sz="4" w:space="0" w:color="auto"/>
            </w:tcBorders>
            <w:shd w:val="clear" w:color="000000" w:fill="D9D9D9"/>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5.65%</w:t>
            </w:r>
          </w:p>
        </w:tc>
        <w:tc>
          <w:tcPr>
            <w:tcW w:w="282" w:type="pct"/>
            <w:tcBorders>
              <w:top w:val="nil"/>
              <w:left w:val="nil"/>
              <w:bottom w:val="single" w:sz="8" w:space="0" w:color="auto"/>
              <w:right w:val="single" w:sz="4" w:space="0" w:color="auto"/>
            </w:tcBorders>
            <w:shd w:val="clear" w:color="000000" w:fill="D9D9D9"/>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5.18%</w:t>
            </w:r>
          </w:p>
        </w:tc>
        <w:tc>
          <w:tcPr>
            <w:tcW w:w="280" w:type="pct"/>
            <w:tcBorders>
              <w:top w:val="nil"/>
              <w:left w:val="nil"/>
              <w:bottom w:val="single" w:sz="8" w:space="0" w:color="auto"/>
              <w:right w:val="single" w:sz="4" w:space="0" w:color="auto"/>
            </w:tcBorders>
            <w:shd w:val="clear" w:color="000000" w:fill="D9D9D9"/>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4.78%</w:t>
            </w:r>
          </w:p>
        </w:tc>
        <w:tc>
          <w:tcPr>
            <w:tcW w:w="278" w:type="pct"/>
            <w:tcBorders>
              <w:top w:val="nil"/>
              <w:left w:val="nil"/>
              <w:bottom w:val="single" w:sz="8" w:space="0" w:color="auto"/>
              <w:right w:val="single" w:sz="4" w:space="0" w:color="auto"/>
            </w:tcBorders>
            <w:shd w:val="clear" w:color="000000" w:fill="D9D9D9"/>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4.43%</w:t>
            </w:r>
          </w:p>
        </w:tc>
        <w:tc>
          <w:tcPr>
            <w:tcW w:w="276" w:type="pct"/>
            <w:tcBorders>
              <w:top w:val="nil"/>
              <w:left w:val="nil"/>
              <w:bottom w:val="single" w:sz="8" w:space="0" w:color="auto"/>
              <w:right w:val="single" w:sz="4" w:space="0" w:color="auto"/>
            </w:tcBorders>
            <w:shd w:val="clear" w:color="000000" w:fill="D9D9D9"/>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4.17%</w:t>
            </w:r>
          </w:p>
        </w:tc>
        <w:tc>
          <w:tcPr>
            <w:tcW w:w="274" w:type="pct"/>
            <w:tcBorders>
              <w:top w:val="nil"/>
              <w:left w:val="nil"/>
              <w:bottom w:val="single" w:sz="8" w:space="0" w:color="auto"/>
              <w:right w:val="single" w:sz="4" w:space="0" w:color="auto"/>
            </w:tcBorders>
            <w:shd w:val="clear" w:color="000000" w:fill="D9D9D9"/>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3.93%</w:t>
            </w:r>
          </w:p>
        </w:tc>
        <w:tc>
          <w:tcPr>
            <w:tcW w:w="272" w:type="pct"/>
            <w:tcBorders>
              <w:top w:val="nil"/>
              <w:left w:val="nil"/>
              <w:bottom w:val="single" w:sz="8" w:space="0" w:color="auto"/>
              <w:right w:val="single" w:sz="4" w:space="0" w:color="auto"/>
            </w:tcBorders>
            <w:shd w:val="clear" w:color="000000" w:fill="D9D9D9"/>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3.72%</w:t>
            </w:r>
          </w:p>
        </w:tc>
        <w:tc>
          <w:tcPr>
            <w:tcW w:w="271" w:type="pct"/>
            <w:tcBorders>
              <w:top w:val="nil"/>
              <w:left w:val="nil"/>
              <w:bottom w:val="single" w:sz="8" w:space="0" w:color="auto"/>
              <w:right w:val="single" w:sz="4" w:space="0" w:color="auto"/>
            </w:tcBorders>
            <w:shd w:val="clear" w:color="000000" w:fill="D9D9D9"/>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3.54%</w:t>
            </w:r>
          </w:p>
        </w:tc>
        <w:tc>
          <w:tcPr>
            <w:tcW w:w="271" w:type="pct"/>
            <w:tcBorders>
              <w:top w:val="nil"/>
              <w:left w:val="nil"/>
              <w:bottom w:val="single" w:sz="8" w:space="0" w:color="auto"/>
              <w:right w:val="single" w:sz="8" w:space="0" w:color="auto"/>
            </w:tcBorders>
            <w:shd w:val="clear" w:color="000000" w:fill="D9D9D9"/>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3.38%</w:t>
            </w:r>
          </w:p>
        </w:tc>
      </w:tr>
    </w:tbl>
    <w:p w:rsidR="008519AF" w:rsidRDefault="008519AF" w:rsidP="008519AF">
      <w:pPr>
        <w:pStyle w:val="3"/>
        <w:keepNext w:val="0"/>
        <w:keepLines w:val="0"/>
        <w:widowControl w:val="0"/>
        <w:spacing w:before="120" w:after="120" w:line="360" w:lineRule="auto"/>
        <w:ind w:left="0" w:firstLine="0"/>
        <w:rPr>
          <w:rFonts w:ascii="宋体" w:hAnsi="宋体" w:cs="宋体"/>
          <w:kern w:val="0"/>
          <w:sz w:val="28"/>
          <w:szCs w:val="28"/>
        </w:rPr>
      </w:pPr>
      <w:bookmarkStart w:id="175" w:name="_Toc512600116"/>
      <w:r w:rsidRPr="008519AF">
        <w:rPr>
          <w:rFonts w:ascii="宋体" w:hAnsi="宋体" w:cs="宋体" w:hint="eastAsia"/>
          <w:kern w:val="0"/>
          <w:sz w:val="28"/>
          <w:szCs w:val="28"/>
        </w:rPr>
        <w:t>表13项目总投资使用计划与资金筹措表</w:t>
      </w:r>
      <w:bookmarkEnd w:id="175"/>
    </w:p>
    <w:tbl>
      <w:tblPr>
        <w:tblW w:w="5000" w:type="pct"/>
        <w:jc w:val="center"/>
        <w:tblLook w:val="04A0" w:firstRow="1" w:lastRow="0" w:firstColumn="1" w:lastColumn="0" w:noHBand="0" w:noVBand="1"/>
      </w:tblPr>
      <w:tblGrid>
        <w:gridCol w:w="1221"/>
        <w:gridCol w:w="3646"/>
        <w:gridCol w:w="1471"/>
        <w:gridCol w:w="1471"/>
        <w:gridCol w:w="1228"/>
        <w:gridCol w:w="1228"/>
        <w:gridCol w:w="1228"/>
        <w:gridCol w:w="1228"/>
        <w:gridCol w:w="1237"/>
      </w:tblGrid>
      <w:tr w:rsidR="008519AF" w:rsidRPr="008519AF" w:rsidTr="005132E7">
        <w:trPr>
          <w:trHeight w:val="312"/>
          <w:jc w:val="center"/>
        </w:trPr>
        <w:tc>
          <w:tcPr>
            <w:tcW w:w="5000" w:type="pct"/>
            <w:gridSpan w:val="9"/>
            <w:tcBorders>
              <w:top w:val="nil"/>
              <w:left w:val="nil"/>
              <w:bottom w:val="single" w:sz="8" w:space="0" w:color="auto"/>
              <w:right w:val="nil"/>
            </w:tcBorders>
            <w:shd w:val="clear" w:color="000000" w:fill="FFFFFF"/>
            <w:noWrap/>
            <w:vAlign w:val="center"/>
            <w:hideMark/>
          </w:tcPr>
          <w:p w:rsidR="008519AF" w:rsidRPr="008519AF" w:rsidRDefault="008519AF" w:rsidP="008519AF">
            <w:pPr>
              <w:jc w:val="right"/>
              <w:rPr>
                <w:rFonts w:ascii="宋体" w:hAnsi="宋体" w:cs="宋体"/>
                <w:kern w:val="0"/>
                <w:sz w:val="20"/>
                <w:szCs w:val="20"/>
              </w:rPr>
            </w:pPr>
            <w:bookmarkStart w:id="176" w:name="RANGE!A1:I16"/>
            <w:bookmarkEnd w:id="176"/>
            <w:r w:rsidRPr="008519AF">
              <w:rPr>
                <w:rFonts w:ascii="宋体" w:hAnsi="宋体" w:cs="宋体" w:hint="eastAsia"/>
                <w:kern w:val="0"/>
                <w:sz w:val="20"/>
                <w:szCs w:val="20"/>
              </w:rPr>
              <w:t>单位：万元</w:t>
            </w:r>
          </w:p>
        </w:tc>
      </w:tr>
      <w:tr w:rsidR="008519AF" w:rsidRPr="008519AF" w:rsidTr="005132E7">
        <w:trPr>
          <w:trHeight w:val="312"/>
          <w:jc w:val="center"/>
        </w:trPr>
        <w:tc>
          <w:tcPr>
            <w:tcW w:w="437" w:type="pct"/>
            <w:tcBorders>
              <w:top w:val="nil"/>
              <w:left w:val="single" w:sz="8" w:space="0" w:color="auto"/>
              <w:bottom w:val="single" w:sz="4" w:space="0" w:color="auto"/>
              <w:right w:val="single" w:sz="4" w:space="0" w:color="auto"/>
            </w:tcBorders>
            <w:shd w:val="clear" w:color="000000" w:fill="92CDDC"/>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序号</w:t>
            </w:r>
          </w:p>
        </w:tc>
        <w:tc>
          <w:tcPr>
            <w:tcW w:w="1306" w:type="pct"/>
            <w:tcBorders>
              <w:top w:val="nil"/>
              <w:left w:val="nil"/>
              <w:bottom w:val="single" w:sz="4" w:space="0" w:color="auto"/>
              <w:right w:val="single" w:sz="4" w:space="0" w:color="auto"/>
            </w:tcBorders>
            <w:shd w:val="clear" w:color="000000" w:fill="92CDDC"/>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项目</w:t>
            </w:r>
          </w:p>
        </w:tc>
        <w:tc>
          <w:tcPr>
            <w:tcW w:w="527" w:type="pct"/>
            <w:tcBorders>
              <w:top w:val="nil"/>
              <w:left w:val="nil"/>
              <w:bottom w:val="single" w:sz="4" w:space="0" w:color="auto"/>
              <w:right w:val="single" w:sz="4" w:space="0" w:color="auto"/>
            </w:tcBorders>
            <w:shd w:val="clear" w:color="000000" w:fill="92CDDC"/>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合计</w:t>
            </w:r>
          </w:p>
        </w:tc>
        <w:tc>
          <w:tcPr>
            <w:tcW w:w="527" w:type="pct"/>
            <w:tcBorders>
              <w:top w:val="nil"/>
              <w:left w:val="nil"/>
              <w:bottom w:val="single" w:sz="4" w:space="0" w:color="auto"/>
              <w:right w:val="single" w:sz="4" w:space="0" w:color="auto"/>
            </w:tcBorders>
            <w:shd w:val="clear" w:color="000000" w:fill="92CDDC"/>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建设期</w:t>
            </w:r>
          </w:p>
        </w:tc>
        <w:tc>
          <w:tcPr>
            <w:tcW w:w="440" w:type="pct"/>
            <w:tcBorders>
              <w:top w:val="nil"/>
              <w:left w:val="nil"/>
              <w:bottom w:val="single" w:sz="4" w:space="0" w:color="auto"/>
              <w:right w:val="single" w:sz="4" w:space="0" w:color="auto"/>
            </w:tcBorders>
            <w:shd w:val="clear" w:color="000000" w:fill="92CDDC"/>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第1年</w:t>
            </w:r>
          </w:p>
        </w:tc>
        <w:tc>
          <w:tcPr>
            <w:tcW w:w="440" w:type="pct"/>
            <w:tcBorders>
              <w:top w:val="nil"/>
              <w:left w:val="nil"/>
              <w:bottom w:val="single" w:sz="4" w:space="0" w:color="auto"/>
              <w:right w:val="single" w:sz="4" w:space="0" w:color="auto"/>
            </w:tcBorders>
            <w:shd w:val="clear" w:color="000000" w:fill="92CDDC"/>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第2年</w:t>
            </w:r>
          </w:p>
        </w:tc>
        <w:tc>
          <w:tcPr>
            <w:tcW w:w="440" w:type="pct"/>
            <w:tcBorders>
              <w:top w:val="nil"/>
              <w:left w:val="nil"/>
              <w:bottom w:val="single" w:sz="4" w:space="0" w:color="auto"/>
              <w:right w:val="single" w:sz="4" w:space="0" w:color="auto"/>
            </w:tcBorders>
            <w:shd w:val="clear" w:color="000000" w:fill="92CDDC"/>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第3年</w:t>
            </w:r>
          </w:p>
        </w:tc>
        <w:tc>
          <w:tcPr>
            <w:tcW w:w="440" w:type="pct"/>
            <w:tcBorders>
              <w:top w:val="nil"/>
              <w:left w:val="nil"/>
              <w:bottom w:val="single" w:sz="4" w:space="0" w:color="auto"/>
              <w:right w:val="single" w:sz="4" w:space="0" w:color="auto"/>
            </w:tcBorders>
            <w:shd w:val="clear" w:color="000000" w:fill="92CDDC"/>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第4年</w:t>
            </w:r>
          </w:p>
        </w:tc>
        <w:tc>
          <w:tcPr>
            <w:tcW w:w="444" w:type="pct"/>
            <w:tcBorders>
              <w:top w:val="nil"/>
              <w:left w:val="nil"/>
              <w:bottom w:val="single" w:sz="4" w:space="0" w:color="auto"/>
              <w:right w:val="single" w:sz="8" w:space="0" w:color="auto"/>
            </w:tcBorders>
            <w:shd w:val="clear" w:color="000000" w:fill="92CDDC"/>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第5年</w:t>
            </w:r>
          </w:p>
        </w:tc>
      </w:tr>
      <w:tr w:rsidR="008519AF" w:rsidRPr="008519AF" w:rsidTr="005132E7">
        <w:trPr>
          <w:trHeight w:val="312"/>
          <w:jc w:val="center"/>
        </w:trPr>
        <w:tc>
          <w:tcPr>
            <w:tcW w:w="437" w:type="pct"/>
            <w:tcBorders>
              <w:top w:val="nil"/>
              <w:left w:val="single" w:sz="8" w:space="0" w:color="auto"/>
              <w:bottom w:val="single" w:sz="4" w:space="0" w:color="auto"/>
              <w:right w:val="single" w:sz="4" w:space="0" w:color="auto"/>
            </w:tcBorders>
            <w:shd w:val="clear" w:color="000000" w:fill="BFBFBF"/>
            <w:noWrap/>
            <w:vAlign w:val="center"/>
            <w:hideMark/>
          </w:tcPr>
          <w:p w:rsidR="008519AF" w:rsidRPr="008519AF" w:rsidRDefault="008519AF" w:rsidP="008519AF">
            <w:pPr>
              <w:jc w:val="left"/>
              <w:rPr>
                <w:rFonts w:ascii="宋体" w:hAnsi="宋体" w:cs="宋体"/>
                <w:kern w:val="0"/>
                <w:sz w:val="20"/>
                <w:szCs w:val="20"/>
              </w:rPr>
            </w:pPr>
            <w:r w:rsidRPr="008519AF">
              <w:rPr>
                <w:rFonts w:ascii="宋体" w:hAnsi="宋体" w:cs="宋体" w:hint="eastAsia"/>
                <w:kern w:val="0"/>
                <w:sz w:val="20"/>
                <w:szCs w:val="20"/>
              </w:rPr>
              <w:t>1</w:t>
            </w:r>
          </w:p>
        </w:tc>
        <w:tc>
          <w:tcPr>
            <w:tcW w:w="1306" w:type="pct"/>
            <w:tcBorders>
              <w:top w:val="nil"/>
              <w:left w:val="nil"/>
              <w:bottom w:val="single" w:sz="4" w:space="0" w:color="auto"/>
              <w:right w:val="single" w:sz="4" w:space="0" w:color="auto"/>
            </w:tcBorders>
            <w:shd w:val="clear" w:color="000000" w:fill="BFBFBF"/>
            <w:noWrap/>
            <w:vAlign w:val="center"/>
            <w:hideMark/>
          </w:tcPr>
          <w:p w:rsidR="008519AF" w:rsidRPr="008519AF" w:rsidRDefault="008519AF" w:rsidP="008519AF">
            <w:pPr>
              <w:jc w:val="left"/>
              <w:rPr>
                <w:rFonts w:ascii="宋体" w:hAnsi="宋体" w:cs="宋体"/>
                <w:kern w:val="0"/>
                <w:sz w:val="20"/>
                <w:szCs w:val="20"/>
              </w:rPr>
            </w:pPr>
            <w:r w:rsidRPr="008519AF">
              <w:rPr>
                <w:rFonts w:ascii="宋体" w:hAnsi="宋体" w:cs="宋体" w:hint="eastAsia"/>
                <w:kern w:val="0"/>
                <w:sz w:val="20"/>
                <w:szCs w:val="20"/>
              </w:rPr>
              <w:t>总投资</w:t>
            </w:r>
          </w:p>
        </w:tc>
        <w:tc>
          <w:tcPr>
            <w:tcW w:w="52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1,784.03</w:t>
            </w:r>
          </w:p>
        </w:tc>
        <w:tc>
          <w:tcPr>
            <w:tcW w:w="52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1,769.69</w:t>
            </w:r>
          </w:p>
        </w:tc>
        <w:tc>
          <w:tcPr>
            <w:tcW w:w="44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14.35</w:t>
            </w:r>
          </w:p>
        </w:tc>
        <w:tc>
          <w:tcPr>
            <w:tcW w:w="44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44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44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444"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r>
      <w:tr w:rsidR="008519AF" w:rsidRPr="008519AF" w:rsidTr="005132E7">
        <w:trPr>
          <w:trHeight w:val="312"/>
          <w:jc w:val="center"/>
        </w:trPr>
        <w:tc>
          <w:tcPr>
            <w:tcW w:w="437" w:type="pct"/>
            <w:tcBorders>
              <w:top w:val="nil"/>
              <w:left w:val="single" w:sz="8" w:space="0" w:color="auto"/>
              <w:bottom w:val="single" w:sz="4" w:space="0" w:color="auto"/>
              <w:right w:val="single" w:sz="4" w:space="0" w:color="auto"/>
            </w:tcBorders>
            <w:shd w:val="clear" w:color="000000" w:fill="BFBFBF"/>
            <w:noWrap/>
            <w:vAlign w:val="center"/>
            <w:hideMark/>
          </w:tcPr>
          <w:p w:rsidR="008519AF" w:rsidRPr="008519AF" w:rsidRDefault="008519AF" w:rsidP="008519AF">
            <w:pPr>
              <w:jc w:val="left"/>
              <w:rPr>
                <w:rFonts w:ascii="宋体" w:hAnsi="宋体" w:cs="宋体"/>
                <w:kern w:val="0"/>
                <w:sz w:val="20"/>
                <w:szCs w:val="20"/>
              </w:rPr>
            </w:pPr>
            <w:r w:rsidRPr="008519AF">
              <w:rPr>
                <w:rFonts w:ascii="宋体" w:hAnsi="宋体" w:cs="宋体" w:hint="eastAsia"/>
                <w:kern w:val="0"/>
                <w:sz w:val="20"/>
                <w:szCs w:val="20"/>
              </w:rPr>
              <w:t>1.1</w:t>
            </w:r>
          </w:p>
        </w:tc>
        <w:tc>
          <w:tcPr>
            <w:tcW w:w="1306" w:type="pct"/>
            <w:tcBorders>
              <w:top w:val="nil"/>
              <w:left w:val="nil"/>
              <w:bottom w:val="single" w:sz="4" w:space="0" w:color="auto"/>
              <w:right w:val="single" w:sz="4" w:space="0" w:color="auto"/>
            </w:tcBorders>
            <w:shd w:val="clear" w:color="000000" w:fill="BFBFBF"/>
            <w:noWrap/>
            <w:vAlign w:val="center"/>
            <w:hideMark/>
          </w:tcPr>
          <w:p w:rsidR="008519AF" w:rsidRPr="008519AF" w:rsidRDefault="008519AF" w:rsidP="008519AF">
            <w:pPr>
              <w:jc w:val="left"/>
              <w:rPr>
                <w:rFonts w:ascii="宋体" w:hAnsi="宋体" w:cs="宋体"/>
                <w:kern w:val="0"/>
                <w:sz w:val="20"/>
                <w:szCs w:val="20"/>
              </w:rPr>
            </w:pPr>
            <w:r w:rsidRPr="008519AF">
              <w:rPr>
                <w:rFonts w:ascii="宋体" w:hAnsi="宋体" w:cs="宋体" w:hint="eastAsia"/>
                <w:kern w:val="0"/>
                <w:sz w:val="20"/>
                <w:szCs w:val="20"/>
              </w:rPr>
              <w:t>建设投资</w:t>
            </w:r>
          </w:p>
        </w:tc>
        <w:tc>
          <w:tcPr>
            <w:tcW w:w="52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1,711.00</w:t>
            </w:r>
          </w:p>
        </w:tc>
        <w:tc>
          <w:tcPr>
            <w:tcW w:w="52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1,711.00</w:t>
            </w:r>
          </w:p>
        </w:tc>
        <w:tc>
          <w:tcPr>
            <w:tcW w:w="44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44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44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44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444"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r>
      <w:tr w:rsidR="008519AF" w:rsidRPr="008519AF" w:rsidTr="005132E7">
        <w:trPr>
          <w:trHeight w:val="312"/>
          <w:jc w:val="center"/>
        </w:trPr>
        <w:tc>
          <w:tcPr>
            <w:tcW w:w="437" w:type="pct"/>
            <w:tcBorders>
              <w:top w:val="nil"/>
              <w:left w:val="single" w:sz="8" w:space="0" w:color="auto"/>
              <w:bottom w:val="single" w:sz="4" w:space="0" w:color="auto"/>
              <w:right w:val="single" w:sz="4" w:space="0" w:color="auto"/>
            </w:tcBorders>
            <w:shd w:val="clear" w:color="000000" w:fill="BFBFBF"/>
            <w:noWrap/>
            <w:vAlign w:val="center"/>
            <w:hideMark/>
          </w:tcPr>
          <w:p w:rsidR="008519AF" w:rsidRPr="008519AF" w:rsidRDefault="008519AF" w:rsidP="008519AF">
            <w:pPr>
              <w:jc w:val="left"/>
              <w:rPr>
                <w:rFonts w:ascii="宋体" w:hAnsi="宋体" w:cs="宋体"/>
                <w:kern w:val="0"/>
                <w:sz w:val="20"/>
                <w:szCs w:val="20"/>
              </w:rPr>
            </w:pPr>
            <w:r w:rsidRPr="008519AF">
              <w:rPr>
                <w:rFonts w:ascii="宋体" w:hAnsi="宋体" w:cs="宋体" w:hint="eastAsia"/>
                <w:kern w:val="0"/>
                <w:sz w:val="20"/>
                <w:szCs w:val="20"/>
              </w:rPr>
              <w:t>1.2</w:t>
            </w:r>
          </w:p>
        </w:tc>
        <w:tc>
          <w:tcPr>
            <w:tcW w:w="1306" w:type="pct"/>
            <w:tcBorders>
              <w:top w:val="nil"/>
              <w:left w:val="nil"/>
              <w:bottom w:val="single" w:sz="4" w:space="0" w:color="auto"/>
              <w:right w:val="single" w:sz="4" w:space="0" w:color="auto"/>
            </w:tcBorders>
            <w:shd w:val="clear" w:color="000000" w:fill="BFBFBF"/>
            <w:noWrap/>
            <w:vAlign w:val="center"/>
            <w:hideMark/>
          </w:tcPr>
          <w:p w:rsidR="008519AF" w:rsidRPr="008519AF" w:rsidRDefault="008519AF" w:rsidP="008519AF">
            <w:pPr>
              <w:jc w:val="left"/>
              <w:rPr>
                <w:rFonts w:ascii="宋体" w:hAnsi="宋体" w:cs="宋体"/>
                <w:kern w:val="0"/>
                <w:sz w:val="20"/>
                <w:szCs w:val="20"/>
              </w:rPr>
            </w:pPr>
            <w:r w:rsidRPr="008519AF">
              <w:rPr>
                <w:rFonts w:ascii="宋体" w:hAnsi="宋体" w:cs="宋体" w:hint="eastAsia"/>
                <w:kern w:val="0"/>
                <w:sz w:val="20"/>
                <w:szCs w:val="20"/>
              </w:rPr>
              <w:t>建设期利息</w:t>
            </w:r>
          </w:p>
        </w:tc>
        <w:tc>
          <w:tcPr>
            <w:tcW w:w="52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58.69</w:t>
            </w:r>
          </w:p>
        </w:tc>
        <w:tc>
          <w:tcPr>
            <w:tcW w:w="52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58.69</w:t>
            </w:r>
          </w:p>
        </w:tc>
        <w:tc>
          <w:tcPr>
            <w:tcW w:w="44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44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44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44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444"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r>
      <w:tr w:rsidR="008519AF" w:rsidRPr="008519AF" w:rsidTr="005132E7">
        <w:trPr>
          <w:trHeight w:val="312"/>
          <w:jc w:val="center"/>
        </w:trPr>
        <w:tc>
          <w:tcPr>
            <w:tcW w:w="437" w:type="pct"/>
            <w:tcBorders>
              <w:top w:val="nil"/>
              <w:left w:val="single" w:sz="8" w:space="0" w:color="auto"/>
              <w:bottom w:val="single" w:sz="4" w:space="0" w:color="auto"/>
              <w:right w:val="single" w:sz="4" w:space="0" w:color="auto"/>
            </w:tcBorders>
            <w:shd w:val="clear" w:color="000000" w:fill="BFBFBF"/>
            <w:noWrap/>
            <w:vAlign w:val="center"/>
            <w:hideMark/>
          </w:tcPr>
          <w:p w:rsidR="008519AF" w:rsidRPr="008519AF" w:rsidRDefault="008519AF" w:rsidP="008519AF">
            <w:pPr>
              <w:jc w:val="left"/>
              <w:rPr>
                <w:rFonts w:ascii="宋体" w:hAnsi="宋体" w:cs="宋体"/>
                <w:kern w:val="0"/>
                <w:sz w:val="20"/>
                <w:szCs w:val="20"/>
              </w:rPr>
            </w:pPr>
            <w:r w:rsidRPr="008519AF">
              <w:rPr>
                <w:rFonts w:ascii="宋体" w:hAnsi="宋体" w:cs="宋体" w:hint="eastAsia"/>
                <w:kern w:val="0"/>
                <w:sz w:val="20"/>
                <w:szCs w:val="20"/>
              </w:rPr>
              <w:t>1.3</w:t>
            </w:r>
          </w:p>
        </w:tc>
        <w:tc>
          <w:tcPr>
            <w:tcW w:w="1306" w:type="pct"/>
            <w:tcBorders>
              <w:top w:val="nil"/>
              <w:left w:val="nil"/>
              <w:bottom w:val="single" w:sz="4" w:space="0" w:color="auto"/>
              <w:right w:val="single" w:sz="4" w:space="0" w:color="auto"/>
            </w:tcBorders>
            <w:shd w:val="clear" w:color="000000" w:fill="BFBFBF"/>
            <w:noWrap/>
            <w:vAlign w:val="center"/>
            <w:hideMark/>
          </w:tcPr>
          <w:p w:rsidR="008519AF" w:rsidRPr="008519AF" w:rsidRDefault="008519AF" w:rsidP="008519AF">
            <w:pPr>
              <w:jc w:val="left"/>
              <w:rPr>
                <w:rFonts w:ascii="宋体" w:hAnsi="宋体" w:cs="宋体"/>
                <w:kern w:val="0"/>
                <w:sz w:val="20"/>
                <w:szCs w:val="20"/>
              </w:rPr>
            </w:pPr>
            <w:r w:rsidRPr="008519AF">
              <w:rPr>
                <w:rFonts w:ascii="宋体" w:hAnsi="宋体" w:cs="宋体" w:hint="eastAsia"/>
                <w:kern w:val="0"/>
                <w:sz w:val="20"/>
                <w:szCs w:val="20"/>
              </w:rPr>
              <w:t>铺底流动资金</w:t>
            </w:r>
          </w:p>
        </w:tc>
        <w:tc>
          <w:tcPr>
            <w:tcW w:w="52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14.35</w:t>
            </w:r>
          </w:p>
        </w:tc>
        <w:tc>
          <w:tcPr>
            <w:tcW w:w="52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44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14.35</w:t>
            </w:r>
          </w:p>
        </w:tc>
        <w:tc>
          <w:tcPr>
            <w:tcW w:w="44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44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44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444"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r>
      <w:tr w:rsidR="008519AF" w:rsidRPr="008519AF" w:rsidTr="005132E7">
        <w:trPr>
          <w:trHeight w:val="312"/>
          <w:jc w:val="center"/>
        </w:trPr>
        <w:tc>
          <w:tcPr>
            <w:tcW w:w="437" w:type="pct"/>
            <w:tcBorders>
              <w:top w:val="nil"/>
              <w:left w:val="single" w:sz="8" w:space="0" w:color="auto"/>
              <w:bottom w:val="single" w:sz="4" w:space="0" w:color="auto"/>
              <w:right w:val="single" w:sz="4" w:space="0" w:color="auto"/>
            </w:tcBorders>
            <w:shd w:val="clear" w:color="000000" w:fill="BFBFBF"/>
            <w:noWrap/>
            <w:vAlign w:val="center"/>
            <w:hideMark/>
          </w:tcPr>
          <w:p w:rsidR="008519AF" w:rsidRPr="008519AF" w:rsidRDefault="008519AF" w:rsidP="008519AF">
            <w:pPr>
              <w:jc w:val="left"/>
              <w:rPr>
                <w:rFonts w:ascii="宋体" w:hAnsi="宋体" w:cs="宋体"/>
                <w:kern w:val="0"/>
                <w:sz w:val="20"/>
                <w:szCs w:val="20"/>
              </w:rPr>
            </w:pPr>
            <w:r w:rsidRPr="008519AF">
              <w:rPr>
                <w:rFonts w:ascii="宋体" w:hAnsi="宋体" w:cs="宋体" w:hint="eastAsia"/>
                <w:kern w:val="0"/>
                <w:sz w:val="20"/>
                <w:szCs w:val="20"/>
              </w:rPr>
              <w:t>2</w:t>
            </w:r>
          </w:p>
        </w:tc>
        <w:tc>
          <w:tcPr>
            <w:tcW w:w="1306" w:type="pct"/>
            <w:tcBorders>
              <w:top w:val="nil"/>
              <w:left w:val="nil"/>
              <w:bottom w:val="single" w:sz="4" w:space="0" w:color="auto"/>
              <w:right w:val="single" w:sz="4" w:space="0" w:color="auto"/>
            </w:tcBorders>
            <w:shd w:val="clear" w:color="000000" w:fill="BFBFBF"/>
            <w:noWrap/>
            <w:vAlign w:val="center"/>
            <w:hideMark/>
          </w:tcPr>
          <w:p w:rsidR="008519AF" w:rsidRPr="008519AF" w:rsidRDefault="008519AF" w:rsidP="008519AF">
            <w:pPr>
              <w:jc w:val="left"/>
              <w:rPr>
                <w:rFonts w:ascii="宋体" w:hAnsi="宋体" w:cs="宋体"/>
                <w:kern w:val="0"/>
                <w:sz w:val="20"/>
                <w:szCs w:val="20"/>
              </w:rPr>
            </w:pPr>
            <w:r w:rsidRPr="008519AF">
              <w:rPr>
                <w:rFonts w:ascii="宋体" w:hAnsi="宋体" w:cs="宋体" w:hint="eastAsia"/>
                <w:kern w:val="0"/>
                <w:sz w:val="20"/>
                <w:szCs w:val="20"/>
              </w:rPr>
              <w:t>资金筹措</w:t>
            </w:r>
          </w:p>
        </w:tc>
        <w:tc>
          <w:tcPr>
            <w:tcW w:w="52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1,784.03</w:t>
            </w:r>
          </w:p>
        </w:tc>
        <w:tc>
          <w:tcPr>
            <w:tcW w:w="52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1,769.69</w:t>
            </w:r>
          </w:p>
        </w:tc>
        <w:tc>
          <w:tcPr>
            <w:tcW w:w="44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44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44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44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444"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r>
      <w:tr w:rsidR="008519AF" w:rsidRPr="008519AF" w:rsidTr="005132E7">
        <w:trPr>
          <w:trHeight w:val="312"/>
          <w:jc w:val="center"/>
        </w:trPr>
        <w:tc>
          <w:tcPr>
            <w:tcW w:w="437" w:type="pct"/>
            <w:tcBorders>
              <w:top w:val="nil"/>
              <w:left w:val="single" w:sz="8" w:space="0" w:color="auto"/>
              <w:bottom w:val="single" w:sz="4" w:space="0" w:color="auto"/>
              <w:right w:val="single" w:sz="4" w:space="0" w:color="auto"/>
            </w:tcBorders>
            <w:shd w:val="clear" w:color="000000" w:fill="BFBFBF"/>
            <w:noWrap/>
            <w:vAlign w:val="center"/>
            <w:hideMark/>
          </w:tcPr>
          <w:p w:rsidR="008519AF" w:rsidRPr="008519AF" w:rsidRDefault="008519AF" w:rsidP="008519AF">
            <w:pPr>
              <w:jc w:val="left"/>
              <w:rPr>
                <w:rFonts w:ascii="宋体" w:hAnsi="宋体" w:cs="宋体"/>
                <w:kern w:val="0"/>
                <w:sz w:val="20"/>
                <w:szCs w:val="20"/>
              </w:rPr>
            </w:pPr>
            <w:r w:rsidRPr="008519AF">
              <w:rPr>
                <w:rFonts w:ascii="宋体" w:hAnsi="宋体" w:cs="宋体" w:hint="eastAsia"/>
                <w:kern w:val="0"/>
                <w:sz w:val="20"/>
                <w:szCs w:val="20"/>
              </w:rPr>
              <w:t>2.1</w:t>
            </w:r>
          </w:p>
        </w:tc>
        <w:tc>
          <w:tcPr>
            <w:tcW w:w="1306" w:type="pct"/>
            <w:tcBorders>
              <w:top w:val="nil"/>
              <w:left w:val="nil"/>
              <w:bottom w:val="single" w:sz="4" w:space="0" w:color="auto"/>
              <w:right w:val="single" w:sz="4" w:space="0" w:color="auto"/>
            </w:tcBorders>
            <w:shd w:val="clear" w:color="000000" w:fill="BFBFBF"/>
            <w:noWrap/>
            <w:vAlign w:val="center"/>
            <w:hideMark/>
          </w:tcPr>
          <w:p w:rsidR="008519AF" w:rsidRPr="008519AF" w:rsidRDefault="008519AF" w:rsidP="008519AF">
            <w:pPr>
              <w:jc w:val="left"/>
              <w:rPr>
                <w:rFonts w:ascii="宋体" w:hAnsi="宋体" w:cs="宋体"/>
                <w:kern w:val="0"/>
                <w:sz w:val="20"/>
                <w:szCs w:val="20"/>
              </w:rPr>
            </w:pPr>
            <w:r w:rsidRPr="008519AF">
              <w:rPr>
                <w:rFonts w:ascii="宋体" w:hAnsi="宋体" w:cs="宋体" w:hint="eastAsia"/>
                <w:kern w:val="0"/>
                <w:sz w:val="20"/>
                <w:szCs w:val="20"/>
              </w:rPr>
              <w:t>项目资本金</w:t>
            </w:r>
          </w:p>
        </w:tc>
        <w:tc>
          <w:tcPr>
            <w:tcW w:w="52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517.60</w:t>
            </w:r>
          </w:p>
        </w:tc>
        <w:tc>
          <w:tcPr>
            <w:tcW w:w="52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513.30</w:t>
            </w:r>
          </w:p>
        </w:tc>
        <w:tc>
          <w:tcPr>
            <w:tcW w:w="44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4.30</w:t>
            </w:r>
          </w:p>
        </w:tc>
        <w:tc>
          <w:tcPr>
            <w:tcW w:w="44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44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44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444"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r>
      <w:tr w:rsidR="008519AF" w:rsidRPr="008519AF" w:rsidTr="005132E7">
        <w:trPr>
          <w:trHeight w:val="312"/>
          <w:jc w:val="center"/>
        </w:trPr>
        <w:tc>
          <w:tcPr>
            <w:tcW w:w="437" w:type="pct"/>
            <w:tcBorders>
              <w:top w:val="nil"/>
              <w:left w:val="single" w:sz="8" w:space="0" w:color="auto"/>
              <w:bottom w:val="single" w:sz="4" w:space="0" w:color="auto"/>
              <w:right w:val="single" w:sz="4" w:space="0" w:color="auto"/>
            </w:tcBorders>
            <w:shd w:val="clear" w:color="000000" w:fill="BFBFBF"/>
            <w:noWrap/>
            <w:vAlign w:val="center"/>
            <w:hideMark/>
          </w:tcPr>
          <w:p w:rsidR="008519AF" w:rsidRPr="008519AF" w:rsidRDefault="008519AF" w:rsidP="008519AF">
            <w:pPr>
              <w:jc w:val="left"/>
              <w:rPr>
                <w:rFonts w:ascii="宋体" w:hAnsi="宋体" w:cs="宋体"/>
                <w:kern w:val="0"/>
                <w:sz w:val="20"/>
                <w:szCs w:val="20"/>
              </w:rPr>
            </w:pPr>
            <w:r w:rsidRPr="008519AF">
              <w:rPr>
                <w:rFonts w:ascii="宋体" w:hAnsi="宋体" w:cs="宋体" w:hint="eastAsia"/>
                <w:kern w:val="0"/>
                <w:sz w:val="20"/>
                <w:szCs w:val="20"/>
              </w:rPr>
              <w:t>2.2.1</w:t>
            </w:r>
          </w:p>
        </w:tc>
        <w:tc>
          <w:tcPr>
            <w:tcW w:w="1306" w:type="pct"/>
            <w:tcBorders>
              <w:top w:val="nil"/>
              <w:left w:val="nil"/>
              <w:bottom w:val="single" w:sz="4" w:space="0" w:color="auto"/>
              <w:right w:val="single" w:sz="4" w:space="0" w:color="auto"/>
            </w:tcBorders>
            <w:shd w:val="clear" w:color="000000" w:fill="BFBFBF"/>
            <w:noWrap/>
            <w:vAlign w:val="center"/>
            <w:hideMark/>
          </w:tcPr>
          <w:p w:rsidR="008519AF" w:rsidRPr="008519AF" w:rsidRDefault="008519AF" w:rsidP="008519AF">
            <w:pPr>
              <w:jc w:val="left"/>
              <w:rPr>
                <w:rFonts w:ascii="宋体" w:hAnsi="宋体" w:cs="宋体"/>
                <w:kern w:val="0"/>
                <w:sz w:val="20"/>
                <w:szCs w:val="20"/>
              </w:rPr>
            </w:pPr>
            <w:r w:rsidRPr="008519AF">
              <w:rPr>
                <w:rFonts w:ascii="宋体" w:hAnsi="宋体" w:cs="宋体" w:hint="eastAsia"/>
                <w:kern w:val="0"/>
                <w:sz w:val="20"/>
                <w:szCs w:val="20"/>
              </w:rPr>
              <w:t>资本金（资金筹措）</w:t>
            </w:r>
          </w:p>
        </w:tc>
        <w:tc>
          <w:tcPr>
            <w:tcW w:w="52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513.30</w:t>
            </w:r>
          </w:p>
        </w:tc>
        <w:tc>
          <w:tcPr>
            <w:tcW w:w="52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513.30</w:t>
            </w:r>
          </w:p>
        </w:tc>
        <w:tc>
          <w:tcPr>
            <w:tcW w:w="44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44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44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44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444"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r>
      <w:tr w:rsidR="008519AF" w:rsidRPr="008519AF" w:rsidTr="005132E7">
        <w:trPr>
          <w:trHeight w:val="312"/>
          <w:jc w:val="center"/>
        </w:trPr>
        <w:tc>
          <w:tcPr>
            <w:tcW w:w="437" w:type="pct"/>
            <w:tcBorders>
              <w:top w:val="nil"/>
              <w:left w:val="single" w:sz="8" w:space="0" w:color="auto"/>
              <w:bottom w:val="single" w:sz="4" w:space="0" w:color="auto"/>
              <w:right w:val="single" w:sz="4" w:space="0" w:color="auto"/>
            </w:tcBorders>
            <w:shd w:val="clear" w:color="000000" w:fill="BFBFBF"/>
            <w:noWrap/>
            <w:vAlign w:val="center"/>
            <w:hideMark/>
          </w:tcPr>
          <w:p w:rsidR="008519AF" w:rsidRPr="008519AF" w:rsidRDefault="008519AF" w:rsidP="008519AF">
            <w:pPr>
              <w:jc w:val="left"/>
              <w:rPr>
                <w:rFonts w:ascii="宋体" w:hAnsi="宋体" w:cs="宋体"/>
                <w:kern w:val="0"/>
                <w:sz w:val="20"/>
                <w:szCs w:val="20"/>
              </w:rPr>
            </w:pPr>
            <w:r w:rsidRPr="008519AF">
              <w:rPr>
                <w:rFonts w:ascii="宋体" w:hAnsi="宋体" w:cs="宋体" w:hint="eastAsia"/>
                <w:kern w:val="0"/>
                <w:sz w:val="20"/>
                <w:szCs w:val="20"/>
              </w:rPr>
              <w:t>2.2.2</w:t>
            </w:r>
          </w:p>
        </w:tc>
        <w:tc>
          <w:tcPr>
            <w:tcW w:w="1306" w:type="pct"/>
            <w:tcBorders>
              <w:top w:val="nil"/>
              <w:left w:val="nil"/>
              <w:bottom w:val="single" w:sz="4" w:space="0" w:color="auto"/>
              <w:right w:val="single" w:sz="4" w:space="0" w:color="auto"/>
            </w:tcBorders>
            <w:shd w:val="clear" w:color="000000" w:fill="BFBFBF"/>
            <w:noWrap/>
            <w:vAlign w:val="center"/>
            <w:hideMark/>
          </w:tcPr>
          <w:p w:rsidR="008519AF" w:rsidRPr="008519AF" w:rsidRDefault="008519AF" w:rsidP="008519AF">
            <w:pPr>
              <w:jc w:val="left"/>
              <w:rPr>
                <w:rFonts w:ascii="宋体" w:hAnsi="宋体" w:cs="宋体"/>
                <w:kern w:val="0"/>
                <w:sz w:val="20"/>
                <w:szCs w:val="20"/>
              </w:rPr>
            </w:pPr>
            <w:r w:rsidRPr="008519AF">
              <w:rPr>
                <w:rFonts w:ascii="宋体" w:hAnsi="宋体" w:cs="宋体" w:hint="eastAsia"/>
                <w:kern w:val="0"/>
                <w:sz w:val="20"/>
                <w:szCs w:val="20"/>
              </w:rPr>
              <w:t>流动资金资本金</w:t>
            </w:r>
          </w:p>
        </w:tc>
        <w:tc>
          <w:tcPr>
            <w:tcW w:w="52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4.30</w:t>
            </w:r>
          </w:p>
        </w:tc>
        <w:tc>
          <w:tcPr>
            <w:tcW w:w="52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44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4.30</w:t>
            </w:r>
          </w:p>
        </w:tc>
        <w:tc>
          <w:tcPr>
            <w:tcW w:w="44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44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44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444"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r>
      <w:tr w:rsidR="008519AF" w:rsidRPr="008519AF" w:rsidTr="005132E7">
        <w:trPr>
          <w:trHeight w:val="312"/>
          <w:jc w:val="center"/>
        </w:trPr>
        <w:tc>
          <w:tcPr>
            <w:tcW w:w="437" w:type="pct"/>
            <w:tcBorders>
              <w:top w:val="nil"/>
              <w:left w:val="single" w:sz="8" w:space="0" w:color="auto"/>
              <w:bottom w:val="single" w:sz="4" w:space="0" w:color="auto"/>
              <w:right w:val="single" w:sz="4" w:space="0" w:color="auto"/>
            </w:tcBorders>
            <w:shd w:val="clear" w:color="000000" w:fill="BFBFBF"/>
            <w:noWrap/>
            <w:vAlign w:val="center"/>
            <w:hideMark/>
          </w:tcPr>
          <w:p w:rsidR="008519AF" w:rsidRPr="008519AF" w:rsidRDefault="008519AF" w:rsidP="008519AF">
            <w:pPr>
              <w:jc w:val="left"/>
              <w:rPr>
                <w:rFonts w:ascii="宋体" w:hAnsi="宋体" w:cs="宋体"/>
                <w:kern w:val="0"/>
                <w:sz w:val="20"/>
                <w:szCs w:val="20"/>
              </w:rPr>
            </w:pPr>
            <w:r w:rsidRPr="008519AF">
              <w:rPr>
                <w:rFonts w:ascii="宋体" w:hAnsi="宋体" w:cs="宋体" w:hint="eastAsia"/>
                <w:kern w:val="0"/>
                <w:sz w:val="20"/>
                <w:szCs w:val="20"/>
              </w:rPr>
              <w:t>2.2</w:t>
            </w:r>
          </w:p>
        </w:tc>
        <w:tc>
          <w:tcPr>
            <w:tcW w:w="1306" w:type="pct"/>
            <w:tcBorders>
              <w:top w:val="nil"/>
              <w:left w:val="nil"/>
              <w:bottom w:val="single" w:sz="4" w:space="0" w:color="auto"/>
              <w:right w:val="single" w:sz="4" w:space="0" w:color="auto"/>
            </w:tcBorders>
            <w:shd w:val="clear" w:color="000000" w:fill="BFBFBF"/>
            <w:noWrap/>
            <w:vAlign w:val="center"/>
            <w:hideMark/>
          </w:tcPr>
          <w:p w:rsidR="008519AF" w:rsidRPr="008519AF" w:rsidRDefault="008519AF" w:rsidP="008519AF">
            <w:pPr>
              <w:jc w:val="left"/>
              <w:rPr>
                <w:rFonts w:ascii="宋体" w:hAnsi="宋体" w:cs="宋体"/>
                <w:kern w:val="0"/>
                <w:sz w:val="20"/>
                <w:szCs w:val="20"/>
              </w:rPr>
            </w:pPr>
            <w:r w:rsidRPr="008519AF">
              <w:rPr>
                <w:rFonts w:ascii="宋体" w:hAnsi="宋体" w:cs="宋体" w:hint="eastAsia"/>
                <w:kern w:val="0"/>
                <w:sz w:val="20"/>
                <w:szCs w:val="20"/>
              </w:rPr>
              <w:t>借款</w:t>
            </w:r>
          </w:p>
        </w:tc>
        <w:tc>
          <w:tcPr>
            <w:tcW w:w="52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1,266.43</w:t>
            </w:r>
          </w:p>
        </w:tc>
        <w:tc>
          <w:tcPr>
            <w:tcW w:w="52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1,256.39</w:t>
            </w:r>
          </w:p>
        </w:tc>
        <w:tc>
          <w:tcPr>
            <w:tcW w:w="44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10.04</w:t>
            </w:r>
          </w:p>
        </w:tc>
        <w:tc>
          <w:tcPr>
            <w:tcW w:w="44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44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44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444"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r>
      <w:tr w:rsidR="008519AF" w:rsidRPr="008519AF" w:rsidTr="005132E7">
        <w:trPr>
          <w:trHeight w:val="312"/>
          <w:jc w:val="center"/>
        </w:trPr>
        <w:tc>
          <w:tcPr>
            <w:tcW w:w="437" w:type="pct"/>
            <w:tcBorders>
              <w:top w:val="nil"/>
              <w:left w:val="single" w:sz="8" w:space="0" w:color="auto"/>
              <w:bottom w:val="single" w:sz="4" w:space="0" w:color="auto"/>
              <w:right w:val="single" w:sz="4" w:space="0" w:color="auto"/>
            </w:tcBorders>
            <w:shd w:val="clear" w:color="000000" w:fill="BFBFBF"/>
            <w:noWrap/>
            <w:vAlign w:val="center"/>
            <w:hideMark/>
          </w:tcPr>
          <w:p w:rsidR="008519AF" w:rsidRPr="008519AF" w:rsidRDefault="008519AF" w:rsidP="008519AF">
            <w:pPr>
              <w:jc w:val="left"/>
              <w:rPr>
                <w:rFonts w:ascii="宋体" w:hAnsi="宋体" w:cs="宋体"/>
                <w:kern w:val="0"/>
                <w:sz w:val="20"/>
                <w:szCs w:val="20"/>
              </w:rPr>
            </w:pPr>
            <w:r w:rsidRPr="008519AF">
              <w:rPr>
                <w:rFonts w:ascii="宋体" w:hAnsi="宋体" w:cs="宋体" w:hint="eastAsia"/>
                <w:kern w:val="0"/>
                <w:sz w:val="20"/>
                <w:szCs w:val="20"/>
              </w:rPr>
              <w:t>2.2.1</w:t>
            </w:r>
          </w:p>
        </w:tc>
        <w:tc>
          <w:tcPr>
            <w:tcW w:w="1306" w:type="pct"/>
            <w:tcBorders>
              <w:top w:val="nil"/>
              <w:left w:val="nil"/>
              <w:bottom w:val="single" w:sz="4" w:space="0" w:color="auto"/>
              <w:right w:val="single" w:sz="4" w:space="0" w:color="auto"/>
            </w:tcBorders>
            <w:shd w:val="clear" w:color="000000" w:fill="BFBFBF"/>
            <w:noWrap/>
            <w:vAlign w:val="center"/>
            <w:hideMark/>
          </w:tcPr>
          <w:p w:rsidR="008519AF" w:rsidRPr="008519AF" w:rsidRDefault="008519AF" w:rsidP="008519AF">
            <w:pPr>
              <w:jc w:val="left"/>
              <w:rPr>
                <w:rFonts w:ascii="宋体" w:hAnsi="宋体" w:cs="宋体"/>
                <w:kern w:val="0"/>
                <w:sz w:val="20"/>
                <w:szCs w:val="20"/>
              </w:rPr>
            </w:pPr>
            <w:r w:rsidRPr="008519AF">
              <w:rPr>
                <w:rFonts w:ascii="宋体" w:hAnsi="宋体" w:cs="宋体" w:hint="eastAsia"/>
                <w:kern w:val="0"/>
                <w:sz w:val="20"/>
                <w:szCs w:val="20"/>
              </w:rPr>
              <w:t>长期借款</w:t>
            </w:r>
          </w:p>
        </w:tc>
        <w:tc>
          <w:tcPr>
            <w:tcW w:w="52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1,256.39</w:t>
            </w:r>
          </w:p>
        </w:tc>
        <w:tc>
          <w:tcPr>
            <w:tcW w:w="52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1,256.39</w:t>
            </w:r>
          </w:p>
        </w:tc>
        <w:tc>
          <w:tcPr>
            <w:tcW w:w="44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44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44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44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444"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r>
      <w:tr w:rsidR="008519AF" w:rsidRPr="008519AF" w:rsidTr="005132E7">
        <w:trPr>
          <w:trHeight w:val="312"/>
          <w:jc w:val="center"/>
        </w:trPr>
        <w:tc>
          <w:tcPr>
            <w:tcW w:w="437" w:type="pct"/>
            <w:tcBorders>
              <w:top w:val="nil"/>
              <w:left w:val="single" w:sz="8" w:space="0" w:color="auto"/>
              <w:bottom w:val="single" w:sz="4" w:space="0" w:color="auto"/>
              <w:right w:val="single" w:sz="4" w:space="0" w:color="auto"/>
            </w:tcBorders>
            <w:shd w:val="clear" w:color="000000" w:fill="BFBFBF"/>
            <w:noWrap/>
            <w:vAlign w:val="center"/>
            <w:hideMark/>
          </w:tcPr>
          <w:p w:rsidR="008519AF" w:rsidRPr="008519AF" w:rsidRDefault="008519AF" w:rsidP="008519AF">
            <w:pPr>
              <w:jc w:val="left"/>
              <w:rPr>
                <w:rFonts w:ascii="宋体" w:hAnsi="宋体" w:cs="宋体"/>
                <w:kern w:val="0"/>
                <w:sz w:val="20"/>
                <w:szCs w:val="20"/>
              </w:rPr>
            </w:pPr>
          </w:p>
        </w:tc>
        <w:tc>
          <w:tcPr>
            <w:tcW w:w="1306" w:type="pct"/>
            <w:tcBorders>
              <w:top w:val="nil"/>
              <w:left w:val="nil"/>
              <w:bottom w:val="single" w:sz="4" w:space="0" w:color="auto"/>
              <w:right w:val="single" w:sz="4" w:space="0" w:color="auto"/>
            </w:tcBorders>
            <w:shd w:val="clear" w:color="000000" w:fill="BFBFBF"/>
            <w:noWrap/>
            <w:vAlign w:val="center"/>
            <w:hideMark/>
          </w:tcPr>
          <w:p w:rsidR="008519AF" w:rsidRPr="008519AF" w:rsidRDefault="008519AF" w:rsidP="008519AF">
            <w:pPr>
              <w:jc w:val="left"/>
              <w:rPr>
                <w:rFonts w:ascii="宋体" w:hAnsi="宋体" w:cs="宋体"/>
                <w:kern w:val="0"/>
                <w:sz w:val="20"/>
                <w:szCs w:val="20"/>
              </w:rPr>
            </w:pPr>
            <w:r w:rsidRPr="008519AF">
              <w:rPr>
                <w:rFonts w:ascii="宋体" w:hAnsi="宋体" w:cs="宋体" w:hint="eastAsia"/>
                <w:kern w:val="0"/>
                <w:sz w:val="20"/>
                <w:szCs w:val="20"/>
              </w:rPr>
              <w:t>长期借款本金</w:t>
            </w:r>
          </w:p>
        </w:tc>
        <w:tc>
          <w:tcPr>
            <w:tcW w:w="52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1,197.70</w:t>
            </w:r>
          </w:p>
        </w:tc>
        <w:tc>
          <w:tcPr>
            <w:tcW w:w="52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1,197.70</w:t>
            </w:r>
          </w:p>
        </w:tc>
        <w:tc>
          <w:tcPr>
            <w:tcW w:w="44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44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44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44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444"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r>
      <w:tr w:rsidR="008519AF" w:rsidRPr="008519AF" w:rsidTr="005132E7">
        <w:trPr>
          <w:trHeight w:val="312"/>
          <w:jc w:val="center"/>
        </w:trPr>
        <w:tc>
          <w:tcPr>
            <w:tcW w:w="437" w:type="pct"/>
            <w:tcBorders>
              <w:top w:val="nil"/>
              <w:left w:val="single" w:sz="8" w:space="0" w:color="auto"/>
              <w:bottom w:val="single" w:sz="4" w:space="0" w:color="auto"/>
              <w:right w:val="single" w:sz="4" w:space="0" w:color="auto"/>
            </w:tcBorders>
            <w:shd w:val="clear" w:color="000000" w:fill="BFBFBF"/>
            <w:noWrap/>
            <w:vAlign w:val="center"/>
            <w:hideMark/>
          </w:tcPr>
          <w:p w:rsidR="008519AF" w:rsidRPr="008519AF" w:rsidRDefault="008519AF" w:rsidP="008519AF">
            <w:pPr>
              <w:jc w:val="left"/>
              <w:rPr>
                <w:rFonts w:ascii="宋体" w:hAnsi="宋体" w:cs="宋体"/>
                <w:kern w:val="0"/>
                <w:sz w:val="20"/>
                <w:szCs w:val="20"/>
              </w:rPr>
            </w:pPr>
          </w:p>
        </w:tc>
        <w:tc>
          <w:tcPr>
            <w:tcW w:w="1306" w:type="pct"/>
            <w:tcBorders>
              <w:top w:val="nil"/>
              <w:left w:val="nil"/>
              <w:bottom w:val="single" w:sz="4" w:space="0" w:color="auto"/>
              <w:right w:val="single" w:sz="4" w:space="0" w:color="auto"/>
            </w:tcBorders>
            <w:shd w:val="clear" w:color="000000" w:fill="BFBFBF"/>
            <w:noWrap/>
            <w:vAlign w:val="center"/>
            <w:hideMark/>
          </w:tcPr>
          <w:p w:rsidR="008519AF" w:rsidRPr="008519AF" w:rsidRDefault="008519AF" w:rsidP="008519AF">
            <w:pPr>
              <w:jc w:val="left"/>
              <w:rPr>
                <w:rFonts w:ascii="宋体" w:hAnsi="宋体" w:cs="宋体"/>
                <w:kern w:val="0"/>
                <w:sz w:val="20"/>
                <w:szCs w:val="20"/>
              </w:rPr>
            </w:pPr>
            <w:r w:rsidRPr="008519AF">
              <w:rPr>
                <w:rFonts w:ascii="宋体" w:hAnsi="宋体" w:cs="宋体" w:hint="eastAsia"/>
                <w:kern w:val="0"/>
                <w:sz w:val="20"/>
                <w:szCs w:val="20"/>
              </w:rPr>
              <w:t>建设期利息</w:t>
            </w:r>
          </w:p>
        </w:tc>
        <w:tc>
          <w:tcPr>
            <w:tcW w:w="52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58.69</w:t>
            </w:r>
          </w:p>
        </w:tc>
        <w:tc>
          <w:tcPr>
            <w:tcW w:w="527"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58.69</w:t>
            </w:r>
          </w:p>
        </w:tc>
        <w:tc>
          <w:tcPr>
            <w:tcW w:w="44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44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44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440"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444"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r>
      <w:tr w:rsidR="008519AF" w:rsidRPr="008519AF" w:rsidTr="005132E7">
        <w:trPr>
          <w:trHeight w:val="312"/>
          <w:jc w:val="center"/>
        </w:trPr>
        <w:tc>
          <w:tcPr>
            <w:tcW w:w="437" w:type="pct"/>
            <w:tcBorders>
              <w:top w:val="nil"/>
              <w:left w:val="single" w:sz="8" w:space="0" w:color="auto"/>
              <w:bottom w:val="single" w:sz="8" w:space="0" w:color="auto"/>
              <w:right w:val="single" w:sz="4" w:space="0" w:color="auto"/>
            </w:tcBorders>
            <w:shd w:val="clear" w:color="000000" w:fill="BFBFBF"/>
            <w:noWrap/>
            <w:vAlign w:val="center"/>
            <w:hideMark/>
          </w:tcPr>
          <w:p w:rsidR="008519AF" w:rsidRPr="008519AF" w:rsidRDefault="008519AF" w:rsidP="008519AF">
            <w:pPr>
              <w:jc w:val="left"/>
              <w:rPr>
                <w:rFonts w:ascii="宋体" w:hAnsi="宋体" w:cs="宋体"/>
                <w:kern w:val="0"/>
                <w:sz w:val="20"/>
                <w:szCs w:val="20"/>
              </w:rPr>
            </w:pPr>
            <w:r w:rsidRPr="008519AF">
              <w:rPr>
                <w:rFonts w:ascii="宋体" w:hAnsi="宋体" w:cs="宋体" w:hint="eastAsia"/>
                <w:kern w:val="0"/>
                <w:sz w:val="20"/>
                <w:szCs w:val="20"/>
              </w:rPr>
              <w:t>2.2.2</w:t>
            </w:r>
          </w:p>
        </w:tc>
        <w:tc>
          <w:tcPr>
            <w:tcW w:w="1306" w:type="pct"/>
            <w:tcBorders>
              <w:top w:val="nil"/>
              <w:left w:val="nil"/>
              <w:bottom w:val="single" w:sz="8" w:space="0" w:color="auto"/>
              <w:right w:val="single" w:sz="4" w:space="0" w:color="auto"/>
            </w:tcBorders>
            <w:shd w:val="clear" w:color="000000" w:fill="BFBFBF"/>
            <w:noWrap/>
            <w:vAlign w:val="center"/>
            <w:hideMark/>
          </w:tcPr>
          <w:p w:rsidR="008519AF" w:rsidRPr="008519AF" w:rsidRDefault="008519AF" w:rsidP="008519AF">
            <w:pPr>
              <w:jc w:val="left"/>
              <w:rPr>
                <w:rFonts w:ascii="宋体" w:hAnsi="宋体" w:cs="宋体"/>
                <w:kern w:val="0"/>
                <w:sz w:val="20"/>
                <w:szCs w:val="20"/>
              </w:rPr>
            </w:pPr>
            <w:r w:rsidRPr="008519AF">
              <w:rPr>
                <w:rFonts w:ascii="宋体" w:hAnsi="宋体" w:cs="宋体" w:hint="eastAsia"/>
                <w:kern w:val="0"/>
                <w:sz w:val="20"/>
                <w:szCs w:val="20"/>
              </w:rPr>
              <w:t>流动资金借款</w:t>
            </w:r>
          </w:p>
        </w:tc>
        <w:tc>
          <w:tcPr>
            <w:tcW w:w="527" w:type="pct"/>
            <w:tcBorders>
              <w:top w:val="nil"/>
              <w:left w:val="nil"/>
              <w:bottom w:val="single" w:sz="8"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10.04</w:t>
            </w:r>
          </w:p>
        </w:tc>
        <w:tc>
          <w:tcPr>
            <w:tcW w:w="527" w:type="pct"/>
            <w:tcBorders>
              <w:top w:val="nil"/>
              <w:left w:val="nil"/>
              <w:bottom w:val="single" w:sz="8"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440" w:type="pct"/>
            <w:tcBorders>
              <w:top w:val="nil"/>
              <w:left w:val="nil"/>
              <w:bottom w:val="single" w:sz="8"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10.04</w:t>
            </w:r>
          </w:p>
        </w:tc>
        <w:tc>
          <w:tcPr>
            <w:tcW w:w="440" w:type="pct"/>
            <w:tcBorders>
              <w:top w:val="nil"/>
              <w:left w:val="nil"/>
              <w:bottom w:val="single" w:sz="8"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440" w:type="pct"/>
            <w:tcBorders>
              <w:top w:val="nil"/>
              <w:left w:val="nil"/>
              <w:bottom w:val="single" w:sz="8"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440" w:type="pct"/>
            <w:tcBorders>
              <w:top w:val="nil"/>
              <w:left w:val="nil"/>
              <w:bottom w:val="single" w:sz="8"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444" w:type="pct"/>
            <w:tcBorders>
              <w:top w:val="nil"/>
              <w:left w:val="nil"/>
              <w:bottom w:val="single" w:sz="8"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r>
    </w:tbl>
    <w:p w:rsidR="008519AF" w:rsidRPr="008930E8" w:rsidRDefault="008519AF" w:rsidP="008519AF">
      <w:pPr>
        <w:pStyle w:val="3"/>
        <w:keepNext w:val="0"/>
        <w:keepLines w:val="0"/>
        <w:widowControl w:val="0"/>
        <w:spacing w:before="120" w:after="120" w:line="360" w:lineRule="auto"/>
        <w:ind w:left="0" w:firstLine="0"/>
        <w:rPr>
          <w:rFonts w:eastAsia="黑体"/>
          <w:sz w:val="30"/>
        </w:rPr>
      </w:pPr>
      <w:bookmarkStart w:id="177" w:name="_Toc512600117"/>
      <w:r w:rsidRPr="008519AF">
        <w:rPr>
          <w:rFonts w:ascii="宋体" w:hAnsi="宋体" w:cs="宋体" w:hint="eastAsia"/>
          <w:kern w:val="0"/>
          <w:sz w:val="28"/>
          <w:szCs w:val="28"/>
        </w:rPr>
        <w:t>表14财务计划现金流量表</w:t>
      </w:r>
      <w:bookmarkEnd w:id="177"/>
    </w:p>
    <w:tbl>
      <w:tblPr>
        <w:tblW w:w="5000" w:type="pct"/>
        <w:jc w:val="center"/>
        <w:tblCellMar>
          <w:left w:w="28" w:type="dxa"/>
          <w:right w:w="28" w:type="dxa"/>
        </w:tblCellMar>
        <w:tblLook w:val="04A0" w:firstRow="1" w:lastRow="0" w:firstColumn="1" w:lastColumn="0" w:noHBand="0" w:noVBand="1"/>
      </w:tblPr>
      <w:tblGrid>
        <w:gridCol w:w="513"/>
        <w:gridCol w:w="1602"/>
        <w:gridCol w:w="985"/>
        <w:gridCol w:w="910"/>
        <w:gridCol w:w="832"/>
        <w:gridCol w:w="832"/>
        <w:gridCol w:w="832"/>
        <w:gridCol w:w="821"/>
        <w:gridCol w:w="821"/>
        <w:gridCol w:w="821"/>
        <w:gridCol w:w="821"/>
        <w:gridCol w:w="832"/>
        <w:gridCol w:w="832"/>
        <w:gridCol w:w="832"/>
        <w:gridCol w:w="832"/>
        <w:gridCol w:w="840"/>
      </w:tblGrid>
      <w:tr w:rsidR="008519AF" w:rsidRPr="008519AF" w:rsidTr="00847DD4">
        <w:trPr>
          <w:trHeight w:val="312"/>
          <w:jc w:val="center"/>
        </w:trPr>
        <w:tc>
          <w:tcPr>
            <w:tcW w:w="5000" w:type="pct"/>
            <w:gridSpan w:val="16"/>
            <w:tcBorders>
              <w:top w:val="nil"/>
              <w:left w:val="nil"/>
              <w:bottom w:val="single" w:sz="8" w:space="0" w:color="auto"/>
              <w:right w:val="nil"/>
            </w:tcBorders>
            <w:shd w:val="clear" w:color="000000" w:fill="FFFFFF"/>
            <w:noWrap/>
            <w:vAlign w:val="center"/>
            <w:hideMark/>
          </w:tcPr>
          <w:p w:rsidR="008519AF" w:rsidRPr="008519AF" w:rsidRDefault="008519AF" w:rsidP="008519AF">
            <w:pPr>
              <w:jc w:val="right"/>
              <w:rPr>
                <w:rFonts w:ascii="宋体" w:hAnsi="宋体" w:cs="宋体"/>
                <w:kern w:val="0"/>
                <w:sz w:val="20"/>
                <w:szCs w:val="20"/>
              </w:rPr>
            </w:pPr>
            <w:r w:rsidRPr="008519AF">
              <w:rPr>
                <w:rFonts w:ascii="宋体" w:hAnsi="宋体" w:cs="宋体" w:hint="eastAsia"/>
                <w:kern w:val="0"/>
                <w:sz w:val="20"/>
                <w:szCs w:val="20"/>
              </w:rPr>
              <w:lastRenderedPageBreak/>
              <w:t>单位：万元</w:t>
            </w:r>
          </w:p>
        </w:tc>
      </w:tr>
      <w:tr w:rsidR="008519AF" w:rsidRPr="008519AF" w:rsidTr="002C17EA">
        <w:trPr>
          <w:trHeight w:val="312"/>
          <w:jc w:val="center"/>
        </w:trPr>
        <w:tc>
          <w:tcPr>
            <w:tcW w:w="184" w:type="pct"/>
            <w:tcBorders>
              <w:top w:val="nil"/>
              <w:left w:val="single" w:sz="8" w:space="0" w:color="auto"/>
              <w:bottom w:val="single" w:sz="4" w:space="0" w:color="auto"/>
              <w:right w:val="single" w:sz="4" w:space="0" w:color="auto"/>
            </w:tcBorders>
            <w:shd w:val="clear" w:color="000000" w:fill="92CDDC"/>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序号</w:t>
            </w:r>
          </w:p>
        </w:tc>
        <w:tc>
          <w:tcPr>
            <w:tcW w:w="574" w:type="pct"/>
            <w:tcBorders>
              <w:top w:val="nil"/>
              <w:left w:val="nil"/>
              <w:bottom w:val="single" w:sz="4" w:space="0" w:color="auto"/>
              <w:right w:val="single" w:sz="4" w:space="0" w:color="auto"/>
            </w:tcBorders>
            <w:shd w:val="clear" w:color="000000" w:fill="92CDDC"/>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项目</w:t>
            </w:r>
          </w:p>
        </w:tc>
        <w:tc>
          <w:tcPr>
            <w:tcW w:w="353" w:type="pct"/>
            <w:tcBorders>
              <w:top w:val="nil"/>
              <w:left w:val="nil"/>
              <w:bottom w:val="single" w:sz="4" w:space="0" w:color="auto"/>
              <w:right w:val="single" w:sz="4" w:space="0" w:color="auto"/>
            </w:tcBorders>
            <w:shd w:val="clear" w:color="000000" w:fill="92CDDC"/>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合计</w:t>
            </w:r>
          </w:p>
        </w:tc>
        <w:tc>
          <w:tcPr>
            <w:tcW w:w="326" w:type="pct"/>
            <w:tcBorders>
              <w:top w:val="nil"/>
              <w:left w:val="nil"/>
              <w:bottom w:val="single" w:sz="4" w:space="0" w:color="auto"/>
              <w:right w:val="single" w:sz="4" w:space="0" w:color="auto"/>
            </w:tcBorders>
            <w:shd w:val="clear" w:color="000000" w:fill="92CDDC"/>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建设期</w:t>
            </w:r>
          </w:p>
        </w:tc>
        <w:tc>
          <w:tcPr>
            <w:tcW w:w="298" w:type="pct"/>
            <w:tcBorders>
              <w:top w:val="nil"/>
              <w:left w:val="nil"/>
              <w:bottom w:val="single" w:sz="4" w:space="0" w:color="auto"/>
              <w:right w:val="single" w:sz="4" w:space="0" w:color="auto"/>
            </w:tcBorders>
            <w:shd w:val="clear" w:color="000000" w:fill="92CDDC"/>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第1年</w:t>
            </w:r>
          </w:p>
        </w:tc>
        <w:tc>
          <w:tcPr>
            <w:tcW w:w="298" w:type="pct"/>
            <w:tcBorders>
              <w:top w:val="nil"/>
              <w:left w:val="nil"/>
              <w:bottom w:val="single" w:sz="4" w:space="0" w:color="auto"/>
              <w:right w:val="single" w:sz="4" w:space="0" w:color="auto"/>
            </w:tcBorders>
            <w:shd w:val="clear" w:color="000000" w:fill="92CDDC"/>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第2年</w:t>
            </w:r>
          </w:p>
        </w:tc>
        <w:tc>
          <w:tcPr>
            <w:tcW w:w="298" w:type="pct"/>
            <w:tcBorders>
              <w:top w:val="nil"/>
              <w:left w:val="nil"/>
              <w:bottom w:val="single" w:sz="4" w:space="0" w:color="auto"/>
              <w:right w:val="single" w:sz="4" w:space="0" w:color="auto"/>
            </w:tcBorders>
            <w:shd w:val="clear" w:color="000000" w:fill="92CDDC"/>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第3年</w:t>
            </w:r>
          </w:p>
        </w:tc>
        <w:tc>
          <w:tcPr>
            <w:tcW w:w="294" w:type="pct"/>
            <w:tcBorders>
              <w:top w:val="nil"/>
              <w:left w:val="nil"/>
              <w:bottom w:val="single" w:sz="4" w:space="0" w:color="auto"/>
              <w:right w:val="single" w:sz="4" w:space="0" w:color="auto"/>
            </w:tcBorders>
            <w:shd w:val="clear" w:color="000000" w:fill="92CDDC"/>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第4年</w:t>
            </w:r>
          </w:p>
        </w:tc>
        <w:tc>
          <w:tcPr>
            <w:tcW w:w="294" w:type="pct"/>
            <w:tcBorders>
              <w:top w:val="nil"/>
              <w:left w:val="nil"/>
              <w:bottom w:val="single" w:sz="4" w:space="0" w:color="auto"/>
              <w:right w:val="single" w:sz="4" w:space="0" w:color="auto"/>
            </w:tcBorders>
            <w:shd w:val="clear" w:color="000000" w:fill="92CDDC"/>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第5年</w:t>
            </w:r>
          </w:p>
        </w:tc>
        <w:tc>
          <w:tcPr>
            <w:tcW w:w="294" w:type="pct"/>
            <w:tcBorders>
              <w:top w:val="nil"/>
              <w:left w:val="nil"/>
              <w:bottom w:val="single" w:sz="4" w:space="0" w:color="auto"/>
              <w:right w:val="single" w:sz="4" w:space="0" w:color="auto"/>
            </w:tcBorders>
            <w:shd w:val="clear" w:color="000000" w:fill="92CDDC"/>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第6年</w:t>
            </w:r>
          </w:p>
        </w:tc>
        <w:tc>
          <w:tcPr>
            <w:tcW w:w="294" w:type="pct"/>
            <w:tcBorders>
              <w:top w:val="nil"/>
              <w:left w:val="nil"/>
              <w:bottom w:val="single" w:sz="4" w:space="0" w:color="auto"/>
              <w:right w:val="single" w:sz="4" w:space="0" w:color="auto"/>
            </w:tcBorders>
            <w:shd w:val="clear" w:color="000000" w:fill="92CDDC"/>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第7年</w:t>
            </w:r>
          </w:p>
        </w:tc>
        <w:tc>
          <w:tcPr>
            <w:tcW w:w="298" w:type="pct"/>
            <w:tcBorders>
              <w:top w:val="nil"/>
              <w:left w:val="nil"/>
              <w:bottom w:val="single" w:sz="4" w:space="0" w:color="auto"/>
              <w:right w:val="single" w:sz="4" w:space="0" w:color="auto"/>
            </w:tcBorders>
            <w:shd w:val="clear" w:color="000000" w:fill="92CDDC"/>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第8年</w:t>
            </w:r>
          </w:p>
        </w:tc>
        <w:tc>
          <w:tcPr>
            <w:tcW w:w="298" w:type="pct"/>
            <w:tcBorders>
              <w:top w:val="nil"/>
              <w:left w:val="nil"/>
              <w:bottom w:val="single" w:sz="4" w:space="0" w:color="auto"/>
              <w:right w:val="single" w:sz="4" w:space="0" w:color="auto"/>
            </w:tcBorders>
            <w:shd w:val="clear" w:color="000000" w:fill="92CDDC"/>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第9年</w:t>
            </w:r>
          </w:p>
        </w:tc>
        <w:tc>
          <w:tcPr>
            <w:tcW w:w="298" w:type="pct"/>
            <w:tcBorders>
              <w:top w:val="nil"/>
              <w:left w:val="nil"/>
              <w:bottom w:val="single" w:sz="4" w:space="0" w:color="auto"/>
              <w:right w:val="single" w:sz="4" w:space="0" w:color="auto"/>
            </w:tcBorders>
            <w:shd w:val="clear" w:color="000000" w:fill="92CDDC"/>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第10年</w:t>
            </w:r>
          </w:p>
        </w:tc>
        <w:tc>
          <w:tcPr>
            <w:tcW w:w="298" w:type="pct"/>
            <w:tcBorders>
              <w:top w:val="nil"/>
              <w:left w:val="nil"/>
              <w:bottom w:val="single" w:sz="4" w:space="0" w:color="auto"/>
              <w:right w:val="single" w:sz="4" w:space="0" w:color="auto"/>
            </w:tcBorders>
            <w:shd w:val="clear" w:color="000000" w:fill="92CDDC"/>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第11年</w:t>
            </w:r>
          </w:p>
        </w:tc>
        <w:tc>
          <w:tcPr>
            <w:tcW w:w="301" w:type="pct"/>
            <w:tcBorders>
              <w:top w:val="nil"/>
              <w:left w:val="nil"/>
              <w:bottom w:val="single" w:sz="4" w:space="0" w:color="auto"/>
              <w:right w:val="single" w:sz="8" w:space="0" w:color="auto"/>
            </w:tcBorders>
            <w:shd w:val="clear" w:color="000000" w:fill="92CDDC"/>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第12年</w:t>
            </w:r>
          </w:p>
        </w:tc>
      </w:tr>
      <w:tr w:rsidR="008519AF" w:rsidRPr="008519AF" w:rsidTr="002C17EA">
        <w:trPr>
          <w:trHeight w:val="312"/>
          <w:jc w:val="center"/>
        </w:trPr>
        <w:tc>
          <w:tcPr>
            <w:tcW w:w="18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jc w:val="center"/>
              <w:rPr>
                <w:rFonts w:cs="Times New Roman"/>
                <w:kern w:val="0"/>
                <w:sz w:val="20"/>
                <w:szCs w:val="20"/>
              </w:rPr>
            </w:pPr>
            <w:r w:rsidRPr="008519AF">
              <w:rPr>
                <w:rFonts w:cs="Times New Roman"/>
                <w:kern w:val="0"/>
                <w:sz w:val="20"/>
                <w:szCs w:val="20"/>
              </w:rPr>
              <w:t>1</w:t>
            </w:r>
          </w:p>
        </w:tc>
        <w:tc>
          <w:tcPr>
            <w:tcW w:w="574"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经营活动净现金流量（1.1-1.2）</w:t>
            </w:r>
          </w:p>
        </w:tc>
        <w:tc>
          <w:tcPr>
            <w:tcW w:w="35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6,365.95</w:t>
            </w:r>
          </w:p>
        </w:tc>
        <w:tc>
          <w:tcPr>
            <w:tcW w:w="32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144.10</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250.18</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295.38</w:t>
            </w: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299.27</w:t>
            </w: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297.20</w:t>
            </w: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277.83</w:t>
            </w: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275.90</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273.97</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272.04</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270.11</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262.22</w:t>
            </w:r>
          </w:p>
        </w:tc>
        <w:tc>
          <w:tcPr>
            <w:tcW w:w="301"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265.91</w:t>
            </w:r>
          </w:p>
        </w:tc>
      </w:tr>
      <w:tr w:rsidR="008519AF" w:rsidRPr="008519AF" w:rsidTr="002C17EA">
        <w:trPr>
          <w:trHeight w:val="312"/>
          <w:jc w:val="center"/>
        </w:trPr>
        <w:tc>
          <w:tcPr>
            <w:tcW w:w="18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jc w:val="center"/>
              <w:rPr>
                <w:rFonts w:cs="Times New Roman"/>
                <w:kern w:val="0"/>
                <w:sz w:val="20"/>
                <w:szCs w:val="20"/>
              </w:rPr>
            </w:pPr>
            <w:r w:rsidRPr="008519AF">
              <w:rPr>
                <w:rFonts w:cs="Times New Roman"/>
                <w:kern w:val="0"/>
                <w:sz w:val="20"/>
                <w:szCs w:val="20"/>
              </w:rPr>
              <w:t>1.1</w:t>
            </w:r>
          </w:p>
        </w:tc>
        <w:tc>
          <w:tcPr>
            <w:tcW w:w="574"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现金流入</w:t>
            </w:r>
          </w:p>
        </w:tc>
        <w:tc>
          <w:tcPr>
            <w:tcW w:w="35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24,381.39</w:t>
            </w:r>
          </w:p>
        </w:tc>
        <w:tc>
          <w:tcPr>
            <w:tcW w:w="32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1,112.65</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1,109.10</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1,032.34</w:t>
            </w: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997.12</w:t>
            </w: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995.93</w:t>
            </w: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972.43</w:t>
            </w: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971.42</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970.41</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969.41</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968.40</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967.51</w:t>
            </w:r>
          </w:p>
        </w:tc>
        <w:tc>
          <w:tcPr>
            <w:tcW w:w="301"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966.62</w:t>
            </w:r>
          </w:p>
        </w:tc>
      </w:tr>
      <w:tr w:rsidR="008519AF" w:rsidRPr="008519AF" w:rsidTr="002C17EA">
        <w:trPr>
          <w:trHeight w:val="312"/>
          <w:jc w:val="center"/>
        </w:trPr>
        <w:tc>
          <w:tcPr>
            <w:tcW w:w="18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jc w:val="center"/>
              <w:rPr>
                <w:rFonts w:cs="Times New Roman"/>
                <w:kern w:val="0"/>
                <w:sz w:val="20"/>
                <w:szCs w:val="20"/>
              </w:rPr>
            </w:pPr>
            <w:r w:rsidRPr="008519AF">
              <w:rPr>
                <w:rFonts w:cs="Times New Roman"/>
                <w:kern w:val="0"/>
                <w:sz w:val="20"/>
                <w:szCs w:val="20"/>
              </w:rPr>
              <w:t>1.1.1</w:t>
            </w:r>
          </w:p>
        </w:tc>
        <w:tc>
          <w:tcPr>
            <w:tcW w:w="574"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营业收入</w:t>
            </w:r>
          </w:p>
        </w:tc>
        <w:tc>
          <w:tcPr>
            <w:tcW w:w="35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21,758.74</w:t>
            </w:r>
          </w:p>
        </w:tc>
        <w:tc>
          <w:tcPr>
            <w:tcW w:w="32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1,002.65</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999.49</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922.87</w:t>
            </w: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887.79</w:t>
            </w: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886.75</w:t>
            </w: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866.63</w:t>
            </w: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865.75</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864.86</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863.97</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863.09</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862.30</w:t>
            </w:r>
          </w:p>
        </w:tc>
        <w:tc>
          <w:tcPr>
            <w:tcW w:w="301"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861.51</w:t>
            </w:r>
          </w:p>
        </w:tc>
      </w:tr>
      <w:tr w:rsidR="008519AF" w:rsidRPr="008519AF" w:rsidTr="002C17EA">
        <w:trPr>
          <w:trHeight w:val="312"/>
          <w:jc w:val="center"/>
        </w:trPr>
        <w:tc>
          <w:tcPr>
            <w:tcW w:w="18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jc w:val="center"/>
              <w:rPr>
                <w:rFonts w:cs="Times New Roman"/>
                <w:kern w:val="0"/>
                <w:sz w:val="20"/>
                <w:szCs w:val="20"/>
              </w:rPr>
            </w:pPr>
            <w:r w:rsidRPr="008519AF">
              <w:rPr>
                <w:rFonts w:cs="Times New Roman"/>
                <w:kern w:val="0"/>
                <w:sz w:val="20"/>
                <w:szCs w:val="20"/>
              </w:rPr>
              <w:t>1.1.2</w:t>
            </w:r>
          </w:p>
        </w:tc>
        <w:tc>
          <w:tcPr>
            <w:tcW w:w="574"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增值税销项税额</w:t>
            </w:r>
          </w:p>
        </w:tc>
        <w:tc>
          <w:tcPr>
            <w:tcW w:w="35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2,622.65</w:t>
            </w:r>
          </w:p>
        </w:tc>
        <w:tc>
          <w:tcPr>
            <w:tcW w:w="32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110.00</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109.61</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109.47</w:t>
            </w: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109.32</w:t>
            </w: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109.18</w:t>
            </w: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105.79</w:t>
            </w: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105.67</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105.56</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105.44</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105.32</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105.21</w:t>
            </w:r>
          </w:p>
        </w:tc>
        <w:tc>
          <w:tcPr>
            <w:tcW w:w="301"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105.11</w:t>
            </w:r>
          </w:p>
        </w:tc>
      </w:tr>
      <w:tr w:rsidR="008519AF" w:rsidRPr="008519AF" w:rsidTr="002C17EA">
        <w:trPr>
          <w:trHeight w:val="312"/>
          <w:jc w:val="center"/>
        </w:trPr>
        <w:tc>
          <w:tcPr>
            <w:tcW w:w="18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jc w:val="center"/>
              <w:rPr>
                <w:rFonts w:cs="Times New Roman"/>
                <w:kern w:val="0"/>
                <w:sz w:val="20"/>
                <w:szCs w:val="20"/>
              </w:rPr>
            </w:pPr>
            <w:r w:rsidRPr="008519AF">
              <w:rPr>
                <w:rFonts w:cs="Times New Roman"/>
                <w:kern w:val="0"/>
                <w:sz w:val="20"/>
                <w:szCs w:val="20"/>
              </w:rPr>
              <w:t>1.1.3</w:t>
            </w:r>
          </w:p>
        </w:tc>
        <w:tc>
          <w:tcPr>
            <w:tcW w:w="574"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补贴收入</w:t>
            </w:r>
          </w:p>
        </w:tc>
        <w:tc>
          <w:tcPr>
            <w:tcW w:w="35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32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301"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r>
      <w:tr w:rsidR="008519AF" w:rsidRPr="008519AF" w:rsidTr="002C17EA">
        <w:trPr>
          <w:trHeight w:val="312"/>
          <w:jc w:val="center"/>
        </w:trPr>
        <w:tc>
          <w:tcPr>
            <w:tcW w:w="18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jc w:val="center"/>
              <w:rPr>
                <w:rFonts w:cs="Times New Roman"/>
                <w:kern w:val="0"/>
                <w:sz w:val="20"/>
                <w:szCs w:val="20"/>
              </w:rPr>
            </w:pPr>
            <w:r w:rsidRPr="008519AF">
              <w:rPr>
                <w:rFonts w:cs="Times New Roman"/>
                <w:kern w:val="0"/>
                <w:sz w:val="20"/>
                <w:szCs w:val="20"/>
              </w:rPr>
              <w:t>1.1.4</w:t>
            </w:r>
          </w:p>
        </w:tc>
        <w:tc>
          <w:tcPr>
            <w:tcW w:w="574"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其他流入</w:t>
            </w:r>
          </w:p>
        </w:tc>
        <w:tc>
          <w:tcPr>
            <w:tcW w:w="35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2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1"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r>
      <w:tr w:rsidR="008519AF" w:rsidRPr="008519AF" w:rsidTr="002C17EA">
        <w:trPr>
          <w:trHeight w:val="312"/>
          <w:jc w:val="center"/>
        </w:trPr>
        <w:tc>
          <w:tcPr>
            <w:tcW w:w="18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jc w:val="center"/>
              <w:rPr>
                <w:rFonts w:cs="Times New Roman"/>
                <w:kern w:val="0"/>
                <w:sz w:val="20"/>
                <w:szCs w:val="20"/>
              </w:rPr>
            </w:pPr>
            <w:r w:rsidRPr="008519AF">
              <w:rPr>
                <w:rFonts w:cs="Times New Roman"/>
                <w:kern w:val="0"/>
                <w:sz w:val="20"/>
                <w:szCs w:val="20"/>
              </w:rPr>
              <w:t>1.2</w:t>
            </w:r>
          </w:p>
        </w:tc>
        <w:tc>
          <w:tcPr>
            <w:tcW w:w="574"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现金流出</w:t>
            </w:r>
          </w:p>
        </w:tc>
        <w:tc>
          <w:tcPr>
            <w:tcW w:w="35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18,015.44</w:t>
            </w:r>
          </w:p>
        </w:tc>
        <w:tc>
          <w:tcPr>
            <w:tcW w:w="32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968.55</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858.92</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736.96</w:t>
            </w: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697.84</w:t>
            </w: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698.73</w:t>
            </w: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694.60</w:t>
            </w: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695.52</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696.45</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697.37</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698.29</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705.29</w:t>
            </w:r>
          </w:p>
        </w:tc>
        <w:tc>
          <w:tcPr>
            <w:tcW w:w="301"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700.71</w:t>
            </w:r>
          </w:p>
        </w:tc>
      </w:tr>
      <w:tr w:rsidR="008519AF" w:rsidRPr="008519AF" w:rsidTr="002C17EA">
        <w:trPr>
          <w:trHeight w:val="312"/>
          <w:jc w:val="center"/>
        </w:trPr>
        <w:tc>
          <w:tcPr>
            <w:tcW w:w="18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jc w:val="center"/>
              <w:rPr>
                <w:rFonts w:cs="Times New Roman"/>
                <w:kern w:val="0"/>
                <w:sz w:val="20"/>
                <w:szCs w:val="20"/>
              </w:rPr>
            </w:pPr>
            <w:r w:rsidRPr="008519AF">
              <w:rPr>
                <w:rFonts w:cs="Times New Roman"/>
                <w:kern w:val="0"/>
                <w:sz w:val="20"/>
                <w:szCs w:val="20"/>
              </w:rPr>
              <w:t>1.2.1</w:t>
            </w:r>
          </w:p>
        </w:tc>
        <w:tc>
          <w:tcPr>
            <w:tcW w:w="574"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经营成本</w:t>
            </w:r>
          </w:p>
        </w:tc>
        <w:tc>
          <w:tcPr>
            <w:tcW w:w="35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16,738.43</w:t>
            </w:r>
          </w:p>
        </w:tc>
        <w:tc>
          <w:tcPr>
            <w:tcW w:w="32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667.48</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667.66</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667.83</w:t>
            </w: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668.00</w:t>
            </w: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668.17</w:t>
            </w: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668.34</w:t>
            </w: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668.51</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668.68</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668.85</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669.02</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669.20</w:t>
            </w:r>
          </w:p>
        </w:tc>
        <w:tc>
          <w:tcPr>
            <w:tcW w:w="301"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669.37</w:t>
            </w:r>
          </w:p>
        </w:tc>
      </w:tr>
      <w:tr w:rsidR="008519AF" w:rsidRPr="008519AF" w:rsidTr="002C17EA">
        <w:trPr>
          <w:trHeight w:val="312"/>
          <w:jc w:val="center"/>
        </w:trPr>
        <w:tc>
          <w:tcPr>
            <w:tcW w:w="18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jc w:val="center"/>
              <w:rPr>
                <w:rFonts w:cs="Times New Roman"/>
                <w:kern w:val="0"/>
                <w:sz w:val="20"/>
                <w:szCs w:val="20"/>
              </w:rPr>
            </w:pPr>
            <w:r w:rsidRPr="008519AF">
              <w:rPr>
                <w:rFonts w:cs="Times New Roman"/>
                <w:kern w:val="0"/>
                <w:sz w:val="20"/>
                <w:szCs w:val="20"/>
              </w:rPr>
              <w:t>1.2.2</w:t>
            </w:r>
          </w:p>
        </w:tc>
        <w:tc>
          <w:tcPr>
            <w:tcW w:w="574"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增值税进项税额</w:t>
            </w:r>
          </w:p>
        </w:tc>
        <w:tc>
          <w:tcPr>
            <w:tcW w:w="35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431.36</w:t>
            </w:r>
          </w:p>
        </w:tc>
        <w:tc>
          <w:tcPr>
            <w:tcW w:w="32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253.66</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143.66</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34.04</w:t>
            </w: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301"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r>
      <w:tr w:rsidR="008519AF" w:rsidRPr="008519AF" w:rsidTr="002C17EA">
        <w:trPr>
          <w:trHeight w:val="312"/>
          <w:jc w:val="center"/>
        </w:trPr>
        <w:tc>
          <w:tcPr>
            <w:tcW w:w="18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jc w:val="center"/>
              <w:rPr>
                <w:rFonts w:cs="Times New Roman"/>
                <w:kern w:val="0"/>
                <w:sz w:val="20"/>
                <w:szCs w:val="20"/>
              </w:rPr>
            </w:pPr>
            <w:r w:rsidRPr="008519AF">
              <w:rPr>
                <w:rFonts w:cs="Times New Roman"/>
                <w:kern w:val="0"/>
                <w:sz w:val="20"/>
                <w:szCs w:val="20"/>
              </w:rPr>
              <w:t>1.2.3</w:t>
            </w:r>
          </w:p>
        </w:tc>
        <w:tc>
          <w:tcPr>
            <w:tcW w:w="574"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营业税金及附加</w:t>
            </w:r>
          </w:p>
        </w:tc>
        <w:tc>
          <w:tcPr>
            <w:tcW w:w="35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236.90</w:t>
            </w:r>
          </w:p>
        </w:tc>
        <w:tc>
          <w:tcPr>
            <w:tcW w:w="32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7.54</w:t>
            </w: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10.93</w:t>
            </w: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10.92</w:t>
            </w: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10.58</w:t>
            </w: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10.57</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10.56</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10.54</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10.53</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10.52</w:t>
            </w:r>
          </w:p>
        </w:tc>
        <w:tc>
          <w:tcPr>
            <w:tcW w:w="301"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10.51</w:t>
            </w:r>
          </w:p>
        </w:tc>
      </w:tr>
      <w:tr w:rsidR="008519AF" w:rsidRPr="008519AF" w:rsidTr="002C17EA">
        <w:trPr>
          <w:trHeight w:val="312"/>
          <w:jc w:val="center"/>
        </w:trPr>
        <w:tc>
          <w:tcPr>
            <w:tcW w:w="18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jc w:val="center"/>
              <w:rPr>
                <w:rFonts w:cs="Times New Roman"/>
                <w:kern w:val="0"/>
                <w:sz w:val="20"/>
                <w:szCs w:val="20"/>
              </w:rPr>
            </w:pPr>
            <w:r w:rsidRPr="008519AF">
              <w:rPr>
                <w:rFonts w:cs="Times New Roman"/>
                <w:kern w:val="0"/>
                <w:sz w:val="20"/>
                <w:szCs w:val="20"/>
              </w:rPr>
              <w:t>1.2.4</w:t>
            </w:r>
          </w:p>
        </w:tc>
        <w:tc>
          <w:tcPr>
            <w:tcW w:w="574"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所得税</w:t>
            </w:r>
          </w:p>
        </w:tc>
        <w:tc>
          <w:tcPr>
            <w:tcW w:w="35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608.75</w:t>
            </w:r>
          </w:p>
        </w:tc>
        <w:tc>
          <w:tcPr>
            <w:tcW w:w="32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47.41</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47.61</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27.55</w:t>
            </w: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18.91</w:t>
            </w: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19.64</w:t>
            </w: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15.68</w:t>
            </w: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16.44</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17.21</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17.97</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18.74</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25.57</w:t>
            </w:r>
          </w:p>
        </w:tc>
        <w:tc>
          <w:tcPr>
            <w:tcW w:w="301"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20.83</w:t>
            </w:r>
          </w:p>
        </w:tc>
      </w:tr>
      <w:tr w:rsidR="008519AF" w:rsidRPr="008519AF" w:rsidTr="002C17EA">
        <w:trPr>
          <w:trHeight w:val="312"/>
          <w:jc w:val="center"/>
        </w:trPr>
        <w:tc>
          <w:tcPr>
            <w:tcW w:w="18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jc w:val="center"/>
              <w:rPr>
                <w:rFonts w:cs="Times New Roman"/>
                <w:kern w:val="0"/>
                <w:sz w:val="20"/>
                <w:szCs w:val="20"/>
              </w:rPr>
            </w:pPr>
            <w:r w:rsidRPr="008519AF">
              <w:rPr>
                <w:rFonts w:cs="Times New Roman"/>
                <w:kern w:val="0"/>
                <w:sz w:val="20"/>
                <w:szCs w:val="20"/>
              </w:rPr>
              <w:t>1.2.5</w:t>
            </w:r>
          </w:p>
        </w:tc>
        <w:tc>
          <w:tcPr>
            <w:tcW w:w="574"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其他流出</w:t>
            </w:r>
          </w:p>
        </w:tc>
        <w:tc>
          <w:tcPr>
            <w:tcW w:w="35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2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1"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r>
      <w:tr w:rsidR="008519AF" w:rsidRPr="008519AF" w:rsidTr="002C17EA">
        <w:trPr>
          <w:trHeight w:val="312"/>
          <w:jc w:val="center"/>
        </w:trPr>
        <w:tc>
          <w:tcPr>
            <w:tcW w:w="18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jc w:val="center"/>
              <w:rPr>
                <w:rFonts w:cs="Times New Roman"/>
                <w:kern w:val="0"/>
                <w:sz w:val="20"/>
                <w:szCs w:val="20"/>
              </w:rPr>
            </w:pPr>
            <w:r w:rsidRPr="008519AF">
              <w:rPr>
                <w:rFonts w:cs="Times New Roman"/>
                <w:kern w:val="0"/>
                <w:sz w:val="20"/>
                <w:szCs w:val="20"/>
              </w:rPr>
              <w:t>2</w:t>
            </w:r>
          </w:p>
        </w:tc>
        <w:tc>
          <w:tcPr>
            <w:tcW w:w="574"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投资活动净现金流量（2.1-2.2）</w:t>
            </w:r>
          </w:p>
        </w:tc>
        <w:tc>
          <w:tcPr>
            <w:tcW w:w="35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-1,725.35</w:t>
            </w:r>
          </w:p>
        </w:tc>
        <w:tc>
          <w:tcPr>
            <w:tcW w:w="32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-1,711.00</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-14.35</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301"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r>
      <w:tr w:rsidR="008519AF" w:rsidRPr="008519AF" w:rsidTr="002C17EA">
        <w:trPr>
          <w:trHeight w:val="312"/>
          <w:jc w:val="center"/>
        </w:trPr>
        <w:tc>
          <w:tcPr>
            <w:tcW w:w="18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jc w:val="center"/>
              <w:rPr>
                <w:rFonts w:cs="Times New Roman"/>
                <w:kern w:val="0"/>
                <w:sz w:val="20"/>
                <w:szCs w:val="20"/>
              </w:rPr>
            </w:pPr>
            <w:r w:rsidRPr="008519AF">
              <w:rPr>
                <w:rFonts w:cs="Times New Roman"/>
                <w:kern w:val="0"/>
                <w:sz w:val="20"/>
                <w:szCs w:val="20"/>
              </w:rPr>
              <w:t>2.1</w:t>
            </w:r>
          </w:p>
        </w:tc>
        <w:tc>
          <w:tcPr>
            <w:tcW w:w="574"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现金流入</w:t>
            </w:r>
          </w:p>
        </w:tc>
        <w:tc>
          <w:tcPr>
            <w:tcW w:w="35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2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1"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r>
      <w:tr w:rsidR="008519AF" w:rsidRPr="008519AF" w:rsidTr="002C17EA">
        <w:trPr>
          <w:trHeight w:val="312"/>
          <w:jc w:val="center"/>
        </w:trPr>
        <w:tc>
          <w:tcPr>
            <w:tcW w:w="18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jc w:val="center"/>
              <w:rPr>
                <w:rFonts w:cs="Times New Roman"/>
                <w:kern w:val="0"/>
                <w:sz w:val="20"/>
                <w:szCs w:val="20"/>
              </w:rPr>
            </w:pPr>
            <w:r w:rsidRPr="008519AF">
              <w:rPr>
                <w:rFonts w:cs="Times New Roman"/>
                <w:kern w:val="0"/>
                <w:sz w:val="20"/>
                <w:szCs w:val="20"/>
              </w:rPr>
              <w:t>2.2</w:t>
            </w:r>
          </w:p>
        </w:tc>
        <w:tc>
          <w:tcPr>
            <w:tcW w:w="574"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现金流出</w:t>
            </w:r>
          </w:p>
        </w:tc>
        <w:tc>
          <w:tcPr>
            <w:tcW w:w="35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1,725.35</w:t>
            </w:r>
          </w:p>
        </w:tc>
        <w:tc>
          <w:tcPr>
            <w:tcW w:w="32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1,711.00</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14.35</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301"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r>
      <w:tr w:rsidR="008519AF" w:rsidRPr="008519AF" w:rsidTr="002C17EA">
        <w:trPr>
          <w:trHeight w:val="312"/>
          <w:jc w:val="center"/>
        </w:trPr>
        <w:tc>
          <w:tcPr>
            <w:tcW w:w="18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jc w:val="center"/>
              <w:rPr>
                <w:rFonts w:cs="Times New Roman"/>
                <w:kern w:val="0"/>
                <w:sz w:val="20"/>
                <w:szCs w:val="20"/>
              </w:rPr>
            </w:pPr>
            <w:r w:rsidRPr="008519AF">
              <w:rPr>
                <w:rFonts w:cs="Times New Roman"/>
                <w:kern w:val="0"/>
                <w:sz w:val="20"/>
                <w:szCs w:val="20"/>
              </w:rPr>
              <w:t>2.2.1</w:t>
            </w:r>
          </w:p>
        </w:tc>
        <w:tc>
          <w:tcPr>
            <w:tcW w:w="574"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建设投资</w:t>
            </w:r>
          </w:p>
        </w:tc>
        <w:tc>
          <w:tcPr>
            <w:tcW w:w="35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1,711.00</w:t>
            </w:r>
          </w:p>
        </w:tc>
        <w:tc>
          <w:tcPr>
            <w:tcW w:w="32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1,711.00</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1"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r>
      <w:tr w:rsidR="008519AF" w:rsidRPr="008519AF" w:rsidTr="002C17EA">
        <w:trPr>
          <w:trHeight w:val="312"/>
          <w:jc w:val="center"/>
        </w:trPr>
        <w:tc>
          <w:tcPr>
            <w:tcW w:w="18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jc w:val="center"/>
              <w:rPr>
                <w:rFonts w:cs="Times New Roman"/>
                <w:kern w:val="0"/>
                <w:sz w:val="20"/>
                <w:szCs w:val="20"/>
              </w:rPr>
            </w:pPr>
            <w:r w:rsidRPr="008519AF">
              <w:rPr>
                <w:rFonts w:cs="Times New Roman"/>
                <w:kern w:val="0"/>
                <w:sz w:val="20"/>
                <w:szCs w:val="20"/>
              </w:rPr>
              <w:t>2.2.2</w:t>
            </w:r>
          </w:p>
        </w:tc>
        <w:tc>
          <w:tcPr>
            <w:tcW w:w="574"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维持运营投资</w:t>
            </w:r>
          </w:p>
        </w:tc>
        <w:tc>
          <w:tcPr>
            <w:tcW w:w="35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2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1"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r>
      <w:tr w:rsidR="008519AF" w:rsidRPr="008519AF" w:rsidTr="002C17EA">
        <w:trPr>
          <w:trHeight w:val="312"/>
          <w:jc w:val="center"/>
        </w:trPr>
        <w:tc>
          <w:tcPr>
            <w:tcW w:w="18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jc w:val="center"/>
              <w:rPr>
                <w:rFonts w:cs="Times New Roman"/>
                <w:kern w:val="0"/>
                <w:sz w:val="20"/>
                <w:szCs w:val="20"/>
              </w:rPr>
            </w:pPr>
            <w:r w:rsidRPr="008519AF">
              <w:rPr>
                <w:rFonts w:cs="Times New Roman"/>
                <w:kern w:val="0"/>
                <w:sz w:val="20"/>
                <w:szCs w:val="20"/>
              </w:rPr>
              <w:t>2.2.3</w:t>
            </w:r>
          </w:p>
        </w:tc>
        <w:tc>
          <w:tcPr>
            <w:tcW w:w="574"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流动资金</w:t>
            </w:r>
          </w:p>
        </w:tc>
        <w:tc>
          <w:tcPr>
            <w:tcW w:w="35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14.35</w:t>
            </w:r>
          </w:p>
        </w:tc>
        <w:tc>
          <w:tcPr>
            <w:tcW w:w="32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14.35</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1"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r>
      <w:tr w:rsidR="008519AF" w:rsidRPr="008519AF" w:rsidTr="002C17EA">
        <w:trPr>
          <w:trHeight w:val="312"/>
          <w:jc w:val="center"/>
        </w:trPr>
        <w:tc>
          <w:tcPr>
            <w:tcW w:w="18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jc w:val="center"/>
              <w:rPr>
                <w:rFonts w:cs="Times New Roman"/>
                <w:kern w:val="0"/>
                <w:sz w:val="20"/>
                <w:szCs w:val="20"/>
              </w:rPr>
            </w:pPr>
            <w:r w:rsidRPr="008519AF">
              <w:rPr>
                <w:rFonts w:cs="Times New Roman"/>
                <w:kern w:val="0"/>
                <w:sz w:val="20"/>
                <w:szCs w:val="20"/>
              </w:rPr>
              <w:t>2.2.4</w:t>
            </w:r>
          </w:p>
        </w:tc>
        <w:tc>
          <w:tcPr>
            <w:tcW w:w="574"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其他流出</w:t>
            </w:r>
          </w:p>
        </w:tc>
        <w:tc>
          <w:tcPr>
            <w:tcW w:w="35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2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1"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r>
      <w:tr w:rsidR="008519AF" w:rsidRPr="008519AF" w:rsidTr="002C17EA">
        <w:trPr>
          <w:trHeight w:val="312"/>
          <w:jc w:val="center"/>
        </w:trPr>
        <w:tc>
          <w:tcPr>
            <w:tcW w:w="18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jc w:val="center"/>
              <w:rPr>
                <w:rFonts w:cs="Times New Roman"/>
                <w:kern w:val="0"/>
                <w:sz w:val="20"/>
                <w:szCs w:val="20"/>
              </w:rPr>
            </w:pPr>
            <w:r w:rsidRPr="008519AF">
              <w:rPr>
                <w:rFonts w:cs="Times New Roman"/>
                <w:kern w:val="0"/>
                <w:sz w:val="20"/>
                <w:szCs w:val="20"/>
              </w:rPr>
              <w:t>3</w:t>
            </w:r>
          </w:p>
        </w:tc>
        <w:tc>
          <w:tcPr>
            <w:tcW w:w="574"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筹资活动净现金流量（3.1-3.2）</w:t>
            </w:r>
          </w:p>
        </w:tc>
        <w:tc>
          <w:tcPr>
            <w:tcW w:w="35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-23.54</w:t>
            </w:r>
          </w:p>
        </w:tc>
        <w:tc>
          <w:tcPr>
            <w:tcW w:w="32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1,711.00</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-130.98</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-141.22</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-137.11</w:t>
            </w: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-133.01</w:t>
            </w: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-128.91</w:t>
            </w: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-124.80</w:t>
            </w: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-120.70</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-116.59</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-112.49</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-108.38</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-104.28</w:t>
            </w:r>
          </w:p>
        </w:tc>
        <w:tc>
          <w:tcPr>
            <w:tcW w:w="301"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-100.18</w:t>
            </w:r>
          </w:p>
        </w:tc>
      </w:tr>
      <w:tr w:rsidR="008519AF" w:rsidRPr="008519AF" w:rsidTr="002C17EA">
        <w:trPr>
          <w:trHeight w:val="312"/>
          <w:jc w:val="center"/>
        </w:trPr>
        <w:tc>
          <w:tcPr>
            <w:tcW w:w="18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jc w:val="center"/>
              <w:rPr>
                <w:rFonts w:cs="Times New Roman"/>
                <w:kern w:val="0"/>
                <w:sz w:val="20"/>
                <w:szCs w:val="20"/>
              </w:rPr>
            </w:pPr>
            <w:r w:rsidRPr="008519AF">
              <w:rPr>
                <w:rFonts w:cs="Times New Roman"/>
                <w:kern w:val="0"/>
                <w:sz w:val="20"/>
                <w:szCs w:val="20"/>
              </w:rPr>
              <w:lastRenderedPageBreak/>
              <w:t>3.1</w:t>
            </w:r>
          </w:p>
        </w:tc>
        <w:tc>
          <w:tcPr>
            <w:tcW w:w="574"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现金流入</w:t>
            </w:r>
          </w:p>
        </w:tc>
        <w:tc>
          <w:tcPr>
            <w:tcW w:w="35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1,725.35</w:t>
            </w:r>
          </w:p>
        </w:tc>
        <w:tc>
          <w:tcPr>
            <w:tcW w:w="32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1,711.00</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14.35</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301"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r>
      <w:tr w:rsidR="008519AF" w:rsidRPr="008519AF" w:rsidTr="002C17EA">
        <w:trPr>
          <w:trHeight w:val="312"/>
          <w:jc w:val="center"/>
        </w:trPr>
        <w:tc>
          <w:tcPr>
            <w:tcW w:w="18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jc w:val="center"/>
              <w:rPr>
                <w:rFonts w:cs="Times New Roman"/>
                <w:kern w:val="0"/>
                <w:sz w:val="20"/>
                <w:szCs w:val="20"/>
              </w:rPr>
            </w:pPr>
            <w:r w:rsidRPr="008519AF">
              <w:rPr>
                <w:rFonts w:cs="Times New Roman"/>
                <w:kern w:val="0"/>
                <w:sz w:val="20"/>
                <w:szCs w:val="20"/>
              </w:rPr>
              <w:t>3.1.1</w:t>
            </w:r>
          </w:p>
        </w:tc>
        <w:tc>
          <w:tcPr>
            <w:tcW w:w="574"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项目资本金投入</w:t>
            </w:r>
          </w:p>
        </w:tc>
        <w:tc>
          <w:tcPr>
            <w:tcW w:w="35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517.60</w:t>
            </w:r>
          </w:p>
        </w:tc>
        <w:tc>
          <w:tcPr>
            <w:tcW w:w="32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513.30</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4.30</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1"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r>
      <w:tr w:rsidR="008519AF" w:rsidRPr="008519AF" w:rsidTr="002C17EA">
        <w:trPr>
          <w:trHeight w:val="312"/>
          <w:jc w:val="center"/>
        </w:trPr>
        <w:tc>
          <w:tcPr>
            <w:tcW w:w="18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jc w:val="center"/>
              <w:rPr>
                <w:rFonts w:cs="Times New Roman"/>
                <w:kern w:val="0"/>
                <w:sz w:val="20"/>
                <w:szCs w:val="20"/>
              </w:rPr>
            </w:pPr>
            <w:r w:rsidRPr="008519AF">
              <w:rPr>
                <w:rFonts w:cs="Times New Roman"/>
                <w:kern w:val="0"/>
                <w:sz w:val="20"/>
                <w:szCs w:val="20"/>
              </w:rPr>
              <w:t>3.1.2</w:t>
            </w:r>
          </w:p>
        </w:tc>
        <w:tc>
          <w:tcPr>
            <w:tcW w:w="574"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建设投资借款</w:t>
            </w:r>
          </w:p>
        </w:tc>
        <w:tc>
          <w:tcPr>
            <w:tcW w:w="35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1,197.70</w:t>
            </w:r>
          </w:p>
        </w:tc>
        <w:tc>
          <w:tcPr>
            <w:tcW w:w="32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1,197.70</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1"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r>
      <w:tr w:rsidR="008519AF" w:rsidRPr="008519AF" w:rsidTr="002C17EA">
        <w:trPr>
          <w:trHeight w:val="312"/>
          <w:jc w:val="center"/>
        </w:trPr>
        <w:tc>
          <w:tcPr>
            <w:tcW w:w="18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jc w:val="center"/>
              <w:rPr>
                <w:rFonts w:cs="Times New Roman"/>
                <w:kern w:val="0"/>
                <w:sz w:val="20"/>
                <w:szCs w:val="20"/>
              </w:rPr>
            </w:pPr>
            <w:r w:rsidRPr="008519AF">
              <w:rPr>
                <w:rFonts w:cs="Times New Roman"/>
                <w:kern w:val="0"/>
                <w:sz w:val="20"/>
                <w:szCs w:val="20"/>
              </w:rPr>
              <w:t>3.1.3</w:t>
            </w:r>
          </w:p>
        </w:tc>
        <w:tc>
          <w:tcPr>
            <w:tcW w:w="574"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流动资金借款</w:t>
            </w:r>
          </w:p>
        </w:tc>
        <w:tc>
          <w:tcPr>
            <w:tcW w:w="35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10.04</w:t>
            </w:r>
          </w:p>
        </w:tc>
        <w:tc>
          <w:tcPr>
            <w:tcW w:w="32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10.04</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1"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r>
      <w:tr w:rsidR="008519AF" w:rsidRPr="008519AF" w:rsidTr="002C17EA">
        <w:trPr>
          <w:trHeight w:val="312"/>
          <w:jc w:val="center"/>
        </w:trPr>
        <w:tc>
          <w:tcPr>
            <w:tcW w:w="18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jc w:val="center"/>
              <w:rPr>
                <w:rFonts w:cs="Times New Roman"/>
                <w:kern w:val="0"/>
                <w:sz w:val="20"/>
                <w:szCs w:val="20"/>
              </w:rPr>
            </w:pPr>
            <w:r w:rsidRPr="008519AF">
              <w:rPr>
                <w:rFonts w:cs="Times New Roman"/>
                <w:kern w:val="0"/>
                <w:sz w:val="20"/>
                <w:szCs w:val="20"/>
              </w:rPr>
              <w:t>3.1.4</w:t>
            </w:r>
          </w:p>
        </w:tc>
        <w:tc>
          <w:tcPr>
            <w:tcW w:w="574"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债券</w:t>
            </w:r>
          </w:p>
        </w:tc>
        <w:tc>
          <w:tcPr>
            <w:tcW w:w="35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2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1"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r>
      <w:tr w:rsidR="008519AF" w:rsidRPr="008519AF" w:rsidTr="002C17EA">
        <w:trPr>
          <w:trHeight w:val="312"/>
          <w:jc w:val="center"/>
        </w:trPr>
        <w:tc>
          <w:tcPr>
            <w:tcW w:w="18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jc w:val="center"/>
              <w:rPr>
                <w:rFonts w:cs="Times New Roman"/>
                <w:kern w:val="0"/>
                <w:sz w:val="20"/>
                <w:szCs w:val="20"/>
              </w:rPr>
            </w:pPr>
            <w:r w:rsidRPr="008519AF">
              <w:rPr>
                <w:rFonts w:cs="Times New Roman"/>
                <w:kern w:val="0"/>
                <w:sz w:val="20"/>
                <w:szCs w:val="20"/>
              </w:rPr>
              <w:t>3.1.5</w:t>
            </w:r>
          </w:p>
        </w:tc>
        <w:tc>
          <w:tcPr>
            <w:tcW w:w="574"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短期借款</w:t>
            </w:r>
          </w:p>
        </w:tc>
        <w:tc>
          <w:tcPr>
            <w:tcW w:w="35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2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1"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r>
      <w:tr w:rsidR="008519AF" w:rsidRPr="008519AF" w:rsidTr="002C17EA">
        <w:trPr>
          <w:trHeight w:val="312"/>
          <w:jc w:val="center"/>
        </w:trPr>
        <w:tc>
          <w:tcPr>
            <w:tcW w:w="18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jc w:val="center"/>
              <w:rPr>
                <w:rFonts w:cs="Times New Roman"/>
                <w:kern w:val="0"/>
                <w:sz w:val="20"/>
                <w:szCs w:val="20"/>
              </w:rPr>
            </w:pPr>
            <w:r w:rsidRPr="008519AF">
              <w:rPr>
                <w:rFonts w:cs="Times New Roman"/>
                <w:kern w:val="0"/>
                <w:sz w:val="20"/>
                <w:szCs w:val="20"/>
              </w:rPr>
              <w:t>3.1.6</w:t>
            </w:r>
          </w:p>
        </w:tc>
        <w:tc>
          <w:tcPr>
            <w:tcW w:w="574"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其他流入</w:t>
            </w:r>
          </w:p>
        </w:tc>
        <w:tc>
          <w:tcPr>
            <w:tcW w:w="35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2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1"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r>
      <w:tr w:rsidR="008519AF" w:rsidRPr="008519AF" w:rsidTr="002C17EA">
        <w:trPr>
          <w:trHeight w:val="312"/>
          <w:jc w:val="center"/>
        </w:trPr>
        <w:tc>
          <w:tcPr>
            <w:tcW w:w="18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jc w:val="center"/>
              <w:rPr>
                <w:rFonts w:cs="Times New Roman"/>
                <w:kern w:val="0"/>
                <w:sz w:val="20"/>
                <w:szCs w:val="20"/>
              </w:rPr>
            </w:pPr>
            <w:r w:rsidRPr="008519AF">
              <w:rPr>
                <w:rFonts w:cs="Times New Roman"/>
                <w:kern w:val="0"/>
                <w:sz w:val="20"/>
                <w:szCs w:val="20"/>
              </w:rPr>
              <w:t>3.2</w:t>
            </w:r>
          </w:p>
        </w:tc>
        <w:tc>
          <w:tcPr>
            <w:tcW w:w="574"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现金流出</w:t>
            </w:r>
          </w:p>
        </w:tc>
        <w:tc>
          <w:tcPr>
            <w:tcW w:w="35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1,748.89</w:t>
            </w:r>
          </w:p>
        </w:tc>
        <w:tc>
          <w:tcPr>
            <w:tcW w:w="32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145.32</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141.22</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137.11</w:t>
            </w: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133.01</w:t>
            </w: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128.91</w:t>
            </w: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124.80</w:t>
            </w: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120.70</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116.59</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112.49</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108.38</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104.28</w:t>
            </w:r>
          </w:p>
        </w:tc>
        <w:tc>
          <w:tcPr>
            <w:tcW w:w="301"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100.18</w:t>
            </w:r>
          </w:p>
        </w:tc>
      </w:tr>
      <w:tr w:rsidR="008519AF" w:rsidRPr="008519AF" w:rsidTr="002C17EA">
        <w:trPr>
          <w:trHeight w:val="312"/>
          <w:jc w:val="center"/>
        </w:trPr>
        <w:tc>
          <w:tcPr>
            <w:tcW w:w="18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jc w:val="center"/>
              <w:rPr>
                <w:rFonts w:cs="Times New Roman"/>
                <w:kern w:val="0"/>
                <w:sz w:val="20"/>
                <w:szCs w:val="20"/>
              </w:rPr>
            </w:pPr>
            <w:r w:rsidRPr="008519AF">
              <w:rPr>
                <w:rFonts w:cs="Times New Roman"/>
                <w:kern w:val="0"/>
                <w:sz w:val="20"/>
                <w:szCs w:val="20"/>
              </w:rPr>
              <w:t>3.2.1</w:t>
            </w:r>
          </w:p>
        </w:tc>
        <w:tc>
          <w:tcPr>
            <w:tcW w:w="574"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各种利息支出</w:t>
            </w:r>
          </w:p>
        </w:tc>
        <w:tc>
          <w:tcPr>
            <w:tcW w:w="35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492.50</w:t>
            </w:r>
          </w:p>
        </w:tc>
        <w:tc>
          <w:tcPr>
            <w:tcW w:w="32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61.56</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57.46</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53.35</w:t>
            </w: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49.25</w:t>
            </w: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45.15</w:t>
            </w: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41.04</w:t>
            </w: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36.94</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32.83</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28.73</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24.63</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20.52</w:t>
            </w:r>
          </w:p>
        </w:tc>
        <w:tc>
          <w:tcPr>
            <w:tcW w:w="301"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16.42</w:t>
            </w:r>
          </w:p>
        </w:tc>
      </w:tr>
      <w:tr w:rsidR="008519AF" w:rsidRPr="008519AF" w:rsidTr="002C17EA">
        <w:trPr>
          <w:trHeight w:val="312"/>
          <w:jc w:val="center"/>
        </w:trPr>
        <w:tc>
          <w:tcPr>
            <w:tcW w:w="18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jc w:val="center"/>
              <w:rPr>
                <w:rFonts w:cs="Times New Roman"/>
                <w:kern w:val="0"/>
                <w:sz w:val="20"/>
                <w:szCs w:val="20"/>
              </w:rPr>
            </w:pPr>
            <w:r w:rsidRPr="008519AF">
              <w:rPr>
                <w:rFonts w:cs="Times New Roman"/>
                <w:kern w:val="0"/>
                <w:sz w:val="20"/>
                <w:szCs w:val="20"/>
              </w:rPr>
              <w:t>3.2.2</w:t>
            </w:r>
          </w:p>
        </w:tc>
        <w:tc>
          <w:tcPr>
            <w:tcW w:w="574"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偿还债务本金</w:t>
            </w:r>
          </w:p>
        </w:tc>
        <w:tc>
          <w:tcPr>
            <w:tcW w:w="35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1,256.39</w:t>
            </w:r>
          </w:p>
        </w:tc>
        <w:tc>
          <w:tcPr>
            <w:tcW w:w="32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83.76</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83.76</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83.76</w:t>
            </w: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83.76</w:t>
            </w: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83.76</w:t>
            </w: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83.76</w:t>
            </w: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83.76</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83.76</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83.76</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83.76</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83.76</w:t>
            </w:r>
          </w:p>
        </w:tc>
        <w:tc>
          <w:tcPr>
            <w:tcW w:w="301"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83.76</w:t>
            </w:r>
          </w:p>
        </w:tc>
      </w:tr>
      <w:tr w:rsidR="008519AF" w:rsidRPr="008519AF" w:rsidTr="002C17EA">
        <w:trPr>
          <w:trHeight w:val="312"/>
          <w:jc w:val="center"/>
        </w:trPr>
        <w:tc>
          <w:tcPr>
            <w:tcW w:w="18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jc w:val="center"/>
              <w:rPr>
                <w:rFonts w:cs="Times New Roman"/>
                <w:kern w:val="0"/>
                <w:sz w:val="20"/>
                <w:szCs w:val="20"/>
              </w:rPr>
            </w:pPr>
            <w:r w:rsidRPr="008519AF">
              <w:rPr>
                <w:rFonts w:cs="Times New Roman"/>
                <w:kern w:val="0"/>
                <w:sz w:val="20"/>
                <w:szCs w:val="20"/>
              </w:rPr>
              <w:t>3.2.3</w:t>
            </w:r>
          </w:p>
        </w:tc>
        <w:tc>
          <w:tcPr>
            <w:tcW w:w="574"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应付利润（股利分配）</w:t>
            </w:r>
          </w:p>
        </w:tc>
        <w:tc>
          <w:tcPr>
            <w:tcW w:w="35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2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1"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r>
      <w:tr w:rsidR="008519AF" w:rsidRPr="008519AF" w:rsidTr="002C17EA">
        <w:trPr>
          <w:trHeight w:val="312"/>
          <w:jc w:val="center"/>
        </w:trPr>
        <w:tc>
          <w:tcPr>
            <w:tcW w:w="18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jc w:val="center"/>
              <w:rPr>
                <w:rFonts w:cs="Times New Roman"/>
                <w:kern w:val="0"/>
                <w:sz w:val="20"/>
                <w:szCs w:val="20"/>
              </w:rPr>
            </w:pPr>
            <w:r w:rsidRPr="008519AF">
              <w:rPr>
                <w:rFonts w:cs="Times New Roman"/>
                <w:kern w:val="0"/>
                <w:sz w:val="20"/>
                <w:szCs w:val="20"/>
              </w:rPr>
              <w:t>3.2.4</w:t>
            </w:r>
          </w:p>
        </w:tc>
        <w:tc>
          <w:tcPr>
            <w:tcW w:w="574"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其他流出</w:t>
            </w:r>
          </w:p>
        </w:tc>
        <w:tc>
          <w:tcPr>
            <w:tcW w:w="35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2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301"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r>
      <w:tr w:rsidR="008519AF" w:rsidRPr="008519AF" w:rsidTr="002C17EA">
        <w:trPr>
          <w:trHeight w:val="312"/>
          <w:jc w:val="center"/>
        </w:trPr>
        <w:tc>
          <w:tcPr>
            <w:tcW w:w="18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jc w:val="center"/>
              <w:rPr>
                <w:rFonts w:cs="Times New Roman"/>
                <w:kern w:val="0"/>
                <w:sz w:val="20"/>
                <w:szCs w:val="20"/>
              </w:rPr>
            </w:pPr>
            <w:r w:rsidRPr="008519AF">
              <w:rPr>
                <w:rFonts w:cs="Times New Roman"/>
                <w:kern w:val="0"/>
                <w:sz w:val="20"/>
                <w:szCs w:val="20"/>
              </w:rPr>
              <w:t>4</w:t>
            </w:r>
          </w:p>
        </w:tc>
        <w:tc>
          <w:tcPr>
            <w:tcW w:w="574"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净现金流量（</w:t>
            </w:r>
            <w:r w:rsidRPr="008519AF">
              <w:rPr>
                <w:rFonts w:cs="Times New Roman"/>
                <w:kern w:val="0"/>
                <w:sz w:val="20"/>
                <w:szCs w:val="20"/>
              </w:rPr>
              <w:t>1+2+3</w:t>
            </w:r>
            <w:r w:rsidRPr="008519AF">
              <w:rPr>
                <w:rFonts w:ascii="宋体" w:hAnsi="宋体" w:cs="宋体" w:hint="eastAsia"/>
                <w:kern w:val="0"/>
                <w:sz w:val="20"/>
                <w:szCs w:val="20"/>
              </w:rPr>
              <w:t>）</w:t>
            </w:r>
          </w:p>
        </w:tc>
        <w:tc>
          <w:tcPr>
            <w:tcW w:w="353"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4,617.06</w:t>
            </w:r>
          </w:p>
        </w:tc>
        <w:tc>
          <w:tcPr>
            <w:tcW w:w="326"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-1.23</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108.97</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158.27</w:t>
            </w: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166.26</w:t>
            </w: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168.30</w:t>
            </w: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153.03</w:t>
            </w:r>
          </w:p>
        </w:tc>
        <w:tc>
          <w:tcPr>
            <w:tcW w:w="294"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155.20</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157.38</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159.55</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161.73</w:t>
            </w:r>
          </w:p>
        </w:tc>
        <w:tc>
          <w:tcPr>
            <w:tcW w:w="298" w:type="pct"/>
            <w:tcBorders>
              <w:top w:val="nil"/>
              <w:left w:val="nil"/>
              <w:bottom w:val="single" w:sz="4"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157.94</w:t>
            </w:r>
          </w:p>
        </w:tc>
        <w:tc>
          <w:tcPr>
            <w:tcW w:w="301" w:type="pct"/>
            <w:tcBorders>
              <w:top w:val="nil"/>
              <w:left w:val="nil"/>
              <w:bottom w:val="single" w:sz="4"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165.73</w:t>
            </w:r>
          </w:p>
        </w:tc>
      </w:tr>
      <w:tr w:rsidR="008519AF" w:rsidRPr="008519AF" w:rsidTr="002C17EA">
        <w:trPr>
          <w:trHeight w:val="312"/>
          <w:jc w:val="center"/>
        </w:trPr>
        <w:tc>
          <w:tcPr>
            <w:tcW w:w="184" w:type="pct"/>
            <w:tcBorders>
              <w:top w:val="nil"/>
              <w:left w:val="single" w:sz="8" w:space="0" w:color="auto"/>
              <w:bottom w:val="single" w:sz="8" w:space="0" w:color="auto"/>
              <w:right w:val="single" w:sz="4" w:space="0" w:color="auto"/>
            </w:tcBorders>
            <w:shd w:val="clear" w:color="000000" w:fill="BFBFBF"/>
            <w:vAlign w:val="center"/>
            <w:hideMark/>
          </w:tcPr>
          <w:p w:rsidR="008519AF" w:rsidRPr="008519AF" w:rsidRDefault="008519AF" w:rsidP="008519AF">
            <w:pPr>
              <w:jc w:val="center"/>
              <w:rPr>
                <w:rFonts w:cs="Times New Roman"/>
                <w:kern w:val="0"/>
                <w:sz w:val="20"/>
                <w:szCs w:val="20"/>
              </w:rPr>
            </w:pPr>
            <w:r w:rsidRPr="008519AF">
              <w:rPr>
                <w:rFonts w:cs="Times New Roman"/>
                <w:kern w:val="0"/>
                <w:sz w:val="20"/>
                <w:szCs w:val="20"/>
              </w:rPr>
              <w:t>5</w:t>
            </w:r>
          </w:p>
        </w:tc>
        <w:tc>
          <w:tcPr>
            <w:tcW w:w="574" w:type="pct"/>
            <w:tcBorders>
              <w:top w:val="nil"/>
              <w:left w:val="nil"/>
              <w:bottom w:val="single" w:sz="8" w:space="0" w:color="auto"/>
              <w:right w:val="single" w:sz="4" w:space="0" w:color="auto"/>
            </w:tcBorders>
            <w:shd w:val="clear" w:color="000000" w:fill="BFBFBF"/>
            <w:vAlign w:val="center"/>
            <w:hideMark/>
          </w:tcPr>
          <w:p w:rsidR="008519AF" w:rsidRPr="008519AF" w:rsidRDefault="008519AF" w:rsidP="008519AF">
            <w:pPr>
              <w:jc w:val="center"/>
              <w:rPr>
                <w:rFonts w:cs="Times New Roman"/>
                <w:kern w:val="0"/>
                <w:sz w:val="20"/>
                <w:szCs w:val="20"/>
              </w:rPr>
            </w:pPr>
            <w:r w:rsidRPr="008519AF">
              <w:rPr>
                <w:rFonts w:cs="Times New Roman"/>
                <w:kern w:val="0"/>
                <w:sz w:val="20"/>
                <w:szCs w:val="20"/>
              </w:rPr>
              <w:t>累计盈余资金</w:t>
            </w:r>
          </w:p>
        </w:tc>
        <w:tc>
          <w:tcPr>
            <w:tcW w:w="353" w:type="pct"/>
            <w:tcBorders>
              <w:top w:val="nil"/>
              <w:left w:val="nil"/>
              <w:bottom w:val="single" w:sz="8"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51,665.67</w:t>
            </w:r>
          </w:p>
        </w:tc>
        <w:tc>
          <w:tcPr>
            <w:tcW w:w="326" w:type="pct"/>
            <w:tcBorders>
              <w:top w:val="nil"/>
              <w:left w:val="nil"/>
              <w:bottom w:val="single" w:sz="8"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8"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-1.23</w:t>
            </w:r>
          </w:p>
        </w:tc>
        <w:tc>
          <w:tcPr>
            <w:tcW w:w="298" w:type="pct"/>
            <w:tcBorders>
              <w:top w:val="nil"/>
              <w:left w:val="nil"/>
              <w:bottom w:val="single" w:sz="8"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107.74</w:t>
            </w:r>
          </w:p>
        </w:tc>
        <w:tc>
          <w:tcPr>
            <w:tcW w:w="298" w:type="pct"/>
            <w:tcBorders>
              <w:top w:val="nil"/>
              <w:left w:val="nil"/>
              <w:bottom w:val="single" w:sz="8"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266.01</w:t>
            </w:r>
          </w:p>
        </w:tc>
        <w:tc>
          <w:tcPr>
            <w:tcW w:w="294" w:type="pct"/>
            <w:tcBorders>
              <w:top w:val="nil"/>
              <w:left w:val="nil"/>
              <w:bottom w:val="single" w:sz="8"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432.27</w:t>
            </w:r>
          </w:p>
        </w:tc>
        <w:tc>
          <w:tcPr>
            <w:tcW w:w="294" w:type="pct"/>
            <w:tcBorders>
              <w:top w:val="nil"/>
              <w:left w:val="nil"/>
              <w:bottom w:val="single" w:sz="8"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600.57</w:t>
            </w:r>
          </w:p>
        </w:tc>
        <w:tc>
          <w:tcPr>
            <w:tcW w:w="294" w:type="pct"/>
            <w:tcBorders>
              <w:top w:val="nil"/>
              <w:left w:val="nil"/>
              <w:bottom w:val="single" w:sz="8"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753.60</w:t>
            </w:r>
          </w:p>
        </w:tc>
        <w:tc>
          <w:tcPr>
            <w:tcW w:w="294" w:type="pct"/>
            <w:tcBorders>
              <w:top w:val="nil"/>
              <w:left w:val="nil"/>
              <w:bottom w:val="single" w:sz="8"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908.80</w:t>
            </w:r>
          </w:p>
        </w:tc>
        <w:tc>
          <w:tcPr>
            <w:tcW w:w="298" w:type="pct"/>
            <w:tcBorders>
              <w:top w:val="nil"/>
              <w:left w:val="nil"/>
              <w:bottom w:val="single" w:sz="8"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1,066.17</w:t>
            </w:r>
          </w:p>
        </w:tc>
        <w:tc>
          <w:tcPr>
            <w:tcW w:w="298" w:type="pct"/>
            <w:tcBorders>
              <w:top w:val="nil"/>
              <w:left w:val="nil"/>
              <w:bottom w:val="single" w:sz="8"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1,225.72</w:t>
            </w:r>
          </w:p>
        </w:tc>
        <w:tc>
          <w:tcPr>
            <w:tcW w:w="298" w:type="pct"/>
            <w:tcBorders>
              <w:top w:val="nil"/>
              <w:left w:val="nil"/>
              <w:bottom w:val="single" w:sz="8"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1,387.45</w:t>
            </w:r>
          </w:p>
        </w:tc>
        <w:tc>
          <w:tcPr>
            <w:tcW w:w="298" w:type="pct"/>
            <w:tcBorders>
              <w:top w:val="nil"/>
              <w:left w:val="nil"/>
              <w:bottom w:val="single" w:sz="8" w:space="0" w:color="auto"/>
              <w:right w:val="single" w:sz="4"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1,545.39</w:t>
            </w:r>
          </w:p>
        </w:tc>
        <w:tc>
          <w:tcPr>
            <w:tcW w:w="301" w:type="pct"/>
            <w:tcBorders>
              <w:top w:val="nil"/>
              <w:left w:val="nil"/>
              <w:bottom w:val="single" w:sz="8" w:space="0" w:color="auto"/>
              <w:right w:val="single" w:sz="8" w:space="0" w:color="auto"/>
            </w:tcBorders>
            <w:shd w:val="clear" w:color="000000" w:fill="D9D9D9"/>
            <w:noWrap/>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1,711.13</w:t>
            </w:r>
          </w:p>
        </w:tc>
      </w:tr>
      <w:tr w:rsidR="008519AF" w:rsidRPr="008519AF" w:rsidTr="002C17EA">
        <w:trPr>
          <w:trHeight w:val="312"/>
          <w:jc w:val="center"/>
        </w:trPr>
        <w:tc>
          <w:tcPr>
            <w:tcW w:w="184" w:type="pct"/>
            <w:tcBorders>
              <w:top w:val="nil"/>
              <w:left w:val="nil"/>
              <w:bottom w:val="single" w:sz="8" w:space="0" w:color="auto"/>
              <w:right w:val="nil"/>
            </w:tcBorders>
            <w:shd w:val="clear" w:color="000000" w:fill="FFFFFF"/>
            <w:noWrap/>
            <w:vAlign w:val="center"/>
            <w:hideMark/>
          </w:tcPr>
          <w:p w:rsidR="008519AF" w:rsidRPr="008519AF" w:rsidRDefault="008519AF" w:rsidP="008519AF">
            <w:pPr>
              <w:jc w:val="left"/>
              <w:rPr>
                <w:rFonts w:ascii="宋体" w:hAnsi="宋体" w:cs="宋体"/>
                <w:kern w:val="0"/>
                <w:sz w:val="20"/>
                <w:szCs w:val="20"/>
              </w:rPr>
            </w:pPr>
          </w:p>
        </w:tc>
        <w:tc>
          <w:tcPr>
            <w:tcW w:w="574" w:type="pct"/>
            <w:tcBorders>
              <w:top w:val="nil"/>
              <w:left w:val="nil"/>
              <w:bottom w:val="single" w:sz="8" w:space="0" w:color="auto"/>
              <w:right w:val="nil"/>
            </w:tcBorders>
            <w:shd w:val="clear" w:color="000000" w:fill="FFFFFF"/>
            <w:noWrap/>
            <w:vAlign w:val="center"/>
            <w:hideMark/>
          </w:tcPr>
          <w:p w:rsidR="008519AF" w:rsidRPr="008519AF" w:rsidRDefault="008519AF" w:rsidP="008519AF">
            <w:pPr>
              <w:jc w:val="left"/>
              <w:rPr>
                <w:rFonts w:ascii="宋体" w:hAnsi="宋体" w:cs="宋体"/>
                <w:kern w:val="0"/>
                <w:sz w:val="20"/>
                <w:szCs w:val="20"/>
              </w:rPr>
            </w:pPr>
          </w:p>
        </w:tc>
        <w:tc>
          <w:tcPr>
            <w:tcW w:w="353" w:type="pct"/>
            <w:tcBorders>
              <w:top w:val="nil"/>
              <w:left w:val="nil"/>
              <w:bottom w:val="single" w:sz="8" w:space="0" w:color="auto"/>
              <w:right w:val="nil"/>
            </w:tcBorders>
            <w:shd w:val="clear" w:color="000000" w:fill="FFFFFF"/>
            <w:noWrap/>
            <w:vAlign w:val="center"/>
            <w:hideMark/>
          </w:tcPr>
          <w:p w:rsidR="008519AF" w:rsidRPr="008519AF" w:rsidRDefault="008519AF" w:rsidP="008519AF">
            <w:pPr>
              <w:jc w:val="left"/>
              <w:rPr>
                <w:rFonts w:ascii="宋体" w:hAnsi="宋体" w:cs="宋体"/>
                <w:kern w:val="0"/>
                <w:sz w:val="20"/>
                <w:szCs w:val="20"/>
              </w:rPr>
            </w:pPr>
          </w:p>
        </w:tc>
        <w:tc>
          <w:tcPr>
            <w:tcW w:w="326" w:type="pct"/>
            <w:tcBorders>
              <w:top w:val="nil"/>
              <w:left w:val="nil"/>
              <w:bottom w:val="single" w:sz="8" w:space="0" w:color="auto"/>
              <w:right w:val="nil"/>
            </w:tcBorders>
            <w:shd w:val="clear" w:color="000000" w:fill="FFFFFF"/>
            <w:noWrap/>
            <w:vAlign w:val="center"/>
            <w:hideMark/>
          </w:tcPr>
          <w:p w:rsidR="008519AF" w:rsidRPr="008519AF" w:rsidRDefault="008519AF" w:rsidP="008519AF">
            <w:pPr>
              <w:jc w:val="left"/>
              <w:rPr>
                <w:rFonts w:ascii="宋体" w:hAnsi="宋体" w:cs="宋体"/>
                <w:kern w:val="0"/>
                <w:sz w:val="20"/>
                <w:szCs w:val="20"/>
              </w:rPr>
            </w:pPr>
          </w:p>
        </w:tc>
        <w:tc>
          <w:tcPr>
            <w:tcW w:w="298" w:type="pct"/>
            <w:tcBorders>
              <w:top w:val="nil"/>
              <w:left w:val="nil"/>
              <w:bottom w:val="single" w:sz="8" w:space="0" w:color="auto"/>
              <w:right w:val="nil"/>
            </w:tcBorders>
            <w:shd w:val="clear" w:color="000000" w:fill="FFFFFF"/>
            <w:noWrap/>
            <w:vAlign w:val="center"/>
            <w:hideMark/>
          </w:tcPr>
          <w:p w:rsidR="008519AF" w:rsidRPr="008519AF" w:rsidRDefault="008519AF" w:rsidP="008519AF">
            <w:pPr>
              <w:jc w:val="left"/>
              <w:rPr>
                <w:rFonts w:ascii="宋体" w:hAnsi="宋体" w:cs="宋体"/>
                <w:kern w:val="0"/>
                <w:sz w:val="20"/>
                <w:szCs w:val="20"/>
              </w:rPr>
            </w:pPr>
          </w:p>
        </w:tc>
        <w:tc>
          <w:tcPr>
            <w:tcW w:w="298" w:type="pct"/>
            <w:tcBorders>
              <w:top w:val="nil"/>
              <w:left w:val="nil"/>
              <w:bottom w:val="single" w:sz="8" w:space="0" w:color="auto"/>
              <w:right w:val="nil"/>
            </w:tcBorders>
            <w:shd w:val="clear" w:color="000000" w:fill="FFFFFF"/>
            <w:noWrap/>
            <w:vAlign w:val="center"/>
            <w:hideMark/>
          </w:tcPr>
          <w:p w:rsidR="008519AF" w:rsidRPr="008519AF" w:rsidRDefault="008519AF" w:rsidP="008519AF">
            <w:pPr>
              <w:jc w:val="left"/>
              <w:rPr>
                <w:rFonts w:ascii="宋体" w:hAnsi="宋体" w:cs="宋体"/>
                <w:kern w:val="0"/>
                <w:sz w:val="20"/>
                <w:szCs w:val="20"/>
              </w:rPr>
            </w:pPr>
          </w:p>
        </w:tc>
        <w:tc>
          <w:tcPr>
            <w:tcW w:w="298" w:type="pct"/>
            <w:tcBorders>
              <w:top w:val="nil"/>
              <w:left w:val="nil"/>
              <w:bottom w:val="single" w:sz="8" w:space="0" w:color="auto"/>
              <w:right w:val="nil"/>
            </w:tcBorders>
            <w:shd w:val="clear" w:color="000000" w:fill="FFFFFF"/>
            <w:noWrap/>
            <w:vAlign w:val="center"/>
            <w:hideMark/>
          </w:tcPr>
          <w:p w:rsidR="008519AF" w:rsidRPr="008519AF" w:rsidRDefault="008519AF" w:rsidP="008519AF">
            <w:pPr>
              <w:jc w:val="left"/>
              <w:rPr>
                <w:rFonts w:ascii="宋体" w:hAnsi="宋体" w:cs="宋体"/>
                <w:kern w:val="0"/>
                <w:sz w:val="20"/>
                <w:szCs w:val="20"/>
              </w:rPr>
            </w:pPr>
          </w:p>
        </w:tc>
        <w:tc>
          <w:tcPr>
            <w:tcW w:w="294" w:type="pct"/>
            <w:tcBorders>
              <w:top w:val="nil"/>
              <w:left w:val="nil"/>
              <w:bottom w:val="single" w:sz="8" w:space="0" w:color="auto"/>
              <w:right w:val="nil"/>
            </w:tcBorders>
            <w:shd w:val="clear" w:color="000000" w:fill="FFFFFF"/>
            <w:noWrap/>
            <w:vAlign w:val="center"/>
            <w:hideMark/>
          </w:tcPr>
          <w:p w:rsidR="008519AF" w:rsidRPr="008519AF" w:rsidRDefault="008519AF" w:rsidP="008519AF">
            <w:pPr>
              <w:jc w:val="left"/>
              <w:rPr>
                <w:rFonts w:ascii="宋体" w:hAnsi="宋体" w:cs="宋体"/>
                <w:kern w:val="0"/>
                <w:sz w:val="20"/>
                <w:szCs w:val="20"/>
              </w:rPr>
            </w:pPr>
          </w:p>
        </w:tc>
        <w:tc>
          <w:tcPr>
            <w:tcW w:w="294" w:type="pct"/>
            <w:tcBorders>
              <w:top w:val="nil"/>
              <w:left w:val="nil"/>
              <w:bottom w:val="single" w:sz="8" w:space="0" w:color="auto"/>
              <w:right w:val="nil"/>
            </w:tcBorders>
            <w:shd w:val="clear" w:color="000000" w:fill="FFFFFF"/>
            <w:noWrap/>
            <w:vAlign w:val="center"/>
            <w:hideMark/>
          </w:tcPr>
          <w:p w:rsidR="008519AF" w:rsidRPr="008519AF" w:rsidRDefault="008519AF" w:rsidP="008519AF">
            <w:pPr>
              <w:jc w:val="left"/>
              <w:rPr>
                <w:rFonts w:ascii="宋体" w:hAnsi="宋体" w:cs="宋体"/>
                <w:kern w:val="0"/>
                <w:sz w:val="20"/>
                <w:szCs w:val="20"/>
              </w:rPr>
            </w:pPr>
          </w:p>
        </w:tc>
        <w:tc>
          <w:tcPr>
            <w:tcW w:w="294" w:type="pct"/>
            <w:tcBorders>
              <w:top w:val="nil"/>
              <w:left w:val="nil"/>
              <w:bottom w:val="single" w:sz="8" w:space="0" w:color="auto"/>
              <w:right w:val="nil"/>
            </w:tcBorders>
            <w:shd w:val="clear" w:color="000000" w:fill="FFFFFF"/>
            <w:noWrap/>
            <w:vAlign w:val="center"/>
            <w:hideMark/>
          </w:tcPr>
          <w:p w:rsidR="008519AF" w:rsidRPr="008519AF" w:rsidRDefault="008519AF" w:rsidP="008519AF">
            <w:pPr>
              <w:jc w:val="left"/>
              <w:rPr>
                <w:rFonts w:ascii="宋体" w:hAnsi="宋体" w:cs="宋体"/>
                <w:kern w:val="0"/>
                <w:sz w:val="20"/>
                <w:szCs w:val="20"/>
              </w:rPr>
            </w:pPr>
          </w:p>
        </w:tc>
        <w:tc>
          <w:tcPr>
            <w:tcW w:w="294" w:type="pct"/>
            <w:tcBorders>
              <w:top w:val="nil"/>
              <w:left w:val="nil"/>
              <w:bottom w:val="single" w:sz="8" w:space="0" w:color="auto"/>
              <w:right w:val="nil"/>
            </w:tcBorders>
            <w:shd w:val="clear" w:color="000000" w:fill="FFFFFF"/>
            <w:noWrap/>
            <w:vAlign w:val="center"/>
            <w:hideMark/>
          </w:tcPr>
          <w:p w:rsidR="008519AF" w:rsidRPr="008519AF" w:rsidRDefault="008519AF" w:rsidP="008519AF">
            <w:pPr>
              <w:jc w:val="left"/>
              <w:rPr>
                <w:rFonts w:ascii="宋体" w:hAnsi="宋体" w:cs="宋体"/>
                <w:kern w:val="0"/>
                <w:sz w:val="20"/>
                <w:szCs w:val="20"/>
              </w:rPr>
            </w:pPr>
          </w:p>
        </w:tc>
        <w:tc>
          <w:tcPr>
            <w:tcW w:w="298" w:type="pct"/>
            <w:tcBorders>
              <w:top w:val="nil"/>
              <w:left w:val="nil"/>
              <w:bottom w:val="single" w:sz="8" w:space="0" w:color="auto"/>
              <w:right w:val="nil"/>
            </w:tcBorders>
            <w:shd w:val="clear" w:color="000000" w:fill="FFFFFF"/>
            <w:noWrap/>
            <w:vAlign w:val="center"/>
            <w:hideMark/>
          </w:tcPr>
          <w:p w:rsidR="008519AF" w:rsidRPr="008519AF" w:rsidRDefault="008519AF" w:rsidP="008519AF">
            <w:pPr>
              <w:jc w:val="left"/>
              <w:rPr>
                <w:rFonts w:ascii="宋体" w:hAnsi="宋体" w:cs="宋体"/>
                <w:kern w:val="0"/>
                <w:sz w:val="20"/>
                <w:szCs w:val="20"/>
              </w:rPr>
            </w:pPr>
          </w:p>
        </w:tc>
        <w:tc>
          <w:tcPr>
            <w:tcW w:w="298" w:type="pct"/>
            <w:tcBorders>
              <w:top w:val="nil"/>
              <w:left w:val="nil"/>
              <w:bottom w:val="single" w:sz="8" w:space="0" w:color="auto"/>
              <w:right w:val="nil"/>
            </w:tcBorders>
            <w:shd w:val="clear" w:color="000000" w:fill="FFFFFF"/>
            <w:noWrap/>
            <w:vAlign w:val="center"/>
            <w:hideMark/>
          </w:tcPr>
          <w:p w:rsidR="008519AF" w:rsidRPr="008519AF" w:rsidRDefault="008519AF" w:rsidP="008519AF">
            <w:pPr>
              <w:jc w:val="left"/>
              <w:rPr>
                <w:rFonts w:ascii="宋体" w:hAnsi="宋体" w:cs="宋体"/>
                <w:kern w:val="0"/>
                <w:sz w:val="20"/>
                <w:szCs w:val="20"/>
              </w:rPr>
            </w:pPr>
          </w:p>
        </w:tc>
        <w:tc>
          <w:tcPr>
            <w:tcW w:w="298" w:type="pct"/>
            <w:tcBorders>
              <w:top w:val="nil"/>
              <w:left w:val="nil"/>
              <w:bottom w:val="single" w:sz="8" w:space="0" w:color="auto"/>
              <w:right w:val="nil"/>
            </w:tcBorders>
            <w:shd w:val="clear" w:color="000000" w:fill="FFFFFF"/>
            <w:noWrap/>
            <w:vAlign w:val="center"/>
            <w:hideMark/>
          </w:tcPr>
          <w:p w:rsidR="008519AF" w:rsidRPr="008519AF" w:rsidRDefault="008519AF" w:rsidP="008519AF">
            <w:pPr>
              <w:jc w:val="left"/>
              <w:rPr>
                <w:rFonts w:ascii="宋体" w:hAnsi="宋体" w:cs="宋体"/>
                <w:kern w:val="0"/>
                <w:sz w:val="20"/>
                <w:szCs w:val="20"/>
              </w:rPr>
            </w:pPr>
          </w:p>
        </w:tc>
        <w:tc>
          <w:tcPr>
            <w:tcW w:w="298" w:type="pct"/>
            <w:tcBorders>
              <w:top w:val="nil"/>
              <w:left w:val="nil"/>
              <w:bottom w:val="single" w:sz="8" w:space="0" w:color="auto"/>
              <w:right w:val="nil"/>
            </w:tcBorders>
            <w:shd w:val="clear" w:color="000000" w:fill="FFFFFF"/>
            <w:noWrap/>
            <w:vAlign w:val="center"/>
            <w:hideMark/>
          </w:tcPr>
          <w:p w:rsidR="008519AF" w:rsidRPr="008519AF" w:rsidRDefault="008519AF" w:rsidP="008519AF">
            <w:pPr>
              <w:jc w:val="left"/>
              <w:rPr>
                <w:rFonts w:ascii="宋体" w:hAnsi="宋体" w:cs="宋体"/>
                <w:kern w:val="0"/>
                <w:sz w:val="20"/>
                <w:szCs w:val="20"/>
              </w:rPr>
            </w:pPr>
          </w:p>
        </w:tc>
        <w:tc>
          <w:tcPr>
            <w:tcW w:w="301" w:type="pct"/>
            <w:tcBorders>
              <w:top w:val="nil"/>
              <w:left w:val="nil"/>
              <w:bottom w:val="single" w:sz="8" w:space="0" w:color="auto"/>
              <w:right w:val="nil"/>
            </w:tcBorders>
            <w:shd w:val="clear" w:color="000000" w:fill="FFFFFF"/>
            <w:noWrap/>
            <w:vAlign w:val="center"/>
            <w:hideMark/>
          </w:tcPr>
          <w:p w:rsidR="008519AF" w:rsidRPr="008519AF" w:rsidRDefault="008519AF" w:rsidP="008519AF">
            <w:pPr>
              <w:jc w:val="left"/>
              <w:rPr>
                <w:rFonts w:ascii="宋体" w:hAnsi="宋体" w:cs="宋体"/>
                <w:kern w:val="0"/>
                <w:sz w:val="20"/>
                <w:szCs w:val="20"/>
              </w:rPr>
            </w:pPr>
          </w:p>
        </w:tc>
      </w:tr>
      <w:tr w:rsidR="008519AF" w:rsidRPr="008519AF" w:rsidTr="002C17EA">
        <w:trPr>
          <w:trHeight w:val="312"/>
          <w:jc w:val="center"/>
        </w:trPr>
        <w:tc>
          <w:tcPr>
            <w:tcW w:w="184" w:type="pct"/>
            <w:tcBorders>
              <w:top w:val="nil"/>
              <w:left w:val="single" w:sz="8" w:space="0" w:color="auto"/>
              <w:bottom w:val="single" w:sz="4" w:space="0" w:color="auto"/>
              <w:right w:val="single" w:sz="4" w:space="0" w:color="auto"/>
            </w:tcBorders>
            <w:shd w:val="clear" w:color="000000" w:fill="92CDDC"/>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序号</w:t>
            </w:r>
          </w:p>
        </w:tc>
        <w:tc>
          <w:tcPr>
            <w:tcW w:w="574" w:type="pct"/>
            <w:tcBorders>
              <w:top w:val="nil"/>
              <w:left w:val="nil"/>
              <w:bottom w:val="single" w:sz="4" w:space="0" w:color="auto"/>
              <w:right w:val="single" w:sz="4" w:space="0" w:color="auto"/>
            </w:tcBorders>
            <w:shd w:val="clear" w:color="000000" w:fill="92CDDC"/>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项目</w:t>
            </w:r>
          </w:p>
        </w:tc>
        <w:tc>
          <w:tcPr>
            <w:tcW w:w="353" w:type="pct"/>
            <w:tcBorders>
              <w:top w:val="nil"/>
              <w:left w:val="nil"/>
              <w:bottom w:val="single" w:sz="4" w:space="0" w:color="auto"/>
              <w:right w:val="single" w:sz="4" w:space="0" w:color="auto"/>
            </w:tcBorders>
            <w:shd w:val="clear" w:color="000000" w:fill="92CDDC"/>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合计</w:t>
            </w:r>
          </w:p>
        </w:tc>
        <w:tc>
          <w:tcPr>
            <w:tcW w:w="326" w:type="pct"/>
            <w:tcBorders>
              <w:top w:val="nil"/>
              <w:left w:val="nil"/>
              <w:bottom w:val="single" w:sz="4" w:space="0" w:color="auto"/>
              <w:right w:val="single" w:sz="4" w:space="0" w:color="auto"/>
            </w:tcBorders>
            <w:shd w:val="clear" w:color="000000" w:fill="92CDDC"/>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第13年</w:t>
            </w:r>
          </w:p>
        </w:tc>
        <w:tc>
          <w:tcPr>
            <w:tcW w:w="298" w:type="pct"/>
            <w:tcBorders>
              <w:top w:val="nil"/>
              <w:left w:val="nil"/>
              <w:bottom w:val="single" w:sz="4" w:space="0" w:color="auto"/>
              <w:right w:val="single" w:sz="4" w:space="0" w:color="auto"/>
            </w:tcBorders>
            <w:shd w:val="clear" w:color="000000" w:fill="92CDDC"/>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第14年</w:t>
            </w:r>
          </w:p>
        </w:tc>
        <w:tc>
          <w:tcPr>
            <w:tcW w:w="298" w:type="pct"/>
            <w:tcBorders>
              <w:top w:val="nil"/>
              <w:left w:val="nil"/>
              <w:bottom w:val="single" w:sz="4" w:space="0" w:color="auto"/>
              <w:right w:val="single" w:sz="4" w:space="0" w:color="auto"/>
            </w:tcBorders>
            <w:shd w:val="clear" w:color="000000" w:fill="92CDDC"/>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第15年</w:t>
            </w:r>
          </w:p>
        </w:tc>
        <w:tc>
          <w:tcPr>
            <w:tcW w:w="298" w:type="pct"/>
            <w:tcBorders>
              <w:top w:val="nil"/>
              <w:left w:val="nil"/>
              <w:bottom w:val="single" w:sz="4" w:space="0" w:color="auto"/>
              <w:right w:val="single" w:sz="4" w:space="0" w:color="auto"/>
            </w:tcBorders>
            <w:shd w:val="clear" w:color="000000" w:fill="92CDDC"/>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第16年</w:t>
            </w:r>
          </w:p>
        </w:tc>
        <w:tc>
          <w:tcPr>
            <w:tcW w:w="294" w:type="pct"/>
            <w:tcBorders>
              <w:top w:val="nil"/>
              <w:left w:val="nil"/>
              <w:bottom w:val="single" w:sz="4" w:space="0" w:color="auto"/>
              <w:right w:val="single" w:sz="4" w:space="0" w:color="auto"/>
            </w:tcBorders>
            <w:shd w:val="clear" w:color="000000" w:fill="92CDDC"/>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第17年</w:t>
            </w:r>
          </w:p>
        </w:tc>
        <w:tc>
          <w:tcPr>
            <w:tcW w:w="294" w:type="pct"/>
            <w:tcBorders>
              <w:top w:val="nil"/>
              <w:left w:val="nil"/>
              <w:bottom w:val="single" w:sz="4" w:space="0" w:color="auto"/>
              <w:right w:val="single" w:sz="4" w:space="0" w:color="auto"/>
            </w:tcBorders>
            <w:shd w:val="clear" w:color="000000" w:fill="92CDDC"/>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第18年</w:t>
            </w:r>
          </w:p>
        </w:tc>
        <w:tc>
          <w:tcPr>
            <w:tcW w:w="294" w:type="pct"/>
            <w:tcBorders>
              <w:top w:val="nil"/>
              <w:left w:val="nil"/>
              <w:bottom w:val="single" w:sz="4" w:space="0" w:color="auto"/>
              <w:right w:val="single" w:sz="4" w:space="0" w:color="auto"/>
            </w:tcBorders>
            <w:shd w:val="clear" w:color="000000" w:fill="92CDDC"/>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第19年</w:t>
            </w:r>
          </w:p>
        </w:tc>
        <w:tc>
          <w:tcPr>
            <w:tcW w:w="294" w:type="pct"/>
            <w:tcBorders>
              <w:top w:val="nil"/>
              <w:left w:val="nil"/>
              <w:bottom w:val="single" w:sz="4" w:space="0" w:color="auto"/>
              <w:right w:val="single" w:sz="4" w:space="0" w:color="auto"/>
            </w:tcBorders>
            <w:shd w:val="clear" w:color="000000" w:fill="92CDDC"/>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第20年</w:t>
            </w:r>
          </w:p>
        </w:tc>
        <w:tc>
          <w:tcPr>
            <w:tcW w:w="298" w:type="pct"/>
            <w:tcBorders>
              <w:top w:val="nil"/>
              <w:left w:val="nil"/>
              <w:bottom w:val="single" w:sz="4" w:space="0" w:color="auto"/>
              <w:right w:val="single" w:sz="4" w:space="0" w:color="auto"/>
            </w:tcBorders>
            <w:shd w:val="clear" w:color="000000" w:fill="92CDDC"/>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第21年</w:t>
            </w:r>
          </w:p>
        </w:tc>
        <w:tc>
          <w:tcPr>
            <w:tcW w:w="298" w:type="pct"/>
            <w:tcBorders>
              <w:top w:val="nil"/>
              <w:left w:val="nil"/>
              <w:bottom w:val="single" w:sz="4" w:space="0" w:color="auto"/>
              <w:right w:val="single" w:sz="4" w:space="0" w:color="auto"/>
            </w:tcBorders>
            <w:shd w:val="clear" w:color="000000" w:fill="92CDDC"/>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第22年</w:t>
            </w:r>
          </w:p>
        </w:tc>
        <w:tc>
          <w:tcPr>
            <w:tcW w:w="298" w:type="pct"/>
            <w:tcBorders>
              <w:top w:val="nil"/>
              <w:left w:val="nil"/>
              <w:bottom w:val="single" w:sz="4" w:space="0" w:color="auto"/>
              <w:right w:val="single" w:sz="4" w:space="0" w:color="auto"/>
            </w:tcBorders>
            <w:shd w:val="clear" w:color="000000" w:fill="92CDDC"/>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第23年</w:t>
            </w:r>
          </w:p>
        </w:tc>
        <w:tc>
          <w:tcPr>
            <w:tcW w:w="298" w:type="pct"/>
            <w:tcBorders>
              <w:top w:val="nil"/>
              <w:left w:val="nil"/>
              <w:bottom w:val="single" w:sz="4" w:space="0" w:color="auto"/>
              <w:right w:val="single" w:sz="4" w:space="0" w:color="auto"/>
            </w:tcBorders>
            <w:shd w:val="clear" w:color="000000" w:fill="92CDDC"/>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第24年</w:t>
            </w:r>
          </w:p>
        </w:tc>
        <w:tc>
          <w:tcPr>
            <w:tcW w:w="301" w:type="pct"/>
            <w:tcBorders>
              <w:top w:val="nil"/>
              <w:left w:val="nil"/>
              <w:bottom w:val="single" w:sz="4" w:space="0" w:color="auto"/>
              <w:right w:val="single" w:sz="8" w:space="0" w:color="auto"/>
            </w:tcBorders>
            <w:shd w:val="clear" w:color="000000" w:fill="92CDDC"/>
            <w:noWrap/>
            <w:vAlign w:val="center"/>
            <w:hideMark/>
          </w:tcPr>
          <w:p w:rsidR="008519AF" w:rsidRPr="008519AF" w:rsidRDefault="008519AF" w:rsidP="008519AF">
            <w:pPr>
              <w:jc w:val="center"/>
              <w:rPr>
                <w:rFonts w:ascii="宋体" w:hAnsi="宋体" w:cs="宋体"/>
                <w:kern w:val="0"/>
                <w:sz w:val="20"/>
                <w:szCs w:val="20"/>
              </w:rPr>
            </w:pPr>
            <w:r w:rsidRPr="008519AF">
              <w:rPr>
                <w:rFonts w:ascii="宋体" w:hAnsi="宋体" w:cs="宋体" w:hint="eastAsia"/>
                <w:kern w:val="0"/>
                <w:sz w:val="20"/>
                <w:szCs w:val="20"/>
              </w:rPr>
              <w:t>第25年</w:t>
            </w:r>
          </w:p>
        </w:tc>
      </w:tr>
      <w:tr w:rsidR="008519AF" w:rsidRPr="008519AF" w:rsidTr="002C17EA">
        <w:trPr>
          <w:trHeight w:val="312"/>
          <w:jc w:val="center"/>
        </w:trPr>
        <w:tc>
          <w:tcPr>
            <w:tcW w:w="18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jc w:val="center"/>
              <w:rPr>
                <w:rFonts w:cs="Times New Roman"/>
                <w:kern w:val="0"/>
                <w:sz w:val="20"/>
                <w:szCs w:val="20"/>
              </w:rPr>
            </w:pPr>
            <w:r w:rsidRPr="008519AF">
              <w:rPr>
                <w:rFonts w:cs="Times New Roman"/>
                <w:kern w:val="0"/>
                <w:sz w:val="20"/>
                <w:szCs w:val="20"/>
              </w:rPr>
              <w:t>1</w:t>
            </w:r>
          </w:p>
        </w:tc>
        <w:tc>
          <w:tcPr>
            <w:tcW w:w="574"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经营活动净现金流量（1.1-1.2）</w:t>
            </w:r>
          </w:p>
        </w:tc>
        <w:tc>
          <w:tcPr>
            <w:tcW w:w="353"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6,365.95</w:t>
            </w:r>
          </w:p>
        </w:tc>
        <w:tc>
          <w:tcPr>
            <w:tcW w:w="326"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264.07</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237.22</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235.97</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254.97</w:t>
            </w: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262.55</w:t>
            </w: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260.77</w:t>
            </w: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263.68</w:t>
            </w: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261.86</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232.67</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231.07</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229.47</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221.81</w:t>
            </w:r>
          </w:p>
        </w:tc>
        <w:tc>
          <w:tcPr>
            <w:tcW w:w="301" w:type="pct"/>
            <w:tcBorders>
              <w:top w:val="nil"/>
              <w:left w:val="nil"/>
              <w:bottom w:val="single" w:sz="4" w:space="0" w:color="auto"/>
              <w:right w:val="single" w:sz="8"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225.72</w:t>
            </w:r>
          </w:p>
        </w:tc>
      </w:tr>
      <w:tr w:rsidR="008519AF" w:rsidRPr="008519AF" w:rsidTr="002C17EA">
        <w:trPr>
          <w:trHeight w:val="312"/>
          <w:jc w:val="center"/>
        </w:trPr>
        <w:tc>
          <w:tcPr>
            <w:tcW w:w="18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jc w:val="center"/>
              <w:rPr>
                <w:rFonts w:cs="Times New Roman"/>
                <w:kern w:val="0"/>
                <w:sz w:val="20"/>
                <w:szCs w:val="20"/>
              </w:rPr>
            </w:pPr>
            <w:r w:rsidRPr="008519AF">
              <w:rPr>
                <w:rFonts w:cs="Times New Roman"/>
                <w:kern w:val="0"/>
                <w:sz w:val="20"/>
                <w:szCs w:val="20"/>
              </w:rPr>
              <w:t>1.1</w:t>
            </w:r>
          </w:p>
        </w:tc>
        <w:tc>
          <w:tcPr>
            <w:tcW w:w="574"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现金流入</w:t>
            </w:r>
          </w:p>
        </w:tc>
        <w:tc>
          <w:tcPr>
            <w:tcW w:w="353"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24,381.39</w:t>
            </w:r>
          </w:p>
        </w:tc>
        <w:tc>
          <w:tcPr>
            <w:tcW w:w="326"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965.72</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964.83</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963.94</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963.04</w:t>
            </w: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962.15</w:t>
            </w: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961.25</w:t>
            </w: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960.36</w:t>
            </w: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959.47</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930.80</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930.13</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929.46</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928.79</w:t>
            </w:r>
          </w:p>
        </w:tc>
        <w:tc>
          <w:tcPr>
            <w:tcW w:w="301" w:type="pct"/>
            <w:tcBorders>
              <w:top w:val="nil"/>
              <w:left w:val="nil"/>
              <w:bottom w:val="single" w:sz="4" w:space="0" w:color="auto"/>
              <w:right w:val="single" w:sz="8"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928.12</w:t>
            </w:r>
          </w:p>
        </w:tc>
      </w:tr>
      <w:tr w:rsidR="008519AF" w:rsidRPr="008519AF" w:rsidTr="002C17EA">
        <w:trPr>
          <w:trHeight w:val="312"/>
          <w:jc w:val="center"/>
        </w:trPr>
        <w:tc>
          <w:tcPr>
            <w:tcW w:w="18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jc w:val="center"/>
              <w:rPr>
                <w:rFonts w:cs="Times New Roman"/>
                <w:kern w:val="0"/>
                <w:sz w:val="20"/>
                <w:szCs w:val="20"/>
              </w:rPr>
            </w:pPr>
            <w:r w:rsidRPr="008519AF">
              <w:rPr>
                <w:rFonts w:cs="Times New Roman"/>
                <w:kern w:val="0"/>
                <w:sz w:val="20"/>
                <w:szCs w:val="20"/>
              </w:rPr>
              <w:t>1.1.1</w:t>
            </w:r>
          </w:p>
        </w:tc>
        <w:tc>
          <w:tcPr>
            <w:tcW w:w="574"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营业收入</w:t>
            </w:r>
          </w:p>
        </w:tc>
        <w:tc>
          <w:tcPr>
            <w:tcW w:w="353"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21,758.74</w:t>
            </w:r>
          </w:p>
        </w:tc>
        <w:tc>
          <w:tcPr>
            <w:tcW w:w="326"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860.72</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859.93</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859.14</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858.36</w:t>
            </w: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857.57</w:t>
            </w: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856.78</w:t>
            </w: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855.99</w:t>
            </w: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855.20</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830.67</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830.08</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829.48</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828.88</w:t>
            </w:r>
          </w:p>
        </w:tc>
        <w:tc>
          <w:tcPr>
            <w:tcW w:w="301" w:type="pct"/>
            <w:tcBorders>
              <w:top w:val="nil"/>
              <w:left w:val="nil"/>
              <w:bottom w:val="single" w:sz="4" w:space="0" w:color="auto"/>
              <w:right w:val="single" w:sz="8"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828.29</w:t>
            </w:r>
          </w:p>
        </w:tc>
      </w:tr>
      <w:tr w:rsidR="008519AF" w:rsidRPr="008519AF" w:rsidTr="002C17EA">
        <w:trPr>
          <w:trHeight w:val="312"/>
          <w:jc w:val="center"/>
        </w:trPr>
        <w:tc>
          <w:tcPr>
            <w:tcW w:w="18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jc w:val="center"/>
              <w:rPr>
                <w:rFonts w:cs="Times New Roman"/>
                <w:kern w:val="0"/>
                <w:sz w:val="20"/>
                <w:szCs w:val="20"/>
              </w:rPr>
            </w:pPr>
            <w:r w:rsidRPr="008519AF">
              <w:rPr>
                <w:rFonts w:cs="Times New Roman"/>
                <w:kern w:val="0"/>
                <w:sz w:val="20"/>
                <w:szCs w:val="20"/>
              </w:rPr>
              <w:t>1.1.2</w:t>
            </w:r>
          </w:p>
        </w:tc>
        <w:tc>
          <w:tcPr>
            <w:tcW w:w="574"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增值税销项税额</w:t>
            </w:r>
          </w:p>
        </w:tc>
        <w:tc>
          <w:tcPr>
            <w:tcW w:w="353"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2,622.65</w:t>
            </w:r>
          </w:p>
        </w:tc>
        <w:tc>
          <w:tcPr>
            <w:tcW w:w="326"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105.00</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104.90</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104.79</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104.69</w:t>
            </w: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104.58</w:t>
            </w: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104.48</w:t>
            </w: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104.37</w:t>
            </w: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104.27</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100.12</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100.05</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99.98</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99.91</w:t>
            </w:r>
          </w:p>
        </w:tc>
        <w:tc>
          <w:tcPr>
            <w:tcW w:w="301" w:type="pct"/>
            <w:tcBorders>
              <w:top w:val="nil"/>
              <w:left w:val="nil"/>
              <w:bottom w:val="single" w:sz="4" w:space="0" w:color="auto"/>
              <w:right w:val="single" w:sz="8"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99.83</w:t>
            </w:r>
          </w:p>
        </w:tc>
      </w:tr>
      <w:tr w:rsidR="008519AF" w:rsidRPr="008519AF" w:rsidTr="002C17EA">
        <w:trPr>
          <w:trHeight w:val="312"/>
          <w:jc w:val="center"/>
        </w:trPr>
        <w:tc>
          <w:tcPr>
            <w:tcW w:w="18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jc w:val="center"/>
              <w:rPr>
                <w:rFonts w:cs="Times New Roman"/>
                <w:kern w:val="0"/>
                <w:sz w:val="20"/>
                <w:szCs w:val="20"/>
              </w:rPr>
            </w:pPr>
            <w:r w:rsidRPr="008519AF">
              <w:rPr>
                <w:rFonts w:cs="Times New Roman"/>
                <w:kern w:val="0"/>
                <w:sz w:val="20"/>
                <w:szCs w:val="20"/>
              </w:rPr>
              <w:t>1.1.3</w:t>
            </w:r>
          </w:p>
        </w:tc>
        <w:tc>
          <w:tcPr>
            <w:tcW w:w="574"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补贴收入</w:t>
            </w:r>
          </w:p>
        </w:tc>
        <w:tc>
          <w:tcPr>
            <w:tcW w:w="353"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326"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301" w:type="pct"/>
            <w:tcBorders>
              <w:top w:val="nil"/>
              <w:left w:val="nil"/>
              <w:bottom w:val="single" w:sz="4" w:space="0" w:color="auto"/>
              <w:right w:val="single" w:sz="8"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r>
      <w:tr w:rsidR="008519AF" w:rsidRPr="008519AF" w:rsidTr="002C17EA">
        <w:trPr>
          <w:trHeight w:val="312"/>
          <w:jc w:val="center"/>
        </w:trPr>
        <w:tc>
          <w:tcPr>
            <w:tcW w:w="18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jc w:val="center"/>
              <w:rPr>
                <w:rFonts w:cs="Times New Roman"/>
                <w:kern w:val="0"/>
                <w:sz w:val="20"/>
                <w:szCs w:val="20"/>
              </w:rPr>
            </w:pPr>
            <w:r w:rsidRPr="008519AF">
              <w:rPr>
                <w:rFonts w:cs="Times New Roman"/>
                <w:kern w:val="0"/>
                <w:sz w:val="20"/>
                <w:szCs w:val="20"/>
              </w:rPr>
              <w:t>1.1.4</w:t>
            </w:r>
          </w:p>
        </w:tc>
        <w:tc>
          <w:tcPr>
            <w:tcW w:w="574"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其他流入</w:t>
            </w:r>
          </w:p>
        </w:tc>
        <w:tc>
          <w:tcPr>
            <w:tcW w:w="353"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326"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301" w:type="pct"/>
            <w:tcBorders>
              <w:top w:val="nil"/>
              <w:left w:val="nil"/>
              <w:bottom w:val="single" w:sz="4" w:space="0" w:color="auto"/>
              <w:right w:val="single" w:sz="8" w:space="0" w:color="auto"/>
            </w:tcBorders>
            <w:shd w:val="clear" w:color="000000" w:fill="D9D9D9"/>
            <w:hideMark/>
          </w:tcPr>
          <w:p w:rsidR="008519AF" w:rsidRPr="008519AF" w:rsidRDefault="008519AF" w:rsidP="008519AF">
            <w:pPr>
              <w:jc w:val="center"/>
              <w:rPr>
                <w:rFonts w:cs="Times New Roman"/>
                <w:kern w:val="0"/>
                <w:sz w:val="18"/>
                <w:szCs w:val="18"/>
              </w:rPr>
            </w:pPr>
          </w:p>
        </w:tc>
      </w:tr>
      <w:tr w:rsidR="008519AF" w:rsidRPr="008519AF" w:rsidTr="002C17EA">
        <w:trPr>
          <w:trHeight w:val="312"/>
          <w:jc w:val="center"/>
        </w:trPr>
        <w:tc>
          <w:tcPr>
            <w:tcW w:w="18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jc w:val="center"/>
              <w:rPr>
                <w:rFonts w:cs="Times New Roman"/>
                <w:kern w:val="0"/>
                <w:sz w:val="20"/>
                <w:szCs w:val="20"/>
              </w:rPr>
            </w:pPr>
            <w:r w:rsidRPr="008519AF">
              <w:rPr>
                <w:rFonts w:cs="Times New Roman"/>
                <w:kern w:val="0"/>
                <w:sz w:val="20"/>
                <w:szCs w:val="20"/>
              </w:rPr>
              <w:lastRenderedPageBreak/>
              <w:t>1.2</w:t>
            </w:r>
          </w:p>
        </w:tc>
        <w:tc>
          <w:tcPr>
            <w:tcW w:w="574"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现金流出</w:t>
            </w:r>
          </w:p>
        </w:tc>
        <w:tc>
          <w:tcPr>
            <w:tcW w:w="353"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18,015.44</w:t>
            </w:r>
          </w:p>
        </w:tc>
        <w:tc>
          <w:tcPr>
            <w:tcW w:w="326"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701.66</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727.61</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727.96</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708.07</w:t>
            </w: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699.59</w:t>
            </w: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700.48</w:t>
            </w: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696.68</w:t>
            </w: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697.61</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698.13</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699.06</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699.98</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706.98</w:t>
            </w:r>
          </w:p>
        </w:tc>
        <w:tc>
          <w:tcPr>
            <w:tcW w:w="301" w:type="pct"/>
            <w:tcBorders>
              <w:top w:val="nil"/>
              <w:left w:val="nil"/>
              <w:bottom w:val="single" w:sz="4" w:space="0" w:color="auto"/>
              <w:right w:val="single" w:sz="8"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702.40</w:t>
            </w:r>
          </w:p>
        </w:tc>
      </w:tr>
      <w:tr w:rsidR="008519AF" w:rsidRPr="008519AF" w:rsidTr="002C17EA">
        <w:trPr>
          <w:trHeight w:val="312"/>
          <w:jc w:val="center"/>
        </w:trPr>
        <w:tc>
          <w:tcPr>
            <w:tcW w:w="18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jc w:val="center"/>
              <w:rPr>
                <w:rFonts w:cs="Times New Roman"/>
                <w:kern w:val="0"/>
                <w:sz w:val="20"/>
                <w:szCs w:val="20"/>
              </w:rPr>
            </w:pPr>
            <w:r w:rsidRPr="008519AF">
              <w:rPr>
                <w:rFonts w:cs="Times New Roman"/>
                <w:kern w:val="0"/>
                <w:sz w:val="20"/>
                <w:szCs w:val="20"/>
              </w:rPr>
              <w:t>1.2.1</w:t>
            </w:r>
          </w:p>
        </w:tc>
        <w:tc>
          <w:tcPr>
            <w:tcW w:w="574"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经营成本</w:t>
            </w:r>
          </w:p>
        </w:tc>
        <w:tc>
          <w:tcPr>
            <w:tcW w:w="353"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16,738.43</w:t>
            </w:r>
          </w:p>
        </w:tc>
        <w:tc>
          <w:tcPr>
            <w:tcW w:w="326"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669.54</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669.71</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669.88</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670.05</w:t>
            </w: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670.22</w:t>
            </w: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670.39</w:t>
            </w: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670.56</w:t>
            </w: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670.73</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670.91</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671.08</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671.25</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671.42</w:t>
            </w:r>
          </w:p>
        </w:tc>
        <w:tc>
          <w:tcPr>
            <w:tcW w:w="301" w:type="pct"/>
            <w:tcBorders>
              <w:top w:val="nil"/>
              <w:left w:val="nil"/>
              <w:bottom w:val="single" w:sz="4" w:space="0" w:color="auto"/>
              <w:right w:val="single" w:sz="8"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671.59</w:t>
            </w:r>
          </w:p>
        </w:tc>
      </w:tr>
      <w:tr w:rsidR="008519AF" w:rsidRPr="008519AF" w:rsidTr="002C17EA">
        <w:trPr>
          <w:trHeight w:val="312"/>
          <w:jc w:val="center"/>
        </w:trPr>
        <w:tc>
          <w:tcPr>
            <w:tcW w:w="18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jc w:val="center"/>
              <w:rPr>
                <w:rFonts w:cs="Times New Roman"/>
                <w:kern w:val="0"/>
                <w:sz w:val="20"/>
                <w:szCs w:val="20"/>
              </w:rPr>
            </w:pPr>
            <w:r w:rsidRPr="008519AF">
              <w:rPr>
                <w:rFonts w:cs="Times New Roman"/>
                <w:kern w:val="0"/>
                <w:sz w:val="20"/>
                <w:szCs w:val="20"/>
              </w:rPr>
              <w:t>1.2.2</w:t>
            </w:r>
          </w:p>
        </w:tc>
        <w:tc>
          <w:tcPr>
            <w:tcW w:w="574"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增值税进项税额</w:t>
            </w:r>
          </w:p>
        </w:tc>
        <w:tc>
          <w:tcPr>
            <w:tcW w:w="353"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431.36</w:t>
            </w:r>
          </w:p>
        </w:tc>
        <w:tc>
          <w:tcPr>
            <w:tcW w:w="326"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301" w:type="pct"/>
            <w:tcBorders>
              <w:top w:val="nil"/>
              <w:left w:val="nil"/>
              <w:bottom w:val="single" w:sz="4" w:space="0" w:color="auto"/>
              <w:right w:val="single" w:sz="8"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r>
      <w:tr w:rsidR="008519AF" w:rsidRPr="008519AF" w:rsidTr="002C17EA">
        <w:trPr>
          <w:trHeight w:val="312"/>
          <w:jc w:val="center"/>
        </w:trPr>
        <w:tc>
          <w:tcPr>
            <w:tcW w:w="18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jc w:val="center"/>
              <w:rPr>
                <w:rFonts w:cs="Times New Roman"/>
                <w:kern w:val="0"/>
                <w:sz w:val="20"/>
                <w:szCs w:val="20"/>
              </w:rPr>
            </w:pPr>
            <w:r w:rsidRPr="008519AF">
              <w:rPr>
                <w:rFonts w:cs="Times New Roman"/>
                <w:kern w:val="0"/>
                <w:sz w:val="20"/>
                <w:szCs w:val="20"/>
              </w:rPr>
              <w:t>1.2.3</w:t>
            </w:r>
          </w:p>
        </w:tc>
        <w:tc>
          <w:tcPr>
            <w:tcW w:w="574"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营业税金及附加</w:t>
            </w:r>
          </w:p>
        </w:tc>
        <w:tc>
          <w:tcPr>
            <w:tcW w:w="353"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236.90</w:t>
            </w:r>
          </w:p>
        </w:tc>
        <w:tc>
          <w:tcPr>
            <w:tcW w:w="326"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10.50</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10.49</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10.48</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10.47</w:t>
            </w: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10.46</w:t>
            </w: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10.45</w:t>
            </w: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10.44</w:t>
            </w: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10.43</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10.01</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10.01</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10.00</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9.99</w:t>
            </w:r>
          </w:p>
        </w:tc>
        <w:tc>
          <w:tcPr>
            <w:tcW w:w="301" w:type="pct"/>
            <w:tcBorders>
              <w:top w:val="nil"/>
              <w:left w:val="nil"/>
              <w:bottom w:val="single" w:sz="4" w:space="0" w:color="auto"/>
              <w:right w:val="single" w:sz="8"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9.98</w:t>
            </w:r>
          </w:p>
        </w:tc>
      </w:tr>
      <w:tr w:rsidR="008519AF" w:rsidRPr="008519AF" w:rsidTr="002C17EA">
        <w:trPr>
          <w:trHeight w:val="312"/>
          <w:jc w:val="center"/>
        </w:trPr>
        <w:tc>
          <w:tcPr>
            <w:tcW w:w="18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jc w:val="center"/>
              <w:rPr>
                <w:rFonts w:cs="Times New Roman"/>
                <w:kern w:val="0"/>
                <w:sz w:val="20"/>
                <w:szCs w:val="20"/>
              </w:rPr>
            </w:pPr>
            <w:r w:rsidRPr="008519AF">
              <w:rPr>
                <w:rFonts w:cs="Times New Roman"/>
                <w:kern w:val="0"/>
                <w:sz w:val="20"/>
                <w:szCs w:val="20"/>
              </w:rPr>
              <w:t>1.2.4</w:t>
            </w:r>
          </w:p>
        </w:tc>
        <w:tc>
          <w:tcPr>
            <w:tcW w:w="574"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所得税</w:t>
            </w:r>
          </w:p>
        </w:tc>
        <w:tc>
          <w:tcPr>
            <w:tcW w:w="353"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608.75</w:t>
            </w:r>
          </w:p>
        </w:tc>
        <w:tc>
          <w:tcPr>
            <w:tcW w:w="326"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21.62</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47.41</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47.61</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27.55</w:t>
            </w: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18.91</w:t>
            </w: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19.64</w:t>
            </w: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15.68</w:t>
            </w: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16.44</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17.21</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17.97</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18.74</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25.57</w:t>
            </w:r>
          </w:p>
        </w:tc>
        <w:tc>
          <w:tcPr>
            <w:tcW w:w="301" w:type="pct"/>
            <w:tcBorders>
              <w:top w:val="nil"/>
              <w:left w:val="nil"/>
              <w:bottom w:val="single" w:sz="4" w:space="0" w:color="auto"/>
              <w:right w:val="single" w:sz="8"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20.83</w:t>
            </w:r>
          </w:p>
        </w:tc>
      </w:tr>
      <w:tr w:rsidR="008519AF" w:rsidRPr="008519AF" w:rsidTr="002C17EA">
        <w:trPr>
          <w:trHeight w:val="312"/>
          <w:jc w:val="center"/>
        </w:trPr>
        <w:tc>
          <w:tcPr>
            <w:tcW w:w="18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jc w:val="center"/>
              <w:rPr>
                <w:rFonts w:cs="Times New Roman"/>
                <w:kern w:val="0"/>
                <w:sz w:val="20"/>
                <w:szCs w:val="20"/>
              </w:rPr>
            </w:pPr>
            <w:r w:rsidRPr="008519AF">
              <w:rPr>
                <w:rFonts w:cs="Times New Roman"/>
                <w:kern w:val="0"/>
                <w:sz w:val="20"/>
                <w:szCs w:val="20"/>
              </w:rPr>
              <w:t>1.2.5</w:t>
            </w:r>
          </w:p>
        </w:tc>
        <w:tc>
          <w:tcPr>
            <w:tcW w:w="574"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其他流出</w:t>
            </w:r>
          </w:p>
        </w:tc>
        <w:tc>
          <w:tcPr>
            <w:tcW w:w="353"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326"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301" w:type="pct"/>
            <w:tcBorders>
              <w:top w:val="nil"/>
              <w:left w:val="nil"/>
              <w:bottom w:val="single" w:sz="4" w:space="0" w:color="auto"/>
              <w:right w:val="single" w:sz="8" w:space="0" w:color="auto"/>
            </w:tcBorders>
            <w:shd w:val="clear" w:color="000000" w:fill="D9D9D9"/>
            <w:hideMark/>
          </w:tcPr>
          <w:p w:rsidR="008519AF" w:rsidRPr="008519AF" w:rsidRDefault="008519AF" w:rsidP="008519AF">
            <w:pPr>
              <w:jc w:val="center"/>
              <w:rPr>
                <w:rFonts w:cs="Times New Roman"/>
                <w:kern w:val="0"/>
                <w:sz w:val="18"/>
                <w:szCs w:val="18"/>
              </w:rPr>
            </w:pPr>
          </w:p>
        </w:tc>
      </w:tr>
      <w:tr w:rsidR="008519AF" w:rsidRPr="008519AF" w:rsidTr="002C17EA">
        <w:trPr>
          <w:trHeight w:val="312"/>
          <w:jc w:val="center"/>
        </w:trPr>
        <w:tc>
          <w:tcPr>
            <w:tcW w:w="18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jc w:val="center"/>
              <w:rPr>
                <w:rFonts w:cs="Times New Roman"/>
                <w:kern w:val="0"/>
                <w:sz w:val="20"/>
                <w:szCs w:val="20"/>
              </w:rPr>
            </w:pPr>
            <w:r w:rsidRPr="008519AF">
              <w:rPr>
                <w:rFonts w:cs="Times New Roman"/>
                <w:kern w:val="0"/>
                <w:sz w:val="20"/>
                <w:szCs w:val="20"/>
              </w:rPr>
              <w:t>2</w:t>
            </w:r>
          </w:p>
        </w:tc>
        <w:tc>
          <w:tcPr>
            <w:tcW w:w="574"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投资活动净现金流量（2.1-2.2）</w:t>
            </w:r>
          </w:p>
        </w:tc>
        <w:tc>
          <w:tcPr>
            <w:tcW w:w="353"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-1,725.35</w:t>
            </w:r>
          </w:p>
        </w:tc>
        <w:tc>
          <w:tcPr>
            <w:tcW w:w="326"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301" w:type="pct"/>
            <w:tcBorders>
              <w:top w:val="nil"/>
              <w:left w:val="nil"/>
              <w:bottom w:val="single" w:sz="4" w:space="0" w:color="auto"/>
              <w:right w:val="single" w:sz="8"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r>
      <w:tr w:rsidR="008519AF" w:rsidRPr="008519AF" w:rsidTr="002C17EA">
        <w:trPr>
          <w:trHeight w:val="312"/>
          <w:jc w:val="center"/>
        </w:trPr>
        <w:tc>
          <w:tcPr>
            <w:tcW w:w="18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jc w:val="center"/>
              <w:rPr>
                <w:rFonts w:cs="Times New Roman"/>
                <w:kern w:val="0"/>
                <w:sz w:val="20"/>
                <w:szCs w:val="20"/>
              </w:rPr>
            </w:pPr>
            <w:r w:rsidRPr="008519AF">
              <w:rPr>
                <w:rFonts w:cs="Times New Roman"/>
                <w:kern w:val="0"/>
                <w:sz w:val="20"/>
                <w:szCs w:val="20"/>
              </w:rPr>
              <w:t>2.1</w:t>
            </w:r>
          </w:p>
        </w:tc>
        <w:tc>
          <w:tcPr>
            <w:tcW w:w="574"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现金流入</w:t>
            </w:r>
          </w:p>
        </w:tc>
        <w:tc>
          <w:tcPr>
            <w:tcW w:w="353"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326"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301" w:type="pct"/>
            <w:tcBorders>
              <w:top w:val="nil"/>
              <w:left w:val="nil"/>
              <w:bottom w:val="single" w:sz="4" w:space="0" w:color="auto"/>
              <w:right w:val="single" w:sz="8" w:space="0" w:color="auto"/>
            </w:tcBorders>
            <w:shd w:val="clear" w:color="000000" w:fill="D9D9D9"/>
            <w:hideMark/>
          </w:tcPr>
          <w:p w:rsidR="008519AF" w:rsidRPr="008519AF" w:rsidRDefault="008519AF" w:rsidP="008519AF">
            <w:pPr>
              <w:jc w:val="center"/>
              <w:rPr>
                <w:rFonts w:cs="Times New Roman"/>
                <w:kern w:val="0"/>
                <w:sz w:val="18"/>
                <w:szCs w:val="18"/>
              </w:rPr>
            </w:pPr>
          </w:p>
        </w:tc>
      </w:tr>
      <w:tr w:rsidR="008519AF" w:rsidRPr="008519AF" w:rsidTr="002C17EA">
        <w:trPr>
          <w:trHeight w:val="312"/>
          <w:jc w:val="center"/>
        </w:trPr>
        <w:tc>
          <w:tcPr>
            <w:tcW w:w="18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jc w:val="center"/>
              <w:rPr>
                <w:rFonts w:cs="Times New Roman"/>
                <w:kern w:val="0"/>
                <w:sz w:val="20"/>
                <w:szCs w:val="20"/>
              </w:rPr>
            </w:pPr>
            <w:r w:rsidRPr="008519AF">
              <w:rPr>
                <w:rFonts w:cs="Times New Roman"/>
                <w:kern w:val="0"/>
                <w:sz w:val="20"/>
                <w:szCs w:val="20"/>
              </w:rPr>
              <w:t>2.2</w:t>
            </w:r>
          </w:p>
        </w:tc>
        <w:tc>
          <w:tcPr>
            <w:tcW w:w="574"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现金流出</w:t>
            </w:r>
          </w:p>
        </w:tc>
        <w:tc>
          <w:tcPr>
            <w:tcW w:w="353"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1,725.35</w:t>
            </w:r>
          </w:p>
        </w:tc>
        <w:tc>
          <w:tcPr>
            <w:tcW w:w="326"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301" w:type="pct"/>
            <w:tcBorders>
              <w:top w:val="nil"/>
              <w:left w:val="nil"/>
              <w:bottom w:val="single" w:sz="4" w:space="0" w:color="auto"/>
              <w:right w:val="single" w:sz="8"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r>
      <w:tr w:rsidR="008519AF" w:rsidRPr="008519AF" w:rsidTr="002C17EA">
        <w:trPr>
          <w:trHeight w:val="312"/>
          <w:jc w:val="center"/>
        </w:trPr>
        <w:tc>
          <w:tcPr>
            <w:tcW w:w="18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jc w:val="center"/>
              <w:rPr>
                <w:rFonts w:cs="Times New Roman"/>
                <w:kern w:val="0"/>
                <w:sz w:val="20"/>
                <w:szCs w:val="20"/>
              </w:rPr>
            </w:pPr>
            <w:r w:rsidRPr="008519AF">
              <w:rPr>
                <w:rFonts w:cs="Times New Roman"/>
                <w:kern w:val="0"/>
                <w:sz w:val="20"/>
                <w:szCs w:val="20"/>
              </w:rPr>
              <w:t>2.2.1</w:t>
            </w:r>
          </w:p>
        </w:tc>
        <w:tc>
          <w:tcPr>
            <w:tcW w:w="574"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建设投资</w:t>
            </w:r>
          </w:p>
        </w:tc>
        <w:tc>
          <w:tcPr>
            <w:tcW w:w="353"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1,711.00</w:t>
            </w:r>
          </w:p>
        </w:tc>
        <w:tc>
          <w:tcPr>
            <w:tcW w:w="326"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301" w:type="pct"/>
            <w:tcBorders>
              <w:top w:val="nil"/>
              <w:left w:val="nil"/>
              <w:bottom w:val="single" w:sz="4" w:space="0" w:color="auto"/>
              <w:right w:val="single" w:sz="8" w:space="0" w:color="auto"/>
            </w:tcBorders>
            <w:shd w:val="clear" w:color="000000" w:fill="D9D9D9"/>
            <w:hideMark/>
          </w:tcPr>
          <w:p w:rsidR="008519AF" w:rsidRPr="008519AF" w:rsidRDefault="008519AF" w:rsidP="008519AF">
            <w:pPr>
              <w:jc w:val="center"/>
              <w:rPr>
                <w:rFonts w:cs="Times New Roman"/>
                <w:kern w:val="0"/>
                <w:sz w:val="18"/>
                <w:szCs w:val="18"/>
              </w:rPr>
            </w:pPr>
          </w:p>
        </w:tc>
      </w:tr>
      <w:tr w:rsidR="008519AF" w:rsidRPr="008519AF" w:rsidTr="002C17EA">
        <w:trPr>
          <w:trHeight w:val="312"/>
          <w:jc w:val="center"/>
        </w:trPr>
        <w:tc>
          <w:tcPr>
            <w:tcW w:w="18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jc w:val="center"/>
              <w:rPr>
                <w:rFonts w:cs="Times New Roman"/>
                <w:kern w:val="0"/>
                <w:sz w:val="20"/>
                <w:szCs w:val="20"/>
              </w:rPr>
            </w:pPr>
            <w:r w:rsidRPr="008519AF">
              <w:rPr>
                <w:rFonts w:cs="Times New Roman"/>
                <w:kern w:val="0"/>
                <w:sz w:val="20"/>
                <w:szCs w:val="20"/>
              </w:rPr>
              <w:t>2.2.2</w:t>
            </w:r>
          </w:p>
        </w:tc>
        <w:tc>
          <w:tcPr>
            <w:tcW w:w="574"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维持运营投资</w:t>
            </w:r>
          </w:p>
        </w:tc>
        <w:tc>
          <w:tcPr>
            <w:tcW w:w="353"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326"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301" w:type="pct"/>
            <w:tcBorders>
              <w:top w:val="nil"/>
              <w:left w:val="nil"/>
              <w:bottom w:val="single" w:sz="4" w:space="0" w:color="auto"/>
              <w:right w:val="single" w:sz="8" w:space="0" w:color="auto"/>
            </w:tcBorders>
            <w:shd w:val="clear" w:color="000000" w:fill="D9D9D9"/>
            <w:hideMark/>
          </w:tcPr>
          <w:p w:rsidR="008519AF" w:rsidRPr="008519AF" w:rsidRDefault="008519AF" w:rsidP="008519AF">
            <w:pPr>
              <w:jc w:val="center"/>
              <w:rPr>
                <w:rFonts w:cs="Times New Roman"/>
                <w:kern w:val="0"/>
                <w:sz w:val="18"/>
                <w:szCs w:val="18"/>
              </w:rPr>
            </w:pPr>
          </w:p>
        </w:tc>
      </w:tr>
      <w:tr w:rsidR="008519AF" w:rsidRPr="008519AF" w:rsidTr="002C17EA">
        <w:trPr>
          <w:trHeight w:val="312"/>
          <w:jc w:val="center"/>
        </w:trPr>
        <w:tc>
          <w:tcPr>
            <w:tcW w:w="18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jc w:val="center"/>
              <w:rPr>
                <w:rFonts w:cs="Times New Roman"/>
                <w:kern w:val="0"/>
                <w:sz w:val="20"/>
                <w:szCs w:val="20"/>
              </w:rPr>
            </w:pPr>
            <w:r w:rsidRPr="008519AF">
              <w:rPr>
                <w:rFonts w:cs="Times New Roman"/>
                <w:kern w:val="0"/>
                <w:sz w:val="20"/>
                <w:szCs w:val="20"/>
              </w:rPr>
              <w:t>2.2.3</w:t>
            </w:r>
          </w:p>
        </w:tc>
        <w:tc>
          <w:tcPr>
            <w:tcW w:w="574"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流动资金</w:t>
            </w:r>
          </w:p>
        </w:tc>
        <w:tc>
          <w:tcPr>
            <w:tcW w:w="353"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14.35</w:t>
            </w:r>
          </w:p>
        </w:tc>
        <w:tc>
          <w:tcPr>
            <w:tcW w:w="326"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301" w:type="pct"/>
            <w:tcBorders>
              <w:top w:val="nil"/>
              <w:left w:val="nil"/>
              <w:bottom w:val="single" w:sz="4" w:space="0" w:color="auto"/>
              <w:right w:val="single" w:sz="8" w:space="0" w:color="auto"/>
            </w:tcBorders>
            <w:shd w:val="clear" w:color="000000" w:fill="D9D9D9"/>
            <w:hideMark/>
          </w:tcPr>
          <w:p w:rsidR="008519AF" w:rsidRPr="008519AF" w:rsidRDefault="008519AF" w:rsidP="008519AF">
            <w:pPr>
              <w:jc w:val="center"/>
              <w:rPr>
                <w:rFonts w:cs="Times New Roman"/>
                <w:kern w:val="0"/>
                <w:sz w:val="18"/>
                <w:szCs w:val="18"/>
              </w:rPr>
            </w:pPr>
          </w:p>
        </w:tc>
      </w:tr>
      <w:tr w:rsidR="008519AF" w:rsidRPr="008519AF" w:rsidTr="002C17EA">
        <w:trPr>
          <w:trHeight w:val="312"/>
          <w:jc w:val="center"/>
        </w:trPr>
        <w:tc>
          <w:tcPr>
            <w:tcW w:w="18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jc w:val="center"/>
              <w:rPr>
                <w:rFonts w:cs="Times New Roman"/>
                <w:kern w:val="0"/>
                <w:sz w:val="20"/>
                <w:szCs w:val="20"/>
              </w:rPr>
            </w:pPr>
            <w:r w:rsidRPr="008519AF">
              <w:rPr>
                <w:rFonts w:cs="Times New Roman"/>
                <w:kern w:val="0"/>
                <w:sz w:val="20"/>
                <w:szCs w:val="20"/>
              </w:rPr>
              <w:t>2.2.4</w:t>
            </w:r>
          </w:p>
        </w:tc>
        <w:tc>
          <w:tcPr>
            <w:tcW w:w="574"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其他流出</w:t>
            </w:r>
          </w:p>
        </w:tc>
        <w:tc>
          <w:tcPr>
            <w:tcW w:w="353"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326"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301" w:type="pct"/>
            <w:tcBorders>
              <w:top w:val="nil"/>
              <w:left w:val="nil"/>
              <w:bottom w:val="single" w:sz="4" w:space="0" w:color="auto"/>
              <w:right w:val="single" w:sz="8" w:space="0" w:color="auto"/>
            </w:tcBorders>
            <w:shd w:val="clear" w:color="000000" w:fill="D9D9D9"/>
            <w:hideMark/>
          </w:tcPr>
          <w:p w:rsidR="008519AF" w:rsidRPr="008519AF" w:rsidRDefault="008519AF" w:rsidP="008519AF">
            <w:pPr>
              <w:jc w:val="center"/>
              <w:rPr>
                <w:rFonts w:cs="Times New Roman"/>
                <w:kern w:val="0"/>
                <w:sz w:val="18"/>
                <w:szCs w:val="18"/>
              </w:rPr>
            </w:pPr>
          </w:p>
        </w:tc>
      </w:tr>
      <w:tr w:rsidR="008519AF" w:rsidRPr="008519AF" w:rsidTr="002C17EA">
        <w:trPr>
          <w:trHeight w:val="312"/>
          <w:jc w:val="center"/>
        </w:trPr>
        <w:tc>
          <w:tcPr>
            <w:tcW w:w="18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jc w:val="center"/>
              <w:rPr>
                <w:rFonts w:cs="Times New Roman"/>
                <w:kern w:val="0"/>
                <w:sz w:val="20"/>
                <w:szCs w:val="20"/>
              </w:rPr>
            </w:pPr>
            <w:r w:rsidRPr="008519AF">
              <w:rPr>
                <w:rFonts w:cs="Times New Roman"/>
                <w:kern w:val="0"/>
                <w:sz w:val="20"/>
                <w:szCs w:val="20"/>
              </w:rPr>
              <w:t>3</w:t>
            </w:r>
          </w:p>
        </w:tc>
        <w:tc>
          <w:tcPr>
            <w:tcW w:w="574"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筹资活动净现金流量（3.1-3.2）</w:t>
            </w:r>
          </w:p>
        </w:tc>
        <w:tc>
          <w:tcPr>
            <w:tcW w:w="353"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-23.54</w:t>
            </w:r>
          </w:p>
        </w:tc>
        <w:tc>
          <w:tcPr>
            <w:tcW w:w="326"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-96.07</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-91.97</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-87.86</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301" w:type="pct"/>
            <w:tcBorders>
              <w:top w:val="nil"/>
              <w:left w:val="nil"/>
              <w:bottom w:val="single" w:sz="4" w:space="0" w:color="auto"/>
              <w:right w:val="single" w:sz="8"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r>
      <w:tr w:rsidR="008519AF" w:rsidRPr="008519AF" w:rsidTr="002C17EA">
        <w:trPr>
          <w:trHeight w:val="312"/>
          <w:jc w:val="center"/>
        </w:trPr>
        <w:tc>
          <w:tcPr>
            <w:tcW w:w="18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jc w:val="center"/>
              <w:rPr>
                <w:rFonts w:cs="Times New Roman"/>
                <w:kern w:val="0"/>
                <w:sz w:val="20"/>
                <w:szCs w:val="20"/>
              </w:rPr>
            </w:pPr>
            <w:r w:rsidRPr="008519AF">
              <w:rPr>
                <w:rFonts w:cs="Times New Roman"/>
                <w:kern w:val="0"/>
                <w:sz w:val="20"/>
                <w:szCs w:val="20"/>
              </w:rPr>
              <w:t>3.1</w:t>
            </w:r>
          </w:p>
        </w:tc>
        <w:tc>
          <w:tcPr>
            <w:tcW w:w="574"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现金流入</w:t>
            </w:r>
          </w:p>
        </w:tc>
        <w:tc>
          <w:tcPr>
            <w:tcW w:w="353"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1,725.35</w:t>
            </w:r>
          </w:p>
        </w:tc>
        <w:tc>
          <w:tcPr>
            <w:tcW w:w="326"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301" w:type="pct"/>
            <w:tcBorders>
              <w:top w:val="nil"/>
              <w:left w:val="nil"/>
              <w:bottom w:val="single" w:sz="4" w:space="0" w:color="auto"/>
              <w:right w:val="single" w:sz="8"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r>
      <w:tr w:rsidR="008519AF" w:rsidRPr="008519AF" w:rsidTr="002C17EA">
        <w:trPr>
          <w:trHeight w:val="312"/>
          <w:jc w:val="center"/>
        </w:trPr>
        <w:tc>
          <w:tcPr>
            <w:tcW w:w="18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jc w:val="center"/>
              <w:rPr>
                <w:rFonts w:cs="Times New Roman"/>
                <w:kern w:val="0"/>
                <w:sz w:val="20"/>
                <w:szCs w:val="20"/>
              </w:rPr>
            </w:pPr>
            <w:r w:rsidRPr="008519AF">
              <w:rPr>
                <w:rFonts w:cs="Times New Roman"/>
                <w:kern w:val="0"/>
                <w:sz w:val="20"/>
                <w:szCs w:val="20"/>
              </w:rPr>
              <w:t>3.1.1</w:t>
            </w:r>
          </w:p>
        </w:tc>
        <w:tc>
          <w:tcPr>
            <w:tcW w:w="574"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项目资本金投入</w:t>
            </w:r>
          </w:p>
        </w:tc>
        <w:tc>
          <w:tcPr>
            <w:tcW w:w="353"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517.60</w:t>
            </w:r>
          </w:p>
        </w:tc>
        <w:tc>
          <w:tcPr>
            <w:tcW w:w="326"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301" w:type="pct"/>
            <w:tcBorders>
              <w:top w:val="nil"/>
              <w:left w:val="nil"/>
              <w:bottom w:val="single" w:sz="4" w:space="0" w:color="auto"/>
              <w:right w:val="single" w:sz="8" w:space="0" w:color="auto"/>
            </w:tcBorders>
            <w:shd w:val="clear" w:color="000000" w:fill="D9D9D9"/>
            <w:hideMark/>
          </w:tcPr>
          <w:p w:rsidR="008519AF" w:rsidRPr="008519AF" w:rsidRDefault="008519AF" w:rsidP="008519AF">
            <w:pPr>
              <w:jc w:val="center"/>
              <w:rPr>
                <w:rFonts w:cs="Times New Roman"/>
                <w:kern w:val="0"/>
                <w:sz w:val="18"/>
                <w:szCs w:val="18"/>
              </w:rPr>
            </w:pPr>
          </w:p>
        </w:tc>
      </w:tr>
      <w:tr w:rsidR="008519AF" w:rsidRPr="008519AF" w:rsidTr="002C17EA">
        <w:trPr>
          <w:trHeight w:val="312"/>
          <w:jc w:val="center"/>
        </w:trPr>
        <w:tc>
          <w:tcPr>
            <w:tcW w:w="18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jc w:val="center"/>
              <w:rPr>
                <w:rFonts w:cs="Times New Roman"/>
                <w:kern w:val="0"/>
                <w:sz w:val="20"/>
                <w:szCs w:val="20"/>
              </w:rPr>
            </w:pPr>
            <w:r w:rsidRPr="008519AF">
              <w:rPr>
                <w:rFonts w:cs="Times New Roman"/>
                <w:kern w:val="0"/>
                <w:sz w:val="20"/>
                <w:szCs w:val="20"/>
              </w:rPr>
              <w:t>3.1.2</w:t>
            </w:r>
          </w:p>
        </w:tc>
        <w:tc>
          <w:tcPr>
            <w:tcW w:w="574"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建设投资借款</w:t>
            </w:r>
          </w:p>
        </w:tc>
        <w:tc>
          <w:tcPr>
            <w:tcW w:w="353"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1,197.70</w:t>
            </w:r>
          </w:p>
        </w:tc>
        <w:tc>
          <w:tcPr>
            <w:tcW w:w="326"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301" w:type="pct"/>
            <w:tcBorders>
              <w:top w:val="nil"/>
              <w:left w:val="nil"/>
              <w:bottom w:val="single" w:sz="4" w:space="0" w:color="auto"/>
              <w:right w:val="single" w:sz="8" w:space="0" w:color="auto"/>
            </w:tcBorders>
            <w:shd w:val="clear" w:color="000000" w:fill="D9D9D9"/>
            <w:hideMark/>
          </w:tcPr>
          <w:p w:rsidR="008519AF" w:rsidRPr="008519AF" w:rsidRDefault="008519AF" w:rsidP="008519AF">
            <w:pPr>
              <w:jc w:val="center"/>
              <w:rPr>
                <w:rFonts w:cs="Times New Roman"/>
                <w:kern w:val="0"/>
                <w:sz w:val="18"/>
                <w:szCs w:val="18"/>
              </w:rPr>
            </w:pPr>
          </w:p>
        </w:tc>
      </w:tr>
      <w:tr w:rsidR="008519AF" w:rsidRPr="008519AF" w:rsidTr="002C17EA">
        <w:trPr>
          <w:trHeight w:val="312"/>
          <w:jc w:val="center"/>
        </w:trPr>
        <w:tc>
          <w:tcPr>
            <w:tcW w:w="18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jc w:val="center"/>
              <w:rPr>
                <w:rFonts w:cs="Times New Roman"/>
                <w:kern w:val="0"/>
                <w:sz w:val="20"/>
                <w:szCs w:val="20"/>
              </w:rPr>
            </w:pPr>
            <w:r w:rsidRPr="008519AF">
              <w:rPr>
                <w:rFonts w:cs="Times New Roman"/>
                <w:kern w:val="0"/>
                <w:sz w:val="20"/>
                <w:szCs w:val="20"/>
              </w:rPr>
              <w:t>3.1.3</w:t>
            </w:r>
          </w:p>
        </w:tc>
        <w:tc>
          <w:tcPr>
            <w:tcW w:w="574"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流动资金借款</w:t>
            </w:r>
          </w:p>
        </w:tc>
        <w:tc>
          <w:tcPr>
            <w:tcW w:w="353"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10.04</w:t>
            </w:r>
          </w:p>
        </w:tc>
        <w:tc>
          <w:tcPr>
            <w:tcW w:w="326"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301" w:type="pct"/>
            <w:tcBorders>
              <w:top w:val="nil"/>
              <w:left w:val="nil"/>
              <w:bottom w:val="single" w:sz="4" w:space="0" w:color="auto"/>
              <w:right w:val="single" w:sz="8" w:space="0" w:color="auto"/>
            </w:tcBorders>
            <w:shd w:val="clear" w:color="000000" w:fill="D9D9D9"/>
            <w:hideMark/>
          </w:tcPr>
          <w:p w:rsidR="008519AF" w:rsidRPr="008519AF" w:rsidRDefault="008519AF" w:rsidP="008519AF">
            <w:pPr>
              <w:jc w:val="center"/>
              <w:rPr>
                <w:rFonts w:cs="Times New Roman"/>
                <w:kern w:val="0"/>
                <w:sz w:val="18"/>
                <w:szCs w:val="18"/>
              </w:rPr>
            </w:pPr>
          </w:p>
        </w:tc>
      </w:tr>
      <w:tr w:rsidR="008519AF" w:rsidRPr="008519AF" w:rsidTr="002C17EA">
        <w:trPr>
          <w:trHeight w:val="312"/>
          <w:jc w:val="center"/>
        </w:trPr>
        <w:tc>
          <w:tcPr>
            <w:tcW w:w="18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jc w:val="center"/>
              <w:rPr>
                <w:rFonts w:cs="Times New Roman"/>
                <w:kern w:val="0"/>
                <w:sz w:val="20"/>
                <w:szCs w:val="20"/>
              </w:rPr>
            </w:pPr>
            <w:r w:rsidRPr="008519AF">
              <w:rPr>
                <w:rFonts w:cs="Times New Roman"/>
                <w:kern w:val="0"/>
                <w:sz w:val="20"/>
                <w:szCs w:val="20"/>
              </w:rPr>
              <w:t>3.1.4</w:t>
            </w:r>
          </w:p>
        </w:tc>
        <w:tc>
          <w:tcPr>
            <w:tcW w:w="574"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债券</w:t>
            </w:r>
          </w:p>
        </w:tc>
        <w:tc>
          <w:tcPr>
            <w:tcW w:w="353"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326"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301" w:type="pct"/>
            <w:tcBorders>
              <w:top w:val="nil"/>
              <w:left w:val="nil"/>
              <w:bottom w:val="single" w:sz="4" w:space="0" w:color="auto"/>
              <w:right w:val="single" w:sz="8" w:space="0" w:color="auto"/>
            </w:tcBorders>
            <w:shd w:val="clear" w:color="000000" w:fill="D9D9D9"/>
            <w:hideMark/>
          </w:tcPr>
          <w:p w:rsidR="008519AF" w:rsidRPr="008519AF" w:rsidRDefault="008519AF" w:rsidP="008519AF">
            <w:pPr>
              <w:jc w:val="center"/>
              <w:rPr>
                <w:rFonts w:cs="Times New Roman"/>
                <w:kern w:val="0"/>
                <w:sz w:val="18"/>
                <w:szCs w:val="18"/>
              </w:rPr>
            </w:pPr>
          </w:p>
        </w:tc>
      </w:tr>
      <w:tr w:rsidR="008519AF" w:rsidRPr="008519AF" w:rsidTr="002C17EA">
        <w:trPr>
          <w:trHeight w:val="312"/>
          <w:jc w:val="center"/>
        </w:trPr>
        <w:tc>
          <w:tcPr>
            <w:tcW w:w="18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jc w:val="center"/>
              <w:rPr>
                <w:rFonts w:cs="Times New Roman"/>
                <w:kern w:val="0"/>
                <w:sz w:val="20"/>
                <w:szCs w:val="20"/>
              </w:rPr>
            </w:pPr>
            <w:r w:rsidRPr="008519AF">
              <w:rPr>
                <w:rFonts w:cs="Times New Roman"/>
                <w:kern w:val="0"/>
                <w:sz w:val="20"/>
                <w:szCs w:val="20"/>
              </w:rPr>
              <w:t>3.1.5</w:t>
            </w:r>
          </w:p>
        </w:tc>
        <w:tc>
          <w:tcPr>
            <w:tcW w:w="574"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短期借款</w:t>
            </w:r>
          </w:p>
        </w:tc>
        <w:tc>
          <w:tcPr>
            <w:tcW w:w="353"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326"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301" w:type="pct"/>
            <w:tcBorders>
              <w:top w:val="nil"/>
              <w:left w:val="nil"/>
              <w:bottom w:val="single" w:sz="4" w:space="0" w:color="auto"/>
              <w:right w:val="single" w:sz="8" w:space="0" w:color="auto"/>
            </w:tcBorders>
            <w:shd w:val="clear" w:color="000000" w:fill="D9D9D9"/>
            <w:hideMark/>
          </w:tcPr>
          <w:p w:rsidR="008519AF" w:rsidRPr="008519AF" w:rsidRDefault="008519AF" w:rsidP="008519AF">
            <w:pPr>
              <w:jc w:val="center"/>
              <w:rPr>
                <w:rFonts w:cs="Times New Roman"/>
                <w:kern w:val="0"/>
                <w:sz w:val="18"/>
                <w:szCs w:val="18"/>
              </w:rPr>
            </w:pPr>
          </w:p>
        </w:tc>
      </w:tr>
      <w:tr w:rsidR="008519AF" w:rsidRPr="008519AF" w:rsidTr="002C17EA">
        <w:trPr>
          <w:trHeight w:val="312"/>
          <w:jc w:val="center"/>
        </w:trPr>
        <w:tc>
          <w:tcPr>
            <w:tcW w:w="18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jc w:val="center"/>
              <w:rPr>
                <w:rFonts w:cs="Times New Roman"/>
                <w:kern w:val="0"/>
                <w:sz w:val="20"/>
                <w:szCs w:val="20"/>
              </w:rPr>
            </w:pPr>
            <w:r w:rsidRPr="008519AF">
              <w:rPr>
                <w:rFonts w:cs="Times New Roman"/>
                <w:kern w:val="0"/>
                <w:sz w:val="20"/>
                <w:szCs w:val="20"/>
              </w:rPr>
              <w:t>3.1.6</w:t>
            </w:r>
          </w:p>
        </w:tc>
        <w:tc>
          <w:tcPr>
            <w:tcW w:w="574"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其他流入</w:t>
            </w:r>
          </w:p>
        </w:tc>
        <w:tc>
          <w:tcPr>
            <w:tcW w:w="353"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326"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301" w:type="pct"/>
            <w:tcBorders>
              <w:top w:val="nil"/>
              <w:left w:val="nil"/>
              <w:bottom w:val="single" w:sz="4" w:space="0" w:color="auto"/>
              <w:right w:val="single" w:sz="8" w:space="0" w:color="auto"/>
            </w:tcBorders>
            <w:shd w:val="clear" w:color="000000" w:fill="D9D9D9"/>
            <w:hideMark/>
          </w:tcPr>
          <w:p w:rsidR="008519AF" w:rsidRPr="008519AF" w:rsidRDefault="008519AF" w:rsidP="008519AF">
            <w:pPr>
              <w:jc w:val="center"/>
              <w:rPr>
                <w:rFonts w:cs="Times New Roman"/>
                <w:kern w:val="0"/>
                <w:sz w:val="18"/>
                <w:szCs w:val="18"/>
              </w:rPr>
            </w:pPr>
          </w:p>
        </w:tc>
      </w:tr>
      <w:tr w:rsidR="008519AF" w:rsidRPr="008519AF" w:rsidTr="002C17EA">
        <w:trPr>
          <w:trHeight w:val="312"/>
          <w:jc w:val="center"/>
        </w:trPr>
        <w:tc>
          <w:tcPr>
            <w:tcW w:w="18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jc w:val="center"/>
              <w:rPr>
                <w:rFonts w:cs="Times New Roman"/>
                <w:kern w:val="0"/>
                <w:sz w:val="20"/>
                <w:szCs w:val="20"/>
              </w:rPr>
            </w:pPr>
            <w:r w:rsidRPr="008519AF">
              <w:rPr>
                <w:rFonts w:cs="Times New Roman"/>
                <w:kern w:val="0"/>
                <w:sz w:val="20"/>
                <w:szCs w:val="20"/>
              </w:rPr>
              <w:t>3.2</w:t>
            </w:r>
          </w:p>
        </w:tc>
        <w:tc>
          <w:tcPr>
            <w:tcW w:w="574"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现金流出</w:t>
            </w:r>
          </w:p>
        </w:tc>
        <w:tc>
          <w:tcPr>
            <w:tcW w:w="353"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1,748.89</w:t>
            </w:r>
          </w:p>
        </w:tc>
        <w:tc>
          <w:tcPr>
            <w:tcW w:w="326"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96.07</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91.97</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87.86</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301" w:type="pct"/>
            <w:tcBorders>
              <w:top w:val="nil"/>
              <w:left w:val="nil"/>
              <w:bottom w:val="single" w:sz="4" w:space="0" w:color="auto"/>
              <w:right w:val="single" w:sz="8"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r>
      <w:tr w:rsidR="008519AF" w:rsidRPr="008519AF" w:rsidTr="002C17EA">
        <w:trPr>
          <w:trHeight w:val="312"/>
          <w:jc w:val="center"/>
        </w:trPr>
        <w:tc>
          <w:tcPr>
            <w:tcW w:w="18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jc w:val="center"/>
              <w:rPr>
                <w:rFonts w:cs="Times New Roman"/>
                <w:kern w:val="0"/>
                <w:sz w:val="20"/>
                <w:szCs w:val="20"/>
              </w:rPr>
            </w:pPr>
            <w:r w:rsidRPr="008519AF">
              <w:rPr>
                <w:rFonts w:cs="Times New Roman"/>
                <w:kern w:val="0"/>
                <w:sz w:val="20"/>
                <w:szCs w:val="20"/>
              </w:rPr>
              <w:t>3.2.1</w:t>
            </w:r>
          </w:p>
        </w:tc>
        <w:tc>
          <w:tcPr>
            <w:tcW w:w="574"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各种利息支出</w:t>
            </w:r>
          </w:p>
        </w:tc>
        <w:tc>
          <w:tcPr>
            <w:tcW w:w="353"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492.50</w:t>
            </w:r>
          </w:p>
        </w:tc>
        <w:tc>
          <w:tcPr>
            <w:tcW w:w="326"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12.31</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8.21</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4.10</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301" w:type="pct"/>
            <w:tcBorders>
              <w:top w:val="nil"/>
              <w:left w:val="nil"/>
              <w:bottom w:val="single" w:sz="4" w:space="0" w:color="auto"/>
              <w:right w:val="single" w:sz="8"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r>
      <w:tr w:rsidR="008519AF" w:rsidRPr="008519AF" w:rsidTr="002C17EA">
        <w:trPr>
          <w:trHeight w:val="312"/>
          <w:jc w:val="center"/>
        </w:trPr>
        <w:tc>
          <w:tcPr>
            <w:tcW w:w="18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jc w:val="center"/>
              <w:rPr>
                <w:rFonts w:cs="Times New Roman"/>
                <w:kern w:val="0"/>
                <w:sz w:val="20"/>
                <w:szCs w:val="20"/>
              </w:rPr>
            </w:pPr>
            <w:r w:rsidRPr="008519AF">
              <w:rPr>
                <w:rFonts w:cs="Times New Roman"/>
                <w:kern w:val="0"/>
                <w:sz w:val="20"/>
                <w:szCs w:val="20"/>
              </w:rPr>
              <w:lastRenderedPageBreak/>
              <w:t>3.2.2</w:t>
            </w:r>
          </w:p>
        </w:tc>
        <w:tc>
          <w:tcPr>
            <w:tcW w:w="574"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偿还债务本金</w:t>
            </w:r>
          </w:p>
        </w:tc>
        <w:tc>
          <w:tcPr>
            <w:tcW w:w="353"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1,256.39</w:t>
            </w:r>
          </w:p>
        </w:tc>
        <w:tc>
          <w:tcPr>
            <w:tcW w:w="326"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83.76</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83.76</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83.76</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c>
          <w:tcPr>
            <w:tcW w:w="301" w:type="pct"/>
            <w:tcBorders>
              <w:top w:val="nil"/>
              <w:left w:val="nil"/>
              <w:bottom w:val="single" w:sz="4" w:space="0" w:color="auto"/>
              <w:right w:val="single" w:sz="8"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w:t>
            </w:r>
          </w:p>
        </w:tc>
      </w:tr>
      <w:tr w:rsidR="008519AF" w:rsidRPr="008519AF" w:rsidTr="002C17EA">
        <w:trPr>
          <w:trHeight w:val="312"/>
          <w:jc w:val="center"/>
        </w:trPr>
        <w:tc>
          <w:tcPr>
            <w:tcW w:w="18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jc w:val="center"/>
              <w:rPr>
                <w:rFonts w:cs="Times New Roman"/>
                <w:kern w:val="0"/>
                <w:sz w:val="20"/>
                <w:szCs w:val="20"/>
              </w:rPr>
            </w:pPr>
            <w:r w:rsidRPr="008519AF">
              <w:rPr>
                <w:rFonts w:cs="Times New Roman"/>
                <w:kern w:val="0"/>
                <w:sz w:val="20"/>
                <w:szCs w:val="20"/>
              </w:rPr>
              <w:t>3.2.3</w:t>
            </w:r>
          </w:p>
        </w:tc>
        <w:tc>
          <w:tcPr>
            <w:tcW w:w="574"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应付利润（股利分配）</w:t>
            </w:r>
          </w:p>
        </w:tc>
        <w:tc>
          <w:tcPr>
            <w:tcW w:w="353"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326"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301" w:type="pct"/>
            <w:tcBorders>
              <w:top w:val="nil"/>
              <w:left w:val="nil"/>
              <w:bottom w:val="single" w:sz="4" w:space="0" w:color="auto"/>
              <w:right w:val="single" w:sz="8" w:space="0" w:color="auto"/>
            </w:tcBorders>
            <w:shd w:val="clear" w:color="000000" w:fill="D9D9D9"/>
            <w:hideMark/>
          </w:tcPr>
          <w:p w:rsidR="008519AF" w:rsidRPr="008519AF" w:rsidRDefault="008519AF" w:rsidP="008519AF">
            <w:pPr>
              <w:jc w:val="center"/>
              <w:rPr>
                <w:rFonts w:cs="Times New Roman"/>
                <w:kern w:val="0"/>
                <w:sz w:val="18"/>
                <w:szCs w:val="18"/>
              </w:rPr>
            </w:pPr>
          </w:p>
        </w:tc>
      </w:tr>
      <w:tr w:rsidR="008519AF" w:rsidRPr="008519AF" w:rsidTr="002C17EA">
        <w:trPr>
          <w:trHeight w:val="312"/>
          <w:jc w:val="center"/>
        </w:trPr>
        <w:tc>
          <w:tcPr>
            <w:tcW w:w="18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jc w:val="center"/>
              <w:rPr>
                <w:rFonts w:cs="Times New Roman"/>
                <w:kern w:val="0"/>
                <w:sz w:val="20"/>
                <w:szCs w:val="20"/>
              </w:rPr>
            </w:pPr>
            <w:r w:rsidRPr="008519AF">
              <w:rPr>
                <w:rFonts w:cs="Times New Roman"/>
                <w:kern w:val="0"/>
                <w:sz w:val="20"/>
                <w:szCs w:val="20"/>
              </w:rPr>
              <w:t>3.2.4</w:t>
            </w:r>
          </w:p>
        </w:tc>
        <w:tc>
          <w:tcPr>
            <w:tcW w:w="574"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其他流出</w:t>
            </w:r>
          </w:p>
        </w:tc>
        <w:tc>
          <w:tcPr>
            <w:tcW w:w="353"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326"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p>
        </w:tc>
        <w:tc>
          <w:tcPr>
            <w:tcW w:w="301" w:type="pct"/>
            <w:tcBorders>
              <w:top w:val="nil"/>
              <w:left w:val="nil"/>
              <w:bottom w:val="single" w:sz="4" w:space="0" w:color="auto"/>
              <w:right w:val="single" w:sz="8" w:space="0" w:color="auto"/>
            </w:tcBorders>
            <w:shd w:val="clear" w:color="000000" w:fill="D9D9D9"/>
            <w:hideMark/>
          </w:tcPr>
          <w:p w:rsidR="008519AF" w:rsidRPr="008519AF" w:rsidRDefault="008519AF" w:rsidP="008519AF">
            <w:pPr>
              <w:jc w:val="center"/>
              <w:rPr>
                <w:rFonts w:cs="Times New Roman"/>
                <w:kern w:val="0"/>
                <w:sz w:val="18"/>
                <w:szCs w:val="18"/>
              </w:rPr>
            </w:pPr>
          </w:p>
        </w:tc>
      </w:tr>
      <w:tr w:rsidR="008519AF" w:rsidRPr="008519AF" w:rsidTr="002C17EA">
        <w:trPr>
          <w:trHeight w:val="312"/>
          <w:jc w:val="center"/>
        </w:trPr>
        <w:tc>
          <w:tcPr>
            <w:tcW w:w="184" w:type="pct"/>
            <w:tcBorders>
              <w:top w:val="nil"/>
              <w:left w:val="single" w:sz="8" w:space="0" w:color="auto"/>
              <w:bottom w:val="single" w:sz="4" w:space="0" w:color="auto"/>
              <w:right w:val="single" w:sz="4" w:space="0" w:color="auto"/>
            </w:tcBorders>
            <w:shd w:val="clear" w:color="000000" w:fill="BFBFBF"/>
            <w:vAlign w:val="center"/>
            <w:hideMark/>
          </w:tcPr>
          <w:p w:rsidR="008519AF" w:rsidRPr="008519AF" w:rsidRDefault="008519AF" w:rsidP="008519AF">
            <w:pPr>
              <w:jc w:val="center"/>
              <w:rPr>
                <w:rFonts w:cs="Times New Roman"/>
                <w:kern w:val="0"/>
                <w:sz w:val="20"/>
                <w:szCs w:val="20"/>
              </w:rPr>
            </w:pPr>
            <w:r w:rsidRPr="008519AF">
              <w:rPr>
                <w:rFonts w:cs="Times New Roman"/>
                <w:kern w:val="0"/>
                <w:sz w:val="20"/>
                <w:szCs w:val="20"/>
              </w:rPr>
              <w:t>4</w:t>
            </w:r>
          </w:p>
        </w:tc>
        <w:tc>
          <w:tcPr>
            <w:tcW w:w="574" w:type="pct"/>
            <w:tcBorders>
              <w:top w:val="nil"/>
              <w:left w:val="nil"/>
              <w:bottom w:val="single" w:sz="4" w:space="0" w:color="auto"/>
              <w:right w:val="single" w:sz="4" w:space="0" w:color="auto"/>
            </w:tcBorders>
            <w:shd w:val="clear" w:color="000000" w:fill="BFBFBF"/>
            <w:vAlign w:val="center"/>
            <w:hideMark/>
          </w:tcPr>
          <w:p w:rsidR="008519AF" w:rsidRPr="008519AF" w:rsidRDefault="008519AF" w:rsidP="008519AF">
            <w:pPr>
              <w:rPr>
                <w:rFonts w:ascii="宋体" w:hAnsi="宋体" w:cs="宋体"/>
                <w:kern w:val="0"/>
                <w:sz w:val="20"/>
                <w:szCs w:val="20"/>
              </w:rPr>
            </w:pPr>
            <w:r w:rsidRPr="008519AF">
              <w:rPr>
                <w:rFonts w:ascii="宋体" w:hAnsi="宋体" w:cs="宋体" w:hint="eastAsia"/>
                <w:kern w:val="0"/>
                <w:sz w:val="20"/>
                <w:szCs w:val="20"/>
              </w:rPr>
              <w:t>净现金流量（</w:t>
            </w:r>
            <w:r w:rsidRPr="008519AF">
              <w:rPr>
                <w:rFonts w:cs="Times New Roman"/>
                <w:kern w:val="0"/>
                <w:sz w:val="20"/>
                <w:szCs w:val="20"/>
              </w:rPr>
              <w:t>1+2+3</w:t>
            </w:r>
            <w:r w:rsidRPr="008519AF">
              <w:rPr>
                <w:rFonts w:ascii="宋体" w:hAnsi="宋体" w:cs="宋体" w:hint="eastAsia"/>
                <w:kern w:val="0"/>
                <w:sz w:val="20"/>
                <w:szCs w:val="20"/>
              </w:rPr>
              <w:t>）</w:t>
            </w:r>
          </w:p>
        </w:tc>
        <w:tc>
          <w:tcPr>
            <w:tcW w:w="353"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4,617.06</w:t>
            </w:r>
          </w:p>
        </w:tc>
        <w:tc>
          <w:tcPr>
            <w:tcW w:w="326"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168.00</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145.25</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148.11</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254.97</w:t>
            </w: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262.55</w:t>
            </w: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260.77</w:t>
            </w: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263.68</w:t>
            </w:r>
          </w:p>
        </w:tc>
        <w:tc>
          <w:tcPr>
            <w:tcW w:w="294"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261.86</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232.67</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231.07</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229.47</w:t>
            </w:r>
          </w:p>
        </w:tc>
        <w:tc>
          <w:tcPr>
            <w:tcW w:w="298" w:type="pct"/>
            <w:tcBorders>
              <w:top w:val="nil"/>
              <w:left w:val="nil"/>
              <w:bottom w:val="single" w:sz="4"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221.81</w:t>
            </w:r>
          </w:p>
        </w:tc>
        <w:tc>
          <w:tcPr>
            <w:tcW w:w="301" w:type="pct"/>
            <w:tcBorders>
              <w:top w:val="nil"/>
              <w:left w:val="nil"/>
              <w:bottom w:val="single" w:sz="4" w:space="0" w:color="auto"/>
              <w:right w:val="single" w:sz="8"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225.72</w:t>
            </w:r>
          </w:p>
        </w:tc>
      </w:tr>
      <w:tr w:rsidR="008519AF" w:rsidRPr="008519AF" w:rsidTr="002C17EA">
        <w:trPr>
          <w:trHeight w:val="312"/>
          <w:jc w:val="center"/>
        </w:trPr>
        <w:tc>
          <w:tcPr>
            <w:tcW w:w="184" w:type="pct"/>
            <w:tcBorders>
              <w:top w:val="nil"/>
              <w:left w:val="single" w:sz="8" w:space="0" w:color="auto"/>
              <w:bottom w:val="single" w:sz="8" w:space="0" w:color="auto"/>
              <w:right w:val="single" w:sz="4" w:space="0" w:color="auto"/>
            </w:tcBorders>
            <w:shd w:val="clear" w:color="000000" w:fill="BFBFBF"/>
            <w:vAlign w:val="center"/>
            <w:hideMark/>
          </w:tcPr>
          <w:p w:rsidR="008519AF" w:rsidRPr="008519AF" w:rsidRDefault="008519AF" w:rsidP="008519AF">
            <w:pPr>
              <w:jc w:val="center"/>
              <w:rPr>
                <w:rFonts w:cs="Times New Roman"/>
                <w:kern w:val="0"/>
                <w:sz w:val="20"/>
                <w:szCs w:val="20"/>
              </w:rPr>
            </w:pPr>
            <w:r w:rsidRPr="008519AF">
              <w:rPr>
                <w:rFonts w:cs="Times New Roman"/>
                <w:kern w:val="0"/>
                <w:sz w:val="20"/>
                <w:szCs w:val="20"/>
              </w:rPr>
              <w:t>5</w:t>
            </w:r>
          </w:p>
        </w:tc>
        <w:tc>
          <w:tcPr>
            <w:tcW w:w="574" w:type="pct"/>
            <w:tcBorders>
              <w:top w:val="nil"/>
              <w:left w:val="nil"/>
              <w:bottom w:val="single" w:sz="8" w:space="0" w:color="auto"/>
              <w:right w:val="single" w:sz="4" w:space="0" w:color="auto"/>
            </w:tcBorders>
            <w:shd w:val="clear" w:color="000000" w:fill="BFBFBF"/>
            <w:vAlign w:val="center"/>
            <w:hideMark/>
          </w:tcPr>
          <w:p w:rsidR="008519AF" w:rsidRPr="008519AF" w:rsidRDefault="008519AF" w:rsidP="008519AF">
            <w:pPr>
              <w:jc w:val="center"/>
              <w:rPr>
                <w:rFonts w:cs="Times New Roman"/>
                <w:kern w:val="0"/>
                <w:sz w:val="20"/>
                <w:szCs w:val="20"/>
              </w:rPr>
            </w:pPr>
            <w:r w:rsidRPr="008519AF">
              <w:rPr>
                <w:rFonts w:cs="Times New Roman"/>
                <w:kern w:val="0"/>
                <w:sz w:val="20"/>
                <w:szCs w:val="20"/>
              </w:rPr>
              <w:t>累计盈余资金</w:t>
            </w:r>
          </w:p>
        </w:tc>
        <w:tc>
          <w:tcPr>
            <w:tcW w:w="353" w:type="pct"/>
            <w:tcBorders>
              <w:top w:val="nil"/>
              <w:left w:val="nil"/>
              <w:bottom w:val="single" w:sz="8" w:space="0" w:color="auto"/>
              <w:right w:val="single" w:sz="4" w:space="0" w:color="auto"/>
            </w:tcBorders>
            <w:shd w:val="clear" w:color="000000" w:fill="D9D9D9"/>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51,665.67</w:t>
            </w:r>
          </w:p>
        </w:tc>
        <w:tc>
          <w:tcPr>
            <w:tcW w:w="326" w:type="pct"/>
            <w:tcBorders>
              <w:top w:val="nil"/>
              <w:left w:val="nil"/>
              <w:bottom w:val="single" w:sz="8" w:space="0" w:color="auto"/>
              <w:right w:val="single" w:sz="4" w:space="0" w:color="auto"/>
            </w:tcBorders>
            <w:shd w:val="clear" w:color="000000" w:fill="D9D9D9"/>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1,879.12</w:t>
            </w:r>
          </w:p>
        </w:tc>
        <w:tc>
          <w:tcPr>
            <w:tcW w:w="298" w:type="pct"/>
            <w:tcBorders>
              <w:top w:val="nil"/>
              <w:left w:val="nil"/>
              <w:bottom w:val="single" w:sz="8" w:space="0" w:color="auto"/>
              <w:right w:val="single" w:sz="4" w:space="0" w:color="auto"/>
            </w:tcBorders>
            <w:shd w:val="clear" w:color="000000" w:fill="D9D9D9"/>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2,024.38</w:t>
            </w:r>
          </w:p>
        </w:tc>
        <w:tc>
          <w:tcPr>
            <w:tcW w:w="298" w:type="pct"/>
            <w:tcBorders>
              <w:top w:val="nil"/>
              <w:left w:val="nil"/>
              <w:bottom w:val="single" w:sz="8" w:space="0" w:color="auto"/>
              <w:right w:val="single" w:sz="4" w:space="0" w:color="auto"/>
            </w:tcBorders>
            <w:shd w:val="clear" w:color="000000" w:fill="D9D9D9"/>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2,172.48</w:t>
            </w:r>
          </w:p>
        </w:tc>
        <w:tc>
          <w:tcPr>
            <w:tcW w:w="298" w:type="pct"/>
            <w:tcBorders>
              <w:top w:val="nil"/>
              <w:left w:val="nil"/>
              <w:bottom w:val="single" w:sz="8" w:space="0" w:color="auto"/>
              <w:right w:val="single" w:sz="4" w:space="0" w:color="auto"/>
            </w:tcBorders>
            <w:shd w:val="clear" w:color="000000" w:fill="D9D9D9"/>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2,427.46</w:t>
            </w:r>
          </w:p>
        </w:tc>
        <w:tc>
          <w:tcPr>
            <w:tcW w:w="294" w:type="pct"/>
            <w:tcBorders>
              <w:top w:val="nil"/>
              <w:left w:val="nil"/>
              <w:bottom w:val="single" w:sz="8" w:space="0" w:color="auto"/>
              <w:right w:val="single" w:sz="4" w:space="0" w:color="auto"/>
            </w:tcBorders>
            <w:shd w:val="clear" w:color="000000" w:fill="D9D9D9"/>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2,690.01</w:t>
            </w:r>
          </w:p>
        </w:tc>
        <w:tc>
          <w:tcPr>
            <w:tcW w:w="294" w:type="pct"/>
            <w:tcBorders>
              <w:top w:val="nil"/>
              <w:left w:val="nil"/>
              <w:bottom w:val="single" w:sz="8" w:space="0" w:color="auto"/>
              <w:right w:val="single" w:sz="4" w:space="0" w:color="auto"/>
            </w:tcBorders>
            <w:shd w:val="clear" w:color="000000" w:fill="D9D9D9"/>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2,950.78</w:t>
            </w:r>
          </w:p>
        </w:tc>
        <w:tc>
          <w:tcPr>
            <w:tcW w:w="294" w:type="pct"/>
            <w:tcBorders>
              <w:top w:val="nil"/>
              <w:left w:val="nil"/>
              <w:bottom w:val="single" w:sz="8" w:space="0" w:color="auto"/>
              <w:right w:val="single" w:sz="4" w:space="0" w:color="auto"/>
            </w:tcBorders>
            <w:shd w:val="clear" w:color="000000" w:fill="D9D9D9"/>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3,214.46</w:t>
            </w:r>
          </w:p>
        </w:tc>
        <w:tc>
          <w:tcPr>
            <w:tcW w:w="294" w:type="pct"/>
            <w:tcBorders>
              <w:top w:val="nil"/>
              <w:left w:val="nil"/>
              <w:bottom w:val="single" w:sz="8" w:space="0" w:color="auto"/>
              <w:right w:val="single" w:sz="4" w:space="0" w:color="auto"/>
            </w:tcBorders>
            <w:shd w:val="clear" w:color="000000" w:fill="D9D9D9"/>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3,476.32</w:t>
            </w:r>
          </w:p>
        </w:tc>
        <w:tc>
          <w:tcPr>
            <w:tcW w:w="298" w:type="pct"/>
            <w:tcBorders>
              <w:top w:val="nil"/>
              <w:left w:val="nil"/>
              <w:bottom w:val="single" w:sz="8" w:space="0" w:color="auto"/>
              <w:right w:val="single" w:sz="4" w:space="0" w:color="auto"/>
            </w:tcBorders>
            <w:shd w:val="clear" w:color="000000" w:fill="D9D9D9"/>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3,708.99</w:t>
            </w:r>
          </w:p>
        </w:tc>
        <w:tc>
          <w:tcPr>
            <w:tcW w:w="298" w:type="pct"/>
            <w:tcBorders>
              <w:top w:val="nil"/>
              <w:left w:val="nil"/>
              <w:bottom w:val="single" w:sz="8" w:space="0" w:color="auto"/>
              <w:right w:val="single" w:sz="4" w:space="0" w:color="auto"/>
            </w:tcBorders>
            <w:shd w:val="clear" w:color="000000" w:fill="D9D9D9"/>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3,940.07</w:t>
            </w:r>
          </w:p>
        </w:tc>
        <w:tc>
          <w:tcPr>
            <w:tcW w:w="298" w:type="pct"/>
            <w:tcBorders>
              <w:top w:val="nil"/>
              <w:left w:val="nil"/>
              <w:bottom w:val="single" w:sz="8" w:space="0" w:color="auto"/>
              <w:right w:val="single" w:sz="4" w:space="0" w:color="auto"/>
            </w:tcBorders>
            <w:shd w:val="clear" w:color="000000" w:fill="D9D9D9"/>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4,169.54</w:t>
            </w:r>
          </w:p>
        </w:tc>
        <w:tc>
          <w:tcPr>
            <w:tcW w:w="298" w:type="pct"/>
            <w:tcBorders>
              <w:top w:val="nil"/>
              <w:left w:val="nil"/>
              <w:bottom w:val="single" w:sz="8" w:space="0" w:color="auto"/>
              <w:right w:val="single" w:sz="4" w:space="0" w:color="auto"/>
            </w:tcBorders>
            <w:shd w:val="clear" w:color="000000" w:fill="D9D9D9"/>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4,391.35</w:t>
            </w:r>
          </w:p>
        </w:tc>
        <w:tc>
          <w:tcPr>
            <w:tcW w:w="301" w:type="pct"/>
            <w:tcBorders>
              <w:top w:val="nil"/>
              <w:left w:val="nil"/>
              <w:bottom w:val="single" w:sz="8" w:space="0" w:color="auto"/>
              <w:right w:val="single" w:sz="8" w:space="0" w:color="auto"/>
            </w:tcBorders>
            <w:shd w:val="clear" w:color="000000" w:fill="D9D9D9"/>
            <w:vAlign w:val="center"/>
            <w:hideMark/>
          </w:tcPr>
          <w:p w:rsidR="008519AF" w:rsidRPr="008519AF" w:rsidRDefault="008519AF" w:rsidP="008519AF">
            <w:pPr>
              <w:jc w:val="center"/>
              <w:rPr>
                <w:rFonts w:cs="Times New Roman"/>
                <w:kern w:val="0"/>
                <w:sz w:val="18"/>
                <w:szCs w:val="18"/>
              </w:rPr>
            </w:pPr>
            <w:r w:rsidRPr="008519AF">
              <w:rPr>
                <w:rFonts w:cs="Times New Roman"/>
                <w:kern w:val="0"/>
                <w:sz w:val="18"/>
                <w:szCs w:val="18"/>
              </w:rPr>
              <w:t>4,617.06</w:t>
            </w:r>
          </w:p>
        </w:tc>
      </w:tr>
    </w:tbl>
    <w:p w:rsidR="00E50463" w:rsidRDefault="00E50463" w:rsidP="00E50463">
      <w:pPr>
        <w:sectPr w:rsidR="00E50463" w:rsidSect="00ED040C">
          <w:pgSz w:w="16838" w:h="11906" w:orient="landscape"/>
          <w:pgMar w:top="1800" w:right="1440" w:bottom="1800" w:left="1440" w:header="851" w:footer="992" w:gutter="0"/>
          <w:cols w:space="425"/>
          <w:docGrid w:type="lines" w:linePitch="312"/>
        </w:sectPr>
      </w:pPr>
    </w:p>
    <w:p w:rsidR="002C17EA" w:rsidRPr="00A86C13" w:rsidRDefault="002C17EA" w:rsidP="002C17EA">
      <w:pPr>
        <w:pStyle w:val="1"/>
        <w:keepNext w:val="0"/>
        <w:keepLines w:val="0"/>
        <w:widowControl w:val="0"/>
        <w:spacing w:before="240" w:after="240" w:line="480" w:lineRule="auto"/>
        <w:ind w:left="0" w:firstLine="0"/>
        <w:rPr>
          <w:rFonts w:eastAsia="黑体"/>
          <w:sz w:val="36"/>
        </w:rPr>
      </w:pPr>
      <w:bookmarkStart w:id="178" w:name="_Toc512600118"/>
      <w:r w:rsidRPr="00A86C13">
        <w:rPr>
          <w:rFonts w:eastAsia="黑体"/>
          <w:sz w:val="36"/>
        </w:rPr>
        <w:lastRenderedPageBreak/>
        <w:t>软件</w:t>
      </w:r>
      <w:r w:rsidR="00E50463">
        <w:rPr>
          <w:rFonts w:eastAsia="黑体" w:hint="eastAsia"/>
          <w:sz w:val="36"/>
        </w:rPr>
        <w:t>简要说明</w:t>
      </w:r>
      <w:bookmarkEnd w:id="178"/>
    </w:p>
    <w:p w:rsidR="003A1D3E" w:rsidRDefault="003A1D3E" w:rsidP="003A1D3E">
      <w:pPr>
        <w:pStyle w:val="a6"/>
        <w:ind w:firstLine="480"/>
      </w:pPr>
      <w:bookmarkStart w:id="179" w:name="_Toc502764785"/>
      <w:r>
        <w:rPr>
          <w:rFonts w:hint="eastAsia"/>
        </w:rPr>
        <w:t>综合能源规划项目工程造价及经济性评价软件</w:t>
      </w:r>
      <w:r w:rsidRPr="00016A65">
        <w:t>如下图，包含</w:t>
      </w:r>
    </w:p>
    <w:p w:rsidR="003A1D3E" w:rsidRDefault="003A1D3E" w:rsidP="003A1D3E">
      <w:pPr>
        <w:pStyle w:val="a6"/>
        <w:ind w:firstLine="480"/>
      </w:pPr>
      <w:r>
        <w:rPr>
          <w:rFonts w:hint="eastAsia"/>
        </w:rPr>
        <w:t>（一）</w:t>
      </w:r>
      <w:r>
        <w:t>、基础信息和</w:t>
      </w:r>
      <w:r>
        <w:rPr>
          <w:rFonts w:hint="eastAsia"/>
        </w:rPr>
        <w:t>综合</w:t>
      </w:r>
      <w:r>
        <w:t>能源模型；</w:t>
      </w:r>
    </w:p>
    <w:p w:rsidR="003A1D3E" w:rsidRDefault="003A1D3E" w:rsidP="003A1D3E">
      <w:pPr>
        <w:pStyle w:val="a6"/>
        <w:ind w:firstLine="480"/>
      </w:pPr>
      <w:r>
        <w:rPr>
          <w:rFonts w:hint="eastAsia"/>
        </w:rPr>
        <w:t>（二）</w:t>
      </w:r>
      <w:r>
        <w:t>、能源需求预测；</w:t>
      </w:r>
    </w:p>
    <w:p w:rsidR="003A1D3E" w:rsidRDefault="003A1D3E" w:rsidP="003A1D3E">
      <w:pPr>
        <w:pStyle w:val="a6"/>
        <w:ind w:firstLine="480"/>
      </w:pPr>
      <w:r>
        <w:rPr>
          <w:rFonts w:hint="eastAsia"/>
        </w:rPr>
        <w:t>（三）、</w:t>
      </w:r>
      <w:r>
        <w:t>综合能源规划；</w:t>
      </w:r>
    </w:p>
    <w:p w:rsidR="003A1D3E" w:rsidRDefault="003A1D3E" w:rsidP="003A1D3E">
      <w:pPr>
        <w:pStyle w:val="a6"/>
        <w:ind w:firstLine="480"/>
      </w:pPr>
      <w:r>
        <w:rPr>
          <w:rFonts w:hint="eastAsia"/>
        </w:rPr>
        <w:t>（四）</w:t>
      </w:r>
      <w:r>
        <w:t>、综合能源财经分析；</w:t>
      </w:r>
    </w:p>
    <w:p w:rsidR="003A1D3E" w:rsidRDefault="003A1D3E" w:rsidP="003A1D3E">
      <w:pPr>
        <w:pStyle w:val="a6"/>
        <w:ind w:firstLine="480"/>
      </w:pPr>
      <w:r>
        <w:rPr>
          <w:rFonts w:hint="eastAsia"/>
        </w:rPr>
        <w:t>（五）</w:t>
      </w:r>
      <w:r>
        <w:t>、综合能源规划优化；</w:t>
      </w:r>
    </w:p>
    <w:p w:rsidR="003A1D3E" w:rsidRPr="006D5023" w:rsidRDefault="003A1D3E" w:rsidP="003A1D3E">
      <w:pPr>
        <w:pStyle w:val="a6"/>
        <w:ind w:firstLine="480"/>
      </w:pPr>
      <w:r>
        <w:rPr>
          <w:rFonts w:hint="eastAsia"/>
        </w:rPr>
        <w:t>（六）</w:t>
      </w:r>
      <w:r>
        <w:t>、综合能源规划后评估。</w:t>
      </w:r>
    </w:p>
    <w:p w:rsidR="003A1D3E" w:rsidRDefault="003A1D3E" w:rsidP="003A1D3E">
      <w:r>
        <w:rPr>
          <w:noProof/>
        </w:rPr>
        <w:drawing>
          <wp:inline distT="0" distB="0" distL="0" distR="0" wp14:anchorId="7ECA7D87" wp14:editId="393E9569">
            <wp:extent cx="5274310" cy="2905125"/>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1"/>
                    <a:stretch>
                      <a:fillRect/>
                    </a:stretch>
                  </pic:blipFill>
                  <pic:spPr>
                    <a:xfrm>
                      <a:off x="0" y="0"/>
                      <a:ext cx="5274310" cy="2905125"/>
                    </a:xfrm>
                    <a:prstGeom prst="rect">
                      <a:avLst/>
                    </a:prstGeom>
                  </pic:spPr>
                </pic:pic>
              </a:graphicData>
            </a:graphic>
          </wp:inline>
        </w:drawing>
      </w:r>
    </w:p>
    <w:p w:rsidR="003A1D3E" w:rsidRPr="00525D13" w:rsidRDefault="003A1D3E" w:rsidP="003A1D3E">
      <w:pPr>
        <w:jc w:val="center"/>
      </w:pPr>
      <w:r w:rsidRPr="00525D13">
        <w:rPr>
          <w:rFonts w:hint="eastAsia"/>
        </w:rPr>
        <w:t>图</w:t>
      </w:r>
      <w:r w:rsidRPr="00525D13">
        <w:rPr>
          <w:rFonts w:hint="eastAsia"/>
        </w:rPr>
        <w:t xml:space="preserve"> </w:t>
      </w:r>
      <w:r w:rsidRPr="00525D13">
        <w:fldChar w:fldCharType="begin"/>
      </w:r>
      <w:r w:rsidRPr="00525D13">
        <w:instrText xml:space="preserve"> </w:instrText>
      </w:r>
      <w:r w:rsidRPr="00525D13">
        <w:rPr>
          <w:rFonts w:hint="eastAsia"/>
        </w:rPr>
        <w:instrText>STYLEREF 1 \s</w:instrText>
      </w:r>
      <w:r w:rsidRPr="00525D13">
        <w:instrText xml:space="preserve"> </w:instrText>
      </w:r>
      <w:r w:rsidRPr="00525D13">
        <w:fldChar w:fldCharType="separate"/>
      </w:r>
      <w:r w:rsidR="007F734B">
        <w:rPr>
          <w:noProof/>
        </w:rPr>
        <w:t>12</w:t>
      </w:r>
      <w:r w:rsidRPr="00525D13">
        <w:fldChar w:fldCharType="end"/>
      </w:r>
      <w:r w:rsidRPr="00525D13">
        <w:noBreakHyphen/>
      </w:r>
      <w:r w:rsidRPr="00525D13">
        <w:fldChar w:fldCharType="begin"/>
      </w:r>
      <w:r w:rsidRPr="00525D13">
        <w:instrText xml:space="preserve"> </w:instrText>
      </w:r>
      <w:r w:rsidRPr="00525D13">
        <w:rPr>
          <w:rFonts w:hint="eastAsia"/>
        </w:rPr>
        <w:instrText xml:space="preserve">SEQ </w:instrText>
      </w:r>
      <w:r w:rsidRPr="00525D13">
        <w:rPr>
          <w:rFonts w:hint="eastAsia"/>
        </w:rPr>
        <w:instrText>图</w:instrText>
      </w:r>
      <w:r w:rsidRPr="00525D13">
        <w:rPr>
          <w:rFonts w:hint="eastAsia"/>
        </w:rPr>
        <w:instrText xml:space="preserve"> \* ARABIC \s 1</w:instrText>
      </w:r>
      <w:r w:rsidRPr="00525D13">
        <w:instrText xml:space="preserve"> </w:instrText>
      </w:r>
      <w:r w:rsidRPr="00525D13">
        <w:fldChar w:fldCharType="separate"/>
      </w:r>
      <w:r w:rsidR="007F734B">
        <w:rPr>
          <w:noProof/>
        </w:rPr>
        <w:t>1</w:t>
      </w:r>
      <w:r w:rsidRPr="00525D13">
        <w:fldChar w:fldCharType="end"/>
      </w:r>
      <w:r w:rsidRPr="00525D13">
        <w:t xml:space="preserve"> </w:t>
      </w:r>
      <w:r>
        <w:rPr>
          <w:rFonts w:hint="eastAsia"/>
        </w:rPr>
        <w:t>综合能源规划项目工程造价及经济性评价软件</w:t>
      </w:r>
    </w:p>
    <w:p w:rsidR="003A1D3E" w:rsidRDefault="003A1D3E" w:rsidP="003A1D3E">
      <w:pPr>
        <w:pStyle w:val="a6"/>
        <w:ind w:firstLine="480"/>
      </w:pPr>
      <w:r w:rsidRPr="00E3469A">
        <w:t>综合能源规划项目工程造价及经济性评价软件</w:t>
      </w:r>
      <w:r>
        <w:rPr>
          <w:rFonts w:hint="eastAsia"/>
        </w:rPr>
        <w:t>是</w:t>
      </w:r>
      <w:r>
        <w:t>针对规划方案的综合评价和造价计算，所以本文将围绕形成</w:t>
      </w:r>
      <w:r w:rsidRPr="00E3469A">
        <w:t>综合能源规划项目工程造价及经济性评价</w:t>
      </w:r>
      <w:r>
        <w:rPr>
          <w:rFonts w:hint="eastAsia"/>
        </w:rPr>
        <w:t>的</w:t>
      </w:r>
      <w:r>
        <w:t>评价条件进行阐述。</w:t>
      </w:r>
      <w:r w:rsidRPr="006121B9">
        <w:t>重点介绍</w:t>
      </w:r>
      <w:r>
        <w:t>基础信息和</w:t>
      </w:r>
      <w:r>
        <w:rPr>
          <w:rFonts w:hint="eastAsia"/>
        </w:rPr>
        <w:t>综合能源</w:t>
      </w:r>
      <w:r>
        <w:t>模型</w:t>
      </w:r>
      <w:r>
        <w:rPr>
          <w:rFonts w:hint="eastAsia"/>
        </w:rPr>
        <w:t>、</w:t>
      </w:r>
      <w:r w:rsidRPr="006121B9">
        <w:t>能源需求预测</w:t>
      </w:r>
      <w:r>
        <w:rPr>
          <w:rFonts w:hint="eastAsia"/>
        </w:rPr>
        <w:t>、</w:t>
      </w:r>
      <w:r w:rsidRPr="006121B9">
        <w:t>综合能源规划</w:t>
      </w:r>
      <w:r w:rsidRPr="006121B9">
        <w:rPr>
          <w:rFonts w:hint="eastAsia"/>
        </w:rPr>
        <w:t>模块</w:t>
      </w:r>
      <w:r>
        <w:rPr>
          <w:rFonts w:hint="eastAsia"/>
        </w:rPr>
        <w:t>和</w:t>
      </w:r>
      <w:r>
        <w:t>综合能源财经分析</w:t>
      </w:r>
      <w:r w:rsidRPr="006121B9">
        <w:t>。</w:t>
      </w:r>
    </w:p>
    <w:p w:rsidR="003A1D3E" w:rsidRPr="00E50463" w:rsidRDefault="003A1D3E" w:rsidP="00E50463">
      <w:pPr>
        <w:pStyle w:val="2"/>
        <w:keepNext w:val="0"/>
        <w:keepLines w:val="0"/>
        <w:widowControl w:val="0"/>
        <w:spacing w:before="240" w:after="240" w:line="360" w:lineRule="auto"/>
        <w:ind w:left="0" w:firstLine="0"/>
        <w:rPr>
          <w:rFonts w:ascii="Times New Roman" w:eastAsia="黑体" w:hAnsi="Times New Roman"/>
        </w:rPr>
      </w:pPr>
      <w:bookmarkStart w:id="180" w:name="_Toc512600119"/>
      <w:r w:rsidRPr="00E50463">
        <w:rPr>
          <w:rFonts w:ascii="Times New Roman" w:eastAsia="黑体" w:hAnsi="Times New Roman"/>
        </w:rPr>
        <w:t>基础信息和</w:t>
      </w:r>
      <w:r w:rsidRPr="00E50463">
        <w:rPr>
          <w:rFonts w:ascii="Times New Roman" w:eastAsia="黑体" w:hAnsi="Times New Roman" w:hint="eastAsia"/>
        </w:rPr>
        <w:t>综合能源</w:t>
      </w:r>
      <w:r w:rsidRPr="00E50463">
        <w:rPr>
          <w:rFonts w:ascii="Times New Roman" w:eastAsia="黑体" w:hAnsi="Times New Roman"/>
        </w:rPr>
        <w:t>模型</w:t>
      </w:r>
      <w:bookmarkEnd w:id="180"/>
    </w:p>
    <w:p w:rsidR="003A1D3E" w:rsidRPr="00674998" w:rsidRDefault="003A1D3E" w:rsidP="003A1D3E">
      <w:r>
        <w:rPr>
          <w:noProof/>
        </w:rPr>
        <w:lastRenderedPageBreak/>
        <w:drawing>
          <wp:inline distT="0" distB="0" distL="0" distR="0" wp14:anchorId="30F6B03E" wp14:editId="02D3FEDD">
            <wp:extent cx="5274310" cy="2905125"/>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2"/>
                    <a:stretch>
                      <a:fillRect/>
                    </a:stretch>
                  </pic:blipFill>
                  <pic:spPr>
                    <a:xfrm>
                      <a:off x="0" y="0"/>
                      <a:ext cx="5274310" cy="2905125"/>
                    </a:xfrm>
                    <a:prstGeom prst="rect">
                      <a:avLst/>
                    </a:prstGeom>
                  </pic:spPr>
                </pic:pic>
              </a:graphicData>
            </a:graphic>
          </wp:inline>
        </w:drawing>
      </w:r>
    </w:p>
    <w:p w:rsidR="003A1D3E" w:rsidRPr="00525D13" w:rsidRDefault="003A1D3E" w:rsidP="003A1D3E">
      <w:pPr>
        <w:jc w:val="center"/>
      </w:pPr>
      <w:r w:rsidRPr="00525D13">
        <w:rPr>
          <w:rFonts w:hint="eastAsia"/>
        </w:rPr>
        <w:t>图</w:t>
      </w:r>
      <w:r w:rsidRPr="00525D13">
        <w:rPr>
          <w:rFonts w:hint="eastAsia"/>
        </w:rPr>
        <w:t xml:space="preserve"> </w:t>
      </w:r>
      <w:r w:rsidRPr="00525D13">
        <w:fldChar w:fldCharType="begin"/>
      </w:r>
      <w:r w:rsidRPr="00525D13">
        <w:instrText xml:space="preserve"> </w:instrText>
      </w:r>
      <w:r w:rsidRPr="00525D13">
        <w:rPr>
          <w:rFonts w:hint="eastAsia"/>
        </w:rPr>
        <w:instrText>STYLEREF 1 \s</w:instrText>
      </w:r>
      <w:r w:rsidRPr="00525D13">
        <w:instrText xml:space="preserve"> </w:instrText>
      </w:r>
      <w:r w:rsidRPr="00525D13">
        <w:fldChar w:fldCharType="separate"/>
      </w:r>
      <w:r w:rsidR="007F734B">
        <w:rPr>
          <w:noProof/>
        </w:rPr>
        <w:t>12</w:t>
      </w:r>
      <w:r w:rsidRPr="00525D13">
        <w:fldChar w:fldCharType="end"/>
      </w:r>
      <w:r w:rsidRPr="00525D13">
        <w:noBreakHyphen/>
      </w:r>
      <w:r w:rsidRPr="00525D13">
        <w:fldChar w:fldCharType="begin"/>
      </w:r>
      <w:r w:rsidRPr="00525D13">
        <w:instrText xml:space="preserve"> </w:instrText>
      </w:r>
      <w:r w:rsidRPr="00525D13">
        <w:rPr>
          <w:rFonts w:hint="eastAsia"/>
        </w:rPr>
        <w:instrText xml:space="preserve">SEQ </w:instrText>
      </w:r>
      <w:r w:rsidRPr="00525D13">
        <w:rPr>
          <w:rFonts w:hint="eastAsia"/>
        </w:rPr>
        <w:instrText>图</w:instrText>
      </w:r>
      <w:r w:rsidRPr="00525D13">
        <w:rPr>
          <w:rFonts w:hint="eastAsia"/>
        </w:rPr>
        <w:instrText xml:space="preserve"> \* ARABIC \s 1</w:instrText>
      </w:r>
      <w:r w:rsidRPr="00525D13">
        <w:instrText xml:space="preserve"> </w:instrText>
      </w:r>
      <w:r w:rsidRPr="00525D13">
        <w:fldChar w:fldCharType="separate"/>
      </w:r>
      <w:r w:rsidR="007F734B">
        <w:rPr>
          <w:noProof/>
        </w:rPr>
        <w:t>2</w:t>
      </w:r>
      <w:r w:rsidRPr="00525D13">
        <w:fldChar w:fldCharType="end"/>
      </w:r>
      <w:r w:rsidRPr="00525D13">
        <w:t xml:space="preserve"> </w:t>
      </w:r>
      <w:r>
        <w:rPr>
          <w:rFonts w:hint="eastAsia"/>
        </w:rPr>
        <w:t>综合能源规划项目工程造价及经济性评价软件</w:t>
      </w:r>
      <w:r>
        <w:rPr>
          <w:rFonts w:hint="eastAsia"/>
        </w:rPr>
        <w:t>-</w:t>
      </w:r>
      <w:r>
        <w:rPr>
          <w:rFonts w:hint="eastAsia"/>
        </w:rPr>
        <w:t>基础</w:t>
      </w:r>
      <w:r>
        <w:t>信息和综合能源模型</w:t>
      </w:r>
    </w:p>
    <w:p w:rsidR="003A1D3E" w:rsidRPr="00E50463" w:rsidRDefault="003A1D3E" w:rsidP="00E50463">
      <w:pPr>
        <w:pStyle w:val="3"/>
        <w:keepNext w:val="0"/>
        <w:keepLines w:val="0"/>
        <w:widowControl w:val="0"/>
        <w:spacing w:before="120" w:after="120" w:line="360" w:lineRule="auto"/>
        <w:ind w:left="0" w:firstLine="0"/>
        <w:rPr>
          <w:rFonts w:ascii="宋体" w:hAnsi="宋体" w:cs="宋体"/>
          <w:kern w:val="0"/>
          <w:sz w:val="28"/>
          <w:szCs w:val="28"/>
        </w:rPr>
      </w:pPr>
      <w:bookmarkStart w:id="181" w:name="_Toc512600120"/>
      <w:r w:rsidRPr="00E50463">
        <w:rPr>
          <w:rFonts w:ascii="宋体" w:hAnsi="宋体" w:cs="宋体"/>
          <w:kern w:val="0"/>
          <w:sz w:val="28"/>
          <w:szCs w:val="28"/>
        </w:rPr>
        <w:t>基础信息</w:t>
      </w:r>
      <w:bookmarkEnd w:id="181"/>
    </w:p>
    <w:p w:rsidR="003A1D3E" w:rsidRPr="0011241E" w:rsidRDefault="003A1D3E" w:rsidP="003A1D3E">
      <w:pPr>
        <w:pStyle w:val="a6"/>
        <w:ind w:firstLine="480"/>
      </w:pPr>
      <w:r w:rsidRPr="0011241E">
        <w:rPr>
          <w:rFonts w:hint="eastAsia"/>
        </w:rPr>
        <w:t>综合</w:t>
      </w:r>
      <w:r w:rsidRPr="0011241E">
        <w:t>能源规划中</w:t>
      </w:r>
      <w:r w:rsidRPr="0011241E">
        <w:rPr>
          <w:rFonts w:hint="eastAsia"/>
        </w:rPr>
        <w:t>提供了</w:t>
      </w:r>
      <w:r w:rsidRPr="0011241E">
        <w:t>下表所示的基础信息</w:t>
      </w:r>
    </w:p>
    <w:p w:rsidR="003A1D3E" w:rsidRPr="002A1DA9" w:rsidRDefault="003A1D3E" w:rsidP="003A1D3E">
      <w:pPr>
        <w:jc w:val="center"/>
      </w:pPr>
      <w:r w:rsidRPr="002A1DA9">
        <w:rPr>
          <w:rFonts w:hint="eastAsia"/>
        </w:rPr>
        <w:t>表</w:t>
      </w:r>
      <w:r w:rsidRPr="002A1DA9">
        <w:fldChar w:fldCharType="begin"/>
      </w:r>
      <w:r w:rsidRPr="002A1DA9">
        <w:instrText xml:space="preserve"> </w:instrText>
      </w:r>
      <w:r w:rsidRPr="002A1DA9">
        <w:rPr>
          <w:rFonts w:hint="eastAsia"/>
        </w:rPr>
        <w:instrText>STYLEREF 1 \s</w:instrText>
      </w:r>
      <w:r w:rsidRPr="002A1DA9">
        <w:instrText xml:space="preserve"> </w:instrText>
      </w:r>
      <w:r w:rsidRPr="002A1DA9">
        <w:fldChar w:fldCharType="separate"/>
      </w:r>
      <w:r w:rsidR="007F734B">
        <w:rPr>
          <w:noProof/>
        </w:rPr>
        <w:t>12</w:t>
      </w:r>
      <w:r w:rsidRPr="002A1DA9">
        <w:fldChar w:fldCharType="end"/>
      </w:r>
      <w:r w:rsidRPr="002A1DA9">
        <w:noBreakHyphen/>
      </w:r>
      <w:r w:rsidRPr="002A1DA9">
        <w:fldChar w:fldCharType="begin"/>
      </w:r>
      <w:r w:rsidRPr="002A1DA9">
        <w:instrText xml:space="preserve"> </w:instrText>
      </w:r>
      <w:r w:rsidRPr="002A1DA9">
        <w:rPr>
          <w:rFonts w:hint="eastAsia"/>
        </w:rPr>
        <w:instrText xml:space="preserve">SEQ </w:instrText>
      </w:r>
      <w:r w:rsidRPr="002A1DA9">
        <w:rPr>
          <w:rFonts w:hint="eastAsia"/>
        </w:rPr>
        <w:instrText>表</w:instrText>
      </w:r>
      <w:r w:rsidRPr="002A1DA9">
        <w:rPr>
          <w:rFonts w:hint="eastAsia"/>
        </w:rPr>
        <w:instrText xml:space="preserve"> \* ARABIC \s 1</w:instrText>
      </w:r>
      <w:r w:rsidRPr="002A1DA9">
        <w:instrText xml:space="preserve"> </w:instrText>
      </w:r>
      <w:r w:rsidRPr="002A1DA9">
        <w:fldChar w:fldCharType="separate"/>
      </w:r>
      <w:r w:rsidR="007F734B">
        <w:rPr>
          <w:noProof/>
        </w:rPr>
        <w:t>1</w:t>
      </w:r>
      <w:r w:rsidRPr="002A1DA9">
        <w:fldChar w:fldCharType="end"/>
      </w:r>
      <w:r w:rsidRPr="0011241E">
        <w:rPr>
          <w:rFonts w:hint="eastAsia"/>
        </w:rPr>
        <w:t>综合</w:t>
      </w:r>
      <w:r w:rsidRPr="0011241E">
        <w:t>能源规划</w:t>
      </w:r>
      <w:r>
        <w:rPr>
          <w:rFonts w:hint="eastAsia"/>
        </w:rPr>
        <w:t>基础</w:t>
      </w:r>
      <w:r>
        <w:t>信息表</w:t>
      </w:r>
    </w:p>
    <w:tbl>
      <w:tblPr>
        <w:tblW w:w="7981" w:type="dxa"/>
        <w:jc w:val="righ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3289"/>
        <w:gridCol w:w="3196"/>
        <w:gridCol w:w="1496"/>
      </w:tblGrid>
      <w:tr w:rsidR="003A1D3E" w:rsidRPr="002A1DA9" w:rsidTr="002D3463">
        <w:trPr>
          <w:trHeight w:val="255"/>
          <w:jc w:val="right"/>
        </w:trPr>
        <w:tc>
          <w:tcPr>
            <w:tcW w:w="3289" w:type="dxa"/>
            <w:shd w:val="clear" w:color="auto" w:fill="auto"/>
            <w:noWrap/>
            <w:vAlign w:val="center"/>
            <w:hideMark/>
          </w:tcPr>
          <w:p w:rsidR="003A1D3E" w:rsidRPr="002A1DA9" w:rsidRDefault="003A1D3E" w:rsidP="002D3463">
            <w:pPr>
              <w:pStyle w:val="a7"/>
            </w:pPr>
            <w:r w:rsidRPr="002A1DA9">
              <w:rPr>
                <w:rFonts w:hint="eastAsia"/>
              </w:rPr>
              <w:t>基础信息</w:t>
            </w:r>
          </w:p>
        </w:tc>
        <w:tc>
          <w:tcPr>
            <w:tcW w:w="3196" w:type="dxa"/>
            <w:shd w:val="clear" w:color="auto" w:fill="auto"/>
            <w:noWrap/>
            <w:vAlign w:val="center"/>
            <w:hideMark/>
          </w:tcPr>
          <w:p w:rsidR="003A1D3E" w:rsidRPr="002A1DA9" w:rsidRDefault="003A1D3E" w:rsidP="002D3463">
            <w:pPr>
              <w:pStyle w:val="a7"/>
            </w:pPr>
            <w:r w:rsidRPr="002A1DA9">
              <w:rPr>
                <w:rFonts w:hint="eastAsia"/>
              </w:rPr>
              <w:t>说明</w:t>
            </w:r>
          </w:p>
        </w:tc>
        <w:tc>
          <w:tcPr>
            <w:tcW w:w="1496" w:type="dxa"/>
            <w:shd w:val="clear" w:color="auto" w:fill="auto"/>
            <w:noWrap/>
            <w:vAlign w:val="center"/>
            <w:hideMark/>
          </w:tcPr>
          <w:p w:rsidR="003A1D3E" w:rsidRPr="002A1DA9" w:rsidRDefault="003A1D3E" w:rsidP="002D3463">
            <w:pPr>
              <w:pStyle w:val="a7"/>
            </w:pPr>
            <w:r w:rsidRPr="002A1DA9">
              <w:rPr>
                <w:rFonts w:hint="eastAsia"/>
              </w:rPr>
              <w:t>量纲</w:t>
            </w:r>
          </w:p>
        </w:tc>
      </w:tr>
      <w:tr w:rsidR="003A1D3E" w:rsidRPr="002A1DA9" w:rsidTr="002D3463">
        <w:trPr>
          <w:trHeight w:val="255"/>
          <w:jc w:val="right"/>
        </w:trPr>
        <w:tc>
          <w:tcPr>
            <w:tcW w:w="3289" w:type="dxa"/>
            <w:shd w:val="clear" w:color="auto" w:fill="auto"/>
            <w:noWrap/>
            <w:vAlign w:val="center"/>
            <w:hideMark/>
          </w:tcPr>
          <w:p w:rsidR="003A1D3E" w:rsidRPr="002A1DA9" w:rsidRDefault="003A1D3E" w:rsidP="002D3463">
            <w:pPr>
              <w:pStyle w:val="a8"/>
            </w:pPr>
            <w:r w:rsidRPr="002A1DA9">
              <w:t>PlanRegion</w:t>
            </w:r>
          </w:p>
        </w:tc>
        <w:tc>
          <w:tcPr>
            <w:tcW w:w="3196" w:type="dxa"/>
            <w:shd w:val="clear" w:color="auto" w:fill="auto"/>
            <w:noWrap/>
            <w:vAlign w:val="center"/>
            <w:hideMark/>
          </w:tcPr>
          <w:p w:rsidR="003A1D3E" w:rsidRPr="002A1DA9" w:rsidRDefault="003A1D3E" w:rsidP="002D3463">
            <w:pPr>
              <w:pStyle w:val="a8"/>
              <w:rPr>
                <w:rFonts w:ascii="宋体" w:hAnsi="宋体"/>
              </w:rPr>
            </w:pPr>
            <w:r w:rsidRPr="002A1DA9">
              <w:rPr>
                <w:rFonts w:ascii="宋体" w:hAnsi="宋体" w:hint="eastAsia"/>
              </w:rPr>
              <w:t>规划对象所在行政区划</w:t>
            </w:r>
          </w:p>
        </w:tc>
        <w:tc>
          <w:tcPr>
            <w:tcW w:w="1496" w:type="dxa"/>
            <w:shd w:val="clear" w:color="auto" w:fill="auto"/>
            <w:noWrap/>
            <w:vAlign w:val="center"/>
            <w:hideMark/>
          </w:tcPr>
          <w:p w:rsidR="003A1D3E" w:rsidRPr="002A1DA9" w:rsidRDefault="003A1D3E" w:rsidP="002D3463">
            <w:pPr>
              <w:pStyle w:val="a8"/>
              <w:rPr>
                <w:rFonts w:ascii="宋体" w:hAnsi="宋体"/>
              </w:rPr>
            </w:pPr>
          </w:p>
        </w:tc>
      </w:tr>
      <w:tr w:rsidR="003A1D3E" w:rsidRPr="002A1DA9" w:rsidTr="002D3463">
        <w:trPr>
          <w:trHeight w:val="255"/>
          <w:jc w:val="right"/>
        </w:trPr>
        <w:tc>
          <w:tcPr>
            <w:tcW w:w="3289" w:type="dxa"/>
            <w:shd w:val="clear" w:color="auto" w:fill="auto"/>
            <w:noWrap/>
            <w:vAlign w:val="center"/>
            <w:hideMark/>
          </w:tcPr>
          <w:p w:rsidR="003A1D3E" w:rsidRPr="002A1DA9" w:rsidRDefault="003A1D3E" w:rsidP="002D3463">
            <w:pPr>
              <w:pStyle w:val="a8"/>
            </w:pPr>
            <w:r w:rsidRPr="002A1DA9">
              <w:t>SolarResource</w:t>
            </w:r>
          </w:p>
        </w:tc>
        <w:tc>
          <w:tcPr>
            <w:tcW w:w="3196" w:type="dxa"/>
            <w:shd w:val="clear" w:color="auto" w:fill="auto"/>
            <w:noWrap/>
            <w:vAlign w:val="center"/>
            <w:hideMark/>
          </w:tcPr>
          <w:p w:rsidR="003A1D3E" w:rsidRPr="002A1DA9" w:rsidRDefault="003A1D3E" w:rsidP="002D3463">
            <w:pPr>
              <w:pStyle w:val="a8"/>
              <w:rPr>
                <w:rFonts w:ascii="宋体" w:hAnsi="宋体"/>
              </w:rPr>
            </w:pPr>
            <w:r w:rsidRPr="002A1DA9">
              <w:rPr>
                <w:rFonts w:ascii="宋体" w:hAnsi="宋体" w:hint="eastAsia"/>
              </w:rPr>
              <w:t>光照资源</w:t>
            </w:r>
          </w:p>
        </w:tc>
        <w:tc>
          <w:tcPr>
            <w:tcW w:w="1496" w:type="dxa"/>
            <w:shd w:val="clear" w:color="auto" w:fill="auto"/>
            <w:noWrap/>
            <w:vAlign w:val="center"/>
            <w:hideMark/>
          </w:tcPr>
          <w:p w:rsidR="003A1D3E" w:rsidRPr="002A1DA9" w:rsidRDefault="003A1D3E" w:rsidP="002D3463">
            <w:pPr>
              <w:pStyle w:val="a8"/>
              <w:rPr>
                <w:rFonts w:ascii="宋体" w:hAnsi="宋体"/>
              </w:rPr>
            </w:pPr>
          </w:p>
        </w:tc>
      </w:tr>
      <w:tr w:rsidR="003A1D3E" w:rsidRPr="002A1DA9" w:rsidTr="002D3463">
        <w:trPr>
          <w:trHeight w:val="255"/>
          <w:jc w:val="right"/>
        </w:trPr>
        <w:tc>
          <w:tcPr>
            <w:tcW w:w="3289" w:type="dxa"/>
            <w:shd w:val="clear" w:color="auto" w:fill="auto"/>
            <w:noWrap/>
            <w:vAlign w:val="center"/>
            <w:hideMark/>
          </w:tcPr>
          <w:p w:rsidR="003A1D3E" w:rsidRPr="002A1DA9" w:rsidRDefault="003A1D3E" w:rsidP="002D3463">
            <w:pPr>
              <w:pStyle w:val="a8"/>
            </w:pPr>
            <w:r w:rsidRPr="002A1DA9">
              <w:t>WindResource</w:t>
            </w:r>
          </w:p>
        </w:tc>
        <w:tc>
          <w:tcPr>
            <w:tcW w:w="3196" w:type="dxa"/>
            <w:shd w:val="clear" w:color="auto" w:fill="auto"/>
            <w:noWrap/>
            <w:vAlign w:val="center"/>
            <w:hideMark/>
          </w:tcPr>
          <w:p w:rsidR="003A1D3E" w:rsidRPr="002A1DA9" w:rsidRDefault="003A1D3E" w:rsidP="002D3463">
            <w:pPr>
              <w:pStyle w:val="a8"/>
              <w:rPr>
                <w:rFonts w:ascii="宋体" w:hAnsi="宋体"/>
              </w:rPr>
            </w:pPr>
            <w:r w:rsidRPr="002A1DA9">
              <w:rPr>
                <w:rFonts w:ascii="宋体" w:hAnsi="宋体" w:hint="eastAsia"/>
              </w:rPr>
              <w:t>风力资源</w:t>
            </w:r>
          </w:p>
        </w:tc>
        <w:tc>
          <w:tcPr>
            <w:tcW w:w="1496" w:type="dxa"/>
            <w:shd w:val="clear" w:color="auto" w:fill="auto"/>
            <w:noWrap/>
            <w:vAlign w:val="center"/>
            <w:hideMark/>
          </w:tcPr>
          <w:p w:rsidR="003A1D3E" w:rsidRPr="002A1DA9" w:rsidRDefault="003A1D3E" w:rsidP="002D3463">
            <w:pPr>
              <w:pStyle w:val="a8"/>
              <w:rPr>
                <w:rFonts w:ascii="宋体" w:hAnsi="宋体"/>
              </w:rPr>
            </w:pPr>
          </w:p>
        </w:tc>
      </w:tr>
      <w:tr w:rsidR="003A1D3E" w:rsidRPr="002A1DA9" w:rsidTr="002D3463">
        <w:trPr>
          <w:trHeight w:val="255"/>
          <w:jc w:val="right"/>
        </w:trPr>
        <w:tc>
          <w:tcPr>
            <w:tcW w:w="3289" w:type="dxa"/>
            <w:shd w:val="clear" w:color="auto" w:fill="auto"/>
            <w:noWrap/>
            <w:vAlign w:val="center"/>
            <w:hideMark/>
          </w:tcPr>
          <w:p w:rsidR="003A1D3E" w:rsidRPr="002A1DA9" w:rsidRDefault="003A1D3E" w:rsidP="002D3463">
            <w:pPr>
              <w:pStyle w:val="a8"/>
            </w:pPr>
            <w:r w:rsidRPr="002A1DA9">
              <w:t>MaxPhotoVoltaicArea</w:t>
            </w:r>
          </w:p>
        </w:tc>
        <w:tc>
          <w:tcPr>
            <w:tcW w:w="3196" w:type="dxa"/>
            <w:shd w:val="clear" w:color="auto" w:fill="auto"/>
            <w:noWrap/>
            <w:vAlign w:val="center"/>
            <w:hideMark/>
          </w:tcPr>
          <w:p w:rsidR="003A1D3E" w:rsidRPr="002A1DA9" w:rsidRDefault="003A1D3E" w:rsidP="002D3463">
            <w:pPr>
              <w:pStyle w:val="a8"/>
              <w:rPr>
                <w:rFonts w:ascii="宋体" w:hAnsi="宋体"/>
              </w:rPr>
            </w:pPr>
            <w:r w:rsidRPr="002A1DA9">
              <w:rPr>
                <w:rFonts w:ascii="宋体" w:hAnsi="宋体" w:hint="eastAsia"/>
              </w:rPr>
              <w:t>最大光伏安装面积</w:t>
            </w:r>
          </w:p>
        </w:tc>
        <w:tc>
          <w:tcPr>
            <w:tcW w:w="1496" w:type="dxa"/>
            <w:shd w:val="clear" w:color="auto" w:fill="auto"/>
            <w:noWrap/>
            <w:vAlign w:val="center"/>
            <w:hideMark/>
          </w:tcPr>
          <w:p w:rsidR="003A1D3E" w:rsidRPr="002A1DA9" w:rsidRDefault="003A1D3E" w:rsidP="002D3463">
            <w:pPr>
              <w:pStyle w:val="a8"/>
              <w:rPr>
                <w:rFonts w:ascii="宋体" w:hAnsi="宋体"/>
              </w:rPr>
            </w:pPr>
            <w:r w:rsidRPr="002A1DA9">
              <w:rPr>
                <w:rFonts w:ascii="宋体" w:hAnsi="宋体" w:hint="eastAsia"/>
              </w:rPr>
              <w:t>㎡</w:t>
            </w:r>
          </w:p>
        </w:tc>
      </w:tr>
      <w:tr w:rsidR="003A1D3E" w:rsidRPr="002A1DA9" w:rsidTr="002D3463">
        <w:trPr>
          <w:trHeight w:val="255"/>
          <w:jc w:val="right"/>
        </w:trPr>
        <w:tc>
          <w:tcPr>
            <w:tcW w:w="3289" w:type="dxa"/>
            <w:shd w:val="clear" w:color="auto" w:fill="auto"/>
            <w:noWrap/>
            <w:vAlign w:val="center"/>
            <w:hideMark/>
          </w:tcPr>
          <w:p w:rsidR="003A1D3E" w:rsidRPr="002A1DA9" w:rsidRDefault="003A1D3E" w:rsidP="002D3463">
            <w:pPr>
              <w:pStyle w:val="a8"/>
            </w:pPr>
            <w:r w:rsidRPr="002A1DA9">
              <w:t>MaxGasSupply</w:t>
            </w:r>
          </w:p>
        </w:tc>
        <w:tc>
          <w:tcPr>
            <w:tcW w:w="3196" w:type="dxa"/>
            <w:shd w:val="clear" w:color="auto" w:fill="auto"/>
            <w:noWrap/>
            <w:vAlign w:val="center"/>
            <w:hideMark/>
          </w:tcPr>
          <w:p w:rsidR="003A1D3E" w:rsidRPr="002A1DA9" w:rsidRDefault="003A1D3E" w:rsidP="002D3463">
            <w:pPr>
              <w:pStyle w:val="a8"/>
              <w:rPr>
                <w:rFonts w:ascii="宋体" w:hAnsi="宋体"/>
              </w:rPr>
            </w:pPr>
            <w:r w:rsidRPr="002A1DA9">
              <w:rPr>
                <w:rFonts w:ascii="宋体" w:hAnsi="宋体" w:hint="eastAsia"/>
              </w:rPr>
              <w:t>最大天然气供应能力</w:t>
            </w:r>
          </w:p>
        </w:tc>
        <w:tc>
          <w:tcPr>
            <w:tcW w:w="1496" w:type="dxa"/>
            <w:shd w:val="clear" w:color="auto" w:fill="auto"/>
            <w:noWrap/>
            <w:vAlign w:val="center"/>
            <w:hideMark/>
          </w:tcPr>
          <w:p w:rsidR="003A1D3E" w:rsidRPr="002A1DA9" w:rsidRDefault="003A1D3E" w:rsidP="002D3463">
            <w:pPr>
              <w:pStyle w:val="a8"/>
            </w:pPr>
            <w:r w:rsidRPr="002A1DA9">
              <w:t>m3/h</w:t>
            </w:r>
          </w:p>
        </w:tc>
      </w:tr>
      <w:tr w:rsidR="003A1D3E" w:rsidRPr="002A1DA9" w:rsidTr="002D3463">
        <w:trPr>
          <w:trHeight w:val="255"/>
          <w:jc w:val="right"/>
        </w:trPr>
        <w:tc>
          <w:tcPr>
            <w:tcW w:w="3289" w:type="dxa"/>
            <w:shd w:val="clear" w:color="auto" w:fill="auto"/>
            <w:noWrap/>
            <w:vAlign w:val="center"/>
            <w:hideMark/>
          </w:tcPr>
          <w:p w:rsidR="003A1D3E" w:rsidRPr="002A1DA9" w:rsidRDefault="003A1D3E" w:rsidP="002D3463">
            <w:pPr>
              <w:pStyle w:val="a8"/>
            </w:pPr>
            <w:r w:rsidRPr="002A1DA9">
              <w:t>MaxCoalSupply</w:t>
            </w:r>
          </w:p>
        </w:tc>
        <w:tc>
          <w:tcPr>
            <w:tcW w:w="3196" w:type="dxa"/>
            <w:shd w:val="clear" w:color="auto" w:fill="auto"/>
            <w:noWrap/>
            <w:vAlign w:val="center"/>
            <w:hideMark/>
          </w:tcPr>
          <w:p w:rsidR="003A1D3E" w:rsidRPr="002A1DA9" w:rsidRDefault="003A1D3E" w:rsidP="002D3463">
            <w:pPr>
              <w:pStyle w:val="a8"/>
              <w:rPr>
                <w:rFonts w:ascii="宋体" w:hAnsi="宋体"/>
              </w:rPr>
            </w:pPr>
            <w:r w:rsidRPr="002A1DA9">
              <w:rPr>
                <w:rFonts w:ascii="宋体" w:hAnsi="宋体" w:hint="eastAsia"/>
              </w:rPr>
              <w:t>最大煤供应能力</w:t>
            </w:r>
          </w:p>
        </w:tc>
        <w:tc>
          <w:tcPr>
            <w:tcW w:w="1496" w:type="dxa"/>
            <w:shd w:val="clear" w:color="auto" w:fill="auto"/>
            <w:noWrap/>
            <w:vAlign w:val="center"/>
            <w:hideMark/>
          </w:tcPr>
          <w:p w:rsidR="003A1D3E" w:rsidRPr="002A1DA9" w:rsidRDefault="003A1D3E" w:rsidP="002D3463">
            <w:pPr>
              <w:pStyle w:val="a8"/>
            </w:pPr>
            <w:r w:rsidRPr="002A1DA9">
              <w:t>kg/h</w:t>
            </w:r>
          </w:p>
        </w:tc>
      </w:tr>
      <w:tr w:rsidR="003A1D3E" w:rsidRPr="002A1DA9" w:rsidTr="002D3463">
        <w:trPr>
          <w:trHeight w:val="255"/>
          <w:jc w:val="right"/>
        </w:trPr>
        <w:tc>
          <w:tcPr>
            <w:tcW w:w="3289" w:type="dxa"/>
            <w:shd w:val="clear" w:color="auto" w:fill="auto"/>
            <w:noWrap/>
            <w:vAlign w:val="center"/>
            <w:hideMark/>
          </w:tcPr>
          <w:p w:rsidR="003A1D3E" w:rsidRPr="002A1DA9" w:rsidRDefault="003A1D3E" w:rsidP="002D3463">
            <w:pPr>
              <w:pStyle w:val="a8"/>
            </w:pPr>
            <w:r w:rsidRPr="002A1DA9">
              <w:t>MaxBiomassSupply</w:t>
            </w:r>
          </w:p>
        </w:tc>
        <w:tc>
          <w:tcPr>
            <w:tcW w:w="3196" w:type="dxa"/>
            <w:shd w:val="clear" w:color="auto" w:fill="auto"/>
            <w:noWrap/>
            <w:vAlign w:val="center"/>
            <w:hideMark/>
          </w:tcPr>
          <w:p w:rsidR="003A1D3E" w:rsidRPr="002A1DA9" w:rsidRDefault="003A1D3E" w:rsidP="002D3463">
            <w:pPr>
              <w:pStyle w:val="a8"/>
              <w:rPr>
                <w:rFonts w:ascii="宋体" w:hAnsi="宋体"/>
              </w:rPr>
            </w:pPr>
            <w:r w:rsidRPr="002A1DA9">
              <w:rPr>
                <w:rFonts w:ascii="宋体" w:hAnsi="宋体" w:hint="eastAsia"/>
              </w:rPr>
              <w:t>最大生物质供应能力</w:t>
            </w:r>
          </w:p>
        </w:tc>
        <w:tc>
          <w:tcPr>
            <w:tcW w:w="1496" w:type="dxa"/>
            <w:shd w:val="clear" w:color="auto" w:fill="auto"/>
            <w:noWrap/>
            <w:vAlign w:val="center"/>
            <w:hideMark/>
          </w:tcPr>
          <w:p w:rsidR="003A1D3E" w:rsidRPr="002A1DA9" w:rsidRDefault="003A1D3E" w:rsidP="002D3463">
            <w:pPr>
              <w:pStyle w:val="a8"/>
            </w:pPr>
            <w:r w:rsidRPr="002A1DA9">
              <w:t>kg/h</w:t>
            </w:r>
          </w:p>
        </w:tc>
      </w:tr>
      <w:tr w:rsidR="003A1D3E" w:rsidRPr="002A1DA9" w:rsidTr="002D3463">
        <w:trPr>
          <w:trHeight w:val="255"/>
          <w:jc w:val="right"/>
        </w:trPr>
        <w:tc>
          <w:tcPr>
            <w:tcW w:w="3289" w:type="dxa"/>
            <w:shd w:val="clear" w:color="auto" w:fill="auto"/>
            <w:noWrap/>
            <w:vAlign w:val="center"/>
            <w:hideMark/>
          </w:tcPr>
          <w:p w:rsidR="003A1D3E" w:rsidRPr="002A1DA9" w:rsidRDefault="003A1D3E" w:rsidP="002D3463">
            <w:pPr>
              <w:pStyle w:val="a8"/>
            </w:pPr>
            <w:r w:rsidRPr="002A1DA9">
              <w:t>LoadGrowthRatio</w:t>
            </w:r>
          </w:p>
        </w:tc>
        <w:tc>
          <w:tcPr>
            <w:tcW w:w="3196" w:type="dxa"/>
            <w:shd w:val="clear" w:color="auto" w:fill="auto"/>
            <w:noWrap/>
            <w:vAlign w:val="center"/>
            <w:hideMark/>
          </w:tcPr>
          <w:p w:rsidR="003A1D3E" w:rsidRPr="002A1DA9" w:rsidRDefault="003A1D3E" w:rsidP="002D3463">
            <w:pPr>
              <w:pStyle w:val="a8"/>
              <w:rPr>
                <w:rFonts w:ascii="宋体" w:hAnsi="宋体"/>
              </w:rPr>
            </w:pPr>
            <w:r w:rsidRPr="002A1DA9">
              <w:rPr>
                <w:rFonts w:ascii="宋体" w:hAnsi="宋体" w:hint="eastAsia"/>
              </w:rPr>
              <w:t>负荷年自然增长率</w:t>
            </w:r>
          </w:p>
        </w:tc>
        <w:tc>
          <w:tcPr>
            <w:tcW w:w="1496" w:type="dxa"/>
            <w:shd w:val="clear" w:color="auto" w:fill="auto"/>
            <w:noWrap/>
            <w:vAlign w:val="center"/>
            <w:hideMark/>
          </w:tcPr>
          <w:p w:rsidR="003A1D3E" w:rsidRPr="002A1DA9" w:rsidRDefault="003A1D3E" w:rsidP="002D3463">
            <w:pPr>
              <w:pStyle w:val="a8"/>
            </w:pPr>
            <w:r w:rsidRPr="002A1DA9">
              <w:t>pu</w:t>
            </w:r>
          </w:p>
        </w:tc>
      </w:tr>
      <w:tr w:rsidR="003A1D3E" w:rsidRPr="002A1DA9" w:rsidTr="002D3463">
        <w:trPr>
          <w:trHeight w:val="255"/>
          <w:jc w:val="right"/>
        </w:trPr>
        <w:tc>
          <w:tcPr>
            <w:tcW w:w="3289" w:type="dxa"/>
            <w:shd w:val="clear" w:color="auto" w:fill="auto"/>
            <w:noWrap/>
            <w:vAlign w:val="center"/>
            <w:hideMark/>
          </w:tcPr>
          <w:p w:rsidR="003A1D3E" w:rsidRPr="002A1DA9" w:rsidRDefault="003A1D3E" w:rsidP="002D3463">
            <w:pPr>
              <w:pStyle w:val="a8"/>
            </w:pPr>
            <w:r w:rsidRPr="002A1DA9">
              <w:t>PowerLoss</w:t>
            </w:r>
          </w:p>
        </w:tc>
        <w:tc>
          <w:tcPr>
            <w:tcW w:w="3196" w:type="dxa"/>
            <w:shd w:val="clear" w:color="auto" w:fill="auto"/>
            <w:noWrap/>
            <w:vAlign w:val="center"/>
            <w:hideMark/>
          </w:tcPr>
          <w:p w:rsidR="003A1D3E" w:rsidRPr="002A1DA9" w:rsidRDefault="003A1D3E" w:rsidP="002D3463">
            <w:pPr>
              <w:pStyle w:val="a8"/>
              <w:rPr>
                <w:rFonts w:ascii="宋体" w:hAnsi="宋体"/>
              </w:rPr>
            </w:pPr>
            <w:r w:rsidRPr="002A1DA9">
              <w:rPr>
                <w:rFonts w:ascii="宋体" w:hAnsi="宋体" w:hint="eastAsia"/>
              </w:rPr>
              <w:t>供电损耗</w:t>
            </w:r>
          </w:p>
        </w:tc>
        <w:tc>
          <w:tcPr>
            <w:tcW w:w="1496" w:type="dxa"/>
            <w:shd w:val="clear" w:color="auto" w:fill="auto"/>
            <w:noWrap/>
            <w:vAlign w:val="center"/>
            <w:hideMark/>
          </w:tcPr>
          <w:p w:rsidR="003A1D3E" w:rsidRPr="002A1DA9" w:rsidRDefault="003A1D3E" w:rsidP="002D3463">
            <w:pPr>
              <w:pStyle w:val="a8"/>
            </w:pPr>
            <w:r w:rsidRPr="002A1DA9">
              <w:t>pu</w:t>
            </w:r>
          </w:p>
        </w:tc>
      </w:tr>
      <w:tr w:rsidR="003A1D3E" w:rsidRPr="002A1DA9" w:rsidTr="002D3463">
        <w:trPr>
          <w:trHeight w:val="255"/>
          <w:jc w:val="right"/>
        </w:trPr>
        <w:tc>
          <w:tcPr>
            <w:tcW w:w="3289" w:type="dxa"/>
            <w:shd w:val="clear" w:color="auto" w:fill="auto"/>
            <w:noWrap/>
            <w:vAlign w:val="center"/>
            <w:hideMark/>
          </w:tcPr>
          <w:p w:rsidR="003A1D3E" w:rsidRPr="002A1DA9" w:rsidRDefault="003A1D3E" w:rsidP="002D3463">
            <w:pPr>
              <w:pStyle w:val="a8"/>
            </w:pPr>
            <w:r w:rsidRPr="002A1DA9">
              <w:t>HeatingLoss</w:t>
            </w:r>
          </w:p>
        </w:tc>
        <w:tc>
          <w:tcPr>
            <w:tcW w:w="3196" w:type="dxa"/>
            <w:shd w:val="clear" w:color="auto" w:fill="auto"/>
            <w:noWrap/>
            <w:vAlign w:val="center"/>
            <w:hideMark/>
          </w:tcPr>
          <w:p w:rsidR="003A1D3E" w:rsidRPr="002A1DA9" w:rsidRDefault="003A1D3E" w:rsidP="002D3463">
            <w:pPr>
              <w:pStyle w:val="a8"/>
              <w:rPr>
                <w:rFonts w:ascii="宋体" w:hAnsi="宋体"/>
              </w:rPr>
            </w:pPr>
            <w:r w:rsidRPr="002A1DA9">
              <w:rPr>
                <w:rFonts w:ascii="宋体" w:hAnsi="宋体" w:hint="eastAsia"/>
              </w:rPr>
              <w:t>供热损耗</w:t>
            </w:r>
          </w:p>
        </w:tc>
        <w:tc>
          <w:tcPr>
            <w:tcW w:w="1496" w:type="dxa"/>
            <w:shd w:val="clear" w:color="auto" w:fill="auto"/>
            <w:noWrap/>
            <w:vAlign w:val="center"/>
            <w:hideMark/>
          </w:tcPr>
          <w:p w:rsidR="003A1D3E" w:rsidRPr="002A1DA9" w:rsidRDefault="003A1D3E" w:rsidP="002D3463">
            <w:pPr>
              <w:pStyle w:val="a8"/>
            </w:pPr>
            <w:r w:rsidRPr="002A1DA9">
              <w:t>pu</w:t>
            </w:r>
          </w:p>
        </w:tc>
      </w:tr>
      <w:tr w:rsidR="003A1D3E" w:rsidRPr="002A1DA9" w:rsidTr="002D3463">
        <w:trPr>
          <w:trHeight w:val="255"/>
          <w:jc w:val="right"/>
        </w:trPr>
        <w:tc>
          <w:tcPr>
            <w:tcW w:w="3289" w:type="dxa"/>
            <w:shd w:val="clear" w:color="auto" w:fill="auto"/>
            <w:noWrap/>
            <w:vAlign w:val="center"/>
            <w:hideMark/>
          </w:tcPr>
          <w:p w:rsidR="003A1D3E" w:rsidRPr="002A1DA9" w:rsidRDefault="003A1D3E" w:rsidP="002D3463">
            <w:pPr>
              <w:pStyle w:val="a8"/>
            </w:pPr>
            <w:r w:rsidRPr="002A1DA9">
              <w:t>CoolingLoss</w:t>
            </w:r>
          </w:p>
        </w:tc>
        <w:tc>
          <w:tcPr>
            <w:tcW w:w="3196" w:type="dxa"/>
            <w:shd w:val="clear" w:color="auto" w:fill="auto"/>
            <w:noWrap/>
            <w:vAlign w:val="center"/>
            <w:hideMark/>
          </w:tcPr>
          <w:p w:rsidR="003A1D3E" w:rsidRPr="002A1DA9" w:rsidRDefault="003A1D3E" w:rsidP="002D3463">
            <w:pPr>
              <w:pStyle w:val="a8"/>
              <w:rPr>
                <w:rFonts w:ascii="宋体" w:hAnsi="宋体"/>
              </w:rPr>
            </w:pPr>
            <w:r w:rsidRPr="002A1DA9">
              <w:rPr>
                <w:rFonts w:ascii="宋体" w:hAnsi="宋体" w:hint="eastAsia"/>
              </w:rPr>
              <w:t>供冷损耗</w:t>
            </w:r>
          </w:p>
        </w:tc>
        <w:tc>
          <w:tcPr>
            <w:tcW w:w="1496" w:type="dxa"/>
            <w:shd w:val="clear" w:color="auto" w:fill="auto"/>
            <w:noWrap/>
            <w:vAlign w:val="center"/>
            <w:hideMark/>
          </w:tcPr>
          <w:p w:rsidR="003A1D3E" w:rsidRPr="002A1DA9" w:rsidRDefault="003A1D3E" w:rsidP="002D3463">
            <w:pPr>
              <w:pStyle w:val="a8"/>
            </w:pPr>
            <w:r w:rsidRPr="002A1DA9">
              <w:t>pu</w:t>
            </w:r>
          </w:p>
        </w:tc>
      </w:tr>
      <w:tr w:rsidR="003A1D3E" w:rsidRPr="002A1DA9" w:rsidTr="002D3463">
        <w:trPr>
          <w:trHeight w:val="255"/>
          <w:jc w:val="right"/>
        </w:trPr>
        <w:tc>
          <w:tcPr>
            <w:tcW w:w="3289" w:type="dxa"/>
            <w:shd w:val="clear" w:color="auto" w:fill="auto"/>
            <w:noWrap/>
            <w:vAlign w:val="center"/>
            <w:hideMark/>
          </w:tcPr>
          <w:p w:rsidR="003A1D3E" w:rsidRPr="002A1DA9" w:rsidRDefault="003A1D3E" w:rsidP="002D3463">
            <w:pPr>
              <w:pStyle w:val="a8"/>
            </w:pPr>
            <w:r w:rsidRPr="002A1DA9">
              <w:t>LandRent</w:t>
            </w:r>
          </w:p>
        </w:tc>
        <w:tc>
          <w:tcPr>
            <w:tcW w:w="3196" w:type="dxa"/>
            <w:shd w:val="clear" w:color="auto" w:fill="auto"/>
            <w:noWrap/>
            <w:vAlign w:val="center"/>
            <w:hideMark/>
          </w:tcPr>
          <w:p w:rsidR="003A1D3E" w:rsidRPr="002A1DA9" w:rsidRDefault="003A1D3E" w:rsidP="002D3463">
            <w:pPr>
              <w:pStyle w:val="a8"/>
              <w:rPr>
                <w:rFonts w:ascii="宋体" w:hAnsi="宋体"/>
              </w:rPr>
            </w:pPr>
            <w:r w:rsidRPr="002A1DA9">
              <w:rPr>
                <w:rFonts w:ascii="宋体" w:hAnsi="宋体" w:hint="eastAsia"/>
              </w:rPr>
              <w:t>土地租金</w:t>
            </w:r>
          </w:p>
        </w:tc>
        <w:tc>
          <w:tcPr>
            <w:tcW w:w="1496" w:type="dxa"/>
            <w:shd w:val="clear" w:color="auto" w:fill="auto"/>
            <w:noWrap/>
            <w:vAlign w:val="center"/>
            <w:hideMark/>
          </w:tcPr>
          <w:p w:rsidR="003A1D3E" w:rsidRPr="002A1DA9" w:rsidRDefault="003A1D3E" w:rsidP="002D3463">
            <w:pPr>
              <w:pStyle w:val="a8"/>
              <w:rPr>
                <w:rFonts w:ascii="宋体" w:hAnsi="宋体"/>
              </w:rPr>
            </w:pPr>
            <w:r w:rsidRPr="002A1DA9">
              <w:rPr>
                <w:rFonts w:ascii="宋体" w:hAnsi="宋体" w:hint="eastAsia"/>
              </w:rPr>
              <w:t>元/(㎡年)""</w:t>
            </w:r>
          </w:p>
        </w:tc>
      </w:tr>
      <w:tr w:rsidR="003A1D3E" w:rsidRPr="002A1DA9" w:rsidTr="002D3463">
        <w:trPr>
          <w:trHeight w:val="255"/>
          <w:jc w:val="right"/>
        </w:trPr>
        <w:tc>
          <w:tcPr>
            <w:tcW w:w="3289" w:type="dxa"/>
            <w:shd w:val="clear" w:color="auto" w:fill="auto"/>
            <w:noWrap/>
            <w:vAlign w:val="center"/>
            <w:hideMark/>
          </w:tcPr>
          <w:p w:rsidR="003A1D3E" w:rsidRPr="002A1DA9" w:rsidRDefault="003A1D3E" w:rsidP="002D3463">
            <w:pPr>
              <w:pStyle w:val="a8"/>
            </w:pPr>
            <w:r w:rsidRPr="002A1DA9">
              <w:t>GasPriceModel</w:t>
            </w:r>
          </w:p>
        </w:tc>
        <w:tc>
          <w:tcPr>
            <w:tcW w:w="3196" w:type="dxa"/>
            <w:shd w:val="clear" w:color="auto" w:fill="auto"/>
            <w:noWrap/>
            <w:vAlign w:val="center"/>
            <w:hideMark/>
          </w:tcPr>
          <w:p w:rsidR="003A1D3E" w:rsidRPr="002A1DA9" w:rsidRDefault="003A1D3E" w:rsidP="002D3463">
            <w:pPr>
              <w:pStyle w:val="a8"/>
              <w:rPr>
                <w:rFonts w:ascii="宋体" w:hAnsi="宋体"/>
              </w:rPr>
            </w:pPr>
            <w:r w:rsidRPr="002A1DA9">
              <w:rPr>
                <w:rFonts w:ascii="宋体" w:hAnsi="宋体" w:hint="eastAsia"/>
              </w:rPr>
              <w:t>天然气价格模型</w:t>
            </w:r>
          </w:p>
        </w:tc>
        <w:tc>
          <w:tcPr>
            <w:tcW w:w="1496" w:type="dxa"/>
            <w:shd w:val="clear" w:color="auto" w:fill="auto"/>
            <w:noWrap/>
            <w:vAlign w:val="center"/>
            <w:hideMark/>
          </w:tcPr>
          <w:p w:rsidR="003A1D3E" w:rsidRPr="002A1DA9" w:rsidRDefault="003A1D3E" w:rsidP="002D3463">
            <w:pPr>
              <w:pStyle w:val="a8"/>
              <w:rPr>
                <w:rFonts w:ascii="宋体" w:hAnsi="宋体"/>
              </w:rPr>
            </w:pPr>
          </w:p>
        </w:tc>
      </w:tr>
      <w:tr w:rsidR="003A1D3E" w:rsidRPr="002A1DA9" w:rsidTr="002D3463">
        <w:trPr>
          <w:trHeight w:val="255"/>
          <w:jc w:val="right"/>
        </w:trPr>
        <w:tc>
          <w:tcPr>
            <w:tcW w:w="3289" w:type="dxa"/>
            <w:shd w:val="clear" w:color="auto" w:fill="auto"/>
            <w:noWrap/>
            <w:vAlign w:val="center"/>
            <w:hideMark/>
          </w:tcPr>
          <w:p w:rsidR="003A1D3E" w:rsidRPr="002A1DA9" w:rsidRDefault="003A1D3E" w:rsidP="002D3463">
            <w:pPr>
              <w:pStyle w:val="a8"/>
            </w:pPr>
            <w:r w:rsidRPr="002A1DA9">
              <w:t>CoalPrice</w:t>
            </w:r>
          </w:p>
        </w:tc>
        <w:tc>
          <w:tcPr>
            <w:tcW w:w="3196" w:type="dxa"/>
            <w:shd w:val="clear" w:color="auto" w:fill="auto"/>
            <w:noWrap/>
            <w:vAlign w:val="center"/>
            <w:hideMark/>
          </w:tcPr>
          <w:p w:rsidR="003A1D3E" w:rsidRPr="002A1DA9" w:rsidRDefault="003A1D3E" w:rsidP="002D3463">
            <w:pPr>
              <w:pStyle w:val="a8"/>
              <w:rPr>
                <w:rFonts w:ascii="宋体" w:hAnsi="宋体"/>
              </w:rPr>
            </w:pPr>
            <w:r w:rsidRPr="002A1DA9">
              <w:rPr>
                <w:rFonts w:ascii="宋体" w:hAnsi="宋体" w:hint="eastAsia"/>
              </w:rPr>
              <w:t>煤炭价格</w:t>
            </w:r>
          </w:p>
        </w:tc>
        <w:tc>
          <w:tcPr>
            <w:tcW w:w="1496" w:type="dxa"/>
            <w:shd w:val="clear" w:color="auto" w:fill="auto"/>
            <w:noWrap/>
            <w:vAlign w:val="center"/>
            <w:hideMark/>
          </w:tcPr>
          <w:p w:rsidR="003A1D3E" w:rsidRPr="002A1DA9" w:rsidRDefault="003A1D3E" w:rsidP="002D3463">
            <w:pPr>
              <w:pStyle w:val="a8"/>
              <w:rPr>
                <w:rFonts w:ascii="宋体" w:hAnsi="宋体"/>
              </w:rPr>
            </w:pPr>
            <w:r w:rsidRPr="002A1DA9">
              <w:rPr>
                <w:rFonts w:ascii="宋体" w:hAnsi="宋体" w:hint="eastAsia"/>
              </w:rPr>
              <w:t>元/吨</w:t>
            </w:r>
          </w:p>
        </w:tc>
      </w:tr>
      <w:tr w:rsidR="003A1D3E" w:rsidRPr="002A1DA9" w:rsidTr="002D3463">
        <w:trPr>
          <w:trHeight w:val="255"/>
          <w:jc w:val="right"/>
        </w:trPr>
        <w:tc>
          <w:tcPr>
            <w:tcW w:w="3289" w:type="dxa"/>
            <w:shd w:val="clear" w:color="auto" w:fill="auto"/>
            <w:noWrap/>
            <w:vAlign w:val="center"/>
            <w:hideMark/>
          </w:tcPr>
          <w:p w:rsidR="003A1D3E" w:rsidRPr="002A1DA9" w:rsidRDefault="003A1D3E" w:rsidP="002D3463">
            <w:pPr>
              <w:pStyle w:val="a8"/>
            </w:pPr>
            <w:r w:rsidRPr="002A1DA9">
              <w:t>BiomassPrice</w:t>
            </w:r>
          </w:p>
        </w:tc>
        <w:tc>
          <w:tcPr>
            <w:tcW w:w="3196" w:type="dxa"/>
            <w:shd w:val="clear" w:color="auto" w:fill="auto"/>
            <w:noWrap/>
            <w:vAlign w:val="center"/>
            <w:hideMark/>
          </w:tcPr>
          <w:p w:rsidR="003A1D3E" w:rsidRPr="002A1DA9" w:rsidRDefault="003A1D3E" w:rsidP="002D3463">
            <w:pPr>
              <w:pStyle w:val="a8"/>
              <w:rPr>
                <w:rFonts w:ascii="宋体" w:hAnsi="宋体"/>
              </w:rPr>
            </w:pPr>
            <w:r w:rsidRPr="002A1DA9">
              <w:rPr>
                <w:rFonts w:ascii="宋体" w:hAnsi="宋体" w:hint="eastAsia"/>
              </w:rPr>
              <w:t>生物质价格</w:t>
            </w:r>
          </w:p>
        </w:tc>
        <w:tc>
          <w:tcPr>
            <w:tcW w:w="1496" w:type="dxa"/>
            <w:shd w:val="clear" w:color="auto" w:fill="auto"/>
            <w:noWrap/>
            <w:vAlign w:val="center"/>
            <w:hideMark/>
          </w:tcPr>
          <w:p w:rsidR="003A1D3E" w:rsidRPr="002A1DA9" w:rsidRDefault="003A1D3E" w:rsidP="002D3463">
            <w:pPr>
              <w:pStyle w:val="a8"/>
              <w:rPr>
                <w:rFonts w:ascii="宋体" w:hAnsi="宋体"/>
              </w:rPr>
            </w:pPr>
            <w:r w:rsidRPr="002A1DA9">
              <w:rPr>
                <w:rFonts w:ascii="宋体" w:hAnsi="宋体" w:hint="eastAsia"/>
              </w:rPr>
              <w:t>元/吨</w:t>
            </w:r>
          </w:p>
        </w:tc>
      </w:tr>
      <w:tr w:rsidR="003A1D3E" w:rsidRPr="002A1DA9" w:rsidTr="002D3463">
        <w:trPr>
          <w:trHeight w:val="255"/>
          <w:jc w:val="right"/>
        </w:trPr>
        <w:tc>
          <w:tcPr>
            <w:tcW w:w="3289" w:type="dxa"/>
            <w:shd w:val="clear" w:color="auto" w:fill="auto"/>
            <w:noWrap/>
            <w:vAlign w:val="center"/>
            <w:hideMark/>
          </w:tcPr>
          <w:p w:rsidR="003A1D3E" w:rsidRPr="002A1DA9" w:rsidRDefault="003A1D3E" w:rsidP="002D3463">
            <w:pPr>
              <w:pStyle w:val="a8"/>
            </w:pPr>
            <w:r w:rsidRPr="002A1DA9">
              <w:t>SteamPrice</w:t>
            </w:r>
          </w:p>
        </w:tc>
        <w:tc>
          <w:tcPr>
            <w:tcW w:w="3196" w:type="dxa"/>
            <w:shd w:val="clear" w:color="auto" w:fill="auto"/>
            <w:noWrap/>
            <w:vAlign w:val="center"/>
            <w:hideMark/>
          </w:tcPr>
          <w:p w:rsidR="003A1D3E" w:rsidRPr="002A1DA9" w:rsidRDefault="003A1D3E" w:rsidP="002D3463">
            <w:pPr>
              <w:pStyle w:val="a8"/>
              <w:rPr>
                <w:rFonts w:ascii="宋体" w:hAnsi="宋体"/>
              </w:rPr>
            </w:pPr>
            <w:r w:rsidRPr="002A1DA9">
              <w:rPr>
                <w:rFonts w:ascii="宋体" w:hAnsi="宋体" w:hint="eastAsia"/>
              </w:rPr>
              <w:t>蒸汽价格</w:t>
            </w:r>
          </w:p>
        </w:tc>
        <w:tc>
          <w:tcPr>
            <w:tcW w:w="1496" w:type="dxa"/>
            <w:shd w:val="clear" w:color="auto" w:fill="auto"/>
            <w:noWrap/>
            <w:vAlign w:val="center"/>
            <w:hideMark/>
          </w:tcPr>
          <w:p w:rsidR="003A1D3E" w:rsidRPr="002A1DA9" w:rsidRDefault="003A1D3E" w:rsidP="002D3463">
            <w:pPr>
              <w:pStyle w:val="a8"/>
              <w:rPr>
                <w:rFonts w:ascii="宋体" w:hAnsi="宋体"/>
              </w:rPr>
            </w:pPr>
            <w:r w:rsidRPr="002A1DA9">
              <w:rPr>
                <w:rFonts w:ascii="宋体" w:hAnsi="宋体" w:hint="eastAsia"/>
              </w:rPr>
              <w:t>元/吨</w:t>
            </w:r>
          </w:p>
        </w:tc>
      </w:tr>
      <w:tr w:rsidR="003A1D3E" w:rsidRPr="002A1DA9" w:rsidTr="002D3463">
        <w:trPr>
          <w:trHeight w:val="255"/>
          <w:jc w:val="right"/>
        </w:trPr>
        <w:tc>
          <w:tcPr>
            <w:tcW w:w="3289" w:type="dxa"/>
            <w:shd w:val="clear" w:color="auto" w:fill="auto"/>
            <w:noWrap/>
            <w:vAlign w:val="center"/>
            <w:hideMark/>
          </w:tcPr>
          <w:p w:rsidR="003A1D3E" w:rsidRPr="002A1DA9" w:rsidRDefault="003A1D3E" w:rsidP="002D3463">
            <w:pPr>
              <w:pStyle w:val="a8"/>
            </w:pPr>
            <w:r w:rsidRPr="002A1DA9">
              <w:t>ElectricPriceMode</w:t>
            </w:r>
          </w:p>
        </w:tc>
        <w:tc>
          <w:tcPr>
            <w:tcW w:w="3196" w:type="dxa"/>
            <w:shd w:val="clear" w:color="auto" w:fill="auto"/>
            <w:noWrap/>
            <w:vAlign w:val="center"/>
            <w:hideMark/>
          </w:tcPr>
          <w:p w:rsidR="003A1D3E" w:rsidRPr="002A1DA9" w:rsidRDefault="003A1D3E" w:rsidP="002D3463">
            <w:pPr>
              <w:pStyle w:val="a8"/>
              <w:rPr>
                <w:rFonts w:ascii="宋体" w:hAnsi="宋体"/>
              </w:rPr>
            </w:pPr>
            <w:r w:rsidRPr="002A1DA9">
              <w:rPr>
                <w:rFonts w:ascii="宋体" w:hAnsi="宋体" w:hint="eastAsia"/>
              </w:rPr>
              <w:t>电价模型</w:t>
            </w:r>
          </w:p>
        </w:tc>
        <w:tc>
          <w:tcPr>
            <w:tcW w:w="1496" w:type="dxa"/>
            <w:shd w:val="clear" w:color="auto" w:fill="auto"/>
            <w:noWrap/>
            <w:vAlign w:val="center"/>
            <w:hideMark/>
          </w:tcPr>
          <w:p w:rsidR="003A1D3E" w:rsidRPr="002A1DA9" w:rsidRDefault="003A1D3E" w:rsidP="002D3463">
            <w:pPr>
              <w:pStyle w:val="a8"/>
              <w:rPr>
                <w:rFonts w:ascii="宋体" w:hAnsi="宋体"/>
              </w:rPr>
            </w:pPr>
          </w:p>
        </w:tc>
      </w:tr>
      <w:tr w:rsidR="003A1D3E" w:rsidRPr="002A1DA9" w:rsidTr="002D3463">
        <w:trPr>
          <w:trHeight w:val="255"/>
          <w:jc w:val="right"/>
        </w:trPr>
        <w:tc>
          <w:tcPr>
            <w:tcW w:w="3289" w:type="dxa"/>
            <w:shd w:val="clear" w:color="auto" w:fill="auto"/>
            <w:noWrap/>
            <w:vAlign w:val="center"/>
            <w:hideMark/>
          </w:tcPr>
          <w:p w:rsidR="003A1D3E" w:rsidRPr="002A1DA9" w:rsidRDefault="003A1D3E" w:rsidP="002D3463">
            <w:pPr>
              <w:pStyle w:val="a8"/>
            </w:pPr>
            <w:r w:rsidRPr="002A1DA9">
              <w:t>HeatingPriceModel</w:t>
            </w:r>
          </w:p>
        </w:tc>
        <w:tc>
          <w:tcPr>
            <w:tcW w:w="3196" w:type="dxa"/>
            <w:shd w:val="clear" w:color="auto" w:fill="auto"/>
            <w:noWrap/>
            <w:vAlign w:val="center"/>
            <w:hideMark/>
          </w:tcPr>
          <w:p w:rsidR="003A1D3E" w:rsidRPr="002A1DA9" w:rsidRDefault="003A1D3E" w:rsidP="002D3463">
            <w:pPr>
              <w:pStyle w:val="a8"/>
              <w:rPr>
                <w:rFonts w:ascii="宋体" w:hAnsi="宋体"/>
              </w:rPr>
            </w:pPr>
            <w:r w:rsidRPr="002A1DA9">
              <w:rPr>
                <w:rFonts w:ascii="宋体" w:hAnsi="宋体" w:hint="eastAsia"/>
              </w:rPr>
              <w:t>热价模型</w:t>
            </w:r>
          </w:p>
        </w:tc>
        <w:tc>
          <w:tcPr>
            <w:tcW w:w="1496" w:type="dxa"/>
            <w:shd w:val="clear" w:color="auto" w:fill="auto"/>
            <w:noWrap/>
            <w:vAlign w:val="center"/>
            <w:hideMark/>
          </w:tcPr>
          <w:p w:rsidR="003A1D3E" w:rsidRPr="002A1DA9" w:rsidRDefault="003A1D3E" w:rsidP="002D3463">
            <w:pPr>
              <w:pStyle w:val="a8"/>
              <w:rPr>
                <w:rFonts w:ascii="宋体" w:hAnsi="宋体"/>
              </w:rPr>
            </w:pPr>
          </w:p>
        </w:tc>
      </w:tr>
      <w:tr w:rsidR="003A1D3E" w:rsidRPr="002A1DA9" w:rsidTr="002D3463">
        <w:trPr>
          <w:trHeight w:val="255"/>
          <w:jc w:val="right"/>
        </w:trPr>
        <w:tc>
          <w:tcPr>
            <w:tcW w:w="3289" w:type="dxa"/>
            <w:shd w:val="clear" w:color="auto" w:fill="auto"/>
            <w:noWrap/>
            <w:vAlign w:val="center"/>
            <w:hideMark/>
          </w:tcPr>
          <w:p w:rsidR="003A1D3E" w:rsidRPr="002A1DA9" w:rsidRDefault="003A1D3E" w:rsidP="002D3463">
            <w:pPr>
              <w:pStyle w:val="a8"/>
            </w:pPr>
            <w:r w:rsidRPr="002A1DA9">
              <w:t>CoolingPriceModel</w:t>
            </w:r>
          </w:p>
        </w:tc>
        <w:tc>
          <w:tcPr>
            <w:tcW w:w="3196" w:type="dxa"/>
            <w:shd w:val="clear" w:color="auto" w:fill="auto"/>
            <w:noWrap/>
            <w:vAlign w:val="center"/>
            <w:hideMark/>
          </w:tcPr>
          <w:p w:rsidR="003A1D3E" w:rsidRPr="002A1DA9" w:rsidRDefault="003A1D3E" w:rsidP="002D3463">
            <w:pPr>
              <w:pStyle w:val="a8"/>
              <w:rPr>
                <w:rFonts w:ascii="宋体" w:hAnsi="宋体"/>
              </w:rPr>
            </w:pPr>
            <w:r w:rsidRPr="002A1DA9">
              <w:rPr>
                <w:rFonts w:ascii="宋体" w:hAnsi="宋体" w:hint="eastAsia"/>
              </w:rPr>
              <w:t>冷价模型</w:t>
            </w:r>
          </w:p>
        </w:tc>
        <w:tc>
          <w:tcPr>
            <w:tcW w:w="1496" w:type="dxa"/>
            <w:shd w:val="clear" w:color="auto" w:fill="auto"/>
            <w:noWrap/>
            <w:vAlign w:val="center"/>
            <w:hideMark/>
          </w:tcPr>
          <w:p w:rsidR="003A1D3E" w:rsidRPr="002A1DA9" w:rsidRDefault="003A1D3E" w:rsidP="002D3463">
            <w:pPr>
              <w:pStyle w:val="a8"/>
              <w:rPr>
                <w:rFonts w:ascii="宋体" w:hAnsi="宋体"/>
              </w:rPr>
            </w:pPr>
          </w:p>
        </w:tc>
      </w:tr>
      <w:tr w:rsidR="003A1D3E" w:rsidRPr="002A1DA9" w:rsidTr="002D3463">
        <w:trPr>
          <w:trHeight w:val="255"/>
          <w:jc w:val="right"/>
        </w:trPr>
        <w:tc>
          <w:tcPr>
            <w:tcW w:w="3289" w:type="dxa"/>
            <w:shd w:val="clear" w:color="auto" w:fill="auto"/>
            <w:noWrap/>
            <w:vAlign w:val="center"/>
            <w:hideMark/>
          </w:tcPr>
          <w:p w:rsidR="003A1D3E" w:rsidRPr="002A1DA9" w:rsidRDefault="003A1D3E" w:rsidP="002D3463">
            <w:pPr>
              <w:pStyle w:val="a8"/>
            </w:pPr>
            <w:r w:rsidRPr="002A1DA9">
              <w:t>ElectricTariffModel</w:t>
            </w:r>
          </w:p>
        </w:tc>
        <w:tc>
          <w:tcPr>
            <w:tcW w:w="3196" w:type="dxa"/>
            <w:shd w:val="clear" w:color="auto" w:fill="auto"/>
            <w:noWrap/>
            <w:vAlign w:val="center"/>
            <w:hideMark/>
          </w:tcPr>
          <w:p w:rsidR="003A1D3E" w:rsidRPr="002A1DA9" w:rsidRDefault="003A1D3E" w:rsidP="002D3463">
            <w:pPr>
              <w:pStyle w:val="a8"/>
              <w:rPr>
                <w:rFonts w:ascii="宋体" w:hAnsi="宋体"/>
              </w:rPr>
            </w:pPr>
            <w:r w:rsidRPr="002A1DA9">
              <w:rPr>
                <w:rFonts w:ascii="宋体" w:hAnsi="宋体" w:hint="eastAsia"/>
              </w:rPr>
              <w:t>上网电价模型</w:t>
            </w:r>
          </w:p>
        </w:tc>
        <w:tc>
          <w:tcPr>
            <w:tcW w:w="1496" w:type="dxa"/>
            <w:shd w:val="clear" w:color="auto" w:fill="auto"/>
            <w:noWrap/>
            <w:vAlign w:val="center"/>
            <w:hideMark/>
          </w:tcPr>
          <w:p w:rsidR="003A1D3E" w:rsidRPr="002A1DA9" w:rsidRDefault="003A1D3E" w:rsidP="002D3463">
            <w:pPr>
              <w:pStyle w:val="a8"/>
              <w:rPr>
                <w:rFonts w:ascii="宋体" w:hAnsi="宋体"/>
              </w:rPr>
            </w:pPr>
          </w:p>
        </w:tc>
      </w:tr>
      <w:tr w:rsidR="003A1D3E" w:rsidRPr="002A1DA9" w:rsidTr="002D3463">
        <w:trPr>
          <w:trHeight w:val="255"/>
          <w:jc w:val="right"/>
        </w:trPr>
        <w:tc>
          <w:tcPr>
            <w:tcW w:w="3289" w:type="dxa"/>
            <w:shd w:val="clear" w:color="auto" w:fill="auto"/>
            <w:noWrap/>
            <w:vAlign w:val="center"/>
            <w:hideMark/>
          </w:tcPr>
          <w:p w:rsidR="003A1D3E" w:rsidRPr="002A1DA9" w:rsidRDefault="003A1D3E" w:rsidP="002D3463">
            <w:pPr>
              <w:pStyle w:val="a8"/>
            </w:pPr>
            <w:r w:rsidRPr="002A1DA9">
              <w:t>PVNationalSubsidyTriff</w:t>
            </w:r>
          </w:p>
        </w:tc>
        <w:tc>
          <w:tcPr>
            <w:tcW w:w="3196" w:type="dxa"/>
            <w:shd w:val="clear" w:color="auto" w:fill="auto"/>
            <w:noWrap/>
            <w:vAlign w:val="center"/>
            <w:hideMark/>
          </w:tcPr>
          <w:p w:rsidR="003A1D3E" w:rsidRPr="002A1DA9" w:rsidRDefault="003A1D3E" w:rsidP="002D3463">
            <w:pPr>
              <w:pStyle w:val="a8"/>
              <w:rPr>
                <w:rFonts w:ascii="宋体" w:hAnsi="宋体"/>
              </w:rPr>
            </w:pPr>
            <w:r w:rsidRPr="002A1DA9">
              <w:rPr>
                <w:rFonts w:ascii="宋体" w:hAnsi="宋体" w:hint="eastAsia"/>
              </w:rPr>
              <w:t>光伏国家补贴电价</w:t>
            </w:r>
          </w:p>
        </w:tc>
        <w:tc>
          <w:tcPr>
            <w:tcW w:w="1496" w:type="dxa"/>
            <w:shd w:val="clear" w:color="auto" w:fill="auto"/>
            <w:noWrap/>
            <w:vAlign w:val="center"/>
            <w:hideMark/>
          </w:tcPr>
          <w:p w:rsidR="003A1D3E" w:rsidRPr="002A1DA9" w:rsidRDefault="003A1D3E" w:rsidP="002D3463">
            <w:pPr>
              <w:pStyle w:val="a8"/>
              <w:rPr>
                <w:rFonts w:ascii="宋体" w:hAnsi="宋体"/>
              </w:rPr>
            </w:pPr>
            <w:r w:rsidRPr="002A1DA9">
              <w:rPr>
                <w:rFonts w:ascii="宋体" w:hAnsi="宋体" w:hint="eastAsia"/>
              </w:rPr>
              <w:t>元/kWh</w:t>
            </w:r>
          </w:p>
        </w:tc>
      </w:tr>
      <w:tr w:rsidR="003A1D3E" w:rsidRPr="002A1DA9" w:rsidTr="002D3463">
        <w:trPr>
          <w:trHeight w:val="255"/>
          <w:jc w:val="right"/>
        </w:trPr>
        <w:tc>
          <w:tcPr>
            <w:tcW w:w="3289" w:type="dxa"/>
            <w:shd w:val="clear" w:color="auto" w:fill="auto"/>
            <w:noWrap/>
            <w:vAlign w:val="center"/>
            <w:hideMark/>
          </w:tcPr>
          <w:p w:rsidR="003A1D3E" w:rsidRPr="002A1DA9" w:rsidRDefault="003A1D3E" w:rsidP="002D3463">
            <w:pPr>
              <w:pStyle w:val="a8"/>
            </w:pPr>
            <w:r w:rsidRPr="002A1DA9">
              <w:lastRenderedPageBreak/>
              <w:t>PVNationalSubsidyPeriod</w:t>
            </w:r>
          </w:p>
        </w:tc>
        <w:tc>
          <w:tcPr>
            <w:tcW w:w="3196" w:type="dxa"/>
            <w:shd w:val="clear" w:color="auto" w:fill="auto"/>
            <w:noWrap/>
            <w:vAlign w:val="center"/>
            <w:hideMark/>
          </w:tcPr>
          <w:p w:rsidR="003A1D3E" w:rsidRPr="002A1DA9" w:rsidRDefault="003A1D3E" w:rsidP="002D3463">
            <w:pPr>
              <w:pStyle w:val="a8"/>
              <w:rPr>
                <w:rFonts w:ascii="宋体" w:hAnsi="宋体"/>
              </w:rPr>
            </w:pPr>
            <w:r w:rsidRPr="002A1DA9">
              <w:rPr>
                <w:rFonts w:ascii="宋体" w:hAnsi="宋体" w:hint="eastAsia"/>
              </w:rPr>
              <w:t>光伏国家补贴年限</w:t>
            </w:r>
          </w:p>
        </w:tc>
        <w:tc>
          <w:tcPr>
            <w:tcW w:w="1496" w:type="dxa"/>
            <w:shd w:val="clear" w:color="auto" w:fill="auto"/>
            <w:noWrap/>
            <w:vAlign w:val="center"/>
            <w:hideMark/>
          </w:tcPr>
          <w:p w:rsidR="003A1D3E" w:rsidRPr="002A1DA9" w:rsidRDefault="003A1D3E" w:rsidP="002D3463">
            <w:pPr>
              <w:pStyle w:val="a8"/>
              <w:rPr>
                <w:rFonts w:ascii="宋体" w:hAnsi="宋体"/>
              </w:rPr>
            </w:pPr>
            <w:r w:rsidRPr="002A1DA9">
              <w:rPr>
                <w:rFonts w:ascii="宋体" w:hAnsi="宋体" w:hint="eastAsia"/>
              </w:rPr>
              <w:t>年</w:t>
            </w:r>
          </w:p>
        </w:tc>
      </w:tr>
      <w:tr w:rsidR="003A1D3E" w:rsidRPr="002A1DA9" w:rsidTr="002D3463">
        <w:trPr>
          <w:trHeight w:val="255"/>
          <w:jc w:val="right"/>
        </w:trPr>
        <w:tc>
          <w:tcPr>
            <w:tcW w:w="3289" w:type="dxa"/>
            <w:shd w:val="clear" w:color="auto" w:fill="auto"/>
            <w:noWrap/>
            <w:vAlign w:val="center"/>
            <w:hideMark/>
          </w:tcPr>
          <w:p w:rsidR="003A1D3E" w:rsidRPr="002A1DA9" w:rsidRDefault="003A1D3E" w:rsidP="002D3463">
            <w:pPr>
              <w:pStyle w:val="a8"/>
            </w:pPr>
            <w:r w:rsidRPr="002A1DA9">
              <w:t>PVOtherSubsidyTriff</w:t>
            </w:r>
          </w:p>
        </w:tc>
        <w:tc>
          <w:tcPr>
            <w:tcW w:w="3196" w:type="dxa"/>
            <w:shd w:val="clear" w:color="auto" w:fill="auto"/>
            <w:noWrap/>
            <w:vAlign w:val="center"/>
            <w:hideMark/>
          </w:tcPr>
          <w:p w:rsidR="003A1D3E" w:rsidRPr="002A1DA9" w:rsidRDefault="003A1D3E" w:rsidP="002D3463">
            <w:pPr>
              <w:pStyle w:val="a8"/>
              <w:rPr>
                <w:rFonts w:ascii="宋体" w:hAnsi="宋体"/>
              </w:rPr>
            </w:pPr>
            <w:r w:rsidRPr="002A1DA9">
              <w:rPr>
                <w:rFonts w:ascii="宋体" w:hAnsi="宋体" w:hint="eastAsia"/>
              </w:rPr>
              <w:t>光伏其它补贴电价</w:t>
            </w:r>
          </w:p>
        </w:tc>
        <w:tc>
          <w:tcPr>
            <w:tcW w:w="1496" w:type="dxa"/>
            <w:shd w:val="clear" w:color="auto" w:fill="auto"/>
            <w:noWrap/>
            <w:vAlign w:val="center"/>
            <w:hideMark/>
          </w:tcPr>
          <w:p w:rsidR="003A1D3E" w:rsidRPr="002A1DA9" w:rsidRDefault="003A1D3E" w:rsidP="002D3463">
            <w:pPr>
              <w:pStyle w:val="a8"/>
              <w:rPr>
                <w:rFonts w:ascii="宋体" w:hAnsi="宋体"/>
              </w:rPr>
            </w:pPr>
            <w:r w:rsidRPr="002A1DA9">
              <w:rPr>
                <w:rFonts w:ascii="宋体" w:hAnsi="宋体" w:hint="eastAsia"/>
              </w:rPr>
              <w:t>元/kWh</w:t>
            </w:r>
          </w:p>
        </w:tc>
      </w:tr>
      <w:tr w:rsidR="003A1D3E" w:rsidRPr="002A1DA9" w:rsidTr="002D3463">
        <w:trPr>
          <w:trHeight w:val="255"/>
          <w:jc w:val="right"/>
        </w:trPr>
        <w:tc>
          <w:tcPr>
            <w:tcW w:w="3289" w:type="dxa"/>
            <w:shd w:val="clear" w:color="auto" w:fill="auto"/>
            <w:noWrap/>
            <w:vAlign w:val="center"/>
            <w:hideMark/>
          </w:tcPr>
          <w:p w:rsidR="003A1D3E" w:rsidRPr="002A1DA9" w:rsidRDefault="003A1D3E" w:rsidP="002D3463">
            <w:pPr>
              <w:pStyle w:val="a8"/>
            </w:pPr>
            <w:r w:rsidRPr="002A1DA9">
              <w:t>PVOtherSubsidyPeriod</w:t>
            </w:r>
          </w:p>
        </w:tc>
        <w:tc>
          <w:tcPr>
            <w:tcW w:w="3196" w:type="dxa"/>
            <w:shd w:val="clear" w:color="auto" w:fill="auto"/>
            <w:noWrap/>
            <w:vAlign w:val="center"/>
            <w:hideMark/>
          </w:tcPr>
          <w:p w:rsidR="003A1D3E" w:rsidRPr="002A1DA9" w:rsidRDefault="003A1D3E" w:rsidP="002D3463">
            <w:pPr>
              <w:pStyle w:val="a8"/>
              <w:rPr>
                <w:rFonts w:ascii="宋体" w:hAnsi="宋体"/>
              </w:rPr>
            </w:pPr>
            <w:r w:rsidRPr="002A1DA9">
              <w:rPr>
                <w:rFonts w:ascii="宋体" w:hAnsi="宋体" w:hint="eastAsia"/>
              </w:rPr>
              <w:t>光伏其它补贴年限</w:t>
            </w:r>
          </w:p>
        </w:tc>
        <w:tc>
          <w:tcPr>
            <w:tcW w:w="1496" w:type="dxa"/>
            <w:shd w:val="clear" w:color="auto" w:fill="auto"/>
            <w:noWrap/>
            <w:vAlign w:val="center"/>
            <w:hideMark/>
          </w:tcPr>
          <w:p w:rsidR="003A1D3E" w:rsidRPr="002A1DA9" w:rsidRDefault="003A1D3E" w:rsidP="002D3463">
            <w:pPr>
              <w:pStyle w:val="a8"/>
              <w:rPr>
                <w:rFonts w:ascii="宋体" w:hAnsi="宋体"/>
              </w:rPr>
            </w:pPr>
            <w:r w:rsidRPr="002A1DA9">
              <w:rPr>
                <w:rFonts w:ascii="宋体" w:hAnsi="宋体" w:hint="eastAsia"/>
              </w:rPr>
              <w:t>年</w:t>
            </w:r>
          </w:p>
        </w:tc>
      </w:tr>
      <w:tr w:rsidR="003A1D3E" w:rsidRPr="002A1DA9" w:rsidTr="002D3463">
        <w:trPr>
          <w:trHeight w:val="255"/>
          <w:jc w:val="right"/>
        </w:trPr>
        <w:tc>
          <w:tcPr>
            <w:tcW w:w="3289" w:type="dxa"/>
            <w:shd w:val="clear" w:color="auto" w:fill="auto"/>
            <w:noWrap/>
            <w:vAlign w:val="center"/>
            <w:hideMark/>
          </w:tcPr>
          <w:p w:rsidR="003A1D3E" w:rsidRPr="002A1DA9" w:rsidRDefault="003A1D3E" w:rsidP="002D3463">
            <w:pPr>
              <w:pStyle w:val="a8"/>
            </w:pPr>
            <w:r w:rsidRPr="002A1DA9">
              <w:t>IniCoolingDate</w:t>
            </w:r>
          </w:p>
        </w:tc>
        <w:tc>
          <w:tcPr>
            <w:tcW w:w="3196" w:type="dxa"/>
            <w:shd w:val="clear" w:color="auto" w:fill="auto"/>
            <w:noWrap/>
            <w:vAlign w:val="center"/>
            <w:hideMark/>
          </w:tcPr>
          <w:p w:rsidR="003A1D3E" w:rsidRPr="002A1DA9" w:rsidRDefault="003A1D3E" w:rsidP="002D3463">
            <w:pPr>
              <w:pStyle w:val="a8"/>
              <w:rPr>
                <w:rFonts w:ascii="宋体" w:hAnsi="宋体"/>
              </w:rPr>
            </w:pPr>
            <w:r w:rsidRPr="002A1DA9">
              <w:rPr>
                <w:rFonts w:ascii="宋体" w:hAnsi="宋体" w:hint="eastAsia"/>
              </w:rPr>
              <w:t>制冷开始日期(≥)</w:t>
            </w:r>
          </w:p>
        </w:tc>
        <w:tc>
          <w:tcPr>
            <w:tcW w:w="1496" w:type="dxa"/>
            <w:shd w:val="clear" w:color="auto" w:fill="auto"/>
            <w:noWrap/>
            <w:vAlign w:val="center"/>
            <w:hideMark/>
          </w:tcPr>
          <w:p w:rsidR="003A1D3E" w:rsidRPr="002A1DA9" w:rsidRDefault="003A1D3E" w:rsidP="002D3463">
            <w:pPr>
              <w:pStyle w:val="a8"/>
              <w:rPr>
                <w:rFonts w:ascii="宋体" w:hAnsi="宋体"/>
              </w:rPr>
            </w:pPr>
          </w:p>
        </w:tc>
      </w:tr>
      <w:tr w:rsidR="003A1D3E" w:rsidRPr="002A1DA9" w:rsidTr="002D3463">
        <w:trPr>
          <w:trHeight w:val="255"/>
          <w:jc w:val="right"/>
        </w:trPr>
        <w:tc>
          <w:tcPr>
            <w:tcW w:w="3289" w:type="dxa"/>
            <w:shd w:val="clear" w:color="auto" w:fill="auto"/>
            <w:noWrap/>
            <w:vAlign w:val="center"/>
            <w:hideMark/>
          </w:tcPr>
          <w:p w:rsidR="003A1D3E" w:rsidRPr="002A1DA9" w:rsidRDefault="003A1D3E" w:rsidP="002D3463">
            <w:pPr>
              <w:pStyle w:val="a8"/>
            </w:pPr>
            <w:r w:rsidRPr="002A1DA9">
              <w:t>EndCoolingDate</w:t>
            </w:r>
          </w:p>
        </w:tc>
        <w:tc>
          <w:tcPr>
            <w:tcW w:w="3196" w:type="dxa"/>
            <w:shd w:val="clear" w:color="auto" w:fill="auto"/>
            <w:noWrap/>
            <w:vAlign w:val="center"/>
            <w:hideMark/>
          </w:tcPr>
          <w:p w:rsidR="003A1D3E" w:rsidRPr="002A1DA9" w:rsidRDefault="003A1D3E" w:rsidP="002D3463">
            <w:pPr>
              <w:pStyle w:val="a8"/>
              <w:rPr>
                <w:rFonts w:ascii="宋体" w:hAnsi="宋体"/>
              </w:rPr>
            </w:pPr>
            <w:r w:rsidRPr="002A1DA9">
              <w:rPr>
                <w:rFonts w:ascii="宋体" w:hAnsi="宋体" w:hint="eastAsia"/>
              </w:rPr>
              <w:t>制冷结束日期(≤)</w:t>
            </w:r>
          </w:p>
        </w:tc>
        <w:tc>
          <w:tcPr>
            <w:tcW w:w="1496" w:type="dxa"/>
            <w:shd w:val="clear" w:color="auto" w:fill="auto"/>
            <w:noWrap/>
            <w:vAlign w:val="center"/>
            <w:hideMark/>
          </w:tcPr>
          <w:p w:rsidR="003A1D3E" w:rsidRPr="002A1DA9" w:rsidRDefault="003A1D3E" w:rsidP="002D3463">
            <w:pPr>
              <w:pStyle w:val="a8"/>
              <w:rPr>
                <w:rFonts w:ascii="宋体" w:hAnsi="宋体"/>
              </w:rPr>
            </w:pPr>
          </w:p>
        </w:tc>
      </w:tr>
      <w:tr w:rsidR="003A1D3E" w:rsidRPr="002A1DA9" w:rsidTr="002D3463">
        <w:trPr>
          <w:trHeight w:val="255"/>
          <w:jc w:val="right"/>
        </w:trPr>
        <w:tc>
          <w:tcPr>
            <w:tcW w:w="3289" w:type="dxa"/>
            <w:shd w:val="clear" w:color="auto" w:fill="auto"/>
            <w:noWrap/>
            <w:vAlign w:val="center"/>
            <w:hideMark/>
          </w:tcPr>
          <w:p w:rsidR="003A1D3E" w:rsidRPr="002A1DA9" w:rsidRDefault="003A1D3E" w:rsidP="002D3463">
            <w:pPr>
              <w:pStyle w:val="a8"/>
            </w:pPr>
            <w:r w:rsidRPr="002A1DA9">
              <w:t>IniHeatingDate</w:t>
            </w:r>
          </w:p>
        </w:tc>
        <w:tc>
          <w:tcPr>
            <w:tcW w:w="3196" w:type="dxa"/>
            <w:shd w:val="clear" w:color="auto" w:fill="auto"/>
            <w:noWrap/>
            <w:vAlign w:val="center"/>
            <w:hideMark/>
          </w:tcPr>
          <w:p w:rsidR="003A1D3E" w:rsidRPr="002A1DA9" w:rsidRDefault="003A1D3E" w:rsidP="002D3463">
            <w:pPr>
              <w:pStyle w:val="a8"/>
              <w:rPr>
                <w:rFonts w:ascii="宋体" w:hAnsi="宋体"/>
              </w:rPr>
            </w:pPr>
            <w:r w:rsidRPr="002A1DA9">
              <w:rPr>
                <w:rFonts w:ascii="宋体" w:hAnsi="宋体" w:hint="eastAsia"/>
              </w:rPr>
              <w:t>取暖开始日期(≥)</w:t>
            </w:r>
          </w:p>
        </w:tc>
        <w:tc>
          <w:tcPr>
            <w:tcW w:w="1496" w:type="dxa"/>
            <w:shd w:val="clear" w:color="auto" w:fill="auto"/>
            <w:noWrap/>
            <w:vAlign w:val="center"/>
            <w:hideMark/>
          </w:tcPr>
          <w:p w:rsidR="003A1D3E" w:rsidRPr="002A1DA9" w:rsidRDefault="003A1D3E" w:rsidP="002D3463">
            <w:pPr>
              <w:pStyle w:val="a8"/>
              <w:rPr>
                <w:rFonts w:ascii="宋体" w:hAnsi="宋体"/>
              </w:rPr>
            </w:pPr>
          </w:p>
        </w:tc>
      </w:tr>
      <w:tr w:rsidR="003A1D3E" w:rsidRPr="002A1DA9" w:rsidTr="002D3463">
        <w:trPr>
          <w:trHeight w:val="255"/>
          <w:jc w:val="right"/>
        </w:trPr>
        <w:tc>
          <w:tcPr>
            <w:tcW w:w="3289" w:type="dxa"/>
            <w:shd w:val="clear" w:color="auto" w:fill="auto"/>
            <w:noWrap/>
            <w:vAlign w:val="center"/>
            <w:hideMark/>
          </w:tcPr>
          <w:p w:rsidR="003A1D3E" w:rsidRPr="002A1DA9" w:rsidRDefault="003A1D3E" w:rsidP="002D3463">
            <w:pPr>
              <w:pStyle w:val="a8"/>
            </w:pPr>
            <w:r w:rsidRPr="002A1DA9">
              <w:t>EndHeatingDate</w:t>
            </w:r>
          </w:p>
        </w:tc>
        <w:tc>
          <w:tcPr>
            <w:tcW w:w="3196" w:type="dxa"/>
            <w:shd w:val="clear" w:color="auto" w:fill="auto"/>
            <w:noWrap/>
            <w:vAlign w:val="center"/>
            <w:hideMark/>
          </w:tcPr>
          <w:p w:rsidR="003A1D3E" w:rsidRPr="002A1DA9" w:rsidRDefault="003A1D3E" w:rsidP="002D3463">
            <w:pPr>
              <w:pStyle w:val="a8"/>
              <w:rPr>
                <w:rFonts w:ascii="宋体" w:hAnsi="宋体"/>
              </w:rPr>
            </w:pPr>
            <w:r w:rsidRPr="002A1DA9">
              <w:rPr>
                <w:rFonts w:ascii="宋体" w:hAnsi="宋体" w:hint="eastAsia"/>
              </w:rPr>
              <w:t>取暖结束日期(≤)</w:t>
            </w:r>
          </w:p>
        </w:tc>
        <w:tc>
          <w:tcPr>
            <w:tcW w:w="1496" w:type="dxa"/>
            <w:shd w:val="clear" w:color="auto" w:fill="auto"/>
            <w:noWrap/>
            <w:vAlign w:val="center"/>
            <w:hideMark/>
          </w:tcPr>
          <w:p w:rsidR="003A1D3E" w:rsidRPr="002A1DA9" w:rsidRDefault="003A1D3E" w:rsidP="002D3463">
            <w:pPr>
              <w:pStyle w:val="a8"/>
              <w:rPr>
                <w:rFonts w:ascii="宋体" w:hAnsi="宋体"/>
              </w:rPr>
            </w:pPr>
          </w:p>
        </w:tc>
      </w:tr>
      <w:tr w:rsidR="003A1D3E" w:rsidRPr="002A1DA9" w:rsidTr="002D3463">
        <w:trPr>
          <w:trHeight w:val="255"/>
          <w:jc w:val="right"/>
        </w:trPr>
        <w:tc>
          <w:tcPr>
            <w:tcW w:w="3289" w:type="dxa"/>
            <w:shd w:val="clear" w:color="auto" w:fill="auto"/>
            <w:noWrap/>
            <w:vAlign w:val="center"/>
            <w:hideMark/>
          </w:tcPr>
          <w:p w:rsidR="003A1D3E" w:rsidRPr="002A1DA9" w:rsidRDefault="003A1D3E" w:rsidP="002D3463">
            <w:pPr>
              <w:pStyle w:val="a8"/>
            </w:pPr>
            <w:r w:rsidRPr="002A1DA9">
              <w:t>RatedHeatingTemperature</w:t>
            </w:r>
          </w:p>
        </w:tc>
        <w:tc>
          <w:tcPr>
            <w:tcW w:w="3196" w:type="dxa"/>
            <w:shd w:val="clear" w:color="auto" w:fill="auto"/>
            <w:noWrap/>
            <w:vAlign w:val="center"/>
            <w:hideMark/>
          </w:tcPr>
          <w:p w:rsidR="003A1D3E" w:rsidRPr="002A1DA9" w:rsidRDefault="003A1D3E" w:rsidP="002D3463">
            <w:pPr>
              <w:pStyle w:val="a8"/>
              <w:rPr>
                <w:rFonts w:ascii="宋体" w:hAnsi="宋体"/>
              </w:rPr>
            </w:pPr>
            <w:r w:rsidRPr="002A1DA9">
              <w:rPr>
                <w:rFonts w:ascii="宋体" w:hAnsi="宋体" w:hint="eastAsia"/>
              </w:rPr>
              <w:t>室内设计温度</w:t>
            </w:r>
          </w:p>
        </w:tc>
        <w:tc>
          <w:tcPr>
            <w:tcW w:w="1496" w:type="dxa"/>
            <w:shd w:val="clear" w:color="auto" w:fill="auto"/>
            <w:noWrap/>
            <w:vAlign w:val="center"/>
            <w:hideMark/>
          </w:tcPr>
          <w:p w:rsidR="003A1D3E" w:rsidRPr="002A1DA9" w:rsidRDefault="003A1D3E" w:rsidP="002D3463">
            <w:pPr>
              <w:pStyle w:val="a8"/>
              <w:rPr>
                <w:rFonts w:ascii="宋体" w:hAnsi="宋体"/>
              </w:rPr>
            </w:pPr>
            <w:r w:rsidRPr="002A1DA9">
              <w:rPr>
                <w:rFonts w:ascii="宋体" w:hAnsi="宋体" w:hint="eastAsia"/>
              </w:rPr>
              <w:t>℃</w:t>
            </w:r>
          </w:p>
        </w:tc>
      </w:tr>
      <w:tr w:rsidR="003A1D3E" w:rsidRPr="002A1DA9" w:rsidTr="002D3463">
        <w:trPr>
          <w:trHeight w:val="255"/>
          <w:jc w:val="right"/>
        </w:trPr>
        <w:tc>
          <w:tcPr>
            <w:tcW w:w="3289" w:type="dxa"/>
            <w:shd w:val="clear" w:color="auto" w:fill="auto"/>
            <w:noWrap/>
            <w:vAlign w:val="center"/>
            <w:hideMark/>
          </w:tcPr>
          <w:p w:rsidR="003A1D3E" w:rsidRPr="002A1DA9" w:rsidRDefault="003A1D3E" w:rsidP="002D3463">
            <w:pPr>
              <w:pStyle w:val="a8"/>
            </w:pPr>
            <w:r w:rsidRPr="002A1DA9">
              <w:t>PhotoVoltaicTDCurve1</w:t>
            </w:r>
          </w:p>
        </w:tc>
        <w:tc>
          <w:tcPr>
            <w:tcW w:w="3196" w:type="dxa"/>
            <w:shd w:val="clear" w:color="auto" w:fill="auto"/>
            <w:noWrap/>
            <w:vAlign w:val="center"/>
            <w:hideMark/>
          </w:tcPr>
          <w:p w:rsidR="003A1D3E" w:rsidRPr="002A1DA9" w:rsidRDefault="003A1D3E" w:rsidP="002D3463">
            <w:pPr>
              <w:pStyle w:val="a8"/>
              <w:rPr>
                <w:rFonts w:ascii="宋体" w:hAnsi="宋体"/>
              </w:rPr>
            </w:pPr>
            <w:r w:rsidRPr="002A1DA9">
              <w:rPr>
                <w:rFonts w:ascii="宋体" w:hAnsi="宋体" w:hint="eastAsia"/>
              </w:rPr>
              <w:t>一月光伏出力典型日出力曲线</w:t>
            </w:r>
          </w:p>
        </w:tc>
        <w:tc>
          <w:tcPr>
            <w:tcW w:w="1496" w:type="dxa"/>
            <w:shd w:val="clear" w:color="auto" w:fill="auto"/>
            <w:noWrap/>
            <w:vAlign w:val="center"/>
            <w:hideMark/>
          </w:tcPr>
          <w:p w:rsidR="003A1D3E" w:rsidRPr="002A1DA9" w:rsidRDefault="003A1D3E" w:rsidP="002D3463">
            <w:pPr>
              <w:pStyle w:val="a8"/>
              <w:rPr>
                <w:rFonts w:ascii="宋体" w:hAnsi="宋体"/>
              </w:rPr>
            </w:pPr>
          </w:p>
        </w:tc>
      </w:tr>
      <w:tr w:rsidR="003A1D3E" w:rsidRPr="002A1DA9" w:rsidTr="002D3463">
        <w:trPr>
          <w:trHeight w:val="255"/>
          <w:jc w:val="right"/>
        </w:trPr>
        <w:tc>
          <w:tcPr>
            <w:tcW w:w="3289" w:type="dxa"/>
            <w:shd w:val="clear" w:color="auto" w:fill="auto"/>
            <w:noWrap/>
            <w:vAlign w:val="center"/>
            <w:hideMark/>
          </w:tcPr>
          <w:p w:rsidR="003A1D3E" w:rsidRPr="002A1DA9" w:rsidRDefault="003A1D3E" w:rsidP="002D3463">
            <w:pPr>
              <w:pStyle w:val="a8"/>
            </w:pPr>
            <w:r w:rsidRPr="002A1DA9">
              <w:t>PhotoVoltaicTDCurve2</w:t>
            </w:r>
          </w:p>
        </w:tc>
        <w:tc>
          <w:tcPr>
            <w:tcW w:w="3196" w:type="dxa"/>
            <w:shd w:val="clear" w:color="auto" w:fill="auto"/>
            <w:noWrap/>
            <w:vAlign w:val="center"/>
            <w:hideMark/>
          </w:tcPr>
          <w:p w:rsidR="003A1D3E" w:rsidRPr="002A1DA9" w:rsidRDefault="003A1D3E" w:rsidP="002D3463">
            <w:pPr>
              <w:pStyle w:val="a8"/>
              <w:rPr>
                <w:rFonts w:ascii="宋体" w:hAnsi="宋体"/>
              </w:rPr>
            </w:pPr>
            <w:r w:rsidRPr="002A1DA9">
              <w:rPr>
                <w:rFonts w:ascii="宋体" w:hAnsi="宋体" w:hint="eastAsia"/>
              </w:rPr>
              <w:t>二月光伏出力典型日出力曲线</w:t>
            </w:r>
          </w:p>
        </w:tc>
        <w:tc>
          <w:tcPr>
            <w:tcW w:w="1496" w:type="dxa"/>
            <w:shd w:val="clear" w:color="auto" w:fill="auto"/>
            <w:noWrap/>
            <w:vAlign w:val="center"/>
            <w:hideMark/>
          </w:tcPr>
          <w:p w:rsidR="003A1D3E" w:rsidRPr="002A1DA9" w:rsidRDefault="003A1D3E" w:rsidP="002D3463">
            <w:pPr>
              <w:pStyle w:val="a8"/>
              <w:rPr>
                <w:rFonts w:ascii="宋体" w:hAnsi="宋体"/>
              </w:rPr>
            </w:pPr>
          </w:p>
        </w:tc>
      </w:tr>
      <w:tr w:rsidR="003A1D3E" w:rsidRPr="002A1DA9" w:rsidTr="002D3463">
        <w:trPr>
          <w:trHeight w:val="255"/>
          <w:jc w:val="right"/>
        </w:trPr>
        <w:tc>
          <w:tcPr>
            <w:tcW w:w="3289" w:type="dxa"/>
            <w:shd w:val="clear" w:color="auto" w:fill="auto"/>
            <w:noWrap/>
            <w:vAlign w:val="center"/>
            <w:hideMark/>
          </w:tcPr>
          <w:p w:rsidR="003A1D3E" w:rsidRPr="002A1DA9" w:rsidRDefault="003A1D3E" w:rsidP="002D3463">
            <w:pPr>
              <w:pStyle w:val="a8"/>
            </w:pPr>
            <w:r w:rsidRPr="002A1DA9">
              <w:t>PhotoVoltaicTDCurve3</w:t>
            </w:r>
          </w:p>
        </w:tc>
        <w:tc>
          <w:tcPr>
            <w:tcW w:w="3196" w:type="dxa"/>
            <w:shd w:val="clear" w:color="auto" w:fill="auto"/>
            <w:noWrap/>
            <w:vAlign w:val="center"/>
            <w:hideMark/>
          </w:tcPr>
          <w:p w:rsidR="003A1D3E" w:rsidRPr="002A1DA9" w:rsidRDefault="003A1D3E" w:rsidP="002D3463">
            <w:pPr>
              <w:pStyle w:val="a8"/>
              <w:rPr>
                <w:rFonts w:ascii="宋体" w:hAnsi="宋体"/>
              </w:rPr>
            </w:pPr>
            <w:r w:rsidRPr="002A1DA9">
              <w:rPr>
                <w:rFonts w:ascii="宋体" w:hAnsi="宋体" w:hint="eastAsia"/>
              </w:rPr>
              <w:t>三月光伏出力典型日出力曲线</w:t>
            </w:r>
          </w:p>
        </w:tc>
        <w:tc>
          <w:tcPr>
            <w:tcW w:w="1496" w:type="dxa"/>
            <w:shd w:val="clear" w:color="auto" w:fill="auto"/>
            <w:noWrap/>
            <w:vAlign w:val="center"/>
            <w:hideMark/>
          </w:tcPr>
          <w:p w:rsidR="003A1D3E" w:rsidRPr="002A1DA9" w:rsidRDefault="003A1D3E" w:rsidP="002D3463">
            <w:pPr>
              <w:pStyle w:val="a8"/>
              <w:rPr>
                <w:rFonts w:ascii="宋体" w:hAnsi="宋体"/>
              </w:rPr>
            </w:pPr>
          </w:p>
        </w:tc>
      </w:tr>
      <w:tr w:rsidR="003A1D3E" w:rsidRPr="002A1DA9" w:rsidTr="002D3463">
        <w:trPr>
          <w:trHeight w:val="255"/>
          <w:jc w:val="right"/>
        </w:trPr>
        <w:tc>
          <w:tcPr>
            <w:tcW w:w="3289" w:type="dxa"/>
            <w:shd w:val="clear" w:color="auto" w:fill="auto"/>
            <w:noWrap/>
            <w:vAlign w:val="center"/>
            <w:hideMark/>
          </w:tcPr>
          <w:p w:rsidR="003A1D3E" w:rsidRPr="002A1DA9" w:rsidRDefault="003A1D3E" w:rsidP="002D3463">
            <w:pPr>
              <w:pStyle w:val="a8"/>
            </w:pPr>
            <w:r w:rsidRPr="002A1DA9">
              <w:t>PhotoVoltaicTDCurve4</w:t>
            </w:r>
          </w:p>
        </w:tc>
        <w:tc>
          <w:tcPr>
            <w:tcW w:w="3196" w:type="dxa"/>
            <w:shd w:val="clear" w:color="auto" w:fill="auto"/>
            <w:noWrap/>
            <w:vAlign w:val="center"/>
            <w:hideMark/>
          </w:tcPr>
          <w:p w:rsidR="003A1D3E" w:rsidRPr="002A1DA9" w:rsidRDefault="003A1D3E" w:rsidP="002D3463">
            <w:pPr>
              <w:pStyle w:val="a8"/>
              <w:rPr>
                <w:rFonts w:ascii="宋体" w:hAnsi="宋体"/>
              </w:rPr>
            </w:pPr>
            <w:r w:rsidRPr="002A1DA9">
              <w:rPr>
                <w:rFonts w:ascii="宋体" w:hAnsi="宋体" w:hint="eastAsia"/>
              </w:rPr>
              <w:t>四月光伏出力典型日出力曲线</w:t>
            </w:r>
          </w:p>
        </w:tc>
        <w:tc>
          <w:tcPr>
            <w:tcW w:w="1496" w:type="dxa"/>
            <w:shd w:val="clear" w:color="auto" w:fill="auto"/>
            <w:noWrap/>
            <w:vAlign w:val="center"/>
            <w:hideMark/>
          </w:tcPr>
          <w:p w:rsidR="003A1D3E" w:rsidRPr="002A1DA9" w:rsidRDefault="003A1D3E" w:rsidP="002D3463">
            <w:pPr>
              <w:pStyle w:val="a8"/>
              <w:rPr>
                <w:rFonts w:ascii="宋体" w:hAnsi="宋体"/>
              </w:rPr>
            </w:pPr>
          </w:p>
        </w:tc>
      </w:tr>
      <w:tr w:rsidR="003A1D3E" w:rsidRPr="002A1DA9" w:rsidTr="002D3463">
        <w:trPr>
          <w:trHeight w:val="255"/>
          <w:jc w:val="right"/>
        </w:trPr>
        <w:tc>
          <w:tcPr>
            <w:tcW w:w="3289" w:type="dxa"/>
            <w:shd w:val="clear" w:color="auto" w:fill="auto"/>
            <w:noWrap/>
            <w:vAlign w:val="center"/>
            <w:hideMark/>
          </w:tcPr>
          <w:p w:rsidR="003A1D3E" w:rsidRPr="002A1DA9" w:rsidRDefault="003A1D3E" w:rsidP="002D3463">
            <w:pPr>
              <w:pStyle w:val="a8"/>
            </w:pPr>
            <w:r w:rsidRPr="002A1DA9">
              <w:t>PhotoVoltaicTDCurve5</w:t>
            </w:r>
          </w:p>
        </w:tc>
        <w:tc>
          <w:tcPr>
            <w:tcW w:w="3196" w:type="dxa"/>
            <w:shd w:val="clear" w:color="auto" w:fill="auto"/>
            <w:noWrap/>
            <w:vAlign w:val="center"/>
            <w:hideMark/>
          </w:tcPr>
          <w:p w:rsidR="003A1D3E" w:rsidRPr="002A1DA9" w:rsidRDefault="003A1D3E" w:rsidP="002D3463">
            <w:pPr>
              <w:pStyle w:val="a8"/>
              <w:rPr>
                <w:rFonts w:ascii="宋体" w:hAnsi="宋体"/>
              </w:rPr>
            </w:pPr>
            <w:r w:rsidRPr="002A1DA9">
              <w:rPr>
                <w:rFonts w:ascii="宋体" w:hAnsi="宋体" w:hint="eastAsia"/>
              </w:rPr>
              <w:t>五月光伏出力典型日出力曲线</w:t>
            </w:r>
          </w:p>
        </w:tc>
        <w:tc>
          <w:tcPr>
            <w:tcW w:w="1496" w:type="dxa"/>
            <w:shd w:val="clear" w:color="auto" w:fill="auto"/>
            <w:noWrap/>
            <w:vAlign w:val="center"/>
            <w:hideMark/>
          </w:tcPr>
          <w:p w:rsidR="003A1D3E" w:rsidRPr="002A1DA9" w:rsidRDefault="003A1D3E" w:rsidP="002D3463">
            <w:pPr>
              <w:pStyle w:val="a8"/>
              <w:rPr>
                <w:rFonts w:ascii="宋体" w:hAnsi="宋体"/>
              </w:rPr>
            </w:pPr>
          </w:p>
        </w:tc>
      </w:tr>
      <w:tr w:rsidR="003A1D3E" w:rsidRPr="002A1DA9" w:rsidTr="002D3463">
        <w:trPr>
          <w:trHeight w:val="255"/>
          <w:jc w:val="right"/>
        </w:trPr>
        <w:tc>
          <w:tcPr>
            <w:tcW w:w="3289" w:type="dxa"/>
            <w:shd w:val="clear" w:color="auto" w:fill="auto"/>
            <w:noWrap/>
            <w:vAlign w:val="center"/>
            <w:hideMark/>
          </w:tcPr>
          <w:p w:rsidR="003A1D3E" w:rsidRPr="002A1DA9" w:rsidRDefault="003A1D3E" w:rsidP="002D3463">
            <w:pPr>
              <w:pStyle w:val="a8"/>
            </w:pPr>
            <w:r w:rsidRPr="002A1DA9">
              <w:t>PhotoVoltaicTDCurve6</w:t>
            </w:r>
          </w:p>
        </w:tc>
        <w:tc>
          <w:tcPr>
            <w:tcW w:w="3196" w:type="dxa"/>
            <w:shd w:val="clear" w:color="auto" w:fill="auto"/>
            <w:noWrap/>
            <w:vAlign w:val="center"/>
            <w:hideMark/>
          </w:tcPr>
          <w:p w:rsidR="003A1D3E" w:rsidRPr="002A1DA9" w:rsidRDefault="003A1D3E" w:rsidP="002D3463">
            <w:pPr>
              <w:pStyle w:val="a8"/>
              <w:rPr>
                <w:rFonts w:ascii="宋体" w:hAnsi="宋体"/>
              </w:rPr>
            </w:pPr>
            <w:r w:rsidRPr="002A1DA9">
              <w:rPr>
                <w:rFonts w:ascii="宋体" w:hAnsi="宋体" w:hint="eastAsia"/>
              </w:rPr>
              <w:t>六月光伏出力典型日出力曲线</w:t>
            </w:r>
          </w:p>
        </w:tc>
        <w:tc>
          <w:tcPr>
            <w:tcW w:w="1496" w:type="dxa"/>
            <w:shd w:val="clear" w:color="auto" w:fill="auto"/>
            <w:noWrap/>
            <w:vAlign w:val="center"/>
            <w:hideMark/>
          </w:tcPr>
          <w:p w:rsidR="003A1D3E" w:rsidRPr="002A1DA9" w:rsidRDefault="003A1D3E" w:rsidP="002D3463">
            <w:pPr>
              <w:pStyle w:val="a8"/>
              <w:rPr>
                <w:rFonts w:ascii="宋体" w:hAnsi="宋体"/>
              </w:rPr>
            </w:pPr>
          </w:p>
        </w:tc>
      </w:tr>
      <w:tr w:rsidR="003A1D3E" w:rsidRPr="002A1DA9" w:rsidTr="002D3463">
        <w:trPr>
          <w:trHeight w:val="255"/>
          <w:jc w:val="right"/>
        </w:trPr>
        <w:tc>
          <w:tcPr>
            <w:tcW w:w="3289" w:type="dxa"/>
            <w:shd w:val="clear" w:color="auto" w:fill="auto"/>
            <w:noWrap/>
            <w:vAlign w:val="center"/>
            <w:hideMark/>
          </w:tcPr>
          <w:p w:rsidR="003A1D3E" w:rsidRPr="002A1DA9" w:rsidRDefault="003A1D3E" w:rsidP="002D3463">
            <w:pPr>
              <w:pStyle w:val="a8"/>
            </w:pPr>
            <w:r w:rsidRPr="002A1DA9">
              <w:t>PhotoVoltaicTDCurve7</w:t>
            </w:r>
          </w:p>
        </w:tc>
        <w:tc>
          <w:tcPr>
            <w:tcW w:w="3196" w:type="dxa"/>
            <w:shd w:val="clear" w:color="auto" w:fill="auto"/>
            <w:noWrap/>
            <w:vAlign w:val="center"/>
            <w:hideMark/>
          </w:tcPr>
          <w:p w:rsidR="003A1D3E" w:rsidRPr="002A1DA9" w:rsidRDefault="003A1D3E" w:rsidP="002D3463">
            <w:pPr>
              <w:pStyle w:val="a8"/>
              <w:rPr>
                <w:rFonts w:ascii="宋体" w:hAnsi="宋体"/>
              </w:rPr>
            </w:pPr>
            <w:r w:rsidRPr="002A1DA9">
              <w:rPr>
                <w:rFonts w:ascii="宋体" w:hAnsi="宋体" w:hint="eastAsia"/>
              </w:rPr>
              <w:t>七月光伏出力典型日出力曲线</w:t>
            </w:r>
          </w:p>
        </w:tc>
        <w:tc>
          <w:tcPr>
            <w:tcW w:w="1496" w:type="dxa"/>
            <w:shd w:val="clear" w:color="auto" w:fill="auto"/>
            <w:noWrap/>
            <w:vAlign w:val="center"/>
            <w:hideMark/>
          </w:tcPr>
          <w:p w:rsidR="003A1D3E" w:rsidRPr="002A1DA9" w:rsidRDefault="003A1D3E" w:rsidP="002D3463">
            <w:pPr>
              <w:pStyle w:val="a8"/>
              <w:rPr>
                <w:rFonts w:ascii="宋体" w:hAnsi="宋体"/>
              </w:rPr>
            </w:pPr>
          </w:p>
        </w:tc>
      </w:tr>
      <w:tr w:rsidR="003A1D3E" w:rsidRPr="002A1DA9" w:rsidTr="002D3463">
        <w:trPr>
          <w:trHeight w:val="255"/>
          <w:jc w:val="right"/>
        </w:trPr>
        <w:tc>
          <w:tcPr>
            <w:tcW w:w="3289" w:type="dxa"/>
            <w:shd w:val="clear" w:color="auto" w:fill="auto"/>
            <w:noWrap/>
            <w:vAlign w:val="center"/>
            <w:hideMark/>
          </w:tcPr>
          <w:p w:rsidR="003A1D3E" w:rsidRPr="002A1DA9" w:rsidRDefault="003A1D3E" w:rsidP="002D3463">
            <w:pPr>
              <w:pStyle w:val="a8"/>
            </w:pPr>
            <w:r w:rsidRPr="002A1DA9">
              <w:t>PhotoVoltaicTDCurve8</w:t>
            </w:r>
          </w:p>
        </w:tc>
        <w:tc>
          <w:tcPr>
            <w:tcW w:w="3196" w:type="dxa"/>
            <w:shd w:val="clear" w:color="auto" w:fill="auto"/>
            <w:noWrap/>
            <w:vAlign w:val="center"/>
            <w:hideMark/>
          </w:tcPr>
          <w:p w:rsidR="003A1D3E" w:rsidRPr="002A1DA9" w:rsidRDefault="003A1D3E" w:rsidP="002D3463">
            <w:pPr>
              <w:pStyle w:val="a8"/>
              <w:rPr>
                <w:rFonts w:ascii="宋体" w:hAnsi="宋体"/>
              </w:rPr>
            </w:pPr>
            <w:r w:rsidRPr="002A1DA9">
              <w:rPr>
                <w:rFonts w:ascii="宋体" w:hAnsi="宋体" w:hint="eastAsia"/>
              </w:rPr>
              <w:t>八月光伏出力典型日出力曲线</w:t>
            </w:r>
          </w:p>
        </w:tc>
        <w:tc>
          <w:tcPr>
            <w:tcW w:w="1496" w:type="dxa"/>
            <w:shd w:val="clear" w:color="auto" w:fill="auto"/>
            <w:noWrap/>
            <w:vAlign w:val="center"/>
            <w:hideMark/>
          </w:tcPr>
          <w:p w:rsidR="003A1D3E" w:rsidRPr="002A1DA9" w:rsidRDefault="003A1D3E" w:rsidP="002D3463">
            <w:pPr>
              <w:pStyle w:val="a8"/>
              <w:rPr>
                <w:rFonts w:ascii="宋体" w:hAnsi="宋体"/>
              </w:rPr>
            </w:pPr>
          </w:p>
        </w:tc>
      </w:tr>
      <w:tr w:rsidR="003A1D3E" w:rsidRPr="002A1DA9" w:rsidTr="002D3463">
        <w:trPr>
          <w:trHeight w:val="255"/>
          <w:jc w:val="right"/>
        </w:trPr>
        <w:tc>
          <w:tcPr>
            <w:tcW w:w="3289" w:type="dxa"/>
            <w:shd w:val="clear" w:color="auto" w:fill="auto"/>
            <w:noWrap/>
            <w:vAlign w:val="center"/>
            <w:hideMark/>
          </w:tcPr>
          <w:p w:rsidR="003A1D3E" w:rsidRPr="002A1DA9" w:rsidRDefault="003A1D3E" w:rsidP="002D3463">
            <w:pPr>
              <w:pStyle w:val="a8"/>
            </w:pPr>
            <w:r w:rsidRPr="002A1DA9">
              <w:t>PhotoVoltaicTDCurve9</w:t>
            </w:r>
          </w:p>
        </w:tc>
        <w:tc>
          <w:tcPr>
            <w:tcW w:w="3196" w:type="dxa"/>
            <w:shd w:val="clear" w:color="auto" w:fill="auto"/>
            <w:noWrap/>
            <w:vAlign w:val="center"/>
            <w:hideMark/>
          </w:tcPr>
          <w:p w:rsidR="003A1D3E" w:rsidRPr="002A1DA9" w:rsidRDefault="003A1D3E" w:rsidP="002D3463">
            <w:pPr>
              <w:pStyle w:val="a8"/>
              <w:rPr>
                <w:rFonts w:ascii="宋体" w:hAnsi="宋体"/>
              </w:rPr>
            </w:pPr>
            <w:r w:rsidRPr="002A1DA9">
              <w:rPr>
                <w:rFonts w:ascii="宋体" w:hAnsi="宋体" w:hint="eastAsia"/>
              </w:rPr>
              <w:t>九月光伏出力典型日出力曲线</w:t>
            </w:r>
          </w:p>
        </w:tc>
        <w:tc>
          <w:tcPr>
            <w:tcW w:w="1496" w:type="dxa"/>
            <w:shd w:val="clear" w:color="auto" w:fill="auto"/>
            <w:noWrap/>
            <w:vAlign w:val="center"/>
            <w:hideMark/>
          </w:tcPr>
          <w:p w:rsidR="003A1D3E" w:rsidRPr="002A1DA9" w:rsidRDefault="003A1D3E" w:rsidP="002D3463">
            <w:pPr>
              <w:pStyle w:val="a8"/>
              <w:rPr>
                <w:rFonts w:ascii="宋体" w:hAnsi="宋体"/>
              </w:rPr>
            </w:pPr>
          </w:p>
        </w:tc>
      </w:tr>
      <w:tr w:rsidR="003A1D3E" w:rsidRPr="002A1DA9" w:rsidTr="002D3463">
        <w:trPr>
          <w:trHeight w:val="255"/>
          <w:jc w:val="right"/>
        </w:trPr>
        <w:tc>
          <w:tcPr>
            <w:tcW w:w="3289" w:type="dxa"/>
            <w:shd w:val="clear" w:color="auto" w:fill="auto"/>
            <w:noWrap/>
            <w:vAlign w:val="center"/>
            <w:hideMark/>
          </w:tcPr>
          <w:p w:rsidR="003A1D3E" w:rsidRPr="002A1DA9" w:rsidRDefault="003A1D3E" w:rsidP="002D3463">
            <w:pPr>
              <w:pStyle w:val="a8"/>
            </w:pPr>
            <w:r w:rsidRPr="002A1DA9">
              <w:t>PhotoVoltaicTDCurve10</w:t>
            </w:r>
          </w:p>
        </w:tc>
        <w:tc>
          <w:tcPr>
            <w:tcW w:w="3196" w:type="dxa"/>
            <w:shd w:val="clear" w:color="auto" w:fill="auto"/>
            <w:noWrap/>
            <w:vAlign w:val="center"/>
            <w:hideMark/>
          </w:tcPr>
          <w:p w:rsidR="003A1D3E" w:rsidRPr="002A1DA9" w:rsidRDefault="003A1D3E" w:rsidP="002D3463">
            <w:pPr>
              <w:pStyle w:val="a8"/>
              <w:rPr>
                <w:rFonts w:ascii="宋体" w:hAnsi="宋体"/>
              </w:rPr>
            </w:pPr>
            <w:r w:rsidRPr="002A1DA9">
              <w:rPr>
                <w:rFonts w:ascii="宋体" w:hAnsi="宋体" w:hint="eastAsia"/>
              </w:rPr>
              <w:t>十月光伏出力典型日出力曲线</w:t>
            </w:r>
          </w:p>
        </w:tc>
        <w:tc>
          <w:tcPr>
            <w:tcW w:w="1496" w:type="dxa"/>
            <w:shd w:val="clear" w:color="auto" w:fill="auto"/>
            <w:noWrap/>
            <w:vAlign w:val="center"/>
            <w:hideMark/>
          </w:tcPr>
          <w:p w:rsidR="003A1D3E" w:rsidRPr="002A1DA9" w:rsidRDefault="003A1D3E" w:rsidP="002D3463">
            <w:pPr>
              <w:pStyle w:val="a8"/>
              <w:rPr>
                <w:rFonts w:ascii="宋体" w:hAnsi="宋体"/>
              </w:rPr>
            </w:pPr>
          </w:p>
        </w:tc>
      </w:tr>
      <w:tr w:rsidR="003A1D3E" w:rsidRPr="002A1DA9" w:rsidTr="002D3463">
        <w:trPr>
          <w:trHeight w:val="255"/>
          <w:jc w:val="right"/>
        </w:trPr>
        <w:tc>
          <w:tcPr>
            <w:tcW w:w="3289" w:type="dxa"/>
            <w:shd w:val="clear" w:color="auto" w:fill="auto"/>
            <w:noWrap/>
            <w:vAlign w:val="center"/>
            <w:hideMark/>
          </w:tcPr>
          <w:p w:rsidR="003A1D3E" w:rsidRPr="002A1DA9" w:rsidRDefault="003A1D3E" w:rsidP="002D3463">
            <w:pPr>
              <w:pStyle w:val="a8"/>
            </w:pPr>
            <w:r w:rsidRPr="002A1DA9">
              <w:t>PhotoVoltaicTDCurve11</w:t>
            </w:r>
          </w:p>
        </w:tc>
        <w:tc>
          <w:tcPr>
            <w:tcW w:w="3196" w:type="dxa"/>
            <w:shd w:val="clear" w:color="auto" w:fill="auto"/>
            <w:noWrap/>
            <w:vAlign w:val="center"/>
            <w:hideMark/>
          </w:tcPr>
          <w:p w:rsidR="003A1D3E" w:rsidRPr="002A1DA9" w:rsidRDefault="003A1D3E" w:rsidP="002D3463">
            <w:pPr>
              <w:pStyle w:val="a8"/>
              <w:rPr>
                <w:rFonts w:ascii="宋体" w:hAnsi="宋体"/>
              </w:rPr>
            </w:pPr>
            <w:r w:rsidRPr="002A1DA9">
              <w:rPr>
                <w:rFonts w:ascii="宋体" w:hAnsi="宋体" w:hint="eastAsia"/>
              </w:rPr>
              <w:t>十一月光伏出力典型日发电曲线</w:t>
            </w:r>
          </w:p>
        </w:tc>
        <w:tc>
          <w:tcPr>
            <w:tcW w:w="1496" w:type="dxa"/>
            <w:shd w:val="clear" w:color="auto" w:fill="auto"/>
            <w:noWrap/>
            <w:vAlign w:val="center"/>
            <w:hideMark/>
          </w:tcPr>
          <w:p w:rsidR="003A1D3E" w:rsidRPr="002A1DA9" w:rsidRDefault="003A1D3E" w:rsidP="002D3463">
            <w:pPr>
              <w:pStyle w:val="a8"/>
              <w:rPr>
                <w:rFonts w:ascii="宋体" w:hAnsi="宋体"/>
              </w:rPr>
            </w:pPr>
          </w:p>
        </w:tc>
      </w:tr>
      <w:tr w:rsidR="003A1D3E" w:rsidRPr="002A1DA9" w:rsidTr="002D3463">
        <w:trPr>
          <w:trHeight w:val="255"/>
          <w:jc w:val="right"/>
        </w:trPr>
        <w:tc>
          <w:tcPr>
            <w:tcW w:w="3289" w:type="dxa"/>
            <w:shd w:val="clear" w:color="auto" w:fill="auto"/>
            <w:noWrap/>
            <w:vAlign w:val="center"/>
            <w:hideMark/>
          </w:tcPr>
          <w:p w:rsidR="003A1D3E" w:rsidRPr="002A1DA9" w:rsidRDefault="003A1D3E" w:rsidP="002D3463">
            <w:pPr>
              <w:pStyle w:val="a8"/>
            </w:pPr>
            <w:r w:rsidRPr="002A1DA9">
              <w:t>PhotoVoltaicTDCurve12</w:t>
            </w:r>
          </w:p>
        </w:tc>
        <w:tc>
          <w:tcPr>
            <w:tcW w:w="3196" w:type="dxa"/>
            <w:shd w:val="clear" w:color="auto" w:fill="auto"/>
            <w:noWrap/>
            <w:vAlign w:val="center"/>
            <w:hideMark/>
          </w:tcPr>
          <w:p w:rsidR="003A1D3E" w:rsidRPr="002A1DA9" w:rsidRDefault="003A1D3E" w:rsidP="002D3463">
            <w:pPr>
              <w:pStyle w:val="a8"/>
              <w:rPr>
                <w:rFonts w:ascii="宋体" w:hAnsi="宋体"/>
              </w:rPr>
            </w:pPr>
            <w:r w:rsidRPr="002A1DA9">
              <w:rPr>
                <w:rFonts w:ascii="宋体" w:hAnsi="宋体" w:hint="eastAsia"/>
              </w:rPr>
              <w:t>十二月光伏出力典型日发电曲线</w:t>
            </w:r>
          </w:p>
        </w:tc>
        <w:tc>
          <w:tcPr>
            <w:tcW w:w="1496" w:type="dxa"/>
            <w:shd w:val="clear" w:color="auto" w:fill="auto"/>
            <w:noWrap/>
            <w:vAlign w:val="center"/>
            <w:hideMark/>
          </w:tcPr>
          <w:p w:rsidR="003A1D3E" w:rsidRPr="002A1DA9" w:rsidRDefault="003A1D3E" w:rsidP="002D3463">
            <w:pPr>
              <w:pStyle w:val="a8"/>
              <w:rPr>
                <w:rFonts w:ascii="宋体" w:hAnsi="宋体"/>
              </w:rPr>
            </w:pPr>
          </w:p>
        </w:tc>
      </w:tr>
      <w:tr w:rsidR="003A1D3E" w:rsidRPr="002A1DA9" w:rsidTr="002D3463">
        <w:trPr>
          <w:trHeight w:val="255"/>
          <w:jc w:val="right"/>
        </w:trPr>
        <w:tc>
          <w:tcPr>
            <w:tcW w:w="3289" w:type="dxa"/>
            <w:shd w:val="clear" w:color="auto" w:fill="auto"/>
            <w:noWrap/>
            <w:vAlign w:val="center"/>
            <w:hideMark/>
          </w:tcPr>
          <w:p w:rsidR="003A1D3E" w:rsidRPr="002A1DA9" w:rsidRDefault="003A1D3E" w:rsidP="002D3463">
            <w:pPr>
              <w:pStyle w:val="a8"/>
            </w:pPr>
            <w:r w:rsidRPr="002A1DA9">
              <w:t>WindTurbineTDCurve1</w:t>
            </w:r>
          </w:p>
        </w:tc>
        <w:tc>
          <w:tcPr>
            <w:tcW w:w="3196" w:type="dxa"/>
            <w:shd w:val="clear" w:color="auto" w:fill="auto"/>
            <w:noWrap/>
            <w:vAlign w:val="center"/>
            <w:hideMark/>
          </w:tcPr>
          <w:p w:rsidR="003A1D3E" w:rsidRPr="002A1DA9" w:rsidRDefault="003A1D3E" w:rsidP="002D3463">
            <w:pPr>
              <w:pStyle w:val="a8"/>
              <w:rPr>
                <w:rFonts w:ascii="宋体" w:hAnsi="宋体"/>
              </w:rPr>
            </w:pPr>
            <w:r w:rsidRPr="002A1DA9">
              <w:rPr>
                <w:rFonts w:ascii="宋体" w:hAnsi="宋体" w:hint="eastAsia"/>
              </w:rPr>
              <w:t>一月风力发电典型日发电曲线</w:t>
            </w:r>
          </w:p>
        </w:tc>
        <w:tc>
          <w:tcPr>
            <w:tcW w:w="1496" w:type="dxa"/>
            <w:shd w:val="clear" w:color="auto" w:fill="auto"/>
            <w:noWrap/>
            <w:vAlign w:val="center"/>
            <w:hideMark/>
          </w:tcPr>
          <w:p w:rsidR="003A1D3E" w:rsidRPr="002A1DA9" w:rsidRDefault="003A1D3E" w:rsidP="002D3463">
            <w:pPr>
              <w:pStyle w:val="a8"/>
              <w:rPr>
                <w:rFonts w:ascii="宋体" w:hAnsi="宋体"/>
              </w:rPr>
            </w:pPr>
          </w:p>
        </w:tc>
      </w:tr>
      <w:tr w:rsidR="003A1D3E" w:rsidRPr="002A1DA9" w:rsidTr="002D3463">
        <w:trPr>
          <w:trHeight w:val="255"/>
          <w:jc w:val="right"/>
        </w:trPr>
        <w:tc>
          <w:tcPr>
            <w:tcW w:w="3289" w:type="dxa"/>
            <w:shd w:val="clear" w:color="auto" w:fill="auto"/>
            <w:noWrap/>
            <w:vAlign w:val="center"/>
            <w:hideMark/>
          </w:tcPr>
          <w:p w:rsidR="003A1D3E" w:rsidRPr="002A1DA9" w:rsidRDefault="003A1D3E" w:rsidP="002D3463">
            <w:pPr>
              <w:pStyle w:val="a8"/>
            </w:pPr>
            <w:r w:rsidRPr="002A1DA9">
              <w:t>WindTurbineTDCurve2</w:t>
            </w:r>
          </w:p>
        </w:tc>
        <w:tc>
          <w:tcPr>
            <w:tcW w:w="3196" w:type="dxa"/>
            <w:shd w:val="clear" w:color="auto" w:fill="auto"/>
            <w:noWrap/>
            <w:vAlign w:val="center"/>
            <w:hideMark/>
          </w:tcPr>
          <w:p w:rsidR="003A1D3E" w:rsidRPr="002A1DA9" w:rsidRDefault="003A1D3E" w:rsidP="002D3463">
            <w:pPr>
              <w:pStyle w:val="a8"/>
              <w:rPr>
                <w:rFonts w:ascii="宋体" w:hAnsi="宋体"/>
              </w:rPr>
            </w:pPr>
            <w:r w:rsidRPr="002A1DA9">
              <w:rPr>
                <w:rFonts w:ascii="宋体" w:hAnsi="宋体" w:hint="eastAsia"/>
              </w:rPr>
              <w:t>二月风力发电典型日发电曲线</w:t>
            </w:r>
          </w:p>
        </w:tc>
        <w:tc>
          <w:tcPr>
            <w:tcW w:w="1496" w:type="dxa"/>
            <w:shd w:val="clear" w:color="auto" w:fill="auto"/>
            <w:noWrap/>
            <w:vAlign w:val="center"/>
            <w:hideMark/>
          </w:tcPr>
          <w:p w:rsidR="003A1D3E" w:rsidRPr="002A1DA9" w:rsidRDefault="003A1D3E" w:rsidP="002D3463">
            <w:pPr>
              <w:pStyle w:val="a8"/>
              <w:rPr>
                <w:rFonts w:ascii="宋体" w:hAnsi="宋体"/>
              </w:rPr>
            </w:pPr>
          </w:p>
        </w:tc>
      </w:tr>
      <w:tr w:rsidR="003A1D3E" w:rsidRPr="002A1DA9" w:rsidTr="002D3463">
        <w:trPr>
          <w:trHeight w:val="255"/>
          <w:jc w:val="right"/>
        </w:trPr>
        <w:tc>
          <w:tcPr>
            <w:tcW w:w="3289" w:type="dxa"/>
            <w:shd w:val="clear" w:color="auto" w:fill="auto"/>
            <w:noWrap/>
            <w:vAlign w:val="center"/>
            <w:hideMark/>
          </w:tcPr>
          <w:p w:rsidR="003A1D3E" w:rsidRPr="002A1DA9" w:rsidRDefault="003A1D3E" w:rsidP="002D3463">
            <w:pPr>
              <w:pStyle w:val="a8"/>
            </w:pPr>
            <w:r w:rsidRPr="002A1DA9">
              <w:t>WindTurbineTDCurve3</w:t>
            </w:r>
          </w:p>
        </w:tc>
        <w:tc>
          <w:tcPr>
            <w:tcW w:w="3196" w:type="dxa"/>
            <w:shd w:val="clear" w:color="auto" w:fill="auto"/>
            <w:noWrap/>
            <w:vAlign w:val="center"/>
            <w:hideMark/>
          </w:tcPr>
          <w:p w:rsidR="003A1D3E" w:rsidRPr="002A1DA9" w:rsidRDefault="003A1D3E" w:rsidP="002D3463">
            <w:pPr>
              <w:pStyle w:val="a8"/>
              <w:rPr>
                <w:rFonts w:ascii="宋体" w:hAnsi="宋体"/>
              </w:rPr>
            </w:pPr>
            <w:r w:rsidRPr="002A1DA9">
              <w:rPr>
                <w:rFonts w:ascii="宋体" w:hAnsi="宋体" w:hint="eastAsia"/>
              </w:rPr>
              <w:t>三月风力发电典型日发电曲线</w:t>
            </w:r>
          </w:p>
        </w:tc>
        <w:tc>
          <w:tcPr>
            <w:tcW w:w="1496" w:type="dxa"/>
            <w:shd w:val="clear" w:color="auto" w:fill="auto"/>
            <w:noWrap/>
            <w:vAlign w:val="center"/>
            <w:hideMark/>
          </w:tcPr>
          <w:p w:rsidR="003A1D3E" w:rsidRPr="002A1DA9" w:rsidRDefault="003A1D3E" w:rsidP="002D3463">
            <w:pPr>
              <w:pStyle w:val="a8"/>
              <w:rPr>
                <w:rFonts w:ascii="宋体" w:hAnsi="宋体"/>
              </w:rPr>
            </w:pPr>
          </w:p>
        </w:tc>
      </w:tr>
      <w:tr w:rsidR="003A1D3E" w:rsidRPr="002A1DA9" w:rsidTr="002D3463">
        <w:trPr>
          <w:trHeight w:val="255"/>
          <w:jc w:val="right"/>
        </w:trPr>
        <w:tc>
          <w:tcPr>
            <w:tcW w:w="3289" w:type="dxa"/>
            <w:shd w:val="clear" w:color="auto" w:fill="auto"/>
            <w:noWrap/>
            <w:vAlign w:val="center"/>
            <w:hideMark/>
          </w:tcPr>
          <w:p w:rsidR="003A1D3E" w:rsidRPr="002A1DA9" w:rsidRDefault="003A1D3E" w:rsidP="002D3463">
            <w:pPr>
              <w:pStyle w:val="a8"/>
            </w:pPr>
            <w:r w:rsidRPr="002A1DA9">
              <w:t>WindTurbineTDCurve4</w:t>
            </w:r>
          </w:p>
        </w:tc>
        <w:tc>
          <w:tcPr>
            <w:tcW w:w="3196" w:type="dxa"/>
            <w:shd w:val="clear" w:color="auto" w:fill="auto"/>
            <w:noWrap/>
            <w:vAlign w:val="center"/>
            <w:hideMark/>
          </w:tcPr>
          <w:p w:rsidR="003A1D3E" w:rsidRPr="002A1DA9" w:rsidRDefault="003A1D3E" w:rsidP="002D3463">
            <w:pPr>
              <w:pStyle w:val="a8"/>
              <w:rPr>
                <w:rFonts w:ascii="宋体" w:hAnsi="宋体"/>
              </w:rPr>
            </w:pPr>
            <w:r w:rsidRPr="002A1DA9">
              <w:rPr>
                <w:rFonts w:ascii="宋体" w:hAnsi="宋体" w:hint="eastAsia"/>
              </w:rPr>
              <w:t>四月风力发电典型日发电曲线</w:t>
            </w:r>
          </w:p>
        </w:tc>
        <w:tc>
          <w:tcPr>
            <w:tcW w:w="1496" w:type="dxa"/>
            <w:shd w:val="clear" w:color="auto" w:fill="auto"/>
            <w:noWrap/>
            <w:vAlign w:val="center"/>
            <w:hideMark/>
          </w:tcPr>
          <w:p w:rsidR="003A1D3E" w:rsidRPr="002A1DA9" w:rsidRDefault="003A1D3E" w:rsidP="002D3463">
            <w:pPr>
              <w:pStyle w:val="a8"/>
              <w:rPr>
                <w:rFonts w:ascii="宋体" w:hAnsi="宋体"/>
              </w:rPr>
            </w:pPr>
          </w:p>
        </w:tc>
      </w:tr>
      <w:tr w:rsidR="003A1D3E" w:rsidRPr="002A1DA9" w:rsidTr="002D3463">
        <w:trPr>
          <w:trHeight w:val="255"/>
          <w:jc w:val="right"/>
        </w:trPr>
        <w:tc>
          <w:tcPr>
            <w:tcW w:w="3289" w:type="dxa"/>
            <w:shd w:val="clear" w:color="auto" w:fill="auto"/>
            <w:noWrap/>
            <w:vAlign w:val="center"/>
            <w:hideMark/>
          </w:tcPr>
          <w:p w:rsidR="003A1D3E" w:rsidRPr="002A1DA9" w:rsidRDefault="003A1D3E" w:rsidP="002D3463">
            <w:pPr>
              <w:pStyle w:val="a8"/>
            </w:pPr>
            <w:r w:rsidRPr="002A1DA9">
              <w:t>WindTurbineTDCurve5</w:t>
            </w:r>
          </w:p>
        </w:tc>
        <w:tc>
          <w:tcPr>
            <w:tcW w:w="3196" w:type="dxa"/>
            <w:shd w:val="clear" w:color="auto" w:fill="auto"/>
            <w:noWrap/>
            <w:vAlign w:val="center"/>
            <w:hideMark/>
          </w:tcPr>
          <w:p w:rsidR="003A1D3E" w:rsidRPr="002A1DA9" w:rsidRDefault="003A1D3E" w:rsidP="002D3463">
            <w:pPr>
              <w:pStyle w:val="a8"/>
              <w:rPr>
                <w:rFonts w:ascii="宋体" w:hAnsi="宋体"/>
              </w:rPr>
            </w:pPr>
            <w:r w:rsidRPr="002A1DA9">
              <w:rPr>
                <w:rFonts w:ascii="宋体" w:hAnsi="宋体" w:hint="eastAsia"/>
              </w:rPr>
              <w:t>五月风力发电典型日发电曲线</w:t>
            </w:r>
          </w:p>
        </w:tc>
        <w:tc>
          <w:tcPr>
            <w:tcW w:w="1496" w:type="dxa"/>
            <w:shd w:val="clear" w:color="auto" w:fill="auto"/>
            <w:noWrap/>
            <w:vAlign w:val="center"/>
            <w:hideMark/>
          </w:tcPr>
          <w:p w:rsidR="003A1D3E" w:rsidRPr="002A1DA9" w:rsidRDefault="003A1D3E" w:rsidP="002D3463">
            <w:pPr>
              <w:pStyle w:val="a8"/>
              <w:rPr>
                <w:rFonts w:ascii="宋体" w:hAnsi="宋体"/>
              </w:rPr>
            </w:pPr>
          </w:p>
        </w:tc>
      </w:tr>
      <w:tr w:rsidR="003A1D3E" w:rsidRPr="002A1DA9" w:rsidTr="002D3463">
        <w:trPr>
          <w:trHeight w:val="255"/>
          <w:jc w:val="right"/>
        </w:trPr>
        <w:tc>
          <w:tcPr>
            <w:tcW w:w="3289" w:type="dxa"/>
            <w:shd w:val="clear" w:color="auto" w:fill="auto"/>
            <w:noWrap/>
            <w:vAlign w:val="center"/>
            <w:hideMark/>
          </w:tcPr>
          <w:p w:rsidR="003A1D3E" w:rsidRPr="002A1DA9" w:rsidRDefault="003A1D3E" w:rsidP="002D3463">
            <w:pPr>
              <w:pStyle w:val="a8"/>
            </w:pPr>
            <w:r w:rsidRPr="002A1DA9">
              <w:t>WindTurbineTDCurve6</w:t>
            </w:r>
          </w:p>
        </w:tc>
        <w:tc>
          <w:tcPr>
            <w:tcW w:w="3196" w:type="dxa"/>
            <w:shd w:val="clear" w:color="auto" w:fill="auto"/>
            <w:noWrap/>
            <w:vAlign w:val="center"/>
            <w:hideMark/>
          </w:tcPr>
          <w:p w:rsidR="003A1D3E" w:rsidRPr="002A1DA9" w:rsidRDefault="003A1D3E" w:rsidP="002D3463">
            <w:pPr>
              <w:pStyle w:val="a8"/>
              <w:rPr>
                <w:rFonts w:ascii="宋体" w:hAnsi="宋体"/>
              </w:rPr>
            </w:pPr>
            <w:r w:rsidRPr="002A1DA9">
              <w:rPr>
                <w:rFonts w:ascii="宋体" w:hAnsi="宋体" w:hint="eastAsia"/>
              </w:rPr>
              <w:t>六月风力发电典型日发电曲线</w:t>
            </w:r>
          </w:p>
        </w:tc>
        <w:tc>
          <w:tcPr>
            <w:tcW w:w="1496" w:type="dxa"/>
            <w:shd w:val="clear" w:color="auto" w:fill="auto"/>
            <w:noWrap/>
            <w:vAlign w:val="center"/>
            <w:hideMark/>
          </w:tcPr>
          <w:p w:rsidR="003A1D3E" w:rsidRPr="002A1DA9" w:rsidRDefault="003A1D3E" w:rsidP="002D3463">
            <w:pPr>
              <w:pStyle w:val="a8"/>
              <w:rPr>
                <w:rFonts w:ascii="宋体" w:hAnsi="宋体"/>
              </w:rPr>
            </w:pPr>
          </w:p>
        </w:tc>
      </w:tr>
      <w:tr w:rsidR="003A1D3E" w:rsidRPr="002A1DA9" w:rsidTr="002D3463">
        <w:trPr>
          <w:trHeight w:val="255"/>
          <w:jc w:val="right"/>
        </w:trPr>
        <w:tc>
          <w:tcPr>
            <w:tcW w:w="3289" w:type="dxa"/>
            <w:shd w:val="clear" w:color="auto" w:fill="auto"/>
            <w:noWrap/>
            <w:vAlign w:val="center"/>
            <w:hideMark/>
          </w:tcPr>
          <w:p w:rsidR="003A1D3E" w:rsidRPr="002A1DA9" w:rsidRDefault="003A1D3E" w:rsidP="002D3463">
            <w:pPr>
              <w:pStyle w:val="a8"/>
            </w:pPr>
            <w:r w:rsidRPr="002A1DA9">
              <w:t>WindTurbineTDCurve7</w:t>
            </w:r>
          </w:p>
        </w:tc>
        <w:tc>
          <w:tcPr>
            <w:tcW w:w="3196" w:type="dxa"/>
            <w:shd w:val="clear" w:color="auto" w:fill="auto"/>
            <w:noWrap/>
            <w:vAlign w:val="center"/>
            <w:hideMark/>
          </w:tcPr>
          <w:p w:rsidR="003A1D3E" w:rsidRPr="002A1DA9" w:rsidRDefault="003A1D3E" w:rsidP="002D3463">
            <w:pPr>
              <w:pStyle w:val="a8"/>
              <w:rPr>
                <w:rFonts w:ascii="宋体" w:hAnsi="宋体"/>
              </w:rPr>
            </w:pPr>
            <w:r w:rsidRPr="002A1DA9">
              <w:rPr>
                <w:rFonts w:ascii="宋体" w:hAnsi="宋体" w:hint="eastAsia"/>
              </w:rPr>
              <w:t>七月风力发电典型日发电曲线</w:t>
            </w:r>
          </w:p>
        </w:tc>
        <w:tc>
          <w:tcPr>
            <w:tcW w:w="1496" w:type="dxa"/>
            <w:shd w:val="clear" w:color="auto" w:fill="auto"/>
            <w:noWrap/>
            <w:vAlign w:val="center"/>
            <w:hideMark/>
          </w:tcPr>
          <w:p w:rsidR="003A1D3E" w:rsidRPr="002A1DA9" w:rsidRDefault="003A1D3E" w:rsidP="002D3463">
            <w:pPr>
              <w:pStyle w:val="a8"/>
              <w:rPr>
                <w:rFonts w:ascii="宋体" w:hAnsi="宋体"/>
              </w:rPr>
            </w:pPr>
          </w:p>
        </w:tc>
      </w:tr>
      <w:tr w:rsidR="003A1D3E" w:rsidRPr="002A1DA9" w:rsidTr="002D3463">
        <w:trPr>
          <w:trHeight w:val="255"/>
          <w:jc w:val="right"/>
        </w:trPr>
        <w:tc>
          <w:tcPr>
            <w:tcW w:w="3289" w:type="dxa"/>
            <w:shd w:val="clear" w:color="auto" w:fill="auto"/>
            <w:noWrap/>
            <w:vAlign w:val="center"/>
            <w:hideMark/>
          </w:tcPr>
          <w:p w:rsidR="003A1D3E" w:rsidRPr="002A1DA9" w:rsidRDefault="003A1D3E" w:rsidP="002D3463">
            <w:pPr>
              <w:pStyle w:val="a8"/>
            </w:pPr>
            <w:r w:rsidRPr="002A1DA9">
              <w:t>WindTurbineTDCurve8</w:t>
            </w:r>
          </w:p>
        </w:tc>
        <w:tc>
          <w:tcPr>
            <w:tcW w:w="3196" w:type="dxa"/>
            <w:shd w:val="clear" w:color="auto" w:fill="auto"/>
            <w:noWrap/>
            <w:vAlign w:val="center"/>
            <w:hideMark/>
          </w:tcPr>
          <w:p w:rsidR="003A1D3E" w:rsidRPr="002A1DA9" w:rsidRDefault="003A1D3E" w:rsidP="002D3463">
            <w:pPr>
              <w:pStyle w:val="a8"/>
              <w:rPr>
                <w:rFonts w:ascii="宋体" w:hAnsi="宋体"/>
              </w:rPr>
            </w:pPr>
            <w:r w:rsidRPr="002A1DA9">
              <w:rPr>
                <w:rFonts w:ascii="宋体" w:hAnsi="宋体" w:hint="eastAsia"/>
              </w:rPr>
              <w:t>八月风力发电典型日发电曲线</w:t>
            </w:r>
          </w:p>
        </w:tc>
        <w:tc>
          <w:tcPr>
            <w:tcW w:w="1496" w:type="dxa"/>
            <w:shd w:val="clear" w:color="auto" w:fill="auto"/>
            <w:noWrap/>
            <w:vAlign w:val="center"/>
            <w:hideMark/>
          </w:tcPr>
          <w:p w:rsidR="003A1D3E" w:rsidRPr="002A1DA9" w:rsidRDefault="003A1D3E" w:rsidP="002D3463">
            <w:pPr>
              <w:pStyle w:val="a8"/>
              <w:rPr>
                <w:rFonts w:ascii="宋体" w:hAnsi="宋体"/>
              </w:rPr>
            </w:pPr>
          </w:p>
        </w:tc>
      </w:tr>
      <w:tr w:rsidR="003A1D3E" w:rsidRPr="002A1DA9" w:rsidTr="002D3463">
        <w:trPr>
          <w:trHeight w:val="255"/>
          <w:jc w:val="right"/>
        </w:trPr>
        <w:tc>
          <w:tcPr>
            <w:tcW w:w="3289" w:type="dxa"/>
            <w:shd w:val="clear" w:color="auto" w:fill="auto"/>
            <w:noWrap/>
            <w:vAlign w:val="center"/>
            <w:hideMark/>
          </w:tcPr>
          <w:p w:rsidR="003A1D3E" w:rsidRPr="002A1DA9" w:rsidRDefault="003A1D3E" w:rsidP="002D3463">
            <w:pPr>
              <w:pStyle w:val="a8"/>
            </w:pPr>
            <w:r w:rsidRPr="002A1DA9">
              <w:t>WindTurbineTDCurve9</w:t>
            </w:r>
          </w:p>
        </w:tc>
        <w:tc>
          <w:tcPr>
            <w:tcW w:w="3196" w:type="dxa"/>
            <w:shd w:val="clear" w:color="auto" w:fill="auto"/>
            <w:noWrap/>
            <w:vAlign w:val="center"/>
            <w:hideMark/>
          </w:tcPr>
          <w:p w:rsidR="003A1D3E" w:rsidRPr="002A1DA9" w:rsidRDefault="003A1D3E" w:rsidP="002D3463">
            <w:pPr>
              <w:pStyle w:val="a8"/>
              <w:rPr>
                <w:rFonts w:ascii="宋体" w:hAnsi="宋体"/>
              </w:rPr>
            </w:pPr>
            <w:r w:rsidRPr="002A1DA9">
              <w:rPr>
                <w:rFonts w:ascii="宋体" w:hAnsi="宋体" w:hint="eastAsia"/>
              </w:rPr>
              <w:t>九月风力发电典型日发电曲线</w:t>
            </w:r>
          </w:p>
        </w:tc>
        <w:tc>
          <w:tcPr>
            <w:tcW w:w="1496" w:type="dxa"/>
            <w:shd w:val="clear" w:color="auto" w:fill="auto"/>
            <w:noWrap/>
            <w:vAlign w:val="center"/>
            <w:hideMark/>
          </w:tcPr>
          <w:p w:rsidR="003A1D3E" w:rsidRPr="002A1DA9" w:rsidRDefault="003A1D3E" w:rsidP="002D3463">
            <w:pPr>
              <w:pStyle w:val="a8"/>
              <w:rPr>
                <w:rFonts w:ascii="宋体" w:hAnsi="宋体"/>
              </w:rPr>
            </w:pPr>
          </w:p>
        </w:tc>
      </w:tr>
      <w:tr w:rsidR="003A1D3E" w:rsidRPr="002A1DA9" w:rsidTr="002D3463">
        <w:trPr>
          <w:trHeight w:val="255"/>
          <w:jc w:val="right"/>
        </w:trPr>
        <w:tc>
          <w:tcPr>
            <w:tcW w:w="3289" w:type="dxa"/>
            <w:shd w:val="clear" w:color="auto" w:fill="auto"/>
            <w:noWrap/>
            <w:vAlign w:val="center"/>
            <w:hideMark/>
          </w:tcPr>
          <w:p w:rsidR="003A1D3E" w:rsidRPr="002A1DA9" w:rsidRDefault="003A1D3E" w:rsidP="002D3463">
            <w:pPr>
              <w:pStyle w:val="a8"/>
            </w:pPr>
            <w:r w:rsidRPr="002A1DA9">
              <w:t>WindTurbineTDCurve10</w:t>
            </w:r>
          </w:p>
        </w:tc>
        <w:tc>
          <w:tcPr>
            <w:tcW w:w="3196" w:type="dxa"/>
            <w:shd w:val="clear" w:color="auto" w:fill="auto"/>
            <w:noWrap/>
            <w:vAlign w:val="center"/>
            <w:hideMark/>
          </w:tcPr>
          <w:p w:rsidR="003A1D3E" w:rsidRPr="002A1DA9" w:rsidRDefault="003A1D3E" w:rsidP="002D3463">
            <w:pPr>
              <w:pStyle w:val="a8"/>
              <w:rPr>
                <w:rFonts w:ascii="宋体" w:hAnsi="宋体"/>
              </w:rPr>
            </w:pPr>
            <w:r w:rsidRPr="002A1DA9">
              <w:rPr>
                <w:rFonts w:ascii="宋体" w:hAnsi="宋体" w:hint="eastAsia"/>
              </w:rPr>
              <w:t>十月风力发电典型日发电曲线</w:t>
            </w:r>
          </w:p>
        </w:tc>
        <w:tc>
          <w:tcPr>
            <w:tcW w:w="1496" w:type="dxa"/>
            <w:shd w:val="clear" w:color="auto" w:fill="auto"/>
            <w:noWrap/>
            <w:vAlign w:val="center"/>
            <w:hideMark/>
          </w:tcPr>
          <w:p w:rsidR="003A1D3E" w:rsidRPr="002A1DA9" w:rsidRDefault="003A1D3E" w:rsidP="002D3463">
            <w:pPr>
              <w:pStyle w:val="a8"/>
              <w:rPr>
                <w:rFonts w:ascii="宋体" w:hAnsi="宋体"/>
              </w:rPr>
            </w:pPr>
          </w:p>
        </w:tc>
      </w:tr>
      <w:tr w:rsidR="003A1D3E" w:rsidRPr="002A1DA9" w:rsidTr="002D3463">
        <w:trPr>
          <w:trHeight w:val="255"/>
          <w:jc w:val="right"/>
        </w:trPr>
        <w:tc>
          <w:tcPr>
            <w:tcW w:w="3289" w:type="dxa"/>
            <w:shd w:val="clear" w:color="auto" w:fill="auto"/>
            <w:noWrap/>
            <w:vAlign w:val="center"/>
            <w:hideMark/>
          </w:tcPr>
          <w:p w:rsidR="003A1D3E" w:rsidRPr="002A1DA9" w:rsidRDefault="003A1D3E" w:rsidP="002D3463">
            <w:pPr>
              <w:pStyle w:val="a8"/>
            </w:pPr>
            <w:r w:rsidRPr="002A1DA9">
              <w:t>WindTurbineTDCurve11</w:t>
            </w:r>
          </w:p>
        </w:tc>
        <w:tc>
          <w:tcPr>
            <w:tcW w:w="3196" w:type="dxa"/>
            <w:shd w:val="clear" w:color="auto" w:fill="auto"/>
            <w:noWrap/>
            <w:vAlign w:val="center"/>
            <w:hideMark/>
          </w:tcPr>
          <w:p w:rsidR="003A1D3E" w:rsidRPr="002A1DA9" w:rsidRDefault="003A1D3E" w:rsidP="002D3463">
            <w:pPr>
              <w:pStyle w:val="a8"/>
              <w:rPr>
                <w:rFonts w:ascii="宋体" w:hAnsi="宋体"/>
              </w:rPr>
            </w:pPr>
            <w:r w:rsidRPr="002A1DA9">
              <w:rPr>
                <w:rFonts w:ascii="宋体" w:hAnsi="宋体" w:hint="eastAsia"/>
              </w:rPr>
              <w:t>十一月风力发电典型日发电曲线</w:t>
            </w:r>
          </w:p>
        </w:tc>
        <w:tc>
          <w:tcPr>
            <w:tcW w:w="1496" w:type="dxa"/>
            <w:shd w:val="clear" w:color="auto" w:fill="auto"/>
            <w:noWrap/>
            <w:vAlign w:val="center"/>
            <w:hideMark/>
          </w:tcPr>
          <w:p w:rsidR="003A1D3E" w:rsidRPr="002A1DA9" w:rsidRDefault="003A1D3E" w:rsidP="002D3463">
            <w:pPr>
              <w:pStyle w:val="a8"/>
              <w:rPr>
                <w:rFonts w:ascii="宋体" w:hAnsi="宋体"/>
              </w:rPr>
            </w:pPr>
          </w:p>
        </w:tc>
      </w:tr>
      <w:tr w:rsidR="003A1D3E" w:rsidRPr="002A1DA9" w:rsidTr="002D3463">
        <w:trPr>
          <w:trHeight w:val="255"/>
          <w:jc w:val="right"/>
        </w:trPr>
        <w:tc>
          <w:tcPr>
            <w:tcW w:w="3289" w:type="dxa"/>
            <w:shd w:val="clear" w:color="auto" w:fill="auto"/>
            <w:noWrap/>
            <w:vAlign w:val="center"/>
            <w:hideMark/>
          </w:tcPr>
          <w:p w:rsidR="003A1D3E" w:rsidRPr="002A1DA9" w:rsidRDefault="003A1D3E" w:rsidP="002D3463">
            <w:pPr>
              <w:pStyle w:val="a8"/>
            </w:pPr>
            <w:r w:rsidRPr="002A1DA9">
              <w:t>WindTurbineTDCurve12</w:t>
            </w:r>
          </w:p>
        </w:tc>
        <w:tc>
          <w:tcPr>
            <w:tcW w:w="3196" w:type="dxa"/>
            <w:shd w:val="clear" w:color="auto" w:fill="auto"/>
            <w:noWrap/>
            <w:vAlign w:val="center"/>
            <w:hideMark/>
          </w:tcPr>
          <w:p w:rsidR="003A1D3E" w:rsidRPr="002A1DA9" w:rsidRDefault="003A1D3E" w:rsidP="002D3463">
            <w:pPr>
              <w:pStyle w:val="a8"/>
              <w:rPr>
                <w:rFonts w:ascii="宋体" w:hAnsi="宋体"/>
              </w:rPr>
            </w:pPr>
            <w:r w:rsidRPr="002A1DA9">
              <w:rPr>
                <w:rFonts w:ascii="宋体" w:hAnsi="宋体" w:hint="eastAsia"/>
              </w:rPr>
              <w:t>十二月风力发电典型日发电曲线</w:t>
            </w:r>
          </w:p>
        </w:tc>
        <w:tc>
          <w:tcPr>
            <w:tcW w:w="1496" w:type="dxa"/>
            <w:shd w:val="clear" w:color="auto" w:fill="auto"/>
            <w:noWrap/>
            <w:vAlign w:val="center"/>
            <w:hideMark/>
          </w:tcPr>
          <w:p w:rsidR="003A1D3E" w:rsidRPr="002A1DA9" w:rsidRDefault="003A1D3E" w:rsidP="002D3463">
            <w:pPr>
              <w:pStyle w:val="a8"/>
              <w:rPr>
                <w:rFonts w:ascii="宋体" w:hAnsi="宋体"/>
              </w:rPr>
            </w:pPr>
          </w:p>
        </w:tc>
      </w:tr>
      <w:tr w:rsidR="003A1D3E" w:rsidRPr="002A1DA9" w:rsidTr="002D3463">
        <w:trPr>
          <w:trHeight w:val="255"/>
          <w:jc w:val="right"/>
        </w:trPr>
        <w:tc>
          <w:tcPr>
            <w:tcW w:w="3289" w:type="dxa"/>
            <w:shd w:val="clear" w:color="auto" w:fill="auto"/>
            <w:noWrap/>
            <w:vAlign w:val="center"/>
            <w:hideMark/>
          </w:tcPr>
          <w:p w:rsidR="003A1D3E" w:rsidRPr="002A1DA9" w:rsidRDefault="003A1D3E" w:rsidP="002D3463">
            <w:pPr>
              <w:pStyle w:val="a8"/>
            </w:pPr>
            <w:r w:rsidRPr="002A1DA9">
              <w:t>ElectricVehicleTDCurve1</w:t>
            </w:r>
          </w:p>
        </w:tc>
        <w:tc>
          <w:tcPr>
            <w:tcW w:w="3196" w:type="dxa"/>
            <w:shd w:val="clear" w:color="auto" w:fill="auto"/>
            <w:noWrap/>
            <w:vAlign w:val="center"/>
            <w:hideMark/>
          </w:tcPr>
          <w:p w:rsidR="003A1D3E" w:rsidRPr="002A1DA9" w:rsidRDefault="003A1D3E" w:rsidP="002D3463">
            <w:pPr>
              <w:pStyle w:val="a8"/>
              <w:rPr>
                <w:rFonts w:ascii="宋体" w:hAnsi="宋体"/>
              </w:rPr>
            </w:pPr>
            <w:r w:rsidRPr="002A1DA9">
              <w:rPr>
                <w:rFonts w:ascii="宋体" w:hAnsi="宋体" w:hint="eastAsia"/>
              </w:rPr>
              <w:t>一月电动汽车典型日负荷曲线</w:t>
            </w:r>
          </w:p>
        </w:tc>
        <w:tc>
          <w:tcPr>
            <w:tcW w:w="1496" w:type="dxa"/>
            <w:shd w:val="clear" w:color="auto" w:fill="auto"/>
            <w:noWrap/>
            <w:vAlign w:val="center"/>
            <w:hideMark/>
          </w:tcPr>
          <w:p w:rsidR="003A1D3E" w:rsidRPr="002A1DA9" w:rsidRDefault="003A1D3E" w:rsidP="002D3463">
            <w:pPr>
              <w:pStyle w:val="a8"/>
              <w:rPr>
                <w:rFonts w:ascii="宋体" w:hAnsi="宋体"/>
              </w:rPr>
            </w:pPr>
          </w:p>
        </w:tc>
      </w:tr>
      <w:tr w:rsidR="003A1D3E" w:rsidRPr="002A1DA9" w:rsidTr="002D3463">
        <w:trPr>
          <w:trHeight w:val="255"/>
          <w:jc w:val="right"/>
        </w:trPr>
        <w:tc>
          <w:tcPr>
            <w:tcW w:w="3289" w:type="dxa"/>
            <w:shd w:val="clear" w:color="auto" w:fill="auto"/>
            <w:noWrap/>
            <w:vAlign w:val="center"/>
            <w:hideMark/>
          </w:tcPr>
          <w:p w:rsidR="003A1D3E" w:rsidRPr="002A1DA9" w:rsidRDefault="003A1D3E" w:rsidP="002D3463">
            <w:pPr>
              <w:pStyle w:val="a8"/>
            </w:pPr>
            <w:r w:rsidRPr="002A1DA9">
              <w:t>ElectricVehicleTDCurve2</w:t>
            </w:r>
          </w:p>
        </w:tc>
        <w:tc>
          <w:tcPr>
            <w:tcW w:w="3196" w:type="dxa"/>
            <w:shd w:val="clear" w:color="auto" w:fill="auto"/>
            <w:noWrap/>
            <w:vAlign w:val="center"/>
            <w:hideMark/>
          </w:tcPr>
          <w:p w:rsidR="003A1D3E" w:rsidRPr="002A1DA9" w:rsidRDefault="003A1D3E" w:rsidP="002D3463">
            <w:pPr>
              <w:pStyle w:val="a8"/>
              <w:rPr>
                <w:rFonts w:ascii="宋体" w:hAnsi="宋体"/>
              </w:rPr>
            </w:pPr>
            <w:r w:rsidRPr="002A1DA9">
              <w:rPr>
                <w:rFonts w:ascii="宋体" w:hAnsi="宋体" w:hint="eastAsia"/>
              </w:rPr>
              <w:t>二月电动汽车典型日负荷曲线</w:t>
            </w:r>
          </w:p>
        </w:tc>
        <w:tc>
          <w:tcPr>
            <w:tcW w:w="1496" w:type="dxa"/>
            <w:shd w:val="clear" w:color="auto" w:fill="auto"/>
            <w:noWrap/>
            <w:vAlign w:val="center"/>
            <w:hideMark/>
          </w:tcPr>
          <w:p w:rsidR="003A1D3E" w:rsidRPr="002A1DA9" w:rsidRDefault="003A1D3E" w:rsidP="002D3463">
            <w:pPr>
              <w:pStyle w:val="a8"/>
              <w:rPr>
                <w:rFonts w:ascii="宋体" w:hAnsi="宋体"/>
              </w:rPr>
            </w:pPr>
          </w:p>
        </w:tc>
      </w:tr>
      <w:tr w:rsidR="003A1D3E" w:rsidRPr="002A1DA9" w:rsidTr="002D3463">
        <w:trPr>
          <w:trHeight w:val="255"/>
          <w:jc w:val="right"/>
        </w:trPr>
        <w:tc>
          <w:tcPr>
            <w:tcW w:w="3289" w:type="dxa"/>
            <w:shd w:val="clear" w:color="auto" w:fill="auto"/>
            <w:noWrap/>
            <w:vAlign w:val="center"/>
            <w:hideMark/>
          </w:tcPr>
          <w:p w:rsidR="003A1D3E" w:rsidRPr="002A1DA9" w:rsidRDefault="003A1D3E" w:rsidP="002D3463">
            <w:pPr>
              <w:pStyle w:val="a8"/>
            </w:pPr>
            <w:r w:rsidRPr="002A1DA9">
              <w:t>ElectricVehicleTDCurve3</w:t>
            </w:r>
          </w:p>
        </w:tc>
        <w:tc>
          <w:tcPr>
            <w:tcW w:w="3196" w:type="dxa"/>
            <w:shd w:val="clear" w:color="auto" w:fill="auto"/>
            <w:noWrap/>
            <w:vAlign w:val="center"/>
            <w:hideMark/>
          </w:tcPr>
          <w:p w:rsidR="003A1D3E" w:rsidRPr="002A1DA9" w:rsidRDefault="003A1D3E" w:rsidP="002D3463">
            <w:pPr>
              <w:pStyle w:val="a8"/>
              <w:rPr>
                <w:rFonts w:ascii="宋体" w:hAnsi="宋体"/>
              </w:rPr>
            </w:pPr>
            <w:r w:rsidRPr="002A1DA9">
              <w:rPr>
                <w:rFonts w:ascii="宋体" w:hAnsi="宋体" w:hint="eastAsia"/>
              </w:rPr>
              <w:t>三月电动汽车典型日负荷曲线</w:t>
            </w:r>
          </w:p>
        </w:tc>
        <w:tc>
          <w:tcPr>
            <w:tcW w:w="1496" w:type="dxa"/>
            <w:shd w:val="clear" w:color="auto" w:fill="auto"/>
            <w:noWrap/>
            <w:vAlign w:val="center"/>
            <w:hideMark/>
          </w:tcPr>
          <w:p w:rsidR="003A1D3E" w:rsidRPr="002A1DA9" w:rsidRDefault="003A1D3E" w:rsidP="002D3463">
            <w:pPr>
              <w:pStyle w:val="a8"/>
              <w:rPr>
                <w:rFonts w:ascii="宋体" w:hAnsi="宋体"/>
              </w:rPr>
            </w:pPr>
          </w:p>
        </w:tc>
      </w:tr>
      <w:tr w:rsidR="003A1D3E" w:rsidRPr="002A1DA9" w:rsidTr="002D3463">
        <w:trPr>
          <w:trHeight w:val="255"/>
          <w:jc w:val="right"/>
        </w:trPr>
        <w:tc>
          <w:tcPr>
            <w:tcW w:w="3289" w:type="dxa"/>
            <w:shd w:val="clear" w:color="auto" w:fill="auto"/>
            <w:noWrap/>
            <w:vAlign w:val="center"/>
            <w:hideMark/>
          </w:tcPr>
          <w:p w:rsidR="003A1D3E" w:rsidRPr="002A1DA9" w:rsidRDefault="003A1D3E" w:rsidP="002D3463">
            <w:pPr>
              <w:pStyle w:val="a8"/>
            </w:pPr>
            <w:r w:rsidRPr="002A1DA9">
              <w:t>ElectricVehicleTDCurve4</w:t>
            </w:r>
          </w:p>
        </w:tc>
        <w:tc>
          <w:tcPr>
            <w:tcW w:w="3196" w:type="dxa"/>
            <w:shd w:val="clear" w:color="auto" w:fill="auto"/>
            <w:noWrap/>
            <w:vAlign w:val="center"/>
            <w:hideMark/>
          </w:tcPr>
          <w:p w:rsidR="003A1D3E" w:rsidRPr="002A1DA9" w:rsidRDefault="003A1D3E" w:rsidP="002D3463">
            <w:pPr>
              <w:pStyle w:val="a8"/>
              <w:rPr>
                <w:rFonts w:ascii="宋体" w:hAnsi="宋体"/>
              </w:rPr>
            </w:pPr>
            <w:r w:rsidRPr="002A1DA9">
              <w:rPr>
                <w:rFonts w:ascii="宋体" w:hAnsi="宋体" w:hint="eastAsia"/>
              </w:rPr>
              <w:t>四月电动汽车典型日负荷曲线</w:t>
            </w:r>
          </w:p>
        </w:tc>
        <w:tc>
          <w:tcPr>
            <w:tcW w:w="1496" w:type="dxa"/>
            <w:shd w:val="clear" w:color="auto" w:fill="auto"/>
            <w:noWrap/>
            <w:vAlign w:val="center"/>
            <w:hideMark/>
          </w:tcPr>
          <w:p w:rsidR="003A1D3E" w:rsidRPr="002A1DA9" w:rsidRDefault="003A1D3E" w:rsidP="002D3463">
            <w:pPr>
              <w:pStyle w:val="a8"/>
              <w:rPr>
                <w:rFonts w:ascii="宋体" w:hAnsi="宋体"/>
              </w:rPr>
            </w:pPr>
          </w:p>
        </w:tc>
      </w:tr>
      <w:tr w:rsidR="003A1D3E" w:rsidRPr="002A1DA9" w:rsidTr="002D3463">
        <w:trPr>
          <w:trHeight w:val="255"/>
          <w:jc w:val="right"/>
        </w:trPr>
        <w:tc>
          <w:tcPr>
            <w:tcW w:w="3289" w:type="dxa"/>
            <w:shd w:val="clear" w:color="auto" w:fill="auto"/>
            <w:noWrap/>
            <w:vAlign w:val="center"/>
            <w:hideMark/>
          </w:tcPr>
          <w:p w:rsidR="003A1D3E" w:rsidRPr="002A1DA9" w:rsidRDefault="003A1D3E" w:rsidP="002D3463">
            <w:pPr>
              <w:pStyle w:val="a8"/>
            </w:pPr>
            <w:r w:rsidRPr="002A1DA9">
              <w:t>ElectricVehicleTDCurve5</w:t>
            </w:r>
          </w:p>
        </w:tc>
        <w:tc>
          <w:tcPr>
            <w:tcW w:w="3196" w:type="dxa"/>
            <w:shd w:val="clear" w:color="auto" w:fill="auto"/>
            <w:noWrap/>
            <w:vAlign w:val="center"/>
            <w:hideMark/>
          </w:tcPr>
          <w:p w:rsidR="003A1D3E" w:rsidRPr="002A1DA9" w:rsidRDefault="003A1D3E" w:rsidP="002D3463">
            <w:pPr>
              <w:pStyle w:val="a8"/>
              <w:rPr>
                <w:rFonts w:ascii="宋体" w:hAnsi="宋体"/>
              </w:rPr>
            </w:pPr>
            <w:r w:rsidRPr="002A1DA9">
              <w:rPr>
                <w:rFonts w:ascii="宋体" w:hAnsi="宋体" w:hint="eastAsia"/>
              </w:rPr>
              <w:t>五月电动汽车典型日负荷曲线</w:t>
            </w:r>
          </w:p>
        </w:tc>
        <w:tc>
          <w:tcPr>
            <w:tcW w:w="1496" w:type="dxa"/>
            <w:shd w:val="clear" w:color="auto" w:fill="auto"/>
            <w:noWrap/>
            <w:vAlign w:val="center"/>
            <w:hideMark/>
          </w:tcPr>
          <w:p w:rsidR="003A1D3E" w:rsidRPr="002A1DA9" w:rsidRDefault="003A1D3E" w:rsidP="002D3463">
            <w:pPr>
              <w:pStyle w:val="a8"/>
              <w:rPr>
                <w:rFonts w:ascii="宋体" w:hAnsi="宋体"/>
              </w:rPr>
            </w:pPr>
          </w:p>
        </w:tc>
      </w:tr>
      <w:tr w:rsidR="003A1D3E" w:rsidRPr="002A1DA9" w:rsidTr="002D3463">
        <w:trPr>
          <w:trHeight w:val="255"/>
          <w:jc w:val="right"/>
        </w:trPr>
        <w:tc>
          <w:tcPr>
            <w:tcW w:w="3289" w:type="dxa"/>
            <w:shd w:val="clear" w:color="auto" w:fill="auto"/>
            <w:noWrap/>
            <w:vAlign w:val="center"/>
            <w:hideMark/>
          </w:tcPr>
          <w:p w:rsidR="003A1D3E" w:rsidRPr="002A1DA9" w:rsidRDefault="003A1D3E" w:rsidP="002D3463">
            <w:pPr>
              <w:pStyle w:val="a8"/>
            </w:pPr>
            <w:r w:rsidRPr="002A1DA9">
              <w:t>ElectricVehicleTDCurve6</w:t>
            </w:r>
          </w:p>
        </w:tc>
        <w:tc>
          <w:tcPr>
            <w:tcW w:w="3196" w:type="dxa"/>
            <w:shd w:val="clear" w:color="auto" w:fill="auto"/>
            <w:noWrap/>
            <w:vAlign w:val="center"/>
            <w:hideMark/>
          </w:tcPr>
          <w:p w:rsidR="003A1D3E" w:rsidRPr="002A1DA9" w:rsidRDefault="003A1D3E" w:rsidP="002D3463">
            <w:pPr>
              <w:pStyle w:val="a8"/>
              <w:rPr>
                <w:rFonts w:ascii="宋体" w:hAnsi="宋体"/>
              </w:rPr>
            </w:pPr>
            <w:r w:rsidRPr="002A1DA9">
              <w:rPr>
                <w:rFonts w:ascii="宋体" w:hAnsi="宋体" w:hint="eastAsia"/>
              </w:rPr>
              <w:t>六月电动汽车典型日负荷曲线</w:t>
            </w:r>
          </w:p>
        </w:tc>
        <w:tc>
          <w:tcPr>
            <w:tcW w:w="1496" w:type="dxa"/>
            <w:shd w:val="clear" w:color="auto" w:fill="auto"/>
            <w:noWrap/>
            <w:vAlign w:val="center"/>
            <w:hideMark/>
          </w:tcPr>
          <w:p w:rsidR="003A1D3E" w:rsidRPr="002A1DA9" w:rsidRDefault="003A1D3E" w:rsidP="002D3463">
            <w:pPr>
              <w:pStyle w:val="a8"/>
              <w:rPr>
                <w:rFonts w:ascii="宋体" w:hAnsi="宋体"/>
              </w:rPr>
            </w:pPr>
          </w:p>
        </w:tc>
      </w:tr>
      <w:tr w:rsidR="003A1D3E" w:rsidRPr="002A1DA9" w:rsidTr="002D3463">
        <w:trPr>
          <w:trHeight w:val="255"/>
          <w:jc w:val="right"/>
        </w:trPr>
        <w:tc>
          <w:tcPr>
            <w:tcW w:w="3289" w:type="dxa"/>
            <w:shd w:val="clear" w:color="auto" w:fill="auto"/>
            <w:noWrap/>
            <w:vAlign w:val="center"/>
            <w:hideMark/>
          </w:tcPr>
          <w:p w:rsidR="003A1D3E" w:rsidRPr="002A1DA9" w:rsidRDefault="003A1D3E" w:rsidP="002D3463">
            <w:pPr>
              <w:pStyle w:val="a8"/>
            </w:pPr>
            <w:r w:rsidRPr="002A1DA9">
              <w:t>ElectricVehicleTDCurve7</w:t>
            </w:r>
          </w:p>
        </w:tc>
        <w:tc>
          <w:tcPr>
            <w:tcW w:w="3196" w:type="dxa"/>
            <w:shd w:val="clear" w:color="auto" w:fill="auto"/>
            <w:noWrap/>
            <w:vAlign w:val="center"/>
            <w:hideMark/>
          </w:tcPr>
          <w:p w:rsidR="003A1D3E" w:rsidRPr="002A1DA9" w:rsidRDefault="003A1D3E" w:rsidP="002D3463">
            <w:pPr>
              <w:pStyle w:val="a8"/>
              <w:rPr>
                <w:rFonts w:ascii="宋体" w:hAnsi="宋体"/>
              </w:rPr>
            </w:pPr>
            <w:r w:rsidRPr="002A1DA9">
              <w:rPr>
                <w:rFonts w:ascii="宋体" w:hAnsi="宋体" w:hint="eastAsia"/>
              </w:rPr>
              <w:t>七月电动汽车典型日负荷曲线</w:t>
            </w:r>
          </w:p>
        </w:tc>
        <w:tc>
          <w:tcPr>
            <w:tcW w:w="1496" w:type="dxa"/>
            <w:shd w:val="clear" w:color="auto" w:fill="auto"/>
            <w:noWrap/>
            <w:vAlign w:val="center"/>
            <w:hideMark/>
          </w:tcPr>
          <w:p w:rsidR="003A1D3E" w:rsidRPr="002A1DA9" w:rsidRDefault="003A1D3E" w:rsidP="002D3463">
            <w:pPr>
              <w:pStyle w:val="a8"/>
              <w:rPr>
                <w:rFonts w:ascii="宋体" w:hAnsi="宋体"/>
              </w:rPr>
            </w:pPr>
          </w:p>
        </w:tc>
      </w:tr>
      <w:tr w:rsidR="003A1D3E" w:rsidRPr="002A1DA9" w:rsidTr="002D3463">
        <w:trPr>
          <w:trHeight w:val="255"/>
          <w:jc w:val="right"/>
        </w:trPr>
        <w:tc>
          <w:tcPr>
            <w:tcW w:w="3289" w:type="dxa"/>
            <w:shd w:val="clear" w:color="auto" w:fill="auto"/>
            <w:noWrap/>
            <w:vAlign w:val="center"/>
            <w:hideMark/>
          </w:tcPr>
          <w:p w:rsidR="003A1D3E" w:rsidRPr="002A1DA9" w:rsidRDefault="003A1D3E" w:rsidP="002D3463">
            <w:pPr>
              <w:pStyle w:val="a8"/>
            </w:pPr>
            <w:r w:rsidRPr="002A1DA9">
              <w:t>ElectricVehicleTDCurve8</w:t>
            </w:r>
          </w:p>
        </w:tc>
        <w:tc>
          <w:tcPr>
            <w:tcW w:w="3196" w:type="dxa"/>
            <w:shd w:val="clear" w:color="auto" w:fill="auto"/>
            <w:noWrap/>
            <w:vAlign w:val="center"/>
            <w:hideMark/>
          </w:tcPr>
          <w:p w:rsidR="003A1D3E" w:rsidRPr="002A1DA9" w:rsidRDefault="003A1D3E" w:rsidP="002D3463">
            <w:pPr>
              <w:pStyle w:val="a8"/>
              <w:rPr>
                <w:rFonts w:ascii="宋体" w:hAnsi="宋体"/>
              </w:rPr>
            </w:pPr>
            <w:r w:rsidRPr="002A1DA9">
              <w:rPr>
                <w:rFonts w:ascii="宋体" w:hAnsi="宋体" w:hint="eastAsia"/>
              </w:rPr>
              <w:t>八月电动汽车典型日负荷曲线</w:t>
            </w:r>
          </w:p>
        </w:tc>
        <w:tc>
          <w:tcPr>
            <w:tcW w:w="1496" w:type="dxa"/>
            <w:shd w:val="clear" w:color="auto" w:fill="auto"/>
            <w:noWrap/>
            <w:vAlign w:val="center"/>
            <w:hideMark/>
          </w:tcPr>
          <w:p w:rsidR="003A1D3E" w:rsidRPr="002A1DA9" w:rsidRDefault="003A1D3E" w:rsidP="002D3463">
            <w:pPr>
              <w:pStyle w:val="a8"/>
              <w:rPr>
                <w:rFonts w:ascii="宋体" w:hAnsi="宋体"/>
              </w:rPr>
            </w:pPr>
          </w:p>
        </w:tc>
      </w:tr>
      <w:tr w:rsidR="003A1D3E" w:rsidRPr="002A1DA9" w:rsidTr="002D3463">
        <w:trPr>
          <w:trHeight w:val="255"/>
          <w:jc w:val="right"/>
        </w:trPr>
        <w:tc>
          <w:tcPr>
            <w:tcW w:w="3289" w:type="dxa"/>
            <w:shd w:val="clear" w:color="auto" w:fill="auto"/>
            <w:noWrap/>
            <w:vAlign w:val="center"/>
            <w:hideMark/>
          </w:tcPr>
          <w:p w:rsidR="003A1D3E" w:rsidRPr="002A1DA9" w:rsidRDefault="003A1D3E" w:rsidP="002D3463">
            <w:pPr>
              <w:pStyle w:val="a8"/>
            </w:pPr>
            <w:r w:rsidRPr="002A1DA9">
              <w:t>ElectricVehicleTDCurve9</w:t>
            </w:r>
          </w:p>
        </w:tc>
        <w:tc>
          <w:tcPr>
            <w:tcW w:w="3196" w:type="dxa"/>
            <w:shd w:val="clear" w:color="auto" w:fill="auto"/>
            <w:noWrap/>
            <w:vAlign w:val="center"/>
            <w:hideMark/>
          </w:tcPr>
          <w:p w:rsidR="003A1D3E" w:rsidRPr="002A1DA9" w:rsidRDefault="003A1D3E" w:rsidP="002D3463">
            <w:pPr>
              <w:pStyle w:val="a8"/>
              <w:rPr>
                <w:rFonts w:ascii="宋体" w:hAnsi="宋体"/>
              </w:rPr>
            </w:pPr>
            <w:r w:rsidRPr="002A1DA9">
              <w:rPr>
                <w:rFonts w:ascii="宋体" w:hAnsi="宋体" w:hint="eastAsia"/>
              </w:rPr>
              <w:t>九月电动汽车典型日负荷曲线</w:t>
            </w:r>
          </w:p>
        </w:tc>
        <w:tc>
          <w:tcPr>
            <w:tcW w:w="1496" w:type="dxa"/>
            <w:shd w:val="clear" w:color="auto" w:fill="auto"/>
            <w:noWrap/>
            <w:vAlign w:val="center"/>
            <w:hideMark/>
          </w:tcPr>
          <w:p w:rsidR="003A1D3E" w:rsidRPr="002A1DA9" w:rsidRDefault="003A1D3E" w:rsidP="002D3463">
            <w:pPr>
              <w:pStyle w:val="a8"/>
              <w:rPr>
                <w:rFonts w:ascii="宋体" w:hAnsi="宋体"/>
              </w:rPr>
            </w:pPr>
          </w:p>
        </w:tc>
      </w:tr>
      <w:tr w:rsidR="003A1D3E" w:rsidRPr="002A1DA9" w:rsidTr="002D3463">
        <w:trPr>
          <w:trHeight w:val="255"/>
          <w:jc w:val="right"/>
        </w:trPr>
        <w:tc>
          <w:tcPr>
            <w:tcW w:w="3289" w:type="dxa"/>
            <w:shd w:val="clear" w:color="auto" w:fill="auto"/>
            <w:noWrap/>
            <w:vAlign w:val="center"/>
            <w:hideMark/>
          </w:tcPr>
          <w:p w:rsidR="003A1D3E" w:rsidRPr="002A1DA9" w:rsidRDefault="003A1D3E" w:rsidP="002D3463">
            <w:pPr>
              <w:pStyle w:val="a8"/>
            </w:pPr>
            <w:r w:rsidRPr="002A1DA9">
              <w:t>ElectricVehicleTDCurve10</w:t>
            </w:r>
          </w:p>
        </w:tc>
        <w:tc>
          <w:tcPr>
            <w:tcW w:w="3196" w:type="dxa"/>
            <w:shd w:val="clear" w:color="auto" w:fill="auto"/>
            <w:noWrap/>
            <w:vAlign w:val="center"/>
            <w:hideMark/>
          </w:tcPr>
          <w:p w:rsidR="003A1D3E" w:rsidRPr="002A1DA9" w:rsidRDefault="003A1D3E" w:rsidP="002D3463">
            <w:pPr>
              <w:pStyle w:val="a8"/>
              <w:rPr>
                <w:rFonts w:ascii="宋体" w:hAnsi="宋体"/>
              </w:rPr>
            </w:pPr>
            <w:r w:rsidRPr="002A1DA9">
              <w:rPr>
                <w:rFonts w:ascii="宋体" w:hAnsi="宋体" w:hint="eastAsia"/>
              </w:rPr>
              <w:t>十月电动汽车典型日负荷曲线</w:t>
            </w:r>
          </w:p>
        </w:tc>
        <w:tc>
          <w:tcPr>
            <w:tcW w:w="1496" w:type="dxa"/>
            <w:shd w:val="clear" w:color="auto" w:fill="auto"/>
            <w:noWrap/>
            <w:vAlign w:val="center"/>
            <w:hideMark/>
          </w:tcPr>
          <w:p w:rsidR="003A1D3E" w:rsidRPr="002A1DA9" w:rsidRDefault="003A1D3E" w:rsidP="002D3463">
            <w:pPr>
              <w:pStyle w:val="a8"/>
              <w:rPr>
                <w:rFonts w:ascii="宋体" w:hAnsi="宋体"/>
              </w:rPr>
            </w:pPr>
          </w:p>
        </w:tc>
      </w:tr>
      <w:tr w:rsidR="003A1D3E" w:rsidRPr="002A1DA9" w:rsidTr="002D3463">
        <w:trPr>
          <w:trHeight w:val="255"/>
          <w:jc w:val="right"/>
        </w:trPr>
        <w:tc>
          <w:tcPr>
            <w:tcW w:w="3289" w:type="dxa"/>
            <w:shd w:val="clear" w:color="auto" w:fill="auto"/>
            <w:noWrap/>
            <w:vAlign w:val="center"/>
            <w:hideMark/>
          </w:tcPr>
          <w:p w:rsidR="003A1D3E" w:rsidRPr="002A1DA9" w:rsidRDefault="003A1D3E" w:rsidP="002D3463">
            <w:pPr>
              <w:pStyle w:val="a8"/>
            </w:pPr>
            <w:r w:rsidRPr="002A1DA9">
              <w:lastRenderedPageBreak/>
              <w:t>ElectricVehicleTDCurve11</w:t>
            </w:r>
          </w:p>
        </w:tc>
        <w:tc>
          <w:tcPr>
            <w:tcW w:w="3196" w:type="dxa"/>
            <w:shd w:val="clear" w:color="auto" w:fill="auto"/>
            <w:noWrap/>
            <w:vAlign w:val="center"/>
            <w:hideMark/>
          </w:tcPr>
          <w:p w:rsidR="003A1D3E" w:rsidRPr="002A1DA9" w:rsidRDefault="003A1D3E" w:rsidP="002D3463">
            <w:pPr>
              <w:pStyle w:val="a8"/>
              <w:rPr>
                <w:rFonts w:ascii="宋体" w:hAnsi="宋体"/>
              </w:rPr>
            </w:pPr>
            <w:r w:rsidRPr="002A1DA9">
              <w:rPr>
                <w:rFonts w:ascii="宋体" w:hAnsi="宋体" w:hint="eastAsia"/>
              </w:rPr>
              <w:t>十一月电动汽车典型日负荷曲线</w:t>
            </w:r>
          </w:p>
        </w:tc>
        <w:tc>
          <w:tcPr>
            <w:tcW w:w="1496" w:type="dxa"/>
            <w:shd w:val="clear" w:color="auto" w:fill="auto"/>
            <w:noWrap/>
            <w:vAlign w:val="center"/>
            <w:hideMark/>
          </w:tcPr>
          <w:p w:rsidR="003A1D3E" w:rsidRPr="002A1DA9" w:rsidRDefault="003A1D3E" w:rsidP="002D3463">
            <w:pPr>
              <w:pStyle w:val="a8"/>
              <w:rPr>
                <w:rFonts w:ascii="宋体" w:hAnsi="宋体"/>
              </w:rPr>
            </w:pPr>
          </w:p>
        </w:tc>
      </w:tr>
      <w:tr w:rsidR="003A1D3E" w:rsidRPr="002A1DA9" w:rsidTr="002D3463">
        <w:trPr>
          <w:trHeight w:val="255"/>
          <w:jc w:val="right"/>
        </w:trPr>
        <w:tc>
          <w:tcPr>
            <w:tcW w:w="3289" w:type="dxa"/>
            <w:shd w:val="clear" w:color="auto" w:fill="auto"/>
            <w:noWrap/>
            <w:vAlign w:val="center"/>
            <w:hideMark/>
          </w:tcPr>
          <w:p w:rsidR="003A1D3E" w:rsidRPr="002A1DA9" w:rsidRDefault="003A1D3E" w:rsidP="002D3463">
            <w:pPr>
              <w:pStyle w:val="a8"/>
            </w:pPr>
            <w:r w:rsidRPr="002A1DA9">
              <w:t>ElectricVehicleTDCurve12</w:t>
            </w:r>
          </w:p>
        </w:tc>
        <w:tc>
          <w:tcPr>
            <w:tcW w:w="3196" w:type="dxa"/>
            <w:shd w:val="clear" w:color="auto" w:fill="auto"/>
            <w:noWrap/>
            <w:vAlign w:val="center"/>
            <w:hideMark/>
          </w:tcPr>
          <w:p w:rsidR="003A1D3E" w:rsidRPr="002A1DA9" w:rsidRDefault="003A1D3E" w:rsidP="002D3463">
            <w:pPr>
              <w:pStyle w:val="a8"/>
              <w:rPr>
                <w:rFonts w:ascii="宋体" w:hAnsi="宋体"/>
              </w:rPr>
            </w:pPr>
            <w:r w:rsidRPr="002A1DA9">
              <w:rPr>
                <w:rFonts w:ascii="宋体" w:hAnsi="宋体" w:hint="eastAsia"/>
              </w:rPr>
              <w:t>十二月电动汽车典型日负荷曲线</w:t>
            </w:r>
          </w:p>
        </w:tc>
        <w:tc>
          <w:tcPr>
            <w:tcW w:w="1496" w:type="dxa"/>
            <w:shd w:val="clear" w:color="auto" w:fill="auto"/>
            <w:noWrap/>
            <w:vAlign w:val="center"/>
            <w:hideMark/>
          </w:tcPr>
          <w:p w:rsidR="003A1D3E" w:rsidRPr="002A1DA9" w:rsidRDefault="003A1D3E" w:rsidP="002D3463">
            <w:pPr>
              <w:pStyle w:val="a8"/>
              <w:rPr>
                <w:rFonts w:ascii="宋体" w:hAnsi="宋体"/>
              </w:rPr>
            </w:pPr>
          </w:p>
        </w:tc>
      </w:tr>
    </w:tbl>
    <w:p w:rsidR="003A1D3E" w:rsidRPr="0008731D" w:rsidRDefault="003A1D3E" w:rsidP="003A1D3E">
      <w:pPr>
        <w:pStyle w:val="a6"/>
        <w:ind w:firstLine="480"/>
      </w:pPr>
      <w:r w:rsidRPr="0008731D">
        <w:rPr>
          <w:rFonts w:hint="eastAsia"/>
        </w:rPr>
        <w:t>其中</w:t>
      </w:r>
      <w:r w:rsidRPr="0008731D">
        <w:t>温度曲线、典型日负荷曲线和</w:t>
      </w:r>
      <w:r w:rsidRPr="0008731D">
        <w:rPr>
          <w:rFonts w:hint="eastAsia"/>
        </w:rPr>
        <w:t>典型日</w:t>
      </w:r>
      <w:r w:rsidRPr="0008731D">
        <w:t>发电出力曲线</w:t>
      </w:r>
      <w:r w:rsidRPr="0008731D">
        <w:rPr>
          <w:rFonts w:hint="eastAsia"/>
        </w:rPr>
        <w:t>通过检索规划</w:t>
      </w:r>
      <w:r w:rsidRPr="0008731D">
        <w:t>基础数据库</w:t>
      </w:r>
      <w:r w:rsidRPr="0008731D">
        <w:rPr>
          <w:rFonts w:hint="eastAsia"/>
        </w:rPr>
        <w:t>获得</w:t>
      </w:r>
      <w:r w:rsidRPr="0008731D">
        <w:t>数据</w:t>
      </w:r>
      <w:r w:rsidRPr="0008731D">
        <w:rPr>
          <w:rFonts w:hint="eastAsia"/>
        </w:rPr>
        <w:t>。</w:t>
      </w:r>
    </w:p>
    <w:p w:rsidR="003A1D3E" w:rsidRPr="00E50463" w:rsidRDefault="003A1D3E" w:rsidP="00E50463">
      <w:pPr>
        <w:pStyle w:val="3"/>
        <w:keepNext w:val="0"/>
        <w:keepLines w:val="0"/>
        <w:widowControl w:val="0"/>
        <w:spacing w:before="120" w:after="120" w:line="360" w:lineRule="auto"/>
        <w:ind w:left="0" w:firstLine="0"/>
        <w:rPr>
          <w:rFonts w:ascii="宋体" w:hAnsi="宋体" w:cs="宋体"/>
          <w:kern w:val="0"/>
          <w:sz w:val="28"/>
          <w:szCs w:val="28"/>
        </w:rPr>
      </w:pPr>
      <w:bookmarkStart w:id="182" w:name="_Toc512600121"/>
      <w:r w:rsidRPr="00E50463">
        <w:rPr>
          <w:rFonts w:ascii="宋体" w:hAnsi="宋体" w:cs="宋体" w:hint="eastAsia"/>
          <w:kern w:val="0"/>
          <w:sz w:val="28"/>
          <w:szCs w:val="28"/>
        </w:rPr>
        <w:t>综合能源</w:t>
      </w:r>
      <w:r w:rsidRPr="00E50463">
        <w:rPr>
          <w:rFonts w:ascii="宋体" w:hAnsi="宋体" w:cs="宋体"/>
          <w:kern w:val="0"/>
          <w:sz w:val="28"/>
          <w:szCs w:val="28"/>
        </w:rPr>
        <w:t>模型</w:t>
      </w:r>
      <w:bookmarkEnd w:id="182"/>
    </w:p>
    <w:p w:rsidR="003A1D3E" w:rsidRDefault="003A1D3E" w:rsidP="003A1D3E">
      <w:pPr>
        <w:pStyle w:val="a6"/>
        <w:ind w:firstLine="480"/>
      </w:pPr>
      <w:r>
        <w:rPr>
          <w:rFonts w:hint="eastAsia"/>
        </w:rPr>
        <w:t>综合能源规划项目工程造价及经济性评价软件</w:t>
      </w:r>
      <w:r>
        <w:t>中建立了如下表所示的综合能源规划模型</w:t>
      </w:r>
      <w:r>
        <w:rPr>
          <w:rFonts w:hint="eastAsia"/>
        </w:rPr>
        <w:t>。</w:t>
      </w:r>
    </w:p>
    <w:p w:rsidR="003A1D3E" w:rsidRPr="002A1DA9" w:rsidRDefault="003A1D3E" w:rsidP="003A1D3E">
      <w:pPr>
        <w:jc w:val="center"/>
      </w:pPr>
      <w:r w:rsidRPr="002A1DA9">
        <w:rPr>
          <w:rFonts w:hint="eastAsia"/>
        </w:rPr>
        <w:t>表</w:t>
      </w:r>
      <w:r w:rsidRPr="002A1DA9">
        <w:fldChar w:fldCharType="begin"/>
      </w:r>
      <w:r w:rsidRPr="002A1DA9">
        <w:instrText xml:space="preserve"> </w:instrText>
      </w:r>
      <w:r w:rsidRPr="002A1DA9">
        <w:rPr>
          <w:rFonts w:hint="eastAsia"/>
        </w:rPr>
        <w:instrText>STYLEREF 1 \s</w:instrText>
      </w:r>
      <w:r w:rsidRPr="002A1DA9">
        <w:instrText xml:space="preserve"> </w:instrText>
      </w:r>
      <w:r w:rsidRPr="002A1DA9">
        <w:fldChar w:fldCharType="separate"/>
      </w:r>
      <w:r w:rsidR="007F734B">
        <w:rPr>
          <w:noProof/>
        </w:rPr>
        <w:t>12</w:t>
      </w:r>
      <w:r w:rsidRPr="002A1DA9">
        <w:fldChar w:fldCharType="end"/>
      </w:r>
      <w:r w:rsidRPr="002A1DA9">
        <w:noBreakHyphen/>
      </w:r>
      <w:r w:rsidRPr="002A1DA9">
        <w:fldChar w:fldCharType="begin"/>
      </w:r>
      <w:r w:rsidRPr="002A1DA9">
        <w:instrText xml:space="preserve"> </w:instrText>
      </w:r>
      <w:r w:rsidRPr="002A1DA9">
        <w:rPr>
          <w:rFonts w:hint="eastAsia"/>
        </w:rPr>
        <w:instrText xml:space="preserve">SEQ </w:instrText>
      </w:r>
      <w:r w:rsidRPr="002A1DA9">
        <w:rPr>
          <w:rFonts w:hint="eastAsia"/>
        </w:rPr>
        <w:instrText>表</w:instrText>
      </w:r>
      <w:r w:rsidRPr="002A1DA9">
        <w:rPr>
          <w:rFonts w:hint="eastAsia"/>
        </w:rPr>
        <w:instrText xml:space="preserve"> \* ARABIC \s 1</w:instrText>
      </w:r>
      <w:r w:rsidRPr="002A1DA9">
        <w:instrText xml:space="preserve"> </w:instrText>
      </w:r>
      <w:r w:rsidRPr="002A1DA9">
        <w:fldChar w:fldCharType="separate"/>
      </w:r>
      <w:r w:rsidR="007F734B">
        <w:rPr>
          <w:noProof/>
        </w:rPr>
        <w:t>2</w:t>
      </w:r>
      <w:r w:rsidRPr="002A1DA9">
        <w:fldChar w:fldCharType="end"/>
      </w:r>
      <w:r w:rsidRPr="0011241E">
        <w:rPr>
          <w:rFonts w:hint="eastAsia"/>
        </w:rPr>
        <w:t>综合</w:t>
      </w:r>
      <w:r w:rsidRPr="0011241E">
        <w:t>能源规划</w:t>
      </w:r>
      <w:r>
        <w:rPr>
          <w:rFonts w:hint="eastAsia"/>
        </w:rPr>
        <w:t>模型</w:t>
      </w:r>
      <w:r>
        <w:t>表</w:t>
      </w:r>
    </w:p>
    <w:tbl>
      <w:tblPr>
        <w:tblStyle w:val="a3"/>
        <w:tblW w:w="3630" w:type="pct"/>
        <w:jc w:val="center"/>
        <w:tblLook w:val="04A0" w:firstRow="1" w:lastRow="0" w:firstColumn="1" w:lastColumn="0" w:noHBand="0" w:noVBand="1"/>
      </w:tblPr>
      <w:tblGrid>
        <w:gridCol w:w="1661"/>
        <w:gridCol w:w="1866"/>
        <w:gridCol w:w="2496"/>
      </w:tblGrid>
      <w:tr w:rsidR="003A1D3E" w:rsidRPr="00242134" w:rsidTr="002D3463">
        <w:trPr>
          <w:jc w:val="center"/>
        </w:trPr>
        <w:tc>
          <w:tcPr>
            <w:tcW w:w="1379" w:type="pct"/>
            <w:vAlign w:val="center"/>
          </w:tcPr>
          <w:p w:rsidR="003A1D3E" w:rsidRPr="001B7C09" w:rsidRDefault="003A1D3E" w:rsidP="002D3463">
            <w:pPr>
              <w:pStyle w:val="a7"/>
            </w:pPr>
            <w:r w:rsidRPr="001B7C09">
              <w:rPr>
                <w:rFonts w:hint="eastAsia"/>
              </w:rPr>
              <w:t>分类</w:t>
            </w:r>
          </w:p>
        </w:tc>
        <w:tc>
          <w:tcPr>
            <w:tcW w:w="1549" w:type="pct"/>
            <w:vAlign w:val="center"/>
          </w:tcPr>
          <w:p w:rsidR="003A1D3E" w:rsidRPr="001B7C09" w:rsidRDefault="003A1D3E" w:rsidP="002D3463">
            <w:pPr>
              <w:pStyle w:val="a7"/>
            </w:pPr>
            <w:r>
              <w:rPr>
                <w:rFonts w:hint="eastAsia"/>
              </w:rPr>
              <w:t>子类</w:t>
            </w:r>
            <w:r w:rsidRPr="001B7C09">
              <w:rPr>
                <w:rFonts w:hint="eastAsia"/>
              </w:rPr>
              <w:t>类</w:t>
            </w:r>
          </w:p>
        </w:tc>
        <w:tc>
          <w:tcPr>
            <w:tcW w:w="2072" w:type="pct"/>
            <w:vAlign w:val="center"/>
          </w:tcPr>
          <w:p w:rsidR="003A1D3E" w:rsidRPr="001B7C09" w:rsidRDefault="003A1D3E" w:rsidP="002D3463">
            <w:pPr>
              <w:pStyle w:val="a7"/>
            </w:pPr>
            <w:r>
              <w:rPr>
                <w:rFonts w:hint="eastAsia"/>
              </w:rPr>
              <w:t>综合</w:t>
            </w:r>
            <w:r>
              <w:t>能源</w:t>
            </w:r>
            <w:r>
              <w:rPr>
                <w:rFonts w:hint="eastAsia"/>
              </w:rPr>
              <w:t>规划要素</w:t>
            </w:r>
          </w:p>
        </w:tc>
      </w:tr>
      <w:tr w:rsidR="003A1D3E" w:rsidRPr="001B7C09" w:rsidTr="002D3463">
        <w:trPr>
          <w:jc w:val="center"/>
        </w:trPr>
        <w:tc>
          <w:tcPr>
            <w:tcW w:w="1379" w:type="pct"/>
            <w:vMerge w:val="restart"/>
            <w:vAlign w:val="center"/>
          </w:tcPr>
          <w:p w:rsidR="003A1D3E" w:rsidRPr="001B7C09" w:rsidRDefault="003A1D3E" w:rsidP="002D3463">
            <w:pPr>
              <w:pStyle w:val="a7"/>
            </w:pPr>
            <w:r>
              <w:rPr>
                <w:rFonts w:hint="eastAsia"/>
              </w:rPr>
              <w:t>资源</w:t>
            </w:r>
            <w:r>
              <w:t>禀赋模型</w:t>
            </w:r>
          </w:p>
        </w:tc>
        <w:tc>
          <w:tcPr>
            <w:tcW w:w="1549" w:type="pct"/>
            <w:vAlign w:val="center"/>
          </w:tcPr>
          <w:p w:rsidR="003A1D3E" w:rsidRPr="001B7C09" w:rsidRDefault="003A1D3E" w:rsidP="002D3463">
            <w:pPr>
              <w:pStyle w:val="a7"/>
            </w:pPr>
          </w:p>
        </w:tc>
        <w:tc>
          <w:tcPr>
            <w:tcW w:w="2072" w:type="pct"/>
            <w:vAlign w:val="center"/>
          </w:tcPr>
          <w:p w:rsidR="003A1D3E" w:rsidRPr="001B7C09" w:rsidRDefault="003A1D3E" w:rsidP="002D3463">
            <w:pPr>
              <w:pStyle w:val="a8"/>
            </w:pPr>
            <w:r w:rsidRPr="008E4502">
              <w:rPr>
                <w:rFonts w:hint="eastAsia"/>
              </w:rPr>
              <w:t>太阳能</w:t>
            </w:r>
            <w:r w:rsidRPr="008E4502">
              <w:t>资源模型</w:t>
            </w:r>
          </w:p>
        </w:tc>
      </w:tr>
      <w:tr w:rsidR="003A1D3E" w:rsidRPr="001B7C09" w:rsidTr="002D3463">
        <w:trPr>
          <w:jc w:val="center"/>
        </w:trPr>
        <w:tc>
          <w:tcPr>
            <w:tcW w:w="1379" w:type="pct"/>
            <w:vMerge/>
            <w:vAlign w:val="center"/>
          </w:tcPr>
          <w:p w:rsidR="003A1D3E" w:rsidRDefault="003A1D3E" w:rsidP="002D3463">
            <w:pPr>
              <w:pStyle w:val="a7"/>
            </w:pPr>
          </w:p>
        </w:tc>
        <w:tc>
          <w:tcPr>
            <w:tcW w:w="1549" w:type="pct"/>
            <w:vAlign w:val="center"/>
          </w:tcPr>
          <w:p w:rsidR="003A1D3E" w:rsidRPr="001B7C09" w:rsidRDefault="003A1D3E" w:rsidP="002D3463">
            <w:pPr>
              <w:pStyle w:val="a7"/>
            </w:pPr>
          </w:p>
        </w:tc>
        <w:tc>
          <w:tcPr>
            <w:tcW w:w="2072" w:type="pct"/>
            <w:vAlign w:val="center"/>
          </w:tcPr>
          <w:p w:rsidR="003A1D3E" w:rsidRPr="008E4502" w:rsidRDefault="003A1D3E" w:rsidP="002D3463">
            <w:pPr>
              <w:pStyle w:val="a8"/>
            </w:pPr>
            <w:r w:rsidRPr="008E4502">
              <w:rPr>
                <w:rFonts w:hint="eastAsia"/>
              </w:rPr>
              <w:t>风能</w:t>
            </w:r>
            <w:r w:rsidRPr="008E4502">
              <w:t>资源模型</w:t>
            </w:r>
          </w:p>
        </w:tc>
      </w:tr>
      <w:tr w:rsidR="003A1D3E" w:rsidRPr="001B7C09" w:rsidTr="002D3463">
        <w:trPr>
          <w:jc w:val="center"/>
        </w:trPr>
        <w:tc>
          <w:tcPr>
            <w:tcW w:w="1379" w:type="pct"/>
            <w:vMerge/>
            <w:vAlign w:val="center"/>
          </w:tcPr>
          <w:p w:rsidR="003A1D3E" w:rsidRDefault="003A1D3E" w:rsidP="002D3463">
            <w:pPr>
              <w:pStyle w:val="a7"/>
            </w:pPr>
          </w:p>
        </w:tc>
        <w:tc>
          <w:tcPr>
            <w:tcW w:w="1549" w:type="pct"/>
            <w:vAlign w:val="center"/>
          </w:tcPr>
          <w:p w:rsidR="003A1D3E" w:rsidRPr="001B7C09" w:rsidRDefault="003A1D3E" w:rsidP="002D3463">
            <w:pPr>
              <w:pStyle w:val="a7"/>
            </w:pPr>
          </w:p>
        </w:tc>
        <w:tc>
          <w:tcPr>
            <w:tcW w:w="2072" w:type="pct"/>
            <w:vAlign w:val="center"/>
          </w:tcPr>
          <w:p w:rsidR="003A1D3E" w:rsidRPr="008E4502" w:rsidRDefault="003A1D3E" w:rsidP="002D3463">
            <w:pPr>
              <w:pStyle w:val="a8"/>
            </w:pPr>
            <w:r w:rsidRPr="008E4502">
              <w:rPr>
                <w:rFonts w:hint="eastAsia"/>
              </w:rPr>
              <w:t>燃气资源</w:t>
            </w:r>
            <w:r w:rsidRPr="008E4502">
              <w:t>模型</w:t>
            </w:r>
          </w:p>
        </w:tc>
      </w:tr>
      <w:tr w:rsidR="003A1D3E" w:rsidRPr="001B7C09" w:rsidTr="002D3463">
        <w:trPr>
          <w:jc w:val="center"/>
        </w:trPr>
        <w:tc>
          <w:tcPr>
            <w:tcW w:w="1379" w:type="pct"/>
            <w:vMerge/>
            <w:vAlign w:val="center"/>
          </w:tcPr>
          <w:p w:rsidR="003A1D3E" w:rsidRDefault="003A1D3E" w:rsidP="002D3463">
            <w:pPr>
              <w:pStyle w:val="a7"/>
            </w:pPr>
          </w:p>
        </w:tc>
        <w:tc>
          <w:tcPr>
            <w:tcW w:w="1549" w:type="pct"/>
            <w:vAlign w:val="center"/>
          </w:tcPr>
          <w:p w:rsidR="003A1D3E" w:rsidRPr="001B7C09" w:rsidRDefault="003A1D3E" w:rsidP="002D3463">
            <w:pPr>
              <w:pStyle w:val="a7"/>
            </w:pPr>
          </w:p>
        </w:tc>
        <w:tc>
          <w:tcPr>
            <w:tcW w:w="2072" w:type="pct"/>
            <w:vAlign w:val="center"/>
          </w:tcPr>
          <w:p w:rsidR="003A1D3E" w:rsidRPr="008E4502" w:rsidRDefault="003A1D3E" w:rsidP="002D3463">
            <w:pPr>
              <w:pStyle w:val="a8"/>
            </w:pPr>
            <w:r w:rsidRPr="008E4502">
              <w:rPr>
                <w:rFonts w:hint="eastAsia"/>
              </w:rPr>
              <w:t>燃煤资源</w:t>
            </w:r>
            <w:r w:rsidRPr="008E4502">
              <w:t>模型</w:t>
            </w:r>
          </w:p>
        </w:tc>
      </w:tr>
      <w:tr w:rsidR="003A1D3E" w:rsidRPr="001B7C09" w:rsidTr="002D3463">
        <w:trPr>
          <w:jc w:val="center"/>
        </w:trPr>
        <w:tc>
          <w:tcPr>
            <w:tcW w:w="1379" w:type="pct"/>
            <w:vMerge/>
            <w:vAlign w:val="center"/>
          </w:tcPr>
          <w:p w:rsidR="003A1D3E" w:rsidRDefault="003A1D3E" w:rsidP="002D3463">
            <w:pPr>
              <w:pStyle w:val="a7"/>
            </w:pPr>
          </w:p>
        </w:tc>
        <w:tc>
          <w:tcPr>
            <w:tcW w:w="1549" w:type="pct"/>
            <w:vAlign w:val="center"/>
          </w:tcPr>
          <w:p w:rsidR="003A1D3E" w:rsidRPr="001B7C09" w:rsidRDefault="003A1D3E" w:rsidP="002D3463">
            <w:pPr>
              <w:pStyle w:val="a7"/>
            </w:pPr>
          </w:p>
        </w:tc>
        <w:tc>
          <w:tcPr>
            <w:tcW w:w="2072" w:type="pct"/>
            <w:vAlign w:val="center"/>
          </w:tcPr>
          <w:p w:rsidR="003A1D3E" w:rsidRPr="008E4502" w:rsidRDefault="003A1D3E" w:rsidP="002D3463">
            <w:pPr>
              <w:pStyle w:val="a8"/>
            </w:pPr>
            <w:r w:rsidRPr="008E4502">
              <w:rPr>
                <w:rFonts w:hint="eastAsia"/>
              </w:rPr>
              <w:t>生物质资源</w:t>
            </w:r>
            <w:r w:rsidRPr="008E4502">
              <w:t>模型</w:t>
            </w:r>
          </w:p>
        </w:tc>
      </w:tr>
      <w:tr w:rsidR="003A1D3E" w:rsidRPr="001B7C09" w:rsidTr="002D3463">
        <w:trPr>
          <w:jc w:val="center"/>
        </w:trPr>
        <w:tc>
          <w:tcPr>
            <w:tcW w:w="1379" w:type="pct"/>
            <w:vMerge/>
            <w:vAlign w:val="center"/>
          </w:tcPr>
          <w:p w:rsidR="003A1D3E" w:rsidRDefault="003A1D3E" w:rsidP="002D3463">
            <w:pPr>
              <w:pStyle w:val="a7"/>
            </w:pPr>
          </w:p>
        </w:tc>
        <w:tc>
          <w:tcPr>
            <w:tcW w:w="1549" w:type="pct"/>
            <w:vAlign w:val="center"/>
          </w:tcPr>
          <w:p w:rsidR="003A1D3E" w:rsidRPr="001B7C09" w:rsidRDefault="003A1D3E" w:rsidP="002D3463">
            <w:pPr>
              <w:pStyle w:val="a7"/>
            </w:pPr>
          </w:p>
        </w:tc>
        <w:tc>
          <w:tcPr>
            <w:tcW w:w="2072" w:type="pct"/>
            <w:vAlign w:val="center"/>
          </w:tcPr>
          <w:p w:rsidR="003A1D3E" w:rsidRPr="008E4502" w:rsidRDefault="003A1D3E" w:rsidP="002D3463">
            <w:pPr>
              <w:pStyle w:val="a8"/>
            </w:pPr>
            <w:r w:rsidRPr="008E4502">
              <w:rPr>
                <w:rFonts w:hint="eastAsia"/>
              </w:rPr>
              <w:t>蒸汽资源</w:t>
            </w:r>
            <w:r w:rsidRPr="008E4502">
              <w:t>模型</w:t>
            </w:r>
          </w:p>
        </w:tc>
      </w:tr>
      <w:tr w:rsidR="003A1D3E" w:rsidRPr="001B7C09" w:rsidTr="002D3463">
        <w:trPr>
          <w:jc w:val="center"/>
        </w:trPr>
        <w:tc>
          <w:tcPr>
            <w:tcW w:w="1379" w:type="pct"/>
            <w:vMerge/>
            <w:vAlign w:val="center"/>
          </w:tcPr>
          <w:p w:rsidR="003A1D3E" w:rsidRDefault="003A1D3E" w:rsidP="002D3463">
            <w:pPr>
              <w:pStyle w:val="a7"/>
            </w:pPr>
          </w:p>
        </w:tc>
        <w:tc>
          <w:tcPr>
            <w:tcW w:w="1549" w:type="pct"/>
            <w:vAlign w:val="center"/>
          </w:tcPr>
          <w:p w:rsidR="003A1D3E" w:rsidRPr="001B7C09" w:rsidRDefault="003A1D3E" w:rsidP="002D3463">
            <w:pPr>
              <w:pStyle w:val="a7"/>
            </w:pPr>
          </w:p>
        </w:tc>
        <w:tc>
          <w:tcPr>
            <w:tcW w:w="2072" w:type="pct"/>
            <w:vAlign w:val="center"/>
          </w:tcPr>
          <w:p w:rsidR="003A1D3E" w:rsidRPr="008E4502" w:rsidRDefault="003A1D3E" w:rsidP="002D3463">
            <w:pPr>
              <w:pStyle w:val="a8"/>
            </w:pPr>
            <w:r w:rsidRPr="008E4502">
              <w:rPr>
                <w:rFonts w:hint="eastAsia"/>
              </w:rPr>
              <w:t>温度</w:t>
            </w:r>
            <w:r w:rsidRPr="008E4502">
              <w:t>模型</w:t>
            </w:r>
          </w:p>
        </w:tc>
      </w:tr>
      <w:tr w:rsidR="003A1D3E" w:rsidRPr="001B7C09" w:rsidTr="002D3463">
        <w:trPr>
          <w:jc w:val="center"/>
        </w:trPr>
        <w:tc>
          <w:tcPr>
            <w:tcW w:w="1379" w:type="pct"/>
            <w:vMerge w:val="restart"/>
            <w:vAlign w:val="center"/>
          </w:tcPr>
          <w:p w:rsidR="003A1D3E" w:rsidRPr="001B7C09" w:rsidRDefault="003A1D3E" w:rsidP="002D3463">
            <w:pPr>
              <w:pStyle w:val="a7"/>
            </w:pPr>
            <w:r>
              <w:rPr>
                <w:rFonts w:hint="eastAsia"/>
              </w:rPr>
              <w:t>供能设备</w:t>
            </w:r>
            <w:r>
              <w:t>模型</w:t>
            </w:r>
          </w:p>
        </w:tc>
        <w:tc>
          <w:tcPr>
            <w:tcW w:w="1549" w:type="pct"/>
            <w:vMerge w:val="restart"/>
            <w:vAlign w:val="center"/>
          </w:tcPr>
          <w:p w:rsidR="003A1D3E" w:rsidRPr="001B7C09" w:rsidRDefault="003A1D3E" w:rsidP="002D3463">
            <w:pPr>
              <w:pStyle w:val="a8"/>
            </w:pPr>
            <w:r>
              <w:rPr>
                <w:rFonts w:hint="eastAsia"/>
              </w:rPr>
              <w:t>发电</w:t>
            </w:r>
            <w:r>
              <w:t>设备</w:t>
            </w:r>
          </w:p>
        </w:tc>
        <w:tc>
          <w:tcPr>
            <w:tcW w:w="2072" w:type="pct"/>
            <w:vAlign w:val="center"/>
          </w:tcPr>
          <w:p w:rsidR="003A1D3E" w:rsidRPr="001B7C09" w:rsidRDefault="003A1D3E" w:rsidP="002D3463">
            <w:pPr>
              <w:pStyle w:val="a8"/>
            </w:pPr>
            <w:r>
              <w:rPr>
                <w:rFonts w:hint="eastAsia"/>
              </w:rPr>
              <w:t>发电机</w:t>
            </w:r>
          </w:p>
        </w:tc>
      </w:tr>
      <w:tr w:rsidR="003A1D3E" w:rsidRPr="001B7C09" w:rsidTr="002D3463">
        <w:trPr>
          <w:jc w:val="center"/>
        </w:trPr>
        <w:tc>
          <w:tcPr>
            <w:tcW w:w="1379" w:type="pct"/>
            <w:vMerge/>
            <w:vAlign w:val="center"/>
          </w:tcPr>
          <w:p w:rsidR="003A1D3E" w:rsidRPr="00602EDA" w:rsidRDefault="003A1D3E" w:rsidP="002D3463">
            <w:pPr>
              <w:pStyle w:val="a7"/>
            </w:pPr>
          </w:p>
        </w:tc>
        <w:tc>
          <w:tcPr>
            <w:tcW w:w="1549" w:type="pct"/>
            <w:vMerge/>
            <w:vAlign w:val="center"/>
          </w:tcPr>
          <w:p w:rsidR="003A1D3E" w:rsidRPr="00602EDA" w:rsidRDefault="003A1D3E" w:rsidP="002D3463">
            <w:pPr>
              <w:pStyle w:val="a8"/>
            </w:pPr>
          </w:p>
        </w:tc>
        <w:tc>
          <w:tcPr>
            <w:tcW w:w="2072" w:type="pct"/>
            <w:vAlign w:val="center"/>
          </w:tcPr>
          <w:p w:rsidR="003A1D3E" w:rsidRPr="001B7C09" w:rsidRDefault="003A1D3E" w:rsidP="002D3463">
            <w:pPr>
              <w:pStyle w:val="a8"/>
            </w:pPr>
            <w:r>
              <w:rPr>
                <w:rFonts w:hint="eastAsia"/>
              </w:rPr>
              <w:t>光伏</w:t>
            </w:r>
          </w:p>
        </w:tc>
      </w:tr>
      <w:tr w:rsidR="003A1D3E" w:rsidRPr="001B7C09" w:rsidTr="002D3463">
        <w:trPr>
          <w:jc w:val="center"/>
        </w:trPr>
        <w:tc>
          <w:tcPr>
            <w:tcW w:w="1379" w:type="pct"/>
            <w:vMerge/>
            <w:vAlign w:val="center"/>
          </w:tcPr>
          <w:p w:rsidR="003A1D3E" w:rsidRPr="001B7C09" w:rsidRDefault="003A1D3E" w:rsidP="002D3463">
            <w:pPr>
              <w:pStyle w:val="a7"/>
            </w:pPr>
          </w:p>
        </w:tc>
        <w:tc>
          <w:tcPr>
            <w:tcW w:w="1549" w:type="pct"/>
            <w:vMerge/>
            <w:vAlign w:val="center"/>
          </w:tcPr>
          <w:p w:rsidR="003A1D3E" w:rsidRPr="001B7C09" w:rsidRDefault="003A1D3E" w:rsidP="002D3463">
            <w:pPr>
              <w:pStyle w:val="a8"/>
            </w:pPr>
          </w:p>
        </w:tc>
        <w:tc>
          <w:tcPr>
            <w:tcW w:w="2072" w:type="pct"/>
            <w:vAlign w:val="center"/>
          </w:tcPr>
          <w:p w:rsidR="003A1D3E" w:rsidRPr="001B7C09" w:rsidRDefault="003A1D3E" w:rsidP="002D3463">
            <w:pPr>
              <w:pStyle w:val="a8"/>
            </w:pPr>
            <w:r>
              <w:rPr>
                <w:rFonts w:hint="eastAsia"/>
              </w:rPr>
              <w:t>风电</w:t>
            </w:r>
          </w:p>
        </w:tc>
      </w:tr>
      <w:tr w:rsidR="003A1D3E" w:rsidRPr="001B7C09" w:rsidTr="002D3463">
        <w:trPr>
          <w:jc w:val="center"/>
        </w:trPr>
        <w:tc>
          <w:tcPr>
            <w:tcW w:w="1379" w:type="pct"/>
            <w:vMerge/>
            <w:vAlign w:val="center"/>
          </w:tcPr>
          <w:p w:rsidR="003A1D3E" w:rsidRPr="001B7C09" w:rsidRDefault="003A1D3E" w:rsidP="002D3463">
            <w:pPr>
              <w:pStyle w:val="a7"/>
            </w:pPr>
          </w:p>
        </w:tc>
        <w:tc>
          <w:tcPr>
            <w:tcW w:w="1549" w:type="pct"/>
            <w:vMerge/>
            <w:vAlign w:val="center"/>
          </w:tcPr>
          <w:p w:rsidR="003A1D3E" w:rsidRPr="001B7C09" w:rsidRDefault="003A1D3E" w:rsidP="002D3463">
            <w:pPr>
              <w:pStyle w:val="a8"/>
            </w:pPr>
          </w:p>
        </w:tc>
        <w:tc>
          <w:tcPr>
            <w:tcW w:w="2072" w:type="pct"/>
            <w:vAlign w:val="center"/>
          </w:tcPr>
          <w:p w:rsidR="003A1D3E" w:rsidRPr="001B7C09" w:rsidRDefault="003A1D3E" w:rsidP="002D3463">
            <w:pPr>
              <w:pStyle w:val="a8"/>
            </w:pPr>
            <w:r>
              <w:rPr>
                <w:rFonts w:hint="eastAsia"/>
              </w:rPr>
              <w:t>燃气</w:t>
            </w:r>
            <w:r>
              <w:t>轮机</w:t>
            </w:r>
          </w:p>
        </w:tc>
      </w:tr>
      <w:tr w:rsidR="003A1D3E" w:rsidTr="002D3463">
        <w:trPr>
          <w:jc w:val="center"/>
        </w:trPr>
        <w:tc>
          <w:tcPr>
            <w:tcW w:w="1379" w:type="pct"/>
            <w:vMerge/>
            <w:vAlign w:val="center"/>
          </w:tcPr>
          <w:p w:rsidR="003A1D3E" w:rsidRPr="001B7C09" w:rsidRDefault="003A1D3E" w:rsidP="002D3463">
            <w:pPr>
              <w:pStyle w:val="a7"/>
            </w:pPr>
          </w:p>
        </w:tc>
        <w:tc>
          <w:tcPr>
            <w:tcW w:w="1549" w:type="pct"/>
            <w:vMerge w:val="restart"/>
            <w:vAlign w:val="center"/>
          </w:tcPr>
          <w:p w:rsidR="003A1D3E" w:rsidRPr="001B7C09" w:rsidRDefault="003A1D3E" w:rsidP="002D3463">
            <w:pPr>
              <w:pStyle w:val="a8"/>
            </w:pPr>
            <w:r>
              <w:t>供热</w:t>
            </w:r>
            <w:r>
              <w:rPr>
                <w:rFonts w:hint="eastAsia"/>
              </w:rPr>
              <w:t>（冷）</w:t>
            </w:r>
            <w:r>
              <w:t>设备</w:t>
            </w:r>
          </w:p>
        </w:tc>
        <w:tc>
          <w:tcPr>
            <w:tcW w:w="2072" w:type="pct"/>
            <w:vAlign w:val="center"/>
          </w:tcPr>
          <w:p w:rsidR="003A1D3E" w:rsidRDefault="003A1D3E" w:rsidP="002D3463">
            <w:pPr>
              <w:pStyle w:val="a8"/>
            </w:pPr>
            <w:r>
              <w:rPr>
                <w:rFonts w:hint="eastAsia"/>
              </w:rPr>
              <w:t>燃气</w:t>
            </w:r>
            <w:r>
              <w:t>锅炉</w:t>
            </w:r>
          </w:p>
        </w:tc>
      </w:tr>
      <w:tr w:rsidR="003A1D3E" w:rsidTr="002D3463">
        <w:trPr>
          <w:jc w:val="center"/>
        </w:trPr>
        <w:tc>
          <w:tcPr>
            <w:tcW w:w="1379" w:type="pct"/>
            <w:vMerge/>
            <w:vAlign w:val="center"/>
          </w:tcPr>
          <w:p w:rsidR="003A1D3E" w:rsidRPr="001B7C09" w:rsidRDefault="003A1D3E" w:rsidP="002D3463">
            <w:pPr>
              <w:pStyle w:val="a7"/>
            </w:pPr>
          </w:p>
        </w:tc>
        <w:tc>
          <w:tcPr>
            <w:tcW w:w="1549" w:type="pct"/>
            <w:vMerge/>
            <w:vAlign w:val="center"/>
          </w:tcPr>
          <w:p w:rsidR="003A1D3E" w:rsidRPr="001B7C09" w:rsidRDefault="003A1D3E" w:rsidP="002D3463">
            <w:pPr>
              <w:pStyle w:val="a8"/>
            </w:pPr>
          </w:p>
        </w:tc>
        <w:tc>
          <w:tcPr>
            <w:tcW w:w="2072" w:type="pct"/>
            <w:vAlign w:val="center"/>
          </w:tcPr>
          <w:p w:rsidR="003A1D3E" w:rsidRDefault="003A1D3E" w:rsidP="002D3463">
            <w:pPr>
              <w:pStyle w:val="a8"/>
            </w:pPr>
            <w:r>
              <w:rPr>
                <w:rFonts w:hint="eastAsia"/>
              </w:rPr>
              <w:t>燃煤</w:t>
            </w:r>
            <w:r>
              <w:t>锅炉</w:t>
            </w:r>
          </w:p>
        </w:tc>
      </w:tr>
      <w:tr w:rsidR="003A1D3E" w:rsidTr="002D3463">
        <w:trPr>
          <w:jc w:val="center"/>
        </w:trPr>
        <w:tc>
          <w:tcPr>
            <w:tcW w:w="1379" w:type="pct"/>
            <w:vMerge/>
            <w:vAlign w:val="center"/>
          </w:tcPr>
          <w:p w:rsidR="003A1D3E" w:rsidRPr="001B7C09" w:rsidRDefault="003A1D3E" w:rsidP="002D3463">
            <w:pPr>
              <w:pStyle w:val="a7"/>
            </w:pPr>
          </w:p>
        </w:tc>
        <w:tc>
          <w:tcPr>
            <w:tcW w:w="1549" w:type="pct"/>
            <w:vMerge/>
            <w:vAlign w:val="center"/>
          </w:tcPr>
          <w:p w:rsidR="003A1D3E" w:rsidRPr="001B7C09" w:rsidRDefault="003A1D3E" w:rsidP="002D3463">
            <w:pPr>
              <w:pStyle w:val="a8"/>
            </w:pPr>
          </w:p>
        </w:tc>
        <w:tc>
          <w:tcPr>
            <w:tcW w:w="2072" w:type="pct"/>
            <w:vAlign w:val="center"/>
          </w:tcPr>
          <w:p w:rsidR="003A1D3E" w:rsidRDefault="003A1D3E" w:rsidP="002D3463">
            <w:pPr>
              <w:pStyle w:val="a8"/>
            </w:pPr>
            <w:r>
              <w:rPr>
                <w:rFonts w:hint="eastAsia"/>
              </w:rPr>
              <w:t>电锅炉（单独</w:t>
            </w:r>
            <w:r>
              <w:t>供热</w:t>
            </w:r>
            <w:r>
              <w:rPr>
                <w:rFonts w:hint="eastAsia"/>
              </w:rPr>
              <w:t>）</w:t>
            </w:r>
          </w:p>
        </w:tc>
      </w:tr>
      <w:tr w:rsidR="003A1D3E" w:rsidTr="002D3463">
        <w:trPr>
          <w:jc w:val="center"/>
        </w:trPr>
        <w:tc>
          <w:tcPr>
            <w:tcW w:w="1379" w:type="pct"/>
            <w:vMerge/>
            <w:vAlign w:val="center"/>
          </w:tcPr>
          <w:p w:rsidR="003A1D3E" w:rsidRPr="001B7C09" w:rsidRDefault="003A1D3E" w:rsidP="002D3463">
            <w:pPr>
              <w:pStyle w:val="a7"/>
            </w:pPr>
          </w:p>
        </w:tc>
        <w:tc>
          <w:tcPr>
            <w:tcW w:w="1549" w:type="pct"/>
            <w:vMerge/>
            <w:vAlign w:val="center"/>
          </w:tcPr>
          <w:p w:rsidR="003A1D3E" w:rsidRPr="001B7C09" w:rsidRDefault="003A1D3E" w:rsidP="002D3463">
            <w:pPr>
              <w:pStyle w:val="a8"/>
            </w:pPr>
          </w:p>
        </w:tc>
        <w:tc>
          <w:tcPr>
            <w:tcW w:w="2072" w:type="pct"/>
            <w:vAlign w:val="center"/>
          </w:tcPr>
          <w:p w:rsidR="003A1D3E" w:rsidRDefault="003A1D3E" w:rsidP="002D3463">
            <w:pPr>
              <w:pStyle w:val="a8"/>
            </w:pPr>
            <w:r>
              <w:rPr>
                <w:rFonts w:hint="eastAsia"/>
              </w:rPr>
              <w:t>电制冷</w:t>
            </w:r>
            <w:r>
              <w:t>（</w:t>
            </w:r>
            <w:r>
              <w:rPr>
                <w:rFonts w:hint="eastAsia"/>
              </w:rPr>
              <w:t>单独</w:t>
            </w:r>
            <w:r>
              <w:t>供冷）</w:t>
            </w:r>
          </w:p>
        </w:tc>
      </w:tr>
      <w:tr w:rsidR="003A1D3E" w:rsidTr="002D3463">
        <w:trPr>
          <w:jc w:val="center"/>
        </w:trPr>
        <w:tc>
          <w:tcPr>
            <w:tcW w:w="1379" w:type="pct"/>
            <w:vMerge/>
            <w:vAlign w:val="center"/>
          </w:tcPr>
          <w:p w:rsidR="003A1D3E" w:rsidRPr="001B7C09" w:rsidRDefault="003A1D3E" w:rsidP="002D3463">
            <w:pPr>
              <w:pStyle w:val="a7"/>
            </w:pPr>
          </w:p>
        </w:tc>
        <w:tc>
          <w:tcPr>
            <w:tcW w:w="1549" w:type="pct"/>
            <w:vMerge/>
            <w:vAlign w:val="center"/>
          </w:tcPr>
          <w:p w:rsidR="003A1D3E" w:rsidRPr="001B7C09" w:rsidRDefault="003A1D3E" w:rsidP="002D3463">
            <w:pPr>
              <w:pStyle w:val="a8"/>
            </w:pPr>
          </w:p>
        </w:tc>
        <w:tc>
          <w:tcPr>
            <w:tcW w:w="2072" w:type="pct"/>
            <w:vAlign w:val="center"/>
          </w:tcPr>
          <w:p w:rsidR="003A1D3E" w:rsidRDefault="003A1D3E" w:rsidP="002D3463">
            <w:pPr>
              <w:pStyle w:val="a8"/>
            </w:pPr>
            <w:r>
              <w:rPr>
                <w:rFonts w:hint="eastAsia"/>
              </w:rPr>
              <w:t>地源</w:t>
            </w:r>
            <w:r>
              <w:t>热泵</w:t>
            </w:r>
          </w:p>
        </w:tc>
      </w:tr>
      <w:tr w:rsidR="003A1D3E" w:rsidTr="002D3463">
        <w:trPr>
          <w:jc w:val="center"/>
        </w:trPr>
        <w:tc>
          <w:tcPr>
            <w:tcW w:w="1379" w:type="pct"/>
            <w:vMerge/>
            <w:vAlign w:val="center"/>
          </w:tcPr>
          <w:p w:rsidR="003A1D3E" w:rsidRPr="001B7C09" w:rsidRDefault="003A1D3E" w:rsidP="002D3463">
            <w:pPr>
              <w:pStyle w:val="a7"/>
            </w:pPr>
          </w:p>
        </w:tc>
        <w:tc>
          <w:tcPr>
            <w:tcW w:w="1549" w:type="pct"/>
            <w:vMerge/>
            <w:vAlign w:val="center"/>
          </w:tcPr>
          <w:p w:rsidR="003A1D3E" w:rsidRPr="001B7C09" w:rsidRDefault="003A1D3E" w:rsidP="002D3463">
            <w:pPr>
              <w:pStyle w:val="a8"/>
            </w:pPr>
          </w:p>
        </w:tc>
        <w:tc>
          <w:tcPr>
            <w:tcW w:w="2072" w:type="pct"/>
            <w:vAlign w:val="center"/>
          </w:tcPr>
          <w:p w:rsidR="003A1D3E" w:rsidRDefault="003A1D3E" w:rsidP="002D3463">
            <w:pPr>
              <w:pStyle w:val="a8"/>
            </w:pPr>
            <w:r>
              <w:rPr>
                <w:rFonts w:hint="eastAsia"/>
              </w:rPr>
              <w:t>空气源</w:t>
            </w:r>
            <w:r>
              <w:t>热泵</w:t>
            </w:r>
          </w:p>
        </w:tc>
      </w:tr>
      <w:tr w:rsidR="003A1D3E" w:rsidTr="002D3463">
        <w:trPr>
          <w:jc w:val="center"/>
        </w:trPr>
        <w:tc>
          <w:tcPr>
            <w:tcW w:w="1379" w:type="pct"/>
            <w:vMerge/>
            <w:vAlign w:val="center"/>
          </w:tcPr>
          <w:p w:rsidR="003A1D3E" w:rsidRPr="001B7C09" w:rsidRDefault="003A1D3E" w:rsidP="002D3463">
            <w:pPr>
              <w:pStyle w:val="a7"/>
            </w:pPr>
          </w:p>
        </w:tc>
        <w:tc>
          <w:tcPr>
            <w:tcW w:w="1549" w:type="pct"/>
            <w:vMerge/>
            <w:vAlign w:val="center"/>
          </w:tcPr>
          <w:p w:rsidR="003A1D3E" w:rsidRPr="001B7C09" w:rsidRDefault="003A1D3E" w:rsidP="002D3463">
            <w:pPr>
              <w:pStyle w:val="a8"/>
            </w:pPr>
          </w:p>
        </w:tc>
        <w:tc>
          <w:tcPr>
            <w:tcW w:w="2072" w:type="pct"/>
            <w:vAlign w:val="center"/>
          </w:tcPr>
          <w:p w:rsidR="003A1D3E" w:rsidRDefault="003A1D3E" w:rsidP="002D3463">
            <w:pPr>
              <w:pStyle w:val="a8"/>
            </w:pPr>
            <w:r>
              <w:rPr>
                <w:rFonts w:hint="eastAsia"/>
              </w:rPr>
              <w:t>直燃机</w:t>
            </w:r>
          </w:p>
        </w:tc>
      </w:tr>
      <w:tr w:rsidR="003A1D3E" w:rsidTr="002D3463">
        <w:trPr>
          <w:jc w:val="center"/>
        </w:trPr>
        <w:tc>
          <w:tcPr>
            <w:tcW w:w="1379" w:type="pct"/>
            <w:vMerge/>
            <w:vAlign w:val="center"/>
          </w:tcPr>
          <w:p w:rsidR="003A1D3E" w:rsidRPr="001B7C09" w:rsidRDefault="003A1D3E" w:rsidP="002D3463">
            <w:pPr>
              <w:pStyle w:val="a7"/>
            </w:pPr>
          </w:p>
        </w:tc>
        <w:tc>
          <w:tcPr>
            <w:tcW w:w="1549" w:type="pct"/>
            <w:vMerge/>
            <w:vAlign w:val="center"/>
          </w:tcPr>
          <w:p w:rsidR="003A1D3E" w:rsidRPr="001B7C09" w:rsidRDefault="003A1D3E" w:rsidP="002D3463">
            <w:pPr>
              <w:pStyle w:val="a8"/>
            </w:pPr>
          </w:p>
        </w:tc>
        <w:tc>
          <w:tcPr>
            <w:tcW w:w="2072" w:type="pct"/>
            <w:vAlign w:val="center"/>
          </w:tcPr>
          <w:p w:rsidR="003A1D3E" w:rsidRDefault="003A1D3E" w:rsidP="002D3463">
            <w:pPr>
              <w:pStyle w:val="a8"/>
            </w:pPr>
            <w:r>
              <w:rPr>
                <w:rFonts w:hint="eastAsia"/>
              </w:rPr>
              <w:t>蒸汽</w:t>
            </w:r>
            <w:r>
              <w:t>直燃机</w:t>
            </w:r>
          </w:p>
        </w:tc>
      </w:tr>
      <w:tr w:rsidR="003A1D3E" w:rsidTr="002D3463">
        <w:trPr>
          <w:jc w:val="center"/>
        </w:trPr>
        <w:tc>
          <w:tcPr>
            <w:tcW w:w="1379" w:type="pct"/>
            <w:vMerge/>
            <w:vAlign w:val="center"/>
          </w:tcPr>
          <w:p w:rsidR="003A1D3E" w:rsidRPr="001B7C09" w:rsidRDefault="003A1D3E" w:rsidP="002D3463">
            <w:pPr>
              <w:pStyle w:val="a7"/>
            </w:pPr>
          </w:p>
        </w:tc>
        <w:tc>
          <w:tcPr>
            <w:tcW w:w="1549" w:type="pct"/>
            <w:vMerge/>
            <w:vAlign w:val="center"/>
          </w:tcPr>
          <w:p w:rsidR="003A1D3E" w:rsidRPr="001B7C09" w:rsidRDefault="003A1D3E" w:rsidP="002D3463">
            <w:pPr>
              <w:pStyle w:val="a8"/>
            </w:pPr>
          </w:p>
        </w:tc>
        <w:tc>
          <w:tcPr>
            <w:tcW w:w="2072" w:type="pct"/>
            <w:vAlign w:val="center"/>
          </w:tcPr>
          <w:p w:rsidR="003A1D3E" w:rsidRDefault="003A1D3E" w:rsidP="002D3463">
            <w:pPr>
              <w:pStyle w:val="a8"/>
            </w:pPr>
            <w:r>
              <w:rPr>
                <w:rFonts w:hint="eastAsia"/>
              </w:rPr>
              <w:t>热水</w:t>
            </w:r>
            <w:r>
              <w:t>直燃机</w:t>
            </w:r>
          </w:p>
        </w:tc>
      </w:tr>
      <w:tr w:rsidR="003A1D3E" w:rsidTr="002D3463">
        <w:trPr>
          <w:jc w:val="center"/>
        </w:trPr>
        <w:tc>
          <w:tcPr>
            <w:tcW w:w="1379" w:type="pct"/>
            <w:vMerge/>
            <w:vAlign w:val="center"/>
          </w:tcPr>
          <w:p w:rsidR="003A1D3E" w:rsidRPr="001B7C09" w:rsidRDefault="003A1D3E" w:rsidP="002D3463">
            <w:pPr>
              <w:pStyle w:val="a7"/>
            </w:pPr>
          </w:p>
        </w:tc>
        <w:tc>
          <w:tcPr>
            <w:tcW w:w="1549" w:type="pct"/>
            <w:vMerge/>
            <w:vAlign w:val="center"/>
          </w:tcPr>
          <w:p w:rsidR="003A1D3E" w:rsidRPr="001B7C09" w:rsidRDefault="003A1D3E" w:rsidP="002D3463">
            <w:pPr>
              <w:pStyle w:val="a8"/>
            </w:pPr>
          </w:p>
        </w:tc>
        <w:tc>
          <w:tcPr>
            <w:tcW w:w="2072" w:type="pct"/>
            <w:vAlign w:val="center"/>
          </w:tcPr>
          <w:p w:rsidR="003A1D3E" w:rsidRDefault="003A1D3E" w:rsidP="002D3463">
            <w:pPr>
              <w:pStyle w:val="a8"/>
            </w:pPr>
            <w:r w:rsidRPr="008E4502">
              <w:rPr>
                <w:rFonts w:hint="eastAsia"/>
              </w:rPr>
              <w:t>光热</w:t>
            </w:r>
          </w:p>
        </w:tc>
      </w:tr>
      <w:tr w:rsidR="003A1D3E" w:rsidTr="002D3463">
        <w:trPr>
          <w:jc w:val="center"/>
        </w:trPr>
        <w:tc>
          <w:tcPr>
            <w:tcW w:w="1379" w:type="pct"/>
            <w:vMerge/>
            <w:vAlign w:val="center"/>
          </w:tcPr>
          <w:p w:rsidR="003A1D3E" w:rsidRPr="001B7C09" w:rsidRDefault="003A1D3E" w:rsidP="002D3463">
            <w:pPr>
              <w:pStyle w:val="a7"/>
            </w:pPr>
          </w:p>
        </w:tc>
        <w:tc>
          <w:tcPr>
            <w:tcW w:w="1549" w:type="pct"/>
            <w:vAlign w:val="center"/>
          </w:tcPr>
          <w:p w:rsidR="003A1D3E" w:rsidRPr="001B7C09" w:rsidRDefault="003A1D3E" w:rsidP="002D3463">
            <w:pPr>
              <w:pStyle w:val="a8"/>
            </w:pPr>
            <w:r>
              <w:rPr>
                <w:rFonts w:hint="eastAsia"/>
              </w:rPr>
              <w:t>综合</w:t>
            </w:r>
            <w:r>
              <w:t>设备</w:t>
            </w:r>
          </w:p>
        </w:tc>
        <w:tc>
          <w:tcPr>
            <w:tcW w:w="2072" w:type="pct"/>
            <w:vAlign w:val="center"/>
          </w:tcPr>
          <w:p w:rsidR="003A1D3E" w:rsidRDefault="003A1D3E" w:rsidP="002D3463">
            <w:pPr>
              <w:pStyle w:val="a8"/>
            </w:pPr>
            <w:r>
              <w:rPr>
                <w:rFonts w:hint="eastAsia"/>
              </w:rPr>
              <w:t>三联供</w:t>
            </w:r>
          </w:p>
        </w:tc>
      </w:tr>
      <w:tr w:rsidR="003A1D3E" w:rsidTr="002D3463">
        <w:trPr>
          <w:jc w:val="center"/>
        </w:trPr>
        <w:tc>
          <w:tcPr>
            <w:tcW w:w="1379" w:type="pct"/>
            <w:vMerge/>
            <w:vAlign w:val="center"/>
          </w:tcPr>
          <w:p w:rsidR="003A1D3E" w:rsidRDefault="003A1D3E" w:rsidP="002D3463">
            <w:pPr>
              <w:pStyle w:val="a7"/>
            </w:pPr>
          </w:p>
        </w:tc>
        <w:tc>
          <w:tcPr>
            <w:tcW w:w="1549" w:type="pct"/>
            <w:vMerge w:val="restart"/>
            <w:vAlign w:val="center"/>
          </w:tcPr>
          <w:p w:rsidR="003A1D3E" w:rsidRDefault="003A1D3E" w:rsidP="002D3463">
            <w:pPr>
              <w:pStyle w:val="a8"/>
            </w:pPr>
            <w:r>
              <w:rPr>
                <w:rFonts w:hint="eastAsia"/>
              </w:rPr>
              <w:t>独立</w:t>
            </w:r>
            <w:r>
              <w:t>储能设备</w:t>
            </w:r>
          </w:p>
        </w:tc>
        <w:tc>
          <w:tcPr>
            <w:tcW w:w="2072" w:type="pct"/>
            <w:vAlign w:val="center"/>
          </w:tcPr>
          <w:p w:rsidR="003A1D3E" w:rsidRDefault="003A1D3E" w:rsidP="002D3463">
            <w:pPr>
              <w:pStyle w:val="a8"/>
            </w:pPr>
            <w:r w:rsidRPr="008E4502">
              <w:rPr>
                <w:rFonts w:hint="eastAsia"/>
              </w:rPr>
              <w:t>锂电池</w:t>
            </w:r>
            <w:r w:rsidRPr="008E4502">
              <w:t>储能</w:t>
            </w:r>
          </w:p>
        </w:tc>
      </w:tr>
      <w:tr w:rsidR="003A1D3E" w:rsidTr="002D3463">
        <w:trPr>
          <w:jc w:val="center"/>
        </w:trPr>
        <w:tc>
          <w:tcPr>
            <w:tcW w:w="1379" w:type="pct"/>
            <w:vMerge/>
            <w:vAlign w:val="center"/>
          </w:tcPr>
          <w:p w:rsidR="003A1D3E" w:rsidRPr="001B7C09" w:rsidRDefault="003A1D3E" w:rsidP="002D3463">
            <w:pPr>
              <w:pStyle w:val="a7"/>
            </w:pPr>
          </w:p>
        </w:tc>
        <w:tc>
          <w:tcPr>
            <w:tcW w:w="1549" w:type="pct"/>
            <w:vMerge/>
            <w:vAlign w:val="center"/>
          </w:tcPr>
          <w:p w:rsidR="003A1D3E" w:rsidRPr="001B7C09" w:rsidRDefault="003A1D3E" w:rsidP="002D3463">
            <w:pPr>
              <w:pStyle w:val="a8"/>
            </w:pPr>
          </w:p>
        </w:tc>
        <w:tc>
          <w:tcPr>
            <w:tcW w:w="2072" w:type="pct"/>
            <w:vAlign w:val="center"/>
          </w:tcPr>
          <w:p w:rsidR="003A1D3E" w:rsidRDefault="003A1D3E" w:rsidP="002D3463">
            <w:pPr>
              <w:pStyle w:val="a8"/>
            </w:pPr>
            <w:r w:rsidRPr="008E4502">
              <w:rPr>
                <w:rFonts w:hint="eastAsia"/>
              </w:rPr>
              <w:t>相变</w:t>
            </w:r>
            <w:r w:rsidRPr="008E4502">
              <w:t>储能</w:t>
            </w:r>
          </w:p>
        </w:tc>
      </w:tr>
      <w:tr w:rsidR="003A1D3E" w:rsidTr="002D3463">
        <w:trPr>
          <w:jc w:val="center"/>
        </w:trPr>
        <w:tc>
          <w:tcPr>
            <w:tcW w:w="1379" w:type="pct"/>
            <w:vMerge/>
            <w:vAlign w:val="center"/>
          </w:tcPr>
          <w:p w:rsidR="003A1D3E" w:rsidRDefault="003A1D3E" w:rsidP="002D3463">
            <w:pPr>
              <w:pStyle w:val="a7"/>
            </w:pPr>
          </w:p>
        </w:tc>
        <w:tc>
          <w:tcPr>
            <w:tcW w:w="1549" w:type="pct"/>
            <w:vMerge/>
            <w:vAlign w:val="center"/>
          </w:tcPr>
          <w:p w:rsidR="003A1D3E" w:rsidRDefault="003A1D3E" w:rsidP="002D3463">
            <w:pPr>
              <w:pStyle w:val="a8"/>
            </w:pPr>
          </w:p>
        </w:tc>
        <w:tc>
          <w:tcPr>
            <w:tcW w:w="2072" w:type="pct"/>
            <w:vAlign w:val="center"/>
          </w:tcPr>
          <w:p w:rsidR="003A1D3E" w:rsidRDefault="003A1D3E" w:rsidP="002D3463">
            <w:pPr>
              <w:pStyle w:val="a8"/>
            </w:pPr>
            <w:r>
              <w:rPr>
                <w:rFonts w:hint="eastAsia"/>
              </w:rPr>
              <w:t>水蓄热（</w:t>
            </w:r>
            <w:r>
              <w:t>匹配电锅炉）</w:t>
            </w:r>
          </w:p>
        </w:tc>
      </w:tr>
      <w:tr w:rsidR="003A1D3E" w:rsidTr="002D3463">
        <w:trPr>
          <w:jc w:val="center"/>
        </w:trPr>
        <w:tc>
          <w:tcPr>
            <w:tcW w:w="1379" w:type="pct"/>
            <w:vMerge/>
            <w:vAlign w:val="center"/>
          </w:tcPr>
          <w:p w:rsidR="003A1D3E" w:rsidRDefault="003A1D3E" w:rsidP="002D3463">
            <w:pPr>
              <w:pStyle w:val="a7"/>
            </w:pPr>
          </w:p>
        </w:tc>
        <w:tc>
          <w:tcPr>
            <w:tcW w:w="1549" w:type="pct"/>
            <w:vMerge/>
            <w:vAlign w:val="center"/>
          </w:tcPr>
          <w:p w:rsidR="003A1D3E" w:rsidRDefault="003A1D3E" w:rsidP="002D3463">
            <w:pPr>
              <w:pStyle w:val="a8"/>
            </w:pPr>
          </w:p>
        </w:tc>
        <w:tc>
          <w:tcPr>
            <w:tcW w:w="2072" w:type="pct"/>
            <w:vAlign w:val="center"/>
          </w:tcPr>
          <w:p w:rsidR="003A1D3E" w:rsidRDefault="003A1D3E" w:rsidP="002D3463">
            <w:pPr>
              <w:pStyle w:val="a8"/>
            </w:pPr>
            <w:r>
              <w:rPr>
                <w:rFonts w:hint="eastAsia"/>
              </w:rPr>
              <w:t>冰蓄冷</w:t>
            </w:r>
            <w:r>
              <w:t>（</w:t>
            </w:r>
            <w:r>
              <w:rPr>
                <w:rFonts w:hint="eastAsia"/>
              </w:rPr>
              <w:t>匹配</w:t>
            </w:r>
            <w:r>
              <w:t>电制冷）</w:t>
            </w:r>
          </w:p>
        </w:tc>
      </w:tr>
      <w:tr w:rsidR="003A1D3E" w:rsidTr="002D3463">
        <w:trPr>
          <w:jc w:val="center"/>
        </w:trPr>
        <w:tc>
          <w:tcPr>
            <w:tcW w:w="1379" w:type="pct"/>
            <w:vMerge w:val="restart"/>
            <w:vAlign w:val="center"/>
          </w:tcPr>
          <w:p w:rsidR="003A1D3E" w:rsidRDefault="003A1D3E" w:rsidP="002D3463">
            <w:pPr>
              <w:pStyle w:val="a7"/>
            </w:pPr>
            <w:r>
              <w:rPr>
                <w:rFonts w:hint="eastAsia"/>
              </w:rPr>
              <w:t>用能模型</w:t>
            </w:r>
          </w:p>
        </w:tc>
        <w:tc>
          <w:tcPr>
            <w:tcW w:w="1549" w:type="pct"/>
            <w:vAlign w:val="center"/>
          </w:tcPr>
          <w:p w:rsidR="003A1D3E" w:rsidRDefault="003A1D3E" w:rsidP="002D3463">
            <w:pPr>
              <w:pStyle w:val="a8"/>
            </w:pPr>
          </w:p>
        </w:tc>
        <w:tc>
          <w:tcPr>
            <w:tcW w:w="2072" w:type="pct"/>
            <w:vAlign w:val="center"/>
          </w:tcPr>
          <w:p w:rsidR="003A1D3E" w:rsidRDefault="003A1D3E" w:rsidP="002D3463">
            <w:pPr>
              <w:pStyle w:val="a8"/>
            </w:pPr>
            <w:r>
              <w:rPr>
                <w:rFonts w:hint="eastAsia"/>
              </w:rPr>
              <w:t>电负荷模型</w:t>
            </w:r>
          </w:p>
        </w:tc>
      </w:tr>
      <w:tr w:rsidR="003A1D3E" w:rsidTr="002D3463">
        <w:trPr>
          <w:jc w:val="center"/>
        </w:trPr>
        <w:tc>
          <w:tcPr>
            <w:tcW w:w="1379" w:type="pct"/>
            <w:vMerge/>
            <w:vAlign w:val="center"/>
          </w:tcPr>
          <w:p w:rsidR="003A1D3E" w:rsidRDefault="003A1D3E" w:rsidP="002D3463">
            <w:pPr>
              <w:pStyle w:val="a7"/>
            </w:pPr>
          </w:p>
        </w:tc>
        <w:tc>
          <w:tcPr>
            <w:tcW w:w="1549" w:type="pct"/>
            <w:vAlign w:val="center"/>
          </w:tcPr>
          <w:p w:rsidR="003A1D3E" w:rsidRDefault="003A1D3E" w:rsidP="002D3463">
            <w:pPr>
              <w:pStyle w:val="a8"/>
            </w:pPr>
          </w:p>
        </w:tc>
        <w:tc>
          <w:tcPr>
            <w:tcW w:w="2072" w:type="pct"/>
            <w:vAlign w:val="center"/>
          </w:tcPr>
          <w:p w:rsidR="003A1D3E" w:rsidRDefault="003A1D3E" w:rsidP="002D3463">
            <w:pPr>
              <w:pStyle w:val="a8"/>
            </w:pPr>
            <w:r>
              <w:rPr>
                <w:rFonts w:hint="eastAsia"/>
              </w:rPr>
              <w:t>热负荷模型</w:t>
            </w:r>
          </w:p>
        </w:tc>
      </w:tr>
      <w:tr w:rsidR="003A1D3E" w:rsidTr="002D3463">
        <w:trPr>
          <w:trHeight w:val="95"/>
          <w:jc w:val="center"/>
        </w:trPr>
        <w:tc>
          <w:tcPr>
            <w:tcW w:w="1379" w:type="pct"/>
            <w:vMerge/>
            <w:vAlign w:val="center"/>
          </w:tcPr>
          <w:p w:rsidR="003A1D3E" w:rsidRDefault="003A1D3E" w:rsidP="002D3463">
            <w:pPr>
              <w:pStyle w:val="a7"/>
            </w:pPr>
          </w:p>
        </w:tc>
        <w:tc>
          <w:tcPr>
            <w:tcW w:w="1549" w:type="pct"/>
            <w:vAlign w:val="center"/>
          </w:tcPr>
          <w:p w:rsidR="003A1D3E" w:rsidRDefault="003A1D3E" w:rsidP="002D3463">
            <w:pPr>
              <w:pStyle w:val="a8"/>
            </w:pPr>
          </w:p>
        </w:tc>
        <w:tc>
          <w:tcPr>
            <w:tcW w:w="2072" w:type="pct"/>
            <w:vAlign w:val="center"/>
          </w:tcPr>
          <w:p w:rsidR="003A1D3E" w:rsidRDefault="003A1D3E" w:rsidP="002D3463">
            <w:pPr>
              <w:pStyle w:val="a8"/>
            </w:pPr>
            <w:r>
              <w:rPr>
                <w:rFonts w:hint="eastAsia"/>
              </w:rPr>
              <w:t>冷负荷模型</w:t>
            </w:r>
          </w:p>
        </w:tc>
      </w:tr>
      <w:tr w:rsidR="003A1D3E" w:rsidTr="002D3463">
        <w:trPr>
          <w:jc w:val="center"/>
        </w:trPr>
        <w:tc>
          <w:tcPr>
            <w:tcW w:w="1379" w:type="pct"/>
            <w:vMerge/>
            <w:vAlign w:val="center"/>
          </w:tcPr>
          <w:p w:rsidR="003A1D3E" w:rsidRDefault="003A1D3E" w:rsidP="002D3463">
            <w:pPr>
              <w:pStyle w:val="a7"/>
            </w:pPr>
          </w:p>
        </w:tc>
        <w:tc>
          <w:tcPr>
            <w:tcW w:w="1549" w:type="pct"/>
            <w:vAlign w:val="center"/>
          </w:tcPr>
          <w:p w:rsidR="003A1D3E" w:rsidRDefault="003A1D3E" w:rsidP="002D3463">
            <w:pPr>
              <w:pStyle w:val="a8"/>
            </w:pPr>
          </w:p>
        </w:tc>
        <w:tc>
          <w:tcPr>
            <w:tcW w:w="2072" w:type="pct"/>
            <w:vAlign w:val="center"/>
          </w:tcPr>
          <w:p w:rsidR="003A1D3E" w:rsidRDefault="003A1D3E" w:rsidP="002D3463">
            <w:pPr>
              <w:pStyle w:val="a8"/>
            </w:pPr>
            <w:r>
              <w:rPr>
                <w:rFonts w:hint="eastAsia"/>
              </w:rPr>
              <w:t>电动汽车基础</w:t>
            </w:r>
            <w:r>
              <w:t>设施</w:t>
            </w:r>
          </w:p>
        </w:tc>
      </w:tr>
    </w:tbl>
    <w:p w:rsidR="003A1D3E" w:rsidRDefault="003A1D3E" w:rsidP="003A1D3E">
      <w:pPr>
        <w:pStyle w:val="a6"/>
        <w:ind w:firstLine="480"/>
      </w:pPr>
      <w:r w:rsidRPr="00A55979">
        <w:rPr>
          <w:rFonts w:hint="eastAsia"/>
        </w:rPr>
        <w:lastRenderedPageBreak/>
        <w:t>所有</w:t>
      </w:r>
      <w:r w:rsidRPr="00A55979">
        <w:t>的模型包含</w:t>
      </w:r>
      <w:r w:rsidRPr="00A55979">
        <w:rPr>
          <w:rFonts w:hint="eastAsia"/>
        </w:rPr>
        <w:t>能力</w:t>
      </w:r>
      <w:r w:rsidRPr="00A55979">
        <w:t>计算模型</w:t>
      </w:r>
      <w:r w:rsidRPr="00A55979">
        <w:rPr>
          <w:rFonts w:hint="eastAsia"/>
        </w:rPr>
        <w:t>，供能</w:t>
      </w:r>
      <w:r w:rsidRPr="00A55979">
        <w:t>效益</w:t>
      </w:r>
      <w:r w:rsidRPr="00A55979">
        <w:rPr>
          <w:rFonts w:hint="eastAsia"/>
        </w:rPr>
        <w:t>计算</w:t>
      </w:r>
      <w:r w:rsidRPr="00A55979">
        <w:t>方法和供能成本计算方法。</w:t>
      </w:r>
      <w:r>
        <w:rPr>
          <w:rFonts w:hint="eastAsia"/>
        </w:rPr>
        <w:t>下图</w:t>
      </w:r>
      <w:r>
        <w:t>是光伏的综合能源模型</w:t>
      </w:r>
      <w:r>
        <w:rPr>
          <w:rFonts w:hint="eastAsia"/>
        </w:rPr>
        <w:t>。</w:t>
      </w:r>
    </w:p>
    <w:p w:rsidR="003A1D3E" w:rsidRDefault="003A1D3E" w:rsidP="003A1D3E">
      <w:pPr>
        <w:jc w:val="center"/>
      </w:pPr>
      <w:r>
        <w:rPr>
          <w:noProof/>
        </w:rPr>
        <w:drawing>
          <wp:inline distT="0" distB="0" distL="0" distR="0" wp14:anchorId="19E50A93" wp14:editId="02D37C48">
            <wp:extent cx="5274310" cy="503364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3"/>
                    <a:stretch>
                      <a:fillRect/>
                    </a:stretch>
                  </pic:blipFill>
                  <pic:spPr>
                    <a:xfrm>
                      <a:off x="0" y="0"/>
                      <a:ext cx="5274310" cy="5033645"/>
                    </a:xfrm>
                    <a:prstGeom prst="rect">
                      <a:avLst/>
                    </a:prstGeom>
                  </pic:spPr>
                </pic:pic>
              </a:graphicData>
            </a:graphic>
          </wp:inline>
        </w:drawing>
      </w:r>
    </w:p>
    <w:p w:rsidR="003A1D3E" w:rsidRPr="00525D13" w:rsidRDefault="003A1D3E" w:rsidP="003A1D3E">
      <w:pPr>
        <w:jc w:val="center"/>
      </w:pPr>
      <w:r w:rsidRPr="00525D13">
        <w:rPr>
          <w:rFonts w:hint="eastAsia"/>
        </w:rPr>
        <w:t>图</w:t>
      </w:r>
      <w:r w:rsidRPr="00525D13">
        <w:rPr>
          <w:rFonts w:hint="eastAsia"/>
        </w:rPr>
        <w:t xml:space="preserve"> </w:t>
      </w:r>
      <w:r w:rsidRPr="00525D13">
        <w:fldChar w:fldCharType="begin"/>
      </w:r>
      <w:r w:rsidRPr="00525D13">
        <w:instrText xml:space="preserve"> </w:instrText>
      </w:r>
      <w:r w:rsidRPr="00525D13">
        <w:rPr>
          <w:rFonts w:hint="eastAsia"/>
        </w:rPr>
        <w:instrText>STYLEREF 1 \s</w:instrText>
      </w:r>
      <w:r w:rsidRPr="00525D13">
        <w:instrText xml:space="preserve"> </w:instrText>
      </w:r>
      <w:r w:rsidRPr="00525D13">
        <w:fldChar w:fldCharType="separate"/>
      </w:r>
      <w:r w:rsidR="007F734B">
        <w:rPr>
          <w:noProof/>
        </w:rPr>
        <w:t>12</w:t>
      </w:r>
      <w:r w:rsidRPr="00525D13">
        <w:fldChar w:fldCharType="end"/>
      </w:r>
      <w:r w:rsidRPr="00525D13">
        <w:noBreakHyphen/>
      </w:r>
      <w:r w:rsidRPr="00525D13">
        <w:fldChar w:fldCharType="begin"/>
      </w:r>
      <w:r w:rsidRPr="00525D13">
        <w:instrText xml:space="preserve"> </w:instrText>
      </w:r>
      <w:r w:rsidRPr="00525D13">
        <w:rPr>
          <w:rFonts w:hint="eastAsia"/>
        </w:rPr>
        <w:instrText xml:space="preserve">SEQ </w:instrText>
      </w:r>
      <w:r w:rsidRPr="00525D13">
        <w:rPr>
          <w:rFonts w:hint="eastAsia"/>
        </w:rPr>
        <w:instrText>图</w:instrText>
      </w:r>
      <w:r w:rsidRPr="00525D13">
        <w:rPr>
          <w:rFonts w:hint="eastAsia"/>
        </w:rPr>
        <w:instrText xml:space="preserve"> \* ARABIC \s 1</w:instrText>
      </w:r>
      <w:r w:rsidRPr="00525D13">
        <w:instrText xml:space="preserve"> </w:instrText>
      </w:r>
      <w:r w:rsidRPr="00525D13">
        <w:fldChar w:fldCharType="separate"/>
      </w:r>
      <w:r w:rsidR="007F734B">
        <w:rPr>
          <w:noProof/>
        </w:rPr>
        <w:t>3</w:t>
      </w:r>
      <w:r w:rsidRPr="00525D13">
        <w:fldChar w:fldCharType="end"/>
      </w:r>
      <w:r w:rsidRPr="00525D13">
        <w:t xml:space="preserve"> </w:t>
      </w:r>
      <w:r>
        <w:rPr>
          <w:rFonts w:hint="eastAsia"/>
        </w:rPr>
        <w:t>综合能源规划项目工程造价及经济性评价软件</w:t>
      </w:r>
      <w:r>
        <w:rPr>
          <w:rFonts w:hint="eastAsia"/>
        </w:rPr>
        <w:t>-</w:t>
      </w:r>
      <w:r>
        <w:t>综合能源模型</w:t>
      </w:r>
    </w:p>
    <w:p w:rsidR="003A1D3E" w:rsidRPr="007C55AF" w:rsidRDefault="003A1D3E" w:rsidP="003A1D3E">
      <w:pPr>
        <w:pStyle w:val="a6"/>
        <w:ind w:firstLine="480"/>
      </w:pPr>
      <w:r>
        <w:rPr>
          <w:rFonts w:hint="eastAsia"/>
        </w:rPr>
        <w:t>综合</w:t>
      </w:r>
      <w:r>
        <w:t>能源模型</w:t>
      </w:r>
      <w:r>
        <w:rPr>
          <w:rFonts w:hint="eastAsia"/>
        </w:rPr>
        <w:t>的</w:t>
      </w:r>
      <w:r>
        <w:t>计算参数可通过规划设备数据库中获得，设备选择窗口如下图。</w:t>
      </w:r>
      <w:r>
        <w:rPr>
          <w:rFonts w:hint="eastAsia"/>
        </w:rPr>
        <w:t>规划</w:t>
      </w:r>
      <w:r>
        <w:t>设备</w:t>
      </w:r>
      <w:r>
        <w:rPr>
          <w:rFonts w:hint="eastAsia"/>
        </w:rPr>
        <w:t>通过</w:t>
      </w:r>
      <w:r>
        <w:t>检索</w:t>
      </w:r>
      <w:r>
        <w:rPr>
          <w:rFonts w:hint="eastAsia"/>
        </w:rPr>
        <w:t>规划基础</w:t>
      </w:r>
      <w:r>
        <w:t>数据库</w:t>
      </w:r>
      <w:r>
        <w:rPr>
          <w:rFonts w:hint="eastAsia"/>
        </w:rPr>
        <w:t>获得</w:t>
      </w:r>
      <w:r>
        <w:t>。</w:t>
      </w:r>
    </w:p>
    <w:p w:rsidR="003A1D3E" w:rsidRPr="004B2569" w:rsidRDefault="003A1D3E" w:rsidP="003A1D3E">
      <w:pPr>
        <w:jc w:val="center"/>
      </w:pPr>
      <w:r>
        <w:rPr>
          <w:noProof/>
        </w:rPr>
        <w:drawing>
          <wp:inline distT="0" distB="0" distL="0" distR="0" wp14:anchorId="0653763B" wp14:editId="4AEB5F05">
            <wp:extent cx="5274310" cy="1823085"/>
            <wp:effectExtent l="0" t="0" r="254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4"/>
                    <a:stretch>
                      <a:fillRect/>
                    </a:stretch>
                  </pic:blipFill>
                  <pic:spPr>
                    <a:xfrm>
                      <a:off x="0" y="0"/>
                      <a:ext cx="5274310" cy="1823085"/>
                    </a:xfrm>
                    <a:prstGeom prst="rect">
                      <a:avLst/>
                    </a:prstGeom>
                  </pic:spPr>
                </pic:pic>
              </a:graphicData>
            </a:graphic>
          </wp:inline>
        </w:drawing>
      </w:r>
    </w:p>
    <w:p w:rsidR="003A1D3E" w:rsidRPr="00525D13" w:rsidRDefault="003A1D3E" w:rsidP="003A1D3E">
      <w:pPr>
        <w:jc w:val="center"/>
      </w:pPr>
      <w:r w:rsidRPr="00525D13">
        <w:rPr>
          <w:rFonts w:hint="eastAsia"/>
        </w:rPr>
        <w:t>图</w:t>
      </w:r>
      <w:r w:rsidRPr="00525D13">
        <w:rPr>
          <w:rFonts w:hint="eastAsia"/>
        </w:rPr>
        <w:t xml:space="preserve"> </w:t>
      </w:r>
      <w:r w:rsidRPr="00525D13">
        <w:fldChar w:fldCharType="begin"/>
      </w:r>
      <w:r w:rsidRPr="00525D13">
        <w:instrText xml:space="preserve"> </w:instrText>
      </w:r>
      <w:r w:rsidRPr="00525D13">
        <w:rPr>
          <w:rFonts w:hint="eastAsia"/>
        </w:rPr>
        <w:instrText>STYLEREF 1 \s</w:instrText>
      </w:r>
      <w:r w:rsidRPr="00525D13">
        <w:instrText xml:space="preserve"> </w:instrText>
      </w:r>
      <w:r w:rsidRPr="00525D13">
        <w:fldChar w:fldCharType="separate"/>
      </w:r>
      <w:r w:rsidR="007F734B">
        <w:rPr>
          <w:noProof/>
        </w:rPr>
        <w:t>12</w:t>
      </w:r>
      <w:r w:rsidRPr="00525D13">
        <w:fldChar w:fldCharType="end"/>
      </w:r>
      <w:r w:rsidRPr="00525D13">
        <w:noBreakHyphen/>
      </w:r>
      <w:r w:rsidRPr="00525D13">
        <w:fldChar w:fldCharType="begin"/>
      </w:r>
      <w:r w:rsidRPr="00525D13">
        <w:instrText xml:space="preserve"> </w:instrText>
      </w:r>
      <w:r w:rsidRPr="00525D13">
        <w:rPr>
          <w:rFonts w:hint="eastAsia"/>
        </w:rPr>
        <w:instrText xml:space="preserve">SEQ </w:instrText>
      </w:r>
      <w:r w:rsidRPr="00525D13">
        <w:rPr>
          <w:rFonts w:hint="eastAsia"/>
        </w:rPr>
        <w:instrText>图</w:instrText>
      </w:r>
      <w:r w:rsidRPr="00525D13">
        <w:rPr>
          <w:rFonts w:hint="eastAsia"/>
        </w:rPr>
        <w:instrText xml:space="preserve"> \* ARABIC \s 1</w:instrText>
      </w:r>
      <w:r w:rsidRPr="00525D13">
        <w:instrText xml:space="preserve"> </w:instrText>
      </w:r>
      <w:r w:rsidRPr="00525D13">
        <w:fldChar w:fldCharType="separate"/>
      </w:r>
      <w:r w:rsidR="007F734B">
        <w:rPr>
          <w:noProof/>
        </w:rPr>
        <w:t>4</w:t>
      </w:r>
      <w:r w:rsidRPr="00525D13">
        <w:fldChar w:fldCharType="end"/>
      </w:r>
      <w:r w:rsidRPr="00525D13">
        <w:t xml:space="preserve"> </w:t>
      </w:r>
      <w:r>
        <w:rPr>
          <w:rFonts w:hint="eastAsia"/>
        </w:rPr>
        <w:t>综合能源规划项目工程造价及经济性评价软件</w:t>
      </w:r>
      <w:r>
        <w:rPr>
          <w:rFonts w:hint="eastAsia"/>
        </w:rPr>
        <w:t>-</w:t>
      </w:r>
      <w:r>
        <w:rPr>
          <w:rFonts w:hint="eastAsia"/>
        </w:rPr>
        <w:t>规划设备</w:t>
      </w:r>
      <w:r>
        <w:t>选择。</w:t>
      </w:r>
    </w:p>
    <w:p w:rsidR="003A1D3E" w:rsidRPr="00E50463" w:rsidRDefault="003A1D3E" w:rsidP="00E50463">
      <w:pPr>
        <w:pStyle w:val="3"/>
        <w:keepNext w:val="0"/>
        <w:keepLines w:val="0"/>
        <w:widowControl w:val="0"/>
        <w:spacing w:before="120" w:after="120" w:line="360" w:lineRule="auto"/>
        <w:ind w:left="0" w:firstLine="0"/>
        <w:rPr>
          <w:rFonts w:ascii="宋体" w:hAnsi="宋体" w:cs="宋体"/>
          <w:kern w:val="0"/>
          <w:sz w:val="28"/>
          <w:szCs w:val="28"/>
        </w:rPr>
      </w:pPr>
      <w:bookmarkStart w:id="183" w:name="_Toc512600122"/>
      <w:r w:rsidRPr="00E50463">
        <w:rPr>
          <w:rFonts w:ascii="宋体" w:hAnsi="宋体" w:cs="宋体" w:hint="eastAsia"/>
          <w:kern w:val="0"/>
          <w:sz w:val="28"/>
          <w:szCs w:val="28"/>
        </w:rPr>
        <w:lastRenderedPageBreak/>
        <w:t>规划基础</w:t>
      </w:r>
      <w:r w:rsidRPr="00E50463">
        <w:rPr>
          <w:rFonts w:ascii="宋体" w:hAnsi="宋体" w:cs="宋体"/>
          <w:kern w:val="0"/>
          <w:sz w:val="28"/>
          <w:szCs w:val="28"/>
        </w:rPr>
        <w:t>数据库及其编辑软件</w:t>
      </w:r>
      <w:bookmarkEnd w:id="183"/>
    </w:p>
    <w:bookmarkEnd w:id="179"/>
    <w:p w:rsidR="003A1D3E" w:rsidRDefault="003A1D3E" w:rsidP="003A1D3E">
      <w:pPr>
        <w:pStyle w:val="a6"/>
        <w:ind w:firstLine="480"/>
      </w:pPr>
      <w:r>
        <w:rPr>
          <w:rFonts w:hint="eastAsia"/>
        </w:rPr>
        <w:t>电网规划、</w:t>
      </w:r>
      <w:r>
        <w:t>时间序列仿真</w:t>
      </w:r>
      <w:r>
        <w:rPr>
          <w:rFonts w:hint="eastAsia"/>
        </w:rPr>
        <w:t>等</w:t>
      </w:r>
      <w:r>
        <w:t>软件中</w:t>
      </w:r>
      <w:r>
        <w:rPr>
          <w:rFonts w:hint="eastAsia"/>
        </w:rPr>
        <w:t>大量</w:t>
      </w:r>
      <w:r>
        <w:t>使用一些</w:t>
      </w:r>
      <w:r>
        <w:rPr>
          <w:rFonts w:hint="eastAsia"/>
        </w:rPr>
        <w:t>公用</w:t>
      </w:r>
      <w:r>
        <w:t>数据，比如</w:t>
      </w:r>
      <w:r>
        <w:rPr>
          <w:rFonts w:hint="eastAsia"/>
        </w:rPr>
        <w:t>行政</w:t>
      </w:r>
      <w:r>
        <w:t>区划、负荷分类</w:t>
      </w:r>
      <w:r>
        <w:rPr>
          <w:rFonts w:hint="eastAsia"/>
        </w:rPr>
        <w:t>等</w:t>
      </w:r>
      <w:r>
        <w:t>，</w:t>
      </w:r>
      <w:r>
        <w:rPr>
          <w:rFonts w:hint="eastAsia"/>
        </w:rPr>
        <w:t>原先</w:t>
      </w:r>
      <w:r>
        <w:t>是各个软件各自</w:t>
      </w:r>
      <w:r>
        <w:rPr>
          <w:rFonts w:hint="eastAsia"/>
        </w:rPr>
        <w:t>建模和</w:t>
      </w:r>
      <w:r>
        <w:t>维护，</w:t>
      </w:r>
      <w:r>
        <w:rPr>
          <w:rFonts w:hint="eastAsia"/>
        </w:rPr>
        <w:t>一方面</w:t>
      </w:r>
      <w:r>
        <w:t>增加了软件</w:t>
      </w:r>
      <w:r>
        <w:rPr>
          <w:rFonts w:hint="eastAsia"/>
        </w:rPr>
        <w:t>开发</w:t>
      </w:r>
      <w:r>
        <w:t>工作，另一方面基础信息收集很难作为一个长期工作开展。为此</w:t>
      </w:r>
      <w:r>
        <w:rPr>
          <w:rFonts w:hint="eastAsia"/>
        </w:rPr>
        <w:t>开发规划</w:t>
      </w:r>
      <w:r>
        <w:t>基础数据工具，</w:t>
      </w:r>
      <w:r>
        <w:rPr>
          <w:rFonts w:hint="eastAsia"/>
        </w:rPr>
        <w:t>该</w:t>
      </w:r>
      <w:r>
        <w:t>工具基于</w:t>
      </w:r>
      <w:r>
        <w:rPr>
          <w:rFonts w:hint="eastAsia"/>
        </w:rPr>
        <w:t>SQLite</w:t>
      </w:r>
      <w:r>
        <w:rPr>
          <w:rFonts w:hint="eastAsia"/>
        </w:rPr>
        <w:t>数据库</w:t>
      </w:r>
      <w:r>
        <w:t>开发，能够</w:t>
      </w:r>
      <w:r>
        <w:rPr>
          <w:rFonts w:hint="eastAsia"/>
        </w:rPr>
        <w:t>为</w:t>
      </w:r>
      <w:r>
        <w:t>各种软件所使用的信息提供数据</w:t>
      </w:r>
      <w:r w:rsidRPr="006A1DD5">
        <w:t>。</w:t>
      </w:r>
    </w:p>
    <w:p w:rsidR="003A1D3E" w:rsidRPr="00E50463" w:rsidRDefault="003A1D3E" w:rsidP="00E50463">
      <w:pPr>
        <w:pStyle w:val="4"/>
        <w:keepNext w:val="0"/>
        <w:keepLines w:val="0"/>
        <w:widowControl w:val="0"/>
        <w:spacing w:before="0" w:after="0" w:line="360" w:lineRule="auto"/>
        <w:ind w:left="0" w:firstLine="0"/>
        <w:rPr>
          <w:rFonts w:ascii="Times New Roman" w:eastAsia="黑体" w:hAnsi="Times New Roman"/>
        </w:rPr>
      </w:pPr>
      <w:bookmarkStart w:id="184" w:name="_Toc502764787"/>
      <w:r w:rsidRPr="00E50463">
        <w:rPr>
          <w:rFonts w:ascii="Times New Roman" w:eastAsia="黑体" w:hAnsi="Times New Roman" w:hint="eastAsia"/>
        </w:rPr>
        <w:t>数据库</w:t>
      </w:r>
      <w:bookmarkEnd w:id="184"/>
    </w:p>
    <w:p w:rsidR="003A1D3E" w:rsidRDefault="003A1D3E" w:rsidP="003A1D3E">
      <w:pPr>
        <w:pStyle w:val="a6"/>
        <w:ind w:firstLine="480"/>
      </w:pPr>
      <w:r w:rsidRPr="00707268">
        <w:rPr>
          <w:rFonts w:hint="eastAsia"/>
        </w:rPr>
        <w:t>软件</w:t>
      </w:r>
      <w:r w:rsidRPr="00707268">
        <w:t>数据库采用</w:t>
      </w:r>
      <w:r w:rsidRPr="00707268">
        <w:rPr>
          <w:rFonts w:hint="eastAsia"/>
        </w:rPr>
        <w:t>SQLite</w:t>
      </w:r>
      <w:r w:rsidRPr="00707268">
        <w:rPr>
          <w:rFonts w:hint="eastAsia"/>
        </w:rPr>
        <w:t>数据库</w:t>
      </w:r>
      <w:r w:rsidRPr="00707268">
        <w:t>，</w:t>
      </w:r>
      <w:r>
        <w:rPr>
          <w:rFonts w:hint="eastAsia"/>
        </w:rPr>
        <w:t>该</w:t>
      </w:r>
      <w:r>
        <w:t>数据库为文件型数据库，</w:t>
      </w:r>
      <w:r w:rsidRPr="008A71FA">
        <w:rPr>
          <w:rFonts w:hint="eastAsia"/>
        </w:rPr>
        <w:t>在</w:t>
      </w:r>
      <w:r w:rsidRPr="008A71FA">
        <w:t>软件目录下</w:t>
      </w:r>
      <w:r>
        <w:rPr>
          <w:rFonts w:hint="eastAsia"/>
        </w:rPr>
        <w:t>文件名为：“</w:t>
      </w:r>
      <w:r w:rsidRPr="008A71FA">
        <w:t>EPBaseDataSQLite</w:t>
      </w:r>
      <w:r>
        <w:rPr>
          <w:rFonts w:hint="eastAsia"/>
        </w:rPr>
        <w:t>.DB</w:t>
      </w:r>
      <w:r>
        <w:rPr>
          <w:rFonts w:hint="eastAsia"/>
        </w:rPr>
        <w:t>”</w:t>
      </w:r>
      <w:r>
        <w:t>为</w:t>
      </w:r>
      <w:r>
        <w:rPr>
          <w:rFonts w:hint="eastAsia"/>
        </w:rPr>
        <w:t>本</w:t>
      </w:r>
      <w:r>
        <w:t>软件所使用的数据库</w:t>
      </w:r>
      <w:r>
        <w:rPr>
          <w:rFonts w:hint="eastAsia"/>
        </w:rPr>
        <w:t>持久化</w:t>
      </w:r>
      <w:r>
        <w:t>对象。</w:t>
      </w:r>
    </w:p>
    <w:p w:rsidR="003A1D3E" w:rsidRPr="008A71FA" w:rsidRDefault="003A1D3E" w:rsidP="003A1D3E">
      <w:pPr>
        <w:pStyle w:val="a6"/>
        <w:ind w:firstLine="480"/>
      </w:pPr>
      <w:r>
        <w:rPr>
          <w:rFonts w:hint="eastAsia"/>
        </w:rPr>
        <w:t>SQLite</w:t>
      </w:r>
      <w:r>
        <w:rPr>
          <w:rFonts w:hint="eastAsia"/>
        </w:rPr>
        <w:t>数据库</w:t>
      </w:r>
      <w:r>
        <w:t>浏览工具界面如下图。</w:t>
      </w:r>
    </w:p>
    <w:p w:rsidR="003A1D3E" w:rsidRDefault="003A1D3E" w:rsidP="003A1D3E">
      <w:pPr>
        <w:jc w:val="center"/>
      </w:pPr>
      <w:r>
        <w:rPr>
          <w:noProof/>
        </w:rPr>
        <w:drawing>
          <wp:inline distT="0" distB="0" distL="0" distR="0" wp14:anchorId="42A92C62" wp14:editId="6F187388">
            <wp:extent cx="4885200" cy="2689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5"/>
                    <a:stretch>
                      <a:fillRect/>
                    </a:stretch>
                  </pic:blipFill>
                  <pic:spPr>
                    <a:xfrm>
                      <a:off x="0" y="0"/>
                      <a:ext cx="4885200" cy="2689200"/>
                    </a:xfrm>
                    <a:prstGeom prst="rect">
                      <a:avLst/>
                    </a:prstGeom>
                  </pic:spPr>
                </pic:pic>
              </a:graphicData>
            </a:graphic>
          </wp:inline>
        </w:drawing>
      </w:r>
    </w:p>
    <w:p w:rsidR="003A1D3E" w:rsidRPr="00525D13" w:rsidRDefault="003A1D3E" w:rsidP="003A1D3E">
      <w:pPr>
        <w:jc w:val="center"/>
      </w:pPr>
      <w:r w:rsidRPr="00525D13">
        <w:rPr>
          <w:rFonts w:hint="eastAsia"/>
        </w:rPr>
        <w:t>图</w:t>
      </w:r>
      <w:r w:rsidRPr="00525D13">
        <w:rPr>
          <w:rFonts w:hint="eastAsia"/>
        </w:rPr>
        <w:t xml:space="preserve"> </w:t>
      </w:r>
      <w:r w:rsidRPr="00525D13">
        <w:fldChar w:fldCharType="begin"/>
      </w:r>
      <w:r w:rsidRPr="00525D13">
        <w:instrText xml:space="preserve"> </w:instrText>
      </w:r>
      <w:r w:rsidRPr="00525D13">
        <w:rPr>
          <w:rFonts w:hint="eastAsia"/>
        </w:rPr>
        <w:instrText>STYLEREF 1 \s</w:instrText>
      </w:r>
      <w:r w:rsidRPr="00525D13">
        <w:instrText xml:space="preserve"> </w:instrText>
      </w:r>
      <w:r w:rsidRPr="00525D13">
        <w:fldChar w:fldCharType="separate"/>
      </w:r>
      <w:r w:rsidR="007F734B">
        <w:rPr>
          <w:noProof/>
        </w:rPr>
        <w:t>12</w:t>
      </w:r>
      <w:r w:rsidRPr="00525D13">
        <w:fldChar w:fldCharType="end"/>
      </w:r>
      <w:r w:rsidRPr="00525D13">
        <w:noBreakHyphen/>
      </w:r>
      <w:r w:rsidRPr="00525D13">
        <w:fldChar w:fldCharType="begin"/>
      </w:r>
      <w:r w:rsidRPr="00525D13">
        <w:instrText xml:space="preserve"> </w:instrText>
      </w:r>
      <w:r w:rsidRPr="00525D13">
        <w:rPr>
          <w:rFonts w:hint="eastAsia"/>
        </w:rPr>
        <w:instrText xml:space="preserve">SEQ </w:instrText>
      </w:r>
      <w:r w:rsidRPr="00525D13">
        <w:rPr>
          <w:rFonts w:hint="eastAsia"/>
        </w:rPr>
        <w:instrText>图</w:instrText>
      </w:r>
      <w:r w:rsidRPr="00525D13">
        <w:rPr>
          <w:rFonts w:hint="eastAsia"/>
        </w:rPr>
        <w:instrText xml:space="preserve"> \* ARABIC \s 1</w:instrText>
      </w:r>
      <w:r w:rsidRPr="00525D13">
        <w:instrText xml:space="preserve"> </w:instrText>
      </w:r>
      <w:r w:rsidRPr="00525D13">
        <w:fldChar w:fldCharType="separate"/>
      </w:r>
      <w:r w:rsidR="007F734B">
        <w:rPr>
          <w:noProof/>
        </w:rPr>
        <w:t>5</w:t>
      </w:r>
      <w:r w:rsidRPr="00525D13">
        <w:fldChar w:fldCharType="end"/>
      </w:r>
      <w:r w:rsidRPr="00525D13">
        <w:t xml:space="preserve"> </w:t>
      </w:r>
      <w:r w:rsidRPr="00525D13">
        <w:rPr>
          <w:rFonts w:hint="eastAsia"/>
        </w:rPr>
        <w:t>S</w:t>
      </w:r>
      <w:r w:rsidRPr="00525D13">
        <w:t>QLIte</w:t>
      </w:r>
      <w:r w:rsidRPr="00525D13">
        <w:t>界面</w:t>
      </w:r>
    </w:p>
    <w:p w:rsidR="003A1D3E" w:rsidRDefault="003A1D3E" w:rsidP="003A1D3E">
      <w:pPr>
        <w:pStyle w:val="a6"/>
        <w:ind w:firstLine="480"/>
      </w:pPr>
      <w:r w:rsidRPr="002B5C63">
        <w:rPr>
          <w:rFonts w:hint="eastAsia"/>
        </w:rPr>
        <w:t>软件</w:t>
      </w:r>
      <w:r w:rsidRPr="002B5C63">
        <w:t>中内置数据库设计</w:t>
      </w:r>
      <w:r>
        <w:rPr>
          <w:rFonts w:hint="eastAsia"/>
        </w:rPr>
        <w:t>，内置</w:t>
      </w:r>
      <w:r>
        <w:t>的数据表</w:t>
      </w:r>
      <w:r>
        <w:rPr>
          <w:rFonts w:hint="eastAsia"/>
        </w:rPr>
        <w:t>如</w:t>
      </w:r>
      <w:r>
        <w:t>下表</w:t>
      </w:r>
      <w:r w:rsidRPr="002B5C63">
        <w:t>：</w:t>
      </w:r>
    </w:p>
    <w:p w:rsidR="003A1D3E" w:rsidRPr="00525D13" w:rsidRDefault="003A1D3E" w:rsidP="003A1D3E">
      <w:pPr>
        <w:jc w:val="center"/>
      </w:pPr>
      <w:r w:rsidRPr="00525D13">
        <w:rPr>
          <w:rFonts w:hint="eastAsia"/>
        </w:rPr>
        <w:t>表</w:t>
      </w:r>
      <w:r w:rsidRPr="00525D13">
        <w:rPr>
          <w:rFonts w:hint="eastAsia"/>
        </w:rPr>
        <w:t xml:space="preserve"> </w:t>
      </w:r>
      <w:r w:rsidRPr="00525D13">
        <w:fldChar w:fldCharType="begin"/>
      </w:r>
      <w:r w:rsidRPr="00525D13">
        <w:instrText xml:space="preserve"> </w:instrText>
      </w:r>
      <w:r w:rsidRPr="00525D13">
        <w:rPr>
          <w:rFonts w:hint="eastAsia"/>
        </w:rPr>
        <w:instrText>STYLEREF 1 \s</w:instrText>
      </w:r>
      <w:r w:rsidRPr="00525D13">
        <w:instrText xml:space="preserve"> </w:instrText>
      </w:r>
      <w:r w:rsidRPr="00525D13">
        <w:fldChar w:fldCharType="separate"/>
      </w:r>
      <w:r w:rsidR="007F734B">
        <w:rPr>
          <w:noProof/>
        </w:rPr>
        <w:t>12</w:t>
      </w:r>
      <w:r w:rsidRPr="00525D13">
        <w:fldChar w:fldCharType="end"/>
      </w:r>
      <w:r w:rsidRPr="00525D13">
        <w:noBreakHyphen/>
      </w:r>
      <w:r w:rsidRPr="00525D13">
        <w:fldChar w:fldCharType="begin"/>
      </w:r>
      <w:r w:rsidRPr="00525D13">
        <w:instrText xml:space="preserve"> </w:instrText>
      </w:r>
      <w:r w:rsidRPr="00525D13">
        <w:rPr>
          <w:rFonts w:hint="eastAsia"/>
        </w:rPr>
        <w:instrText xml:space="preserve">SEQ </w:instrText>
      </w:r>
      <w:r w:rsidRPr="00525D13">
        <w:rPr>
          <w:rFonts w:hint="eastAsia"/>
        </w:rPr>
        <w:instrText>表</w:instrText>
      </w:r>
      <w:r w:rsidRPr="00525D13">
        <w:rPr>
          <w:rFonts w:hint="eastAsia"/>
        </w:rPr>
        <w:instrText xml:space="preserve"> \* ARABIC \s 1</w:instrText>
      </w:r>
      <w:r w:rsidRPr="00525D13">
        <w:instrText xml:space="preserve"> </w:instrText>
      </w:r>
      <w:r w:rsidRPr="00525D13">
        <w:fldChar w:fldCharType="separate"/>
      </w:r>
      <w:r w:rsidR="007F734B">
        <w:rPr>
          <w:noProof/>
        </w:rPr>
        <w:t>3</w:t>
      </w:r>
      <w:r w:rsidRPr="00525D13">
        <w:fldChar w:fldCharType="end"/>
      </w:r>
      <w:r w:rsidRPr="00525D13">
        <w:rPr>
          <w:rFonts w:hint="eastAsia"/>
        </w:rPr>
        <w:t>软件内置</w:t>
      </w:r>
      <w:r w:rsidRPr="00525D13">
        <w:t>数据表</w:t>
      </w:r>
    </w:p>
    <w:tbl>
      <w:tblPr>
        <w:tblW w:w="4140"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2200"/>
        <w:gridCol w:w="1940"/>
      </w:tblGrid>
      <w:tr w:rsidR="003A1D3E" w:rsidRPr="00657FE3" w:rsidTr="002D3463">
        <w:trPr>
          <w:trHeight w:val="255"/>
          <w:jc w:val="center"/>
        </w:trPr>
        <w:tc>
          <w:tcPr>
            <w:tcW w:w="2200" w:type="dxa"/>
            <w:shd w:val="clear" w:color="auto" w:fill="auto"/>
            <w:noWrap/>
            <w:vAlign w:val="center"/>
            <w:hideMark/>
          </w:tcPr>
          <w:p w:rsidR="003A1D3E" w:rsidRPr="00657FE3" w:rsidRDefault="003A1D3E" w:rsidP="002D3463">
            <w:pPr>
              <w:pStyle w:val="a7"/>
            </w:pPr>
            <w:r>
              <w:rPr>
                <w:rFonts w:hint="eastAsia"/>
              </w:rPr>
              <w:t>表名</w:t>
            </w:r>
          </w:p>
        </w:tc>
        <w:tc>
          <w:tcPr>
            <w:tcW w:w="1940" w:type="dxa"/>
            <w:shd w:val="clear" w:color="auto" w:fill="auto"/>
            <w:noWrap/>
            <w:vAlign w:val="center"/>
            <w:hideMark/>
          </w:tcPr>
          <w:p w:rsidR="003A1D3E" w:rsidRPr="00657FE3" w:rsidRDefault="003A1D3E" w:rsidP="002D3463">
            <w:pPr>
              <w:pStyle w:val="a7"/>
              <w:rPr>
                <w:rFonts w:ascii="宋体" w:hAnsi="宋体"/>
              </w:rPr>
            </w:pPr>
            <w:r>
              <w:rPr>
                <w:rFonts w:ascii="宋体" w:hAnsi="宋体" w:hint="eastAsia"/>
              </w:rPr>
              <w:t>表说明</w:t>
            </w:r>
          </w:p>
        </w:tc>
      </w:tr>
      <w:tr w:rsidR="003A1D3E" w:rsidRPr="00657FE3" w:rsidTr="002D3463">
        <w:trPr>
          <w:trHeight w:val="255"/>
          <w:jc w:val="center"/>
        </w:trPr>
        <w:tc>
          <w:tcPr>
            <w:tcW w:w="2200" w:type="dxa"/>
            <w:shd w:val="clear" w:color="auto" w:fill="auto"/>
            <w:noWrap/>
            <w:vAlign w:val="center"/>
            <w:hideMark/>
          </w:tcPr>
          <w:p w:rsidR="003A1D3E" w:rsidRPr="00657FE3" w:rsidRDefault="003A1D3E" w:rsidP="002D3463">
            <w:pPr>
              <w:pStyle w:val="a8"/>
            </w:pPr>
            <w:r w:rsidRPr="00657FE3">
              <w:t>EPDomain</w:t>
            </w:r>
          </w:p>
        </w:tc>
        <w:tc>
          <w:tcPr>
            <w:tcW w:w="1940" w:type="dxa"/>
            <w:shd w:val="clear" w:color="auto" w:fill="auto"/>
            <w:noWrap/>
            <w:vAlign w:val="center"/>
            <w:hideMark/>
          </w:tcPr>
          <w:p w:rsidR="003A1D3E" w:rsidRPr="00657FE3" w:rsidRDefault="003A1D3E" w:rsidP="002D3463">
            <w:pPr>
              <w:pStyle w:val="a8"/>
              <w:rPr>
                <w:rFonts w:ascii="宋体" w:hAnsi="宋体"/>
              </w:rPr>
            </w:pPr>
            <w:r w:rsidRPr="00657FE3">
              <w:rPr>
                <w:rFonts w:ascii="宋体" w:hAnsi="宋体" w:hint="eastAsia"/>
              </w:rPr>
              <w:t>数据域</w:t>
            </w:r>
          </w:p>
        </w:tc>
      </w:tr>
      <w:tr w:rsidR="003A1D3E" w:rsidRPr="00657FE3" w:rsidTr="002D3463">
        <w:trPr>
          <w:trHeight w:val="255"/>
          <w:jc w:val="center"/>
        </w:trPr>
        <w:tc>
          <w:tcPr>
            <w:tcW w:w="2200" w:type="dxa"/>
            <w:shd w:val="clear" w:color="auto" w:fill="auto"/>
            <w:noWrap/>
            <w:vAlign w:val="center"/>
            <w:hideMark/>
          </w:tcPr>
          <w:p w:rsidR="003A1D3E" w:rsidRPr="00657FE3" w:rsidRDefault="003A1D3E" w:rsidP="002D3463">
            <w:pPr>
              <w:pStyle w:val="a8"/>
            </w:pPr>
            <w:r w:rsidRPr="00657FE3">
              <w:t>EPRegion</w:t>
            </w:r>
          </w:p>
        </w:tc>
        <w:tc>
          <w:tcPr>
            <w:tcW w:w="1940" w:type="dxa"/>
            <w:shd w:val="clear" w:color="auto" w:fill="auto"/>
            <w:noWrap/>
            <w:vAlign w:val="center"/>
            <w:hideMark/>
          </w:tcPr>
          <w:p w:rsidR="003A1D3E" w:rsidRPr="00657FE3" w:rsidRDefault="003A1D3E" w:rsidP="002D3463">
            <w:pPr>
              <w:pStyle w:val="a8"/>
              <w:rPr>
                <w:rFonts w:ascii="宋体" w:hAnsi="宋体"/>
              </w:rPr>
            </w:pPr>
            <w:r w:rsidRPr="00657FE3">
              <w:rPr>
                <w:rFonts w:ascii="宋体" w:hAnsi="宋体" w:hint="eastAsia"/>
              </w:rPr>
              <w:t>行政区划</w:t>
            </w:r>
          </w:p>
        </w:tc>
      </w:tr>
      <w:tr w:rsidR="003A1D3E" w:rsidRPr="00657FE3" w:rsidTr="002D3463">
        <w:trPr>
          <w:trHeight w:val="255"/>
          <w:jc w:val="center"/>
        </w:trPr>
        <w:tc>
          <w:tcPr>
            <w:tcW w:w="2200" w:type="dxa"/>
            <w:shd w:val="clear" w:color="auto" w:fill="auto"/>
            <w:noWrap/>
            <w:vAlign w:val="center"/>
            <w:hideMark/>
          </w:tcPr>
          <w:p w:rsidR="003A1D3E" w:rsidRPr="00657FE3" w:rsidRDefault="003A1D3E" w:rsidP="002D3463">
            <w:pPr>
              <w:pStyle w:val="a8"/>
            </w:pPr>
            <w:r w:rsidRPr="00657FE3">
              <w:t>EPLandType</w:t>
            </w:r>
          </w:p>
        </w:tc>
        <w:tc>
          <w:tcPr>
            <w:tcW w:w="1940" w:type="dxa"/>
            <w:shd w:val="clear" w:color="auto" w:fill="auto"/>
            <w:noWrap/>
            <w:vAlign w:val="center"/>
            <w:hideMark/>
          </w:tcPr>
          <w:p w:rsidR="003A1D3E" w:rsidRPr="00657FE3" w:rsidRDefault="003A1D3E" w:rsidP="002D3463">
            <w:pPr>
              <w:pStyle w:val="a8"/>
              <w:rPr>
                <w:rFonts w:ascii="宋体" w:hAnsi="宋体"/>
              </w:rPr>
            </w:pPr>
            <w:r w:rsidRPr="00657FE3">
              <w:rPr>
                <w:rFonts w:ascii="宋体" w:hAnsi="宋体" w:hint="eastAsia"/>
              </w:rPr>
              <w:t>地块类型</w:t>
            </w:r>
          </w:p>
        </w:tc>
      </w:tr>
      <w:tr w:rsidR="003A1D3E" w:rsidRPr="00657FE3" w:rsidTr="002D3463">
        <w:trPr>
          <w:trHeight w:val="255"/>
          <w:jc w:val="center"/>
        </w:trPr>
        <w:tc>
          <w:tcPr>
            <w:tcW w:w="2200" w:type="dxa"/>
            <w:shd w:val="clear" w:color="auto" w:fill="auto"/>
            <w:noWrap/>
            <w:vAlign w:val="center"/>
            <w:hideMark/>
          </w:tcPr>
          <w:p w:rsidR="003A1D3E" w:rsidRPr="00657FE3" w:rsidRDefault="003A1D3E" w:rsidP="002D3463">
            <w:pPr>
              <w:pStyle w:val="a8"/>
            </w:pPr>
            <w:r w:rsidRPr="00657FE3">
              <w:t>EPLoadTYCurve</w:t>
            </w:r>
          </w:p>
        </w:tc>
        <w:tc>
          <w:tcPr>
            <w:tcW w:w="1940" w:type="dxa"/>
            <w:shd w:val="clear" w:color="auto" w:fill="auto"/>
            <w:noWrap/>
            <w:vAlign w:val="center"/>
            <w:hideMark/>
          </w:tcPr>
          <w:p w:rsidR="003A1D3E" w:rsidRPr="00657FE3" w:rsidRDefault="003A1D3E" w:rsidP="002D3463">
            <w:pPr>
              <w:pStyle w:val="a8"/>
              <w:rPr>
                <w:rFonts w:ascii="宋体" w:hAnsi="宋体"/>
              </w:rPr>
            </w:pPr>
            <w:r w:rsidRPr="00657FE3">
              <w:rPr>
                <w:rFonts w:ascii="宋体" w:hAnsi="宋体" w:hint="eastAsia"/>
              </w:rPr>
              <w:t>典型年负荷曲线</w:t>
            </w:r>
          </w:p>
        </w:tc>
      </w:tr>
      <w:tr w:rsidR="003A1D3E" w:rsidRPr="00657FE3" w:rsidTr="002D3463">
        <w:trPr>
          <w:trHeight w:val="255"/>
          <w:jc w:val="center"/>
        </w:trPr>
        <w:tc>
          <w:tcPr>
            <w:tcW w:w="2200" w:type="dxa"/>
            <w:shd w:val="clear" w:color="auto" w:fill="auto"/>
            <w:noWrap/>
            <w:vAlign w:val="center"/>
            <w:hideMark/>
          </w:tcPr>
          <w:p w:rsidR="003A1D3E" w:rsidRPr="00657FE3" w:rsidRDefault="003A1D3E" w:rsidP="002D3463">
            <w:pPr>
              <w:pStyle w:val="a8"/>
            </w:pPr>
            <w:r w:rsidRPr="00657FE3">
              <w:t>EPGenTDCurve</w:t>
            </w:r>
          </w:p>
        </w:tc>
        <w:tc>
          <w:tcPr>
            <w:tcW w:w="1940" w:type="dxa"/>
            <w:shd w:val="clear" w:color="auto" w:fill="auto"/>
            <w:noWrap/>
            <w:vAlign w:val="center"/>
            <w:hideMark/>
          </w:tcPr>
          <w:p w:rsidR="003A1D3E" w:rsidRPr="00657FE3" w:rsidRDefault="003A1D3E" w:rsidP="002D3463">
            <w:pPr>
              <w:pStyle w:val="a8"/>
              <w:rPr>
                <w:rFonts w:ascii="宋体" w:hAnsi="宋体"/>
              </w:rPr>
            </w:pPr>
            <w:r w:rsidRPr="00657FE3">
              <w:rPr>
                <w:rFonts w:ascii="宋体" w:hAnsi="宋体" w:hint="eastAsia"/>
              </w:rPr>
              <w:t>典型日发电曲线</w:t>
            </w:r>
          </w:p>
        </w:tc>
      </w:tr>
      <w:tr w:rsidR="003A1D3E" w:rsidRPr="00657FE3" w:rsidTr="002D3463">
        <w:trPr>
          <w:trHeight w:val="255"/>
          <w:jc w:val="center"/>
        </w:trPr>
        <w:tc>
          <w:tcPr>
            <w:tcW w:w="2200" w:type="dxa"/>
            <w:shd w:val="clear" w:color="auto" w:fill="auto"/>
            <w:noWrap/>
            <w:vAlign w:val="center"/>
            <w:hideMark/>
          </w:tcPr>
          <w:p w:rsidR="003A1D3E" w:rsidRPr="00657FE3" w:rsidRDefault="003A1D3E" w:rsidP="002D3463">
            <w:pPr>
              <w:pStyle w:val="a8"/>
            </w:pPr>
            <w:r w:rsidRPr="00657FE3">
              <w:t>EPLoadTDCurve</w:t>
            </w:r>
          </w:p>
        </w:tc>
        <w:tc>
          <w:tcPr>
            <w:tcW w:w="1940" w:type="dxa"/>
            <w:shd w:val="clear" w:color="auto" w:fill="auto"/>
            <w:noWrap/>
            <w:vAlign w:val="center"/>
            <w:hideMark/>
          </w:tcPr>
          <w:p w:rsidR="003A1D3E" w:rsidRPr="00657FE3" w:rsidRDefault="003A1D3E" w:rsidP="002D3463">
            <w:pPr>
              <w:pStyle w:val="a8"/>
              <w:rPr>
                <w:rFonts w:ascii="宋体" w:hAnsi="宋体"/>
              </w:rPr>
            </w:pPr>
            <w:r w:rsidRPr="00657FE3">
              <w:rPr>
                <w:rFonts w:ascii="宋体" w:hAnsi="宋体" w:hint="eastAsia"/>
              </w:rPr>
              <w:t>典型日负荷曲线</w:t>
            </w:r>
          </w:p>
        </w:tc>
      </w:tr>
      <w:tr w:rsidR="003A1D3E" w:rsidRPr="00657FE3" w:rsidTr="002D3463">
        <w:trPr>
          <w:trHeight w:val="255"/>
          <w:jc w:val="center"/>
        </w:trPr>
        <w:tc>
          <w:tcPr>
            <w:tcW w:w="2200" w:type="dxa"/>
            <w:shd w:val="clear" w:color="auto" w:fill="auto"/>
            <w:noWrap/>
            <w:vAlign w:val="center"/>
            <w:hideMark/>
          </w:tcPr>
          <w:p w:rsidR="003A1D3E" w:rsidRPr="00657FE3" w:rsidRDefault="003A1D3E" w:rsidP="002D3463">
            <w:pPr>
              <w:pStyle w:val="a8"/>
            </w:pPr>
            <w:r w:rsidRPr="00657FE3">
              <w:t>EPElePriceModel</w:t>
            </w:r>
          </w:p>
        </w:tc>
        <w:tc>
          <w:tcPr>
            <w:tcW w:w="1940" w:type="dxa"/>
            <w:shd w:val="clear" w:color="auto" w:fill="auto"/>
            <w:noWrap/>
            <w:vAlign w:val="center"/>
            <w:hideMark/>
          </w:tcPr>
          <w:p w:rsidR="003A1D3E" w:rsidRPr="00657FE3" w:rsidRDefault="003A1D3E" w:rsidP="002D3463">
            <w:pPr>
              <w:pStyle w:val="a8"/>
              <w:rPr>
                <w:rFonts w:ascii="宋体" w:hAnsi="宋体"/>
              </w:rPr>
            </w:pPr>
            <w:r w:rsidRPr="00657FE3">
              <w:rPr>
                <w:rFonts w:ascii="宋体" w:hAnsi="宋体" w:hint="eastAsia"/>
              </w:rPr>
              <w:t>电价模型</w:t>
            </w:r>
          </w:p>
        </w:tc>
      </w:tr>
      <w:tr w:rsidR="003A1D3E" w:rsidRPr="00657FE3" w:rsidTr="002D3463">
        <w:trPr>
          <w:trHeight w:val="255"/>
          <w:jc w:val="center"/>
        </w:trPr>
        <w:tc>
          <w:tcPr>
            <w:tcW w:w="2200" w:type="dxa"/>
            <w:shd w:val="clear" w:color="auto" w:fill="auto"/>
            <w:noWrap/>
            <w:vAlign w:val="center"/>
            <w:hideMark/>
          </w:tcPr>
          <w:p w:rsidR="003A1D3E" w:rsidRPr="00657FE3" w:rsidRDefault="003A1D3E" w:rsidP="002D3463">
            <w:pPr>
              <w:pStyle w:val="a8"/>
            </w:pPr>
            <w:r w:rsidRPr="00657FE3">
              <w:t>EPThePriceModel</w:t>
            </w:r>
          </w:p>
        </w:tc>
        <w:tc>
          <w:tcPr>
            <w:tcW w:w="1940" w:type="dxa"/>
            <w:shd w:val="clear" w:color="auto" w:fill="auto"/>
            <w:noWrap/>
            <w:vAlign w:val="center"/>
            <w:hideMark/>
          </w:tcPr>
          <w:p w:rsidR="003A1D3E" w:rsidRPr="00657FE3" w:rsidRDefault="003A1D3E" w:rsidP="002D3463">
            <w:pPr>
              <w:pStyle w:val="a8"/>
              <w:rPr>
                <w:rFonts w:ascii="宋体" w:hAnsi="宋体"/>
              </w:rPr>
            </w:pPr>
            <w:r w:rsidRPr="00657FE3">
              <w:rPr>
                <w:rFonts w:ascii="宋体" w:hAnsi="宋体" w:hint="eastAsia"/>
              </w:rPr>
              <w:t>热价模型</w:t>
            </w:r>
          </w:p>
        </w:tc>
      </w:tr>
      <w:tr w:rsidR="003A1D3E" w:rsidRPr="00657FE3" w:rsidTr="002D3463">
        <w:trPr>
          <w:trHeight w:val="255"/>
          <w:jc w:val="center"/>
        </w:trPr>
        <w:tc>
          <w:tcPr>
            <w:tcW w:w="2200" w:type="dxa"/>
            <w:shd w:val="clear" w:color="auto" w:fill="auto"/>
            <w:noWrap/>
            <w:vAlign w:val="center"/>
            <w:hideMark/>
          </w:tcPr>
          <w:p w:rsidR="003A1D3E" w:rsidRPr="00657FE3" w:rsidRDefault="003A1D3E" w:rsidP="002D3463">
            <w:pPr>
              <w:pStyle w:val="a8"/>
            </w:pPr>
            <w:r w:rsidRPr="00657FE3">
              <w:t>EPGasPriceModel</w:t>
            </w:r>
          </w:p>
        </w:tc>
        <w:tc>
          <w:tcPr>
            <w:tcW w:w="1940" w:type="dxa"/>
            <w:shd w:val="clear" w:color="auto" w:fill="auto"/>
            <w:noWrap/>
            <w:vAlign w:val="center"/>
            <w:hideMark/>
          </w:tcPr>
          <w:p w:rsidR="003A1D3E" w:rsidRPr="00657FE3" w:rsidRDefault="003A1D3E" w:rsidP="002D3463">
            <w:pPr>
              <w:pStyle w:val="a8"/>
              <w:rPr>
                <w:rFonts w:ascii="宋体" w:hAnsi="宋体"/>
              </w:rPr>
            </w:pPr>
            <w:r w:rsidRPr="00657FE3">
              <w:rPr>
                <w:rFonts w:ascii="宋体" w:hAnsi="宋体" w:hint="eastAsia"/>
              </w:rPr>
              <w:t>气价模型</w:t>
            </w:r>
          </w:p>
        </w:tc>
      </w:tr>
    </w:tbl>
    <w:p w:rsidR="003A1D3E" w:rsidRPr="00E50463" w:rsidRDefault="003A1D3E" w:rsidP="00E50463">
      <w:pPr>
        <w:pStyle w:val="4"/>
        <w:keepNext w:val="0"/>
        <w:keepLines w:val="0"/>
        <w:widowControl w:val="0"/>
        <w:spacing w:before="0" w:after="0" w:line="360" w:lineRule="auto"/>
        <w:ind w:left="0" w:firstLine="0"/>
        <w:rPr>
          <w:rFonts w:ascii="Times New Roman" w:eastAsia="黑体" w:hAnsi="Times New Roman"/>
        </w:rPr>
      </w:pPr>
      <w:bookmarkStart w:id="185" w:name="_Toc502764788"/>
      <w:r w:rsidRPr="00E50463">
        <w:rPr>
          <w:rFonts w:ascii="Times New Roman" w:eastAsia="黑体" w:hAnsi="Times New Roman" w:hint="eastAsia"/>
        </w:rPr>
        <w:t>软件</w:t>
      </w:r>
      <w:r w:rsidRPr="00E50463">
        <w:rPr>
          <w:rFonts w:ascii="Times New Roman" w:eastAsia="黑体" w:hAnsi="Times New Roman" w:hint="eastAsia"/>
        </w:rPr>
        <w:t>U</w:t>
      </w:r>
      <w:r w:rsidRPr="00E50463">
        <w:rPr>
          <w:rFonts w:ascii="Times New Roman" w:eastAsia="黑体" w:hAnsi="Times New Roman"/>
        </w:rPr>
        <w:t>I</w:t>
      </w:r>
      <w:bookmarkEnd w:id="185"/>
    </w:p>
    <w:p w:rsidR="003A1D3E" w:rsidRPr="000B0EEC" w:rsidRDefault="003A1D3E" w:rsidP="003A1D3E">
      <w:pPr>
        <w:pStyle w:val="a6"/>
        <w:ind w:firstLine="480"/>
      </w:pPr>
      <w:r w:rsidRPr="000B0EEC">
        <w:rPr>
          <w:rFonts w:hint="eastAsia"/>
        </w:rPr>
        <w:lastRenderedPageBreak/>
        <w:t>软件</w:t>
      </w:r>
      <w:r w:rsidRPr="000B0EEC">
        <w:t>界面如下图，软件采用页面模式</w:t>
      </w:r>
      <w:r>
        <w:rPr>
          <w:rFonts w:hint="eastAsia"/>
        </w:rPr>
        <w:t>，</w:t>
      </w:r>
      <w:r>
        <w:t>每一个软件页面</w:t>
      </w:r>
      <w:r>
        <w:rPr>
          <w:rFonts w:hint="eastAsia"/>
        </w:rPr>
        <w:t>是</w:t>
      </w:r>
      <w:r>
        <w:t>一个</w:t>
      </w:r>
      <w:r>
        <w:rPr>
          <w:rFonts w:hint="eastAsia"/>
        </w:rPr>
        <w:t>或</w:t>
      </w:r>
      <w:r>
        <w:t>多个数据表</w:t>
      </w:r>
      <w:r>
        <w:rPr>
          <w:rFonts w:hint="eastAsia"/>
        </w:rPr>
        <w:t>的</w:t>
      </w:r>
      <w:r>
        <w:t>增、删、改、查界面</w:t>
      </w:r>
      <w:r w:rsidRPr="000B0EEC">
        <w:t>。</w:t>
      </w:r>
    </w:p>
    <w:p w:rsidR="003A1D3E" w:rsidRDefault="003A1D3E" w:rsidP="003A1D3E">
      <w:pPr>
        <w:jc w:val="center"/>
      </w:pPr>
      <w:r>
        <w:rPr>
          <w:noProof/>
        </w:rPr>
        <w:drawing>
          <wp:inline distT="0" distB="0" distL="0" distR="0" wp14:anchorId="181510A2" wp14:editId="7B2BE3CD">
            <wp:extent cx="4471200" cy="3769200"/>
            <wp:effectExtent l="0" t="0" r="5715"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6"/>
                    <a:stretch>
                      <a:fillRect/>
                    </a:stretch>
                  </pic:blipFill>
                  <pic:spPr>
                    <a:xfrm>
                      <a:off x="0" y="0"/>
                      <a:ext cx="4471200" cy="3769200"/>
                    </a:xfrm>
                    <a:prstGeom prst="rect">
                      <a:avLst/>
                    </a:prstGeom>
                  </pic:spPr>
                </pic:pic>
              </a:graphicData>
            </a:graphic>
          </wp:inline>
        </w:drawing>
      </w:r>
    </w:p>
    <w:p w:rsidR="003A1D3E" w:rsidRPr="00525D13" w:rsidRDefault="003A1D3E" w:rsidP="003A1D3E">
      <w:pPr>
        <w:jc w:val="center"/>
      </w:pPr>
      <w:r w:rsidRPr="00525D13">
        <w:rPr>
          <w:rFonts w:hint="eastAsia"/>
        </w:rPr>
        <w:t>图</w:t>
      </w:r>
      <w:r w:rsidRPr="00525D13">
        <w:rPr>
          <w:rFonts w:hint="eastAsia"/>
        </w:rPr>
        <w:t xml:space="preserve"> </w:t>
      </w:r>
      <w:r w:rsidRPr="00525D13">
        <w:fldChar w:fldCharType="begin"/>
      </w:r>
      <w:r w:rsidRPr="00525D13">
        <w:instrText xml:space="preserve"> </w:instrText>
      </w:r>
      <w:r w:rsidRPr="00525D13">
        <w:rPr>
          <w:rFonts w:hint="eastAsia"/>
        </w:rPr>
        <w:instrText>STYLEREF 1 \s</w:instrText>
      </w:r>
      <w:r w:rsidRPr="00525D13">
        <w:instrText xml:space="preserve"> </w:instrText>
      </w:r>
      <w:r w:rsidRPr="00525D13">
        <w:fldChar w:fldCharType="separate"/>
      </w:r>
      <w:r w:rsidR="007F734B">
        <w:rPr>
          <w:noProof/>
        </w:rPr>
        <w:t>12</w:t>
      </w:r>
      <w:r w:rsidRPr="00525D13">
        <w:fldChar w:fldCharType="end"/>
      </w:r>
      <w:r w:rsidRPr="00525D13">
        <w:noBreakHyphen/>
      </w:r>
      <w:r w:rsidRPr="00525D13">
        <w:fldChar w:fldCharType="begin"/>
      </w:r>
      <w:r w:rsidRPr="00525D13">
        <w:instrText xml:space="preserve"> </w:instrText>
      </w:r>
      <w:r w:rsidRPr="00525D13">
        <w:rPr>
          <w:rFonts w:hint="eastAsia"/>
        </w:rPr>
        <w:instrText xml:space="preserve">SEQ </w:instrText>
      </w:r>
      <w:r w:rsidRPr="00525D13">
        <w:rPr>
          <w:rFonts w:hint="eastAsia"/>
        </w:rPr>
        <w:instrText>图</w:instrText>
      </w:r>
      <w:r w:rsidRPr="00525D13">
        <w:rPr>
          <w:rFonts w:hint="eastAsia"/>
        </w:rPr>
        <w:instrText xml:space="preserve"> \* ARABIC \s 1</w:instrText>
      </w:r>
      <w:r w:rsidRPr="00525D13">
        <w:instrText xml:space="preserve"> </w:instrText>
      </w:r>
      <w:r w:rsidRPr="00525D13">
        <w:fldChar w:fldCharType="separate"/>
      </w:r>
      <w:r w:rsidR="007F734B">
        <w:rPr>
          <w:noProof/>
        </w:rPr>
        <w:t>6</w:t>
      </w:r>
      <w:r w:rsidRPr="00525D13">
        <w:fldChar w:fldCharType="end"/>
      </w:r>
      <w:r w:rsidRPr="00525D13">
        <w:t xml:space="preserve"> </w:t>
      </w:r>
      <w:r w:rsidRPr="00525D13">
        <w:rPr>
          <w:rFonts w:hint="eastAsia"/>
        </w:rPr>
        <w:t>软件用户</w:t>
      </w:r>
      <w:r w:rsidRPr="00525D13">
        <w:t>界面</w:t>
      </w:r>
    </w:p>
    <w:p w:rsidR="003A1D3E" w:rsidRDefault="003A1D3E" w:rsidP="003A1D3E">
      <w:pPr>
        <w:pStyle w:val="a6"/>
        <w:ind w:firstLine="480"/>
      </w:pPr>
      <w:r>
        <w:rPr>
          <w:rFonts w:hint="eastAsia"/>
        </w:rPr>
        <w:t>（</w:t>
      </w:r>
      <w:r>
        <w:rPr>
          <w:rFonts w:hint="eastAsia"/>
        </w:rPr>
        <w:t>1</w:t>
      </w:r>
      <w:r>
        <w:rPr>
          <w:rFonts w:hint="eastAsia"/>
        </w:rPr>
        <w:t>）</w:t>
      </w:r>
      <w:r w:rsidRPr="007268E6">
        <w:rPr>
          <w:rFonts w:hint="eastAsia"/>
        </w:rPr>
        <w:t>新建</w:t>
      </w:r>
      <w:r w:rsidRPr="007268E6">
        <w:t>数据库</w:t>
      </w:r>
      <w:r>
        <w:rPr>
          <w:rFonts w:hint="eastAsia"/>
        </w:rPr>
        <w:t>：使用</w:t>
      </w:r>
      <w:r>
        <w:t>软件内置的数据库</w:t>
      </w:r>
      <w:r>
        <w:rPr>
          <w:rFonts w:hint="eastAsia"/>
        </w:rPr>
        <w:t>设计</w:t>
      </w:r>
      <w:r>
        <w:t>建立一个空</w:t>
      </w:r>
      <w:r>
        <w:rPr>
          <w:rFonts w:hint="eastAsia"/>
        </w:rPr>
        <w:t>数据库</w:t>
      </w:r>
      <w:r>
        <w:t>，并</w:t>
      </w:r>
      <w:r>
        <w:rPr>
          <w:rFonts w:hint="eastAsia"/>
        </w:rPr>
        <w:t>持久化</w:t>
      </w:r>
      <w:r>
        <w:t>为</w:t>
      </w:r>
      <w:r>
        <w:rPr>
          <w:rFonts w:hint="eastAsia"/>
        </w:rPr>
        <w:t>“</w:t>
      </w:r>
      <w:r w:rsidRPr="008A71FA">
        <w:t>EPBaseDataSQLite</w:t>
      </w:r>
      <w:r>
        <w:rPr>
          <w:rFonts w:hint="eastAsia"/>
        </w:rPr>
        <w:t>.DB</w:t>
      </w:r>
      <w:r>
        <w:rPr>
          <w:rFonts w:hint="eastAsia"/>
        </w:rPr>
        <w:t>”文件</w:t>
      </w:r>
      <w:r>
        <w:t>。</w:t>
      </w:r>
      <w:r>
        <w:rPr>
          <w:rFonts w:hint="eastAsia"/>
        </w:rPr>
        <w:t>因</w:t>
      </w:r>
      <w:r w:rsidRPr="007268E6">
        <w:rPr>
          <w:rFonts w:hint="eastAsia"/>
        </w:rPr>
        <w:t>新建</w:t>
      </w:r>
      <w:r w:rsidRPr="007268E6">
        <w:t>数据库</w:t>
      </w:r>
      <w:r>
        <w:rPr>
          <w:rFonts w:hint="eastAsia"/>
        </w:rPr>
        <w:t>将重新写“</w:t>
      </w:r>
      <w:r w:rsidRPr="008A71FA">
        <w:t>EPBaseDataSQLite</w:t>
      </w:r>
      <w:r>
        <w:rPr>
          <w:rFonts w:hint="eastAsia"/>
        </w:rPr>
        <w:t>.DB</w:t>
      </w:r>
      <w:r>
        <w:rPr>
          <w:rFonts w:hint="eastAsia"/>
        </w:rPr>
        <w:t>”文件，</w:t>
      </w:r>
      <w:r>
        <w:t>所以软件</w:t>
      </w:r>
      <w:r>
        <w:rPr>
          <w:rFonts w:hint="eastAsia"/>
        </w:rPr>
        <w:t>通过</w:t>
      </w:r>
      <w:r>
        <w:t>如下窗口</w:t>
      </w:r>
      <w:r>
        <w:rPr>
          <w:rFonts w:hint="eastAsia"/>
        </w:rPr>
        <w:t>提醒</w:t>
      </w:r>
      <w:r>
        <w:t>。</w:t>
      </w:r>
    </w:p>
    <w:p w:rsidR="003A1D3E" w:rsidRPr="007268E6" w:rsidRDefault="003A1D3E" w:rsidP="003A1D3E">
      <w:pPr>
        <w:jc w:val="center"/>
      </w:pPr>
      <w:r>
        <w:rPr>
          <w:noProof/>
        </w:rPr>
        <w:drawing>
          <wp:inline distT="0" distB="0" distL="0" distR="0" wp14:anchorId="5DCF1E37" wp14:editId="6DC70FCD">
            <wp:extent cx="2070000" cy="788400"/>
            <wp:effectExtent l="0" t="0" r="698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7"/>
                    <a:stretch>
                      <a:fillRect/>
                    </a:stretch>
                  </pic:blipFill>
                  <pic:spPr>
                    <a:xfrm>
                      <a:off x="0" y="0"/>
                      <a:ext cx="2070000" cy="788400"/>
                    </a:xfrm>
                    <a:prstGeom prst="rect">
                      <a:avLst/>
                    </a:prstGeom>
                  </pic:spPr>
                </pic:pic>
              </a:graphicData>
            </a:graphic>
          </wp:inline>
        </w:drawing>
      </w:r>
    </w:p>
    <w:p w:rsidR="003A1D3E" w:rsidRPr="00525D13" w:rsidRDefault="003A1D3E" w:rsidP="003A1D3E">
      <w:pPr>
        <w:jc w:val="center"/>
      </w:pPr>
      <w:r w:rsidRPr="00525D13">
        <w:rPr>
          <w:rFonts w:hint="eastAsia"/>
        </w:rPr>
        <w:t>图</w:t>
      </w:r>
      <w:r w:rsidRPr="00525D13">
        <w:rPr>
          <w:rFonts w:hint="eastAsia"/>
        </w:rPr>
        <w:t xml:space="preserve"> </w:t>
      </w:r>
      <w:r w:rsidRPr="00525D13">
        <w:fldChar w:fldCharType="begin"/>
      </w:r>
      <w:r w:rsidRPr="00525D13">
        <w:instrText xml:space="preserve"> </w:instrText>
      </w:r>
      <w:r w:rsidRPr="00525D13">
        <w:rPr>
          <w:rFonts w:hint="eastAsia"/>
        </w:rPr>
        <w:instrText>STYLEREF 1 \s</w:instrText>
      </w:r>
      <w:r w:rsidRPr="00525D13">
        <w:instrText xml:space="preserve"> </w:instrText>
      </w:r>
      <w:r w:rsidRPr="00525D13">
        <w:fldChar w:fldCharType="separate"/>
      </w:r>
      <w:r w:rsidR="007F734B">
        <w:rPr>
          <w:noProof/>
        </w:rPr>
        <w:t>12</w:t>
      </w:r>
      <w:r w:rsidRPr="00525D13">
        <w:fldChar w:fldCharType="end"/>
      </w:r>
      <w:r w:rsidRPr="00525D13">
        <w:noBreakHyphen/>
      </w:r>
      <w:r w:rsidRPr="00525D13">
        <w:fldChar w:fldCharType="begin"/>
      </w:r>
      <w:r w:rsidRPr="00525D13">
        <w:instrText xml:space="preserve"> </w:instrText>
      </w:r>
      <w:r w:rsidRPr="00525D13">
        <w:rPr>
          <w:rFonts w:hint="eastAsia"/>
        </w:rPr>
        <w:instrText xml:space="preserve">SEQ </w:instrText>
      </w:r>
      <w:r w:rsidRPr="00525D13">
        <w:rPr>
          <w:rFonts w:hint="eastAsia"/>
        </w:rPr>
        <w:instrText>图</w:instrText>
      </w:r>
      <w:r w:rsidRPr="00525D13">
        <w:rPr>
          <w:rFonts w:hint="eastAsia"/>
        </w:rPr>
        <w:instrText xml:space="preserve"> \* ARABIC \s 1</w:instrText>
      </w:r>
      <w:r w:rsidRPr="00525D13">
        <w:instrText xml:space="preserve"> </w:instrText>
      </w:r>
      <w:r w:rsidRPr="00525D13">
        <w:fldChar w:fldCharType="separate"/>
      </w:r>
      <w:r w:rsidR="007F734B">
        <w:rPr>
          <w:noProof/>
        </w:rPr>
        <w:t>7</w:t>
      </w:r>
      <w:r w:rsidRPr="00525D13">
        <w:fldChar w:fldCharType="end"/>
      </w:r>
      <w:r w:rsidRPr="00525D13">
        <w:t xml:space="preserve"> </w:t>
      </w:r>
      <w:r w:rsidRPr="007268E6">
        <w:rPr>
          <w:rFonts w:hint="eastAsia"/>
        </w:rPr>
        <w:t>新建</w:t>
      </w:r>
      <w:r w:rsidRPr="007268E6">
        <w:t>数据库</w:t>
      </w:r>
      <w:r>
        <w:rPr>
          <w:rFonts w:hint="eastAsia"/>
        </w:rPr>
        <w:t>询问</w:t>
      </w:r>
      <w:r>
        <w:t>窗口</w:t>
      </w:r>
    </w:p>
    <w:p w:rsidR="003A1D3E" w:rsidRDefault="003A1D3E" w:rsidP="003A1D3E">
      <w:pPr>
        <w:pStyle w:val="a6"/>
        <w:ind w:firstLine="480"/>
      </w:pPr>
      <w:r>
        <w:rPr>
          <w:rFonts w:hint="eastAsia"/>
        </w:rPr>
        <w:t>（</w:t>
      </w:r>
      <w:r>
        <w:t>2</w:t>
      </w:r>
      <w:r>
        <w:rPr>
          <w:rFonts w:hint="eastAsia"/>
        </w:rPr>
        <w:t>）保存</w:t>
      </w:r>
      <w:r w:rsidRPr="007268E6">
        <w:t>数据库信息</w:t>
      </w:r>
      <w:r>
        <w:rPr>
          <w:rFonts w:hint="eastAsia"/>
        </w:rPr>
        <w:t>：将</w:t>
      </w:r>
      <w:r>
        <w:t>软件中</w:t>
      </w:r>
      <w:r>
        <w:rPr>
          <w:rFonts w:hint="eastAsia"/>
        </w:rPr>
        <w:t>的</w:t>
      </w:r>
      <w:r>
        <w:t>数据信息保存到</w:t>
      </w:r>
      <w:r>
        <w:rPr>
          <w:rFonts w:hint="eastAsia"/>
        </w:rPr>
        <w:t>“</w:t>
      </w:r>
      <w:r w:rsidRPr="008A71FA">
        <w:t>EPBaseDataSQLite</w:t>
      </w:r>
      <w:r>
        <w:rPr>
          <w:rFonts w:hint="eastAsia"/>
        </w:rPr>
        <w:t>.DB</w:t>
      </w:r>
      <w:r>
        <w:rPr>
          <w:rFonts w:hint="eastAsia"/>
        </w:rPr>
        <w:t>”数据库。</w:t>
      </w:r>
    </w:p>
    <w:p w:rsidR="003A1D3E" w:rsidRPr="00BA3714" w:rsidRDefault="003A1D3E" w:rsidP="003A1D3E">
      <w:pPr>
        <w:jc w:val="center"/>
        <w:rPr>
          <w:noProof/>
        </w:rPr>
      </w:pPr>
      <w:r>
        <w:rPr>
          <w:noProof/>
        </w:rPr>
        <w:drawing>
          <wp:inline distT="0" distB="0" distL="0" distR="0" wp14:anchorId="08B613ED" wp14:editId="4C2726AA">
            <wp:extent cx="1861200" cy="788400"/>
            <wp:effectExtent l="0" t="0" r="571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8"/>
                    <a:stretch>
                      <a:fillRect/>
                    </a:stretch>
                  </pic:blipFill>
                  <pic:spPr>
                    <a:xfrm>
                      <a:off x="0" y="0"/>
                      <a:ext cx="1861200" cy="788400"/>
                    </a:xfrm>
                    <a:prstGeom prst="rect">
                      <a:avLst/>
                    </a:prstGeom>
                  </pic:spPr>
                </pic:pic>
              </a:graphicData>
            </a:graphic>
          </wp:inline>
        </w:drawing>
      </w:r>
    </w:p>
    <w:p w:rsidR="003A1D3E" w:rsidRPr="00525D13" w:rsidRDefault="003A1D3E" w:rsidP="003A1D3E">
      <w:pPr>
        <w:jc w:val="center"/>
      </w:pPr>
      <w:r w:rsidRPr="00525D13">
        <w:rPr>
          <w:rFonts w:hint="eastAsia"/>
        </w:rPr>
        <w:t>图</w:t>
      </w:r>
      <w:r w:rsidRPr="00525D13">
        <w:rPr>
          <w:rFonts w:hint="eastAsia"/>
        </w:rPr>
        <w:t xml:space="preserve"> </w:t>
      </w:r>
      <w:r w:rsidRPr="00525D13">
        <w:fldChar w:fldCharType="begin"/>
      </w:r>
      <w:r w:rsidRPr="00525D13">
        <w:instrText xml:space="preserve"> </w:instrText>
      </w:r>
      <w:r w:rsidRPr="00525D13">
        <w:rPr>
          <w:rFonts w:hint="eastAsia"/>
        </w:rPr>
        <w:instrText>STYLEREF 1 \s</w:instrText>
      </w:r>
      <w:r w:rsidRPr="00525D13">
        <w:instrText xml:space="preserve"> </w:instrText>
      </w:r>
      <w:r w:rsidRPr="00525D13">
        <w:fldChar w:fldCharType="separate"/>
      </w:r>
      <w:r w:rsidR="007F734B">
        <w:rPr>
          <w:noProof/>
        </w:rPr>
        <w:t>12</w:t>
      </w:r>
      <w:r w:rsidRPr="00525D13">
        <w:fldChar w:fldCharType="end"/>
      </w:r>
      <w:r w:rsidRPr="00525D13">
        <w:noBreakHyphen/>
      </w:r>
      <w:r w:rsidRPr="00525D13">
        <w:fldChar w:fldCharType="begin"/>
      </w:r>
      <w:r w:rsidRPr="00525D13">
        <w:instrText xml:space="preserve"> </w:instrText>
      </w:r>
      <w:r w:rsidRPr="00525D13">
        <w:rPr>
          <w:rFonts w:hint="eastAsia"/>
        </w:rPr>
        <w:instrText xml:space="preserve">SEQ </w:instrText>
      </w:r>
      <w:r w:rsidRPr="00525D13">
        <w:rPr>
          <w:rFonts w:hint="eastAsia"/>
        </w:rPr>
        <w:instrText>图</w:instrText>
      </w:r>
      <w:r w:rsidRPr="00525D13">
        <w:rPr>
          <w:rFonts w:hint="eastAsia"/>
        </w:rPr>
        <w:instrText xml:space="preserve"> \* ARABIC \s 1</w:instrText>
      </w:r>
      <w:r w:rsidRPr="00525D13">
        <w:instrText xml:space="preserve"> </w:instrText>
      </w:r>
      <w:r w:rsidRPr="00525D13">
        <w:fldChar w:fldCharType="separate"/>
      </w:r>
      <w:r w:rsidR="007F734B">
        <w:rPr>
          <w:noProof/>
        </w:rPr>
        <w:t>8</w:t>
      </w:r>
      <w:r w:rsidRPr="00525D13">
        <w:fldChar w:fldCharType="end"/>
      </w:r>
      <w:r w:rsidRPr="00525D13">
        <w:t xml:space="preserve"> </w:t>
      </w:r>
      <w:r>
        <w:rPr>
          <w:rFonts w:hint="eastAsia"/>
        </w:rPr>
        <w:t>保存</w:t>
      </w:r>
      <w:r w:rsidRPr="007268E6">
        <w:t>数据库信息</w:t>
      </w:r>
      <w:r>
        <w:rPr>
          <w:rFonts w:hint="eastAsia"/>
        </w:rPr>
        <w:t>询问</w:t>
      </w:r>
      <w:r>
        <w:t>窗口</w:t>
      </w:r>
    </w:p>
    <w:p w:rsidR="003A1D3E" w:rsidRDefault="003A1D3E" w:rsidP="003A1D3E">
      <w:pPr>
        <w:pStyle w:val="a6"/>
        <w:ind w:firstLine="480"/>
      </w:pPr>
      <w:r>
        <w:rPr>
          <w:rFonts w:hint="eastAsia"/>
        </w:rPr>
        <w:t>（</w:t>
      </w:r>
      <w:r>
        <w:t>3</w:t>
      </w:r>
      <w:r>
        <w:rPr>
          <w:rFonts w:hint="eastAsia"/>
        </w:rPr>
        <w:t>）</w:t>
      </w:r>
      <w:r w:rsidRPr="007268E6">
        <w:rPr>
          <w:rFonts w:hint="eastAsia"/>
        </w:rPr>
        <w:t>装载</w:t>
      </w:r>
      <w:r w:rsidRPr="007268E6">
        <w:t>数据库信息</w:t>
      </w:r>
      <w:r>
        <w:rPr>
          <w:rFonts w:hint="eastAsia"/>
        </w:rPr>
        <w:t>：将“</w:t>
      </w:r>
      <w:r w:rsidRPr="008A71FA">
        <w:t>EPBaseDataSQLite</w:t>
      </w:r>
      <w:r>
        <w:rPr>
          <w:rFonts w:hint="eastAsia"/>
        </w:rPr>
        <w:t>.DB</w:t>
      </w:r>
      <w:r>
        <w:rPr>
          <w:rFonts w:hint="eastAsia"/>
        </w:rPr>
        <w:t>”数据库中数据</w:t>
      </w:r>
      <w:r>
        <w:t>信息装载到软件中</w:t>
      </w:r>
      <w:r>
        <w:rPr>
          <w:rFonts w:hint="eastAsia"/>
        </w:rPr>
        <w:t>。</w:t>
      </w:r>
    </w:p>
    <w:p w:rsidR="003A1D3E" w:rsidRPr="007A0FD8" w:rsidRDefault="003A1D3E" w:rsidP="003A1D3E">
      <w:pPr>
        <w:jc w:val="center"/>
        <w:rPr>
          <w:noProof/>
        </w:rPr>
      </w:pPr>
      <w:r>
        <w:rPr>
          <w:noProof/>
        </w:rPr>
        <w:lastRenderedPageBreak/>
        <w:drawing>
          <wp:inline distT="0" distB="0" distL="0" distR="0" wp14:anchorId="1503311C" wp14:editId="367FC17C">
            <wp:extent cx="2001600" cy="7884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9"/>
                    <a:stretch>
                      <a:fillRect/>
                    </a:stretch>
                  </pic:blipFill>
                  <pic:spPr>
                    <a:xfrm>
                      <a:off x="0" y="0"/>
                      <a:ext cx="2001600" cy="788400"/>
                    </a:xfrm>
                    <a:prstGeom prst="rect">
                      <a:avLst/>
                    </a:prstGeom>
                  </pic:spPr>
                </pic:pic>
              </a:graphicData>
            </a:graphic>
          </wp:inline>
        </w:drawing>
      </w:r>
    </w:p>
    <w:p w:rsidR="003A1D3E" w:rsidRPr="00525D13" w:rsidRDefault="003A1D3E" w:rsidP="003A1D3E">
      <w:pPr>
        <w:jc w:val="center"/>
      </w:pPr>
      <w:r w:rsidRPr="00525D13">
        <w:rPr>
          <w:rFonts w:hint="eastAsia"/>
        </w:rPr>
        <w:t>图</w:t>
      </w:r>
      <w:r w:rsidRPr="00525D13">
        <w:rPr>
          <w:rFonts w:hint="eastAsia"/>
        </w:rPr>
        <w:t xml:space="preserve"> </w:t>
      </w:r>
      <w:r w:rsidRPr="00525D13">
        <w:fldChar w:fldCharType="begin"/>
      </w:r>
      <w:r w:rsidRPr="00525D13">
        <w:instrText xml:space="preserve"> </w:instrText>
      </w:r>
      <w:r w:rsidRPr="00525D13">
        <w:rPr>
          <w:rFonts w:hint="eastAsia"/>
        </w:rPr>
        <w:instrText>STYLEREF 1 \s</w:instrText>
      </w:r>
      <w:r w:rsidRPr="00525D13">
        <w:instrText xml:space="preserve"> </w:instrText>
      </w:r>
      <w:r w:rsidRPr="00525D13">
        <w:fldChar w:fldCharType="separate"/>
      </w:r>
      <w:r w:rsidR="007F734B">
        <w:rPr>
          <w:noProof/>
        </w:rPr>
        <w:t>12</w:t>
      </w:r>
      <w:r w:rsidRPr="00525D13">
        <w:fldChar w:fldCharType="end"/>
      </w:r>
      <w:r w:rsidRPr="00525D13">
        <w:noBreakHyphen/>
      </w:r>
      <w:r w:rsidRPr="00525D13">
        <w:fldChar w:fldCharType="begin"/>
      </w:r>
      <w:r w:rsidRPr="00525D13">
        <w:instrText xml:space="preserve"> </w:instrText>
      </w:r>
      <w:r w:rsidRPr="00525D13">
        <w:rPr>
          <w:rFonts w:hint="eastAsia"/>
        </w:rPr>
        <w:instrText xml:space="preserve">SEQ </w:instrText>
      </w:r>
      <w:r w:rsidRPr="00525D13">
        <w:rPr>
          <w:rFonts w:hint="eastAsia"/>
        </w:rPr>
        <w:instrText>图</w:instrText>
      </w:r>
      <w:r w:rsidRPr="00525D13">
        <w:rPr>
          <w:rFonts w:hint="eastAsia"/>
        </w:rPr>
        <w:instrText xml:space="preserve"> \* ARABIC \s 1</w:instrText>
      </w:r>
      <w:r w:rsidRPr="00525D13">
        <w:instrText xml:space="preserve"> </w:instrText>
      </w:r>
      <w:r w:rsidRPr="00525D13">
        <w:fldChar w:fldCharType="separate"/>
      </w:r>
      <w:r w:rsidR="007F734B">
        <w:rPr>
          <w:noProof/>
        </w:rPr>
        <w:t>9</w:t>
      </w:r>
      <w:r w:rsidRPr="00525D13">
        <w:fldChar w:fldCharType="end"/>
      </w:r>
      <w:r w:rsidRPr="00525D13">
        <w:t xml:space="preserve"> </w:t>
      </w:r>
      <w:r w:rsidRPr="007268E6">
        <w:rPr>
          <w:rFonts w:hint="eastAsia"/>
        </w:rPr>
        <w:t>装载</w:t>
      </w:r>
      <w:r w:rsidRPr="007268E6">
        <w:t>数据库信息</w:t>
      </w:r>
      <w:r>
        <w:rPr>
          <w:rFonts w:hint="eastAsia"/>
        </w:rPr>
        <w:t>询问</w:t>
      </w:r>
      <w:r>
        <w:t>窗口</w:t>
      </w:r>
    </w:p>
    <w:p w:rsidR="003A1D3E" w:rsidRDefault="003A1D3E" w:rsidP="003A1D3E">
      <w:pPr>
        <w:pStyle w:val="a6"/>
        <w:ind w:firstLine="480"/>
      </w:pPr>
      <w:r>
        <w:rPr>
          <w:rFonts w:hint="eastAsia"/>
        </w:rPr>
        <w:t>（</w:t>
      </w:r>
      <w:r>
        <w:t>4</w:t>
      </w:r>
      <w:r>
        <w:rPr>
          <w:rFonts w:hint="eastAsia"/>
        </w:rPr>
        <w:t>）</w:t>
      </w:r>
      <w:r w:rsidRPr="007268E6">
        <w:rPr>
          <w:rFonts w:hint="eastAsia"/>
        </w:rPr>
        <w:t>打开</w:t>
      </w:r>
      <w:r w:rsidRPr="007268E6">
        <w:rPr>
          <w:rFonts w:hint="eastAsia"/>
        </w:rPr>
        <w:t>XML</w:t>
      </w:r>
      <w:r>
        <w:rPr>
          <w:rFonts w:hint="eastAsia"/>
        </w:rPr>
        <w:t>：将指定</w:t>
      </w:r>
      <w:r>
        <w:rPr>
          <w:rFonts w:hint="eastAsia"/>
        </w:rPr>
        <w:t>X</w:t>
      </w:r>
      <w:r>
        <w:t>ML</w:t>
      </w:r>
      <w:r>
        <w:rPr>
          <w:rFonts w:hint="eastAsia"/>
        </w:rPr>
        <w:t>文件中数据</w:t>
      </w:r>
      <w:r>
        <w:t>信息装载到软件中</w:t>
      </w:r>
      <w:r>
        <w:rPr>
          <w:rFonts w:hint="eastAsia"/>
        </w:rPr>
        <w:t>。</w:t>
      </w:r>
    </w:p>
    <w:p w:rsidR="003A1D3E" w:rsidRPr="00145EB0" w:rsidRDefault="003A1D3E" w:rsidP="003A1D3E">
      <w:pPr>
        <w:jc w:val="center"/>
        <w:rPr>
          <w:noProof/>
        </w:rPr>
      </w:pPr>
      <w:r>
        <w:rPr>
          <w:noProof/>
        </w:rPr>
        <w:drawing>
          <wp:inline distT="0" distB="0" distL="0" distR="0" wp14:anchorId="5E2E825E" wp14:editId="394C4590">
            <wp:extent cx="3124800" cy="17568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0"/>
                    <a:stretch>
                      <a:fillRect/>
                    </a:stretch>
                  </pic:blipFill>
                  <pic:spPr>
                    <a:xfrm>
                      <a:off x="0" y="0"/>
                      <a:ext cx="3124800" cy="1756800"/>
                    </a:xfrm>
                    <a:prstGeom prst="rect">
                      <a:avLst/>
                    </a:prstGeom>
                  </pic:spPr>
                </pic:pic>
              </a:graphicData>
            </a:graphic>
          </wp:inline>
        </w:drawing>
      </w:r>
    </w:p>
    <w:p w:rsidR="003A1D3E" w:rsidRPr="00525D13" w:rsidRDefault="003A1D3E" w:rsidP="003A1D3E">
      <w:pPr>
        <w:jc w:val="center"/>
      </w:pPr>
      <w:r w:rsidRPr="00525D13">
        <w:rPr>
          <w:rFonts w:hint="eastAsia"/>
        </w:rPr>
        <w:t>图</w:t>
      </w:r>
      <w:r w:rsidRPr="00525D13">
        <w:rPr>
          <w:rFonts w:hint="eastAsia"/>
        </w:rPr>
        <w:t xml:space="preserve"> </w:t>
      </w:r>
      <w:r w:rsidRPr="00525D13">
        <w:fldChar w:fldCharType="begin"/>
      </w:r>
      <w:r w:rsidRPr="00525D13">
        <w:instrText xml:space="preserve"> </w:instrText>
      </w:r>
      <w:r w:rsidRPr="00525D13">
        <w:rPr>
          <w:rFonts w:hint="eastAsia"/>
        </w:rPr>
        <w:instrText>STYLEREF 1 \s</w:instrText>
      </w:r>
      <w:r w:rsidRPr="00525D13">
        <w:instrText xml:space="preserve"> </w:instrText>
      </w:r>
      <w:r w:rsidRPr="00525D13">
        <w:fldChar w:fldCharType="separate"/>
      </w:r>
      <w:r w:rsidR="007F734B">
        <w:rPr>
          <w:noProof/>
        </w:rPr>
        <w:t>12</w:t>
      </w:r>
      <w:r w:rsidRPr="00525D13">
        <w:fldChar w:fldCharType="end"/>
      </w:r>
      <w:r w:rsidRPr="00525D13">
        <w:noBreakHyphen/>
      </w:r>
      <w:r w:rsidRPr="00525D13">
        <w:fldChar w:fldCharType="begin"/>
      </w:r>
      <w:r w:rsidRPr="00525D13">
        <w:instrText xml:space="preserve"> </w:instrText>
      </w:r>
      <w:r w:rsidRPr="00525D13">
        <w:rPr>
          <w:rFonts w:hint="eastAsia"/>
        </w:rPr>
        <w:instrText xml:space="preserve">SEQ </w:instrText>
      </w:r>
      <w:r w:rsidRPr="00525D13">
        <w:rPr>
          <w:rFonts w:hint="eastAsia"/>
        </w:rPr>
        <w:instrText>图</w:instrText>
      </w:r>
      <w:r w:rsidRPr="00525D13">
        <w:rPr>
          <w:rFonts w:hint="eastAsia"/>
        </w:rPr>
        <w:instrText xml:space="preserve"> \* ARABIC \s 1</w:instrText>
      </w:r>
      <w:r w:rsidRPr="00525D13">
        <w:instrText xml:space="preserve"> </w:instrText>
      </w:r>
      <w:r w:rsidRPr="00525D13">
        <w:fldChar w:fldCharType="separate"/>
      </w:r>
      <w:r w:rsidR="007F734B">
        <w:rPr>
          <w:noProof/>
        </w:rPr>
        <w:t>10</w:t>
      </w:r>
      <w:r w:rsidRPr="00525D13">
        <w:fldChar w:fldCharType="end"/>
      </w:r>
      <w:r w:rsidRPr="00525D13">
        <w:t xml:space="preserve"> </w:t>
      </w:r>
      <w:r w:rsidRPr="007268E6">
        <w:rPr>
          <w:rFonts w:hint="eastAsia"/>
        </w:rPr>
        <w:t>打开</w:t>
      </w:r>
      <w:r w:rsidRPr="007268E6">
        <w:rPr>
          <w:rFonts w:hint="eastAsia"/>
        </w:rPr>
        <w:t>XML</w:t>
      </w:r>
      <w:r>
        <w:rPr>
          <w:rFonts w:hint="eastAsia"/>
        </w:rPr>
        <w:t>文件</w:t>
      </w:r>
      <w:r>
        <w:t>选择窗口</w:t>
      </w:r>
    </w:p>
    <w:p w:rsidR="003A1D3E" w:rsidRDefault="003A1D3E" w:rsidP="003A1D3E">
      <w:pPr>
        <w:pStyle w:val="a6"/>
        <w:ind w:firstLine="480"/>
      </w:pPr>
      <w:r>
        <w:rPr>
          <w:rFonts w:hint="eastAsia"/>
        </w:rPr>
        <w:t>（</w:t>
      </w:r>
      <w:r>
        <w:t>5</w:t>
      </w:r>
      <w:r>
        <w:rPr>
          <w:rFonts w:hint="eastAsia"/>
        </w:rPr>
        <w:t>）</w:t>
      </w:r>
      <w:r w:rsidRPr="007268E6">
        <w:rPr>
          <w:rFonts w:hint="eastAsia"/>
        </w:rPr>
        <w:t>保存为</w:t>
      </w:r>
      <w:r w:rsidRPr="007268E6">
        <w:rPr>
          <w:rFonts w:hint="eastAsia"/>
        </w:rPr>
        <w:t>XML</w:t>
      </w:r>
      <w:r>
        <w:rPr>
          <w:rFonts w:hint="eastAsia"/>
        </w:rPr>
        <w:t>：将</w:t>
      </w:r>
      <w:r>
        <w:t>软件中</w:t>
      </w:r>
      <w:r>
        <w:rPr>
          <w:rFonts w:hint="eastAsia"/>
        </w:rPr>
        <w:t>的</w:t>
      </w:r>
      <w:r>
        <w:t>数据信息保存到</w:t>
      </w:r>
      <w:r>
        <w:rPr>
          <w:rFonts w:hint="eastAsia"/>
        </w:rPr>
        <w:t>指定的</w:t>
      </w:r>
      <w:r>
        <w:rPr>
          <w:rFonts w:hint="eastAsia"/>
        </w:rPr>
        <w:t>X</w:t>
      </w:r>
      <w:r>
        <w:t>ML</w:t>
      </w:r>
      <w:r>
        <w:rPr>
          <w:rFonts w:hint="eastAsia"/>
        </w:rPr>
        <w:t>文件。</w:t>
      </w:r>
    </w:p>
    <w:p w:rsidR="003A1D3E" w:rsidRPr="00145EB0" w:rsidRDefault="003A1D3E" w:rsidP="003A1D3E">
      <w:pPr>
        <w:jc w:val="center"/>
        <w:rPr>
          <w:noProof/>
        </w:rPr>
      </w:pPr>
      <w:r>
        <w:rPr>
          <w:noProof/>
        </w:rPr>
        <w:drawing>
          <wp:inline distT="0" distB="0" distL="0" distR="0" wp14:anchorId="3E1570FE" wp14:editId="579C8548">
            <wp:extent cx="3124800" cy="17568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1"/>
                    <a:stretch>
                      <a:fillRect/>
                    </a:stretch>
                  </pic:blipFill>
                  <pic:spPr>
                    <a:xfrm>
                      <a:off x="0" y="0"/>
                      <a:ext cx="3124800" cy="1756800"/>
                    </a:xfrm>
                    <a:prstGeom prst="rect">
                      <a:avLst/>
                    </a:prstGeom>
                  </pic:spPr>
                </pic:pic>
              </a:graphicData>
            </a:graphic>
          </wp:inline>
        </w:drawing>
      </w:r>
    </w:p>
    <w:p w:rsidR="003A1D3E" w:rsidRPr="00525D13" w:rsidRDefault="003A1D3E" w:rsidP="003A1D3E">
      <w:pPr>
        <w:jc w:val="center"/>
      </w:pPr>
      <w:r w:rsidRPr="00525D13">
        <w:rPr>
          <w:rFonts w:hint="eastAsia"/>
        </w:rPr>
        <w:t>图</w:t>
      </w:r>
      <w:r w:rsidRPr="00525D13">
        <w:rPr>
          <w:rFonts w:hint="eastAsia"/>
        </w:rPr>
        <w:t xml:space="preserve"> </w:t>
      </w:r>
      <w:r w:rsidRPr="00525D13">
        <w:fldChar w:fldCharType="begin"/>
      </w:r>
      <w:r w:rsidRPr="00525D13">
        <w:instrText xml:space="preserve"> </w:instrText>
      </w:r>
      <w:r w:rsidRPr="00525D13">
        <w:rPr>
          <w:rFonts w:hint="eastAsia"/>
        </w:rPr>
        <w:instrText>STYLEREF 1 \s</w:instrText>
      </w:r>
      <w:r w:rsidRPr="00525D13">
        <w:instrText xml:space="preserve"> </w:instrText>
      </w:r>
      <w:r w:rsidRPr="00525D13">
        <w:fldChar w:fldCharType="separate"/>
      </w:r>
      <w:r w:rsidR="007F734B">
        <w:rPr>
          <w:noProof/>
        </w:rPr>
        <w:t>12</w:t>
      </w:r>
      <w:r w:rsidRPr="00525D13">
        <w:fldChar w:fldCharType="end"/>
      </w:r>
      <w:r w:rsidRPr="00525D13">
        <w:noBreakHyphen/>
      </w:r>
      <w:r w:rsidRPr="00525D13">
        <w:fldChar w:fldCharType="begin"/>
      </w:r>
      <w:r w:rsidRPr="00525D13">
        <w:instrText xml:space="preserve"> </w:instrText>
      </w:r>
      <w:r w:rsidRPr="00525D13">
        <w:rPr>
          <w:rFonts w:hint="eastAsia"/>
        </w:rPr>
        <w:instrText xml:space="preserve">SEQ </w:instrText>
      </w:r>
      <w:r w:rsidRPr="00525D13">
        <w:rPr>
          <w:rFonts w:hint="eastAsia"/>
        </w:rPr>
        <w:instrText>图</w:instrText>
      </w:r>
      <w:r w:rsidRPr="00525D13">
        <w:rPr>
          <w:rFonts w:hint="eastAsia"/>
        </w:rPr>
        <w:instrText xml:space="preserve"> \* ARABIC \s 1</w:instrText>
      </w:r>
      <w:r w:rsidRPr="00525D13">
        <w:instrText xml:space="preserve"> </w:instrText>
      </w:r>
      <w:r w:rsidRPr="00525D13">
        <w:fldChar w:fldCharType="separate"/>
      </w:r>
      <w:r w:rsidR="007F734B">
        <w:rPr>
          <w:noProof/>
        </w:rPr>
        <w:t>11</w:t>
      </w:r>
      <w:r w:rsidRPr="00525D13">
        <w:fldChar w:fldCharType="end"/>
      </w:r>
      <w:r w:rsidRPr="00525D13">
        <w:t xml:space="preserve"> </w:t>
      </w:r>
      <w:r w:rsidRPr="007268E6">
        <w:rPr>
          <w:rFonts w:hint="eastAsia"/>
        </w:rPr>
        <w:t>保存为</w:t>
      </w:r>
      <w:r w:rsidRPr="007268E6">
        <w:rPr>
          <w:rFonts w:hint="eastAsia"/>
        </w:rPr>
        <w:t>XML</w:t>
      </w:r>
      <w:r>
        <w:rPr>
          <w:rFonts w:hint="eastAsia"/>
        </w:rPr>
        <w:t>文件</w:t>
      </w:r>
      <w:r>
        <w:t>选择窗口</w:t>
      </w:r>
    </w:p>
    <w:p w:rsidR="003A1D3E" w:rsidRDefault="003A1D3E" w:rsidP="003A1D3E">
      <w:pPr>
        <w:pStyle w:val="a6"/>
        <w:ind w:firstLine="480"/>
      </w:pPr>
      <w:r>
        <w:rPr>
          <w:rFonts w:hint="eastAsia"/>
        </w:rPr>
        <w:t>（</w:t>
      </w:r>
      <w:r>
        <w:t>6</w:t>
      </w:r>
      <w:r>
        <w:rPr>
          <w:rFonts w:hint="eastAsia"/>
        </w:rPr>
        <w:t>）</w:t>
      </w:r>
      <w:r w:rsidRPr="007268E6">
        <w:rPr>
          <w:rFonts w:hint="eastAsia"/>
        </w:rPr>
        <w:t>曲线显示</w:t>
      </w:r>
      <w:r w:rsidRPr="007268E6">
        <w:t>设置</w:t>
      </w:r>
    </w:p>
    <w:p w:rsidR="003A1D3E" w:rsidRPr="000B0EEC" w:rsidRDefault="003A1D3E" w:rsidP="003A1D3E">
      <w:pPr>
        <w:pStyle w:val="a6"/>
        <w:ind w:firstLine="480"/>
      </w:pPr>
      <w:r>
        <w:rPr>
          <w:rFonts w:hint="eastAsia"/>
        </w:rPr>
        <w:t>曲线显示</w:t>
      </w:r>
      <w:r>
        <w:t>设置</w:t>
      </w:r>
      <w:r w:rsidRPr="000B0EEC">
        <w:t>如下图，</w:t>
      </w:r>
      <w:r>
        <w:rPr>
          <w:rFonts w:hint="eastAsia"/>
        </w:rPr>
        <w:t>软件</w:t>
      </w:r>
      <w:r>
        <w:t>中所有的曲线</w:t>
      </w:r>
      <w:r>
        <w:rPr>
          <w:rFonts w:hint="eastAsia"/>
        </w:rPr>
        <w:t>颜色等均</w:t>
      </w:r>
      <w:r>
        <w:t>可通过如下窗口设置。设置</w:t>
      </w:r>
      <w:r>
        <w:rPr>
          <w:rFonts w:hint="eastAsia"/>
        </w:rPr>
        <w:t>完成</w:t>
      </w:r>
      <w:r>
        <w:t>后将刷新软件中的曲线</w:t>
      </w:r>
      <w:r w:rsidRPr="000B0EEC">
        <w:t>。</w:t>
      </w:r>
    </w:p>
    <w:p w:rsidR="003A1D3E" w:rsidRPr="00542A9B" w:rsidRDefault="003A1D3E" w:rsidP="003A1D3E">
      <w:pPr>
        <w:jc w:val="center"/>
      </w:pPr>
      <w:r>
        <w:rPr>
          <w:noProof/>
        </w:rPr>
        <w:drawing>
          <wp:inline distT="0" distB="0" distL="0" distR="0" wp14:anchorId="2AB20029" wp14:editId="09BCF90B">
            <wp:extent cx="1177200" cy="1447200"/>
            <wp:effectExtent l="0" t="0" r="444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2"/>
                    <a:stretch>
                      <a:fillRect/>
                    </a:stretch>
                  </pic:blipFill>
                  <pic:spPr>
                    <a:xfrm>
                      <a:off x="0" y="0"/>
                      <a:ext cx="1177200" cy="1447200"/>
                    </a:xfrm>
                    <a:prstGeom prst="rect">
                      <a:avLst/>
                    </a:prstGeom>
                  </pic:spPr>
                </pic:pic>
              </a:graphicData>
            </a:graphic>
          </wp:inline>
        </w:drawing>
      </w:r>
    </w:p>
    <w:p w:rsidR="003A1D3E" w:rsidRDefault="003A1D3E" w:rsidP="003A1D3E">
      <w:pPr>
        <w:jc w:val="center"/>
      </w:pPr>
      <w:r w:rsidRPr="00525D13">
        <w:rPr>
          <w:rFonts w:hint="eastAsia"/>
        </w:rPr>
        <w:t>图</w:t>
      </w:r>
      <w:r w:rsidRPr="00525D13">
        <w:rPr>
          <w:rFonts w:hint="eastAsia"/>
        </w:rPr>
        <w:t xml:space="preserve"> </w:t>
      </w:r>
      <w:r w:rsidRPr="00525D13">
        <w:fldChar w:fldCharType="begin"/>
      </w:r>
      <w:r w:rsidRPr="00525D13">
        <w:instrText xml:space="preserve"> </w:instrText>
      </w:r>
      <w:r w:rsidRPr="00525D13">
        <w:rPr>
          <w:rFonts w:hint="eastAsia"/>
        </w:rPr>
        <w:instrText>STYLEREF 1 \s</w:instrText>
      </w:r>
      <w:r w:rsidRPr="00525D13">
        <w:instrText xml:space="preserve"> </w:instrText>
      </w:r>
      <w:r w:rsidRPr="00525D13">
        <w:fldChar w:fldCharType="separate"/>
      </w:r>
      <w:r w:rsidR="007F734B">
        <w:rPr>
          <w:noProof/>
        </w:rPr>
        <w:t>12</w:t>
      </w:r>
      <w:r w:rsidRPr="00525D13">
        <w:fldChar w:fldCharType="end"/>
      </w:r>
      <w:r w:rsidRPr="00525D13">
        <w:noBreakHyphen/>
      </w:r>
      <w:r w:rsidRPr="00525D13">
        <w:fldChar w:fldCharType="begin"/>
      </w:r>
      <w:r w:rsidRPr="00525D13">
        <w:instrText xml:space="preserve"> </w:instrText>
      </w:r>
      <w:r w:rsidRPr="00525D13">
        <w:rPr>
          <w:rFonts w:hint="eastAsia"/>
        </w:rPr>
        <w:instrText xml:space="preserve">SEQ </w:instrText>
      </w:r>
      <w:r w:rsidRPr="00525D13">
        <w:rPr>
          <w:rFonts w:hint="eastAsia"/>
        </w:rPr>
        <w:instrText>图</w:instrText>
      </w:r>
      <w:r w:rsidRPr="00525D13">
        <w:rPr>
          <w:rFonts w:hint="eastAsia"/>
        </w:rPr>
        <w:instrText xml:space="preserve"> \* ARABIC \s 1</w:instrText>
      </w:r>
      <w:r w:rsidRPr="00525D13">
        <w:instrText xml:space="preserve"> </w:instrText>
      </w:r>
      <w:r w:rsidRPr="00525D13">
        <w:fldChar w:fldCharType="separate"/>
      </w:r>
      <w:r w:rsidR="007F734B">
        <w:rPr>
          <w:noProof/>
        </w:rPr>
        <w:t>12</w:t>
      </w:r>
      <w:r w:rsidRPr="00525D13">
        <w:fldChar w:fldCharType="end"/>
      </w:r>
      <w:r w:rsidRPr="00525D13">
        <w:t xml:space="preserve"> </w:t>
      </w:r>
      <w:r w:rsidRPr="007268E6">
        <w:rPr>
          <w:rFonts w:hint="eastAsia"/>
        </w:rPr>
        <w:t>曲线显示</w:t>
      </w:r>
      <w:r w:rsidRPr="007268E6">
        <w:t>设置</w:t>
      </w:r>
      <w:r>
        <w:t>窗口</w:t>
      </w:r>
    </w:p>
    <w:p w:rsidR="003A1D3E" w:rsidRDefault="003A1D3E" w:rsidP="003A1D3E">
      <w:pPr>
        <w:pStyle w:val="a6"/>
        <w:ind w:firstLine="480"/>
      </w:pPr>
      <w:r>
        <w:rPr>
          <w:rFonts w:hint="eastAsia"/>
        </w:rPr>
        <w:t>其中纵</w:t>
      </w:r>
      <w:r>
        <w:t>坐标最小值</w:t>
      </w:r>
      <w:r>
        <w:rPr>
          <w:rFonts w:hint="eastAsia"/>
        </w:rPr>
        <w:t>可以</w:t>
      </w:r>
      <w:r>
        <w:t>按指定值显示或者自动按最大最小值显示。</w:t>
      </w:r>
    </w:p>
    <w:p w:rsidR="003A1D3E" w:rsidRDefault="003A1D3E" w:rsidP="003A1D3E">
      <w:pPr>
        <w:jc w:val="center"/>
        <w:rPr>
          <w:noProof/>
        </w:rPr>
      </w:pPr>
      <w:r>
        <w:rPr>
          <w:noProof/>
        </w:rPr>
        <w:lastRenderedPageBreak/>
        <w:drawing>
          <wp:inline distT="0" distB="0" distL="0" distR="0" wp14:anchorId="31AACDCC" wp14:editId="00A5EACC">
            <wp:extent cx="3819600" cy="1400400"/>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3"/>
                    <a:stretch>
                      <a:fillRect/>
                    </a:stretch>
                  </pic:blipFill>
                  <pic:spPr>
                    <a:xfrm>
                      <a:off x="0" y="0"/>
                      <a:ext cx="3819600" cy="1400400"/>
                    </a:xfrm>
                    <a:prstGeom prst="rect">
                      <a:avLst/>
                    </a:prstGeom>
                  </pic:spPr>
                </pic:pic>
              </a:graphicData>
            </a:graphic>
          </wp:inline>
        </w:drawing>
      </w:r>
    </w:p>
    <w:p w:rsidR="003A1D3E" w:rsidRPr="009F02D6" w:rsidRDefault="003A1D3E" w:rsidP="003A1D3E">
      <w:pPr>
        <w:jc w:val="center"/>
        <w:rPr>
          <w:noProof/>
        </w:rPr>
      </w:pPr>
      <w:r>
        <w:rPr>
          <w:noProof/>
        </w:rPr>
        <w:drawing>
          <wp:inline distT="0" distB="0" distL="0" distR="0" wp14:anchorId="782D45DC" wp14:editId="7BDDFA23">
            <wp:extent cx="3823200" cy="1389600"/>
            <wp:effectExtent l="0" t="0" r="635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4"/>
                    <a:stretch>
                      <a:fillRect/>
                    </a:stretch>
                  </pic:blipFill>
                  <pic:spPr>
                    <a:xfrm>
                      <a:off x="0" y="0"/>
                      <a:ext cx="3823200" cy="1389600"/>
                    </a:xfrm>
                    <a:prstGeom prst="rect">
                      <a:avLst/>
                    </a:prstGeom>
                  </pic:spPr>
                </pic:pic>
              </a:graphicData>
            </a:graphic>
          </wp:inline>
        </w:drawing>
      </w:r>
    </w:p>
    <w:p w:rsidR="003A1D3E" w:rsidRDefault="003A1D3E" w:rsidP="003A1D3E">
      <w:pPr>
        <w:jc w:val="center"/>
      </w:pPr>
      <w:r w:rsidRPr="00525D13">
        <w:rPr>
          <w:rFonts w:hint="eastAsia"/>
        </w:rPr>
        <w:t>图</w:t>
      </w:r>
      <w:r w:rsidRPr="00525D13">
        <w:rPr>
          <w:rFonts w:hint="eastAsia"/>
        </w:rPr>
        <w:t xml:space="preserve"> </w:t>
      </w:r>
      <w:r w:rsidRPr="00525D13">
        <w:fldChar w:fldCharType="begin"/>
      </w:r>
      <w:r w:rsidRPr="00525D13">
        <w:instrText xml:space="preserve"> </w:instrText>
      </w:r>
      <w:r w:rsidRPr="00525D13">
        <w:rPr>
          <w:rFonts w:hint="eastAsia"/>
        </w:rPr>
        <w:instrText>STYLEREF 1 \s</w:instrText>
      </w:r>
      <w:r w:rsidRPr="00525D13">
        <w:instrText xml:space="preserve"> </w:instrText>
      </w:r>
      <w:r w:rsidRPr="00525D13">
        <w:fldChar w:fldCharType="separate"/>
      </w:r>
      <w:r w:rsidR="007F734B">
        <w:rPr>
          <w:noProof/>
        </w:rPr>
        <w:t>12</w:t>
      </w:r>
      <w:r w:rsidRPr="00525D13">
        <w:fldChar w:fldCharType="end"/>
      </w:r>
      <w:r w:rsidRPr="00525D13">
        <w:noBreakHyphen/>
      </w:r>
      <w:r w:rsidRPr="00525D13">
        <w:fldChar w:fldCharType="begin"/>
      </w:r>
      <w:r w:rsidRPr="00525D13">
        <w:instrText xml:space="preserve"> </w:instrText>
      </w:r>
      <w:r w:rsidRPr="00525D13">
        <w:rPr>
          <w:rFonts w:hint="eastAsia"/>
        </w:rPr>
        <w:instrText xml:space="preserve">SEQ </w:instrText>
      </w:r>
      <w:r w:rsidRPr="00525D13">
        <w:rPr>
          <w:rFonts w:hint="eastAsia"/>
        </w:rPr>
        <w:instrText>图</w:instrText>
      </w:r>
      <w:r w:rsidRPr="00525D13">
        <w:rPr>
          <w:rFonts w:hint="eastAsia"/>
        </w:rPr>
        <w:instrText xml:space="preserve"> \* ARABIC \s 1</w:instrText>
      </w:r>
      <w:r w:rsidRPr="00525D13">
        <w:instrText xml:space="preserve"> </w:instrText>
      </w:r>
      <w:r w:rsidRPr="00525D13">
        <w:fldChar w:fldCharType="separate"/>
      </w:r>
      <w:r w:rsidR="007F734B">
        <w:rPr>
          <w:noProof/>
        </w:rPr>
        <w:t>13</w:t>
      </w:r>
      <w:r w:rsidRPr="00525D13">
        <w:fldChar w:fldCharType="end"/>
      </w:r>
      <w:r w:rsidRPr="00525D13">
        <w:t xml:space="preserve"> </w:t>
      </w:r>
      <w:r>
        <w:rPr>
          <w:rFonts w:hint="eastAsia"/>
        </w:rPr>
        <w:t>不同的</w:t>
      </w:r>
      <w:r>
        <w:t>纵坐标最小值效果对比</w:t>
      </w:r>
    </w:p>
    <w:p w:rsidR="003A1D3E" w:rsidRPr="00E50463" w:rsidRDefault="003A1D3E" w:rsidP="00E50463">
      <w:pPr>
        <w:pStyle w:val="4"/>
        <w:keepNext w:val="0"/>
        <w:keepLines w:val="0"/>
        <w:widowControl w:val="0"/>
        <w:spacing w:before="0" w:after="0" w:line="360" w:lineRule="auto"/>
        <w:ind w:left="0" w:firstLine="0"/>
        <w:rPr>
          <w:rFonts w:ascii="Times New Roman" w:eastAsia="黑体" w:hAnsi="Times New Roman"/>
        </w:rPr>
      </w:pPr>
      <w:bookmarkStart w:id="186" w:name="_Toc502764789"/>
      <w:r w:rsidRPr="00E50463">
        <w:rPr>
          <w:rFonts w:ascii="Times New Roman" w:eastAsia="黑体" w:hAnsi="Times New Roman" w:hint="eastAsia"/>
        </w:rPr>
        <w:t>数据编辑</w:t>
      </w:r>
      <w:bookmarkEnd w:id="186"/>
    </w:p>
    <w:p w:rsidR="003A1D3E" w:rsidRPr="0050385E" w:rsidRDefault="003A1D3E" w:rsidP="003A1D3E">
      <w:pPr>
        <w:pStyle w:val="a6"/>
        <w:ind w:firstLine="480"/>
      </w:pPr>
      <w:r w:rsidRPr="0050385E">
        <w:rPr>
          <w:rFonts w:hint="eastAsia"/>
        </w:rPr>
        <w:t>软件</w:t>
      </w:r>
      <w:r w:rsidRPr="0050385E">
        <w:t>中提供了统一的数据增、改窗口，如下图。</w:t>
      </w:r>
    </w:p>
    <w:p w:rsidR="003A1D3E" w:rsidRPr="00B91BE9" w:rsidRDefault="003A1D3E" w:rsidP="003A1D3E">
      <w:pPr>
        <w:jc w:val="center"/>
        <w:rPr>
          <w:noProof/>
        </w:rPr>
      </w:pPr>
      <w:r>
        <w:rPr>
          <w:noProof/>
        </w:rPr>
        <w:drawing>
          <wp:inline distT="0" distB="0" distL="0" distR="0" wp14:anchorId="0DD207C7" wp14:editId="4D8128E5">
            <wp:extent cx="2372400" cy="2772000"/>
            <wp:effectExtent l="0" t="0" r="889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5"/>
                    <a:stretch>
                      <a:fillRect/>
                    </a:stretch>
                  </pic:blipFill>
                  <pic:spPr>
                    <a:xfrm>
                      <a:off x="0" y="0"/>
                      <a:ext cx="2372400" cy="2772000"/>
                    </a:xfrm>
                    <a:prstGeom prst="rect">
                      <a:avLst/>
                    </a:prstGeom>
                  </pic:spPr>
                </pic:pic>
              </a:graphicData>
            </a:graphic>
          </wp:inline>
        </w:drawing>
      </w:r>
    </w:p>
    <w:p w:rsidR="003A1D3E" w:rsidRDefault="003A1D3E" w:rsidP="003A1D3E">
      <w:pPr>
        <w:jc w:val="center"/>
      </w:pPr>
      <w:r w:rsidRPr="00525D13">
        <w:rPr>
          <w:rFonts w:hint="eastAsia"/>
        </w:rPr>
        <w:t>图</w:t>
      </w:r>
      <w:r w:rsidRPr="00525D13">
        <w:rPr>
          <w:rFonts w:hint="eastAsia"/>
        </w:rPr>
        <w:t xml:space="preserve"> </w:t>
      </w:r>
      <w:r w:rsidRPr="00525D13">
        <w:fldChar w:fldCharType="begin"/>
      </w:r>
      <w:r w:rsidRPr="00525D13">
        <w:instrText xml:space="preserve"> </w:instrText>
      </w:r>
      <w:r w:rsidRPr="00525D13">
        <w:rPr>
          <w:rFonts w:hint="eastAsia"/>
        </w:rPr>
        <w:instrText>STYLEREF 1 \s</w:instrText>
      </w:r>
      <w:r w:rsidRPr="00525D13">
        <w:instrText xml:space="preserve"> </w:instrText>
      </w:r>
      <w:r w:rsidRPr="00525D13">
        <w:fldChar w:fldCharType="separate"/>
      </w:r>
      <w:r w:rsidR="007F734B">
        <w:rPr>
          <w:noProof/>
        </w:rPr>
        <w:t>12</w:t>
      </w:r>
      <w:r w:rsidRPr="00525D13">
        <w:fldChar w:fldCharType="end"/>
      </w:r>
      <w:r w:rsidRPr="00525D13">
        <w:noBreakHyphen/>
      </w:r>
      <w:r w:rsidRPr="00525D13">
        <w:fldChar w:fldCharType="begin"/>
      </w:r>
      <w:r w:rsidRPr="00525D13">
        <w:instrText xml:space="preserve"> </w:instrText>
      </w:r>
      <w:r w:rsidRPr="00525D13">
        <w:rPr>
          <w:rFonts w:hint="eastAsia"/>
        </w:rPr>
        <w:instrText xml:space="preserve">SEQ </w:instrText>
      </w:r>
      <w:r w:rsidRPr="00525D13">
        <w:rPr>
          <w:rFonts w:hint="eastAsia"/>
        </w:rPr>
        <w:instrText>图</w:instrText>
      </w:r>
      <w:r w:rsidRPr="00525D13">
        <w:rPr>
          <w:rFonts w:hint="eastAsia"/>
        </w:rPr>
        <w:instrText xml:space="preserve"> \* ARABIC \s 1</w:instrText>
      </w:r>
      <w:r w:rsidRPr="00525D13">
        <w:instrText xml:space="preserve"> </w:instrText>
      </w:r>
      <w:r w:rsidRPr="00525D13">
        <w:fldChar w:fldCharType="separate"/>
      </w:r>
      <w:r w:rsidR="007F734B">
        <w:rPr>
          <w:noProof/>
        </w:rPr>
        <w:t>14</w:t>
      </w:r>
      <w:r w:rsidRPr="00525D13">
        <w:fldChar w:fldCharType="end"/>
      </w:r>
      <w:r w:rsidRPr="00525D13">
        <w:t xml:space="preserve"> </w:t>
      </w:r>
      <w:r>
        <w:rPr>
          <w:rFonts w:hint="eastAsia"/>
        </w:rPr>
        <w:t>数据编辑</w:t>
      </w:r>
      <w:r>
        <w:t>窗口</w:t>
      </w:r>
    </w:p>
    <w:p w:rsidR="003A1D3E" w:rsidRPr="00135E8D" w:rsidRDefault="003A1D3E" w:rsidP="003A1D3E">
      <w:pPr>
        <w:pStyle w:val="a6"/>
        <w:ind w:firstLine="480"/>
      </w:pPr>
      <w:r>
        <w:rPr>
          <w:rFonts w:hint="eastAsia"/>
        </w:rPr>
        <w:t>因</w:t>
      </w:r>
      <w:r>
        <w:t>字符串过长</w:t>
      </w:r>
      <w:r>
        <w:rPr>
          <w:rFonts w:hint="eastAsia"/>
        </w:rPr>
        <w:t>导致</w:t>
      </w:r>
      <w:r>
        <w:t>窗口编辑</w:t>
      </w:r>
      <w:r>
        <w:rPr>
          <w:rFonts w:hint="eastAsia"/>
        </w:rPr>
        <w:t>文字</w:t>
      </w:r>
      <w:r>
        <w:t>的不便，</w:t>
      </w:r>
      <w:r w:rsidRPr="0060744C">
        <w:t>中针对</w:t>
      </w:r>
      <w:r>
        <w:rPr>
          <w:rFonts w:hint="eastAsia"/>
        </w:rPr>
        <w:t>文字</w:t>
      </w:r>
      <w:r w:rsidRPr="0060744C">
        <w:t>提供了字符串编辑窗口</w:t>
      </w:r>
      <w:r>
        <w:rPr>
          <w:rFonts w:hint="eastAsia"/>
        </w:rPr>
        <w:t>，鼠标</w:t>
      </w:r>
      <w:r>
        <w:t>选择</w:t>
      </w:r>
      <w:r>
        <w:rPr>
          <w:rFonts w:hint="eastAsia"/>
        </w:rPr>
        <w:t>：</w:t>
      </w:r>
      <w:r w:rsidRPr="00A038B0">
        <w:rPr>
          <w:noProof/>
        </w:rPr>
        <w:drawing>
          <wp:inline distT="0" distB="0" distL="0" distR="0" wp14:anchorId="6F0ABD98" wp14:editId="0A185959">
            <wp:extent cx="371475" cy="18097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6"/>
                    <a:stretch>
                      <a:fillRect/>
                    </a:stretch>
                  </pic:blipFill>
                  <pic:spPr>
                    <a:xfrm>
                      <a:off x="0" y="0"/>
                      <a:ext cx="371475" cy="180975"/>
                    </a:xfrm>
                    <a:prstGeom prst="rect">
                      <a:avLst/>
                    </a:prstGeom>
                  </pic:spPr>
                </pic:pic>
              </a:graphicData>
            </a:graphic>
          </wp:inline>
        </w:drawing>
      </w:r>
      <w:r>
        <w:rPr>
          <w:rFonts w:hint="eastAsia"/>
        </w:rPr>
        <w:t>，</w:t>
      </w:r>
      <w:r>
        <w:t>即弹出如下窗口进行</w:t>
      </w:r>
      <w:r>
        <w:rPr>
          <w:rFonts w:hint="eastAsia"/>
        </w:rPr>
        <w:t>文字</w:t>
      </w:r>
      <w:r>
        <w:t>编辑。</w:t>
      </w:r>
    </w:p>
    <w:p w:rsidR="003A1D3E" w:rsidRPr="00703ACF" w:rsidRDefault="003A1D3E" w:rsidP="003A1D3E">
      <w:pPr>
        <w:jc w:val="center"/>
        <w:rPr>
          <w:noProof/>
        </w:rPr>
      </w:pPr>
      <w:r>
        <w:rPr>
          <w:noProof/>
        </w:rPr>
        <w:lastRenderedPageBreak/>
        <w:drawing>
          <wp:inline distT="0" distB="0" distL="0" distR="0" wp14:anchorId="632858D0" wp14:editId="1DE40738">
            <wp:extent cx="2286000" cy="11448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7"/>
                    <a:stretch>
                      <a:fillRect/>
                    </a:stretch>
                  </pic:blipFill>
                  <pic:spPr>
                    <a:xfrm>
                      <a:off x="0" y="0"/>
                      <a:ext cx="2286000" cy="1144800"/>
                    </a:xfrm>
                    <a:prstGeom prst="rect">
                      <a:avLst/>
                    </a:prstGeom>
                  </pic:spPr>
                </pic:pic>
              </a:graphicData>
            </a:graphic>
          </wp:inline>
        </w:drawing>
      </w:r>
    </w:p>
    <w:p w:rsidR="003A1D3E" w:rsidRDefault="003A1D3E" w:rsidP="003A1D3E">
      <w:pPr>
        <w:jc w:val="center"/>
      </w:pPr>
      <w:r w:rsidRPr="00525D13">
        <w:rPr>
          <w:rFonts w:hint="eastAsia"/>
        </w:rPr>
        <w:t>图</w:t>
      </w:r>
      <w:r w:rsidRPr="00525D13">
        <w:rPr>
          <w:rFonts w:hint="eastAsia"/>
        </w:rPr>
        <w:t xml:space="preserve"> </w:t>
      </w:r>
      <w:r w:rsidRPr="00525D13">
        <w:fldChar w:fldCharType="begin"/>
      </w:r>
      <w:r w:rsidRPr="00525D13">
        <w:instrText xml:space="preserve"> </w:instrText>
      </w:r>
      <w:r w:rsidRPr="00525D13">
        <w:rPr>
          <w:rFonts w:hint="eastAsia"/>
        </w:rPr>
        <w:instrText>STYLEREF 1 \s</w:instrText>
      </w:r>
      <w:r w:rsidRPr="00525D13">
        <w:instrText xml:space="preserve"> </w:instrText>
      </w:r>
      <w:r w:rsidRPr="00525D13">
        <w:fldChar w:fldCharType="separate"/>
      </w:r>
      <w:r w:rsidR="007F734B">
        <w:rPr>
          <w:noProof/>
        </w:rPr>
        <w:t>12</w:t>
      </w:r>
      <w:r w:rsidRPr="00525D13">
        <w:fldChar w:fldCharType="end"/>
      </w:r>
      <w:r w:rsidRPr="00525D13">
        <w:noBreakHyphen/>
      </w:r>
      <w:r w:rsidRPr="00525D13">
        <w:fldChar w:fldCharType="begin"/>
      </w:r>
      <w:r w:rsidRPr="00525D13">
        <w:instrText xml:space="preserve"> </w:instrText>
      </w:r>
      <w:r w:rsidRPr="00525D13">
        <w:rPr>
          <w:rFonts w:hint="eastAsia"/>
        </w:rPr>
        <w:instrText xml:space="preserve">SEQ </w:instrText>
      </w:r>
      <w:r w:rsidRPr="00525D13">
        <w:rPr>
          <w:rFonts w:hint="eastAsia"/>
        </w:rPr>
        <w:instrText>图</w:instrText>
      </w:r>
      <w:r w:rsidRPr="00525D13">
        <w:rPr>
          <w:rFonts w:hint="eastAsia"/>
        </w:rPr>
        <w:instrText xml:space="preserve"> \* ARABIC \s 1</w:instrText>
      </w:r>
      <w:r w:rsidRPr="00525D13">
        <w:instrText xml:space="preserve"> </w:instrText>
      </w:r>
      <w:r w:rsidRPr="00525D13">
        <w:fldChar w:fldCharType="separate"/>
      </w:r>
      <w:r w:rsidR="007F734B">
        <w:rPr>
          <w:noProof/>
        </w:rPr>
        <w:t>15</w:t>
      </w:r>
      <w:r w:rsidRPr="00525D13">
        <w:fldChar w:fldCharType="end"/>
      </w:r>
      <w:r w:rsidRPr="00525D13">
        <w:t xml:space="preserve"> </w:t>
      </w:r>
      <w:r>
        <w:rPr>
          <w:rFonts w:hint="eastAsia"/>
        </w:rPr>
        <w:t>字符串字段编辑</w:t>
      </w:r>
      <w:r>
        <w:t>窗口</w:t>
      </w:r>
    </w:p>
    <w:p w:rsidR="003A1D3E" w:rsidRPr="00470597" w:rsidRDefault="003A1D3E" w:rsidP="003A1D3E">
      <w:pPr>
        <w:pStyle w:val="a6"/>
        <w:ind w:firstLine="480"/>
      </w:pPr>
      <w:r>
        <w:rPr>
          <w:rFonts w:hint="eastAsia"/>
        </w:rPr>
        <w:t>数据</w:t>
      </w:r>
      <w:r>
        <w:t>编辑窗口中将</w:t>
      </w:r>
      <w:r>
        <w:rPr>
          <w:rFonts w:hint="eastAsia"/>
        </w:rPr>
        <w:t>自动</w:t>
      </w:r>
      <w:r>
        <w:t>根据</w:t>
      </w:r>
      <w:r>
        <w:rPr>
          <w:rFonts w:hint="eastAsia"/>
        </w:rPr>
        <w:t>数据模型是否是</w:t>
      </w:r>
      <w:r>
        <w:t>枚举类型</w:t>
      </w:r>
      <w:r>
        <w:rPr>
          <w:rFonts w:hint="eastAsia"/>
        </w:rPr>
        <w:t>提供</w:t>
      </w:r>
      <w:r>
        <w:t>下拉窗，如下图。</w:t>
      </w:r>
    </w:p>
    <w:p w:rsidR="003A1D3E" w:rsidRPr="00161D54" w:rsidRDefault="003A1D3E" w:rsidP="003A1D3E">
      <w:pPr>
        <w:jc w:val="center"/>
        <w:rPr>
          <w:noProof/>
        </w:rPr>
      </w:pPr>
      <w:r>
        <w:rPr>
          <w:rFonts w:hint="eastAsia"/>
          <w:noProof/>
        </w:rPr>
        <w:drawing>
          <wp:inline distT="0" distB="0" distL="0" distR="0" wp14:anchorId="4FF5B926" wp14:editId="20CCBD6D">
            <wp:extent cx="2358000" cy="2761200"/>
            <wp:effectExtent l="0" t="0" r="4445"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2358000" cy="2761200"/>
                    </a:xfrm>
                    <a:prstGeom prst="rect">
                      <a:avLst/>
                    </a:prstGeom>
                    <a:noFill/>
                    <a:ln>
                      <a:noFill/>
                    </a:ln>
                  </pic:spPr>
                </pic:pic>
              </a:graphicData>
            </a:graphic>
          </wp:inline>
        </w:drawing>
      </w:r>
    </w:p>
    <w:p w:rsidR="003A1D3E" w:rsidRDefault="003A1D3E" w:rsidP="003A1D3E">
      <w:pPr>
        <w:jc w:val="center"/>
      </w:pPr>
      <w:r w:rsidRPr="00525D13">
        <w:rPr>
          <w:rFonts w:hint="eastAsia"/>
        </w:rPr>
        <w:t>图</w:t>
      </w:r>
      <w:r w:rsidRPr="00525D13">
        <w:rPr>
          <w:rFonts w:hint="eastAsia"/>
        </w:rPr>
        <w:t xml:space="preserve"> </w:t>
      </w:r>
      <w:r w:rsidRPr="00525D13">
        <w:fldChar w:fldCharType="begin"/>
      </w:r>
      <w:r w:rsidRPr="00525D13">
        <w:instrText xml:space="preserve"> </w:instrText>
      </w:r>
      <w:r w:rsidRPr="00525D13">
        <w:rPr>
          <w:rFonts w:hint="eastAsia"/>
        </w:rPr>
        <w:instrText>STYLEREF 1 \s</w:instrText>
      </w:r>
      <w:r w:rsidRPr="00525D13">
        <w:instrText xml:space="preserve"> </w:instrText>
      </w:r>
      <w:r w:rsidRPr="00525D13">
        <w:fldChar w:fldCharType="separate"/>
      </w:r>
      <w:r w:rsidR="007F734B">
        <w:rPr>
          <w:noProof/>
        </w:rPr>
        <w:t>12</w:t>
      </w:r>
      <w:r w:rsidRPr="00525D13">
        <w:fldChar w:fldCharType="end"/>
      </w:r>
      <w:r w:rsidRPr="00525D13">
        <w:noBreakHyphen/>
      </w:r>
      <w:r w:rsidRPr="00525D13">
        <w:fldChar w:fldCharType="begin"/>
      </w:r>
      <w:r w:rsidRPr="00525D13">
        <w:instrText xml:space="preserve"> </w:instrText>
      </w:r>
      <w:r w:rsidRPr="00525D13">
        <w:rPr>
          <w:rFonts w:hint="eastAsia"/>
        </w:rPr>
        <w:instrText xml:space="preserve">SEQ </w:instrText>
      </w:r>
      <w:r w:rsidRPr="00525D13">
        <w:rPr>
          <w:rFonts w:hint="eastAsia"/>
        </w:rPr>
        <w:instrText>图</w:instrText>
      </w:r>
      <w:r w:rsidRPr="00525D13">
        <w:rPr>
          <w:rFonts w:hint="eastAsia"/>
        </w:rPr>
        <w:instrText xml:space="preserve"> \* ARABIC \s 1</w:instrText>
      </w:r>
      <w:r w:rsidRPr="00525D13">
        <w:instrText xml:space="preserve"> </w:instrText>
      </w:r>
      <w:r w:rsidRPr="00525D13">
        <w:fldChar w:fldCharType="separate"/>
      </w:r>
      <w:r w:rsidR="007F734B">
        <w:rPr>
          <w:noProof/>
        </w:rPr>
        <w:t>16</w:t>
      </w:r>
      <w:r w:rsidRPr="00525D13">
        <w:fldChar w:fldCharType="end"/>
      </w:r>
      <w:r w:rsidRPr="00525D13">
        <w:t xml:space="preserve"> </w:t>
      </w:r>
      <w:r>
        <w:rPr>
          <w:rFonts w:hint="eastAsia"/>
        </w:rPr>
        <w:t>枚举类型</w:t>
      </w:r>
      <w:r>
        <w:t>数据</w:t>
      </w:r>
    </w:p>
    <w:p w:rsidR="003A1D3E" w:rsidRPr="00E50463" w:rsidRDefault="003A1D3E" w:rsidP="00E50463">
      <w:pPr>
        <w:pStyle w:val="4"/>
        <w:keepNext w:val="0"/>
        <w:keepLines w:val="0"/>
        <w:widowControl w:val="0"/>
        <w:spacing w:before="0" w:after="0" w:line="360" w:lineRule="auto"/>
        <w:ind w:left="0" w:firstLine="0"/>
        <w:rPr>
          <w:rFonts w:ascii="Times New Roman" w:eastAsia="黑体" w:hAnsi="Times New Roman"/>
        </w:rPr>
      </w:pPr>
      <w:bookmarkStart w:id="187" w:name="_Toc502764790"/>
      <w:r w:rsidRPr="00E50463">
        <w:rPr>
          <w:rFonts w:ascii="Times New Roman" w:eastAsia="黑体" w:hAnsi="Times New Roman" w:hint="eastAsia"/>
        </w:rPr>
        <w:t>负荷</w:t>
      </w:r>
      <w:r w:rsidRPr="00E50463">
        <w:rPr>
          <w:rFonts w:ascii="Times New Roman" w:eastAsia="黑体" w:hAnsi="Times New Roman"/>
        </w:rPr>
        <w:t>曲线</w:t>
      </w:r>
      <w:r w:rsidRPr="00E50463">
        <w:rPr>
          <w:rFonts w:ascii="Times New Roman" w:eastAsia="黑体" w:hAnsi="Times New Roman" w:hint="eastAsia"/>
        </w:rPr>
        <w:t>（年</w:t>
      </w:r>
      <w:r w:rsidRPr="00E50463">
        <w:rPr>
          <w:rFonts w:ascii="Times New Roman" w:eastAsia="黑体" w:hAnsi="Times New Roman"/>
        </w:rPr>
        <w:t>、典型日）</w:t>
      </w:r>
      <w:r w:rsidRPr="00E50463">
        <w:rPr>
          <w:rFonts w:ascii="Times New Roman" w:eastAsia="黑体" w:hAnsi="Times New Roman" w:hint="eastAsia"/>
        </w:rPr>
        <w:t>编辑</w:t>
      </w:r>
      <w:bookmarkEnd w:id="187"/>
    </w:p>
    <w:p w:rsidR="003A1D3E" w:rsidRDefault="003A1D3E" w:rsidP="003A1D3E">
      <w:pPr>
        <w:pStyle w:val="a6"/>
        <w:ind w:firstLine="480"/>
      </w:pPr>
      <w:r w:rsidRPr="003B7F01">
        <w:rPr>
          <w:rFonts w:hint="eastAsia"/>
        </w:rPr>
        <w:t>因</w:t>
      </w:r>
      <w:r w:rsidRPr="003B7F01">
        <w:t>负荷曲线编辑需要检索地块类型，而地块类型检索需要</w:t>
      </w:r>
      <w:r>
        <w:rPr>
          <w:rFonts w:hint="eastAsia"/>
        </w:rPr>
        <w:t>根据地块</w:t>
      </w:r>
      <w:r>
        <w:t>类型确定</w:t>
      </w:r>
      <w:r>
        <w:rPr>
          <w:rFonts w:hint="eastAsia"/>
        </w:rPr>
        <w:t>大类</w:t>
      </w:r>
      <w:r>
        <w:t>、中类、小类</w:t>
      </w:r>
      <w:r>
        <w:rPr>
          <w:rFonts w:hint="eastAsia"/>
        </w:rPr>
        <w:t>，</w:t>
      </w:r>
      <w:r>
        <w:t>统一的数据编辑</w:t>
      </w:r>
      <w:r>
        <w:rPr>
          <w:rFonts w:hint="eastAsia"/>
        </w:rPr>
        <w:t>窗口</w:t>
      </w:r>
      <w:r>
        <w:t>无法提供</w:t>
      </w:r>
      <w:r>
        <w:rPr>
          <w:rFonts w:hint="eastAsia"/>
        </w:rPr>
        <w:t>该</w:t>
      </w:r>
      <w:r>
        <w:t>功能，所以负荷年和典型日曲线编辑采用定制的编辑窗口进行。</w:t>
      </w:r>
    </w:p>
    <w:p w:rsidR="003A1D3E" w:rsidRPr="00521E7A" w:rsidRDefault="003A1D3E" w:rsidP="003A1D3E">
      <w:pPr>
        <w:jc w:val="center"/>
        <w:rPr>
          <w:noProof/>
        </w:rPr>
      </w:pPr>
      <w:r>
        <w:rPr>
          <w:noProof/>
        </w:rPr>
        <w:drawing>
          <wp:inline distT="0" distB="0" distL="0" distR="0" wp14:anchorId="698BB12C" wp14:editId="2F18D621">
            <wp:extent cx="2487600" cy="2152800"/>
            <wp:effectExtent l="0" t="0" r="8255"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9"/>
                    <a:stretch>
                      <a:fillRect/>
                    </a:stretch>
                  </pic:blipFill>
                  <pic:spPr>
                    <a:xfrm>
                      <a:off x="0" y="0"/>
                      <a:ext cx="2487600" cy="2152800"/>
                    </a:xfrm>
                    <a:prstGeom prst="rect">
                      <a:avLst/>
                    </a:prstGeom>
                  </pic:spPr>
                </pic:pic>
              </a:graphicData>
            </a:graphic>
          </wp:inline>
        </w:drawing>
      </w:r>
      <w:r>
        <w:rPr>
          <w:noProof/>
        </w:rPr>
        <w:drawing>
          <wp:inline distT="0" distB="0" distL="0" distR="0" wp14:anchorId="66DB6E1A" wp14:editId="0B1BCB8B">
            <wp:extent cx="2487600" cy="2156400"/>
            <wp:effectExtent l="0" t="0" r="8255"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0"/>
                    <a:stretch>
                      <a:fillRect/>
                    </a:stretch>
                  </pic:blipFill>
                  <pic:spPr>
                    <a:xfrm>
                      <a:off x="0" y="0"/>
                      <a:ext cx="2487600" cy="2156400"/>
                    </a:xfrm>
                    <a:prstGeom prst="rect">
                      <a:avLst/>
                    </a:prstGeom>
                  </pic:spPr>
                </pic:pic>
              </a:graphicData>
            </a:graphic>
          </wp:inline>
        </w:drawing>
      </w:r>
    </w:p>
    <w:p w:rsidR="003A1D3E" w:rsidRDefault="003A1D3E" w:rsidP="003A1D3E">
      <w:pPr>
        <w:jc w:val="center"/>
      </w:pPr>
      <w:r w:rsidRPr="00525D13">
        <w:rPr>
          <w:rFonts w:hint="eastAsia"/>
        </w:rPr>
        <w:t>图</w:t>
      </w:r>
      <w:r w:rsidRPr="00525D13">
        <w:rPr>
          <w:rFonts w:hint="eastAsia"/>
        </w:rPr>
        <w:t xml:space="preserve"> </w:t>
      </w:r>
      <w:r w:rsidRPr="00525D13">
        <w:fldChar w:fldCharType="begin"/>
      </w:r>
      <w:r w:rsidRPr="00525D13">
        <w:instrText xml:space="preserve"> </w:instrText>
      </w:r>
      <w:r w:rsidRPr="00525D13">
        <w:rPr>
          <w:rFonts w:hint="eastAsia"/>
        </w:rPr>
        <w:instrText>STYLEREF 1 \s</w:instrText>
      </w:r>
      <w:r w:rsidRPr="00525D13">
        <w:instrText xml:space="preserve"> </w:instrText>
      </w:r>
      <w:r w:rsidRPr="00525D13">
        <w:fldChar w:fldCharType="separate"/>
      </w:r>
      <w:r w:rsidR="007F734B">
        <w:rPr>
          <w:noProof/>
        </w:rPr>
        <w:t>12</w:t>
      </w:r>
      <w:r w:rsidRPr="00525D13">
        <w:fldChar w:fldCharType="end"/>
      </w:r>
      <w:r w:rsidRPr="00525D13">
        <w:noBreakHyphen/>
      </w:r>
      <w:r w:rsidRPr="00525D13">
        <w:fldChar w:fldCharType="begin"/>
      </w:r>
      <w:r w:rsidRPr="00525D13">
        <w:instrText xml:space="preserve"> </w:instrText>
      </w:r>
      <w:r w:rsidRPr="00525D13">
        <w:rPr>
          <w:rFonts w:hint="eastAsia"/>
        </w:rPr>
        <w:instrText xml:space="preserve">SEQ </w:instrText>
      </w:r>
      <w:r w:rsidRPr="00525D13">
        <w:rPr>
          <w:rFonts w:hint="eastAsia"/>
        </w:rPr>
        <w:instrText>图</w:instrText>
      </w:r>
      <w:r w:rsidRPr="00525D13">
        <w:rPr>
          <w:rFonts w:hint="eastAsia"/>
        </w:rPr>
        <w:instrText xml:space="preserve"> \* ARABIC \s 1</w:instrText>
      </w:r>
      <w:r w:rsidRPr="00525D13">
        <w:instrText xml:space="preserve"> </w:instrText>
      </w:r>
      <w:r w:rsidRPr="00525D13">
        <w:fldChar w:fldCharType="separate"/>
      </w:r>
      <w:r w:rsidR="007F734B">
        <w:rPr>
          <w:noProof/>
        </w:rPr>
        <w:t>17</w:t>
      </w:r>
      <w:r w:rsidRPr="00525D13">
        <w:fldChar w:fldCharType="end"/>
      </w:r>
      <w:r w:rsidRPr="00525D13">
        <w:t xml:space="preserve"> </w:t>
      </w:r>
      <w:r w:rsidRPr="00525D13">
        <w:rPr>
          <w:rFonts w:hint="eastAsia"/>
        </w:rPr>
        <w:t>负荷</w:t>
      </w:r>
      <w:r w:rsidRPr="00525D13">
        <w:t>曲线</w:t>
      </w:r>
      <w:r w:rsidRPr="00525D13">
        <w:rPr>
          <w:rFonts w:hint="eastAsia"/>
        </w:rPr>
        <w:t>（年</w:t>
      </w:r>
      <w:r w:rsidRPr="00525D13">
        <w:t>、典型日）</w:t>
      </w:r>
      <w:r w:rsidRPr="00525D13">
        <w:rPr>
          <w:rFonts w:hint="eastAsia"/>
        </w:rPr>
        <w:t>编辑窗口</w:t>
      </w:r>
    </w:p>
    <w:p w:rsidR="003A1D3E" w:rsidRPr="00E50463" w:rsidRDefault="003A1D3E" w:rsidP="00E50463">
      <w:pPr>
        <w:pStyle w:val="2"/>
        <w:keepNext w:val="0"/>
        <w:keepLines w:val="0"/>
        <w:widowControl w:val="0"/>
        <w:spacing w:before="240" w:after="240" w:line="360" w:lineRule="auto"/>
        <w:ind w:left="0" w:firstLine="0"/>
        <w:rPr>
          <w:rFonts w:ascii="Times New Roman" w:eastAsia="黑体" w:hAnsi="Times New Roman"/>
        </w:rPr>
      </w:pPr>
      <w:bookmarkStart w:id="188" w:name="_Toc512600123"/>
      <w:r w:rsidRPr="00E50463">
        <w:rPr>
          <w:rFonts w:ascii="Times New Roman" w:eastAsia="黑体" w:hAnsi="Times New Roman" w:hint="eastAsia"/>
        </w:rPr>
        <w:t>需求</w:t>
      </w:r>
      <w:r w:rsidRPr="00E50463">
        <w:rPr>
          <w:rFonts w:ascii="Times New Roman" w:eastAsia="黑体" w:hAnsi="Times New Roman"/>
        </w:rPr>
        <w:t>预测</w:t>
      </w:r>
      <w:bookmarkEnd w:id="188"/>
    </w:p>
    <w:p w:rsidR="003A1D3E" w:rsidRDefault="003A1D3E" w:rsidP="003A1D3E">
      <w:r>
        <w:rPr>
          <w:noProof/>
        </w:rPr>
        <w:lastRenderedPageBreak/>
        <w:drawing>
          <wp:inline distT="0" distB="0" distL="0" distR="0" wp14:anchorId="445C3CC8" wp14:editId="2194A1B8">
            <wp:extent cx="5274310" cy="2905125"/>
            <wp:effectExtent l="0" t="0" r="254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1"/>
                    <a:stretch>
                      <a:fillRect/>
                    </a:stretch>
                  </pic:blipFill>
                  <pic:spPr>
                    <a:xfrm>
                      <a:off x="0" y="0"/>
                      <a:ext cx="5274310" cy="2905125"/>
                    </a:xfrm>
                    <a:prstGeom prst="rect">
                      <a:avLst/>
                    </a:prstGeom>
                  </pic:spPr>
                </pic:pic>
              </a:graphicData>
            </a:graphic>
          </wp:inline>
        </w:drawing>
      </w:r>
    </w:p>
    <w:p w:rsidR="003A1D3E" w:rsidRPr="00525D13" w:rsidRDefault="003A1D3E" w:rsidP="003A1D3E">
      <w:pPr>
        <w:jc w:val="center"/>
      </w:pPr>
      <w:r w:rsidRPr="00525D13">
        <w:rPr>
          <w:rFonts w:hint="eastAsia"/>
        </w:rPr>
        <w:t>图</w:t>
      </w:r>
      <w:r w:rsidRPr="00525D13">
        <w:rPr>
          <w:rFonts w:hint="eastAsia"/>
        </w:rPr>
        <w:t xml:space="preserve"> </w:t>
      </w:r>
      <w:r w:rsidRPr="00525D13">
        <w:fldChar w:fldCharType="begin"/>
      </w:r>
      <w:r w:rsidRPr="00525D13">
        <w:instrText xml:space="preserve"> </w:instrText>
      </w:r>
      <w:r w:rsidRPr="00525D13">
        <w:rPr>
          <w:rFonts w:hint="eastAsia"/>
        </w:rPr>
        <w:instrText>STYLEREF 1 \s</w:instrText>
      </w:r>
      <w:r w:rsidRPr="00525D13">
        <w:instrText xml:space="preserve"> </w:instrText>
      </w:r>
      <w:r w:rsidRPr="00525D13">
        <w:fldChar w:fldCharType="separate"/>
      </w:r>
      <w:r w:rsidR="007F734B">
        <w:rPr>
          <w:noProof/>
        </w:rPr>
        <w:t>12</w:t>
      </w:r>
      <w:r w:rsidRPr="00525D13">
        <w:fldChar w:fldCharType="end"/>
      </w:r>
      <w:r w:rsidRPr="00525D13">
        <w:noBreakHyphen/>
      </w:r>
      <w:r w:rsidRPr="00525D13">
        <w:fldChar w:fldCharType="begin"/>
      </w:r>
      <w:r w:rsidRPr="00525D13">
        <w:instrText xml:space="preserve"> </w:instrText>
      </w:r>
      <w:r w:rsidRPr="00525D13">
        <w:rPr>
          <w:rFonts w:hint="eastAsia"/>
        </w:rPr>
        <w:instrText xml:space="preserve">SEQ </w:instrText>
      </w:r>
      <w:r w:rsidRPr="00525D13">
        <w:rPr>
          <w:rFonts w:hint="eastAsia"/>
        </w:rPr>
        <w:instrText>图</w:instrText>
      </w:r>
      <w:r w:rsidRPr="00525D13">
        <w:rPr>
          <w:rFonts w:hint="eastAsia"/>
        </w:rPr>
        <w:instrText xml:space="preserve"> \* ARABIC \s 1</w:instrText>
      </w:r>
      <w:r w:rsidRPr="00525D13">
        <w:instrText xml:space="preserve"> </w:instrText>
      </w:r>
      <w:r w:rsidRPr="00525D13">
        <w:fldChar w:fldCharType="separate"/>
      </w:r>
      <w:r w:rsidR="007F734B">
        <w:rPr>
          <w:noProof/>
        </w:rPr>
        <w:t>18</w:t>
      </w:r>
      <w:r w:rsidRPr="00525D13">
        <w:fldChar w:fldCharType="end"/>
      </w:r>
      <w:r w:rsidRPr="00525D13">
        <w:t xml:space="preserve"> </w:t>
      </w:r>
      <w:r>
        <w:rPr>
          <w:rFonts w:hint="eastAsia"/>
        </w:rPr>
        <w:t>综合能源规划项目工程造价及经济性评价软件</w:t>
      </w:r>
      <w:r>
        <w:rPr>
          <w:rFonts w:hint="eastAsia"/>
        </w:rPr>
        <w:t>-</w:t>
      </w:r>
      <w:r>
        <w:rPr>
          <w:rFonts w:hint="eastAsia"/>
        </w:rPr>
        <w:t>需求预测</w:t>
      </w:r>
    </w:p>
    <w:p w:rsidR="003A1D3E" w:rsidRPr="00A23A9E" w:rsidRDefault="003A1D3E" w:rsidP="003A1D3E">
      <w:pPr>
        <w:pStyle w:val="a6"/>
        <w:ind w:firstLine="480"/>
      </w:pPr>
      <w:r w:rsidRPr="00E55B0F">
        <w:rPr>
          <w:rFonts w:hint="eastAsia"/>
        </w:rPr>
        <w:t>综合能源</w:t>
      </w:r>
      <w:r w:rsidRPr="00E55B0F">
        <w:t>规划</w:t>
      </w:r>
      <w:r w:rsidRPr="00E55B0F">
        <w:rPr>
          <w:rFonts w:hint="eastAsia"/>
        </w:rPr>
        <w:t>需求预测中</w:t>
      </w:r>
      <w:r w:rsidRPr="00E55B0F">
        <w:t>包括</w:t>
      </w:r>
      <w:r>
        <w:rPr>
          <w:rFonts w:hint="eastAsia"/>
        </w:rPr>
        <w:t>系统</w:t>
      </w:r>
      <w:r w:rsidRPr="00E55B0F">
        <w:t>负荷预测、</w:t>
      </w:r>
      <w:r w:rsidRPr="00E55B0F">
        <w:rPr>
          <w:rFonts w:hint="eastAsia"/>
        </w:rPr>
        <w:t>饱和电</w:t>
      </w:r>
      <w:r w:rsidRPr="00E55B0F">
        <w:t>负荷预测、空间</w:t>
      </w:r>
      <w:r w:rsidRPr="00E55B0F">
        <w:rPr>
          <w:rFonts w:hint="eastAsia"/>
        </w:rPr>
        <w:t>电</w:t>
      </w:r>
      <w:r w:rsidRPr="00E55B0F">
        <w:t>负荷预测</w:t>
      </w:r>
      <w:r w:rsidRPr="00E55B0F">
        <w:rPr>
          <w:rFonts w:hint="eastAsia"/>
        </w:rPr>
        <w:t>和</w:t>
      </w:r>
      <w:r w:rsidRPr="00E55B0F">
        <w:t>冷热负荷预测。</w:t>
      </w:r>
    </w:p>
    <w:p w:rsidR="003A1D3E" w:rsidRPr="00E50463" w:rsidRDefault="003A1D3E" w:rsidP="00E50463">
      <w:pPr>
        <w:pStyle w:val="3"/>
        <w:keepNext w:val="0"/>
        <w:keepLines w:val="0"/>
        <w:widowControl w:val="0"/>
        <w:spacing w:before="120" w:after="120" w:line="360" w:lineRule="auto"/>
        <w:ind w:left="0" w:firstLine="0"/>
        <w:rPr>
          <w:rFonts w:ascii="宋体" w:hAnsi="宋体" w:cs="宋体"/>
          <w:kern w:val="0"/>
          <w:sz w:val="28"/>
          <w:szCs w:val="28"/>
        </w:rPr>
      </w:pPr>
      <w:bookmarkStart w:id="189" w:name="_Toc505173551"/>
      <w:bookmarkStart w:id="190" w:name="_Toc512600124"/>
      <w:r w:rsidRPr="00E50463">
        <w:rPr>
          <w:rFonts w:ascii="宋体" w:hAnsi="宋体" w:cs="宋体" w:hint="eastAsia"/>
          <w:kern w:val="0"/>
          <w:sz w:val="28"/>
          <w:szCs w:val="28"/>
        </w:rPr>
        <w:t>系统负荷</w:t>
      </w:r>
      <w:r w:rsidRPr="00E50463">
        <w:rPr>
          <w:rFonts w:ascii="宋体" w:hAnsi="宋体" w:cs="宋体"/>
          <w:kern w:val="0"/>
          <w:sz w:val="28"/>
          <w:szCs w:val="28"/>
        </w:rPr>
        <w:t>预测软件</w:t>
      </w:r>
      <w:bookmarkEnd w:id="189"/>
      <w:bookmarkEnd w:id="190"/>
    </w:p>
    <w:p w:rsidR="003A1D3E" w:rsidRDefault="003A1D3E" w:rsidP="003A1D3E">
      <w:pPr>
        <w:pStyle w:val="a6"/>
        <w:ind w:firstLine="480"/>
      </w:pPr>
      <w:r>
        <w:rPr>
          <w:rFonts w:hint="eastAsia"/>
        </w:rPr>
        <w:t>系统</w:t>
      </w:r>
      <w:r>
        <w:t>负荷预测软件如下图</w:t>
      </w:r>
      <w:r>
        <w:rPr>
          <w:rFonts w:hint="eastAsia"/>
        </w:rPr>
        <w:t>，</w:t>
      </w:r>
      <w:r>
        <w:t>软件中包含了</w:t>
      </w:r>
      <w:r>
        <w:rPr>
          <w:rFonts w:hint="eastAsia"/>
        </w:rPr>
        <w:t>三个</w:t>
      </w:r>
      <w:r>
        <w:t>部分：</w:t>
      </w:r>
    </w:p>
    <w:p w:rsidR="003A1D3E" w:rsidRDefault="003A1D3E" w:rsidP="003A1D3E">
      <w:pPr>
        <w:pStyle w:val="a6"/>
        <w:ind w:firstLine="480"/>
      </w:pPr>
      <w:r>
        <w:rPr>
          <w:rFonts w:hint="eastAsia"/>
        </w:rPr>
        <w:t>（</w:t>
      </w:r>
      <w:r>
        <w:rPr>
          <w:rFonts w:hint="eastAsia"/>
        </w:rPr>
        <w:t>1</w:t>
      </w:r>
      <w:r>
        <w:rPr>
          <w:rFonts w:hint="eastAsia"/>
        </w:rPr>
        <w:t>）</w:t>
      </w:r>
      <w:r>
        <w:t>负荷预测参数和模型选择；</w:t>
      </w:r>
    </w:p>
    <w:p w:rsidR="003A1D3E" w:rsidRPr="001D3AB0" w:rsidRDefault="003A1D3E" w:rsidP="003A1D3E">
      <w:pPr>
        <w:pStyle w:val="a6"/>
        <w:ind w:firstLine="480"/>
      </w:pPr>
      <w:r>
        <w:rPr>
          <w:rFonts w:hint="eastAsia"/>
        </w:rPr>
        <w:t>（</w:t>
      </w:r>
      <w:r>
        <w:rPr>
          <w:rFonts w:hint="eastAsia"/>
        </w:rPr>
        <w:t>2</w:t>
      </w:r>
      <w:r>
        <w:rPr>
          <w:rFonts w:hint="eastAsia"/>
        </w:rPr>
        <w:t>）负荷</w:t>
      </w:r>
      <w:r>
        <w:t>历史数据</w:t>
      </w:r>
      <w:r>
        <w:rPr>
          <w:rFonts w:hint="eastAsia"/>
        </w:rPr>
        <w:t>页面</w:t>
      </w:r>
    </w:p>
    <w:p w:rsidR="003A1D3E" w:rsidRPr="001D3AB0" w:rsidRDefault="003A1D3E" w:rsidP="003A1D3E">
      <w:pPr>
        <w:pStyle w:val="a6"/>
        <w:ind w:firstLine="480"/>
      </w:pPr>
      <w:r>
        <w:rPr>
          <w:rFonts w:hint="eastAsia"/>
        </w:rPr>
        <w:t>（</w:t>
      </w:r>
      <w:r>
        <w:t>3</w:t>
      </w:r>
      <w:r>
        <w:rPr>
          <w:rFonts w:hint="eastAsia"/>
        </w:rPr>
        <w:t>）负荷预测计算和</w:t>
      </w:r>
      <w:r>
        <w:t>结果分析页面</w:t>
      </w:r>
    </w:p>
    <w:p w:rsidR="003A1D3E" w:rsidRPr="00E4042B" w:rsidRDefault="003A1D3E" w:rsidP="003A1D3E">
      <w:r>
        <w:rPr>
          <w:noProof/>
        </w:rPr>
        <w:lastRenderedPageBreak/>
        <w:drawing>
          <wp:inline distT="0" distB="0" distL="0" distR="0" wp14:anchorId="5E0CDA3F" wp14:editId="2E1D8AE3">
            <wp:extent cx="5274310" cy="3552825"/>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2"/>
                    <a:stretch>
                      <a:fillRect/>
                    </a:stretch>
                  </pic:blipFill>
                  <pic:spPr>
                    <a:xfrm>
                      <a:off x="0" y="0"/>
                      <a:ext cx="5274310" cy="3552825"/>
                    </a:xfrm>
                    <a:prstGeom prst="rect">
                      <a:avLst/>
                    </a:prstGeom>
                  </pic:spPr>
                </pic:pic>
              </a:graphicData>
            </a:graphic>
          </wp:inline>
        </w:drawing>
      </w:r>
    </w:p>
    <w:p w:rsidR="003A1D3E" w:rsidRDefault="003A1D3E" w:rsidP="003A1D3E">
      <w:pPr>
        <w:jc w:val="center"/>
      </w:pPr>
      <w:r w:rsidRPr="00515AED">
        <w:rPr>
          <w:rFonts w:hint="eastAsia"/>
        </w:rPr>
        <w:t>图</w:t>
      </w:r>
      <w:r w:rsidRPr="00515AED">
        <w:fldChar w:fldCharType="begin"/>
      </w:r>
      <w:r w:rsidRPr="00515AED">
        <w:instrText xml:space="preserve"> </w:instrText>
      </w:r>
      <w:r w:rsidRPr="00515AED">
        <w:rPr>
          <w:rFonts w:hint="eastAsia"/>
        </w:rPr>
        <w:instrText>STYLEREF 1 \s</w:instrText>
      </w:r>
      <w:r w:rsidRPr="00515AED">
        <w:instrText xml:space="preserve"> </w:instrText>
      </w:r>
      <w:r w:rsidRPr="00515AED">
        <w:fldChar w:fldCharType="separate"/>
      </w:r>
      <w:r w:rsidR="007F734B">
        <w:rPr>
          <w:noProof/>
        </w:rPr>
        <w:t>12</w:t>
      </w:r>
      <w:r w:rsidRPr="00515AED">
        <w:fldChar w:fldCharType="end"/>
      </w:r>
      <w:r w:rsidRPr="00515AED">
        <w:noBreakHyphen/>
      </w:r>
      <w:r w:rsidRPr="00515AED">
        <w:fldChar w:fldCharType="begin"/>
      </w:r>
      <w:r w:rsidRPr="00515AED">
        <w:instrText xml:space="preserve"> </w:instrText>
      </w:r>
      <w:r w:rsidRPr="00515AED">
        <w:rPr>
          <w:rFonts w:hint="eastAsia"/>
        </w:rPr>
        <w:instrText xml:space="preserve">SEQ </w:instrText>
      </w:r>
      <w:r w:rsidRPr="00515AED">
        <w:rPr>
          <w:rFonts w:hint="eastAsia"/>
        </w:rPr>
        <w:instrText>图</w:instrText>
      </w:r>
      <w:r w:rsidRPr="00515AED">
        <w:rPr>
          <w:rFonts w:hint="eastAsia"/>
        </w:rPr>
        <w:instrText xml:space="preserve"> \* ARABIC \s 1</w:instrText>
      </w:r>
      <w:r w:rsidRPr="00515AED">
        <w:instrText xml:space="preserve"> </w:instrText>
      </w:r>
      <w:r w:rsidRPr="00515AED">
        <w:fldChar w:fldCharType="separate"/>
      </w:r>
      <w:r w:rsidR="007F734B">
        <w:rPr>
          <w:noProof/>
        </w:rPr>
        <w:t>19</w:t>
      </w:r>
      <w:r w:rsidRPr="00515AED">
        <w:fldChar w:fldCharType="end"/>
      </w:r>
      <w:r>
        <w:rPr>
          <w:rFonts w:hint="eastAsia"/>
        </w:rPr>
        <w:t>系统负荷</w:t>
      </w:r>
      <w:r>
        <w:t>预测软件</w:t>
      </w:r>
    </w:p>
    <w:p w:rsidR="003A1D3E" w:rsidRDefault="003A1D3E" w:rsidP="003A1D3E">
      <w:pPr>
        <w:pStyle w:val="a6"/>
        <w:ind w:firstLine="480"/>
      </w:pPr>
      <w:r>
        <w:rPr>
          <w:rFonts w:hint="eastAsia"/>
        </w:rPr>
        <w:t>软件上功能</w:t>
      </w:r>
      <w:r>
        <w:t>按钮说明如下：</w:t>
      </w:r>
    </w:p>
    <w:p w:rsidR="003A1D3E" w:rsidRDefault="003A1D3E" w:rsidP="003A1D3E">
      <w:pPr>
        <w:pStyle w:val="a6"/>
        <w:ind w:firstLine="480"/>
      </w:pPr>
      <w:r>
        <w:rPr>
          <w:rFonts w:hint="eastAsia"/>
        </w:rPr>
        <w:t>“曲线设置”：设置曲线</w:t>
      </w:r>
      <w:r>
        <w:t>的显示信息</w:t>
      </w:r>
      <w:r>
        <w:rPr>
          <w:rFonts w:hint="eastAsia"/>
        </w:rPr>
        <w:t>，</w:t>
      </w:r>
      <w:r>
        <w:t>如下图；</w:t>
      </w:r>
    </w:p>
    <w:p w:rsidR="003A1D3E" w:rsidRPr="00DE57D2" w:rsidRDefault="003A1D3E" w:rsidP="003A1D3E">
      <w:pPr>
        <w:jc w:val="center"/>
      </w:pPr>
      <w:r>
        <w:rPr>
          <w:noProof/>
        </w:rPr>
        <w:drawing>
          <wp:inline distT="0" distB="0" distL="0" distR="0" wp14:anchorId="3E6604CD" wp14:editId="6AD2FA3F">
            <wp:extent cx="1108800" cy="11844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3"/>
                    <a:stretch>
                      <a:fillRect/>
                    </a:stretch>
                  </pic:blipFill>
                  <pic:spPr>
                    <a:xfrm>
                      <a:off x="0" y="0"/>
                      <a:ext cx="1108800" cy="1184400"/>
                    </a:xfrm>
                    <a:prstGeom prst="rect">
                      <a:avLst/>
                    </a:prstGeom>
                  </pic:spPr>
                </pic:pic>
              </a:graphicData>
            </a:graphic>
          </wp:inline>
        </w:drawing>
      </w:r>
    </w:p>
    <w:p w:rsidR="003A1D3E" w:rsidRDefault="003A1D3E" w:rsidP="003A1D3E">
      <w:pPr>
        <w:jc w:val="center"/>
      </w:pPr>
      <w:r w:rsidRPr="00515AED">
        <w:rPr>
          <w:rFonts w:hint="eastAsia"/>
        </w:rPr>
        <w:t>图</w:t>
      </w:r>
      <w:r w:rsidRPr="00515AED">
        <w:fldChar w:fldCharType="begin"/>
      </w:r>
      <w:r w:rsidRPr="00515AED">
        <w:instrText xml:space="preserve"> </w:instrText>
      </w:r>
      <w:r w:rsidRPr="00515AED">
        <w:rPr>
          <w:rFonts w:hint="eastAsia"/>
        </w:rPr>
        <w:instrText>STYLEREF 1 \s</w:instrText>
      </w:r>
      <w:r w:rsidRPr="00515AED">
        <w:instrText xml:space="preserve"> </w:instrText>
      </w:r>
      <w:r w:rsidRPr="00515AED">
        <w:fldChar w:fldCharType="separate"/>
      </w:r>
      <w:r w:rsidR="007F734B">
        <w:rPr>
          <w:noProof/>
        </w:rPr>
        <w:t>12</w:t>
      </w:r>
      <w:r w:rsidRPr="00515AED">
        <w:fldChar w:fldCharType="end"/>
      </w:r>
      <w:r w:rsidRPr="00515AED">
        <w:noBreakHyphen/>
      </w:r>
      <w:r w:rsidRPr="00515AED">
        <w:fldChar w:fldCharType="begin"/>
      </w:r>
      <w:r w:rsidRPr="00515AED">
        <w:instrText xml:space="preserve"> </w:instrText>
      </w:r>
      <w:r w:rsidRPr="00515AED">
        <w:rPr>
          <w:rFonts w:hint="eastAsia"/>
        </w:rPr>
        <w:instrText xml:space="preserve">SEQ </w:instrText>
      </w:r>
      <w:r w:rsidRPr="00515AED">
        <w:rPr>
          <w:rFonts w:hint="eastAsia"/>
        </w:rPr>
        <w:instrText>图</w:instrText>
      </w:r>
      <w:r w:rsidRPr="00515AED">
        <w:rPr>
          <w:rFonts w:hint="eastAsia"/>
        </w:rPr>
        <w:instrText xml:space="preserve"> \* ARABIC \s 1</w:instrText>
      </w:r>
      <w:r w:rsidRPr="00515AED">
        <w:instrText xml:space="preserve"> </w:instrText>
      </w:r>
      <w:r w:rsidRPr="00515AED">
        <w:fldChar w:fldCharType="separate"/>
      </w:r>
      <w:r w:rsidR="007F734B">
        <w:rPr>
          <w:noProof/>
        </w:rPr>
        <w:t>20</w:t>
      </w:r>
      <w:r w:rsidRPr="00515AED">
        <w:fldChar w:fldCharType="end"/>
      </w:r>
      <w:r>
        <w:rPr>
          <w:rFonts w:hint="eastAsia"/>
        </w:rPr>
        <w:t>曲线显示</w:t>
      </w:r>
      <w:r>
        <w:t>设置窗口</w:t>
      </w:r>
    </w:p>
    <w:p w:rsidR="003A1D3E" w:rsidRPr="004E6178" w:rsidRDefault="003A1D3E" w:rsidP="003A1D3E">
      <w:pPr>
        <w:pStyle w:val="a6"/>
        <w:ind w:firstLine="480"/>
      </w:pPr>
      <w:r>
        <w:rPr>
          <w:rFonts w:hint="eastAsia"/>
        </w:rPr>
        <w:t>“参数重置”：将负荷</w:t>
      </w:r>
      <w:r>
        <w:t>预测参数和模型选择按缺省设置；</w:t>
      </w:r>
    </w:p>
    <w:p w:rsidR="003A1D3E" w:rsidRPr="00E50463" w:rsidRDefault="003A1D3E" w:rsidP="00E50463">
      <w:pPr>
        <w:pStyle w:val="4"/>
        <w:keepNext w:val="0"/>
        <w:keepLines w:val="0"/>
        <w:widowControl w:val="0"/>
        <w:spacing w:before="0" w:after="0" w:line="360" w:lineRule="auto"/>
        <w:ind w:left="0" w:firstLine="0"/>
        <w:rPr>
          <w:rFonts w:ascii="Times New Roman" w:eastAsia="黑体" w:hAnsi="Times New Roman"/>
        </w:rPr>
      </w:pPr>
      <w:r w:rsidRPr="00E50463">
        <w:rPr>
          <w:rFonts w:ascii="Times New Roman" w:eastAsia="黑体" w:hAnsi="Times New Roman"/>
        </w:rPr>
        <w:t>负荷预测参数和模型选择</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3A1D3E" w:rsidRPr="00C817DE" w:rsidTr="002D3463">
        <w:tc>
          <w:tcPr>
            <w:tcW w:w="4148" w:type="dxa"/>
            <w:vAlign w:val="center"/>
          </w:tcPr>
          <w:p w:rsidR="003A1D3E" w:rsidRPr="00C817DE" w:rsidRDefault="003A1D3E" w:rsidP="002D3463">
            <w:pPr>
              <w:jc w:val="center"/>
            </w:pPr>
            <w:r w:rsidRPr="00C817DE">
              <w:rPr>
                <w:noProof/>
              </w:rPr>
              <w:lastRenderedPageBreak/>
              <w:drawing>
                <wp:inline distT="0" distB="0" distL="0" distR="0" wp14:anchorId="3AD7318E" wp14:editId="6C94F95D">
                  <wp:extent cx="1918800" cy="2448000"/>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4"/>
                          <a:stretch>
                            <a:fillRect/>
                          </a:stretch>
                        </pic:blipFill>
                        <pic:spPr>
                          <a:xfrm>
                            <a:off x="0" y="0"/>
                            <a:ext cx="1918800" cy="2448000"/>
                          </a:xfrm>
                          <a:prstGeom prst="rect">
                            <a:avLst/>
                          </a:prstGeom>
                        </pic:spPr>
                      </pic:pic>
                    </a:graphicData>
                  </a:graphic>
                </wp:inline>
              </w:drawing>
            </w:r>
          </w:p>
        </w:tc>
        <w:tc>
          <w:tcPr>
            <w:tcW w:w="4148" w:type="dxa"/>
            <w:vAlign w:val="center"/>
          </w:tcPr>
          <w:p w:rsidR="003A1D3E" w:rsidRPr="00C817DE" w:rsidRDefault="003A1D3E" w:rsidP="002D3463">
            <w:pPr>
              <w:jc w:val="center"/>
            </w:pPr>
            <w:r w:rsidRPr="00C817DE">
              <w:rPr>
                <w:noProof/>
              </w:rPr>
              <w:drawing>
                <wp:inline distT="0" distB="0" distL="0" distR="0" wp14:anchorId="2A2F4A64" wp14:editId="73459D7D">
                  <wp:extent cx="1872000" cy="18504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5"/>
                          <a:stretch>
                            <a:fillRect/>
                          </a:stretch>
                        </pic:blipFill>
                        <pic:spPr>
                          <a:xfrm>
                            <a:off x="0" y="0"/>
                            <a:ext cx="1872000" cy="1850400"/>
                          </a:xfrm>
                          <a:prstGeom prst="rect">
                            <a:avLst/>
                          </a:prstGeom>
                        </pic:spPr>
                      </pic:pic>
                    </a:graphicData>
                  </a:graphic>
                </wp:inline>
              </w:drawing>
            </w:r>
          </w:p>
        </w:tc>
      </w:tr>
      <w:tr w:rsidR="003A1D3E" w:rsidRPr="00C817DE" w:rsidTr="002D3463">
        <w:tc>
          <w:tcPr>
            <w:tcW w:w="4148" w:type="dxa"/>
            <w:vAlign w:val="center"/>
          </w:tcPr>
          <w:p w:rsidR="003A1D3E" w:rsidRPr="00C817DE" w:rsidRDefault="003A1D3E" w:rsidP="002D3463">
            <w:pPr>
              <w:jc w:val="center"/>
            </w:pPr>
            <w:r w:rsidRPr="00C817DE">
              <w:rPr>
                <w:rFonts w:hint="eastAsia"/>
              </w:rPr>
              <w:t>图</w:t>
            </w:r>
            <w:r w:rsidRPr="00C817DE">
              <w:fldChar w:fldCharType="begin"/>
            </w:r>
            <w:r w:rsidRPr="00C817DE">
              <w:instrText xml:space="preserve"> </w:instrText>
            </w:r>
            <w:r w:rsidRPr="00C817DE">
              <w:rPr>
                <w:rFonts w:hint="eastAsia"/>
              </w:rPr>
              <w:instrText>STYLEREF 1 \s</w:instrText>
            </w:r>
            <w:r w:rsidRPr="00C817DE">
              <w:instrText xml:space="preserve"> </w:instrText>
            </w:r>
            <w:r w:rsidRPr="00C817DE">
              <w:fldChar w:fldCharType="separate"/>
            </w:r>
            <w:r w:rsidR="007F734B">
              <w:rPr>
                <w:noProof/>
              </w:rPr>
              <w:t>12</w:t>
            </w:r>
            <w:r w:rsidRPr="00C817DE">
              <w:fldChar w:fldCharType="end"/>
            </w:r>
            <w:r w:rsidRPr="00C817DE">
              <w:noBreakHyphen/>
            </w:r>
            <w:r w:rsidRPr="00C817DE">
              <w:fldChar w:fldCharType="begin"/>
            </w:r>
            <w:r w:rsidRPr="00C817DE">
              <w:instrText xml:space="preserve"> </w:instrText>
            </w:r>
            <w:r w:rsidRPr="00C817DE">
              <w:rPr>
                <w:rFonts w:hint="eastAsia"/>
              </w:rPr>
              <w:instrText xml:space="preserve">SEQ </w:instrText>
            </w:r>
            <w:r w:rsidRPr="00C817DE">
              <w:rPr>
                <w:rFonts w:hint="eastAsia"/>
              </w:rPr>
              <w:instrText>图</w:instrText>
            </w:r>
            <w:r w:rsidRPr="00C817DE">
              <w:rPr>
                <w:rFonts w:hint="eastAsia"/>
              </w:rPr>
              <w:instrText xml:space="preserve"> \* ARABIC \s 1</w:instrText>
            </w:r>
            <w:r w:rsidRPr="00C817DE">
              <w:instrText xml:space="preserve"> </w:instrText>
            </w:r>
            <w:r w:rsidRPr="00C817DE">
              <w:fldChar w:fldCharType="separate"/>
            </w:r>
            <w:r w:rsidR="007F734B">
              <w:rPr>
                <w:noProof/>
              </w:rPr>
              <w:t>21</w:t>
            </w:r>
            <w:r w:rsidRPr="00C817DE">
              <w:fldChar w:fldCharType="end"/>
            </w:r>
            <w:r w:rsidRPr="00C817DE">
              <w:rPr>
                <w:rFonts w:hint="eastAsia"/>
              </w:rPr>
              <w:t>负荷预测</w:t>
            </w:r>
            <w:r w:rsidRPr="00C817DE">
              <w:t>参数</w:t>
            </w:r>
          </w:p>
        </w:tc>
        <w:tc>
          <w:tcPr>
            <w:tcW w:w="4148" w:type="dxa"/>
            <w:vAlign w:val="center"/>
          </w:tcPr>
          <w:p w:rsidR="003A1D3E" w:rsidRPr="00C817DE" w:rsidRDefault="003A1D3E" w:rsidP="002D3463">
            <w:pPr>
              <w:jc w:val="center"/>
            </w:pPr>
            <w:r w:rsidRPr="00C817DE">
              <w:rPr>
                <w:rFonts w:hint="eastAsia"/>
              </w:rPr>
              <w:t>图</w:t>
            </w:r>
            <w:r w:rsidRPr="00C817DE">
              <w:fldChar w:fldCharType="begin"/>
            </w:r>
            <w:r w:rsidRPr="00C817DE">
              <w:instrText xml:space="preserve"> </w:instrText>
            </w:r>
            <w:r w:rsidRPr="00C817DE">
              <w:rPr>
                <w:rFonts w:hint="eastAsia"/>
              </w:rPr>
              <w:instrText>STYLEREF 1 \s</w:instrText>
            </w:r>
            <w:r w:rsidRPr="00C817DE">
              <w:instrText xml:space="preserve"> </w:instrText>
            </w:r>
            <w:r w:rsidRPr="00C817DE">
              <w:fldChar w:fldCharType="separate"/>
            </w:r>
            <w:r w:rsidR="007F734B">
              <w:rPr>
                <w:noProof/>
              </w:rPr>
              <w:t>12</w:t>
            </w:r>
            <w:r w:rsidRPr="00C817DE">
              <w:fldChar w:fldCharType="end"/>
            </w:r>
            <w:r w:rsidRPr="00C817DE">
              <w:noBreakHyphen/>
            </w:r>
            <w:r w:rsidRPr="00C817DE">
              <w:fldChar w:fldCharType="begin"/>
            </w:r>
            <w:r w:rsidRPr="00C817DE">
              <w:instrText xml:space="preserve"> </w:instrText>
            </w:r>
            <w:r w:rsidRPr="00C817DE">
              <w:rPr>
                <w:rFonts w:hint="eastAsia"/>
              </w:rPr>
              <w:instrText xml:space="preserve">SEQ </w:instrText>
            </w:r>
            <w:r w:rsidRPr="00C817DE">
              <w:rPr>
                <w:rFonts w:hint="eastAsia"/>
              </w:rPr>
              <w:instrText>图</w:instrText>
            </w:r>
            <w:r w:rsidRPr="00C817DE">
              <w:rPr>
                <w:rFonts w:hint="eastAsia"/>
              </w:rPr>
              <w:instrText xml:space="preserve"> \* ARABIC \s 1</w:instrText>
            </w:r>
            <w:r w:rsidRPr="00C817DE">
              <w:instrText xml:space="preserve"> </w:instrText>
            </w:r>
            <w:r w:rsidRPr="00C817DE">
              <w:fldChar w:fldCharType="separate"/>
            </w:r>
            <w:r w:rsidR="007F734B">
              <w:rPr>
                <w:noProof/>
              </w:rPr>
              <w:t>22</w:t>
            </w:r>
            <w:r w:rsidRPr="00C817DE">
              <w:fldChar w:fldCharType="end"/>
            </w:r>
            <w:r w:rsidRPr="00C817DE">
              <w:rPr>
                <w:rFonts w:hint="eastAsia"/>
              </w:rPr>
              <w:t>负荷预测</w:t>
            </w:r>
            <w:r w:rsidRPr="00C817DE">
              <w:t>模型选择</w:t>
            </w:r>
          </w:p>
        </w:tc>
      </w:tr>
    </w:tbl>
    <w:p w:rsidR="003A1D3E" w:rsidRDefault="003A1D3E" w:rsidP="003A1D3E">
      <w:pPr>
        <w:pStyle w:val="a6"/>
        <w:ind w:firstLine="480"/>
      </w:pPr>
      <w:r>
        <w:rPr>
          <w:rFonts w:hint="eastAsia"/>
        </w:rPr>
        <w:t>负荷</w:t>
      </w:r>
      <w:r>
        <w:t>预测</w:t>
      </w:r>
      <w:r>
        <w:rPr>
          <w:rFonts w:hint="eastAsia"/>
        </w:rPr>
        <w:t>参数</w:t>
      </w:r>
      <w:r>
        <w:t>说明</w:t>
      </w:r>
      <w:r>
        <w:rPr>
          <w:rFonts w:hint="eastAsia"/>
        </w:rPr>
        <w:t>如</w:t>
      </w:r>
      <w:r>
        <w:t>下表</w:t>
      </w:r>
    </w:p>
    <w:p w:rsidR="003A1D3E" w:rsidRPr="002A1DA9" w:rsidRDefault="003A1D3E" w:rsidP="003A1D3E">
      <w:pPr>
        <w:jc w:val="center"/>
      </w:pPr>
      <w:r w:rsidRPr="002A1DA9">
        <w:rPr>
          <w:rFonts w:hint="eastAsia"/>
        </w:rPr>
        <w:t>表</w:t>
      </w:r>
      <w:r w:rsidRPr="002A1DA9">
        <w:fldChar w:fldCharType="begin"/>
      </w:r>
      <w:r w:rsidRPr="002A1DA9">
        <w:instrText xml:space="preserve"> </w:instrText>
      </w:r>
      <w:r w:rsidRPr="002A1DA9">
        <w:rPr>
          <w:rFonts w:hint="eastAsia"/>
        </w:rPr>
        <w:instrText>STYLEREF 1 \s</w:instrText>
      </w:r>
      <w:r w:rsidRPr="002A1DA9">
        <w:instrText xml:space="preserve"> </w:instrText>
      </w:r>
      <w:r w:rsidRPr="002A1DA9">
        <w:fldChar w:fldCharType="separate"/>
      </w:r>
      <w:r w:rsidR="007F734B">
        <w:rPr>
          <w:noProof/>
        </w:rPr>
        <w:t>12</w:t>
      </w:r>
      <w:r w:rsidRPr="002A1DA9">
        <w:fldChar w:fldCharType="end"/>
      </w:r>
      <w:r w:rsidRPr="002A1DA9">
        <w:noBreakHyphen/>
      </w:r>
      <w:r w:rsidRPr="002A1DA9">
        <w:fldChar w:fldCharType="begin"/>
      </w:r>
      <w:r w:rsidRPr="002A1DA9">
        <w:instrText xml:space="preserve"> </w:instrText>
      </w:r>
      <w:r w:rsidRPr="002A1DA9">
        <w:rPr>
          <w:rFonts w:hint="eastAsia"/>
        </w:rPr>
        <w:instrText xml:space="preserve">SEQ </w:instrText>
      </w:r>
      <w:r w:rsidRPr="002A1DA9">
        <w:rPr>
          <w:rFonts w:hint="eastAsia"/>
        </w:rPr>
        <w:instrText>表</w:instrText>
      </w:r>
      <w:r w:rsidRPr="002A1DA9">
        <w:rPr>
          <w:rFonts w:hint="eastAsia"/>
        </w:rPr>
        <w:instrText xml:space="preserve"> \* ARABIC \s 1</w:instrText>
      </w:r>
      <w:r w:rsidRPr="002A1DA9">
        <w:instrText xml:space="preserve"> </w:instrText>
      </w:r>
      <w:r w:rsidRPr="002A1DA9">
        <w:fldChar w:fldCharType="separate"/>
      </w:r>
      <w:r w:rsidR="007F734B">
        <w:rPr>
          <w:noProof/>
        </w:rPr>
        <w:t>4</w:t>
      </w:r>
      <w:r w:rsidRPr="002A1DA9">
        <w:fldChar w:fldCharType="end"/>
      </w:r>
      <w:r w:rsidRPr="002A1DA9">
        <w:rPr>
          <w:rFonts w:hint="eastAsia"/>
        </w:rPr>
        <w:t>负荷</w:t>
      </w:r>
      <w:r w:rsidRPr="002A1DA9">
        <w:t>预测</w:t>
      </w:r>
      <w:r w:rsidRPr="002A1DA9">
        <w:rPr>
          <w:rFonts w:hint="eastAsia"/>
        </w:rPr>
        <w:t>参数</w:t>
      </w:r>
      <w:r w:rsidRPr="002A1DA9">
        <w:t>说明</w:t>
      </w:r>
    </w:p>
    <w:tbl>
      <w:tblPr>
        <w:tblStyle w:val="a3"/>
        <w:tblW w:w="8645" w:type="dxa"/>
        <w:jc w:val="center"/>
        <w:tblCellMar>
          <w:left w:w="57" w:type="dxa"/>
          <w:right w:w="57" w:type="dxa"/>
        </w:tblCellMar>
        <w:tblLook w:val="04A0" w:firstRow="1" w:lastRow="0" w:firstColumn="1" w:lastColumn="0" w:noHBand="0" w:noVBand="1"/>
      </w:tblPr>
      <w:tblGrid>
        <w:gridCol w:w="2972"/>
        <w:gridCol w:w="5673"/>
      </w:tblGrid>
      <w:tr w:rsidR="003A1D3E" w:rsidRPr="00453F80" w:rsidTr="002D3463">
        <w:trPr>
          <w:jc w:val="center"/>
        </w:trPr>
        <w:tc>
          <w:tcPr>
            <w:tcW w:w="2972" w:type="dxa"/>
            <w:vAlign w:val="center"/>
          </w:tcPr>
          <w:p w:rsidR="003A1D3E" w:rsidRPr="00453F80" w:rsidRDefault="003A1D3E" w:rsidP="002D3463">
            <w:pPr>
              <w:pStyle w:val="a7"/>
            </w:pPr>
            <w:r>
              <w:rPr>
                <w:rFonts w:hint="eastAsia"/>
              </w:rPr>
              <w:t>参数</w:t>
            </w:r>
          </w:p>
        </w:tc>
        <w:tc>
          <w:tcPr>
            <w:tcW w:w="5673" w:type="dxa"/>
            <w:vAlign w:val="center"/>
          </w:tcPr>
          <w:p w:rsidR="003A1D3E" w:rsidRPr="00453F80" w:rsidRDefault="003A1D3E" w:rsidP="002D3463">
            <w:pPr>
              <w:pStyle w:val="a7"/>
            </w:pPr>
            <w:r>
              <w:t>说明</w:t>
            </w:r>
          </w:p>
        </w:tc>
      </w:tr>
      <w:tr w:rsidR="003A1D3E" w:rsidRPr="00453F80" w:rsidTr="002D3463">
        <w:trPr>
          <w:jc w:val="center"/>
        </w:trPr>
        <w:tc>
          <w:tcPr>
            <w:tcW w:w="2972" w:type="dxa"/>
            <w:vAlign w:val="center"/>
          </w:tcPr>
          <w:p w:rsidR="003A1D3E" w:rsidRPr="00453F80" w:rsidRDefault="003A1D3E" w:rsidP="002D3463">
            <w:pPr>
              <w:pStyle w:val="a8"/>
            </w:pPr>
            <w:r w:rsidRPr="00453F80">
              <w:rPr>
                <w:rFonts w:hint="eastAsia"/>
              </w:rPr>
              <w:t>不良</w:t>
            </w:r>
            <w:r w:rsidRPr="00453F80">
              <w:t>数据</w:t>
            </w:r>
            <w:r w:rsidRPr="00453F80">
              <w:rPr>
                <w:rFonts w:hint="eastAsia"/>
              </w:rPr>
              <w:t>检测</w:t>
            </w:r>
            <w:r w:rsidRPr="00453F80">
              <w:t>阈值</w:t>
            </w:r>
          </w:p>
        </w:tc>
        <w:tc>
          <w:tcPr>
            <w:tcW w:w="5673" w:type="dxa"/>
            <w:vAlign w:val="center"/>
          </w:tcPr>
          <w:p w:rsidR="003A1D3E" w:rsidRPr="00453F80" w:rsidRDefault="003A1D3E" w:rsidP="002D3463">
            <w:pPr>
              <w:pStyle w:val="a8"/>
            </w:pPr>
            <w:r w:rsidRPr="00453F80">
              <w:rPr>
                <w:rFonts w:hint="eastAsia"/>
              </w:rPr>
              <w:t>在无不良数据时，残差总是很小，在有不良数据时，总会有残差较大的量测。此为区分不良数据与突变量的依据。首先</w:t>
            </w:r>
            <w:r w:rsidRPr="00453F80">
              <w:rPr>
                <w:rFonts w:hint="eastAsia"/>
              </w:rPr>
              <w:t>,</w:t>
            </w:r>
            <w:r w:rsidRPr="00453F80">
              <w:rPr>
                <w:rFonts w:hint="eastAsia"/>
              </w:rPr>
              <w:t>将检测出的可疑量测作为不良数据来处理，即用相应的预估值来代替其量测值进行一次状态估计，然后计算出标准残差。若最大的标准</w:t>
            </w:r>
            <w:r w:rsidRPr="00453F80">
              <w:t>残差</w:t>
            </w:r>
            <w:r w:rsidRPr="00453F80">
              <w:rPr>
                <w:rFonts w:hint="eastAsia"/>
              </w:rPr>
              <w:t>小于</w:t>
            </w:r>
            <w:r w:rsidRPr="00453F80">
              <w:t>阈值</w:t>
            </w:r>
            <w:r w:rsidRPr="00453F80">
              <w:rPr>
                <w:rFonts w:hint="eastAsia"/>
              </w:rPr>
              <w:t>，则认为以上将所有可疑数据视为不良数据是正确的；否则，若最大的标准残差大于</w:t>
            </w:r>
            <w:r w:rsidRPr="00453F80">
              <w:t>阈值</w:t>
            </w:r>
            <w:r w:rsidRPr="00453F80">
              <w:rPr>
                <w:rFonts w:hint="eastAsia"/>
              </w:rPr>
              <w:t>，则说明可疑数据为突变量，以上将其视为不良数据是不正确的。阀值一般取</w:t>
            </w:r>
            <w:r w:rsidRPr="00453F80">
              <w:rPr>
                <w:rFonts w:hint="eastAsia"/>
              </w:rPr>
              <w:t>2</w:t>
            </w:r>
            <w:r w:rsidRPr="00453F80">
              <w:t>.</w:t>
            </w:r>
            <w:r w:rsidRPr="00453F80">
              <w:rPr>
                <w:rFonts w:hint="eastAsia"/>
              </w:rPr>
              <w:t>81</w:t>
            </w:r>
          </w:p>
        </w:tc>
      </w:tr>
      <w:tr w:rsidR="003A1D3E" w:rsidRPr="00453F80" w:rsidTr="002D3463">
        <w:trPr>
          <w:jc w:val="center"/>
        </w:trPr>
        <w:tc>
          <w:tcPr>
            <w:tcW w:w="2972" w:type="dxa"/>
            <w:vAlign w:val="center"/>
          </w:tcPr>
          <w:p w:rsidR="003A1D3E" w:rsidRPr="00453F80" w:rsidRDefault="003A1D3E" w:rsidP="002D3463">
            <w:pPr>
              <w:pStyle w:val="a8"/>
            </w:pPr>
            <w:r w:rsidRPr="00453F80">
              <w:rPr>
                <w:rFonts w:hint="eastAsia"/>
              </w:rPr>
              <w:t>关联度分辨</w:t>
            </w:r>
            <w:r w:rsidRPr="00453F80">
              <w:t>系数</w:t>
            </w:r>
          </w:p>
        </w:tc>
        <w:tc>
          <w:tcPr>
            <w:tcW w:w="5673" w:type="dxa"/>
            <w:vAlign w:val="center"/>
          </w:tcPr>
          <w:p w:rsidR="003A1D3E" w:rsidRPr="00453F80" w:rsidRDefault="003A1D3E" w:rsidP="002D3463">
            <w:pPr>
              <w:pStyle w:val="a8"/>
            </w:pPr>
            <w:r w:rsidRPr="00453F80">
              <w:rPr>
                <w:rFonts w:hint="eastAsia"/>
              </w:rPr>
              <w:t>影响</w:t>
            </w:r>
            <w:r w:rsidRPr="00453F80">
              <w:t>关联分析分辨率的因子，通常</w:t>
            </w:r>
            <w:r w:rsidRPr="00453F80">
              <w:rPr>
                <w:rFonts w:hint="eastAsia"/>
              </w:rPr>
              <w:t>取</w:t>
            </w:r>
            <w:r w:rsidRPr="00453F80">
              <w:rPr>
                <w:rFonts w:hint="eastAsia"/>
              </w:rPr>
              <w:t>0.5</w:t>
            </w:r>
            <w:r w:rsidRPr="00453F80">
              <w:rPr>
                <w:rFonts w:hint="eastAsia"/>
              </w:rPr>
              <w:t>；</w:t>
            </w:r>
          </w:p>
        </w:tc>
      </w:tr>
      <w:tr w:rsidR="003A1D3E" w:rsidRPr="00453F80" w:rsidTr="002D3463">
        <w:trPr>
          <w:jc w:val="center"/>
        </w:trPr>
        <w:tc>
          <w:tcPr>
            <w:tcW w:w="2972" w:type="dxa"/>
            <w:vAlign w:val="center"/>
          </w:tcPr>
          <w:p w:rsidR="003A1D3E" w:rsidRPr="00453F80" w:rsidRDefault="003A1D3E" w:rsidP="002D3463">
            <w:pPr>
              <w:pStyle w:val="a8"/>
            </w:pPr>
            <w:r w:rsidRPr="00453F80">
              <w:rPr>
                <w:rFonts w:hint="eastAsia"/>
              </w:rPr>
              <w:t>模型</w:t>
            </w:r>
            <w:r w:rsidRPr="00453F80">
              <w:t>显著性分析的置信度</w:t>
            </w:r>
          </w:p>
        </w:tc>
        <w:tc>
          <w:tcPr>
            <w:tcW w:w="5673" w:type="dxa"/>
            <w:vAlign w:val="center"/>
          </w:tcPr>
          <w:p w:rsidR="003A1D3E" w:rsidRPr="00453F80" w:rsidRDefault="003A1D3E" w:rsidP="002D3463">
            <w:pPr>
              <w:pStyle w:val="a8"/>
            </w:pPr>
            <w:r w:rsidRPr="00453F80">
              <w:rPr>
                <w:rFonts w:hint="eastAsia"/>
              </w:rPr>
              <w:t>对</w:t>
            </w:r>
            <w:r w:rsidRPr="00453F80">
              <w:t>不同预测模型</w:t>
            </w:r>
            <w:r w:rsidRPr="00453F80">
              <w:rPr>
                <w:rFonts w:hint="eastAsia"/>
              </w:rPr>
              <w:t>进行</w:t>
            </w:r>
            <w:r w:rsidRPr="00453F80">
              <w:t>假设检验时的设置参数，通常取</w:t>
            </w:r>
            <w:r w:rsidRPr="00453F80">
              <w:rPr>
                <w:rFonts w:hint="eastAsia"/>
              </w:rPr>
              <w:t>0.05</w:t>
            </w:r>
          </w:p>
        </w:tc>
      </w:tr>
      <w:tr w:rsidR="003A1D3E" w:rsidRPr="00453F80" w:rsidTr="002D3463">
        <w:trPr>
          <w:jc w:val="center"/>
        </w:trPr>
        <w:tc>
          <w:tcPr>
            <w:tcW w:w="2972" w:type="dxa"/>
            <w:vAlign w:val="center"/>
          </w:tcPr>
          <w:p w:rsidR="003A1D3E" w:rsidRPr="00453F80" w:rsidRDefault="003A1D3E" w:rsidP="002D3463">
            <w:pPr>
              <w:pStyle w:val="a8"/>
            </w:pPr>
            <w:r w:rsidRPr="00453F80">
              <w:rPr>
                <w:rFonts w:hint="eastAsia"/>
              </w:rPr>
              <w:t>相关指数</w:t>
            </w:r>
            <w:r w:rsidRPr="00453F80">
              <w:t>显著性分析的置信度</w:t>
            </w:r>
          </w:p>
        </w:tc>
        <w:tc>
          <w:tcPr>
            <w:tcW w:w="5673" w:type="dxa"/>
            <w:vAlign w:val="center"/>
          </w:tcPr>
          <w:p w:rsidR="003A1D3E" w:rsidRPr="00453F80" w:rsidRDefault="003A1D3E" w:rsidP="002D3463">
            <w:pPr>
              <w:pStyle w:val="a8"/>
            </w:pPr>
            <w:r w:rsidRPr="00453F80">
              <w:t>预测模型的相关指数的置信度，通常取</w:t>
            </w:r>
            <w:r w:rsidRPr="00453F80">
              <w:rPr>
                <w:rFonts w:hint="eastAsia"/>
              </w:rPr>
              <w:t>0.05</w:t>
            </w:r>
          </w:p>
        </w:tc>
      </w:tr>
    </w:tbl>
    <w:p w:rsidR="003A1D3E" w:rsidRDefault="003A1D3E" w:rsidP="003A1D3E">
      <w:pPr>
        <w:pStyle w:val="a6"/>
        <w:ind w:firstLine="480"/>
      </w:pPr>
      <w:r>
        <w:rPr>
          <w:rFonts w:hint="eastAsia"/>
        </w:rPr>
        <w:t>负荷</w:t>
      </w:r>
      <w:r>
        <w:t>预测</w:t>
      </w:r>
      <w:r>
        <w:rPr>
          <w:rFonts w:hint="eastAsia"/>
        </w:rPr>
        <w:t>的预测</w:t>
      </w:r>
      <w:r>
        <w:t>模型说明</w:t>
      </w:r>
      <w:r>
        <w:rPr>
          <w:rFonts w:hint="eastAsia"/>
        </w:rPr>
        <w:t>如</w:t>
      </w:r>
      <w:r>
        <w:t>下表</w:t>
      </w:r>
    </w:p>
    <w:p w:rsidR="003A1D3E" w:rsidRPr="00A4194B" w:rsidRDefault="003A1D3E" w:rsidP="003A1D3E">
      <w:pPr>
        <w:jc w:val="center"/>
      </w:pPr>
      <w:r w:rsidRPr="00A4194B">
        <w:rPr>
          <w:rFonts w:hint="eastAsia"/>
        </w:rPr>
        <w:t>表</w:t>
      </w:r>
      <w:r w:rsidRPr="00A4194B">
        <w:fldChar w:fldCharType="begin"/>
      </w:r>
      <w:r w:rsidRPr="00A4194B">
        <w:instrText xml:space="preserve"> </w:instrText>
      </w:r>
      <w:r w:rsidRPr="00A4194B">
        <w:rPr>
          <w:rFonts w:hint="eastAsia"/>
        </w:rPr>
        <w:instrText>STYLEREF 1 \s</w:instrText>
      </w:r>
      <w:r w:rsidRPr="00A4194B">
        <w:instrText xml:space="preserve"> </w:instrText>
      </w:r>
      <w:r w:rsidRPr="00A4194B">
        <w:fldChar w:fldCharType="separate"/>
      </w:r>
      <w:r w:rsidR="007F734B">
        <w:rPr>
          <w:noProof/>
        </w:rPr>
        <w:t>12</w:t>
      </w:r>
      <w:r w:rsidRPr="00A4194B">
        <w:fldChar w:fldCharType="end"/>
      </w:r>
      <w:r w:rsidRPr="00A4194B">
        <w:noBreakHyphen/>
      </w:r>
      <w:r w:rsidRPr="00A4194B">
        <w:fldChar w:fldCharType="begin"/>
      </w:r>
      <w:r w:rsidRPr="00A4194B">
        <w:instrText xml:space="preserve"> </w:instrText>
      </w:r>
      <w:r w:rsidRPr="00A4194B">
        <w:rPr>
          <w:rFonts w:hint="eastAsia"/>
        </w:rPr>
        <w:instrText xml:space="preserve">SEQ </w:instrText>
      </w:r>
      <w:r w:rsidRPr="00A4194B">
        <w:rPr>
          <w:rFonts w:hint="eastAsia"/>
        </w:rPr>
        <w:instrText>表</w:instrText>
      </w:r>
      <w:r w:rsidRPr="00A4194B">
        <w:rPr>
          <w:rFonts w:hint="eastAsia"/>
        </w:rPr>
        <w:instrText xml:space="preserve"> \* ARABIC \s 1</w:instrText>
      </w:r>
      <w:r w:rsidRPr="00A4194B">
        <w:instrText xml:space="preserve"> </w:instrText>
      </w:r>
      <w:r w:rsidRPr="00A4194B">
        <w:fldChar w:fldCharType="separate"/>
      </w:r>
      <w:r w:rsidR="007F734B">
        <w:rPr>
          <w:noProof/>
        </w:rPr>
        <w:t>5</w:t>
      </w:r>
      <w:r w:rsidRPr="00A4194B">
        <w:fldChar w:fldCharType="end"/>
      </w:r>
      <w:r w:rsidRPr="00A4194B">
        <w:rPr>
          <w:rFonts w:hint="eastAsia"/>
        </w:rPr>
        <w:t>负荷</w:t>
      </w:r>
      <w:r w:rsidRPr="00A4194B">
        <w:t>预测</w:t>
      </w:r>
      <w:r w:rsidRPr="00A4194B">
        <w:rPr>
          <w:rFonts w:hint="eastAsia"/>
        </w:rPr>
        <w:t>预测</w:t>
      </w:r>
      <w:r w:rsidRPr="00A4194B">
        <w:t>模型</w:t>
      </w:r>
    </w:p>
    <w:tbl>
      <w:tblPr>
        <w:tblStyle w:val="a3"/>
        <w:tblW w:w="5000" w:type="pct"/>
        <w:jc w:val="center"/>
        <w:tblBorders>
          <w:insideH w:val="single" w:sz="6" w:space="0" w:color="auto"/>
          <w:insideV w:val="single" w:sz="6" w:space="0" w:color="auto"/>
        </w:tblBorders>
        <w:tblLook w:val="04A0" w:firstRow="1" w:lastRow="0" w:firstColumn="1" w:lastColumn="0" w:noHBand="0" w:noVBand="1"/>
      </w:tblPr>
      <w:tblGrid>
        <w:gridCol w:w="1602"/>
        <w:gridCol w:w="1876"/>
        <w:gridCol w:w="2117"/>
        <w:gridCol w:w="2701"/>
      </w:tblGrid>
      <w:tr w:rsidR="003A1D3E" w:rsidRPr="00E840EC" w:rsidTr="002D3463">
        <w:trPr>
          <w:jc w:val="center"/>
        </w:trPr>
        <w:tc>
          <w:tcPr>
            <w:tcW w:w="965" w:type="pct"/>
            <w:vAlign w:val="center"/>
          </w:tcPr>
          <w:p w:rsidR="003A1D3E" w:rsidRPr="00E840EC" w:rsidRDefault="003A1D3E" w:rsidP="002D3463">
            <w:pPr>
              <w:pStyle w:val="a7"/>
            </w:pPr>
            <w:r>
              <w:rPr>
                <w:rFonts w:hint="eastAsia"/>
              </w:rPr>
              <w:t>模型名称</w:t>
            </w:r>
          </w:p>
        </w:tc>
        <w:tc>
          <w:tcPr>
            <w:tcW w:w="1130" w:type="pct"/>
            <w:vAlign w:val="center"/>
          </w:tcPr>
          <w:p w:rsidR="003A1D3E" w:rsidRPr="00E840EC" w:rsidRDefault="003A1D3E" w:rsidP="002D3463">
            <w:pPr>
              <w:pStyle w:val="a7"/>
            </w:pPr>
            <w:r>
              <w:rPr>
                <w:rFonts w:hint="eastAsia"/>
              </w:rPr>
              <w:t>模型公式</w:t>
            </w:r>
          </w:p>
        </w:tc>
        <w:tc>
          <w:tcPr>
            <w:tcW w:w="1276" w:type="pct"/>
            <w:vAlign w:val="center"/>
          </w:tcPr>
          <w:p w:rsidR="003A1D3E" w:rsidRPr="00E840EC" w:rsidRDefault="003A1D3E" w:rsidP="002D3463">
            <w:pPr>
              <w:jc w:val="left"/>
              <w:rPr>
                <w:rFonts w:cs="Times New Roman"/>
                <w:b/>
                <w:kern w:val="0"/>
                <w:szCs w:val="21"/>
              </w:rPr>
            </w:pPr>
            <w:r>
              <w:rPr>
                <w:rFonts w:hint="eastAsia"/>
              </w:rPr>
              <w:t>模型名称</w:t>
            </w:r>
          </w:p>
        </w:tc>
        <w:tc>
          <w:tcPr>
            <w:tcW w:w="1628" w:type="pct"/>
            <w:vAlign w:val="center"/>
          </w:tcPr>
          <w:p w:rsidR="003A1D3E" w:rsidRPr="00E840EC" w:rsidRDefault="003A1D3E" w:rsidP="002D3463">
            <w:pPr>
              <w:jc w:val="left"/>
              <w:rPr>
                <w:rFonts w:cs="Times New Roman"/>
                <w:b/>
                <w:kern w:val="0"/>
                <w:szCs w:val="21"/>
              </w:rPr>
            </w:pPr>
            <w:r>
              <w:rPr>
                <w:rFonts w:hint="eastAsia"/>
              </w:rPr>
              <w:t>模型公式</w:t>
            </w:r>
          </w:p>
        </w:tc>
      </w:tr>
      <w:tr w:rsidR="003A1D3E" w:rsidRPr="00E840EC" w:rsidTr="002D3463">
        <w:trPr>
          <w:jc w:val="center"/>
        </w:trPr>
        <w:tc>
          <w:tcPr>
            <w:tcW w:w="965" w:type="pct"/>
            <w:vAlign w:val="center"/>
          </w:tcPr>
          <w:p w:rsidR="003A1D3E" w:rsidRPr="00E840EC" w:rsidRDefault="003A1D3E" w:rsidP="002D3463">
            <w:pPr>
              <w:pStyle w:val="a8"/>
            </w:pPr>
            <w:r w:rsidRPr="00E840EC">
              <w:rPr>
                <w:rFonts w:hint="eastAsia"/>
              </w:rPr>
              <w:t>线性</w:t>
            </w:r>
            <w:r w:rsidRPr="00E840EC">
              <w:t>模型</w:t>
            </w:r>
          </w:p>
        </w:tc>
        <w:tc>
          <w:tcPr>
            <w:tcW w:w="1130" w:type="pct"/>
            <w:vAlign w:val="center"/>
          </w:tcPr>
          <w:p w:rsidR="003A1D3E" w:rsidRPr="00E840EC" w:rsidRDefault="003A1D3E" w:rsidP="002D3463">
            <w:pPr>
              <w:pStyle w:val="a8"/>
            </w:pPr>
            <w:r w:rsidRPr="00E840EC">
              <w:object w:dxaOrig="1040" w:dyaOrig="320">
                <v:shape id="_x0000_i1161" type="#_x0000_t75" style="width:51.6pt;height:16.3pt" o:ole="">
                  <v:imagedata r:id="rId276" o:title=""/>
                </v:shape>
                <o:OLEObject Type="Embed" ProgID="Equation.DSMT4" ShapeID="_x0000_i1161" DrawAspect="Content" ObjectID="_1586344376" r:id="rId277"/>
              </w:object>
            </w:r>
          </w:p>
        </w:tc>
        <w:tc>
          <w:tcPr>
            <w:tcW w:w="1276" w:type="pct"/>
            <w:vAlign w:val="center"/>
          </w:tcPr>
          <w:p w:rsidR="003A1D3E" w:rsidRPr="00E840EC" w:rsidRDefault="003A1D3E" w:rsidP="002D3463">
            <w:pPr>
              <w:jc w:val="left"/>
              <w:rPr>
                <w:rFonts w:cs="Times New Roman"/>
                <w:kern w:val="0"/>
                <w:szCs w:val="21"/>
              </w:rPr>
            </w:pPr>
            <w:r w:rsidRPr="00E840EC">
              <w:rPr>
                <w:rFonts w:hint="eastAsia"/>
              </w:rPr>
              <w:t>幂函数</w:t>
            </w:r>
            <w:r w:rsidRPr="00E840EC">
              <w:t>模型</w:t>
            </w:r>
          </w:p>
        </w:tc>
        <w:tc>
          <w:tcPr>
            <w:tcW w:w="1628" w:type="pct"/>
            <w:vAlign w:val="center"/>
          </w:tcPr>
          <w:p w:rsidR="003A1D3E" w:rsidRPr="00E840EC" w:rsidRDefault="003A1D3E" w:rsidP="002D3463">
            <w:pPr>
              <w:jc w:val="left"/>
              <w:rPr>
                <w:rFonts w:cs="Times New Roman"/>
                <w:kern w:val="0"/>
                <w:szCs w:val="21"/>
              </w:rPr>
            </w:pPr>
            <w:r w:rsidRPr="00E840EC">
              <w:object w:dxaOrig="780" w:dyaOrig="360">
                <v:shape id="_x0000_i1162" type="#_x0000_t75" style="width:38.05pt;height:19pt" o:ole="">
                  <v:imagedata r:id="rId278" o:title=""/>
                </v:shape>
                <o:OLEObject Type="Embed" ProgID="Equation.DSMT4" ShapeID="_x0000_i1162" DrawAspect="Content" ObjectID="_1586344377" r:id="rId279"/>
              </w:object>
            </w:r>
          </w:p>
        </w:tc>
      </w:tr>
      <w:tr w:rsidR="003A1D3E" w:rsidRPr="00E840EC" w:rsidTr="002D3463">
        <w:trPr>
          <w:jc w:val="center"/>
        </w:trPr>
        <w:tc>
          <w:tcPr>
            <w:tcW w:w="965" w:type="pct"/>
            <w:vAlign w:val="center"/>
          </w:tcPr>
          <w:p w:rsidR="003A1D3E" w:rsidRPr="00E840EC" w:rsidRDefault="003A1D3E" w:rsidP="002D3463">
            <w:pPr>
              <w:pStyle w:val="a8"/>
            </w:pPr>
            <w:r w:rsidRPr="00E840EC">
              <w:rPr>
                <w:rFonts w:hint="eastAsia"/>
              </w:rPr>
              <w:t>指数</w:t>
            </w:r>
            <w:r w:rsidRPr="00E840EC">
              <w:t>模型</w:t>
            </w:r>
            <w:r w:rsidRPr="00E840EC">
              <w:rPr>
                <w:rFonts w:hint="eastAsia"/>
              </w:rPr>
              <w:t>1</w:t>
            </w:r>
          </w:p>
        </w:tc>
        <w:tc>
          <w:tcPr>
            <w:tcW w:w="1130" w:type="pct"/>
            <w:vAlign w:val="center"/>
          </w:tcPr>
          <w:p w:rsidR="003A1D3E" w:rsidRPr="00E840EC" w:rsidRDefault="003A1D3E" w:rsidP="002D3463">
            <w:pPr>
              <w:pStyle w:val="a8"/>
            </w:pPr>
            <w:r w:rsidRPr="00E840EC">
              <w:object w:dxaOrig="840" w:dyaOrig="360">
                <v:shape id="_x0000_i1163" type="#_x0000_t75" style="width:42.1pt;height:19pt" o:ole="">
                  <v:imagedata r:id="rId280" o:title=""/>
                </v:shape>
                <o:OLEObject Type="Embed" ProgID="Equation.DSMT4" ShapeID="_x0000_i1163" DrawAspect="Content" ObjectID="_1586344378" r:id="rId281"/>
              </w:object>
            </w:r>
          </w:p>
        </w:tc>
        <w:tc>
          <w:tcPr>
            <w:tcW w:w="1276" w:type="pct"/>
            <w:vAlign w:val="center"/>
          </w:tcPr>
          <w:p w:rsidR="003A1D3E" w:rsidRPr="00E840EC" w:rsidRDefault="003A1D3E" w:rsidP="002D3463">
            <w:pPr>
              <w:jc w:val="left"/>
              <w:rPr>
                <w:rFonts w:cs="Times New Roman"/>
                <w:kern w:val="0"/>
                <w:szCs w:val="21"/>
              </w:rPr>
            </w:pPr>
            <w:r w:rsidRPr="00E840EC">
              <w:rPr>
                <w:rFonts w:hint="eastAsia"/>
              </w:rPr>
              <w:t>S</w:t>
            </w:r>
            <w:r w:rsidRPr="00E840EC">
              <w:t>型曲线</w:t>
            </w:r>
            <w:r w:rsidRPr="00E840EC">
              <w:rPr>
                <w:rFonts w:hint="eastAsia"/>
              </w:rPr>
              <w:t>模型</w:t>
            </w:r>
          </w:p>
        </w:tc>
        <w:tc>
          <w:tcPr>
            <w:tcW w:w="1628" w:type="pct"/>
            <w:vAlign w:val="center"/>
          </w:tcPr>
          <w:p w:rsidR="003A1D3E" w:rsidRPr="00E840EC" w:rsidRDefault="003A1D3E" w:rsidP="002D3463">
            <w:pPr>
              <w:jc w:val="left"/>
              <w:rPr>
                <w:rFonts w:cs="Times New Roman"/>
                <w:kern w:val="0"/>
                <w:szCs w:val="21"/>
              </w:rPr>
            </w:pPr>
            <w:r w:rsidRPr="00E840EC">
              <w:object w:dxaOrig="1260" w:dyaOrig="660">
                <v:shape id="_x0000_i1164" type="#_x0000_t75" style="width:63.85pt;height:33.95pt" o:ole="">
                  <v:imagedata r:id="rId282" o:title=""/>
                </v:shape>
                <o:OLEObject Type="Embed" ProgID="Equation.DSMT4" ShapeID="_x0000_i1164" DrawAspect="Content" ObjectID="_1586344379" r:id="rId283"/>
              </w:object>
            </w:r>
          </w:p>
        </w:tc>
      </w:tr>
      <w:tr w:rsidR="003A1D3E" w:rsidRPr="00E840EC" w:rsidTr="002D3463">
        <w:trPr>
          <w:jc w:val="center"/>
        </w:trPr>
        <w:tc>
          <w:tcPr>
            <w:tcW w:w="965" w:type="pct"/>
            <w:vAlign w:val="center"/>
          </w:tcPr>
          <w:p w:rsidR="003A1D3E" w:rsidRPr="00E840EC" w:rsidRDefault="003A1D3E" w:rsidP="002D3463">
            <w:pPr>
              <w:pStyle w:val="a8"/>
            </w:pPr>
            <w:r w:rsidRPr="00E840EC">
              <w:rPr>
                <w:rFonts w:hint="eastAsia"/>
              </w:rPr>
              <w:t>指数</w:t>
            </w:r>
            <w:r w:rsidRPr="00E840EC">
              <w:t>模型</w:t>
            </w:r>
            <w:r w:rsidRPr="00E840EC">
              <w:rPr>
                <w:rFonts w:hint="eastAsia"/>
              </w:rPr>
              <w:t>2</w:t>
            </w:r>
          </w:p>
        </w:tc>
        <w:tc>
          <w:tcPr>
            <w:tcW w:w="1130" w:type="pct"/>
            <w:vAlign w:val="center"/>
          </w:tcPr>
          <w:p w:rsidR="003A1D3E" w:rsidRPr="00E840EC" w:rsidRDefault="003A1D3E" w:rsidP="002D3463">
            <w:pPr>
              <w:pStyle w:val="a8"/>
            </w:pPr>
            <w:r w:rsidRPr="00E840EC">
              <w:object w:dxaOrig="900" w:dyaOrig="360">
                <v:shape id="_x0000_i1165" type="#_x0000_t75" style="width:44.85pt;height:19pt" o:ole="">
                  <v:imagedata r:id="rId284" o:title=""/>
                </v:shape>
                <o:OLEObject Type="Embed" ProgID="Equation.DSMT4" ShapeID="_x0000_i1165" DrawAspect="Content" ObjectID="_1586344380" r:id="rId285"/>
              </w:object>
            </w:r>
          </w:p>
        </w:tc>
        <w:tc>
          <w:tcPr>
            <w:tcW w:w="1276" w:type="pct"/>
            <w:vAlign w:val="center"/>
          </w:tcPr>
          <w:p w:rsidR="003A1D3E" w:rsidRPr="00E840EC" w:rsidRDefault="003A1D3E" w:rsidP="002D3463">
            <w:pPr>
              <w:jc w:val="left"/>
              <w:rPr>
                <w:rFonts w:cs="Times New Roman"/>
                <w:kern w:val="0"/>
                <w:szCs w:val="21"/>
              </w:rPr>
            </w:pPr>
            <w:r w:rsidRPr="00E840EC">
              <w:rPr>
                <w:rFonts w:hint="eastAsia"/>
              </w:rPr>
              <w:t>Compertz</w:t>
            </w:r>
            <w:r w:rsidRPr="00E840EC">
              <w:rPr>
                <w:rFonts w:hint="eastAsia"/>
              </w:rPr>
              <w:t>曲线模型</w:t>
            </w:r>
          </w:p>
        </w:tc>
        <w:tc>
          <w:tcPr>
            <w:tcW w:w="1628" w:type="pct"/>
            <w:vAlign w:val="center"/>
          </w:tcPr>
          <w:p w:rsidR="003A1D3E" w:rsidRPr="00E840EC" w:rsidRDefault="003A1D3E" w:rsidP="002D3463">
            <w:pPr>
              <w:jc w:val="left"/>
              <w:rPr>
                <w:rFonts w:cs="Times New Roman"/>
                <w:kern w:val="0"/>
                <w:szCs w:val="21"/>
              </w:rPr>
            </w:pPr>
            <w:r w:rsidRPr="00E840EC">
              <w:object w:dxaOrig="1440" w:dyaOrig="360">
                <v:shape id="_x0000_i1166" type="#_x0000_t75" style="width:1in;height:19pt" o:ole="">
                  <v:imagedata r:id="rId286" o:title=""/>
                </v:shape>
                <o:OLEObject Type="Embed" ProgID="Equation.DSMT4" ShapeID="_x0000_i1166" DrawAspect="Content" ObjectID="_1586344381" r:id="rId287"/>
              </w:object>
            </w:r>
          </w:p>
        </w:tc>
      </w:tr>
      <w:tr w:rsidR="003A1D3E" w:rsidRPr="00E840EC" w:rsidTr="002D3463">
        <w:trPr>
          <w:jc w:val="center"/>
        </w:trPr>
        <w:tc>
          <w:tcPr>
            <w:tcW w:w="965" w:type="pct"/>
            <w:vAlign w:val="center"/>
          </w:tcPr>
          <w:p w:rsidR="003A1D3E" w:rsidRPr="00E840EC" w:rsidRDefault="003A1D3E" w:rsidP="002D3463">
            <w:pPr>
              <w:pStyle w:val="a8"/>
            </w:pPr>
            <w:r w:rsidRPr="00E840EC">
              <w:rPr>
                <w:rFonts w:hint="eastAsia"/>
              </w:rPr>
              <w:t>对数</w:t>
            </w:r>
            <w:r w:rsidRPr="00E840EC">
              <w:t>模型</w:t>
            </w:r>
          </w:p>
        </w:tc>
        <w:tc>
          <w:tcPr>
            <w:tcW w:w="1130" w:type="pct"/>
            <w:vAlign w:val="center"/>
          </w:tcPr>
          <w:p w:rsidR="003A1D3E" w:rsidRPr="00E840EC" w:rsidRDefault="003A1D3E" w:rsidP="002D3463">
            <w:pPr>
              <w:pStyle w:val="a8"/>
            </w:pPr>
            <w:r w:rsidRPr="00E840EC">
              <w:object w:dxaOrig="1300" w:dyaOrig="320">
                <v:shape id="_x0000_i1167" type="#_x0000_t75" style="width:64.55pt;height:16.3pt" o:ole="">
                  <v:imagedata r:id="rId288" o:title=""/>
                </v:shape>
                <o:OLEObject Type="Embed" ProgID="Equation.DSMT4" ShapeID="_x0000_i1167" DrawAspect="Content" ObjectID="_1586344382" r:id="rId289"/>
              </w:object>
            </w:r>
          </w:p>
        </w:tc>
        <w:tc>
          <w:tcPr>
            <w:tcW w:w="1276" w:type="pct"/>
            <w:vAlign w:val="center"/>
          </w:tcPr>
          <w:p w:rsidR="003A1D3E" w:rsidRPr="00E840EC" w:rsidRDefault="003A1D3E" w:rsidP="002D3463">
            <w:pPr>
              <w:jc w:val="left"/>
              <w:rPr>
                <w:rFonts w:cs="Times New Roman"/>
                <w:kern w:val="0"/>
                <w:szCs w:val="21"/>
              </w:rPr>
            </w:pPr>
            <w:r w:rsidRPr="00E840EC">
              <w:rPr>
                <w:rFonts w:hint="eastAsia"/>
              </w:rPr>
              <w:t>抛物线</w:t>
            </w:r>
            <w:r w:rsidRPr="00E840EC">
              <w:t>模型</w:t>
            </w:r>
          </w:p>
        </w:tc>
        <w:tc>
          <w:tcPr>
            <w:tcW w:w="1628" w:type="pct"/>
            <w:vAlign w:val="center"/>
          </w:tcPr>
          <w:p w:rsidR="003A1D3E" w:rsidRPr="00E840EC" w:rsidRDefault="003A1D3E" w:rsidP="002D3463">
            <w:pPr>
              <w:jc w:val="left"/>
              <w:rPr>
                <w:rFonts w:cs="Times New Roman"/>
                <w:kern w:val="0"/>
                <w:szCs w:val="21"/>
              </w:rPr>
            </w:pPr>
            <w:r w:rsidRPr="00E840EC">
              <w:object w:dxaOrig="1579" w:dyaOrig="360">
                <v:shape id="_x0000_i1168" type="#_x0000_t75" style="width:79.45pt;height:19pt" o:ole="">
                  <v:imagedata r:id="rId290" o:title=""/>
                </v:shape>
                <o:OLEObject Type="Embed" ProgID="Equation.DSMT4" ShapeID="_x0000_i1168" DrawAspect="Content" ObjectID="_1586344383" r:id="rId291"/>
              </w:object>
            </w:r>
          </w:p>
        </w:tc>
      </w:tr>
      <w:tr w:rsidR="003A1D3E" w:rsidRPr="00E840EC" w:rsidTr="002D3463">
        <w:trPr>
          <w:jc w:val="center"/>
        </w:trPr>
        <w:tc>
          <w:tcPr>
            <w:tcW w:w="965" w:type="pct"/>
            <w:vAlign w:val="center"/>
          </w:tcPr>
          <w:p w:rsidR="003A1D3E" w:rsidRPr="00E840EC" w:rsidRDefault="003A1D3E" w:rsidP="002D3463">
            <w:pPr>
              <w:pStyle w:val="a8"/>
            </w:pPr>
            <w:r w:rsidRPr="00E840EC">
              <w:rPr>
                <w:rFonts w:hint="eastAsia"/>
              </w:rPr>
              <w:t>双曲线</w:t>
            </w:r>
            <w:r w:rsidRPr="00E840EC">
              <w:t>模型</w:t>
            </w:r>
            <w:r w:rsidRPr="00E840EC">
              <w:rPr>
                <w:rFonts w:hint="eastAsia"/>
              </w:rPr>
              <w:t>1</w:t>
            </w:r>
          </w:p>
        </w:tc>
        <w:tc>
          <w:tcPr>
            <w:tcW w:w="1130" w:type="pct"/>
            <w:vAlign w:val="center"/>
          </w:tcPr>
          <w:p w:rsidR="003A1D3E" w:rsidRPr="00E840EC" w:rsidRDefault="003A1D3E" w:rsidP="002D3463">
            <w:pPr>
              <w:pStyle w:val="a8"/>
            </w:pPr>
            <w:r w:rsidRPr="00E840EC">
              <w:object w:dxaOrig="1219" w:dyaOrig="320">
                <v:shape id="_x0000_i1169" type="#_x0000_t75" style="width:60.45pt;height:16.3pt" o:ole="">
                  <v:imagedata r:id="rId292" o:title=""/>
                </v:shape>
                <o:OLEObject Type="Embed" ProgID="Equation.DSMT4" ShapeID="_x0000_i1169" DrawAspect="Content" ObjectID="_1586344384" r:id="rId293"/>
              </w:object>
            </w:r>
          </w:p>
        </w:tc>
        <w:tc>
          <w:tcPr>
            <w:tcW w:w="1276" w:type="pct"/>
            <w:vAlign w:val="center"/>
          </w:tcPr>
          <w:p w:rsidR="003A1D3E" w:rsidRPr="00E840EC" w:rsidRDefault="003A1D3E" w:rsidP="002D3463">
            <w:pPr>
              <w:jc w:val="left"/>
              <w:rPr>
                <w:rFonts w:cs="Times New Roman"/>
                <w:kern w:val="0"/>
                <w:szCs w:val="21"/>
              </w:rPr>
            </w:pPr>
            <w:r w:rsidRPr="00E840EC">
              <w:rPr>
                <w:rFonts w:hint="eastAsia"/>
              </w:rPr>
              <w:t>N</w:t>
            </w:r>
            <w:r w:rsidRPr="00E840EC">
              <w:t>次曲线模型</w:t>
            </w:r>
          </w:p>
        </w:tc>
        <w:tc>
          <w:tcPr>
            <w:tcW w:w="1628" w:type="pct"/>
            <w:vAlign w:val="center"/>
          </w:tcPr>
          <w:p w:rsidR="003A1D3E" w:rsidRPr="00E840EC" w:rsidRDefault="003A1D3E" w:rsidP="002D3463">
            <w:pPr>
              <w:jc w:val="left"/>
              <w:rPr>
                <w:rFonts w:cs="Times New Roman"/>
                <w:kern w:val="0"/>
                <w:szCs w:val="21"/>
              </w:rPr>
            </w:pPr>
            <w:r w:rsidRPr="00E840EC">
              <w:object w:dxaOrig="2320" w:dyaOrig="380">
                <v:shape id="_x0000_i1170" type="#_x0000_t75" style="width:116.15pt;height:19.7pt" o:ole="">
                  <v:imagedata r:id="rId294" o:title=""/>
                </v:shape>
                <o:OLEObject Type="Embed" ProgID="Equation.DSMT4" ShapeID="_x0000_i1170" DrawAspect="Content" ObjectID="_1586344385" r:id="rId295"/>
              </w:object>
            </w:r>
          </w:p>
        </w:tc>
      </w:tr>
      <w:tr w:rsidR="003A1D3E" w:rsidRPr="00E840EC" w:rsidTr="002D3463">
        <w:trPr>
          <w:trHeight w:val="59"/>
          <w:jc w:val="center"/>
        </w:trPr>
        <w:tc>
          <w:tcPr>
            <w:tcW w:w="965" w:type="pct"/>
            <w:vAlign w:val="center"/>
          </w:tcPr>
          <w:p w:rsidR="003A1D3E" w:rsidRPr="00E840EC" w:rsidRDefault="003A1D3E" w:rsidP="002D3463">
            <w:pPr>
              <w:pStyle w:val="a8"/>
            </w:pPr>
            <w:r w:rsidRPr="00E840EC">
              <w:rPr>
                <w:rFonts w:hint="eastAsia"/>
              </w:rPr>
              <w:lastRenderedPageBreak/>
              <w:t>双曲线</w:t>
            </w:r>
            <w:r w:rsidRPr="00E840EC">
              <w:t>模型</w:t>
            </w:r>
            <w:r w:rsidRPr="00E840EC">
              <w:rPr>
                <w:rFonts w:hint="eastAsia"/>
              </w:rPr>
              <w:t>2</w:t>
            </w:r>
          </w:p>
        </w:tc>
        <w:tc>
          <w:tcPr>
            <w:tcW w:w="1130" w:type="pct"/>
            <w:vAlign w:val="center"/>
          </w:tcPr>
          <w:p w:rsidR="003A1D3E" w:rsidRPr="00E840EC" w:rsidRDefault="003A1D3E" w:rsidP="002D3463">
            <w:pPr>
              <w:pStyle w:val="a8"/>
            </w:pPr>
            <w:r w:rsidRPr="00E840EC">
              <w:object w:dxaOrig="1480" w:dyaOrig="320">
                <v:shape id="_x0000_i1171" type="#_x0000_t75" style="width:73.35pt;height:16.3pt" o:ole="">
                  <v:imagedata r:id="rId296" o:title=""/>
                </v:shape>
                <o:OLEObject Type="Embed" ProgID="Equation.DSMT4" ShapeID="_x0000_i1171" DrawAspect="Content" ObjectID="_1586344386" r:id="rId297"/>
              </w:object>
            </w:r>
          </w:p>
        </w:tc>
        <w:tc>
          <w:tcPr>
            <w:tcW w:w="1276" w:type="pct"/>
            <w:vAlign w:val="center"/>
          </w:tcPr>
          <w:p w:rsidR="003A1D3E" w:rsidRPr="00E840EC" w:rsidRDefault="003A1D3E" w:rsidP="002D3463">
            <w:pPr>
              <w:jc w:val="left"/>
              <w:rPr>
                <w:rFonts w:cs="Times New Roman"/>
                <w:kern w:val="0"/>
                <w:szCs w:val="21"/>
              </w:rPr>
            </w:pPr>
          </w:p>
        </w:tc>
        <w:tc>
          <w:tcPr>
            <w:tcW w:w="1628" w:type="pct"/>
            <w:vAlign w:val="center"/>
          </w:tcPr>
          <w:p w:rsidR="003A1D3E" w:rsidRPr="00E840EC" w:rsidRDefault="003A1D3E" w:rsidP="002D3463">
            <w:pPr>
              <w:jc w:val="left"/>
              <w:rPr>
                <w:rFonts w:cs="Times New Roman"/>
                <w:kern w:val="0"/>
                <w:szCs w:val="21"/>
              </w:rPr>
            </w:pPr>
          </w:p>
        </w:tc>
      </w:tr>
    </w:tbl>
    <w:p w:rsidR="003A1D3E" w:rsidRPr="00E50463" w:rsidRDefault="003A1D3E" w:rsidP="00E50463">
      <w:pPr>
        <w:pStyle w:val="4"/>
        <w:keepNext w:val="0"/>
        <w:keepLines w:val="0"/>
        <w:widowControl w:val="0"/>
        <w:spacing w:before="0" w:after="0" w:line="360" w:lineRule="auto"/>
        <w:ind w:left="0" w:firstLine="0"/>
        <w:rPr>
          <w:rFonts w:ascii="Times New Roman" w:eastAsia="黑体" w:hAnsi="Times New Roman"/>
        </w:rPr>
      </w:pPr>
      <w:r w:rsidRPr="00E50463">
        <w:rPr>
          <w:rFonts w:ascii="Times New Roman" w:eastAsia="黑体" w:hAnsi="Times New Roman" w:hint="eastAsia"/>
        </w:rPr>
        <w:t>负荷</w:t>
      </w:r>
      <w:r w:rsidRPr="00E50463">
        <w:rPr>
          <w:rFonts w:ascii="Times New Roman" w:eastAsia="黑体" w:hAnsi="Times New Roman"/>
        </w:rPr>
        <w:t>历史数据</w:t>
      </w:r>
      <w:r w:rsidRPr="00E50463">
        <w:rPr>
          <w:rFonts w:ascii="Times New Roman" w:eastAsia="黑体" w:hAnsi="Times New Roman" w:hint="eastAsia"/>
        </w:rPr>
        <w:t>页面</w:t>
      </w:r>
    </w:p>
    <w:p w:rsidR="003A1D3E" w:rsidRDefault="003A1D3E" w:rsidP="003A1D3E">
      <w:pPr>
        <w:pStyle w:val="a6"/>
        <w:ind w:firstLine="480"/>
      </w:pPr>
      <w:r>
        <w:rPr>
          <w:rFonts w:hint="eastAsia"/>
        </w:rPr>
        <w:t>负荷</w:t>
      </w:r>
      <w:r>
        <w:t>历史数据</w:t>
      </w:r>
      <w:r>
        <w:rPr>
          <w:rFonts w:hint="eastAsia"/>
        </w:rPr>
        <w:t>页面如</w:t>
      </w:r>
      <w:r>
        <w:t>下图。</w:t>
      </w:r>
      <w:r>
        <w:rPr>
          <w:rFonts w:hint="eastAsia"/>
        </w:rPr>
        <w:t>页面</w:t>
      </w:r>
      <w:r>
        <w:t>中提供了负荷历史数据</w:t>
      </w:r>
      <w:r>
        <w:rPr>
          <w:rFonts w:hint="eastAsia"/>
        </w:rPr>
        <w:t>文件</w:t>
      </w:r>
      <w:r>
        <w:t>的装载</w:t>
      </w:r>
      <w:r>
        <w:rPr>
          <w:rFonts w:hint="eastAsia"/>
        </w:rPr>
        <w:t>、保存；</w:t>
      </w:r>
      <w:r>
        <w:t>负荷历史数据</w:t>
      </w:r>
      <w:r>
        <w:rPr>
          <w:rFonts w:hint="eastAsia"/>
        </w:rPr>
        <w:t>的</w:t>
      </w:r>
      <w:r>
        <w:t>编辑和基本分析。</w:t>
      </w:r>
    </w:p>
    <w:p w:rsidR="003A1D3E" w:rsidRPr="004E6178" w:rsidRDefault="003A1D3E" w:rsidP="003A1D3E">
      <w:pPr>
        <w:pStyle w:val="a6"/>
        <w:ind w:firstLine="480"/>
      </w:pPr>
      <w:r>
        <w:rPr>
          <w:rFonts w:hint="eastAsia"/>
        </w:rPr>
        <w:t>“</w:t>
      </w:r>
      <w:r>
        <w:t>装载</w:t>
      </w:r>
      <w:r>
        <w:rPr>
          <w:rFonts w:hint="eastAsia"/>
        </w:rPr>
        <w:t>”：装载</w:t>
      </w:r>
      <w:r>
        <w:t>负荷历史数据</w:t>
      </w:r>
      <w:r>
        <w:rPr>
          <w:rFonts w:hint="eastAsia"/>
        </w:rPr>
        <w:t>XML</w:t>
      </w:r>
      <w:r>
        <w:rPr>
          <w:rFonts w:hint="eastAsia"/>
        </w:rPr>
        <w:t>文件</w:t>
      </w:r>
      <w:r>
        <w:t>；</w:t>
      </w:r>
    </w:p>
    <w:p w:rsidR="003A1D3E" w:rsidRPr="004E6178" w:rsidRDefault="003A1D3E" w:rsidP="003A1D3E">
      <w:pPr>
        <w:pStyle w:val="a6"/>
        <w:ind w:firstLine="480"/>
      </w:pPr>
      <w:r>
        <w:rPr>
          <w:rFonts w:hint="eastAsia"/>
        </w:rPr>
        <w:t>“保存”：将</w:t>
      </w:r>
      <w:r>
        <w:t>负荷历史数据</w:t>
      </w:r>
      <w:r>
        <w:rPr>
          <w:rFonts w:hint="eastAsia"/>
        </w:rPr>
        <w:t>保存</w:t>
      </w:r>
      <w:r>
        <w:t>为</w:t>
      </w:r>
      <w:r>
        <w:rPr>
          <w:rFonts w:hint="eastAsia"/>
        </w:rPr>
        <w:t>XML</w:t>
      </w:r>
      <w:r>
        <w:rPr>
          <w:rFonts w:hint="eastAsia"/>
        </w:rPr>
        <w:t>文件</w:t>
      </w:r>
      <w:r>
        <w:t>；</w:t>
      </w:r>
    </w:p>
    <w:p w:rsidR="003A1D3E" w:rsidRPr="004E6178" w:rsidRDefault="003A1D3E" w:rsidP="003A1D3E">
      <w:pPr>
        <w:pStyle w:val="a6"/>
        <w:ind w:firstLine="480"/>
      </w:pPr>
      <w:r>
        <w:rPr>
          <w:rFonts w:hint="eastAsia"/>
        </w:rPr>
        <w:t>“数据分析”：对负荷</w:t>
      </w:r>
      <w:r>
        <w:t>历史数据</w:t>
      </w:r>
      <w:r>
        <w:rPr>
          <w:rFonts w:hint="eastAsia"/>
        </w:rPr>
        <w:t>进行</w:t>
      </w:r>
      <w:r>
        <w:t>数字特性分析；</w:t>
      </w:r>
    </w:p>
    <w:p w:rsidR="003A1D3E" w:rsidRPr="00E23A44" w:rsidRDefault="003A1D3E" w:rsidP="003A1D3E">
      <w:pPr>
        <w:jc w:val="center"/>
      </w:pPr>
      <w:r>
        <w:object w:dxaOrig="11985" w:dyaOrig="8895">
          <v:shape id="_x0000_i1172" type="#_x0000_t75" style="width:300.25pt;height:223.45pt" o:ole="">
            <v:imagedata r:id="rId298" o:title=""/>
          </v:shape>
          <o:OLEObject Type="Embed" ProgID="Visio.Drawing.15" ShapeID="_x0000_i1172" DrawAspect="Content" ObjectID="_1586344387" r:id="rId299"/>
        </w:object>
      </w:r>
    </w:p>
    <w:p w:rsidR="003A1D3E" w:rsidRDefault="003A1D3E" w:rsidP="003A1D3E">
      <w:pPr>
        <w:jc w:val="center"/>
      </w:pPr>
      <w:r w:rsidRPr="00515AED">
        <w:rPr>
          <w:rFonts w:hint="eastAsia"/>
        </w:rPr>
        <w:t>图</w:t>
      </w:r>
      <w:r w:rsidRPr="00515AED">
        <w:fldChar w:fldCharType="begin"/>
      </w:r>
      <w:r w:rsidRPr="00515AED">
        <w:instrText xml:space="preserve"> </w:instrText>
      </w:r>
      <w:r w:rsidRPr="00515AED">
        <w:rPr>
          <w:rFonts w:hint="eastAsia"/>
        </w:rPr>
        <w:instrText>STYLEREF 1 \s</w:instrText>
      </w:r>
      <w:r w:rsidRPr="00515AED">
        <w:instrText xml:space="preserve"> </w:instrText>
      </w:r>
      <w:r w:rsidRPr="00515AED">
        <w:fldChar w:fldCharType="separate"/>
      </w:r>
      <w:r w:rsidR="007F734B">
        <w:rPr>
          <w:noProof/>
        </w:rPr>
        <w:t>12</w:t>
      </w:r>
      <w:r w:rsidRPr="00515AED">
        <w:fldChar w:fldCharType="end"/>
      </w:r>
      <w:r w:rsidRPr="00515AED">
        <w:noBreakHyphen/>
      </w:r>
      <w:r w:rsidRPr="00515AED">
        <w:fldChar w:fldCharType="begin"/>
      </w:r>
      <w:r w:rsidRPr="00515AED">
        <w:instrText xml:space="preserve"> </w:instrText>
      </w:r>
      <w:r w:rsidRPr="00515AED">
        <w:rPr>
          <w:rFonts w:hint="eastAsia"/>
        </w:rPr>
        <w:instrText xml:space="preserve">SEQ </w:instrText>
      </w:r>
      <w:r w:rsidRPr="00515AED">
        <w:rPr>
          <w:rFonts w:hint="eastAsia"/>
        </w:rPr>
        <w:instrText>图</w:instrText>
      </w:r>
      <w:r w:rsidRPr="00515AED">
        <w:rPr>
          <w:rFonts w:hint="eastAsia"/>
        </w:rPr>
        <w:instrText xml:space="preserve"> \* ARABIC \s 1</w:instrText>
      </w:r>
      <w:r w:rsidRPr="00515AED">
        <w:instrText xml:space="preserve"> </w:instrText>
      </w:r>
      <w:r w:rsidRPr="00515AED">
        <w:fldChar w:fldCharType="separate"/>
      </w:r>
      <w:r w:rsidR="007F734B">
        <w:rPr>
          <w:noProof/>
        </w:rPr>
        <w:t>23</w:t>
      </w:r>
      <w:r w:rsidRPr="00515AED">
        <w:fldChar w:fldCharType="end"/>
      </w:r>
      <w:r>
        <w:rPr>
          <w:rFonts w:hint="eastAsia"/>
        </w:rPr>
        <w:t>负荷</w:t>
      </w:r>
      <w:r>
        <w:t>历史数据</w:t>
      </w:r>
      <w:r>
        <w:rPr>
          <w:rFonts w:hint="eastAsia"/>
        </w:rPr>
        <w:t>页面</w:t>
      </w:r>
    </w:p>
    <w:p w:rsidR="003A1D3E" w:rsidRDefault="003A1D3E" w:rsidP="003A1D3E">
      <w:pPr>
        <w:pStyle w:val="a6"/>
        <w:ind w:firstLine="480"/>
      </w:pPr>
      <w:r>
        <w:t>负荷历史数据的</w:t>
      </w:r>
      <w:r>
        <w:rPr>
          <w:rFonts w:hint="eastAsia"/>
        </w:rPr>
        <w:t>时间</w:t>
      </w:r>
      <w:r>
        <w:t>序列的数字特性分析</w:t>
      </w:r>
      <w:r>
        <w:rPr>
          <w:rFonts w:hint="eastAsia"/>
        </w:rPr>
        <w:t>得到数据</w:t>
      </w:r>
      <w:r>
        <w:t>的数字特征包括：</w:t>
      </w:r>
    </w:p>
    <w:p w:rsidR="003A1D3E" w:rsidRPr="00A23C65" w:rsidRDefault="003A1D3E" w:rsidP="003A1D3E">
      <w:pPr>
        <w:jc w:val="center"/>
      </w:pPr>
      <w:r w:rsidRPr="00A23C65">
        <w:rPr>
          <w:rFonts w:hint="eastAsia"/>
        </w:rPr>
        <w:t>表</w:t>
      </w:r>
      <w:r w:rsidRPr="00A23C65">
        <w:fldChar w:fldCharType="begin"/>
      </w:r>
      <w:r w:rsidRPr="00A23C65">
        <w:instrText xml:space="preserve"> </w:instrText>
      </w:r>
      <w:r w:rsidRPr="00A23C65">
        <w:rPr>
          <w:rFonts w:hint="eastAsia"/>
        </w:rPr>
        <w:instrText>STYLEREF 1 \s</w:instrText>
      </w:r>
      <w:r w:rsidRPr="00A23C65">
        <w:instrText xml:space="preserve"> </w:instrText>
      </w:r>
      <w:r w:rsidRPr="00A23C65">
        <w:fldChar w:fldCharType="separate"/>
      </w:r>
      <w:r w:rsidR="007F734B">
        <w:rPr>
          <w:noProof/>
        </w:rPr>
        <w:t>12</w:t>
      </w:r>
      <w:r w:rsidRPr="00A23C65">
        <w:fldChar w:fldCharType="end"/>
      </w:r>
      <w:r w:rsidRPr="00A23C65">
        <w:noBreakHyphen/>
      </w:r>
      <w:r w:rsidRPr="00A23C65">
        <w:fldChar w:fldCharType="begin"/>
      </w:r>
      <w:r w:rsidRPr="00A23C65">
        <w:instrText xml:space="preserve"> </w:instrText>
      </w:r>
      <w:r w:rsidRPr="00A23C65">
        <w:rPr>
          <w:rFonts w:hint="eastAsia"/>
        </w:rPr>
        <w:instrText xml:space="preserve">SEQ </w:instrText>
      </w:r>
      <w:r w:rsidRPr="00A23C65">
        <w:rPr>
          <w:rFonts w:hint="eastAsia"/>
        </w:rPr>
        <w:instrText>表</w:instrText>
      </w:r>
      <w:r w:rsidRPr="00A23C65">
        <w:rPr>
          <w:rFonts w:hint="eastAsia"/>
        </w:rPr>
        <w:instrText xml:space="preserve"> \* ARABIC \s 1</w:instrText>
      </w:r>
      <w:r w:rsidRPr="00A23C65">
        <w:instrText xml:space="preserve"> </w:instrText>
      </w:r>
      <w:r w:rsidRPr="00A23C65">
        <w:fldChar w:fldCharType="separate"/>
      </w:r>
      <w:r w:rsidR="007F734B">
        <w:rPr>
          <w:noProof/>
        </w:rPr>
        <w:t>6</w:t>
      </w:r>
      <w:r w:rsidRPr="00A23C65">
        <w:fldChar w:fldCharType="end"/>
      </w:r>
      <w:r w:rsidRPr="00A23C65">
        <w:rPr>
          <w:rFonts w:hint="eastAsia"/>
        </w:rPr>
        <w:t>负荷</w:t>
      </w:r>
      <w:r w:rsidRPr="00A23C65">
        <w:t>历史数据的数字特征</w:t>
      </w:r>
    </w:p>
    <w:tbl>
      <w:tblPr>
        <w:tblStyle w:val="a3"/>
        <w:tblW w:w="5000" w:type="pct"/>
        <w:jc w:val="center"/>
        <w:tblLook w:val="04A0" w:firstRow="1" w:lastRow="0" w:firstColumn="1" w:lastColumn="0" w:noHBand="0" w:noVBand="1"/>
      </w:tblPr>
      <w:tblGrid>
        <w:gridCol w:w="807"/>
        <w:gridCol w:w="4151"/>
        <w:gridCol w:w="3338"/>
      </w:tblGrid>
      <w:tr w:rsidR="003A1D3E" w:rsidRPr="007357FA" w:rsidTr="002D3463">
        <w:trPr>
          <w:jc w:val="center"/>
        </w:trPr>
        <w:tc>
          <w:tcPr>
            <w:tcW w:w="486" w:type="pct"/>
            <w:vAlign w:val="center"/>
          </w:tcPr>
          <w:p w:rsidR="003A1D3E" w:rsidRPr="007357FA" w:rsidRDefault="003A1D3E" w:rsidP="002D3463">
            <w:pPr>
              <w:pStyle w:val="a7"/>
            </w:pPr>
            <w:r w:rsidRPr="007357FA">
              <w:rPr>
                <w:rFonts w:hint="eastAsia"/>
              </w:rPr>
              <w:t>分类</w:t>
            </w:r>
          </w:p>
        </w:tc>
        <w:tc>
          <w:tcPr>
            <w:tcW w:w="2502" w:type="pct"/>
            <w:vAlign w:val="center"/>
          </w:tcPr>
          <w:p w:rsidR="003A1D3E" w:rsidRPr="007357FA" w:rsidRDefault="003A1D3E" w:rsidP="002D3463">
            <w:pPr>
              <w:pStyle w:val="a7"/>
            </w:pPr>
            <w:r w:rsidRPr="007357FA">
              <w:rPr>
                <w:rFonts w:hint="eastAsia"/>
              </w:rPr>
              <w:t>特征值</w:t>
            </w:r>
          </w:p>
        </w:tc>
        <w:tc>
          <w:tcPr>
            <w:tcW w:w="2012" w:type="pct"/>
            <w:vAlign w:val="center"/>
          </w:tcPr>
          <w:p w:rsidR="003A1D3E" w:rsidRPr="007357FA" w:rsidRDefault="003A1D3E" w:rsidP="002D3463">
            <w:pPr>
              <w:pStyle w:val="a7"/>
            </w:pPr>
            <w:r w:rsidRPr="007357FA">
              <w:rPr>
                <w:rFonts w:hint="eastAsia"/>
              </w:rPr>
              <w:t>计算公式</w:t>
            </w:r>
          </w:p>
        </w:tc>
      </w:tr>
      <w:tr w:rsidR="003A1D3E" w:rsidRPr="00774778" w:rsidTr="002D3463">
        <w:trPr>
          <w:jc w:val="center"/>
        </w:trPr>
        <w:tc>
          <w:tcPr>
            <w:tcW w:w="486" w:type="pct"/>
            <w:vMerge w:val="restart"/>
            <w:vAlign w:val="center"/>
          </w:tcPr>
          <w:p w:rsidR="003A1D3E" w:rsidRDefault="003A1D3E" w:rsidP="002D3463">
            <w:pPr>
              <w:pStyle w:val="a8"/>
            </w:pPr>
            <w:r>
              <w:rPr>
                <w:rFonts w:hint="eastAsia"/>
              </w:rPr>
              <w:t>分布</w:t>
            </w:r>
          </w:p>
          <w:p w:rsidR="003A1D3E" w:rsidRPr="00774778" w:rsidRDefault="003A1D3E" w:rsidP="002D3463">
            <w:pPr>
              <w:pStyle w:val="a8"/>
            </w:pPr>
            <w:r>
              <w:t>特性</w:t>
            </w:r>
          </w:p>
        </w:tc>
        <w:tc>
          <w:tcPr>
            <w:tcW w:w="2502" w:type="pct"/>
            <w:vAlign w:val="center"/>
          </w:tcPr>
          <w:p w:rsidR="003A1D3E" w:rsidRPr="00774778" w:rsidRDefault="003A1D3E" w:rsidP="002D3463">
            <w:pPr>
              <w:pStyle w:val="a8"/>
            </w:pPr>
            <w:r w:rsidRPr="00774778">
              <w:rPr>
                <w:rFonts w:hint="eastAsia"/>
              </w:rPr>
              <w:t>最大值</w:t>
            </w:r>
          </w:p>
        </w:tc>
        <w:tc>
          <w:tcPr>
            <w:tcW w:w="2012" w:type="pct"/>
            <w:vAlign w:val="center"/>
          </w:tcPr>
          <w:p w:rsidR="003A1D3E" w:rsidRPr="00774778" w:rsidRDefault="003A1D3E" w:rsidP="002D3463">
            <w:pPr>
              <w:pStyle w:val="a8"/>
            </w:pPr>
            <w:r w:rsidRPr="00774778">
              <w:object w:dxaOrig="1420" w:dyaOrig="440">
                <v:shape id="_x0000_i1173" type="#_x0000_t75" style="width:70.65pt;height:22.4pt" o:ole="">
                  <v:imagedata r:id="rId300" o:title=""/>
                </v:shape>
                <o:OLEObject Type="Embed" ProgID="Equation.DSMT4" ShapeID="_x0000_i1173" DrawAspect="Content" ObjectID="_1586344388" r:id="rId301"/>
              </w:object>
            </w:r>
          </w:p>
        </w:tc>
      </w:tr>
      <w:tr w:rsidR="003A1D3E" w:rsidRPr="00774778" w:rsidTr="002D3463">
        <w:trPr>
          <w:jc w:val="center"/>
        </w:trPr>
        <w:tc>
          <w:tcPr>
            <w:tcW w:w="486" w:type="pct"/>
            <w:vMerge/>
            <w:vAlign w:val="center"/>
          </w:tcPr>
          <w:p w:rsidR="003A1D3E" w:rsidRPr="00774778" w:rsidRDefault="003A1D3E" w:rsidP="002D3463">
            <w:pPr>
              <w:pStyle w:val="a8"/>
            </w:pPr>
          </w:p>
        </w:tc>
        <w:tc>
          <w:tcPr>
            <w:tcW w:w="2502" w:type="pct"/>
            <w:vAlign w:val="center"/>
          </w:tcPr>
          <w:p w:rsidR="003A1D3E" w:rsidRPr="00774778" w:rsidRDefault="003A1D3E" w:rsidP="002D3463">
            <w:pPr>
              <w:pStyle w:val="a8"/>
            </w:pPr>
            <w:r w:rsidRPr="00774778">
              <w:rPr>
                <w:rFonts w:hint="eastAsia"/>
              </w:rPr>
              <w:t>最小值</w:t>
            </w:r>
          </w:p>
        </w:tc>
        <w:tc>
          <w:tcPr>
            <w:tcW w:w="2012" w:type="pct"/>
            <w:vAlign w:val="center"/>
          </w:tcPr>
          <w:p w:rsidR="003A1D3E" w:rsidRPr="00774778" w:rsidRDefault="003A1D3E" w:rsidP="002D3463">
            <w:pPr>
              <w:pStyle w:val="a8"/>
            </w:pPr>
            <w:r w:rsidRPr="00774778">
              <w:object w:dxaOrig="1420" w:dyaOrig="440">
                <v:shape id="_x0000_i1174" type="#_x0000_t75" style="width:70.65pt;height:22.4pt" o:ole="">
                  <v:imagedata r:id="rId302" o:title=""/>
                </v:shape>
                <o:OLEObject Type="Embed" ProgID="Equation.DSMT4" ShapeID="_x0000_i1174" DrawAspect="Content" ObjectID="_1586344389" r:id="rId303"/>
              </w:object>
            </w:r>
          </w:p>
        </w:tc>
      </w:tr>
      <w:tr w:rsidR="003A1D3E" w:rsidRPr="00774778" w:rsidTr="002D3463">
        <w:trPr>
          <w:jc w:val="center"/>
        </w:trPr>
        <w:tc>
          <w:tcPr>
            <w:tcW w:w="486" w:type="pct"/>
            <w:vMerge/>
            <w:vAlign w:val="center"/>
          </w:tcPr>
          <w:p w:rsidR="003A1D3E" w:rsidRPr="00774778" w:rsidRDefault="003A1D3E" w:rsidP="002D3463">
            <w:pPr>
              <w:pStyle w:val="a8"/>
            </w:pPr>
          </w:p>
        </w:tc>
        <w:tc>
          <w:tcPr>
            <w:tcW w:w="2502" w:type="pct"/>
            <w:vAlign w:val="center"/>
          </w:tcPr>
          <w:p w:rsidR="003A1D3E" w:rsidRPr="00774778" w:rsidRDefault="003A1D3E" w:rsidP="002D3463">
            <w:pPr>
              <w:pStyle w:val="a8"/>
            </w:pPr>
            <w:r w:rsidRPr="00774778">
              <w:rPr>
                <w:rFonts w:hint="eastAsia"/>
              </w:rPr>
              <w:t>极差（样本</w:t>
            </w:r>
            <w:r w:rsidRPr="00774778">
              <w:t>数据中最大值与最小值之差</w:t>
            </w:r>
            <w:r w:rsidRPr="00774778">
              <w:rPr>
                <w:rFonts w:hint="eastAsia"/>
              </w:rPr>
              <w:t>）</w:t>
            </w:r>
          </w:p>
        </w:tc>
        <w:tc>
          <w:tcPr>
            <w:tcW w:w="2012" w:type="pct"/>
            <w:vAlign w:val="center"/>
          </w:tcPr>
          <w:p w:rsidR="003A1D3E" w:rsidRPr="00774778" w:rsidRDefault="003A1D3E" w:rsidP="002D3463">
            <w:pPr>
              <w:pStyle w:val="a8"/>
            </w:pPr>
            <w:r w:rsidRPr="00774778">
              <w:object w:dxaOrig="1420" w:dyaOrig="360">
                <v:shape id="_x0000_i1175" type="#_x0000_t75" style="width:70.65pt;height:19pt" o:ole="">
                  <v:imagedata r:id="rId304" o:title=""/>
                </v:shape>
                <o:OLEObject Type="Embed" ProgID="Equation.DSMT4" ShapeID="_x0000_i1175" DrawAspect="Content" ObjectID="_1586344390" r:id="rId305"/>
              </w:object>
            </w:r>
          </w:p>
        </w:tc>
      </w:tr>
      <w:tr w:rsidR="003A1D3E" w:rsidRPr="00774778" w:rsidTr="002D3463">
        <w:trPr>
          <w:jc w:val="center"/>
        </w:trPr>
        <w:tc>
          <w:tcPr>
            <w:tcW w:w="486" w:type="pct"/>
            <w:vMerge/>
            <w:vAlign w:val="center"/>
          </w:tcPr>
          <w:p w:rsidR="003A1D3E" w:rsidRPr="00774778" w:rsidRDefault="003A1D3E" w:rsidP="002D3463">
            <w:pPr>
              <w:pStyle w:val="a8"/>
            </w:pPr>
          </w:p>
        </w:tc>
        <w:tc>
          <w:tcPr>
            <w:tcW w:w="2502" w:type="pct"/>
            <w:vAlign w:val="center"/>
          </w:tcPr>
          <w:p w:rsidR="003A1D3E" w:rsidRPr="00774778" w:rsidRDefault="003A1D3E" w:rsidP="002D3463">
            <w:pPr>
              <w:pStyle w:val="a8"/>
            </w:pPr>
            <w:r w:rsidRPr="00774778">
              <w:rPr>
                <w:rFonts w:hint="eastAsia"/>
              </w:rPr>
              <w:t>均方根值（样本</w:t>
            </w:r>
            <w:r w:rsidRPr="00774778">
              <w:t>数据的</w:t>
            </w:r>
            <w:r w:rsidRPr="00774778">
              <w:rPr>
                <w:rFonts w:hint="eastAsia"/>
              </w:rPr>
              <w:t>平方</w:t>
            </w:r>
            <w:r w:rsidRPr="00774778">
              <w:t>和取</w:t>
            </w:r>
            <w:r w:rsidRPr="00774778">
              <w:rPr>
                <w:rFonts w:hint="eastAsia"/>
              </w:rPr>
              <w:t>算术平均值</w:t>
            </w:r>
            <w:r w:rsidRPr="00774778">
              <w:t>后的平方根值）</w:t>
            </w:r>
          </w:p>
        </w:tc>
        <w:tc>
          <w:tcPr>
            <w:tcW w:w="2012" w:type="pct"/>
            <w:vAlign w:val="center"/>
          </w:tcPr>
          <w:p w:rsidR="003A1D3E" w:rsidRPr="00774778" w:rsidRDefault="003A1D3E" w:rsidP="002D3463">
            <w:pPr>
              <w:pStyle w:val="a8"/>
            </w:pPr>
            <w:r w:rsidRPr="00774778">
              <w:object w:dxaOrig="1359" w:dyaOrig="760">
                <v:shape id="_x0000_i1176" type="#_x0000_t75" style="width:67.9pt;height:38.05pt" o:ole="">
                  <v:imagedata r:id="rId306" o:title=""/>
                </v:shape>
                <o:OLEObject Type="Embed" ProgID="Equation.DSMT4" ShapeID="_x0000_i1176" DrawAspect="Content" ObjectID="_1586344391" r:id="rId307"/>
              </w:object>
            </w:r>
          </w:p>
        </w:tc>
      </w:tr>
      <w:tr w:rsidR="003A1D3E" w:rsidRPr="00774778" w:rsidTr="002D3463">
        <w:trPr>
          <w:jc w:val="center"/>
        </w:trPr>
        <w:tc>
          <w:tcPr>
            <w:tcW w:w="486" w:type="pct"/>
            <w:vMerge w:val="restart"/>
            <w:vAlign w:val="center"/>
          </w:tcPr>
          <w:p w:rsidR="003A1D3E" w:rsidRDefault="003A1D3E" w:rsidP="002D3463">
            <w:pPr>
              <w:pStyle w:val="a8"/>
            </w:pPr>
            <w:r>
              <w:rPr>
                <w:rFonts w:hint="eastAsia"/>
              </w:rPr>
              <w:t>增长</w:t>
            </w:r>
          </w:p>
          <w:p w:rsidR="003A1D3E" w:rsidRPr="00774778" w:rsidRDefault="003A1D3E" w:rsidP="002D3463">
            <w:pPr>
              <w:pStyle w:val="a8"/>
            </w:pPr>
            <w:r>
              <w:rPr>
                <w:rFonts w:hint="eastAsia"/>
              </w:rPr>
              <w:t>速率</w:t>
            </w:r>
          </w:p>
        </w:tc>
        <w:tc>
          <w:tcPr>
            <w:tcW w:w="2502" w:type="pct"/>
            <w:vAlign w:val="center"/>
          </w:tcPr>
          <w:p w:rsidR="003A1D3E" w:rsidRPr="00774778" w:rsidRDefault="003A1D3E" w:rsidP="002D3463">
            <w:pPr>
              <w:pStyle w:val="a8"/>
            </w:pPr>
            <w:r>
              <w:rPr>
                <w:rFonts w:hint="eastAsia"/>
              </w:rPr>
              <w:t>递增速率（相邻</w:t>
            </w:r>
            <w:r>
              <w:t>两个数据的相对增幅</w:t>
            </w:r>
            <w:r>
              <w:rPr>
                <w:rFonts w:hint="eastAsia"/>
              </w:rPr>
              <w:t>）</w:t>
            </w:r>
          </w:p>
        </w:tc>
        <w:tc>
          <w:tcPr>
            <w:tcW w:w="2012" w:type="pct"/>
            <w:vAlign w:val="center"/>
          </w:tcPr>
          <w:p w:rsidR="003A1D3E" w:rsidRPr="00774778" w:rsidRDefault="003A1D3E" w:rsidP="002D3463">
            <w:pPr>
              <w:pStyle w:val="a8"/>
            </w:pPr>
            <w:r w:rsidRPr="00665F24">
              <w:object w:dxaOrig="2960" w:dyaOrig="720">
                <v:shape id="_x0000_i1177" type="#_x0000_t75" style="width:148.75pt;height:36.7pt" o:ole="">
                  <v:imagedata r:id="rId308" o:title=""/>
                </v:shape>
                <o:OLEObject Type="Embed" ProgID="Equation.DSMT4" ShapeID="_x0000_i1177" DrawAspect="Content" ObjectID="_1586344392" r:id="rId309"/>
              </w:object>
            </w:r>
          </w:p>
        </w:tc>
      </w:tr>
      <w:tr w:rsidR="003A1D3E" w:rsidRPr="00774778" w:rsidTr="002D3463">
        <w:trPr>
          <w:jc w:val="center"/>
        </w:trPr>
        <w:tc>
          <w:tcPr>
            <w:tcW w:w="486" w:type="pct"/>
            <w:vMerge/>
            <w:vAlign w:val="center"/>
          </w:tcPr>
          <w:p w:rsidR="003A1D3E" w:rsidRDefault="003A1D3E" w:rsidP="002D3463">
            <w:pPr>
              <w:pStyle w:val="a8"/>
            </w:pPr>
          </w:p>
        </w:tc>
        <w:tc>
          <w:tcPr>
            <w:tcW w:w="2502" w:type="pct"/>
            <w:vAlign w:val="center"/>
          </w:tcPr>
          <w:p w:rsidR="003A1D3E" w:rsidRPr="00774778" w:rsidRDefault="003A1D3E" w:rsidP="002D3463">
            <w:pPr>
              <w:pStyle w:val="a8"/>
            </w:pPr>
            <w:r>
              <w:rPr>
                <w:rFonts w:hint="eastAsia"/>
              </w:rPr>
              <w:t>平均增长速率</w:t>
            </w:r>
          </w:p>
        </w:tc>
        <w:tc>
          <w:tcPr>
            <w:tcW w:w="2012" w:type="pct"/>
            <w:vAlign w:val="center"/>
          </w:tcPr>
          <w:p w:rsidR="003A1D3E" w:rsidRPr="00774778" w:rsidRDefault="003A1D3E" w:rsidP="002D3463">
            <w:pPr>
              <w:pStyle w:val="a8"/>
            </w:pPr>
            <w:r w:rsidRPr="008967BF">
              <w:object w:dxaOrig="2620" w:dyaOrig="540">
                <v:shape id="_x0000_i1178" type="#_x0000_t75" style="width:131.75pt;height:28.55pt" o:ole="">
                  <v:imagedata r:id="rId310" o:title=""/>
                </v:shape>
                <o:OLEObject Type="Embed" ProgID="Equation.DSMT4" ShapeID="_x0000_i1178" DrawAspect="Content" ObjectID="_1586344393" r:id="rId311"/>
              </w:object>
            </w:r>
          </w:p>
        </w:tc>
      </w:tr>
      <w:tr w:rsidR="003A1D3E" w:rsidRPr="00774778" w:rsidTr="002D3463">
        <w:trPr>
          <w:jc w:val="center"/>
        </w:trPr>
        <w:tc>
          <w:tcPr>
            <w:tcW w:w="486" w:type="pct"/>
            <w:vMerge w:val="restart"/>
            <w:vAlign w:val="center"/>
          </w:tcPr>
          <w:p w:rsidR="003A1D3E" w:rsidRDefault="003A1D3E" w:rsidP="002D3463">
            <w:pPr>
              <w:pStyle w:val="a8"/>
            </w:pPr>
            <w:r>
              <w:rPr>
                <w:rFonts w:hint="eastAsia"/>
              </w:rPr>
              <w:t>特征</w:t>
            </w:r>
          </w:p>
          <w:p w:rsidR="003A1D3E" w:rsidRDefault="003A1D3E" w:rsidP="002D3463">
            <w:pPr>
              <w:pStyle w:val="a8"/>
            </w:pPr>
            <w:r>
              <w:t>参数</w:t>
            </w:r>
          </w:p>
        </w:tc>
        <w:tc>
          <w:tcPr>
            <w:tcW w:w="2502" w:type="pct"/>
            <w:vAlign w:val="center"/>
          </w:tcPr>
          <w:p w:rsidR="003A1D3E" w:rsidRDefault="003A1D3E" w:rsidP="002D3463">
            <w:pPr>
              <w:pStyle w:val="a8"/>
            </w:pPr>
            <w:r>
              <w:rPr>
                <w:rFonts w:hint="eastAsia"/>
              </w:rPr>
              <w:t>算术平均值</w:t>
            </w:r>
          </w:p>
        </w:tc>
        <w:tc>
          <w:tcPr>
            <w:tcW w:w="2012" w:type="pct"/>
            <w:vAlign w:val="center"/>
          </w:tcPr>
          <w:p w:rsidR="003A1D3E" w:rsidRDefault="003A1D3E" w:rsidP="002D3463">
            <w:pPr>
              <w:pStyle w:val="a8"/>
            </w:pPr>
            <w:r w:rsidRPr="00DF6708">
              <w:object w:dxaOrig="1140" w:dyaOrig="680">
                <v:shape id="_x0000_i1179" type="#_x0000_t75" style="width:58.4pt;height:34.65pt" o:ole="">
                  <v:imagedata r:id="rId312" o:title=""/>
                </v:shape>
                <o:OLEObject Type="Embed" ProgID="Equation.DSMT4" ShapeID="_x0000_i1179" DrawAspect="Content" ObjectID="_1586344394" r:id="rId313"/>
              </w:object>
            </w:r>
          </w:p>
        </w:tc>
      </w:tr>
      <w:tr w:rsidR="003A1D3E" w:rsidRPr="00774778" w:rsidTr="002D3463">
        <w:trPr>
          <w:jc w:val="center"/>
        </w:trPr>
        <w:tc>
          <w:tcPr>
            <w:tcW w:w="486" w:type="pct"/>
            <w:vMerge/>
            <w:vAlign w:val="center"/>
          </w:tcPr>
          <w:p w:rsidR="003A1D3E" w:rsidRDefault="003A1D3E" w:rsidP="002D3463">
            <w:pPr>
              <w:pStyle w:val="a8"/>
            </w:pPr>
          </w:p>
        </w:tc>
        <w:tc>
          <w:tcPr>
            <w:tcW w:w="2502" w:type="pct"/>
            <w:vAlign w:val="center"/>
          </w:tcPr>
          <w:p w:rsidR="003A1D3E" w:rsidRDefault="003A1D3E" w:rsidP="002D3463">
            <w:pPr>
              <w:pStyle w:val="a8"/>
            </w:pPr>
            <w:r>
              <w:rPr>
                <w:rFonts w:hint="eastAsia"/>
              </w:rPr>
              <w:t>方差</w:t>
            </w:r>
          </w:p>
        </w:tc>
        <w:tc>
          <w:tcPr>
            <w:tcW w:w="2012" w:type="pct"/>
            <w:vAlign w:val="center"/>
          </w:tcPr>
          <w:p w:rsidR="003A1D3E" w:rsidRDefault="003A1D3E" w:rsidP="002D3463">
            <w:pPr>
              <w:pStyle w:val="a8"/>
            </w:pPr>
            <w:r w:rsidRPr="009E00B0">
              <w:object w:dxaOrig="2120" w:dyaOrig="680">
                <v:shape id="_x0000_i1180" type="#_x0000_t75" style="width:107.3pt;height:34.65pt" o:ole="">
                  <v:imagedata r:id="rId314" o:title=""/>
                </v:shape>
                <o:OLEObject Type="Embed" ProgID="Equation.DSMT4" ShapeID="_x0000_i1180" DrawAspect="Content" ObjectID="_1586344395" r:id="rId315"/>
              </w:object>
            </w:r>
          </w:p>
        </w:tc>
      </w:tr>
      <w:tr w:rsidR="003A1D3E" w:rsidRPr="00774778" w:rsidTr="002D3463">
        <w:trPr>
          <w:jc w:val="center"/>
        </w:trPr>
        <w:tc>
          <w:tcPr>
            <w:tcW w:w="486" w:type="pct"/>
            <w:vMerge/>
            <w:vAlign w:val="center"/>
          </w:tcPr>
          <w:p w:rsidR="003A1D3E" w:rsidRDefault="003A1D3E" w:rsidP="002D3463">
            <w:pPr>
              <w:pStyle w:val="a8"/>
            </w:pPr>
          </w:p>
        </w:tc>
        <w:tc>
          <w:tcPr>
            <w:tcW w:w="2502" w:type="pct"/>
            <w:vAlign w:val="center"/>
          </w:tcPr>
          <w:p w:rsidR="003A1D3E" w:rsidRDefault="003A1D3E" w:rsidP="002D3463">
            <w:pPr>
              <w:pStyle w:val="a8"/>
            </w:pPr>
            <w:r>
              <w:rPr>
                <w:rFonts w:hint="eastAsia"/>
              </w:rPr>
              <w:t>标准差</w:t>
            </w:r>
          </w:p>
        </w:tc>
        <w:tc>
          <w:tcPr>
            <w:tcW w:w="2012" w:type="pct"/>
            <w:vAlign w:val="center"/>
          </w:tcPr>
          <w:p w:rsidR="003A1D3E" w:rsidRDefault="003A1D3E" w:rsidP="002D3463">
            <w:pPr>
              <w:pStyle w:val="a8"/>
            </w:pPr>
            <w:r w:rsidRPr="009E00B0">
              <w:object w:dxaOrig="2220" w:dyaOrig="760">
                <v:shape id="_x0000_i1181" type="#_x0000_t75" style="width:110.7pt;height:38.05pt" o:ole="">
                  <v:imagedata r:id="rId316" o:title=""/>
                </v:shape>
                <o:OLEObject Type="Embed" ProgID="Equation.DSMT4" ShapeID="_x0000_i1181" DrawAspect="Content" ObjectID="_1586344396" r:id="rId317"/>
              </w:object>
            </w:r>
          </w:p>
        </w:tc>
      </w:tr>
      <w:tr w:rsidR="003A1D3E" w:rsidRPr="00774778" w:rsidTr="002D3463">
        <w:trPr>
          <w:jc w:val="center"/>
        </w:trPr>
        <w:tc>
          <w:tcPr>
            <w:tcW w:w="486" w:type="pct"/>
            <w:vMerge/>
            <w:vAlign w:val="center"/>
          </w:tcPr>
          <w:p w:rsidR="003A1D3E" w:rsidRDefault="003A1D3E" w:rsidP="002D3463">
            <w:pPr>
              <w:pStyle w:val="a8"/>
            </w:pPr>
          </w:p>
        </w:tc>
        <w:tc>
          <w:tcPr>
            <w:tcW w:w="2502" w:type="pct"/>
            <w:vAlign w:val="center"/>
          </w:tcPr>
          <w:p w:rsidR="003A1D3E" w:rsidRDefault="003A1D3E" w:rsidP="002D3463">
            <w:pPr>
              <w:pStyle w:val="a8"/>
            </w:pPr>
            <w:r>
              <w:rPr>
                <w:rFonts w:hint="eastAsia"/>
              </w:rPr>
              <w:t>变异</w:t>
            </w:r>
            <w:r>
              <w:t>系数</w:t>
            </w:r>
          </w:p>
        </w:tc>
        <w:tc>
          <w:tcPr>
            <w:tcW w:w="2012" w:type="pct"/>
            <w:vAlign w:val="center"/>
          </w:tcPr>
          <w:p w:rsidR="003A1D3E" w:rsidRDefault="003A1D3E" w:rsidP="002D3463">
            <w:pPr>
              <w:pStyle w:val="a8"/>
            </w:pPr>
            <w:r w:rsidRPr="009E00B0">
              <w:object w:dxaOrig="1020" w:dyaOrig="480">
                <v:shape id="_x0000_i1182" type="#_x0000_t75" style="width:50.25pt;height:25.15pt" o:ole="">
                  <v:imagedata r:id="rId318" o:title=""/>
                </v:shape>
                <o:OLEObject Type="Embed" ProgID="Equation.DSMT4" ShapeID="_x0000_i1182" DrawAspect="Content" ObjectID="_1586344397" r:id="rId319"/>
              </w:object>
            </w:r>
          </w:p>
        </w:tc>
      </w:tr>
    </w:tbl>
    <w:p w:rsidR="003A1D3E" w:rsidRPr="00E50463" w:rsidRDefault="003A1D3E" w:rsidP="00E50463">
      <w:pPr>
        <w:pStyle w:val="4"/>
        <w:keepNext w:val="0"/>
        <w:keepLines w:val="0"/>
        <w:widowControl w:val="0"/>
        <w:spacing w:before="0" w:after="0" w:line="360" w:lineRule="auto"/>
        <w:ind w:left="0" w:firstLine="0"/>
        <w:rPr>
          <w:rFonts w:ascii="Times New Roman" w:eastAsia="黑体" w:hAnsi="Times New Roman"/>
        </w:rPr>
      </w:pPr>
      <w:r w:rsidRPr="00E50463">
        <w:rPr>
          <w:rFonts w:ascii="Times New Roman" w:eastAsia="黑体" w:hAnsi="Times New Roman" w:hint="eastAsia"/>
        </w:rPr>
        <w:t>负荷预测分析</w:t>
      </w:r>
      <w:r w:rsidRPr="00E50463">
        <w:rPr>
          <w:rFonts w:ascii="Times New Roman" w:eastAsia="黑体" w:hAnsi="Times New Roman"/>
        </w:rPr>
        <w:t>页面</w:t>
      </w:r>
    </w:p>
    <w:p w:rsidR="003A1D3E" w:rsidRPr="004E6178" w:rsidRDefault="003A1D3E" w:rsidP="003A1D3E">
      <w:pPr>
        <w:pStyle w:val="a6"/>
        <w:ind w:firstLine="480"/>
      </w:pPr>
      <w:r>
        <w:rPr>
          <w:rFonts w:hint="eastAsia"/>
        </w:rPr>
        <w:t>“预测”：按</w:t>
      </w:r>
      <w:r>
        <w:t>指定预测步长</w:t>
      </w:r>
      <w:r>
        <w:rPr>
          <w:rFonts w:hint="eastAsia"/>
        </w:rPr>
        <w:t>执行负荷</w:t>
      </w:r>
      <w:r>
        <w:t>预测；</w:t>
      </w:r>
    </w:p>
    <w:p w:rsidR="003A1D3E" w:rsidRPr="004E6178" w:rsidRDefault="003A1D3E" w:rsidP="003A1D3E">
      <w:pPr>
        <w:pStyle w:val="a6"/>
        <w:ind w:firstLine="480"/>
      </w:pPr>
      <w:r>
        <w:rPr>
          <w:rFonts w:hint="eastAsia"/>
        </w:rPr>
        <w:t>“预测步长”：按最大</w:t>
      </w:r>
      <w:r>
        <w:t>历史数据向前预测的步数；</w:t>
      </w:r>
    </w:p>
    <w:p w:rsidR="003A1D3E" w:rsidRPr="006E715A" w:rsidRDefault="003A1D3E" w:rsidP="003A1D3E">
      <w:pPr>
        <w:pStyle w:val="a6"/>
        <w:ind w:firstLine="480"/>
      </w:pPr>
      <w:r>
        <w:rPr>
          <w:rFonts w:hint="eastAsia"/>
        </w:rPr>
        <w:t>软件</w:t>
      </w:r>
      <w:r>
        <w:t>中提供了模型维度和数据维度的负荷预测结果分析。</w:t>
      </w:r>
      <w:r>
        <w:rPr>
          <w:rFonts w:hint="eastAsia"/>
        </w:rPr>
        <w:t>详情</w:t>
      </w:r>
      <w:r>
        <w:t>请</w:t>
      </w:r>
      <w:r>
        <w:rPr>
          <w:rFonts w:hint="eastAsia"/>
        </w:rPr>
        <w:t>参见下</w:t>
      </w:r>
      <w:r>
        <w:t>图。</w:t>
      </w:r>
    </w:p>
    <w:p w:rsidR="003A1D3E" w:rsidRDefault="003A1D3E" w:rsidP="003A1D3E">
      <w:pPr>
        <w:jc w:val="center"/>
      </w:pPr>
      <w:r>
        <w:object w:dxaOrig="11971" w:dyaOrig="8820">
          <v:shape id="_x0000_i1183" type="#_x0000_t75" style="width:299.55pt;height:222.1pt" o:ole="">
            <v:imagedata r:id="rId320" o:title=""/>
          </v:shape>
          <o:OLEObject Type="Embed" ProgID="Visio.Drawing.15" ShapeID="_x0000_i1183" DrawAspect="Content" ObjectID="_1586344398" r:id="rId321"/>
        </w:object>
      </w:r>
    </w:p>
    <w:p w:rsidR="003A1D3E" w:rsidRDefault="003A1D3E" w:rsidP="003A1D3E">
      <w:pPr>
        <w:jc w:val="center"/>
      </w:pPr>
      <w:r w:rsidRPr="00515AED">
        <w:rPr>
          <w:rFonts w:hint="eastAsia"/>
        </w:rPr>
        <w:t>图</w:t>
      </w:r>
      <w:r w:rsidRPr="00515AED">
        <w:fldChar w:fldCharType="begin"/>
      </w:r>
      <w:r w:rsidRPr="00515AED">
        <w:instrText xml:space="preserve"> </w:instrText>
      </w:r>
      <w:r w:rsidRPr="00515AED">
        <w:rPr>
          <w:rFonts w:hint="eastAsia"/>
        </w:rPr>
        <w:instrText>STYLEREF 1 \s</w:instrText>
      </w:r>
      <w:r w:rsidRPr="00515AED">
        <w:instrText xml:space="preserve"> </w:instrText>
      </w:r>
      <w:r w:rsidRPr="00515AED">
        <w:fldChar w:fldCharType="separate"/>
      </w:r>
      <w:r w:rsidR="007F734B">
        <w:rPr>
          <w:noProof/>
        </w:rPr>
        <w:t>12</w:t>
      </w:r>
      <w:r w:rsidRPr="00515AED">
        <w:fldChar w:fldCharType="end"/>
      </w:r>
      <w:r w:rsidRPr="00515AED">
        <w:noBreakHyphen/>
      </w:r>
      <w:r w:rsidRPr="00515AED">
        <w:fldChar w:fldCharType="begin"/>
      </w:r>
      <w:r w:rsidRPr="00515AED">
        <w:instrText xml:space="preserve"> </w:instrText>
      </w:r>
      <w:r w:rsidRPr="00515AED">
        <w:rPr>
          <w:rFonts w:hint="eastAsia"/>
        </w:rPr>
        <w:instrText xml:space="preserve">SEQ </w:instrText>
      </w:r>
      <w:r w:rsidRPr="00515AED">
        <w:rPr>
          <w:rFonts w:hint="eastAsia"/>
        </w:rPr>
        <w:instrText>图</w:instrText>
      </w:r>
      <w:r w:rsidRPr="00515AED">
        <w:rPr>
          <w:rFonts w:hint="eastAsia"/>
        </w:rPr>
        <w:instrText xml:space="preserve"> \* ARABIC \s 1</w:instrText>
      </w:r>
      <w:r w:rsidRPr="00515AED">
        <w:instrText xml:space="preserve"> </w:instrText>
      </w:r>
      <w:r w:rsidRPr="00515AED">
        <w:fldChar w:fldCharType="separate"/>
      </w:r>
      <w:r w:rsidR="007F734B">
        <w:rPr>
          <w:noProof/>
        </w:rPr>
        <w:t>24</w:t>
      </w:r>
      <w:r w:rsidRPr="00515AED">
        <w:fldChar w:fldCharType="end"/>
      </w:r>
      <w:r>
        <w:rPr>
          <w:rFonts w:hint="eastAsia"/>
        </w:rPr>
        <w:t>负荷预测结果页面</w:t>
      </w:r>
    </w:p>
    <w:p w:rsidR="003A1D3E" w:rsidRPr="00D513D9" w:rsidRDefault="003A1D3E" w:rsidP="003A1D3E">
      <w:pPr>
        <w:pStyle w:val="a6"/>
        <w:ind w:firstLine="480"/>
      </w:pPr>
      <w:r>
        <w:rPr>
          <w:rFonts w:hint="eastAsia"/>
        </w:rPr>
        <w:t>通过“预测</w:t>
      </w:r>
      <w:r>
        <w:t>模型</w:t>
      </w:r>
      <w:r>
        <w:rPr>
          <w:rFonts w:hint="eastAsia"/>
        </w:rPr>
        <w:t>“的</w:t>
      </w:r>
      <w:r>
        <w:t>选择</w:t>
      </w:r>
      <w:r>
        <w:rPr>
          <w:rFonts w:hint="eastAsia"/>
        </w:rPr>
        <w:t>能够</w:t>
      </w:r>
      <w:r>
        <w:t>观察不同预测模型下的历史和预测曲线。</w:t>
      </w:r>
    </w:p>
    <w:p w:rsidR="003A1D3E" w:rsidRPr="00D513D9" w:rsidRDefault="003A1D3E" w:rsidP="003A1D3E">
      <w:pPr>
        <w:pStyle w:val="a6"/>
        <w:ind w:firstLine="480"/>
      </w:pPr>
      <w:r>
        <w:rPr>
          <w:rFonts w:hint="eastAsia"/>
        </w:rPr>
        <w:t>通过“详情</w:t>
      </w:r>
      <w:r>
        <w:rPr>
          <w:rFonts w:hint="eastAsia"/>
        </w:rPr>
        <w:t>/</w:t>
      </w:r>
      <w:r>
        <w:rPr>
          <w:rFonts w:hint="eastAsia"/>
        </w:rPr>
        <w:t>分析</w:t>
      </w:r>
      <w:r>
        <w:t>模型</w:t>
      </w:r>
      <w:r>
        <w:rPr>
          <w:rFonts w:hint="eastAsia"/>
        </w:rPr>
        <w:t>“的</w:t>
      </w:r>
      <w:r>
        <w:t>选择</w:t>
      </w:r>
      <w:r>
        <w:rPr>
          <w:rFonts w:hint="eastAsia"/>
        </w:rPr>
        <w:t>能够</w:t>
      </w:r>
      <w:r>
        <w:t>观察不同预测模型下的</w:t>
      </w:r>
      <w:r>
        <w:rPr>
          <w:rFonts w:hint="eastAsia"/>
        </w:rPr>
        <w:t>预测详情</w:t>
      </w:r>
      <w:r>
        <w:t>和分析结果。</w:t>
      </w:r>
    </w:p>
    <w:p w:rsidR="003A1D3E" w:rsidRPr="00E50463" w:rsidRDefault="003A1D3E" w:rsidP="00E50463">
      <w:pPr>
        <w:pStyle w:val="3"/>
        <w:keepNext w:val="0"/>
        <w:keepLines w:val="0"/>
        <w:widowControl w:val="0"/>
        <w:spacing w:before="120" w:after="120" w:line="360" w:lineRule="auto"/>
        <w:ind w:left="0" w:firstLine="0"/>
        <w:rPr>
          <w:rFonts w:ascii="宋体" w:hAnsi="宋体" w:cs="宋体"/>
          <w:kern w:val="0"/>
          <w:sz w:val="28"/>
          <w:szCs w:val="28"/>
        </w:rPr>
      </w:pPr>
      <w:bookmarkStart w:id="191" w:name="_Toc505173552"/>
      <w:bookmarkStart w:id="192" w:name="_Toc512600125"/>
      <w:r w:rsidRPr="00E50463">
        <w:rPr>
          <w:rFonts w:ascii="宋体" w:hAnsi="宋体" w:cs="宋体" w:hint="eastAsia"/>
          <w:kern w:val="0"/>
          <w:sz w:val="28"/>
          <w:szCs w:val="28"/>
        </w:rPr>
        <w:t>空间负荷</w:t>
      </w:r>
      <w:r w:rsidRPr="00E50463">
        <w:rPr>
          <w:rFonts w:ascii="宋体" w:hAnsi="宋体" w:cs="宋体"/>
          <w:kern w:val="0"/>
          <w:sz w:val="28"/>
          <w:szCs w:val="28"/>
        </w:rPr>
        <w:t>预测软件</w:t>
      </w:r>
      <w:bookmarkEnd w:id="191"/>
      <w:bookmarkEnd w:id="192"/>
    </w:p>
    <w:p w:rsidR="003A1D3E" w:rsidRPr="00E50463" w:rsidRDefault="003A1D3E" w:rsidP="00E50463">
      <w:pPr>
        <w:pStyle w:val="4"/>
        <w:keepNext w:val="0"/>
        <w:keepLines w:val="0"/>
        <w:widowControl w:val="0"/>
        <w:spacing w:before="0" w:after="0" w:line="360" w:lineRule="auto"/>
        <w:ind w:left="0" w:firstLine="0"/>
        <w:rPr>
          <w:rFonts w:ascii="Times New Roman" w:eastAsia="黑体" w:hAnsi="Times New Roman"/>
        </w:rPr>
      </w:pPr>
      <w:r w:rsidRPr="00E50463">
        <w:rPr>
          <w:rFonts w:ascii="Times New Roman" w:eastAsia="黑体" w:hAnsi="Times New Roman" w:hint="eastAsia"/>
        </w:rPr>
        <w:t>饱和负荷</w:t>
      </w:r>
      <w:r w:rsidRPr="00E50463">
        <w:rPr>
          <w:rFonts w:ascii="Times New Roman" w:eastAsia="黑体" w:hAnsi="Times New Roman"/>
        </w:rPr>
        <w:t>预测</w:t>
      </w:r>
    </w:p>
    <w:p w:rsidR="003A1D3E" w:rsidRDefault="003A1D3E" w:rsidP="003A1D3E">
      <w:pPr>
        <w:pStyle w:val="a6"/>
        <w:ind w:firstLine="480"/>
      </w:pPr>
      <w:r>
        <w:rPr>
          <w:rFonts w:hint="eastAsia"/>
        </w:rPr>
        <w:lastRenderedPageBreak/>
        <w:t>（</w:t>
      </w:r>
      <w:r>
        <w:rPr>
          <w:rFonts w:hint="eastAsia"/>
        </w:rPr>
        <w:t>1</w:t>
      </w:r>
      <w:r>
        <w:rPr>
          <w:rFonts w:hint="eastAsia"/>
        </w:rPr>
        <w:t>）</w:t>
      </w:r>
      <w:r>
        <w:t>根据各个地块的用地类别检索地块类型获得负荷密度、同时率和容积率等参数；</w:t>
      </w:r>
    </w:p>
    <w:p w:rsidR="003A1D3E" w:rsidRPr="00865BCF" w:rsidRDefault="003A1D3E" w:rsidP="003A1D3E">
      <w:pPr>
        <w:pStyle w:val="a6"/>
        <w:ind w:firstLine="480"/>
      </w:pPr>
      <w:r>
        <w:rPr>
          <w:rFonts w:hint="eastAsia"/>
        </w:rPr>
        <w:t>（</w:t>
      </w:r>
      <w:r>
        <w:t>2</w:t>
      </w:r>
      <w:r>
        <w:rPr>
          <w:rFonts w:hint="eastAsia"/>
        </w:rPr>
        <w:t>）根据</w:t>
      </w:r>
      <w:r>
        <w:t>实际情况修正各个地块的</w:t>
      </w:r>
      <w:r>
        <w:rPr>
          <w:rFonts w:hint="eastAsia"/>
        </w:rPr>
        <w:t>参数</w:t>
      </w:r>
      <w:r>
        <w:t>；</w:t>
      </w:r>
    </w:p>
    <w:p w:rsidR="003A1D3E" w:rsidRPr="00865BCF" w:rsidRDefault="003A1D3E" w:rsidP="003A1D3E">
      <w:pPr>
        <w:pStyle w:val="a6"/>
        <w:ind w:firstLine="480"/>
      </w:pPr>
      <w:r>
        <w:rPr>
          <w:rFonts w:hint="eastAsia"/>
        </w:rPr>
        <w:t>（</w:t>
      </w:r>
      <w:r>
        <w:t>3</w:t>
      </w:r>
      <w:r>
        <w:rPr>
          <w:rFonts w:hint="eastAsia"/>
        </w:rPr>
        <w:t>）通过“负荷密度法”，进行</w:t>
      </w:r>
      <w:r>
        <w:t>空间负荷预测，计算结果将展示在负荷预测结果表中</w:t>
      </w:r>
      <w:r>
        <w:rPr>
          <w:rFonts w:hint="eastAsia"/>
        </w:rPr>
        <w:t>（该</w:t>
      </w:r>
      <w:r>
        <w:t>结果将自动填入到</w:t>
      </w:r>
      <w:r>
        <w:rPr>
          <w:rFonts w:hint="eastAsia"/>
        </w:rPr>
        <w:t>地块</w:t>
      </w:r>
      <w:r>
        <w:t>数据库）；</w:t>
      </w:r>
    </w:p>
    <w:p w:rsidR="003A1D3E" w:rsidRPr="00E50463" w:rsidRDefault="003A1D3E" w:rsidP="00E50463">
      <w:pPr>
        <w:pStyle w:val="4"/>
        <w:keepNext w:val="0"/>
        <w:keepLines w:val="0"/>
        <w:widowControl w:val="0"/>
        <w:spacing w:before="0" w:after="0" w:line="360" w:lineRule="auto"/>
        <w:ind w:left="0" w:firstLine="0"/>
        <w:rPr>
          <w:rFonts w:ascii="Times New Roman" w:eastAsia="黑体" w:hAnsi="Times New Roman"/>
        </w:rPr>
      </w:pPr>
      <w:r w:rsidRPr="00E50463">
        <w:rPr>
          <w:rFonts w:ascii="Times New Roman" w:eastAsia="黑体" w:hAnsi="Times New Roman" w:hint="eastAsia"/>
        </w:rPr>
        <w:t>空间负荷</w:t>
      </w:r>
      <w:r w:rsidRPr="00E50463">
        <w:rPr>
          <w:rFonts w:ascii="Times New Roman" w:eastAsia="黑体" w:hAnsi="Times New Roman"/>
        </w:rPr>
        <w:t>预测法</w:t>
      </w:r>
    </w:p>
    <w:p w:rsidR="003A1D3E" w:rsidRPr="005213C0" w:rsidRDefault="003A1D3E" w:rsidP="00E50463">
      <w:pPr>
        <w:jc w:val="center"/>
      </w:pPr>
      <w:r>
        <w:rPr>
          <w:noProof/>
        </w:rPr>
        <w:drawing>
          <wp:inline distT="0" distB="0" distL="0" distR="0" wp14:anchorId="50B7C955" wp14:editId="35B3A4B6">
            <wp:extent cx="4362450" cy="96202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2"/>
                    <a:stretch>
                      <a:fillRect/>
                    </a:stretch>
                  </pic:blipFill>
                  <pic:spPr>
                    <a:xfrm>
                      <a:off x="0" y="0"/>
                      <a:ext cx="4362450" cy="962025"/>
                    </a:xfrm>
                    <a:prstGeom prst="rect">
                      <a:avLst/>
                    </a:prstGeom>
                  </pic:spPr>
                </pic:pic>
              </a:graphicData>
            </a:graphic>
          </wp:inline>
        </w:drawing>
      </w:r>
    </w:p>
    <w:p w:rsidR="003A1D3E" w:rsidRPr="00B63DCE" w:rsidRDefault="003A1D3E" w:rsidP="003A1D3E">
      <w:pPr>
        <w:pStyle w:val="a6"/>
        <w:ind w:firstLine="480"/>
      </w:pPr>
      <w:r>
        <w:rPr>
          <w:rFonts w:hint="eastAsia"/>
        </w:rPr>
        <w:t>软件将“</w:t>
      </w:r>
      <w:r>
        <w:t>系统负荷预测</w:t>
      </w:r>
      <w:r>
        <w:rPr>
          <w:rFonts w:hint="eastAsia"/>
        </w:rPr>
        <w:t>结果</w:t>
      </w:r>
      <w:r>
        <w:rPr>
          <w:rFonts w:hint="eastAsia"/>
        </w:rPr>
        <w:t>(</w:t>
      </w:r>
      <w:r>
        <w:t>kW</w:t>
      </w:r>
      <w:r>
        <w:rPr>
          <w:rFonts w:hint="eastAsia"/>
        </w:rPr>
        <w:t>)</w:t>
      </w:r>
      <w:r>
        <w:rPr>
          <w:rFonts w:hint="eastAsia"/>
        </w:rPr>
        <w:t>”中</w:t>
      </w:r>
      <w:r>
        <w:t>所设置的系统负荷预测结果根据</w:t>
      </w:r>
      <w:r>
        <w:rPr>
          <w:rFonts w:hint="eastAsia"/>
        </w:rPr>
        <w:t>饱和</w:t>
      </w:r>
      <w:r>
        <w:t>负荷预测</w:t>
      </w:r>
      <w:r>
        <w:rPr>
          <w:rFonts w:hint="eastAsia"/>
        </w:rPr>
        <w:t>结果</w:t>
      </w:r>
      <w:r>
        <w:t>进行分配</w:t>
      </w:r>
      <w:r>
        <w:rPr>
          <w:rFonts w:hint="eastAsia"/>
        </w:rPr>
        <w:t>，</w:t>
      </w:r>
      <w:r>
        <w:t>分配结果将显示在</w:t>
      </w:r>
      <w:r>
        <w:rPr>
          <w:rFonts w:hint="eastAsia"/>
        </w:rPr>
        <w:t>图中</w:t>
      </w:r>
      <w:r>
        <w:t>的地块</w:t>
      </w:r>
      <w:r>
        <w:rPr>
          <w:rFonts w:hint="eastAsia"/>
        </w:rPr>
        <w:t>信息</w:t>
      </w:r>
      <w:r>
        <w:t>列表中，同时该</w:t>
      </w:r>
      <w:r>
        <w:rPr>
          <w:rFonts w:hint="eastAsia"/>
        </w:rPr>
        <w:t>结果</w:t>
      </w:r>
      <w:r>
        <w:t>将自动填入到</w:t>
      </w:r>
      <w:r>
        <w:rPr>
          <w:rFonts w:hint="eastAsia"/>
        </w:rPr>
        <w:t>地块</w:t>
      </w:r>
      <w:r>
        <w:t>数据</w:t>
      </w:r>
      <w:r>
        <w:rPr>
          <w:rFonts w:hint="eastAsia"/>
        </w:rPr>
        <w:t>中</w:t>
      </w:r>
      <w:r>
        <w:t>。</w:t>
      </w:r>
    </w:p>
    <w:p w:rsidR="003A1D3E" w:rsidRPr="00E50463" w:rsidRDefault="003A1D3E" w:rsidP="00E50463">
      <w:pPr>
        <w:pStyle w:val="3"/>
        <w:keepNext w:val="0"/>
        <w:keepLines w:val="0"/>
        <w:widowControl w:val="0"/>
        <w:spacing w:before="120" w:after="120" w:line="360" w:lineRule="auto"/>
        <w:ind w:left="0" w:firstLine="0"/>
        <w:rPr>
          <w:rFonts w:ascii="宋体" w:hAnsi="宋体" w:cs="宋体"/>
          <w:kern w:val="0"/>
          <w:sz w:val="28"/>
          <w:szCs w:val="28"/>
        </w:rPr>
      </w:pPr>
      <w:bookmarkStart w:id="193" w:name="_Toc507431715"/>
      <w:bookmarkStart w:id="194" w:name="_Toc512600126"/>
      <w:r w:rsidRPr="00E50463">
        <w:rPr>
          <w:rFonts w:ascii="宋体" w:hAnsi="宋体" w:cs="宋体" w:hint="eastAsia"/>
          <w:kern w:val="0"/>
          <w:sz w:val="28"/>
          <w:szCs w:val="28"/>
        </w:rPr>
        <w:t>冷</w:t>
      </w:r>
      <w:r w:rsidRPr="00E50463">
        <w:rPr>
          <w:rFonts w:ascii="宋体" w:hAnsi="宋体" w:cs="宋体"/>
          <w:kern w:val="0"/>
          <w:sz w:val="28"/>
          <w:szCs w:val="28"/>
        </w:rPr>
        <w:t>热负荷预测</w:t>
      </w:r>
      <w:r w:rsidRPr="00E50463">
        <w:rPr>
          <w:rFonts w:ascii="宋体" w:hAnsi="宋体" w:cs="宋体" w:hint="eastAsia"/>
          <w:kern w:val="0"/>
          <w:sz w:val="28"/>
          <w:szCs w:val="28"/>
        </w:rPr>
        <w:t>软件</w:t>
      </w:r>
      <w:bookmarkEnd w:id="193"/>
      <w:r w:rsidRPr="00E50463">
        <w:rPr>
          <w:rFonts w:ascii="宋体" w:hAnsi="宋体" w:cs="宋体" w:hint="eastAsia"/>
          <w:kern w:val="0"/>
          <w:sz w:val="28"/>
          <w:szCs w:val="28"/>
        </w:rPr>
        <w:t>说明</w:t>
      </w:r>
      <w:bookmarkEnd w:id="194"/>
    </w:p>
    <w:p w:rsidR="003A1D3E" w:rsidRPr="004F0B7F" w:rsidRDefault="003A1D3E" w:rsidP="003A1D3E">
      <w:pPr>
        <w:pStyle w:val="a6"/>
        <w:ind w:firstLine="480"/>
      </w:pPr>
      <w:r>
        <w:rPr>
          <w:rFonts w:hint="eastAsia"/>
        </w:rPr>
        <w:t>软件</w:t>
      </w:r>
      <w:r>
        <w:t>数据流如下图：</w:t>
      </w:r>
    </w:p>
    <w:p w:rsidR="003A1D3E" w:rsidRPr="0012697A" w:rsidRDefault="003A1D3E" w:rsidP="003A1D3E">
      <w:pPr>
        <w:jc w:val="center"/>
      </w:pPr>
      <w:r>
        <w:object w:dxaOrig="10950" w:dyaOrig="5325">
          <v:shape id="_x0000_i1184" type="#_x0000_t75" style="width:393.95pt;height:190.85pt;mso-position-horizontal:absolute" o:ole="">
            <v:imagedata r:id="rId323" o:title=""/>
          </v:shape>
          <o:OLEObject Type="Embed" ProgID="Visio.Drawing.15" ShapeID="_x0000_i1184" DrawAspect="Content" ObjectID="_1586344399" r:id="rId324"/>
        </w:object>
      </w:r>
    </w:p>
    <w:p w:rsidR="003A1D3E" w:rsidRDefault="003A1D3E" w:rsidP="003A1D3E">
      <w:pPr>
        <w:jc w:val="center"/>
      </w:pPr>
      <w:r w:rsidRPr="00515AED">
        <w:rPr>
          <w:rFonts w:hint="eastAsia"/>
        </w:rPr>
        <w:t>图</w:t>
      </w:r>
      <w:r w:rsidRPr="00515AED">
        <w:fldChar w:fldCharType="begin"/>
      </w:r>
      <w:r w:rsidRPr="00515AED">
        <w:instrText xml:space="preserve"> </w:instrText>
      </w:r>
      <w:r w:rsidRPr="00515AED">
        <w:rPr>
          <w:rFonts w:hint="eastAsia"/>
        </w:rPr>
        <w:instrText>STYLEREF 1 \s</w:instrText>
      </w:r>
      <w:r w:rsidRPr="00515AED">
        <w:instrText xml:space="preserve"> </w:instrText>
      </w:r>
      <w:r w:rsidRPr="00515AED">
        <w:fldChar w:fldCharType="separate"/>
      </w:r>
      <w:r w:rsidR="007F734B">
        <w:rPr>
          <w:noProof/>
        </w:rPr>
        <w:t>12</w:t>
      </w:r>
      <w:r w:rsidRPr="00515AED">
        <w:fldChar w:fldCharType="end"/>
      </w:r>
      <w:r w:rsidRPr="00515AED">
        <w:noBreakHyphen/>
      </w:r>
      <w:r w:rsidRPr="00515AED">
        <w:fldChar w:fldCharType="begin"/>
      </w:r>
      <w:r w:rsidRPr="00515AED">
        <w:instrText xml:space="preserve"> </w:instrText>
      </w:r>
      <w:r w:rsidRPr="00515AED">
        <w:rPr>
          <w:rFonts w:hint="eastAsia"/>
        </w:rPr>
        <w:instrText xml:space="preserve">SEQ </w:instrText>
      </w:r>
      <w:r w:rsidRPr="00515AED">
        <w:rPr>
          <w:rFonts w:hint="eastAsia"/>
        </w:rPr>
        <w:instrText>图</w:instrText>
      </w:r>
      <w:r w:rsidRPr="00515AED">
        <w:rPr>
          <w:rFonts w:hint="eastAsia"/>
        </w:rPr>
        <w:instrText xml:space="preserve"> \* ARABIC \s 1</w:instrText>
      </w:r>
      <w:r w:rsidRPr="00515AED">
        <w:instrText xml:space="preserve"> </w:instrText>
      </w:r>
      <w:r w:rsidRPr="00515AED">
        <w:fldChar w:fldCharType="separate"/>
      </w:r>
      <w:r w:rsidR="007F734B">
        <w:rPr>
          <w:noProof/>
        </w:rPr>
        <w:t>25</w:t>
      </w:r>
      <w:r w:rsidRPr="00515AED">
        <w:fldChar w:fldCharType="end"/>
      </w:r>
      <w:r>
        <w:t>软件数据流</w:t>
      </w:r>
    </w:p>
    <w:p w:rsidR="003A1D3E" w:rsidRDefault="003A1D3E" w:rsidP="003A1D3E">
      <w:pPr>
        <w:pStyle w:val="a6"/>
        <w:ind w:firstLine="480"/>
      </w:pPr>
      <w:r>
        <w:rPr>
          <w:rFonts w:hint="eastAsia"/>
        </w:rPr>
        <w:t>输入</w:t>
      </w:r>
      <w:r>
        <w:t>：</w:t>
      </w:r>
      <w:r>
        <w:rPr>
          <w:rFonts w:hint="eastAsia"/>
        </w:rPr>
        <w:t>EXCE</w:t>
      </w:r>
      <w:r>
        <w:t>L</w:t>
      </w:r>
      <w:r>
        <w:rPr>
          <w:rFonts w:hint="eastAsia"/>
        </w:rPr>
        <w:t>文件</w:t>
      </w:r>
      <w:r>
        <w:t>+XML</w:t>
      </w:r>
      <w:r>
        <w:rPr>
          <w:rFonts w:hint="eastAsia"/>
        </w:rPr>
        <w:t>文件，用于</w:t>
      </w:r>
      <w:r>
        <w:t>形成地块信息。</w:t>
      </w:r>
    </w:p>
    <w:p w:rsidR="003A1D3E" w:rsidRDefault="003A1D3E" w:rsidP="003A1D3E">
      <w:pPr>
        <w:pStyle w:val="a6"/>
        <w:ind w:firstLine="480"/>
      </w:pPr>
      <w:r>
        <w:rPr>
          <w:rFonts w:hint="eastAsia"/>
        </w:rPr>
        <w:t>输出</w:t>
      </w:r>
      <w:r>
        <w:t>：最大值</w:t>
      </w:r>
      <w:r>
        <w:t>+24</w:t>
      </w:r>
      <w:r>
        <w:rPr>
          <w:rFonts w:hint="eastAsia"/>
        </w:rPr>
        <w:t>点</w:t>
      </w:r>
      <w:r>
        <w:t>曲线。</w:t>
      </w:r>
    </w:p>
    <w:p w:rsidR="003A1D3E" w:rsidRDefault="003A1D3E" w:rsidP="003A1D3E">
      <w:pPr>
        <w:pStyle w:val="a6"/>
        <w:ind w:firstLine="480"/>
      </w:pPr>
      <w:r w:rsidRPr="00F5744C">
        <w:rPr>
          <w:rFonts w:hint="eastAsia"/>
        </w:rPr>
        <w:t>冷</w:t>
      </w:r>
      <w:r w:rsidRPr="00F5744C">
        <w:t>热负荷预测软件</w:t>
      </w:r>
      <w:r>
        <w:rPr>
          <w:rFonts w:hint="eastAsia"/>
        </w:rPr>
        <w:t>说明：（</w:t>
      </w:r>
      <w:r>
        <w:rPr>
          <w:rFonts w:hint="eastAsia"/>
        </w:rPr>
        <w:t>1</w:t>
      </w:r>
      <w:r>
        <w:rPr>
          <w:rFonts w:hint="eastAsia"/>
        </w:rPr>
        <w:t>）冷</w:t>
      </w:r>
      <w:r>
        <w:t>热负荷预测对象是</w:t>
      </w:r>
      <w:r>
        <w:rPr>
          <w:rFonts w:hint="eastAsia"/>
        </w:rPr>
        <w:t>建筑</w:t>
      </w:r>
      <w:r>
        <w:t>地块</w:t>
      </w:r>
      <w:r>
        <w:rPr>
          <w:rFonts w:hint="eastAsia"/>
        </w:rPr>
        <w:t>；（</w:t>
      </w:r>
      <w:r>
        <w:rPr>
          <w:rFonts w:hint="eastAsia"/>
        </w:rPr>
        <w:t>2</w:t>
      </w:r>
      <w:r>
        <w:rPr>
          <w:rFonts w:hint="eastAsia"/>
        </w:rPr>
        <w:t>）制冷和</w:t>
      </w:r>
      <w:r>
        <w:t>采暖负荷</w:t>
      </w:r>
      <w:r>
        <w:rPr>
          <w:rFonts w:hint="eastAsia"/>
        </w:rPr>
        <w:t>受</w:t>
      </w:r>
      <w:r>
        <w:t>日期限制</w:t>
      </w:r>
      <w:r>
        <w:rPr>
          <w:rFonts w:hint="eastAsia"/>
        </w:rPr>
        <w:t>。</w:t>
      </w:r>
    </w:p>
    <w:p w:rsidR="003A1D3E" w:rsidRDefault="003A1D3E" w:rsidP="003A1D3E">
      <w:pPr>
        <w:pStyle w:val="a6"/>
        <w:ind w:firstLine="480"/>
      </w:pPr>
      <w:r>
        <w:rPr>
          <w:rFonts w:hint="eastAsia"/>
        </w:rPr>
        <w:t>下图</w:t>
      </w:r>
      <w:r>
        <w:t>属性窗口提供了针对</w:t>
      </w:r>
      <w:r>
        <w:rPr>
          <w:rFonts w:hint="eastAsia"/>
        </w:rPr>
        <w:t>批量地块</w:t>
      </w:r>
      <w:r>
        <w:t>数据修改</w:t>
      </w:r>
      <w:r>
        <w:rPr>
          <w:rFonts w:hint="eastAsia"/>
        </w:rPr>
        <w:t>功能。</w:t>
      </w:r>
    </w:p>
    <w:p w:rsidR="003A1D3E" w:rsidRDefault="003A1D3E" w:rsidP="003A1D3E">
      <w:pPr>
        <w:jc w:val="center"/>
      </w:pPr>
      <w:r>
        <w:rPr>
          <w:noProof/>
        </w:rPr>
        <w:lastRenderedPageBreak/>
        <w:drawing>
          <wp:inline distT="0" distB="0" distL="0" distR="0" wp14:anchorId="47C2A3FF" wp14:editId="111A4B3A">
            <wp:extent cx="5274310" cy="207772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5"/>
                    <a:stretch>
                      <a:fillRect/>
                    </a:stretch>
                  </pic:blipFill>
                  <pic:spPr>
                    <a:xfrm>
                      <a:off x="0" y="0"/>
                      <a:ext cx="5274310" cy="2077720"/>
                    </a:xfrm>
                    <a:prstGeom prst="rect">
                      <a:avLst/>
                    </a:prstGeom>
                  </pic:spPr>
                </pic:pic>
              </a:graphicData>
            </a:graphic>
          </wp:inline>
        </w:drawing>
      </w:r>
    </w:p>
    <w:p w:rsidR="003A1D3E" w:rsidRPr="006F4B66" w:rsidRDefault="003A1D3E" w:rsidP="003A1D3E">
      <w:pPr>
        <w:pStyle w:val="ae"/>
        <w:spacing w:before="0" w:after="0"/>
        <w:jc w:val="center"/>
        <w:rPr>
          <w:rFonts w:ascii="Times New Roman" w:hAnsi="Times New Roman"/>
          <w:sz w:val="21"/>
        </w:rPr>
      </w:pPr>
      <w:r w:rsidRPr="006F4B66">
        <w:rPr>
          <w:rFonts w:ascii="Times New Roman" w:hAnsi="Times New Roman" w:hint="eastAsia"/>
          <w:sz w:val="21"/>
        </w:rPr>
        <w:t>图</w:t>
      </w:r>
      <w:r w:rsidRPr="006F4B66">
        <w:rPr>
          <w:rFonts w:ascii="Times New Roman" w:hAnsi="Times New Roman" w:hint="eastAsia"/>
          <w:sz w:val="21"/>
        </w:rPr>
        <w:t xml:space="preserve"> </w:t>
      </w:r>
      <w:r w:rsidRPr="006F4B66">
        <w:rPr>
          <w:rFonts w:ascii="Times New Roman" w:hAnsi="Times New Roman"/>
          <w:sz w:val="21"/>
        </w:rPr>
        <w:fldChar w:fldCharType="begin"/>
      </w:r>
      <w:r w:rsidRPr="006F4B66">
        <w:rPr>
          <w:rFonts w:ascii="Times New Roman" w:hAnsi="Times New Roman"/>
          <w:sz w:val="21"/>
        </w:rPr>
        <w:instrText xml:space="preserve"> </w:instrText>
      </w:r>
      <w:r w:rsidRPr="006F4B66">
        <w:rPr>
          <w:rFonts w:ascii="Times New Roman" w:hAnsi="Times New Roman" w:hint="eastAsia"/>
          <w:sz w:val="21"/>
        </w:rPr>
        <w:instrText>STYLEREF 1 \s</w:instrText>
      </w:r>
      <w:r w:rsidRPr="006F4B66">
        <w:rPr>
          <w:rFonts w:ascii="Times New Roman" w:hAnsi="Times New Roman"/>
          <w:sz w:val="21"/>
        </w:rPr>
        <w:instrText xml:space="preserve"> </w:instrText>
      </w:r>
      <w:r w:rsidRPr="006F4B66">
        <w:rPr>
          <w:rFonts w:ascii="Times New Roman" w:hAnsi="Times New Roman"/>
          <w:sz w:val="21"/>
        </w:rPr>
        <w:fldChar w:fldCharType="separate"/>
      </w:r>
      <w:r w:rsidR="007F734B">
        <w:rPr>
          <w:rFonts w:ascii="Times New Roman" w:hAnsi="Times New Roman"/>
          <w:noProof/>
          <w:sz w:val="21"/>
        </w:rPr>
        <w:t>12</w:t>
      </w:r>
      <w:r w:rsidRPr="006F4B66">
        <w:rPr>
          <w:rFonts w:ascii="Times New Roman" w:hAnsi="Times New Roman"/>
          <w:sz w:val="21"/>
        </w:rPr>
        <w:fldChar w:fldCharType="end"/>
      </w:r>
      <w:r w:rsidRPr="006F4B66">
        <w:rPr>
          <w:rFonts w:ascii="Times New Roman" w:hAnsi="Times New Roman"/>
          <w:sz w:val="21"/>
        </w:rPr>
        <w:noBreakHyphen/>
      </w:r>
      <w:r w:rsidRPr="006F4B66">
        <w:rPr>
          <w:rFonts w:ascii="Times New Roman" w:hAnsi="Times New Roman"/>
          <w:sz w:val="21"/>
        </w:rPr>
        <w:fldChar w:fldCharType="begin"/>
      </w:r>
      <w:r w:rsidRPr="006F4B66">
        <w:rPr>
          <w:rFonts w:ascii="Times New Roman" w:hAnsi="Times New Roman"/>
          <w:sz w:val="21"/>
        </w:rPr>
        <w:instrText xml:space="preserve"> </w:instrText>
      </w:r>
      <w:r w:rsidRPr="006F4B66">
        <w:rPr>
          <w:rFonts w:ascii="Times New Roman" w:hAnsi="Times New Roman" w:hint="eastAsia"/>
          <w:sz w:val="21"/>
        </w:rPr>
        <w:instrText xml:space="preserve">SEQ </w:instrText>
      </w:r>
      <w:r w:rsidRPr="006F4B66">
        <w:rPr>
          <w:rFonts w:ascii="Times New Roman" w:hAnsi="Times New Roman" w:hint="eastAsia"/>
          <w:sz w:val="21"/>
        </w:rPr>
        <w:instrText>图</w:instrText>
      </w:r>
      <w:r w:rsidRPr="006F4B66">
        <w:rPr>
          <w:rFonts w:ascii="Times New Roman" w:hAnsi="Times New Roman" w:hint="eastAsia"/>
          <w:sz w:val="21"/>
        </w:rPr>
        <w:instrText xml:space="preserve"> \* ARABIC \s 1</w:instrText>
      </w:r>
      <w:r w:rsidRPr="006F4B66">
        <w:rPr>
          <w:rFonts w:ascii="Times New Roman" w:hAnsi="Times New Roman"/>
          <w:sz w:val="21"/>
        </w:rPr>
        <w:instrText xml:space="preserve"> </w:instrText>
      </w:r>
      <w:r w:rsidRPr="006F4B66">
        <w:rPr>
          <w:rFonts w:ascii="Times New Roman" w:hAnsi="Times New Roman"/>
          <w:sz w:val="21"/>
        </w:rPr>
        <w:fldChar w:fldCharType="separate"/>
      </w:r>
      <w:r w:rsidR="007F734B">
        <w:rPr>
          <w:rFonts w:ascii="Times New Roman" w:hAnsi="Times New Roman"/>
          <w:noProof/>
          <w:sz w:val="21"/>
        </w:rPr>
        <w:t>26</w:t>
      </w:r>
      <w:r w:rsidRPr="006F4B66">
        <w:rPr>
          <w:rFonts w:ascii="Times New Roman" w:hAnsi="Times New Roman"/>
          <w:sz w:val="21"/>
        </w:rPr>
        <w:fldChar w:fldCharType="end"/>
      </w:r>
      <w:r>
        <w:rPr>
          <w:rFonts w:ascii="Times New Roman" w:hAnsi="Times New Roman"/>
          <w:sz w:val="21"/>
        </w:rPr>
        <w:t xml:space="preserve"> </w:t>
      </w:r>
      <w:r>
        <w:rPr>
          <w:rFonts w:ascii="Times New Roman" w:hAnsi="Times New Roman" w:hint="eastAsia"/>
          <w:sz w:val="21"/>
        </w:rPr>
        <w:t>批量空间</w:t>
      </w:r>
      <w:r>
        <w:rPr>
          <w:rFonts w:ascii="Times New Roman" w:hAnsi="Times New Roman"/>
          <w:sz w:val="21"/>
        </w:rPr>
        <w:t>负荷预测参数设置</w:t>
      </w:r>
    </w:p>
    <w:p w:rsidR="003A1D3E" w:rsidRDefault="003A1D3E" w:rsidP="003A1D3E">
      <w:pPr>
        <w:pStyle w:val="a6"/>
        <w:ind w:firstLine="480"/>
      </w:pPr>
      <w:r>
        <w:rPr>
          <w:rFonts w:hint="eastAsia"/>
        </w:rPr>
        <w:t>软件</w:t>
      </w:r>
      <w:r>
        <w:t>中</w:t>
      </w:r>
      <w:r>
        <w:rPr>
          <w:rFonts w:hint="eastAsia"/>
        </w:rPr>
        <w:t>提供</w:t>
      </w:r>
      <w:r>
        <w:t>了面向地块的典型日负荷曲线设置供能如下图。曲线</w:t>
      </w:r>
      <w:r>
        <w:rPr>
          <w:rFonts w:hint="eastAsia"/>
        </w:rPr>
        <w:t>分别</w:t>
      </w:r>
      <w:r>
        <w:t>为</w:t>
      </w:r>
      <w:r>
        <w:rPr>
          <w:rFonts w:hint="eastAsia"/>
        </w:rPr>
        <w:t>逐时采暖、</w:t>
      </w:r>
      <w:r>
        <w:t>制冷</w:t>
      </w:r>
      <w:r>
        <w:rPr>
          <w:rFonts w:hint="eastAsia"/>
        </w:rPr>
        <w:t>和</w:t>
      </w:r>
      <w:r>
        <w:t>电</w:t>
      </w:r>
      <w:r>
        <w:rPr>
          <w:rFonts w:hint="eastAsia"/>
        </w:rPr>
        <w:t>负荷</w:t>
      </w:r>
      <w:r>
        <w:t>曲线。</w:t>
      </w:r>
    </w:p>
    <w:p w:rsidR="003A1D3E" w:rsidRDefault="003A1D3E" w:rsidP="003A1D3E">
      <w:pPr>
        <w:jc w:val="center"/>
      </w:pPr>
      <w:r>
        <w:rPr>
          <w:noProof/>
        </w:rPr>
        <w:drawing>
          <wp:inline distT="0" distB="0" distL="0" distR="0" wp14:anchorId="38C49E87" wp14:editId="6A026C32">
            <wp:extent cx="5274310" cy="293751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6"/>
                    <a:stretch>
                      <a:fillRect/>
                    </a:stretch>
                  </pic:blipFill>
                  <pic:spPr>
                    <a:xfrm>
                      <a:off x="0" y="0"/>
                      <a:ext cx="5274310" cy="2937510"/>
                    </a:xfrm>
                    <a:prstGeom prst="rect">
                      <a:avLst/>
                    </a:prstGeom>
                  </pic:spPr>
                </pic:pic>
              </a:graphicData>
            </a:graphic>
          </wp:inline>
        </w:drawing>
      </w:r>
    </w:p>
    <w:p w:rsidR="003A1D3E" w:rsidRDefault="003A1D3E" w:rsidP="003A1D3E">
      <w:pPr>
        <w:pStyle w:val="ae"/>
        <w:spacing w:before="0" w:after="0"/>
        <w:jc w:val="center"/>
        <w:rPr>
          <w:rFonts w:ascii="Times New Roman" w:hAnsi="Times New Roman"/>
          <w:sz w:val="21"/>
        </w:rPr>
      </w:pPr>
      <w:bookmarkStart w:id="195" w:name="_Toc507170389"/>
      <w:r w:rsidRPr="006F4B66">
        <w:rPr>
          <w:rFonts w:ascii="Times New Roman" w:hAnsi="Times New Roman" w:hint="eastAsia"/>
          <w:sz w:val="21"/>
        </w:rPr>
        <w:t>图</w:t>
      </w:r>
      <w:r w:rsidRPr="006F4B66">
        <w:rPr>
          <w:rFonts w:ascii="Times New Roman" w:hAnsi="Times New Roman" w:hint="eastAsia"/>
          <w:sz w:val="21"/>
        </w:rPr>
        <w:t xml:space="preserve"> </w:t>
      </w:r>
      <w:r w:rsidRPr="006F4B66">
        <w:rPr>
          <w:rFonts w:ascii="Times New Roman" w:hAnsi="Times New Roman"/>
          <w:sz w:val="21"/>
        </w:rPr>
        <w:fldChar w:fldCharType="begin"/>
      </w:r>
      <w:r w:rsidRPr="006F4B66">
        <w:rPr>
          <w:rFonts w:ascii="Times New Roman" w:hAnsi="Times New Roman"/>
          <w:sz w:val="21"/>
        </w:rPr>
        <w:instrText xml:space="preserve"> </w:instrText>
      </w:r>
      <w:r w:rsidRPr="006F4B66">
        <w:rPr>
          <w:rFonts w:ascii="Times New Roman" w:hAnsi="Times New Roman" w:hint="eastAsia"/>
          <w:sz w:val="21"/>
        </w:rPr>
        <w:instrText>STYLEREF 1 \s</w:instrText>
      </w:r>
      <w:r w:rsidRPr="006F4B66">
        <w:rPr>
          <w:rFonts w:ascii="Times New Roman" w:hAnsi="Times New Roman"/>
          <w:sz w:val="21"/>
        </w:rPr>
        <w:instrText xml:space="preserve"> </w:instrText>
      </w:r>
      <w:r w:rsidRPr="006F4B66">
        <w:rPr>
          <w:rFonts w:ascii="Times New Roman" w:hAnsi="Times New Roman"/>
          <w:sz w:val="21"/>
        </w:rPr>
        <w:fldChar w:fldCharType="separate"/>
      </w:r>
      <w:r w:rsidR="007F734B">
        <w:rPr>
          <w:rFonts w:ascii="Times New Roman" w:hAnsi="Times New Roman"/>
          <w:noProof/>
          <w:sz w:val="21"/>
        </w:rPr>
        <w:t>12</w:t>
      </w:r>
      <w:r w:rsidRPr="006F4B66">
        <w:rPr>
          <w:rFonts w:ascii="Times New Roman" w:hAnsi="Times New Roman"/>
          <w:sz w:val="21"/>
        </w:rPr>
        <w:fldChar w:fldCharType="end"/>
      </w:r>
      <w:r w:rsidRPr="006F4B66">
        <w:rPr>
          <w:rFonts w:ascii="Times New Roman" w:hAnsi="Times New Roman"/>
          <w:sz w:val="21"/>
        </w:rPr>
        <w:noBreakHyphen/>
      </w:r>
      <w:r w:rsidRPr="006F4B66">
        <w:rPr>
          <w:rFonts w:ascii="Times New Roman" w:hAnsi="Times New Roman"/>
          <w:sz w:val="21"/>
        </w:rPr>
        <w:fldChar w:fldCharType="begin"/>
      </w:r>
      <w:r w:rsidRPr="006F4B66">
        <w:rPr>
          <w:rFonts w:ascii="Times New Roman" w:hAnsi="Times New Roman"/>
          <w:sz w:val="21"/>
        </w:rPr>
        <w:instrText xml:space="preserve"> </w:instrText>
      </w:r>
      <w:r w:rsidRPr="006F4B66">
        <w:rPr>
          <w:rFonts w:ascii="Times New Roman" w:hAnsi="Times New Roman" w:hint="eastAsia"/>
          <w:sz w:val="21"/>
        </w:rPr>
        <w:instrText xml:space="preserve">SEQ </w:instrText>
      </w:r>
      <w:r w:rsidRPr="006F4B66">
        <w:rPr>
          <w:rFonts w:ascii="Times New Roman" w:hAnsi="Times New Roman" w:hint="eastAsia"/>
          <w:sz w:val="21"/>
        </w:rPr>
        <w:instrText>图</w:instrText>
      </w:r>
      <w:r w:rsidRPr="006F4B66">
        <w:rPr>
          <w:rFonts w:ascii="Times New Roman" w:hAnsi="Times New Roman" w:hint="eastAsia"/>
          <w:sz w:val="21"/>
        </w:rPr>
        <w:instrText xml:space="preserve"> \* ARABIC \s 1</w:instrText>
      </w:r>
      <w:r w:rsidRPr="006F4B66">
        <w:rPr>
          <w:rFonts w:ascii="Times New Roman" w:hAnsi="Times New Roman"/>
          <w:sz w:val="21"/>
        </w:rPr>
        <w:instrText xml:space="preserve"> </w:instrText>
      </w:r>
      <w:r w:rsidRPr="006F4B66">
        <w:rPr>
          <w:rFonts w:ascii="Times New Roman" w:hAnsi="Times New Roman"/>
          <w:sz w:val="21"/>
        </w:rPr>
        <w:fldChar w:fldCharType="separate"/>
      </w:r>
      <w:r w:rsidR="007F734B">
        <w:rPr>
          <w:rFonts w:ascii="Times New Roman" w:hAnsi="Times New Roman"/>
          <w:noProof/>
          <w:sz w:val="21"/>
        </w:rPr>
        <w:t>27</w:t>
      </w:r>
      <w:r w:rsidRPr="006F4B66">
        <w:rPr>
          <w:rFonts w:ascii="Times New Roman" w:hAnsi="Times New Roman"/>
          <w:sz w:val="21"/>
        </w:rPr>
        <w:fldChar w:fldCharType="end"/>
      </w:r>
      <w:r>
        <w:rPr>
          <w:rFonts w:ascii="Times New Roman" w:hAnsi="Times New Roman"/>
          <w:sz w:val="21"/>
        </w:rPr>
        <w:t xml:space="preserve"> </w:t>
      </w:r>
      <w:bookmarkEnd w:id="195"/>
      <w:r>
        <w:rPr>
          <w:rFonts w:ascii="Times New Roman" w:hAnsi="Times New Roman" w:hint="eastAsia"/>
          <w:sz w:val="21"/>
        </w:rPr>
        <w:t>电冷热</w:t>
      </w:r>
      <w:r>
        <w:rPr>
          <w:rFonts w:ascii="Times New Roman" w:hAnsi="Times New Roman"/>
          <w:sz w:val="21"/>
        </w:rPr>
        <w:t>负荷</w:t>
      </w:r>
      <w:r>
        <w:rPr>
          <w:rFonts w:ascii="Times New Roman" w:hAnsi="Times New Roman" w:hint="eastAsia"/>
          <w:sz w:val="21"/>
        </w:rPr>
        <w:t>典型日、</w:t>
      </w:r>
      <w:r>
        <w:rPr>
          <w:rFonts w:ascii="Times New Roman" w:hAnsi="Times New Roman"/>
          <w:sz w:val="21"/>
        </w:rPr>
        <w:t>年负荷</w:t>
      </w:r>
      <w:r>
        <w:rPr>
          <w:rFonts w:ascii="Times New Roman" w:hAnsi="Times New Roman" w:hint="eastAsia"/>
          <w:sz w:val="21"/>
        </w:rPr>
        <w:t>曲线</w:t>
      </w:r>
      <w:r>
        <w:rPr>
          <w:rFonts w:ascii="Times New Roman" w:hAnsi="Times New Roman"/>
          <w:sz w:val="21"/>
        </w:rPr>
        <w:t>设置</w:t>
      </w:r>
    </w:p>
    <w:p w:rsidR="003A1D3E" w:rsidRPr="00E50463" w:rsidRDefault="003A1D3E" w:rsidP="00E50463">
      <w:pPr>
        <w:pStyle w:val="2"/>
        <w:keepNext w:val="0"/>
        <w:keepLines w:val="0"/>
        <w:widowControl w:val="0"/>
        <w:spacing w:before="240" w:after="240" w:line="360" w:lineRule="auto"/>
        <w:ind w:left="0" w:firstLine="0"/>
        <w:rPr>
          <w:rFonts w:ascii="Times New Roman" w:eastAsia="黑体" w:hAnsi="Times New Roman"/>
        </w:rPr>
      </w:pPr>
      <w:bookmarkStart w:id="196" w:name="_Toc512600127"/>
      <w:r w:rsidRPr="00E50463">
        <w:rPr>
          <w:rFonts w:ascii="Times New Roman" w:eastAsia="黑体" w:hAnsi="Times New Roman"/>
        </w:rPr>
        <w:t>综合能源规划</w:t>
      </w:r>
      <w:bookmarkEnd w:id="196"/>
    </w:p>
    <w:p w:rsidR="003A1D3E" w:rsidRPr="00D7372C" w:rsidRDefault="003A1D3E" w:rsidP="003A1D3E">
      <w:pPr>
        <w:pStyle w:val="a6"/>
        <w:ind w:firstLine="480"/>
      </w:pPr>
      <w:r w:rsidRPr="00D7372C">
        <w:rPr>
          <w:rFonts w:hint="eastAsia"/>
        </w:rPr>
        <w:t>综合</w:t>
      </w:r>
      <w:r w:rsidRPr="00D7372C">
        <w:t>能源规划</w:t>
      </w:r>
      <w:r w:rsidRPr="00D7372C">
        <w:rPr>
          <w:rFonts w:hint="eastAsia"/>
        </w:rPr>
        <w:t>如</w:t>
      </w:r>
      <w:r w:rsidRPr="00D7372C">
        <w:t>下图</w:t>
      </w:r>
    </w:p>
    <w:p w:rsidR="003A1D3E" w:rsidRDefault="003A1D3E" w:rsidP="003A1D3E">
      <w:pPr>
        <w:jc w:val="center"/>
      </w:pPr>
      <w:r>
        <w:rPr>
          <w:noProof/>
        </w:rPr>
        <w:lastRenderedPageBreak/>
        <w:drawing>
          <wp:inline distT="0" distB="0" distL="0" distR="0" wp14:anchorId="79FD9B1E" wp14:editId="1134CFC1">
            <wp:extent cx="5274310" cy="2905125"/>
            <wp:effectExtent l="0" t="0" r="254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7"/>
                    <a:stretch>
                      <a:fillRect/>
                    </a:stretch>
                  </pic:blipFill>
                  <pic:spPr>
                    <a:xfrm>
                      <a:off x="0" y="0"/>
                      <a:ext cx="5274310" cy="2905125"/>
                    </a:xfrm>
                    <a:prstGeom prst="rect">
                      <a:avLst/>
                    </a:prstGeom>
                  </pic:spPr>
                </pic:pic>
              </a:graphicData>
            </a:graphic>
          </wp:inline>
        </w:drawing>
      </w:r>
    </w:p>
    <w:p w:rsidR="003A1D3E" w:rsidRPr="00525D13" w:rsidRDefault="003A1D3E" w:rsidP="003A1D3E">
      <w:pPr>
        <w:jc w:val="center"/>
      </w:pPr>
      <w:r w:rsidRPr="00525D13">
        <w:rPr>
          <w:rFonts w:hint="eastAsia"/>
        </w:rPr>
        <w:t>图</w:t>
      </w:r>
      <w:r w:rsidRPr="00525D13">
        <w:rPr>
          <w:rFonts w:hint="eastAsia"/>
        </w:rPr>
        <w:t xml:space="preserve"> </w:t>
      </w:r>
      <w:r w:rsidRPr="00525D13">
        <w:fldChar w:fldCharType="begin"/>
      </w:r>
      <w:r w:rsidRPr="00525D13">
        <w:instrText xml:space="preserve"> </w:instrText>
      </w:r>
      <w:r w:rsidRPr="00525D13">
        <w:rPr>
          <w:rFonts w:hint="eastAsia"/>
        </w:rPr>
        <w:instrText>STYLEREF 1 \s</w:instrText>
      </w:r>
      <w:r w:rsidRPr="00525D13">
        <w:instrText xml:space="preserve"> </w:instrText>
      </w:r>
      <w:r w:rsidRPr="00525D13">
        <w:fldChar w:fldCharType="separate"/>
      </w:r>
      <w:r w:rsidR="007F734B">
        <w:rPr>
          <w:noProof/>
        </w:rPr>
        <w:t>12</w:t>
      </w:r>
      <w:r w:rsidRPr="00525D13">
        <w:fldChar w:fldCharType="end"/>
      </w:r>
      <w:r w:rsidRPr="00525D13">
        <w:noBreakHyphen/>
      </w:r>
      <w:r w:rsidRPr="00525D13">
        <w:fldChar w:fldCharType="begin"/>
      </w:r>
      <w:r w:rsidRPr="00525D13">
        <w:instrText xml:space="preserve"> </w:instrText>
      </w:r>
      <w:r w:rsidRPr="00525D13">
        <w:rPr>
          <w:rFonts w:hint="eastAsia"/>
        </w:rPr>
        <w:instrText xml:space="preserve">SEQ </w:instrText>
      </w:r>
      <w:r w:rsidRPr="00525D13">
        <w:rPr>
          <w:rFonts w:hint="eastAsia"/>
        </w:rPr>
        <w:instrText>图</w:instrText>
      </w:r>
      <w:r w:rsidRPr="00525D13">
        <w:rPr>
          <w:rFonts w:hint="eastAsia"/>
        </w:rPr>
        <w:instrText xml:space="preserve"> \* ARABIC \s 1</w:instrText>
      </w:r>
      <w:r w:rsidRPr="00525D13">
        <w:instrText xml:space="preserve"> </w:instrText>
      </w:r>
      <w:r w:rsidRPr="00525D13">
        <w:fldChar w:fldCharType="separate"/>
      </w:r>
      <w:r w:rsidR="007F734B">
        <w:rPr>
          <w:noProof/>
        </w:rPr>
        <w:t>28</w:t>
      </w:r>
      <w:r w:rsidRPr="00525D13">
        <w:fldChar w:fldCharType="end"/>
      </w:r>
      <w:r w:rsidRPr="00525D13">
        <w:t xml:space="preserve"> </w:t>
      </w:r>
      <w:r>
        <w:rPr>
          <w:rFonts w:hint="eastAsia"/>
        </w:rPr>
        <w:t>综合能源规划项目工程造价及经济性评价软件</w:t>
      </w:r>
      <w:r>
        <w:rPr>
          <w:rFonts w:hint="eastAsia"/>
        </w:rPr>
        <w:t>-</w:t>
      </w:r>
      <w:r>
        <w:t>综合能源规划</w:t>
      </w:r>
    </w:p>
    <w:p w:rsidR="003A1D3E" w:rsidRDefault="003A1D3E" w:rsidP="003A1D3E">
      <w:pPr>
        <w:pStyle w:val="a6"/>
        <w:ind w:firstLine="480"/>
      </w:pPr>
      <w:r w:rsidRPr="00AD17DA">
        <w:rPr>
          <w:rFonts w:hint="eastAsia"/>
        </w:rPr>
        <w:t>软件</w:t>
      </w:r>
      <w:r w:rsidRPr="00AD17DA">
        <w:t>中</w:t>
      </w:r>
      <w:r w:rsidRPr="00AD17DA">
        <w:rPr>
          <w:rFonts w:hint="eastAsia"/>
        </w:rPr>
        <w:t>将</w:t>
      </w:r>
      <w:r w:rsidRPr="00AD17DA">
        <w:t>根据需求预测结果，按照规划所设定的各类综合能源规划设备，</w:t>
      </w:r>
      <w:r w:rsidRPr="00AD17DA">
        <w:rPr>
          <w:rFonts w:hint="eastAsia"/>
        </w:rPr>
        <w:t>自动</w:t>
      </w:r>
      <w:r>
        <w:rPr>
          <w:rFonts w:hint="eastAsia"/>
        </w:rPr>
        <w:t>计算出该</w:t>
      </w:r>
      <w:r>
        <w:t>规划方案的负荷、能源</w:t>
      </w:r>
      <w:r>
        <w:rPr>
          <w:rFonts w:hint="eastAsia"/>
        </w:rPr>
        <w:t>供给</w:t>
      </w:r>
      <w:r>
        <w:t>，并形成</w:t>
      </w:r>
      <w:r>
        <w:rPr>
          <w:rFonts w:hint="eastAsia"/>
        </w:rPr>
        <w:t>8760</w:t>
      </w:r>
      <w:r>
        <w:rPr>
          <w:rFonts w:hint="eastAsia"/>
        </w:rPr>
        <w:t>小时</w:t>
      </w:r>
      <w:r>
        <w:t>的年度电、热、冷运行模拟曲线，并计算出综合能源规划方案的效益、成本、等</w:t>
      </w:r>
      <w:r>
        <w:rPr>
          <w:rFonts w:hint="eastAsia"/>
        </w:rPr>
        <w:t>计算</w:t>
      </w:r>
      <w:r>
        <w:t>结果详情如下表</w:t>
      </w:r>
      <w:r>
        <w:rPr>
          <w:rFonts w:hint="eastAsia"/>
        </w:rPr>
        <w:t>，软件</w:t>
      </w:r>
      <w:r>
        <w:t>针对每一类设备均提供如下表</w:t>
      </w:r>
      <w:r>
        <w:rPr>
          <w:rFonts w:hint="eastAsia"/>
        </w:rPr>
        <w:t>计算</w:t>
      </w:r>
      <w:r>
        <w:t>结果。</w:t>
      </w:r>
    </w:p>
    <w:p w:rsidR="003A1D3E" w:rsidRPr="002A1DA9" w:rsidRDefault="003A1D3E" w:rsidP="003A1D3E">
      <w:pPr>
        <w:jc w:val="center"/>
      </w:pPr>
      <w:r w:rsidRPr="002A1DA9">
        <w:rPr>
          <w:rFonts w:hint="eastAsia"/>
        </w:rPr>
        <w:t>表</w:t>
      </w:r>
      <w:r w:rsidRPr="002A1DA9">
        <w:fldChar w:fldCharType="begin"/>
      </w:r>
      <w:r w:rsidRPr="002A1DA9">
        <w:instrText xml:space="preserve"> </w:instrText>
      </w:r>
      <w:r w:rsidRPr="002A1DA9">
        <w:rPr>
          <w:rFonts w:hint="eastAsia"/>
        </w:rPr>
        <w:instrText>STYLEREF 1 \s</w:instrText>
      </w:r>
      <w:r w:rsidRPr="002A1DA9">
        <w:instrText xml:space="preserve"> </w:instrText>
      </w:r>
      <w:r w:rsidRPr="002A1DA9">
        <w:fldChar w:fldCharType="separate"/>
      </w:r>
      <w:r w:rsidR="007F734B">
        <w:rPr>
          <w:noProof/>
        </w:rPr>
        <w:t>12</w:t>
      </w:r>
      <w:r w:rsidRPr="002A1DA9">
        <w:fldChar w:fldCharType="end"/>
      </w:r>
      <w:r w:rsidRPr="002A1DA9">
        <w:noBreakHyphen/>
      </w:r>
      <w:r w:rsidRPr="002A1DA9">
        <w:fldChar w:fldCharType="begin"/>
      </w:r>
      <w:r w:rsidRPr="002A1DA9">
        <w:instrText xml:space="preserve"> </w:instrText>
      </w:r>
      <w:r w:rsidRPr="002A1DA9">
        <w:rPr>
          <w:rFonts w:hint="eastAsia"/>
        </w:rPr>
        <w:instrText xml:space="preserve">SEQ </w:instrText>
      </w:r>
      <w:r w:rsidRPr="002A1DA9">
        <w:rPr>
          <w:rFonts w:hint="eastAsia"/>
        </w:rPr>
        <w:instrText>表</w:instrText>
      </w:r>
      <w:r w:rsidRPr="002A1DA9">
        <w:rPr>
          <w:rFonts w:hint="eastAsia"/>
        </w:rPr>
        <w:instrText xml:space="preserve"> \* ARABIC \s 1</w:instrText>
      </w:r>
      <w:r w:rsidRPr="002A1DA9">
        <w:instrText xml:space="preserve"> </w:instrText>
      </w:r>
      <w:r w:rsidRPr="002A1DA9">
        <w:fldChar w:fldCharType="separate"/>
      </w:r>
      <w:r w:rsidR="007F734B">
        <w:rPr>
          <w:noProof/>
        </w:rPr>
        <w:t>7</w:t>
      </w:r>
      <w:r w:rsidRPr="002A1DA9">
        <w:fldChar w:fldCharType="end"/>
      </w:r>
      <w:r>
        <w:rPr>
          <w:rFonts w:hint="eastAsia"/>
        </w:rPr>
        <w:t>综合能源</w:t>
      </w:r>
      <w:r>
        <w:t>规划计算结果</w:t>
      </w:r>
    </w:p>
    <w:tbl>
      <w:tblPr>
        <w:tblW w:w="6134"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2717"/>
        <w:gridCol w:w="2076"/>
        <w:gridCol w:w="1341"/>
      </w:tblGrid>
      <w:tr w:rsidR="003A1D3E" w:rsidRPr="005A2449" w:rsidTr="002D3463">
        <w:trPr>
          <w:trHeight w:val="255"/>
          <w:jc w:val="center"/>
        </w:trPr>
        <w:tc>
          <w:tcPr>
            <w:tcW w:w="2717" w:type="dxa"/>
            <w:shd w:val="clear" w:color="auto" w:fill="auto"/>
            <w:noWrap/>
            <w:vAlign w:val="center"/>
            <w:hideMark/>
          </w:tcPr>
          <w:p w:rsidR="003A1D3E" w:rsidRPr="005A2449" w:rsidRDefault="003A1D3E" w:rsidP="002D3463">
            <w:pPr>
              <w:pStyle w:val="a7"/>
            </w:pPr>
            <w:r>
              <w:rPr>
                <w:rFonts w:hint="eastAsia"/>
              </w:rPr>
              <w:t>数据</w:t>
            </w:r>
          </w:p>
        </w:tc>
        <w:tc>
          <w:tcPr>
            <w:tcW w:w="2076" w:type="dxa"/>
            <w:shd w:val="clear" w:color="auto" w:fill="auto"/>
            <w:noWrap/>
            <w:vAlign w:val="center"/>
            <w:hideMark/>
          </w:tcPr>
          <w:p w:rsidR="003A1D3E" w:rsidRPr="005A2449" w:rsidRDefault="003A1D3E" w:rsidP="002D3463">
            <w:pPr>
              <w:pStyle w:val="a7"/>
              <w:rPr>
                <w:rFonts w:ascii="宋体" w:hAnsi="宋体"/>
              </w:rPr>
            </w:pPr>
            <w:r>
              <w:rPr>
                <w:rFonts w:ascii="宋体" w:hAnsi="宋体" w:hint="eastAsia"/>
              </w:rPr>
              <w:t>说明</w:t>
            </w:r>
          </w:p>
        </w:tc>
        <w:tc>
          <w:tcPr>
            <w:tcW w:w="1341" w:type="dxa"/>
            <w:shd w:val="clear" w:color="auto" w:fill="auto"/>
            <w:noWrap/>
            <w:vAlign w:val="center"/>
            <w:hideMark/>
          </w:tcPr>
          <w:p w:rsidR="003A1D3E" w:rsidRPr="005A2449" w:rsidRDefault="003A1D3E" w:rsidP="002D3463">
            <w:pPr>
              <w:pStyle w:val="a7"/>
              <w:rPr>
                <w:rFonts w:ascii="宋体" w:hAnsi="宋体"/>
              </w:rPr>
            </w:pPr>
            <w:r>
              <w:rPr>
                <w:rFonts w:ascii="宋体" w:hAnsi="宋体" w:hint="eastAsia"/>
              </w:rPr>
              <w:t>量纲</w:t>
            </w:r>
          </w:p>
        </w:tc>
      </w:tr>
      <w:tr w:rsidR="003A1D3E" w:rsidRPr="005A2449" w:rsidTr="002D3463">
        <w:trPr>
          <w:trHeight w:val="255"/>
          <w:jc w:val="center"/>
        </w:trPr>
        <w:tc>
          <w:tcPr>
            <w:tcW w:w="2717" w:type="dxa"/>
            <w:shd w:val="clear" w:color="auto" w:fill="auto"/>
            <w:noWrap/>
            <w:vAlign w:val="center"/>
            <w:hideMark/>
          </w:tcPr>
          <w:p w:rsidR="003A1D3E" w:rsidRPr="005A2449" w:rsidRDefault="003A1D3E" w:rsidP="002D3463">
            <w:pPr>
              <w:pStyle w:val="a8"/>
            </w:pPr>
            <w:r w:rsidRPr="005A2449">
              <w:t>Category</w:t>
            </w:r>
          </w:p>
        </w:tc>
        <w:tc>
          <w:tcPr>
            <w:tcW w:w="2076" w:type="dxa"/>
            <w:shd w:val="clear" w:color="auto" w:fill="auto"/>
            <w:noWrap/>
            <w:vAlign w:val="center"/>
            <w:hideMark/>
          </w:tcPr>
          <w:p w:rsidR="003A1D3E" w:rsidRPr="005A2449" w:rsidRDefault="003A1D3E" w:rsidP="002D3463">
            <w:pPr>
              <w:pStyle w:val="a8"/>
              <w:rPr>
                <w:rFonts w:ascii="宋体" w:hAnsi="宋体"/>
              </w:rPr>
            </w:pPr>
            <w:r w:rsidRPr="005A2449">
              <w:rPr>
                <w:rFonts w:ascii="宋体" w:hAnsi="宋体" w:hint="eastAsia"/>
              </w:rPr>
              <w:t>项目类别</w:t>
            </w:r>
          </w:p>
        </w:tc>
        <w:tc>
          <w:tcPr>
            <w:tcW w:w="1341" w:type="dxa"/>
            <w:shd w:val="clear" w:color="auto" w:fill="auto"/>
            <w:noWrap/>
            <w:vAlign w:val="center"/>
            <w:hideMark/>
          </w:tcPr>
          <w:p w:rsidR="003A1D3E" w:rsidRPr="005A2449" w:rsidRDefault="003A1D3E" w:rsidP="002D3463">
            <w:pPr>
              <w:pStyle w:val="a8"/>
              <w:rPr>
                <w:rFonts w:ascii="宋体" w:hAnsi="宋体"/>
              </w:rPr>
            </w:pPr>
          </w:p>
        </w:tc>
      </w:tr>
      <w:tr w:rsidR="003A1D3E" w:rsidRPr="005A2449" w:rsidTr="002D3463">
        <w:trPr>
          <w:trHeight w:val="255"/>
          <w:jc w:val="center"/>
        </w:trPr>
        <w:tc>
          <w:tcPr>
            <w:tcW w:w="2717" w:type="dxa"/>
            <w:shd w:val="clear" w:color="auto" w:fill="auto"/>
            <w:noWrap/>
            <w:vAlign w:val="center"/>
            <w:hideMark/>
          </w:tcPr>
          <w:p w:rsidR="003A1D3E" w:rsidRPr="005A2449" w:rsidRDefault="003A1D3E" w:rsidP="002D3463">
            <w:pPr>
              <w:pStyle w:val="a8"/>
            </w:pPr>
            <w:r w:rsidRPr="005A2449">
              <w:t>Scale</w:t>
            </w:r>
          </w:p>
        </w:tc>
        <w:tc>
          <w:tcPr>
            <w:tcW w:w="2076" w:type="dxa"/>
            <w:shd w:val="clear" w:color="auto" w:fill="auto"/>
            <w:noWrap/>
            <w:vAlign w:val="center"/>
            <w:hideMark/>
          </w:tcPr>
          <w:p w:rsidR="003A1D3E" w:rsidRPr="005A2449" w:rsidRDefault="003A1D3E" w:rsidP="002D3463">
            <w:pPr>
              <w:pStyle w:val="a8"/>
              <w:rPr>
                <w:rFonts w:ascii="宋体" w:hAnsi="宋体"/>
              </w:rPr>
            </w:pPr>
            <w:r w:rsidRPr="005A2449">
              <w:rPr>
                <w:rFonts w:ascii="宋体" w:hAnsi="宋体" w:hint="eastAsia"/>
              </w:rPr>
              <w:t>规模</w:t>
            </w:r>
          </w:p>
        </w:tc>
        <w:tc>
          <w:tcPr>
            <w:tcW w:w="1341" w:type="dxa"/>
            <w:shd w:val="clear" w:color="auto" w:fill="auto"/>
            <w:noWrap/>
            <w:vAlign w:val="center"/>
            <w:hideMark/>
          </w:tcPr>
          <w:p w:rsidR="003A1D3E" w:rsidRPr="005A2449" w:rsidRDefault="003A1D3E" w:rsidP="002D3463">
            <w:pPr>
              <w:pStyle w:val="a8"/>
            </w:pPr>
            <w:r w:rsidRPr="005A2449">
              <w:t>kW</w:t>
            </w:r>
          </w:p>
        </w:tc>
      </w:tr>
      <w:tr w:rsidR="003A1D3E" w:rsidRPr="005A2449" w:rsidTr="002D3463">
        <w:trPr>
          <w:trHeight w:val="255"/>
          <w:jc w:val="center"/>
        </w:trPr>
        <w:tc>
          <w:tcPr>
            <w:tcW w:w="2717" w:type="dxa"/>
            <w:shd w:val="clear" w:color="auto" w:fill="auto"/>
            <w:noWrap/>
            <w:vAlign w:val="center"/>
            <w:hideMark/>
          </w:tcPr>
          <w:p w:rsidR="003A1D3E" w:rsidRPr="005A2449" w:rsidRDefault="003A1D3E" w:rsidP="002D3463">
            <w:pPr>
              <w:pStyle w:val="a8"/>
            </w:pPr>
            <w:r w:rsidRPr="005A2449">
              <w:t>UnitPrice</w:t>
            </w:r>
          </w:p>
        </w:tc>
        <w:tc>
          <w:tcPr>
            <w:tcW w:w="2076" w:type="dxa"/>
            <w:shd w:val="clear" w:color="auto" w:fill="auto"/>
            <w:noWrap/>
            <w:vAlign w:val="center"/>
            <w:hideMark/>
          </w:tcPr>
          <w:p w:rsidR="003A1D3E" w:rsidRPr="005A2449" w:rsidRDefault="003A1D3E" w:rsidP="002D3463">
            <w:pPr>
              <w:pStyle w:val="a8"/>
              <w:rPr>
                <w:rFonts w:ascii="宋体" w:hAnsi="宋体"/>
              </w:rPr>
            </w:pPr>
            <w:r w:rsidRPr="005A2449">
              <w:rPr>
                <w:rFonts w:ascii="宋体" w:hAnsi="宋体" w:hint="eastAsia"/>
              </w:rPr>
              <w:t>综合单价</w:t>
            </w:r>
          </w:p>
        </w:tc>
        <w:tc>
          <w:tcPr>
            <w:tcW w:w="1341" w:type="dxa"/>
            <w:shd w:val="clear" w:color="auto" w:fill="auto"/>
            <w:noWrap/>
            <w:vAlign w:val="center"/>
            <w:hideMark/>
          </w:tcPr>
          <w:p w:rsidR="003A1D3E" w:rsidRPr="005A2449" w:rsidRDefault="003A1D3E" w:rsidP="002D3463">
            <w:pPr>
              <w:pStyle w:val="a8"/>
              <w:rPr>
                <w:rFonts w:ascii="宋体" w:hAnsi="宋体"/>
              </w:rPr>
            </w:pPr>
            <w:r w:rsidRPr="005A2449">
              <w:rPr>
                <w:rFonts w:ascii="宋体" w:hAnsi="宋体" w:hint="eastAsia"/>
              </w:rPr>
              <w:t>万元/kW</w:t>
            </w:r>
          </w:p>
        </w:tc>
      </w:tr>
      <w:tr w:rsidR="003A1D3E" w:rsidRPr="005A2449" w:rsidTr="002D3463">
        <w:trPr>
          <w:trHeight w:val="255"/>
          <w:jc w:val="center"/>
        </w:trPr>
        <w:tc>
          <w:tcPr>
            <w:tcW w:w="2717" w:type="dxa"/>
            <w:shd w:val="clear" w:color="auto" w:fill="auto"/>
            <w:noWrap/>
            <w:vAlign w:val="center"/>
            <w:hideMark/>
          </w:tcPr>
          <w:p w:rsidR="003A1D3E" w:rsidRPr="005A2449" w:rsidRDefault="003A1D3E" w:rsidP="002D3463">
            <w:pPr>
              <w:pStyle w:val="a8"/>
            </w:pPr>
            <w:r w:rsidRPr="005A2449">
              <w:t>StaticInvestment</w:t>
            </w:r>
          </w:p>
        </w:tc>
        <w:tc>
          <w:tcPr>
            <w:tcW w:w="2076" w:type="dxa"/>
            <w:shd w:val="clear" w:color="auto" w:fill="auto"/>
            <w:noWrap/>
            <w:vAlign w:val="center"/>
            <w:hideMark/>
          </w:tcPr>
          <w:p w:rsidR="003A1D3E" w:rsidRPr="005A2449" w:rsidRDefault="003A1D3E" w:rsidP="002D3463">
            <w:pPr>
              <w:pStyle w:val="a8"/>
              <w:rPr>
                <w:rFonts w:ascii="宋体" w:hAnsi="宋体"/>
              </w:rPr>
            </w:pPr>
            <w:r w:rsidRPr="005A2449">
              <w:rPr>
                <w:rFonts w:ascii="宋体" w:hAnsi="宋体" w:hint="eastAsia"/>
              </w:rPr>
              <w:t>静态投资</w:t>
            </w:r>
          </w:p>
        </w:tc>
        <w:tc>
          <w:tcPr>
            <w:tcW w:w="1341" w:type="dxa"/>
            <w:shd w:val="clear" w:color="auto" w:fill="auto"/>
            <w:noWrap/>
            <w:vAlign w:val="center"/>
            <w:hideMark/>
          </w:tcPr>
          <w:p w:rsidR="003A1D3E" w:rsidRPr="005A2449" w:rsidRDefault="003A1D3E" w:rsidP="002D3463">
            <w:pPr>
              <w:pStyle w:val="a8"/>
              <w:rPr>
                <w:rFonts w:ascii="宋体" w:hAnsi="宋体"/>
              </w:rPr>
            </w:pPr>
            <w:r w:rsidRPr="005A2449">
              <w:rPr>
                <w:rFonts w:ascii="宋体" w:hAnsi="宋体" w:hint="eastAsia"/>
              </w:rPr>
              <w:t>万元</w:t>
            </w:r>
          </w:p>
        </w:tc>
      </w:tr>
      <w:tr w:rsidR="003A1D3E" w:rsidRPr="005A2449" w:rsidTr="002D3463">
        <w:trPr>
          <w:trHeight w:val="255"/>
          <w:jc w:val="center"/>
        </w:trPr>
        <w:tc>
          <w:tcPr>
            <w:tcW w:w="2717" w:type="dxa"/>
            <w:shd w:val="clear" w:color="auto" w:fill="auto"/>
            <w:noWrap/>
            <w:vAlign w:val="center"/>
            <w:hideMark/>
          </w:tcPr>
          <w:p w:rsidR="003A1D3E" w:rsidRPr="005A2449" w:rsidRDefault="003A1D3E" w:rsidP="002D3463">
            <w:pPr>
              <w:pStyle w:val="a8"/>
            </w:pPr>
            <w:r w:rsidRPr="005A2449">
              <w:t>Area</w:t>
            </w:r>
          </w:p>
        </w:tc>
        <w:tc>
          <w:tcPr>
            <w:tcW w:w="2076" w:type="dxa"/>
            <w:shd w:val="clear" w:color="auto" w:fill="auto"/>
            <w:noWrap/>
            <w:vAlign w:val="center"/>
            <w:hideMark/>
          </w:tcPr>
          <w:p w:rsidR="003A1D3E" w:rsidRPr="005A2449" w:rsidRDefault="003A1D3E" w:rsidP="002D3463">
            <w:pPr>
              <w:pStyle w:val="a8"/>
              <w:rPr>
                <w:rFonts w:ascii="宋体" w:hAnsi="宋体"/>
              </w:rPr>
            </w:pPr>
            <w:r w:rsidRPr="005A2449">
              <w:rPr>
                <w:rFonts w:ascii="宋体" w:hAnsi="宋体" w:hint="eastAsia"/>
              </w:rPr>
              <w:t>占地面积</w:t>
            </w:r>
          </w:p>
        </w:tc>
        <w:tc>
          <w:tcPr>
            <w:tcW w:w="1341" w:type="dxa"/>
            <w:shd w:val="clear" w:color="auto" w:fill="auto"/>
            <w:noWrap/>
            <w:vAlign w:val="center"/>
            <w:hideMark/>
          </w:tcPr>
          <w:p w:rsidR="003A1D3E" w:rsidRPr="005A2449" w:rsidRDefault="003A1D3E" w:rsidP="002D3463">
            <w:pPr>
              <w:pStyle w:val="a8"/>
              <w:rPr>
                <w:rFonts w:ascii="宋体" w:hAnsi="宋体"/>
              </w:rPr>
            </w:pPr>
            <w:r w:rsidRPr="005A2449">
              <w:rPr>
                <w:rFonts w:ascii="宋体" w:hAnsi="宋体" w:hint="eastAsia"/>
              </w:rPr>
              <w:t>㎡</w:t>
            </w:r>
          </w:p>
        </w:tc>
      </w:tr>
      <w:tr w:rsidR="003A1D3E" w:rsidRPr="005A2449" w:rsidTr="002D3463">
        <w:trPr>
          <w:trHeight w:val="255"/>
          <w:jc w:val="center"/>
        </w:trPr>
        <w:tc>
          <w:tcPr>
            <w:tcW w:w="2717" w:type="dxa"/>
            <w:shd w:val="clear" w:color="auto" w:fill="auto"/>
            <w:noWrap/>
            <w:vAlign w:val="center"/>
            <w:hideMark/>
          </w:tcPr>
          <w:p w:rsidR="003A1D3E" w:rsidRPr="005A2449" w:rsidRDefault="003A1D3E" w:rsidP="002D3463">
            <w:pPr>
              <w:pStyle w:val="a8"/>
            </w:pPr>
            <w:r w:rsidRPr="005A2449">
              <w:t>RentArea</w:t>
            </w:r>
          </w:p>
        </w:tc>
        <w:tc>
          <w:tcPr>
            <w:tcW w:w="2076" w:type="dxa"/>
            <w:shd w:val="clear" w:color="auto" w:fill="auto"/>
            <w:noWrap/>
            <w:vAlign w:val="center"/>
            <w:hideMark/>
          </w:tcPr>
          <w:p w:rsidR="003A1D3E" w:rsidRPr="005A2449" w:rsidRDefault="003A1D3E" w:rsidP="002D3463">
            <w:pPr>
              <w:pStyle w:val="a8"/>
              <w:rPr>
                <w:rFonts w:ascii="宋体" w:hAnsi="宋体"/>
              </w:rPr>
            </w:pPr>
            <w:r w:rsidRPr="005A2449">
              <w:rPr>
                <w:rFonts w:ascii="宋体" w:hAnsi="宋体" w:hint="eastAsia"/>
              </w:rPr>
              <w:t>参与租金计算面积</w:t>
            </w:r>
          </w:p>
        </w:tc>
        <w:tc>
          <w:tcPr>
            <w:tcW w:w="1341" w:type="dxa"/>
            <w:shd w:val="clear" w:color="auto" w:fill="auto"/>
            <w:noWrap/>
            <w:vAlign w:val="center"/>
            <w:hideMark/>
          </w:tcPr>
          <w:p w:rsidR="003A1D3E" w:rsidRPr="005A2449" w:rsidRDefault="003A1D3E" w:rsidP="002D3463">
            <w:pPr>
              <w:pStyle w:val="a8"/>
              <w:rPr>
                <w:rFonts w:ascii="宋体" w:hAnsi="宋体"/>
              </w:rPr>
            </w:pPr>
            <w:r w:rsidRPr="005A2449">
              <w:rPr>
                <w:rFonts w:ascii="宋体" w:hAnsi="宋体" w:hint="eastAsia"/>
              </w:rPr>
              <w:t>万㎡</w:t>
            </w:r>
          </w:p>
        </w:tc>
      </w:tr>
      <w:tr w:rsidR="003A1D3E" w:rsidRPr="005A2449" w:rsidTr="002D3463">
        <w:trPr>
          <w:trHeight w:val="255"/>
          <w:jc w:val="center"/>
        </w:trPr>
        <w:tc>
          <w:tcPr>
            <w:tcW w:w="2717" w:type="dxa"/>
            <w:shd w:val="clear" w:color="auto" w:fill="auto"/>
            <w:noWrap/>
            <w:vAlign w:val="center"/>
            <w:hideMark/>
          </w:tcPr>
          <w:p w:rsidR="003A1D3E" w:rsidRPr="005A2449" w:rsidRDefault="003A1D3E" w:rsidP="002D3463">
            <w:pPr>
              <w:pStyle w:val="a8"/>
            </w:pPr>
            <w:r w:rsidRPr="005A2449">
              <w:t>LandRent</w:t>
            </w:r>
          </w:p>
        </w:tc>
        <w:tc>
          <w:tcPr>
            <w:tcW w:w="2076" w:type="dxa"/>
            <w:shd w:val="clear" w:color="auto" w:fill="auto"/>
            <w:noWrap/>
            <w:vAlign w:val="center"/>
            <w:hideMark/>
          </w:tcPr>
          <w:p w:rsidR="003A1D3E" w:rsidRPr="005A2449" w:rsidRDefault="003A1D3E" w:rsidP="002D3463">
            <w:pPr>
              <w:pStyle w:val="a8"/>
              <w:rPr>
                <w:rFonts w:ascii="宋体" w:hAnsi="宋体"/>
              </w:rPr>
            </w:pPr>
            <w:r w:rsidRPr="005A2449">
              <w:rPr>
                <w:rFonts w:ascii="宋体" w:hAnsi="宋体" w:hint="eastAsia"/>
              </w:rPr>
              <w:t>土地租金</w:t>
            </w:r>
          </w:p>
        </w:tc>
        <w:tc>
          <w:tcPr>
            <w:tcW w:w="1341" w:type="dxa"/>
            <w:shd w:val="clear" w:color="auto" w:fill="auto"/>
            <w:noWrap/>
            <w:vAlign w:val="center"/>
            <w:hideMark/>
          </w:tcPr>
          <w:p w:rsidR="003A1D3E" w:rsidRPr="005A2449" w:rsidRDefault="003A1D3E" w:rsidP="002D3463">
            <w:pPr>
              <w:pStyle w:val="a8"/>
              <w:rPr>
                <w:rFonts w:ascii="宋体" w:hAnsi="宋体"/>
              </w:rPr>
            </w:pPr>
            <w:r w:rsidRPr="005A2449">
              <w:rPr>
                <w:rFonts w:ascii="宋体" w:hAnsi="宋体" w:hint="eastAsia"/>
              </w:rPr>
              <w:t>元/(㎡年)</w:t>
            </w:r>
          </w:p>
        </w:tc>
      </w:tr>
      <w:tr w:rsidR="003A1D3E" w:rsidRPr="005A2449" w:rsidTr="002D3463">
        <w:trPr>
          <w:trHeight w:val="255"/>
          <w:jc w:val="center"/>
        </w:trPr>
        <w:tc>
          <w:tcPr>
            <w:tcW w:w="2717" w:type="dxa"/>
            <w:shd w:val="clear" w:color="auto" w:fill="auto"/>
            <w:noWrap/>
            <w:vAlign w:val="center"/>
            <w:hideMark/>
          </w:tcPr>
          <w:p w:rsidR="003A1D3E" w:rsidRPr="005A2449" w:rsidRDefault="003A1D3E" w:rsidP="002D3463">
            <w:pPr>
              <w:pStyle w:val="a8"/>
            </w:pPr>
            <w:r w:rsidRPr="005A2449">
              <w:t>LandFee</w:t>
            </w:r>
          </w:p>
        </w:tc>
        <w:tc>
          <w:tcPr>
            <w:tcW w:w="2076" w:type="dxa"/>
            <w:shd w:val="clear" w:color="auto" w:fill="auto"/>
            <w:noWrap/>
            <w:vAlign w:val="center"/>
            <w:hideMark/>
          </w:tcPr>
          <w:p w:rsidR="003A1D3E" w:rsidRPr="005A2449" w:rsidRDefault="003A1D3E" w:rsidP="002D3463">
            <w:pPr>
              <w:pStyle w:val="a8"/>
              <w:rPr>
                <w:rFonts w:ascii="宋体" w:hAnsi="宋体"/>
              </w:rPr>
            </w:pPr>
            <w:r w:rsidRPr="005A2449">
              <w:rPr>
                <w:rFonts w:ascii="宋体" w:hAnsi="宋体" w:hint="eastAsia"/>
              </w:rPr>
              <w:t>土地使用费用</w:t>
            </w:r>
          </w:p>
        </w:tc>
        <w:tc>
          <w:tcPr>
            <w:tcW w:w="1341" w:type="dxa"/>
            <w:shd w:val="clear" w:color="auto" w:fill="auto"/>
            <w:noWrap/>
            <w:vAlign w:val="center"/>
            <w:hideMark/>
          </w:tcPr>
          <w:p w:rsidR="003A1D3E" w:rsidRPr="005A2449" w:rsidRDefault="003A1D3E" w:rsidP="002D3463">
            <w:pPr>
              <w:pStyle w:val="a8"/>
              <w:rPr>
                <w:rFonts w:ascii="宋体" w:hAnsi="宋体"/>
              </w:rPr>
            </w:pPr>
            <w:r w:rsidRPr="005A2449">
              <w:rPr>
                <w:rFonts w:ascii="宋体" w:hAnsi="宋体" w:hint="eastAsia"/>
              </w:rPr>
              <w:t>万元/年</w:t>
            </w:r>
          </w:p>
        </w:tc>
      </w:tr>
      <w:tr w:rsidR="003A1D3E" w:rsidRPr="005A2449" w:rsidTr="002D3463">
        <w:trPr>
          <w:trHeight w:val="255"/>
          <w:jc w:val="center"/>
        </w:trPr>
        <w:tc>
          <w:tcPr>
            <w:tcW w:w="2717" w:type="dxa"/>
            <w:shd w:val="clear" w:color="auto" w:fill="auto"/>
            <w:noWrap/>
            <w:vAlign w:val="center"/>
            <w:hideMark/>
          </w:tcPr>
          <w:p w:rsidR="003A1D3E" w:rsidRPr="005A2449" w:rsidRDefault="003A1D3E" w:rsidP="002D3463">
            <w:pPr>
              <w:pStyle w:val="a8"/>
            </w:pPr>
            <w:r w:rsidRPr="005A2449">
              <w:t>DepreciationPeriod</w:t>
            </w:r>
          </w:p>
        </w:tc>
        <w:tc>
          <w:tcPr>
            <w:tcW w:w="2076" w:type="dxa"/>
            <w:shd w:val="clear" w:color="auto" w:fill="auto"/>
            <w:noWrap/>
            <w:vAlign w:val="center"/>
            <w:hideMark/>
          </w:tcPr>
          <w:p w:rsidR="003A1D3E" w:rsidRPr="005A2449" w:rsidRDefault="003A1D3E" w:rsidP="002D3463">
            <w:pPr>
              <w:pStyle w:val="a8"/>
              <w:rPr>
                <w:rFonts w:ascii="宋体" w:hAnsi="宋体"/>
              </w:rPr>
            </w:pPr>
            <w:r w:rsidRPr="005A2449">
              <w:rPr>
                <w:rFonts w:ascii="宋体" w:hAnsi="宋体" w:hint="eastAsia"/>
              </w:rPr>
              <w:t>折旧年限</w:t>
            </w:r>
          </w:p>
        </w:tc>
        <w:tc>
          <w:tcPr>
            <w:tcW w:w="1341" w:type="dxa"/>
            <w:shd w:val="clear" w:color="auto" w:fill="auto"/>
            <w:noWrap/>
            <w:vAlign w:val="center"/>
            <w:hideMark/>
          </w:tcPr>
          <w:p w:rsidR="003A1D3E" w:rsidRPr="005A2449" w:rsidRDefault="003A1D3E" w:rsidP="002D3463">
            <w:pPr>
              <w:pStyle w:val="a8"/>
              <w:rPr>
                <w:rFonts w:ascii="宋体" w:hAnsi="宋体"/>
              </w:rPr>
            </w:pPr>
            <w:r w:rsidRPr="005A2449">
              <w:rPr>
                <w:rFonts w:ascii="宋体" w:hAnsi="宋体" w:hint="eastAsia"/>
              </w:rPr>
              <w:t>年</w:t>
            </w:r>
          </w:p>
        </w:tc>
      </w:tr>
      <w:tr w:rsidR="003A1D3E" w:rsidRPr="005A2449" w:rsidTr="002D3463">
        <w:trPr>
          <w:trHeight w:val="255"/>
          <w:jc w:val="center"/>
        </w:trPr>
        <w:tc>
          <w:tcPr>
            <w:tcW w:w="2717" w:type="dxa"/>
            <w:shd w:val="clear" w:color="auto" w:fill="auto"/>
            <w:noWrap/>
            <w:vAlign w:val="center"/>
            <w:hideMark/>
          </w:tcPr>
          <w:p w:rsidR="003A1D3E" w:rsidRPr="005A2449" w:rsidRDefault="003A1D3E" w:rsidP="002D3463">
            <w:pPr>
              <w:pStyle w:val="a8"/>
            </w:pPr>
            <w:r w:rsidRPr="005A2449">
              <w:t>ConstructionPeriod</w:t>
            </w:r>
          </w:p>
        </w:tc>
        <w:tc>
          <w:tcPr>
            <w:tcW w:w="2076" w:type="dxa"/>
            <w:shd w:val="clear" w:color="auto" w:fill="auto"/>
            <w:noWrap/>
            <w:vAlign w:val="center"/>
            <w:hideMark/>
          </w:tcPr>
          <w:p w:rsidR="003A1D3E" w:rsidRPr="005A2449" w:rsidRDefault="003A1D3E" w:rsidP="002D3463">
            <w:pPr>
              <w:pStyle w:val="a8"/>
              <w:rPr>
                <w:rFonts w:ascii="宋体" w:hAnsi="宋体"/>
              </w:rPr>
            </w:pPr>
            <w:r w:rsidRPr="005A2449">
              <w:rPr>
                <w:rFonts w:ascii="宋体" w:hAnsi="宋体" w:hint="eastAsia"/>
              </w:rPr>
              <w:t>建设周期</w:t>
            </w:r>
          </w:p>
        </w:tc>
        <w:tc>
          <w:tcPr>
            <w:tcW w:w="1341" w:type="dxa"/>
            <w:shd w:val="clear" w:color="auto" w:fill="auto"/>
            <w:noWrap/>
            <w:vAlign w:val="center"/>
            <w:hideMark/>
          </w:tcPr>
          <w:p w:rsidR="003A1D3E" w:rsidRPr="005A2449" w:rsidRDefault="003A1D3E" w:rsidP="002D3463">
            <w:pPr>
              <w:pStyle w:val="a8"/>
              <w:rPr>
                <w:rFonts w:ascii="宋体" w:hAnsi="宋体"/>
              </w:rPr>
            </w:pPr>
            <w:r w:rsidRPr="005A2449">
              <w:rPr>
                <w:rFonts w:ascii="宋体" w:hAnsi="宋体" w:hint="eastAsia"/>
              </w:rPr>
              <w:t>年</w:t>
            </w:r>
          </w:p>
        </w:tc>
      </w:tr>
      <w:tr w:rsidR="003A1D3E" w:rsidRPr="005A2449" w:rsidTr="002D3463">
        <w:trPr>
          <w:trHeight w:val="255"/>
          <w:jc w:val="center"/>
        </w:trPr>
        <w:tc>
          <w:tcPr>
            <w:tcW w:w="2717" w:type="dxa"/>
            <w:shd w:val="clear" w:color="auto" w:fill="auto"/>
            <w:noWrap/>
            <w:vAlign w:val="center"/>
            <w:hideMark/>
          </w:tcPr>
          <w:p w:rsidR="003A1D3E" w:rsidRPr="005A2449" w:rsidRDefault="003A1D3E" w:rsidP="002D3463">
            <w:pPr>
              <w:pStyle w:val="a8"/>
            </w:pPr>
            <w:r w:rsidRPr="005A2449">
              <w:t>FixedMaterialCosts</w:t>
            </w:r>
          </w:p>
        </w:tc>
        <w:tc>
          <w:tcPr>
            <w:tcW w:w="2076" w:type="dxa"/>
            <w:shd w:val="clear" w:color="auto" w:fill="auto"/>
            <w:noWrap/>
            <w:vAlign w:val="center"/>
            <w:hideMark/>
          </w:tcPr>
          <w:p w:rsidR="003A1D3E" w:rsidRPr="005A2449" w:rsidRDefault="003A1D3E" w:rsidP="002D3463">
            <w:pPr>
              <w:pStyle w:val="a8"/>
              <w:rPr>
                <w:rFonts w:ascii="宋体" w:hAnsi="宋体"/>
              </w:rPr>
            </w:pPr>
            <w:r w:rsidRPr="005A2449">
              <w:rPr>
                <w:rFonts w:ascii="宋体" w:hAnsi="宋体" w:hint="eastAsia"/>
              </w:rPr>
              <w:t>材料费定额</w:t>
            </w:r>
          </w:p>
        </w:tc>
        <w:tc>
          <w:tcPr>
            <w:tcW w:w="1341" w:type="dxa"/>
            <w:shd w:val="clear" w:color="auto" w:fill="auto"/>
            <w:noWrap/>
            <w:vAlign w:val="center"/>
            <w:hideMark/>
          </w:tcPr>
          <w:p w:rsidR="003A1D3E" w:rsidRPr="005A2449" w:rsidRDefault="003A1D3E" w:rsidP="002D3463">
            <w:pPr>
              <w:pStyle w:val="a8"/>
              <w:rPr>
                <w:rFonts w:ascii="宋体" w:hAnsi="宋体"/>
              </w:rPr>
            </w:pPr>
            <w:r w:rsidRPr="005A2449">
              <w:rPr>
                <w:rFonts w:ascii="宋体" w:hAnsi="宋体" w:hint="eastAsia"/>
              </w:rPr>
              <w:t>元/kW</w:t>
            </w:r>
          </w:p>
        </w:tc>
      </w:tr>
      <w:tr w:rsidR="003A1D3E" w:rsidRPr="005A2449" w:rsidTr="002D3463">
        <w:trPr>
          <w:trHeight w:val="255"/>
          <w:jc w:val="center"/>
        </w:trPr>
        <w:tc>
          <w:tcPr>
            <w:tcW w:w="2717" w:type="dxa"/>
            <w:shd w:val="clear" w:color="auto" w:fill="auto"/>
            <w:noWrap/>
            <w:vAlign w:val="center"/>
            <w:hideMark/>
          </w:tcPr>
          <w:p w:rsidR="003A1D3E" w:rsidRPr="005A2449" w:rsidRDefault="003A1D3E" w:rsidP="002D3463">
            <w:pPr>
              <w:pStyle w:val="a8"/>
            </w:pPr>
            <w:r w:rsidRPr="005A2449">
              <w:t>MaterialCosts</w:t>
            </w:r>
          </w:p>
        </w:tc>
        <w:tc>
          <w:tcPr>
            <w:tcW w:w="2076" w:type="dxa"/>
            <w:shd w:val="clear" w:color="auto" w:fill="auto"/>
            <w:noWrap/>
            <w:vAlign w:val="center"/>
            <w:hideMark/>
          </w:tcPr>
          <w:p w:rsidR="003A1D3E" w:rsidRPr="005A2449" w:rsidRDefault="003A1D3E" w:rsidP="002D3463">
            <w:pPr>
              <w:pStyle w:val="a8"/>
              <w:rPr>
                <w:rFonts w:ascii="宋体" w:hAnsi="宋体"/>
              </w:rPr>
            </w:pPr>
            <w:r w:rsidRPr="005A2449">
              <w:rPr>
                <w:rFonts w:ascii="宋体" w:hAnsi="宋体" w:hint="eastAsia"/>
              </w:rPr>
              <w:t>材料费</w:t>
            </w:r>
          </w:p>
        </w:tc>
        <w:tc>
          <w:tcPr>
            <w:tcW w:w="1341" w:type="dxa"/>
            <w:shd w:val="clear" w:color="auto" w:fill="auto"/>
            <w:noWrap/>
            <w:vAlign w:val="center"/>
            <w:hideMark/>
          </w:tcPr>
          <w:p w:rsidR="003A1D3E" w:rsidRPr="005A2449" w:rsidRDefault="003A1D3E" w:rsidP="002D3463">
            <w:pPr>
              <w:pStyle w:val="a8"/>
              <w:rPr>
                <w:rFonts w:ascii="宋体" w:hAnsi="宋体"/>
              </w:rPr>
            </w:pPr>
            <w:r w:rsidRPr="005A2449">
              <w:rPr>
                <w:rFonts w:ascii="宋体" w:hAnsi="宋体" w:hint="eastAsia"/>
              </w:rPr>
              <w:t>万元</w:t>
            </w:r>
          </w:p>
        </w:tc>
      </w:tr>
      <w:tr w:rsidR="003A1D3E" w:rsidRPr="005A2449" w:rsidTr="002D3463">
        <w:trPr>
          <w:trHeight w:val="255"/>
          <w:jc w:val="center"/>
        </w:trPr>
        <w:tc>
          <w:tcPr>
            <w:tcW w:w="2717" w:type="dxa"/>
            <w:shd w:val="clear" w:color="auto" w:fill="auto"/>
            <w:noWrap/>
            <w:vAlign w:val="center"/>
            <w:hideMark/>
          </w:tcPr>
          <w:p w:rsidR="003A1D3E" w:rsidRPr="005A2449" w:rsidRDefault="003A1D3E" w:rsidP="002D3463">
            <w:pPr>
              <w:pStyle w:val="a8"/>
            </w:pPr>
            <w:r w:rsidRPr="005A2449">
              <w:t>FixedManagementCosts</w:t>
            </w:r>
          </w:p>
        </w:tc>
        <w:tc>
          <w:tcPr>
            <w:tcW w:w="2076" w:type="dxa"/>
            <w:shd w:val="clear" w:color="auto" w:fill="auto"/>
            <w:noWrap/>
            <w:vAlign w:val="center"/>
            <w:hideMark/>
          </w:tcPr>
          <w:p w:rsidR="003A1D3E" w:rsidRPr="005A2449" w:rsidRDefault="003A1D3E" w:rsidP="002D3463">
            <w:pPr>
              <w:pStyle w:val="a8"/>
              <w:rPr>
                <w:rFonts w:ascii="宋体" w:hAnsi="宋体"/>
              </w:rPr>
            </w:pPr>
            <w:r w:rsidRPr="005A2449">
              <w:rPr>
                <w:rFonts w:ascii="宋体" w:hAnsi="宋体" w:hint="eastAsia"/>
              </w:rPr>
              <w:t>其它管理费用定额</w:t>
            </w:r>
          </w:p>
        </w:tc>
        <w:tc>
          <w:tcPr>
            <w:tcW w:w="1341" w:type="dxa"/>
            <w:shd w:val="clear" w:color="auto" w:fill="auto"/>
            <w:noWrap/>
            <w:vAlign w:val="center"/>
            <w:hideMark/>
          </w:tcPr>
          <w:p w:rsidR="003A1D3E" w:rsidRPr="005A2449" w:rsidRDefault="003A1D3E" w:rsidP="002D3463">
            <w:pPr>
              <w:pStyle w:val="a8"/>
              <w:rPr>
                <w:rFonts w:ascii="宋体" w:hAnsi="宋体"/>
              </w:rPr>
            </w:pPr>
            <w:r w:rsidRPr="005A2449">
              <w:rPr>
                <w:rFonts w:ascii="宋体" w:hAnsi="宋体" w:hint="eastAsia"/>
              </w:rPr>
              <w:t>元/kW</w:t>
            </w:r>
          </w:p>
        </w:tc>
      </w:tr>
      <w:tr w:rsidR="003A1D3E" w:rsidRPr="005A2449" w:rsidTr="002D3463">
        <w:trPr>
          <w:trHeight w:val="255"/>
          <w:jc w:val="center"/>
        </w:trPr>
        <w:tc>
          <w:tcPr>
            <w:tcW w:w="2717" w:type="dxa"/>
            <w:shd w:val="clear" w:color="auto" w:fill="auto"/>
            <w:noWrap/>
            <w:vAlign w:val="center"/>
            <w:hideMark/>
          </w:tcPr>
          <w:p w:rsidR="003A1D3E" w:rsidRPr="005A2449" w:rsidRDefault="003A1D3E" w:rsidP="002D3463">
            <w:pPr>
              <w:pStyle w:val="a8"/>
            </w:pPr>
            <w:r w:rsidRPr="005A2449">
              <w:t>ManagementCosts</w:t>
            </w:r>
          </w:p>
        </w:tc>
        <w:tc>
          <w:tcPr>
            <w:tcW w:w="2076" w:type="dxa"/>
            <w:shd w:val="clear" w:color="auto" w:fill="auto"/>
            <w:noWrap/>
            <w:vAlign w:val="center"/>
            <w:hideMark/>
          </w:tcPr>
          <w:p w:rsidR="003A1D3E" w:rsidRPr="005A2449" w:rsidRDefault="003A1D3E" w:rsidP="002D3463">
            <w:pPr>
              <w:pStyle w:val="a8"/>
              <w:rPr>
                <w:rFonts w:ascii="宋体" w:hAnsi="宋体"/>
              </w:rPr>
            </w:pPr>
            <w:r w:rsidRPr="005A2449">
              <w:rPr>
                <w:rFonts w:ascii="宋体" w:hAnsi="宋体" w:hint="eastAsia"/>
              </w:rPr>
              <w:t>其它管理费用</w:t>
            </w:r>
          </w:p>
        </w:tc>
        <w:tc>
          <w:tcPr>
            <w:tcW w:w="1341" w:type="dxa"/>
            <w:shd w:val="clear" w:color="auto" w:fill="auto"/>
            <w:noWrap/>
            <w:vAlign w:val="center"/>
            <w:hideMark/>
          </w:tcPr>
          <w:p w:rsidR="003A1D3E" w:rsidRPr="005A2449" w:rsidRDefault="003A1D3E" w:rsidP="002D3463">
            <w:pPr>
              <w:pStyle w:val="a8"/>
              <w:rPr>
                <w:rFonts w:ascii="宋体" w:hAnsi="宋体"/>
              </w:rPr>
            </w:pPr>
            <w:r w:rsidRPr="005A2449">
              <w:rPr>
                <w:rFonts w:ascii="宋体" w:hAnsi="宋体" w:hint="eastAsia"/>
              </w:rPr>
              <w:t>万元</w:t>
            </w:r>
          </w:p>
        </w:tc>
      </w:tr>
      <w:tr w:rsidR="003A1D3E" w:rsidRPr="005A2449" w:rsidTr="002D3463">
        <w:trPr>
          <w:trHeight w:val="255"/>
          <w:jc w:val="center"/>
        </w:trPr>
        <w:tc>
          <w:tcPr>
            <w:tcW w:w="2717" w:type="dxa"/>
            <w:shd w:val="clear" w:color="auto" w:fill="auto"/>
            <w:noWrap/>
            <w:vAlign w:val="center"/>
            <w:hideMark/>
          </w:tcPr>
          <w:p w:rsidR="003A1D3E" w:rsidRPr="005A2449" w:rsidRDefault="003A1D3E" w:rsidP="002D3463">
            <w:pPr>
              <w:pStyle w:val="a8"/>
            </w:pPr>
            <w:r w:rsidRPr="005A2449">
              <w:t>MaxElectricGenPower</w:t>
            </w:r>
          </w:p>
        </w:tc>
        <w:tc>
          <w:tcPr>
            <w:tcW w:w="2076" w:type="dxa"/>
            <w:shd w:val="clear" w:color="auto" w:fill="auto"/>
            <w:noWrap/>
            <w:vAlign w:val="center"/>
            <w:hideMark/>
          </w:tcPr>
          <w:p w:rsidR="003A1D3E" w:rsidRPr="005A2449" w:rsidRDefault="003A1D3E" w:rsidP="002D3463">
            <w:pPr>
              <w:pStyle w:val="a8"/>
              <w:rPr>
                <w:rFonts w:ascii="宋体" w:hAnsi="宋体"/>
              </w:rPr>
            </w:pPr>
            <w:r w:rsidRPr="005A2449">
              <w:rPr>
                <w:rFonts w:ascii="宋体" w:hAnsi="宋体" w:hint="eastAsia"/>
              </w:rPr>
              <w:t>最大供电功率</w:t>
            </w:r>
          </w:p>
        </w:tc>
        <w:tc>
          <w:tcPr>
            <w:tcW w:w="1341" w:type="dxa"/>
            <w:shd w:val="clear" w:color="auto" w:fill="auto"/>
            <w:noWrap/>
            <w:vAlign w:val="center"/>
            <w:hideMark/>
          </w:tcPr>
          <w:p w:rsidR="003A1D3E" w:rsidRPr="005A2449" w:rsidRDefault="003A1D3E" w:rsidP="002D3463">
            <w:pPr>
              <w:pStyle w:val="a8"/>
            </w:pPr>
            <w:r w:rsidRPr="005A2449">
              <w:t>kW</w:t>
            </w:r>
          </w:p>
        </w:tc>
      </w:tr>
      <w:tr w:rsidR="003A1D3E" w:rsidRPr="005A2449" w:rsidTr="002D3463">
        <w:trPr>
          <w:trHeight w:val="255"/>
          <w:jc w:val="center"/>
        </w:trPr>
        <w:tc>
          <w:tcPr>
            <w:tcW w:w="2717" w:type="dxa"/>
            <w:shd w:val="clear" w:color="auto" w:fill="auto"/>
            <w:noWrap/>
            <w:vAlign w:val="center"/>
            <w:hideMark/>
          </w:tcPr>
          <w:p w:rsidR="003A1D3E" w:rsidRPr="005A2449" w:rsidRDefault="003A1D3E" w:rsidP="002D3463">
            <w:pPr>
              <w:pStyle w:val="a8"/>
            </w:pPr>
            <w:r w:rsidRPr="005A2449">
              <w:t>MaxHeatingGenPower</w:t>
            </w:r>
          </w:p>
        </w:tc>
        <w:tc>
          <w:tcPr>
            <w:tcW w:w="2076" w:type="dxa"/>
            <w:shd w:val="clear" w:color="auto" w:fill="auto"/>
            <w:noWrap/>
            <w:vAlign w:val="center"/>
            <w:hideMark/>
          </w:tcPr>
          <w:p w:rsidR="003A1D3E" w:rsidRPr="005A2449" w:rsidRDefault="003A1D3E" w:rsidP="002D3463">
            <w:pPr>
              <w:pStyle w:val="a8"/>
              <w:rPr>
                <w:rFonts w:ascii="宋体" w:hAnsi="宋体"/>
              </w:rPr>
            </w:pPr>
            <w:r w:rsidRPr="005A2449">
              <w:rPr>
                <w:rFonts w:ascii="宋体" w:hAnsi="宋体" w:hint="eastAsia"/>
              </w:rPr>
              <w:t>最大供热功率</w:t>
            </w:r>
          </w:p>
        </w:tc>
        <w:tc>
          <w:tcPr>
            <w:tcW w:w="1341" w:type="dxa"/>
            <w:shd w:val="clear" w:color="auto" w:fill="auto"/>
            <w:noWrap/>
            <w:vAlign w:val="center"/>
            <w:hideMark/>
          </w:tcPr>
          <w:p w:rsidR="003A1D3E" w:rsidRPr="005A2449" w:rsidRDefault="003A1D3E" w:rsidP="002D3463">
            <w:pPr>
              <w:pStyle w:val="a8"/>
            </w:pPr>
            <w:r w:rsidRPr="005A2449">
              <w:t>kW</w:t>
            </w:r>
          </w:p>
        </w:tc>
      </w:tr>
      <w:tr w:rsidR="003A1D3E" w:rsidRPr="005A2449" w:rsidTr="002D3463">
        <w:trPr>
          <w:trHeight w:val="255"/>
          <w:jc w:val="center"/>
        </w:trPr>
        <w:tc>
          <w:tcPr>
            <w:tcW w:w="2717" w:type="dxa"/>
            <w:shd w:val="clear" w:color="auto" w:fill="auto"/>
            <w:noWrap/>
            <w:vAlign w:val="center"/>
            <w:hideMark/>
          </w:tcPr>
          <w:p w:rsidR="003A1D3E" w:rsidRPr="005A2449" w:rsidRDefault="003A1D3E" w:rsidP="002D3463">
            <w:pPr>
              <w:pStyle w:val="a8"/>
            </w:pPr>
            <w:r w:rsidRPr="005A2449">
              <w:t>MaxCoolingGenPower</w:t>
            </w:r>
          </w:p>
        </w:tc>
        <w:tc>
          <w:tcPr>
            <w:tcW w:w="2076" w:type="dxa"/>
            <w:shd w:val="clear" w:color="auto" w:fill="auto"/>
            <w:noWrap/>
            <w:vAlign w:val="center"/>
            <w:hideMark/>
          </w:tcPr>
          <w:p w:rsidR="003A1D3E" w:rsidRPr="005A2449" w:rsidRDefault="003A1D3E" w:rsidP="002D3463">
            <w:pPr>
              <w:pStyle w:val="a8"/>
              <w:rPr>
                <w:rFonts w:ascii="宋体" w:hAnsi="宋体"/>
              </w:rPr>
            </w:pPr>
            <w:r w:rsidRPr="005A2449">
              <w:rPr>
                <w:rFonts w:ascii="宋体" w:hAnsi="宋体" w:hint="eastAsia"/>
              </w:rPr>
              <w:t>最大供冷功率</w:t>
            </w:r>
          </w:p>
        </w:tc>
        <w:tc>
          <w:tcPr>
            <w:tcW w:w="1341" w:type="dxa"/>
            <w:shd w:val="clear" w:color="auto" w:fill="auto"/>
            <w:noWrap/>
            <w:vAlign w:val="center"/>
            <w:hideMark/>
          </w:tcPr>
          <w:p w:rsidR="003A1D3E" w:rsidRPr="005A2449" w:rsidRDefault="003A1D3E" w:rsidP="002D3463">
            <w:pPr>
              <w:pStyle w:val="a8"/>
            </w:pPr>
            <w:r w:rsidRPr="005A2449">
              <w:t>kW</w:t>
            </w:r>
          </w:p>
        </w:tc>
      </w:tr>
      <w:tr w:rsidR="003A1D3E" w:rsidRPr="005A2449" w:rsidTr="002D3463">
        <w:trPr>
          <w:trHeight w:val="255"/>
          <w:jc w:val="center"/>
        </w:trPr>
        <w:tc>
          <w:tcPr>
            <w:tcW w:w="2717" w:type="dxa"/>
            <w:shd w:val="clear" w:color="auto" w:fill="auto"/>
            <w:noWrap/>
            <w:vAlign w:val="center"/>
            <w:hideMark/>
          </w:tcPr>
          <w:p w:rsidR="003A1D3E" w:rsidRPr="005A2449" w:rsidRDefault="003A1D3E" w:rsidP="002D3463">
            <w:pPr>
              <w:pStyle w:val="a8"/>
            </w:pPr>
            <w:r w:rsidRPr="005A2449">
              <w:t>MaxElectricLoadPower</w:t>
            </w:r>
          </w:p>
        </w:tc>
        <w:tc>
          <w:tcPr>
            <w:tcW w:w="2076" w:type="dxa"/>
            <w:shd w:val="clear" w:color="auto" w:fill="auto"/>
            <w:noWrap/>
            <w:vAlign w:val="center"/>
            <w:hideMark/>
          </w:tcPr>
          <w:p w:rsidR="003A1D3E" w:rsidRPr="005A2449" w:rsidRDefault="003A1D3E" w:rsidP="002D3463">
            <w:pPr>
              <w:pStyle w:val="a8"/>
              <w:rPr>
                <w:rFonts w:ascii="宋体" w:hAnsi="宋体"/>
              </w:rPr>
            </w:pPr>
            <w:r w:rsidRPr="005A2449">
              <w:rPr>
                <w:rFonts w:ascii="宋体" w:hAnsi="宋体" w:hint="eastAsia"/>
              </w:rPr>
              <w:t>最大供能用电功率</w:t>
            </w:r>
          </w:p>
        </w:tc>
        <w:tc>
          <w:tcPr>
            <w:tcW w:w="1341" w:type="dxa"/>
            <w:shd w:val="clear" w:color="auto" w:fill="auto"/>
            <w:noWrap/>
            <w:vAlign w:val="center"/>
            <w:hideMark/>
          </w:tcPr>
          <w:p w:rsidR="003A1D3E" w:rsidRPr="005A2449" w:rsidRDefault="003A1D3E" w:rsidP="002D3463">
            <w:pPr>
              <w:pStyle w:val="a8"/>
            </w:pPr>
            <w:r w:rsidRPr="005A2449">
              <w:t>kW</w:t>
            </w:r>
          </w:p>
        </w:tc>
      </w:tr>
      <w:tr w:rsidR="003A1D3E" w:rsidRPr="005A2449" w:rsidTr="002D3463">
        <w:trPr>
          <w:trHeight w:val="255"/>
          <w:jc w:val="center"/>
        </w:trPr>
        <w:tc>
          <w:tcPr>
            <w:tcW w:w="2717" w:type="dxa"/>
            <w:shd w:val="clear" w:color="auto" w:fill="auto"/>
            <w:noWrap/>
            <w:vAlign w:val="center"/>
            <w:hideMark/>
          </w:tcPr>
          <w:p w:rsidR="003A1D3E" w:rsidRPr="005A2449" w:rsidRDefault="003A1D3E" w:rsidP="002D3463">
            <w:pPr>
              <w:pStyle w:val="a8"/>
            </w:pPr>
            <w:r w:rsidRPr="005A2449">
              <w:t>MaxHeatingLoadPower</w:t>
            </w:r>
          </w:p>
        </w:tc>
        <w:tc>
          <w:tcPr>
            <w:tcW w:w="2076" w:type="dxa"/>
            <w:shd w:val="clear" w:color="auto" w:fill="auto"/>
            <w:noWrap/>
            <w:vAlign w:val="center"/>
            <w:hideMark/>
          </w:tcPr>
          <w:p w:rsidR="003A1D3E" w:rsidRPr="005A2449" w:rsidRDefault="003A1D3E" w:rsidP="002D3463">
            <w:pPr>
              <w:pStyle w:val="a8"/>
              <w:rPr>
                <w:rFonts w:ascii="宋体" w:hAnsi="宋体"/>
              </w:rPr>
            </w:pPr>
            <w:r w:rsidRPr="005A2449">
              <w:rPr>
                <w:rFonts w:ascii="宋体" w:hAnsi="宋体" w:hint="eastAsia"/>
              </w:rPr>
              <w:t>最大供能用热功率</w:t>
            </w:r>
          </w:p>
        </w:tc>
        <w:tc>
          <w:tcPr>
            <w:tcW w:w="1341" w:type="dxa"/>
            <w:shd w:val="clear" w:color="auto" w:fill="auto"/>
            <w:noWrap/>
            <w:vAlign w:val="center"/>
            <w:hideMark/>
          </w:tcPr>
          <w:p w:rsidR="003A1D3E" w:rsidRPr="005A2449" w:rsidRDefault="003A1D3E" w:rsidP="002D3463">
            <w:pPr>
              <w:pStyle w:val="a8"/>
            </w:pPr>
            <w:r w:rsidRPr="005A2449">
              <w:t>kW</w:t>
            </w:r>
          </w:p>
        </w:tc>
      </w:tr>
      <w:tr w:rsidR="003A1D3E" w:rsidRPr="005A2449" w:rsidTr="002D3463">
        <w:trPr>
          <w:trHeight w:val="255"/>
          <w:jc w:val="center"/>
        </w:trPr>
        <w:tc>
          <w:tcPr>
            <w:tcW w:w="2717" w:type="dxa"/>
            <w:shd w:val="clear" w:color="auto" w:fill="auto"/>
            <w:noWrap/>
            <w:vAlign w:val="center"/>
            <w:hideMark/>
          </w:tcPr>
          <w:p w:rsidR="003A1D3E" w:rsidRPr="005A2449" w:rsidRDefault="003A1D3E" w:rsidP="002D3463">
            <w:pPr>
              <w:pStyle w:val="a8"/>
            </w:pPr>
            <w:r w:rsidRPr="005A2449">
              <w:lastRenderedPageBreak/>
              <w:t>MaxGasFlow</w:t>
            </w:r>
          </w:p>
        </w:tc>
        <w:tc>
          <w:tcPr>
            <w:tcW w:w="2076" w:type="dxa"/>
            <w:shd w:val="clear" w:color="auto" w:fill="auto"/>
            <w:noWrap/>
            <w:vAlign w:val="center"/>
            <w:hideMark/>
          </w:tcPr>
          <w:p w:rsidR="003A1D3E" w:rsidRPr="005A2449" w:rsidRDefault="003A1D3E" w:rsidP="002D3463">
            <w:pPr>
              <w:pStyle w:val="a8"/>
              <w:rPr>
                <w:rFonts w:ascii="宋体" w:hAnsi="宋体"/>
              </w:rPr>
            </w:pPr>
            <w:r w:rsidRPr="005A2449">
              <w:rPr>
                <w:rFonts w:ascii="宋体" w:hAnsi="宋体" w:hint="eastAsia"/>
              </w:rPr>
              <w:t>最大天然气流量</w:t>
            </w:r>
          </w:p>
        </w:tc>
        <w:tc>
          <w:tcPr>
            <w:tcW w:w="1341" w:type="dxa"/>
            <w:shd w:val="clear" w:color="auto" w:fill="auto"/>
            <w:noWrap/>
            <w:vAlign w:val="center"/>
            <w:hideMark/>
          </w:tcPr>
          <w:p w:rsidR="003A1D3E" w:rsidRPr="005A2449" w:rsidRDefault="003A1D3E" w:rsidP="002D3463">
            <w:pPr>
              <w:pStyle w:val="a8"/>
            </w:pPr>
            <w:r w:rsidRPr="005A2449">
              <w:t>m3/h</w:t>
            </w:r>
          </w:p>
        </w:tc>
      </w:tr>
      <w:tr w:rsidR="003A1D3E" w:rsidRPr="005A2449" w:rsidTr="002D3463">
        <w:trPr>
          <w:trHeight w:val="255"/>
          <w:jc w:val="center"/>
        </w:trPr>
        <w:tc>
          <w:tcPr>
            <w:tcW w:w="2717" w:type="dxa"/>
            <w:shd w:val="clear" w:color="auto" w:fill="auto"/>
            <w:noWrap/>
            <w:vAlign w:val="center"/>
            <w:hideMark/>
          </w:tcPr>
          <w:p w:rsidR="003A1D3E" w:rsidRPr="005A2449" w:rsidRDefault="003A1D3E" w:rsidP="002D3463">
            <w:pPr>
              <w:pStyle w:val="a8"/>
            </w:pPr>
            <w:r w:rsidRPr="005A2449">
              <w:t>MaxCoalConsumption</w:t>
            </w:r>
          </w:p>
        </w:tc>
        <w:tc>
          <w:tcPr>
            <w:tcW w:w="2076" w:type="dxa"/>
            <w:shd w:val="clear" w:color="auto" w:fill="auto"/>
            <w:noWrap/>
            <w:vAlign w:val="center"/>
            <w:hideMark/>
          </w:tcPr>
          <w:p w:rsidR="003A1D3E" w:rsidRPr="005A2449" w:rsidRDefault="003A1D3E" w:rsidP="002D3463">
            <w:pPr>
              <w:pStyle w:val="a8"/>
              <w:rPr>
                <w:rFonts w:ascii="宋体" w:hAnsi="宋体"/>
              </w:rPr>
            </w:pPr>
            <w:r w:rsidRPr="005A2449">
              <w:rPr>
                <w:rFonts w:ascii="宋体" w:hAnsi="宋体" w:hint="eastAsia"/>
              </w:rPr>
              <w:t>最大煤耗</w:t>
            </w:r>
          </w:p>
        </w:tc>
        <w:tc>
          <w:tcPr>
            <w:tcW w:w="1341" w:type="dxa"/>
            <w:shd w:val="clear" w:color="auto" w:fill="auto"/>
            <w:noWrap/>
            <w:vAlign w:val="center"/>
            <w:hideMark/>
          </w:tcPr>
          <w:p w:rsidR="003A1D3E" w:rsidRPr="005A2449" w:rsidRDefault="003A1D3E" w:rsidP="002D3463">
            <w:pPr>
              <w:pStyle w:val="a8"/>
              <w:rPr>
                <w:rFonts w:ascii="宋体" w:hAnsi="宋体"/>
              </w:rPr>
            </w:pPr>
            <w:r w:rsidRPr="005A2449">
              <w:rPr>
                <w:rFonts w:ascii="宋体" w:hAnsi="宋体" w:hint="eastAsia"/>
              </w:rPr>
              <w:t>㎏/h</w:t>
            </w:r>
          </w:p>
        </w:tc>
      </w:tr>
      <w:tr w:rsidR="003A1D3E" w:rsidRPr="005A2449" w:rsidTr="002D3463">
        <w:trPr>
          <w:trHeight w:val="255"/>
          <w:jc w:val="center"/>
        </w:trPr>
        <w:tc>
          <w:tcPr>
            <w:tcW w:w="2717" w:type="dxa"/>
            <w:shd w:val="clear" w:color="auto" w:fill="auto"/>
            <w:noWrap/>
            <w:vAlign w:val="center"/>
            <w:hideMark/>
          </w:tcPr>
          <w:p w:rsidR="003A1D3E" w:rsidRPr="005A2449" w:rsidRDefault="003A1D3E" w:rsidP="002D3463">
            <w:pPr>
              <w:pStyle w:val="a8"/>
            </w:pPr>
            <w:r w:rsidRPr="005A2449">
              <w:t>MaxBiomassConsumption</w:t>
            </w:r>
          </w:p>
        </w:tc>
        <w:tc>
          <w:tcPr>
            <w:tcW w:w="2076" w:type="dxa"/>
            <w:shd w:val="clear" w:color="auto" w:fill="auto"/>
            <w:noWrap/>
            <w:vAlign w:val="center"/>
            <w:hideMark/>
          </w:tcPr>
          <w:p w:rsidR="003A1D3E" w:rsidRPr="005A2449" w:rsidRDefault="003A1D3E" w:rsidP="002D3463">
            <w:pPr>
              <w:pStyle w:val="a8"/>
              <w:rPr>
                <w:rFonts w:ascii="宋体" w:hAnsi="宋体"/>
              </w:rPr>
            </w:pPr>
            <w:r w:rsidRPr="005A2449">
              <w:rPr>
                <w:rFonts w:ascii="宋体" w:hAnsi="宋体" w:hint="eastAsia"/>
              </w:rPr>
              <w:t>最大生物质耗量</w:t>
            </w:r>
          </w:p>
        </w:tc>
        <w:tc>
          <w:tcPr>
            <w:tcW w:w="1341" w:type="dxa"/>
            <w:shd w:val="clear" w:color="auto" w:fill="auto"/>
            <w:noWrap/>
            <w:vAlign w:val="center"/>
            <w:hideMark/>
          </w:tcPr>
          <w:p w:rsidR="003A1D3E" w:rsidRPr="005A2449" w:rsidRDefault="003A1D3E" w:rsidP="002D3463">
            <w:pPr>
              <w:pStyle w:val="a8"/>
              <w:rPr>
                <w:rFonts w:ascii="宋体" w:hAnsi="宋体"/>
              </w:rPr>
            </w:pPr>
            <w:r w:rsidRPr="005A2449">
              <w:rPr>
                <w:rFonts w:ascii="宋体" w:hAnsi="宋体" w:hint="eastAsia"/>
              </w:rPr>
              <w:t>㎏/h</w:t>
            </w:r>
          </w:p>
        </w:tc>
      </w:tr>
      <w:tr w:rsidR="003A1D3E" w:rsidRPr="005A2449" w:rsidTr="002D3463">
        <w:trPr>
          <w:trHeight w:val="255"/>
          <w:jc w:val="center"/>
        </w:trPr>
        <w:tc>
          <w:tcPr>
            <w:tcW w:w="2717" w:type="dxa"/>
            <w:shd w:val="clear" w:color="auto" w:fill="auto"/>
            <w:noWrap/>
            <w:vAlign w:val="center"/>
            <w:hideMark/>
          </w:tcPr>
          <w:p w:rsidR="003A1D3E" w:rsidRPr="005A2449" w:rsidRDefault="003A1D3E" w:rsidP="002D3463">
            <w:pPr>
              <w:pStyle w:val="a8"/>
            </w:pPr>
            <w:r w:rsidRPr="005A2449">
              <w:t>AnnualElectricGenEnergy</w:t>
            </w:r>
          </w:p>
        </w:tc>
        <w:tc>
          <w:tcPr>
            <w:tcW w:w="2076" w:type="dxa"/>
            <w:shd w:val="clear" w:color="auto" w:fill="auto"/>
            <w:noWrap/>
            <w:vAlign w:val="center"/>
            <w:hideMark/>
          </w:tcPr>
          <w:p w:rsidR="003A1D3E" w:rsidRPr="005A2449" w:rsidRDefault="003A1D3E" w:rsidP="002D3463">
            <w:pPr>
              <w:pStyle w:val="a8"/>
              <w:rPr>
                <w:rFonts w:ascii="宋体" w:hAnsi="宋体"/>
              </w:rPr>
            </w:pPr>
            <w:r w:rsidRPr="005A2449">
              <w:rPr>
                <w:rFonts w:ascii="宋体" w:hAnsi="宋体" w:hint="eastAsia"/>
              </w:rPr>
              <w:t>年供电量</w:t>
            </w:r>
          </w:p>
        </w:tc>
        <w:tc>
          <w:tcPr>
            <w:tcW w:w="1341" w:type="dxa"/>
            <w:shd w:val="clear" w:color="auto" w:fill="auto"/>
            <w:noWrap/>
            <w:vAlign w:val="center"/>
            <w:hideMark/>
          </w:tcPr>
          <w:p w:rsidR="003A1D3E" w:rsidRPr="005A2449" w:rsidRDefault="003A1D3E" w:rsidP="002D3463">
            <w:pPr>
              <w:pStyle w:val="a8"/>
              <w:rPr>
                <w:rFonts w:ascii="宋体" w:hAnsi="宋体"/>
              </w:rPr>
            </w:pPr>
            <w:r w:rsidRPr="005A2449">
              <w:rPr>
                <w:rFonts w:ascii="宋体" w:hAnsi="宋体" w:hint="eastAsia"/>
              </w:rPr>
              <w:t>万kWh/年</w:t>
            </w:r>
          </w:p>
        </w:tc>
      </w:tr>
      <w:tr w:rsidR="003A1D3E" w:rsidRPr="005A2449" w:rsidTr="002D3463">
        <w:trPr>
          <w:trHeight w:val="255"/>
          <w:jc w:val="center"/>
        </w:trPr>
        <w:tc>
          <w:tcPr>
            <w:tcW w:w="2717" w:type="dxa"/>
            <w:shd w:val="clear" w:color="auto" w:fill="auto"/>
            <w:noWrap/>
            <w:vAlign w:val="center"/>
            <w:hideMark/>
          </w:tcPr>
          <w:p w:rsidR="003A1D3E" w:rsidRPr="005A2449" w:rsidRDefault="003A1D3E" w:rsidP="002D3463">
            <w:pPr>
              <w:pStyle w:val="a8"/>
            </w:pPr>
            <w:r w:rsidRPr="005A2449">
              <w:t>AnnualHeatingGenEnergy</w:t>
            </w:r>
          </w:p>
        </w:tc>
        <w:tc>
          <w:tcPr>
            <w:tcW w:w="2076" w:type="dxa"/>
            <w:shd w:val="clear" w:color="auto" w:fill="auto"/>
            <w:noWrap/>
            <w:vAlign w:val="center"/>
            <w:hideMark/>
          </w:tcPr>
          <w:p w:rsidR="003A1D3E" w:rsidRPr="005A2449" w:rsidRDefault="003A1D3E" w:rsidP="002D3463">
            <w:pPr>
              <w:pStyle w:val="a8"/>
              <w:rPr>
                <w:rFonts w:ascii="宋体" w:hAnsi="宋体"/>
              </w:rPr>
            </w:pPr>
            <w:r w:rsidRPr="005A2449">
              <w:rPr>
                <w:rFonts w:ascii="宋体" w:hAnsi="宋体" w:hint="eastAsia"/>
              </w:rPr>
              <w:t>年供热量</w:t>
            </w:r>
          </w:p>
        </w:tc>
        <w:tc>
          <w:tcPr>
            <w:tcW w:w="1341" w:type="dxa"/>
            <w:shd w:val="clear" w:color="auto" w:fill="auto"/>
            <w:noWrap/>
            <w:vAlign w:val="center"/>
            <w:hideMark/>
          </w:tcPr>
          <w:p w:rsidR="003A1D3E" w:rsidRPr="005A2449" w:rsidRDefault="003A1D3E" w:rsidP="002D3463">
            <w:pPr>
              <w:pStyle w:val="a8"/>
              <w:rPr>
                <w:rFonts w:ascii="宋体" w:hAnsi="宋体"/>
              </w:rPr>
            </w:pPr>
            <w:r w:rsidRPr="005A2449">
              <w:rPr>
                <w:rFonts w:ascii="宋体" w:hAnsi="宋体" w:hint="eastAsia"/>
              </w:rPr>
              <w:t>万kWh/年</w:t>
            </w:r>
          </w:p>
        </w:tc>
      </w:tr>
      <w:tr w:rsidR="003A1D3E" w:rsidRPr="005A2449" w:rsidTr="002D3463">
        <w:trPr>
          <w:trHeight w:val="255"/>
          <w:jc w:val="center"/>
        </w:trPr>
        <w:tc>
          <w:tcPr>
            <w:tcW w:w="2717" w:type="dxa"/>
            <w:shd w:val="clear" w:color="auto" w:fill="auto"/>
            <w:noWrap/>
            <w:vAlign w:val="center"/>
            <w:hideMark/>
          </w:tcPr>
          <w:p w:rsidR="003A1D3E" w:rsidRPr="005A2449" w:rsidRDefault="003A1D3E" w:rsidP="002D3463">
            <w:pPr>
              <w:pStyle w:val="a8"/>
            </w:pPr>
            <w:r w:rsidRPr="005A2449">
              <w:t>AnnualCoolingGenEnergy</w:t>
            </w:r>
          </w:p>
        </w:tc>
        <w:tc>
          <w:tcPr>
            <w:tcW w:w="2076" w:type="dxa"/>
            <w:shd w:val="clear" w:color="auto" w:fill="auto"/>
            <w:noWrap/>
            <w:vAlign w:val="center"/>
            <w:hideMark/>
          </w:tcPr>
          <w:p w:rsidR="003A1D3E" w:rsidRPr="005A2449" w:rsidRDefault="003A1D3E" w:rsidP="002D3463">
            <w:pPr>
              <w:pStyle w:val="a8"/>
              <w:rPr>
                <w:rFonts w:ascii="宋体" w:hAnsi="宋体"/>
              </w:rPr>
            </w:pPr>
            <w:r w:rsidRPr="005A2449">
              <w:rPr>
                <w:rFonts w:ascii="宋体" w:hAnsi="宋体" w:hint="eastAsia"/>
              </w:rPr>
              <w:t>年供冷量</w:t>
            </w:r>
          </w:p>
        </w:tc>
        <w:tc>
          <w:tcPr>
            <w:tcW w:w="1341" w:type="dxa"/>
            <w:shd w:val="clear" w:color="auto" w:fill="auto"/>
            <w:noWrap/>
            <w:vAlign w:val="center"/>
            <w:hideMark/>
          </w:tcPr>
          <w:p w:rsidR="003A1D3E" w:rsidRPr="005A2449" w:rsidRDefault="003A1D3E" w:rsidP="002D3463">
            <w:pPr>
              <w:pStyle w:val="a8"/>
              <w:rPr>
                <w:rFonts w:ascii="宋体" w:hAnsi="宋体"/>
              </w:rPr>
            </w:pPr>
            <w:r w:rsidRPr="005A2449">
              <w:rPr>
                <w:rFonts w:ascii="宋体" w:hAnsi="宋体" w:hint="eastAsia"/>
              </w:rPr>
              <w:t>万kWh/年</w:t>
            </w:r>
          </w:p>
        </w:tc>
      </w:tr>
      <w:tr w:rsidR="003A1D3E" w:rsidRPr="005A2449" w:rsidTr="002D3463">
        <w:trPr>
          <w:trHeight w:val="255"/>
          <w:jc w:val="center"/>
        </w:trPr>
        <w:tc>
          <w:tcPr>
            <w:tcW w:w="2717" w:type="dxa"/>
            <w:shd w:val="clear" w:color="auto" w:fill="auto"/>
            <w:noWrap/>
            <w:vAlign w:val="center"/>
            <w:hideMark/>
          </w:tcPr>
          <w:p w:rsidR="003A1D3E" w:rsidRPr="005A2449" w:rsidRDefault="003A1D3E" w:rsidP="002D3463">
            <w:pPr>
              <w:pStyle w:val="a8"/>
            </w:pPr>
            <w:r w:rsidRPr="005A2449">
              <w:t>AnnualElectricLoadEnergy</w:t>
            </w:r>
          </w:p>
        </w:tc>
        <w:tc>
          <w:tcPr>
            <w:tcW w:w="2076" w:type="dxa"/>
            <w:shd w:val="clear" w:color="auto" w:fill="auto"/>
            <w:noWrap/>
            <w:vAlign w:val="center"/>
            <w:hideMark/>
          </w:tcPr>
          <w:p w:rsidR="003A1D3E" w:rsidRPr="005A2449" w:rsidRDefault="003A1D3E" w:rsidP="002D3463">
            <w:pPr>
              <w:pStyle w:val="a8"/>
              <w:rPr>
                <w:rFonts w:ascii="宋体" w:hAnsi="宋体"/>
              </w:rPr>
            </w:pPr>
            <w:r w:rsidRPr="005A2449">
              <w:rPr>
                <w:rFonts w:ascii="宋体" w:hAnsi="宋体" w:hint="eastAsia"/>
              </w:rPr>
              <w:t>年供能用电量</w:t>
            </w:r>
          </w:p>
        </w:tc>
        <w:tc>
          <w:tcPr>
            <w:tcW w:w="1341" w:type="dxa"/>
            <w:shd w:val="clear" w:color="auto" w:fill="auto"/>
            <w:noWrap/>
            <w:vAlign w:val="center"/>
            <w:hideMark/>
          </w:tcPr>
          <w:p w:rsidR="003A1D3E" w:rsidRPr="005A2449" w:rsidRDefault="003A1D3E" w:rsidP="002D3463">
            <w:pPr>
              <w:pStyle w:val="a8"/>
              <w:rPr>
                <w:rFonts w:ascii="宋体" w:hAnsi="宋体"/>
              </w:rPr>
            </w:pPr>
            <w:r w:rsidRPr="005A2449">
              <w:rPr>
                <w:rFonts w:ascii="宋体" w:hAnsi="宋体" w:hint="eastAsia"/>
              </w:rPr>
              <w:t>万kWh/年</w:t>
            </w:r>
          </w:p>
        </w:tc>
      </w:tr>
      <w:tr w:rsidR="003A1D3E" w:rsidRPr="005A2449" w:rsidTr="002D3463">
        <w:trPr>
          <w:trHeight w:val="255"/>
          <w:jc w:val="center"/>
        </w:trPr>
        <w:tc>
          <w:tcPr>
            <w:tcW w:w="2717" w:type="dxa"/>
            <w:shd w:val="clear" w:color="auto" w:fill="auto"/>
            <w:noWrap/>
            <w:vAlign w:val="center"/>
            <w:hideMark/>
          </w:tcPr>
          <w:p w:rsidR="003A1D3E" w:rsidRPr="005A2449" w:rsidRDefault="003A1D3E" w:rsidP="002D3463">
            <w:pPr>
              <w:pStyle w:val="a8"/>
            </w:pPr>
            <w:r w:rsidRPr="005A2449">
              <w:t>AnnualHeatingLoadEnergy</w:t>
            </w:r>
          </w:p>
        </w:tc>
        <w:tc>
          <w:tcPr>
            <w:tcW w:w="2076" w:type="dxa"/>
            <w:shd w:val="clear" w:color="auto" w:fill="auto"/>
            <w:noWrap/>
            <w:vAlign w:val="center"/>
            <w:hideMark/>
          </w:tcPr>
          <w:p w:rsidR="003A1D3E" w:rsidRPr="005A2449" w:rsidRDefault="003A1D3E" w:rsidP="002D3463">
            <w:pPr>
              <w:pStyle w:val="a8"/>
              <w:rPr>
                <w:rFonts w:ascii="宋体" w:hAnsi="宋体"/>
              </w:rPr>
            </w:pPr>
            <w:r w:rsidRPr="005A2449">
              <w:rPr>
                <w:rFonts w:ascii="宋体" w:hAnsi="宋体" w:hint="eastAsia"/>
              </w:rPr>
              <w:t>年供能用热量</w:t>
            </w:r>
          </w:p>
        </w:tc>
        <w:tc>
          <w:tcPr>
            <w:tcW w:w="1341" w:type="dxa"/>
            <w:shd w:val="clear" w:color="auto" w:fill="auto"/>
            <w:noWrap/>
            <w:vAlign w:val="center"/>
            <w:hideMark/>
          </w:tcPr>
          <w:p w:rsidR="003A1D3E" w:rsidRPr="005A2449" w:rsidRDefault="003A1D3E" w:rsidP="002D3463">
            <w:pPr>
              <w:pStyle w:val="a8"/>
              <w:rPr>
                <w:rFonts w:ascii="宋体" w:hAnsi="宋体"/>
              </w:rPr>
            </w:pPr>
            <w:r w:rsidRPr="005A2449">
              <w:rPr>
                <w:rFonts w:ascii="宋体" w:hAnsi="宋体" w:hint="eastAsia"/>
              </w:rPr>
              <w:t>万kWh/年</w:t>
            </w:r>
          </w:p>
        </w:tc>
      </w:tr>
      <w:tr w:rsidR="003A1D3E" w:rsidRPr="005A2449" w:rsidTr="002D3463">
        <w:trPr>
          <w:trHeight w:val="255"/>
          <w:jc w:val="center"/>
        </w:trPr>
        <w:tc>
          <w:tcPr>
            <w:tcW w:w="2717" w:type="dxa"/>
            <w:shd w:val="clear" w:color="auto" w:fill="auto"/>
            <w:noWrap/>
            <w:vAlign w:val="center"/>
            <w:hideMark/>
          </w:tcPr>
          <w:p w:rsidR="003A1D3E" w:rsidRPr="005A2449" w:rsidRDefault="003A1D3E" w:rsidP="002D3463">
            <w:pPr>
              <w:pStyle w:val="a8"/>
            </w:pPr>
            <w:r w:rsidRPr="005A2449">
              <w:t>AnnualGasVolume</w:t>
            </w:r>
          </w:p>
        </w:tc>
        <w:tc>
          <w:tcPr>
            <w:tcW w:w="2076" w:type="dxa"/>
            <w:shd w:val="clear" w:color="auto" w:fill="auto"/>
            <w:noWrap/>
            <w:vAlign w:val="center"/>
            <w:hideMark/>
          </w:tcPr>
          <w:p w:rsidR="003A1D3E" w:rsidRPr="005A2449" w:rsidRDefault="003A1D3E" w:rsidP="002D3463">
            <w:pPr>
              <w:pStyle w:val="a8"/>
              <w:rPr>
                <w:rFonts w:ascii="宋体" w:hAnsi="宋体"/>
              </w:rPr>
            </w:pPr>
            <w:r w:rsidRPr="005A2449">
              <w:rPr>
                <w:rFonts w:ascii="宋体" w:hAnsi="宋体" w:hint="eastAsia"/>
              </w:rPr>
              <w:t>年天然气量</w:t>
            </w:r>
          </w:p>
        </w:tc>
        <w:tc>
          <w:tcPr>
            <w:tcW w:w="1341" w:type="dxa"/>
            <w:shd w:val="clear" w:color="auto" w:fill="auto"/>
            <w:noWrap/>
            <w:vAlign w:val="center"/>
            <w:hideMark/>
          </w:tcPr>
          <w:p w:rsidR="003A1D3E" w:rsidRPr="005A2449" w:rsidRDefault="003A1D3E" w:rsidP="002D3463">
            <w:pPr>
              <w:pStyle w:val="a8"/>
              <w:rPr>
                <w:rFonts w:ascii="宋体" w:hAnsi="宋体"/>
              </w:rPr>
            </w:pPr>
            <w:r w:rsidRPr="005A2449">
              <w:rPr>
                <w:rFonts w:ascii="宋体" w:hAnsi="宋体" w:hint="eastAsia"/>
              </w:rPr>
              <w:t>万m3/年</w:t>
            </w:r>
          </w:p>
        </w:tc>
      </w:tr>
      <w:tr w:rsidR="003A1D3E" w:rsidRPr="005A2449" w:rsidTr="002D3463">
        <w:trPr>
          <w:trHeight w:val="255"/>
          <w:jc w:val="center"/>
        </w:trPr>
        <w:tc>
          <w:tcPr>
            <w:tcW w:w="2717" w:type="dxa"/>
            <w:shd w:val="clear" w:color="auto" w:fill="auto"/>
            <w:noWrap/>
            <w:vAlign w:val="center"/>
            <w:hideMark/>
          </w:tcPr>
          <w:p w:rsidR="003A1D3E" w:rsidRPr="005A2449" w:rsidRDefault="003A1D3E" w:rsidP="002D3463">
            <w:pPr>
              <w:pStyle w:val="a8"/>
            </w:pPr>
            <w:r w:rsidRPr="005A2449">
              <w:t>AnnualCoalWeight</w:t>
            </w:r>
          </w:p>
        </w:tc>
        <w:tc>
          <w:tcPr>
            <w:tcW w:w="2076" w:type="dxa"/>
            <w:shd w:val="clear" w:color="auto" w:fill="auto"/>
            <w:noWrap/>
            <w:vAlign w:val="center"/>
            <w:hideMark/>
          </w:tcPr>
          <w:p w:rsidR="003A1D3E" w:rsidRPr="005A2449" w:rsidRDefault="003A1D3E" w:rsidP="002D3463">
            <w:pPr>
              <w:pStyle w:val="a8"/>
              <w:rPr>
                <w:rFonts w:ascii="宋体" w:hAnsi="宋体"/>
              </w:rPr>
            </w:pPr>
            <w:r w:rsidRPr="005A2449">
              <w:rPr>
                <w:rFonts w:ascii="宋体" w:hAnsi="宋体" w:hint="eastAsia"/>
              </w:rPr>
              <w:t>年煤耗量</w:t>
            </w:r>
          </w:p>
        </w:tc>
        <w:tc>
          <w:tcPr>
            <w:tcW w:w="1341" w:type="dxa"/>
            <w:shd w:val="clear" w:color="auto" w:fill="auto"/>
            <w:noWrap/>
            <w:vAlign w:val="center"/>
            <w:hideMark/>
          </w:tcPr>
          <w:p w:rsidR="003A1D3E" w:rsidRPr="005A2449" w:rsidRDefault="003A1D3E" w:rsidP="002D3463">
            <w:pPr>
              <w:pStyle w:val="a8"/>
              <w:rPr>
                <w:rFonts w:ascii="宋体" w:hAnsi="宋体"/>
              </w:rPr>
            </w:pPr>
            <w:r w:rsidRPr="005A2449">
              <w:rPr>
                <w:rFonts w:ascii="宋体" w:hAnsi="宋体" w:hint="eastAsia"/>
              </w:rPr>
              <w:t>吨/年</w:t>
            </w:r>
          </w:p>
        </w:tc>
      </w:tr>
      <w:tr w:rsidR="003A1D3E" w:rsidRPr="005A2449" w:rsidTr="002D3463">
        <w:trPr>
          <w:trHeight w:val="255"/>
          <w:jc w:val="center"/>
        </w:trPr>
        <w:tc>
          <w:tcPr>
            <w:tcW w:w="2717" w:type="dxa"/>
            <w:shd w:val="clear" w:color="auto" w:fill="auto"/>
            <w:noWrap/>
            <w:vAlign w:val="center"/>
            <w:hideMark/>
          </w:tcPr>
          <w:p w:rsidR="003A1D3E" w:rsidRPr="005A2449" w:rsidRDefault="003A1D3E" w:rsidP="002D3463">
            <w:pPr>
              <w:pStyle w:val="a8"/>
            </w:pPr>
            <w:r w:rsidRPr="005A2449">
              <w:t>AnnualBiomassWeight</w:t>
            </w:r>
          </w:p>
        </w:tc>
        <w:tc>
          <w:tcPr>
            <w:tcW w:w="2076" w:type="dxa"/>
            <w:shd w:val="clear" w:color="auto" w:fill="auto"/>
            <w:noWrap/>
            <w:vAlign w:val="center"/>
            <w:hideMark/>
          </w:tcPr>
          <w:p w:rsidR="003A1D3E" w:rsidRPr="005A2449" w:rsidRDefault="003A1D3E" w:rsidP="002D3463">
            <w:pPr>
              <w:pStyle w:val="a8"/>
              <w:rPr>
                <w:rFonts w:ascii="宋体" w:hAnsi="宋体"/>
              </w:rPr>
            </w:pPr>
            <w:r w:rsidRPr="005A2449">
              <w:rPr>
                <w:rFonts w:ascii="宋体" w:hAnsi="宋体" w:hint="eastAsia"/>
              </w:rPr>
              <w:t>年生物质耗量</w:t>
            </w:r>
          </w:p>
        </w:tc>
        <w:tc>
          <w:tcPr>
            <w:tcW w:w="1341" w:type="dxa"/>
            <w:shd w:val="clear" w:color="auto" w:fill="auto"/>
            <w:noWrap/>
            <w:vAlign w:val="center"/>
            <w:hideMark/>
          </w:tcPr>
          <w:p w:rsidR="003A1D3E" w:rsidRPr="005A2449" w:rsidRDefault="003A1D3E" w:rsidP="002D3463">
            <w:pPr>
              <w:pStyle w:val="a8"/>
              <w:rPr>
                <w:rFonts w:ascii="宋体" w:hAnsi="宋体"/>
              </w:rPr>
            </w:pPr>
            <w:r w:rsidRPr="005A2449">
              <w:rPr>
                <w:rFonts w:ascii="宋体" w:hAnsi="宋体" w:hint="eastAsia"/>
              </w:rPr>
              <w:t>吨/年</w:t>
            </w:r>
          </w:p>
        </w:tc>
      </w:tr>
      <w:tr w:rsidR="003A1D3E" w:rsidRPr="005A2449" w:rsidTr="002D3463">
        <w:trPr>
          <w:trHeight w:val="255"/>
          <w:jc w:val="center"/>
        </w:trPr>
        <w:tc>
          <w:tcPr>
            <w:tcW w:w="2717" w:type="dxa"/>
            <w:shd w:val="clear" w:color="auto" w:fill="auto"/>
            <w:noWrap/>
            <w:vAlign w:val="center"/>
            <w:hideMark/>
          </w:tcPr>
          <w:p w:rsidR="003A1D3E" w:rsidRPr="005A2449" w:rsidRDefault="003A1D3E" w:rsidP="002D3463">
            <w:pPr>
              <w:pStyle w:val="a8"/>
            </w:pPr>
            <w:r w:rsidRPr="005A2449">
              <w:t>AnnualElectricGenBenifit</w:t>
            </w:r>
          </w:p>
        </w:tc>
        <w:tc>
          <w:tcPr>
            <w:tcW w:w="2076" w:type="dxa"/>
            <w:shd w:val="clear" w:color="auto" w:fill="auto"/>
            <w:noWrap/>
            <w:vAlign w:val="center"/>
            <w:hideMark/>
          </w:tcPr>
          <w:p w:rsidR="003A1D3E" w:rsidRPr="005A2449" w:rsidRDefault="003A1D3E" w:rsidP="002D3463">
            <w:pPr>
              <w:pStyle w:val="a8"/>
              <w:rPr>
                <w:rFonts w:ascii="宋体" w:hAnsi="宋体"/>
              </w:rPr>
            </w:pPr>
            <w:r w:rsidRPr="005A2449">
              <w:rPr>
                <w:rFonts w:ascii="宋体" w:hAnsi="宋体" w:hint="eastAsia"/>
              </w:rPr>
              <w:t>年供电收益</w:t>
            </w:r>
          </w:p>
        </w:tc>
        <w:tc>
          <w:tcPr>
            <w:tcW w:w="1341" w:type="dxa"/>
            <w:shd w:val="clear" w:color="auto" w:fill="auto"/>
            <w:noWrap/>
            <w:vAlign w:val="center"/>
            <w:hideMark/>
          </w:tcPr>
          <w:p w:rsidR="003A1D3E" w:rsidRPr="005A2449" w:rsidRDefault="003A1D3E" w:rsidP="002D3463">
            <w:pPr>
              <w:pStyle w:val="a8"/>
              <w:rPr>
                <w:rFonts w:ascii="宋体" w:hAnsi="宋体"/>
              </w:rPr>
            </w:pPr>
            <w:r w:rsidRPr="005A2449">
              <w:rPr>
                <w:rFonts w:ascii="宋体" w:hAnsi="宋体" w:hint="eastAsia"/>
              </w:rPr>
              <w:t>万元/年</w:t>
            </w:r>
          </w:p>
        </w:tc>
      </w:tr>
      <w:tr w:rsidR="003A1D3E" w:rsidRPr="005A2449" w:rsidTr="002D3463">
        <w:trPr>
          <w:trHeight w:val="255"/>
          <w:jc w:val="center"/>
        </w:trPr>
        <w:tc>
          <w:tcPr>
            <w:tcW w:w="2717" w:type="dxa"/>
            <w:shd w:val="clear" w:color="auto" w:fill="auto"/>
            <w:noWrap/>
            <w:vAlign w:val="center"/>
            <w:hideMark/>
          </w:tcPr>
          <w:p w:rsidR="003A1D3E" w:rsidRPr="005A2449" w:rsidRDefault="003A1D3E" w:rsidP="002D3463">
            <w:pPr>
              <w:pStyle w:val="a8"/>
            </w:pPr>
            <w:r w:rsidRPr="005A2449">
              <w:t>AnnualHeatingGenBenifit</w:t>
            </w:r>
          </w:p>
        </w:tc>
        <w:tc>
          <w:tcPr>
            <w:tcW w:w="2076" w:type="dxa"/>
            <w:shd w:val="clear" w:color="auto" w:fill="auto"/>
            <w:noWrap/>
            <w:vAlign w:val="center"/>
            <w:hideMark/>
          </w:tcPr>
          <w:p w:rsidR="003A1D3E" w:rsidRPr="005A2449" w:rsidRDefault="003A1D3E" w:rsidP="002D3463">
            <w:pPr>
              <w:pStyle w:val="a8"/>
              <w:rPr>
                <w:rFonts w:ascii="宋体" w:hAnsi="宋体"/>
              </w:rPr>
            </w:pPr>
            <w:r w:rsidRPr="005A2449">
              <w:rPr>
                <w:rFonts w:ascii="宋体" w:hAnsi="宋体" w:hint="eastAsia"/>
              </w:rPr>
              <w:t>年供热收益</w:t>
            </w:r>
          </w:p>
        </w:tc>
        <w:tc>
          <w:tcPr>
            <w:tcW w:w="1341" w:type="dxa"/>
            <w:shd w:val="clear" w:color="auto" w:fill="auto"/>
            <w:noWrap/>
            <w:vAlign w:val="center"/>
            <w:hideMark/>
          </w:tcPr>
          <w:p w:rsidR="003A1D3E" w:rsidRPr="005A2449" w:rsidRDefault="003A1D3E" w:rsidP="002D3463">
            <w:pPr>
              <w:pStyle w:val="a8"/>
              <w:rPr>
                <w:rFonts w:ascii="宋体" w:hAnsi="宋体"/>
              </w:rPr>
            </w:pPr>
            <w:r w:rsidRPr="005A2449">
              <w:rPr>
                <w:rFonts w:ascii="宋体" w:hAnsi="宋体" w:hint="eastAsia"/>
              </w:rPr>
              <w:t>万元/年</w:t>
            </w:r>
          </w:p>
        </w:tc>
      </w:tr>
      <w:tr w:rsidR="003A1D3E" w:rsidRPr="005A2449" w:rsidTr="002D3463">
        <w:trPr>
          <w:trHeight w:val="255"/>
          <w:jc w:val="center"/>
        </w:trPr>
        <w:tc>
          <w:tcPr>
            <w:tcW w:w="2717" w:type="dxa"/>
            <w:shd w:val="clear" w:color="auto" w:fill="auto"/>
            <w:noWrap/>
            <w:vAlign w:val="center"/>
            <w:hideMark/>
          </w:tcPr>
          <w:p w:rsidR="003A1D3E" w:rsidRPr="005A2449" w:rsidRDefault="003A1D3E" w:rsidP="002D3463">
            <w:pPr>
              <w:pStyle w:val="a8"/>
            </w:pPr>
            <w:r w:rsidRPr="005A2449">
              <w:t>AnnualCoolingGenBenifit</w:t>
            </w:r>
          </w:p>
        </w:tc>
        <w:tc>
          <w:tcPr>
            <w:tcW w:w="2076" w:type="dxa"/>
            <w:shd w:val="clear" w:color="auto" w:fill="auto"/>
            <w:noWrap/>
            <w:vAlign w:val="center"/>
            <w:hideMark/>
          </w:tcPr>
          <w:p w:rsidR="003A1D3E" w:rsidRPr="005A2449" w:rsidRDefault="003A1D3E" w:rsidP="002D3463">
            <w:pPr>
              <w:pStyle w:val="a8"/>
              <w:rPr>
                <w:rFonts w:ascii="宋体" w:hAnsi="宋体"/>
              </w:rPr>
            </w:pPr>
            <w:r w:rsidRPr="005A2449">
              <w:rPr>
                <w:rFonts w:ascii="宋体" w:hAnsi="宋体" w:hint="eastAsia"/>
              </w:rPr>
              <w:t>年供冷收益</w:t>
            </w:r>
          </w:p>
        </w:tc>
        <w:tc>
          <w:tcPr>
            <w:tcW w:w="1341" w:type="dxa"/>
            <w:shd w:val="clear" w:color="auto" w:fill="auto"/>
            <w:noWrap/>
            <w:vAlign w:val="center"/>
            <w:hideMark/>
          </w:tcPr>
          <w:p w:rsidR="003A1D3E" w:rsidRPr="005A2449" w:rsidRDefault="003A1D3E" w:rsidP="002D3463">
            <w:pPr>
              <w:pStyle w:val="a8"/>
              <w:rPr>
                <w:rFonts w:ascii="宋体" w:hAnsi="宋体"/>
              </w:rPr>
            </w:pPr>
            <w:r w:rsidRPr="005A2449">
              <w:rPr>
                <w:rFonts w:ascii="宋体" w:hAnsi="宋体" w:hint="eastAsia"/>
              </w:rPr>
              <w:t>万元/年</w:t>
            </w:r>
          </w:p>
        </w:tc>
      </w:tr>
      <w:tr w:rsidR="003A1D3E" w:rsidRPr="005A2449" w:rsidTr="002D3463">
        <w:trPr>
          <w:trHeight w:val="255"/>
          <w:jc w:val="center"/>
        </w:trPr>
        <w:tc>
          <w:tcPr>
            <w:tcW w:w="2717" w:type="dxa"/>
            <w:shd w:val="clear" w:color="auto" w:fill="auto"/>
            <w:noWrap/>
            <w:vAlign w:val="center"/>
            <w:hideMark/>
          </w:tcPr>
          <w:p w:rsidR="003A1D3E" w:rsidRPr="005A2449" w:rsidRDefault="003A1D3E" w:rsidP="002D3463">
            <w:pPr>
              <w:pStyle w:val="a8"/>
            </w:pPr>
            <w:r w:rsidRPr="005A2449">
              <w:t>AnnualElectricLoadCost</w:t>
            </w:r>
          </w:p>
        </w:tc>
        <w:tc>
          <w:tcPr>
            <w:tcW w:w="2076" w:type="dxa"/>
            <w:shd w:val="clear" w:color="auto" w:fill="auto"/>
            <w:noWrap/>
            <w:vAlign w:val="center"/>
            <w:hideMark/>
          </w:tcPr>
          <w:p w:rsidR="003A1D3E" w:rsidRPr="005A2449" w:rsidRDefault="003A1D3E" w:rsidP="002D3463">
            <w:pPr>
              <w:pStyle w:val="a8"/>
              <w:rPr>
                <w:rFonts w:ascii="宋体" w:hAnsi="宋体"/>
              </w:rPr>
            </w:pPr>
            <w:r w:rsidRPr="005A2449">
              <w:rPr>
                <w:rFonts w:ascii="宋体" w:hAnsi="宋体" w:hint="eastAsia"/>
              </w:rPr>
              <w:t>年供能用电成本</w:t>
            </w:r>
          </w:p>
        </w:tc>
        <w:tc>
          <w:tcPr>
            <w:tcW w:w="1341" w:type="dxa"/>
            <w:shd w:val="clear" w:color="auto" w:fill="auto"/>
            <w:noWrap/>
            <w:vAlign w:val="center"/>
            <w:hideMark/>
          </w:tcPr>
          <w:p w:rsidR="003A1D3E" w:rsidRPr="005A2449" w:rsidRDefault="003A1D3E" w:rsidP="002D3463">
            <w:pPr>
              <w:pStyle w:val="a8"/>
              <w:rPr>
                <w:rFonts w:ascii="宋体" w:hAnsi="宋体"/>
              </w:rPr>
            </w:pPr>
            <w:r w:rsidRPr="005A2449">
              <w:rPr>
                <w:rFonts w:ascii="宋体" w:hAnsi="宋体" w:hint="eastAsia"/>
              </w:rPr>
              <w:t>万元/年</w:t>
            </w:r>
          </w:p>
        </w:tc>
      </w:tr>
      <w:tr w:rsidR="003A1D3E" w:rsidRPr="005A2449" w:rsidTr="002D3463">
        <w:trPr>
          <w:trHeight w:val="255"/>
          <w:jc w:val="center"/>
        </w:trPr>
        <w:tc>
          <w:tcPr>
            <w:tcW w:w="2717" w:type="dxa"/>
            <w:shd w:val="clear" w:color="auto" w:fill="auto"/>
            <w:noWrap/>
            <w:vAlign w:val="center"/>
            <w:hideMark/>
          </w:tcPr>
          <w:p w:rsidR="003A1D3E" w:rsidRPr="005A2449" w:rsidRDefault="003A1D3E" w:rsidP="002D3463">
            <w:pPr>
              <w:pStyle w:val="a8"/>
            </w:pPr>
            <w:r w:rsidRPr="005A2449">
              <w:t>AnnualHeatingLoadCost</w:t>
            </w:r>
          </w:p>
        </w:tc>
        <w:tc>
          <w:tcPr>
            <w:tcW w:w="2076" w:type="dxa"/>
            <w:shd w:val="clear" w:color="auto" w:fill="auto"/>
            <w:noWrap/>
            <w:vAlign w:val="center"/>
            <w:hideMark/>
          </w:tcPr>
          <w:p w:rsidR="003A1D3E" w:rsidRPr="005A2449" w:rsidRDefault="003A1D3E" w:rsidP="002D3463">
            <w:pPr>
              <w:pStyle w:val="a8"/>
              <w:rPr>
                <w:rFonts w:ascii="宋体" w:hAnsi="宋体"/>
              </w:rPr>
            </w:pPr>
            <w:r w:rsidRPr="005A2449">
              <w:rPr>
                <w:rFonts w:ascii="宋体" w:hAnsi="宋体" w:hint="eastAsia"/>
              </w:rPr>
              <w:t>年供能用热成本</w:t>
            </w:r>
          </w:p>
        </w:tc>
        <w:tc>
          <w:tcPr>
            <w:tcW w:w="1341" w:type="dxa"/>
            <w:shd w:val="clear" w:color="auto" w:fill="auto"/>
            <w:noWrap/>
            <w:vAlign w:val="center"/>
            <w:hideMark/>
          </w:tcPr>
          <w:p w:rsidR="003A1D3E" w:rsidRPr="005A2449" w:rsidRDefault="003A1D3E" w:rsidP="002D3463">
            <w:pPr>
              <w:pStyle w:val="a8"/>
              <w:rPr>
                <w:rFonts w:ascii="宋体" w:hAnsi="宋体"/>
              </w:rPr>
            </w:pPr>
            <w:r w:rsidRPr="005A2449">
              <w:rPr>
                <w:rFonts w:ascii="宋体" w:hAnsi="宋体" w:hint="eastAsia"/>
              </w:rPr>
              <w:t>万元/年</w:t>
            </w:r>
          </w:p>
        </w:tc>
      </w:tr>
      <w:tr w:rsidR="003A1D3E" w:rsidRPr="005A2449" w:rsidTr="002D3463">
        <w:trPr>
          <w:trHeight w:val="255"/>
          <w:jc w:val="center"/>
        </w:trPr>
        <w:tc>
          <w:tcPr>
            <w:tcW w:w="2717" w:type="dxa"/>
            <w:shd w:val="clear" w:color="auto" w:fill="auto"/>
            <w:noWrap/>
            <w:vAlign w:val="center"/>
            <w:hideMark/>
          </w:tcPr>
          <w:p w:rsidR="003A1D3E" w:rsidRPr="005A2449" w:rsidRDefault="003A1D3E" w:rsidP="002D3463">
            <w:pPr>
              <w:pStyle w:val="a8"/>
            </w:pPr>
            <w:r w:rsidRPr="005A2449">
              <w:t>AnnualGasCost</w:t>
            </w:r>
          </w:p>
        </w:tc>
        <w:tc>
          <w:tcPr>
            <w:tcW w:w="2076" w:type="dxa"/>
            <w:shd w:val="clear" w:color="auto" w:fill="auto"/>
            <w:noWrap/>
            <w:vAlign w:val="center"/>
            <w:hideMark/>
          </w:tcPr>
          <w:p w:rsidR="003A1D3E" w:rsidRPr="005A2449" w:rsidRDefault="003A1D3E" w:rsidP="002D3463">
            <w:pPr>
              <w:pStyle w:val="a8"/>
              <w:rPr>
                <w:rFonts w:ascii="宋体" w:hAnsi="宋体"/>
              </w:rPr>
            </w:pPr>
            <w:r w:rsidRPr="005A2449">
              <w:rPr>
                <w:rFonts w:ascii="宋体" w:hAnsi="宋体" w:hint="eastAsia"/>
              </w:rPr>
              <w:t>年天然气成本</w:t>
            </w:r>
          </w:p>
        </w:tc>
        <w:tc>
          <w:tcPr>
            <w:tcW w:w="1341" w:type="dxa"/>
            <w:shd w:val="clear" w:color="auto" w:fill="auto"/>
            <w:noWrap/>
            <w:vAlign w:val="center"/>
            <w:hideMark/>
          </w:tcPr>
          <w:p w:rsidR="003A1D3E" w:rsidRPr="005A2449" w:rsidRDefault="003A1D3E" w:rsidP="002D3463">
            <w:pPr>
              <w:pStyle w:val="a8"/>
              <w:rPr>
                <w:rFonts w:ascii="宋体" w:hAnsi="宋体"/>
              </w:rPr>
            </w:pPr>
            <w:r w:rsidRPr="005A2449">
              <w:rPr>
                <w:rFonts w:ascii="宋体" w:hAnsi="宋体" w:hint="eastAsia"/>
              </w:rPr>
              <w:t>万元/年</w:t>
            </w:r>
          </w:p>
        </w:tc>
      </w:tr>
      <w:tr w:rsidR="003A1D3E" w:rsidRPr="005A2449" w:rsidTr="002D3463">
        <w:trPr>
          <w:trHeight w:val="255"/>
          <w:jc w:val="center"/>
        </w:trPr>
        <w:tc>
          <w:tcPr>
            <w:tcW w:w="2717" w:type="dxa"/>
            <w:shd w:val="clear" w:color="auto" w:fill="auto"/>
            <w:noWrap/>
            <w:vAlign w:val="center"/>
            <w:hideMark/>
          </w:tcPr>
          <w:p w:rsidR="003A1D3E" w:rsidRPr="005A2449" w:rsidRDefault="003A1D3E" w:rsidP="002D3463">
            <w:pPr>
              <w:pStyle w:val="a8"/>
            </w:pPr>
            <w:r w:rsidRPr="005A2449">
              <w:t>AnnualCoalCost</w:t>
            </w:r>
          </w:p>
        </w:tc>
        <w:tc>
          <w:tcPr>
            <w:tcW w:w="2076" w:type="dxa"/>
            <w:shd w:val="clear" w:color="auto" w:fill="auto"/>
            <w:noWrap/>
            <w:vAlign w:val="center"/>
            <w:hideMark/>
          </w:tcPr>
          <w:p w:rsidR="003A1D3E" w:rsidRPr="005A2449" w:rsidRDefault="003A1D3E" w:rsidP="002D3463">
            <w:pPr>
              <w:pStyle w:val="a8"/>
              <w:rPr>
                <w:rFonts w:ascii="宋体" w:hAnsi="宋体"/>
              </w:rPr>
            </w:pPr>
            <w:r w:rsidRPr="005A2449">
              <w:rPr>
                <w:rFonts w:ascii="宋体" w:hAnsi="宋体" w:hint="eastAsia"/>
              </w:rPr>
              <w:t>年煤耗成本</w:t>
            </w:r>
          </w:p>
        </w:tc>
        <w:tc>
          <w:tcPr>
            <w:tcW w:w="1341" w:type="dxa"/>
            <w:shd w:val="clear" w:color="auto" w:fill="auto"/>
            <w:noWrap/>
            <w:vAlign w:val="center"/>
            <w:hideMark/>
          </w:tcPr>
          <w:p w:rsidR="003A1D3E" w:rsidRPr="005A2449" w:rsidRDefault="003A1D3E" w:rsidP="002D3463">
            <w:pPr>
              <w:pStyle w:val="a8"/>
              <w:rPr>
                <w:rFonts w:ascii="宋体" w:hAnsi="宋体"/>
              </w:rPr>
            </w:pPr>
            <w:r w:rsidRPr="005A2449">
              <w:rPr>
                <w:rFonts w:ascii="宋体" w:hAnsi="宋体" w:hint="eastAsia"/>
              </w:rPr>
              <w:t>万元/年</w:t>
            </w:r>
          </w:p>
        </w:tc>
      </w:tr>
      <w:tr w:rsidR="003A1D3E" w:rsidRPr="005A2449" w:rsidTr="002D3463">
        <w:trPr>
          <w:trHeight w:val="255"/>
          <w:jc w:val="center"/>
        </w:trPr>
        <w:tc>
          <w:tcPr>
            <w:tcW w:w="2717" w:type="dxa"/>
            <w:shd w:val="clear" w:color="auto" w:fill="auto"/>
            <w:noWrap/>
            <w:vAlign w:val="center"/>
            <w:hideMark/>
          </w:tcPr>
          <w:p w:rsidR="003A1D3E" w:rsidRPr="005A2449" w:rsidRDefault="003A1D3E" w:rsidP="002D3463">
            <w:pPr>
              <w:pStyle w:val="a8"/>
            </w:pPr>
            <w:r w:rsidRPr="005A2449">
              <w:t>AnnualBiomassCost</w:t>
            </w:r>
          </w:p>
        </w:tc>
        <w:tc>
          <w:tcPr>
            <w:tcW w:w="2076" w:type="dxa"/>
            <w:shd w:val="clear" w:color="auto" w:fill="auto"/>
            <w:noWrap/>
            <w:vAlign w:val="center"/>
            <w:hideMark/>
          </w:tcPr>
          <w:p w:rsidR="003A1D3E" w:rsidRPr="005A2449" w:rsidRDefault="003A1D3E" w:rsidP="002D3463">
            <w:pPr>
              <w:pStyle w:val="a8"/>
              <w:rPr>
                <w:rFonts w:ascii="宋体" w:hAnsi="宋体"/>
              </w:rPr>
            </w:pPr>
            <w:r w:rsidRPr="005A2449">
              <w:rPr>
                <w:rFonts w:ascii="宋体" w:hAnsi="宋体" w:hint="eastAsia"/>
              </w:rPr>
              <w:t>年生物质成本</w:t>
            </w:r>
          </w:p>
        </w:tc>
        <w:tc>
          <w:tcPr>
            <w:tcW w:w="1341" w:type="dxa"/>
            <w:shd w:val="clear" w:color="auto" w:fill="auto"/>
            <w:noWrap/>
            <w:vAlign w:val="center"/>
            <w:hideMark/>
          </w:tcPr>
          <w:p w:rsidR="003A1D3E" w:rsidRPr="005A2449" w:rsidRDefault="003A1D3E" w:rsidP="002D3463">
            <w:pPr>
              <w:pStyle w:val="a8"/>
              <w:rPr>
                <w:rFonts w:ascii="宋体" w:hAnsi="宋体"/>
              </w:rPr>
            </w:pPr>
            <w:r w:rsidRPr="005A2449">
              <w:rPr>
                <w:rFonts w:ascii="宋体" w:hAnsi="宋体" w:hint="eastAsia"/>
              </w:rPr>
              <w:t>万元/年</w:t>
            </w:r>
          </w:p>
        </w:tc>
      </w:tr>
    </w:tbl>
    <w:p w:rsidR="003A1D3E" w:rsidRDefault="003A1D3E" w:rsidP="003A1D3E">
      <w:pPr>
        <w:pStyle w:val="a6"/>
        <w:ind w:firstLine="480"/>
      </w:pPr>
      <w:r>
        <w:rPr>
          <w:rFonts w:hint="eastAsia"/>
        </w:rPr>
        <w:t>软件</w:t>
      </w:r>
      <w:r>
        <w:t>在界面上提供了如下信息展示。</w:t>
      </w:r>
    </w:p>
    <w:p w:rsidR="003A1D3E" w:rsidRDefault="003A1D3E" w:rsidP="003A1D3E">
      <w:pPr>
        <w:jc w:val="center"/>
      </w:pPr>
      <w:r>
        <w:rPr>
          <w:noProof/>
        </w:rPr>
        <w:drawing>
          <wp:inline distT="0" distB="0" distL="0" distR="0" wp14:anchorId="3212CA59" wp14:editId="15E98AC2">
            <wp:extent cx="3133725" cy="4143375"/>
            <wp:effectExtent l="0" t="0" r="9525" b="9525"/>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8"/>
                    <a:stretch>
                      <a:fillRect/>
                    </a:stretch>
                  </pic:blipFill>
                  <pic:spPr>
                    <a:xfrm>
                      <a:off x="0" y="0"/>
                      <a:ext cx="3133725" cy="4143375"/>
                    </a:xfrm>
                    <a:prstGeom prst="rect">
                      <a:avLst/>
                    </a:prstGeom>
                  </pic:spPr>
                </pic:pic>
              </a:graphicData>
            </a:graphic>
          </wp:inline>
        </w:drawing>
      </w:r>
    </w:p>
    <w:p w:rsidR="003A1D3E" w:rsidRPr="00525D13" w:rsidRDefault="003A1D3E" w:rsidP="003A1D3E">
      <w:pPr>
        <w:jc w:val="center"/>
      </w:pPr>
      <w:r w:rsidRPr="00525D13">
        <w:rPr>
          <w:rFonts w:hint="eastAsia"/>
        </w:rPr>
        <w:t>图</w:t>
      </w:r>
      <w:r w:rsidRPr="00525D13">
        <w:rPr>
          <w:rFonts w:hint="eastAsia"/>
        </w:rPr>
        <w:t xml:space="preserve"> </w:t>
      </w:r>
      <w:r w:rsidRPr="00525D13">
        <w:fldChar w:fldCharType="begin"/>
      </w:r>
      <w:r w:rsidRPr="00525D13">
        <w:instrText xml:space="preserve"> </w:instrText>
      </w:r>
      <w:r w:rsidRPr="00525D13">
        <w:rPr>
          <w:rFonts w:hint="eastAsia"/>
        </w:rPr>
        <w:instrText>STYLEREF 1 \s</w:instrText>
      </w:r>
      <w:r w:rsidRPr="00525D13">
        <w:instrText xml:space="preserve"> </w:instrText>
      </w:r>
      <w:r w:rsidRPr="00525D13">
        <w:fldChar w:fldCharType="separate"/>
      </w:r>
      <w:r w:rsidR="007F734B">
        <w:rPr>
          <w:noProof/>
        </w:rPr>
        <w:t>12</w:t>
      </w:r>
      <w:r w:rsidRPr="00525D13">
        <w:fldChar w:fldCharType="end"/>
      </w:r>
      <w:r w:rsidRPr="00525D13">
        <w:noBreakHyphen/>
      </w:r>
      <w:r w:rsidRPr="00525D13">
        <w:fldChar w:fldCharType="begin"/>
      </w:r>
      <w:r w:rsidRPr="00525D13">
        <w:instrText xml:space="preserve"> </w:instrText>
      </w:r>
      <w:r w:rsidRPr="00525D13">
        <w:rPr>
          <w:rFonts w:hint="eastAsia"/>
        </w:rPr>
        <w:instrText xml:space="preserve">SEQ </w:instrText>
      </w:r>
      <w:r w:rsidRPr="00525D13">
        <w:rPr>
          <w:rFonts w:hint="eastAsia"/>
        </w:rPr>
        <w:instrText>图</w:instrText>
      </w:r>
      <w:r w:rsidRPr="00525D13">
        <w:rPr>
          <w:rFonts w:hint="eastAsia"/>
        </w:rPr>
        <w:instrText xml:space="preserve"> \* ARABIC \s 1</w:instrText>
      </w:r>
      <w:r w:rsidRPr="00525D13">
        <w:instrText xml:space="preserve"> </w:instrText>
      </w:r>
      <w:r w:rsidRPr="00525D13">
        <w:fldChar w:fldCharType="separate"/>
      </w:r>
      <w:r w:rsidR="007F734B">
        <w:rPr>
          <w:noProof/>
        </w:rPr>
        <w:t>29</w:t>
      </w:r>
      <w:r w:rsidRPr="00525D13">
        <w:fldChar w:fldCharType="end"/>
      </w:r>
      <w:r w:rsidRPr="00525D13">
        <w:t xml:space="preserve"> </w:t>
      </w:r>
      <w:r>
        <w:rPr>
          <w:rFonts w:hint="eastAsia"/>
        </w:rPr>
        <w:t>综合能源规划项目工程造价及经济性评价软件</w:t>
      </w:r>
      <w:r>
        <w:rPr>
          <w:rFonts w:hint="eastAsia"/>
        </w:rPr>
        <w:t>-</w:t>
      </w:r>
      <w:r>
        <w:rPr>
          <w:rFonts w:hint="eastAsia"/>
        </w:rPr>
        <w:t>能源供给能力平衡</w:t>
      </w:r>
      <w:r>
        <w:t>表</w:t>
      </w:r>
    </w:p>
    <w:p w:rsidR="003A1D3E" w:rsidRDefault="003A1D3E" w:rsidP="003A1D3E">
      <w:pPr>
        <w:jc w:val="center"/>
      </w:pPr>
      <w:r>
        <w:rPr>
          <w:noProof/>
        </w:rPr>
        <w:lastRenderedPageBreak/>
        <w:drawing>
          <wp:inline distT="0" distB="0" distL="0" distR="0" wp14:anchorId="3B7CE076" wp14:editId="40BBDA3F">
            <wp:extent cx="5274310" cy="3592195"/>
            <wp:effectExtent l="0" t="0" r="2540" b="8255"/>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9"/>
                    <a:stretch>
                      <a:fillRect/>
                    </a:stretch>
                  </pic:blipFill>
                  <pic:spPr>
                    <a:xfrm>
                      <a:off x="0" y="0"/>
                      <a:ext cx="5274310" cy="3592195"/>
                    </a:xfrm>
                    <a:prstGeom prst="rect">
                      <a:avLst/>
                    </a:prstGeom>
                  </pic:spPr>
                </pic:pic>
              </a:graphicData>
            </a:graphic>
          </wp:inline>
        </w:drawing>
      </w:r>
    </w:p>
    <w:p w:rsidR="003A1D3E" w:rsidRPr="00525D13" w:rsidRDefault="003A1D3E" w:rsidP="003A1D3E">
      <w:pPr>
        <w:jc w:val="center"/>
      </w:pPr>
      <w:r w:rsidRPr="00525D13">
        <w:rPr>
          <w:rFonts w:hint="eastAsia"/>
        </w:rPr>
        <w:t>图</w:t>
      </w:r>
      <w:r w:rsidRPr="00525D13">
        <w:rPr>
          <w:rFonts w:hint="eastAsia"/>
        </w:rPr>
        <w:t xml:space="preserve"> </w:t>
      </w:r>
      <w:r w:rsidRPr="00525D13">
        <w:fldChar w:fldCharType="begin"/>
      </w:r>
      <w:r w:rsidRPr="00525D13">
        <w:instrText xml:space="preserve"> </w:instrText>
      </w:r>
      <w:r w:rsidRPr="00525D13">
        <w:rPr>
          <w:rFonts w:hint="eastAsia"/>
        </w:rPr>
        <w:instrText>STYLEREF 1 \s</w:instrText>
      </w:r>
      <w:r w:rsidRPr="00525D13">
        <w:instrText xml:space="preserve"> </w:instrText>
      </w:r>
      <w:r w:rsidRPr="00525D13">
        <w:fldChar w:fldCharType="separate"/>
      </w:r>
      <w:r w:rsidR="007F734B">
        <w:rPr>
          <w:noProof/>
        </w:rPr>
        <w:t>12</w:t>
      </w:r>
      <w:r w:rsidRPr="00525D13">
        <w:fldChar w:fldCharType="end"/>
      </w:r>
      <w:r w:rsidRPr="00525D13">
        <w:noBreakHyphen/>
      </w:r>
      <w:r w:rsidRPr="00525D13">
        <w:fldChar w:fldCharType="begin"/>
      </w:r>
      <w:r w:rsidRPr="00525D13">
        <w:instrText xml:space="preserve"> </w:instrText>
      </w:r>
      <w:r w:rsidRPr="00525D13">
        <w:rPr>
          <w:rFonts w:hint="eastAsia"/>
        </w:rPr>
        <w:instrText xml:space="preserve">SEQ </w:instrText>
      </w:r>
      <w:r w:rsidRPr="00525D13">
        <w:rPr>
          <w:rFonts w:hint="eastAsia"/>
        </w:rPr>
        <w:instrText>图</w:instrText>
      </w:r>
      <w:r w:rsidRPr="00525D13">
        <w:rPr>
          <w:rFonts w:hint="eastAsia"/>
        </w:rPr>
        <w:instrText xml:space="preserve"> \* ARABIC \s 1</w:instrText>
      </w:r>
      <w:r w:rsidRPr="00525D13">
        <w:instrText xml:space="preserve"> </w:instrText>
      </w:r>
      <w:r w:rsidRPr="00525D13">
        <w:fldChar w:fldCharType="separate"/>
      </w:r>
      <w:r w:rsidR="007F734B">
        <w:rPr>
          <w:noProof/>
        </w:rPr>
        <w:t>30</w:t>
      </w:r>
      <w:r w:rsidRPr="00525D13">
        <w:fldChar w:fldCharType="end"/>
      </w:r>
      <w:r w:rsidRPr="00525D13">
        <w:t xml:space="preserve"> </w:t>
      </w:r>
      <w:r>
        <w:rPr>
          <w:rFonts w:hint="eastAsia"/>
        </w:rPr>
        <w:t>综合能源规划项目工程造价及经济性评价软件</w:t>
      </w:r>
      <w:r>
        <w:rPr>
          <w:rFonts w:hint="eastAsia"/>
        </w:rPr>
        <w:t>-8</w:t>
      </w:r>
      <w:r>
        <w:t>760</w:t>
      </w:r>
      <w:r>
        <w:rPr>
          <w:rFonts w:hint="eastAsia"/>
        </w:rPr>
        <w:t>小时</w:t>
      </w:r>
      <w:r>
        <w:t>负荷出力</w:t>
      </w:r>
      <w:r>
        <w:rPr>
          <w:rFonts w:hint="eastAsia"/>
        </w:rPr>
        <w:t>表</w:t>
      </w:r>
    </w:p>
    <w:p w:rsidR="003A1D3E" w:rsidRDefault="003A1D3E" w:rsidP="003A1D3E">
      <w:pPr>
        <w:jc w:val="center"/>
      </w:pPr>
      <w:r>
        <w:rPr>
          <w:noProof/>
        </w:rPr>
        <w:drawing>
          <wp:inline distT="0" distB="0" distL="0" distR="0" wp14:anchorId="01B07264" wp14:editId="69210F16">
            <wp:extent cx="5274310" cy="2512060"/>
            <wp:effectExtent l="0" t="0" r="2540" b="254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0"/>
                    <a:stretch>
                      <a:fillRect/>
                    </a:stretch>
                  </pic:blipFill>
                  <pic:spPr>
                    <a:xfrm>
                      <a:off x="0" y="0"/>
                      <a:ext cx="5274310" cy="2512060"/>
                    </a:xfrm>
                    <a:prstGeom prst="rect">
                      <a:avLst/>
                    </a:prstGeom>
                  </pic:spPr>
                </pic:pic>
              </a:graphicData>
            </a:graphic>
          </wp:inline>
        </w:drawing>
      </w:r>
    </w:p>
    <w:p w:rsidR="003A1D3E" w:rsidRPr="00525D13" w:rsidRDefault="003A1D3E" w:rsidP="003A1D3E">
      <w:pPr>
        <w:jc w:val="center"/>
      </w:pPr>
      <w:r w:rsidRPr="00525D13">
        <w:rPr>
          <w:rFonts w:hint="eastAsia"/>
        </w:rPr>
        <w:t>图</w:t>
      </w:r>
      <w:r w:rsidRPr="00525D13">
        <w:rPr>
          <w:rFonts w:hint="eastAsia"/>
        </w:rPr>
        <w:t xml:space="preserve"> </w:t>
      </w:r>
      <w:r w:rsidRPr="00525D13">
        <w:fldChar w:fldCharType="begin"/>
      </w:r>
      <w:r w:rsidRPr="00525D13">
        <w:instrText xml:space="preserve"> </w:instrText>
      </w:r>
      <w:r w:rsidRPr="00525D13">
        <w:rPr>
          <w:rFonts w:hint="eastAsia"/>
        </w:rPr>
        <w:instrText>STYLEREF 1 \s</w:instrText>
      </w:r>
      <w:r w:rsidRPr="00525D13">
        <w:instrText xml:space="preserve"> </w:instrText>
      </w:r>
      <w:r w:rsidRPr="00525D13">
        <w:fldChar w:fldCharType="separate"/>
      </w:r>
      <w:r w:rsidR="007F734B">
        <w:rPr>
          <w:noProof/>
        </w:rPr>
        <w:t>12</w:t>
      </w:r>
      <w:r w:rsidRPr="00525D13">
        <w:fldChar w:fldCharType="end"/>
      </w:r>
      <w:r w:rsidRPr="00525D13">
        <w:noBreakHyphen/>
      </w:r>
      <w:r w:rsidRPr="00525D13">
        <w:fldChar w:fldCharType="begin"/>
      </w:r>
      <w:r w:rsidRPr="00525D13">
        <w:instrText xml:space="preserve"> </w:instrText>
      </w:r>
      <w:r w:rsidRPr="00525D13">
        <w:rPr>
          <w:rFonts w:hint="eastAsia"/>
        </w:rPr>
        <w:instrText xml:space="preserve">SEQ </w:instrText>
      </w:r>
      <w:r w:rsidRPr="00525D13">
        <w:rPr>
          <w:rFonts w:hint="eastAsia"/>
        </w:rPr>
        <w:instrText>图</w:instrText>
      </w:r>
      <w:r w:rsidRPr="00525D13">
        <w:rPr>
          <w:rFonts w:hint="eastAsia"/>
        </w:rPr>
        <w:instrText xml:space="preserve"> \* ARABIC \s 1</w:instrText>
      </w:r>
      <w:r w:rsidRPr="00525D13">
        <w:instrText xml:space="preserve"> </w:instrText>
      </w:r>
      <w:r w:rsidRPr="00525D13">
        <w:fldChar w:fldCharType="separate"/>
      </w:r>
      <w:r w:rsidR="007F734B">
        <w:rPr>
          <w:noProof/>
        </w:rPr>
        <w:t>31</w:t>
      </w:r>
      <w:r w:rsidRPr="00525D13">
        <w:fldChar w:fldCharType="end"/>
      </w:r>
      <w:r w:rsidRPr="00525D13">
        <w:t xml:space="preserve"> </w:t>
      </w:r>
      <w:r>
        <w:rPr>
          <w:rFonts w:hint="eastAsia"/>
        </w:rPr>
        <w:t>综合能源规划项目工程造价及经济性评价软件</w:t>
      </w:r>
      <w:r>
        <w:rPr>
          <w:rFonts w:hint="eastAsia"/>
        </w:rPr>
        <w:t>-8</w:t>
      </w:r>
      <w:r>
        <w:t>760</w:t>
      </w:r>
      <w:r>
        <w:rPr>
          <w:rFonts w:hint="eastAsia"/>
        </w:rPr>
        <w:t>小时</w:t>
      </w:r>
      <w:r>
        <w:t>负荷出力</w:t>
      </w:r>
      <w:r>
        <w:rPr>
          <w:rFonts w:hint="eastAsia"/>
        </w:rPr>
        <w:t>曲线</w:t>
      </w:r>
    </w:p>
    <w:p w:rsidR="003A1D3E" w:rsidRDefault="003A1D3E" w:rsidP="003A1D3E">
      <w:pPr>
        <w:pStyle w:val="a6"/>
        <w:ind w:firstLine="480"/>
      </w:pPr>
      <w:r>
        <w:rPr>
          <w:rFonts w:hint="eastAsia"/>
        </w:rPr>
        <w:t>规划</w:t>
      </w:r>
      <w:r>
        <w:t>人员将</w:t>
      </w:r>
      <w:r>
        <w:rPr>
          <w:rFonts w:hint="eastAsia"/>
        </w:rPr>
        <w:t>根据以上</w:t>
      </w:r>
      <w:r>
        <w:t>信息开展</w:t>
      </w:r>
      <w:r>
        <w:rPr>
          <w:rFonts w:hint="eastAsia"/>
        </w:rPr>
        <w:t>互动</w:t>
      </w:r>
      <w:r>
        <w:t>的规划业务</w:t>
      </w:r>
      <w:r>
        <w:rPr>
          <w:rFonts w:hint="eastAsia"/>
        </w:rPr>
        <w:t>，</w:t>
      </w:r>
      <w:r>
        <w:t>并最终形成规划成果。</w:t>
      </w:r>
    </w:p>
    <w:p w:rsidR="003A1D3E" w:rsidRPr="00E50463" w:rsidRDefault="003A1D3E" w:rsidP="00E50463">
      <w:pPr>
        <w:pStyle w:val="2"/>
        <w:keepNext w:val="0"/>
        <w:keepLines w:val="0"/>
        <w:widowControl w:val="0"/>
        <w:spacing w:before="240" w:after="240" w:line="360" w:lineRule="auto"/>
        <w:ind w:left="0" w:firstLine="0"/>
        <w:rPr>
          <w:rFonts w:ascii="Times New Roman" w:eastAsia="黑体" w:hAnsi="Times New Roman"/>
        </w:rPr>
      </w:pPr>
      <w:bookmarkStart w:id="197" w:name="_Toc512600128"/>
      <w:r w:rsidRPr="00E50463">
        <w:rPr>
          <w:rFonts w:ascii="Times New Roman" w:eastAsia="黑体" w:hAnsi="Times New Roman"/>
        </w:rPr>
        <w:t>综合能源</w:t>
      </w:r>
      <w:r w:rsidRPr="00E50463">
        <w:rPr>
          <w:rFonts w:ascii="Times New Roman" w:eastAsia="黑体" w:hAnsi="Times New Roman" w:hint="eastAsia"/>
        </w:rPr>
        <w:t>财经分析</w:t>
      </w:r>
      <w:bookmarkEnd w:id="197"/>
    </w:p>
    <w:p w:rsidR="003A1D3E" w:rsidRPr="00D96D25" w:rsidRDefault="003A1D3E" w:rsidP="003A1D3E">
      <w:pPr>
        <w:pStyle w:val="a6"/>
        <w:ind w:firstLine="480"/>
      </w:pPr>
      <w:r w:rsidRPr="00D96D25">
        <w:rPr>
          <w:rFonts w:hint="eastAsia"/>
        </w:rPr>
        <w:t>综合</w:t>
      </w:r>
      <w:r w:rsidRPr="00D96D25">
        <w:t>能源</w:t>
      </w:r>
      <w:r w:rsidRPr="00D96D25">
        <w:rPr>
          <w:rFonts w:hint="eastAsia"/>
        </w:rPr>
        <w:t>财经</w:t>
      </w:r>
      <w:r w:rsidRPr="00D96D25">
        <w:t>分析软件界面如下图。</w:t>
      </w:r>
    </w:p>
    <w:p w:rsidR="003A1D3E" w:rsidRDefault="003A1D3E" w:rsidP="003A1D3E">
      <w:pPr>
        <w:jc w:val="center"/>
      </w:pPr>
      <w:r>
        <w:rPr>
          <w:noProof/>
        </w:rPr>
        <w:lastRenderedPageBreak/>
        <w:drawing>
          <wp:inline distT="0" distB="0" distL="0" distR="0" wp14:anchorId="344CB801" wp14:editId="7E3BD640">
            <wp:extent cx="5274310" cy="290512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1"/>
                    <a:stretch>
                      <a:fillRect/>
                    </a:stretch>
                  </pic:blipFill>
                  <pic:spPr>
                    <a:xfrm>
                      <a:off x="0" y="0"/>
                      <a:ext cx="5274310" cy="2905125"/>
                    </a:xfrm>
                    <a:prstGeom prst="rect">
                      <a:avLst/>
                    </a:prstGeom>
                  </pic:spPr>
                </pic:pic>
              </a:graphicData>
            </a:graphic>
          </wp:inline>
        </w:drawing>
      </w:r>
    </w:p>
    <w:p w:rsidR="003A1D3E" w:rsidRPr="00525D13" w:rsidRDefault="003A1D3E" w:rsidP="003A1D3E">
      <w:pPr>
        <w:jc w:val="center"/>
      </w:pPr>
      <w:r w:rsidRPr="00525D13">
        <w:rPr>
          <w:rFonts w:hint="eastAsia"/>
        </w:rPr>
        <w:t>图</w:t>
      </w:r>
      <w:r w:rsidRPr="00525D13">
        <w:rPr>
          <w:rFonts w:hint="eastAsia"/>
        </w:rPr>
        <w:t xml:space="preserve"> </w:t>
      </w:r>
      <w:r w:rsidRPr="00525D13">
        <w:fldChar w:fldCharType="begin"/>
      </w:r>
      <w:r w:rsidRPr="00525D13">
        <w:instrText xml:space="preserve"> </w:instrText>
      </w:r>
      <w:r w:rsidRPr="00525D13">
        <w:rPr>
          <w:rFonts w:hint="eastAsia"/>
        </w:rPr>
        <w:instrText>STYLEREF 1 \s</w:instrText>
      </w:r>
      <w:r w:rsidRPr="00525D13">
        <w:instrText xml:space="preserve"> </w:instrText>
      </w:r>
      <w:r w:rsidRPr="00525D13">
        <w:fldChar w:fldCharType="separate"/>
      </w:r>
      <w:r w:rsidR="007F734B">
        <w:rPr>
          <w:noProof/>
        </w:rPr>
        <w:t>12</w:t>
      </w:r>
      <w:r w:rsidRPr="00525D13">
        <w:fldChar w:fldCharType="end"/>
      </w:r>
      <w:r w:rsidRPr="00525D13">
        <w:noBreakHyphen/>
      </w:r>
      <w:r w:rsidRPr="00525D13">
        <w:fldChar w:fldCharType="begin"/>
      </w:r>
      <w:r w:rsidRPr="00525D13">
        <w:instrText xml:space="preserve"> </w:instrText>
      </w:r>
      <w:r w:rsidRPr="00525D13">
        <w:rPr>
          <w:rFonts w:hint="eastAsia"/>
        </w:rPr>
        <w:instrText xml:space="preserve">SEQ </w:instrText>
      </w:r>
      <w:r w:rsidRPr="00525D13">
        <w:rPr>
          <w:rFonts w:hint="eastAsia"/>
        </w:rPr>
        <w:instrText>图</w:instrText>
      </w:r>
      <w:r w:rsidRPr="00525D13">
        <w:rPr>
          <w:rFonts w:hint="eastAsia"/>
        </w:rPr>
        <w:instrText xml:space="preserve"> \* ARABIC \s 1</w:instrText>
      </w:r>
      <w:r w:rsidRPr="00525D13">
        <w:instrText xml:space="preserve"> </w:instrText>
      </w:r>
      <w:r w:rsidRPr="00525D13">
        <w:fldChar w:fldCharType="separate"/>
      </w:r>
      <w:r w:rsidR="007F734B">
        <w:rPr>
          <w:noProof/>
        </w:rPr>
        <w:t>32</w:t>
      </w:r>
      <w:r w:rsidRPr="00525D13">
        <w:fldChar w:fldCharType="end"/>
      </w:r>
      <w:r w:rsidRPr="00525D13">
        <w:t xml:space="preserve"> </w:t>
      </w:r>
      <w:r>
        <w:rPr>
          <w:rFonts w:hint="eastAsia"/>
        </w:rPr>
        <w:t>综合能源规划项目工程造价及经济性评价软件</w:t>
      </w:r>
      <w:r>
        <w:rPr>
          <w:rFonts w:hint="eastAsia"/>
        </w:rPr>
        <w:t>-</w:t>
      </w:r>
      <w:r w:rsidRPr="00AB6547">
        <w:t>综合能源</w:t>
      </w:r>
      <w:r w:rsidRPr="00AB6547">
        <w:rPr>
          <w:rFonts w:hint="eastAsia"/>
        </w:rPr>
        <w:t>财经分析</w:t>
      </w:r>
    </w:p>
    <w:p w:rsidR="003A1D3E" w:rsidRDefault="003A1D3E" w:rsidP="003A1D3E">
      <w:pPr>
        <w:pStyle w:val="a6"/>
        <w:ind w:firstLine="480"/>
      </w:pPr>
      <w:r>
        <w:rPr>
          <w:rFonts w:hint="eastAsia"/>
        </w:rPr>
        <w:t>软件</w:t>
      </w:r>
      <w:r>
        <w:t>包括共计</w:t>
      </w:r>
      <w:r>
        <w:rPr>
          <w:rFonts w:hint="eastAsia"/>
        </w:rPr>
        <w:t>14</w:t>
      </w:r>
      <w:r>
        <w:rPr>
          <w:rFonts w:hint="eastAsia"/>
        </w:rPr>
        <w:t>张</w:t>
      </w:r>
      <w:r>
        <w:t>财经分析报表和财经指标计算。</w:t>
      </w:r>
    </w:p>
    <w:p w:rsidR="003A1D3E" w:rsidRPr="00F24EE0" w:rsidRDefault="003A1D3E" w:rsidP="003A1D3E">
      <w:pPr>
        <w:jc w:val="center"/>
        <w:rPr>
          <w:noProof/>
        </w:rPr>
      </w:pPr>
      <w:r>
        <w:rPr>
          <w:noProof/>
        </w:rPr>
        <w:drawing>
          <wp:inline distT="0" distB="0" distL="0" distR="0" wp14:anchorId="589757EC" wp14:editId="4114F08C">
            <wp:extent cx="5274310" cy="290512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2"/>
                    <a:stretch>
                      <a:fillRect/>
                    </a:stretch>
                  </pic:blipFill>
                  <pic:spPr>
                    <a:xfrm>
                      <a:off x="0" y="0"/>
                      <a:ext cx="5274310" cy="2905125"/>
                    </a:xfrm>
                    <a:prstGeom prst="rect">
                      <a:avLst/>
                    </a:prstGeom>
                  </pic:spPr>
                </pic:pic>
              </a:graphicData>
            </a:graphic>
          </wp:inline>
        </w:drawing>
      </w:r>
    </w:p>
    <w:p w:rsidR="003A1D3E" w:rsidRPr="00F24EE0" w:rsidRDefault="003A1D3E" w:rsidP="003A1D3E">
      <w:pPr>
        <w:jc w:val="center"/>
        <w:rPr>
          <w:noProof/>
        </w:rPr>
      </w:pPr>
      <w:r>
        <w:rPr>
          <w:noProof/>
        </w:rPr>
        <w:lastRenderedPageBreak/>
        <w:drawing>
          <wp:inline distT="0" distB="0" distL="0" distR="0" wp14:anchorId="5B5CEF58" wp14:editId="1756DD8F">
            <wp:extent cx="5274310" cy="290512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3"/>
                    <a:stretch>
                      <a:fillRect/>
                    </a:stretch>
                  </pic:blipFill>
                  <pic:spPr>
                    <a:xfrm>
                      <a:off x="0" y="0"/>
                      <a:ext cx="5274310" cy="2905125"/>
                    </a:xfrm>
                    <a:prstGeom prst="rect">
                      <a:avLst/>
                    </a:prstGeom>
                  </pic:spPr>
                </pic:pic>
              </a:graphicData>
            </a:graphic>
          </wp:inline>
        </w:drawing>
      </w:r>
    </w:p>
    <w:p w:rsidR="003A1D3E" w:rsidRDefault="003A1D3E" w:rsidP="003A1D3E">
      <w:pPr>
        <w:jc w:val="center"/>
        <w:rPr>
          <w:noProof/>
        </w:rPr>
      </w:pPr>
      <w:r>
        <w:rPr>
          <w:noProof/>
        </w:rPr>
        <w:drawing>
          <wp:inline distT="0" distB="0" distL="0" distR="0" wp14:anchorId="7A7E8193" wp14:editId="623DE14E">
            <wp:extent cx="5274310" cy="290512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4"/>
                    <a:stretch>
                      <a:fillRect/>
                    </a:stretch>
                  </pic:blipFill>
                  <pic:spPr>
                    <a:xfrm>
                      <a:off x="0" y="0"/>
                      <a:ext cx="5274310" cy="2905125"/>
                    </a:xfrm>
                    <a:prstGeom prst="rect">
                      <a:avLst/>
                    </a:prstGeom>
                  </pic:spPr>
                </pic:pic>
              </a:graphicData>
            </a:graphic>
          </wp:inline>
        </w:drawing>
      </w:r>
    </w:p>
    <w:p w:rsidR="003A1D3E" w:rsidRPr="00525D13" w:rsidRDefault="003A1D3E" w:rsidP="003A1D3E">
      <w:pPr>
        <w:jc w:val="center"/>
      </w:pPr>
      <w:r w:rsidRPr="00525D13">
        <w:rPr>
          <w:rFonts w:hint="eastAsia"/>
        </w:rPr>
        <w:t>图</w:t>
      </w:r>
      <w:r w:rsidRPr="00525D13">
        <w:rPr>
          <w:rFonts w:hint="eastAsia"/>
        </w:rPr>
        <w:t xml:space="preserve"> </w:t>
      </w:r>
      <w:r w:rsidRPr="00525D13">
        <w:fldChar w:fldCharType="begin"/>
      </w:r>
      <w:r w:rsidRPr="00525D13">
        <w:instrText xml:space="preserve"> </w:instrText>
      </w:r>
      <w:r w:rsidRPr="00525D13">
        <w:rPr>
          <w:rFonts w:hint="eastAsia"/>
        </w:rPr>
        <w:instrText>STYLEREF 1 \s</w:instrText>
      </w:r>
      <w:r w:rsidRPr="00525D13">
        <w:instrText xml:space="preserve"> </w:instrText>
      </w:r>
      <w:r w:rsidRPr="00525D13">
        <w:fldChar w:fldCharType="separate"/>
      </w:r>
      <w:r w:rsidR="007F734B">
        <w:rPr>
          <w:noProof/>
        </w:rPr>
        <w:t>12</w:t>
      </w:r>
      <w:r w:rsidRPr="00525D13">
        <w:fldChar w:fldCharType="end"/>
      </w:r>
      <w:r w:rsidRPr="00525D13">
        <w:noBreakHyphen/>
      </w:r>
      <w:r w:rsidRPr="00525D13">
        <w:fldChar w:fldCharType="begin"/>
      </w:r>
      <w:r w:rsidRPr="00525D13">
        <w:instrText xml:space="preserve"> </w:instrText>
      </w:r>
      <w:r w:rsidRPr="00525D13">
        <w:rPr>
          <w:rFonts w:hint="eastAsia"/>
        </w:rPr>
        <w:instrText xml:space="preserve">SEQ </w:instrText>
      </w:r>
      <w:r w:rsidRPr="00525D13">
        <w:rPr>
          <w:rFonts w:hint="eastAsia"/>
        </w:rPr>
        <w:instrText>图</w:instrText>
      </w:r>
      <w:r w:rsidRPr="00525D13">
        <w:rPr>
          <w:rFonts w:hint="eastAsia"/>
        </w:rPr>
        <w:instrText xml:space="preserve"> \* ARABIC \s 1</w:instrText>
      </w:r>
      <w:r w:rsidRPr="00525D13">
        <w:instrText xml:space="preserve"> </w:instrText>
      </w:r>
      <w:r w:rsidRPr="00525D13">
        <w:fldChar w:fldCharType="separate"/>
      </w:r>
      <w:r w:rsidR="007F734B">
        <w:rPr>
          <w:noProof/>
        </w:rPr>
        <w:t>33</w:t>
      </w:r>
      <w:r w:rsidRPr="00525D13">
        <w:fldChar w:fldCharType="end"/>
      </w:r>
      <w:r w:rsidRPr="00525D13">
        <w:t xml:space="preserve"> </w:t>
      </w:r>
      <w:r>
        <w:rPr>
          <w:rFonts w:hint="eastAsia"/>
        </w:rPr>
        <w:t>综合能源规划项目工程造价及经济性评价软件</w:t>
      </w:r>
      <w:r>
        <w:rPr>
          <w:rFonts w:hint="eastAsia"/>
        </w:rPr>
        <w:t>-</w:t>
      </w:r>
      <w:r>
        <w:rPr>
          <w:rFonts w:hint="eastAsia"/>
        </w:rPr>
        <w:t>财经分析</w:t>
      </w:r>
      <w:r>
        <w:t>报表</w:t>
      </w:r>
    </w:p>
    <w:p w:rsidR="003A1D3E" w:rsidRPr="00F42DAE" w:rsidRDefault="003A1D3E" w:rsidP="003A1D3E">
      <w:pPr>
        <w:pStyle w:val="a6"/>
        <w:ind w:firstLine="480"/>
      </w:pPr>
      <w:r w:rsidRPr="00F42DAE">
        <w:rPr>
          <w:rFonts w:hint="eastAsia"/>
        </w:rPr>
        <w:t>软件</w:t>
      </w:r>
      <w:r w:rsidRPr="00F42DAE">
        <w:t>将</w:t>
      </w:r>
      <w:r w:rsidRPr="00F42DAE">
        <w:rPr>
          <w:rFonts w:hint="eastAsia"/>
        </w:rPr>
        <w:t>按照</w:t>
      </w:r>
      <w:r w:rsidRPr="00F42DAE">
        <w:t>财经分析的规则自动计算出</w:t>
      </w:r>
      <w:r w:rsidRPr="00F42DAE">
        <w:rPr>
          <w:rFonts w:hint="eastAsia"/>
        </w:rPr>
        <w:t>整个</w:t>
      </w:r>
      <w:r w:rsidRPr="00F42DAE">
        <w:t>综合能源规划系统的财经分析指标。</w:t>
      </w:r>
    </w:p>
    <w:p w:rsidR="00E50463" w:rsidRDefault="00E50463" w:rsidP="00E50463">
      <w:pPr>
        <w:pStyle w:val="2"/>
        <w:keepNext w:val="0"/>
        <w:keepLines w:val="0"/>
        <w:widowControl w:val="0"/>
        <w:spacing w:before="240" w:after="240" w:line="360" w:lineRule="auto"/>
        <w:ind w:left="0" w:firstLine="0"/>
        <w:rPr>
          <w:rFonts w:ascii="Times New Roman" w:eastAsia="黑体" w:hAnsi="Times New Roman"/>
        </w:rPr>
      </w:pPr>
      <w:bookmarkStart w:id="198" w:name="_Toc512600129"/>
      <w:r w:rsidRPr="00E50463">
        <w:rPr>
          <w:rFonts w:ascii="Times New Roman" w:eastAsia="黑体" w:hAnsi="Times New Roman"/>
        </w:rPr>
        <w:t>综合能源</w:t>
      </w:r>
      <w:r>
        <w:rPr>
          <w:rFonts w:ascii="Times New Roman" w:eastAsia="黑体" w:hAnsi="Times New Roman" w:hint="eastAsia"/>
        </w:rPr>
        <w:t>规划优化</w:t>
      </w:r>
      <w:bookmarkEnd w:id="198"/>
    </w:p>
    <w:p w:rsidR="00A45CBF" w:rsidRPr="00A45CBF" w:rsidRDefault="00A45CBF" w:rsidP="00A45CBF">
      <w:pPr>
        <w:pStyle w:val="a6"/>
        <w:ind w:firstLine="480"/>
        <w:rPr>
          <w:rFonts w:hint="eastAsia"/>
        </w:rPr>
      </w:pPr>
      <w:r>
        <w:rPr>
          <w:rFonts w:hint="eastAsia"/>
        </w:rPr>
        <w:t>略</w:t>
      </w:r>
    </w:p>
    <w:p w:rsidR="00E50463" w:rsidRPr="00E50463" w:rsidRDefault="00E50463" w:rsidP="00E50463">
      <w:pPr>
        <w:pStyle w:val="2"/>
        <w:keepNext w:val="0"/>
        <w:keepLines w:val="0"/>
        <w:widowControl w:val="0"/>
        <w:spacing w:before="240" w:after="240" w:line="360" w:lineRule="auto"/>
        <w:ind w:left="0" w:firstLine="0"/>
        <w:rPr>
          <w:rFonts w:ascii="Times New Roman" w:eastAsia="黑体" w:hAnsi="Times New Roman"/>
        </w:rPr>
      </w:pPr>
      <w:bookmarkStart w:id="199" w:name="_Toc512600130"/>
      <w:r w:rsidRPr="00E50463">
        <w:rPr>
          <w:rFonts w:ascii="Times New Roman" w:eastAsia="黑体" w:hAnsi="Times New Roman"/>
        </w:rPr>
        <w:t>综合能源</w:t>
      </w:r>
      <w:r>
        <w:rPr>
          <w:rFonts w:ascii="Times New Roman" w:eastAsia="黑体" w:hAnsi="Times New Roman" w:hint="eastAsia"/>
        </w:rPr>
        <w:t>规划</w:t>
      </w:r>
      <w:r>
        <w:rPr>
          <w:rFonts w:ascii="Times New Roman" w:eastAsia="黑体" w:hAnsi="Times New Roman" w:hint="eastAsia"/>
        </w:rPr>
        <w:t>后评估</w:t>
      </w:r>
      <w:bookmarkEnd w:id="199"/>
    </w:p>
    <w:p w:rsidR="00BD7474" w:rsidRPr="0011086B" w:rsidRDefault="00A45CBF" w:rsidP="00A45CBF">
      <w:pPr>
        <w:pStyle w:val="a6"/>
        <w:ind w:firstLine="480"/>
      </w:pPr>
      <w:r>
        <w:rPr>
          <w:rFonts w:hint="eastAsia"/>
        </w:rPr>
        <w:t>略</w:t>
      </w:r>
    </w:p>
    <w:sectPr w:rsidR="00BD7474" w:rsidRPr="0011086B" w:rsidSect="00E5046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F2D0E" w:rsidRDefault="006F2D0E" w:rsidP="00521EF1">
      <w:r>
        <w:separator/>
      </w:r>
    </w:p>
  </w:endnote>
  <w:endnote w:type="continuationSeparator" w:id="0">
    <w:p w:rsidR="006F2D0E" w:rsidRDefault="006F2D0E" w:rsidP="00521E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altName w:val="宋体"/>
    <w:panose1 w:val="00000000000000000000"/>
    <w:charset w:val="86"/>
    <w:family w:val="roman"/>
    <w:notTrueType/>
    <w:pitch w:val="default"/>
  </w:font>
  <w:font w:name="等线">
    <w:altName w:val="Arial Unicode MS"/>
    <w:charset w:val="86"/>
    <w:family w:val="auto"/>
    <w:pitch w:val="variable"/>
    <w:sig w:usb0="00000000"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panose1 w:val="00000000000000000000"/>
    <w:charset w:val="86"/>
    <w:family w:val="modern"/>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54511016"/>
      <w:docPartObj>
        <w:docPartGallery w:val="Page Numbers (Bottom of Page)"/>
        <w:docPartUnique/>
      </w:docPartObj>
    </w:sdtPr>
    <w:sdtEndPr/>
    <w:sdtContent>
      <w:p w:rsidR="00503FB1" w:rsidRDefault="00503FB1">
        <w:pPr>
          <w:pStyle w:val="a5"/>
          <w:jc w:val="center"/>
        </w:pPr>
        <w:r>
          <w:fldChar w:fldCharType="begin"/>
        </w:r>
        <w:r>
          <w:instrText>PAGE   \* MERGEFORMAT</w:instrText>
        </w:r>
        <w:r>
          <w:fldChar w:fldCharType="separate"/>
        </w:r>
        <w:r w:rsidR="007F734B" w:rsidRPr="007F734B">
          <w:rPr>
            <w:noProof/>
            <w:lang w:val="zh-CN"/>
          </w:rPr>
          <w:t>4</w:t>
        </w:r>
        <w:r>
          <w:fldChar w:fldCharType="end"/>
        </w:r>
      </w:p>
    </w:sdtContent>
  </w:sdt>
  <w:p w:rsidR="00503FB1" w:rsidRDefault="00503FB1">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F2D0E" w:rsidRDefault="006F2D0E" w:rsidP="00521EF1">
      <w:r>
        <w:separator/>
      </w:r>
    </w:p>
  </w:footnote>
  <w:footnote w:type="continuationSeparator" w:id="0">
    <w:p w:rsidR="006F2D0E" w:rsidRDefault="006F2D0E" w:rsidP="00521EF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95B81"/>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50B734A5"/>
    <w:multiLevelType w:val="hybridMultilevel"/>
    <w:tmpl w:val="A152595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54162461"/>
    <w:multiLevelType w:val="hybridMultilevel"/>
    <w:tmpl w:val="AE6A835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0"/>
  </w:num>
  <w:num w:numId="2">
    <w:abstractNumId w:val="2"/>
  </w:num>
  <w:num w:numId="3">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7A65"/>
    <w:rsid w:val="00000249"/>
    <w:rsid w:val="000002D8"/>
    <w:rsid w:val="000007F5"/>
    <w:rsid w:val="00000E33"/>
    <w:rsid w:val="000015BB"/>
    <w:rsid w:val="0000283F"/>
    <w:rsid w:val="0000284D"/>
    <w:rsid w:val="0000436F"/>
    <w:rsid w:val="00004D15"/>
    <w:rsid w:val="00004E53"/>
    <w:rsid w:val="000076D7"/>
    <w:rsid w:val="00007ABC"/>
    <w:rsid w:val="0001013F"/>
    <w:rsid w:val="000109E7"/>
    <w:rsid w:val="00013863"/>
    <w:rsid w:val="00014751"/>
    <w:rsid w:val="00015105"/>
    <w:rsid w:val="0001609D"/>
    <w:rsid w:val="000213F7"/>
    <w:rsid w:val="00021BBA"/>
    <w:rsid w:val="00021CA5"/>
    <w:rsid w:val="00021FE9"/>
    <w:rsid w:val="000236EA"/>
    <w:rsid w:val="00024381"/>
    <w:rsid w:val="000252CA"/>
    <w:rsid w:val="0002582D"/>
    <w:rsid w:val="00025EAE"/>
    <w:rsid w:val="00026B9D"/>
    <w:rsid w:val="00027CB0"/>
    <w:rsid w:val="00030307"/>
    <w:rsid w:val="00031171"/>
    <w:rsid w:val="00031175"/>
    <w:rsid w:val="0003219A"/>
    <w:rsid w:val="00032C3C"/>
    <w:rsid w:val="00032C9B"/>
    <w:rsid w:val="0003359E"/>
    <w:rsid w:val="000352C7"/>
    <w:rsid w:val="00035855"/>
    <w:rsid w:val="00035B67"/>
    <w:rsid w:val="00035C33"/>
    <w:rsid w:val="00040818"/>
    <w:rsid w:val="00041A5F"/>
    <w:rsid w:val="00042627"/>
    <w:rsid w:val="000427EE"/>
    <w:rsid w:val="00042E72"/>
    <w:rsid w:val="00042EB4"/>
    <w:rsid w:val="00043CF0"/>
    <w:rsid w:val="000465ED"/>
    <w:rsid w:val="00047A37"/>
    <w:rsid w:val="000512EA"/>
    <w:rsid w:val="00052349"/>
    <w:rsid w:val="0005243A"/>
    <w:rsid w:val="00054032"/>
    <w:rsid w:val="000569F5"/>
    <w:rsid w:val="00057274"/>
    <w:rsid w:val="0006073F"/>
    <w:rsid w:val="00060ABC"/>
    <w:rsid w:val="000611E9"/>
    <w:rsid w:val="00061C1B"/>
    <w:rsid w:val="00062920"/>
    <w:rsid w:val="00062E0F"/>
    <w:rsid w:val="000633A1"/>
    <w:rsid w:val="0006393B"/>
    <w:rsid w:val="00063C67"/>
    <w:rsid w:val="00063CF2"/>
    <w:rsid w:val="00064AEF"/>
    <w:rsid w:val="000665B3"/>
    <w:rsid w:val="00066DA0"/>
    <w:rsid w:val="00067DAF"/>
    <w:rsid w:val="00070E73"/>
    <w:rsid w:val="00071312"/>
    <w:rsid w:val="00072D53"/>
    <w:rsid w:val="00075933"/>
    <w:rsid w:val="00075AB3"/>
    <w:rsid w:val="0008027F"/>
    <w:rsid w:val="00083B6A"/>
    <w:rsid w:val="000846FC"/>
    <w:rsid w:val="00084A3F"/>
    <w:rsid w:val="00084BA4"/>
    <w:rsid w:val="0008601C"/>
    <w:rsid w:val="00086061"/>
    <w:rsid w:val="00086B34"/>
    <w:rsid w:val="00086F79"/>
    <w:rsid w:val="00087A3F"/>
    <w:rsid w:val="00087E58"/>
    <w:rsid w:val="00087FF8"/>
    <w:rsid w:val="00091A31"/>
    <w:rsid w:val="00092FC3"/>
    <w:rsid w:val="00094BAA"/>
    <w:rsid w:val="0009531E"/>
    <w:rsid w:val="00095D9D"/>
    <w:rsid w:val="000A0132"/>
    <w:rsid w:val="000A236E"/>
    <w:rsid w:val="000A2F59"/>
    <w:rsid w:val="000A35F9"/>
    <w:rsid w:val="000A37D3"/>
    <w:rsid w:val="000A4CE7"/>
    <w:rsid w:val="000A63BF"/>
    <w:rsid w:val="000B09B9"/>
    <w:rsid w:val="000B0EAE"/>
    <w:rsid w:val="000B20B9"/>
    <w:rsid w:val="000B217C"/>
    <w:rsid w:val="000B4A2B"/>
    <w:rsid w:val="000B4C19"/>
    <w:rsid w:val="000B5478"/>
    <w:rsid w:val="000B6B48"/>
    <w:rsid w:val="000B7985"/>
    <w:rsid w:val="000C008C"/>
    <w:rsid w:val="000C085D"/>
    <w:rsid w:val="000C09AF"/>
    <w:rsid w:val="000C15C3"/>
    <w:rsid w:val="000C30B1"/>
    <w:rsid w:val="000C5ED5"/>
    <w:rsid w:val="000C647D"/>
    <w:rsid w:val="000C75B5"/>
    <w:rsid w:val="000C7DA0"/>
    <w:rsid w:val="000D0126"/>
    <w:rsid w:val="000D0247"/>
    <w:rsid w:val="000D2909"/>
    <w:rsid w:val="000D4580"/>
    <w:rsid w:val="000D496D"/>
    <w:rsid w:val="000D49E6"/>
    <w:rsid w:val="000D6432"/>
    <w:rsid w:val="000D7A91"/>
    <w:rsid w:val="000E013B"/>
    <w:rsid w:val="000E0A88"/>
    <w:rsid w:val="000E0D29"/>
    <w:rsid w:val="000E0DDE"/>
    <w:rsid w:val="000E13B9"/>
    <w:rsid w:val="000E1922"/>
    <w:rsid w:val="000E4CA5"/>
    <w:rsid w:val="000E7920"/>
    <w:rsid w:val="000E7D1F"/>
    <w:rsid w:val="000F2236"/>
    <w:rsid w:val="000F3BFB"/>
    <w:rsid w:val="000F45B2"/>
    <w:rsid w:val="000F4652"/>
    <w:rsid w:val="000F5668"/>
    <w:rsid w:val="000F5FB1"/>
    <w:rsid w:val="000F686A"/>
    <w:rsid w:val="000F74D6"/>
    <w:rsid w:val="001002CB"/>
    <w:rsid w:val="00100CF6"/>
    <w:rsid w:val="00101DC6"/>
    <w:rsid w:val="001020C8"/>
    <w:rsid w:val="00102CEA"/>
    <w:rsid w:val="001034EF"/>
    <w:rsid w:val="001038BD"/>
    <w:rsid w:val="001039BE"/>
    <w:rsid w:val="00104F60"/>
    <w:rsid w:val="001074A3"/>
    <w:rsid w:val="0011086B"/>
    <w:rsid w:val="00110A3D"/>
    <w:rsid w:val="00111442"/>
    <w:rsid w:val="00112435"/>
    <w:rsid w:val="00113421"/>
    <w:rsid w:val="00124DE5"/>
    <w:rsid w:val="001253B8"/>
    <w:rsid w:val="00126200"/>
    <w:rsid w:val="00127796"/>
    <w:rsid w:val="00127DB8"/>
    <w:rsid w:val="00127E2B"/>
    <w:rsid w:val="00127F37"/>
    <w:rsid w:val="00133113"/>
    <w:rsid w:val="00134C4C"/>
    <w:rsid w:val="00134F88"/>
    <w:rsid w:val="00135F39"/>
    <w:rsid w:val="00136DB0"/>
    <w:rsid w:val="00136E56"/>
    <w:rsid w:val="0013754F"/>
    <w:rsid w:val="00140125"/>
    <w:rsid w:val="0014157C"/>
    <w:rsid w:val="00145EED"/>
    <w:rsid w:val="00146C8A"/>
    <w:rsid w:val="001472A0"/>
    <w:rsid w:val="00147D04"/>
    <w:rsid w:val="00147DFB"/>
    <w:rsid w:val="00151127"/>
    <w:rsid w:val="00153F69"/>
    <w:rsid w:val="00154381"/>
    <w:rsid w:val="0015510C"/>
    <w:rsid w:val="00155798"/>
    <w:rsid w:val="001557B3"/>
    <w:rsid w:val="00156B0B"/>
    <w:rsid w:val="00157AB4"/>
    <w:rsid w:val="00157B94"/>
    <w:rsid w:val="001618F7"/>
    <w:rsid w:val="001626B7"/>
    <w:rsid w:val="0016270A"/>
    <w:rsid w:val="00163E4C"/>
    <w:rsid w:val="00165F67"/>
    <w:rsid w:val="0016613B"/>
    <w:rsid w:val="00166656"/>
    <w:rsid w:val="00166B28"/>
    <w:rsid w:val="00166FA3"/>
    <w:rsid w:val="001674E4"/>
    <w:rsid w:val="001703F1"/>
    <w:rsid w:val="00171628"/>
    <w:rsid w:val="00174EBE"/>
    <w:rsid w:val="0017575B"/>
    <w:rsid w:val="001767C3"/>
    <w:rsid w:val="00176E27"/>
    <w:rsid w:val="00176FDF"/>
    <w:rsid w:val="00177E51"/>
    <w:rsid w:val="00177FF9"/>
    <w:rsid w:val="00180662"/>
    <w:rsid w:val="001810A2"/>
    <w:rsid w:val="00181233"/>
    <w:rsid w:val="00181B74"/>
    <w:rsid w:val="001826BE"/>
    <w:rsid w:val="00184692"/>
    <w:rsid w:val="001858DF"/>
    <w:rsid w:val="00186ED4"/>
    <w:rsid w:val="00187340"/>
    <w:rsid w:val="00187D56"/>
    <w:rsid w:val="0019086C"/>
    <w:rsid w:val="00190BB0"/>
    <w:rsid w:val="00190D4F"/>
    <w:rsid w:val="001916BF"/>
    <w:rsid w:val="00192367"/>
    <w:rsid w:val="00193754"/>
    <w:rsid w:val="00195051"/>
    <w:rsid w:val="00196C0C"/>
    <w:rsid w:val="0019712F"/>
    <w:rsid w:val="001A0328"/>
    <w:rsid w:val="001A1916"/>
    <w:rsid w:val="001A1F6C"/>
    <w:rsid w:val="001A2ADC"/>
    <w:rsid w:val="001A2EDC"/>
    <w:rsid w:val="001A3DC2"/>
    <w:rsid w:val="001A42C6"/>
    <w:rsid w:val="001A4316"/>
    <w:rsid w:val="001A4652"/>
    <w:rsid w:val="001A486E"/>
    <w:rsid w:val="001A4A11"/>
    <w:rsid w:val="001A65EE"/>
    <w:rsid w:val="001B0433"/>
    <w:rsid w:val="001B0685"/>
    <w:rsid w:val="001B1807"/>
    <w:rsid w:val="001B19DC"/>
    <w:rsid w:val="001B33A1"/>
    <w:rsid w:val="001B37A2"/>
    <w:rsid w:val="001B3CA6"/>
    <w:rsid w:val="001B5578"/>
    <w:rsid w:val="001B62A2"/>
    <w:rsid w:val="001B6395"/>
    <w:rsid w:val="001B75F6"/>
    <w:rsid w:val="001B7C09"/>
    <w:rsid w:val="001B7F3C"/>
    <w:rsid w:val="001C0986"/>
    <w:rsid w:val="001C0FEB"/>
    <w:rsid w:val="001C45C7"/>
    <w:rsid w:val="001C6CB7"/>
    <w:rsid w:val="001C70EF"/>
    <w:rsid w:val="001C7280"/>
    <w:rsid w:val="001C7D36"/>
    <w:rsid w:val="001D03F1"/>
    <w:rsid w:val="001D13E7"/>
    <w:rsid w:val="001D2D80"/>
    <w:rsid w:val="001D3C97"/>
    <w:rsid w:val="001D417D"/>
    <w:rsid w:val="001D465C"/>
    <w:rsid w:val="001D5741"/>
    <w:rsid w:val="001D5B93"/>
    <w:rsid w:val="001D64D9"/>
    <w:rsid w:val="001D6620"/>
    <w:rsid w:val="001D74BE"/>
    <w:rsid w:val="001D794E"/>
    <w:rsid w:val="001D7D6A"/>
    <w:rsid w:val="001D7DED"/>
    <w:rsid w:val="001D7E07"/>
    <w:rsid w:val="001E040A"/>
    <w:rsid w:val="001E069B"/>
    <w:rsid w:val="001E0FF7"/>
    <w:rsid w:val="001E1EF2"/>
    <w:rsid w:val="001E2A1C"/>
    <w:rsid w:val="001E3176"/>
    <w:rsid w:val="001E3864"/>
    <w:rsid w:val="001E3A82"/>
    <w:rsid w:val="001E4587"/>
    <w:rsid w:val="001E5336"/>
    <w:rsid w:val="001E583F"/>
    <w:rsid w:val="001E6284"/>
    <w:rsid w:val="001E6C29"/>
    <w:rsid w:val="001E6F62"/>
    <w:rsid w:val="001E7468"/>
    <w:rsid w:val="001E7568"/>
    <w:rsid w:val="001E79A1"/>
    <w:rsid w:val="001E7C14"/>
    <w:rsid w:val="001F0E97"/>
    <w:rsid w:val="001F1925"/>
    <w:rsid w:val="001F1B16"/>
    <w:rsid w:val="001F2E33"/>
    <w:rsid w:val="001F385B"/>
    <w:rsid w:val="001F3F8A"/>
    <w:rsid w:val="001F43E5"/>
    <w:rsid w:val="001F4789"/>
    <w:rsid w:val="001F5450"/>
    <w:rsid w:val="001F5E4D"/>
    <w:rsid w:val="001F6A99"/>
    <w:rsid w:val="001F7296"/>
    <w:rsid w:val="001F76B5"/>
    <w:rsid w:val="001F76EA"/>
    <w:rsid w:val="001F7711"/>
    <w:rsid w:val="001F7EB8"/>
    <w:rsid w:val="0020072C"/>
    <w:rsid w:val="00201B30"/>
    <w:rsid w:val="002043C4"/>
    <w:rsid w:val="00204CB2"/>
    <w:rsid w:val="00205B90"/>
    <w:rsid w:val="00206EB1"/>
    <w:rsid w:val="002076B6"/>
    <w:rsid w:val="0020792E"/>
    <w:rsid w:val="002116A5"/>
    <w:rsid w:val="00212C74"/>
    <w:rsid w:val="00213A51"/>
    <w:rsid w:val="00213CBB"/>
    <w:rsid w:val="002159AD"/>
    <w:rsid w:val="002167D4"/>
    <w:rsid w:val="00217280"/>
    <w:rsid w:val="00220928"/>
    <w:rsid w:val="002226D5"/>
    <w:rsid w:val="00222A6E"/>
    <w:rsid w:val="002234A1"/>
    <w:rsid w:val="00223692"/>
    <w:rsid w:val="00223EC3"/>
    <w:rsid w:val="00225223"/>
    <w:rsid w:val="00225950"/>
    <w:rsid w:val="002259D4"/>
    <w:rsid w:val="00226216"/>
    <w:rsid w:val="002262A7"/>
    <w:rsid w:val="002268C5"/>
    <w:rsid w:val="002303AD"/>
    <w:rsid w:val="00230D8B"/>
    <w:rsid w:val="0023183D"/>
    <w:rsid w:val="002331B8"/>
    <w:rsid w:val="0023750D"/>
    <w:rsid w:val="00237A46"/>
    <w:rsid w:val="00237B88"/>
    <w:rsid w:val="0024175E"/>
    <w:rsid w:val="002443CE"/>
    <w:rsid w:val="00244E73"/>
    <w:rsid w:val="0024504C"/>
    <w:rsid w:val="002457FF"/>
    <w:rsid w:val="00250772"/>
    <w:rsid w:val="00251217"/>
    <w:rsid w:val="002514B9"/>
    <w:rsid w:val="00251726"/>
    <w:rsid w:val="00251B68"/>
    <w:rsid w:val="00251F01"/>
    <w:rsid w:val="00251F22"/>
    <w:rsid w:val="0025277C"/>
    <w:rsid w:val="002540CB"/>
    <w:rsid w:val="00255801"/>
    <w:rsid w:val="00260E67"/>
    <w:rsid w:val="00260F40"/>
    <w:rsid w:val="00261315"/>
    <w:rsid w:val="00261578"/>
    <w:rsid w:val="002615BA"/>
    <w:rsid w:val="00262425"/>
    <w:rsid w:val="00264450"/>
    <w:rsid w:val="00265BE5"/>
    <w:rsid w:val="00266D44"/>
    <w:rsid w:val="002675BF"/>
    <w:rsid w:val="002726D0"/>
    <w:rsid w:val="0027317C"/>
    <w:rsid w:val="0027515A"/>
    <w:rsid w:val="002767FB"/>
    <w:rsid w:val="00277565"/>
    <w:rsid w:val="00277BA2"/>
    <w:rsid w:val="002803B7"/>
    <w:rsid w:val="002807D7"/>
    <w:rsid w:val="00280CA1"/>
    <w:rsid w:val="00281D17"/>
    <w:rsid w:val="002821C3"/>
    <w:rsid w:val="00282D15"/>
    <w:rsid w:val="00282D82"/>
    <w:rsid w:val="00284485"/>
    <w:rsid w:val="00284E7A"/>
    <w:rsid w:val="00284EA3"/>
    <w:rsid w:val="002851FE"/>
    <w:rsid w:val="00285233"/>
    <w:rsid w:val="002854E6"/>
    <w:rsid w:val="00285636"/>
    <w:rsid w:val="00286F01"/>
    <w:rsid w:val="00287B0B"/>
    <w:rsid w:val="002907D2"/>
    <w:rsid w:val="00292373"/>
    <w:rsid w:val="00292C57"/>
    <w:rsid w:val="00293BF0"/>
    <w:rsid w:val="00294F1E"/>
    <w:rsid w:val="00297719"/>
    <w:rsid w:val="00297801"/>
    <w:rsid w:val="002A02A7"/>
    <w:rsid w:val="002A3570"/>
    <w:rsid w:val="002A3E8A"/>
    <w:rsid w:val="002A4530"/>
    <w:rsid w:val="002A52EB"/>
    <w:rsid w:val="002A580F"/>
    <w:rsid w:val="002A7433"/>
    <w:rsid w:val="002B107F"/>
    <w:rsid w:val="002B1411"/>
    <w:rsid w:val="002B1736"/>
    <w:rsid w:val="002B19A6"/>
    <w:rsid w:val="002B2A3B"/>
    <w:rsid w:val="002B2A50"/>
    <w:rsid w:val="002B2D3E"/>
    <w:rsid w:val="002B6B71"/>
    <w:rsid w:val="002C0E82"/>
    <w:rsid w:val="002C17EA"/>
    <w:rsid w:val="002C2FCA"/>
    <w:rsid w:val="002C419D"/>
    <w:rsid w:val="002C49AE"/>
    <w:rsid w:val="002C4A05"/>
    <w:rsid w:val="002C53C8"/>
    <w:rsid w:val="002C680E"/>
    <w:rsid w:val="002C7D05"/>
    <w:rsid w:val="002D0B1B"/>
    <w:rsid w:val="002D0D15"/>
    <w:rsid w:val="002D110E"/>
    <w:rsid w:val="002D14E0"/>
    <w:rsid w:val="002D1A53"/>
    <w:rsid w:val="002D3C4A"/>
    <w:rsid w:val="002D3E64"/>
    <w:rsid w:val="002D527A"/>
    <w:rsid w:val="002D60B2"/>
    <w:rsid w:val="002E1006"/>
    <w:rsid w:val="002E153F"/>
    <w:rsid w:val="002E1DC9"/>
    <w:rsid w:val="002E1F9C"/>
    <w:rsid w:val="002E31B5"/>
    <w:rsid w:val="002E37EA"/>
    <w:rsid w:val="002E3801"/>
    <w:rsid w:val="002E453C"/>
    <w:rsid w:val="002E454A"/>
    <w:rsid w:val="002E49F4"/>
    <w:rsid w:val="002E4E4D"/>
    <w:rsid w:val="002E4F47"/>
    <w:rsid w:val="002E61CC"/>
    <w:rsid w:val="002F235A"/>
    <w:rsid w:val="002F33E9"/>
    <w:rsid w:val="002F75B5"/>
    <w:rsid w:val="003000D7"/>
    <w:rsid w:val="003018C0"/>
    <w:rsid w:val="00302CE2"/>
    <w:rsid w:val="00303572"/>
    <w:rsid w:val="00306F2F"/>
    <w:rsid w:val="003104AE"/>
    <w:rsid w:val="00314037"/>
    <w:rsid w:val="00316AE0"/>
    <w:rsid w:val="003207E3"/>
    <w:rsid w:val="00320AED"/>
    <w:rsid w:val="003218AC"/>
    <w:rsid w:val="00321E17"/>
    <w:rsid w:val="00322165"/>
    <w:rsid w:val="00323A00"/>
    <w:rsid w:val="00324427"/>
    <w:rsid w:val="00324B52"/>
    <w:rsid w:val="00324E28"/>
    <w:rsid w:val="00325450"/>
    <w:rsid w:val="0032597F"/>
    <w:rsid w:val="00331559"/>
    <w:rsid w:val="00331915"/>
    <w:rsid w:val="00332516"/>
    <w:rsid w:val="00332D50"/>
    <w:rsid w:val="00334682"/>
    <w:rsid w:val="00335E04"/>
    <w:rsid w:val="00340649"/>
    <w:rsid w:val="00341488"/>
    <w:rsid w:val="00342548"/>
    <w:rsid w:val="00342972"/>
    <w:rsid w:val="00343151"/>
    <w:rsid w:val="0034383D"/>
    <w:rsid w:val="00345C05"/>
    <w:rsid w:val="00345D11"/>
    <w:rsid w:val="00345E67"/>
    <w:rsid w:val="00346509"/>
    <w:rsid w:val="00346EDA"/>
    <w:rsid w:val="00347F3C"/>
    <w:rsid w:val="003507D2"/>
    <w:rsid w:val="00350984"/>
    <w:rsid w:val="003509B6"/>
    <w:rsid w:val="003528AA"/>
    <w:rsid w:val="00352CC3"/>
    <w:rsid w:val="00356C42"/>
    <w:rsid w:val="00356D9C"/>
    <w:rsid w:val="00357BF7"/>
    <w:rsid w:val="003601C8"/>
    <w:rsid w:val="00361D4E"/>
    <w:rsid w:val="003626B9"/>
    <w:rsid w:val="003629B3"/>
    <w:rsid w:val="00362B5C"/>
    <w:rsid w:val="00362DB4"/>
    <w:rsid w:val="003634BF"/>
    <w:rsid w:val="00363F3C"/>
    <w:rsid w:val="003642DB"/>
    <w:rsid w:val="00364CE0"/>
    <w:rsid w:val="00365BBB"/>
    <w:rsid w:val="00365C78"/>
    <w:rsid w:val="00365F2C"/>
    <w:rsid w:val="00365FE7"/>
    <w:rsid w:val="003662EC"/>
    <w:rsid w:val="003667F2"/>
    <w:rsid w:val="003674CB"/>
    <w:rsid w:val="0036767E"/>
    <w:rsid w:val="00370443"/>
    <w:rsid w:val="0037047B"/>
    <w:rsid w:val="00370F54"/>
    <w:rsid w:val="003711BF"/>
    <w:rsid w:val="00371D6B"/>
    <w:rsid w:val="0037288D"/>
    <w:rsid w:val="00372AE0"/>
    <w:rsid w:val="00373D40"/>
    <w:rsid w:val="00373F4B"/>
    <w:rsid w:val="00374853"/>
    <w:rsid w:val="00375A4A"/>
    <w:rsid w:val="00383BF3"/>
    <w:rsid w:val="00384059"/>
    <w:rsid w:val="00385CAA"/>
    <w:rsid w:val="0038606B"/>
    <w:rsid w:val="003906C3"/>
    <w:rsid w:val="003909E1"/>
    <w:rsid w:val="00391D76"/>
    <w:rsid w:val="00391D77"/>
    <w:rsid w:val="00391D9F"/>
    <w:rsid w:val="003926A9"/>
    <w:rsid w:val="00393DAA"/>
    <w:rsid w:val="003956B7"/>
    <w:rsid w:val="00395754"/>
    <w:rsid w:val="00395855"/>
    <w:rsid w:val="0039634B"/>
    <w:rsid w:val="0039653F"/>
    <w:rsid w:val="00397A77"/>
    <w:rsid w:val="00397C93"/>
    <w:rsid w:val="003A01DB"/>
    <w:rsid w:val="003A066A"/>
    <w:rsid w:val="003A1CD4"/>
    <w:rsid w:val="003A1D3E"/>
    <w:rsid w:val="003A25AF"/>
    <w:rsid w:val="003A3CD8"/>
    <w:rsid w:val="003A4452"/>
    <w:rsid w:val="003A4B43"/>
    <w:rsid w:val="003A5DA5"/>
    <w:rsid w:val="003A67E0"/>
    <w:rsid w:val="003A7819"/>
    <w:rsid w:val="003A7D6E"/>
    <w:rsid w:val="003B021A"/>
    <w:rsid w:val="003B03AD"/>
    <w:rsid w:val="003B1988"/>
    <w:rsid w:val="003B2B80"/>
    <w:rsid w:val="003B3AF9"/>
    <w:rsid w:val="003B435C"/>
    <w:rsid w:val="003B4DE7"/>
    <w:rsid w:val="003B4EFD"/>
    <w:rsid w:val="003B568D"/>
    <w:rsid w:val="003B6C92"/>
    <w:rsid w:val="003B72A7"/>
    <w:rsid w:val="003B7405"/>
    <w:rsid w:val="003B79DD"/>
    <w:rsid w:val="003C0B11"/>
    <w:rsid w:val="003C1B51"/>
    <w:rsid w:val="003C2636"/>
    <w:rsid w:val="003C3B3C"/>
    <w:rsid w:val="003C6E30"/>
    <w:rsid w:val="003D1D92"/>
    <w:rsid w:val="003D3B20"/>
    <w:rsid w:val="003D4215"/>
    <w:rsid w:val="003D4DB5"/>
    <w:rsid w:val="003D556F"/>
    <w:rsid w:val="003D5E21"/>
    <w:rsid w:val="003E068D"/>
    <w:rsid w:val="003E122C"/>
    <w:rsid w:val="003E19B3"/>
    <w:rsid w:val="003E2E3D"/>
    <w:rsid w:val="003E2FE4"/>
    <w:rsid w:val="003E3FB2"/>
    <w:rsid w:val="003E477A"/>
    <w:rsid w:val="003E52DD"/>
    <w:rsid w:val="003E55E3"/>
    <w:rsid w:val="003E5C78"/>
    <w:rsid w:val="003E79CD"/>
    <w:rsid w:val="003F1EA0"/>
    <w:rsid w:val="003F1FE7"/>
    <w:rsid w:val="003F2D97"/>
    <w:rsid w:val="003F369E"/>
    <w:rsid w:val="003F4E67"/>
    <w:rsid w:val="003F61FE"/>
    <w:rsid w:val="003F64EF"/>
    <w:rsid w:val="003F6668"/>
    <w:rsid w:val="00401098"/>
    <w:rsid w:val="00401558"/>
    <w:rsid w:val="00401A93"/>
    <w:rsid w:val="00402161"/>
    <w:rsid w:val="0040224F"/>
    <w:rsid w:val="00402AF1"/>
    <w:rsid w:val="004033BD"/>
    <w:rsid w:val="004043DD"/>
    <w:rsid w:val="00412E82"/>
    <w:rsid w:val="0041465C"/>
    <w:rsid w:val="004147F8"/>
    <w:rsid w:val="00414FE5"/>
    <w:rsid w:val="004152D9"/>
    <w:rsid w:val="00415FDA"/>
    <w:rsid w:val="00416977"/>
    <w:rsid w:val="00416B55"/>
    <w:rsid w:val="0042079B"/>
    <w:rsid w:val="0042083B"/>
    <w:rsid w:val="00421851"/>
    <w:rsid w:val="004221B6"/>
    <w:rsid w:val="004224CD"/>
    <w:rsid w:val="00423384"/>
    <w:rsid w:val="00423925"/>
    <w:rsid w:val="00424099"/>
    <w:rsid w:val="00424511"/>
    <w:rsid w:val="00425C6E"/>
    <w:rsid w:val="00426839"/>
    <w:rsid w:val="004313F9"/>
    <w:rsid w:val="004316C8"/>
    <w:rsid w:val="00431FDB"/>
    <w:rsid w:val="004336E1"/>
    <w:rsid w:val="00433961"/>
    <w:rsid w:val="004348AC"/>
    <w:rsid w:val="00435AB1"/>
    <w:rsid w:val="00437025"/>
    <w:rsid w:val="00437322"/>
    <w:rsid w:val="00437769"/>
    <w:rsid w:val="00440BCE"/>
    <w:rsid w:val="00441F76"/>
    <w:rsid w:val="00442615"/>
    <w:rsid w:val="00442973"/>
    <w:rsid w:val="0044393E"/>
    <w:rsid w:val="0044431E"/>
    <w:rsid w:val="00444943"/>
    <w:rsid w:val="004463C6"/>
    <w:rsid w:val="0044760D"/>
    <w:rsid w:val="0045037E"/>
    <w:rsid w:val="004509BB"/>
    <w:rsid w:val="00450A81"/>
    <w:rsid w:val="004523FD"/>
    <w:rsid w:val="004525E1"/>
    <w:rsid w:val="00452D43"/>
    <w:rsid w:val="004530BF"/>
    <w:rsid w:val="00453313"/>
    <w:rsid w:val="00453E0A"/>
    <w:rsid w:val="004544BF"/>
    <w:rsid w:val="0045575B"/>
    <w:rsid w:val="004559A0"/>
    <w:rsid w:val="0045645F"/>
    <w:rsid w:val="00456960"/>
    <w:rsid w:val="004569E4"/>
    <w:rsid w:val="00456AA4"/>
    <w:rsid w:val="00456E02"/>
    <w:rsid w:val="0045749E"/>
    <w:rsid w:val="0046078C"/>
    <w:rsid w:val="00462D14"/>
    <w:rsid w:val="00463186"/>
    <w:rsid w:val="00465787"/>
    <w:rsid w:val="00466885"/>
    <w:rsid w:val="004715CD"/>
    <w:rsid w:val="0047162B"/>
    <w:rsid w:val="0047279B"/>
    <w:rsid w:val="00472ADE"/>
    <w:rsid w:val="0047337A"/>
    <w:rsid w:val="00474A48"/>
    <w:rsid w:val="00474E89"/>
    <w:rsid w:val="00474FC5"/>
    <w:rsid w:val="00475BE4"/>
    <w:rsid w:val="00477AC8"/>
    <w:rsid w:val="00477C7B"/>
    <w:rsid w:val="00477CA2"/>
    <w:rsid w:val="00480109"/>
    <w:rsid w:val="00480A4A"/>
    <w:rsid w:val="00480E05"/>
    <w:rsid w:val="004812E4"/>
    <w:rsid w:val="00481C5E"/>
    <w:rsid w:val="00482786"/>
    <w:rsid w:val="004834A6"/>
    <w:rsid w:val="00484F87"/>
    <w:rsid w:val="0048541A"/>
    <w:rsid w:val="00486653"/>
    <w:rsid w:val="00486FBC"/>
    <w:rsid w:val="00487837"/>
    <w:rsid w:val="00487D95"/>
    <w:rsid w:val="00487DB5"/>
    <w:rsid w:val="00487F26"/>
    <w:rsid w:val="00490E76"/>
    <w:rsid w:val="00492020"/>
    <w:rsid w:val="0049448C"/>
    <w:rsid w:val="004945F1"/>
    <w:rsid w:val="0049460B"/>
    <w:rsid w:val="00495A2C"/>
    <w:rsid w:val="00495FE6"/>
    <w:rsid w:val="004978B2"/>
    <w:rsid w:val="004A00F3"/>
    <w:rsid w:val="004A1CAF"/>
    <w:rsid w:val="004A2B3E"/>
    <w:rsid w:val="004A325C"/>
    <w:rsid w:val="004A528F"/>
    <w:rsid w:val="004A705B"/>
    <w:rsid w:val="004B1502"/>
    <w:rsid w:val="004B2717"/>
    <w:rsid w:val="004B2CB2"/>
    <w:rsid w:val="004B3662"/>
    <w:rsid w:val="004B4807"/>
    <w:rsid w:val="004B5457"/>
    <w:rsid w:val="004B56BE"/>
    <w:rsid w:val="004B622A"/>
    <w:rsid w:val="004B6372"/>
    <w:rsid w:val="004B69F2"/>
    <w:rsid w:val="004C162F"/>
    <w:rsid w:val="004C1E4A"/>
    <w:rsid w:val="004C2FDC"/>
    <w:rsid w:val="004C3768"/>
    <w:rsid w:val="004C4E75"/>
    <w:rsid w:val="004C6A16"/>
    <w:rsid w:val="004C71CC"/>
    <w:rsid w:val="004D03CE"/>
    <w:rsid w:val="004D181F"/>
    <w:rsid w:val="004D1B74"/>
    <w:rsid w:val="004D2DA3"/>
    <w:rsid w:val="004D4247"/>
    <w:rsid w:val="004D6900"/>
    <w:rsid w:val="004D6C4A"/>
    <w:rsid w:val="004E0694"/>
    <w:rsid w:val="004E0E2A"/>
    <w:rsid w:val="004E5432"/>
    <w:rsid w:val="004E5658"/>
    <w:rsid w:val="004E5D87"/>
    <w:rsid w:val="004E62E2"/>
    <w:rsid w:val="004E6D99"/>
    <w:rsid w:val="004E73B8"/>
    <w:rsid w:val="004F022A"/>
    <w:rsid w:val="004F1260"/>
    <w:rsid w:val="004F255A"/>
    <w:rsid w:val="004F275C"/>
    <w:rsid w:val="004F294F"/>
    <w:rsid w:val="004F2CB8"/>
    <w:rsid w:val="004F2D74"/>
    <w:rsid w:val="004F30D0"/>
    <w:rsid w:val="004F3673"/>
    <w:rsid w:val="004F4AB4"/>
    <w:rsid w:val="005006DD"/>
    <w:rsid w:val="005008BC"/>
    <w:rsid w:val="00502BF5"/>
    <w:rsid w:val="00503BD1"/>
    <w:rsid w:val="00503F1B"/>
    <w:rsid w:val="00503FB1"/>
    <w:rsid w:val="005045E1"/>
    <w:rsid w:val="00505105"/>
    <w:rsid w:val="00506E7F"/>
    <w:rsid w:val="0050710D"/>
    <w:rsid w:val="005075CC"/>
    <w:rsid w:val="00507962"/>
    <w:rsid w:val="00507C8C"/>
    <w:rsid w:val="005115B0"/>
    <w:rsid w:val="0051196F"/>
    <w:rsid w:val="00511D7D"/>
    <w:rsid w:val="00512067"/>
    <w:rsid w:val="005121D0"/>
    <w:rsid w:val="00512261"/>
    <w:rsid w:val="005132E7"/>
    <w:rsid w:val="005134A3"/>
    <w:rsid w:val="00516D2F"/>
    <w:rsid w:val="00521EF1"/>
    <w:rsid w:val="00523C98"/>
    <w:rsid w:val="005263F4"/>
    <w:rsid w:val="005264E5"/>
    <w:rsid w:val="0052678E"/>
    <w:rsid w:val="005271BD"/>
    <w:rsid w:val="00527473"/>
    <w:rsid w:val="005274BC"/>
    <w:rsid w:val="00527511"/>
    <w:rsid w:val="00527AF1"/>
    <w:rsid w:val="005305D3"/>
    <w:rsid w:val="0053082D"/>
    <w:rsid w:val="00530A64"/>
    <w:rsid w:val="0053167C"/>
    <w:rsid w:val="00531810"/>
    <w:rsid w:val="005322D8"/>
    <w:rsid w:val="00535B49"/>
    <w:rsid w:val="00535BB6"/>
    <w:rsid w:val="005370DE"/>
    <w:rsid w:val="0054021D"/>
    <w:rsid w:val="005405CC"/>
    <w:rsid w:val="00541100"/>
    <w:rsid w:val="005443A4"/>
    <w:rsid w:val="005457B8"/>
    <w:rsid w:val="00545C4A"/>
    <w:rsid w:val="00545DAA"/>
    <w:rsid w:val="00545FA7"/>
    <w:rsid w:val="005461ED"/>
    <w:rsid w:val="005466A1"/>
    <w:rsid w:val="00547551"/>
    <w:rsid w:val="005510D0"/>
    <w:rsid w:val="00551620"/>
    <w:rsid w:val="00552A30"/>
    <w:rsid w:val="0055347B"/>
    <w:rsid w:val="005539A1"/>
    <w:rsid w:val="00557684"/>
    <w:rsid w:val="005610B9"/>
    <w:rsid w:val="005610D6"/>
    <w:rsid w:val="005613A9"/>
    <w:rsid w:val="00561A75"/>
    <w:rsid w:val="00562B7E"/>
    <w:rsid w:val="00563889"/>
    <w:rsid w:val="00563901"/>
    <w:rsid w:val="00563B4C"/>
    <w:rsid w:val="00563E47"/>
    <w:rsid w:val="00563F89"/>
    <w:rsid w:val="005648BB"/>
    <w:rsid w:val="00565437"/>
    <w:rsid w:val="00566FD7"/>
    <w:rsid w:val="00567C47"/>
    <w:rsid w:val="00571E1B"/>
    <w:rsid w:val="005721FC"/>
    <w:rsid w:val="005727C0"/>
    <w:rsid w:val="00572A98"/>
    <w:rsid w:val="00572C12"/>
    <w:rsid w:val="00572D26"/>
    <w:rsid w:val="00572E19"/>
    <w:rsid w:val="00575AFA"/>
    <w:rsid w:val="005767BE"/>
    <w:rsid w:val="005768B2"/>
    <w:rsid w:val="00576F4B"/>
    <w:rsid w:val="00576FB0"/>
    <w:rsid w:val="0057713A"/>
    <w:rsid w:val="005771D8"/>
    <w:rsid w:val="00577B3B"/>
    <w:rsid w:val="00577B41"/>
    <w:rsid w:val="00577D57"/>
    <w:rsid w:val="00580CD9"/>
    <w:rsid w:val="00582201"/>
    <w:rsid w:val="00582D29"/>
    <w:rsid w:val="00585326"/>
    <w:rsid w:val="0058577C"/>
    <w:rsid w:val="005858E8"/>
    <w:rsid w:val="005860B5"/>
    <w:rsid w:val="0058669E"/>
    <w:rsid w:val="005878E9"/>
    <w:rsid w:val="0059064E"/>
    <w:rsid w:val="00591160"/>
    <w:rsid w:val="00591719"/>
    <w:rsid w:val="005926EC"/>
    <w:rsid w:val="0059595E"/>
    <w:rsid w:val="005964F4"/>
    <w:rsid w:val="00596995"/>
    <w:rsid w:val="0059787E"/>
    <w:rsid w:val="005A1027"/>
    <w:rsid w:val="005A169A"/>
    <w:rsid w:val="005A181F"/>
    <w:rsid w:val="005A1A52"/>
    <w:rsid w:val="005A449A"/>
    <w:rsid w:val="005A53BB"/>
    <w:rsid w:val="005A551B"/>
    <w:rsid w:val="005A5BF0"/>
    <w:rsid w:val="005A769E"/>
    <w:rsid w:val="005B061C"/>
    <w:rsid w:val="005B258A"/>
    <w:rsid w:val="005B2896"/>
    <w:rsid w:val="005B3790"/>
    <w:rsid w:val="005B432A"/>
    <w:rsid w:val="005B46B7"/>
    <w:rsid w:val="005B5231"/>
    <w:rsid w:val="005B5FE6"/>
    <w:rsid w:val="005B652E"/>
    <w:rsid w:val="005B6E2A"/>
    <w:rsid w:val="005B6E6F"/>
    <w:rsid w:val="005B7A09"/>
    <w:rsid w:val="005B7D99"/>
    <w:rsid w:val="005C002A"/>
    <w:rsid w:val="005C10F1"/>
    <w:rsid w:val="005C1C53"/>
    <w:rsid w:val="005C1E90"/>
    <w:rsid w:val="005C216D"/>
    <w:rsid w:val="005C23D9"/>
    <w:rsid w:val="005C24B8"/>
    <w:rsid w:val="005C37C2"/>
    <w:rsid w:val="005C4105"/>
    <w:rsid w:val="005C4750"/>
    <w:rsid w:val="005C65F5"/>
    <w:rsid w:val="005C6A7E"/>
    <w:rsid w:val="005C73CE"/>
    <w:rsid w:val="005C7D11"/>
    <w:rsid w:val="005D1B4C"/>
    <w:rsid w:val="005D2A96"/>
    <w:rsid w:val="005D46FF"/>
    <w:rsid w:val="005D4DBE"/>
    <w:rsid w:val="005D4DCB"/>
    <w:rsid w:val="005D5A8E"/>
    <w:rsid w:val="005D6D65"/>
    <w:rsid w:val="005D6FE3"/>
    <w:rsid w:val="005D72AA"/>
    <w:rsid w:val="005D752D"/>
    <w:rsid w:val="005D7E1D"/>
    <w:rsid w:val="005D7F47"/>
    <w:rsid w:val="005E0772"/>
    <w:rsid w:val="005E07DC"/>
    <w:rsid w:val="005E0D62"/>
    <w:rsid w:val="005E0D8C"/>
    <w:rsid w:val="005E2753"/>
    <w:rsid w:val="005E29AC"/>
    <w:rsid w:val="005E3E21"/>
    <w:rsid w:val="005E3E7C"/>
    <w:rsid w:val="005E4961"/>
    <w:rsid w:val="005E5058"/>
    <w:rsid w:val="005E5630"/>
    <w:rsid w:val="005E5659"/>
    <w:rsid w:val="005E6C15"/>
    <w:rsid w:val="005E6D06"/>
    <w:rsid w:val="005E77CF"/>
    <w:rsid w:val="005F0935"/>
    <w:rsid w:val="005F412E"/>
    <w:rsid w:val="005F5E3D"/>
    <w:rsid w:val="005F6107"/>
    <w:rsid w:val="005F66B0"/>
    <w:rsid w:val="005F7075"/>
    <w:rsid w:val="005F7157"/>
    <w:rsid w:val="005F7DF4"/>
    <w:rsid w:val="00600296"/>
    <w:rsid w:val="00602160"/>
    <w:rsid w:val="00602D53"/>
    <w:rsid w:val="00602E99"/>
    <w:rsid w:val="00602EDA"/>
    <w:rsid w:val="00602EE1"/>
    <w:rsid w:val="00603B4F"/>
    <w:rsid w:val="0060419F"/>
    <w:rsid w:val="00607608"/>
    <w:rsid w:val="00607E39"/>
    <w:rsid w:val="0061053B"/>
    <w:rsid w:val="00611B98"/>
    <w:rsid w:val="00611E7B"/>
    <w:rsid w:val="0061345F"/>
    <w:rsid w:val="00614907"/>
    <w:rsid w:val="006153D6"/>
    <w:rsid w:val="0061773E"/>
    <w:rsid w:val="00617780"/>
    <w:rsid w:val="00617BDF"/>
    <w:rsid w:val="00620C39"/>
    <w:rsid w:val="00622EBF"/>
    <w:rsid w:val="00623713"/>
    <w:rsid w:val="006279D5"/>
    <w:rsid w:val="00627FA4"/>
    <w:rsid w:val="0063071F"/>
    <w:rsid w:val="00631C0F"/>
    <w:rsid w:val="006326CF"/>
    <w:rsid w:val="0063298F"/>
    <w:rsid w:val="00632CFB"/>
    <w:rsid w:val="00632E19"/>
    <w:rsid w:val="0063336A"/>
    <w:rsid w:val="00634059"/>
    <w:rsid w:val="00634280"/>
    <w:rsid w:val="00634958"/>
    <w:rsid w:val="006359E7"/>
    <w:rsid w:val="00636148"/>
    <w:rsid w:val="00636442"/>
    <w:rsid w:val="00637085"/>
    <w:rsid w:val="00637E79"/>
    <w:rsid w:val="00637F43"/>
    <w:rsid w:val="0064263C"/>
    <w:rsid w:val="00644F70"/>
    <w:rsid w:val="0064570A"/>
    <w:rsid w:val="0064609E"/>
    <w:rsid w:val="00652B1F"/>
    <w:rsid w:val="0065644E"/>
    <w:rsid w:val="00657DF6"/>
    <w:rsid w:val="00660BF9"/>
    <w:rsid w:val="006637F5"/>
    <w:rsid w:val="0066433E"/>
    <w:rsid w:val="00664895"/>
    <w:rsid w:val="00665E39"/>
    <w:rsid w:val="00667777"/>
    <w:rsid w:val="006714A1"/>
    <w:rsid w:val="00675EA5"/>
    <w:rsid w:val="00677553"/>
    <w:rsid w:val="006806C3"/>
    <w:rsid w:val="00680726"/>
    <w:rsid w:val="00680791"/>
    <w:rsid w:val="00680976"/>
    <w:rsid w:val="00680BA1"/>
    <w:rsid w:val="00680CF3"/>
    <w:rsid w:val="006840E4"/>
    <w:rsid w:val="0068469D"/>
    <w:rsid w:val="006847F7"/>
    <w:rsid w:val="0068632A"/>
    <w:rsid w:val="006870EB"/>
    <w:rsid w:val="00687410"/>
    <w:rsid w:val="006906D2"/>
    <w:rsid w:val="00690BEF"/>
    <w:rsid w:val="00690EB9"/>
    <w:rsid w:val="00691B54"/>
    <w:rsid w:val="00692C4E"/>
    <w:rsid w:val="00692CD6"/>
    <w:rsid w:val="00692F58"/>
    <w:rsid w:val="00693183"/>
    <w:rsid w:val="006950E7"/>
    <w:rsid w:val="00695A64"/>
    <w:rsid w:val="00695B70"/>
    <w:rsid w:val="00696FBE"/>
    <w:rsid w:val="006972EE"/>
    <w:rsid w:val="006A06CA"/>
    <w:rsid w:val="006A1539"/>
    <w:rsid w:val="006A1A80"/>
    <w:rsid w:val="006A29B6"/>
    <w:rsid w:val="006A3858"/>
    <w:rsid w:val="006A3ED5"/>
    <w:rsid w:val="006A5066"/>
    <w:rsid w:val="006A6412"/>
    <w:rsid w:val="006A6750"/>
    <w:rsid w:val="006A769D"/>
    <w:rsid w:val="006A79C7"/>
    <w:rsid w:val="006B0011"/>
    <w:rsid w:val="006B1CB0"/>
    <w:rsid w:val="006B1E85"/>
    <w:rsid w:val="006B384F"/>
    <w:rsid w:val="006B5E02"/>
    <w:rsid w:val="006B7B5A"/>
    <w:rsid w:val="006B7E5D"/>
    <w:rsid w:val="006C041F"/>
    <w:rsid w:val="006C0873"/>
    <w:rsid w:val="006C0AEA"/>
    <w:rsid w:val="006C0C0E"/>
    <w:rsid w:val="006C10F0"/>
    <w:rsid w:val="006C138B"/>
    <w:rsid w:val="006C168B"/>
    <w:rsid w:val="006C1D2D"/>
    <w:rsid w:val="006C32FC"/>
    <w:rsid w:val="006C3981"/>
    <w:rsid w:val="006C3AF4"/>
    <w:rsid w:val="006C6A52"/>
    <w:rsid w:val="006D0D74"/>
    <w:rsid w:val="006D13E0"/>
    <w:rsid w:val="006D176B"/>
    <w:rsid w:val="006D2332"/>
    <w:rsid w:val="006D30E1"/>
    <w:rsid w:val="006D4784"/>
    <w:rsid w:val="006D4B52"/>
    <w:rsid w:val="006D546A"/>
    <w:rsid w:val="006D5745"/>
    <w:rsid w:val="006D5812"/>
    <w:rsid w:val="006D5BD1"/>
    <w:rsid w:val="006D5CAB"/>
    <w:rsid w:val="006D63B9"/>
    <w:rsid w:val="006D658C"/>
    <w:rsid w:val="006D6DAF"/>
    <w:rsid w:val="006D7A4E"/>
    <w:rsid w:val="006D7B48"/>
    <w:rsid w:val="006E01D9"/>
    <w:rsid w:val="006E14DF"/>
    <w:rsid w:val="006E173A"/>
    <w:rsid w:val="006E1AF9"/>
    <w:rsid w:val="006E2989"/>
    <w:rsid w:val="006E380D"/>
    <w:rsid w:val="006E3C14"/>
    <w:rsid w:val="006E4B42"/>
    <w:rsid w:val="006E4B4D"/>
    <w:rsid w:val="006E4E69"/>
    <w:rsid w:val="006F00B1"/>
    <w:rsid w:val="006F13E0"/>
    <w:rsid w:val="006F2D0E"/>
    <w:rsid w:val="006F3301"/>
    <w:rsid w:val="006F39E5"/>
    <w:rsid w:val="006F4920"/>
    <w:rsid w:val="006F4F30"/>
    <w:rsid w:val="006F6595"/>
    <w:rsid w:val="006F6C8F"/>
    <w:rsid w:val="00700805"/>
    <w:rsid w:val="007049F9"/>
    <w:rsid w:val="00706A29"/>
    <w:rsid w:val="00707B9C"/>
    <w:rsid w:val="007118C7"/>
    <w:rsid w:val="007122BC"/>
    <w:rsid w:val="00712BDE"/>
    <w:rsid w:val="00712D04"/>
    <w:rsid w:val="00714171"/>
    <w:rsid w:val="00714ACD"/>
    <w:rsid w:val="007201A8"/>
    <w:rsid w:val="00722573"/>
    <w:rsid w:val="0073276D"/>
    <w:rsid w:val="00733082"/>
    <w:rsid w:val="007336C2"/>
    <w:rsid w:val="00733DE5"/>
    <w:rsid w:val="00734C77"/>
    <w:rsid w:val="00735C12"/>
    <w:rsid w:val="007365E2"/>
    <w:rsid w:val="00740BE6"/>
    <w:rsid w:val="00740D63"/>
    <w:rsid w:val="0074121C"/>
    <w:rsid w:val="007424E3"/>
    <w:rsid w:val="00742FB7"/>
    <w:rsid w:val="00742FC7"/>
    <w:rsid w:val="00743B7D"/>
    <w:rsid w:val="00744856"/>
    <w:rsid w:val="0074490E"/>
    <w:rsid w:val="00746246"/>
    <w:rsid w:val="00747483"/>
    <w:rsid w:val="00750089"/>
    <w:rsid w:val="00752C33"/>
    <w:rsid w:val="00753957"/>
    <w:rsid w:val="0075459D"/>
    <w:rsid w:val="0075486D"/>
    <w:rsid w:val="00754A4B"/>
    <w:rsid w:val="00754EC7"/>
    <w:rsid w:val="00755FF0"/>
    <w:rsid w:val="00756324"/>
    <w:rsid w:val="00756330"/>
    <w:rsid w:val="00756860"/>
    <w:rsid w:val="00756A9A"/>
    <w:rsid w:val="0075766A"/>
    <w:rsid w:val="00757BCD"/>
    <w:rsid w:val="00760DC5"/>
    <w:rsid w:val="00765916"/>
    <w:rsid w:val="00765C69"/>
    <w:rsid w:val="007667FB"/>
    <w:rsid w:val="00766C3A"/>
    <w:rsid w:val="0076752A"/>
    <w:rsid w:val="00767757"/>
    <w:rsid w:val="00767EB9"/>
    <w:rsid w:val="00770780"/>
    <w:rsid w:val="0077080F"/>
    <w:rsid w:val="00770F32"/>
    <w:rsid w:val="007713A6"/>
    <w:rsid w:val="00772FF7"/>
    <w:rsid w:val="0077342F"/>
    <w:rsid w:val="00774F02"/>
    <w:rsid w:val="00777DCE"/>
    <w:rsid w:val="0078136C"/>
    <w:rsid w:val="007825E9"/>
    <w:rsid w:val="0078284D"/>
    <w:rsid w:val="00783172"/>
    <w:rsid w:val="00784DE1"/>
    <w:rsid w:val="00785EF7"/>
    <w:rsid w:val="00786154"/>
    <w:rsid w:val="00786A29"/>
    <w:rsid w:val="00787281"/>
    <w:rsid w:val="00787535"/>
    <w:rsid w:val="00792B11"/>
    <w:rsid w:val="00793E96"/>
    <w:rsid w:val="00794010"/>
    <w:rsid w:val="00794ADC"/>
    <w:rsid w:val="0079579E"/>
    <w:rsid w:val="00795C20"/>
    <w:rsid w:val="007970B5"/>
    <w:rsid w:val="00797A1D"/>
    <w:rsid w:val="007A1504"/>
    <w:rsid w:val="007A6B76"/>
    <w:rsid w:val="007A6CAD"/>
    <w:rsid w:val="007B0263"/>
    <w:rsid w:val="007B0970"/>
    <w:rsid w:val="007B1065"/>
    <w:rsid w:val="007B13A7"/>
    <w:rsid w:val="007B25DD"/>
    <w:rsid w:val="007B46C3"/>
    <w:rsid w:val="007B485F"/>
    <w:rsid w:val="007B5267"/>
    <w:rsid w:val="007B72CC"/>
    <w:rsid w:val="007B7AE6"/>
    <w:rsid w:val="007B7D11"/>
    <w:rsid w:val="007C32D2"/>
    <w:rsid w:val="007C4E39"/>
    <w:rsid w:val="007C4E8B"/>
    <w:rsid w:val="007C54A3"/>
    <w:rsid w:val="007C56AE"/>
    <w:rsid w:val="007C6C74"/>
    <w:rsid w:val="007C763D"/>
    <w:rsid w:val="007C7E9D"/>
    <w:rsid w:val="007C7FF7"/>
    <w:rsid w:val="007D0465"/>
    <w:rsid w:val="007D0D77"/>
    <w:rsid w:val="007D34EF"/>
    <w:rsid w:val="007D400C"/>
    <w:rsid w:val="007D45A1"/>
    <w:rsid w:val="007D6D2A"/>
    <w:rsid w:val="007D76B7"/>
    <w:rsid w:val="007D7AD8"/>
    <w:rsid w:val="007E0FB9"/>
    <w:rsid w:val="007E2476"/>
    <w:rsid w:val="007E3F46"/>
    <w:rsid w:val="007E7074"/>
    <w:rsid w:val="007E74DD"/>
    <w:rsid w:val="007F14B8"/>
    <w:rsid w:val="007F23B5"/>
    <w:rsid w:val="007F24AB"/>
    <w:rsid w:val="007F38AA"/>
    <w:rsid w:val="007F53C3"/>
    <w:rsid w:val="007F6790"/>
    <w:rsid w:val="007F712D"/>
    <w:rsid w:val="007F734B"/>
    <w:rsid w:val="007F78D7"/>
    <w:rsid w:val="008000FA"/>
    <w:rsid w:val="0080024A"/>
    <w:rsid w:val="00800BBA"/>
    <w:rsid w:val="0080237F"/>
    <w:rsid w:val="0080364A"/>
    <w:rsid w:val="00803C33"/>
    <w:rsid w:val="00804246"/>
    <w:rsid w:val="00804733"/>
    <w:rsid w:val="00804CC3"/>
    <w:rsid w:val="0080636A"/>
    <w:rsid w:val="00807713"/>
    <w:rsid w:val="00811348"/>
    <w:rsid w:val="00811786"/>
    <w:rsid w:val="00812C0A"/>
    <w:rsid w:val="008134D5"/>
    <w:rsid w:val="00814F9A"/>
    <w:rsid w:val="00816713"/>
    <w:rsid w:val="00816B54"/>
    <w:rsid w:val="00816EB5"/>
    <w:rsid w:val="008170A8"/>
    <w:rsid w:val="00820610"/>
    <w:rsid w:val="00822C0B"/>
    <w:rsid w:val="00825F32"/>
    <w:rsid w:val="00830475"/>
    <w:rsid w:val="008313B5"/>
    <w:rsid w:val="00833760"/>
    <w:rsid w:val="0083411D"/>
    <w:rsid w:val="00834A90"/>
    <w:rsid w:val="00836164"/>
    <w:rsid w:val="00836548"/>
    <w:rsid w:val="00836703"/>
    <w:rsid w:val="00837569"/>
    <w:rsid w:val="0084089A"/>
    <w:rsid w:val="00841128"/>
    <w:rsid w:val="008419AC"/>
    <w:rsid w:val="00842C78"/>
    <w:rsid w:val="00842DED"/>
    <w:rsid w:val="00844707"/>
    <w:rsid w:val="0084499A"/>
    <w:rsid w:val="00845227"/>
    <w:rsid w:val="00845C68"/>
    <w:rsid w:val="0084635E"/>
    <w:rsid w:val="008466EB"/>
    <w:rsid w:val="00846BD7"/>
    <w:rsid w:val="00847DD4"/>
    <w:rsid w:val="008519AF"/>
    <w:rsid w:val="00853498"/>
    <w:rsid w:val="00853B72"/>
    <w:rsid w:val="00853C96"/>
    <w:rsid w:val="00854AE0"/>
    <w:rsid w:val="008551A2"/>
    <w:rsid w:val="00855AB6"/>
    <w:rsid w:val="00855AE3"/>
    <w:rsid w:val="008604B1"/>
    <w:rsid w:val="008619BD"/>
    <w:rsid w:val="00861B10"/>
    <w:rsid w:val="0086277A"/>
    <w:rsid w:val="00862ED3"/>
    <w:rsid w:val="00865761"/>
    <w:rsid w:val="00865DDE"/>
    <w:rsid w:val="00867549"/>
    <w:rsid w:val="008676DF"/>
    <w:rsid w:val="008679BE"/>
    <w:rsid w:val="00867DA3"/>
    <w:rsid w:val="0087041F"/>
    <w:rsid w:val="008709A4"/>
    <w:rsid w:val="0087221E"/>
    <w:rsid w:val="008735B0"/>
    <w:rsid w:val="008743C3"/>
    <w:rsid w:val="00874B06"/>
    <w:rsid w:val="00875089"/>
    <w:rsid w:val="00876A3B"/>
    <w:rsid w:val="00880299"/>
    <w:rsid w:val="00882F3F"/>
    <w:rsid w:val="00883E6E"/>
    <w:rsid w:val="00883E70"/>
    <w:rsid w:val="0088572F"/>
    <w:rsid w:val="0088642D"/>
    <w:rsid w:val="0088765B"/>
    <w:rsid w:val="0089025C"/>
    <w:rsid w:val="00890664"/>
    <w:rsid w:val="00892858"/>
    <w:rsid w:val="008930E8"/>
    <w:rsid w:val="00893C10"/>
    <w:rsid w:val="00895686"/>
    <w:rsid w:val="008A0917"/>
    <w:rsid w:val="008A0B6F"/>
    <w:rsid w:val="008A0EC8"/>
    <w:rsid w:val="008A0F3A"/>
    <w:rsid w:val="008A1011"/>
    <w:rsid w:val="008A1CF9"/>
    <w:rsid w:val="008A21FE"/>
    <w:rsid w:val="008A356B"/>
    <w:rsid w:val="008A370B"/>
    <w:rsid w:val="008A3F58"/>
    <w:rsid w:val="008A5272"/>
    <w:rsid w:val="008A617A"/>
    <w:rsid w:val="008A6686"/>
    <w:rsid w:val="008A736C"/>
    <w:rsid w:val="008A7EDD"/>
    <w:rsid w:val="008B09BF"/>
    <w:rsid w:val="008B379E"/>
    <w:rsid w:val="008B4E21"/>
    <w:rsid w:val="008B6014"/>
    <w:rsid w:val="008B725A"/>
    <w:rsid w:val="008C190E"/>
    <w:rsid w:val="008C1FC8"/>
    <w:rsid w:val="008C32D0"/>
    <w:rsid w:val="008C3EE2"/>
    <w:rsid w:val="008C4BB1"/>
    <w:rsid w:val="008C4D48"/>
    <w:rsid w:val="008C5514"/>
    <w:rsid w:val="008C5BA9"/>
    <w:rsid w:val="008C7046"/>
    <w:rsid w:val="008C7ECD"/>
    <w:rsid w:val="008C7F75"/>
    <w:rsid w:val="008D11B8"/>
    <w:rsid w:val="008D1367"/>
    <w:rsid w:val="008D182B"/>
    <w:rsid w:val="008D2F6B"/>
    <w:rsid w:val="008D32FD"/>
    <w:rsid w:val="008D347C"/>
    <w:rsid w:val="008D3988"/>
    <w:rsid w:val="008D5176"/>
    <w:rsid w:val="008D5B1D"/>
    <w:rsid w:val="008D667E"/>
    <w:rsid w:val="008D76E5"/>
    <w:rsid w:val="008E01C6"/>
    <w:rsid w:val="008E085A"/>
    <w:rsid w:val="008E2350"/>
    <w:rsid w:val="008E3220"/>
    <w:rsid w:val="008E3541"/>
    <w:rsid w:val="008E35D0"/>
    <w:rsid w:val="008E38B9"/>
    <w:rsid w:val="008E4E54"/>
    <w:rsid w:val="008E7963"/>
    <w:rsid w:val="008E7C25"/>
    <w:rsid w:val="008F079B"/>
    <w:rsid w:val="008F1123"/>
    <w:rsid w:val="008F210E"/>
    <w:rsid w:val="008F2D9C"/>
    <w:rsid w:val="008F3149"/>
    <w:rsid w:val="008F3477"/>
    <w:rsid w:val="008F3661"/>
    <w:rsid w:val="008F4202"/>
    <w:rsid w:val="008F60CB"/>
    <w:rsid w:val="008F623C"/>
    <w:rsid w:val="00902187"/>
    <w:rsid w:val="00902502"/>
    <w:rsid w:val="00902968"/>
    <w:rsid w:val="00902C00"/>
    <w:rsid w:val="00902CF2"/>
    <w:rsid w:val="00904AEE"/>
    <w:rsid w:val="00904E19"/>
    <w:rsid w:val="00904EC6"/>
    <w:rsid w:val="009056E8"/>
    <w:rsid w:val="009057F9"/>
    <w:rsid w:val="00905C7F"/>
    <w:rsid w:val="00906634"/>
    <w:rsid w:val="00906D86"/>
    <w:rsid w:val="00910AE5"/>
    <w:rsid w:val="009111D4"/>
    <w:rsid w:val="00911D33"/>
    <w:rsid w:val="00911D6D"/>
    <w:rsid w:val="00914A79"/>
    <w:rsid w:val="00914E04"/>
    <w:rsid w:val="009152FC"/>
    <w:rsid w:val="00915E05"/>
    <w:rsid w:val="0091654B"/>
    <w:rsid w:val="00920EB9"/>
    <w:rsid w:val="00921AA3"/>
    <w:rsid w:val="00921B6F"/>
    <w:rsid w:val="0092270E"/>
    <w:rsid w:val="0092484B"/>
    <w:rsid w:val="00924D55"/>
    <w:rsid w:val="009250DB"/>
    <w:rsid w:val="009276A3"/>
    <w:rsid w:val="00927B5F"/>
    <w:rsid w:val="00927FC6"/>
    <w:rsid w:val="009321CD"/>
    <w:rsid w:val="00932C68"/>
    <w:rsid w:val="0093330C"/>
    <w:rsid w:val="00934545"/>
    <w:rsid w:val="00934673"/>
    <w:rsid w:val="00936055"/>
    <w:rsid w:val="0093689A"/>
    <w:rsid w:val="00937D0F"/>
    <w:rsid w:val="00940A72"/>
    <w:rsid w:val="00941570"/>
    <w:rsid w:val="00941590"/>
    <w:rsid w:val="009426BA"/>
    <w:rsid w:val="00944222"/>
    <w:rsid w:val="009448A8"/>
    <w:rsid w:val="009448EA"/>
    <w:rsid w:val="00947CB3"/>
    <w:rsid w:val="00950B18"/>
    <w:rsid w:val="00950BAC"/>
    <w:rsid w:val="00950E39"/>
    <w:rsid w:val="009510D7"/>
    <w:rsid w:val="00952D48"/>
    <w:rsid w:val="009556F0"/>
    <w:rsid w:val="009564F8"/>
    <w:rsid w:val="00956656"/>
    <w:rsid w:val="00956B81"/>
    <w:rsid w:val="009570D8"/>
    <w:rsid w:val="009579BA"/>
    <w:rsid w:val="00960517"/>
    <w:rsid w:val="00962E76"/>
    <w:rsid w:val="00963195"/>
    <w:rsid w:val="00963212"/>
    <w:rsid w:val="00965446"/>
    <w:rsid w:val="00965A14"/>
    <w:rsid w:val="00965C0D"/>
    <w:rsid w:val="00966269"/>
    <w:rsid w:val="009666C9"/>
    <w:rsid w:val="00966CC9"/>
    <w:rsid w:val="00967D3F"/>
    <w:rsid w:val="00967F6E"/>
    <w:rsid w:val="0097238D"/>
    <w:rsid w:val="009745FF"/>
    <w:rsid w:val="009752A8"/>
    <w:rsid w:val="009802FC"/>
    <w:rsid w:val="0098227A"/>
    <w:rsid w:val="009823CB"/>
    <w:rsid w:val="00984ED2"/>
    <w:rsid w:val="00986D56"/>
    <w:rsid w:val="0098788E"/>
    <w:rsid w:val="009901BB"/>
    <w:rsid w:val="009914DB"/>
    <w:rsid w:val="009926D5"/>
    <w:rsid w:val="00993400"/>
    <w:rsid w:val="00993E05"/>
    <w:rsid w:val="009942A1"/>
    <w:rsid w:val="009942D6"/>
    <w:rsid w:val="00994CF4"/>
    <w:rsid w:val="00995ED6"/>
    <w:rsid w:val="0099640E"/>
    <w:rsid w:val="00997635"/>
    <w:rsid w:val="00997F7F"/>
    <w:rsid w:val="009A0038"/>
    <w:rsid w:val="009A0460"/>
    <w:rsid w:val="009A12C0"/>
    <w:rsid w:val="009A1423"/>
    <w:rsid w:val="009A2DAC"/>
    <w:rsid w:val="009A355F"/>
    <w:rsid w:val="009A58E2"/>
    <w:rsid w:val="009A5944"/>
    <w:rsid w:val="009A5B90"/>
    <w:rsid w:val="009A7CCC"/>
    <w:rsid w:val="009B0295"/>
    <w:rsid w:val="009B1A35"/>
    <w:rsid w:val="009B1EC7"/>
    <w:rsid w:val="009B2F45"/>
    <w:rsid w:val="009B4BA6"/>
    <w:rsid w:val="009B4D80"/>
    <w:rsid w:val="009B5A68"/>
    <w:rsid w:val="009B7196"/>
    <w:rsid w:val="009B74E0"/>
    <w:rsid w:val="009C0862"/>
    <w:rsid w:val="009C1AA9"/>
    <w:rsid w:val="009C1F4D"/>
    <w:rsid w:val="009C2CCB"/>
    <w:rsid w:val="009C2DC8"/>
    <w:rsid w:val="009C335F"/>
    <w:rsid w:val="009C4B89"/>
    <w:rsid w:val="009D116D"/>
    <w:rsid w:val="009D11A4"/>
    <w:rsid w:val="009D11D3"/>
    <w:rsid w:val="009D2862"/>
    <w:rsid w:val="009D3A70"/>
    <w:rsid w:val="009D59F7"/>
    <w:rsid w:val="009D69CA"/>
    <w:rsid w:val="009D727E"/>
    <w:rsid w:val="009E26B4"/>
    <w:rsid w:val="009E29E8"/>
    <w:rsid w:val="009E3DBF"/>
    <w:rsid w:val="009E4BD8"/>
    <w:rsid w:val="009E504F"/>
    <w:rsid w:val="009E566A"/>
    <w:rsid w:val="009E6C27"/>
    <w:rsid w:val="009E7F6E"/>
    <w:rsid w:val="009F042B"/>
    <w:rsid w:val="009F0B10"/>
    <w:rsid w:val="009F1DF9"/>
    <w:rsid w:val="009F2E3C"/>
    <w:rsid w:val="009F3385"/>
    <w:rsid w:val="009F37E5"/>
    <w:rsid w:val="009F3923"/>
    <w:rsid w:val="009F51B1"/>
    <w:rsid w:val="009F5553"/>
    <w:rsid w:val="009F5CBA"/>
    <w:rsid w:val="009F687B"/>
    <w:rsid w:val="009F6F50"/>
    <w:rsid w:val="00A01141"/>
    <w:rsid w:val="00A01F91"/>
    <w:rsid w:val="00A029CE"/>
    <w:rsid w:val="00A038F1"/>
    <w:rsid w:val="00A040A7"/>
    <w:rsid w:val="00A0434E"/>
    <w:rsid w:val="00A04F36"/>
    <w:rsid w:val="00A05CA8"/>
    <w:rsid w:val="00A0610E"/>
    <w:rsid w:val="00A06358"/>
    <w:rsid w:val="00A07105"/>
    <w:rsid w:val="00A07537"/>
    <w:rsid w:val="00A11280"/>
    <w:rsid w:val="00A12A0E"/>
    <w:rsid w:val="00A12AB4"/>
    <w:rsid w:val="00A14BFA"/>
    <w:rsid w:val="00A152E3"/>
    <w:rsid w:val="00A167CD"/>
    <w:rsid w:val="00A1725D"/>
    <w:rsid w:val="00A172C8"/>
    <w:rsid w:val="00A174A6"/>
    <w:rsid w:val="00A17D5E"/>
    <w:rsid w:val="00A2007C"/>
    <w:rsid w:val="00A2031A"/>
    <w:rsid w:val="00A20545"/>
    <w:rsid w:val="00A20946"/>
    <w:rsid w:val="00A2097F"/>
    <w:rsid w:val="00A21160"/>
    <w:rsid w:val="00A22C39"/>
    <w:rsid w:val="00A23664"/>
    <w:rsid w:val="00A238B9"/>
    <w:rsid w:val="00A26C17"/>
    <w:rsid w:val="00A317B8"/>
    <w:rsid w:val="00A32427"/>
    <w:rsid w:val="00A324B4"/>
    <w:rsid w:val="00A32DBF"/>
    <w:rsid w:val="00A34DFE"/>
    <w:rsid w:val="00A37D2A"/>
    <w:rsid w:val="00A419D7"/>
    <w:rsid w:val="00A41AFC"/>
    <w:rsid w:val="00A41EB6"/>
    <w:rsid w:val="00A42DC3"/>
    <w:rsid w:val="00A4353A"/>
    <w:rsid w:val="00A45CBF"/>
    <w:rsid w:val="00A46224"/>
    <w:rsid w:val="00A4665C"/>
    <w:rsid w:val="00A46AC8"/>
    <w:rsid w:val="00A511B3"/>
    <w:rsid w:val="00A522A7"/>
    <w:rsid w:val="00A54761"/>
    <w:rsid w:val="00A55376"/>
    <w:rsid w:val="00A55F52"/>
    <w:rsid w:val="00A575B4"/>
    <w:rsid w:val="00A63581"/>
    <w:rsid w:val="00A63BA5"/>
    <w:rsid w:val="00A646C6"/>
    <w:rsid w:val="00A65EE5"/>
    <w:rsid w:val="00A7036A"/>
    <w:rsid w:val="00A71713"/>
    <w:rsid w:val="00A73B34"/>
    <w:rsid w:val="00A74CA1"/>
    <w:rsid w:val="00A7540D"/>
    <w:rsid w:val="00A75C62"/>
    <w:rsid w:val="00A7616C"/>
    <w:rsid w:val="00A76A80"/>
    <w:rsid w:val="00A802AD"/>
    <w:rsid w:val="00A82569"/>
    <w:rsid w:val="00A83CE0"/>
    <w:rsid w:val="00A84351"/>
    <w:rsid w:val="00A85195"/>
    <w:rsid w:val="00A85A7E"/>
    <w:rsid w:val="00A86C13"/>
    <w:rsid w:val="00A9075F"/>
    <w:rsid w:val="00A918AB"/>
    <w:rsid w:val="00A92358"/>
    <w:rsid w:val="00A92E89"/>
    <w:rsid w:val="00A93CB4"/>
    <w:rsid w:val="00A95DEE"/>
    <w:rsid w:val="00A96090"/>
    <w:rsid w:val="00A96EE1"/>
    <w:rsid w:val="00A97290"/>
    <w:rsid w:val="00A97557"/>
    <w:rsid w:val="00A97D35"/>
    <w:rsid w:val="00AA098F"/>
    <w:rsid w:val="00AA17A7"/>
    <w:rsid w:val="00AA1B97"/>
    <w:rsid w:val="00AA613B"/>
    <w:rsid w:val="00AA6683"/>
    <w:rsid w:val="00AA6F0C"/>
    <w:rsid w:val="00AB0CB8"/>
    <w:rsid w:val="00AB2D6F"/>
    <w:rsid w:val="00AB3308"/>
    <w:rsid w:val="00AB36C6"/>
    <w:rsid w:val="00AB3D29"/>
    <w:rsid w:val="00AB4038"/>
    <w:rsid w:val="00AB4909"/>
    <w:rsid w:val="00AB4EF8"/>
    <w:rsid w:val="00AB5823"/>
    <w:rsid w:val="00AC09D9"/>
    <w:rsid w:val="00AC1F1A"/>
    <w:rsid w:val="00AC1F5F"/>
    <w:rsid w:val="00AC43AD"/>
    <w:rsid w:val="00AC5015"/>
    <w:rsid w:val="00AC533E"/>
    <w:rsid w:val="00AC594E"/>
    <w:rsid w:val="00AC5B29"/>
    <w:rsid w:val="00AC5CD4"/>
    <w:rsid w:val="00AC73C7"/>
    <w:rsid w:val="00AD1D39"/>
    <w:rsid w:val="00AD1FC3"/>
    <w:rsid w:val="00AD2B44"/>
    <w:rsid w:val="00AD584B"/>
    <w:rsid w:val="00AD6BE8"/>
    <w:rsid w:val="00AE02AF"/>
    <w:rsid w:val="00AE03B0"/>
    <w:rsid w:val="00AE0AC8"/>
    <w:rsid w:val="00AE106E"/>
    <w:rsid w:val="00AE1184"/>
    <w:rsid w:val="00AE13C8"/>
    <w:rsid w:val="00AE1524"/>
    <w:rsid w:val="00AE15C0"/>
    <w:rsid w:val="00AE28D8"/>
    <w:rsid w:val="00AE32EF"/>
    <w:rsid w:val="00AE338C"/>
    <w:rsid w:val="00AE4858"/>
    <w:rsid w:val="00AE513A"/>
    <w:rsid w:val="00AE7210"/>
    <w:rsid w:val="00AF1C0D"/>
    <w:rsid w:val="00AF1D3D"/>
    <w:rsid w:val="00AF30F3"/>
    <w:rsid w:val="00AF33F0"/>
    <w:rsid w:val="00AF48C5"/>
    <w:rsid w:val="00AF4A4C"/>
    <w:rsid w:val="00AF6A7D"/>
    <w:rsid w:val="00AF7A81"/>
    <w:rsid w:val="00B00001"/>
    <w:rsid w:val="00B00AF4"/>
    <w:rsid w:val="00B00C17"/>
    <w:rsid w:val="00B01943"/>
    <w:rsid w:val="00B02402"/>
    <w:rsid w:val="00B0287B"/>
    <w:rsid w:val="00B0366A"/>
    <w:rsid w:val="00B03E77"/>
    <w:rsid w:val="00B04C14"/>
    <w:rsid w:val="00B10917"/>
    <w:rsid w:val="00B10AD0"/>
    <w:rsid w:val="00B10FE9"/>
    <w:rsid w:val="00B138AC"/>
    <w:rsid w:val="00B15E65"/>
    <w:rsid w:val="00B167BC"/>
    <w:rsid w:val="00B17A4D"/>
    <w:rsid w:val="00B245C6"/>
    <w:rsid w:val="00B24DC0"/>
    <w:rsid w:val="00B261C5"/>
    <w:rsid w:val="00B26BD5"/>
    <w:rsid w:val="00B305FE"/>
    <w:rsid w:val="00B30D91"/>
    <w:rsid w:val="00B30DB4"/>
    <w:rsid w:val="00B31995"/>
    <w:rsid w:val="00B31F44"/>
    <w:rsid w:val="00B3225D"/>
    <w:rsid w:val="00B33E70"/>
    <w:rsid w:val="00B34B42"/>
    <w:rsid w:val="00B34F67"/>
    <w:rsid w:val="00B35500"/>
    <w:rsid w:val="00B35559"/>
    <w:rsid w:val="00B35CF6"/>
    <w:rsid w:val="00B36D91"/>
    <w:rsid w:val="00B36EBC"/>
    <w:rsid w:val="00B405F2"/>
    <w:rsid w:val="00B4075B"/>
    <w:rsid w:val="00B40CE6"/>
    <w:rsid w:val="00B40E4B"/>
    <w:rsid w:val="00B41DA3"/>
    <w:rsid w:val="00B4228D"/>
    <w:rsid w:val="00B42630"/>
    <w:rsid w:val="00B426F6"/>
    <w:rsid w:val="00B42FCB"/>
    <w:rsid w:val="00B43D41"/>
    <w:rsid w:val="00B44767"/>
    <w:rsid w:val="00B4539F"/>
    <w:rsid w:val="00B4716F"/>
    <w:rsid w:val="00B5037C"/>
    <w:rsid w:val="00B5041E"/>
    <w:rsid w:val="00B51B0D"/>
    <w:rsid w:val="00B5241E"/>
    <w:rsid w:val="00B524AF"/>
    <w:rsid w:val="00B54BA9"/>
    <w:rsid w:val="00B55CED"/>
    <w:rsid w:val="00B56A47"/>
    <w:rsid w:val="00B603BC"/>
    <w:rsid w:val="00B60D47"/>
    <w:rsid w:val="00B60D57"/>
    <w:rsid w:val="00B616A0"/>
    <w:rsid w:val="00B61A32"/>
    <w:rsid w:val="00B62CA2"/>
    <w:rsid w:val="00B62FC7"/>
    <w:rsid w:val="00B640E2"/>
    <w:rsid w:val="00B64293"/>
    <w:rsid w:val="00B66131"/>
    <w:rsid w:val="00B6664D"/>
    <w:rsid w:val="00B66A2C"/>
    <w:rsid w:val="00B7073E"/>
    <w:rsid w:val="00B70893"/>
    <w:rsid w:val="00B71389"/>
    <w:rsid w:val="00B71406"/>
    <w:rsid w:val="00B71F30"/>
    <w:rsid w:val="00B75A63"/>
    <w:rsid w:val="00B763A9"/>
    <w:rsid w:val="00B77568"/>
    <w:rsid w:val="00B813EF"/>
    <w:rsid w:val="00B817ED"/>
    <w:rsid w:val="00B81A37"/>
    <w:rsid w:val="00B8258C"/>
    <w:rsid w:val="00B835DC"/>
    <w:rsid w:val="00B839E6"/>
    <w:rsid w:val="00B866D9"/>
    <w:rsid w:val="00B87A16"/>
    <w:rsid w:val="00B87B6A"/>
    <w:rsid w:val="00B87D44"/>
    <w:rsid w:val="00B90E8B"/>
    <w:rsid w:val="00B91204"/>
    <w:rsid w:val="00B922CF"/>
    <w:rsid w:val="00B92FEF"/>
    <w:rsid w:val="00B930F0"/>
    <w:rsid w:val="00B933D5"/>
    <w:rsid w:val="00B938B2"/>
    <w:rsid w:val="00B93D62"/>
    <w:rsid w:val="00B94392"/>
    <w:rsid w:val="00B95274"/>
    <w:rsid w:val="00B959CD"/>
    <w:rsid w:val="00B96939"/>
    <w:rsid w:val="00B97CAF"/>
    <w:rsid w:val="00BA025B"/>
    <w:rsid w:val="00BA54CF"/>
    <w:rsid w:val="00BA5504"/>
    <w:rsid w:val="00BA59D4"/>
    <w:rsid w:val="00BA630B"/>
    <w:rsid w:val="00BA6D43"/>
    <w:rsid w:val="00BB089D"/>
    <w:rsid w:val="00BB0A4D"/>
    <w:rsid w:val="00BB10F6"/>
    <w:rsid w:val="00BB24CE"/>
    <w:rsid w:val="00BB33C3"/>
    <w:rsid w:val="00BB3FC7"/>
    <w:rsid w:val="00BB590C"/>
    <w:rsid w:val="00BC0572"/>
    <w:rsid w:val="00BC1C89"/>
    <w:rsid w:val="00BC22FD"/>
    <w:rsid w:val="00BC3563"/>
    <w:rsid w:val="00BC35B4"/>
    <w:rsid w:val="00BC397F"/>
    <w:rsid w:val="00BC4294"/>
    <w:rsid w:val="00BC5BBA"/>
    <w:rsid w:val="00BC7F61"/>
    <w:rsid w:val="00BD0961"/>
    <w:rsid w:val="00BD20D8"/>
    <w:rsid w:val="00BD2553"/>
    <w:rsid w:val="00BD283A"/>
    <w:rsid w:val="00BD4B50"/>
    <w:rsid w:val="00BD5EAD"/>
    <w:rsid w:val="00BD70C7"/>
    <w:rsid w:val="00BD7474"/>
    <w:rsid w:val="00BE190E"/>
    <w:rsid w:val="00BE1916"/>
    <w:rsid w:val="00BE2939"/>
    <w:rsid w:val="00BE299B"/>
    <w:rsid w:val="00BE3577"/>
    <w:rsid w:val="00BE6A36"/>
    <w:rsid w:val="00BE7968"/>
    <w:rsid w:val="00BF2186"/>
    <w:rsid w:val="00BF3D37"/>
    <w:rsid w:val="00BF4603"/>
    <w:rsid w:val="00BF54A3"/>
    <w:rsid w:val="00BF58CE"/>
    <w:rsid w:val="00BF5D49"/>
    <w:rsid w:val="00BF7A65"/>
    <w:rsid w:val="00C004DB"/>
    <w:rsid w:val="00C02273"/>
    <w:rsid w:val="00C02E58"/>
    <w:rsid w:val="00C05BA2"/>
    <w:rsid w:val="00C06AF4"/>
    <w:rsid w:val="00C125D3"/>
    <w:rsid w:val="00C12697"/>
    <w:rsid w:val="00C1375F"/>
    <w:rsid w:val="00C149BB"/>
    <w:rsid w:val="00C15C65"/>
    <w:rsid w:val="00C16C67"/>
    <w:rsid w:val="00C17452"/>
    <w:rsid w:val="00C2050F"/>
    <w:rsid w:val="00C20A38"/>
    <w:rsid w:val="00C211D3"/>
    <w:rsid w:val="00C216BA"/>
    <w:rsid w:val="00C23A31"/>
    <w:rsid w:val="00C272AB"/>
    <w:rsid w:val="00C275F6"/>
    <w:rsid w:val="00C32135"/>
    <w:rsid w:val="00C32156"/>
    <w:rsid w:val="00C325F8"/>
    <w:rsid w:val="00C35D6E"/>
    <w:rsid w:val="00C36962"/>
    <w:rsid w:val="00C36C52"/>
    <w:rsid w:val="00C36F8C"/>
    <w:rsid w:val="00C37612"/>
    <w:rsid w:val="00C403B6"/>
    <w:rsid w:val="00C4045A"/>
    <w:rsid w:val="00C44B6F"/>
    <w:rsid w:val="00C45808"/>
    <w:rsid w:val="00C45976"/>
    <w:rsid w:val="00C47918"/>
    <w:rsid w:val="00C515BB"/>
    <w:rsid w:val="00C51830"/>
    <w:rsid w:val="00C51CED"/>
    <w:rsid w:val="00C530A4"/>
    <w:rsid w:val="00C531B1"/>
    <w:rsid w:val="00C531D0"/>
    <w:rsid w:val="00C54C5F"/>
    <w:rsid w:val="00C55B06"/>
    <w:rsid w:val="00C56A75"/>
    <w:rsid w:val="00C57CD7"/>
    <w:rsid w:val="00C61D00"/>
    <w:rsid w:val="00C62591"/>
    <w:rsid w:val="00C62CD0"/>
    <w:rsid w:val="00C63039"/>
    <w:rsid w:val="00C63736"/>
    <w:rsid w:val="00C64394"/>
    <w:rsid w:val="00C66AB7"/>
    <w:rsid w:val="00C66C06"/>
    <w:rsid w:val="00C67672"/>
    <w:rsid w:val="00C70B5D"/>
    <w:rsid w:val="00C71B2E"/>
    <w:rsid w:val="00C73AEC"/>
    <w:rsid w:val="00C73C94"/>
    <w:rsid w:val="00C7497A"/>
    <w:rsid w:val="00C77A29"/>
    <w:rsid w:val="00C77BF0"/>
    <w:rsid w:val="00C77C18"/>
    <w:rsid w:val="00C80FB2"/>
    <w:rsid w:val="00C81B62"/>
    <w:rsid w:val="00C81D77"/>
    <w:rsid w:val="00C81E1F"/>
    <w:rsid w:val="00C829A8"/>
    <w:rsid w:val="00C83837"/>
    <w:rsid w:val="00C84011"/>
    <w:rsid w:val="00C843E6"/>
    <w:rsid w:val="00C84DD0"/>
    <w:rsid w:val="00C8506D"/>
    <w:rsid w:val="00C862D4"/>
    <w:rsid w:val="00C86450"/>
    <w:rsid w:val="00C86F99"/>
    <w:rsid w:val="00C91080"/>
    <w:rsid w:val="00C912E2"/>
    <w:rsid w:val="00C91FA1"/>
    <w:rsid w:val="00C930D4"/>
    <w:rsid w:val="00C94246"/>
    <w:rsid w:val="00C9617E"/>
    <w:rsid w:val="00C967CC"/>
    <w:rsid w:val="00C967F4"/>
    <w:rsid w:val="00C97130"/>
    <w:rsid w:val="00C97C85"/>
    <w:rsid w:val="00CA1EFF"/>
    <w:rsid w:val="00CA2E2E"/>
    <w:rsid w:val="00CA2F8B"/>
    <w:rsid w:val="00CA34B1"/>
    <w:rsid w:val="00CA42FA"/>
    <w:rsid w:val="00CA45A9"/>
    <w:rsid w:val="00CA4B4A"/>
    <w:rsid w:val="00CA53AD"/>
    <w:rsid w:val="00CB0FE8"/>
    <w:rsid w:val="00CB1FAD"/>
    <w:rsid w:val="00CB263F"/>
    <w:rsid w:val="00CB2CF2"/>
    <w:rsid w:val="00CB39D0"/>
    <w:rsid w:val="00CB517D"/>
    <w:rsid w:val="00CB6606"/>
    <w:rsid w:val="00CB673D"/>
    <w:rsid w:val="00CB73D3"/>
    <w:rsid w:val="00CB7B41"/>
    <w:rsid w:val="00CC07F6"/>
    <w:rsid w:val="00CC13BA"/>
    <w:rsid w:val="00CC265E"/>
    <w:rsid w:val="00CC28CB"/>
    <w:rsid w:val="00CC36F2"/>
    <w:rsid w:val="00CC4FB8"/>
    <w:rsid w:val="00CC6320"/>
    <w:rsid w:val="00CC727B"/>
    <w:rsid w:val="00CD167F"/>
    <w:rsid w:val="00CD2D2F"/>
    <w:rsid w:val="00CD311F"/>
    <w:rsid w:val="00CD5592"/>
    <w:rsid w:val="00CD6B1E"/>
    <w:rsid w:val="00CD6CAD"/>
    <w:rsid w:val="00CD75A1"/>
    <w:rsid w:val="00CE0D83"/>
    <w:rsid w:val="00CE0D95"/>
    <w:rsid w:val="00CE205F"/>
    <w:rsid w:val="00CE2834"/>
    <w:rsid w:val="00CE2E05"/>
    <w:rsid w:val="00CE2ED4"/>
    <w:rsid w:val="00CE3CED"/>
    <w:rsid w:val="00CE4F68"/>
    <w:rsid w:val="00CE58D6"/>
    <w:rsid w:val="00CE60EB"/>
    <w:rsid w:val="00CE7088"/>
    <w:rsid w:val="00CE786F"/>
    <w:rsid w:val="00CE78FD"/>
    <w:rsid w:val="00CE7C64"/>
    <w:rsid w:val="00CE7D06"/>
    <w:rsid w:val="00CE7DD0"/>
    <w:rsid w:val="00CE7E8B"/>
    <w:rsid w:val="00CF01E9"/>
    <w:rsid w:val="00CF1BFD"/>
    <w:rsid w:val="00CF2E2A"/>
    <w:rsid w:val="00CF3A62"/>
    <w:rsid w:val="00CF5180"/>
    <w:rsid w:val="00CF5EE9"/>
    <w:rsid w:val="00CF5F5D"/>
    <w:rsid w:val="00CF6138"/>
    <w:rsid w:val="00CF6F2A"/>
    <w:rsid w:val="00D00D81"/>
    <w:rsid w:val="00D00EEE"/>
    <w:rsid w:val="00D01366"/>
    <w:rsid w:val="00D0263A"/>
    <w:rsid w:val="00D02E24"/>
    <w:rsid w:val="00D04F8D"/>
    <w:rsid w:val="00D0530D"/>
    <w:rsid w:val="00D058B7"/>
    <w:rsid w:val="00D07A98"/>
    <w:rsid w:val="00D1087D"/>
    <w:rsid w:val="00D10B05"/>
    <w:rsid w:val="00D11EA3"/>
    <w:rsid w:val="00D12130"/>
    <w:rsid w:val="00D1318A"/>
    <w:rsid w:val="00D13D06"/>
    <w:rsid w:val="00D13E63"/>
    <w:rsid w:val="00D143C5"/>
    <w:rsid w:val="00D21C72"/>
    <w:rsid w:val="00D2208C"/>
    <w:rsid w:val="00D22346"/>
    <w:rsid w:val="00D2396E"/>
    <w:rsid w:val="00D24A61"/>
    <w:rsid w:val="00D24A6C"/>
    <w:rsid w:val="00D24B0E"/>
    <w:rsid w:val="00D24F2A"/>
    <w:rsid w:val="00D273D6"/>
    <w:rsid w:val="00D2759C"/>
    <w:rsid w:val="00D27E65"/>
    <w:rsid w:val="00D3280B"/>
    <w:rsid w:val="00D32828"/>
    <w:rsid w:val="00D32BAE"/>
    <w:rsid w:val="00D33AE7"/>
    <w:rsid w:val="00D3519F"/>
    <w:rsid w:val="00D3537E"/>
    <w:rsid w:val="00D354A3"/>
    <w:rsid w:val="00D362BC"/>
    <w:rsid w:val="00D363C4"/>
    <w:rsid w:val="00D37772"/>
    <w:rsid w:val="00D40964"/>
    <w:rsid w:val="00D40DD1"/>
    <w:rsid w:val="00D41FD3"/>
    <w:rsid w:val="00D4519A"/>
    <w:rsid w:val="00D45E7B"/>
    <w:rsid w:val="00D462FC"/>
    <w:rsid w:val="00D465D9"/>
    <w:rsid w:val="00D46619"/>
    <w:rsid w:val="00D466B3"/>
    <w:rsid w:val="00D46813"/>
    <w:rsid w:val="00D46940"/>
    <w:rsid w:val="00D46B68"/>
    <w:rsid w:val="00D475C3"/>
    <w:rsid w:val="00D52BCD"/>
    <w:rsid w:val="00D532B3"/>
    <w:rsid w:val="00D53903"/>
    <w:rsid w:val="00D53E89"/>
    <w:rsid w:val="00D5438E"/>
    <w:rsid w:val="00D553E1"/>
    <w:rsid w:val="00D57DB6"/>
    <w:rsid w:val="00D609B1"/>
    <w:rsid w:val="00D63105"/>
    <w:rsid w:val="00D63340"/>
    <w:rsid w:val="00D63655"/>
    <w:rsid w:val="00D63DF1"/>
    <w:rsid w:val="00D64131"/>
    <w:rsid w:val="00D64416"/>
    <w:rsid w:val="00D645CE"/>
    <w:rsid w:val="00D65853"/>
    <w:rsid w:val="00D703CC"/>
    <w:rsid w:val="00D708C2"/>
    <w:rsid w:val="00D71769"/>
    <w:rsid w:val="00D7218E"/>
    <w:rsid w:val="00D72951"/>
    <w:rsid w:val="00D72E6E"/>
    <w:rsid w:val="00D730C7"/>
    <w:rsid w:val="00D747FE"/>
    <w:rsid w:val="00D76D94"/>
    <w:rsid w:val="00D81912"/>
    <w:rsid w:val="00D81AD9"/>
    <w:rsid w:val="00D81EAB"/>
    <w:rsid w:val="00D8230A"/>
    <w:rsid w:val="00D83360"/>
    <w:rsid w:val="00D83702"/>
    <w:rsid w:val="00D842A4"/>
    <w:rsid w:val="00D8435A"/>
    <w:rsid w:val="00D850A0"/>
    <w:rsid w:val="00D853C5"/>
    <w:rsid w:val="00D8699E"/>
    <w:rsid w:val="00D8703E"/>
    <w:rsid w:val="00D871D2"/>
    <w:rsid w:val="00D873CB"/>
    <w:rsid w:val="00D87A64"/>
    <w:rsid w:val="00D91651"/>
    <w:rsid w:val="00D91F68"/>
    <w:rsid w:val="00D929BF"/>
    <w:rsid w:val="00D938E6"/>
    <w:rsid w:val="00D946E8"/>
    <w:rsid w:val="00D9483E"/>
    <w:rsid w:val="00D950FC"/>
    <w:rsid w:val="00D957AB"/>
    <w:rsid w:val="00D957F6"/>
    <w:rsid w:val="00D961D0"/>
    <w:rsid w:val="00D96D62"/>
    <w:rsid w:val="00D96D75"/>
    <w:rsid w:val="00D97543"/>
    <w:rsid w:val="00DA050E"/>
    <w:rsid w:val="00DA12E1"/>
    <w:rsid w:val="00DA1BD5"/>
    <w:rsid w:val="00DA1F94"/>
    <w:rsid w:val="00DA2D6C"/>
    <w:rsid w:val="00DA4465"/>
    <w:rsid w:val="00DA5CC8"/>
    <w:rsid w:val="00DA6667"/>
    <w:rsid w:val="00DA778E"/>
    <w:rsid w:val="00DB066D"/>
    <w:rsid w:val="00DB0EB6"/>
    <w:rsid w:val="00DB1248"/>
    <w:rsid w:val="00DB1597"/>
    <w:rsid w:val="00DB2349"/>
    <w:rsid w:val="00DB28C6"/>
    <w:rsid w:val="00DB450D"/>
    <w:rsid w:val="00DB4570"/>
    <w:rsid w:val="00DB4896"/>
    <w:rsid w:val="00DB71BF"/>
    <w:rsid w:val="00DB74EC"/>
    <w:rsid w:val="00DB7A6F"/>
    <w:rsid w:val="00DC05FE"/>
    <w:rsid w:val="00DC0C1F"/>
    <w:rsid w:val="00DC2354"/>
    <w:rsid w:val="00DC251B"/>
    <w:rsid w:val="00DC2FED"/>
    <w:rsid w:val="00DC364D"/>
    <w:rsid w:val="00DC420E"/>
    <w:rsid w:val="00DC5315"/>
    <w:rsid w:val="00DC61EA"/>
    <w:rsid w:val="00DC659D"/>
    <w:rsid w:val="00DC7713"/>
    <w:rsid w:val="00DC7B3E"/>
    <w:rsid w:val="00DC7D8E"/>
    <w:rsid w:val="00DD0637"/>
    <w:rsid w:val="00DD0A0E"/>
    <w:rsid w:val="00DD66B3"/>
    <w:rsid w:val="00DD67C3"/>
    <w:rsid w:val="00DD6826"/>
    <w:rsid w:val="00DD7229"/>
    <w:rsid w:val="00DE47A3"/>
    <w:rsid w:val="00DE4DB9"/>
    <w:rsid w:val="00DE5813"/>
    <w:rsid w:val="00DE5EBE"/>
    <w:rsid w:val="00DE6E50"/>
    <w:rsid w:val="00DE74B0"/>
    <w:rsid w:val="00DF1766"/>
    <w:rsid w:val="00DF1AA5"/>
    <w:rsid w:val="00DF3770"/>
    <w:rsid w:val="00DF377A"/>
    <w:rsid w:val="00DF38DC"/>
    <w:rsid w:val="00DF50D8"/>
    <w:rsid w:val="00DF6D93"/>
    <w:rsid w:val="00E00172"/>
    <w:rsid w:val="00E01455"/>
    <w:rsid w:val="00E01872"/>
    <w:rsid w:val="00E0223F"/>
    <w:rsid w:val="00E02EF8"/>
    <w:rsid w:val="00E02F6B"/>
    <w:rsid w:val="00E032DE"/>
    <w:rsid w:val="00E04195"/>
    <w:rsid w:val="00E054E5"/>
    <w:rsid w:val="00E05F2B"/>
    <w:rsid w:val="00E07BEE"/>
    <w:rsid w:val="00E11FC9"/>
    <w:rsid w:val="00E12782"/>
    <w:rsid w:val="00E144BE"/>
    <w:rsid w:val="00E16D09"/>
    <w:rsid w:val="00E16DD1"/>
    <w:rsid w:val="00E16FC5"/>
    <w:rsid w:val="00E17FD9"/>
    <w:rsid w:val="00E206FB"/>
    <w:rsid w:val="00E20D5C"/>
    <w:rsid w:val="00E21308"/>
    <w:rsid w:val="00E21BB1"/>
    <w:rsid w:val="00E22202"/>
    <w:rsid w:val="00E23CCD"/>
    <w:rsid w:val="00E257F0"/>
    <w:rsid w:val="00E2584A"/>
    <w:rsid w:val="00E25F33"/>
    <w:rsid w:val="00E260F0"/>
    <w:rsid w:val="00E30EFB"/>
    <w:rsid w:val="00E32EC8"/>
    <w:rsid w:val="00E333ED"/>
    <w:rsid w:val="00E357C0"/>
    <w:rsid w:val="00E36141"/>
    <w:rsid w:val="00E36AC3"/>
    <w:rsid w:val="00E40C7D"/>
    <w:rsid w:val="00E42962"/>
    <w:rsid w:val="00E43727"/>
    <w:rsid w:val="00E43B3B"/>
    <w:rsid w:val="00E44D43"/>
    <w:rsid w:val="00E45ADF"/>
    <w:rsid w:val="00E4672E"/>
    <w:rsid w:val="00E472B9"/>
    <w:rsid w:val="00E50463"/>
    <w:rsid w:val="00E5105F"/>
    <w:rsid w:val="00E519C1"/>
    <w:rsid w:val="00E52543"/>
    <w:rsid w:val="00E54EE0"/>
    <w:rsid w:val="00E54F5E"/>
    <w:rsid w:val="00E571EF"/>
    <w:rsid w:val="00E57343"/>
    <w:rsid w:val="00E577BA"/>
    <w:rsid w:val="00E578FB"/>
    <w:rsid w:val="00E619DD"/>
    <w:rsid w:val="00E6275D"/>
    <w:rsid w:val="00E62C62"/>
    <w:rsid w:val="00E6442D"/>
    <w:rsid w:val="00E64E88"/>
    <w:rsid w:val="00E66484"/>
    <w:rsid w:val="00E673B2"/>
    <w:rsid w:val="00E6798C"/>
    <w:rsid w:val="00E67B1E"/>
    <w:rsid w:val="00E70B83"/>
    <w:rsid w:val="00E71944"/>
    <w:rsid w:val="00E73538"/>
    <w:rsid w:val="00E73B16"/>
    <w:rsid w:val="00E76051"/>
    <w:rsid w:val="00E766A2"/>
    <w:rsid w:val="00E82A76"/>
    <w:rsid w:val="00E82F6A"/>
    <w:rsid w:val="00E83D23"/>
    <w:rsid w:val="00E84933"/>
    <w:rsid w:val="00E84D43"/>
    <w:rsid w:val="00E855D6"/>
    <w:rsid w:val="00E8561F"/>
    <w:rsid w:val="00E86699"/>
    <w:rsid w:val="00E86AA1"/>
    <w:rsid w:val="00E873C4"/>
    <w:rsid w:val="00E87E6F"/>
    <w:rsid w:val="00E900AC"/>
    <w:rsid w:val="00E906CA"/>
    <w:rsid w:val="00E921B7"/>
    <w:rsid w:val="00E93AEB"/>
    <w:rsid w:val="00E94BE4"/>
    <w:rsid w:val="00E96C17"/>
    <w:rsid w:val="00E9706F"/>
    <w:rsid w:val="00E97AD0"/>
    <w:rsid w:val="00EA0D37"/>
    <w:rsid w:val="00EA137D"/>
    <w:rsid w:val="00EA2388"/>
    <w:rsid w:val="00EA2601"/>
    <w:rsid w:val="00EA281C"/>
    <w:rsid w:val="00EA3287"/>
    <w:rsid w:val="00EA3466"/>
    <w:rsid w:val="00EA4298"/>
    <w:rsid w:val="00EA496F"/>
    <w:rsid w:val="00EA4F23"/>
    <w:rsid w:val="00EA50C9"/>
    <w:rsid w:val="00EB3E56"/>
    <w:rsid w:val="00EB4013"/>
    <w:rsid w:val="00EB4372"/>
    <w:rsid w:val="00EB487C"/>
    <w:rsid w:val="00EB52FC"/>
    <w:rsid w:val="00EB5732"/>
    <w:rsid w:val="00EB58C1"/>
    <w:rsid w:val="00EB6245"/>
    <w:rsid w:val="00EB72BA"/>
    <w:rsid w:val="00EB73C9"/>
    <w:rsid w:val="00EC15DE"/>
    <w:rsid w:val="00EC1C92"/>
    <w:rsid w:val="00EC2055"/>
    <w:rsid w:val="00EC3098"/>
    <w:rsid w:val="00EC438B"/>
    <w:rsid w:val="00EC4694"/>
    <w:rsid w:val="00EC6B08"/>
    <w:rsid w:val="00EC6FC9"/>
    <w:rsid w:val="00EC71A8"/>
    <w:rsid w:val="00EC74BA"/>
    <w:rsid w:val="00EC7B82"/>
    <w:rsid w:val="00ED040C"/>
    <w:rsid w:val="00ED0B28"/>
    <w:rsid w:val="00ED0F97"/>
    <w:rsid w:val="00ED1601"/>
    <w:rsid w:val="00ED1DD2"/>
    <w:rsid w:val="00ED2F04"/>
    <w:rsid w:val="00ED6897"/>
    <w:rsid w:val="00ED6E43"/>
    <w:rsid w:val="00EE129E"/>
    <w:rsid w:val="00EE26B7"/>
    <w:rsid w:val="00EE2D2A"/>
    <w:rsid w:val="00EE2F55"/>
    <w:rsid w:val="00EE4C41"/>
    <w:rsid w:val="00EE5E36"/>
    <w:rsid w:val="00EE5E64"/>
    <w:rsid w:val="00EF01D7"/>
    <w:rsid w:val="00EF37EC"/>
    <w:rsid w:val="00EF44E8"/>
    <w:rsid w:val="00EF4D02"/>
    <w:rsid w:val="00EF59AC"/>
    <w:rsid w:val="00EF5B1F"/>
    <w:rsid w:val="00EF6087"/>
    <w:rsid w:val="00F0043E"/>
    <w:rsid w:val="00F016CA"/>
    <w:rsid w:val="00F01924"/>
    <w:rsid w:val="00F02D3E"/>
    <w:rsid w:val="00F02D91"/>
    <w:rsid w:val="00F05BCE"/>
    <w:rsid w:val="00F063C4"/>
    <w:rsid w:val="00F077F7"/>
    <w:rsid w:val="00F07F6C"/>
    <w:rsid w:val="00F07FB2"/>
    <w:rsid w:val="00F10EBF"/>
    <w:rsid w:val="00F113F8"/>
    <w:rsid w:val="00F130C2"/>
    <w:rsid w:val="00F130D4"/>
    <w:rsid w:val="00F13CCC"/>
    <w:rsid w:val="00F14ADA"/>
    <w:rsid w:val="00F14DE8"/>
    <w:rsid w:val="00F16650"/>
    <w:rsid w:val="00F1787F"/>
    <w:rsid w:val="00F17C71"/>
    <w:rsid w:val="00F20086"/>
    <w:rsid w:val="00F20AF7"/>
    <w:rsid w:val="00F217BE"/>
    <w:rsid w:val="00F2188A"/>
    <w:rsid w:val="00F21E41"/>
    <w:rsid w:val="00F23180"/>
    <w:rsid w:val="00F249EB"/>
    <w:rsid w:val="00F24E3D"/>
    <w:rsid w:val="00F24E6E"/>
    <w:rsid w:val="00F2510C"/>
    <w:rsid w:val="00F25D45"/>
    <w:rsid w:val="00F26263"/>
    <w:rsid w:val="00F2696C"/>
    <w:rsid w:val="00F27897"/>
    <w:rsid w:val="00F3073D"/>
    <w:rsid w:val="00F31AB4"/>
    <w:rsid w:val="00F3281F"/>
    <w:rsid w:val="00F32894"/>
    <w:rsid w:val="00F32A48"/>
    <w:rsid w:val="00F32C71"/>
    <w:rsid w:val="00F33A19"/>
    <w:rsid w:val="00F33BF1"/>
    <w:rsid w:val="00F33E0D"/>
    <w:rsid w:val="00F3447D"/>
    <w:rsid w:val="00F34A6A"/>
    <w:rsid w:val="00F375E7"/>
    <w:rsid w:val="00F37A27"/>
    <w:rsid w:val="00F4061C"/>
    <w:rsid w:val="00F40CAA"/>
    <w:rsid w:val="00F4101C"/>
    <w:rsid w:val="00F41B69"/>
    <w:rsid w:val="00F447D7"/>
    <w:rsid w:val="00F44E96"/>
    <w:rsid w:val="00F511E9"/>
    <w:rsid w:val="00F52130"/>
    <w:rsid w:val="00F52FA5"/>
    <w:rsid w:val="00F53061"/>
    <w:rsid w:val="00F53941"/>
    <w:rsid w:val="00F53DC5"/>
    <w:rsid w:val="00F54485"/>
    <w:rsid w:val="00F5473B"/>
    <w:rsid w:val="00F547F3"/>
    <w:rsid w:val="00F5518B"/>
    <w:rsid w:val="00F5521E"/>
    <w:rsid w:val="00F55C15"/>
    <w:rsid w:val="00F56019"/>
    <w:rsid w:val="00F5642A"/>
    <w:rsid w:val="00F57F45"/>
    <w:rsid w:val="00F60696"/>
    <w:rsid w:val="00F6103D"/>
    <w:rsid w:val="00F632C6"/>
    <w:rsid w:val="00F63A82"/>
    <w:rsid w:val="00F6460D"/>
    <w:rsid w:val="00F65C27"/>
    <w:rsid w:val="00F67892"/>
    <w:rsid w:val="00F7167A"/>
    <w:rsid w:val="00F72748"/>
    <w:rsid w:val="00F72921"/>
    <w:rsid w:val="00F72A84"/>
    <w:rsid w:val="00F72B97"/>
    <w:rsid w:val="00F73AC2"/>
    <w:rsid w:val="00F73DEE"/>
    <w:rsid w:val="00F757F1"/>
    <w:rsid w:val="00F75AEE"/>
    <w:rsid w:val="00F77804"/>
    <w:rsid w:val="00F80355"/>
    <w:rsid w:val="00F809BB"/>
    <w:rsid w:val="00F832E2"/>
    <w:rsid w:val="00F8349A"/>
    <w:rsid w:val="00F83BE7"/>
    <w:rsid w:val="00F853F2"/>
    <w:rsid w:val="00F85824"/>
    <w:rsid w:val="00F8676F"/>
    <w:rsid w:val="00F86A69"/>
    <w:rsid w:val="00F8727B"/>
    <w:rsid w:val="00F87494"/>
    <w:rsid w:val="00F90437"/>
    <w:rsid w:val="00F91394"/>
    <w:rsid w:val="00F91C50"/>
    <w:rsid w:val="00F925A5"/>
    <w:rsid w:val="00F934B0"/>
    <w:rsid w:val="00F936CF"/>
    <w:rsid w:val="00F9408F"/>
    <w:rsid w:val="00F945A2"/>
    <w:rsid w:val="00F94FBC"/>
    <w:rsid w:val="00F950A2"/>
    <w:rsid w:val="00F9534F"/>
    <w:rsid w:val="00F95813"/>
    <w:rsid w:val="00F96135"/>
    <w:rsid w:val="00FA03AD"/>
    <w:rsid w:val="00FA0843"/>
    <w:rsid w:val="00FA10A3"/>
    <w:rsid w:val="00FA2141"/>
    <w:rsid w:val="00FA2B56"/>
    <w:rsid w:val="00FA2BCB"/>
    <w:rsid w:val="00FA3C16"/>
    <w:rsid w:val="00FA509A"/>
    <w:rsid w:val="00FA516B"/>
    <w:rsid w:val="00FA6370"/>
    <w:rsid w:val="00FB0540"/>
    <w:rsid w:val="00FB182C"/>
    <w:rsid w:val="00FB52B3"/>
    <w:rsid w:val="00FB6D95"/>
    <w:rsid w:val="00FB6F17"/>
    <w:rsid w:val="00FC122D"/>
    <w:rsid w:val="00FC148B"/>
    <w:rsid w:val="00FC2B42"/>
    <w:rsid w:val="00FC3618"/>
    <w:rsid w:val="00FC36AB"/>
    <w:rsid w:val="00FC3A9F"/>
    <w:rsid w:val="00FC58A3"/>
    <w:rsid w:val="00FC6218"/>
    <w:rsid w:val="00FC7BBE"/>
    <w:rsid w:val="00FD0971"/>
    <w:rsid w:val="00FD1628"/>
    <w:rsid w:val="00FD48E2"/>
    <w:rsid w:val="00FD5605"/>
    <w:rsid w:val="00FD633D"/>
    <w:rsid w:val="00FD7C32"/>
    <w:rsid w:val="00FE03DA"/>
    <w:rsid w:val="00FE2847"/>
    <w:rsid w:val="00FE30EC"/>
    <w:rsid w:val="00FE349F"/>
    <w:rsid w:val="00FE3727"/>
    <w:rsid w:val="00FE3B49"/>
    <w:rsid w:val="00FE570D"/>
    <w:rsid w:val="00FE6719"/>
    <w:rsid w:val="00FE6FF9"/>
    <w:rsid w:val="00FE7219"/>
    <w:rsid w:val="00FE7B49"/>
    <w:rsid w:val="00FF01F2"/>
    <w:rsid w:val="00FF1854"/>
    <w:rsid w:val="00FF1A89"/>
    <w:rsid w:val="00FF1DEF"/>
    <w:rsid w:val="00FF29A8"/>
    <w:rsid w:val="00FF35C1"/>
    <w:rsid w:val="00FF3FDF"/>
    <w:rsid w:val="00FF41E5"/>
    <w:rsid w:val="00FF5E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D51858F-58FE-4453-A1DB-F63FF5853C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heme="minorBidi"/>
        <w:kern w:val="2"/>
        <w:sz w:val="21"/>
        <w:szCs w:val="22"/>
        <w:lang w:val="en-US" w:eastAsia="zh-CN"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36164"/>
  </w:style>
  <w:style w:type="paragraph" w:styleId="1">
    <w:name w:val="heading 1"/>
    <w:basedOn w:val="a"/>
    <w:next w:val="a"/>
    <w:link w:val="1Char"/>
    <w:uiPriority w:val="9"/>
    <w:qFormat/>
    <w:rsid w:val="00BF7A65"/>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B7985"/>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B7985"/>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0A236E"/>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A236E"/>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unhideWhenUsed/>
    <w:qFormat/>
    <w:rsid w:val="000A236E"/>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nhideWhenUsed/>
    <w:qFormat/>
    <w:rsid w:val="000A236E"/>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nhideWhenUsed/>
    <w:qFormat/>
    <w:rsid w:val="000A236E"/>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nhideWhenUsed/>
    <w:qFormat/>
    <w:rsid w:val="000A236E"/>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aliases w:val="表格式"/>
    <w:basedOn w:val="a1"/>
    <w:uiPriority w:val="39"/>
    <w:rsid w:val="00BF7A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
    <w:rsid w:val="00BF7A65"/>
    <w:rPr>
      <w:b/>
      <w:bCs/>
      <w:kern w:val="44"/>
      <w:sz w:val="44"/>
      <w:szCs w:val="44"/>
    </w:rPr>
  </w:style>
  <w:style w:type="paragraph" w:styleId="a4">
    <w:name w:val="header"/>
    <w:basedOn w:val="a"/>
    <w:link w:val="Char"/>
    <w:uiPriority w:val="99"/>
    <w:unhideWhenUsed/>
    <w:rsid w:val="00521EF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521EF1"/>
    <w:rPr>
      <w:sz w:val="18"/>
      <w:szCs w:val="18"/>
    </w:rPr>
  </w:style>
  <w:style w:type="paragraph" w:styleId="a5">
    <w:name w:val="footer"/>
    <w:basedOn w:val="a"/>
    <w:link w:val="Char0"/>
    <w:uiPriority w:val="99"/>
    <w:unhideWhenUsed/>
    <w:rsid w:val="00521EF1"/>
    <w:pPr>
      <w:tabs>
        <w:tab w:val="center" w:pos="4153"/>
        <w:tab w:val="right" w:pos="8306"/>
      </w:tabs>
      <w:snapToGrid w:val="0"/>
      <w:jc w:val="left"/>
    </w:pPr>
    <w:rPr>
      <w:sz w:val="18"/>
      <w:szCs w:val="18"/>
    </w:rPr>
  </w:style>
  <w:style w:type="character" w:customStyle="1" w:styleId="Char0">
    <w:name w:val="页脚 Char"/>
    <w:basedOn w:val="a0"/>
    <w:link w:val="a5"/>
    <w:uiPriority w:val="99"/>
    <w:rsid w:val="00521EF1"/>
    <w:rPr>
      <w:sz w:val="18"/>
      <w:szCs w:val="18"/>
    </w:rPr>
  </w:style>
  <w:style w:type="character" w:customStyle="1" w:styleId="2Char">
    <w:name w:val="标题 2 Char"/>
    <w:basedOn w:val="a0"/>
    <w:link w:val="2"/>
    <w:uiPriority w:val="9"/>
    <w:rsid w:val="000B7985"/>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0B7985"/>
    <w:rPr>
      <w:b/>
      <w:bCs/>
      <w:sz w:val="32"/>
      <w:szCs w:val="32"/>
    </w:rPr>
  </w:style>
  <w:style w:type="character" w:customStyle="1" w:styleId="4Char">
    <w:name w:val="标题 4 Char"/>
    <w:basedOn w:val="a0"/>
    <w:link w:val="4"/>
    <w:uiPriority w:val="9"/>
    <w:rsid w:val="000A236E"/>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0A236E"/>
    <w:rPr>
      <w:b/>
      <w:bCs/>
      <w:sz w:val="28"/>
      <w:szCs w:val="28"/>
    </w:rPr>
  </w:style>
  <w:style w:type="character" w:customStyle="1" w:styleId="6Char">
    <w:name w:val="标题 6 Char"/>
    <w:basedOn w:val="a0"/>
    <w:link w:val="6"/>
    <w:uiPriority w:val="9"/>
    <w:rsid w:val="000A236E"/>
    <w:rPr>
      <w:rFonts w:asciiTheme="majorHAnsi" w:eastAsiaTheme="majorEastAsia" w:hAnsiTheme="majorHAnsi" w:cstheme="majorBidi"/>
      <w:b/>
      <w:bCs/>
      <w:sz w:val="24"/>
      <w:szCs w:val="24"/>
    </w:rPr>
  </w:style>
  <w:style w:type="character" w:customStyle="1" w:styleId="7Char">
    <w:name w:val="标题 7 Char"/>
    <w:basedOn w:val="a0"/>
    <w:link w:val="7"/>
    <w:rsid w:val="000A236E"/>
    <w:rPr>
      <w:b/>
      <w:bCs/>
      <w:sz w:val="24"/>
      <w:szCs w:val="24"/>
    </w:rPr>
  </w:style>
  <w:style w:type="character" w:customStyle="1" w:styleId="8Char">
    <w:name w:val="标题 8 Char"/>
    <w:basedOn w:val="a0"/>
    <w:link w:val="8"/>
    <w:rsid w:val="000A236E"/>
    <w:rPr>
      <w:rFonts w:asciiTheme="majorHAnsi" w:eastAsiaTheme="majorEastAsia" w:hAnsiTheme="majorHAnsi" w:cstheme="majorBidi"/>
      <w:sz w:val="24"/>
      <w:szCs w:val="24"/>
    </w:rPr>
  </w:style>
  <w:style w:type="character" w:customStyle="1" w:styleId="9Char">
    <w:name w:val="标题 9 Char"/>
    <w:basedOn w:val="a0"/>
    <w:link w:val="9"/>
    <w:rsid w:val="000A236E"/>
    <w:rPr>
      <w:rFonts w:asciiTheme="majorHAnsi" w:eastAsiaTheme="majorEastAsia" w:hAnsiTheme="majorHAnsi" w:cstheme="majorBidi"/>
      <w:szCs w:val="21"/>
    </w:rPr>
  </w:style>
  <w:style w:type="paragraph" w:customStyle="1" w:styleId="a6">
    <w:name w:val="报告正文"/>
    <w:basedOn w:val="a"/>
    <w:link w:val="Char1"/>
    <w:qFormat/>
    <w:rsid w:val="00E16DD1"/>
    <w:pPr>
      <w:spacing w:line="360" w:lineRule="auto"/>
      <w:ind w:firstLineChars="200" w:firstLine="200"/>
    </w:pPr>
    <w:rPr>
      <w:sz w:val="24"/>
    </w:rPr>
  </w:style>
  <w:style w:type="character" w:customStyle="1" w:styleId="Char1">
    <w:name w:val="报告正文 Char"/>
    <w:basedOn w:val="a0"/>
    <w:link w:val="a6"/>
    <w:rsid w:val="00E16DD1"/>
    <w:rPr>
      <w:sz w:val="24"/>
    </w:rPr>
  </w:style>
  <w:style w:type="paragraph" w:customStyle="1" w:styleId="a7">
    <w:name w:val="表头"/>
    <w:basedOn w:val="a"/>
    <w:link w:val="Char2"/>
    <w:autoRedefine/>
    <w:qFormat/>
    <w:rsid w:val="00B41DA3"/>
    <w:pPr>
      <w:snapToGrid w:val="0"/>
      <w:jc w:val="center"/>
    </w:pPr>
    <w:rPr>
      <w:rFonts w:cs="Times New Roman"/>
      <w:b/>
      <w:kern w:val="0"/>
      <w:szCs w:val="21"/>
    </w:rPr>
  </w:style>
  <w:style w:type="character" w:customStyle="1" w:styleId="Char2">
    <w:name w:val="表头 Char"/>
    <w:basedOn w:val="a0"/>
    <w:link w:val="a7"/>
    <w:qFormat/>
    <w:rsid w:val="00B41DA3"/>
    <w:rPr>
      <w:rFonts w:cs="Times New Roman"/>
      <w:b/>
      <w:kern w:val="0"/>
      <w:szCs w:val="21"/>
    </w:rPr>
  </w:style>
  <w:style w:type="paragraph" w:customStyle="1" w:styleId="a8">
    <w:name w:val="表正文"/>
    <w:basedOn w:val="a"/>
    <w:link w:val="Char3"/>
    <w:autoRedefine/>
    <w:qFormat/>
    <w:rsid w:val="006326CF"/>
    <w:pPr>
      <w:jc w:val="center"/>
    </w:pPr>
    <w:rPr>
      <w:rFonts w:cs="Times New Roman"/>
      <w:kern w:val="0"/>
      <w:szCs w:val="21"/>
    </w:rPr>
  </w:style>
  <w:style w:type="character" w:customStyle="1" w:styleId="Char3">
    <w:name w:val="表正文 Char"/>
    <w:aliases w:val="正文缩进 Char,正文非缩进 Char,正文（首行缩进两字） Char,正文标准 Char,正文不缩进 Char,段1 Char,正文1 Char,四号 Char,Body Text(ch) Char,缩进 Char,ALT+Z Char,正文（首行缩进两字） Char Char Char,正文（首行缩进两字） Char1 Char,正文（首行缩进两字） Char Char2 Char,特点 Char,正文双线 Char,段落正文缩进 Char,s4 Char,标 Char"/>
    <w:basedOn w:val="a0"/>
    <w:link w:val="a8"/>
    <w:qFormat/>
    <w:rsid w:val="006326CF"/>
    <w:rPr>
      <w:rFonts w:cs="Times New Roman"/>
      <w:kern w:val="0"/>
      <w:szCs w:val="21"/>
    </w:rPr>
  </w:style>
  <w:style w:type="paragraph" w:styleId="a9">
    <w:name w:val="List Paragraph"/>
    <w:basedOn w:val="a"/>
    <w:uiPriority w:val="34"/>
    <w:qFormat/>
    <w:rsid w:val="00204CB2"/>
    <w:pPr>
      <w:ind w:firstLineChars="200" w:firstLine="420"/>
    </w:pPr>
  </w:style>
  <w:style w:type="character" w:customStyle="1" w:styleId="ordinary-span-edit2">
    <w:name w:val="ordinary-span-edit2"/>
    <w:basedOn w:val="a0"/>
    <w:rsid w:val="00F67892"/>
  </w:style>
  <w:style w:type="paragraph" w:styleId="aa">
    <w:name w:val="Title"/>
    <w:basedOn w:val="a"/>
    <w:next w:val="a"/>
    <w:link w:val="Char4"/>
    <w:uiPriority w:val="10"/>
    <w:qFormat/>
    <w:rsid w:val="00596995"/>
    <w:pPr>
      <w:spacing w:before="240" w:after="60"/>
      <w:jc w:val="center"/>
      <w:outlineLvl w:val="0"/>
    </w:pPr>
    <w:rPr>
      <w:rFonts w:asciiTheme="majorHAnsi" w:hAnsiTheme="majorHAnsi" w:cstheme="majorBidi"/>
      <w:b/>
      <w:bCs/>
      <w:sz w:val="32"/>
      <w:szCs w:val="32"/>
    </w:rPr>
  </w:style>
  <w:style w:type="character" w:customStyle="1" w:styleId="Char4">
    <w:name w:val="标题 Char"/>
    <w:basedOn w:val="a0"/>
    <w:link w:val="aa"/>
    <w:uiPriority w:val="10"/>
    <w:rsid w:val="00596995"/>
    <w:rPr>
      <w:rFonts w:asciiTheme="majorHAnsi" w:eastAsia="宋体" w:hAnsiTheme="majorHAnsi" w:cstheme="majorBidi"/>
      <w:b/>
      <w:bCs/>
      <w:sz w:val="32"/>
      <w:szCs w:val="32"/>
    </w:rPr>
  </w:style>
  <w:style w:type="paragraph" w:styleId="10">
    <w:name w:val="toc 1"/>
    <w:basedOn w:val="a"/>
    <w:next w:val="a"/>
    <w:autoRedefine/>
    <w:uiPriority w:val="39"/>
    <w:unhideWhenUsed/>
    <w:rsid w:val="00E42962"/>
    <w:pPr>
      <w:tabs>
        <w:tab w:val="left" w:pos="420"/>
        <w:tab w:val="right" w:leader="dot" w:pos="8296"/>
      </w:tabs>
      <w:snapToGrid w:val="0"/>
      <w:jc w:val="left"/>
    </w:pPr>
    <w:rPr>
      <w:rFonts w:eastAsiaTheme="minorHAnsi"/>
      <w:b/>
      <w:bCs/>
      <w:caps/>
      <w:sz w:val="20"/>
      <w:szCs w:val="20"/>
    </w:rPr>
  </w:style>
  <w:style w:type="paragraph" w:styleId="20">
    <w:name w:val="toc 2"/>
    <w:basedOn w:val="a"/>
    <w:next w:val="a"/>
    <w:autoRedefine/>
    <w:uiPriority w:val="39"/>
    <w:unhideWhenUsed/>
    <w:rsid w:val="00596995"/>
    <w:pPr>
      <w:ind w:left="210"/>
      <w:jc w:val="left"/>
    </w:pPr>
    <w:rPr>
      <w:rFonts w:eastAsiaTheme="minorHAnsi"/>
      <w:smallCaps/>
      <w:sz w:val="20"/>
      <w:szCs w:val="20"/>
    </w:rPr>
  </w:style>
  <w:style w:type="paragraph" w:styleId="30">
    <w:name w:val="toc 3"/>
    <w:basedOn w:val="a"/>
    <w:next w:val="a"/>
    <w:autoRedefine/>
    <w:uiPriority w:val="39"/>
    <w:unhideWhenUsed/>
    <w:rsid w:val="00735C12"/>
    <w:pPr>
      <w:tabs>
        <w:tab w:val="left" w:pos="1260"/>
        <w:tab w:val="right" w:leader="dot" w:pos="8296"/>
      </w:tabs>
      <w:snapToGrid w:val="0"/>
      <w:ind w:left="420"/>
      <w:jc w:val="left"/>
    </w:pPr>
    <w:rPr>
      <w:rFonts w:eastAsiaTheme="minorHAnsi"/>
      <w:i/>
      <w:iCs/>
      <w:sz w:val="20"/>
      <w:szCs w:val="20"/>
    </w:rPr>
  </w:style>
  <w:style w:type="paragraph" w:styleId="40">
    <w:name w:val="toc 4"/>
    <w:basedOn w:val="a"/>
    <w:next w:val="a"/>
    <w:autoRedefine/>
    <w:uiPriority w:val="39"/>
    <w:unhideWhenUsed/>
    <w:rsid w:val="00596995"/>
    <w:pPr>
      <w:ind w:left="630"/>
      <w:jc w:val="left"/>
    </w:pPr>
    <w:rPr>
      <w:rFonts w:eastAsiaTheme="minorHAnsi"/>
      <w:sz w:val="18"/>
      <w:szCs w:val="18"/>
    </w:rPr>
  </w:style>
  <w:style w:type="paragraph" w:styleId="50">
    <w:name w:val="toc 5"/>
    <w:basedOn w:val="a"/>
    <w:next w:val="a"/>
    <w:autoRedefine/>
    <w:uiPriority w:val="39"/>
    <w:unhideWhenUsed/>
    <w:rsid w:val="00596995"/>
    <w:pPr>
      <w:ind w:left="840"/>
      <w:jc w:val="left"/>
    </w:pPr>
    <w:rPr>
      <w:rFonts w:eastAsiaTheme="minorHAnsi"/>
      <w:sz w:val="18"/>
      <w:szCs w:val="18"/>
    </w:rPr>
  </w:style>
  <w:style w:type="paragraph" w:styleId="60">
    <w:name w:val="toc 6"/>
    <w:basedOn w:val="a"/>
    <w:next w:val="a"/>
    <w:autoRedefine/>
    <w:uiPriority w:val="39"/>
    <w:unhideWhenUsed/>
    <w:rsid w:val="00596995"/>
    <w:pPr>
      <w:ind w:left="1050"/>
      <w:jc w:val="left"/>
    </w:pPr>
    <w:rPr>
      <w:rFonts w:eastAsiaTheme="minorHAnsi"/>
      <w:sz w:val="18"/>
      <w:szCs w:val="18"/>
    </w:rPr>
  </w:style>
  <w:style w:type="paragraph" w:styleId="70">
    <w:name w:val="toc 7"/>
    <w:basedOn w:val="a"/>
    <w:next w:val="a"/>
    <w:autoRedefine/>
    <w:uiPriority w:val="39"/>
    <w:unhideWhenUsed/>
    <w:rsid w:val="00596995"/>
    <w:pPr>
      <w:ind w:left="1260"/>
      <w:jc w:val="left"/>
    </w:pPr>
    <w:rPr>
      <w:rFonts w:eastAsiaTheme="minorHAnsi"/>
      <w:sz w:val="18"/>
      <w:szCs w:val="18"/>
    </w:rPr>
  </w:style>
  <w:style w:type="paragraph" w:styleId="80">
    <w:name w:val="toc 8"/>
    <w:basedOn w:val="a"/>
    <w:next w:val="a"/>
    <w:autoRedefine/>
    <w:uiPriority w:val="39"/>
    <w:unhideWhenUsed/>
    <w:rsid w:val="00596995"/>
    <w:pPr>
      <w:ind w:left="1470"/>
      <w:jc w:val="left"/>
    </w:pPr>
    <w:rPr>
      <w:rFonts w:eastAsiaTheme="minorHAnsi"/>
      <w:sz w:val="18"/>
      <w:szCs w:val="18"/>
    </w:rPr>
  </w:style>
  <w:style w:type="paragraph" w:styleId="90">
    <w:name w:val="toc 9"/>
    <w:basedOn w:val="a"/>
    <w:next w:val="a"/>
    <w:autoRedefine/>
    <w:uiPriority w:val="39"/>
    <w:unhideWhenUsed/>
    <w:rsid w:val="00596995"/>
    <w:pPr>
      <w:ind w:left="1680"/>
      <w:jc w:val="left"/>
    </w:pPr>
    <w:rPr>
      <w:rFonts w:eastAsiaTheme="minorHAnsi"/>
      <w:sz w:val="18"/>
      <w:szCs w:val="18"/>
    </w:rPr>
  </w:style>
  <w:style w:type="character" w:styleId="ab">
    <w:name w:val="Hyperlink"/>
    <w:basedOn w:val="a0"/>
    <w:uiPriority w:val="99"/>
    <w:unhideWhenUsed/>
    <w:rsid w:val="00596995"/>
    <w:rPr>
      <w:color w:val="0563C1" w:themeColor="hyperlink"/>
      <w:u w:val="single"/>
    </w:rPr>
  </w:style>
  <w:style w:type="character" w:customStyle="1" w:styleId="shorttext">
    <w:name w:val="short_text"/>
    <w:basedOn w:val="a0"/>
    <w:rsid w:val="00746246"/>
  </w:style>
  <w:style w:type="character" w:styleId="ac">
    <w:name w:val="FollowedHyperlink"/>
    <w:basedOn w:val="a0"/>
    <w:uiPriority w:val="99"/>
    <w:semiHidden/>
    <w:unhideWhenUsed/>
    <w:rsid w:val="00B10FE9"/>
    <w:rPr>
      <w:color w:val="954F72"/>
      <w:u w:val="single"/>
    </w:rPr>
  </w:style>
  <w:style w:type="paragraph" w:customStyle="1" w:styleId="font5">
    <w:name w:val="font5"/>
    <w:basedOn w:val="a"/>
    <w:rsid w:val="00B10FE9"/>
    <w:pPr>
      <w:spacing w:before="100" w:beforeAutospacing="1" w:after="100" w:afterAutospacing="1"/>
      <w:jc w:val="left"/>
    </w:pPr>
    <w:rPr>
      <w:rFonts w:ascii="等线" w:eastAsia="等线" w:hAnsi="等线" w:cs="宋体"/>
      <w:kern w:val="0"/>
      <w:sz w:val="18"/>
      <w:szCs w:val="18"/>
    </w:rPr>
  </w:style>
  <w:style w:type="paragraph" w:customStyle="1" w:styleId="xl63">
    <w:name w:val="xl63"/>
    <w:basedOn w:val="a"/>
    <w:rsid w:val="00B10FE9"/>
    <w:pPr>
      <w:pBdr>
        <w:top w:val="single" w:sz="4" w:space="0" w:color="auto"/>
        <w:left w:val="single" w:sz="4" w:space="0" w:color="auto"/>
        <w:bottom w:val="single" w:sz="4" w:space="0" w:color="auto"/>
        <w:right w:val="single" w:sz="4" w:space="0" w:color="auto"/>
      </w:pBdr>
      <w:shd w:val="clear" w:color="000000" w:fill="E2EFDA"/>
      <w:spacing w:before="100" w:beforeAutospacing="1" w:after="100" w:afterAutospacing="1"/>
      <w:jc w:val="center"/>
    </w:pPr>
    <w:rPr>
      <w:rFonts w:ascii="宋体" w:hAnsi="宋体" w:cs="宋体"/>
      <w:kern w:val="0"/>
      <w:sz w:val="24"/>
      <w:szCs w:val="24"/>
    </w:rPr>
  </w:style>
  <w:style w:type="paragraph" w:customStyle="1" w:styleId="xl64">
    <w:name w:val="xl64"/>
    <w:basedOn w:val="a"/>
    <w:rsid w:val="00B10FE9"/>
    <w:pPr>
      <w:pBdr>
        <w:top w:val="single" w:sz="4" w:space="0" w:color="auto"/>
        <w:left w:val="single" w:sz="4" w:space="0" w:color="auto"/>
        <w:bottom w:val="single" w:sz="4" w:space="0" w:color="auto"/>
        <w:right w:val="single" w:sz="4" w:space="0" w:color="auto"/>
      </w:pBdr>
      <w:shd w:val="clear" w:color="000000" w:fill="FFF2CC"/>
      <w:spacing w:before="100" w:beforeAutospacing="1" w:after="100" w:afterAutospacing="1"/>
      <w:jc w:val="left"/>
    </w:pPr>
    <w:rPr>
      <w:rFonts w:ascii="宋体" w:hAnsi="宋体" w:cs="宋体"/>
      <w:kern w:val="0"/>
      <w:sz w:val="24"/>
      <w:szCs w:val="24"/>
    </w:rPr>
  </w:style>
  <w:style w:type="paragraph" w:customStyle="1" w:styleId="xl65">
    <w:name w:val="xl65"/>
    <w:basedOn w:val="a"/>
    <w:rsid w:val="00B10FE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24"/>
      <w:szCs w:val="24"/>
    </w:rPr>
  </w:style>
  <w:style w:type="paragraph" w:customStyle="1" w:styleId="xl66">
    <w:name w:val="xl66"/>
    <w:basedOn w:val="a"/>
    <w:rsid w:val="00B10FE9"/>
    <w:pPr>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24"/>
      <w:szCs w:val="24"/>
    </w:rPr>
  </w:style>
  <w:style w:type="paragraph" w:customStyle="1" w:styleId="xl67">
    <w:name w:val="xl67"/>
    <w:basedOn w:val="a"/>
    <w:rsid w:val="00B10FE9"/>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jc w:val="center"/>
    </w:pPr>
    <w:rPr>
      <w:rFonts w:ascii="宋体" w:hAnsi="宋体" w:cs="宋体"/>
      <w:kern w:val="0"/>
      <w:sz w:val="24"/>
      <w:szCs w:val="24"/>
    </w:rPr>
  </w:style>
  <w:style w:type="paragraph" w:customStyle="1" w:styleId="xl68">
    <w:name w:val="xl68"/>
    <w:basedOn w:val="a"/>
    <w:rsid w:val="00B10FE9"/>
    <w:pPr>
      <w:pBdr>
        <w:top w:val="single" w:sz="4" w:space="0" w:color="auto"/>
        <w:left w:val="single" w:sz="4" w:space="0" w:color="auto"/>
        <w:bottom w:val="single" w:sz="4" w:space="0" w:color="auto"/>
        <w:right w:val="single" w:sz="4" w:space="0" w:color="auto"/>
      </w:pBdr>
      <w:shd w:val="clear" w:color="000000" w:fill="FFF2CC"/>
      <w:spacing w:before="100" w:beforeAutospacing="1" w:after="100" w:afterAutospacing="1"/>
      <w:jc w:val="center"/>
    </w:pPr>
    <w:rPr>
      <w:rFonts w:ascii="宋体" w:hAnsi="宋体" w:cs="宋体"/>
      <w:kern w:val="0"/>
      <w:sz w:val="24"/>
      <w:szCs w:val="24"/>
    </w:rPr>
  </w:style>
  <w:style w:type="paragraph" w:customStyle="1" w:styleId="xl69">
    <w:name w:val="xl69"/>
    <w:basedOn w:val="a"/>
    <w:rsid w:val="00B10FE9"/>
    <w:pPr>
      <w:pBdr>
        <w:top w:val="single" w:sz="4" w:space="0" w:color="auto"/>
        <w:left w:val="single" w:sz="4" w:space="0" w:color="auto"/>
        <w:bottom w:val="single" w:sz="4" w:space="0" w:color="auto"/>
      </w:pBdr>
      <w:spacing w:before="100" w:beforeAutospacing="1" w:after="100" w:afterAutospacing="1"/>
      <w:jc w:val="center"/>
    </w:pPr>
    <w:rPr>
      <w:rFonts w:ascii="宋体" w:hAnsi="宋体" w:cs="宋体"/>
      <w:kern w:val="0"/>
      <w:sz w:val="24"/>
      <w:szCs w:val="24"/>
    </w:rPr>
  </w:style>
  <w:style w:type="paragraph" w:customStyle="1" w:styleId="xl70">
    <w:name w:val="xl70"/>
    <w:basedOn w:val="a"/>
    <w:rsid w:val="00B10FE9"/>
    <w:pPr>
      <w:pBdr>
        <w:top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24"/>
      <w:szCs w:val="24"/>
    </w:rPr>
  </w:style>
  <w:style w:type="paragraph" w:customStyle="1" w:styleId="ad">
    <w:name w:val="表内容"/>
    <w:basedOn w:val="a"/>
    <w:link w:val="Char5"/>
    <w:qFormat/>
    <w:rsid w:val="00E32EC8"/>
    <w:pPr>
      <w:widowControl w:val="0"/>
      <w:jc w:val="center"/>
    </w:pPr>
    <w:rPr>
      <w:rFonts w:asciiTheme="minorHAnsi" w:eastAsiaTheme="minorEastAsia" w:hAnsiTheme="minorHAnsi"/>
    </w:rPr>
  </w:style>
  <w:style w:type="character" w:customStyle="1" w:styleId="Char5">
    <w:name w:val="表内容 Char"/>
    <w:basedOn w:val="a0"/>
    <w:link w:val="ad"/>
    <w:rsid w:val="00E32EC8"/>
    <w:rPr>
      <w:rFonts w:asciiTheme="minorHAnsi" w:eastAsiaTheme="minorEastAsia" w:hAnsiTheme="minorHAnsi"/>
    </w:rPr>
  </w:style>
  <w:style w:type="paragraph" w:customStyle="1" w:styleId="xl71">
    <w:name w:val="xl71"/>
    <w:basedOn w:val="a"/>
    <w:rsid w:val="00ED040C"/>
    <w:pPr>
      <w:shd w:val="clear" w:color="000000" w:fill="FFFFFF"/>
      <w:spacing w:before="100" w:beforeAutospacing="1" w:after="100" w:afterAutospacing="1"/>
      <w:jc w:val="left"/>
    </w:pPr>
    <w:rPr>
      <w:rFonts w:ascii="宋体" w:hAnsi="宋体" w:cs="宋体"/>
      <w:kern w:val="0"/>
      <w:sz w:val="24"/>
      <w:szCs w:val="24"/>
    </w:rPr>
  </w:style>
  <w:style w:type="paragraph" w:customStyle="1" w:styleId="xl72">
    <w:name w:val="xl72"/>
    <w:basedOn w:val="a"/>
    <w:rsid w:val="00ED040C"/>
    <w:pPr>
      <w:pBdr>
        <w:top w:val="single" w:sz="4" w:space="0" w:color="auto"/>
        <w:left w:val="single" w:sz="8" w:space="0" w:color="auto"/>
        <w:bottom w:val="single" w:sz="4" w:space="0" w:color="auto"/>
        <w:right w:val="single" w:sz="4" w:space="0" w:color="auto"/>
      </w:pBdr>
      <w:shd w:val="clear" w:color="000000" w:fill="BFBFBF"/>
      <w:spacing w:before="100" w:beforeAutospacing="1" w:after="100" w:afterAutospacing="1"/>
      <w:jc w:val="center"/>
    </w:pPr>
    <w:rPr>
      <w:rFonts w:ascii="宋体" w:hAnsi="宋体" w:cs="宋体"/>
      <w:kern w:val="0"/>
      <w:sz w:val="20"/>
      <w:szCs w:val="20"/>
    </w:rPr>
  </w:style>
  <w:style w:type="paragraph" w:customStyle="1" w:styleId="xl73">
    <w:name w:val="xl73"/>
    <w:basedOn w:val="a"/>
    <w:rsid w:val="00ED040C"/>
    <w:pPr>
      <w:shd w:val="clear" w:color="000000" w:fill="FFFFFF"/>
      <w:spacing w:before="100" w:beforeAutospacing="1" w:after="100" w:afterAutospacing="1"/>
      <w:jc w:val="center"/>
    </w:pPr>
    <w:rPr>
      <w:rFonts w:ascii="宋体" w:hAnsi="宋体" w:cs="宋体"/>
      <w:kern w:val="0"/>
      <w:sz w:val="20"/>
      <w:szCs w:val="20"/>
    </w:rPr>
  </w:style>
  <w:style w:type="paragraph" w:customStyle="1" w:styleId="xl74">
    <w:name w:val="xl74"/>
    <w:basedOn w:val="a"/>
    <w:rsid w:val="00ED040C"/>
    <w:pPr>
      <w:pBdr>
        <w:top w:val="single" w:sz="8" w:space="0" w:color="auto"/>
        <w:left w:val="single" w:sz="8" w:space="0" w:color="auto"/>
        <w:bottom w:val="single" w:sz="4" w:space="0" w:color="auto"/>
        <w:right w:val="single" w:sz="4" w:space="0" w:color="auto"/>
      </w:pBdr>
      <w:shd w:val="clear" w:color="000000" w:fill="92CDDC"/>
      <w:spacing w:before="100" w:beforeAutospacing="1" w:after="100" w:afterAutospacing="1"/>
      <w:jc w:val="center"/>
    </w:pPr>
    <w:rPr>
      <w:rFonts w:ascii="宋体" w:hAnsi="宋体" w:cs="宋体"/>
      <w:kern w:val="0"/>
      <w:sz w:val="20"/>
      <w:szCs w:val="20"/>
    </w:rPr>
  </w:style>
  <w:style w:type="paragraph" w:customStyle="1" w:styleId="xl75">
    <w:name w:val="xl75"/>
    <w:basedOn w:val="a"/>
    <w:rsid w:val="00ED040C"/>
    <w:pPr>
      <w:shd w:val="clear" w:color="000000" w:fill="7030A0"/>
      <w:spacing w:before="100" w:beforeAutospacing="1" w:after="100" w:afterAutospacing="1"/>
      <w:jc w:val="left"/>
    </w:pPr>
    <w:rPr>
      <w:rFonts w:ascii="宋体" w:hAnsi="宋体" w:cs="宋体"/>
      <w:kern w:val="0"/>
      <w:sz w:val="24"/>
      <w:szCs w:val="24"/>
    </w:rPr>
  </w:style>
  <w:style w:type="paragraph" w:customStyle="1" w:styleId="xl76">
    <w:name w:val="xl76"/>
    <w:basedOn w:val="a"/>
    <w:rsid w:val="00ED040C"/>
    <w:pPr>
      <w:shd w:val="clear" w:color="000000" w:fill="FFFFFF"/>
      <w:spacing w:before="100" w:beforeAutospacing="1" w:after="100" w:afterAutospacing="1"/>
      <w:jc w:val="left"/>
    </w:pPr>
    <w:rPr>
      <w:rFonts w:ascii="宋体" w:hAnsi="宋体" w:cs="宋体"/>
      <w:kern w:val="0"/>
      <w:sz w:val="24"/>
      <w:szCs w:val="24"/>
    </w:rPr>
  </w:style>
  <w:style w:type="paragraph" w:customStyle="1" w:styleId="xl77">
    <w:name w:val="xl77"/>
    <w:basedOn w:val="a"/>
    <w:rsid w:val="00ED040C"/>
    <w:pPr>
      <w:pBdr>
        <w:top w:val="single" w:sz="8" w:space="0" w:color="auto"/>
        <w:left w:val="single" w:sz="4" w:space="0" w:color="auto"/>
        <w:bottom w:val="single" w:sz="4" w:space="0" w:color="auto"/>
        <w:right w:val="single" w:sz="4" w:space="0" w:color="auto"/>
      </w:pBdr>
      <w:shd w:val="clear" w:color="000000" w:fill="92CDDC"/>
      <w:spacing w:before="100" w:beforeAutospacing="1" w:after="100" w:afterAutospacing="1"/>
      <w:jc w:val="center"/>
    </w:pPr>
    <w:rPr>
      <w:rFonts w:ascii="宋体" w:hAnsi="宋体" w:cs="宋体"/>
      <w:kern w:val="0"/>
      <w:sz w:val="20"/>
      <w:szCs w:val="20"/>
    </w:rPr>
  </w:style>
  <w:style w:type="paragraph" w:customStyle="1" w:styleId="xl78">
    <w:name w:val="xl78"/>
    <w:basedOn w:val="a"/>
    <w:rsid w:val="00ED040C"/>
    <w:pPr>
      <w:shd w:val="clear" w:color="000000" w:fill="FFFFFF"/>
      <w:spacing w:before="100" w:beforeAutospacing="1" w:after="100" w:afterAutospacing="1"/>
      <w:jc w:val="left"/>
    </w:pPr>
    <w:rPr>
      <w:rFonts w:ascii="宋体" w:hAnsi="宋体" w:cs="宋体"/>
      <w:kern w:val="0"/>
      <w:sz w:val="20"/>
      <w:szCs w:val="20"/>
    </w:rPr>
  </w:style>
  <w:style w:type="paragraph" w:customStyle="1" w:styleId="xl79">
    <w:name w:val="xl79"/>
    <w:basedOn w:val="a"/>
    <w:rsid w:val="00ED040C"/>
    <w:pPr>
      <w:pBdr>
        <w:top w:val="single" w:sz="8" w:space="0" w:color="auto"/>
        <w:left w:val="single" w:sz="4" w:space="0" w:color="auto"/>
        <w:bottom w:val="single" w:sz="4" w:space="0" w:color="auto"/>
        <w:right w:val="single" w:sz="8" w:space="0" w:color="auto"/>
      </w:pBdr>
      <w:shd w:val="clear" w:color="000000" w:fill="92CDDC"/>
      <w:spacing w:before="100" w:beforeAutospacing="1" w:after="100" w:afterAutospacing="1"/>
      <w:jc w:val="center"/>
    </w:pPr>
    <w:rPr>
      <w:rFonts w:ascii="宋体" w:hAnsi="宋体" w:cs="宋体"/>
      <w:kern w:val="0"/>
      <w:sz w:val="20"/>
      <w:szCs w:val="20"/>
    </w:rPr>
  </w:style>
  <w:style w:type="paragraph" w:customStyle="1" w:styleId="xl80">
    <w:name w:val="xl80"/>
    <w:basedOn w:val="a"/>
    <w:rsid w:val="00ED040C"/>
    <w:pPr>
      <w:pBdr>
        <w:top w:val="single" w:sz="4" w:space="0" w:color="auto"/>
        <w:left w:val="single" w:sz="8" w:space="0" w:color="auto"/>
        <w:bottom w:val="single" w:sz="4" w:space="0" w:color="auto"/>
        <w:right w:val="single" w:sz="4" w:space="0" w:color="auto"/>
      </w:pBdr>
      <w:shd w:val="clear" w:color="000000" w:fill="BFBFBF"/>
      <w:spacing w:before="100" w:beforeAutospacing="1" w:after="100" w:afterAutospacing="1"/>
      <w:jc w:val="left"/>
    </w:pPr>
    <w:rPr>
      <w:rFonts w:ascii="宋体" w:hAnsi="宋体" w:cs="宋体"/>
      <w:kern w:val="0"/>
      <w:sz w:val="20"/>
      <w:szCs w:val="20"/>
    </w:rPr>
  </w:style>
  <w:style w:type="paragraph" w:customStyle="1" w:styleId="xl81">
    <w:name w:val="xl81"/>
    <w:basedOn w:val="a"/>
    <w:rsid w:val="00ED040C"/>
    <w:pPr>
      <w:pBdr>
        <w:top w:val="single" w:sz="4" w:space="0" w:color="auto"/>
        <w:left w:val="single" w:sz="8" w:space="0" w:color="auto"/>
        <w:bottom w:val="single" w:sz="4" w:space="0" w:color="auto"/>
        <w:right w:val="single" w:sz="4" w:space="0" w:color="auto"/>
      </w:pBdr>
      <w:shd w:val="clear" w:color="000000" w:fill="BFBFBF"/>
      <w:spacing w:before="100" w:beforeAutospacing="1" w:after="100" w:afterAutospacing="1"/>
      <w:jc w:val="left"/>
    </w:pPr>
    <w:rPr>
      <w:rFonts w:ascii="宋体" w:hAnsi="宋体" w:cs="宋体"/>
      <w:kern w:val="0"/>
      <w:sz w:val="20"/>
      <w:szCs w:val="20"/>
    </w:rPr>
  </w:style>
  <w:style w:type="paragraph" w:customStyle="1" w:styleId="xl82">
    <w:name w:val="xl82"/>
    <w:basedOn w:val="a"/>
    <w:rsid w:val="00ED040C"/>
    <w:pPr>
      <w:pBdr>
        <w:top w:val="single" w:sz="4" w:space="0" w:color="auto"/>
        <w:left w:val="single" w:sz="8" w:space="0" w:color="auto"/>
        <w:bottom w:val="single" w:sz="4" w:space="0" w:color="auto"/>
        <w:right w:val="single" w:sz="4" w:space="0" w:color="auto"/>
      </w:pBdr>
      <w:shd w:val="clear" w:color="000000" w:fill="92CDDC"/>
      <w:spacing w:before="100" w:beforeAutospacing="1" w:after="100" w:afterAutospacing="1"/>
      <w:jc w:val="center"/>
    </w:pPr>
    <w:rPr>
      <w:rFonts w:ascii="宋体" w:hAnsi="宋体" w:cs="宋体"/>
      <w:kern w:val="0"/>
      <w:sz w:val="20"/>
      <w:szCs w:val="20"/>
    </w:rPr>
  </w:style>
  <w:style w:type="paragraph" w:customStyle="1" w:styleId="xl83">
    <w:name w:val="xl83"/>
    <w:basedOn w:val="a"/>
    <w:rsid w:val="00ED040C"/>
    <w:pPr>
      <w:pBdr>
        <w:top w:val="single" w:sz="4" w:space="0" w:color="auto"/>
        <w:left w:val="single" w:sz="4" w:space="0" w:color="auto"/>
        <w:bottom w:val="single" w:sz="4" w:space="0" w:color="auto"/>
        <w:right w:val="single" w:sz="4" w:space="0" w:color="auto"/>
      </w:pBdr>
      <w:shd w:val="clear" w:color="000000" w:fill="92CDDC"/>
      <w:spacing w:before="100" w:beforeAutospacing="1" w:after="100" w:afterAutospacing="1"/>
      <w:jc w:val="center"/>
    </w:pPr>
    <w:rPr>
      <w:rFonts w:ascii="宋体" w:hAnsi="宋体" w:cs="宋体"/>
      <w:kern w:val="0"/>
      <w:sz w:val="20"/>
      <w:szCs w:val="20"/>
    </w:rPr>
  </w:style>
  <w:style w:type="paragraph" w:customStyle="1" w:styleId="xl84">
    <w:name w:val="xl84"/>
    <w:basedOn w:val="a"/>
    <w:rsid w:val="00ED040C"/>
    <w:pPr>
      <w:pBdr>
        <w:top w:val="single" w:sz="4" w:space="0" w:color="auto"/>
        <w:left w:val="single" w:sz="4" w:space="0" w:color="auto"/>
        <w:bottom w:val="single" w:sz="4" w:space="0" w:color="auto"/>
        <w:right w:val="single" w:sz="8" w:space="0" w:color="auto"/>
      </w:pBdr>
      <w:shd w:val="clear" w:color="000000" w:fill="92CDDC"/>
      <w:spacing w:before="100" w:beforeAutospacing="1" w:after="100" w:afterAutospacing="1"/>
      <w:jc w:val="center"/>
    </w:pPr>
    <w:rPr>
      <w:rFonts w:ascii="宋体" w:hAnsi="宋体" w:cs="宋体"/>
      <w:kern w:val="0"/>
      <w:sz w:val="20"/>
      <w:szCs w:val="20"/>
    </w:rPr>
  </w:style>
  <w:style w:type="paragraph" w:customStyle="1" w:styleId="xl85">
    <w:name w:val="xl85"/>
    <w:basedOn w:val="a"/>
    <w:rsid w:val="00ED040C"/>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jc w:val="left"/>
    </w:pPr>
    <w:rPr>
      <w:rFonts w:ascii="宋体" w:hAnsi="宋体" w:cs="宋体"/>
      <w:kern w:val="0"/>
      <w:sz w:val="18"/>
      <w:szCs w:val="18"/>
    </w:rPr>
  </w:style>
  <w:style w:type="paragraph" w:customStyle="1" w:styleId="xl86">
    <w:name w:val="xl86"/>
    <w:basedOn w:val="a"/>
    <w:rsid w:val="00ED040C"/>
    <w:pPr>
      <w:pBdr>
        <w:top w:val="single" w:sz="4" w:space="0" w:color="auto"/>
        <w:left w:val="single" w:sz="4" w:space="0" w:color="auto"/>
        <w:bottom w:val="single" w:sz="4" w:space="0" w:color="auto"/>
        <w:right w:val="single" w:sz="8" w:space="0" w:color="auto"/>
      </w:pBdr>
      <w:shd w:val="clear" w:color="000000" w:fill="D9D9D9"/>
      <w:spacing w:before="100" w:beforeAutospacing="1" w:after="100" w:afterAutospacing="1"/>
      <w:jc w:val="left"/>
    </w:pPr>
    <w:rPr>
      <w:rFonts w:ascii="宋体" w:hAnsi="宋体" w:cs="宋体"/>
      <w:kern w:val="0"/>
      <w:sz w:val="18"/>
      <w:szCs w:val="18"/>
    </w:rPr>
  </w:style>
  <w:style w:type="paragraph" w:customStyle="1" w:styleId="xl87">
    <w:name w:val="xl87"/>
    <w:basedOn w:val="a"/>
    <w:rsid w:val="00ED040C"/>
    <w:pPr>
      <w:pBdr>
        <w:top w:val="single" w:sz="4" w:space="0" w:color="auto"/>
        <w:left w:val="single" w:sz="8" w:space="0" w:color="auto"/>
        <w:bottom w:val="single" w:sz="8" w:space="0" w:color="auto"/>
        <w:right w:val="single" w:sz="4" w:space="0" w:color="auto"/>
      </w:pBdr>
      <w:shd w:val="clear" w:color="000000" w:fill="BFBFBF"/>
      <w:spacing w:before="100" w:beforeAutospacing="1" w:after="100" w:afterAutospacing="1"/>
      <w:jc w:val="left"/>
    </w:pPr>
    <w:rPr>
      <w:rFonts w:ascii="宋体" w:hAnsi="宋体" w:cs="宋体"/>
      <w:kern w:val="0"/>
      <w:sz w:val="20"/>
      <w:szCs w:val="20"/>
    </w:rPr>
  </w:style>
  <w:style w:type="paragraph" w:customStyle="1" w:styleId="xl88">
    <w:name w:val="xl88"/>
    <w:basedOn w:val="a"/>
    <w:rsid w:val="00ED040C"/>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jc w:val="left"/>
    </w:pPr>
    <w:rPr>
      <w:rFonts w:ascii="宋体" w:hAnsi="宋体" w:cs="宋体"/>
      <w:kern w:val="0"/>
      <w:sz w:val="18"/>
      <w:szCs w:val="18"/>
    </w:rPr>
  </w:style>
  <w:style w:type="paragraph" w:customStyle="1" w:styleId="xl89">
    <w:name w:val="xl89"/>
    <w:basedOn w:val="a"/>
    <w:rsid w:val="00ED040C"/>
    <w:pPr>
      <w:pBdr>
        <w:top w:val="single" w:sz="4" w:space="0" w:color="auto"/>
        <w:left w:val="single" w:sz="4" w:space="0" w:color="auto"/>
        <w:bottom w:val="single" w:sz="4" w:space="0" w:color="auto"/>
        <w:right w:val="single" w:sz="8" w:space="0" w:color="auto"/>
      </w:pBdr>
      <w:shd w:val="clear" w:color="000000" w:fill="D9D9D9"/>
      <w:spacing w:before="100" w:beforeAutospacing="1" w:after="100" w:afterAutospacing="1"/>
      <w:jc w:val="left"/>
    </w:pPr>
    <w:rPr>
      <w:rFonts w:ascii="宋体" w:hAnsi="宋体" w:cs="宋体"/>
      <w:kern w:val="0"/>
      <w:sz w:val="18"/>
      <w:szCs w:val="18"/>
    </w:rPr>
  </w:style>
  <w:style w:type="paragraph" w:customStyle="1" w:styleId="xl90">
    <w:name w:val="xl90"/>
    <w:basedOn w:val="a"/>
    <w:rsid w:val="00ED040C"/>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pPr>
    <w:rPr>
      <w:rFonts w:ascii="宋体" w:hAnsi="宋体" w:cs="宋体"/>
      <w:kern w:val="0"/>
      <w:sz w:val="18"/>
      <w:szCs w:val="18"/>
    </w:rPr>
  </w:style>
  <w:style w:type="paragraph" w:customStyle="1" w:styleId="xl91">
    <w:name w:val="xl91"/>
    <w:basedOn w:val="a"/>
    <w:rsid w:val="00ED040C"/>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left"/>
    </w:pPr>
    <w:rPr>
      <w:rFonts w:ascii="宋体" w:hAnsi="宋体" w:cs="宋体"/>
      <w:kern w:val="0"/>
      <w:sz w:val="18"/>
      <w:szCs w:val="18"/>
    </w:rPr>
  </w:style>
  <w:style w:type="paragraph" w:customStyle="1" w:styleId="xl92">
    <w:name w:val="xl92"/>
    <w:basedOn w:val="a"/>
    <w:rsid w:val="00ED040C"/>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jc w:val="left"/>
    </w:pPr>
    <w:rPr>
      <w:rFonts w:ascii="宋体" w:hAnsi="宋体" w:cs="宋体"/>
      <w:kern w:val="0"/>
      <w:sz w:val="18"/>
      <w:szCs w:val="18"/>
    </w:rPr>
  </w:style>
  <w:style w:type="paragraph" w:customStyle="1" w:styleId="xl93">
    <w:name w:val="xl93"/>
    <w:basedOn w:val="a"/>
    <w:rsid w:val="00ED040C"/>
    <w:pPr>
      <w:pBdr>
        <w:top w:val="single" w:sz="4" w:space="0" w:color="auto"/>
        <w:left w:val="single" w:sz="4" w:space="0" w:color="auto"/>
        <w:bottom w:val="single" w:sz="4" w:space="0" w:color="auto"/>
        <w:right w:val="single" w:sz="8" w:space="0" w:color="auto"/>
      </w:pBdr>
      <w:shd w:val="clear" w:color="000000" w:fill="D9D9D9"/>
      <w:spacing w:before="100" w:beforeAutospacing="1" w:after="100" w:afterAutospacing="1"/>
      <w:jc w:val="left"/>
    </w:pPr>
    <w:rPr>
      <w:rFonts w:ascii="宋体" w:hAnsi="宋体" w:cs="宋体"/>
      <w:kern w:val="0"/>
      <w:sz w:val="18"/>
      <w:szCs w:val="18"/>
    </w:rPr>
  </w:style>
  <w:style w:type="paragraph" w:customStyle="1" w:styleId="xl94">
    <w:name w:val="xl94"/>
    <w:basedOn w:val="a"/>
    <w:rsid w:val="00ED040C"/>
    <w:pPr>
      <w:pBdr>
        <w:top w:val="single" w:sz="4" w:space="0" w:color="auto"/>
        <w:left w:val="single" w:sz="4" w:space="0" w:color="auto"/>
        <w:bottom w:val="single" w:sz="8" w:space="0" w:color="auto"/>
        <w:right w:val="single" w:sz="4" w:space="0" w:color="auto"/>
      </w:pBdr>
      <w:shd w:val="clear" w:color="000000" w:fill="D9D9D9"/>
      <w:spacing w:before="100" w:beforeAutospacing="1" w:after="100" w:afterAutospacing="1"/>
      <w:jc w:val="left"/>
    </w:pPr>
    <w:rPr>
      <w:rFonts w:ascii="宋体" w:hAnsi="宋体" w:cs="宋体"/>
      <w:kern w:val="0"/>
      <w:sz w:val="18"/>
      <w:szCs w:val="18"/>
    </w:rPr>
  </w:style>
  <w:style w:type="paragraph" w:customStyle="1" w:styleId="xl95">
    <w:name w:val="xl95"/>
    <w:basedOn w:val="a"/>
    <w:rsid w:val="00ED040C"/>
    <w:pPr>
      <w:pBdr>
        <w:top w:val="single" w:sz="4" w:space="0" w:color="auto"/>
        <w:left w:val="single" w:sz="4" w:space="0" w:color="auto"/>
        <w:bottom w:val="single" w:sz="8" w:space="0" w:color="auto"/>
        <w:right w:val="single" w:sz="8" w:space="0" w:color="auto"/>
      </w:pBdr>
      <w:shd w:val="clear" w:color="000000" w:fill="D9D9D9"/>
      <w:spacing w:before="100" w:beforeAutospacing="1" w:after="100" w:afterAutospacing="1"/>
      <w:jc w:val="left"/>
    </w:pPr>
    <w:rPr>
      <w:rFonts w:ascii="宋体" w:hAnsi="宋体" w:cs="宋体"/>
      <w:kern w:val="0"/>
      <w:sz w:val="18"/>
      <w:szCs w:val="18"/>
    </w:rPr>
  </w:style>
  <w:style w:type="paragraph" w:customStyle="1" w:styleId="xl96">
    <w:name w:val="xl96"/>
    <w:basedOn w:val="a"/>
    <w:rsid w:val="00ED040C"/>
    <w:pPr>
      <w:pBdr>
        <w:top w:val="single" w:sz="4" w:space="0" w:color="auto"/>
        <w:left w:val="single" w:sz="4" w:space="0" w:color="auto"/>
        <w:bottom w:val="single" w:sz="4" w:space="0" w:color="auto"/>
        <w:right w:val="single" w:sz="8" w:space="0" w:color="auto"/>
      </w:pBdr>
      <w:shd w:val="clear" w:color="000000" w:fill="D9D9D9"/>
      <w:spacing w:before="100" w:beforeAutospacing="1" w:after="100" w:afterAutospacing="1"/>
      <w:jc w:val="left"/>
    </w:pPr>
    <w:rPr>
      <w:rFonts w:ascii="宋体" w:hAnsi="宋体" w:cs="宋体"/>
      <w:kern w:val="0"/>
      <w:sz w:val="18"/>
      <w:szCs w:val="18"/>
    </w:rPr>
  </w:style>
  <w:style w:type="paragraph" w:customStyle="1" w:styleId="xl97">
    <w:name w:val="xl97"/>
    <w:basedOn w:val="a"/>
    <w:rsid w:val="00ED040C"/>
    <w:pPr>
      <w:pBdr>
        <w:top w:val="single" w:sz="4" w:space="0" w:color="auto"/>
        <w:left w:val="single" w:sz="4" w:space="0" w:color="auto"/>
        <w:bottom w:val="single" w:sz="4" w:space="0" w:color="auto"/>
        <w:right w:val="single" w:sz="8" w:space="0" w:color="auto"/>
      </w:pBdr>
      <w:shd w:val="clear" w:color="000000" w:fill="D9D9D9"/>
      <w:spacing w:before="100" w:beforeAutospacing="1" w:after="100" w:afterAutospacing="1"/>
      <w:jc w:val="left"/>
    </w:pPr>
    <w:rPr>
      <w:rFonts w:ascii="宋体" w:hAnsi="宋体" w:cs="宋体"/>
      <w:kern w:val="0"/>
      <w:sz w:val="18"/>
      <w:szCs w:val="18"/>
    </w:rPr>
  </w:style>
  <w:style w:type="paragraph" w:customStyle="1" w:styleId="xl98">
    <w:name w:val="xl98"/>
    <w:basedOn w:val="a"/>
    <w:rsid w:val="00ED040C"/>
    <w:pPr>
      <w:pBdr>
        <w:bottom w:val="single" w:sz="8" w:space="0" w:color="auto"/>
      </w:pBdr>
      <w:shd w:val="clear" w:color="000000" w:fill="FFFFFF"/>
      <w:spacing w:before="100" w:beforeAutospacing="1" w:after="100" w:afterAutospacing="1"/>
      <w:jc w:val="left"/>
    </w:pPr>
    <w:rPr>
      <w:rFonts w:ascii="宋体" w:hAnsi="宋体" w:cs="宋体"/>
      <w:b/>
      <w:bCs/>
      <w:kern w:val="0"/>
      <w:sz w:val="28"/>
      <w:szCs w:val="28"/>
    </w:rPr>
  </w:style>
  <w:style w:type="paragraph" w:customStyle="1" w:styleId="font6">
    <w:name w:val="font6"/>
    <w:basedOn w:val="a"/>
    <w:rsid w:val="00E54F5E"/>
    <w:pPr>
      <w:spacing w:before="100" w:beforeAutospacing="1" w:after="100" w:afterAutospacing="1"/>
      <w:jc w:val="left"/>
    </w:pPr>
    <w:rPr>
      <w:rFonts w:ascii="宋体" w:hAnsi="宋体" w:cs="宋体"/>
      <w:kern w:val="0"/>
      <w:sz w:val="18"/>
      <w:szCs w:val="18"/>
    </w:rPr>
  </w:style>
  <w:style w:type="paragraph" w:customStyle="1" w:styleId="xl99">
    <w:name w:val="xl99"/>
    <w:basedOn w:val="a"/>
    <w:rsid w:val="00E54F5E"/>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jc w:val="left"/>
    </w:pPr>
    <w:rPr>
      <w:rFonts w:ascii="宋体" w:hAnsi="宋体" w:cs="宋体"/>
      <w:kern w:val="0"/>
      <w:sz w:val="18"/>
      <w:szCs w:val="18"/>
    </w:rPr>
  </w:style>
  <w:style w:type="paragraph" w:customStyle="1" w:styleId="xl100">
    <w:name w:val="xl100"/>
    <w:basedOn w:val="a"/>
    <w:rsid w:val="00E54F5E"/>
    <w:pPr>
      <w:pBdr>
        <w:top w:val="single" w:sz="4" w:space="0" w:color="auto"/>
        <w:left w:val="single" w:sz="4" w:space="0" w:color="auto"/>
        <w:bottom w:val="single" w:sz="4" w:space="0" w:color="auto"/>
        <w:right w:val="single" w:sz="8" w:space="0" w:color="auto"/>
      </w:pBdr>
      <w:shd w:val="clear" w:color="000000" w:fill="D9D9D9"/>
      <w:spacing w:before="100" w:beforeAutospacing="1" w:after="100" w:afterAutospacing="1"/>
      <w:jc w:val="left"/>
    </w:pPr>
    <w:rPr>
      <w:rFonts w:ascii="宋体" w:hAnsi="宋体" w:cs="宋体"/>
      <w:kern w:val="0"/>
      <w:sz w:val="18"/>
      <w:szCs w:val="18"/>
    </w:rPr>
  </w:style>
  <w:style w:type="paragraph" w:customStyle="1" w:styleId="xl101">
    <w:name w:val="xl101"/>
    <w:basedOn w:val="a"/>
    <w:rsid w:val="00E54F5E"/>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jc w:val="left"/>
    </w:pPr>
    <w:rPr>
      <w:rFonts w:ascii="宋体" w:hAnsi="宋体" w:cs="宋体"/>
      <w:kern w:val="0"/>
      <w:sz w:val="18"/>
      <w:szCs w:val="18"/>
    </w:rPr>
  </w:style>
  <w:style w:type="paragraph" w:customStyle="1" w:styleId="xl102">
    <w:name w:val="xl102"/>
    <w:basedOn w:val="a"/>
    <w:rsid w:val="00E54F5E"/>
    <w:pPr>
      <w:pBdr>
        <w:top w:val="single" w:sz="4" w:space="0" w:color="auto"/>
        <w:left w:val="single" w:sz="4" w:space="0" w:color="auto"/>
        <w:bottom w:val="single" w:sz="4" w:space="0" w:color="auto"/>
        <w:right w:val="single" w:sz="8" w:space="0" w:color="auto"/>
      </w:pBdr>
      <w:shd w:val="clear" w:color="000000" w:fill="D9D9D9"/>
      <w:spacing w:before="100" w:beforeAutospacing="1" w:after="100" w:afterAutospacing="1"/>
      <w:jc w:val="left"/>
    </w:pPr>
    <w:rPr>
      <w:rFonts w:ascii="宋体" w:hAnsi="宋体" w:cs="宋体"/>
      <w:kern w:val="0"/>
      <w:sz w:val="18"/>
      <w:szCs w:val="18"/>
    </w:rPr>
  </w:style>
  <w:style w:type="paragraph" w:customStyle="1" w:styleId="xl103">
    <w:name w:val="xl103"/>
    <w:basedOn w:val="a"/>
    <w:rsid w:val="00E54F5E"/>
    <w:pPr>
      <w:shd w:val="clear" w:color="000000" w:fill="FFFFFF"/>
      <w:spacing w:before="100" w:beforeAutospacing="1" w:after="100" w:afterAutospacing="1"/>
      <w:jc w:val="left"/>
    </w:pPr>
    <w:rPr>
      <w:rFonts w:ascii="宋体" w:hAnsi="宋体" w:cs="宋体"/>
      <w:b/>
      <w:bCs/>
      <w:kern w:val="0"/>
      <w:sz w:val="28"/>
      <w:szCs w:val="28"/>
    </w:rPr>
  </w:style>
  <w:style w:type="paragraph" w:customStyle="1" w:styleId="xl104">
    <w:name w:val="xl104"/>
    <w:basedOn w:val="a"/>
    <w:rsid w:val="00E54F5E"/>
    <w:pPr>
      <w:pBdr>
        <w:bottom w:val="single" w:sz="8" w:space="0" w:color="auto"/>
      </w:pBdr>
      <w:shd w:val="clear" w:color="000000" w:fill="FFFFFF"/>
      <w:spacing w:before="100" w:beforeAutospacing="1" w:after="100" w:afterAutospacing="1"/>
      <w:jc w:val="right"/>
    </w:pPr>
    <w:rPr>
      <w:rFonts w:ascii="宋体" w:hAnsi="宋体" w:cs="宋体"/>
      <w:kern w:val="0"/>
      <w:sz w:val="18"/>
      <w:szCs w:val="18"/>
    </w:rPr>
  </w:style>
  <w:style w:type="paragraph" w:customStyle="1" w:styleId="font7">
    <w:name w:val="font7"/>
    <w:basedOn w:val="a"/>
    <w:rsid w:val="00F3281F"/>
    <w:pPr>
      <w:spacing w:before="100" w:beforeAutospacing="1" w:after="100" w:afterAutospacing="1"/>
      <w:jc w:val="left"/>
    </w:pPr>
    <w:rPr>
      <w:rFonts w:cs="Times New Roman"/>
      <w:b/>
      <w:bCs/>
      <w:kern w:val="0"/>
      <w:sz w:val="28"/>
      <w:szCs w:val="28"/>
    </w:rPr>
  </w:style>
  <w:style w:type="paragraph" w:customStyle="1" w:styleId="xl105">
    <w:name w:val="xl105"/>
    <w:basedOn w:val="a"/>
    <w:rsid w:val="00F3281F"/>
    <w:pPr>
      <w:shd w:val="clear" w:color="000000" w:fill="FFFFFF"/>
      <w:spacing w:before="100" w:beforeAutospacing="1" w:after="100" w:afterAutospacing="1"/>
      <w:jc w:val="left"/>
    </w:pPr>
    <w:rPr>
      <w:rFonts w:ascii="宋体" w:hAnsi="宋体" w:cs="宋体"/>
      <w:b/>
      <w:bCs/>
      <w:kern w:val="0"/>
      <w:sz w:val="28"/>
      <w:szCs w:val="28"/>
    </w:rPr>
  </w:style>
  <w:style w:type="paragraph" w:customStyle="1" w:styleId="xl106">
    <w:name w:val="xl106"/>
    <w:basedOn w:val="a"/>
    <w:rsid w:val="00F3281F"/>
    <w:pPr>
      <w:pBdr>
        <w:bottom w:val="single" w:sz="8" w:space="0" w:color="auto"/>
      </w:pBdr>
      <w:shd w:val="clear" w:color="000000" w:fill="FFFFFF"/>
      <w:spacing w:before="100" w:beforeAutospacing="1" w:after="100" w:afterAutospacing="1"/>
      <w:jc w:val="right"/>
    </w:pPr>
    <w:rPr>
      <w:rFonts w:ascii="宋体" w:hAnsi="宋体" w:cs="宋体"/>
      <w:kern w:val="0"/>
      <w:sz w:val="20"/>
      <w:szCs w:val="20"/>
    </w:rPr>
  </w:style>
  <w:style w:type="paragraph" w:customStyle="1" w:styleId="font8">
    <w:name w:val="font8"/>
    <w:basedOn w:val="a"/>
    <w:rsid w:val="00365F2C"/>
    <w:pPr>
      <w:spacing w:before="100" w:beforeAutospacing="1" w:after="100" w:afterAutospacing="1"/>
      <w:jc w:val="left"/>
    </w:pPr>
    <w:rPr>
      <w:rFonts w:ascii="宋体" w:hAnsi="宋体" w:cs="宋体"/>
      <w:kern w:val="0"/>
      <w:sz w:val="18"/>
      <w:szCs w:val="18"/>
    </w:rPr>
  </w:style>
  <w:style w:type="paragraph" w:customStyle="1" w:styleId="font9">
    <w:name w:val="font9"/>
    <w:basedOn w:val="a"/>
    <w:rsid w:val="00365F2C"/>
    <w:pPr>
      <w:spacing w:before="100" w:beforeAutospacing="1" w:after="100" w:afterAutospacing="1"/>
      <w:jc w:val="left"/>
    </w:pPr>
    <w:rPr>
      <w:rFonts w:ascii="宋体" w:hAnsi="宋体" w:cs="宋体"/>
      <w:color w:val="000000"/>
      <w:kern w:val="0"/>
      <w:sz w:val="18"/>
      <w:szCs w:val="18"/>
    </w:rPr>
  </w:style>
  <w:style w:type="paragraph" w:customStyle="1" w:styleId="font10">
    <w:name w:val="font10"/>
    <w:basedOn w:val="a"/>
    <w:rsid w:val="00365F2C"/>
    <w:pPr>
      <w:spacing w:before="100" w:beforeAutospacing="1" w:after="100" w:afterAutospacing="1"/>
      <w:jc w:val="left"/>
    </w:pPr>
    <w:rPr>
      <w:rFonts w:ascii="宋体" w:hAnsi="宋体" w:cs="宋体"/>
      <w:b/>
      <w:bCs/>
      <w:color w:val="000000"/>
      <w:kern w:val="0"/>
      <w:sz w:val="18"/>
      <w:szCs w:val="18"/>
    </w:rPr>
  </w:style>
  <w:style w:type="paragraph" w:customStyle="1" w:styleId="font11">
    <w:name w:val="font11"/>
    <w:basedOn w:val="a"/>
    <w:rsid w:val="00365F2C"/>
    <w:pPr>
      <w:spacing w:before="100" w:beforeAutospacing="1" w:after="100" w:afterAutospacing="1"/>
      <w:jc w:val="left"/>
    </w:pPr>
    <w:rPr>
      <w:rFonts w:ascii="宋体" w:hAnsi="宋体" w:cs="宋体"/>
      <w:color w:val="000000"/>
      <w:kern w:val="0"/>
      <w:sz w:val="18"/>
      <w:szCs w:val="18"/>
    </w:rPr>
  </w:style>
  <w:style w:type="paragraph" w:customStyle="1" w:styleId="font12">
    <w:name w:val="font12"/>
    <w:basedOn w:val="a"/>
    <w:rsid w:val="00365F2C"/>
    <w:pPr>
      <w:spacing w:before="100" w:beforeAutospacing="1" w:after="100" w:afterAutospacing="1"/>
      <w:jc w:val="left"/>
    </w:pPr>
    <w:rPr>
      <w:rFonts w:ascii="宋体" w:hAnsi="宋体" w:cs="宋体"/>
      <w:b/>
      <w:bCs/>
      <w:color w:val="000000"/>
      <w:kern w:val="0"/>
      <w:sz w:val="18"/>
      <w:szCs w:val="18"/>
    </w:rPr>
  </w:style>
  <w:style w:type="paragraph" w:customStyle="1" w:styleId="xl107">
    <w:name w:val="xl107"/>
    <w:basedOn w:val="a"/>
    <w:rsid w:val="000252CA"/>
    <w:pPr>
      <w:pBdr>
        <w:top w:val="single" w:sz="8" w:space="0" w:color="auto"/>
        <w:left w:val="single" w:sz="8" w:space="0" w:color="auto"/>
        <w:bottom w:val="single" w:sz="4" w:space="0" w:color="auto"/>
        <w:right w:val="single" w:sz="4" w:space="0" w:color="auto"/>
      </w:pBdr>
      <w:shd w:val="clear" w:color="000000" w:fill="D9D9D9"/>
      <w:spacing w:before="100" w:beforeAutospacing="1" w:after="100" w:afterAutospacing="1"/>
      <w:jc w:val="left"/>
    </w:pPr>
    <w:rPr>
      <w:rFonts w:ascii="宋体" w:hAnsi="宋体" w:cs="宋体"/>
      <w:kern w:val="0"/>
      <w:sz w:val="20"/>
      <w:szCs w:val="20"/>
    </w:rPr>
  </w:style>
  <w:style w:type="paragraph" w:customStyle="1" w:styleId="xl108">
    <w:name w:val="xl108"/>
    <w:basedOn w:val="a"/>
    <w:rsid w:val="000252CA"/>
    <w:pPr>
      <w:pBdr>
        <w:top w:val="single" w:sz="4" w:space="0" w:color="auto"/>
        <w:left w:val="single" w:sz="8" w:space="0" w:color="auto"/>
        <w:bottom w:val="single" w:sz="4" w:space="0" w:color="auto"/>
        <w:right w:val="single" w:sz="4" w:space="0" w:color="auto"/>
      </w:pBdr>
      <w:shd w:val="clear" w:color="000000" w:fill="D9D9D9"/>
      <w:spacing w:before="100" w:beforeAutospacing="1" w:after="100" w:afterAutospacing="1"/>
      <w:jc w:val="left"/>
    </w:pPr>
    <w:rPr>
      <w:rFonts w:ascii="宋体" w:hAnsi="宋体" w:cs="宋体"/>
      <w:kern w:val="0"/>
      <w:sz w:val="20"/>
      <w:szCs w:val="20"/>
    </w:rPr>
  </w:style>
  <w:style w:type="paragraph" w:customStyle="1" w:styleId="xl109">
    <w:name w:val="xl109"/>
    <w:basedOn w:val="a"/>
    <w:rsid w:val="000252CA"/>
    <w:pPr>
      <w:pBdr>
        <w:top w:val="single" w:sz="4" w:space="0" w:color="auto"/>
        <w:left w:val="single" w:sz="8" w:space="0" w:color="auto"/>
        <w:bottom w:val="single" w:sz="8" w:space="0" w:color="auto"/>
        <w:right w:val="single" w:sz="4" w:space="0" w:color="auto"/>
      </w:pBdr>
      <w:shd w:val="clear" w:color="000000" w:fill="D9D9D9"/>
      <w:spacing w:before="100" w:beforeAutospacing="1" w:after="100" w:afterAutospacing="1"/>
      <w:jc w:val="left"/>
    </w:pPr>
    <w:rPr>
      <w:rFonts w:ascii="宋体" w:hAnsi="宋体" w:cs="宋体"/>
      <w:kern w:val="0"/>
      <w:sz w:val="20"/>
      <w:szCs w:val="20"/>
    </w:rPr>
  </w:style>
  <w:style w:type="paragraph" w:customStyle="1" w:styleId="xl110">
    <w:name w:val="xl110"/>
    <w:basedOn w:val="a"/>
    <w:rsid w:val="000252CA"/>
    <w:pPr>
      <w:shd w:val="clear" w:color="000000" w:fill="FFFFFF"/>
      <w:spacing w:before="100" w:beforeAutospacing="1" w:after="100" w:afterAutospacing="1"/>
      <w:jc w:val="left"/>
    </w:pPr>
    <w:rPr>
      <w:rFonts w:ascii="宋体" w:hAnsi="宋体" w:cs="宋体"/>
      <w:b/>
      <w:bCs/>
      <w:color w:val="000000"/>
      <w:kern w:val="0"/>
      <w:sz w:val="28"/>
      <w:szCs w:val="28"/>
    </w:rPr>
  </w:style>
  <w:style w:type="paragraph" w:styleId="ae">
    <w:name w:val="caption"/>
    <w:aliases w:val="图片题注"/>
    <w:basedOn w:val="a"/>
    <w:next w:val="a"/>
    <w:uiPriority w:val="35"/>
    <w:qFormat/>
    <w:rsid w:val="003A1D3E"/>
    <w:pPr>
      <w:widowControl w:val="0"/>
      <w:spacing w:before="152" w:after="160"/>
    </w:pPr>
    <w:rPr>
      <w:rFonts w:ascii="Arial" w:eastAsia="黑体" w:hAnsi="Arial" w:cs="Arial"/>
      <w:sz w:val="20"/>
      <w:szCs w:val="20"/>
    </w:rPr>
  </w:style>
  <w:style w:type="character" w:styleId="af">
    <w:name w:val="annotation reference"/>
    <w:basedOn w:val="a0"/>
    <w:uiPriority w:val="99"/>
    <w:semiHidden/>
    <w:unhideWhenUsed/>
    <w:rsid w:val="003A1D3E"/>
    <w:rPr>
      <w:sz w:val="21"/>
      <w:szCs w:val="21"/>
    </w:rPr>
  </w:style>
  <w:style w:type="paragraph" w:styleId="af0">
    <w:name w:val="annotation text"/>
    <w:basedOn w:val="a"/>
    <w:link w:val="Char6"/>
    <w:uiPriority w:val="99"/>
    <w:semiHidden/>
    <w:unhideWhenUsed/>
    <w:rsid w:val="003A1D3E"/>
    <w:pPr>
      <w:widowControl w:val="0"/>
      <w:jc w:val="left"/>
    </w:pPr>
    <w:rPr>
      <w:rFonts w:asciiTheme="minorHAnsi" w:eastAsiaTheme="minorEastAsia" w:hAnsiTheme="minorHAnsi"/>
    </w:rPr>
  </w:style>
  <w:style w:type="character" w:customStyle="1" w:styleId="Char6">
    <w:name w:val="批注文字 Char"/>
    <w:basedOn w:val="a0"/>
    <w:link w:val="af0"/>
    <w:uiPriority w:val="99"/>
    <w:semiHidden/>
    <w:rsid w:val="003A1D3E"/>
    <w:rPr>
      <w:rFonts w:asciiTheme="minorHAnsi" w:eastAsiaTheme="minorEastAsia" w:hAnsiTheme="minorHAnsi"/>
    </w:rPr>
  </w:style>
  <w:style w:type="paragraph" w:styleId="af1">
    <w:name w:val="annotation subject"/>
    <w:basedOn w:val="af0"/>
    <w:next w:val="af0"/>
    <w:link w:val="Char7"/>
    <w:uiPriority w:val="99"/>
    <w:semiHidden/>
    <w:unhideWhenUsed/>
    <w:rsid w:val="003A1D3E"/>
    <w:rPr>
      <w:b/>
      <w:bCs/>
    </w:rPr>
  </w:style>
  <w:style w:type="character" w:customStyle="1" w:styleId="Char7">
    <w:name w:val="批注主题 Char"/>
    <w:basedOn w:val="Char6"/>
    <w:link w:val="af1"/>
    <w:uiPriority w:val="99"/>
    <w:semiHidden/>
    <w:rsid w:val="003A1D3E"/>
    <w:rPr>
      <w:rFonts w:asciiTheme="minorHAnsi" w:eastAsiaTheme="minorEastAsia" w:hAnsiTheme="minorHAnsi"/>
      <w:b/>
      <w:bCs/>
    </w:rPr>
  </w:style>
  <w:style w:type="paragraph" w:styleId="af2">
    <w:name w:val="Balloon Text"/>
    <w:basedOn w:val="a"/>
    <w:link w:val="Char8"/>
    <w:uiPriority w:val="99"/>
    <w:semiHidden/>
    <w:unhideWhenUsed/>
    <w:rsid w:val="003A1D3E"/>
    <w:pPr>
      <w:widowControl w:val="0"/>
    </w:pPr>
    <w:rPr>
      <w:rFonts w:asciiTheme="minorHAnsi" w:eastAsiaTheme="minorEastAsia" w:hAnsiTheme="minorHAnsi"/>
      <w:sz w:val="18"/>
      <w:szCs w:val="18"/>
    </w:rPr>
  </w:style>
  <w:style w:type="character" w:customStyle="1" w:styleId="Char8">
    <w:name w:val="批注框文本 Char"/>
    <w:basedOn w:val="a0"/>
    <w:link w:val="af2"/>
    <w:uiPriority w:val="99"/>
    <w:semiHidden/>
    <w:rsid w:val="003A1D3E"/>
    <w:rPr>
      <w:rFonts w:asciiTheme="minorHAnsi" w:eastAsiaTheme="minorEastAsia" w:hAnsi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186580">
      <w:bodyDiv w:val="1"/>
      <w:marLeft w:val="0"/>
      <w:marRight w:val="0"/>
      <w:marTop w:val="0"/>
      <w:marBottom w:val="0"/>
      <w:divBdr>
        <w:top w:val="none" w:sz="0" w:space="0" w:color="auto"/>
        <w:left w:val="none" w:sz="0" w:space="0" w:color="auto"/>
        <w:bottom w:val="none" w:sz="0" w:space="0" w:color="auto"/>
        <w:right w:val="none" w:sz="0" w:space="0" w:color="auto"/>
      </w:divBdr>
    </w:div>
    <w:div w:id="62606619">
      <w:bodyDiv w:val="1"/>
      <w:marLeft w:val="0"/>
      <w:marRight w:val="0"/>
      <w:marTop w:val="0"/>
      <w:marBottom w:val="0"/>
      <w:divBdr>
        <w:top w:val="none" w:sz="0" w:space="0" w:color="auto"/>
        <w:left w:val="none" w:sz="0" w:space="0" w:color="auto"/>
        <w:bottom w:val="none" w:sz="0" w:space="0" w:color="auto"/>
        <w:right w:val="none" w:sz="0" w:space="0" w:color="auto"/>
      </w:divBdr>
    </w:div>
    <w:div w:id="107939130">
      <w:bodyDiv w:val="1"/>
      <w:marLeft w:val="0"/>
      <w:marRight w:val="0"/>
      <w:marTop w:val="0"/>
      <w:marBottom w:val="0"/>
      <w:divBdr>
        <w:top w:val="none" w:sz="0" w:space="0" w:color="auto"/>
        <w:left w:val="none" w:sz="0" w:space="0" w:color="auto"/>
        <w:bottom w:val="none" w:sz="0" w:space="0" w:color="auto"/>
        <w:right w:val="none" w:sz="0" w:space="0" w:color="auto"/>
      </w:divBdr>
    </w:div>
    <w:div w:id="109663517">
      <w:bodyDiv w:val="1"/>
      <w:marLeft w:val="0"/>
      <w:marRight w:val="0"/>
      <w:marTop w:val="0"/>
      <w:marBottom w:val="0"/>
      <w:divBdr>
        <w:top w:val="none" w:sz="0" w:space="0" w:color="auto"/>
        <w:left w:val="none" w:sz="0" w:space="0" w:color="auto"/>
        <w:bottom w:val="none" w:sz="0" w:space="0" w:color="auto"/>
        <w:right w:val="none" w:sz="0" w:space="0" w:color="auto"/>
      </w:divBdr>
    </w:div>
    <w:div w:id="213853965">
      <w:bodyDiv w:val="1"/>
      <w:marLeft w:val="0"/>
      <w:marRight w:val="0"/>
      <w:marTop w:val="0"/>
      <w:marBottom w:val="0"/>
      <w:divBdr>
        <w:top w:val="none" w:sz="0" w:space="0" w:color="auto"/>
        <w:left w:val="none" w:sz="0" w:space="0" w:color="auto"/>
        <w:bottom w:val="none" w:sz="0" w:space="0" w:color="auto"/>
        <w:right w:val="none" w:sz="0" w:space="0" w:color="auto"/>
      </w:divBdr>
    </w:div>
    <w:div w:id="253101248">
      <w:bodyDiv w:val="1"/>
      <w:marLeft w:val="0"/>
      <w:marRight w:val="0"/>
      <w:marTop w:val="0"/>
      <w:marBottom w:val="0"/>
      <w:divBdr>
        <w:top w:val="none" w:sz="0" w:space="0" w:color="auto"/>
        <w:left w:val="none" w:sz="0" w:space="0" w:color="auto"/>
        <w:bottom w:val="none" w:sz="0" w:space="0" w:color="auto"/>
        <w:right w:val="none" w:sz="0" w:space="0" w:color="auto"/>
      </w:divBdr>
    </w:div>
    <w:div w:id="275868152">
      <w:bodyDiv w:val="1"/>
      <w:marLeft w:val="0"/>
      <w:marRight w:val="0"/>
      <w:marTop w:val="0"/>
      <w:marBottom w:val="0"/>
      <w:divBdr>
        <w:top w:val="none" w:sz="0" w:space="0" w:color="auto"/>
        <w:left w:val="none" w:sz="0" w:space="0" w:color="auto"/>
        <w:bottom w:val="none" w:sz="0" w:space="0" w:color="auto"/>
        <w:right w:val="none" w:sz="0" w:space="0" w:color="auto"/>
      </w:divBdr>
    </w:div>
    <w:div w:id="296959970">
      <w:bodyDiv w:val="1"/>
      <w:marLeft w:val="0"/>
      <w:marRight w:val="0"/>
      <w:marTop w:val="0"/>
      <w:marBottom w:val="0"/>
      <w:divBdr>
        <w:top w:val="none" w:sz="0" w:space="0" w:color="auto"/>
        <w:left w:val="none" w:sz="0" w:space="0" w:color="auto"/>
        <w:bottom w:val="none" w:sz="0" w:space="0" w:color="auto"/>
        <w:right w:val="none" w:sz="0" w:space="0" w:color="auto"/>
      </w:divBdr>
    </w:div>
    <w:div w:id="374693824">
      <w:bodyDiv w:val="1"/>
      <w:marLeft w:val="0"/>
      <w:marRight w:val="0"/>
      <w:marTop w:val="0"/>
      <w:marBottom w:val="0"/>
      <w:divBdr>
        <w:top w:val="none" w:sz="0" w:space="0" w:color="auto"/>
        <w:left w:val="none" w:sz="0" w:space="0" w:color="auto"/>
        <w:bottom w:val="none" w:sz="0" w:space="0" w:color="auto"/>
        <w:right w:val="none" w:sz="0" w:space="0" w:color="auto"/>
      </w:divBdr>
    </w:div>
    <w:div w:id="418449514">
      <w:bodyDiv w:val="1"/>
      <w:marLeft w:val="0"/>
      <w:marRight w:val="0"/>
      <w:marTop w:val="0"/>
      <w:marBottom w:val="0"/>
      <w:divBdr>
        <w:top w:val="none" w:sz="0" w:space="0" w:color="auto"/>
        <w:left w:val="none" w:sz="0" w:space="0" w:color="auto"/>
        <w:bottom w:val="none" w:sz="0" w:space="0" w:color="auto"/>
        <w:right w:val="none" w:sz="0" w:space="0" w:color="auto"/>
      </w:divBdr>
    </w:div>
    <w:div w:id="580525575">
      <w:bodyDiv w:val="1"/>
      <w:marLeft w:val="0"/>
      <w:marRight w:val="0"/>
      <w:marTop w:val="0"/>
      <w:marBottom w:val="0"/>
      <w:divBdr>
        <w:top w:val="none" w:sz="0" w:space="0" w:color="auto"/>
        <w:left w:val="none" w:sz="0" w:space="0" w:color="auto"/>
        <w:bottom w:val="none" w:sz="0" w:space="0" w:color="auto"/>
        <w:right w:val="none" w:sz="0" w:space="0" w:color="auto"/>
      </w:divBdr>
    </w:div>
    <w:div w:id="620847827">
      <w:bodyDiv w:val="1"/>
      <w:marLeft w:val="0"/>
      <w:marRight w:val="0"/>
      <w:marTop w:val="0"/>
      <w:marBottom w:val="0"/>
      <w:divBdr>
        <w:top w:val="none" w:sz="0" w:space="0" w:color="auto"/>
        <w:left w:val="none" w:sz="0" w:space="0" w:color="auto"/>
        <w:bottom w:val="none" w:sz="0" w:space="0" w:color="auto"/>
        <w:right w:val="none" w:sz="0" w:space="0" w:color="auto"/>
      </w:divBdr>
    </w:div>
    <w:div w:id="700017245">
      <w:bodyDiv w:val="1"/>
      <w:marLeft w:val="0"/>
      <w:marRight w:val="0"/>
      <w:marTop w:val="0"/>
      <w:marBottom w:val="0"/>
      <w:divBdr>
        <w:top w:val="none" w:sz="0" w:space="0" w:color="auto"/>
        <w:left w:val="none" w:sz="0" w:space="0" w:color="auto"/>
        <w:bottom w:val="none" w:sz="0" w:space="0" w:color="auto"/>
        <w:right w:val="none" w:sz="0" w:space="0" w:color="auto"/>
      </w:divBdr>
    </w:div>
    <w:div w:id="749079549">
      <w:bodyDiv w:val="1"/>
      <w:marLeft w:val="0"/>
      <w:marRight w:val="0"/>
      <w:marTop w:val="0"/>
      <w:marBottom w:val="0"/>
      <w:divBdr>
        <w:top w:val="none" w:sz="0" w:space="0" w:color="auto"/>
        <w:left w:val="none" w:sz="0" w:space="0" w:color="auto"/>
        <w:bottom w:val="none" w:sz="0" w:space="0" w:color="auto"/>
        <w:right w:val="none" w:sz="0" w:space="0" w:color="auto"/>
      </w:divBdr>
    </w:div>
    <w:div w:id="967707751">
      <w:bodyDiv w:val="1"/>
      <w:marLeft w:val="0"/>
      <w:marRight w:val="0"/>
      <w:marTop w:val="0"/>
      <w:marBottom w:val="0"/>
      <w:divBdr>
        <w:top w:val="none" w:sz="0" w:space="0" w:color="auto"/>
        <w:left w:val="none" w:sz="0" w:space="0" w:color="auto"/>
        <w:bottom w:val="none" w:sz="0" w:space="0" w:color="auto"/>
        <w:right w:val="none" w:sz="0" w:space="0" w:color="auto"/>
      </w:divBdr>
    </w:div>
    <w:div w:id="1028143801">
      <w:bodyDiv w:val="1"/>
      <w:marLeft w:val="0"/>
      <w:marRight w:val="0"/>
      <w:marTop w:val="0"/>
      <w:marBottom w:val="0"/>
      <w:divBdr>
        <w:top w:val="none" w:sz="0" w:space="0" w:color="auto"/>
        <w:left w:val="none" w:sz="0" w:space="0" w:color="auto"/>
        <w:bottom w:val="none" w:sz="0" w:space="0" w:color="auto"/>
        <w:right w:val="none" w:sz="0" w:space="0" w:color="auto"/>
      </w:divBdr>
    </w:div>
    <w:div w:id="1120565588">
      <w:bodyDiv w:val="1"/>
      <w:marLeft w:val="0"/>
      <w:marRight w:val="0"/>
      <w:marTop w:val="0"/>
      <w:marBottom w:val="0"/>
      <w:divBdr>
        <w:top w:val="none" w:sz="0" w:space="0" w:color="auto"/>
        <w:left w:val="none" w:sz="0" w:space="0" w:color="auto"/>
        <w:bottom w:val="none" w:sz="0" w:space="0" w:color="auto"/>
        <w:right w:val="none" w:sz="0" w:space="0" w:color="auto"/>
      </w:divBdr>
      <w:divsChild>
        <w:div w:id="137504522">
          <w:marLeft w:val="0"/>
          <w:marRight w:val="0"/>
          <w:marTop w:val="0"/>
          <w:marBottom w:val="0"/>
          <w:divBdr>
            <w:top w:val="none" w:sz="0" w:space="0" w:color="auto"/>
            <w:left w:val="none" w:sz="0" w:space="0" w:color="auto"/>
            <w:bottom w:val="none" w:sz="0" w:space="0" w:color="auto"/>
            <w:right w:val="none" w:sz="0" w:space="0" w:color="auto"/>
          </w:divBdr>
          <w:divsChild>
            <w:div w:id="942106888">
              <w:marLeft w:val="0"/>
              <w:marRight w:val="0"/>
              <w:marTop w:val="0"/>
              <w:marBottom w:val="0"/>
              <w:divBdr>
                <w:top w:val="none" w:sz="0" w:space="0" w:color="auto"/>
                <w:left w:val="none" w:sz="0" w:space="0" w:color="auto"/>
                <w:bottom w:val="none" w:sz="0" w:space="0" w:color="auto"/>
                <w:right w:val="none" w:sz="0" w:space="0" w:color="auto"/>
              </w:divBdr>
            </w:div>
          </w:divsChild>
        </w:div>
        <w:div w:id="632097100">
          <w:marLeft w:val="0"/>
          <w:marRight w:val="0"/>
          <w:marTop w:val="0"/>
          <w:marBottom w:val="0"/>
          <w:divBdr>
            <w:top w:val="none" w:sz="0" w:space="0" w:color="auto"/>
            <w:left w:val="none" w:sz="0" w:space="0" w:color="auto"/>
            <w:bottom w:val="none" w:sz="0" w:space="0" w:color="auto"/>
            <w:right w:val="none" w:sz="0" w:space="0" w:color="auto"/>
          </w:divBdr>
          <w:divsChild>
            <w:div w:id="167865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745339">
      <w:bodyDiv w:val="1"/>
      <w:marLeft w:val="0"/>
      <w:marRight w:val="0"/>
      <w:marTop w:val="0"/>
      <w:marBottom w:val="0"/>
      <w:divBdr>
        <w:top w:val="none" w:sz="0" w:space="0" w:color="auto"/>
        <w:left w:val="none" w:sz="0" w:space="0" w:color="auto"/>
        <w:bottom w:val="none" w:sz="0" w:space="0" w:color="auto"/>
        <w:right w:val="none" w:sz="0" w:space="0" w:color="auto"/>
      </w:divBdr>
    </w:div>
    <w:div w:id="1153909993">
      <w:bodyDiv w:val="1"/>
      <w:marLeft w:val="0"/>
      <w:marRight w:val="0"/>
      <w:marTop w:val="0"/>
      <w:marBottom w:val="0"/>
      <w:divBdr>
        <w:top w:val="none" w:sz="0" w:space="0" w:color="auto"/>
        <w:left w:val="none" w:sz="0" w:space="0" w:color="auto"/>
        <w:bottom w:val="none" w:sz="0" w:space="0" w:color="auto"/>
        <w:right w:val="none" w:sz="0" w:space="0" w:color="auto"/>
      </w:divBdr>
    </w:div>
    <w:div w:id="1175218920">
      <w:bodyDiv w:val="1"/>
      <w:marLeft w:val="0"/>
      <w:marRight w:val="0"/>
      <w:marTop w:val="0"/>
      <w:marBottom w:val="0"/>
      <w:divBdr>
        <w:top w:val="none" w:sz="0" w:space="0" w:color="auto"/>
        <w:left w:val="none" w:sz="0" w:space="0" w:color="auto"/>
        <w:bottom w:val="none" w:sz="0" w:space="0" w:color="auto"/>
        <w:right w:val="none" w:sz="0" w:space="0" w:color="auto"/>
      </w:divBdr>
    </w:div>
    <w:div w:id="1246065547">
      <w:bodyDiv w:val="1"/>
      <w:marLeft w:val="0"/>
      <w:marRight w:val="0"/>
      <w:marTop w:val="0"/>
      <w:marBottom w:val="0"/>
      <w:divBdr>
        <w:top w:val="none" w:sz="0" w:space="0" w:color="auto"/>
        <w:left w:val="none" w:sz="0" w:space="0" w:color="auto"/>
        <w:bottom w:val="none" w:sz="0" w:space="0" w:color="auto"/>
        <w:right w:val="none" w:sz="0" w:space="0" w:color="auto"/>
      </w:divBdr>
    </w:div>
    <w:div w:id="1253856105">
      <w:bodyDiv w:val="1"/>
      <w:marLeft w:val="0"/>
      <w:marRight w:val="0"/>
      <w:marTop w:val="0"/>
      <w:marBottom w:val="0"/>
      <w:divBdr>
        <w:top w:val="none" w:sz="0" w:space="0" w:color="auto"/>
        <w:left w:val="none" w:sz="0" w:space="0" w:color="auto"/>
        <w:bottom w:val="none" w:sz="0" w:space="0" w:color="auto"/>
        <w:right w:val="none" w:sz="0" w:space="0" w:color="auto"/>
      </w:divBdr>
    </w:div>
    <w:div w:id="1318728759">
      <w:bodyDiv w:val="1"/>
      <w:marLeft w:val="0"/>
      <w:marRight w:val="0"/>
      <w:marTop w:val="0"/>
      <w:marBottom w:val="0"/>
      <w:divBdr>
        <w:top w:val="none" w:sz="0" w:space="0" w:color="auto"/>
        <w:left w:val="none" w:sz="0" w:space="0" w:color="auto"/>
        <w:bottom w:val="none" w:sz="0" w:space="0" w:color="auto"/>
        <w:right w:val="none" w:sz="0" w:space="0" w:color="auto"/>
      </w:divBdr>
    </w:div>
    <w:div w:id="1333217581">
      <w:bodyDiv w:val="1"/>
      <w:marLeft w:val="0"/>
      <w:marRight w:val="0"/>
      <w:marTop w:val="0"/>
      <w:marBottom w:val="0"/>
      <w:divBdr>
        <w:top w:val="none" w:sz="0" w:space="0" w:color="auto"/>
        <w:left w:val="none" w:sz="0" w:space="0" w:color="auto"/>
        <w:bottom w:val="none" w:sz="0" w:space="0" w:color="auto"/>
        <w:right w:val="none" w:sz="0" w:space="0" w:color="auto"/>
      </w:divBdr>
    </w:div>
    <w:div w:id="1349986140">
      <w:bodyDiv w:val="1"/>
      <w:marLeft w:val="0"/>
      <w:marRight w:val="0"/>
      <w:marTop w:val="0"/>
      <w:marBottom w:val="0"/>
      <w:divBdr>
        <w:top w:val="none" w:sz="0" w:space="0" w:color="auto"/>
        <w:left w:val="none" w:sz="0" w:space="0" w:color="auto"/>
        <w:bottom w:val="none" w:sz="0" w:space="0" w:color="auto"/>
        <w:right w:val="none" w:sz="0" w:space="0" w:color="auto"/>
      </w:divBdr>
    </w:div>
    <w:div w:id="1363896194">
      <w:bodyDiv w:val="1"/>
      <w:marLeft w:val="0"/>
      <w:marRight w:val="0"/>
      <w:marTop w:val="0"/>
      <w:marBottom w:val="0"/>
      <w:divBdr>
        <w:top w:val="none" w:sz="0" w:space="0" w:color="auto"/>
        <w:left w:val="none" w:sz="0" w:space="0" w:color="auto"/>
        <w:bottom w:val="none" w:sz="0" w:space="0" w:color="auto"/>
        <w:right w:val="none" w:sz="0" w:space="0" w:color="auto"/>
      </w:divBdr>
    </w:div>
    <w:div w:id="1447893636">
      <w:bodyDiv w:val="1"/>
      <w:marLeft w:val="0"/>
      <w:marRight w:val="0"/>
      <w:marTop w:val="0"/>
      <w:marBottom w:val="0"/>
      <w:divBdr>
        <w:top w:val="none" w:sz="0" w:space="0" w:color="auto"/>
        <w:left w:val="none" w:sz="0" w:space="0" w:color="auto"/>
        <w:bottom w:val="none" w:sz="0" w:space="0" w:color="auto"/>
        <w:right w:val="none" w:sz="0" w:space="0" w:color="auto"/>
      </w:divBdr>
    </w:div>
    <w:div w:id="1466661543">
      <w:bodyDiv w:val="1"/>
      <w:marLeft w:val="0"/>
      <w:marRight w:val="0"/>
      <w:marTop w:val="0"/>
      <w:marBottom w:val="0"/>
      <w:divBdr>
        <w:top w:val="none" w:sz="0" w:space="0" w:color="auto"/>
        <w:left w:val="none" w:sz="0" w:space="0" w:color="auto"/>
        <w:bottom w:val="none" w:sz="0" w:space="0" w:color="auto"/>
        <w:right w:val="none" w:sz="0" w:space="0" w:color="auto"/>
      </w:divBdr>
    </w:div>
    <w:div w:id="1485706604">
      <w:bodyDiv w:val="1"/>
      <w:marLeft w:val="0"/>
      <w:marRight w:val="0"/>
      <w:marTop w:val="0"/>
      <w:marBottom w:val="0"/>
      <w:divBdr>
        <w:top w:val="none" w:sz="0" w:space="0" w:color="auto"/>
        <w:left w:val="none" w:sz="0" w:space="0" w:color="auto"/>
        <w:bottom w:val="none" w:sz="0" w:space="0" w:color="auto"/>
        <w:right w:val="none" w:sz="0" w:space="0" w:color="auto"/>
      </w:divBdr>
    </w:div>
    <w:div w:id="1486436254">
      <w:bodyDiv w:val="1"/>
      <w:marLeft w:val="0"/>
      <w:marRight w:val="0"/>
      <w:marTop w:val="0"/>
      <w:marBottom w:val="0"/>
      <w:divBdr>
        <w:top w:val="none" w:sz="0" w:space="0" w:color="auto"/>
        <w:left w:val="none" w:sz="0" w:space="0" w:color="auto"/>
        <w:bottom w:val="none" w:sz="0" w:space="0" w:color="auto"/>
        <w:right w:val="none" w:sz="0" w:space="0" w:color="auto"/>
      </w:divBdr>
    </w:div>
    <w:div w:id="1619529753">
      <w:bodyDiv w:val="1"/>
      <w:marLeft w:val="0"/>
      <w:marRight w:val="0"/>
      <w:marTop w:val="0"/>
      <w:marBottom w:val="0"/>
      <w:divBdr>
        <w:top w:val="none" w:sz="0" w:space="0" w:color="auto"/>
        <w:left w:val="none" w:sz="0" w:space="0" w:color="auto"/>
        <w:bottom w:val="none" w:sz="0" w:space="0" w:color="auto"/>
        <w:right w:val="none" w:sz="0" w:space="0" w:color="auto"/>
      </w:divBdr>
    </w:div>
    <w:div w:id="1670255770">
      <w:bodyDiv w:val="1"/>
      <w:marLeft w:val="0"/>
      <w:marRight w:val="0"/>
      <w:marTop w:val="0"/>
      <w:marBottom w:val="0"/>
      <w:divBdr>
        <w:top w:val="none" w:sz="0" w:space="0" w:color="auto"/>
        <w:left w:val="none" w:sz="0" w:space="0" w:color="auto"/>
        <w:bottom w:val="none" w:sz="0" w:space="0" w:color="auto"/>
        <w:right w:val="none" w:sz="0" w:space="0" w:color="auto"/>
      </w:divBdr>
    </w:div>
    <w:div w:id="1694184341">
      <w:bodyDiv w:val="1"/>
      <w:marLeft w:val="0"/>
      <w:marRight w:val="0"/>
      <w:marTop w:val="0"/>
      <w:marBottom w:val="0"/>
      <w:divBdr>
        <w:top w:val="none" w:sz="0" w:space="0" w:color="auto"/>
        <w:left w:val="none" w:sz="0" w:space="0" w:color="auto"/>
        <w:bottom w:val="none" w:sz="0" w:space="0" w:color="auto"/>
        <w:right w:val="none" w:sz="0" w:space="0" w:color="auto"/>
      </w:divBdr>
    </w:div>
    <w:div w:id="1874075567">
      <w:bodyDiv w:val="1"/>
      <w:marLeft w:val="0"/>
      <w:marRight w:val="0"/>
      <w:marTop w:val="0"/>
      <w:marBottom w:val="0"/>
      <w:divBdr>
        <w:top w:val="none" w:sz="0" w:space="0" w:color="auto"/>
        <w:left w:val="none" w:sz="0" w:space="0" w:color="auto"/>
        <w:bottom w:val="none" w:sz="0" w:space="0" w:color="auto"/>
        <w:right w:val="none" w:sz="0" w:space="0" w:color="auto"/>
      </w:divBdr>
    </w:div>
    <w:div w:id="1879124146">
      <w:bodyDiv w:val="1"/>
      <w:marLeft w:val="0"/>
      <w:marRight w:val="0"/>
      <w:marTop w:val="0"/>
      <w:marBottom w:val="0"/>
      <w:divBdr>
        <w:top w:val="none" w:sz="0" w:space="0" w:color="auto"/>
        <w:left w:val="none" w:sz="0" w:space="0" w:color="auto"/>
        <w:bottom w:val="none" w:sz="0" w:space="0" w:color="auto"/>
        <w:right w:val="none" w:sz="0" w:space="0" w:color="auto"/>
      </w:divBdr>
    </w:div>
    <w:div w:id="1880362997">
      <w:bodyDiv w:val="1"/>
      <w:marLeft w:val="0"/>
      <w:marRight w:val="0"/>
      <w:marTop w:val="0"/>
      <w:marBottom w:val="0"/>
      <w:divBdr>
        <w:top w:val="none" w:sz="0" w:space="0" w:color="auto"/>
        <w:left w:val="none" w:sz="0" w:space="0" w:color="auto"/>
        <w:bottom w:val="none" w:sz="0" w:space="0" w:color="auto"/>
        <w:right w:val="none" w:sz="0" w:space="0" w:color="auto"/>
      </w:divBdr>
    </w:div>
    <w:div w:id="1914121625">
      <w:bodyDiv w:val="1"/>
      <w:marLeft w:val="0"/>
      <w:marRight w:val="0"/>
      <w:marTop w:val="0"/>
      <w:marBottom w:val="0"/>
      <w:divBdr>
        <w:top w:val="none" w:sz="0" w:space="0" w:color="auto"/>
        <w:left w:val="none" w:sz="0" w:space="0" w:color="auto"/>
        <w:bottom w:val="none" w:sz="0" w:space="0" w:color="auto"/>
        <w:right w:val="none" w:sz="0" w:space="0" w:color="auto"/>
      </w:divBdr>
    </w:div>
    <w:div w:id="2000188297">
      <w:bodyDiv w:val="1"/>
      <w:marLeft w:val="0"/>
      <w:marRight w:val="0"/>
      <w:marTop w:val="0"/>
      <w:marBottom w:val="0"/>
      <w:divBdr>
        <w:top w:val="none" w:sz="0" w:space="0" w:color="auto"/>
        <w:left w:val="none" w:sz="0" w:space="0" w:color="auto"/>
        <w:bottom w:val="none" w:sz="0" w:space="0" w:color="auto"/>
        <w:right w:val="none" w:sz="0" w:space="0" w:color="auto"/>
      </w:divBdr>
    </w:div>
    <w:div w:id="2001882624">
      <w:bodyDiv w:val="1"/>
      <w:marLeft w:val="0"/>
      <w:marRight w:val="0"/>
      <w:marTop w:val="0"/>
      <w:marBottom w:val="0"/>
      <w:divBdr>
        <w:top w:val="none" w:sz="0" w:space="0" w:color="auto"/>
        <w:left w:val="none" w:sz="0" w:space="0" w:color="auto"/>
        <w:bottom w:val="none" w:sz="0" w:space="0" w:color="auto"/>
        <w:right w:val="none" w:sz="0" w:space="0" w:color="auto"/>
      </w:divBdr>
    </w:div>
    <w:div w:id="2105763055">
      <w:bodyDiv w:val="1"/>
      <w:marLeft w:val="0"/>
      <w:marRight w:val="0"/>
      <w:marTop w:val="0"/>
      <w:marBottom w:val="0"/>
      <w:divBdr>
        <w:top w:val="none" w:sz="0" w:space="0" w:color="auto"/>
        <w:left w:val="none" w:sz="0" w:space="0" w:color="auto"/>
        <w:bottom w:val="none" w:sz="0" w:space="0" w:color="auto"/>
        <w:right w:val="none" w:sz="0" w:space="0" w:color="auto"/>
      </w:divBdr>
    </w:div>
    <w:div w:id="2123333617">
      <w:bodyDiv w:val="1"/>
      <w:marLeft w:val="0"/>
      <w:marRight w:val="0"/>
      <w:marTop w:val="0"/>
      <w:marBottom w:val="0"/>
      <w:divBdr>
        <w:top w:val="none" w:sz="0" w:space="0" w:color="auto"/>
        <w:left w:val="none" w:sz="0" w:space="0" w:color="auto"/>
        <w:bottom w:val="none" w:sz="0" w:space="0" w:color="auto"/>
        <w:right w:val="none" w:sz="0" w:space="0" w:color="auto"/>
      </w:divBdr>
    </w:div>
    <w:div w:id="2134248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9.bin"/><Relationship Id="rId299" Type="http://schemas.openxmlformats.org/officeDocument/2006/relationships/package" Target="embeddings/Microsoft_Visio___11.vsdx"/><Relationship Id="rId303" Type="http://schemas.openxmlformats.org/officeDocument/2006/relationships/oleObject" Target="embeddings/oleObject139.bin"/><Relationship Id="rId21" Type="http://schemas.openxmlformats.org/officeDocument/2006/relationships/image" Target="media/image7.wmf"/><Relationship Id="rId42" Type="http://schemas.openxmlformats.org/officeDocument/2006/relationships/oleObject" Target="embeddings/oleObject16.bin"/><Relationship Id="rId63" Type="http://schemas.openxmlformats.org/officeDocument/2006/relationships/oleObject" Target="embeddings/oleObject28.bin"/><Relationship Id="rId84" Type="http://schemas.openxmlformats.org/officeDocument/2006/relationships/oleObject" Target="embeddings/oleObject40.bin"/><Relationship Id="rId138" Type="http://schemas.openxmlformats.org/officeDocument/2006/relationships/image" Target="media/image58.wmf"/><Relationship Id="rId159" Type="http://schemas.openxmlformats.org/officeDocument/2006/relationships/image" Target="media/image62.wmf"/><Relationship Id="rId324" Type="http://schemas.openxmlformats.org/officeDocument/2006/relationships/package" Target="embeddings/Microsoft_Visio___13.vsdx"/><Relationship Id="rId170" Type="http://schemas.openxmlformats.org/officeDocument/2006/relationships/oleObject" Target="embeddings/oleObject94.bin"/><Relationship Id="rId191" Type="http://schemas.openxmlformats.org/officeDocument/2006/relationships/image" Target="media/image78.wmf"/><Relationship Id="rId205" Type="http://schemas.openxmlformats.org/officeDocument/2006/relationships/image" Target="media/image85.wmf"/><Relationship Id="rId226" Type="http://schemas.openxmlformats.org/officeDocument/2006/relationships/image" Target="media/image95.emf"/><Relationship Id="rId247" Type="http://schemas.openxmlformats.org/officeDocument/2006/relationships/image" Target="media/image105.wmf"/><Relationship Id="rId107" Type="http://schemas.openxmlformats.org/officeDocument/2006/relationships/oleObject" Target="embeddings/oleObject54.bin"/><Relationship Id="rId268" Type="http://schemas.openxmlformats.org/officeDocument/2006/relationships/image" Target="media/image124.png"/><Relationship Id="rId289" Type="http://schemas.openxmlformats.org/officeDocument/2006/relationships/oleObject" Target="embeddings/oleObject133.bin"/><Relationship Id="rId11" Type="http://schemas.openxmlformats.org/officeDocument/2006/relationships/image" Target="media/image2.wmf"/><Relationship Id="rId32" Type="http://schemas.openxmlformats.org/officeDocument/2006/relationships/oleObject" Target="embeddings/oleObject11.bin"/><Relationship Id="rId53" Type="http://schemas.openxmlformats.org/officeDocument/2006/relationships/oleObject" Target="embeddings/oleObject22.bin"/><Relationship Id="rId74" Type="http://schemas.openxmlformats.org/officeDocument/2006/relationships/oleObject" Target="embeddings/oleObject34.bin"/><Relationship Id="rId128" Type="http://schemas.openxmlformats.org/officeDocument/2006/relationships/oleObject" Target="embeddings/oleObject65.bin"/><Relationship Id="rId149" Type="http://schemas.openxmlformats.org/officeDocument/2006/relationships/oleObject" Target="embeddings/oleObject82.bin"/><Relationship Id="rId314" Type="http://schemas.openxmlformats.org/officeDocument/2006/relationships/image" Target="media/image151.wmf"/><Relationship Id="rId335" Type="http://schemas.openxmlformats.org/officeDocument/2006/relationships/fontTable" Target="fontTable.xml"/><Relationship Id="rId5" Type="http://schemas.openxmlformats.org/officeDocument/2006/relationships/webSettings" Target="webSettings.xml"/><Relationship Id="rId95" Type="http://schemas.openxmlformats.org/officeDocument/2006/relationships/oleObject" Target="embeddings/oleObject47.bin"/><Relationship Id="rId160" Type="http://schemas.openxmlformats.org/officeDocument/2006/relationships/oleObject" Target="embeddings/oleObject89.bin"/><Relationship Id="rId181" Type="http://schemas.openxmlformats.org/officeDocument/2006/relationships/image" Target="media/image73.wmf"/><Relationship Id="rId216" Type="http://schemas.openxmlformats.org/officeDocument/2006/relationships/image" Target="media/image90.wmf"/><Relationship Id="rId237" Type="http://schemas.openxmlformats.org/officeDocument/2006/relationships/image" Target="media/image100.emf"/><Relationship Id="rId258" Type="http://schemas.openxmlformats.org/officeDocument/2006/relationships/image" Target="media/image114.png"/><Relationship Id="rId279" Type="http://schemas.openxmlformats.org/officeDocument/2006/relationships/oleObject" Target="embeddings/oleObject128.bin"/><Relationship Id="rId22" Type="http://schemas.openxmlformats.org/officeDocument/2006/relationships/oleObject" Target="embeddings/oleObject6.bin"/><Relationship Id="rId43" Type="http://schemas.openxmlformats.org/officeDocument/2006/relationships/image" Target="media/image18.wmf"/><Relationship Id="rId64" Type="http://schemas.openxmlformats.org/officeDocument/2006/relationships/oleObject" Target="embeddings/oleObject29.bin"/><Relationship Id="rId118" Type="http://schemas.openxmlformats.org/officeDocument/2006/relationships/image" Target="media/image50.wmf"/><Relationship Id="rId139" Type="http://schemas.openxmlformats.org/officeDocument/2006/relationships/oleObject" Target="embeddings/oleObject72.bin"/><Relationship Id="rId290" Type="http://schemas.openxmlformats.org/officeDocument/2006/relationships/image" Target="media/image139.wmf"/><Relationship Id="rId304" Type="http://schemas.openxmlformats.org/officeDocument/2006/relationships/image" Target="media/image146.wmf"/><Relationship Id="rId325" Type="http://schemas.openxmlformats.org/officeDocument/2006/relationships/image" Target="media/image157.png"/><Relationship Id="rId85" Type="http://schemas.openxmlformats.org/officeDocument/2006/relationships/image" Target="media/image36.wmf"/><Relationship Id="rId150" Type="http://schemas.openxmlformats.org/officeDocument/2006/relationships/oleObject" Target="embeddings/oleObject83.bin"/><Relationship Id="rId171" Type="http://schemas.openxmlformats.org/officeDocument/2006/relationships/image" Target="media/image68.wmf"/><Relationship Id="rId192" Type="http://schemas.openxmlformats.org/officeDocument/2006/relationships/oleObject" Target="embeddings/oleObject105.bin"/><Relationship Id="rId206" Type="http://schemas.openxmlformats.org/officeDocument/2006/relationships/oleObject" Target="embeddings/oleObject112.bin"/><Relationship Id="rId227" Type="http://schemas.openxmlformats.org/officeDocument/2006/relationships/package" Target="embeddings/Microsoft_Visio___2.vsdx"/><Relationship Id="rId248" Type="http://schemas.openxmlformats.org/officeDocument/2006/relationships/oleObject" Target="embeddings/oleObject125.bin"/><Relationship Id="rId269" Type="http://schemas.openxmlformats.org/officeDocument/2006/relationships/image" Target="media/image125.png"/><Relationship Id="rId12" Type="http://schemas.openxmlformats.org/officeDocument/2006/relationships/oleObject" Target="embeddings/oleObject1.bin"/><Relationship Id="rId33" Type="http://schemas.openxmlformats.org/officeDocument/2006/relationships/image" Target="media/image13.wmf"/><Relationship Id="rId108" Type="http://schemas.openxmlformats.org/officeDocument/2006/relationships/image" Target="media/image45.wmf"/><Relationship Id="rId129" Type="http://schemas.openxmlformats.org/officeDocument/2006/relationships/image" Target="media/image55.wmf"/><Relationship Id="rId280" Type="http://schemas.openxmlformats.org/officeDocument/2006/relationships/image" Target="media/image134.wmf"/><Relationship Id="rId315" Type="http://schemas.openxmlformats.org/officeDocument/2006/relationships/oleObject" Target="embeddings/oleObject145.bin"/><Relationship Id="rId336" Type="http://schemas.openxmlformats.org/officeDocument/2006/relationships/theme" Target="theme/theme1.xml"/><Relationship Id="rId54" Type="http://schemas.openxmlformats.org/officeDocument/2006/relationships/oleObject" Target="embeddings/oleObject23.bin"/><Relationship Id="rId75" Type="http://schemas.openxmlformats.org/officeDocument/2006/relationships/image" Target="media/image32.wmf"/><Relationship Id="rId96" Type="http://schemas.openxmlformats.org/officeDocument/2006/relationships/image" Target="media/image40.wmf"/><Relationship Id="rId140" Type="http://schemas.openxmlformats.org/officeDocument/2006/relationships/oleObject" Target="embeddings/oleObject73.bin"/><Relationship Id="rId161" Type="http://schemas.openxmlformats.org/officeDocument/2006/relationships/image" Target="media/image63.wmf"/><Relationship Id="rId182" Type="http://schemas.openxmlformats.org/officeDocument/2006/relationships/oleObject" Target="embeddings/oleObject100.bin"/><Relationship Id="rId217" Type="http://schemas.openxmlformats.org/officeDocument/2006/relationships/oleObject" Target="embeddings/oleObject118.bin"/><Relationship Id="rId6" Type="http://schemas.openxmlformats.org/officeDocument/2006/relationships/footnotes" Target="footnotes.xml"/><Relationship Id="rId238" Type="http://schemas.openxmlformats.org/officeDocument/2006/relationships/package" Target="embeddings/Microsoft_Visio___8.vsdx"/><Relationship Id="rId259" Type="http://schemas.openxmlformats.org/officeDocument/2006/relationships/image" Target="media/image115.png"/><Relationship Id="rId23" Type="http://schemas.openxmlformats.org/officeDocument/2006/relationships/image" Target="media/image8.wmf"/><Relationship Id="rId119" Type="http://schemas.openxmlformats.org/officeDocument/2006/relationships/oleObject" Target="embeddings/oleObject60.bin"/><Relationship Id="rId270" Type="http://schemas.openxmlformats.org/officeDocument/2006/relationships/image" Target="media/image126.png"/><Relationship Id="rId291" Type="http://schemas.openxmlformats.org/officeDocument/2006/relationships/oleObject" Target="embeddings/oleObject134.bin"/><Relationship Id="rId305" Type="http://schemas.openxmlformats.org/officeDocument/2006/relationships/oleObject" Target="embeddings/oleObject140.bin"/><Relationship Id="rId326" Type="http://schemas.openxmlformats.org/officeDocument/2006/relationships/image" Target="media/image158.png"/><Relationship Id="rId44" Type="http://schemas.openxmlformats.org/officeDocument/2006/relationships/oleObject" Target="embeddings/oleObject17.bin"/><Relationship Id="rId65" Type="http://schemas.openxmlformats.org/officeDocument/2006/relationships/image" Target="media/image27.wmf"/><Relationship Id="rId86" Type="http://schemas.openxmlformats.org/officeDocument/2006/relationships/oleObject" Target="embeddings/oleObject41.bin"/><Relationship Id="rId130" Type="http://schemas.openxmlformats.org/officeDocument/2006/relationships/oleObject" Target="embeddings/oleObject66.bin"/><Relationship Id="rId151" Type="http://schemas.openxmlformats.org/officeDocument/2006/relationships/oleObject" Target="embeddings/oleObject84.bin"/><Relationship Id="rId172" Type="http://schemas.openxmlformats.org/officeDocument/2006/relationships/oleObject" Target="embeddings/oleObject95.bin"/><Relationship Id="rId193" Type="http://schemas.openxmlformats.org/officeDocument/2006/relationships/image" Target="media/image79.wmf"/><Relationship Id="rId207" Type="http://schemas.openxmlformats.org/officeDocument/2006/relationships/image" Target="media/image86.wmf"/><Relationship Id="rId228" Type="http://schemas.openxmlformats.org/officeDocument/2006/relationships/image" Target="media/image96.emf"/><Relationship Id="rId249" Type="http://schemas.openxmlformats.org/officeDocument/2006/relationships/image" Target="media/image106.wmf"/><Relationship Id="rId13" Type="http://schemas.openxmlformats.org/officeDocument/2006/relationships/image" Target="media/image3.wmf"/><Relationship Id="rId109" Type="http://schemas.openxmlformats.org/officeDocument/2006/relationships/oleObject" Target="embeddings/oleObject55.bin"/><Relationship Id="rId260" Type="http://schemas.openxmlformats.org/officeDocument/2006/relationships/image" Target="media/image116.png"/><Relationship Id="rId281" Type="http://schemas.openxmlformats.org/officeDocument/2006/relationships/oleObject" Target="embeddings/oleObject129.bin"/><Relationship Id="rId316" Type="http://schemas.openxmlformats.org/officeDocument/2006/relationships/image" Target="media/image152.wmf"/><Relationship Id="rId34" Type="http://schemas.openxmlformats.org/officeDocument/2006/relationships/oleObject" Target="embeddings/oleObject12.bin"/><Relationship Id="rId55" Type="http://schemas.openxmlformats.org/officeDocument/2006/relationships/image" Target="media/image23.wmf"/><Relationship Id="rId76" Type="http://schemas.openxmlformats.org/officeDocument/2006/relationships/oleObject" Target="embeddings/oleObject35.bin"/><Relationship Id="rId97" Type="http://schemas.openxmlformats.org/officeDocument/2006/relationships/oleObject" Target="embeddings/oleObject48.bin"/><Relationship Id="rId120" Type="http://schemas.openxmlformats.org/officeDocument/2006/relationships/oleObject" Target="embeddings/oleObject61.bin"/><Relationship Id="rId141" Type="http://schemas.openxmlformats.org/officeDocument/2006/relationships/oleObject" Target="embeddings/oleObject74.bin"/><Relationship Id="rId7" Type="http://schemas.openxmlformats.org/officeDocument/2006/relationships/endnotes" Target="endnotes.xml"/><Relationship Id="rId162" Type="http://schemas.openxmlformats.org/officeDocument/2006/relationships/oleObject" Target="embeddings/oleObject90.bin"/><Relationship Id="rId183" Type="http://schemas.openxmlformats.org/officeDocument/2006/relationships/image" Target="media/image74.wmf"/><Relationship Id="rId218" Type="http://schemas.openxmlformats.org/officeDocument/2006/relationships/image" Target="media/image91.wmf"/><Relationship Id="rId239" Type="http://schemas.openxmlformats.org/officeDocument/2006/relationships/image" Target="media/image101.emf"/><Relationship Id="rId250" Type="http://schemas.openxmlformats.org/officeDocument/2006/relationships/oleObject" Target="embeddings/oleObject126.bin"/><Relationship Id="rId271" Type="http://schemas.openxmlformats.org/officeDocument/2006/relationships/image" Target="media/image127.png"/><Relationship Id="rId292" Type="http://schemas.openxmlformats.org/officeDocument/2006/relationships/image" Target="media/image140.wmf"/><Relationship Id="rId306" Type="http://schemas.openxmlformats.org/officeDocument/2006/relationships/image" Target="media/image147.wmf"/><Relationship Id="rId24" Type="http://schemas.openxmlformats.org/officeDocument/2006/relationships/oleObject" Target="embeddings/oleObject7.bin"/><Relationship Id="rId45" Type="http://schemas.openxmlformats.org/officeDocument/2006/relationships/image" Target="media/image19.wmf"/><Relationship Id="rId66" Type="http://schemas.openxmlformats.org/officeDocument/2006/relationships/oleObject" Target="embeddings/oleObject30.bin"/><Relationship Id="rId87" Type="http://schemas.openxmlformats.org/officeDocument/2006/relationships/image" Target="media/image37.wmf"/><Relationship Id="rId110" Type="http://schemas.openxmlformats.org/officeDocument/2006/relationships/image" Target="media/image46.wmf"/><Relationship Id="rId131" Type="http://schemas.openxmlformats.org/officeDocument/2006/relationships/image" Target="media/image56.wmf"/><Relationship Id="rId327" Type="http://schemas.openxmlformats.org/officeDocument/2006/relationships/image" Target="media/image159.png"/><Relationship Id="rId152" Type="http://schemas.openxmlformats.org/officeDocument/2006/relationships/oleObject" Target="embeddings/oleObject85.bin"/><Relationship Id="rId173" Type="http://schemas.openxmlformats.org/officeDocument/2006/relationships/image" Target="media/image69.wmf"/><Relationship Id="rId194" Type="http://schemas.openxmlformats.org/officeDocument/2006/relationships/oleObject" Target="embeddings/oleObject106.bin"/><Relationship Id="rId208" Type="http://schemas.openxmlformats.org/officeDocument/2006/relationships/oleObject" Target="embeddings/oleObject113.bin"/><Relationship Id="rId229" Type="http://schemas.openxmlformats.org/officeDocument/2006/relationships/package" Target="embeddings/Microsoft_Visio___3.vsdx"/><Relationship Id="rId240" Type="http://schemas.openxmlformats.org/officeDocument/2006/relationships/package" Target="embeddings/Microsoft_Visio___9.vsdx"/><Relationship Id="rId261" Type="http://schemas.openxmlformats.org/officeDocument/2006/relationships/image" Target="media/image117.png"/><Relationship Id="rId14" Type="http://schemas.openxmlformats.org/officeDocument/2006/relationships/oleObject" Target="embeddings/oleObject2.bin"/><Relationship Id="rId35" Type="http://schemas.openxmlformats.org/officeDocument/2006/relationships/image" Target="media/image14.wmf"/><Relationship Id="rId56" Type="http://schemas.openxmlformats.org/officeDocument/2006/relationships/oleObject" Target="embeddings/oleObject24.bin"/><Relationship Id="rId77" Type="http://schemas.openxmlformats.org/officeDocument/2006/relationships/image" Target="media/image33.wmf"/><Relationship Id="rId100" Type="http://schemas.openxmlformats.org/officeDocument/2006/relationships/image" Target="media/image41.wmf"/><Relationship Id="rId282" Type="http://schemas.openxmlformats.org/officeDocument/2006/relationships/image" Target="media/image135.wmf"/><Relationship Id="rId317" Type="http://schemas.openxmlformats.org/officeDocument/2006/relationships/oleObject" Target="embeddings/oleObject146.bin"/><Relationship Id="rId8" Type="http://schemas.openxmlformats.org/officeDocument/2006/relationships/footer" Target="footer1.xml"/><Relationship Id="rId51" Type="http://schemas.openxmlformats.org/officeDocument/2006/relationships/oleObject" Target="embeddings/oleObject21.bin"/><Relationship Id="rId72" Type="http://schemas.openxmlformats.org/officeDocument/2006/relationships/oleObject" Target="embeddings/oleObject33.bin"/><Relationship Id="rId93" Type="http://schemas.openxmlformats.org/officeDocument/2006/relationships/image" Target="media/image39.wmf"/><Relationship Id="rId98" Type="http://schemas.openxmlformats.org/officeDocument/2006/relationships/oleObject" Target="embeddings/oleObject49.bin"/><Relationship Id="rId121" Type="http://schemas.openxmlformats.org/officeDocument/2006/relationships/image" Target="media/image51.wmf"/><Relationship Id="rId142" Type="http://schemas.openxmlformats.org/officeDocument/2006/relationships/oleObject" Target="embeddings/oleObject75.bin"/><Relationship Id="rId163" Type="http://schemas.openxmlformats.org/officeDocument/2006/relationships/image" Target="media/image64.wmf"/><Relationship Id="rId184" Type="http://schemas.openxmlformats.org/officeDocument/2006/relationships/oleObject" Target="embeddings/oleObject101.bin"/><Relationship Id="rId189" Type="http://schemas.openxmlformats.org/officeDocument/2006/relationships/image" Target="media/image77.wmf"/><Relationship Id="rId219" Type="http://schemas.openxmlformats.org/officeDocument/2006/relationships/oleObject" Target="embeddings/oleObject119.bin"/><Relationship Id="rId3" Type="http://schemas.openxmlformats.org/officeDocument/2006/relationships/styles" Target="styles.xml"/><Relationship Id="rId214" Type="http://schemas.openxmlformats.org/officeDocument/2006/relationships/image" Target="media/image89.wmf"/><Relationship Id="rId230" Type="http://schemas.openxmlformats.org/officeDocument/2006/relationships/package" Target="embeddings/Microsoft_Visio___4.vsdx"/><Relationship Id="rId235" Type="http://schemas.openxmlformats.org/officeDocument/2006/relationships/image" Target="media/image99.emf"/><Relationship Id="rId251" Type="http://schemas.openxmlformats.org/officeDocument/2006/relationships/image" Target="media/image107.png"/><Relationship Id="rId256" Type="http://schemas.openxmlformats.org/officeDocument/2006/relationships/image" Target="media/image112.png"/><Relationship Id="rId277" Type="http://schemas.openxmlformats.org/officeDocument/2006/relationships/oleObject" Target="embeddings/oleObject127.bin"/><Relationship Id="rId298" Type="http://schemas.openxmlformats.org/officeDocument/2006/relationships/image" Target="media/image143.emf"/><Relationship Id="rId25" Type="http://schemas.openxmlformats.org/officeDocument/2006/relationships/image" Target="media/image9.wmf"/><Relationship Id="rId46" Type="http://schemas.openxmlformats.org/officeDocument/2006/relationships/oleObject" Target="embeddings/oleObject18.bin"/><Relationship Id="rId67" Type="http://schemas.openxmlformats.org/officeDocument/2006/relationships/image" Target="media/image28.wmf"/><Relationship Id="rId116" Type="http://schemas.openxmlformats.org/officeDocument/2006/relationships/image" Target="media/image49.wmf"/><Relationship Id="rId137" Type="http://schemas.openxmlformats.org/officeDocument/2006/relationships/oleObject" Target="embeddings/oleObject71.bin"/><Relationship Id="rId158" Type="http://schemas.openxmlformats.org/officeDocument/2006/relationships/oleObject" Target="embeddings/oleObject88.bin"/><Relationship Id="rId272" Type="http://schemas.openxmlformats.org/officeDocument/2006/relationships/image" Target="media/image128.png"/><Relationship Id="rId293" Type="http://schemas.openxmlformats.org/officeDocument/2006/relationships/oleObject" Target="embeddings/oleObject135.bin"/><Relationship Id="rId302" Type="http://schemas.openxmlformats.org/officeDocument/2006/relationships/image" Target="media/image145.wmf"/><Relationship Id="rId307" Type="http://schemas.openxmlformats.org/officeDocument/2006/relationships/oleObject" Target="embeddings/oleObject141.bin"/><Relationship Id="rId323" Type="http://schemas.openxmlformats.org/officeDocument/2006/relationships/image" Target="media/image156.emf"/><Relationship Id="rId328" Type="http://schemas.openxmlformats.org/officeDocument/2006/relationships/image" Target="media/image160.png"/><Relationship Id="rId20" Type="http://schemas.openxmlformats.org/officeDocument/2006/relationships/oleObject" Target="embeddings/oleObject5.bin"/><Relationship Id="rId41" Type="http://schemas.openxmlformats.org/officeDocument/2006/relationships/image" Target="media/image17.wmf"/><Relationship Id="rId62" Type="http://schemas.openxmlformats.org/officeDocument/2006/relationships/image" Target="media/image26.wmf"/><Relationship Id="rId83" Type="http://schemas.openxmlformats.org/officeDocument/2006/relationships/oleObject" Target="embeddings/oleObject39.bin"/><Relationship Id="rId88" Type="http://schemas.openxmlformats.org/officeDocument/2006/relationships/oleObject" Target="embeddings/oleObject42.bin"/><Relationship Id="rId111" Type="http://schemas.openxmlformats.org/officeDocument/2006/relationships/oleObject" Target="embeddings/oleObject56.bin"/><Relationship Id="rId132" Type="http://schemas.openxmlformats.org/officeDocument/2006/relationships/oleObject" Target="embeddings/oleObject67.bin"/><Relationship Id="rId153" Type="http://schemas.openxmlformats.org/officeDocument/2006/relationships/image" Target="media/image59.wmf"/><Relationship Id="rId174" Type="http://schemas.openxmlformats.org/officeDocument/2006/relationships/oleObject" Target="embeddings/oleObject96.bin"/><Relationship Id="rId179" Type="http://schemas.openxmlformats.org/officeDocument/2006/relationships/image" Target="media/image72.wmf"/><Relationship Id="rId195" Type="http://schemas.openxmlformats.org/officeDocument/2006/relationships/image" Target="media/image80.wmf"/><Relationship Id="rId209" Type="http://schemas.openxmlformats.org/officeDocument/2006/relationships/oleObject" Target="embeddings/oleObject114.bin"/><Relationship Id="rId190" Type="http://schemas.openxmlformats.org/officeDocument/2006/relationships/oleObject" Target="embeddings/oleObject104.bin"/><Relationship Id="rId204" Type="http://schemas.openxmlformats.org/officeDocument/2006/relationships/oleObject" Target="embeddings/oleObject111.bin"/><Relationship Id="rId220" Type="http://schemas.openxmlformats.org/officeDocument/2006/relationships/image" Target="media/image92.wmf"/><Relationship Id="rId225" Type="http://schemas.openxmlformats.org/officeDocument/2006/relationships/oleObject" Target="embeddings/oleObject122.bin"/><Relationship Id="rId241" Type="http://schemas.openxmlformats.org/officeDocument/2006/relationships/image" Target="media/image102.emf"/><Relationship Id="rId246" Type="http://schemas.openxmlformats.org/officeDocument/2006/relationships/oleObject" Target="embeddings/oleObject124.bin"/><Relationship Id="rId267" Type="http://schemas.openxmlformats.org/officeDocument/2006/relationships/image" Target="media/image123.png"/><Relationship Id="rId288" Type="http://schemas.openxmlformats.org/officeDocument/2006/relationships/image" Target="media/image138.wmf"/><Relationship Id="rId15" Type="http://schemas.openxmlformats.org/officeDocument/2006/relationships/image" Target="media/image4.wmf"/><Relationship Id="rId36" Type="http://schemas.openxmlformats.org/officeDocument/2006/relationships/oleObject" Target="embeddings/oleObject13.bin"/><Relationship Id="rId57" Type="http://schemas.openxmlformats.org/officeDocument/2006/relationships/image" Target="media/image24.wmf"/><Relationship Id="rId106" Type="http://schemas.openxmlformats.org/officeDocument/2006/relationships/image" Target="media/image44.wmf"/><Relationship Id="rId127" Type="http://schemas.openxmlformats.org/officeDocument/2006/relationships/image" Target="media/image54.wmf"/><Relationship Id="rId262" Type="http://schemas.openxmlformats.org/officeDocument/2006/relationships/image" Target="media/image118.png"/><Relationship Id="rId283" Type="http://schemas.openxmlformats.org/officeDocument/2006/relationships/oleObject" Target="embeddings/oleObject130.bin"/><Relationship Id="rId313" Type="http://schemas.openxmlformats.org/officeDocument/2006/relationships/oleObject" Target="embeddings/oleObject144.bin"/><Relationship Id="rId318" Type="http://schemas.openxmlformats.org/officeDocument/2006/relationships/image" Target="media/image153.wmf"/><Relationship Id="rId10" Type="http://schemas.openxmlformats.org/officeDocument/2006/relationships/package" Target="embeddings/Microsoft_Visio___1.vsdx"/><Relationship Id="rId31" Type="http://schemas.openxmlformats.org/officeDocument/2006/relationships/image" Target="media/image12.wmf"/><Relationship Id="rId52" Type="http://schemas.openxmlformats.org/officeDocument/2006/relationships/image" Target="media/image22.wmf"/><Relationship Id="rId73" Type="http://schemas.openxmlformats.org/officeDocument/2006/relationships/image" Target="media/image31.wmf"/><Relationship Id="rId78" Type="http://schemas.openxmlformats.org/officeDocument/2006/relationships/oleObject" Target="embeddings/oleObject36.bin"/><Relationship Id="rId94" Type="http://schemas.openxmlformats.org/officeDocument/2006/relationships/oleObject" Target="embeddings/oleObject46.bin"/><Relationship Id="rId99" Type="http://schemas.openxmlformats.org/officeDocument/2006/relationships/oleObject" Target="embeddings/oleObject50.bin"/><Relationship Id="rId101" Type="http://schemas.openxmlformats.org/officeDocument/2006/relationships/oleObject" Target="embeddings/oleObject51.bin"/><Relationship Id="rId122" Type="http://schemas.openxmlformats.org/officeDocument/2006/relationships/oleObject" Target="embeddings/oleObject62.bin"/><Relationship Id="rId143" Type="http://schemas.openxmlformats.org/officeDocument/2006/relationships/oleObject" Target="embeddings/oleObject76.bin"/><Relationship Id="rId148" Type="http://schemas.openxmlformats.org/officeDocument/2006/relationships/oleObject" Target="embeddings/oleObject81.bin"/><Relationship Id="rId164" Type="http://schemas.openxmlformats.org/officeDocument/2006/relationships/oleObject" Target="embeddings/oleObject91.bin"/><Relationship Id="rId169" Type="http://schemas.openxmlformats.org/officeDocument/2006/relationships/image" Target="media/image67.wmf"/><Relationship Id="rId185" Type="http://schemas.openxmlformats.org/officeDocument/2006/relationships/image" Target="media/image75.wmf"/><Relationship Id="rId334" Type="http://schemas.openxmlformats.org/officeDocument/2006/relationships/image" Target="media/image166.png"/><Relationship Id="rId4" Type="http://schemas.openxmlformats.org/officeDocument/2006/relationships/settings" Target="settings.xml"/><Relationship Id="rId9" Type="http://schemas.openxmlformats.org/officeDocument/2006/relationships/image" Target="media/image1.emf"/><Relationship Id="rId180" Type="http://schemas.openxmlformats.org/officeDocument/2006/relationships/oleObject" Target="embeddings/oleObject99.bin"/><Relationship Id="rId210" Type="http://schemas.openxmlformats.org/officeDocument/2006/relationships/image" Target="media/image87.wmf"/><Relationship Id="rId215" Type="http://schemas.openxmlformats.org/officeDocument/2006/relationships/oleObject" Target="embeddings/oleObject117.bin"/><Relationship Id="rId236" Type="http://schemas.openxmlformats.org/officeDocument/2006/relationships/package" Target="embeddings/Microsoft_Visio___7.vsdx"/><Relationship Id="rId257" Type="http://schemas.openxmlformats.org/officeDocument/2006/relationships/image" Target="media/image113.png"/><Relationship Id="rId278" Type="http://schemas.openxmlformats.org/officeDocument/2006/relationships/image" Target="media/image133.wmf"/><Relationship Id="rId26" Type="http://schemas.openxmlformats.org/officeDocument/2006/relationships/oleObject" Target="embeddings/oleObject8.bin"/><Relationship Id="rId231" Type="http://schemas.openxmlformats.org/officeDocument/2006/relationships/image" Target="media/image97.emf"/><Relationship Id="rId252" Type="http://schemas.openxmlformats.org/officeDocument/2006/relationships/image" Target="media/image108.png"/><Relationship Id="rId273" Type="http://schemas.openxmlformats.org/officeDocument/2006/relationships/image" Target="media/image129.png"/><Relationship Id="rId294" Type="http://schemas.openxmlformats.org/officeDocument/2006/relationships/image" Target="media/image141.wmf"/><Relationship Id="rId308" Type="http://schemas.openxmlformats.org/officeDocument/2006/relationships/image" Target="media/image148.wmf"/><Relationship Id="rId329" Type="http://schemas.openxmlformats.org/officeDocument/2006/relationships/image" Target="media/image161.png"/><Relationship Id="rId47" Type="http://schemas.openxmlformats.org/officeDocument/2006/relationships/image" Target="media/image20.wmf"/><Relationship Id="rId68" Type="http://schemas.openxmlformats.org/officeDocument/2006/relationships/oleObject" Target="embeddings/oleObject31.bin"/><Relationship Id="rId89" Type="http://schemas.openxmlformats.org/officeDocument/2006/relationships/oleObject" Target="embeddings/oleObject43.bin"/><Relationship Id="rId112" Type="http://schemas.openxmlformats.org/officeDocument/2006/relationships/image" Target="media/image47.wmf"/><Relationship Id="rId133" Type="http://schemas.openxmlformats.org/officeDocument/2006/relationships/image" Target="media/image57.wmf"/><Relationship Id="rId154" Type="http://schemas.openxmlformats.org/officeDocument/2006/relationships/oleObject" Target="embeddings/oleObject86.bin"/><Relationship Id="rId175" Type="http://schemas.openxmlformats.org/officeDocument/2006/relationships/image" Target="media/image70.wmf"/><Relationship Id="rId196" Type="http://schemas.openxmlformats.org/officeDocument/2006/relationships/oleObject" Target="embeddings/oleObject107.bin"/><Relationship Id="rId200" Type="http://schemas.openxmlformats.org/officeDocument/2006/relationships/oleObject" Target="embeddings/oleObject109.bin"/><Relationship Id="rId16" Type="http://schemas.openxmlformats.org/officeDocument/2006/relationships/oleObject" Target="embeddings/oleObject3.bin"/><Relationship Id="rId221" Type="http://schemas.openxmlformats.org/officeDocument/2006/relationships/oleObject" Target="embeddings/oleObject120.bin"/><Relationship Id="rId242" Type="http://schemas.openxmlformats.org/officeDocument/2006/relationships/package" Target="embeddings/Microsoft_Visio___10.vsdx"/><Relationship Id="rId263" Type="http://schemas.openxmlformats.org/officeDocument/2006/relationships/image" Target="media/image119.png"/><Relationship Id="rId284" Type="http://schemas.openxmlformats.org/officeDocument/2006/relationships/image" Target="media/image136.wmf"/><Relationship Id="rId319" Type="http://schemas.openxmlformats.org/officeDocument/2006/relationships/oleObject" Target="embeddings/oleObject147.bin"/><Relationship Id="rId37" Type="http://schemas.openxmlformats.org/officeDocument/2006/relationships/image" Target="media/image15.wmf"/><Relationship Id="rId58" Type="http://schemas.openxmlformats.org/officeDocument/2006/relationships/oleObject" Target="embeddings/oleObject25.bin"/><Relationship Id="rId79" Type="http://schemas.openxmlformats.org/officeDocument/2006/relationships/image" Target="media/image34.wmf"/><Relationship Id="rId102" Type="http://schemas.openxmlformats.org/officeDocument/2006/relationships/image" Target="media/image42.wmf"/><Relationship Id="rId123" Type="http://schemas.openxmlformats.org/officeDocument/2006/relationships/image" Target="media/image52.wmf"/><Relationship Id="rId144" Type="http://schemas.openxmlformats.org/officeDocument/2006/relationships/oleObject" Target="embeddings/oleObject77.bin"/><Relationship Id="rId330" Type="http://schemas.openxmlformats.org/officeDocument/2006/relationships/image" Target="media/image162.png"/><Relationship Id="rId90" Type="http://schemas.openxmlformats.org/officeDocument/2006/relationships/oleObject" Target="embeddings/oleObject44.bin"/><Relationship Id="rId165" Type="http://schemas.openxmlformats.org/officeDocument/2006/relationships/image" Target="media/image65.wmf"/><Relationship Id="rId186" Type="http://schemas.openxmlformats.org/officeDocument/2006/relationships/oleObject" Target="embeddings/oleObject102.bin"/><Relationship Id="rId211" Type="http://schemas.openxmlformats.org/officeDocument/2006/relationships/oleObject" Target="embeddings/oleObject115.bin"/><Relationship Id="rId232" Type="http://schemas.openxmlformats.org/officeDocument/2006/relationships/package" Target="embeddings/Microsoft_Visio___5.vsdx"/><Relationship Id="rId253" Type="http://schemas.openxmlformats.org/officeDocument/2006/relationships/image" Target="media/image109.png"/><Relationship Id="rId274" Type="http://schemas.openxmlformats.org/officeDocument/2006/relationships/image" Target="media/image130.png"/><Relationship Id="rId295" Type="http://schemas.openxmlformats.org/officeDocument/2006/relationships/oleObject" Target="embeddings/oleObject136.bin"/><Relationship Id="rId309" Type="http://schemas.openxmlformats.org/officeDocument/2006/relationships/oleObject" Target="embeddings/oleObject142.bin"/><Relationship Id="rId27" Type="http://schemas.openxmlformats.org/officeDocument/2006/relationships/image" Target="media/image10.wmf"/><Relationship Id="rId48" Type="http://schemas.openxmlformats.org/officeDocument/2006/relationships/oleObject" Target="embeddings/oleObject19.bin"/><Relationship Id="rId69" Type="http://schemas.openxmlformats.org/officeDocument/2006/relationships/image" Target="media/image29.wmf"/><Relationship Id="rId113" Type="http://schemas.openxmlformats.org/officeDocument/2006/relationships/oleObject" Target="embeddings/oleObject57.bin"/><Relationship Id="rId134" Type="http://schemas.openxmlformats.org/officeDocument/2006/relationships/oleObject" Target="embeddings/oleObject68.bin"/><Relationship Id="rId320" Type="http://schemas.openxmlformats.org/officeDocument/2006/relationships/image" Target="media/image154.emf"/><Relationship Id="rId80" Type="http://schemas.openxmlformats.org/officeDocument/2006/relationships/oleObject" Target="embeddings/oleObject37.bin"/><Relationship Id="rId155" Type="http://schemas.openxmlformats.org/officeDocument/2006/relationships/image" Target="media/image60.wmf"/><Relationship Id="rId176" Type="http://schemas.openxmlformats.org/officeDocument/2006/relationships/oleObject" Target="embeddings/oleObject97.bin"/><Relationship Id="rId197" Type="http://schemas.openxmlformats.org/officeDocument/2006/relationships/image" Target="media/image81.wmf"/><Relationship Id="rId201" Type="http://schemas.openxmlformats.org/officeDocument/2006/relationships/image" Target="media/image83.wmf"/><Relationship Id="rId222" Type="http://schemas.openxmlformats.org/officeDocument/2006/relationships/image" Target="media/image93.wmf"/><Relationship Id="rId243" Type="http://schemas.openxmlformats.org/officeDocument/2006/relationships/image" Target="media/image103.wmf"/><Relationship Id="rId264" Type="http://schemas.openxmlformats.org/officeDocument/2006/relationships/image" Target="media/image120.png"/><Relationship Id="rId285" Type="http://schemas.openxmlformats.org/officeDocument/2006/relationships/oleObject" Target="embeddings/oleObject131.bin"/><Relationship Id="rId17" Type="http://schemas.openxmlformats.org/officeDocument/2006/relationships/image" Target="media/image5.wmf"/><Relationship Id="rId38" Type="http://schemas.openxmlformats.org/officeDocument/2006/relationships/oleObject" Target="embeddings/oleObject14.bin"/><Relationship Id="rId59" Type="http://schemas.openxmlformats.org/officeDocument/2006/relationships/image" Target="media/image25.wmf"/><Relationship Id="rId103" Type="http://schemas.openxmlformats.org/officeDocument/2006/relationships/oleObject" Target="embeddings/oleObject52.bin"/><Relationship Id="rId124" Type="http://schemas.openxmlformats.org/officeDocument/2006/relationships/oleObject" Target="embeddings/oleObject63.bin"/><Relationship Id="rId310" Type="http://schemas.openxmlformats.org/officeDocument/2006/relationships/image" Target="media/image149.wmf"/><Relationship Id="rId70" Type="http://schemas.openxmlformats.org/officeDocument/2006/relationships/oleObject" Target="embeddings/oleObject32.bin"/><Relationship Id="rId91" Type="http://schemas.openxmlformats.org/officeDocument/2006/relationships/image" Target="media/image38.wmf"/><Relationship Id="rId145" Type="http://schemas.openxmlformats.org/officeDocument/2006/relationships/oleObject" Target="embeddings/oleObject78.bin"/><Relationship Id="rId166" Type="http://schemas.openxmlformats.org/officeDocument/2006/relationships/oleObject" Target="embeddings/oleObject92.bin"/><Relationship Id="rId187" Type="http://schemas.openxmlformats.org/officeDocument/2006/relationships/image" Target="media/image76.wmf"/><Relationship Id="rId331" Type="http://schemas.openxmlformats.org/officeDocument/2006/relationships/image" Target="media/image163.png"/><Relationship Id="rId1" Type="http://schemas.openxmlformats.org/officeDocument/2006/relationships/customXml" Target="../customXml/item1.xml"/><Relationship Id="rId212" Type="http://schemas.openxmlformats.org/officeDocument/2006/relationships/image" Target="media/image88.wmf"/><Relationship Id="rId233" Type="http://schemas.openxmlformats.org/officeDocument/2006/relationships/image" Target="media/image98.emf"/><Relationship Id="rId254" Type="http://schemas.openxmlformats.org/officeDocument/2006/relationships/image" Target="media/image110.png"/><Relationship Id="rId28" Type="http://schemas.openxmlformats.org/officeDocument/2006/relationships/oleObject" Target="embeddings/oleObject9.bin"/><Relationship Id="rId49" Type="http://schemas.openxmlformats.org/officeDocument/2006/relationships/image" Target="media/image21.wmf"/><Relationship Id="rId114" Type="http://schemas.openxmlformats.org/officeDocument/2006/relationships/image" Target="media/image48.wmf"/><Relationship Id="rId275" Type="http://schemas.openxmlformats.org/officeDocument/2006/relationships/image" Target="media/image131.png"/><Relationship Id="rId296" Type="http://schemas.openxmlformats.org/officeDocument/2006/relationships/image" Target="media/image142.wmf"/><Relationship Id="rId300" Type="http://schemas.openxmlformats.org/officeDocument/2006/relationships/image" Target="media/image144.wmf"/><Relationship Id="rId60" Type="http://schemas.openxmlformats.org/officeDocument/2006/relationships/oleObject" Target="embeddings/oleObject26.bin"/><Relationship Id="rId81" Type="http://schemas.openxmlformats.org/officeDocument/2006/relationships/image" Target="media/image35.wmf"/><Relationship Id="rId135" Type="http://schemas.openxmlformats.org/officeDocument/2006/relationships/oleObject" Target="embeddings/oleObject69.bin"/><Relationship Id="rId156" Type="http://schemas.openxmlformats.org/officeDocument/2006/relationships/oleObject" Target="embeddings/oleObject87.bin"/><Relationship Id="rId177" Type="http://schemas.openxmlformats.org/officeDocument/2006/relationships/image" Target="media/image71.wmf"/><Relationship Id="rId198" Type="http://schemas.openxmlformats.org/officeDocument/2006/relationships/oleObject" Target="embeddings/oleObject108.bin"/><Relationship Id="rId321" Type="http://schemas.openxmlformats.org/officeDocument/2006/relationships/package" Target="embeddings/Microsoft_Visio___12.vsdx"/><Relationship Id="rId202" Type="http://schemas.openxmlformats.org/officeDocument/2006/relationships/oleObject" Target="embeddings/oleObject110.bin"/><Relationship Id="rId223" Type="http://schemas.openxmlformats.org/officeDocument/2006/relationships/oleObject" Target="embeddings/oleObject121.bin"/><Relationship Id="rId244" Type="http://schemas.openxmlformats.org/officeDocument/2006/relationships/oleObject" Target="embeddings/oleObject123.bin"/><Relationship Id="rId18" Type="http://schemas.openxmlformats.org/officeDocument/2006/relationships/oleObject" Target="embeddings/oleObject4.bin"/><Relationship Id="rId39" Type="http://schemas.openxmlformats.org/officeDocument/2006/relationships/image" Target="media/image16.wmf"/><Relationship Id="rId265" Type="http://schemas.openxmlformats.org/officeDocument/2006/relationships/image" Target="media/image121.png"/><Relationship Id="rId286" Type="http://schemas.openxmlformats.org/officeDocument/2006/relationships/image" Target="media/image137.wmf"/><Relationship Id="rId50" Type="http://schemas.openxmlformats.org/officeDocument/2006/relationships/oleObject" Target="embeddings/oleObject20.bin"/><Relationship Id="rId104" Type="http://schemas.openxmlformats.org/officeDocument/2006/relationships/image" Target="media/image43.wmf"/><Relationship Id="rId125" Type="http://schemas.openxmlformats.org/officeDocument/2006/relationships/image" Target="media/image53.wmf"/><Relationship Id="rId146" Type="http://schemas.openxmlformats.org/officeDocument/2006/relationships/oleObject" Target="embeddings/oleObject79.bin"/><Relationship Id="rId167" Type="http://schemas.openxmlformats.org/officeDocument/2006/relationships/image" Target="media/image66.wmf"/><Relationship Id="rId188" Type="http://schemas.openxmlformats.org/officeDocument/2006/relationships/oleObject" Target="embeddings/oleObject103.bin"/><Relationship Id="rId311" Type="http://schemas.openxmlformats.org/officeDocument/2006/relationships/oleObject" Target="embeddings/oleObject143.bin"/><Relationship Id="rId332" Type="http://schemas.openxmlformats.org/officeDocument/2006/relationships/image" Target="media/image164.png"/><Relationship Id="rId71" Type="http://schemas.openxmlformats.org/officeDocument/2006/relationships/image" Target="media/image30.wmf"/><Relationship Id="rId92" Type="http://schemas.openxmlformats.org/officeDocument/2006/relationships/oleObject" Target="embeddings/oleObject45.bin"/><Relationship Id="rId213" Type="http://schemas.openxmlformats.org/officeDocument/2006/relationships/oleObject" Target="embeddings/oleObject116.bin"/><Relationship Id="rId234" Type="http://schemas.openxmlformats.org/officeDocument/2006/relationships/package" Target="embeddings/Microsoft_Visio___6.vsdx"/><Relationship Id="rId2" Type="http://schemas.openxmlformats.org/officeDocument/2006/relationships/numbering" Target="numbering.xml"/><Relationship Id="rId29" Type="http://schemas.openxmlformats.org/officeDocument/2006/relationships/image" Target="media/image11.wmf"/><Relationship Id="rId255" Type="http://schemas.openxmlformats.org/officeDocument/2006/relationships/image" Target="media/image111.png"/><Relationship Id="rId276" Type="http://schemas.openxmlformats.org/officeDocument/2006/relationships/image" Target="media/image132.wmf"/><Relationship Id="rId297" Type="http://schemas.openxmlformats.org/officeDocument/2006/relationships/oleObject" Target="embeddings/oleObject137.bin"/><Relationship Id="rId40" Type="http://schemas.openxmlformats.org/officeDocument/2006/relationships/oleObject" Target="embeddings/oleObject15.bin"/><Relationship Id="rId115" Type="http://schemas.openxmlformats.org/officeDocument/2006/relationships/oleObject" Target="embeddings/oleObject58.bin"/><Relationship Id="rId136" Type="http://schemas.openxmlformats.org/officeDocument/2006/relationships/oleObject" Target="embeddings/oleObject70.bin"/><Relationship Id="rId157" Type="http://schemas.openxmlformats.org/officeDocument/2006/relationships/image" Target="media/image61.wmf"/><Relationship Id="rId178" Type="http://schemas.openxmlformats.org/officeDocument/2006/relationships/oleObject" Target="embeddings/oleObject98.bin"/><Relationship Id="rId301" Type="http://schemas.openxmlformats.org/officeDocument/2006/relationships/oleObject" Target="embeddings/oleObject138.bin"/><Relationship Id="rId322" Type="http://schemas.openxmlformats.org/officeDocument/2006/relationships/image" Target="media/image155.png"/><Relationship Id="rId61" Type="http://schemas.openxmlformats.org/officeDocument/2006/relationships/oleObject" Target="embeddings/oleObject27.bin"/><Relationship Id="rId82" Type="http://schemas.openxmlformats.org/officeDocument/2006/relationships/oleObject" Target="embeddings/oleObject38.bin"/><Relationship Id="rId199" Type="http://schemas.openxmlformats.org/officeDocument/2006/relationships/image" Target="media/image82.wmf"/><Relationship Id="rId203" Type="http://schemas.openxmlformats.org/officeDocument/2006/relationships/image" Target="media/image84.wmf"/><Relationship Id="rId19" Type="http://schemas.openxmlformats.org/officeDocument/2006/relationships/image" Target="media/image6.wmf"/><Relationship Id="rId224" Type="http://schemas.openxmlformats.org/officeDocument/2006/relationships/image" Target="media/image94.wmf"/><Relationship Id="rId245" Type="http://schemas.openxmlformats.org/officeDocument/2006/relationships/image" Target="media/image104.wmf"/><Relationship Id="rId266" Type="http://schemas.openxmlformats.org/officeDocument/2006/relationships/image" Target="media/image122.png"/><Relationship Id="rId287" Type="http://schemas.openxmlformats.org/officeDocument/2006/relationships/oleObject" Target="embeddings/oleObject132.bin"/><Relationship Id="rId30" Type="http://schemas.openxmlformats.org/officeDocument/2006/relationships/oleObject" Target="embeddings/oleObject10.bin"/><Relationship Id="rId105" Type="http://schemas.openxmlformats.org/officeDocument/2006/relationships/oleObject" Target="embeddings/oleObject53.bin"/><Relationship Id="rId126" Type="http://schemas.openxmlformats.org/officeDocument/2006/relationships/oleObject" Target="embeddings/oleObject64.bin"/><Relationship Id="rId147" Type="http://schemas.openxmlformats.org/officeDocument/2006/relationships/oleObject" Target="embeddings/oleObject80.bin"/><Relationship Id="rId168" Type="http://schemas.openxmlformats.org/officeDocument/2006/relationships/oleObject" Target="embeddings/oleObject93.bin"/><Relationship Id="rId312" Type="http://schemas.openxmlformats.org/officeDocument/2006/relationships/image" Target="media/image150.wmf"/><Relationship Id="rId333" Type="http://schemas.openxmlformats.org/officeDocument/2006/relationships/image" Target="media/image16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01B4B7-7744-4A6D-84F2-0DC7F9EDCF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Pages>
  <Words>18609</Words>
  <Characters>106073</Characters>
  <Application>Microsoft Office Word</Application>
  <DocSecurity>0</DocSecurity>
  <Lines>883</Lines>
  <Paragraphs>248</Paragraphs>
  <ScaleCrop>false</ScaleCrop>
  <Company/>
  <LinksUpToDate>false</LinksUpToDate>
  <CharactersWithSpaces>124434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df</dc:creator>
  <cp:keywords/>
  <dc:description/>
  <cp:lastModifiedBy>jiangyi</cp:lastModifiedBy>
  <cp:revision>20</cp:revision>
  <dcterms:created xsi:type="dcterms:W3CDTF">2018-03-30T08:46:00Z</dcterms:created>
  <dcterms:modified xsi:type="dcterms:W3CDTF">2018-04-27T05:41:00Z</dcterms:modified>
</cp:coreProperties>
</file>