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987F0C">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987F0C">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987F0C">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987F0C">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987F0C">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987F0C">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987F0C">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987F0C">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987F0C">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987F0C">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987F0C">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7" w:name="_Toc409907288"/>
    </w:p>
    <w:p w:rsidR="004D15D7" w:rsidRDefault="004D15D7" w:rsidP="004D15D7"/>
    <w:p w:rsidR="004D15D7" w:rsidRDefault="004D15D7" w:rsidP="004D15D7"/>
    <w:p w:rsidR="00567BF7" w:rsidRDefault="00567BF7" w:rsidP="00567BF7">
      <w:pPr>
        <w:pStyle w:val="Heading2"/>
      </w:pPr>
      <w:r>
        <w:lastRenderedPageBreak/>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proofErr w:type="spellStart"/>
      <w:r w:rsidR="004220FC">
        <w:rPr>
          <w:rFonts w:ascii="Consolas" w:hAnsi="Consolas" w:cs="Consolas"/>
        </w:rPr>
        <w:t>HeaderN</w:t>
      </w:r>
      <w:proofErr w:type="spellEnd"/>
      <w:r>
        <w:rPr>
          <w:rFonts w:ascii="Consolas" w:hAnsi="Consolas" w:cs="Consolas"/>
        </w:rPr>
        <w:t xml:space="preserve">:] </w:t>
      </w:r>
      <w:proofErr w:type="spellStart"/>
      <w:r w:rsidR="004220FC">
        <w:rPr>
          <w:rFonts w:ascii="Consolas" w:hAnsi="Consolas" w:cs="Consolas"/>
        </w:rPr>
        <w:t>CRLF</w:t>
      </w:r>
      <w:proofErr w:type="spellEnd"/>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 xml:space="preserve">more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lastRenderedPageBreak/>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AB6458"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AB6458" w:rsidRPr="003B7FB1" w:rsidRDefault="00666CF5" w:rsidP="00EA1500">
      <w:pPr>
        <w:pStyle w:val="ListParagraph"/>
        <w:numPr>
          <w:ilvl w:val="0"/>
          <w:numId w:val="3"/>
        </w:numPr>
      </w:pPr>
      <w:r>
        <w:rPr>
          <w:rFonts w:cs="Consolas"/>
        </w:rPr>
        <w:t>If</w:t>
      </w:r>
      <w:r w:rsidR="00AB6458">
        <w:rPr>
          <w:rFonts w:cs="Consolas"/>
        </w:rPr>
        <w:t xml:space="preserve"> </w:t>
      </w:r>
      <w:r>
        <w:rPr>
          <w:rFonts w:cs="Consolas"/>
        </w:rPr>
        <w:t>occurrence</w:t>
      </w:r>
      <w:r w:rsidR="00923267">
        <w:rPr>
          <w:rFonts w:cs="Consolas"/>
        </w:rPr>
        <w:t xml:space="preserve"> </w:t>
      </w:r>
      <w:r>
        <w:rPr>
          <w:rFonts w:cs="Consolas"/>
        </w:rPr>
        <w:t>has</w:t>
      </w:r>
      <w:r w:rsidR="00AB6458">
        <w:rPr>
          <w:rFonts w:cs="Consolas"/>
        </w:rPr>
        <w:t xml:space="preserve"> a negative value the server will reject it and send </w:t>
      </w:r>
      <w:r w:rsidR="00AB6458" w:rsidRPr="00AB6458">
        <w:rPr>
          <w:rFonts w:cs="Consolas"/>
          <w:b/>
        </w:rPr>
        <w:t>Bad Request</w:t>
      </w:r>
      <w:r w:rsidR="00AB6458">
        <w:rPr>
          <w:rFonts w:cs="Consolas"/>
        </w:rPr>
        <w:t xml:space="preserve"> 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sidR="00A8474D">
        <w:rPr>
          <w:rFonts w:ascii="Consolas" w:hAnsi="Consolas" w:cs="Consolas"/>
        </w:rPr>
        <w:t>[</w:t>
      </w:r>
      <w:proofErr w:type="gramStart"/>
      <w:r w:rsidR="00A8474D">
        <w:rPr>
          <w:rFonts w:ascii="Consolas" w:hAnsi="Consolas" w:cs="Consolas"/>
        </w:rPr>
        <w:t>Shape1, ...</w:t>
      </w:r>
      <w:proofErr w:type="gramEnd"/>
      <w:r w:rsidR="00A8474D">
        <w:rPr>
          <w:rFonts w:ascii="Consolas" w:hAnsi="Consolas" w:cs="Consolas"/>
        </w:rPr>
        <w:t xml:space="preserve"> </w:t>
      </w:r>
      <w:proofErr w:type="spellStart"/>
      <w:r w:rsidR="00A8474D">
        <w:rPr>
          <w:rFonts w:ascii="Consolas" w:hAnsi="Consolas" w:cs="Consolas"/>
        </w:rPr>
        <w:t>ShapeN</w:t>
      </w:r>
      <w:proofErr w:type="spellEnd"/>
      <w:r w:rsidR="00A8474D">
        <w:rPr>
          <w:rFonts w:ascii="Consolas" w:hAnsi="Consolas" w:cs="Consolas"/>
        </w:rPr>
        <w:t>]</w:t>
      </w:r>
      <w:r w:rsidR="00412EE2">
        <w:rPr>
          <w:rFonts w:ascii="Consolas" w:hAnsi="Consolas" w:cs="Consolas"/>
        </w:rPr>
        <w:br/>
      </w:r>
      <w:proofErr w:type="spellStart"/>
      <w:r w:rsidR="00412EE2">
        <w:rPr>
          <w:rFonts w:ascii="Consolas" w:hAnsi="Consolas" w:cs="Consolas"/>
        </w:rPr>
        <w:t>CRLF</w:t>
      </w:r>
      <w:proofErr w:type="spellEnd"/>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formatted objects with a schema that is defined below. If there are no shapes to return, the </w:t>
      </w:r>
      <w:r w:rsidR="00A8474D">
        <w:t xml:space="preserve">line </w:t>
      </w:r>
      <w:r>
        <w:t xml:space="preserve">will simply be </w:t>
      </w:r>
      <w:r w:rsidR="00A8474D">
        <w:t>empty</w:t>
      </w:r>
      <w:r>
        <w:t xml:space="preserve">. </w:t>
      </w:r>
      <w:r w:rsidR="00CA72E9">
        <w:t xml:space="preserve">For each </w:t>
      </w:r>
      <w:r w:rsidR="00A8474D">
        <w:rPr>
          <w:b/>
        </w:rPr>
        <w:t>Shape</w:t>
      </w:r>
      <w:r w:rsidR="00CA72E9">
        <w:rPr>
          <w:b/>
        </w:rPr>
        <w:t xml:space="preserve">, </w:t>
      </w:r>
      <w:r w:rsidR="00A8474D">
        <w:t xml:space="preserve">an </w:t>
      </w:r>
      <w:r w:rsidR="00CA72E9">
        <w:t xml:space="preserve">object will exist in such </w:t>
      </w:r>
      <w:r w:rsidR="008E10BF">
        <w:t xml:space="preserve">that the </w:t>
      </w:r>
      <w:r w:rsidR="00CA72E9">
        <w:t>object looks like…</w:t>
      </w:r>
    </w:p>
    <w:p w:rsidR="004A475C" w:rsidRDefault="004A475C" w:rsidP="004A475C">
      <w:r>
        <w:t xml:space="preserve"> </w:t>
      </w:r>
    </w:p>
    <w:p w:rsidR="004A475C" w:rsidRPr="004A475C" w:rsidRDefault="00A8474D" w:rsidP="004A475C">
      <w:pPr>
        <w:rPr>
          <w:rFonts w:ascii="Consolas" w:hAnsi="Consolas" w:cs="Consolas"/>
        </w:rPr>
      </w:pPr>
      <w:r>
        <w:rPr>
          <w:rFonts w:ascii="Consolas" w:hAnsi="Consolas" w:cs="Consolas"/>
        </w:rPr>
        <w:t>&lt;X_1</w:t>
      </w:r>
      <w:proofErr w:type="gramStart"/>
      <w:r>
        <w:rPr>
          <w:rFonts w:ascii="Consolas" w:hAnsi="Consolas" w:cs="Consolas"/>
        </w:rPr>
        <w:t>,Y</w:t>
      </w:r>
      <w:proofErr w:type="gramEnd"/>
      <w:r>
        <w:rPr>
          <w:rFonts w:ascii="Consolas" w:hAnsi="Consolas" w:cs="Consolas"/>
        </w:rPr>
        <w:t>-2..X_i</w:t>
      </w:r>
      <w:proofErr w:type="gramStart"/>
      <w:r>
        <w:rPr>
          <w:rFonts w:ascii="Consolas" w:hAnsi="Consolas" w:cs="Consolas"/>
        </w:rPr>
        <w:t>,Y</w:t>
      </w:r>
      <w:proofErr w:type="gramEnd"/>
      <w:r>
        <w:rPr>
          <w:rFonts w:ascii="Consolas" w:hAnsi="Consolas" w:cs="Consolas"/>
        </w:rPr>
        <w:t>_i&gt;:&lt;properties&gt;:[</w:t>
      </w:r>
      <w:proofErr w:type="spellStart"/>
      <w:r>
        <w:rPr>
          <w:rFonts w:ascii="Consolas" w:hAnsi="Consolas" w:cs="Consolas"/>
        </w:rPr>
        <w:t>occur</w:t>
      </w:r>
      <w:r w:rsidR="00923267">
        <w:rPr>
          <w:rFonts w:ascii="Consolas" w:hAnsi="Consolas" w:cs="Consolas"/>
        </w:rPr>
        <w:t>r</w:t>
      </w:r>
      <w:r>
        <w:rPr>
          <w:rFonts w:ascii="Consolas" w:hAnsi="Consolas" w:cs="Consolas"/>
        </w:rPr>
        <w:t>enceCount</w:t>
      </w:r>
      <w:proofErr w:type="spellEnd"/>
      <w:r>
        <w:rPr>
          <w:rFonts w:ascii="Consolas" w:hAnsi="Consolas" w:cs="Consolas"/>
        </w:rPr>
        <w:t>]</w:t>
      </w:r>
    </w:p>
    <w:p w:rsidR="004A475C" w:rsidRDefault="00A8474D" w:rsidP="004A475C">
      <w:r>
        <w:br/>
        <w:t>If more than one shaped is returned by the call, they will be separated by ampersands. Such as the following example:</w:t>
      </w:r>
    </w:p>
    <w:p w:rsidR="00A8474D" w:rsidRDefault="00A8474D" w:rsidP="004A475C"/>
    <w:p w:rsidR="00A8474D" w:rsidRPr="004A475C" w:rsidRDefault="00A8474D" w:rsidP="00A8474D">
      <w:pPr>
        <w:rPr>
          <w:rFonts w:ascii="Consolas" w:hAnsi="Consolas" w:cs="Consolas"/>
        </w:rPr>
      </w:pPr>
      <w:r>
        <w:rPr>
          <w:rFonts w:ascii="Consolas" w:hAnsi="Consolas" w:cs="Consolas"/>
        </w:rPr>
        <w:t>&lt;X_1</w:t>
      </w:r>
      <w:proofErr w:type="gramStart"/>
      <w:r>
        <w:rPr>
          <w:rFonts w:ascii="Consolas" w:hAnsi="Consolas" w:cs="Consolas"/>
        </w:rPr>
        <w:t>,Y</w:t>
      </w:r>
      <w:proofErr w:type="gramEnd"/>
      <w:r>
        <w:rPr>
          <w:rFonts w:ascii="Consolas" w:hAnsi="Consolas" w:cs="Consolas"/>
        </w:rPr>
        <w:t>-2..X_i</w:t>
      </w:r>
      <w:proofErr w:type="gramStart"/>
      <w:r>
        <w:rPr>
          <w:rFonts w:ascii="Consolas" w:hAnsi="Consolas" w:cs="Consolas"/>
        </w:rPr>
        <w:t>,Y</w:t>
      </w:r>
      <w:proofErr w:type="gramEnd"/>
      <w:r>
        <w:rPr>
          <w:rFonts w:ascii="Consolas" w:hAnsi="Consolas" w:cs="Consolas"/>
        </w:rPr>
        <w:t>_i&gt;:&lt;properties&gt;:[occur</w:t>
      </w:r>
      <w:r w:rsidR="00666CF5">
        <w:rPr>
          <w:rFonts w:ascii="Consolas" w:hAnsi="Consolas" w:cs="Consolas"/>
        </w:rPr>
        <w:t>r</w:t>
      </w:r>
      <w:r>
        <w:rPr>
          <w:rFonts w:ascii="Consolas" w:hAnsi="Consolas" w:cs="Consolas"/>
        </w:rPr>
        <w:t>enceCount]&amp;&lt;X_1,Y-2..X_i</w:t>
      </w:r>
      <w:proofErr w:type="gramStart"/>
      <w:r>
        <w:rPr>
          <w:rFonts w:ascii="Consolas" w:hAnsi="Consolas" w:cs="Consolas"/>
        </w:rPr>
        <w:t>,Y</w:t>
      </w:r>
      <w:proofErr w:type="gramEnd"/>
      <w:r>
        <w:rPr>
          <w:rFonts w:ascii="Consolas" w:hAnsi="Consolas" w:cs="Consolas"/>
        </w:rPr>
        <w:t>_i&gt;:&lt;properties&gt;:[occur</w:t>
      </w:r>
      <w:r w:rsidR="00666CF5">
        <w:rPr>
          <w:rFonts w:ascii="Consolas" w:hAnsi="Consolas" w:cs="Consolas"/>
        </w:rPr>
        <w:t>r</w:t>
      </w:r>
      <w:r>
        <w:rPr>
          <w:rFonts w:ascii="Consolas" w:hAnsi="Consolas" w:cs="Consolas"/>
        </w:rPr>
        <w:t>enceCount]</w:t>
      </w:r>
    </w:p>
    <w:p w:rsidR="00A8474D" w:rsidRDefault="00A8474D" w:rsidP="004A475C">
      <w:pPr>
        <w:rPr>
          <w:b/>
        </w:rPr>
      </w:pPr>
    </w:p>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w:t>
      </w:r>
      <w:r w:rsidR="003549B3">
        <w:t xml:space="preserve"> Properties will be comma separated like the vertex </w:t>
      </w:r>
      <w:r w:rsidR="00923267">
        <w:t>declarations</w:t>
      </w:r>
      <w:r w:rsidR="003549B3">
        <w:t>.</w:t>
      </w:r>
      <w:r w:rsidR="00FE6AEB">
        <w:t xml:space="preserve"> </w:t>
      </w:r>
      <w:r w:rsidR="00634495">
        <w:t>The type of the shape being returned can be inferred from the number of points that are provided from the server in the response. This will always be 3 vertices or 4. The various lists of items are returned are separated by colons as a list terminator.</w:t>
      </w:r>
    </w:p>
    <w:p w:rsidR="00634495" w:rsidRDefault="00412EE2" w:rsidP="00634495">
      <w:r>
        <w:br/>
      </w:r>
    </w:p>
    <w:p w:rsidR="00634495" w:rsidRDefault="00634495" w:rsidP="00634495">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253D67" w:rsidRDefault="00253D67" w:rsidP="00253D67">
      <w:pPr>
        <w:pStyle w:val="Heading1"/>
      </w:pPr>
      <w:r>
        <w:lastRenderedPageBreak/>
        <w:t>Synchronization</w:t>
      </w:r>
    </w:p>
    <w:p w:rsidR="00253D67" w:rsidRDefault="00253D67" w:rsidP="00253D67"/>
    <w:p w:rsidR="00253D67" w:rsidRDefault="00253D67" w:rsidP="00253D67">
      <w:r>
        <w:t>Although synchronization itself can be an implementation detail in many cases, this section will outline the important aspects a multi-threaded implementation will need to obey and what clients can expect.</w:t>
      </w:r>
    </w:p>
    <w:p w:rsidR="00253D67" w:rsidRDefault="00253D67" w:rsidP="00253D67"/>
    <w:p w:rsidR="00253D67" w:rsidRDefault="00253D67" w:rsidP="00253D67">
      <w:pPr>
        <w:rPr>
          <w:b/>
        </w:rPr>
      </w:pPr>
      <w:r>
        <w:rPr>
          <w:b/>
        </w:rPr>
        <w:t>Queries about shape data are made at processing time; not request time</w:t>
      </w:r>
    </w:p>
    <w:p w:rsidR="00253D67" w:rsidRDefault="00253D67" w:rsidP="00253D67"/>
    <w:p w:rsidR="00253D67" w:rsidRDefault="00253D67" w:rsidP="00253D67">
      <w:r>
        <w:t xml:space="preserve">This means a server is not responsible for keep tracking of state snapshots to reply to requests when a client had initially requested them. This is important as the typical implementation of a server will be multi-threaded. This means that between the time a </w:t>
      </w:r>
      <w:r w:rsidRPr="00650C60">
        <w:rPr>
          <w:b/>
        </w:rPr>
        <w:t>GET</w:t>
      </w:r>
      <w:r>
        <w:t xml:space="preserve"> request is issued and </w:t>
      </w:r>
      <w:r w:rsidR="00457BCA">
        <w:t xml:space="preserve">the time it is </w:t>
      </w:r>
      <w:r>
        <w:t xml:space="preserve">processed another client may have already issued a </w:t>
      </w:r>
      <w:r>
        <w:rPr>
          <w:b/>
        </w:rPr>
        <w:t xml:space="preserve">POST </w:t>
      </w:r>
      <w:r>
        <w:t xml:space="preserve">and added additional data to the server. </w:t>
      </w:r>
    </w:p>
    <w:p w:rsidR="00253D67" w:rsidRDefault="00253D67" w:rsidP="00253D67"/>
    <w:p w:rsidR="00253D67" w:rsidRDefault="00253D67" w:rsidP="00253D67">
      <w:pPr>
        <w:rPr>
          <w:b/>
        </w:rPr>
      </w:pPr>
      <w:r>
        <w:rPr>
          <w:b/>
        </w:rPr>
        <w:t>Typical implementations will be multi-threaded; data must be protected</w:t>
      </w:r>
    </w:p>
    <w:p w:rsidR="00253D67" w:rsidRDefault="00253D67" w:rsidP="00253D67"/>
    <w:p w:rsidR="00253D67" w:rsidRDefault="00253D67" w:rsidP="00253D67">
      <w:r>
        <w:t xml:space="preserve">An implementation of this protocol is expected to be multi-threaded with one thread per client that connects. Our implementation of the storage backing will be using a simple </w:t>
      </w:r>
      <w:proofErr w:type="spellStart"/>
      <w:r w:rsidRPr="0073071C">
        <w:rPr>
          <w:rFonts w:ascii="Consolas" w:hAnsi="Consolas" w:cs="Consolas"/>
          <w:b/>
        </w:rPr>
        <w:t>ArrayList</w:t>
      </w:r>
      <w:proofErr w:type="spellEnd"/>
      <w:r>
        <w:rPr>
          <w:b/>
        </w:rPr>
        <w:t xml:space="preserve"> </w:t>
      </w:r>
      <w:r>
        <w:t xml:space="preserve">provided by Java while using the </w:t>
      </w:r>
      <w:proofErr w:type="spellStart"/>
      <w:r w:rsidRPr="009F1301">
        <w:rPr>
          <w:rFonts w:ascii="Consolas" w:hAnsi="Consolas" w:cs="Consolas"/>
          <w:b/>
        </w:rPr>
        <w:t>Collections.synchronizedList</w:t>
      </w:r>
      <w:proofErr w:type="spellEnd"/>
      <w:r>
        <w:t xml:space="preserve"> wrapper allowing </w:t>
      </w:r>
      <w:r w:rsidRPr="0073071C">
        <w:rPr>
          <w:rFonts w:ascii="Consolas" w:hAnsi="Consolas" w:cs="Consolas"/>
        </w:rPr>
        <w:t>.add</w:t>
      </w:r>
      <w:r>
        <w:t xml:space="preserve"> to be protected by a mutex. This allows us to not worry about the specific details of the implementation.</w:t>
      </w:r>
    </w:p>
    <w:p w:rsidR="00253D67" w:rsidRDefault="00253D67" w:rsidP="00253D67">
      <w:r>
        <w:t xml:space="preserve"> </w:t>
      </w:r>
    </w:p>
    <w:p w:rsidR="00253D67" w:rsidRDefault="00253D67" w:rsidP="00253D67">
      <w:r>
        <w:t xml:space="preserve">Increments on the counters themselves for occurrences should be synchronized as the increment operator on the entry is not atomic. </w:t>
      </w:r>
    </w:p>
    <w:p w:rsidR="00253D67" w:rsidRDefault="00253D67" w:rsidP="00253D67"/>
    <w:p w:rsidR="00253D67" w:rsidRDefault="00253D67" w:rsidP="00253D67">
      <w:pPr>
        <w:rPr>
          <w:b/>
        </w:rPr>
      </w:pPr>
      <w:r>
        <w:rPr>
          <w:b/>
        </w:rPr>
        <w:t>Clients are expected to request fresh data when they want it; the specification provides no notification mechanism</w:t>
      </w:r>
    </w:p>
    <w:p w:rsidR="00253D67" w:rsidRDefault="00253D67" w:rsidP="00253D67">
      <w:pPr>
        <w:rPr>
          <w:b/>
        </w:rPr>
      </w:pPr>
    </w:p>
    <w:p w:rsidR="00253D67" w:rsidRPr="00AB095E" w:rsidRDefault="00253D67" w:rsidP="00253D67">
      <w:r>
        <w:t>The client will only have information that is accurate</w:t>
      </w:r>
      <w:r w:rsidR="00256C29">
        <w:t xml:space="preserve"> up</w:t>
      </w:r>
      <w:r>
        <w:t xml:space="preserve"> to when the client’s GET request was fully processed. In other words, the server is not responsible for synchronizing the client’s copy of the local data it stores.</w:t>
      </w:r>
      <w:r w:rsidR="00256C29">
        <w:t xml:space="preserve"> </w:t>
      </w:r>
      <w:bookmarkStart w:id="12" w:name="_GoBack"/>
      <w:r w:rsidR="00256C29">
        <w:t>Between</w:t>
      </w:r>
      <w:r>
        <w:t xml:space="preserve"> application launches the client </w:t>
      </w:r>
      <w:r w:rsidR="00256C29">
        <w:t>should</w:t>
      </w:r>
      <w:r>
        <w:t xml:space="preserve"> not persist or use any caching mechanisms with the expectation </w:t>
      </w:r>
      <w:r w:rsidR="00256C29">
        <w:t>that the server will inform it</w:t>
      </w:r>
      <w:r>
        <w:t xml:space="preserve"> when fresh data is available. </w:t>
      </w:r>
      <w:bookmarkEnd w:id="12"/>
    </w:p>
    <w:p w:rsidR="004208DC" w:rsidRPr="000951C9" w:rsidRDefault="004208DC" w:rsidP="00883550"/>
    <w:sectPr w:rsidR="004208DC" w:rsidRPr="000951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F0C" w:rsidRDefault="00987F0C" w:rsidP="00F507DB">
      <w:r>
        <w:separator/>
      </w:r>
    </w:p>
  </w:endnote>
  <w:endnote w:type="continuationSeparator" w:id="0">
    <w:p w:rsidR="00987F0C" w:rsidRDefault="00987F0C"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256C29">
          <w:rPr>
            <w:noProof/>
          </w:rPr>
          <w:t>11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F0C" w:rsidRDefault="00987F0C" w:rsidP="00F507DB">
      <w:r>
        <w:separator/>
      </w:r>
    </w:p>
  </w:footnote>
  <w:footnote w:type="continuationSeparator" w:id="0">
    <w:p w:rsidR="00987F0C" w:rsidRDefault="00987F0C"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53D67"/>
    <w:rsid w:val="00256C29"/>
    <w:rsid w:val="00267841"/>
    <w:rsid w:val="002817F7"/>
    <w:rsid w:val="00285932"/>
    <w:rsid w:val="002913DF"/>
    <w:rsid w:val="002A7EDE"/>
    <w:rsid w:val="002B73C2"/>
    <w:rsid w:val="002C156A"/>
    <w:rsid w:val="002C7EA9"/>
    <w:rsid w:val="002D271B"/>
    <w:rsid w:val="002D3B63"/>
    <w:rsid w:val="003151F2"/>
    <w:rsid w:val="00344B5F"/>
    <w:rsid w:val="003549B3"/>
    <w:rsid w:val="003B7FB1"/>
    <w:rsid w:val="003C02FF"/>
    <w:rsid w:val="003C0989"/>
    <w:rsid w:val="003C7C7A"/>
    <w:rsid w:val="004002A2"/>
    <w:rsid w:val="00412EE2"/>
    <w:rsid w:val="0041606E"/>
    <w:rsid w:val="004208DC"/>
    <w:rsid w:val="004220FC"/>
    <w:rsid w:val="00430173"/>
    <w:rsid w:val="00457BCA"/>
    <w:rsid w:val="00492959"/>
    <w:rsid w:val="00497ADB"/>
    <w:rsid w:val="004A475C"/>
    <w:rsid w:val="004B3616"/>
    <w:rsid w:val="004C31CC"/>
    <w:rsid w:val="004D15D7"/>
    <w:rsid w:val="004E1DDE"/>
    <w:rsid w:val="00567BF7"/>
    <w:rsid w:val="005E0A46"/>
    <w:rsid w:val="005F5ABB"/>
    <w:rsid w:val="005F60F4"/>
    <w:rsid w:val="00621BB3"/>
    <w:rsid w:val="00634495"/>
    <w:rsid w:val="00656239"/>
    <w:rsid w:val="00666CF5"/>
    <w:rsid w:val="006753F5"/>
    <w:rsid w:val="006A058B"/>
    <w:rsid w:val="006C7BFF"/>
    <w:rsid w:val="006E4AE9"/>
    <w:rsid w:val="007103BA"/>
    <w:rsid w:val="00712B1F"/>
    <w:rsid w:val="00726BE2"/>
    <w:rsid w:val="00737234"/>
    <w:rsid w:val="00743B00"/>
    <w:rsid w:val="00796B96"/>
    <w:rsid w:val="007A57E8"/>
    <w:rsid w:val="007C4286"/>
    <w:rsid w:val="007D131E"/>
    <w:rsid w:val="007D3102"/>
    <w:rsid w:val="007F75D6"/>
    <w:rsid w:val="00883550"/>
    <w:rsid w:val="00894E43"/>
    <w:rsid w:val="008A3FD0"/>
    <w:rsid w:val="008B2658"/>
    <w:rsid w:val="008C7239"/>
    <w:rsid w:val="008E10BF"/>
    <w:rsid w:val="00923267"/>
    <w:rsid w:val="00975C24"/>
    <w:rsid w:val="00987F0C"/>
    <w:rsid w:val="009906B8"/>
    <w:rsid w:val="00995794"/>
    <w:rsid w:val="009E24FB"/>
    <w:rsid w:val="00A039CB"/>
    <w:rsid w:val="00A11B72"/>
    <w:rsid w:val="00A35D2B"/>
    <w:rsid w:val="00A46095"/>
    <w:rsid w:val="00A573EE"/>
    <w:rsid w:val="00A8474D"/>
    <w:rsid w:val="00A84A03"/>
    <w:rsid w:val="00A903A0"/>
    <w:rsid w:val="00A976B2"/>
    <w:rsid w:val="00AB6458"/>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D086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D1A46A-0307-4062-BA55-B70EF1F3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11</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143</cp:revision>
  <dcterms:created xsi:type="dcterms:W3CDTF">2015-01-25T00:50:00Z</dcterms:created>
  <dcterms:modified xsi:type="dcterms:W3CDTF">2015-01-29T00:50:00Z</dcterms:modified>
</cp:coreProperties>
</file>