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/>
                <w:b/>
                <w:bCs/>
                <w:sz w:val="32"/>
                <w:szCs w:val="32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highlight w:val="yellow"/>
                <w:lang w:val="en-US" w:eastAsia="zh-CN"/>
              </w:rPr>
              <w:t>**基于分析确定退出位置是在mid的左边还是右边，以此具体来判断left和right相对于mid的+1还是-1或就为mid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6113145" cy="1101725"/>
                  <wp:effectExtent l="0" t="0" r="190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3710940"/>
                  <wp:effectExtent l="0" t="0" r="1460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1911985"/>
                  <wp:effectExtent l="0" t="0" r="1651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191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981710"/>
                  <wp:effectExtent l="0" t="0" r="1778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6116320" cy="2622550"/>
                  <wp:effectExtent l="0" t="0" r="1778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2524760"/>
                  <wp:effectExtent l="0" t="0" r="1460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000750" cy="38385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2510" cy="2430780"/>
                  <wp:effectExtent l="0" t="0" r="254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510915"/>
                  <wp:effectExtent l="0" t="0" r="15875" b="133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51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6320" cy="2430780"/>
                  <wp:effectExtent l="0" t="0" r="1778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225" cy="3002915"/>
                  <wp:effectExtent l="0" t="0" r="15875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0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608455"/>
                  <wp:effectExtent l="0" t="0" r="15240" b="1079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2651760"/>
                  <wp:effectExtent l="0" t="0" r="18415" b="152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bookmarkStart w:id="0" w:name="_GoBack"/>
            <w:bookmarkEnd w:id="0"/>
          </w:p>
          <w:p/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5156D9E"/>
    <w:rsid w:val="06961913"/>
    <w:rsid w:val="0CA92162"/>
    <w:rsid w:val="0CAA2808"/>
    <w:rsid w:val="11F5194A"/>
    <w:rsid w:val="17617A94"/>
    <w:rsid w:val="182B1B04"/>
    <w:rsid w:val="191D5FA6"/>
    <w:rsid w:val="1B8B214B"/>
    <w:rsid w:val="1D4D5BE4"/>
    <w:rsid w:val="1E007B71"/>
    <w:rsid w:val="22293848"/>
    <w:rsid w:val="26981F09"/>
    <w:rsid w:val="26D17C99"/>
    <w:rsid w:val="30137684"/>
    <w:rsid w:val="348B00C5"/>
    <w:rsid w:val="34B14208"/>
    <w:rsid w:val="367505B2"/>
    <w:rsid w:val="3B295C60"/>
    <w:rsid w:val="3C680536"/>
    <w:rsid w:val="3F2D45A1"/>
    <w:rsid w:val="436C5488"/>
    <w:rsid w:val="43F72F66"/>
    <w:rsid w:val="44A44B1E"/>
    <w:rsid w:val="4711021C"/>
    <w:rsid w:val="4B2C761F"/>
    <w:rsid w:val="4CF83256"/>
    <w:rsid w:val="55DC4E73"/>
    <w:rsid w:val="564C46BF"/>
    <w:rsid w:val="568A43EA"/>
    <w:rsid w:val="5932321C"/>
    <w:rsid w:val="5A9A3484"/>
    <w:rsid w:val="5AEF6A9A"/>
    <w:rsid w:val="5B9C3C03"/>
    <w:rsid w:val="5F6753B2"/>
    <w:rsid w:val="60386A13"/>
    <w:rsid w:val="61C879E5"/>
    <w:rsid w:val="638D5600"/>
    <w:rsid w:val="6B266ACB"/>
    <w:rsid w:val="6D9C02F7"/>
    <w:rsid w:val="6DD2202E"/>
    <w:rsid w:val="73AB4595"/>
    <w:rsid w:val="74C21EFC"/>
    <w:rsid w:val="74E97C11"/>
    <w:rsid w:val="76FE434E"/>
    <w:rsid w:val="777A52F2"/>
    <w:rsid w:val="787C6AEE"/>
    <w:rsid w:val="7A30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2021-08-06T12:09:24Z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1ECAB2B7656F4B3FA45B842AF438A88F</vt:lpwstr>
  </property>
</Properties>
</file>