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066F" w14:textId="451ACF17" w:rsidR="000165C9" w:rsidRPr="00752DF7" w:rsidRDefault="00752DF7" w:rsidP="00752DF7">
      <w:pPr>
        <w:jc w:val="center"/>
        <w:rPr>
          <w:rFonts w:ascii="Times New Roman" w:hAnsi="Times New Roman" w:cs="Times New Roman"/>
          <w:b/>
          <w:bCs/>
          <w:sz w:val="20"/>
          <w:szCs w:val="20"/>
        </w:rPr>
      </w:pPr>
      <w:r w:rsidRPr="00752DF7">
        <w:rPr>
          <w:rFonts w:ascii="Times New Roman" w:hAnsi="Times New Roman" w:cs="Times New Roman"/>
          <w:b/>
          <w:bCs/>
          <w:sz w:val="20"/>
          <w:szCs w:val="20"/>
        </w:rPr>
        <w:t>ASSIGNMENT – 10.3</w:t>
      </w:r>
    </w:p>
    <w:p w14:paraId="5AF48151" w14:textId="5DCC4F72" w:rsidR="00752DF7" w:rsidRPr="00752DF7" w:rsidRDefault="00F837B8" w:rsidP="00752DF7">
      <w:pPr>
        <w:rPr>
          <w:rFonts w:ascii="Times New Roman" w:hAnsi="Times New Roman" w:cs="Times New Roman"/>
          <w:sz w:val="20"/>
          <w:szCs w:val="20"/>
        </w:rPr>
      </w:pPr>
      <w:proofErr w:type="spellStart"/>
      <w:proofErr w:type="gramStart"/>
      <w:r>
        <w:rPr>
          <w:rFonts w:ascii="Times New Roman" w:hAnsi="Times New Roman" w:cs="Times New Roman"/>
          <w:sz w:val="20"/>
          <w:szCs w:val="20"/>
        </w:rPr>
        <w:t>T.Hima</w:t>
      </w:r>
      <w:proofErr w:type="spellEnd"/>
      <w:proofErr w:type="gramEnd"/>
      <w:r>
        <w:rPr>
          <w:rFonts w:ascii="Times New Roman" w:hAnsi="Times New Roman" w:cs="Times New Roman"/>
          <w:sz w:val="20"/>
          <w:szCs w:val="20"/>
        </w:rPr>
        <w:t xml:space="preserve"> Bindhu</w:t>
      </w:r>
    </w:p>
    <w:p w14:paraId="730E730A" w14:textId="43CE9189" w:rsidR="00752DF7" w:rsidRPr="00752DF7" w:rsidRDefault="00752DF7" w:rsidP="00752DF7">
      <w:pPr>
        <w:rPr>
          <w:rFonts w:ascii="Times New Roman" w:hAnsi="Times New Roman" w:cs="Times New Roman"/>
          <w:sz w:val="20"/>
          <w:szCs w:val="20"/>
        </w:rPr>
      </w:pPr>
      <w:r w:rsidRPr="00752DF7">
        <w:rPr>
          <w:rFonts w:ascii="Times New Roman" w:hAnsi="Times New Roman" w:cs="Times New Roman"/>
          <w:sz w:val="20"/>
          <w:szCs w:val="20"/>
        </w:rPr>
        <w:t>2303A52</w:t>
      </w:r>
      <w:r w:rsidR="00F837B8">
        <w:rPr>
          <w:rFonts w:ascii="Times New Roman" w:hAnsi="Times New Roman" w:cs="Times New Roman"/>
          <w:sz w:val="20"/>
          <w:szCs w:val="20"/>
        </w:rPr>
        <w:t>050</w:t>
      </w:r>
    </w:p>
    <w:p w14:paraId="28B856F8" w14:textId="0339725A" w:rsidR="00752DF7" w:rsidRDefault="00752DF7" w:rsidP="00752DF7">
      <w:pPr>
        <w:rPr>
          <w:rFonts w:ascii="Times New Roman" w:hAnsi="Times New Roman" w:cs="Times New Roman"/>
          <w:sz w:val="20"/>
          <w:szCs w:val="20"/>
        </w:rPr>
      </w:pPr>
      <w:r w:rsidRPr="00752DF7">
        <w:rPr>
          <w:rFonts w:ascii="Times New Roman" w:hAnsi="Times New Roman" w:cs="Times New Roman"/>
          <w:sz w:val="20"/>
          <w:szCs w:val="20"/>
        </w:rPr>
        <w:t xml:space="preserve">Batch </w:t>
      </w:r>
      <w:r>
        <w:rPr>
          <w:rFonts w:ascii="Times New Roman" w:hAnsi="Times New Roman" w:cs="Times New Roman"/>
          <w:sz w:val="20"/>
          <w:szCs w:val="20"/>
        </w:rPr>
        <w:t>–</w:t>
      </w:r>
      <w:r w:rsidRPr="00752DF7">
        <w:rPr>
          <w:rFonts w:ascii="Times New Roman" w:hAnsi="Times New Roman" w:cs="Times New Roman"/>
          <w:sz w:val="20"/>
          <w:szCs w:val="20"/>
        </w:rPr>
        <w:t xml:space="preserve"> 38</w:t>
      </w:r>
    </w:p>
    <w:p w14:paraId="77F8CDC1" w14:textId="77777777" w:rsidR="00752DF7" w:rsidRPr="00752DF7" w:rsidRDefault="00752DF7" w:rsidP="00752DF7">
      <w:pPr>
        <w:rPr>
          <w:rFonts w:ascii="Times New Roman" w:hAnsi="Times New Roman" w:cs="Times New Roman"/>
          <w:sz w:val="20"/>
          <w:szCs w:val="20"/>
        </w:rPr>
      </w:pPr>
    </w:p>
    <w:p w14:paraId="4D1E1216" w14:textId="77777777" w:rsidR="00752DF7" w:rsidRPr="005357EE" w:rsidRDefault="00752DF7" w:rsidP="00752DF7">
      <w:pPr>
        <w:rPr>
          <w:rFonts w:ascii="Times New Roman" w:hAnsi="Times New Roman" w:cs="Times New Roman"/>
          <w:b/>
          <w:bCs/>
        </w:rPr>
      </w:pPr>
      <w:r w:rsidRPr="005357EE">
        <w:rPr>
          <w:rFonts w:ascii="Times New Roman" w:hAnsi="Times New Roman" w:cs="Times New Roman"/>
          <w:b/>
          <w:bCs/>
        </w:rPr>
        <w:t>Problem Statement 1: AI-Assisted Bug Detection</w:t>
      </w:r>
    </w:p>
    <w:p w14:paraId="04AA81D4" w14:textId="55E17CD2"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Scenario: A junior developer wrote the following Python function to calculate factorials:</w:t>
      </w:r>
    </w:p>
    <w:p w14:paraId="1C435C16"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def factorial(n):</w:t>
      </w:r>
    </w:p>
    <w:p w14:paraId="5F308910"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result = 1</w:t>
      </w:r>
    </w:p>
    <w:p w14:paraId="6407192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 n):</w:t>
      </w:r>
    </w:p>
    <w:p w14:paraId="7F5DE8E7"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result = result * </w:t>
      </w:r>
      <w:proofErr w:type="spellStart"/>
      <w:r w:rsidRPr="005357EE">
        <w:rPr>
          <w:rFonts w:ascii="Times New Roman" w:hAnsi="Times New Roman" w:cs="Times New Roman"/>
          <w:sz w:val="20"/>
          <w:szCs w:val="20"/>
        </w:rPr>
        <w:t>i</w:t>
      </w:r>
      <w:proofErr w:type="spellEnd"/>
    </w:p>
    <w:p w14:paraId="50BCD509"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return result</w:t>
      </w:r>
    </w:p>
    <w:p w14:paraId="7745A27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Instructions:</w:t>
      </w:r>
    </w:p>
    <w:p w14:paraId="4577AF03"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1. Run the code and test it with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81EE05"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2. Use an AI assistant to:</w:t>
      </w:r>
    </w:p>
    <w:p w14:paraId="6294E6D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Identify the logical bug in the code.</w:t>
      </w:r>
    </w:p>
    <w:p w14:paraId="0567D831"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Explain why the bug occurs (e.g., off-by-one error).</w:t>
      </w:r>
    </w:p>
    <w:p w14:paraId="7BDD715E"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o Provide a corrected version.</w:t>
      </w:r>
    </w:p>
    <w:p w14:paraId="79530B5F" w14:textId="77777777"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3. Compare the AI’s corrected code with your own manual fix.</w:t>
      </w:r>
    </w:p>
    <w:p w14:paraId="43594379" w14:textId="7C1E44EE"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4. Write a brief comparison: Did AI miss any edge cases (e.g., negative numbers, zero)?</w:t>
      </w:r>
    </w:p>
    <w:p w14:paraId="527E453C" w14:textId="77777777"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8DF9611" w14:textId="5132FC31"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 xml:space="preserve">Corrected function should return 120 for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5).</w:t>
      </w:r>
    </w:p>
    <w:p w14:paraId="1B1FED28" w14:textId="6237E2AC"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348FD1D0" w14:textId="37DFE685" w:rsidR="00752DF7" w:rsidRPr="005357EE" w:rsidRDefault="00752DF7" w:rsidP="00752DF7">
      <w:pPr>
        <w:rPr>
          <w:rFonts w:ascii="Times New Roman" w:hAnsi="Times New Roman" w:cs="Times New Roman"/>
          <w:sz w:val="20"/>
          <w:szCs w:val="20"/>
        </w:rPr>
      </w:pPr>
      <w:r w:rsidRPr="005357EE">
        <w:rPr>
          <w:rFonts w:ascii="Times New Roman" w:hAnsi="Times New Roman" w:cs="Times New Roman"/>
          <w:sz w:val="20"/>
          <w:szCs w:val="20"/>
        </w:rPr>
        <w:t>Identify the bug in this Python factorial function, explain why it happens, and provide a corrected version. Also handle edge cases like 0 and negative numbers.</w:t>
      </w:r>
    </w:p>
    <w:p w14:paraId="65353436" w14:textId="5E998A93" w:rsidR="00752DF7" w:rsidRPr="005357EE" w:rsidRDefault="00752DF7" w:rsidP="00752DF7">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289BDE5D" w14:textId="0CD15DCE"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4"/>
                    <a:stretch>
                      <a:fillRect/>
                    </a:stretch>
                  </pic:blipFill>
                  <pic:spPr>
                    <a:xfrm>
                      <a:off x="0" y="0"/>
                      <a:ext cx="3207794" cy="1545096"/>
                    </a:xfrm>
                    <a:prstGeom prst="rect">
                      <a:avLst/>
                    </a:prstGeom>
                  </pic:spPr>
                </pic:pic>
              </a:graphicData>
            </a:graphic>
          </wp:inline>
        </w:drawing>
      </w:r>
    </w:p>
    <w:p w14:paraId="03DAEFE9" w14:textId="77777777" w:rsidR="003C31EC" w:rsidRPr="005357EE" w:rsidRDefault="003C31EC" w:rsidP="00752DF7">
      <w:pPr>
        <w:rPr>
          <w:rFonts w:ascii="Times New Roman" w:hAnsi="Times New Roman" w:cs="Times New Roman"/>
          <w:b/>
          <w:bCs/>
          <w:sz w:val="20"/>
          <w:szCs w:val="20"/>
        </w:rPr>
      </w:pPr>
    </w:p>
    <w:p w14:paraId="4E3DE5EF" w14:textId="2E4A3A2F" w:rsidR="003C31EC" w:rsidRPr="005357EE" w:rsidRDefault="003C31EC" w:rsidP="00752DF7">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5"/>
                    <a:stretch>
                      <a:fillRect/>
                    </a:stretch>
                  </pic:blipFill>
                  <pic:spPr>
                    <a:xfrm>
                      <a:off x="0" y="0"/>
                      <a:ext cx="4734098" cy="3489746"/>
                    </a:xfrm>
                    <a:prstGeom prst="rect">
                      <a:avLst/>
                    </a:prstGeom>
                  </pic:spPr>
                </pic:pic>
              </a:graphicData>
            </a:graphic>
          </wp:inline>
        </w:drawing>
      </w:r>
    </w:p>
    <w:p w14:paraId="3D6A3FEC" w14:textId="1A29C4FD" w:rsidR="00752DF7" w:rsidRPr="005357EE" w:rsidRDefault="00752DF7" w:rsidP="00752DF7">
      <w:pPr>
        <w:rPr>
          <w:rFonts w:ascii="Times New Roman" w:hAnsi="Times New Roman" w:cs="Times New Roman"/>
          <w:b/>
          <w:bCs/>
          <w:sz w:val="20"/>
          <w:szCs w:val="20"/>
        </w:rPr>
      </w:pPr>
    </w:p>
    <w:p w14:paraId="0E379F78" w14:textId="36E6E2C7" w:rsidR="003C31EC" w:rsidRPr="005357EE" w:rsidRDefault="003C31EC" w:rsidP="00752DF7">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6"/>
                    <a:stretch>
                      <a:fillRect/>
                    </a:stretch>
                  </pic:blipFill>
                  <pic:spPr>
                    <a:xfrm>
                      <a:off x="0" y="0"/>
                      <a:ext cx="4522329" cy="2075561"/>
                    </a:xfrm>
                    <a:prstGeom prst="rect">
                      <a:avLst/>
                    </a:prstGeom>
                  </pic:spPr>
                </pic:pic>
              </a:graphicData>
            </a:graphic>
          </wp:inline>
        </w:drawing>
      </w:r>
    </w:p>
    <w:p w14:paraId="033578C7" w14:textId="7973239A" w:rsidR="003C31EC" w:rsidRPr="003C31EC" w:rsidRDefault="003C31EC" w:rsidP="003C31EC">
      <w:pPr>
        <w:rPr>
          <w:rFonts w:ascii="Times New Roman" w:hAnsi="Times New Roman" w:cs="Times New Roman"/>
          <w:b/>
          <w:bCs/>
          <w:sz w:val="20"/>
          <w:szCs w:val="20"/>
        </w:rPr>
      </w:pPr>
      <w:r w:rsidRPr="003C31EC">
        <w:rPr>
          <w:rFonts w:ascii="Times New Roman" w:hAnsi="Times New Roman" w:cs="Times New Roman"/>
          <w:b/>
          <w:bCs/>
          <w:sz w:val="20"/>
          <w:szCs w:val="20"/>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60"/>
        <w:gridCol w:w="1114"/>
      </w:tblGrid>
      <w:tr w:rsidR="000332A5" w:rsidRPr="000332A5" w14:paraId="42C6448C" w14:textId="77777777">
        <w:trPr>
          <w:tblHeader/>
          <w:tblCellSpacing w:w="15" w:type="dxa"/>
        </w:trPr>
        <w:tc>
          <w:tcPr>
            <w:tcW w:w="0" w:type="auto"/>
            <w:vAlign w:val="center"/>
            <w:hideMark/>
          </w:tcPr>
          <w:p w14:paraId="0C263D45"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Feature</w:t>
            </w:r>
          </w:p>
        </w:tc>
        <w:tc>
          <w:tcPr>
            <w:tcW w:w="0" w:type="auto"/>
            <w:vAlign w:val="center"/>
            <w:hideMark/>
          </w:tcPr>
          <w:p w14:paraId="320940E1"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AI Fix</w:t>
            </w:r>
          </w:p>
        </w:tc>
        <w:tc>
          <w:tcPr>
            <w:tcW w:w="0" w:type="auto"/>
            <w:vAlign w:val="center"/>
            <w:hideMark/>
          </w:tcPr>
          <w:p w14:paraId="280AD626" w14:textId="77777777" w:rsidR="000332A5" w:rsidRPr="000332A5" w:rsidRDefault="000332A5" w:rsidP="000332A5">
            <w:pPr>
              <w:rPr>
                <w:rFonts w:ascii="Times New Roman" w:hAnsi="Times New Roman" w:cs="Times New Roman"/>
                <w:b/>
                <w:bCs/>
                <w:sz w:val="20"/>
                <w:szCs w:val="20"/>
              </w:rPr>
            </w:pPr>
            <w:r w:rsidRPr="000332A5">
              <w:rPr>
                <w:rFonts w:ascii="Times New Roman" w:hAnsi="Times New Roman" w:cs="Times New Roman"/>
                <w:b/>
                <w:bCs/>
                <w:sz w:val="20"/>
                <w:szCs w:val="20"/>
              </w:rPr>
              <w:t>Manual Fix</w:t>
            </w:r>
          </w:p>
        </w:tc>
      </w:tr>
      <w:tr w:rsidR="000332A5" w:rsidRPr="000332A5" w14:paraId="283E9C51" w14:textId="77777777">
        <w:trPr>
          <w:tblCellSpacing w:w="15" w:type="dxa"/>
        </w:trPr>
        <w:tc>
          <w:tcPr>
            <w:tcW w:w="0" w:type="auto"/>
            <w:vAlign w:val="center"/>
            <w:hideMark/>
          </w:tcPr>
          <w:p w14:paraId="4B40996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Off-by-one bug fixed</w:t>
            </w:r>
          </w:p>
        </w:tc>
        <w:tc>
          <w:tcPr>
            <w:tcW w:w="0" w:type="auto"/>
            <w:vAlign w:val="center"/>
            <w:hideMark/>
          </w:tcPr>
          <w:p w14:paraId="084A0FD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1C4F460A"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579242F1" w14:textId="77777777">
        <w:trPr>
          <w:tblCellSpacing w:w="15" w:type="dxa"/>
        </w:trPr>
        <w:tc>
          <w:tcPr>
            <w:tcW w:w="0" w:type="auto"/>
            <w:vAlign w:val="center"/>
            <w:hideMark/>
          </w:tcPr>
          <w:p w14:paraId="04FF892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0 correctly</w:t>
            </w:r>
          </w:p>
        </w:tc>
        <w:tc>
          <w:tcPr>
            <w:tcW w:w="0" w:type="auto"/>
            <w:vAlign w:val="center"/>
            <w:hideMark/>
          </w:tcPr>
          <w:p w14:paraId="5A3C3ED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5444342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r>
      <w:tr w:rsidR="000332A5" w:rsidRPr="000332A5" w14:paraId="64E043F8" w14:textId="77777777">
        <w:trPr>
          <w:tblCellSpacing w:w="15" w:type="dxa"/>
        </w:trPr>
        <w:tc>
          <w:tcPr>
            <w:tcW w:w="0" w:type="auto"/>
            <w:vAlign w:val="center"/>
            <w:hideMark/>
          </w:tcPr>
          <w:p w14:paraId="211EF1EB"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Handles negative numbers</w:t>
            </w:r>
          </w:p>
        </w:tc>
        <w:tc>
          <w:tcPr>
            <w:tcW w:w="0" w:type="auto"/>
            <w:vAlign w:val="center"/>
            <w:hideMark/>
          </w:tcPr>
          <w:p w14:paraId="3B337A1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Yes</w:t>
            </w:r>
          </w:p>
        </w:tc>
        <w:tc>
          <w:tcPr>
            <w:tcW w:w="0" w:type="auto"/>
            <w:vAlign w:val="center"/>
            <w:hideMark/>
          </w:tcPr>
          <w:p w14:paraId="40DFCDA0"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w:t>
            </w:r>
          </w:p>
        </w:tc>
      </w:tr>
      <w:tr w:rsidR="000332A5" w:rsidRPr="000332A5" w14:paraId="61659112" w14:textId="77777777">
        <w:trPr>
          <w:tblCellSpacing w:w="15" w:type="dxa"/>
        </w:trPr>
        <w:tc>
          <w:tcPr>
            <w:tcW w:w="0" w:type="auto"/>
            <w:vAlign w:val="center"/>
            <w:hideMark/>
          </w:tcPr>
          <w:p w14:paraId="0A9C80ED"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Code readability</w:t>
            </w:r>
          </w:p>
        </w:tc>
        <w:tc>
          <w:tcPr>
            <w:tcW w:w="0" w:type="auto"/>
            <w:vAlign w:val="center"/>
            <w:hideMark/>
          </w:tcPr>
          <w:p w14:paraId="310AB2EE"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Good</w:t>
            </w:r>
          </w:p>
        </w:tc>
        <w:tc>
          <w:tcPr>
            <w:tcW w:w="0" w:type="auto"/>
            <w:vAlign w:val="center"/>
            <w:hideMark/>
          </w:tcPr>
          <w:p w14:paraId="027F1C19"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Simple</w:t>
            </w:r>
          </w:p>
        </w:tc>
      </w:tr>
      <w:tr w:rsidR="000332A5" w:rsidRPr="000332A5" w14:paraId="1DCFD876" w14:textId="77777777">
        <w:trPr>
          <w:tblCellSpacing w:w="15" w:type="dxa"/>
        </w:trPr>
        <w:tc>
          <w:tcPr>
            <w:tcW w:w="0" w:type="auto"/>
            <w:vAlign w:val="center"/>
            <w:hideMark/>
          </w:tcPr>
          <w:p w14:paraId="107B3CE8"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Extra validation</w:t>
            </w:r>
          </w:p>
        </w:tc>
        <w:tc>
          <w:tcPr>
            <w:tcW w:w="0" w:type="auto"/>
            <w:vAlign w:val="center"/>
            <w:hideMark/>
          </w:tcPr>
          <w:p w14:paraId="62DC40D5"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Included</w:t>
            </w:r>
          </w:p>
        </w:tc>
        <w:tc>
          <w:tcPr>
            <w:tcW w:w="0" w:type="auto"/>
            <w:vAlign w:val="center"/>
            <w:hideMark/>
          </w:tcPr>
          <w:p w14:paraId="36B02031" w14:textId="77777777" w:rsidR="000332A5" w:rsidRPr="000332A5" w:rsidRDefault="000332A5" w:rsidP="000332A5">
            <w:pPr>
              <w:rPr>
                <w:rFonts w:ascii="Times New Roman" w:hAnsi="Times New Roman" w:cs="Times New Roman"/>
                <w:sz w:val="20"/>
                <w:szCs w:val="20"/>
              </w:rPr>
            </w:pPr>
            <w:r w:rsidRPr="000332A5">
              <w:rPr>
                <w:rFonts w:ascii="Times New Roman" w:hAnsi="Times New Roman" w:cs="Times New Roman"/>
                <w:sz w:val="20"/>
                <w:szCs w:val="20"/>
              </w:rPr>
              <w:t>Not included</w:t>
            </w:r>
          </w:p>
        </w:tc>
      </w:tr>
    </w:tbl>
    <w:p w14:paraId="307A8657" w14:textId="77777777" w:rsidR="000332A5" w:rsidRPr="005357EE" w:rsidRDefault="000332A5" w:rsidP="00752DF7">
      <w:pPr>
        <w:rPr>
          <w:rFonts w:ascii="Times New Roman" w:hAnsi="Times New Roman" w:cs="Times New Roman"/>
          <w:sz w:val="20"/>
          <w:szCs w:val="20"/>
        </w:rPr>
      </w:pPr>
    </w:p>
    <w:p w14:paraId="7675F464" w14:textId="3D2CCD55"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Factorial has important edge cases: </w:t>
      </w:r>
      <w:proofErr w:type="gramStart"/>
      <w:r w:rsidRPr="005357EE">
        <w:rPr>
          <w:rFonts w:ascii="Times New Roman" w:hAnsi="Times New Roman" w:cs="Times New Roman"/>
          <w:sz w:val="20"/>
          <w:szCs w:val="20"/>
        </w:rPr>
        <w:t>factorial(</w:t>
      </w:r>
      <w:proofErr w:type="gramEnd"/>
      <w:r w:rsidRPr="005357EE">
        <w:rPr>
          <w:rFonts w:ascii="Times New Roman" w:hAnsi="Times New Roman" w:cs="Times New Roman"/>
          <w:sz w:val="20"/>
          <w:szCs w:val="20"/>
        </w:rPr>
        <w:t xml:space="preserve">0) should return </w:t>
      </w:r>
      <w:r w:rsidRPr="005357EE">
        <w:rPr>
          <w:rFonts w:ascii="Times New Roman" w:hAnsi="Times New Roman" w:cs="Times New Roman"/>
          <w:b/>
          <w:bCs/>
          <w:sz w:val="20"/>
          <w:szCs w:val="20"/>
        </w:rPr>
        <w:t>1</w:t>
      </w:r>
      <w:r w:rsidRPr="005357EE">
        <w:rPr>
          <w:rFonts w:ascii="Times New Roman" w:hAnsi="Times New Roman" w:cs="Times New Roman"/>
          <w:sz w:val="20"/>
          <w:szCs w:val="20"/>
        </w:rPr>
        <w:t xml:space="preserve">, and factorial is </w:t>
      </w:r>
      <w:r w:rsidRPr="005357EE">
        <w:rPr>
          <w:rFonts w:ascii="Times New Roman" w:hAnsi="Times New Roman" w:cs="Times New Roman"/>
          <w:b/>
          <w:bCs/>
          <w:sz w:val="20"/>
          <w:szCs w:val="20"/>
        </w:rPr>
        <w:t>not defined for negative numbers</w:t>
      </w:r>
      <w:r w:rsidRPr="005357EE">
        <w:rPr>
          <w:rFonts w:ascii="Times New Roman" w:hAnsi="Times New Roman" w:cs="Times New Roman"/>
          <w:sz w:val="20"/>
          <w:szCs w:val="20"/>
        </w:rPr>
        <w:t>.</w:t>
      </w:r>
      <w:r w:rsidRPr="005357EE">
        <w:rPr>
          <w:rFonts w:ascii="Times New Roman" w:hAnsi="Times New Roman" w:cs="Times New Roman"/>
        </w:rPr>
        <w:t xml:space="preserve"> </w:t>
      </w:r>
      <w:r w:rsidRPr="005357EE">
        <w:rPr>
          <w:rFonts w:ascii="Times New Roman" w:hAnsi="Times New Roman" w:cs="Times New Roman"/>
          <w:sz w:val="20"/>
          <w:szCs w:val="20"/>
        </w:rPr>
        <w:t>The AI-corrected version handles both zero and negative inputs properly.</w:t>
      </w:r>
      <w:r w:rsidRPr="005357EE">
        <w:rPr>
          <w:rFonts w:ascii="Times New Roman" w:eastAsia="Times New Roman" w:hAnsi="Times New Roman" w:cs="Times New Roman"/>
          <w:kern w:val="0"/>
          <w:sz w:val="24"/>
          <w:szCs w:val="24"/>
          <w:lang w:eastAsia="en-IN"/>
          <w14:ligatures w14:val="none"/>
        </w:rPr>
        <w:t xml:space="preserve"> </w:t>
      </w:r>
      <w:r w:rsidRPr="005357EE">
        <w:rPr>
          <w:rFonts w:ascii="Times New Roman" w:hAnsi="Times New Roman" w:cs="Times New Roman"/>
          <w:sz w:val="20"/>
          <w:szCs w:val="20"/>
        </w:rPr>
        <w:t>The manual fix only corrects the loop error and does not include input validation.</w:t>
      </w:r>
    </w:p>
    <w:p w14:paraId="57E1767E" w14:textId="7152207F"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rPr>
        <w:lastRenderedPageBreak/>
        <w:t>Problem Statement 2: Task 2 — Improving Readability &amp;Documentation</w:t>
      </w:r>
    </w:p>
    <w:p w14:paraId="2865FB29" w14:textId="5ACC5C94" w:rsidR="000332A5" w:rsidRPr="005357EE" w:rsidRDefault="000332A5" w:rsidP="000332A5">
      <w:pPr>
        <w:rPr>
          <w:rFonts w:ascii="Times New Roman" w:hAnsi="Times New Roman" w:cs="Times New Roman"/>
          <w:sz w:val="20"/>
          <w:szCs w:val="20"/>
        </w:rPr>
      </w:pPr>
      <w:proofErr w:type="gramStart"/>
      <w:r w:rsidRPr="005357EE">
        <w:rPr>
          <w:rFonts w:ascii="Times New Roman" w:hAnsi="Times New Roman" w:cs="Times New Roman"/>
          <w:sz w:val="20"/>
          <w:szCs w:val="20"/>
        </w:rPr>
        <w:t>Scenario:The</w:t>
      </w:r>
      <w:proofErr w:type="gramEnd"/>
      <w:r w:rsidRPr="005357EE">
        <w:rPr>
          <w:rFonts w:ascii="Times New Roman" w:hAnsi="Times New Roman" w:cs="Times New Roman"/>
          <w:sz w:val="20"/>
          <w:szCs w:val="20"/>
        </w:rPr>
        <w:t xml:space="preserve"> following code works but is poorly written:</w:t>
      </w:r>
    </w:p>
    <w:p w14:paraId="6B610DA9"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gramStart"/>
      <w:r w:rsidRPr="005357EE">
        <w:rPr>
          <w:rFonts w:ascii="Times New Roman" w:hAnsi="Times New Roman" w:cs="Times New Roman"/>
          <w:sz w:val="20"/>
          <w:szCs w:val="20"/>
        </w:rPr>
        <w:t>calc(</w:t>
      </w:r>
      <w:proofErr w:type="gramEnd"/>
      <w:r w:rsidRPr="005357EE">
        <w:rPr>
          <w:rFonts w:ascii="Times New Roman" w:hAnsi="Times New Roman" w:cs="Times New Roman"/>
          <w:sz w:val="20"/>
          <w:szCs w:val="20"/>
        </w:rPr>
        <w:t>a, b, c):</w:t>
      </w:r>
    </w:p>
    <w:p w14:paraId="05560E5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if c == "add":</w:t>
      </w:r>
    </w:p>
    <w:p w14:paraId="5170386E"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5931A93A"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"sub":</w:t>
      </w:r>
    </w:p>
    <w:p w14:paraId="329D5CA1" w14:textId="00BC119C"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A5558AF"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w:t>
      </w:r>
      <w:proofErr w:type="spellStart"/>
      <w:r w:rsidRPr="005357EE">
        <w:rPr>
          <w:rFonts w:ascii="Times New Roman" w:hAnsi="Times New Roman" w:cs="Times New Roman"/>
          <w:sz w:val="20"/>
          <w:szCs w:val="20"/>
        </w:rPr>
        <w:t>mul</w:t>
      </w:r>
      <w:proofErr w:type="spellEnd"/>
      <w:r w:rsidRPr="005357EE">
        <w:rPr>
          <w:rFonts w:ascii="Times New Roman" w:hAnsi="Times New Roman" w:cs="Times New Roman"/>
          <w:sz w:val="20"/>
          <w:szCs w:val="20"/>
        </w:rPr>
        <w:t>":</w:t>
      </w:r>
    </w:p>
    <w:p w14:paraId="0737FA55"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return a * b</w:t>
      </w:r>
    </w:p>
    <w:p w14:paraId="098B50AB" w14:textId="77777777" w:rsidR="000332A5" w:rsidRPr="005357EE" w:rsidRDefault="000332A5"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elif</w:t>
      </w:r>
      <w:proofErr w:type="spellEnd"/>
      <w:r w:rsidRPr="005357EE">
        <w:rPr>
          <w:rFonts w:ascii="Times New Roman" w:hAnsi="Times New Roman" w:cs="Times New Roman"/>
          <w:sz w:val="20"/>
          <w:szCs w:val="20"/>
        </w:rPr>
        <w:t xml:space="preserve"> c == "div":</w:t>
      </w:r>
    </w:p>
    <w:p w14:paraId="40A2760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Instructions:</w:t>
      </w:r>
    </w:p>
    <w:p w14:paraId="3396D671"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5. Use AI to:</w:t>
      </w:r>
    </w:p>
    <w:p w14:paraId="3CAD761B"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Critique the function’s readability, parameter naming, and</w:t>
      </w:r>
    </w:p>
    <w:p w14:paraId="6598C778"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lack of documentation.</w:t>
      </w:r>
    </w:p>
    <w:p w14:paraId="31292262"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o Rewrite the function with:</w:t>
      </w:r>
    </w:p>
    <w:p w14:paraId="1218D0A3"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1. Descriptive function and parameter names.</w:t>
      </w:r>
    </w:p>
    <w:p w14:paraId="328EBB0B" w14:textId="2961DD21"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2. A complete docstring (description, parameters,</w:t>
      </w:r>
      <w:r w:rsidR="004E2DF2" w:rsidRPr="005357EE">
        <w:rPr>
          <w:rFonts w:ascii="Times New Roman" w:hAnsi="Times New Roman" w:cs="Times New Roman"/>
          <w:sz w:val="20"/>
          <w:szCs w:val="20"/>
        </w:rPr>
        <w:t xml:space="preserve"> </w:t>
      </w:r>
      <w:r w:rsidRPr="005357EE">
        <w:rPr>
          <w:rFonts w:ascii="Times New Roman" w:hAnsi="Times New Roman" w:cs="Times New Roman"/>
          <w:sz w:val="20"/>
          <w:szCs w:val="20"/>
        </w:rPr>
        <w:t>return value, examples).</w:t>
      </w:r>
    </w:p>
    <w:p w14:paraId="28AA51E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3. Exception handling for division by zero.</w:t>
      </w:r>
    </w:p>
    <w:p w14:paraId="29154B56"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4. Consideration of input validation.</w:t>
      </w:r>
    </w:p>
    <w:p w14:paraId="30F7E71A" w14:textId="77777777"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6. Compare the original and AI-improved versions.</w:t>
      </w:r>
    </w:p>
    <w:p w14:paraId="3D4C28FA" w14:textId="336D33A9" w:rsidR="000332A5"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7. Test both with valid and invalid inputs (e.g., division by zero, non-string operation).</w:t>
      </w:r>
    </w:p>
    <w:p w14:paraId="2DCCD73D" w14:textId="77777777" w:rsidR="000332A5" w:rsidRPr="005357EE" w:rsidRDefault="000332A5" w:rsidP="000332A5">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5084D3DE" w14:textId="77777777" w:rsidR="004E2DF2" w:rsidRPr="005357EE" w:rsidRDefault="000332A5" w:rsidP="000332A5">
      <w:pPr>
        <w:rPr>
          <w:rFonts w:ascii="Times New Roman" w:hAnsi="Times New Roman" w:cs="Times New Roman"/>
          <w:sz w:val="20"/>
          <w:szCs w:val="20"/>
        </w:rPr>
      </w:pPr>
      <w:r w:rsidRPr="005357EE">
        <w:rPr>
          <w:rFonts w:ascii="Times New Roman" w:hAnsi="Times New Roman" w:cs="Times New Roman"/>
          <w:sz w:val="20"/>
          <w:szCs w:val="20"/>
        </w:rPr>
        <w:t>A well-documented, robust, and readable function that handles errors gracefully.</w:t>
      </w:r>
    </w:p>
    <w:p w14:paraId="6E449E6B" w14:textId="77777777" w:rsidR="004E2DF2" w:rsidRPr="005357EE" w:rsidRDefault="004E2DF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1927BC6B"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7"/>
                    <a:stretch>
                      <a:fillRect/>
                    </a:stretch>
                  </pic:blipFill>
                  <pic:spPr>
                    <a:xfrm>
                      <a:off x="0" y="0"/>
                      <a:ext cx="5516202" cy="5838448"/>
                    </a:xfrm>
                    <a:prstGeom prst="rect">
                      <a:avLst/>
                    </a:prstGeom>
                  </pic:spPr>
                </pic:pic>
              </a:graphicData>
            </a:graphic>
          </wp:inline>
        </w:drawing>
      </w:r>
    </w:p>
    <w:p w14:paraId="38DAEF4E" w14:textId="47838036"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8"/>
                    <a:stretch>
                      <a:fillRect/>
                    </a:stretch>
                  </pic:blipFill>
                  <pic:spPr>
                    <a:xfrm>
                      <a:off x="0" y="0"/>
                      <a:ext cx="2734057" cy="1000265"/>
                    </a:xfrm>
                    <a:prstGeom prst="rect">
                      <a:avLst/>
                    </a:prstGeom>
                  </pic:spPr>
                </pic:pic>
              </a:graphicData>
            </a:graphic>
          </wp:inline>
        </w:drawing>
      </w:r>
    </w:p>
    <w:p w14:paraId="22927AF8" w14:textId="77777777" w:rsidR="004E2DF2" w:rsidRPr="005357EE" w:rsidRDefault="004E2DF2" w:rsidP="000332A5">
      <w:pPr>
        <w:rPr>
          <w:rFonts w:ascii="Times New Roman" w:hAnsi="Times New Roman" w:cs="Times New Roman"/>
          <w:sz w:val="20"/>
          <w:szCs w:val="20"/>
        </w:rPr>
      </w:pPr>
      <w:r w:rsidRPr="005357EE">
        <w:rPr>
          <w:rFonts w:ascii="Times New Roman" w:hAnsi="Times New Roman" w:cs="Times New Roman"/>
          <w:noProof/>
          <w:sz w:val="20"/>
          <w:szCs w:val="20"/>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9"/>
                    <a:stretch>
                      <a:fillRect/>
                    </a:stretch>
                  </pic:blipFill>
                  <pic:spPr>
                    <a:xfrm>
                      <a:off x="0" y="0"/>
                      <a:ext cx="4165490" cy="1638790"/>
                    </a:xfrm>
                    <a:prstGeom prst="rect">
                      <a:avLst/>
                    </a:prstGeom>
                  </pic:spPr>
                </pic:pic>
              </a:graphicData>
            </a:graphic>
          </wp:inline>
        </w:drawing>
      </w:r>
    </w:p>
    <w:p w14:paraId="5D0D6D4E"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277"/>
        <w:gridCol w:w="1942"/>
      </w:tblGrid>
      <w:tr w:rsidR="004E2DF2" w:rsidRPr="004E2DF2" w14:paraId="7CD2B24C" w14:textId="77777777">
        <w:trPr>
          <w:tblHeader/>
          <w:tblCellSpacing w:w="15" w:type="dxa"/>
        </w:trPr>
        <w:tc>
          <w:tcPr>
            <w:tcW w:w="0" w:type="auto"/>
            <w:vAlign w:val="center"/>
            <w:hideMark/>
          </w:tcPr>
          <w:p w14:paraId="67272E90"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Feature</w:t>
            </w:r>
          </w:p>
        </w:tc>
        <w:tc>
          <w:tcPr>
            <w:tcW w:w="0" w:type="auto"/>
            <w:vAlign w:val="center"/>
            <w:hideMark/>
          </w:tcPr>
          <w:p w14:paraId="6532335C"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Original Code</w:t>
            </w:r>
          </w:p>
        </w:tc>
        <w:tc>
          <w:tcPr>
            <w:tcW w:w="0" w:type="auto"/>
            <w:vAlign w:val="center"/>
            <w:hideMark/>
          </w:tcPr>
          <w:p w14:paraId="51E94396" w14:textId="77777777" w:rsidR="004E2DF2" w:rsidRPr="004E2DF2" w:rsidRDefault="004E2DF2" w:rsidP="004E2DF2">
            <w:pPr>
              <w:rPr>
                <w:rFonts w:ascii="Times New Roman" w:hAnsi="Times New Roman" w:cs="Times New Roman"/>
                <w:b/>
                <w:bCs/>
                <w:sz w:val="20"/>
                <w:szCs w:val="20"/>
              </w:rPr>
            </w:pPr>
            <w:r w:rsidRPr="004E2DF2">
              <w:rPr>
                <w:rFonts w:ascii="Times New Roman" w:hAnsi="Times New Roman" w:cs="Times New Roman"/>
                <w:b/>
                <w:bCs/>
                <w:sz w:val="20"/>
                <w:szCs w:val="20"/>
              </w:rPr>
              <w:t>Improved Code</w:t>
            </w:r>
          </w:p>
        </w:tc>
      </w:tr>
      <w:tr w:rsidR="004E2DF2" w:rsidRPr="004E2DF2" w14:paraId="2F160973" w14:textId="77777777">
        <w:trPr>
          <w:tblCellSpacing w:w="15" w:type="dxa"/>
        </w:trPr>
        <w:tc>
          <w:tcPr>
            <w:tcW w:w="0" w:type="auto"/>
            <w:vAlign w:val="center"/>
            <w:hideMark/>
          </w:tcPr>
          <w:p w14:paraId="3A0F0186"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Readability</w:t>
            </w:r>
          </w:p>
        </w:tc>
        <w:tc>
          <w:tcPr>
            <w:tcW w:w="0" w:type="auto"/>
            <w:vAlign w:val="center"/>
            <w:hideMark/>
          </w:tcPr>
          <w:p w14:paraId="6CBA4B8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Poor</w:t>
            </w:r>
          </w:p>
        </w:tc>
        <w:tc>
          <w:tcPr>
            <w:tcW w:w="0" w:type="auto"/>
            <w:vAlign w:val="center"/>
            <w:hideMark/>
          </w:tcPr>
          <w:p w14:paraId="41EFFEF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Clear</w:t>
            </w:r>
          </w:p>
        </w:tc>
      </w:tr>
      <w:tr w:rsidR="004E2DF2" w:rsidRPr="004E2DF2" w14:paraId="6CBE06D7" w14:textId="77777777">
        <w:trPr>
          <w:tblCellSpacing w:w="15" w:type="dxa"/>
        </w:trPr>
        <w:tc>
          <w:tcPr>
            <w:tcW w:w="0" w:type="auto"/>
            <w:vAlign w:val="center"/>
            <w:hideMark/>
          </w:tcPr>
          <w:p w14:paraId="7B755CF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Function name</w:t>
            </w:r>
          </w:p>
        </w:tc>
        <w:tc>
          <w:tcPr>
            <w:tcW w:w="0" w:type="auto"/>
            <w:vAlign w:val="center"/>
            <w:hideMark/>
          </w:tcPr>
          <w:p w14:paraId="607B4D0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calc</w:t>
            </w:r>
          </w:p>
        </w:tc>
        <w:tc>
          <w:tcPr>
            <w:tcW w:w="0" w:type="auto"/>
            <w:vAlign w:val="center"/>
            <w:hideMark/>
          </w:tcPr>
          <w:p w14:paraId="75482B9C" w14:textId="77777777" w:rsidR="004E2DF2" w:rsidRPr="004E2DF2" w:rsidRDefault="004E2DF2" w:rsidP="004E2DF2">
            <w:pPr>
              <w:rPr>
                <w:rFonts w:ascii="Times New Roman" w:hAnsi="Times New Roman" w:cs="Times New Roman"/>
                <w:sz w:val="20"/>
                <w:szCs w:val="20"/>
              </w:rPr>
            </w:pPr>
            <w:proofErr w:type="spellStart"/>
            <w:r w:rsidRPr="004E2DF2">
              <w:rPr>
                <w:rFonts w:ascii="Times New Roman" w:hAnsi="Times New Roman" w:cs="Times New Roman"/>
                <w:sz w:val="20"/>
                <w:szCs w:val="20"/>
              </w:rPr>
              <w:t>calculate_numbers</w:t>
            </w:r>
            <w:proofErr w:type="spellEnd"/>
          </w:p>
        </w:tc>
      </w:tr>
      <w:tr w:rsidR="004E2DF2" w:rsidRPr="004E2DF2" w14:paraId="1C19FBC8" w14:textId="77777777">
        <w:trPr>
          <w:tblCellSpacing w:w="15" w:type="dxa"/>
        </w:trPr>
        <w:tc>
          <w:tcPr>
            <w:tcW w:w="0" w:type="auto"/>
            <w:vAlign w:val="center"/>
            <w:hideMark/>
          </w:tcPr>
          <w:p w14:paraId="51195A0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Parameter names</w:t>
            </w:r>
          </w:p>
        </w:tc>
        <w:tc>
          <w:tcPr>
            <w:tcW w:w="0" w:type="auto"/>
            <w:vAlign w:val="center"/>
            <w:hideMark/>
          </w:tcPr>
          <w:p w14:paraId="549F4BA8"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a, b, c</w:t>
            </w:r>
          </w:p>
        </w:tc>
        <w:tc>
          <w:tcPr>
            <w:tcW w:w="0" w:type="auto"/>
            <w:vAlign w:val="center"/>
            <w:hideMark/>
          </w:tcPr>
          <w:p w14:paraId="7E263DB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num1, num2, operation</w:t>
            </w:r>
          </w:p>
        </w:tc>
      </w:tr>
      <w:tr w:rsidR="004E2DF2" w:rsidRPr="004E2DF2" w14:paraId="0E6E3BDC" w14:textId="77777777">
        <w:trPr>
          <w:tblCellSpacing w:w="15" w:type="dxa"/>
        </w:trPr>
        <w:tc>
          <w:tcPr>
            <w:tcW w:w="0" w:type="auto"/>
            <w:vAlign w:val="center"/>
            <w:hideMark/>
          </w:tcPr>
          <w:p w14:paraId="2BDCF5F5"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Docstring</w:t>
            </w:r>
          </w:p>
        </w:tc>
        <w:tc>
          <w:tcPr>
            <w:tcW w:w="0" w:type="auto"/>
            <w:vAlign w:val="center"/>
            <w:hideMark/>
          </w:tcPr>
          <w:p w14:paraId="56D48AB9"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32DAC96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159977BE" w14:textId="77777777">
        <w:trPr>
          <w:tblCellSpacing w:w="15" w:type="dxa"/>
        </w:trPr>
        <w:tc>
          <w:tcPr>
            <w:tcW w:w="0" w:type="auto"/>
            <w:vAlign w:val="center"/>
            <w:hideMark/>
          </w:tcPr>
          <w:p w14:paraId="35FB118F"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Error handling</w:t>
            </w:r>
          </w:p>
        </w:tc>
        <w:tc>
          <w:tcPr>
            <w:tcW w:w="0" w:type="auto"/>
            <w:vAlign w:val="center"/>
            <w:hideMark/>
          </w:tcPr>
          <w:p w14:paraId="7BDD5BF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761EC5DC"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3E62446B" w14:textId="77777777">
        <w:trPr>
          <w:tblCellSpacing w:w="15" w:type="dxa"/>
        </w:trPr>
        <w:tc>
          <w:tcPr>
            <w:tcW w:w="0" w:type="auto"/>
            <w:vAlign w:val="center"/>
            <w:hideMark/>
          </w:tcPr>
          <w:p w14:paraId="3B938060"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Division-by-zero check</w:t>
            </w:r>
          </w:p>
        </w:tc>
        <w:tc>
          <w:tcPr>
            <w:tcW w:w="0" w:type="auto"/>
            <w:vAlign w:val="center"/>
            <w:hideMark/>
          </w:tcPr>
          <w:p w14:paraId="24B0C03D"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BCBA413"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r w:rsidR="004E2DF2" w:rsidRPr="004E2DF2" w14:paraId="524C6D61" w14:textId="77777777">
        <w:trPr>
          <w:tblCellSpacing w:w="15" w:type="dxa"/>
        </w:trPr>
        <w:tc>
          <w:tcPr>
            <w:tcW w:w="0" w:type="auto"/>
            <w:vAlign w:val="center"/>
            <w:hideMark/>
          </w:tcPr>
          <w:p w14:paraId="5AE79CB4"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Input validation</w:t>
            </w:r>
          </w:p>
        </w:tc>
        <w:tc>
          <w:tcPr>
            <w:tcW w:w="0" w:type="auto"/>
            <w:vAlign w:val="center"/>
            <w:hideMark/>
          </w:tcPr>
          <w:p w14:paraId="02738B72" w14:textId="77777777"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No</w:t>
            </w:r>
          </w:p>
        </w:tc>
        <w:tc>
          <w:tcPr>
            <w:tcW w:w="0" w:type="auto"/>
            <w:vAlign w:val="center"/>
            <w:hideMark/>
          </w:tcPr>
          <w:p w14:paraId="25B95707" w14:textId="5F2A7776" w:rsidR="004E2DF2" w:rsidRPr="004E2DF2" w:rsidRDefault="004E2DF2" w:rsidP="004E2DF2">
            <w:pPr>
              <w:rPr>
                <w:rFonts w:ascii="Times New Roman" w:hAnsi="Times New Roman" w:cs="Times New Roman"/>
                <w:sz w:val="20"/>
                <w:szCs w:val="20"/>
              </w:rPr>
            </w:pPr>
            <w:r w:rsidRPr="004E2DF2">
              <w:rPr>
                <w:rFonts w:ascii="Times New Roman" w:hAnsi="Times New Roman" w:cs="Times New Roman"/>
                <w:sz w:val="20"/>
                <w:szCs w:val="20"/>
              </w:rPr>
              <w:t>Yes</w:t>
            </w:r>
          </w:p>
        </w:tc>
      </w:tr>
    </w:tbl>
    <w:p w14:paraId="5C0BA11C" w14:textId="77777777" w:rsidR="004E2DF2" w:rsidRPr="005357EE" w:rsidRDefault="004E2DF2" w:rsidP="004E2DF2">
      <w:pPr>
        <w:rPr>
          <w:rFonts w:ascii="Times New Roman" w:hAnsi="Times New Roman" w:cs="Times New Roman"/>
          <w:b/>
          <w:bCs/>
          <w:sz w:val="20"/>
          <w:szCs w:val="20"/>
        </w:rPr>
      </w:pPr>
    </w:p>
    <w:p w14:paraId="24740645" w14:textId="7563F4F2"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b/>
          <w:bCs/>
          <w:sz w:val="20"/>
          <w:szCs w:val="20"/>
        </w:rPr>
        <w:t>EXPLANATION:</w:t>
      </w:r>
      <w:r w:rsidR="000332A5" w:rsidRPr="005357EE">
        <w:rPr>
          <w:rFonts w:ascii="Times New Roman" w:hAnsi="Times New Roman" w:cs="Times New Roman"/>
          <w:b/>
          <w:bCs/>
          <w:sz w:val="20"/>
          <w:szCs w:val="20"/>
        </w:rPr>
        <w:br w:type="textWrapping" w:clear="all"/>
      </w:r>
      <w:r w:rsidRPr="005357EE">
        <w:rPr>
          <w:rFonts w:ascii="Times New Roman" w:hAnsi="Times New Roman" w:cs="Times New Roman"/>
          <w:sz w:val="20"/>
          <w:szCs w:val="20"/>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5357EE" w:rsidRDefault="004E2DF2" w:rsidP="004E2DF2">
      <w:pPr>
        <w:rPr>
          <w:rFonts w:ascii="Times New Roman" w:hAnsi="Times New Roman" w:cs="Times New Roman"/>
          <w:b/>
          <w:bCs/>
        </w:rPr>
      </w:pPr>
      <w:r w:rsidRPr="005357EE">
        <w:rPr>
          <w:rFonts w:ascii="Times New Roman" w:hAnsi="Times New Roman" w:cs="Times New Roman"/>
          <w:b/>
          <w:bCs/>
        </w:rPr>
        <w:t>Problem Statement 3: Enforcing Coding Standards</w:t>
      </w:r>
    </w:p>
    <w:p w14:paraId="35266B82"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Scenario: A team project requires PEP8 compliance. A developer</w:t>
      </w:r>
    </w:p>
    <w:p w14:paraId="1DF71F3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submits:</w:t>
      </w:r>
    </w:p>
    <w:p w14:paraId="2C7625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Checkprime</w:t>
      </w:r>
      <w:proofErr w:type="spellEnd"/>
      <w:r w:rsidRPr="005357EE">
        <w:rPr>
          <w:rFonts w:ascii="Times New Roman" w:hAnsi="Times New Roman" w:cs="Times New Roman"/>
          <w:sz w:val="20"/>
          <w:szCs w:val="20"/>
        </w:rPr>
        <w:t>(n):</w:t>
      </w:r>
    </w:p>
    <w:p w14:paraId="4B94FD9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DD26F9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7D0EC6F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False</w:t>
      </w:r>
    </w:p>
    <w:p w14:paraId="3AF4FCC1"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return True</w:t>
      </w:r>
    </w:p>
    <w:p w14:paraId="639142F7"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Instructions:</w:t>
      </w:r>
    </w:p>
    <w:p w14:paraId="56C2E92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8. Verify the function works correctly for sample inputs.</w:t>
      </w:r>
    </w:p>
    <w:p w14:paraId="0E784F53"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9. Use an AI tool (e.g., ChatGPT, GitHub Copilot, or a PEP8 linter</w:t>
      </w:r>
    </w:p>
    <w:p w14:paraId="3887CCD0"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with AI explanation) to:</w:t>
      </w:r>
    </w:p>
    <w:p w14:paraId="4CC9211A"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List all PEP8 violations.</w:t>
      </w:r>
    </w:p>
    <w:p w14:paraId="5B07BE9B"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o Refactor the code (function name, spacing, indentation,</w:t>
      </w:r>
    </w:p>
    <w:p w14:paraId="53282A2E"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naming).</w:t>
      </w:r>
    </w:p>
    <w:p w14:paraId="46E719CD" w14:textId="77777777" w:rsidR="004E2DF2" w:rsidRPr="005357EE" w:rsidRDefault="004E2DF2" w:rsidP="004E2DF2">
      <w:pPr>
        <w:rPr>
          <w:rFonts w:ascii="Times New Roman" w:hAnsi="Times New Roman" w:cs="Times New Roman"/>
          <w:sz w:val="20"/>
          <w:szCs w:val="20"/>
        </w:rPr>
      </w:pPr>
      <w:r w:rsidRPr="005357EE">
        <w:rPr>
          <w:rFonts w:ascii="Times New Roman" w:hAnsi="Times New Roman" w:cs="Times New Roman"/>
          <w:sz w:val="20"/>
          <w:szCs w:val="20"/>
        </w:rPr>
        <w:t>10. Apply the AI-suggested changes and verify functionality is</w:t>
      </w:r>
    </w:p>
    <w:p w14:paraId="4FECC841" w14:textId="21871BF4" w:rsidR="004E2DF2" w:rsidRPr="005357EE" w:rsidRDefault="00187E66" w:rsidP="004E2DF2">
      <w:pPr>
        <w:rPr>
          <w:rFonts w:ascii="Times New Roman" w:hAnsi="Times New Roman" w:cs="Times New Roman"/>
          <w:sz w:val="20"/>
          <w:szCs w:val="20"/>
        </w:rPr>
      </w:pPr>
      <w:r w:rsidRPr="005357EE">
        <w:rPr>
          <w:rFonts w:ascii="Times New Roman" w:hAnsi="Times New Roman" w:cs="Times New Roman"/>
          <w:sz w:val="20"/>
          <w:szCs w:val="20"/>
        </w:rPr>
        <w:t>P</w:t>
      </w:r>
      <w:r w:rsidR="004E2DF2" w:rsidRPr="005357EE">
        <w:rPr>
          <w:rFonts w:ascii="Times New Roman" w:hAnsi="Times New Roman" w:cs="Times New Roman"/>
          <w:sz w:val="20"/>
          <w:szCs w:val="20"/>
        </w:rPr>
        <w:t>reserved</w:t>
      </w:r>
    </w:p>
    <w:p w14:paraId="3F7C6C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11. Write a short note on how automated AI reviews could streamline</w:t>
      </w:r>
    </w:p>
    <w:p w14:paraId="23592556"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code reviews in large teams.</w:t>
      </w:r>
    </w:p>
    <w:p w14:paraId="2DFA1881"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E8AD28B"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lastRenderedPageBreak/>
        <w:t>A PEP8-compliant version of the function, e.g.:</w:t>
      </w:r>
    </w:p>
    <w:p w14:paraId="5EBC1BD9"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check_prime</w:t>
      </w:r>
      <w:proofErr w:type="spellEnd"/>
      <w:r w:rsidRPr="005357EE">
        <w:rPr>
          <w:rFonts w:ascii="Times New Roman" w:hAnsi="Times New Roman" w:cs="Times New Roman"/>
          <w:sz w:val="20"/>
          <w:szCs w:val="20"/>
        </w:rPr>
        <w:t>(n):</w:t>
      </w:r>
    </w:p>
    <w:p w14:paraId="71854FB0"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in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2, n):</w:t>
      </w:r>
    </w:p>
    <w:p w14:paraId="224EF672"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 xml:space="preserve">if n % </w:t>
      </w:r>
      <w:proofErr w:type="spellStart"/>
      <w:r w:rsidRPr="005357EE">
        <w:rPr>
          <w:rFonts w:ascii="Times New Roman" w:hAnsi="Times New Roman" w:cs="Times New Roman"/>
          <w:sz w:val="20"/>
          <w:szCs w:val="20"/>
        </w:rPr>
        <w:t>i</w:t>
      </w:r>
      <w:proofErr w:type="spellEnd"/>
      <w:r w:rsidRPr="005357EE">
        <w:rPr>
          <w:rFonts w:ascii="Times New Roman" w:hAnsi="Times New Roman" w:cs="Times New Roman"/>
          <w:sz w:val="20"/>
          <w:szCs w:val="20"/>
        </w:rPr>
        <w:t xml:space="preserve"> == 0:</w:t>
      </w:r>
    </w:p>
    <w:p w14:paraId="4A512F48" w14:textId="77777777"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False</w:t>
      </w:r>
    </w:p>
    <w:p w14:paraId="46E22AED" w14:textId="278FBC04"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return True</w:t>
      </w:r>
    </w:p>
    <w:p w14:paraId="5CA7A78C" w14:textId="77777777" w:rsidR="00187E66" w:rsidRPr="005357EE" w:rsidRDefault="00187E66" w:rsidP="00187E66">
      <w:pPr>
        <w:rPr>
          <w:rFonts w:ascii="Times New Roman" w:hAnsi="Times New Roman" w:cs="Times New Roman"/>
          <w:sz w:val="20"/>
          <w:szCs w:val="20"/>
        </w:rPr>
      </w:pPr>
    </w:p>
    <w:p w14:paraId="62FDD25A" w14:textId="77777777"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23227AB5" w14:textId="6B276FED" w:rsidR="00187E66" w:rsidRPr="005357EE" w:rsidRDefault="00187E66" w:rsidP="00187E66">
      <w:pPr>
        <w:rPr>
          <w:rFonts w:ascii="Times New Roman" w:hAnsi="Times New Roman" w:cs="Times New Roman"/>
          <w:sz w:val="20"/>
          <w:szCs w:val="20"/>
        </w:rPr>
      </w:pPr>
      <w:r w:rsidRPr="005357EE">
        <w:rPr>
          <w:rFonts w:ascii="Times New Roman" w:hAnsi="Times New Roman" w:cs="Times New Roman"/>
          <w:sz w:val="20"/>
          <w:szCs w:val="20"/>
        </w:rPr>
        <w:t>Check this Python function for PEP8 violations, list the issues, and rewrite it in PEP8-compliant format without changing functionality.</w:t>
      </w:r>
    </w:p>
    <w:p w14:paraId="46F7AE2F" w14:textId="28C686D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54FC00EE" w14:textId="5E187311" w:rsidR="004002F3"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0"/>
                    <a:stretch>
                      <a:fillRect/>
                    </a:stretch>
                  </pic:blipFill>
                  <pic:spPr>
                    <a:xfrm>
                      <a:off x="0" y="0"/>
                      <a:ext cx="5643999" cy="5657941"/>
                    </a:xfrm>
                    <a:prstGeom prst="rect">
                      <a:avLst/>
                    </a:prstGeom>
                  </pic:spPr>
                </pic:pic>
              </a:graphicData>
            </a:graphic>
          </wp:inline>
        </w:drawing>
      </w:r>
    </w:p>
    <w:p w14:paraId="7879699F" w14:textId="31AEBCCD"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1"/>
                    <a:stretch>
                      <a:fillRect/>
                    </a:stretch>
                  </pic:blipFill>
                  <pic:spPr>
                    <a:xfrm>
                      <a:off x="0" y="0"/>
                      <a:ext cx="2874085" cy="1638020"/>
                    </a:xfrm>
                    <a:prstGeom prst="rect">
                      <a:avLst/>
                    </a:prstGeom>
                  </pic:spPr>
                </pic:pic>
              </a:graphicData>
            </a:graphic>
          </wp:inline>
        </w:drawing>
      </w:r>
    </w:p>
    <w:p w14:paraId="33C708EC" w14:textId="32F072CC" w:rsidR="00187E66" w:rsidRPr="005357EE" w:rsidRDefault="00187E66" w:rsidP="00187E66">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2"/>
                    <a:stretch>
                      <a:fillRect/>
                    </a:stretch>
                  </pic:blipFill>
                  <pic:spPr>
                    <a:xfrm>
                      <a:off x="0" y="0"/>
                      <a:ext cx="5304074" cy="2774715"/>
                    </a:xfrm>
                    <a:prstGeom prst="rect">
                      <a:avLst/>
                    </a:prstGeom>
                  </pic:spPr>
                </pic:pic>
              </a:graphicData>
            </a:graphic>
          </wp:inline>
        </w:drawing>
      </w:r>
    </w:p>
    <w:p w14:paraId="60C0D6F3" w14:textId="77777777" w:rsidR="00187E66" w:rsidRPr="005357EE" w:rsidRDefault="00187E66" w:rsidP="00187E66">
      <w:pPr>
        <w:rPr>
          <w:rFonts w:ascii="Times New Roman" w:hAnsi="Times New Roman" w:cs="Times New Roman"/>
          <w:b/>
          <w:bCs/>
          <w:sz w:val="20"/>
          <w:szCs w:val="20"/>
        </w:rPr>
      </w:pPr>
    </w:p>
    <w:p w14:paraId="37CD72FA" w14:textId="77777777" w:rsidR="00187E66" w:rsidRPr="00187E66" w:rsidRDefault="00187E66" w:rsidP="00187E66">
      <w:pPr>
        <w:rPr>
          <w:rFonts w:ascii="Times New Roman" w:hAnsi="Times New Roman" w:cs="Times New Roman"/>
          <w:b/>
          <w:bCs/>
          <w:sz w:val="20"/>
          <w:szCs w:val="20"/>
        </w:rPr>
      </w:pPr>
      <w:r w:rsidRPr="00187E66">
        <w:rPr>
          <w:rFonts w:ascii="Times New Roman" w:hAnsi="Times New Roman" w:cs="Times New Roman"/>
          <w:b/>
          <w:bCs/>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286"/>
        <w:gridCol w:w="1347"/>
      </w:tblGrid>
      <w:tr w:rsidR="00187E66" w:rsidRPr="00187E66" w14:paraId="5CCE4EFC" w14:textId="77777777" w:rsidTr="00187E66">
        <w:trPr>
          <w:tblHeader/>
          <w:tblCellSpacing w:w="15" w:type="dxa"/>
        </w:trPr>
        <w:tc>
          <w:tcPr>
            <w:tcW w:w="1705" w:type="dxa"/>
            <w:vAlign w:val="center"/>
            <w:hideMark/>
          </w:tcPr>
          <w:p w14:paraId="5FC0A53A"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Feature</w:t>
            </w:r>
          </w:p>
        </w:tc>
        <w:tc>
          <w:tcPr>
            <w:tcW w:w="1256" w:type="dxa"/>
            <w:vAlign w:val="center"/>
            <w:hideMark/>
          </w:tcPr>
          <w:p w14:paraId="7C8F9C0D"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Original</w:t>
            </w:r>
          </w:p>
        </w:tc>
        <w:tc>
          <w:tcPr>
            <w:tcW w:w="1302" w:type="dxa"/>
            <w:vAlign w:val="center"/>
            <w:hideMark/>
          </w:tcPr>
          <w:p w14:paraId="2C6293D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Refactored</w:t>
            </w:r>
          </w:p>
        </w:tc>
      </w:tr>
      <w:tr w:rsidR="00187E66" w:rsidRPr="00187E66" w14:paraId="3EFA2B80" w14:textId="77777777" w:rsidTr="00187E66">
        <w:trPr>
          <w:tblCellSpacing w:w="15" w:type="dxa"/>
        </w:trPr>
        <w:tc>
          <w:tcPr>
            <w:tcW w:w="1705" w:type="dxa"/>
            <w:vAlign w:val="center"/>
            <w:hideMark/>
          </w:tcPr>
          <w:p w14:paraId="71B8F601"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Naming style</w:t>
            </w:r>
          </w:p>
        </w:tc>
        <w:tc>
          <w:tcPr>
            <w:tcW w:w="1256" w:type="dxa"/>
            <w:vAlign w:val="center"/>
            <w:hideMark/>
          </w:tcPr>
          <w:p w14:paraId="5FC28A1C"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Checkprime</w:t>
            </w:r>
            <w:proofErr w:type="spellEnd"/>
          </w:p>
        </w:tc>
        <w:tc>
          <w:tcPr>
            <w:tcW w:w="1302" w:type="dxa"/>
            <w:vAlign w:val="center"/>
            <w:hideMark/>
          </w:tcPr>
          <w:p w14:paraId="453936DA" w14:textId="77777777" w:rsidR="00187E66" w:rsidRPr="00187E66" w:rsidRDefault="00187E66" w:rsidP="00187E66">
            <w:pPr>
              <w:rPr>
                <w:rFonts w:ascii="Times New Roman" w:hAnsi="Times New Roman" w:cs="Times New Roman"/>
                <w:sz w:val="20"/>
                <w:szCs w:val="20"/>
              </w:rPr>
            </w:pPr>
            <w:proofErr w:type="spellStart"/>
            <w:r w:rsidRPr="00187E66">
              <w:rPr>
                <w:rFonts w:ascii="Times New Roman" w:hAnsi="Times New Roman" w:cs="Times New Roman"/>
                <w:sz w:val="20"/>
                <w:szCs w:val="20"/>
              </w:rPr>
              <w:t>check_prime</w:t>
            </w:r>
            <w:proofErr w:type="spellEnd"/>
          </w:p>
        </w:tc>
      </w:tr>
      <w:tr w:rsidR="00187E66" w:rsidRPr="00187E66" w14:paraId="594298D1" w14:textId="77777777" w:rsidTr="00187E66">
        <w:trPr>
          <w:tblCellSpacing w:w="15" w:type="dxa"/>
        </w:trPr>
        <w:tc>
          <w:tcPr>
            <w:tcW w:w="1705" w:type="dxa"/>
            <w:vAlign w:val="center"/>
            <w:hideMark/>
          </w:tcPr>
          <w:p w14:paraId="1E63B354"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Indentation</w:t>
            </w:r>
          </w:p>
        </w:tc>
        <w:tc>
          <w:tcPr>
            <w:tcW w:w="1256" w:type="dxa"/>
            <w:vAlign w:val="center"/>
            <w:hideMark/>
          </w:tcPr>
          <w:p w14:paraId="71E371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Incorrect</w:t>
            </w:r>
          </w:p>
        </w:tc>
        <w:tc>
          <w:tcPr>
            <w:tcW w:w="1302" w:type="dxa"/>
            <w:vAlign w:val="center"/>
            <w:hideMark/>
          </w:tcPr>
          <w:p w14:paraId="3D8959B0"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187E66" w:rsidRPr="00187E66" w14:paraId="23B08B7B" w14:textId="77777777" w:rsidTr="00187E66">
        <w:trPr>
          <w:tblCellSpacing w:w="15" w:type="dxa"/>
        </w:trPr>
        <w:tc>
          <w:tcPr>
            <w:tcW w:w="1705" w:type="dxa"/>
            <w:vAlign w:val="center"/>
            <w:hideMark/>
          </w:tcPr>
          <w:p w14:paraId="6AED68A2"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Readability</w:t>
            </w:r>
          </w:p>
        </w:tc>
        <w:tc>
          <w:tcPr>
            <w:tcW w:w="1256" w:type="dxa"/>
            <w:vAlign w:val="center"/>
            <w:hideMark/>
          </w:tcPr>
          <w:p w14:paraId="30D3FF78"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Low</w:t>
            </w:r>
          </w:p>
        </w:tc>
        <w:tc>
          <w:tcPr>
            <w:tcW w:w="1302" w:type="dxa"/>
            <w:vAlign w:val="center"/>
            <w:hideMark/>
          </w:tcPr>
          <w:p w14:paraId="4FFC78B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High</w:t>
            </w:r>
          </w:p>
        </w:tc>
      </w:tr>
      <w:tr w:rsidR="00187E66" w:rsidRPr="00187E66" w14:paraId="7E940363" w14:textId="77777777" w:rsidTr="00187E66">
        <w:trPr>
          <w:tblCellSpacing w:w="15" w:type="dxa"/>
        </w:trPr>
        <w:tc>
          <w:tcPr>
            <w:tcW w:w="1705" w:type="dxa"/>
            <w:vAlign w:val="center"/>
            <w:hideMark/>
          </w:tcPr>
          <w:p w14:paraId="46E3B697"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PEP8 compliance</w:t>
            </w:r>
          </w:p>
        </w:tc>
        <w:tc>
          <w:tcPr>
            <w:tcW w:w="1256" w:type="dxa"/>
            <w:vAlign w:val="center"/>
            <w:hideMark/>
          </w:tcPr>
          <w:p w14:paraId="28E08E9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No</w:t>
            </w:r>
          </w:p>
        </w:tc>
        <w:tc>
          <w:tcPr>
            <w:tcW w:w="1302" w:type="dxa"/>
            <w:vAlign w:val="center"/>
            <w:hideMark/>
          </w:tcPr>
          <w:p w14:paraId="49CAA7CB"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Yes</w:t>
            </w:r>
          </w:p>
        </w:tc>
      </w:tr>
      <w:tr w:rsidR="00187E66" w:rsidRPr="00187E66" w14:paraId="58A1A6AB" w14:textId="77777777" w:rsidTr="00187E66">
        <w:trPr>
          <w:tblCellSpacing w:w="15" w:type="dxa"/>
        </w:trPr>
        <w:tc>
          <w:tcPr>
            <w:tcW w:w="1705" w:type="dxa"/>
            <w:vAlign w:val="center"/>
            <w:hideMark/>
          </w:tcPr>
          <w:p w14:paraId="0F52FBB5"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Functionality</w:t>
            </w:r>
          </w:p>
        </w:tc>
        <w:tc>
          <w:tcPr>
            <w:tcW w:w="1256" w:type="dxa"/>
            <w:vAlign w:val="center"/>
            <w:hideMark/>
          </w:tcPr>
          <w:p w14:paraId="7D8F0346" w14:textId="77777777" w:rsidR="00187E66"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c>
          <w:tcPr>
            <w:tcW w:w="1302" w:type="dxa"/>
            <w:vAlign w:val="center"/>
            <w:hideMark/>
          </w:tcPr>
          <w:p w14:paraId="727DA14B" w14:textId="1AE16E60" w:rsidR="004002F3" w:rsidRPr="00187E66" w:rsidRDefault="00187E66" w:rsidP="00187E66">
            <w:pPr>
              <w:rPr>
                <w:rFonts w:ascii="Times New Roman" w:hAnsi="Times New Roman" w:cs="Times New Roman"/>
                <w:sz w:val="20"/>
                <w:szCs w:val="20"/>
              </w:rPr>
            </w:pPr>
            <w:r w:rsidRPr="00187E66">
              <w:rPr>
                <w:rFonts w:ascii="Times New Roman" w:hAnsi="Times New Roman" w:cs="Times New Roman"/>
                <w:sz w:val="20"/>
                <w:szCs w:val="20"/>
              </w:rPr>
              <w:t>Correct</w:t>
            </w:r>
          </w:p>
        </w:tc>
      </w:tr>
      <w:tr w:rsidR="004002F3" w:rsidRPr="005357EE" w14:paraId="6AA9DEFD" w14:textId="77777777" w:rsidTr="00187E66">
        <w:trPr>
          <w:tblCellSpacing w:w="15" w:type="dxa"/>
        </w:trPr>
        <w:tc>
          <w:tcPr>
            <w:tcW w:w="1705" w:type="dxa"/>
            <w:vAlign w:val="center"/>
          </w:tcPr>
          <w:p w14:paraId="2BF09D96" w14:textId="77777777" w:rsidR="004002F3" w:rsidRPr="005357EE" w:rsidRDefault="004002F3" w:rsidP="00187E66">
            <w:pPr>
              <w:rPr>
                <w:rFonts w:ascii="Times New Roman" w:hAnsi="Times New Roman" w:cs="Times New Roman"/>
                <w:sz w:val="20"/>
                <w:szCs w:val="20"/>
              </w:rPr>
            </w:pPr>
          </w:p>
        </w:tc>
        <w:tc>
          <w:tcPr>
            <w:tcW w:w="1256" w:type="dxa"/>
            <w:vAlign w:val="center"/>
          </w:tcPr>
          <w:p w14:paraId="48DA47D4" w14:textId="77777777" w:rsidR="004002F3" w:rsidRPr="005357EE" w:rsidRDefault="004002F3" w:rsidP="00187E66">
            <w:pPr>
              <w:rPr>
                <w:rFonts w:ascii="Times New Roman" w:hAnsi="Times New Roman" w:cs="Times New Roman"/>
                <w:sz w:val="20"/>
                <w:szCs w:val="20"/>
              </w:rPr>
            </w:pPr>
          </w:p>
        </w:tc>
        <w:tc>
          <w:tcPr>
            <w:tcW w:w="1302" w:type="dxa"/>
            <w:vAlign w:val="center"/>
          </w:tcPr>
          <w:p w14:paraId="79025CAA" w14:textId="77777777" w:rsidR="004002F3" w:rsidRPr="005357EE" w:rsidRDefault="004002F3" w:rsidP="00187E66">
            <w:pPr>
              <w:rPr>
                <w:rFonts w:ascii="Times New Roman" w:hAnsi="Times New Roman" w:cs="Times New Roman"/>
                <w:sz w:val="20"/>
                <w:szCs w:val="20"/>
              </w:rPr>
            </w:pPr>
          </w:p>
        </w:tc>
      </w:tr>
    </w:tbl>
    <w:p w14:paraId="15873D91" w14:textId="117D38C0" w:rsidR="004002F3" w:rsidRPr="005357EE" w:rsidRDefault="004002F3" w:rsidP="00187E66">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16891276" w14:textId="43E56D42" w:rsidR="004002F3" w:rsidRPr="005357EE" w:rsidRDefault="004002F3" w:rsidP="00187E66">
      <w:pPr>
        <w:rPr>
          <w:rFonts w:ascii="Times New Roman" w:hAnsi="Times New Roman" w:cs="Times New Roman"/>
          <w:sz w:val="20"/>
          <w:szCs w:val="20"/>
        </w:rPr>
      </w:pPr>
      <w:r w:rsidRPr="005357EE">
        <w:rPr>
          <w:rFonts w:ascii="Times New Roman" w:hAnsi="Times New Roman" w:cs="Times New Roman"/>
          <w:sz w:val="20"/>
          <w:szCs w:val="20"/>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5357EE" w:rsidRDefault="004002F3" w:rsidP="004002F3">
      <w:pPr>
        <w:rPr>
          <w:rFonts w:ascii="Times New Roman" w:hAnsi="Times New Roman" w:cs="Times New Roman"/>
          <w:b/>
          <w:bCs/>
          <w:sz w:val="20"/>
          <w:szCs w:val="20"/>
        </w:rPr>
      </w:pPr>
      <w:r w:rsidRPr="005357EE">
        <w:rPr>
          <w:rFonts w:ascii="Times New Roman" w:hAnsi="Times New Roman" w:cs="Times New Roman"/>
          <w:b/>
          <w:bCs/>
          <w:sz w:val="20"/>
          <w:szCs w:val="20"/>
        </w:rPr>
        <w:t>Problem Statement 4: AI as a Code Reviewer in Real Projects</w:t>
      </w:r>
    </w:p>
    <w:p w14:paraId="7F8B0A4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Scenario:</w:t>
      </w:r>
    </w:p>
    <w:p w14:paraId="14174E32"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 a GitHub project, a teammate submits:</w:t>
      </w:r>
    </w:p>
    <w:p w14:paraId="5D1F916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lastRenderedPageBreak/>
        <w:t xml:space="preserve">def </w:t>
      </w:r>
      <w:proofErr w:type="spellStart"/>
      <w:r w:rsidRPr="005357EE">
        <w:rPr>
          <w:rFonts w:ascii="Times New Roman" w:hAnsi="Times New Roman" w:cs="Times New Roman"/>
          <w:sz w:val="20"/>
          <w:szCs w:val="20"/>
        </w:rPr>
        <w:t>processData</w:t>
      </w:r>
      <w:proofErr w:type="spellEnd"/>
      <w:r w:rsidRPr="005357EE">
        <w:rPr>
          <w:rFonts w:ascii="Times New Roman" w:hAnsi="Times New Roman" w:cs="Times New Roman"/>
          <w:sz w:val="20"/>
          <w:szCs w:val="20"/>
        </w:rPr>
        <w:t>(d):</w:t>
      </w:r>
    </w:p>
    <w:p w14:paraId="1F191F7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[x * 2 for x in d if x % 2 == 0]</w:t>
      </w:r>
    </w:p>
    <w:p w14:paraId="21D7E66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Instructions:</w:t>
      </w:r>
    </w:p>
    <w:p w14:paraId="72AFBC2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1. Manually review the function for:</w:t>
      </w:r>
    </w:p>
    <w:p w14:paraId="5AD2658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Readability and naming.</w:t>
      </w:r>
    </w:p>
    <w:p w14:paraId="548EF1B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Reusability and modularity.</w:t>
      </w:r>
    </w:p>
    <w:p w14:paraId="0ADCFB37"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o Edge cases (non-list input, empty list, non-integer</w:t>
      </w:r>
    </w:p>
    <w:p w14:paraId="5A9E23C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elements).</w:t>
      </w:r>
    </w:p>
    <w:p w14:paraId="7FCE747B"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2. Use AI to generate a code review covering:</w:t>
      </w:r>
    </w:p>
    <w:p w14:paraId="2E579CED"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a. </w:t>
      </w:r>
      <w:proofErr w:type="gramStart"/>
      <w:r w:rsidRPr="005357EE">
        <w:rPr>
          <w:rFonts w:ascii="Times New Roman" w:hAnsi="Times New Roman" w:cs="Times New Roman"/>
          <w:sz w:val="20"/>
          <w:szCs w:val="20"/>
        </w:rPr>
        <w:t>Better</w:t>
      </w:r>
      <w:proofErr w:type="gramEnd"/>
      <w:r w:rsidRPr="005357EE">
        <w:rPr>
          <w:rFonts w:ascii="Times New Roman" w:hAnsi="Times New Roman" w:cs="Times New Roman"/>
          <w:sz w:val="20"/>
          <w:szCs w:val="20"/>
        </w:rPr>
        <w:t xml:space="preserve"> naming and function purpose clarity.</w:t>
      </w:r>
    </w:p>
    <w:p w14:paraId="722C0EE1"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b. Input validation and type hints.</w:t>
      </w:r>
    </w:p>
    <w:p w14:paraId="1F43C553"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c. Suggestions for generalization (e.g., configurable</w:t>
      </w:r>
    </w:p>
    <w:p w14:paraId="05F5D719"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multiplier).</w:t>
      </w:r>
    </w:p>
    <w:p w14:paraId="43499AA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3. Refactor the function based on AI feedback.</w:t>
      </w:r>
    </w:p>
    <w:p w14:paraId="79BF81FC"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4. Write a short reflection on whether AI should be a</w:t>
      </w:r>
    </w:p>
    <w:p w14:paraId="42EAA80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standalone reviewer or an assistant.</w:t>
      </w:r>
    </w:p>
    <w:p w14:paraId="3F3C8AE1" w14:textId="77777777" w:rsidR="004002F3" w:rsidRPr="005357EE" w:rsidRDefault="004002F3" w:rsidP="004002F3">
      <w:pPr>
        <w:rPr>
          <w:rFonts w:ascii="Times New Roman" w:hAnsi="Times New Roman" w:cs="Times New Roman"/>
          <w:b/>
          <w:bCs/>
        </w:rPr>
      </w:pPr>
      <w:r w:rsidRPr="005357EE">
        <w:rPr>
          <w:rFonts w:ascii="Times New Roman" w:hAnsi="Times New Roman" w:cs="Times New Roman"/>
          <w:b/>
          <w:bCs/>
        </w:rPr>
        <w:t>Expected Output:</w:t>
      </w:r>
    </w:p>
    <w:p w14:paraId="10A8A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An improved function with type hints, validation, and clearer intent,</w:t>
      </w:r>
    </w:p>
    <w:p w14:paraId="3082C305"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e.g.:</w:t>
      </w:r>
    </w:p>
    <w:p w14:paraId="2380663E"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from typing import List, Union</w:t>
      </w:r>
    </w:p>
    <w:p w14:paraId="05CDB730" w14:textId="66200CC2"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double_even_</w:t>
      </w:r>
      <w:proofErr w:type="gramStart"/>
      <w:r w:rsidRPr="005357EE">
        <w:rPr>
          <w:rFonts w:ascii="Times New Roman" w:hAnsi="Times New Roman" w:cs="Times New Roman"/>
          <w:sz w:val="20"/>
          <w:szCs w:val="20"/>
        </w:rPr>
        <w:t>numbers</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 xml:space="preserve">numbers: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w:t>
      </w:r>
      <w:r w:rsidRPr="005357EE">
        <w:rPr>
          <w:rFonts w:ascii="Times New Roman" w:hAnsi="Times New Roman" w:cs="Times New Roman"/>
        </w:rPr>
        <w:t xml:space="preserve"> </w:t>
      </w:r>
      <w:r w:rsidRPr="005357EE">
        <w:rPr>
          <w:rFonts w:ascii="Times New Roman" w:hAnsi="Times New Roman" w:cs="Times New Roman"/>
          <w:sz w:val="20"/>
          <w:szCs w:val="20"/>
        </w:rPr>
        <w:t xml:space="preserve">float]]) -&gt; </w:t>
      </w:r>
      <w:proofErr w:type="gramStart"/>
      <w:r w:rsidRPr="005357EE">
        <w:rPr>
          <w:rFonts w:ascii="Times New Roman" w:hAnsi="Times New Roman" w:cs="Times New Roman"/>
          <w:sz w:val="20"/>
          <w:szCs w:val="20"/>
        </w:rPr>
        <w:t>List[Union[</w:t>
      </w:r>
      <w:proofErr w:type="gramEnd"/>
      <w:r w:rsidRPr="005357EE">
        <w:rPr>
          <w:rFonts w:ascii="Times New Roman" w:hAnsi="Times New Roman" w:cs="Times New Roman"/>
          <w:sz w:val="20"/>
          <w:szCs w:val="20"/>
        </w:rPr>
        <w:t>int, float]]:</w:t>
      </w:r>
    </w:p>
    <w:p w14:paraId="3FF970C6"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if not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numbers, list):</w:t>
      </w:r>
    </w:p>
    <w:p w14:paraId="5F682894"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 xml:space="preserve">raise </w:t>
      </w:r>
      <w:proofErr w:type="spellStart"/>
      <w:proofErr w:type="gramStart"/>
      <w:r w:rsidRPr="005357EE">
        <w:rPr>
          <w:rFonts w:ascii="Times New Roman" w:hAnsi="Times New Roman" w:cs="Times New Roman"/>
          <w:sz w:val="20"/>
          <w:szCs w:val="20"/>
        </w:rPr>
        <w:t>TypeError</w:t>
      </w:r>
      <w:proofErr w:type="spellEnd"/>
      <w:r w:rsidRPr="005357EE">
        <w:rPr>
          <w:rFonts w:ascii="Times New Roman" w:hAnsi="Times New Roman" w:cs="Times New Roman"/>
          <w:sz w:val="20"/>
          <w:szCs w:val="20"/>
        </w:rPr>
        <w:t>(</w:t>
      </w:r>
      <w:proofErr w:type="gramEnd"/>
      <w:r w:rsidRPr="005357EE">
        <w:rPr>
          <w:rFonts w:ascii="Times New Roman" w:hAnsi="Times New Roman" w:cs="Times New Roman"/>
          <w:sz w:val="20"/>
          <w:szCs w:val="20"/>
        </w:rPr>
        <w:t>"Input must be a list")</w:t>
      </w:r>
    </w:p>
    <w:p w14:paraId="39E9AF00" w14:textId="77777777" w:rsidR="004002F3" w:rsidRPr="005357EE" w:rsidRDefault="004002F3" w:rsidP="004002F3">
      <w:pPr>
        <w:rPr>
          <w:rFonts w:ascii="Times New Roman" w:hAnsi="Times New Roman" w:cs="Times New Roman"/>
          <w:sz w:val="20"/>
          <w:szCs w:val="20"/>
        </w:rPr>
      </w:pPr>
      <w:r w:rsidRPr="005357EE">
        <w:rPr>
          <w:rFonts w:ascii="Times New Roman" w:hAnsi="Times New Roman" w:cs="Times New Roman"/>
          <w:sz w:val="20"/>
          <w:szCs w:val="20"/>
        </w:rPr>
        <w:t>return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 if </w:t>
      </w:r>
      <w:proofErr w:type="spellStart"/>
      <w:proofErr w:type="gramStart"/>
      <w:r w:rsidRPr="005357EE">
        <w:rPr>
          <w:rFonts w:ascii="Times New Roman" w:hAnsi="Times New Roman" w:cs="Times New Roman"/>
          <w:sz w:val="20"/>
          <w:szCs w:val="20"/>
        </w:rPr>
        <w:t>isinstance</w:t>
      </w:r>
      <w:proofErr w:type="spellEnd"/>
      <w:r w:rsidRPr="005357EE">
        <w:rPr>
          <w:rFonts w:ascii="Times New Roman" w:hAnsi="Times New Roman" w:cs="Times New Roman"/>
          <w:sz w:val="20"/>
          <w:szCs w:val="20"/>
        </w:rPr>
        <w:t>(</w:t>
      </w:r>
      <w:proofErr w:type="spellStart"/>
      <w:proofErr w:type="gramEnd"/>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w:t>
      </w:r>
    </w:p>
    <w:p w14:paraId="66FE7196" w14:textId="4D49D208" w:rsidR="000E3EB3" w:rsidRPr="005357EE" w:rsidRDefault="004002F3" w:rsidP="004E2DF2">
      <w:pPr>
        <w:rPr>
          <w:rFonts w:ascii="Times New Roman" w:hAnsi="Times New Roman" w:cs="Times New Roman"/>
          <w:sz w:val="20"/>
          <w:szCs w:val="20"/>
        </w:rPr>
      </w:pPr>
      <w:r w:rsidRPr="005357EE">
        <w:rPr>
          <w:rFonts w:ascii="Times New Roman" w:hAnsi="Times New Roman" w:cs="Times New Roman"/>
          <w:sz w:val="20"/>
          <w:szCs w:val="20"/>
        </w:rPr>
        <w:t xml:space="preserve">(int, float)) and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 == 0]</w:t>
      </w:r>
    </w:p>
    <w:p w14:paraId="678ACF4D" w14:textId="77777777"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42885AE6" w14:textId="2EFAD359" w:rsidR="004E2DF2" w:rsidRPr="005357EE" w:rsidRDefault="000E3EB3" w:rsidP="004E2DF2">
      <w:pPr>
        <w:rPr>
          <w:rFonts w:ascii="Times New Roman" w:hAnsi="Times New Roman" w:cs="Times New Roman"/>
          <w:sz w:val="20"/>
          <w:szCs w:val="20"/>
        </w:rPr>
      </w:pPr>
      <w:r w:rsidRPr="005357EE">
        <w:rPr>
          <w:rFonts w:ascii="Times New Roman" w:hAnsi="Times New Roman" w:cs="Times New Roman"/>
          <w:sz w:val="20"/>
          <w:szCs w:val="20"/>
        </w:rPr>
        <w:t>Review this Python function for readability, naming, and edge cases. Add type hints, input validation, and make the function more reusable by allowing a configurable multiplier.</w:t>
      </w:r>
    </w:p>
    <w:p w14:paraId="4F5EC816" w14:textId="537FC665" w:rsidR="000E3EB3" w:rsidRPr="005357EE" w:rsidRDefault="000E3EB3" w:rsidP="004E2DF2">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8C445A2" w14:textId="75D84791" w:rsidR="000E3EB3"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3"/>
                    <a:stretch>
                      <a:fillRect/>
                    </a:stretch>
                  </pic:blipFill>
                  <pic:spPr>
                    <a:xfrm>
                      <a:off x="0" y="0"/>
                      <a:ext cx="5762572" cy="4480858"/>
                    </a:xfrm>
                    <a:prstGeom prst="rect">
                      <a:avLst/>
                    </a:prstGeom>
                  </pic:spPr>
                </pic:pic>
              </a:graphicData>
            </a:graphic>
          </wp:inline>
        </w:drawing>
      </w:r>
    </w:p>
    <w:p w14:paraId="10734CEE" w14:textId="745859D1"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4"/>
                    <a:stretch>
                      <a:fillRect/>
                    </a:stretch>
                  </pic:blipFill>
                  <pic:spPr>
                    <a:xfrm>
                      <a:off x="0" y="0"/>
                      <a:ext cx="4683409" cy="1394736"/>
                    </a:xfrm>
                    <a:prstGeom prst="rect">
                      <a:avLst/>
                    </a:prstGeom>
                  </pic:spPr>
                </pic:pic>
              </a:graphicData>
            </a:graphic>
          </wp:inline>
        </w:drawing>
      </w:r>
    </w:p>
    <w:p w14:paraId="24803D3F" w14:textId="7D08275C" w:rsidR="00AB56AA" w:rsidRPr="005357EE" w:rsidRDefault="00AB56AA"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5"/>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01"/>
        <w:gridCol w:w="1998"/>
      </w:tblGrid>
      <w:tr w:rsidR="00AB56AA" w:rsidRPr="00AB56AA" w14:paraId="247D6B77" w14:textId="77777777">
        <w:trPr>
          <w:tblHeader/>
          <w:tblCellSpacing w:w="15" w:type="dxa"/>
        </w:trPr>
        <w:tc>
          <w:tcPr>
            <w:tcW w:w="0" w:type="auto"/>
            <w:vAlign w:val="center"/>
            <w:hideMark/>
          </w:tcPr>
          <w:p w14:paraId="4AF2BB97"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Feature</w:t>
            </w:r>
          </w:p>
        </w:tc>
        <w:tc>
          <w:tcPr>
            <w:tcW w:w="0" w:type="auto"/>
            <w:vAlign w:val="center"/>
            <w:hideMark/>
          </w:tcPr>
          <w:p w14:paraId="5D1370A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Original</w:t>
            </w:r>
          </w:p>
        </w:tc>
        <w:tc>
          <w:tcPr>
            <w:tcW w:w="0" w:type="auto"/>
            <w:vAlign w:val="center"/>
            <w:hideMark/>
          </w:tcPr>
          <w:p w14:paraId="4DD5F7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Improved</w:t>
            </w:r>
          </w:p>
        </w:tc>
      </w:tr>
      <w:tr w:rsidR="00AB56AA" w:rsidRPr="00AB56AA" w14:paraId="009CC8FF" w14:textId="77777777">
        <w:trPr>
          <w:tblCellSpacing w:w="15" w:type="dxa"/>
        </w:trPr>
        <w:tc>
          <w:tcPr>
            <w:tcW w:w="0" w:type="auto"/>
            <w:vAlign w:val="center"/>
            <w:hideMark/>
          </w:tcPr>
          <w:p w14:paraId="7A907EE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Function name</w:t>
            </w:r>
          </w:p>
        </w:tc>
        <w:tc>
          <w:tcPr>
            <w:tcW w:w="0" w:type="auto"/>
            <w:vAlign w:val="center"/>
            <w:hideMark/>
          </w:tcPr>
          <w:p w14:paraId="14627456"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processData</w:t>
            </w:r>
            <w:proofErr w:type="spellEnd"/>
          </w:p>
        </w:tc>
        <w:tc>
          <w:tcPr>
            <w:tcW w:w="0" w:type="auto"/>
            <w:vAlign w:val="center"/>
            <w:hideMark/>
          </w:tcPr>
          <w:p w14:paraId="2015D518" w14:textId="77777777" w:rsidR="00AB56AA" w:rsidRPr="00AB56AA" w:rsidRDefault="00AB56AA" w:rsidP="00AB56AA">
            <w:pPr>
              <w:rPr>
                <w:rFonts w:ascii="Times New Roman" w:hAnsi="Times New Roman" w:cs="Times New Roman"/>
                <w:b/>
                <w:bCs/>
                <w:sz w:val="20"/>
                <w:szCs w:val="20"/>
              </w:rPr>
            </w:pPr>
            <w:proofErr w:type="spellStart"/>
            <w:r w:rsidRPr="00AB56AA">
              <w:rPr>
                <w:rFonts w:ascii="Times New Roman" w:hAnsi="Times New Roman" w:cs="Times New Roman"/>
                <w:b/>
                <w:bCs/>
                <w:sz w:val="20"/>
                <w:szCs w:val="20"/>
              </w:rPr>
              <w:t>double_even_numbers</w:t>
            </w:r>
            <w:proofErr w:type="spellEnd"/>
          </w:p>
        </w:tc>
      </w:tr>
      <w:tr w:rsidR="00AB56AA" w:rsidRPr="00AB56AA" w14:paraId="35FE2CAD" w14:textId="77777777">
        <w:trPr>
          <w:tblCellSpacing w:w="15" w:type="dxa"/>
        </w:trPr>
        <w:tc>
          <w:tcPr>
            <w:tcW w:w="0" w:type="auto"/>
            <w:vAlign w:val="center"/>
            <w:hideMark/>
          </w:tcPr>
          <w:p w14:paraId="19D798DC"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Parameter name</w:t>
            </w:r>
          </w:p>
        </w:tc>
        <w:tc>
          <w:tcPr>
            <w:tcW w:w="0" w:type="auto"/>
            <w:vAlign w:val="center"/>
            <w:hideMark/>
          </w:tcPr>
          <w:p w14:paraId="7F0FE89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w:t>
            </w:r>
          </w:p>
        </w:tc>
        <w:tc>
          <w:tcPr>
            <w:tcW w:w="0" w:type="auto"/>
            <w:vAlign w:val="center"/>
            <w:hideMark/>
          </w:tcPr>
          <w:p w14:paraId="2059F4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numbers</w:t>
            </w:r>
          </w:p>
        </w:tc>
      </w:tr>
      <w:tr w:rsidR="00AB56AA" w:rsidRPr="00AB56AA" w14:paraId="08FE28EE" w14:textId="77777777">
        <w:trPr>
          <w:tblCellSpacing w:w="15" w:type="dxa"/>
        </w:trPr>
        <w:tc>
          <w:tcPr>
            <w:tcW w:w="0" w:type="auto"/>
            <w:vAlign w:val="center"/>
            <w:hideMark/>
          </w:tcPr>
          <w:p w14:paraId="7304C89A"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lastRenderedPageBreak/>
              <w:t>Type hints</w:t>
            </w:r>
          </w:p>
        </w:tc>
        <w:tc>
          <w:tcPr>
            <w:tcW w:w="0" w:type="auto"/>
            <w:vAlign w:val="center"/>
            <w:hideMark/>
          </w:tcPr>
          <w:p w14:paraId="1990C165"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6158067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3BA515AD" w14:textId="77777777">
        <w:trPr>
          <w:tblCellSpacing w:w="15" w:type="dxa"/>
        </w:trPr>
        <w:tc>
          <w:tcPr>
            <w:tcW w:w="0" w:type="auto"/>
            <w:vAlign w:val="center"/>
            <w:hideMark/>
          </w:tcPr>
          <w:p w14:paraId="1974F06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Input validation</w:t>
            </w:r>
          </w:p>
        </w:tc>
        <w:tc>
          <w:tcPr>
            <w:tcW w:w="0" w:type="auto"/>
            <w:vAlign w:val="center"/>
            <w:hideMark/>
          </w:tcPr>
          <w:p w14:paraId="363867C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CF12F01"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780EAB53" w14:textId="77777777">
        <w:trPr>
          <w:tblCellSpacing w:w="15" w:type="dxa"/>
        </w:trPr>
        <w:tc>
          <w:tcPr>
            <w:tcW w:w="0" w:type="auto"/>
            <w:vAlign w:val="center"/>
            <w:hideMark/>
          </w:tcPr>
          <w:p w14:paraId="473D5F4B"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Reusability</w:t>
            </w:r>
          </w:p>
        </w:tc>
        <w:tc>
          <w:tcPr>
            <w:tcW w:w="0" w:type="auto"/>
            <w:vAlign w:val="center"/>
            <w:hideMark/>
          </w:tcPr>
          <w:p w14:paraId="187DAB19"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2819924F"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r w:rsidR="00AB56AA" w:rsidRPr="00AB56AA" w14:paraId="4463C159" w14:textId="77777777">
        <w:trPr>
          <w:tblCellSpacing w:w="15" w:type="dxa"/>
        </w:trPr>
        <w:tc>
          <w:tcPr>
            <w:tcW w:w="0" w:type="auto"/>
            <w:vAlign w:val="center"/>
            <w:hideMark/>
          </w:tcPr>
          <w:p w14:paraId="65CF8C0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Documentation</w:t>
            </w:r>
          </w:p>
        </w:tc>
        <w:tc>
          <w:tcPr>
            <w:tcW w:w="0" w:type="auto"/>
            <w:vAlign w:val="center"/>
            <w:hideMark/>
          </w:tcPr>
          <w:p w14:paraId="663CED7E" w14:textId="77777777"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No</w:t>
            </w:r>
          </w:p>
        </w:tc>
        <w:tc>
          <w:tcPr>
            <w:tcW w:w="0" w:type="auto"/>
            <w:vAlign w:val="center"/>
            <w:hideMark/>
          </w:tcPr>
          <w:p w14:paraId="4A6FF701" w14:textId="365D3F11" w:rsidR="00AB56AA" w:rsidRPr="00AB56AA" w:rsidRDefault="00AB56AA" w:rsidP="00AB56AA">
            <w:pPr>
              <w:rPr>
                <w:rFonts w:ascii="Times New Roman" w:hAnsi="Times New Roman" w:cs="Times New Roman"/>
                <w:b/>
                <w:bCs/>
                <w:sz w:val="20"/>
                <w:szCs w:val="20"/>
              </w:rPr>
            </w:pPr>
            <w:r w:rsidRPr="00AB56AA">
              <w:rPr>
                <w:rFonts w:ascii="Times New Roman" w:hAnsi="Times New Roman" w:cs="Times New Roman"/>
                <w:b/>
                <w:bCs/>
                <w:sz w:val="20"/>
                <w:szCs w:val="20"/>
              </w:rPr>
              <w:t>Yes</w:t>
            </w:r>
          </w:p>
        </w:tc>
      </w:tr>
    </w:tbl>
    <w:p w14:paraId="3A593E3E" w14:textId="0EE679FD"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3F70C79F" w14:textId="38980088" w:rsidR="00A21EA2" w:rsidRPr="005357EE" w:rsidRDefault="00A21EA2" w:rsidP="00A21EA2">
      <w:pPr>
        <w:rPr>
          <w:rFonts w:ascii="Times New Roman" w:hAnsi="Times New Roman" w:cs="Times New Roman"/>
          <w:sz w:val="20"/>
          <w:szCs w:val="20"/>
        </w:rPr>
      </w:pPr>
      <w:r w:rsidRPr="00A21EA2">
        <w:rPr>
          <w:rFonts w:ascii="Times New Roman" w:hAnsi="Times New Roman" w:cs="Times New Roman"/>
          <w:sz w:val="20"/>
          <w:szCs w:val="20"/>
        </w:rPr>
        <w:t>AI should be used as an assistant reviewer, not a standalone reviewer.</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It helps detect readability issues, missing validations, and design improvements quickly.</w:t>
      </w:r>
      <w:r w:rsidRPr="005357EE">
        <w:rPr>
          <w:rFonts w:ascii="Times New Roman" w:hAnsi="Times New Roman" w:cs="Times New Roman"/>
          <w:sz w:val="20"/>
          <w:szCs w:val="20"/>
        </w:rPr>
        <w:t xml:space="preserve"> </w:t>
      </w:r>
      <w:r w:rsidRPr="00A21EA2">
        <w:rPr>
          <w:rFonts w:ascii="Times New Roman" w:hAnsi="Times New Roman" w:cs="Times New Roman"/>
          <w:sz w:val="20"/>
          <w:szCs w:val="20"/>
        </w:rPr>
        <w:t>However, human developers are still needed to verify logic, project requirements, and edge cases.</w:t>
      </w:r>
    </w:p>
    <w:p w14:paraId="628F63B0"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Problem Statement 5: — AI-Assisted Performance Optimization</w:t>
      </w:r>
    </w:p>
    <w:p w14:paraId="6B549CDF" w14:textId="7F9AC7E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Scenario: You are given a function that processes a list of integers, but it runs slowly on large datasets:</w:t>
      </w:r>
    </w:p>
    <w:p w14:paraId="2812F98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w:t>
      </w:r>
      <w:proofErr w:type="spellEnd"/>
      <w:r w:rsidRPr="005357EE">
        <w:rPr>
          <w:rFonts w:ascii="Times New Roman" w:hAnsi="Times New Roman" w:cs="Times New Roman"/>
          <w:sz w:val="20"/>
          <w:szCs w:val="20"/>
        </w:rPr>
        <w:t>(numbers):</w:t>
      </w:r>
    </w:p>
    <w:p w14:paraId="7AFC1DF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total = 0</w:t>
      </w:r>
    </w:p>
    <w:p w14:paraId="3515753A"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for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in numbers:</w:t>
      </w:r>
    </w:p>
    <w:p w14:paraId="133F016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total += </w:t>
      </w:r>
      <w:proofErr w:type="spellStart"/>
      <w:r w:rsidRPr="005357EE">
        <w:rPr>
          <w:rFonts w:ascii="Times New Roman" w:hAnsi="Times New Roman" w:cs="Times New Roman"/>
          <w:sz w:val="20"/>
          <w:szCs w:val="20"/>
        </w:rPr>
        <w:t>num</w:t>
      </w:r>
      <w:proofErr w:type="spellEnd"/>
      <w:r w:rsidRPr="005357EE">
        <w:rPr>
          <w:rFonts w:ascii="Times New Roman" w:hAnsi="Times New Roman" w:cs="Times New Roman"/>
          <w:sz w:val="20"/>
          <w:szCs w:val="20"/>
        </w:rPr>
        <w:t xml:space="preserve"> ** 2</w:t>
      </w:r>
    </w:p>
    <w:p w14:paraId="73264D6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return total</w:t>
      </w:r>
    </w:p>
    <w:p w14:paraId="1F75032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Instructions:</w:t>
      </w:r>
    </w:p>
    <w:p w14:paraId="6705A2D6"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1. Test the function with a large list (e.g., </w:t>
      </w:r>
      <w:proofErr w:type="gramStart"/>
      <w:r w:rsidRPr="005357EE">
        <w:rPr>
          <w:rFonts w:ascii="Times New Roman" w:hAnsi="Times New Roman" w:cs="Times New Roman"/>
          <w:sz w:val="20"/>
          <w:szCs w:val="20"/>
        </w:rPr>
        <w:t>range(</w:t>
      </w:r>
      <w:proofErr w:type="gramEnd"/>
      <w:r w:rsidRPr="005357EE">
        <w:rPr>
          <w:rFonts w:ascii="Times New Roman" w:hAnsi="Times New Roman" w:cs="Times New Roman"/>
          <w:sz w:val="20"/>
          <w:szCs w:val="20"/>
        </w:rPr>
        <w:t>1000000)).</w:t>
      </w:r>
    </w:p>
    <w:p w14:paraId="5E44DF21"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2. Use AI to:</w:t>
      </w:r>
    </w:p>
    <w:p w14:paraId="1330EAB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o </w:t>
      </w: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time complexity.</w:t>
      </w:r>
    </w:p>
    <w:p w14:paraId="56A8BC94"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Suggest performance improvements (e.g., using built-in</w:t>
      </w:r>
    </w:p>
    <w:p w14:paraId="225754A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functions, vectorization with NumPy if applicable).</w:t>
      </w:r>
    </w:p>
    <w:p w14:paraId="0B57712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o Provide an optimized version.</w:t>
      </w:r>
    </w:p>
    <w:p w14:paraId="349D6B0B"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3. Compare execution time before and after optimization.</w:t>
      </w:r>
    </w:p>
    <w:p w14:paraId="16205878"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4. Discuss trade-offs between readability and performance.</w:t>
      </w:r>
    </w:p>
    <w:p w14:paraId="71EEB467" w14:textId="77777777" w:rsidR="00A21EA2" w:rsidRPr="005357EE" w:rsidRDefault="00A21EA2" w:rsidP="00A21EA2">
      <w:pPr>
        <w:rPr>
          <w:rFonts w:ascii="Times New Roman" w:hAnsi="Times New Roman" w:cs="Times New Roman"/>
          <w:b/>
          <w:bCs/>
          <w:sz w:val="20"/>
          <w:szCs w:val="20"/>
        </w:rPr>
      </w:pPr>
      <w:r w:rsidRPr="005357EE">
        <w:rPr>
          <w:rFonts w:ascii="Times New Roman" w:hAnsi="Times New Roman" w:cs="Times New Roman"/>
          <w:b/>
          <w:bCs/>
          <w:sz w:val="20"/>
          <w:szCs w:val="20"/>
        </w:rPr>
        <w:t>Expected Output:</w:t>
      </w:r>
    </w:p>
    <w:p w14:paraId="6D8BD830"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An optimized function, such as:</w:t>
      </w:r>
    </w:p>
    <w:p w14:paraId="28F1A48C" w14:textId="77777777" w:rsidR="00A21EA2" w:rsidRPr="005357EE"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def </w:t>
      </w:r>
      <w:proofErr w:type="spellStart"/>
      <w:r w:rsidRPr="005357EE">
        <w:rPr>
          <w:rFonts w:ascii="Times New Roman" w:hAnsi="Times New Roman" w:cs="Times New Roman"/>
          <w:sz w:val="20"/>
          <w:szCs w:val="20"/>
        </w:rPr>
        <w:t>sum_of_squares_optimized</w:t>
      </w:r>
      <w:proofErr w:type="spellEnd"/>
      <w:r w:rsidRPr="005357EE">
        <w:rPr>
          <w:rFonts w:ascii="Times New Roman" w:hAnsi="Times New Roman" w:cs="Times New Roman"/>
          <w:sz w:val="20"/>
          <w:szCs w:val="20"/>
        </w:rPr>
        <w:t>(numbers):</w:t>
      </w:r>
    </w:p>
    <w:p w14:paraId="1A4574B3" w14:textId="5942531E" w:rsidR="00A21EA2" w:rsidRPr="00A21EA2" w:rsidRDefault="00A21EA2" w:rsidP="00A21EA2">
      <w:pPr>
        <w:rPr>
          <w:rFonts w:ascii="Times New Roman" w:hAnsi="Times New Roman" w:cs="Times New Roman"/>
          <w:sz w:val="20"/>
          <w:szCs w:val="20"/>
        </w:rPr>
      </w:pPr>
      <w:r w:rsidRPr="005357EE">
        <w:rPr>
          <w:rFonts w:ascii="Times New Roman" w:hAnsi="Times New Roman" w:cs="Times New Roman"/>
          <w:sz w:val="20"/>
          <w:szCs w:val="20"/>
        </w:rPr>
        <w:t xml:space="preserve">return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x * x for x in numbers)</w:t>
      </w:r>
    </w:p>
    <w:p w14:paraId="1C889CC2" w14:textId="77777777"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PROMPT:</w:t>
      </w:r>
    </w:p>
    <w:p w14:paraId="1C9C6D48" w14:textId="4E793F92" w:rsidR="00A21EA2" w:rsidRPr="005357EE" w:rsidRDefault="00A21EA2" w:rsidP="000332A5">
      <w:pPr>
        <w:rPr>
          <w:rFonts w:ascii="Times New Roman" w:hAnsi="Times New Roman" w:cs="Times New Roman"/>
          <w:sz w:val="20"/>
          <w:szCs w:val="20"/>
        </w:rPr>
      </w:pPr>
      <w:proofErr w:type="spellStart"/>
      <w:r w:rsidRPr="005357EE">
        <w:rPr>
          <w:rFonts w:ascii="Times New Roman" w:hAnsi="Times New Roman" w:cs="Times New Roman"/>
          <w:sz w:val="20"/>
          <w:szCs w:val="20"/>
        </w:rPr>
        <w:t>Analyze</w:t>
      </w:r>
      <w:proofErr w:type="spellEnd"/>
      <w:r w:rsidRPr="005357EE">
        <w:rPr>
          <w:rFonts w:ascii="Times New Roman" w:hAnsi="Times New Roman" w:cs="Times New Roman"/>
          <w:sz w:val="20"/>
          <w:szCs w:val="20"/>
        </w:rPr>
        <w:t xml:space="preserve"> the time complexity of this Python function and suggest a faster implementation using Python built-in functions. Compare execution time before and after optimization.</w:t>
      </w:r>
    </w:p>
    <w:p w14:paraId="091B99E5" w14:textId="09D2139A"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sz w:val="20"/>
          <w:szCs w:val="20"/>
        </w:rPr>
        <w:t>OUTPUT:</w:t>
      </w:r>
    </w:p>
    <w:p w14:paraId="3FEC2A6F" w14:textId="6C30039F" w:rsidR="00A21EA2"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6"/>
                    <a:stretch>
                      <a:fillRect/>
                    </a:stretch>
                  </pic:blipFill>
                  <pic:spPr>
                    <a:xfrm>
                      <a:off x="0" y="0"/>
                      <a:ext cx="5741654" cy="4108640"/>
                    </a:xfrm>
                    <a:prstGeom prst="rect">
                      <a:avLst/>
                    </a:prstGeom>
                  </pic:spPr>
                </pic:pic>
              </a:graphicData>
            </a:graphic>
          </wp:inline>
        </w:drawing>
      </w:r>
    </w:p>
    <w:p w14:paraId="63E3F6C8" w14:textId="7BFFE3BD" w:rsidR="00B83D58" w:rsidRPr="005357EE" w:rsidRDefault="00A21EA2"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7"/>
                    <a:stretch>
                      <a:fillRect/>
                    </a:stretch>
                  </pic:blipFill>
                  <pic:spPr>
                    <a:xfrm>
                      <a:off x="0" y="0"/>
                      <a:ext cx="5763817" cy="1094125"/>
                    </a:xfrm>
                    <a:prstGeom prst="rect">
                      <a:avLst/>
                    </a:prstGeom>
                  </pic:spPr>
                </pic:pic>
              </a:graphicData>
            </a:graphic>
          </wp:inline>
        </w:drawing>
      </w:r>
    </w:p>
    <w:p w14:paraId="2ED1F50F" w14:textId="1AE8406F"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8"/>
                    <a:stretch>
                      <a:fillRect/>
                    </a:stretch>
                  </pic:blipFill>
                  <pic:spPr>
                    <a:xfrm>
                      <a:off x="0" y="0"/>
                      <a:ext cx="6430591" cy="1817383"/>
                    </a:xfrm>
                    <a:prstGeom prst="rect">
                      <a:avLst/>
                    </a:prstGeom>
                  </pic:spPr>
                </pic:pic>
              </a:graphicData>
            </a:graphic>
          </wp:inline>
        </w:drawing>
      </w:r>
    </w:p>
    <w:p w14:paraId="0D017E5E" w14:textId="2001BCA5" w:rsidR="00B83D58" w:rsidRPr="005357EE" w:rsidRDefault="00B83D58" w:rsidP="000332A5">
      <w:pPr>
        <w:rPr>
          <w:rFonts w:ascii="Times New Roman" w:hAnsi="Times New Roman" w:cs="Times New Roman"/>
          <w:b/>
          <w:bCs/>
          <w:sz w:val="20"/>
          <w:szCs w:val="20"/>
        </w:rPr>
      </w:pPr>
      <w:r w:rsidRPr="005357EE">
        <w:rPr>
          <w:rFonts w:ascii="Times New Roman" w:hAnsi="Times New Roman" w:cs="Times New Roman"/>
          <w:b/>
          <w:bCs/>
          <w:noProof/>
          <w:sz w:val="20"/>
          <w:szCs w:val="20"/>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19"/>
                    <a:stretch>
                      <a:fillRect/>
                    </a:stretch>
                  </pic:blipFill>
                  <pic:spPr>
                    <a:xfrm>
                      <a:off x="0" y="0"/>
                      <a:ext cx="5749425" cy="1473172"/>
                    </a:xfrm>
                    <a:prstGeom prst="rect">
                      <a:avLst/>
                    </a:prstGeom>
                  </pic:spPr>
                </pic:pic>
              </a:graphicData>
            </a:graphic>
          </wp:inline>
        </w:drawing>
      </w:r>
    </w:p>
    <w:p w14:paraId="3EDFD4D4" w14:textId="77777777" w:rsidR="00B83D58" w:rsidRPr="005357EE" w:rsidRDefault="00B83D58" w:rsidP="00B83D58">
      <w:pPr>
        <w:rPr>
          <w:rFonts w:ascii="Times New Roman" w:hAnsi="Times New Roman" w:cs="Times New Roman"/>
          <w:b/>
          <w:bCs/>
          <w:sz w:val="20"/>
          <w:szCs w:val="20"/>
        </w:rPr>
      </w:pPr>
    </w:p>
    <w:p w14:paraId="364487D0" w14:textId="22D0C9F1" w:rsidR="00B83D58" w:rsidRPr="00B83D58" w:rsidRDefault="00B83D58" w:rsidP="00B83D58">
      <w:pPr>
        <w:rPr>
          <w:rFonts w:ascii="Times New Roman" w:hAnsi="Times New Roman" w:cs="Times New Roman"/>
          <w:b/>
          <w:bCs/>
        </w:rPr>
      </w:pPr>
      <w:r w:rsidRPr="00B83D58">
        <w:rPr>
          <w:rFonts w:ascii="Times New Roman" w:hAnsi="Times New Roman" w:cs="Times New Roman"/>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93"/>
        <w:gridCol w:w="975"/>
      </w:tblGrid>
      <w:tr w:rsidR="00B83D58" w:rsidRPr="00B83D58" w14:paraId="07644A39" w14:textId="77777777">
        <w:trPr>
          <w:tblHeader/>
          <w:tblCellSpacing w:w="15" w:type="dxa"/>
        </w:trPr>
        <w:tc>
          <w:tcPr>
            <w:tcW w:w="0" w:type="auto"/>
            <w:vAlign w:val="center"/>
            <w:hideMark/>
          </w:tcPr>
          <w:p w14:paraId="7E1AFA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Feature</w:t>
            </w:r>
          </w:p>
        </w:tc>
        <w:tc>
          <w:tcPr>
            <w:tcW w:w="0" w:type="auto"/>
            <w:vAlign w:val="center"/>
            <w:hideMark/>
          </w:tcPr>
          <w:p w14:paraId="6C09B6D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Original</w:t>
            </w:r>
          </w:p>
        </w:tc>
        <w:tc>
          <w:tcPr>
            <w:tcW w:w="0" w:type="auto"/>
            <w:vAlign w:val="center"/>
            <w:hideMark/>
          </w:tcPr>
          <w:p w14:paraId="4BB8B0D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Optimized</w:t>
            </w:r>
          </w:p>
        </w:tc>
      </w:tr>
      <w:tr w:rsidR="00B83D58" w:rsidRPr="00B83D58" w14:paraId="38446E7E" w14:textId="77777777">
        <w:trPr>
          <w:tblCellSpacing w:w="15" w:type="dxa"/>
        </w:trPr>
        <w:tc>
          <w:tcPr>
            <w:tcW w:w="0" w:type="auto"/>
            <w:vAlign w:val="center"/>
            <w:hideMark/>
          </w:tcPr>
          <w:p w14:paraId="2D802FB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Time complexity</w:t>
            </w:r>
          </w:p>
        </w:tc>
        <w:tc>
          <w:tcPr>
            <w:tcW w:w="0" w:type="auto"/>
            <w:vAlign w:val="center"/>
            <w:hideMark/>
          </w:tcPr>
          <w:p w14:paraId="29B281F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c>
          <w:tcPr>
            <w:tcW w:w="0" w:type="auto"/>
            <w:vAlign w:val="center"/>
            <w:hideMark/>
          </w:tcPr>
          <w:p w14:paraId="4031242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O(n)</w:t>
            </w:r>
          </w:p>
        </w:tc>
      </w:tr>
      <w:tr w:rsidR="00B83D58" w:rsidRPr="00B83D58" w14:paraId="6F8E2557" w14:textId="77777777">
        <w:trPr>
          <w:tblCellSpacing w:w="15" w:type="dxa"/>
        </w:trPr>
        <w:tc>
          <w:tcPr>
            <w:tcW w:w="0" w:type="auto"/>
            <w:vAlign w:val="center"/>
            <w:hideMark/>
          </w:tcPr>
          <w:p w14:paraId="344FA374"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Readability</w:t>
            </w:r>
          </w:p>
        </w:tc>
        <w:tc>
          <w:tcPr>
            <w:tcW w:w="0" w:type="auto"/>
            <w:vAlign w:val="center"/>
            <w:hideMark/>
          </w:tcPr>
          <w:p w14:paraId="6E3E5E26"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Moderate</w:t>
            </w:r>
          </w:p>
        </w:tc>
        <w:tc>
          <w:tcPr>
            <w:tcW w:w="0" w:type="auto"/>
            <w:vAlign w:val="center"/>
            <w:hideMark/>
          </w:tcPr>
          <w:p w14:paraId="69AEBCCE"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High</w:t>
            </w:r>
          </w:p>
        </w:tc>
      </w:tr>
      <w:tr w:rsidR="00B83D58" w:rsidRPr="00B83D58" w14:paraId="21C35BC0" w14:textId="77777777">
        <w:trPr>
          <w:tblCellSpacing w:w="15" w:type="dxa"/>
        </w:trPr>
        <w:tc>
          <w:tcPr>
            <w:tcW w:w="0" w:type="auto"/>
            <w:vAlign w:val="center"/>
            <w:hideMark/>
          </w:tcPr>
          <w:p w14:paraId="3B3B7A22"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Performance</w:t>
            </w:r>
          </w:p>
        </w:tc>
        <w:tc>
          <w:tcPr>
            <w:tcW w:w="0" w:type="auto"/>
            <w:vAlign w:val="center"/>
            <w:hideMark/>
          </w:tcPr>
          <w:p w14:paraId="73C94A2F"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Slower</w:t>
            </w:r>
          </w:p>
        </w:tc>
        <w:tc>
          <w:tcPr>
            <w:tcW w:w="0" w:type="auto"/>
            <w:vAlign w:val="center"/>
            <w:hideMark/>
          </w:tcPr>
          <w:p w14:paraId="0C2FD32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Faster</w:t>
            </w:r>
          </w:p>
        </w:tc>
      </w:tr>
      <w:tr w:rsidR="00B83D58" w:rsidRPr="00B83D58" w14:paraId="7F153C1F" w14:textId="77777777">
        <w:trPr>
          <w:tblCellSpacing w:w="15" w:type="dxa"/>
        </w:trPr>
        <w:tc>
          <w:tcPr>
            <w:tcW w:w="0" w:type="auto"/>
            <w:vAlign w:val="center"/>
            <w:hideMark/>
          </w:tcPr>
          <w:p w14:paraId="5EA3A885"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Memory usage</w:t>
            </w:r>
          </w:p>
        </w:tc>
        <w:tc>
          <w:tcPr>
            <w:tcW w:w="0" w:type="auto"/>
            <w:vAlign w:val="center"/>
            <w:hideMark/>
          </w:tcPr>
          <w:p w14:paraId="4784D301"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Same</w:t>
            </w:r>
          </w:p>
        </w:tc>
        <w:tc>
          <w:tcPr>
            <w:tcW w:w="0" w:type="auto"/>
            <w:vAlign w:val="center"/>
            <w:hideMark/>
          </w:tcPr>
          <w:p w14:paraId="4D9F9B4A" w14:textId="77777777"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b/>
                <w:bCs/>
                <w:sz w:val="20"/>
                <w:szCs w:val="20"/>
              </w:rPr>
              <w:t>Efficient</w:t>
            </w:r>
          </w:p>
        </w:tc>
      </w:tr>
      <w:tr w:rsidR="00B83D58" w:rsidRPr="005357EE" w14:paraId="678C3147" w14:textId="77777777">
        <w:trPr>
          <w:tblCellSpacing w:w="15" w:type="dxa"/>
        </w:trPr>
        <w:tc>
          <w:tcPr>
            <w:tcW w:w="0" w:type="auto"/>
            <w:vAlign w:val="center"/>
          </w:tcPr>
          <w:p w14:paraId="1E2C4E38" w14:textId="21666BC7" w:rsidR="00B83D58" w:rsidRPr="005357EE" w:rsidRDefault="00B83D58" w:rsidP="00B83D58">
            <w:pPr>
              <w:rPr>
                <w:rFonts w:ascii="Times New Roman" w:hAnsi="Times New Roman" w:cs="Times New Roman"/>
                <w:b/>
                <w:bCs/>
                <w:sz w:val="20"/>
                <w:szCs w:val="20"/>
              </w:rPr>
            </w:pPr>
            <w:r w:rsidRPr="005357EE">
              <w:rPr>
                <w:rFonts w:ascii="Times New Roman" w:hAnsi="Times New Roman" w:cs="Times New Roman"/>
                <w:b/>
                <w:bCs/>
                <w:sz w:val="20"/>
                <w:szCs w:val="20"/>
              </w:rPr>
              <w:t>TRADEOFF</w:t>
            </w:r>
          </w:p>
        </w:tc>
        <w:tc>
          <w:tcPr>
            <w:tcW w:w="0" w:type="auto"/>
            <w:vAlign w:val="center"/>
          </w:tcPr>
          <w:p w14:paraId="24C17F48" w14:textId="77777777" w:rsidR="00B83D58" w:rsidRPr="005357EE" w:rsidRDefault="00B83D58" w:rsidP="00B83D58">
            <w:pPr>
              <w:rPr>
                <w:rFonts w:ascii="Times New Roman" w:hAnsi="Times New Roman" w:cs="Times New Roman"/>
                <w:b/>
                <w:bCs/>
                <w:sz w:val="20"/>
                <w:szCs w:val="20"/>
              </w:rPr>
            </w:pPr>
          </w:p>
        </w:tc>
        <w:tc>
          <w:tcPr>
            <w:tcW w:w="0" w:type="auto"/>
            <w:vAlign w:val="center"/>
          </w:tcPr>
          <w:p w14:paraId="2E3CA4D4" w14:textId="77777777" w:rsidR="00B83D58" w:rsidRPr="005357EE" w:rsidRDefault="00B83D58" w:rsidP="00B83D58">
            <w:pPr>
              <w:rPr>
                <w:rFonts w:ascii="Times New Roman" w:hAnsi="Times New Roman" w:cs="Times New Roman"/>
                <w:b/>
                <w:bCs/>
                <w:sz w:val="20"/>
                <w:szCs w:val="20"/>
              </w:rPr>
            </w:pPr>
          </w:p>
        </w:tc>
      </w:tr>
    </w:tbl>
    <w:p w14:paraId="73321534" w14:textId="7766709D" w:rsidR="00B83D58" w:rsidRPr="00B83D58" w:rsidRDefault="00B83D58" w:rsidP="00B83D58">
      <w:pPr>
        <w:rPr>
          <w:rFonts w:ascii="Times New Roman" w:hAnsi="Times New Roman" w:cs="Times New Roman"/>
          <w:b/>
          <w:bCs/>
          <w:sz w:val="20"/>
          <w:szCs w:val="20"/>
        </w:rPr>
      </w:pPr>
      <w:r w:rsidRPr="00B83D58">
        <w:rPr>
          <w:rFonts w:ascii="Times New Roman" w:hAnsi="Times New Roman" w:cs="Times New Roman"/>
          <w:sz w:val="20"/>
          <w:szCs w:val="20"/>
        </w:rPr>
        <w:t>The optimized version is shorter, cleaner, and slightly faster.</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Using built-in functions improves performance without reducing readability.</w:t>
      </w:r>
      <w:r w:rsidRPr="005357EE">
        <w:rPr>
          <w:rFonts w:ascii="Times New Roman" w:hAnsi="Times New Roman" w:cs="Times New Roman"/>
          <w:sz w:val="20"/>
          <w:szCs w:val="20"/>
        </w:rPr>
        <w:t xml:space="preserve"> </w:t>
      </w:r>
      <w:r w:rsidRPr="00B83D58">
        <w:rPr>
          <w:rFonts w:ascii="Times New Roman" w:hAnsi="Times New Roman" w:cs="Times New Roman"/>
          <w:sz w:val="20"/>
          <w:szCs w:val="20"/>
        </w:rPr>
        <w:t>However, in some cases highly optimized code (like NumPy vectorization) may be harder for beginners to understand</w:t>
      </w:r>
      <w:r w:rsidRPr="00B83D58">
        <w:rPr>
          <w:rFonts w:ascii="Times New Roman" w:hAnsi="Times New Roman" w:cs="Times New Roman"/>
          <w:b/>
          <w:bCs/>
          <w:sz w:val="20"/>
          <w:szCs w:val="20"/>
        </w:rPr>
        <w:t>.</w:t>
      </w:r>
    </w:p>
    <w:p w14:paraId="37505E66" w14:textId="1146C570" w:rsidR="00B83D58" w:rsidRPr="005357EE" w:rsidRDefault="005357EE" w:rsidP="000332A5">
      <w:pPr>
        <w:rPr>
          <w:rFonts w:ascii="Times New Roman" w:hAnsi="Times New Roman" w:cs="Times New Roman"/>
          <w:b/>
          <w:bCs/>
          <w:sz w:val="20"/>
          <w:szCs w:val="20"/>
        </w:rPr>
      </w:pPr>
      <w:r w:rsidRPr="005357EE">
        <w:rPr>
          <w:rFonts w:ascii="Times New Roman" w:hAnsi="Times New Roman" w:cs="Times New Roman"/>
          <w:b/>
          <w:bCs/>
          <w:sz w:val="20"/>
          <w:szCs w:val="20"/>
        </w:rPr>
        <w:t>EXPLANATION:</w:t>
      </w:r>
    </w:p>
    <w:p w14:paraId="23ED2AFF" w14:textId="382F77D2" w:rsidR="005357EE" w:rsidRPr="005357EE" w:rsidRDefault="005357EE" w:rsidP="000332A5">
      <w:pPr>
        <w:rPr>
          <w:rFonts w:ascii="Times New Roman" w:hAnsi="Times New Roman" w:cs="Times New Roman"/>
          <w:sz w:val="20"/>
          <w:szCs w:val="20"/>
        </w:rPr>
      </w:pPr>
      <w:r w:rsidRPr="005357EE">
        <w:rPr>
          <w:rFonts w:ascii="Times New Roman" w:hAnsi="Times New Roman" w:cs="Times New Roman"/>
          <w:sz w:val="20"/>
          <w:szCs w:val="20"/>
        </w:rPr>
        <w:t>Both the original and optimized functions have O(n) time complexity because they process each element once.</w:t>
      </w:r>
      <w:r w:rsidRPr="005357EE">
        <w:rPr>
          <w:rFonts w:ascii="Times New Roman" w:hAnsi="Times New Roman" w:cs="Times New Roman"/>
          <w:sz w:val="20"/>
          <w:szCs w:val="20"/>
        </w:rPr>
        <w:br/>
        <w:t xml:space="preserve">The optimized version is slightly faster since it uses Python’s built-in </w:t>
      </w:r>
      <w:proofErr w:type="gramStart"/>
      <w:r w:rsidRPr="005357EE">
        <w:rPr>
          <w:rFonts w:ascii="Times New Roman" w:hAnsi="Times New Roman" w:cs="Times New Roman"/>
          <w:sz w:val="20"/>
          <w:szCs w:val="20"/>
        </w:rPr>
        <w:t>sum(</w:t>
      </w:r>
      <w:proofErr w:type="gramEnd"/>
      <w:r w:rsidRPr="005357EE">
        <w:rPr>
          <w:rFonts w:ascii="Times New Roman" w:hAnsi="Times New Roman" w:cs="Times New Roman"/>
          <w:sz w:val="20"/>
          <w:szCs w:val="20"/>
        </w:rPr>
        <w:t>) function with a generator expression, which reduces loop overhead.</w:t>
      </w:r>
      <w:r w:rsidRPr="005357EE">
        <w:rPr>
          <w:rFonts w:ascii="Times New Roman" w:hAnsi="Times New Roman" w:cs="Times New Roman"/>
          <w:sz w:val="20"/>
          <w:szCs w:val="20"/>
        </w:rPr>
        <w:br/>
        <w:t>It is also shorter and more readable.</w:t>
      </w:r>
    </w:p>
    <w:sectPr w:rsidR="005357EE" w:rsidRPr="00535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7"/>
    <w:rsid w:val="000165C9"/>
    <w:rsid w:val="00027D59"/>
    <w:rsid w:val="000332A5"/>
    <w:rsid w:val="000E3EB3"/>
    <w:rsid w:val="00187E66"/>
    <w:rsid w:val="003C31EC"/>
    <w:rsid w:val="004002F3"/>
    <w:rsid w:val="004E2DF2"/>
    <w:rsid w:val="005357EE"/>
    <w:rsid w:val="00752DF7"/>
    <w:rsid w:val="00A21EA2"/>
    <w:rsid w:val="00AB56AA"/>
    <w:rsid w:val="00B649EA"/>
    <w:rsid w:val="00B83D58"/>
    <w:rsid w:val="00DA0434"/>
    <w:rsid w:val="00F46365"/>
    <w:rsid w:val="00F83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15:chartTrackingRefBased/>
  <w15:docId w15:val="{F104776D-01CC-432C-8F3B-A805F0CD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Hima Bindhu</cp:lastModifiedBy>
  <cp:revision>2</cp:revision>
  <dcterms:created xsi:type="dcterms:W3CDTF">2026-02-24T04:15:00Z</dcterms:created>
  <dcterms:modified xsi:type="dcterms:W3CDTF">2026-02-24T04:15:00Z</dcterms:modified>
</cp:coreProperties>
</file>