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594F6">
      <w:pPr>
        <w:pStyle w:val="2"/>
      </w:pPr>
      <w:bookmarkStart w:id="0" w:name="_GoBack"/>
      <w:bookmarkEnd w:id="0"/>
      <w:r>
        <w:t>PROJECT EXECUTABLE FILES</w:t>
      </w:r>
    </w:p>
    <w:p w14:paraId="77B8250E">
      <w:r>
        <w:rPr>
          <w:b/>
        </w:rPr>
        <w:t xml:space="preserve">Date: </w:t>
      </w:r>
      <w:r>
        <w:t>15 March 2026</w:t>
      </w:r>
      <w:r>
        <w:br w:type="textWrapping"/>
      </w:r>
      <w:r>
        <w:rPr>
          <w:b/>
        </w:rPr>
        <w:t xml:space="preserve">Team ID: </w:t>
      </w:r>
      <w:r>
        <w:t>xxxxxxxx</w:t>
      </w:r>
      <w:r>
        <w:br w:type="textWrapping"/>
      </w:r>
      <w:r>
        <w:rPr>
          <w:b/>
        </w:rPr>
        <w:t xml:space="preserve">Project Name: </w:t>
      </w:r>
      <w:r>
        <w:t>Credit Card Approval Prediction Using Machine Learning</w:t>
      </w:r>
    </w:p>
    <w:p w14:paraId="33C2DBAD">
      <w:pPr>
        <w:pStyle w:val="3"/>
      </w:pPr>
      <w:r>
        <w:t>Step 1: Submission Checklist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4547"/>
        <w:gridCol w:w="2880"/>
      </w:tblGrid>
      <w:tr w14:paraId="5F2B2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294D4C4D">
            <w:r>
              <w:t>S.No</w:t>
            </w:r>
          </w:p>
        </w:tc>
        <w:tc>
          <w:tcPr>
            <w:tcW w:w="4547" w:type="dxa"/>
          </w:tcPr>
          <w:p w14:paraId="6FA4EF7B">
            <w:r>
              <w:t>Item to Submit</w:t>
            </w:r>
          </w:p>
        </w:tc>
        <w:tc>
          <w:tcPr>
            <w:tcW w:w="2880" w:type="dxa"/>
          </w:tcPr>
          <w:p w14:paraId="23264467">
            <w:r>
              <w:t>Submitted</w:t>
            </w:r>
          </w:p>
        </w:tc>
      </w:tr>
      <w:tr w14:paraId="6D44B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500A67EF">
            <w:r>
              <w:t>1</w:t>
            </w:r>
          </w:p>
        </w:tc>
        <w:tc>
          <w:tcPr>
            <w:tcW w:w="4547" w:type="dxa"/>
          </w:tcPr>
          <w:p w14:paraId="4BCD31B0">
            <w:r>
              <w:t>Complete source code (all files and folders)</w:t>
            </w:r>
          </w:p>
        </w:tc>
        <w:tc>
          <w:tcPr>
            <w:tcW w:w="2880" w:type="dxa"/>
          </w:tcPr>
          <w:p w14:paraId="63896771">
            <w:r>
              <w:t>Yes</w:t>
            </w:r>
          </w:p>
        </w:tc>
      </w:tr>
      <w:tr w14:paraId="6A2C6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4C1206D6">
            <w:r>
              <w:t>2</w:t>
            </w:r>
          </w:p>
        </w:tc>
        <w:tc>
          <w:tcPr>
            <w:tcW w:w="4547" w:type="dxa"/>
          </w:tcPr>
          <w:p w14:paraId="2D860ED7">
            <w:r>
              <w:t>README / Setup Guide</w:t>
            </w:r>
          </w:p>
        </w:tc>
        <w:tc>
          <w:tcPr>
            <w:tcW w:w="2880" w:type="dxa"/>
          </w:tcPr>
          <w:p w14:paraId="2170E817">
            <w:r>
              <w:t>Yes</w:t>
            </w:r>
          </w:p>
        </w:tc>
      </w:tr>
      <w:tr w14:paraId="6EC45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357270B0">
            <w:r>
              <w:t>3</w:t>
            </w:r>
          </w:p>
        </w:tc>
        <w:tc>
          <w:tcPr>
            <w:tcW w:w="4547" w:type="dxa"/>
          </w:tcPr>
          <w:p w14:paraId="7671F6AF">
            <w:r>
              <w:t>requirements.txt / dependency file</w:t>
            </w:r>
          </w:p>
        </w:tc>
        <w:tc>
          <w:tcPr>
            <w:tcW w:w="2880" w:type="dxa"/>
          </w:tcPr>
          <w:p w14:paraId="5C811792">
            <w:r>
              <w:t>Yes</w:t>
            </w:r>
          </w:p>
        </w:tc>
      </w:tr>
      <w:tr w14:paraId="378A7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064FA232">
            <w:r>
              <w:t>4</w:t>
            </w:r>
          </w:p>
        </w:tc>
        <w:tc>
          <w:tcPr>
            <w:tcW w:w="4547" w:type="dxa"/>
          </w:tcPr>
          <w:p w14:paraId="19BA9EA7">
            <w:r>
              <w:t>Database schema / seed files</w:t>
            </w:r>
          </w:p>
        </w:tc>
        <w:tc>
          <w:tcPr>
            <w:tcW w:w="2880" w:type="dxa"/>
          </w:tcPr>
          <w:p w14:paraId="26FBDAEB">
            <w:r>
              <w:t>NA</w:t>
            </w:r>
          </w:p>
        </w:tc>
      </w:tr>
      <w:tr w14:paraId="68367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2D119122">
            <w:r>
              <w:t>5</w:t>
            </w:r>
          </w:p>
        </w:tc>
        <w:tc>
          <w:tcPr>
            <w:tcW w:w="4547" w:type="dxa"/>
          </w:tcPr>
          <w:p w14:paraId="4BBB8D09">
            <w:r>
              <w:t>Environment configuration (.env.example)</w:t>
            </w:r>
          </w:p>
        </w:tc>
        <w:tc>
          <w:tcPr>
            <w:tcW w:w="2880" w:type="dxa"/>
          </w:tcPr>
          <w:p w14:paraId="4AACDEE9">
            <w:r>
              <w:t>NA</w:t>
            </w:r>
          </w:p>
        </w:tc>
      </w:tr>
      <w:tr w14:paraId="08972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5F70847B">
            <w:r>
              <w:t>6</w:t>
            </w:r>
          </w:p>
        </w:tc>
        <w:tc>
          <w:tcPr>
            <w:tcW w:w="4547" w:type="dxa"/>
          </w:tcPr>
          <w:p w14:paraId="349FBF66">
            <w:r>
              <w:t>Deployed application URL</w:t>
            </w:r>
          </w:p>
        </w:tc>
        <w:tc>
          <w:tcPr>
            <w:tcW w:w="2880" w:type="dxa"/>
          </w:tcPr>
          <w:p w14:paraId="7B161426">
            <w:r>
              <w:t>NA</w:t>
            </w:r>
          </w:p>
        </w:tc>
      </w:tr>
      <w:tr w14:paraId="33C08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5D6C63C0">
            <w:r>
              <w:t>7</w:t>
            </w:r>
          </w:p>
        </w:tc>
        <w:tc>
          <w:tcPr>
            <w:tcW w:w="4547" w:type="dxa"/>
          </w:tcPr>
          <w:p w14:paraId="5A324B0A">
            <w:r>
              <w:t>Executable Binary</w:t>
            </w:r>
          </w:p>
        </w:tc>
        <w:tc>
          <w:tcPr>
            <w:tcW w:w="2880" w:type="dxa"/>
          </w:tcPr>
          <w:p w14:paraId="41AF58D4">
            <w:r>
              <w:t>NA</w:t>
            </w:r>
          </w:p>
        </w:tc>
      </w:tr>
      <w:tr w14:paraId="7FA26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402019F0">
            <w:r>
              <w:t>8</w:t>
            </w:r>
          </w:p>
        </w:tc>
        <w:tc>
          <w:tcPr>
            <w:tcW w:w="4547" w:type="dxa"/>
          </w:tcPr>
          <w:p w14:paraId="561C040A">
            <w:r>
              <w:t>Dockerfile</w:t>
            </w:r>
          </w:p>
        </w:tc>
        <w:tc>
          <w:tcPr>
            <w:tcW w:w="2880" w:type="dxa"/>
          </w:tcPr>
          <w:p w14:paraId="6053509D">
            <w:r>
              <w:t>NA</w:t>
            </w:r>
          </w:p>
        </w:tc>
      </w:tr>
      <w:tr w14:paraId="4C6AE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50D1E0E8">
            <w:r>
              <w:t>9</w:t>
            </w:r>
          </w:p>
        </w:tc>
        <w:tc>
          <w:tcPr>
            <w:tcW w:w="4547" w:type="dxa"/>
          </w:tcPr>
          <w:p w14:paraId="6AC96FB0">
            <w:r>
              <w:t>Test files and test results</w:t>
            </w:r>
          </w:p>
        </w:tc>
        <w:tc>
          <w:tcPr>
            <w:tcW w:w="2880" w:type="dxa"/>
          </w:tcPr>
          <w:p w14:paraId="6063F529">
            <w:r>
              <w:t>Yes</w:t>
            </w:r>
          </w:p>
        </w:tc>
      </w:tr>
      <w:tr w14:paraId="78941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2FF129D7">
            <w:r>
              <w:t>10</w:t>
            </w:r>
          </w:p>
        </w:tc>
        <w:tc>
          <w:tcPr>
            <w:tcW w:w="4547" w:type="dxa"/>
          </w:tcPr>
          <w:p w14:paraId="51F52637">
            <w:r>
              <w:t>Demo video</w:t>
            </w:r>
          </w:p>
        </w:tc>
        <w:tc>
          <w:tcPr>
            <w:tcW w:w="2880" w:type="dxa"/>
          </w:tcPr>
          <w:p w14:paraId="567D1F11">
            <w:r>
              <w:t>NA</w:t>
            </w:r>
          </w:p>
        </w:tc>
      </w:tr>
    </w:tbl>
    <w:p w14:paraId="7E29E6F7">
      <w:pPr>
        <w:pStyle w:val="3"/>
      </w:pPr>
      <w:r>
        <w:t>Step 2: File / Folder Structure</w:t>
      </w:r>
    </w:p>
    <w:p w14:paraId="67279F93">
      <w:r>
        <w:t>Credit_Card_Approval_Project/</w:t>
      </w:r>
      <w:r>
        <w:br w:type="textWrapping"/>
      </w:r>
      <w:r>
        <w:t>│</w:t>
      </w:r>
      <w:r>
        <w:br w:type="textWrapping"/>
      </w:r>
      <w:r>
        <w:t>├── dataset/</w:t>
      </w:r>
      <w:r>
        <w:br w:type="textWrapping"/>
      </w:r>
      <w:r>
        <w:t>│   └── credit_card.csv</w:t>
      </w:r>
      <w:r>
        <w:br w:type="textWrapping"/>
      </w:r>
      <w:r>
        <w:t>├── model/</w:t>
      </w:r>
      <w:r>
        <w:br w:type="textWrapping"/>
      </w:r>
      <w:r>
        <w:t>│   └── credit_card_model.pkl</w:t>
      </w:r>
      <w:r>
        <w:br w:type="textWrapping"/>
      </w:r>
      <w:r>
        <w:t>├── templates/</w:t>
      </w:r>
      <w:r>
        <w:br w:type="textWrapping"/>
      </w:r>
      <w:r>
        <w:t>│   └── index.html</w:t>
      </w:r>
      <w:r>
        <w:br w:type="textWrapping"/>
      </w:r>
      <w:r>
        <w:t>├── static/</w:t>
      </w:r>
      <w:r>
        <w:br w:type="textWrapping"/>
      </w:r>
      <w:r>
        <w:t>├── app.py</w:t>
      </w:r>
      <w:r>
        <w:br w:type="textWrapping"/>
      </w:r>
      <w:r>
        <w:t>├── train_model.py</w:t>
      </w:r>
      <w:r>
        <w:br w:type="textWrapping"/>
      </w:r>
      <w:r>
        <w:t>├── prediction.py</w:t>
      </w:r>
      <w:r>
        <w:br w:type="textWrapping"/>
      </w:r>
      <w:r>
        <w:t>├── requirements.txt</w:t>
      </w:r>
      <w:r>
        <w:br w:type="textWrapping"/>
      </w:r>
      <w:r>
        <w:t>└── README.md</w:t>
      </w:r>
    </w:p>
    <w:p w14:paraId="6F177DA9">
      <w:pPr>
        <w:pStyle w:val="3"/>
      </w:pPr>
      <w:r>
        <w:t>Step 3: Deployment / Access Details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8C3A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8B1B76">
            <w:r>
              <w:t>Field</w:t>
            </w:r>
          </w:p>
        </w:tc>
        <w:tc>
          <w:tcPr>
            <w:tcW w:w="4320" w:type="dxa"/>
          </w:tcPr>
          <w:p w14:paraId="0221FA69">
            <w:r>
              <w:t>Details</w:t>
            </w:r>
          </w:p>
        </w:tc>
      </w:tr>
      <w:tr w14:paraId="27599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CA4890">
            <w:r>
              <w:t>Hosted URL</w:t>
            </w:r>
          </w:p>
        </w:tc>
        <w:tc>
          <w:tcPr>
            <w:tcW w:w="4320" w:type="dxa"/>
          </w:tcPr>
          <w:p w14:paraId="436947D2">
            <w:r>
              <w:t>Not Hosted (Local Project)</w:t>
            </w:r>
          </w:p>
        </w:tc>
      </w:tr>
      <w:tr w14:paraId="482A7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D63FF1">
            <w:r>
              <w:t>Login Credentials</w:t>
            </w:r>
          </w:p>
        </w:tc>
        <w:tc>
          <w:tcPr>
            <w:tcW w:w="4320" w:type="dxa"/>
          </w:tcPr>
          <w:p w14:paraId="25718913">
            <w:r>
              <w:t>Not Required</w:t>
            </w:r>
          </w:p>
        </w:tc>
      </w:tr>
      <w:tr w14:paraId="7D22D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CD6D6F">
            <w:r>
              <w:t>Platform / Hosting Provider</w:t>
            </w:r>
          </w:p>
        </w:tc>
        <w:tc>
          <w:tcPr>
            <w:tcW w:w="4320" w:type="dxa"/>
          </w:tcPr>
          <w:p w14:paraId="0770584B">
            <w:r>
              <w:t>Local System</w:t>
            </w:r>
          </w:p>
        </w:tc>
      </w:tr>
      <w:tr w14:paraId="49631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C73E3C">
            <w:r>
              <w:t>Repository Link</w:t>
            </w:r>
          </w:p>
        </w:tc>
        <w:tc>
          <w:tcPr>
            <w:tcW w:w="4320" w:type="dxa"/>
          </w:tcPr>
          <w:p w14:paraId="03480091">
            <w:r>
              <w:t>NA</w:t>
            </w:r>
          </w:p>
        </w:tc>
      </w:tr>
      <w:tr w14:paraId="67448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24E93B">
            <w:r>
              <w:t>Demo Video Link</w:t>
            </w:r>
          </w:p>
        </w:tc>
        <w:tc>
          <w:tcPr>
            <w:tcW w:w="4320" w:type="dxa"/>
          </w:tcPr>
          <w:p w14:paraId="7C18C9DE">
            <w:r>
              <w:t>NA</w:t>
            </w:r>
          </w:p>
        </w:tc>
      </w:tr>
    </w:tbl>
    <w:p w14:paraId="3828D1AF">
      <w:pPr>
        <w:pStyle w:val="3"/>
      </w:pPr>
      <w:r>
        <w:t>Step 4: Run Instructions</w:t>
      </w:r>
    </w:p>
    <w:p w14:paraId="5638D3E2">
      <w:pPr>
        <w:pStyle w:val="29"/>
      </w:pPr>
      <w:r>
        <w:t>Download and extract the project files into a local folder.</w:t>
      </w:r>
    </w:p>
    <w:p w14:paraId="6A082005">
      <w:pPr>
        <w:pStyle w:val="29"/>
      </w:pPr>
      <w:r>
        <w:t>Open the project folder using Visual Studio Code or any compatible Python IDE.</w:t>
      </w:r>
    </w:p>
    <w:p w14:paraId="6DCF6D41">
      <w:pPr>
        <w:pStyle w:val="29"/>
      </w:pPr>
      <w:r>
        <w:t>Install all the required Python libraries specified in the requirements.txt file.</w:t>
      </w:r>
    </w:p>
    <w:p w14:paraId="41F688D7">
      <w:pPr>
        <w:pStyle w:val="29"/>
      </w:pPr>
      <w:r>
        <w:t>Execute the main application file (app.py) to launch the project.</w:t>
      </w:r>
    </w:p>
    <w:p w14:paraId="202E2611">
      <w:pPr>
        <w:pStyle w:val="29"/>
      </w:pPr>
      <w:r>
        <w:t>If the application provides a web interface, open a web browser and access the local server to use the application.</w:t>
      </w:r>
    </w:p>
    <w:p w14:paraId="4603B965">
      <w:pPr>
        <w:pStyle w:val="29"/>
      </w:pPr>
      <w:r>
        <w:t>Enter the required customer information such as age, annual income, employment status, credit score, and credit history.</w:t>
      </w:r>
    </w:p>
    <w:p w14:paraId="456E8FB7">
      <w:pPr>
        <w:pStyle w:val="29"/>
      </w:pPr>
      <w:r>
        <w:t>Click the Predict button to display whether the credit card application is Approved or Rejected.</w:t>
      </w:r>
    </w:p>
    <w:p w14:paraId="3D5D9ACC">
      <w:pPr>
        <w:pStyle w:val="3"/>
      </w:pPr>
      <w:r>
        <w:t>Step 5: Known Issues / Limitations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4439"/>
        <w:gridCol w:w="2880"/>
      </w:tblGrid>
      <w:tr w14:paraId="370A5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</w:tcPr>
          <w:p w14:paraId="4FB7E96F">
            <w:r>
              <w:t>S.No</w:t>
            </w:r>
          </w:p>
        </w:tc>
        <w:tc>
          <w:tcPr>
            <w:tcW w:w="4439" w:type="dxa"/>
          </w:tcPr>
          <w:p w14:paraId="74186810">
            <w:r>
              <w:t>Known Issue</w:t>
            </w:r>
          </w:p>
        </w:tc>
        <w:tc>
          <w:tcPr>
            <w:tcW w:w="2880" w:type="dxa"/>
          </w:tcPr>
          <w:p w14:paraId="29D72DFD">
            <w:r>
              <w:t>Workaround / Status</w:t>
            </w:r>
          </w:p>
        </w:tc>
      </w:tr>
      <w:tr w14:paraId="08948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</w:tcPr>
          <w:p w14:paraId="5D2DF42F">
            <w:r>
              <w:t>1</w:t>
            </w:r>
          </w:p>
        </w:tc>
        <w:tc>
          <w:tcPr>
            <w:tcW w:w="4439" w:type="dxa"/>
          </w:tcPr>
          <w:p w14:paraId="0B7E9A44">
            <w:r>
              <w:t>Prediction accuracy depends on dataset quality.</w:t>
            </w:r>
          </w:p>
        </w:tc>
        <w:tc>
          <w:tcPr>
            <w:tcW w:w="2880" w:type="dxa"/>
          </w:tcPr>
          <w:p w14:paraId="43489F81">
            <w:r>
              <w:t>Use a larger and cleaner dataset.</w:t>
            </w:r>
          </w:p>
        </w:tc>
      </w:tr>
      <w:tr w14:paraId="68EF1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</w:tcPr>
          <w:p w14:paraId="653300D7">
            <w:r>
              <w:t>2</w:t>
            </w:r>
          </w:p>
        </w:tc>
        <w:tc>
          <w:tcPr>
            <w:tcW w:w="4439" w:type="dxa"/>
          </w:tcPr>
          <w:p w14:paraId="56BA16F4">
            <w:r>
              <w:t>Runs only on local machine.</w:t>
            </w:r>
          </w:p>
        </w:tc>
        <w:tc>
          <w:tcPr>
            <w:tcW w:w="2880" w:type="dxa"/>
          </w:tcPr>
          <w:p w14:paraId="05AFA2E4">
            <w:r>
              <w:t>Can be deployed using Render or Heroku.</w:t>
            </w:r>
          </w:p>
        </w:tc>
      </w:tr>
      <w:tr w14:paraId="7F496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</w:tcPr>
          <w:p w14:paraId="5BD6602F">
            <w:r>
              <w:t>3</w:t>
            </w:r>
          </w:p>
        </w:tc>
        <w:tc>
          <w:tcPr>
            <w:tcW w:w="4439" w:type="dxa"/>
          </w:tcPr>
          <w:p w14:paraId="7717C3D2">
            <w:r>
              <w:t>Supports only binary classification.</w:t>
            </w:r>
          </w:p>
        </w:tc>
        <w:tc>
          <w:tcPr>
            <w:tcW w:w="2880" w:type="dxa"/>
          </w:tcPr>
          <w:p w14:paraId="5F1EA287">
            <w:r>
              <w:t>Can be extended with additional features.</w:t>
            </w:r>
          </w:p>
        </w:tc>
      </w:tr>
    </w:tbl>
    <w:p w14:paraId="441D861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04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299</Words>
  <Characters>1627</Characters>
  <Lines>0</Lines>
  <Paragraphs>0</Paragraphs>
  <TotalTime>1</TotalTime>
  <ScaleCrop>false</ScaleCrop>
  <LinksUpToDate>false</LinksUpToDate>
  <CharactersWithSpaces>1845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lakshmi lingam</cp:lastModifiedBy>
  <dcterms:modified xsi:type="dcterms:W3CDTF">2026-07-13T15:36:31Z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eyJoZGlkIjoiOTBiYWJiNmVmZjA4NmYxOTkwNTY0NjU3YzAyNjgxZWEiLCJ1c2VySWQiOiI1Njc0NDUwNTQ2NDkifQ==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502E63E88DC84EF78B957DFAE2DDC880_12</vt:lpwstr>
  </property>
</Properties>
</file>