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spacing w:after="200"/>
      </w:pPr>
      <w:r>
        <w:t xml:space="preserve">Standard Legal Retainer Agreement</w:t>
      </w:r>
    </w:p>
    <w:p>
      <w:r>
        <w:t xml:space="preserve">Client: Acme Corp</w:t>
      </w:r>
    </w:p>
    <w:p>
      <w:r>
        <w:t xml:space="preserve">Jurisdiction: Jurisdiction</w:t>
      </w:r>
    </w:p>
    <w:p>
      <w:r>
        <w:t xml:space="preserve">Fee Structure: $5000</w:t>
      </w:r>
    </w:p>
    <w:p>
      <w:r>
        <w:t xml:space="preserve">Start Date: 2025-08-10</w:t>
      </w:r>
    </w:p>
    <w:p>
      <w:r>
        <w:t xml:space="preserve"/>
      </w:r>
    </w:p>
    <w:p>
      <w:r>
        <w:t xml:space="preserve">This Agreement is entered into between the above parties and outlines the following terms:</w:t>
      </w:r>
    </w:p>
    <w:p>
      <w:r>
        <w:t xml:space="preserve"/>
      </w:r>
    </w:p>
    <w:p>
      <w:pPr>
        <w:spacing w:after="100"/>
      </w:pPr>
      <w:r>
        <w:rPr>
          <w:b/>
          <w:bCs/>
        </w:rPr>
        <w:t xml:space="preserve">1. Parties Clause</w:t>
      </w:r>
    </w:p>
    <w:p>
      <w:r>
        <w:t xml:space="preserve">[No data provided]</w:t>
      </w:r>
    </w:p>
    <w:p>
      <w:r>
        <w:t xml:space="preserve"/>
      </w:r>
    </w:p>
    <w:p>
      <w:pPr>
        <w:spacing w:after="100"/>
      </w:pPr>
      <w:r>
        <w:rPr>
          <w:b/>
          <w:bCs/>
        </w:rPr>
        <w:t xml:space="preserve">2. Scope Clause</w:t>
      </w:r>
    </w:p>
    <w:p>
      <w:r>
        <w:t xml:space="preserve">[No data provided]</w:t>
      </w:r>
    </w:p>
    <w:p>
      <w:r>
        <w:t xml:space="preserve"/>
      </w:r>
    </w:p>
    <w:p>
      <w:pPr>
        <w:spacing w:after="100"/>
      </w:pPr>
      <w:r>
        <w:rPr>
          <w:b/>
          <w:bCs/>
        </w:rPr>
        <w:t xml:space="preserve">3. Deliverables Clause</w:t>
      </w:r>
    </w:p>
    <w:p>
      <w:r>
        <w:t xml:space="preserve">[No data provided]</w:t>
      </w:r>
    </w:p>
    <w:p>
      <w:r>
        <w:t xml:space="preserve"/>
      </w:r>
    </w:p>
    <w:p>
      <w:pPr>
        <w:spacing w:after="100"/>
      </w:pPr>
      <w:r>
        <w:rPr>
          <w:b/>
          <w:bCs/>
        </w:rPr>
        <w:t xml:space="preserve">4. Fees Clause</w:t>
      </w:r>
    </w:p>
    <w:p>
      <w:r>
        <w:t xml:space="preserve">[No data provided]</w:t>
      </w:r>
    </w:p>
    <w:p>
      <w:r>
        <w:t xml:space="preserve"/>
      </w:r>
    </w:p>
    <w:p>
      <w:pPr>
        <w:spacing w:after="100"/>
      </w:pPr>
      <w:r>
        <w:rPr>
          <w:b/>
          <w:bCs/>
        </w:rPr>
        <w:t xml:space="preserve">5. Confidentiality Clause</w:t>
      </w:r>
    </w:p>
    <w:p>
      <w:r>
        <w:t xml:space="preserve">[No data provided]</w:t>
      </w:r>
    </w:p>
    <w:p>
      <w:r>
        <w:t xml:space="preserve"/>
      </w:r>
    </w:p>
    <w:p>
      <w:pPr>
        <w:spacing w:after="100"/>
      </w:pPr>
      <w:r>
        <w:rPr>
          <w:b/>
          <w:bCs/>
        </w:rPr>
        <w:t xml:space="preserve">6. Termination Clause</w:t>
      </w:r>
    </w:p>
    <w:p>
      <w:r>
        <w:t xml:space="preserve">[No data provided]</w:t>
      </w:r>
    </w:p>
    <w:p>
      <w:r>
        <w:t xml:space="preserve"/>
      </w:r>
    </w:p>
    <w:p>
      <w:pPr>
        <w:spacing w:after="100"/>
      </w:pPr>
      <w:r>
        <w:rPr>
          <w:b/>
          <w:bCs/>
        </w:rPr>
        <w:t xml:space="preserve">7. Governing Law Clause</w:t>
      </w:r>
    </w:p>
    <w:p>
      <w:r>
        <w:t xml:space="preserve">[No data provided]</w:t>
      </w:r>
    </w:p>
    <w:p>
      <w:r>
        <w:t xml:space="preserve"/>
      </w:r>
    </w:p>
    <w:p>
      <w:r>
        <w:t xml:space="preserve"/>
      </w:r>
    </w:p>
    <w:p>
      <w:r>
        <w:t xml:space="preserve">Signed electronically on the date indicated above.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2025-08-03T05:29:50.845Z</dcterms:created>
  <dcterms:modified xsi:type="dcterms:W3CDTF">2025-08-03T05:29:50.845Z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