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DFA7" w14:textId="24D96B4E" w:rsidR="00835B36" w:rsidRDefault="00000000">
      <w:pPr>
        <w:pStyle w:val="Heading1"/>
      </w:pPr>
      <w:bookmarkStart w:id="0" w:name="X5206a55dcfd4f11dfcec480149935230233f79f"/>
      <w:r>
        <w:t>EECE.5862 – Embedded Artificial Intelligence</w:t>
      </w:r>
    </w:p>
    <w:p w14:paraId="4F1B04D9" w14:textId="610B3F94" w:rsidR="00835B36" w:rsidRDefault="00000000">
      <w:pPr>
        <w:pStyle w:val="Heading2"/>
      </w:pPr>
      <w:bookmarkStart w:id="1" w:name="lab-2-track-w-weather-station-tinyml"/>
      <w:r>
        <w:t>Lab 2 – Track W</w:t>
      </w:r>
    </w:p>
    <w:p w14:paraId="5A95EA59" w14:textId="77777777" w:rsidR="00835B36" w:rsidRDefault="00000000">
      <w:pPr>
        <w:pStyle w:val="Heading3"/>
      </w:pPr>
      <w:bookmarkStart w:id="2" w:name="student"/>
      <w:r>
        <w:t>Student</w:t>
      </w:r>
    </w:p>
    <w:p w14:paraId="444C394A" w14:textId="4BA9280D" w:rsidR="00835B36" w:rsidRDefault="00137A09">
      <w:pPr>
        <w:pStyle w:val="FirstParagraph"/>
      </w:pPr>
      <w:r>
        <w:t>Himadri Saha</w:t>
      </w:r>
    </w:p>
    <w:p w14:paraId="3B3EA75F" w14:textId="77777777" w:rsidR="00835B36" w:rsidRDefault="00000000">
      <w:pPr>
        <w:pStyle w:val="Heading3"/>
      </w:pPr>
      <w:bookmarkStart w:id="3" w:name="objective"/>
      <w:bookmarkEnd w:id="2"/>
      <w:r>
        <w:t>Objective</w:t>
      </w:r>
    </w:p>
    <w:p w14:paraId="4D78D555" w14:textId="77777777" w:rsidR="009B63A7" w:rsidRDefault="002F4936">
      <w:pPr>
        <w:pStyle w:val="Heading3"/>
        <w:rPr>
          <w:rFonts w:eastAsiaTheme="minorHAnsi" w:cstheme="minorBidi"/>
          <w:color w:val="auto"/>
          <w:sz w:val="24"/>
          <w:szCs w:val="24"/>
        </w:rPr>
      </w:pPr>
      <w:bookmarkStart w:id="4" w:name="X5fb6c1ec714fec0e3210f4df75946b22b57b5f4"/>
      <w:bookmarkEnd w:id="3"/>
      <w:r w:rsidRPr="002F4936">
        <w:rPr>
          <w:rFonts w:eastAsiaTheme="minorHAnsi" w:cstheme="minorBidi"/>
          <w:color w:val="auto"/>
          <w:sz w:val="24"/>
          <w:szCs w:val="24"/>
        </w:rPr>
        <w:t xml:space="preserve">This lab covered the full embedded ML pipeline: collecting live temperature and humidity data from the Arduino Nano 33 BLE Sense Rev2, training a </w:t>
      </w:r>
      <w:proofErr w:type="spellStart"/>
      <w:r w:rsidRPr="002F4936">
        <w:rPr>
          <w:rFonts w:eastAsiaTheme="minorHAnsi" w:cstheme="minorBidi"/>
          <w:color w:val="auto"/>
          <w:sz w:val="24"/>
          <w:szCs w:val="24"/>
        </w:rPr>
        <w:t>TinyML</w:t>
      </w:r>
      <w:proofErr w:type="spellEnd"/>
      <w:r w:rsidRPr="002F4936">
        <w:rPr>
          <w:rFonts w:eastAsiaTheme="minorHAnsi" w:cstheme="minorBidi"/>
          <w:color w:val="auto"/>
          <w:sz w:val="24"/>
          <w:szCs w:val="24"/>
        </w:rPr>
        <w:t xml:space="preserve"> snowfall classifier off-device, deploying the quantized model back onto the board, and measuring its accuracy and inference latency.</w:t>
      </w:r>
    </w:p>
    <w:p w14:paraId="567259B9" w14:textId="4A91911D" w:rsidR="00835B36" w:rsidRDefault="00000000">
      <w:pPr>
        <w:pStyle w:val="Heading3"/>
      </w:pPr>
      <w:r>
        <w:t>Part A – Temperature and Humidity Data Capture</w:t>
      </w:r>
    </w:p>
    <w:p w14:paraId="18A713FC" w14:textId="214AC0D6" w:rsidR="0023665A" w:rsidRPr="0023665A" w:rsidRDefault="00575834" w:rsidP="0023665A">
      <w:pPr>
        <w:pStyle w:val="BodyText"/>
      </w:pPr>
      <w:r w:rsidRPr="00575834">
        <w:t>Environmental data was collected using the HS3003 sensor on the Arduino Nano 33 BLE Sense Rev2. A custom sketch sampled temperature and humidity once per second, streaming each reading over Serial as a CSV line containing elapsed time (</w:t>
      </w:r>
      <w:proofErr w:type="spellStart"/>
      <w:r w:rsidRPr="00575834">
        <w:t>ms</w:t>
      </w:r>
      <w:proofErr w:type="spellEnd"/>
      <w:r w:rsidRPr="00575834">
        <w:t>), temperature (°C), and relative humidity (%).</w:t>
      </w:r>
    </w:p>
    <w:p w14:paraId="3EE7420E" w14:textId="77777777" w:rsidR="0023665A" w:rsidRDefault="0023665A">
      <w:pPr>
        <w:pStyle w:val="BodyText"/>
      </w:pPr>
    </w:p>
    <w:p w14:paraId="74A0C208" w14:textId="77777777" w:rsidR="00835B36" w:rsidRDefault="00000000">
      <w:pPr>
        <w:pStyle w:val="Heading3"/>
      </w:pPr>
      <w:bookmarkStart w:id="5" w:name="part-b-model-training-and-deployment"/>
      <w:bookmarkEnd w:id="4"/>
      <w:r>
        <w:t>Part B – Model Training and Deployment</w:t>
      </w:r>
    </w:p>
    <w:p w14:paraId="0250B6F0" w14:textId="77777777" w:rsidR="00AF100C" w:rsidRDefault="00012887">
      <w:pPr>
        <w:pStyle w:val="BodyText"/>
        <w:rPr>
          <w:noProof/>
        </w:rPr>
      </w:pPr>
      <w:r w:rsidRPr="00012887">
        <w:t xml:space="preserve">The provided </w:t>
      </w:r>
      <w:proofErr w:type="spellStart"/>
      <w:r w:rsidRPr="00012887">
        <w:t>Colab</w:t>
      </w:r>
      <w:proofErr w:type="spellEnd"/>
      <w:r w:rsidRPr="00012887">
        <w:t xml:space="preserve"> notebook was run to train a snowfall classifier, exporting the result as model.cpp for deployment on the Arduino. The required modification changed the feature window length (</w:t>
      </w:r>
      <w:proofErr w:type="spellStart"/>
      <w:r w:rsidRPr="00012887">
        <w:t>kWindowLen</w:t>
      </w:r>
      <w:proofErr w:type="spellEnd"/>
      <w:r w:rsidRPr="00012887">
        <w:t xml:space="preserve">) from 3 to 6. After retraining, the float32 model reached 85.65% validation accuracy. Following INT8 quantization, accuracy </w:t>
      </w:r>
      <w:proofErr w:type="gramStart"/>
      <w:r w:rsidRPr="00012887">
        <w:t>held at</w:t>
      </w:r>
      <w:proofErr w:type="gramEnd"/>
      <w:r w:rsidRPr="00012887">
        <w:t xml:space="preserve"> 85.99% with a final model size of 3,160 bytes.</w:t>
      </w:r>
    </w:p>
    <w:p w14:paraId="1BCA103D" w14:textId="6F1A54D2" w:rsidR="0023665A" w:rsidRDefault="00AF100C">
      <w:pPr>
        <w:pStyle w:val="BodyText"/>
      </w:pPr>
      <w:r w:rsidRPr="00AF100C">
        <w:lastRenderedPageBreak/>
        <w:drawing>
          <wp:inline distT="0" distB="0" distL="0" distR="0" wp14:anchorId="6034E809" wp14:editId="4BAE92EF">
            <wp:extent cx="5943600" cy="6237605"/>
            <wp:effectExtent l="0" t="0" r="0" b="0"/>
            <wp:docPr id="87511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13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6D2">
        <w:t xml:space="preserve"> </w:t>
      </w:r>
    </w:p>
    <w:p w14:paraId="1872ADD7" w14:textId="77777777" w:rsidR="00DB6884" w:rsidRDefault="00DB6884">
      <w:pPr>
        <w:pStyle w:val="BodyText"/>
        <w:rPr>
          <w:noProof/>
        </w:rPr>
      </w:pPr>
    </w:p>
    <w:p w14:paraId="10EB0A64" w14:textId="605015FA" w:rsidR="0023665A" w:rsidRDefault="0023665A">
      <w:pPr>
        <w:pStyle w:val="BodyText"/>
      </w:pPr>
    </w:p>
    <w:p w14:paraId="1B9CD8EF" w14:textId="610E1C8B" w:rsidR="00127D61" w:rsidRDefault="00127D61">
      <w:pPr>
        <w:pStyle w:val="BodyText"/>
      </w:pPr>
      <w:r w:rsidRPr="00127D61">
        <w:lastRenderedPageBreak/>
        <w:drawing>
          <wp:inline distT="0" distB="0" distL="0" distR="0" wp14:anchorId="7569D8FC" wp14:editId="603ED411">
            <wp:extent cx="5943600" cy="2707005"/>
            <wp:effectExtent l="0" t="0" r="0" b="0"/>
            <wp:docPr id="15233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9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BC99" w14:textId="77777777" w:rsidR="00835B36" w:rsidRDefault="00000000">
      <w:pPr>
        <w:pStyle w:val="Heading3"/>
      </w:pPr>
      <w:bookmarkStart w:id="6" w:name="Xfa703e98355d3ade39d20aabae3f16a43cb8aae"/>
      <w:bookmarkEnd w:id="5"/>
      <w:r>
        <w:t>Part C – On-Device Inference and Performance Evaluation</w:t>
      </w:r>
    </w:p>
    <w:p w14:paraId="11CF84A6" w14:textId="36355957" w:rsidR="0023665A" w:rsidRPr="0023665A" w:rsidRDefault="00933249" w:rsidP="0023665A">
      <w:pPr>
        <w:pStyle w:val="BodyText"/>
      </w:pPr>
      <w:r w:rsidRPr="00933249">
        <w:t xml:space="preserve">The exported model was deployed to the Nano 33 BLE Sense Rev2 using TensorFlow Lite for Microcontrollers. Live temperature and humidity readings were normalized, </w:t>
      </w:r>
      <w:proofErr w:type="gramStart"/>
      <w:r w:rsidRPr="00933249">
        <w:t>quantized</w:t>
      </w:r>
      <w:proofErr w:type="gramEnd"/>
      <w:r w:rsidRPr="00933249">
        <w:t>, and fed into the model for inference, with predictions printed to the Serial Monitor and reflected on the built-in LED.</w:t>
      </w:r>
      <w:r w:rsidR="000C09C0" w:rsidRPr="000C09C0">
        <w:t xml:space="preserve"> </w:t>
      </w:r>
      <w:r w:rsidR="000C09C0" w:rsidRPr="00602A6E">
        <w:drawing>
          <wp:inline distT="0" distB="0" distL="0" distR="0" wp14:anchorId="4C37EC8D" wp14:editId="63588EBC">
            <wp:extent cx="5943600" cy="3648710"/>
            <wp:effectExtent l="0" t="0" r="0" b="8890"/>
            <wp:docPr id="74758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87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EA3C" w14:textId="77777777" w:rsidR="0023665A" w:rsidRDefault="0023665A">
      <w:pPr>
        <w:pStyle w:val="BodyText"/>
      </w:pPr>
    </w:p>
    <w:p w14:paraId="6ED241BD" w14:textId="31D8C25B" w:rsidR="00835B36" w:rsidRDefault="00000000">
      <w:pPr>
        <w:pStyle w:val="BodyText"/>
      </w:pPr>
      <w:r>
        <w:t>Example output:</w:t>
      </w:r>
    </w:p>
    <w:p w14:paraId="1330E1EE" w14:textId="2FFCCD0C" w:rsidR="00835B36" w:rsidRDefault="00000000">
      <w:pPr>
        <w:pStyle w:val="BodyText"/>
      </w:pPr>
      <w:proofErr w:type="spellStart"/>
      <w:r>
        <w:lastRenderedPageBreak/>
        <w:t>temp_c</w:t>
      </w:r>
      <w:proofErr w:type="spellEnd"/>
      <w:r>
        <w:t>=</w:t>
      </w:r>
      <w:r w:rsidR="00DB6884">
        <w:t>24.15</w:t>
      </w:r>
      <w:r>
        <w:t xml:space="preserve">, </w:t>
      </w:r>
      <w:proofErr w:type="spellStart"/>
      <w:r>
        <w:t>humidity_pct</w:t>
      </w:r>
      <w:proofErr w:type="spellEnd"/>
      <w:r>
        <w:t>=4</w:t>
      </w:r>
      <w:r w:rsidR="00F704DE">
        <w:t>6.30</w:t>
      </w:r>
      <w:r>
        <w:t xml:space="preserve">, </w:t>
      </w:r>
      <w:proofErr w:type="spellStart"/>
      <w:r>
        <w:t>p_snow</w:t>
      </w:r>
      <w:proofErr w:type="spellEnd"/>
      <w:r>
        <w:t>=-1</w:t>
      </w:r>
      <w:r w:rsidR="00E01A08">
        <w:t>7.</w:t>
      </w:r>
      <w:r w:rsidR="00BB6C66">
        <w:t>8042</w:t>
      </w:r>
      <w:r>
        <w:t>, prediction=NO SNOW</w:t>
      </w:r>
    </w:p>
    <w:p w14:paraId="3013FA9A" w14:textId="23018220" w:rsidR="00835B36" w:rsidRPr="002719DF" w:rsidRDefault="00000000">
      <w:pPr>
        <w:pStyle w:val="BodyText"/>
        <w:rPr>
          <w:b/>
          <w:bCs/>
        </w:rPr>
      </w:pPr>
      <w:r w:rsidRPr="002719DF">
        <w:rPr>
          <w:b/>
          <w:bCs/>
        </w:rPr>
        <w:t>Latency results</w:t>
      </w:r>
    </w:p>
    <w:p w14:paraId="0981B719" w14:textId="2F88D1CF" w:rsidR="00835B36" w:rsidRDefault="00000000">
      <w:pPr>
        <w:pStyle w:val="BodyText"/>
      </w:pPr>
      <w:r>
        <w:t>Minimum latency: 10</w:t>
      </w:r>
      <w:r w:rsidR="007D1078">
        <w:t>8</w:t>
      </w:r>
      <w:r>
        <w:t xml:space="preserve"> µs</w:t>
      </w:r>
    </w:p>
    <w:p w14:paraId="5059E2B1" w14:textId="77777777" w:rsidR="00835B36" w:rsidRDefault="00000000">
      <w:pPr>
        <w:pStyle w:val="BodyText"/>
      </w:pPr>
      <w:r>
        <w:t>Average latency: 109 µs</w:t>
      </w:r>
    </w:p>
    <w:p w14:paraId="235A8B60" w14:textId="2F050D75" w:rsidR="00835B36" w:rsidRDefault="00000000">
      <w:pPr>
        <w:pStyle w:val="BodyText"/>
      </w:pPr>
      <w:r>
        <w:t>Maximum latency: 11</w:t>
      </w:r>
      <w:r w:rsidR="00DD2834">
        <w:t>1</w:t>
      </w:r>
      <w:r>
        <w:t xml:space="preserve"> µs</w:t>
      </w:r>
    </w:p>
    <w:p w14:paraId="4C2A29FE" w14:textId="77777777" w:rsidR="00835B36" w:rsidRDefault="00000000">
      <w:pPr>
        <w:pStyle w:val="BodyText"/>
      </w:pPr>
      <w:r>
        <w:t>Program storage: 134,128 bytes</w:t>
      </w:r>
    </w:p>
    <w:p w14:paraId="0899CCF1" w14:textId="77777777" w:rsidR="00835B36" w:rsidRDefault="00000000">
      <w:pPr>
        <w:pStyle w:val="BodyText"/>
      </w:pPr>
      <w:r>
        <w:t>Dynamic memory: 54,592 bytes</w:t>
      </w:r>
    </w:p>
    <w:p w14:paraId="0F5800F6" w14:textId="77777777" w:rsidR="00835B36" w:rsidRDefault="00000000">
      <w:pPr>
        <w:pStyle w:val="Heading3"/>
      </w:pPr>
      <w:bookmarkStart w:id="7" w:name="discussion"/>
      <w:bookmarkEnd w:id="6"/>
      <w:r>
        <w:t>Discussion</w:t>
      </w:r>
    </w:p>
    <w:p w14:paraId="68D9CCD8" w14:textId="77777777" w:rsidR="00AA5CAF" w:rsidRDefault="00B479B0">
      <w:pPr>
        <w:pStyle w:val="Heading3"/>
        <w:rPr>
          <w:rFonts w:eastAsiaTheme="minorHAnsi" w:cstheme="minorBidi"/>
          <w:color w:val="auto"/>
          <w:sz w:val="24"/>
          <w:szCs w:val="24"/>
        </w:rPr>
      </w:pPr>
      <w:bookmarkStart w:id="8" w:name="conclusion"/>
      <w:bookmarkEnd w:id="7"/>
      <w:r w:rsidRPr="00B479B0">
        <w:rPr>
          <w:rFonts w:eastAsiaTheme="minorHAnsi" w:cstheme="minorBidi"/>
          <w:color w:val="auto"/>
          <w:sz w:val="24"/>
          <w:szCs w:val="24"/>
        </w:rPr>
        <w:t>Extending the feature window from 3 to 6 increased the amount of historical sensor data available per prediction. The float32 model achieved 85.65% validation accuracy after retraining, while the INT8-quantized model reached 85.99% at a significantly reduced memory footprint. Successful deployment to the Nano 33 BLE Sense Rev2 confirmed that the TFLM runtime can sustain low-latency inference on embedded hardware with limited compute and memory resources.</w:t>
      </w:r>
    </w:p>
    <w:p w14:paraId="7222AAAC" w14:textId="7BF7B4A3" w:rsidR="00835B36" w:rsidRDefault="00000000">
      <w:pPr>
        <w:pStyle w:val="Heading3"/>
      </w:pPr>
      <w:r>
        <w:t>Conclusion</w:t>
      </w:r>
    </w:p>
    <w:bookmarkEnd w:id="0"/>
    <w:bookmarkEnd w:id="1"/>
    <w:bookmarkEnd w:id="8"/>
    <w:p w14:paraId="36FA6A91" w14:textId="0A8A16A9" w:rsidR="00835B36" w:rsidRDefault="006B53DF" w:rsidP="006B53DF">
      <w:pPr>
        <w:pStyle w:val="FirstParagraph"/>
      </w:pPr>
      <w:r w:rsidRPr="006B53DF">
        <w:t xml:space="preserve">This lab demonstrated each stage of the embedded ML workflow: sensor data acquisition, off-device model training, INT8 quantization, deployment via TFLM, and real-time inference on the Arduino Nano 33 BLE Sense Rev2. The final weather classification model maintained high validation accuracy while achieving an on-device inference latency of approximately 109 µs, illustrating the practicality of </w:t>
      </w:r>
      <w:proofErr w:type="spellStart"/>
      <w:r w:rsidRPr="006B53DF">
        <w:t>TinyML</w:t>
      </w:r>
      <w:proofErr w:type="spellEnd"/>
      <w:r w:rsidRPr="006B53DF">
        <w:t xml:space="preserve"> on resource-constrained hardware.</w:t>
      </w:r>
    </w:p>
    <w:sectPr w:rsidR="00835B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3EDF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0662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36"/>
    <w:rsid w:val="00012887"/>
    <w:rsid w:val="0003155D"/>
    <w:rsid w:val="00073D0E"/>
    <w:rsid w:val="000A39C2"/>
    <w:rsid w:val="000B00A4"/>
    <w:rsid w:val="000C09C0"/>
    <w:rsid w:val="000C339A"/>
    <w:rsid w:val="000F70F8"/>
    <w:rsid w:val="001277B1"/>
    <w:rsid w:val="00127D61"/>
    <w:rsid w:val="00137A09"/>
    <w:rsid w:val="00194C76"/>
    <w:rsid w:val="001B46FF"/>
    <w:rsid w:val="0023665A"/>
    <w:rsid w:val="002719DF"/>
    <w:rsid w:val="002F4936"/>
    <w:rsid w:val="0033156D"/>
    <w:rsid w:val="003646D2"/>
    <w:rsid w:val="0038161E"/>
    <w:rsid w:val="00424C43"/>
    <w:rsid w:val="004257DB"/>
    <w:rsid w:val="00436532"/>
    <w:rsid w:val="00521A01"/>
    <w:rsid w:val="00575834"/>
    <w:rsid w:val="00602A6E"/>
    <w:rsid w:val="0060716E"/>
    <w:rsid w:val="00616BE6"/>
    <w:rsid w:val="006B53DF"/>
    <w:rsid w:val="006D1AB4"/>
    <w:rsid w:val="00702E09"/>
    <w:rsid w:val="007C1A5A"/>
    <w:rsid w:val="007D1078"/>
    <w:rsid w:val="00835B36"/>
    <w:rsid w:val="0090489C"/>
    <w:rsid w:val="00933249"/>
    <w:rsid w:val="009B63A7"/>
    <w:rsid w:val="00A16D58"/>
    <w:rsid w:val="00A23362"/>
    <w:rsid w:val="00AA5CAF"/>
    <w:rsid w:val="00AF100C"/>
    <w:rsid w:val="00AF4907"/>
    <w:rsid w:val="00B24FA5"/>
    <w:rsid w:val="00B31E50"/>
    <w:rsid w:val="00B479B0"/>
    <w:rsid w:val="00B82311"/>
    <w:rsid w:val="00BB6C66"/>
    <w:rsid w:val="00BC17D9"/>
    <w:rsid w:val="00BD6D1A"/>
    <w:rsid w:val="00C6461D"/>
    <w:rsid w:val="00D079F8"/>
    <w:rsid w:val="00DB6884"/>
    <w:rsid w:val="00DD2834"/>
    <w:rsid w:val="00E01A08"/>
    <w:rsid w:val="00F7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D440"/>
  <w15:docId w15:val="{6999513F-A429-423F-B9B6-99059246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4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Okhihan, Abumere</dc:creator>
  <cp:keywords/>
  <dc:description/>
  <cp:lastModifiedBy>Himadri Saha</cp:lastModifiedBy>
  <cp:revision>83</cp:revision>
  <dcterms:created xsi:type="dcterms:W3CDTF">2026-06-13T14:15:00Z</dcterms:created>
  <dcterms:modified xsi:type="dcterms:W3CDTF">2026-06-20T22:58:00Z</dcterms:modified>
</cp:coreProperties>
</file>