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66A4E" w14:textId="4057D159" w:rsidR="000F05B8" w:rsidRDefault="000F05B8" w:rsidP="004E601C">
      <w:pPr>
        <w:rPr>
          <w:rFonts w:ascii="Times New Roman" w:hAnsi="Times New Roman" w:cs="Times New Roman"/>
          <w:sz w:val="28"/>
          <w:szCs w:val="28"/>
        </w:rPr>
      </w:pPr>
    </w:p>
    <w:p w14:paraId="1CC0D7A5" w14:textId="77777777" w:rsidR="004E601C" w:rsidRDefault="004E601C" w:rsidP="004E601C">
      <w:pPr>
        <w:rPr>
          <w:rFonts w:ascii="Times New Roman" w:hAnsi="Times New Roman" w:cs="Times New Roman"/>
          <w:sz w:val="28"/>
          <w:szCs w:val="28"/>
        </w:rPr>
      </w:pPr>
    </w:p>
    <w:p w14:paraId="651D9377" w14:textId="77777777" w:rsidR="004E601C" w:rsidRDefault="004E601C" w:rsidP="004E601C">
      <w:pPr>
        <w:rPr>
          <w:rFonts w:ascii="Times New Roman" w:hAnsi="Times New Roman" w:cs="Times New Roman"/>
          <w:sz w:val="28"/>
          <w:szCs w:val="28"/>
        </w:rPr>
      </w:pPr>
    </w:p>
    <w:p w14:paraId="6F07877F" w14:textId="77777777" w:rsidR="004E601C" w:rsidRDefault="004E601C" w:rsidP="004E601C">
      <w:pPr>
        <w:rPr>
          <w:rFonts w:ascii="Times New Roman" w:hAnsi="Times New Roman" w:cs="Times New Roman"/>
          <w:sz w:val="28"/>
          <w:szCs w:val="28"/>
        </w:rPr>
      </w:pPr>
    </w:p>
    <w:p w14:paraId="2702F616" w14:textId="77777777" w:rsidR="004E601C" w:rsidRDefault="004E601C" w:rsidP="004E601C">
      <w:pPr>
        <w:rPr>
          <w:rFonts w:ascii="Times New Roman" w:hAnsi="Times New Roman" w:cs="Times New Roman"/>
          <w:sz w:val="28"/>
          <w:szCs w:val="28"/>
        </w:rPr>
      </w:pPr>
    </w:p>
    <w:p w14:paraId="2B85AD16" w14:textId="77777777" w:rsidR="004E601C" w:rsidRDefault="004E601C" w:rsidP="004E601C">
      <w:pPr>
        <w:rPr>
          <w:rFonts w:ascii="Times New Roman" w:hAnsi="Times New Roman" w:cs="Times New Roman"/>
          <w:sz w:val="28"/>
          <w:szCs w:val="28"/>
        </w:rPr>
      </w:pPr>
    </w:p>
    <w:p w14:paraId="418A0D57" w14:textId="77777777" w:rsidR="004E601C" w:rsidRDefault="004E601C" w:rsidP="004E601C">
      <w:pPr>
        <w:rPr>
          <w:rFonts w:ascii="Times New Roman" w:hAnsi="Times New Roman" w:cs="Times New Roman"/>
          <w:sz w:val="28"/>
          <w:szCs w:val="28"/>
        </w:rPr>
      </w:pPr>
    </w:p>
    <w:p w14:paraId="366D518B" w14:textId="77777777" w:rsidR="00332243" w:rsidRDefault="00332243" w:rsidP="004E601C">
      <w:pPr>
        <w:rPr>
          <w:rFonts w:ascii="Times New Roman" w:hAnsi="Times New Roman" w:cs="Times New Roman"/>
          <w:sz w:val="28"/>
          <w:szCs w:val="28"/>
        </w:rPr>
      </w:pPr>
    </w:p>
    <w:p w14:paraId="5616408D" w14:textId="77777777" w:rsidR="00332243" w:rsidRDefault="00332243" w:rsidP="004E601C">
      <w:pPr>
        <w:rPr>
          <w:rFonts w:ascii="Times New Roman" w:hAnsi="Times New Roman" w:cs="Times New Roman"/>
          <w:sz w:val="28"/>
          <w:szCs w:val="28"/>
        </w:rPr>
      </w:pPr>
    </w:p>
    <w:p w14:paraId="4781198D" w14:textId="77777777" w:rsidR="00332243" w:rsidRDefault="00332243" w:rsidP="004E601C">
      <w:pPr>
        <w:rPr>
          <w:rFonts w:ascii="Times New Roman" w:hAnsi="Times New Roman" w:cs="Times New Roman"/>
          <w:sz w:val="28"/>
          <w:szCs w:val="28"/>
        </w:rPr>
      </w:pPr>
    </w:p>
    <w:p w14:paraId="5FDE2B74" w14:textId="77777777" w:rsidR="004E601C" w:rsidRDefault="004E601C" w:rsidP="004E601C">
      <w:pPr>
        <w:rPr>
          <w:rFonts w:ascii="Times New Roman" w:hAnsi="Times New Roman" w:cs="Times New Roman"/>
          <w:sz w:val="28"/>
          <w:szCs w:val="28"/>
        </w:rPr>
      </w:pPr>
    </w:p>
    <w:p w14:paraId="55DBD5CA" w14:textId="1253F1D2" w:rsidR="004E601C" w:rsidRDefault="004E601C" w:rsidP="004E601C">
      <w:pPr>
        <w:jc w:val="center"/>
        <w:rPr>
          <w:rFonts w:ascii="Times New Roman" w:hAnsi="Times New Roman" w:cs="Times New Roman"/>
          <w:b/>
          <w:bCs/>
          <w:sz w:val="28"/>
          <w:szCs w:val="28"/>
        </w:rPr>
      </w:pPr>
      <w:r w:rsidRPr="004E601C">
        <w:rPr>
          <w:rFonts w:ascii="Times New Roman" w:hAnsi="Times New Roman" w:cs="Times New Roman"/>
          <w:b/>
          <w:bCs/>
          <w:sz w:val="28"/>
          <w:szCs w:val="28"/>
        </w:rPr>
        <w:t>Project Phase 4: Go-Back-N protocol over an unreliable UDP channel</w:t>
      </w:r>
    </w:p>
    <w:p w14:paraId="327678D2" w14:textId="568E98FF" w:rsidR="004E601C" w:rsidRDefault="009555AB" w:rsidP="004E601C">
      <w:pPr>
        <w:jc w:val="center"/>
        <w:rPr>
          <w:rFonts w:ascii="Times New Roman" w:hAnsi="Times New Roman" w:cs="Times New Roman"/>
          <w:sz w:val="28"/>
          <w:szCs w:val="28"/>
        </w:rPr>
      </w:pPr>
      <w:r w:rsidRPr="009555AB">
        <w:rPr>
          <w:rFonts w:ascii="Times New Roman" w:hAnsi="Times New Roman" w:cs="Times New Roman"/>
          <w:sz w:val="28"/>
          <w:szCs w:val="28"/>
        </w:rPr>
        <w:t xml:space="preserve">EECE 4830 - Network Design  </w:t>
      </w:r>
    </w:p>
    <w:p w14:paraId="0F236491" w14:textId="092A2FBF" w:rsidR="004E601C" w:rsidRPr="004E601C" w:rsidRDefault="004E601C" w:rsidP="004E601C">
      <w:pPr>
        <w:jc w:val="center"/>
        <w:rPr>
          <w:rFonts w:ascii="Times New Roman" w:hAnsi="Times New Roman" w:cs="Times New Roman"/>
          <w:sz w:val="28"/>
          <w:szCs w:val="28"/>
        </w:rPr>
      </w:pPr>
      <w:r w:rsidRPr="004E601C">
        <w:rPr>
          <w:rFonts w:ascii="Times New Roman" w:hAnsi="Times New Roman" w:cs="Times New Roman"/>
          <w:sz w:val="28"/>
          <w:szCs w:val="28"/>
        </w:rPr>
        <w:t xml:space="preserve">Nour Fahmy, Himadri Saha </w:t>
      </w:r>
    </w:p>
    <w:p w14:paraId="34954711" w14:textId="77777777" w:rsidR="004E601C" w:rsidRDefault="004E601C" w:rsidP="004E601C">
      <w:pPr>
        <w:jc w:val="center"/>
        <w:rPr>
          <w:rFonts w:ascii="Times New Roman" w:hAnsi="Times New Roman" w:cs="Times New Roman"/>
          <w:sz w:val="28"/>
          <w:szCs w:val="28"/>
        </w:rPr>
      </w:pPr>
    </w:p>
    <w:p w14:paraId="2E20D634" w14:textId="77777777" w:rsidR="008236CB" w:rsidRDefault="008236CB" w:rsidP="004E601C">
      <w:pPr>
        <w:jc w:val="center"/>
        <w:rPr>
          <w:rFonts w:ascii="Times New Roman" w:hAnsi="Times New Roman" w:cs="Times New Roman"/>
          <w:sz w:val="28"/>
          <w:szCs w:val="28"/>
        </w:rPr>
      </w:pPr>
    </w:p>
    <w:p w14:paraId="2170357D" w14:textId="77777777" w:rsidR="008236CB" w:rsidRDefault="008236CB" w:rsidP="004E601C">
      <w:pPr>
        <w:jc w:val="center"/>
        <w:rPr>
          <w:rFonts w:ascii="Times New Roman" w:hAnsi="Times New Roman" w:cs="Times New Roman"/>
          <w:sz w:val="28"/>
          <w:szCs w:val="28"/>
        </w:rPr>
      </w:pPr>
    </w:p>
    <w:p w14:paraId="445EDB2B" w14:textId="77777777" w:rsidR="008236CB" w:rsidRDefault="008236CB" w:rsidP="004E601C">
      <w:pPr>
        <w:jc w:val="center"/>
        <w:rPr>
          <w:rFonts w:ascii="Times New Roman" w:hAnsi="Times New Roman" w:cs="Times New Roman"/>
          <w:sz w:val="28"/>
          <w:szCs w:val="28"/>
        </w:rPr>
      </w:pPr>
    </w:p>
    <w:p w14:paraId="6BA4D8EE" w14:textId="77777777" w:rsidR="008236CB" w:rsidRDefault="008236CB" w:rsidP="004E601C">
      <w:pPr>
        <w:jc w:val="center"/>
        <w:rPr>
          <w:rFonts w:ascii="Times New Roman" w:hAnsi="Times New Roman" w:cs="Times New Roman"/>
          <w:sz w:val="28"/>
          <w:szCs w:val="28"/>
        </w:rPr>
      </w:pPr>
    </w:p>
    <w:p w14:paraId="1357B821" w14:textId="77777777" w:rsidR="008236CB" w:rsidRDefault="008236CB" w:rsidP="004E601C">
      <w:pPr>
        <w:jc w:val="center"/>
        <w:rPr>
          <w:rFonts w:ascii="Times New Roman" w:hAnsi="Times New Roman" w:cs="Times New Roman"/>
          <w:sz w:val="28"/>
          <w:szCs w:val="28"/>
        </w:rPr>
      </w:pPr>
    </w:p>
    <w:p w14:paraId="4D69059D" w14:textId="77777777" w:rsidR="008236CB" w:rsidRDefault="008236CB" w:rsidP="004E601C">
      <w:pPr>
        <w:jc w:val="center"/>
        <w:rPr>
          <w:rFonts w:ascii="Times New Roman" w:hAnsi="Times New Roman" w:cs="Times New Roman"/>
          <w:sz w:val="28"/>
          <w:szCs w:val="28"/>
        </w:rPr>
      </w:pPr>
    </w:p>
    <w:p w14:paraId="67FF193A" w14:textId="77777777" w:rsidR="008236CB" w:rsidRDefault="008236CB" w:rsidP="004E601C">
      <w:pPr>
        <w:jc w:val="center"/>
        <w:rPr>
          <w:rFonts w:ascii="Times New Roman" w:hAnsi="Times New Roman" w:cs="Times New Roman"/>
          <w:sz w:val="28"/>
          <w:szCs w:val="28"/>
        </w:rPr>
      </w:pPr>
    </w:p>
    <w:p w14:paraId="4BC7F694" w14:textId="77777777" w:rsidR="008236CB" w:rsidRDefault="008236CB" w:rsidP="004E601C">
      <w:pPr>
        <w:jc w:val="center"/>
        <w:rPr>
          <w:rFonts w:ascii="Times New Roman" w:hAnsi="Times New Roman" w:cs="Times New Roman"/>
          <w:sz w:val="28"/>
          <w:szCs w:val="28"/>
        </w:rPr>
      </w:pPr>
    </w:p>
    <w:p w14:paraId="2FE2F94C" w14:textId="77777777" w:rsidR="008236CB" w:rsidRDefault="008236CB" w:rsidP="004E601C">
      <w:pPr>
        <w:jc w:val="center"/>
        <w:rPr>
          <w:rFonts w:ascii="Times New Roman" w:hAnsi="Times New Roman" w:cs="Times New Roman"/>
          <w:sz w:val="28"/>
          <w:szCs w:val="28"/>
        </w:rPr>
      </w:pPr>
    </w:p>
    <w:p w14:paraId="7DB15B32" w14:textId="66123C12" w:rsidR="008236CB" w:rsidRDefault="00926744" w:rsidP="008236CB">
      <w:pPr>
        <w:rPr>
          <w:rFonts w:ascii="Times New Roman" w:hAnsi="Times New Roman" w:cs="Times New Roman"/>
          <w:u w:val="single"/>
        </w:rPr>
      </w:pPr>
      <w:r w:rsidRPr="00926744">
        <w:rPr>
          <w:rFonts w:ascii="Times New Roman" w:hAnsi="Times New Roman" w:cs="Times New Roman"/>
          <w:u w:val="single"/>
        </w:rPr>
        <w:lastRenderedPageBreak/>
        <w:t>Introduction</w:t>
      </w:r>
    </w:p>
    <w:p w14:paraId="21F0E2BB" w14:textId="79C8FE63" w:rsidR="0006232C" w:rsidRDefault="0006232C" w:rsidP="008236CB">
      <w:pPr>
        <w:rPr>
          <w:rFonts w:ascii="Times New Roman" w:hAnsi="Times New Roman" w:cs="Times New Roman"/>
        </w:rPr>
      </w:pPr>
      <w:r>
        <w:rPr>
          <w:rFonts w:ascii="Times New Roman" w:hAnsi="Times New Roman" w:cs="Times New Roman"/>
        </w:rPr>
        <w:tab/>
      </w:r>
      <w:r w:rsidR="00F27324">
        <w:rPr>
          <w:rFonts w:ascii="Times New Roman" w:hAnsi="Times New Roman" w:cs="Times New Roman"/>
        </w:rPr>
        <w:t xml:space="preserve">This project implements the Go-Back-N </w:t>
      </w:r>
      <w:r w:rsidR="00F27324" w:rsidRPr="00F27324">
        <w:rPr>
          <w:rFonts w:ascii="Times New Roman" w:hAnsi="Times New Roman" w:cs="Times New Roman"/>
        </w:rPr>
        <w:t>protocol</w:t>
      </w:r>
      <w:r w:rsidR="00F27324">
        <w:rPr>
          <w:rFonts w:ascii="Times New Roman" w:hAnsi="Times New Roman" w:cs="Times New Roman"/>
        </w:rPr>
        <w:t xml:space="preserve"> on a </w:t>
      </w:r>
      <w:r w:rsidR="00F27324" w:rsidRPr="00F27324">
        <w:rPr>
          <w:rFonts w:ascii="Times New Roman" w:hAnsi="Times New Roman" w:cs="Times New Roman"/>
        </w:rPr>
        <w:t>UDP channel</w:t>
      </w:r>
      <w:r w:rsidR="00F27324">
        <w:rPr>
          <w:rFonts w:ascii="Times New Roman" w:hAnsi="Times New Roman" w:cs="Times New Roman"/>
        </w:rPr>
        <w:t>. The implementation includes the sliding windows, cumulative acknowledgments retransmission timers and packet buffering</w:t>
      </w:r>
      <w:r w:rsidR="00E40D74">
        <w:rPr>
          <w:rFonts w:ascii="Times New Roman" w:hAnsi="Times New Roman" w:cs="Times New Roman"/>
        </w:rPr>
        <w:t xml:space="preserve">. </w:t>
      </w:r>
      <w:r w:rsidR="0088095B">
        <w:rPr>
          <w:rFonts w:ascii="Times New Roman" w:hAnsi="Times New Roman" w:cs="Times New Roman"/>
        </w:rPr>
        <w:t>The GBN sender will transmit a BMP image to the GBN receiver, which are designed to handle out of order delivery, packet corruption and intentional loss.</w:t>
      </w:r>
      <w:r w:rsidR="005A0833">
        <w:rPr>
          <w:rFonts w:ascii="Times New Roman" w:hAnsi="Times New Roman" w:cs="Times New Roman"/>
        </w:rPr>
        <w:t xml:space="preserve"> </w:t>
      </w:r>
    </w:p>
    <w:p w14:paraId="3C7D6242" w14:textId="77777777" w:rsidR="00F27324" w:rsidRPr="0006232C" w:rsidRDefault="00F27324" w:rsidP="008236CB">
      <w:pPr>
        <w:rPr>
          <w:rFonts w:ascii="Times New Roman" w:hAnsi="Times New Roman" w:cs="Times New Roman"/>
        </w:rPr>
      </w:pPr>
    </w:p>
    <w:p w14:paraId="1D659011" w14:textId="6BF92161" w:rsidR="00926744" w:rsidRDefault="00926744" w:rsidP="008236CB">
      <w:pPr>
        <w:rPr>
          <w:rFonts w:ascii="Times New Roman" w:hAnsi="Times New Roman" w:cs="Times New Roman"/>
          <w:u w:val="single"/>
        </w:rPr>
      </w:pPr>
      <w:r w:rsidRPr="00926744">
        <w:rPr>
          <w:rFonts w:ascii="Times New Roman" w:hAnsi="Times New Roman" w:cs="Times New Roman"/>
          <w:u w:val="single"/>
        </w:rPr>
        <w:t>Flowchart</w:t>
      </w:r>
    </w:p>
    <w:p w14:paraId="05E8F03C" w14:textId="77777777" w:rsidR="00310E35" w:rsidRDefault="00310E35" w:rsidP="008236CB">
      <w:pPr>
        <w:rPr>
          <w:rFonts w:ascii="Times New Roman" w:hAnsi="Times New Roman" w:cs="Times New Roman"/>
          <w:u w:val="single"/>
        </w:rPr>
      </w:pPr>
    </w:p>
    <w:p w14:paraId="5DA02C78" w14:textId="1F252026" w:rsidR="00926744" w:rsidRDefault="00764873" w:rsidP="008236CB">
      <w:pPr>
        <w:rPr>
          <w:rFonts w:ascii="Times New Roman" w:hAnsi="Times New Roman" w:cs="Times New Roman"/>
          <w:u w:val="single"/>
        </w:rPr>
      </w:pPr>
      <w:r w:rsidRPr="00764873">
        <w:rPr>
          <w:rFonts w:ascii="Times New Roman" w:hAnsi="Times New Roman" w:cs="Times New Roman"/>
          <w:u w:val="single"/>
        </w:rPr>
        <w:t>Code Description</w:t>
      </w:r>
    </w:p>
    <w:p w14:paraId="5DC6FF15" w14:textId="6F505D38" w:rsidR="001B2317" w:rsidRDefault="001B2317" w:rsidP="008236CB">
      <w:pPr>
        <w:rPr>
          <w:rFonts w:ascii="Times New Roman" w:hAnsi="Times New Roman" w:cs="Times New Roman"/>
        </w:rPr>
      </w:pPr>
      <w:r w:rsidRPr="001B2317">
        <w:rPr>
          <w:rFonts w:ascii="Times New Roman" w:hAnsi="Times New Roman" w:cs="Times New Roman"/>
        </w:rPr>
        <w:tab/>
      </w:r>
      <w:r w:rsidR="001D3920" w:rsidRPr="001D3920">
        <w:rPr>
          <w:rFonts w:ascii="Times New Roman" w:hAnsi="Times New Roman" w:cs="Times New Roman"/>
        </w:rPr>
        <w:t>GBN_Sender</w:t>
      </w:r>
      <w:r w:rsidR="001D3920">
        <w:rPr>
          <w:rFonts w:ascii="Times New Roman" w:hAnsi="Times New Roman" w:cs="Times New Roman"/>
        </w:rPr>
        <w:t xml:space="preserve"> Class is the sender in this implementation. It is responsible for splitting up the file into fixed-sized chunks, assigning them with sequence numbers and transmitting the packets using a sliding window. </w:t>
      </w:r>
      <w:r w:rsidR="00411A58">
        <w:rPr>
          <w:rFonts w:ascii="Times New Roman" w:hAnsi="Times New Roman" w:cs="Times New Roman"/>
        </w:rPr>
        <w:t>Changes to the window are made when the sender receives ACKs</w:t>
      </w:r>
      <w:r w:rsidR="008D0F67">
        <w:rPr>
          <w:rFonts w:ascii="Times New Roman" w:hAnsi="Times New Roman" w:cs="Times New Roman"/>
        </w:rPr>
        <w:t>. The class also manages the retransmission timer which resends the full window when a timeout is triggered</w:t>
      </w:r>
      <w:r w:rsidR="00CB7334">
        <w:rPr>
          <w:rFonts w:ascii="Times New Roman" w:hAnsi="Times New Roman" w:cs="Times New Roman"/>
        </w:rPr>
        <w:t xml:space="preserve">. Based on the </w:t>
      </w:r>
      <w:r w:rsidR="00B40168">
        <w:rPr>
          <w:rFonts w:ascii="Times New Roman" w:hAnsi="Times New Roman" w:cs="Times New Roman"/>
        </w:rPr>
        <w:t>user’s</w:t>
      </w:r>
      <w:r w:rsidR="00CB7334">
        <w:rPr>
          <w:rFonts w:ascii="Times New Roman" w:hAnsi="Times New Roman" w:cs="Times New Roman"/>
        </w:rPr>
        <w:t xml:space="preserve"> prompt on which scenario to run, the sender class will also inject </w:t>
      </w:r>
      <w:r w:rsidR="00B40168">
        <w:rPr>
          <w:rFonts w:ascii="Times New Roman" w:hAnsi="Times New Roman" w:cs="Times New Roman"/>
        </w:rPr>
        <w:t>scenario-based</w:t>
      </w:r>
      <w:r w:rsidR="00CB7334">
        <w:rPr>
          <w:rFonts w:ascii="Times New Roman" w:hAnsi="Times New Roman" w:cs="Times New Roman"/>
        </w:rPr>
        <w:t xml:space="preserve"> behavior like ACK corruption or loss</w:t>
      </w:r>
      <w:r w:rsidR="007E5D21">
        <w:rPr>
          <w:rFonts w:ascii="Times New Roman" w:hAnsi="Times New Roman" w:cs="Times New Roman"/>
        </w:rPr>
        <w:t>.</w:t>
      </w:r>
    </w:p>
    <w:p w14:paraId="7ED39AED" w14:textId="413A71B2" w:rsidR="007E5D21" w:rsidRDefault="007E5D21" w:rsidP="008236CB">
      <w:pPr>
        <w:rPr>
          <w:rFonts w:ascii="Times New Roman" w:hAnsi="Times New Roman" w:cs="Times New Roman"/>
        </w:rPr>
      </w:pPr>
      <w:r>
        <w:rPr>
          <w:rFonts w:ascii="Times New Roman" w:hAnsi="Times New Roman" w:cs="Times New Roman"/>
        </w:rPr>
        <w:tab/>
      </w:r>
      <w:r w:rsidR="00B40168">
        <w:rPr>
          <w:rFonts w:ascii="Times New Roman" w:hAnsi="Times New Roman" w:cs="Times New Roman"/>
        </w:rPr>
        <w:t xml:space="preserve">For the </w:t>
      </w:r>
      <w:r w:rsidR="00B40168" w:rsidRPr="00B40168">
        <w:rPr>
          <w:rFonts w:ascii="Times New Roman" w:hAnsi="Times New Roman" w:cs="Times New Roman"/>
        </w:rPr>
        <w:t>GBN_Receiver</w:t>
      </w:r>
      <w:r w:rsidR="00B40168">
        <w:rPr>
          <w:rFonts w:ascii="Times New Roman" w:hAnsi="Times New Roman" w:cs="Times New Roman"/>
        </w:rPr>
        <w:t xml:space="preserve">, the receiver will listen on a UDP port or incoming data packets. It maintains the expected sequence number and only accepts packets that match this number to keep them in order. The receiver will deliver packets to a file buffer and send ACKs when it receives data in the correct order for the sender to see. </w:t>
      </w:r>
      <w:r w:rsidR="007F1A81">
        <w:rPr>
          <w:rFonts w:ascii="Times New Roman" w:hAnsi="Times New Roman" w:cs="Times New Roman"/>
        </w:rPr>
        <w:t xml:space="preserve">When packets are received out of order or the packet </w:t>
      </w:r>
      <w:r w:rsidR="004E5881">
        <w:rPr>
          <w:rFonts w:ascii="Times New Roman" w:hAnsi="Times New Roman" w:cs="Times New Roman"/>
        </w:rPr>
        <w:t>is</w:t>
      </w:r>
      <w:r w:rsidR="007F1A81">
        <w:rPr>
          <w:rFonts w:ascii="Times New Roman" w:hAnsi="Times New Roman" w:cs="Times New Roman"/>
        </w:rPr>
        <w:t xml:space="preserve"> corrupted, the receiver will resend the last correct ACK. The final file is then outputted by the receiver</w:t>
      </w:r>
      <w:r w:rsidR="004E5881">
        <w:rPr>
          <w:rFonts w:ascii="Times New Roman" w:hAnsi="Times New Roman" w:cs="Times New Roman"/>
        </w:rPr>
        <w:t xml:space="preserve">. </w:t>
      </w:r>
    </w:p>
    <w:p w14:paraId="0BA340B9" w14:textId="77777777" w:rsidR="001B2317" w:rsidRPr="001B2317" w:rsidRDefault="001B2317" w:rsidP="008236CB">
      <w:pPr>
        <w:rPr>
          <w:rFonts w:ascii="Times New Roman" w:hAnsi="Times New Roman" w:cs="Times New Roman"/>
        </w:rPr>
      </w:pPr>
    </w:p>
    <w:p w14:paraId="4E078050" w14:textId="77777777" w:rsidR="00E66BBC" w:rsidRDefault="00E66BBC" w:rsidP="008236CB">
      <w:pPr>
        <w:rPr>
          <w:rFonts w:ascii="Times New Roman" w:hAnsi="Times New Roman" w:cs="Times New Roman"/>
          <w:u w:val="single"/>
        </w:rPr>
      </w:pPr>
    </w:p>
    <w:p w14:paraId="6E5464FF" w14:textId="77777777" w:rsidR="00E66BBC" w:rsidRDefault="00E66BBC" w:rsidP="008236CB">
      <w:pPr>
        <w:rPr>
          <w:rFonts w:ascii="Times New Roman" w:hAnsi="Times New Roman" w:cs="Times New Roman"/>
          <w:u w:val="single"/>
        </w:rPr>
      </w:pPr>
    </w:p>
    <w:p w14:paraId="7146DA5E" w14:textId="77777777" w:rsidR="00E66BBC" w:rsidRDefault="00E66BBC" w:rsidP="008236CB">
      <w:pPr>
        <w:rPr>
          <w:rFonts w:ascii="Times New Roman" w:hAnsi="Times New Roman" w:cs="Times New Roman"/>
          <w:u w:val="single"/>
        </w:rPr>
      </w:pPr>
    </w:p>
    <w:p w14:paraId="5C86B083" w14:textId="77777777" w:rsidR="00E66BBC" w:rsidRDefault="00E66BBC" w:rsidP="008236CB">
      <w:pPr>
        <w:rPr>
          <w:rFonts w:ascii="Times New Roman" w:hAnsi="Times New Roman" w:cs="Times New Roman"/>
          <w:u w:val="single"/>
        </w:rPr>
      </w:pPr>
    </w:p>
    <w:p w14:paraId="2D88D062" w14:textId="77777777" w:rsidR="00E66BBC" w:rsidRDefault="00E66BBC" w:rsidP="008236CB">
      <w:pPr>
        <w:rPr>
          <w:rFonts w:ascii="Times New Roman" w:hAnsi="Times New Roman" w:cs="Times New Roman"/>
          <w:u w:val="single"/>
        </w:rPr>
      </w:pPr>
    </w:p>
    <w:p w14:paraId="7D082EDD" w14:textId="77777777" w:rsidR="00E66BBC" w:rsidRDefault="00E66BBC" w:rsidP="008236CB">
      <w:pPr>
        <w:rPr>
          <w:rFonts w:ascii="Times New Roman" w:hAnsi="Times New Roman" w:cs="Times New Roman"/>
          <w:u w:val="single"/>
        </w:rPr>
      </w:pPr>
    </w:p>
    <w:p w14:paraId="5C6B7D7F" w14:textId="77777777" w:rsidR="00E66BBC" w:rsidRDefault="00E66BBC" w:rsidP="008236CB">
      <w:pPr>
        <w:rPr>
          <w:rFonts w:ascii="Times New Roman" w:hAnsi="Times New Roman" w:cs="Times New Roman"/>
          <w:u w:val="single"/>
        </w:rPr>
      </w:pPr>
    </w:p>
    <w:p w14:paraId="64B212C0" w14:textId="77777777" w:rsidR="00E66BBC" w:rsidRDefault="00E66BBC" w:rsidP="008236CB">
      <w:pPr>
        <w:rPr>
          <w:rFonts w:ascii="Times New Roman" w:hAnsi="Times New Roman" w:cs="Times New Roman"/>
          <w:u w:val="single"/>
        </w:rPr>
      </w:pPr>
    </w:p>
    <w:p w14:paraId="1FED09E1" w14:textId="77777777" w:rsidR="00E66BBC" w:rsidRDefault="00E66BBC" w:rsidP="008236CB">
      <w:pPr>
        <w:rPr>
          <w:rFonts w:ascii="Times New Roman" w:hAnsi="Times New Roman" w:cs="Times New Roman"/>
          <w:u w:val="single"/>
        </w:rPr>
      </w:pPr>
    </w:p>
    <w:p w14:paraId="6C0B447A" w14:textId="1E86440B" w:rsidR="00764873" w:rsidRDefault="005540A6" w:rsidP="008236CB">
      <w:pPr>
        <w:rPr>
          <w:rFonts w:ascii="Times New Roman" w:hAnsi="Times New Roman" w:cs="Times New Roman"/>
          <w:u w:val="single"/>
        </w:rPr>
      </w:pPr>
      <w:r w:rsidRPr="005540A6">
        <w:rPr>
          <w:rFonts w:ascii="Times New Roman" w:hAnsi="Times New Roman" w:cs="Times New Roman"/>
          <w:u w:val="single"/>
        </w:rPr>
        <w:lastRenderedPageBreak/>
        <w:t>Execution Screenshots</w:t>
      </w:r>
    </w:p>
    <w:p w14:paraId="7D8BA302" w14:textId="2245F4DD" w:rsidR="00B973A9" w:rsidRDefault="00D0063C" w:rsidP="008236CB">
      <w:pPr>
        <w:rPr>
          <w:rFonts w:ascii="Times New Roman" w:hAnsi="Times New Roman" w:cs="Times New Roman"/>
          <w:u w:val="single"/>
        </w:rPr>
      </w:pPr>
      <w:r w:rsidRPr="00D0063C">
        <w:rPr>
          <w:rFonts w:ascii="Times New Roman" w:hAnsi="Times New Roman" w:cs="Times New Roman"/>
          <w:noProof/>
          <w:u w:val="single"/>
        </w:rPr>
        <w:drawing>
          <wp:inline distT="0" distB="0" distL="0" distR="0" wp14:anchorId="70CF8A83" wp14:editId="56899087">
            <wp:extent cx="6004560" cy="3586057"/>
            <wp:effectExtent l="0" t="0" r="0" b="0"/>
            <wp:docPr id="1309670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70514" name="Picture 1" descr="A screenshot of a computer&#10;&#10;AI-generated content may be incorrect."/>
                    <pic:cNvPicPr/>
                  </pic:nvPicPr>
                  <pic:blipFill>
                    <a:blip r:embed="rId4"/>
                    <a:stretch>
                      <a:fillRect/>
                    </a:stretch>
                  </pic:blipFill>
                  <pic:spPr>
                    <a:xfrm>
                      <a:off x="0" y="0"/>
                      <a:ext cx="6022194" cy="3596589"/>
                    </a:xfrm>
                    <a:prstGeom prst="rect">
                      <a:avLst/>
                    </a:prstGeom>
                  </pic:spPr>
                </pic:pic>
              </a:graphicData>
            </a:graphic>
          </wp:inline>
        </w:drawing>
      </w:r>
    </w:p>
    <w:p w14:paraId="5144C237" w14:textId="2973475F" w:rsidR="00D0063C" w:rsidRDefault="00D0063C" w:rsidP="008236CB">
      <w:pPr>
        <w:rPr>
          <w:rFonts w:ascii="Times New Roman" w:hAnsi="Times New Roman" w:cs="Times New Roman"/>
          <w:u w:val="single"/>
        </w:rPr>
      </w:pPr>
      <w:r w:rsidRPr="00D0063C">
        <w:rPr>
          <w:rFonts w:ascii="Times New Roman" w:hAnsi="Times New Roman" w:cs="Times New Roman"/>
          <w:noProof/>
          <w:u w:val="single"/>
        </w:rPr>
        <w:drawing>
          <wp:inline distT="0" distB="0" distL="0" distR="0" wp14:anchorId="4685DD4E" wp14:editId="79578C28">
            <wp:extent cx="6077886" cy="2567940"/>
            <wp:effectExtent l="0" t="0" r="0" b="3810"/>
            <wp:docPr id="19612563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56317" name="Picture 1" descr="A screenshot of a computer program&#10;&#10;AI-generated content may be incorrect."/>
                    <pic:cNvPicPr/>
                  </pic:nvPicPr>
                  <pic:blipFill>
                    <a:blip r:embed="rId5"/>
                    <a:stretch>
                      <a:fillRect/>
                    </a:stretch>
                  </pic:blipFill>
                  <pic:spPr>
                    <a:xfrm>
                      <a:off x="0" y="0"/>
                      <a:ext cx="6082899" cy="2570058"/>
                    </a:xfrm>
                    <a:prstGeom prst="rect">
                      <a:avLst/>
                    </a:prstGeom>
                  </pic:spPr>
                </pic:pic>
              </a:graphicData>
            </a:graphic>
          </wp:inline>
        </w:drawing>
      </w:r>
    </w:p>
    <w:p w14:paraId="11EE0769" w14:textId="77777777" w:rsidR="00D0063C" w:rsidRDefault="00D0063C" w:rsidP="008236CB">
      <w:pPr>
        <w:rPr>
          <w:rFonts w:ascii="Times New Roman" w:hAnsi="Times New Roman" w:cs="Times New Roman"/>
          <w:u w:val="single"/>
        </w:rPr>
      </w:pPr>
    </w:p>
    <w:p w14:paraId="26F99B21" w14:textId="77777777" w:rsidR="00E66BBC" w:rsidRDefault="00E66BBC" w:rsidP="008236CB">
      <w:pPr>
        <w:rPr>
          <w:rFonts w:ascii="Times New Roman" w:hAnsi="Times New Roman" w:cs="Times New Roman"/>
          <w:u w:val="single"/>
        </w:rPr>
      </w:pPr>
    </w:p>
    <w:p w14:paraId="16BF9BC6" w14:textId="77777777" w:rsidR="00E66BBC" w:rsidRDefault="00E66BBC" w:rsidP="008236CB">
      <w:pPr>
        <w:rPr>
          <w:rFonts w:ascii="Times New Roman" w:hAnsi="Times New Roman" w:cs="Times New Roman"/>
          <w:u w:val="single"/>
        </w:rPr>
      </w:pPr>
    </w:p>
    <w:p w14:paraId="3CE4A1A6" w14:textId="77777777" w:rsidR="00E66BBC" w:rsidRDefault="00E66BBC" w:rsidP="008236CB">
      <w:pPr>
        <w:rPr>
          <w:rFonts w:ascii="Times New Roman" w:hAnsi="Times New Roman" w:cs="Times New Roman"/>
          <w:u w:val="single"/>
        </w:rPr>
      </w:pPr>
    </w:p>
    <w:p w14:paraId="6EB366E8" w14:textId="77777777" w:rsidR="00E74493" w:rsidRDefault="00E74493" w:rsidP="008236CB">
      <w:pPr>
        <w:rPr>
          <w:rFonts w:ascii="Times New Roman" w:hAnsi="Times New Roman" w:cs="Times New Roman"/>
          <w:u w:val="single"/>
        </w:rPr>
      </w:pPr>
    </w:p>
    <w:p w14:paraId="377C52C6" w14:textId="0E3DAA1A" w:rsidR="00DA1627" w:rsidRDefault="007649BC" w:rsidP="008236CB">
      <w:pPr>
        <w:rPr>
          <w:rFonts w:ascii="Times New Roman" w:hAnsi="Times New Roman" w:cs="Times New Roman"/>
          <w:u w:val="single"/>
        </w:rPr>
      </w:pPr>
      <w:r w:rsidRPr="007649BC">
        <w:rPr>
          <w:rFonts w:ascii="Times New Roman" w:hAnsi="Times New Roman" w:cs="Times New Roman"/>
          <w:u w:val="single"/>
        </w:rPr>
        <w:lastRenderedPageBreak/>
        <w:t>Performance Plots</w:t>
      </w:r>
    </w:p>
    <w:p w14:paraId="44483830" w14:textId="7E0E910E" w:rsidR="00DC3569" w:rsidRDefault="00DC3569" w:rsidP="008236CB">
      <w:pPr>
        <w:rPr>
          <w:rFonts w:ascii="Times New Roman" w:hAnsi="Times New Roman" w:cs="Times New Roman"/>
          <w:u w:val="single"/>
        </w:rPr>
      </w:pPr>
      <w:r w:rsidRPr="00DC3569">
        <w:rPr>
          <w:rFonts w:ascii="Times New Roman" w:hAnsi="Times New Roman" w:cs="Times New Roman"/>
          <w:noProof/>
          <w:u w:val="single"/>
        </w:rPr>
        <w:drawing>
          <wp:inline distT="0" distB="0" distL="0" distR="0" wp14:anchorId="0FDFC218" wp14:editId="25B3141F">
            <wp:extent cx="5943600" cy="4476750"/>
            <wp:effectExtent l="0" t="0" r="0" b="0"/>
            <wp:docPr id="93485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59267" name=""/>
                    <pic:cNvPicPr/>
                  </pic:nvPicPr>
                  <pic:blipFill>
                    <a:blip r:embed="rId6"/>
                    <a:stretch>
                      <a:fillRect/>
                    </a:stretch>
                  </pic:blipFill>
                  <pic:spPr>
                    <a:xfrm>
                      <a:off x="0" y="0"/>
                      <a:ext cx="5943600" cy="4476750"/>
                    </a:xfrm>
                    <a:prstGeom prst="rect">
                      <a:avLst/>
                    </a:prstGeom>
                  </pic:spPr>
                </pic:pic>
              </a:graphicData>
            </a:graphic>
          </wp:inline>
        </w:drawing>
      </w:r>
    </w:p>
    <w:p w14:paraId="442333F0" w14:textId="7E0A514C" w:rsidR="00DC3569" w:rsidRDefault="00DC3569" w:rsidP="008236CB">
      <w:pPr>
        <w:rPr>
          <w:rFonts w:ascii="Times New Roman" w:hAnsi="Times New Roman" w:cs="Times New Roman"/>
          <w:u w:val="single"/>
        </w:rPr>
      </w:pPr>
      <w:r w:rsidRPr="00DC3569">
        <w:rPr>
          <w:rFonts w:ascii="Times New Roman" w:hAnsi="Times New Roman" w:cs="Times New Roman"/>
          <w:noProof/>
          <w:u w:val="single"/>
        </w:rPr>
        <w:lastRenderedPageBreak/>
        <w:drawing>
          <wp:inline distT="0" distB="0" distL="0" distR="0" wp14:anchorId="6CDDC4AC" wp14:editId="5C7934A8">
            <wp:extent cx="5166360" cy="3904023"/>
            <wp:effectExtent l="0" t="0" r="0" b="1270"/>
            <wp:docPr id="1055961617"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61617" name="Picture 1" descr="A graph with blue lines and numbers&#10;&#10;AI-generated content may be incorrect."/>
                    <pic:cNvPicPr/>
                  </pic:nvPicPr>
                  <pic:blipFill>
                    <a:blip r:embed="rId7"/>
                    <a:stretch>
                      <a:fillRect/>
                    </a:stretch>
                  </pic:blipFill>
                  <pic:spPr>
                    <a:xfrm>
                      <a:off x="0" y="0"/>
                      <a:ext cx="5174540" cy="3910204"/>
                    </a:xfrm>
                    <a:prstGeom prst="rect">
                      <a:avLst/>
                    </a:prstGeom>
                  </pic:spPr>
                </pic:pic>
              </a:graphicData>
            </a:graphic>
          </wp:inline>
        </w:drawing>
      </w:r>
    </w:p>
    <w:p w14:paraId="256894E1" w14:textId="601A3E7D" w:rsidR="00DC3569" w:rsidRDefault="00DC3569" w:rsidP="008236CB">
      <w:pPr>
        <w:rPr>
          <w:rFonts w:ascii="Times New Roman" w:hAnsi="Times New Roman" w:cs="Times New Roman"/>
          <w:u w:val="single"/>
        </w:rPr>
      </w:pPr>
      <w:r w:rsidRPr="00DC3569">
        <w:rPr>
          <w:rFonts w:ascii="Times New Roman" w:hAnsi="Times New Roman" w:cs="Times New Roman"/>
          <w:noProof/>
          <w:u w:val="single"/>
        </w:rPr>
        <w:drawing>
          <wp:inline distT="0" distB="0" distL="0" distR="0" wp14:anchorId="69DC359F" wp14:editId="09E5CB4D">
            <wp:extent cx="5356860" cy="4006771"/>
            <wp:effectExtent l="0" t="0" r="0" b="0"/>
            <wp:docPr id="675814921"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4921" name="Picture 1" descr="A graph with blue lines and dots&#10;&#10;AI-generated content may be incorrect."/>
                    <pic:cNvPicPr/>
                  </pic:nvPicPr>
                  <pic:blipFill>
                    <a:blip r:embed="rId8"/>
                    <a:stretch>
                      <a:fillRect/>
                    </a:stretch>
                  </pic:blipFill>
                  <pic:spPr>
                    <a:xfrm>
                      <a:off x="0" y="0"/>
                      <a:ext cx="5372081" cy="4018156"/>
                    </a:xfrm>
                    <a:prstGeom prst="rect">
                      <a:avLst/>
                    </a:prstGeom>
                  </pic:spPr>
                </pic:pic>
              </a:graphicData>
            </a:graphic>
          </wp:inline>
        </w:drawing>
      </w:r>
    </w:p>
    <w:p w14:paraId="556FEE9A" w14:textId="1CF4B995" w:rsidR="00D31408" w:rsidRPr="00926744" w:rsidRDefault="00D31408" w:rsidP="008236CB">
      <w:pPr>
        <w:rPr>
          <w:rFonts w:ascii="Times New Roman" w:hAnsi="Times New Roman" w:cs="Times New Roman"/>
          <w:u w:val="single"/>
        </w:rPr>
      </w:pPr>
      <w:r w:rsidRPr="00D31408">
        <w:rPr>
          <w:rFonts w:ascii="Times New Roman" w:hAnsi="Times New Roman" w:cs="Times New Roman"/>
          <w:u w:val="single"/>
        </w:rPr>
        <w:lastRenderedPageBreak/>
        <w:drawing>
          <wp:inline distT="0" distB="0" distL="0" distR="0" wp14:anchorId="7380552E" wp14:editId="704A6212">
            <wp:extent cx="5943600" cy="4783455"/>
            <wp:effectExtent l="0" t="0" r="0" b="0"/>
            <wp:docPr id="759996872"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96872" name="Picture 1" descr="A screen shot of a chart&#10;&#10;AI-generated content may be incorrect."/>
                    <pic:cNvPicPr/>
                  </pic:nvPicPr>
                  <pic:blipFill>
                    <a:blip r:embed="rId9"/>
                    <a:stretch>
                      <a:fillRect/>
                    </a:stretch>
                  </pic:blipFill>
                  <pic:spPr>
                    <a:xfrm>
                      <a:off x="0" y="0"/>
                      <a:ext cx="5943600" cy="4783455"/>
                    </a:xfrm>
                    <a:prstGeom prst="rect">
                      <a:avLst/>
                    </a:prstGeom>
                  </pic:spPr>
                </pic:pic>
              </a:graphicData>
            </a:graphic>
          </wp:inline>
        </w:drawing>
      </w:r>
    </w:p>
    <w:sectPr w:rsidR="00D31408" w:rsidRPr="00926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CF8"/>
    <w:rsid w:val="0006232C"/>
    <w:rsid w:val="00072373"/>
    <w:rsid w:val="000F05B8"/>
    <w:rsid w:val="001A3D58"/>
    <w:rsid w:val="001B2317"/>
    <w:rsid w:val="001D3920"/>
    <w:rsid w:val="0020470B"/>
    <w:rsid w:val="00310E35"/>
    <w:rsid w:val="00332243"/>
    <w:rsid w:val="003D6EA1"/>
    <w:rsid w:val="003D7BD7"/>
    <w:rsid w:val="00411A58"/>
    <w:rsid w:val="004E5881"/>
    <w:rsid w:val="004E601C"/>
    <w:rsid w:val="004F6859"/>
    <w:rsid w:val="005540A6"/>
    <w:rsid w:val="005A0833"/>
    <w:rsid w:val="006A1DC5"/>
    <w:rsid w:val="006E326C"/>
    <w:rsid w:val="00712389"/>
    <w:rsid w:val="00751FE8"/>
    <w:rsid w:val="00764873"/>
    <w:rsid w:val="007649BC"/>
    <w:rsid w:val="0079076F"/>
    <w:rsid w:val="007E5D21"/>
    <w:rsid w:val="007F1A81"/>
    <w:rsid w:val="008236CB"/>
    <w:rsid w:val="0088095B"/>
    <w:rsid w:val="008D0F67"/>
    <w:rsid w:val="00926744"/>
    <w:rsid w:val="009555AB"/>
    <w:rsid w:val="00A07260"/>
    <w:rsid w:val="00A77B91"/>
    <w:rsid w:val="00B40168"/>
    <w:rsid w:val="00B436F3"/>
    <w:rsid w:val="00B973A9"/>
    <w:rsid w:val="00C71136"/>
    <w:rsid w:val="00C95BF9"/>
    <w:rsid w:val="00CB7334"/>
    <w:rsid w:val="00CE24FC"/>
    <w:rsid w:val="00D0063C"/>
    <w:rsid w:val="00D31408"/>
    <w:rsid w:val="00DA1627"/>
    <w:rsid w:val="00DC3569"/>
    <w:rsid w:val="00DE3378"/>
    <w:rsid w:val="00E01DAA"/>
    <w:rsid w:val="00E21BFC"/>
    <w:rsid w:val="00E40D74"/>
    <w:rsid w:val="00E66BBC"/>
    <w:rsid w:val="00E74493"/>
    <w:rsid w:val="00EB4B35"/>
    <w:rsid w:val="00F27324"/>
    <w:rsid w:val="00F81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D3632"/>
  <w15:chartTrackingRefBased/>
  <w15:docId w15:val="{274FF38F-E886-4AE6-9B27-99CD49F4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CF8"/>
    <w:rPr>
      <w:rFonts w:eastAsiaTheme="majorEastAsia" w:cstheme="majorBidi"/>
      <w:color w:val="272727" w:themeColor="text1" w:themeTint="D8"/>
    </w:rPr>
  </w:style>
  <w:style w:type="paragraph" w:styleId="Title">
    <w:name w:val="Title"/>
    <w:basedOn w:val="Normal"/>
    <w:next w:val="Normal"/>
    <w:link w:val="TitleChar"/>
    <w:uiPriority w:val="10"/>
    <w:qFormat/>
    <w:rsid w:val="00F81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CF8"/>
    <w:pPr>
      <w:spacing w:before="160"/>
      <w:jc w:val="center"/>
    </w:pPr>
    <w:rPr>
      <w:i/>
      <w:iCs/>
      <w:color w:val="404040" w:themeColor="text1" w:themeTint="BF"/>
    </w:rPr>
  </w:style>
  <w:style w:type="character" w:customStyle="1" w:styleId="QuoteChar">
    <w:name w:val="Quote Char"/>
    <w:basedOn w:val="DefaultParagraphFont"/>
    <w:link w:val="Quote"/>
    <w:uiPriority w:val="29"/>
    <w:rsid w:val="00F81CF8"/>
    <w:rPr>
      <w:i/>
      <w:iCs/>
      <w:color w:val="404040" w:themeColor="text1" w:themeTint="BF"/>
    </w:rPr>
  </w:style>
  <w:style w:type="paragraph" w:styleId="ListParagraph">
    <w:name w:val="List Paragraph"/>
    <w:basedOn w:val="Normal"/>
    <w:uiPriority w:val="34"/>
    <w:qFormat/>
    <w:rsid w:val="00F81CF8"/>
    <w:pPr>
      <w:ind w:left="720"/>
      <w:contextualSpacing/>
    </w:pPr>
  </w:style>
  <w:style w:type="character" w:styleId="IntenseEmphasis">
    <w:name w:val="Intense Emphasis"/>
    <w:basedOn w:val="DefaultParagraphFont"/>
    <w:uiPriority w:val="21"/>
    <w:qFormat/>
    <w:rsid w:val="00F81CF8"/>
    <w:rPr>
      <w:i/>
      <w:iCs/>
      <w:color w:val="0F4761" w:themeColor="accent1" w:themeShade="BF"/>
    </w:rPr>
  </w:style>
  <w:style w:type="paragraph" w:styleId="IntenseQuote">
    <w:name w:val="Intense Quote"/>
    <w:basedOn w:val="Normal"/>
    <w:next w:val="Normal"/>
    <w:link w:val="IntenseQuoteChar"/>
    <w:uiPriority w:val="30"/>
    <w:qFormat/>
    <w:rsid w:val="00F81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CF8"/>
    <w:rPr>
      <w:i/>
      <w:iCs/>
      <w:color w:val="0F4761" w:themeColor="accent1" w:themeShade="BF"/>
    </w:rPr>
  </w:style>
  <w:style w:type="character" w:styleId="IntenseReference">
    <w:name w:val="Intense Reference"/>
    <w:basedOn w:val="DefaultParagraphFont"/>
    <w:uiPriority w:val="32"/>
    <w:qFormat/>
    <w:rsid w:val="00F81C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6</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Himadri</dc:creator>
  <cp:keywords/>
  <dc:description/>
  <cp:lastModifiedBy>Saha, Himadri</cp:lastModifiedBy>
  <cp:revision>44</cp:revision>
  <dcterms:created xsi:type="dcterms:W3CDTF">2025-11-17T18:36:00Z</dcterms:created>
  <dcterms:modified xsi:type="dcterms:W3CDTF">2025-11-19T00:26:00Z</dcterms:modified>
</cp:coreProperties>
</file>