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Code Review Report</w:t>
      </w:r>
    </w:p>
    <w:p>
      <w:pPr>
        <w:pStyle w:val="Heading1"/>
      </w:pPr>
      <w:r>
        <w:t>Repository Review Report: "test"</w:t>
      </w:r>
    </w:p>
    <w:p>
      <w:pPr>
        <w:pStyle w:val="Heading2"/>
      </w:pPr>
      <w:r>
        <w:t>Quality Analysis</w:t>
      </w:r>
    </w:p>
    <w:p>
      <w:pPr>
        <w:pStyle w:val="Heading3"/>
      </w:pPr>
      <w:r>
        <w:t>Feedback on Code Quality</w:t>
      </w:r>
    </w:p>
    <w:p>
      <w:pPr>
        <w:pStyle w:val="ListNumber"/>
      </w:pPr>
      <w:r>
        <w:t>Readability: The code is relatively readable, with clear and concise methods for deposit, withdraw, and checking the balance. The use of System.out.println statements provides immediate feedback to the user, which enhances clarity.</w:t>
      </w:r>
    </w:p>
    <w:p>
      <w:pPr>
        <w:pStyle w:val="ListNumber"/>
      </w:pPr>
      <w:r>
        <w:t>Modularity: The methods (deposit, withdraw, checkBalance) are well-defined and encapsulate specific functionalities. This modular approach makes the code easier to maintain and extend. However, the main method contains a large block of code for user interaction, which could be refactored into smaller methods for better modularity.</w:t>
      </w:r>
    </w:p>
    <w:p>
      <w:r>
        <w:rPr>
          <w:rFonts w:ascii="Courier New" w:hAnsi="Courier New"/>
          <w:sz w:val="20"/>
        </w:rPr>
        <w:t>System.out.println</w:t>
      </w:r>
    </w:p>
    <w:p>
      <w:r>
        <w:rPr>
          <w:rFonts w:ascii="Courier New" w:hAnsi="Courier New"/>
          <w:sz w:val="20"/>
        </w:rPr>
        <w:t>deposit</w:t>
      </w:r>
    </w:p>
    <w:p>
      <w:r>
        <w:rPr>
          <w:rFonts w:ascii="Courier New" w:hAnsi="Courier New"/>
          <w:sz w:val="20"/>
        </w:rPr>
        <w:t>withdraw</w:t>
      </w:r>
    </w:p>
    <w:p>
      <w:r>
        <w:rPr>
          <w:rFonts w:ascii="Courier New" w:hAnsi="Courier New"/>
          <w:sz w:val="20"/>
        </w:rPr>
        <w:t>checkBalance</w:t>
      </w:r>
    </w:p>
    <w:p>
      <w:pPr>
        <w:pStyle w:val="ListNumber"/>
      </w:pPr>
      <w:r>
        <w:t>Consistency: Naming conventions are generally followed. The class name BankingSystem is appropriately capitalized, adhering to Java's PascalCase convention for classes. Method names (deposit, withdraw, checkBalance) are in camelCase, which is standard for Java methods.</w:t>
      </w:r>
    </w:p>
    <w:p>
      <w:pPr>
        <w:pStyle w:val="ListNumber"/>
      </w:pPr>
      <w:r>
        <w:t>Clarity: Variable names like balance, amount, choice, depositAmount, and withdrawAmount are descriptive and self-explanatory, contributing to code clarity.</w:t>
      </w:r>
    </w:p>
    <w:p>
      <w:r>
        <w:rPr>
          <w:rFonts w:ascii="Courier New" w:hAnsi="Courier New"/>
          <w:sz w:val="20"/>
        </w:rPr>
        <w:t>BankingSystem</w:t>
      </w:r>
    </w:p>
    <w:p>
      <w:r>
        <w:rPr>
          <w:rFonts w:ascii="Courier New" w:hAnsi="Courier New"/>
          <w:sz w:val="20"/>
        </w:rPr>
        <w:t>deposit</w:t>
      </w:r>
    </w:p>
    <w:p>
      <w:r>
        <w:rPr>
          <w:rFonts w:ascii="Courier New" w:hAnsi="Courier New"/>
          <w:sz w:val="20"/>
        </w:rPr>
        <w:t>withdraw</w:t>
      </w:r>
    </w:p>
    <w:p>
      <w:r>
        <w:rPr>
          <w:rFonts w:ascii="Courier New" w:hAnsi="Courier New"/>
          <w:sz w:val="20"/>
        </w:rPr>
        <w:t>checkBalance</w:t>
      </w:r>
    </w:p>
    <w:p>
      <w:r>
        <w:rPr>
          <w:rFonts w:ascii="Courier New" w:hAnsi="Courier New"/>
          <w:sz w:val="20"/>
        </w:rPr>
        <w:t>balance</w:t>
      </w:r>
    </w:p>
    <w:p>
      <w:r>
        <w:rPr>
          <w:rFonts w:ascii="Courier New" w:hAnsi="Courier New"/>
          <w:sz w:val="20"/>
        </w:rPr>
        <w:t>amount</w:t>
      </w:r>
    </w:p>
    <w:p>
      <w:r>
        <w:rPr>
          <w:rFonts w:ascii="Courier New" w:hAnsi="Courier New"/>
          <w:sz w:val="20"/>
        </w:rPr>
        <w:t>choice</w:t>
      </w:r>
    </w:p>
    <w:p>
      <w:r>
        <w:rPr>
          <w:rFonts w:ascii="Courier New" w:hAnsi="Courier New"/>
          <w:sz w:val="20"/>
        </w:rPr>
        <w:t>depositAmount</w:t>
      </w:r>
    </w:p>
    <w:p>
      <w:r>
        <w:rPr>
          <w:rFonts w:ascii="Courier New" w:hAnsi="Courier New"/>
          <w:sz w:val="20"/>
        </w:rPr>
        <w:t>withdrawAmount</w:t>
      </w:r>
    </w:p>
    <w:p>
      <w:pPr>
        <w:pStyle w:val="ListNumber"/>
      </w:pPr>
      <w:r>
        <w:t>Class Structure: The BankingSystem class is well-structured, with private fields and public methods to encapsulate functionality. This aligns with object-oriented programming principles.</w:t>
      </w:r>
    </w:p>
    <w:p>
      <w:pPr>
        <w:pStyle w:val="ListNumber"/>
      </w:pPr>
      <w:r>
        <w:t>Main Method: The main method serves as the entry point and includes a loop for user interaction. While functional, it is somewhat cluttered due to the inline handling of user input and menu options. Breaking this into helper methods would improve structure.</w:t>
      </w:r>
    </w:p>
    <w:p>
      <w:pPr>
        <w:pStyle w:val="ListNumber"/>
      </w:pPr>
      <w:r>
        <w:t>Error Handling: Basic error handling is present (e.g., checking for invalid amounts and insufficient balance). However, there is no handling for invalid user input (e.g., non-numeric input for menu options or amounts), which could lead to runtime errors.</w:t>
      </w:r>
    </w:p>
    <w:p>
      <w:pPr>
        <w:pStyle w:val="ListNumber"/>
      </w:pPr>
      <w:r>
        <w:t>Duplication: The checkBalance method is defined twice, which is redundant and unnecessary. This indicates a lack of attention to detail and could lead to confusion or maintenance issues.</w:t>
      </w:r>
    </w:p>
    <w:p>
      <w:r>
        <w:rPr>
          <w:rFonts w:ascii="Courier New" w:hAnsi="Courier New"/>
          <w:sz w:val="20"/>
        </w:rPr>
        <w:t>BankingSystem</w:t>
      </w:r>
    </w:p>
    <w:p>
      <w:r>
        <w:rPr>
          <w:rFonts w:ascii="Courier New" w:hAnsi="Courier New"/>
          <w:sz w:val="20"/>
        </w:rPr>
        <w:t>checkBalance</w:t>
      </w:r>
    </w:p>
    <w:p>
      <w:pPr>
        <w:pStyle w:val="ListBullet"/>
      </w:pPr>
      <w:r>
        <w:t>Loop Termination: The while (true) loop is terminated using a return statement in case 4. While functional, using break would be more conventional and improve readability.</w:t>
      </w:r>
    </w:p>
    <w:p>
      <w:pPr>
        <w:pStyle w:val="ListBullet"/>
      </w:pPr>
      <w:r>
        <w:t>User Experience: The menu-driven approach is intuitive, but the lack of input validation for non-numeric entries could negatively impact the user experience.</w:t>
      </w:r>
    </w:p>
    <w:p>
      <w:pPr>
        <w:pStyle w:val="ListBullet"/>
      </w:pPr>
      <w:r>
        <w:t>Code Comments: The code lacks comments, which would help explain the purpose of methods and the logic within the main method. This absence reduces maintainability and makes it harder for others to understand the code.</w:t>
      </w:r>
    </w:p>
    <w:p>
      <w:r>
        <w:rPr>
          <w:rFonts w:ascii="Courier New" w:hAnsi="Courier New"/>
          <w:sz w:val="20"/>
        </w:rPr>
        <w:t>while (true)</w:t>
      </w:r>
    </w:p>
    <w:p>
      <w:r>
        <w:rPr>
          <w:rFonts w:ascii="Courier New" w:hAnsi="Courier New"/>
          <w:sz w:val="20"/>
        </w:rPr>
        <w:t>return</w:t>
      </w:r>
    </w:p>
    <w:p>
      <w:r>
        <w:rPr>
          <w:rFonts w:ascii="Courier New" w:hAnsi="Courier New"/>
          <w:sz w:val="20"/>
        </w:rPr>
        <w:t>break</w:t>
      </w:r>
    </w:p>
    <w:p>
      <w:pPr>
        <w:pStyle w:val="Heading3"/>
      </w:pPr>
      <w:r>
        <w:t>Summary</w:t>
      </w:r>
    </w:p>
    <w:p>
      <w:r>
        <w:t>While the code is functional and adheres to basic principles of object-oriented programming, there are areas where readability, structure, and robustness could be improved.</w:t>
      </w:r>
    </w:p>
    <w:p>
      <w:pPr>
        <w:pStyle w:val="Heading2"/>
      </w:pPr>
      <w:r>
        <w:t>Bug Detection</w:t>
      </w:r>
    </w:p>
    <w:p>
      <w:pPr>
        <w:pStyle w:val="Heading3"/>
      </w:pPr>
      <w:r>
        <w:t>Bug 1: Duplicate checkBalance Method</w:t>
      </w:r>
    </w:p>
    <w:p>
      <w:r>
        <w:rPr>
          <w:rFonts w:ascii="Courier New" w:hAnsi="Courier New"/>
          <w:sz w:val="20"/>
        </w:rPr>
        <w:t>checkBalance</w:t>
      </w:r>
    </w:p>
    <w:p>
      <w:r>
        <w:t>Issue: The checkBalance method is defined twice in the code. This will cause a compilation error because Java does not allow duplicate method definitions with the same name and parameters in the same class.</w:t>
        <w:br/>
        <w:t>Fix: Remove the duplicate definition of the checkBalance method.</w:t>
      </w:r>
    </w:p>
    <w:p>
      <w:r>
        <w:rPr>
          <w:rFonts w:ascii="Courier New" w:hAnsi="Courier New"/>
          <w:sz w:val="20"/>
        </w:rPr>
        <w:t>checkBalance</w:t>
      </w:r>
    </w:p>
    <w:p>
      <w:r>
        <w:rPr>
          <w:rFonts w:ascii="Courier New" w:hAnsi="Courier New"/>
          <w:sz w:val="20"/>
        </w:rPr>
        <w:t>checkBalance</w:t>
      </w:r>
    </w:p>
    <w:p>
      <w:pPr>
        <w:pStyle w:val="Heading3"/>
      </w:pPr>
      <w:r>
        <w:t>Bug 2: Scanner Resource Not Closed</w:t>
      </w:r>
    </w:p>
    <w:p>
      <w:r>
        <w:t>Issue: The Scanner object is not closed after use. This can lead to resource leaks.</w:t>
        <w:br/>
        <w:t>Fix: Close the Scanner object by adding scanner.close(); before exiting the program (e.g., in case 4 of the switch statement).</w:t>
      </w:r>
    </w:p>
    <w:p>
      <w:r>
        <w:rPr>
          <w:rFonts w:ascii="Courier New" w:hAnsi="Courier New"/>
          <w:sz w:val="20"/>
        </w:rPr>
        <w:t>Scanner</w:t>
      </w:r>
    </w:p>
    <w:p>
      <w:r>
        <w:rPr>
          <w:rFonts w:ascii="Courier New" w:hAnsi="Courier New"/>
          <w:sz w:val="20"/>
        </w:rPr>
        <w:t>Scanner</w:t>
      </w:r>
    </w:p>
    <w:p>
      <w:r>
        <w:rPr>
          <w:rFonts w:ascii="Courier New" w:hAnsi="Courier New"/>
          <w:sz w:val="20"/>
        </w:rPr>
        <w:t>scanner.close();</w:t>
      </w:r>
    </w:p>
    <w:p>
      <w:r>
        <w:rPr>
          <w:rFonts w:ascii="Courier New" w:hAnsi="Courier New"/>
          <w:sz w:val="20"/>
        </w:rPr>
        <w:t>switch</w:t>
      </w:r>
    </w:p>
    <w:p>
      <w:pPr>
        <w:pStyle w:val="Heading3"/>
      </w:pPr>
      <w:r>
        <w:t>Bug 3: Infinite Loop Without Exit Condition</w:t>
      </w:r>
    </w:p>
    <w:p>
      <w:r>
        <w:t>Issue: The while (true) loop will run indefinitely unless the user selects the "Exit" option. While this is intentional, it may cause issues if the user enters invalid input repeatedly.</w:t>
        <w:br/>
        <w:t>Fix: Add a mechanism to handle invalid input gracefully and allow the user to exit the program.</w:t>
      </w:r>
    </w:p>
    <w:p>
      <w:r>
        <w:rPr>
          <w:rFonts w:ascii="Courier New" w:hAnsi="Courier New"/>
          <w:sz w:val="20"/>
        </w:rPr>
        <w:t>while (true)</w:t>
      </w:r>
    </w:p>
    <w:p>
      <w:pPr>
        <w:pStyle w:val="Heading3"/>
      </w:pPr>
      <w:r>
        <w:t>Bug 4: Input Validation for nextInt and nextDouble</w:t>
      </w:r>
    </w:p>
    <w:p>
      <w:r>
        <w:rPr>
          <w:rFonts w:ascii="Courier New" w:hAnsi="Courier New"/>
          <w:sz w:val="20"/>
        </w:rPr>
        <w:t>nextInt</w:t>
      </w:r>
    </w:p>
    <w:p>
      <w:r>
        <w:rPr>
          <w:rFonts w:ascii="Courier New" w:hAnsi="Courier New"/>
          <w:sz w:val="20"/>
        </w:rPr>
        <w:t>nextDouble</w:t>
      </w:r>
    </w:p>
    <w:p>
      <w:r>
        <w:t>Issue: The scanner.nextInt() and scanner.nextDouble() methods assume valid input from the user. If the user enters non-numeric input, the program will throw an InputMismatchException.</w:t>
        <w:br/>
        <w:t>Fix: Add input validation to handle invalid input gracefully. Use scanner.hasNextInt() and scanner.hasNextDouble() to check the input before reading it.</w:t>
      </w:r>
    </w:p>
    <w:p>
      <w:r>
        <w:rPr>
          <w:rFonts w:ascii="Courier New" w:hAnsi="Courier New"/>
          <w:sz w:val="20"/>
        </w:rPr>
        <w:t>scanner.nextInt()</w:t>
      </w:r>
    </w:p>
    <w:p>
      <w:r>
        <w:rPr>
          <w:rFonts w:ascii="Courier New" w:hAnsi="Courier New"/>
          <w:sz w:val="20"/>
        </w:rPr>
        <w:t>scanner.nextDouble()</w:t>
      </w:r>
    </w:p>
    <w:p>
      <w:r>
        <w:rPr>
          <w:rFonts w:ascii="Courier New" w:hAnsi="Courier New"/>
          <w:sz w:val="20"/>
        </w:rPr>
        <w:t>InputMismatchException</w:t>
      </w:r>
    </w:p>
    <w:p>
      <w:r>
        <w:rPr>
          <w:rFonts w:ascii="Courier New" w:hAnsi="Courier New"/>
          <w:sz w:val="20"/>
        </w:rPr>
        <w:t>scanner.hasNextInt()</w:t>
      </w:r>
    </w:p>
    <w:p>
      <w:r>
        <w:rPr>
          <w:rFonts w:ascii="Courier New" w:hAnsi="Courier New"/>
          <w:sz w:val="20"/>
        </w:rPr>
        <w:t>scanner.hasNextDouble()</w:t>
      </w:r>
    </w:p>
    <w:p>
      <w:pPr>
        <w:pStyle w:val="Heading3"/>
      </w:pPr>
      <w:r>
        <w:t>Bug 5: Missing Edge Case for Negative Withdrawal</w:t>
      </w:r>
    </w:p>
    <w:p>
      <w:r>
        <w:t>Issue: The withdraw method checks if the withdrawal amount is greater than 0 and less than or equal to the balance. However, it does not explicitly handle the case where the user enters a negative amount.</w:t>
        <w:br/>
        <w:t>Fix: Add a condition to explicitly reject negative withdrawal amounts.</w:t>
      </w:r>
    </w:p>
    <w:p>
      <w:r>
        <w:rPr>
          <w:rFonts w:ascii="Courier New" w:hAnsi="Courier New"/>
          <w:sz w:val="20"/>
        </w:rPr>
        <w:t>withdraw</w:t>
      </w:r>
    </w:p>
    <w:p>
      <w:pPr>
        <w:pStyle w:val="Heading3"/>
      </w:pPr>
      <w:r>
        <w:t>Bug 6: Potential Precision Issues with double</w:t>
      </w:r>
    </w:p>
    <w:p>
      <w:r>
        <w:rPr>
          <w:rFonts w:ascii="Courier New" w:hAnsi="Courier New"/>
          <w:sz w:val="20"/>
        </w:rPr>
        <w:t>double</w:t>
      </w:r>
    </w:p>
    <w:p>
      <w:r>
        <w:t>Issue: The balance variable and the amount parameter use the double data type, which may lead to precision issues when performing arithmetic operations.</w:t>
        <w:br/>
        <w:t>Fix: Consider using BigDecimal for precise monetary calculations.</w:t>
      </w:r>
    </w:p>
    <w:p>
      <w:r>
        <w:rPr>
          <w:rFonts w:ascii="Courier New" w:hAnsi="Courier New"/>
          <w:sz w:val="20"/>
        </w:rPr>
        <w:t>balance</w:t>
      </w:r>
    </w:p>
    <w:p>
      <w:r>
        <w:rPr>
          <w:rFonts w:ascii="Courier New" w:hAnsi="Courier New"/>
          <w:sz w:val="20"/>
        </w:rPr>
        <w:t>amount</w:t>
      </w:r>
    </w:p>
    <w:p>
      <w:r>
        <w:rPr>
          <w:rFonts w:ascii="Courier New" w:hAnsi="Courier New"/>
          <w:sz w:val="20"/>
        </w:rPr>
        <w:t>double</w:t>
      </w:r>
    </w:p>
    <w:p>
      <w:r>
        <w:rPr>
          <w:rFonts w:ascii="Courier New" w:hAnsi="Courier New"/>
          <w:sz w:val="20"/>
        </w:rPr>
        <w:t>BigDecimal</w:t>
      </w:r>
    </w:p>
    <w:p>
      <w:pPr>
        <w:pStyle w:val="Heading3"/>
      </w:pPr>
      <w:r>
        <w:t>Summary of Fixes</w:t>
      </w:r>
    </w:p>
    <w:p>
      <w:pPr>
        <w:pStyle w:val="ListNumber"/>
      </w:pPr>
      <w:r>
        <w:t>Remove duplicate checkBalance method.</w:t>
      </w:r>
    </w:p>
    <w:p>
      <w:pPr>
        <w:pStyle w:val="ListNumber"/>
      </w:pPr>
      <w:r>
        <w:t>Close the Scanner resource to prevent leaks.</w:t>
      </w:r>
    </w:p>
    <w:p>
      <w:pPr>
        <w:pStyle w:val="ListNumber"/>
      </w:pPr>
      <w:r>
        <w:t>Handle invalid input for nextInt and nextDouble.</w:t>
      </w:r>
    </w:p>
    <w:p>
      <w:pPr>
        <w:pStyle w:val="ListNumber"/>
      </w:pPr>
      <w:r>
        <w:t>Add explicit rejection for negative withdrawal amounts.</w:t>
      </w:r>
    </w:p>
    <w:p>
      <w:pPr>
        <w:pStyle w:val="ListNumber"/>
      </w:pPr>
      <w:r>
        <w:t>Use BigDecimal for precise monetary calculations.</w:t>
      </w:r>
    </w:p>
    <w:p>
      <w:r>
        <w:rPr>
          <w:rFonts w:ascii="Courier New" w:hAnsi="Courier New"/>
          <w:sz w:val="20"/>
        </w:rPr>
        <w:t>checkBalance</w:t>
      </w:r>
    </w:p>
    <w:p>
      <w:r>
        <w:rPr>
          <w:rFonts w:ascii="Courier New" w:hAnsi="Courier New"/>
          <w:sz w:val="20"/>
        </w:rPr>
        <w:t>Scanner</w:t>
      </w:r>
    </w:p>
    <w:p>
      <w:r>
        <w:rPr>
          <w:rFonts w:ascii="Courier New" w:hAnsi="Courier New"/>
          <w:sz w:val="20"/>
        </w:rPr>
        <w:t>nextInt</w:t>
      </w:r>
    </w:p>
    <w:p>
      <w:r>
        <w:rPr>
          <w:rFonts w:ascii="Courier New" w:hAnsi="Courier New"/>
          <w:sz w:val="20"/>
        </w:rPr>
        <w:t>nextDouble</w:t>
      </w:r>
    </w:p>
    <w:p>
      <w:r>
        <w:rPr>
          <w:rFonts w:ascii="Courier New" w:hAnsi="Courier New"/>
          <w:sz w:val="20"/>
        </w:rPr>
        <w:t>BigDecimal</w:t>
      </w:r>
    </w:p>
    <w:p>
      <w:pPr>
        <w:pStyle w:val="Heading2"/>
      </w:pPr>
      <w:r>
        <w:t>Standards Compliance</w:t>
      </w:r>
    </w:p>
    <w:p>
      <w:pPr>
        <w:pStyle w:val="Heading3"/>
      </w:pPr>
      <w:r>
        <w:t>Issues and Recommendations</w:t>
      </w:r>
    </w:p>
    <w:p>
      <w:r>
        <w:t>Issue: The class BankingSystem lacks a comment explaining its purpose.</w:t>
        <w:br/>
        <w:t>Recommendation: Add a Javadoc comment at the top of the class to describe its functionality.</w:t>
      </w:r>
    </w:p>
    <w:p>
      <w:r>
        <w:rPr>
          <w:rFonts w:ascii="Courier New" w:hAnsi="Courier New"/>
          <w:sz w:val="20"/>
        </w:rPr>
        <w:t>BankingSystem</w:t>
      </w:r>
    </w:p>
    <w:p>
      <w:r>
        <w:t>Issue: None of the methods (deposit, withdraw, checkBalance, main) have Javadoc comments explaining their purpose, parameters, or return values.</w:t>
        <w:br/>
        <w:t>Recommendation: Add Javadoc comments for all methods.</w:t>
      </w:r>
    </w:p>
    <w:p>
      <w:r>
        <w:rPr>
          <w:rFonts w:ascii="Courier New" w:hAnsi="Courier New"/>
          <w:sz w:val="20"/>
        </w:rPr>
        <w:t>deposit</w:t>
      </w:r>
    </w:p>
    <w:p>
      <w:r>
        <w:rPr>
          <w:rFonts w:ascii="Courier New" w:hAnsi="Courier New"/>
          <w:sz w:val="20"/>
        </w:rPr>
        <w:t>withdraw</w:t>
      </w:r>
    </w:p>
    <w:p>
      <w:r>
        <w:rPr>
          <w:rFonts w:ascii="Courier New" w:hAnsi="Courier New"/>
          <w:sz w:val="20"/>
        </w:rPr>
        <w:t>checkBalance</w:t>
      </w:r>
    </w:p>
    <w:p>
      <w:r>
        <w:rPr>
          <w:rFonts w:ascii="Courier New" w:hAnsi="Courier New"/>
          <w:sz w:val="20"/>
        </w:rPr>
        <w:t>main</w:t>
      </w:r>
    </w:p>
    <w:p>
      <w:r>
        <w:t>Issue: The variable balance is named appropriately, but the method parameters like amount, depositAmount, and withdrawAmount could be more descriptive.</w:t>
        <w:br/>
        <w:t>Recommendation: Consider using more descriptive names, such as depositAmount for the deposit method parameter and withdrawalAmount for the withdraw method parameter.</w:t>
      </w:r>
    </w:p>
    <w:p>
      <w:r>
        <w:rPr>
          <w:rFonts w:ascii="Courier New" w:hAnsi="Courier New"/>
          <w:sz w:val="20"/>
        </w:rPr>
        <w:t>balance</w:t>
      </w:r>
    </w:p>
    <w:p>
      <w:r>
        <w:rPr>
          <w:rFonts w:ascii="Courier New" w:hAnsi="Courier New"/>
          <w:sz w:val="20"/>
        </w:rPr>
        <w:t>amount</w:t>
      </w:r>
    </w:p>
    <w:p>
      <w:r>
        <w:rPr>
          <w:rFonts w:ascii="Courier New" w:hAnsi="Courier New"/>
          <w:sz w:val="20"/>
        </w:rPr>
        <w:t>depositAmount</w:t>
      </w:r>
    </w:p>
    <w:p>
      <w:r>
        <w:rPr>
          <w:rFonts w:ascii="Courier New" w:hAnsi="Courier New"/>
          <w:sz w:val="20"/>
        </w:rPr>
        <w:t>withdrawAmount</w:t>
      </w:r>
    </w:p>
    <w:p>
      <w:r>
        <w:rPr>
          <w:rFonts w:ascii="Courier New" w:hAnsi="Courier New"/>
          <w:sz w:val="20"/>
        </w:rPr>
        <w:t>depositAmount</w:t>
      </w:r>
    </w:p>
    <w:p>
      <w:r>
        <w:rPr>
          <w:rFonts w:ascii="Courier New" w:hAnsi="Courier New"/>
          <w:sz w:val="20"/>
        </w:rPr>
        <w:t>deposit</w:t>
      </w:r>
    </w:p>
    <w:p>
      <w:r>
        <w:rPr>
          <w:rFonts w:ascii="Courier New" w:hAnsi="Courier New"/>
          <w:sz w:val="20"/>
        </w:rPr>
        <w:t>withdrawalAmount</w:t>
      </w:r>
    </w:p>
    <w:p>
      <w:r>
        <w:rPr>
          <w:rFonts w:ascii="Courier New" w:hAnsi="Courier New"/>
          <w:sz w:val="20"/>
        </w:rPr>
        <w:t>withdraw</w:t>
      </w:r>
    </w:p>
    <w:p>
      <w:r>
        <w:t>Issue: The numbers 1, 2, 3, and 4 in the switch statement are magic numbers.</w:t>
        <w:br/>
        <w:t>Recommendation: Replace them with named constants for better readability and maintainability.</w:t>
      </w:r>
    </w:p>
    <w:p>
      <w:r>
        <w:rPr>
          <w:rFonts w:ascii="Courier New" w:hAnsi="Courier New"/>
          <w:sz w:val="20"/>
        </w:rPr>
        <w:t>1</w:t>
      </w:r>
    </w:p>
    <w:p>
      <w:r>
        <w:rPr>
          <w:rFonts w:ascii="Courier New" w:hAnsi="Courier New"/>
          <w:sz w:val="20"/>
        </w:rPr>
        <w:t>2</w:t>
      </w:r>
    </w:p>
    <w:p>
      <w:r>
        <w:rPr>
          <w:rFonts w:ascii="Courier New" w:hAnsi="Courier New"/>
          <w:sz w:val="20"/>
        </w:rPr>
        <w:t>3</w:t>
      </w:r>
    </w:p>
    <w:p>
      <w:r>
        <w:rPr>
          <w:rFonts w:ascii="Courier New" w:hAnsi="Courier New"/>
          <w:sz w:val="20"/>
        </w:rPr>
        <w:t>4</w:t>
      </w:r>
    </w:p>
    <w:p>
      <w:r>
        <w:rPr>
          <w:rFonts w:ascii="Courier New" w:hAnsi="Courier New"/>
          <w:sz w:val="20"/>
        </w:rPr>
        <w:t>switch</w:t>
      </w:r>
    </w:p>
    <w:p>
      <w:r>
        <w:t>Issue: The Scanner object is not closed, which can lead to resource leaks.</w:t>
        <w:br/>
        <w:t>Recommendation: Use a try-with-resources block to ensure the Scanner is closed automatically.</w:t>
      </w:r>
    </w:p>
    <w:p>
      <w:r>
        <w:rPr>
          <w:rFonts w:ascii="Courier New" w:hAnsi="Courier New"/>
          <w:sz w:val="20"/>
        </w:rPr>
        <w:t>Scanner</w:t>
      </w:r>
    </w:p>
    <w:p>
      <w:r>
        <w:rPr>
          <w:rFonts w:ascii="Courier New" w:hAnsi="Courier New"/>
          <w:sz w:val="20"/>
        </w:rPr>
        <w:t>try-with-resources</w:t>
      </w:r>
    </w:p>
    <w:p>
      <w:r>
        <w:rPr>
          <w:rFonts w:ascii="Courier New" w:hAnsi="Courier New"/>
          <w:sz w:val="20"/>
        </w:rPr>
        <w:t>Scanner</w:t>
      </w:r>
    </w:p>
    <w:p>
      <w:r>
        <w:t>Issue: The code formatting is inconsistent in some places.</w:t>
        <w:br/>
        <w:t>Recommendation: Follow the Google Java Style Guide for consistent formatting.</w:t>
      </w:r>
    </w:p>
    <w:p>
      <w:r>
        <w:t>Issue: The checkBalance method is defined twice in the code.</w:t>
        <w:br/>
        <w:t>Recommendation: Remove the duplicate definition of the checkBalance method.</w:t>
      </w:r>
    </w:p>
    <w:p>
      <w:r>
        <w:rPr>
          <w:rFonts w:ascii="Courier New" w:hAnsi="Courier New"/>
          <w:sz w:val="20"/>
        </w:rPr>
        <w:t>checkBalance</w:t>
      </w:r>
    </w:p>
    <w:p>
      <w:r>
        <w:rPr>
          <w:rFonts w:ascii="Courier New" w:hAnsi="Courier New"/>
          <w:sz w:val="20"/>
        </w:rPr>
        <w:t>checkBalance</w:t>
      </w:r>
    </w:p>
    <w:p>
      <w:r>
        <w:rPr>
          <w:rFonts w:ascii="Courier New" w:hAnsi="Courier New"/>
          <w:sz w:val="20"/>
        </w:rPr>
        <w:t>System.out.println</w:t>
      </w:r>
    </w:p>
    <w:p>
      <w:r>
        <w:t>Issue: The code uses System.out.println for user interaction. While this is acceptable for simple programs, consider using a logging framework for better scalability in larger applications.</w:t>
        <w:br/>
        <w:t>Recommendation: For now, this can be left as is, but in production code, use a logging framework like java.util.logging or SLF4J.</w:t>
      </w:r>
    </w:p>
    <w:p>
      <w:r>
        <w:rPr>
          <w:rFonts w:ascii="Courier New" w:hAnsi="Courier New"/>
          <w:sz w:val="20"/>
        </w:rPr>
        <w:t>System.out.println</w:t>
      </w:r>
    </w:p>
    <w:p>
      <w:r>
        <w:rPr>
          <w:rFonts w:ascii="Courier New" w:hAnsi="Courier New"/>
          <w:sz w:val="20"/>
        </w:rPr>
        <w:t>java.util.logging</w:t>
      </w:r>
    </w:p>
    <w:p>
      <w:r>
        <w:rPr>
          <w:rFonts w:ascii="Courier New" w:hAnsi="Courier New"/>
          <w:sz w:val="20"/>
        </w:rPr>
        <w:t>SLF4J</w:t>
      </w:r>
    </w:p>
    <w:p>
      <w:r>
        <w:t>Issue: The program does not handle invalid input (e.g., non-integer input for menu options).</w:t>
        <w:br/>
        <w:t>Recommendation: Add error handling to catch invalid inputs and prevent the program from crashing.</w:t>
      </w:r>
    </w:p>
    <w:p>
      <w:pPr>
        <w:pStyle w:val="Heading3"/>
      </w:pPr>
      <w:r>
        <w:t>Summary of Changes</w:t>
      </w:r>
    </w:p>
    <w:p>
      <w:pPr>
        <w:pStyle w:val="ListNumber"/>
      </w:pPr>
      <w:r>
        <w:t>Added Javadoc comments for the class and methods.</w:t>
      </w:r>
    </w:p>
    <w:p>
      <w:pPr>
        <w:pStyle w:val="ListNumber"/>
      </w:pPr>
      <w:r>
        <w:t>Replaced magic numbers with named constants.</w:t>
      </w:r>
    </w:p>
    <w:p>
      <w:pPr>
        <w:pStyle w:val="ListNumber"/>
      </w:pPr>
      <w:r>
        <w:t>Used a try-with-resources block for Scanner.</w:t>
      </w:r>
    </w:p>
    <w:p>
      <w:pPr>
        <w:pStyle w:val="ListNumber"/>
      </w:pPr>
      <w:r>
        <w:t>Added error handling for invalid input.</w:t>
      </w:r>
    </w:p>
    <w:p>
      <w:pPr>
        <w:pStyle w:val="ListNumber"/>
      </w:pPr>
      <w:r>
        <w:t>Removed duplicate checkBalance method.</w:t>
      </w:r>
    </w:p>
    <w:p>
      <w:pPr>
        <w:pStyle w:val="ListNumber"/>
      </w:pPr>
      <w:r>
        <w:t>Improved variable naming for clarity.</w:t>
      </w:r>
    </w:p>
    <w:p>
      <w:pPr>
        <w:pStyle w:val="ListNumber"/>
      </w:pPr>
      <w:r>
        <w:t>Ensured consistent formatting as per the Google Java Style Guide.</w:t>
      </w:r>
    </w:p>
    <w:p>
      <w:r>
        <w:rPr>
          <w:rFonts w:ascii="Courier New" w:hAnsi="Courier New"/>
          <w:sz w:val="20"/>
        </w:rPr>
        <w:t>try-with-resources</w:t>
      </w:r>
    </w:p>
    <w:p>
      <w:r>
        <w:rPr>
          <w:rFonts w:ascii="Courier New" w:hAnsi="Courier New"/>
          <w:sz w:val="20"/>
        </w:rPr>
        <w:t>Scanner</w:t>
      </w:r>
    </w:p>
    <w:p>
      <w:r>
        <w:rPr>
          <w:rFonts w:ascii="Courier New" w:hAnsi="Courier New"/>
          <w:sz w:val="20"/>
        </w:rPr>
        <w:t>checkBalance</w:t>
      </w:r>
    </w:p>
    <w:p>
      <w:pPr>
        <w:pStyle w:val="Heading2"/>
      </w:pPr>
      <w:r>
        <w:t>Security Analysis</w:t>
      </w:r>
    </w:p>
    <w:p>
      <w:pPr>
        <w:pStyle w:val="Heading3"/>
      </w:pPr>
      <w:r>
        <w:t>Security Issues Identified</w:t>
      </w:r>
    </w:p>
    <w:p>
      <w:pPr>
        <w:pStyle w:val="ListNumber"/>
      </w:pPr>
      <w:r>
        <w:t xml:space="preserve">Unvalidated Input: The code uses Scanner.nextInt() and Scanner.nextDouble() to accept user input without validating it.  </w:t>
      </w:r>
    </w:p>
    <w:p>
      <w:pPr>
        <w:pStyle w:val="ListNumber"/>
      </w:pPr>
      <w:r>
        <w:t xml:space="preserve">Floating-Point Precision Issues: The code uses double for monetary values, which can lead to precision errors.  </w:t>
      </w:r>
    </w:p>
    <w:p>
      <w:pPr>
        <w:pStyle w:val="ListNumber"/>
      </w:pPr>
      <w:r>
        <w:t xml:space="preserve">Potential Resource Leak: The Scanner object is not closed after use.  </w:t>
      </w:r>
    </w:p>
    <w:p>
      <w:pPr>
        <w:pStyle w:val="ListNumber"/>
      </w:pPr>
      <w:r>
        <w:t xml:space="preserve">Lack of Input Sanitization: The code does not sanitize or validate user input.  </w:t>
      </w:r>
    </w:p>
    <w:p>
      <w:pPr>
        <w:pStyle w:val="ListNumber"/>
      </w:pPr>
      <w:r>
        <w:t xml:space="preserve">Concurrency Issues: The code does not account for concurrent access to the balance variable.  </w:t>
      </w:r>
    </w:p>
    <w:p>
      <w:r>
        <w:rPr>
          <w:rFonts w:ascii="Courier New" w:hAnsi="Courier New"/>
          <w:sz w:val="20"/>
        </w:rPr>
        <w:t>Scanner.nextInt()</w:t>
      </w:r>
    </w:p>
    <w:p>
      <w:r>
        <w:rPr>
          <w:rFonts w:ascii="Courier New" w:hAnsi="Courier New"/>
          <w:sz w:val="20"/>
        </w:rPr>
        <w:t>Scanner.nextDouble()</w:t>
      </w:r>
    </w:p>
    <w:p>
      <w:r>
        <w:rPr>
          <w:rFonts w:ascii="Courier New" w:hAnsi="Courier New"/>
          <w:sz w:val="20"/>
        </w:rPr>
        <w:t>double</w:t>
      </w:r>
    </w:p>
    <w:p>
      <w:r>
        <w:rPr>
          <w:rFonts w:ascii="Courier New" w:hAnsi="Courier New"/>
          <w:sz w:val="20"/>
        </w:rPr>
        <w:t>Scanner</w:t>
      </w:r>
    </w:p>
    <w:p>
      <w:r>
        <w:rPr>
          <w:rFonts w:ascii="Courier New" w:hAnsi="Courier New"/>
          <w:sz w:val="20"/>
        </w:rPr>
        <w:t>balance</w:t>
      </w:r>
    </w:p>
    <w:p>
      <w:pPr>
        <w:pStyle w:val="Heading3"/>
      </w:pPr>
      <w:r>
        <w:t>Recommendations for Securing the Code</w:t>
      </w:r>
    </w:p>
    <w:p>
      <w:pPr>
        <w:pStyle w:val="ListNumber"/>
      </w:pPr>
      <w:r>
        <w:t xml:space="preserve">Validate user input using scanner.hasNextInt() and scanner.hasNextDouble().  </w:t>
      </w:r>
    </w:p>
    <w:p>
      <w:pPr>
        <w:pStyle w:val="ListNumber"/>
      </w:pPr>
      <w:r>
        <w:t xml:space="preserve">Use BigDecimal for monetary values to avoid precision issues.  </w:t>
      </w:r>
    </w:p>
    <w:p>
      <w:pPr>
        <w:pStyle w:val="ListNumber"/>
      </w:pPr>
      <w:r>
        <w:t xml:space="preserve">Close resources using try-with-resources.  </w:t>
      </w:r>
    </w:p>
    <w:p>
      <w:pPr>
        <w:pStyle w:val="ListNumber"/>
      </w:pPr>
      <w:r>
        <w:t xml:space="preserve">Add exception handling to prevent crashes due to invalid input.  </w:t>
      </w:r>
    </w:p>
    <w:p>
      <w:pPr>
        <w:pStyle w:val="ListNumber"/>
      </w:pPr>
      <w:r>
        <w:t xml:space="preserve">Synchronize methods to ensure thread safety.  </w:t>
      </w:r>
    </w:p>
    <w:p>
      <w:r>
        <w:rPr>
          <w:rFonts w:ascii="Courier New" w:hAnsi="Courier New"/>
          <w:sz w:val="20"/>
        </w:rPr>
        <w:t>scanner.hasNextInt()</w:t>
      </w:r>
    </w:p>
    <w:p>
      <w:r>
        <w:rPr>
          <w:rFonts w:ascii="Courier New" w:hAnsi="Courier New"/>
          <w:sz w:val="20"/>
        </w:rPr>
        <w:t>scanner.hasNextDouble()</w:t>
      </w:r>
    </w:p>
    <w:p>
      <w:r>
        <w:rPr>
          <w:rFonts w:ascii="Courier New" w:hAnsi="Courier New"/>
          <w:sz w:val="20"/>
        </w:rPr>
        <w:t>BigDecimal</w:t>
      </w:r>
    </w:p>
    <w:p>
      <w:r>
        <w:rPr>
          <w:rFonts w:ascii="Courier New" w:hAnsi="Courier New"/>
          <w:sz w:val="20"/>
        </w:rPr>
        <w:t>try-with-resources</w:t>
      </w:r>
    </w:p>
    <w:p>
      <w:pPr>
        <w:pStyle w:val="Heading2"/>
      </w:pPr>
      <w:r>
        <w:t>Documentation Suggestions</w:t>
      </w:r>
    </w:p>
    <w:p>
      <w:pPr>
        <w:pStyle w:val="Heading3"/>
      </w:pPr>
      <w:r>
        <w:t>Class-Level Docstring</w:t>
      </w:r>
    </w:p>
    <w:p>
      <w:r>
        <w:t>Added a description of the BankingSystem class and its purpose.</w:t>
      </w:r>
    </w:p>
    <w:p>
      <w:r>
        <w:rPr>
          <w:rFonts w:ascii="Courier New" w:hAnsi="Courier New"/>
          <w:sz w:val="20"/>
        </w:rPr>
        <w:t>BankingSystem</w:t>
      </w:r>
    </w:p>
    <w:p>
      <w:pPr>
        <w:pStyle w:val="Heading3"/>
      </w:pPr>
      <w:r>
        <w:t>Method-Level Docstrings</w:t>
      </w:r>
    </w:p>
    <w:p>
      <w:r>
        <w:t>Added descriptions for the deposit, withdraw, and checkBalance methods, including parameter explanations and behavior.</w:t>
      </w:r>
    </w:p>
    <w:p>
      <w:r>
        <w:rPr>
          <w:rFonts w:ascii="Courier New" w:hAnsi="Courier New"/>
          <w:sz w:val="20"/>
        </w:rPr>
        <w:t>deposit</w:t>
      </w:r>
    </w:p>
    <w:p>
      <w:r>
        <w:rPr>
          <w:rFonts w:ascii="Courier New" w:hAnsi="Courier New"/>
          <w:sz w:val="20"/>
        </w:rPr>
        <w:t>withdraw</w:t>
      </w:r>
    </w:p>
    <w:p>
      <w:r>
        <w:rPr>
          <w:rFonts w:ascii="Courier New" w:hAnsi="Courier New"/>
          <w:sz w:val="20"/>
        </w:rPr>
        <w:t>checkBalance</w:t>
      </w:r>
    </w:p>
    <w:p>
      <w:pPr>
        <w:pStyle w:val="Heading2"/>
      </w:pPr>
      <w:r>
        <w:t>Unit Test Suggestions</w:t>
      </w:r>
    </w:p>
    <w:p>
      <w:pPr>
        <w:pStyle w:val="Heading3"/>
      </w:pPr>
      <w:r>
        <w:t>Test Cases</w:t>
      </w:r>
    </w:p>
    <w:p>
      <w:pPr>
        <w:pStyle w:val="ListNumber"/>
      </w:pPr>
      <w:r>
        <w:t xml:space="preserve">Deposit Method: Test valid and invalid deposits.  </w:t>
      </w:r>
    </w:p>
    <w:p>
      <w:pPr>
        <w:pStyle w:val="ListNumber"/>
      </w:pPr>
      <w:r>
        <w:t xml:space="preserve">Withdraw Method: Test valid and invalid withdrawals.  </w:t>
      </w:r>
    </w:p>
    <w:p>
      <w:pPr>
        <w:pStyle w:val="ListNumber"/>
      </w:pPr>
      <w:r>
        <w:t xml:space="preserve">Check Balance Method: Verify balance after deposits and withdrawals.  </w:t>
      </w:r>
    </w:p>
    <w:p>
      <w:pPr>
        <w:pStyle w:val="ListNumber"/>
      </w:pPr>
      <w:r>
        <w:t xml:space="preserve">Initial Balance: Verify that the initial balance is zero.  </w:t>
      </w:r>
    </w:p>
    <w:p>
      <w:pPr>
        <w:pStyle w:val="ListNumber"/>
      </w:pPr>
      <w:r>
        <w:t xml:space="preserve">Edge Cases: Test large deposits and withdrawals.  </w:t>
      </w:r>
    </w:p>
    <w:p>
      <w:pPr>
        <w:pStyle w:val="Heading2"/>
      </w:pPr>
      <w:r>
        <w:t>Summary</w:t>
      </w:r>
    </w:p>
    <w:p>
      <w:pPr>
        <w:pStyle w:val="ListBullet"/>
      </w:pPr>
      <w:r>
        <w:t>**Code Quality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