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2ECB" w14:textId="03366E16" w:rsidR="00201D3C" w:rsidRDefault="00642280" w:rsidP="00642280">
      <w:pPr>
        <w:jc w:val="center"/>
        <w:rPr>
          <w:rFonts w:ascii="Lato" w:hAnsi="Lato"/>
          <w:b/>
          <w:bCs/>
          <w:sz w:val="40"/>
          <w:szCs w:val="40"/>
        </w:rPr>
      </w:pPr>
      <w:r>
        <w:rPr>
          <w:rFonts w:ascii="Lato" w:hAnsi="Lato"/>
          <w:b/>
          <w:bCs/>
          <w:sz w:val="40"/>
          <w:szCs w:val="40"/>
        </w:rPr>
        <w:t>SQL Notes</w:t>
      </w:r>
    </w:p>
    <w:p w14:paraId="5A29EEDF" w14:textId="15BDD9A7" w:rsidR="00642280" w:rsidRDefault="00642280" w:rsidP="00642280">
      <w:pPr>
        <w:rPr>
          <w:rFonts w:ascii="Lato" w:hAnsi="Lato"/>
          <w:b/>
          <w:bCs/>
          <w:sz w:val="28"/>
          <w:szCs w:val="28"/>
        </w:rPr>
      </w:pPr>
    </w:p>
    <w:p w14:paraId="2F5390B8" w14:textId="1CFC1B78" w:rsidR="00642280" w:rsidRDefault="00642280" w:rsidP="00642280">
      <w:pPr>
        <w:pStyle w:val="ListParagraph"/>
        <w:numPr>
          <w:ilvl w:val="0"/>
          <w:numId w:val="1"/>
        </w:numPr>
        <w:rPr>
          <w:rFonts w:ascii="Lato" w:hAnsi="Lato"/>
          <w:sz w:val="28"/>
          <w:szCs w:val="28"/>
        </w:rPr>
      </w:pPr>
      <w:r>
        <w:rPr>
          <w:rFonts w:ascii="Lato" w:hAnsi="Lato"/>
          <w:sz w:val="28"/>
          <w:szCs w:val="28"/>
        </w:rPr>
        <w:t>Normally two databases are related by ID as ID is something which is not updated in future times while other fields might update.</w:t>
      </w:r>
    </w:p>
    <w:p w14:paraId="0EB68378" w14:textId="77777777" w:rsidR="00642280" w:rsidRDefault="00642280" w:rsidP="00642280">
      <w:pPr>
        <w:pStyle w:val="ListParagraph"/>
        <w:rPr>
          <w:rFonts w:ascii="Lato" w:hAnsi="Lato"/>
          <w:sz w:val="28"/>
          <w:szCs w:val="28"/>
        </w:rPr>
      </w:pPr>
    </w:p>
    <w:p w14:paraId="4F4CC9FF" w14:textId="2CFDA517" w:rsidR="00642280" w:rsidRDefault="00642280" w:rsidP="00642280">
      <w:pPr>
        <w:pStyle w:val="ListParagraph"/>
        <w:rPr>
          <w:rFonts w:ascii="Lato" w:hAnsi="Lato"/>
          <w:color w:val="000000" w:themeColor="text1"/>
          <w:sz w:val="28"/>
          <w:szCs w:val="28"/>
        </w:rPr>
      </w:pPr>
      <w:r w:rsidRPr="00642280">
        <w:rPr>
          <w:rFonts w:ascii="Lato" w:hAnsi="Lato"/>
          <w:color w:val="000000" w:themeColor="text1"/>
          <w:sz w:val="28"/>
          <w:szCs w:val="28"/>
        </w:rPr>
        <w:t>Eg – User placed an order. In orders we store user id who placed the order, if we store address and then if that user changes the address it won’t reflect in orders</w:t>
      </w:r>
    </w:p>
    <w:p w14:paraId="19B32B97" w14:textId="099BF73B" w:rsidR="00E81B95" w:rsidRDefault="00E81B95" w:rsidP="00642280">
      <w:pPr>
        <w:pStyle w:val="ListParagraph"/>
        <w:rPr>
          <w:rFonts w:ascii="Lato" w:hAnsi="Lato"/>
          <w:color w:val="000000" w:themeColor="text1"/>
          <w:sz w:val="28"/>
          <w:szCs w:val="28"/>
        </w:rPr>
      </w:pPr>
    </w:p>
    <w:p w14:paraId="3F684ED3" w14:textId="7B0C961C" w:rsidR="00E81B95" w:rsidRPr="00E81B95" w:rsidRDefault="00E81B95" w:rsidP="00E81B95">
      <w:pPr>
        <w:pStyle w:val="ListParagraph"/>
        <w:jc w:val="center"/>
        <w:rPr>
          <w:rFonts w:ascii="Lato" w:hAnsi="Lato"/>
          <w:b/>
          <w:bCs/>
          <w:color w:val="000000" w:themeColor="text1"/>
          <w:sz w:val="28"/>
          <w:szCs w:val="28"/>
        </w:rPr>
      </w:pPr>
      <w:r>
        <w:rPr>
          <w:rFonts w:ascii="Lato" w:hAnsi="Lato"/>
          <w:b/>
          <w:bCs/>
          <w:color w:val="000000" w:themeColor="text1"/>
          <w:sz w:val="28"/>
          <w:szCs w:val="28"/>
        </w:rPr>
        <w:t>OPERATORS</w:t>
      </w:r>
    </w:p>
    <w:p w14:paraId="0B6C9B23" w14:textId="6088508D" w:rsidR="00642280" w:rsidRDefault="00642280" w:rsidP="00642280">
      <w:pPr>
        <w:pStyle w:val="ListParagraph"/>
        <w:rPr>
          <w:rFonts w:ascii="Lato" w:hAnsi="Lato"/>
          <w:color w:val="000000" w:themeColor="text1"/>
          <w:sz w:val="28"/>
          <w:szCs w:val="28"/>
        </w:rPr>
      </w:pPr>
    </w:p>
    <w:p w14:paraId="68870BF5" w14:textId="4591C35B" w:rsidR="00642280" w:rsidRPr="006A6FDF" w:rsidRDefault="006A6FDF" w:rsidP="00642280">
      <w:pPr>
        <w:pStyle w:val="ListParagraph"/>
        <w:numPr>
          <w:ilvl w:val="0"/>
          <w:numId w:val="1"/>
        </w:numPr>
        <w:rPr>
          <w:rFonts w:ascii="Lato" w:hAnsi="Lato"/>
          <w:b/>
          <w:bCs/>
          <w:color w:val="000000" w:themeColor="text1"/>
          <w:sz w:val="28"/>
          <w:szCs w:val="28"/>
        </w:rPr>
      </w:pPr>
      <w:r w:rsidRPr="006A6FDF">
        <w:rPr>
          <w:rFonts w:ascii="Lato" w:hAnsi="Lato"/>
          <w:b/>
          <w:bCs/>
          <w:color w:val="000000" w:themeColor="text1"/>
          <w:sz w:val="28"/>
          <w:szCs w:val="28"/>
        </w:rPr>
        <w:t>IN operator</w:t>
      </w:r>
    </w:p>
    <w:p w14:paraId="04006450" w14:textId="59AD5D2D" w:rsidR="006A6FDF" w:rsidRDefault="006A6FDF" w:rsidP="006A6FDF">
      <w:pPr>
        <w:pStyle w:val="ListParagraph"/>
        <w:rPr>
          <w:rFonts w:ascii="Lato" w:hAnsi="Lato"/>
          <w:color w:val="000000" w:themeColor="text1"/>
          <w:sz w:val="28"/>
          <w:szCs w:val="28"/>
        </w:rPr>
      </w:pPr>
      <w:r>
        <w:rPr>
          <w:rFonts w:ascii="Lato" w:hAnsi="Lato"/>
          <w:color w:val="000000" w:themeColor="text1"/>
          <w:sz w:val="28"/>
          <w:szCs w:val="28"/>
        </w:rPr>
        <w:t>Imagine doing</w:t>
      </w:r>
    </w:p>
    <w:p w14:paraId="6ADC5FB0" w14:textId="2FCE2993" w:rsidR="006A6FDF" w:rsidRDefault="006A6FDF" w:rsidP="006A6FDF">
      <w:pPr>
        <w:pStyle w:val="ListParagraph"/>
        <w:rPr>
          <w:rFonts w:ascii="Lato" w:hAnsi="Lato"/>
          <w:color w:val="000000" w:themeColor="text1"/>
          <w:sz w:val="28"/>
          <w:szCs w:val="28"/>
        </w:rPr>
      </w:pPr>
      <w:r>
        <w:rPr>
          <w:rFonts w:ascii="Lato" w:hAnsi="Lato"/>
          <w:color w:val="000000" w:themeColor="text1"/>
          <w:sz w:val="28"/>
          <w:szCs w:val="28"/>
        </w:rPr>
        <w:t>WHERE id = 23 OR id = 28 OR id = 98… so on</w:t>
      </w:r>
    </w:p>
    <w:p w14:paraId="131DC293" w14:textId="77BE3087" w:rsidR="006A6FDF" w:rsidRDefault="006A6FDF" w:rsidP="006A6FDF">
      <w:pPr>
        <w:pStyle w:val="ListParagraph"/>
        <w:rPr>
          <w:rFonts w:ascii="Lato" w:hAnsi="Lato"/>
          <w:color w:val="000000" w:themeColor="text1"/>
          <w:sz w:val="28"/>
          <w:szCs w:val="28"/>
        </w:rPr>
      </w:pPr>
    </w:p>
    <w:p w14:paraId="5658B4E9" w14:textId="1B593502" w:rsidR="006A6FDF" w:rsidRDefault="006A6FDF" w:rsidP="006A6FDF">
      <w:pPr>
        <w:pStyle w:val="ListParagraph"/>
        <w:rPr>
          <w:rFonts w:ascii="Lato" w:hAnsi="Lato"/>
          <w:color w:val="000000" w:themeColor="text1"/>
          <w:sz w:val="28"/>
          <w:szCs w:val="28"/>
        </w:rPr>
      </w:pPr>
      <w:r>
        <w:rPr>
          <w:rFonts w:ascii="Lato" w:hAnsi="Lato"/>
          <w:color w:val="000000" w:themeColor="text1"/>
          <w:sz w:val="28"/>
          <w:szCs w:val="28"/>
        </w:rPr>
        <w:t>There is a sol for this – IN operator</w:t>
      </w:r>
    </w:p>
    <w:p w14:paraId="48535535" w14:textId="2C700C25" w:rsidR="006A6FDF" w:rsidRDefault="006A6FDF" w:rsidP="006A6FDF">
      <w:pPr>
        <w:pStyle w:val="ListParagraph"/>
        <w:rPr>
          <w:rFonts w:ascii="Lato" w:hAnsi="Lato"/>
          <w:b/>
          <w:bCs/>
          <w:color w:val="000000" w:themeColor="text1"/>
          <w:sz w:val="28"/>
          <w:szCs w:val="28"/>
        </w:rPr>
      </w:pPr>
      <w:r>
        <w:rPr>
          <w:rFonts w:ascii="Lato" w:hAnsi="Lato"/>
          <w:b/>
          <w:bCs/>
          <w:color w:val="000000" w:themeColor="text1"/>
          <w:sz w:val="28"/>
          <w:szCs w:val="28"/>
        </w:rPr>
        <w:t xml:space="preserve">Eg – WHERE </w:t>
      </w:r>
      <w:r>
        <w:rPr>
          <w:rFonts w:ascii="Lato" w:hAnsi="Lato"/>
          <w:color w:val="000000" w:themeColor="text1"/>
          <w:sz w:val="28"/>
          <w:szCs w:val="28"/>
        </w:rPr>
        <w:t xml:space="preserve">id </w:t>
      </w:r>
      <w:r>
        <w:rPr>
          <w:rFonts w:ascii="Lato" w:hAnsi="Lato"/>
          <w:b/>
          <w:bCs/>
          <w:color w:val="000000" w:themeColor="text1"/>
          <w:sz w:val="28"/>
          <w:szCs w:val="28"/>
        </w:rPr>
        <w:t>IN (23, 28, 98, …)</w:t>
      </w:r>
    </w:p>
    <w:p w14:paraId="618EBD62" w14:textId="0CA12B89" w:rsidR="006A6FDF" w:rsidRDefault="006A6FDF" w:rsidP="006A6FDF">
      <w:pPr>
        <w:pStyle w:val="ListParagraph"/>
        <w:rPr>
          <w:rFonts w:ascii="Lato" w:hAnsi="Lato"/>
          <w:color w:val="000000" w:themeColor="text1"/>
          <w:sz w:val="28"/>
          <w:szCs w:val="28"/>
        </w:rPr>
      </w:pPr>
      <w:r>
        <w:rPr>
          <w:rFonts w:ascii="Lato" w:hAnsi="Lato"/>
          <w:color w:val="000000" w:themeColor="text1"/>
          <w:sz w:val="28"/>
          <w:szCs w:val="28"/>
        </w:rPr>
        <w:t xml:space="preserve">It is totally equivalent to that, i.e. there is no ordering based on sequences. Also we can use NOT with IN .. </w:t>
      </w:r>
      <w:r>
        <w:rPr>
          <w:rFonts w:ascii="Lato" w:hAnsi="Lato"/>
          <w:b/>
          <w:bCs/>
          <w:color w:val="000000" w:themeColor="text1"/>
          <w:sz w:val="28"/>
          <w:szCs w:val="28"/>
        </w:rPr>
        <w:t xml:space="preserve">NOT IN (13, 14, 15) </w:t>
      </w:r>
      <w:r>
        <w:rPr>
          <w:rFonts w:ascii="Lato" w:hAnsi="Lato"/>
          <w:color w:val="000000" w:themeColor="text1"/>
          <w:sz w:val="28"/>
          <w:szCs w:val="28"/>
        </w:rPr>
        <w:t>etc</w:t>
      </w:r>
    </w:p>
    <w:p w14:paraId="1E0FDC0C" w14:textId="61797174" w:rsidR="00DE6B7E" w:rsidRDefault="00DE6B7E" w:rsidP="006A6FDF">
      <w:pPr>
        <w:pStyle w:val="ListParagraph"/>
        <w:rPr>
          <w:rFonts w:ascii="Lato" w:hAnsi="Lato"/>
          <w:color w:val="000000" w:themeColor="text1"/>
          <w:sz w:val="28"/>
          <w:szCs w:val="28"/>
        </w:rPr>
      </w:pPr>
    </w:p>
    <w:p w14:paraId="0B0258B8" w14:textId="7CD992A2" w:rsidR="00DE6B7E" w:rsidRPr="00DE6B7E" w:rsidRDefault="00DE6B7E" w:rsidP="00DE6B7E">
      <w:pPr>
        <w:pStyle w:val="ListParagraph"/>
        <w:numPr>
          <w:ilvl w:val="0"/>
          <w:numId w:val="1"/>
        </w:numPr>
        <w:rPr>
          <w:rFonts w:ascii="Lato" w:hAnsi="Lato"/>
          <w:color w:val="000000" w:themeColor="text1"/>
          <w:sz w:val="28"/>
          <w:szCs w:val="28"/>
        </w:rPr>
      </w:pPr>
      <w:r>
        <w:rPr>
          <w:rFonts w:ascii="Lato" w:hAnsi="Lato"/>
          <w:b/>
          <w:bCs/>
          <w:color w:val="000000" w:themeColor="text1"/>
          <w:sz w:val="28"/>
          <w:szCs w:val="28"/>
        </w:rPr>
        <w:t>BETWEEN operator</w:t>
      </w:r>
    </w:p>
    <w:p w14:paraId="41DB43B8" w14:textId="2FAC5FEA" w:rsidR="00DE6B7E" w:rsidRDefault="00DE6B7E" w:rsidP="00DE6B7E">
      <w:pPr>
        <w:pStyle w:val="ListParagraph"/>
        <w:rPr>
          <w:rFonts w:ascii="Lato" w:hAnsi="Lato"/>
          <w:color w:val="000000" w:themeColor="text1"/>
          <w:sz w:val="28"/>
          <w:szCs w:val="28"/>
        </w:rPr>
      </w:pPr>
      <w:r>
        <w:rPr>
          <w:rFonts w:ascii="Lato" w:hAnsi="Lato"/>
          <w:color w:val="000000" w:themeColor="text1"/>
          <w:sz w:val="28"/>
          <w:szCs w:val="28"/>
        </w:rPr>
        <w:t xml:space="preserve">WHERE id </w:t>
      </w:r>
      <w:r>
        <w:rPr>
          <w:rFonts w:ascii="Lato" w:hAnsi="Lato"/>
          <w:b/>
          <w:bCs/>
          <w:color w:val="000000" w:themeColor="text1"/>
          <w:sz w:val="28"/>
          <w:szCs w:val="28"/>
        </w:rPr>
        <w:t xml:space="preserve">BETWEEN </w:t>
      </w:r>
      <w:r>
        <w:rPr>
          <w:rFonts w:ascii="Lato" w:hAnsi="Lato"/>
          <w:color w:val="000000" w:themeColor="text1"/>
          <w:sz w:val="28"/>
          <w:szCs w:val="28"/>
        </w:rPr>
        <w:t xml:space="preserve">23 </w:t>
      </w:r>
      <w:r>
        <w:rPr>
          <w:rFonts w:ascii="Lato" w:hAnsi="Lato"/>
          <w:b/>
          <w:bCs/>
          <w:color w:val="000000" w:themeColor="text1"/>
          <w:sz w:val="28"/>
          <w:szCs w:val="28"/>
        </w:rPr>
        <w:t xml:space="preserve">AND </w:t>
      </w:r>
      <w:r>
        <w:rPr>
          <w:rFonts w:ascii="Lato" w:hAnsi="Lato"/>
          <w:color w:val="000000" w:themeColor="text1"/>
          <w:sz w:val="28"/>
          <w:szCs w:val="28"/>
        </w:rPr>
        <w:t>98</w:t>
      </w:r>
    </w:p>
    <w:p w14:paraId="02E85D5E" w14:textId="15DD3EA7" w:rsidR="00DE6B7E" w:rsidRPr="00DE6B7E" w:rsidRDefault="00DE6B7E" w:rsidP="00DE6B7E">
      <w:pPr>
        <w:pStyle w:val="ListParagraph"/>
        <w:numPr>
          <w:ilvl w:val="0"/>
          <w:numId w:val="2"/>
        </w:numPr>
      </w:pPr>
      <w:r>
        <w:rPr>
          <w:rFonts w:ascii="Lato" w:hAnsi="Lato"/>
          <w:color w:val="000000" w:themeColor="text1"/>
          <w:sz w:val="28"/>
          <w:szCs w:val="28"/>
        </w:rPr>
        <w:t>Boundary inclusive</w:t>
      </w:r>
    </w:p>
    <w:p w14:paraId="57F5C346" w14:textId="19E3F03B" w:rsidR="00966D47" w:rsidRPr="00966D47" w:rsidRDefault="00DE6B7E" w:rsidP="00966D47">
      <w:pPr>
        <w:pStyle w:val="ListParagraph"/>
        <w:numPr>
          <w:ilvl w:val="0"/>
          <w:numId w:val="2"/>
        </w:numPr>
      </w:pPr>
      <w:r>
        <w:rPr>
          <w:rFonts w:ascii="Lato" w:hAnsi="Lato"/>
          <w:color w:val="000000" w:themeColor="text1"/>
          <w:sz w:val="28"/>
          <w:szCs w:val="28"/>
        </w:rPr>
        <w:t xml:space="preserve">Don’t forget </w:t>
      </w:r>
      <w:r>
        <w:rPr>
          <w:rFonts w:ascii="Lato" w:hAnsi="Lato"/>
          <w:b/>
          <w:bCs/>
          <w:color w:val="000000" w:themeColor="text1"/>
          <w:sz w:val="28"/>
          <w:szCs w:val="28"/>
        </w:rPr>
        <w:t>AND</w:t>
      </w:r>
    </w:p>
    <w:p w14:paraId="5883D2CF" w14:textId="77777777" w:rsidR="00966D47" w:rsidRPr="00966D47" w:rsidRDefault="00966D47" w:rsidP="00966D47">
      <w:pPr>
        <w:pStyle w:val="ListParagraph"/>
        <w:ind w:left="1080"/>
      </w:pPr>
    </w:p>
    <w:p w14:paraId="1819EC84" w14:textId="51AC032D" w:rsidR="00966D47" w:rsidRPr="00966D47" w:rsidRDefault="00966D47" w:rsidP="00966D47">
      <w:pPr>
        <w:pStyle w:val="ListParagraph"/>
        <w:numPr>
          <w:ilvl w:val="0"/>
          <w:numId w:val="1"/>
        </w:numPr>
        <w:rPr>
          <w:b/>
          <w:bCs/>
        </w:rPr>
      </w:pPr>
      <w:r>
        <w:rPr>
          <w:rFonts w:ascii="Lato" w:hAnsi="Lato"/>
          <w:b/>
          <w:bCs/>
          <w:color w:val="000000" w:themeColor="text1"/>
          <w:sz w:val="28"/>
          <w:szCs w:val="28"/>
        </w:rPr>
        <w:t>LIKE operator</w:t>
      </w:r>
    </w:p>
    <w:p w14:paraId="4F02A73E" w14:textId="75CD79A8" w:rsidR="00966D47" w:rsidRPr="00791392" w:rsidRDefault="00966D47" w:rsidP="00966D47">
      <w:pPr>
        <w:pStyle w:val="ListParagraph"/>
        <w:rPr>
          <w:rFonts w:ascii="Lato" w:hAnsi="Lato"/>
          <w:b/>
          <w:bCs/>
          <w:color w:val="000000" w:themeColor="text1"/>
          <w:sz w:val="28"/>
          <w:szCs w:val="28"/>
        </w:rPr>
      </w:pPr>
      <w:r>
        <w:rPr>
          <w:rFonts w:ascii="Lato" w:hAnsi="Lato"/>
          <w:color w:val="000000" w:themeColor="text1"/>
          <w:sz w:val="28"/>
          <w:szCs w:val="28"/>
        </w:rPr>
        <w:t xml:space="preserve">It is used for querring inside a string, </w:t>
      </w:r>
      <w:r w:rsidR="00791392">
        <w:rPr>
          <w:rFonts w:ascii="Lato" w:hAnsi="Lato"/>
          <w:b/>
          <w:bCs/>
          <w:color w:val="000000" w:themeColor="text1"/>
          <w:sz w:val="28"/>
          <w:szCs w:val="28"/>
        </w:rPr>
        <w:t>CASE INSENSITIVE</w:t>
      </w:r>
    </w:p>
    <w:p w14:paraId="4BB662D1" w14:textId="74F81C61" w:rsidR="00966D47" w:rsidRDefault="00966D47" w:rsidP="00966D47">
      <w:pPr>
        <w:pStyle w:val="ListParagraph"/>
        <w:rPr>
          <w:rFonts w:ascii="Lato" w:hAnsi="Lato"/>
          <w:color w:val="000000" w:themeColor="text1"/>
          <w:sz w:val="28"/>
          <w:szCs w:val="28"/>
        </w:rPr>
      </w:pPr>
      <w:r>
        <w:rPr>
          <w:rFonts w:ascii="Lato" w:hAnsi="Lato"/>
          <w:color w:val="000000" w:themeColor="text1"/>
          <w:sz w:val="28"/>
          <w:szCs w:val="28"/>
        </w:rPr>
        <w:t xml:space="preserve">Eg- </w:t>
      </w:r>
    </w:p>
    <w:p w14:paraId="6D65BD3B" w14:textId="3E6B8DAD" w:rsidR="00966D47" w:rsidRPr="00966D47" w:rsidRDefault="00966D47" w:rsidP="00966D47">
      <w:pPr>
        <w:pStyle w:val="ListParagraph"/>
        <w:numPr>
          <w:ilvl w:val="0"/>
          <w:numId w:val="4"/>
        </w:numPr>
      </w:pPr>
      <w:r>
        <w:rPr>
          <w:rFonts w:ascii="Lato" w:hAnsi="Lato"/>
          <w:b/>
          <w:bCs/>
          <w:sz w:val="28"/>
          <w:szCs w:val="28"/>
        </w:rPr>
        <w:t xml:space="preserve"> % </w:t>
      </w:r>
      <w:r>
        <w:rPr>
          <w:rFonts w:ascii="Lato" w:hAnsi="Lato"/>
          <w:sz w:val="28"/>
          <w:szCs w:val="28"/>
        </w:rPr>
        <w:t>- if we have to look for string containing XYZ in a column</w:t>
      </w:r>
    </w:p>
    <w:p w14:paraId="3F26E8AF" w14:textId="6ED19706" w:rsidR="00966D47" w:rsidRDefault="00966D47" w:rsidP="00966D47">
      <w:pPr>
        <w:pStyle w:val="ListParagraph"/>
        <w:ind w:left="1080"/>
        <w:rPr>
          <w:rFonts w:ascii="Lato" w:hAnsi="Lato"/>
          <w:sz w:val="28"/>
          <w:szCs w:val="28"/>
        </w:rPr>
      </w:pPr>
      <w:r>
        <w:rPr>
          <w:rFonts w:ascii="Lato" w:hAnsi="Lato"/>
          <w:sz w:val="28"/>
          <w:szCs w:val="28"/>
        </w:rPr>
        <w:t xml:space="preserve">Query – </w:t>
      </w:r>
      <w:r w:rsidRPr="00966D47">
        <w:rPr>
          <w:rFonts w:ascii="Lato" w:hAnsi="Lato"/>
          <w:b/>
          <w:bCs/>
          <w:sz w:val="28"/>
          <w:szCs w:val="28"/>
        </w:rPr>
        <w:t>WHERE</w:t>
      </w:r>
      <w:r>
        <w:rPr>
          <w:rFonts w:ascii="Lato" w:hAnsi="Lato"/>
          <w:sz w:val="28"/>
          <w:szCs w:val="28"/>
        </w:rPr>
        <w:t xml:space="preserve"> address </w:t>
      </w:r>
      <w:r w:rsidRPr="00966D47">
        <w:rPr>
          <w:rFonts w:ascii="Lato" w:hAnsi="Lato"/>
          <w:b/>
          <w:bCs/>
          <w:sz w:val="28"/>
          <w:szCs w:val="28"/>
        </w:rPr>
        <w:t>LIKE</w:t>
      </w:r>
      <w:r>
        <w:rPr>
          <w:rFonts w:ascii="Lato" w:hAnsi="Lato"/>
          <w:sz w:val="28"/>
          <w:szCs w:val="28"/>
        </w:rPr>
        <w:t xml:space="preserve"> </w:t>
      </w:r>
      <w:r w:rsidR="00791392">
        <w:rPr>
          <w:rFonts w:ascii="Lato" w:hAnsi="Lato"/>
          <w:sz w:val="28"/>
          <w:szCs w:val="28"/>
        </w:rPr>
        <w:t>‘</w:t>
      </w:r>
      <w:r>
        <w:rPr>
          <w:rFonts w:ascii="Lato" w:hAnsi="Lato"/>
          <w:sz w:val="28"/>
          <w:szCs w:val="28"/>
        </w:rPr>
        <w:t>%XYZ%</w:t>
      </w:r>
      <w:r w:rsidR="00791392">
        <w:rPr>
          <w:rFonts w:ascii="Lato" w:hAnsi="Lato"/>
          <w:sz w:val="28"/>
          <w:szCs w:val="28"/>
        </w:rPr>
        <w:t>’</w:t>
      </w:r>
      <w:r>
        <w:rPr>
          <w:rFonts w:ascii="Lato" w:hAnsi="Lato"/>
          <w:sz w:val="28"/>
          <w:szCs w:val="28"/>
        </w:rPr>
        <w:t xml:space="preserve"> | true for </w:t>
      </w:r>
      <w:r w:rsidR="00791392">
        <w:rPr>
          <w:rFonts w:ascii="Lato" w:hAnsi="Lato"/>
          <w:sz w:val="28"/>
          <w:szCs w:val="28"/>
        </w:rPr>
        <w:t>AmmmmXYZ , JdkXYZlkjkljfldkfj, XYZjhgkjdf</w:t>
      </w:r>
    </w:p>
    <w:p w14:paraId="50AFF72B" w14:textId="09AA14A0" w:rsidR="00791392" w:rsidRDefault="00791392" w:rsidP="00966D47">
      <w:pPr>
        <w:pStyle w:val="ListParagraph"/>
        <w:ind w:left="1080"/>
        <w:rPr>
          <w:rFonts w:ascii="Lato" w:hAnsi="Lato"/>
          <w:sz w:val="28"/>
          <w:szCs w:val="28"/>
        </w:rPr>
      </w:pPr>
    </w:p>
    <w:p w14:paraId="5CE5F618" w14:textId="005B0F7A" w:rsidR="00791392" w:rsidRDefault="00791392" w:rsidP="00966D47">
      <w:pPr>
        <w:pStyle w:val="ListParagraph"/>
        <w:ind w:left="1080"/>
        <w:rPr>
          <w:rFonts w:ascii="Lato" w:hAnsi="Lato"/>
          <w:sz w:val="28"/>
          <w:szCs w:val="28"/>
        </w:rPr>
      </w:pPr>
      <w:r>
        <w:rPr>
          <w:rFonts w:ascii="Lato" w:hAnsi="Lato"/>
          <w:sz w:val="28"/>
          <w:szCs w:val="28"/>
        </w:rPr>
        <w:t>% - any no of char</w:t>
      </w:r>
    </w:p>
    <w:p w14:paraId="406D74F1" w14:textId="58BD4867" w:rsidR="00791392" w:rsidRDefault="00791392" w:rsidP="00966D47">
      <w:pPr>
        <w:pStyle w:val="ListParagraph"/>
        <w:ind w:left="1080"/>
        <w:rPr>
          <w:rFonts w:ascii="Lato" w:hAnsi="Lato"/>
          <w:sz w:val="28"/>
          <w:szCs w:val="28"/>
        </w:rPr>
      </w:pPr>
      <w:r>
        <w:rPr>
          <w:rFonts w:ascii="Lato" w:hAnsi="Lato"/>
          <w:sz w:val="28"/>
          <w:szCs w:val="28"/>
        </w:rPr>
        <w:t>_ - one char</w:t>
      </w:r>
    </w:p>
    <w:p w14:paraId="708F85B6" w14:textId="4D097F58" w:rsidR="00791392" w:rsidRDefault="00791392" w:rsidP="00966D47">
      <w:pPr>
        <w:pStyle w:val="ListParagraph"/>
        <w:ind w:left="1080"/>
        <w:rPr>
          <w:rFonts w:ascii="Lato" w:hAnsi="Lato"/>
          <w:sz w:val="28"/>
          <w:szCs w:val="28"/>
        </w:rPr>
      </w:pPr>
    </w:p>
    <w:p w14:paraId="00671FED" w14:textId="77C2863E" w:rsidR="00791392" w:rsidRPr="00791392" w:rsidRDefault="00791392" w:rsidP="00791392">
      <w:pPr>
        <w:pStyle w:val="ListParagraph"/>
        <w:numPr>
          <w:ilvl w:val="0"/>
          <w:numId w:val="4"/>
        </w:numPr>
      </w:pPr>
      <w:r>
        <w:rPr>
          <w:rFonts w:ascii="Lato" w:hAnsi="Lato"/>
          <w:b/>
          <w:bCs/>
          <w:sz w:val="28"/>
          <w:szCs w:val="28"/>
        </w:rPr>
        <w:t xml:space="preserve">__ </w:t>
      </w:r>
      <w:r>
        <w:rPr>
          <w:rFonts w:ascii="Lato" w:hAnsi="Lato"/>
          <w:sz w:val="28"/>
          <w:szCs w:val="28"/>
        </w:rPr>
        <w:t xml:space="preserve"> -  if we want to look after certain fixed no of char, use this </w:t>
      </w:r>
    </w:p>
    <w:p w14:paraId="7CA4F5E0" w14:textId="60AB0FA6" w:rsidR="00791392" w:rsidRPr="00791392" w:rsidRDefault="00791392" w:rsidP="00791392">
      <w:pPr>
        <w:pStyle w:val="ListParagraph"/>
        <w:ind w:left="1080"/>
      </w:pPr>
      <w:r>
        <w:rPr>
          <w:rFonts w:ascii="Lato" w:hAnsi="Lato"/>
          <w:sz w:val="28"/>
          <w:szCs w:val="28"/>
        </w:rPr>
        <w:lastRenderedPageBreak/>
        <w:t xml:space="preserve">Eg – WHERE phone </w:t>
      </w:r>
      <w:r>
        <w:rPr>
          <w:rFonts w:ascii="Lato" w:hAnsi="Lato"/>
          <w:b/>
          <w:bCs/>
          <w:sz w:val="28"/>
          <w:szCs w:val="28"/>
        </w:rPr>
        <w:t xml:space="preserve">LIKE ‘_________9’ </w:t>
      </w:r>
      <w:r>
        <w:rPr>
          <w:rFonts w:ascii="Lato" w:hAnsi="Lato"/>
          <w:sz w:val="28"/>
          <w:szCs w:val="28"/>
        </w:rPr>
        <w:t xml:space="preserve"> - this is true for a 10 digit phone no whose last digit is 9.</w:t>
      </w:r>
    </w:p>
    <w:p w14:paraId="3780084B" w14:textId="1D84468C" w:rsidR="00966D47" w:rsidRDefault="00966D47" w:rsidP="00966D47">
      <w:pPr>
        <w:pStyle w:val="ListParagraph"/>
        <w:ind w:left="1080"/>
        <w:rPr>
          <w:b/>
          <w:bCs/>
        </w:rPr>
      </w:pPr>
    </w:p>
    <w:p w14:paraId="76932A45" w14:textId="03E2C1F0" w:rsidR="00791392" w:rsidRPr="00B61A34" w:rsidRDefault="00B61A34" w:rsidP="00B61A34">
      <w:pPr>
        <w:pStyle w:val="ListParagraph"/>
        <w:numPr>
          <w:ilvl w:val="0"/>
          <w:numId w:val="1"/>
        </w:numPr>
        <w:rPr>
          <w:b/>
          <w:bCs/>
        </w:rPr>
      </w:pPr>
      <w:r>
        <w:rPr>
          <w:rFonts w:ascii="Lato" w:hAnsi="Lato"/>
          <w:b/>
          <w:bCs/>
          <w:color w:val="000000" w:themeColor="text1"/>
          <w:sz w:val="28"/>
          <w:szCs w:val="28"/>
        </w:rPr>
        <w:t xml:space="preserve">REGEXP operator </w:t>
      </w:r>
    </w:p>
    <w:p w14:paraId="2AB45F3A" w14:textId="403C09F7" w:rsidR="00B61A34" w:rsidRDefault="00B61A34" w:rsidP="00B61A34">
      <w:pPr>
        <w:pStyle w:val="ListParagraph"/>
        <w:rPr>
          <w:b/>
          <w:bCs/>
        </w:rPr>
      </w:pPr>
      <w:r>
        <w:rPr>
          <w:noProof/>
        </w:rPr>
        <w:drawing>
          <wp:inline distT="0" distB="0" distL="0" distR="0" wp14:anchorId="30C3B484" wp14:editId="1ADA3550">
            <wp:extent cx="5731510"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9455"/>
                    </a:xfrm>
                    <a:prstGeom prst="rect">
                      <a:avLst/>
                    </a:prstGeom>
                  </pic:spPr>
                </pic:pic>
              </a:graphicData>
            </a:graphic>
          </wp:inline>
        </w:drawing>
      </w:r>
    </w:p>
    <w:p w14:paraId="5A5722A5" w14:textId="1DC50642" w:rsidR="00B61A34" w:rsidRDefault="00B61A34" w:rsidP="00B61A34">
      <w:pPr>
        <w:pStyle w:val="ListParagraph"/>
        <w:rPr>
          <w:rFonts w:ascii="Lato" w:hAnsi="Lato"/>
          <w:sz w:val="30"/>
          <w:szCs w:val="30"/>
        </w:rPr>
      </w:pPr>
      <w:r>
        <w:rPr>
          <w:rFonts w:ascii="Lato" w:hAnsi="Lato"/>
          <w:sz w:val="30"/>
          <w:szCs w:val="30"/>
        </w:rPr>
        <w:t xml:space="preserve">Like </w:t>
      </w:r>
      <w:r>
        <w:rPr>
          <w:rFonts w:ascii="Lato" w:hAnsi="Lato"/>
          <w:b/>
          <w:bCs/>
          <w:sz w:val="30"/>
          <w:szCs w:val="30"/>
        </w:rPr>
        <w:t xml:space="preserve">LIKE </w:t>
      </w:r>
      <w:r>
        <w:rPr>
          <w:rFonts w:ascii="Lato" w:hAnsi="Lato"/>
          <w:sz w:val="30"/>
          <w:szCs w:val="30"/>
        </w:rPr>
        <w:t>but allows more flexibility</w:t>
      </w:r>
    </w:p>
    <w:p w14:paraId="2A8DCB60" w14:textId="3D11AB0E" w:rsidR="00B61A34" w:rsidRDefault="00B61A34" w:rsidP="00B61A34">
      <w:pPr>
        <w:pStyle w:val="ListParagraph"/>
        <w:rPr>
          <w:rFonts w:ascii="Lato" w:hAnsi="Lato"/>
          <w:sz w:val="30"/>
          <w:szCs w:val="30"/>
        </w:rPr>
      </w:pPr>
      <w:r>
        <w:rPr>
          <w:rFonts w:ascii="Lato" w:hAnsi="Lato"/>
          <w:sz w:val="30"/>
          <w:szCs w:val="30"/>
        </w:rPr>
        <w:t>‘XYZ’ === ‘%XYZ%</w:t>
      </w:r>
    </w:p>
    <w:p w14:paraId="69DC1B70" w14:textId="0E01B3FB" w:rsidR="00B61A34" w:rsidRDefault="00B61A34" w:rsidP="00B61A34">
      <w:pPr>
        <w:pStyle w:val="ListParagraph"/>
        <w:rPr>
          <w:rFonts w:ascii="Lato" w:hAnsi="Lato"/>
          <w:sz w:val="30"/>
          <w:szCs w:val="30"/>
        </w:rPr>
      </w:pPr>
      <w:r>
        <w:rPr>
          <w:rFonts w:ascii="Lato" w:hAnsi="Lato"/>
          <w:sz w:val="30"/>
          <w:szCs w:val="30"/>
        </w:rPr>
        <w:t xml:space="preserve">Pipes – Regex provides pipes which work like OR </w:t>
      </w:r>
    </w:p>
    <w:p w14:paraId="726262D2" w14:textId="43760CCC" w:rsidR="006C269F" w:rsidRDefault="006C269F" w:rsidP="00B61A34">
      <w:pPr>
        <w:pStyle w:val="ListParagraph"/>
        <w:rPr>
          <w:rFonts w:ascii="Lato" w:hAnsi="Lato"/>
          <w:sz w:val="30"/>
          <w:szCs w:val="30"/>
        </w:rPr>
      </w:pPr>
    </w:p>
    <w:p w14:paraId="22D5C75A" w14:textId="1714411E" w:rsidR="006C269F" w:rsidRPr="006C269F" w:rsidRDefault="006C269F" w:rsidP="006C269F">
      <w:pPr>
        <w:pStyle w:val="ListParagraph"/>
        <w:numPr>
          <w:ilvl w:val="0"/>
          <w:numId w:val="1"/>
        </w:numPr>
        <w:rPr>
          <w:rFonts w:ascii="Lato" w:hAnsi="Lato"/>
          <w:sz w:val="30"/>
          <w:szCs w:val="30"/>
        </w:rPr>
      </w:pPr>
      <w:r>
        <w:rPr>
          <w:rFonts w:ascii="Lato" w:hAnsi="Lato"/>
          <w:b/>
          <w:bCs/>
          <w:sz w:val="30"/>
          <w:szCs w:val="30"/>
        </w:rPr>
        <w:t>IS NULL</w:t>
      </w:r>
    </w:p>
    <w:p w14:paraId="7F12D9DC" w14:textId="4CED61B5" w:rsidR="006C269F" w:rsidRDefault="006C269F" w:rsidP="006C269F">
      <w:pPr>
        <w:pStyle w:val="ListParagraph"/>
        <w:rPr>
          <w:rFonts w:ascii="Lato" w:hAnsi="Lato"/>
          <w:sz w:val="30"/>
          <w:szCs w:val="30"/>
        </w:rPr>
      </w:pPr>
      <w:r>
        <w:rPr>
          <w:rFonts w:ascii="Lato" w:hAnsi="Lato"/>
          <w:sz w:val="30"/>
          <w:szCs w:val="30"/>
        </w:rPr>
        <w:t>We can’t use where id = NULL as obv NULL can’t be compared</w:t>
      </w:r>
    </w:p>
    <w:p w14:paraId="49CA365E" w14:textId="2CE7A9B5" w:rsidR="006C269F" w:rsidRDefault="006C269F" w:rsidP="006C269F">
      <w:pPr>
        <w:pStyle w:val="ListParagraph"/>
        <w:rPr>
          <w:rFonts w:ascii="Lato" w:hAnsi="Lato"/>
          <w:b/>
          <w:bCs/>
          <w:sz w:val="30"/>
          <w:szCs w:val="30"/>
        </w:rPr>
      </w:pPr>
      <w:r>
        <w:rPr>
          <w:rFonts w:ascii="Lato" w:hAnsi="Lato"/>
          <w:sz w:val="30"/>
          <w:szCs w:val="30"/>
        </w:rPr>
        <w:t xml:space="preserve">Instead we should use </w:t>
      </w:r>
      <w:r>
        <w:rPr>
          <w:rFonts w:ascii="Lato" w:hAnsi="Lato"/>
          <w:b/>
          <w:bCs/>
          <w:sz w:val="30"/>
          <w:szCs w:val="30"/>
        </w:rPr>
        <w:t xml:space="preserve">WHERE </w:t>
      </w:r>
      <w:r>
        <w:rPr>
          <w:rFonts w:ascii="Lato" w:hAnsi="Lato"/>
          <w:sz w:val="30"/>
          <w:szCs w:val="30"/>
        </w:rPr>
        <w:t xml:space="preserve">id </w:t>
      </w:r>
      <w:r>
        <w:rPr>
          <w:rFonts w:ascii="Lato" w:hAnsi="Lato"/>
          <w:b/>
          <w:bCs/>
          <w:sz w:val="30"/>
          <w:szCs w:val="30"/>
        </w:rPr>
        <w:t xml:space="preserve">IS NULL or WHERE </w:t>
      </w:r>
      <w:r>
        <w:rPr>
          <w:rFonts w:ascii="Lato" w:hAnsi="Lato"/>
          <w:sz w:val="30"/>
          <w:szCs w:val="30"/>
        </w:rPr>
        <w:t xml:space="preserve">id </w:t>
      </w:r>
      <w:r>
        <w:rPr>
          <w:rFonts w:ascii="Lato" w:hAnsi="Lato"/>
          <w:b/>
          <w:bCs/>
          <w:sz w:val="30"/>
          <w:szCs w:val="30"/>
        </w:rPr>
        <w:t>IS NOT NULL</w:t>
      </w:r>
    </w:p>
    <w:p w14:paraId="4E665035" w14:textId="461FD7B9" w:rsidR="00E81B95" w:rsidRDefault="00E81B95" w:rsidP="006C269F">
      <w:pPr>
        <w:pStyle w:val="ListParagraph"/>
        <w:rPr>
          <w:rFonts w:ascii="Lato" w:hAnsi="Lato"/>
          <w:b/>
          <w:bCs/>
          <w:sz w:val="30"/>
          <w:szCs w:val="30"/>
        </w:rPr>
      </w:pPr>
    </w:p>
    <w:p w14:paraId="4EA39F36" w14:textId="52D44ACC" w:rsidR="00E81B95" w:rsidRDefault="00E81B95" w:rsidP="00E81B95">
      <w:pPr>
        <w:pStyle w:val="ListParagraph"/>
        <w:jc w:val="center"/>
        <w:rPr>
          <w:rFonts w:ascii="Lato" w:hAnsi="Lato"/>
          <w:b/>
          <w:bCs/>
          <w:sz w:val="30"/>
          <w:szCs w:val="30"/>
        </w:rPr>
      </w:pPr>
      <w:r>
        <w:rPr>
          <w:rFonts w:ascii="Lato" w:hAnsi="Lato"/>
          <w:b/>
          <w:bCs/>
          <w:sz w:val="30"/>
          <w:szCs w:val="30"/>
        </w:rPr>
        <w:t>CLAUSES</w:t>
      </w:r>
    </w:p>
    <w:p w14:paraId="35465AC3" w14:textId="6714BED5" w:rsidR="00E81B95" w:rsidRDefault="00E81B95" w:rsidP="00E81B95">
      <w:pPr>
        <w:pStyle w:val="ListParagraph"/>
        <w:jc w:val="center"/>
        <w:rPr>
          <w:rFonts w:ascii="Lato" w:hAnsi="Lato"/>
          <w:b/>
          <w:bCs/>
          <w:sz w:val="30"/>
          <w:szCs w:val="30"/>
        </w:rPr>
      </w:pPr>
    </w:p>
    <w:p w14:paraId="21E9E2F9" w14:textId="356AF0A4" w:rsidR="00E81B95" w:rsidRDefault="00E81B95" w:rsidP="00E81B95">
      <w:pPr>
        <w:pStyle w:val="ListParagraph"/>
        <w:numPr>
          <w:ilvl w:val="0"/>
          <w:numId w:val="1"/>
        </w:numPr>
        <w:rPr>
          <w:rFonts w:ascii="Lato" w:hAnsi="Lato"/>
          <w:b/>
          <w:bCs/>
          <w:sz w:val="30"/>
          <w:szCs w:val="30"/>
        </w:rPr>
      </w:pPr>
      <w:r>
        <w:rPr>
          <w:rFonts w:ascii="Lato" w:hAnsi="Lato"/>
          <w:b/>
          <w:bCs/>
          <w:sz w:val="30"/>
          <w:szCs w:val="30"/>
        </w:rPr>
        <w:t>ORDER BY</w:t>
      </w:r>
    </w:p>
    <w:p w14:paraId="629EA176" w14:textId="6193A059" w:rsidR="00E81B95" w:rsidRDefault="00E81B95" w:rsidP="00E81B95">
      <w:pPr>
        <w:pStyle w:val="ListParagraph"/>
        <w:rPr>
          <w:rFonts w:ascii="Lato" w:hAnsi="Lato"/>
          <w:sz w:val="30"/>
          <w:szCs w:val="30"/>
        </w:rPr>
      </w:pPr>
      <w:r>
        <w:rPr>
          <w:rFonts w:ascii="Lato" w:hAnsi="Lato"/>
          <w:sz w:val="30"/>
          <w:szCs w:val="30"/>
        </w:rPr>
        <w:t>By default data is sorted by primary key. We can change it using ORDER BY colnames</w:t>
      </w:r>
    </w:p>
    <w:p w14:paraId="777B5962" w14:textId="3561B612" w:rsidR="00E81B95" w:rsidRDefault="00E81B95" w:rsidP="00E81B95">
      <w:pPr>
        <w:pStyle w:val="ListParagraph"/>
        <w:rPr>
          <w:rFonts w:ascii="Lato" w:hAnsi="Lato"/>
          <w:sz w:val="30"/>
          <w:szCs w:val="30"/>
        </w:rPr>
      </w:pPr>
      <w:r>
        <w:rPr>
          <w:rFonts w:ascii="Lato" w:hAnsi="Lato"/>
          <w:sz w:val="30"/>
          <w:szCs w:val="30"/>
        </w:rPr>
        <w:t>If there are multiple cols specified it first sorts by 1</w:t>
      </w:r>
      <w:r w:rsidRPr="00E81B95">
        <w:rPr>
          <w:rFonts w:ascii="Lato" w:hAnsi="Lato"/>
          <w:sz w:val="30"/>
          <w:szCs w:val="30"/>
          <w:vertAlign w:val="superscript"/>
        </w:rPr>
        <w:t>st</w:t>
      </w:r>
      <w:r>
        <w:rPr>
          <w:rFonts w:ascii="Lato" w:hAnsi="Lato"/>
          <w:sz w:val="30"/>
          <w:szCs w:val="30"/>
        </w:rPr>
        <w:t xml:space="preserve"> col then 2</w:t>
      </w:r>
      <w:r w:rsidRPr="00E81B95">
        <w:rPr>
          <w:rFonts w:ascii="Lato" w:hAnsi="Lato"/>
          <w:sz w:val="30"/>
          <w:szCs w:val="30"/>
          <w:vertAlign w:val="superscript"/>
        </w:rPr>
        <w:t>nd</w:t>
      </w:r>
      <w:r>
        <w:rPr>
          <w:rFonts w:ascii="Lato" w:hAnsi="Lato"/>
          <w:sz w:val="30"/>
          <w:szCs w:val="30"/>
        </w:rPr>
        <w:t xml:space="preserve"> and so on.. </w:t>
      </w:r>
    </w:p>
    <w:p w14:paraId="0092AEBA" w14:textId="46F2B68B" w:rsidR="00E81B95" w:rsidRDefault="00E81B95" w:rsidP="00E81B95">
      <w:pPr>
        <w:pStyle w:val="ListParagraph"/>
        <w:rPr>
          <w:rFonts w:ascii="Lato" w:hAnsi="Lato"/>
          <w:sz w:val="30"/>
          <w:szCs w:val="30"/>
        </w:rPr>
      </w:pPr>
      <w:r>
        <w:rPr>
          <w:rFonts w:ascii="Lato" w:hAnsi="Lato"/>
          <w:sz w:val="30"/>
          <w:szCs w:val="30"/>
        </w:rPr>
        <w:t xml:space="preserve">We can also use 1, 2 , 3 .. they </w:t>
      </w:r>
      <w:r w:rsidR="005A6498">
        <w:rPr>
          <w:rFonts w:ascii="Lato" w:hAnsi="Lato"/>
          <w:sz w:val="30"/>
          <w:szCs w:val="30"/>
        </w:rPr>
        <w:t>map</w:t>
      </w:r>
      <w:r>
        <w:rPr>
          <w:rFonts w:ascii="Lato" w:hAnsi="Lato"/>
          <w:sz w:val="30"/>
          <w:szCs w:val="30"/>
        </w:rPr>
        <w:t xml:space="preserve"> to the columns specified after SELECT – NOT PREFERRED</w:t>
      </w:r>
    </w:p>
    <w:p w14:paraId="4B6D4869" w14:textId="0E451F53" w:rsidR="00E81B95" w:rsidRDefault="00E81B95" w:rsidP="00E81B95">
      <w:pPr>
        <w:rPr>
          <w:rFonts w:ascii="Lato" w:hAnsi="Lato"/>
          <w:sz w:val="30"/>
          <w:szCs w:val="30"/>
        </w:rPr>
      </w:pPr>
      <w:r>
        <w:rPr>
          <w:rFonts w:ascii="Lato" w:hAnsi="Lato"/>
          <w:sz w:val="30"/>
          <w:szCs w:val="30"/>
        </w:rPr>
        <w:lastRenderedPageBreak/>
        <w:tab/>
      </w:r>
      <w:r>
        <w:rPr>
          <w:rFonts w:ascii="Lato" w:hAnsi="Lato"/>
          <w:b/>
          <w:bCs/>
          <w:sz w:val="30"/>
          <w:szCs w:val="30"/>
        </w:rPr>
        <w:t xml:space="preserve">DESC </w:t>
      </w:r>
      <w:r>
        <w:rPr>
          <w:rFonts w:ascii="Lato" w:hAnsi="Lato"/>
          <w:sz w:val="30"/>
          <w:szCs w:val="30"/>
        </w:rPr>
        <w:t xml:space="preserve"> is used to sort by descending order</w:t>
      </w:r>
    </w:p>
    <w:p w14:paraId="0CCF6A74" w14:textId="028CEF5F" w:rsidR="00E81B95" w:rsidRDefault="00E81B95" w:rsidP="00E81B95">
      <w:pPr>
        <w:rPr>
          <w:rFonts w:ascii="Lato" w:hAnsi="Lato"/>
          <w:sz w:val="30"/>
          <w:szCs w:val="30"/>
        </w:rPr>
      </w:pPr>
      <w:r>
        <w:rPr>
          <w:rFonts w:ascii="Lato" w:hAnsi="Lato"/>
          <w:sz w:val="30"/>
          <w:szCs w:val="30"/>
        </w:rPr>
        <w:tab/>
        <w:t xml:space="preserve">Eg. </w:t>
      </w:r>
    </w:p>
    <w:p w14:paraId="73C7C5AF" w14:textId="0B48CED9" w:rsidR="00E81B95" w:rsidRDefault="00E81B95" w:rsidP="00E81B95">
      <w:pPr>
        <w:rPr>
          <w:rFonts w:ascii="Lato" w:hAnsi="Lato"/>
          <w:sz w:val="30"/>
          <w:szCs w:val="30"/>
        </w:rPr>
      </w:pPr>
      <w:r>
        <w:rPr>
          <w:rFonts w:ascii="Lato" w:hAnsi="Lato"/>
          <w:sz w:val="30"/>
          <w:szCs w:val="30"/>
        </w:rPr>
        <w:tab/>
      </w:r>
      <w:r w:rsidRPr="00E81B95">
        <w:rPr>
          <w:rFonts w:ascii="Lato" w:hAnsi="Lato"/>
          <w:noProof/>
          <w:sz w:val="30"/>
          <w:szCs w:val="30"/>
        </w:rPr>
        <w:drawing>
          <wp:inline distT="0" distB="0" distL="0" distR="0" wp14:anchorId="6BDD698E" wp14:editId="28276AC4">
            <wp:extent cx="3105583" cy="1857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583" cy="1857634"/>
                    </a:xfrm>
                    <a:prstGeom prst="rect">
                      <a:avLst/>
                    </a:prstGeom>
                  </pic:spPr>
                </pic:pic>
              </a:graphicData>
            </a:graphic>
          </wp:inline>
        </w:drawing>
      </w:r>
    </w:p>
    <w:p w14:paraId="3E6D6BC1" w14:textId="669BEEC9" w:rsidR="00000CA0" w:rsidRPr="00000CA0" w:rsidRDefault="00000CA0" w:rsidP="00000CA0">
      <w:pPr>
        <w:pStyle w:val="ListParagraph"/>
        <w:numPr>
          <w:ilvl w:val="0"/>
          <w:numId w:val="1"/>
        </w:numPr>
        <w:rPr>
          <w:rFonts w:ascii="Lato" w:hAnsi="Lato"/>
          <w:sz w:val="30"/>
          <w:szCs w:val="30"/>
        </w:rPr>
      </w:pPr>
      <w:r>
        <w:rPr>
          <w:rFonts w:ascii="Lato" w:hAnsi="Lato"/>
          <w:b/>
          <w:bCs/>
          <w:sz w:val="30"/>
          <w:szCs w:val="30"/>
        </w:rPr>
        <w:t>LIMIT  Clause</w:t>
      </w:r>
    </w:p>
    <w:p w14:paraId="07249500" w14:textId="77777777" w:rsidR="00000CA0" w:rsidRPr="00000CA0" w:rsidRDefault="00000CA0" w:rsidP="00000CA0">
      <w:pPr>
        <w:pStyle w:val="ListParagraph"/>
        <w:rPr>
          <w:rFonts w:ascii="Lato" w:hAnsi="Lato"/>
          <w:sz w:val="30"/>
          <w:szCs w:val="30"/>
        </w:rPr>
      </w:pPr>
    </w:p>
    <w:p w14:paraId="4A772714" w14:textId="3F762A14" w:rsidR="00000CA0" w:rsidRDefault="00000CA0" w:rsidP="00000CA0">
      <w:pPr>
        <w:pStyle w:val="ListParagraph"/>
        <w:rPr>
          <w:rFonts w:ascii="Lato" w:hAnsi="Lato"/>
          <w:sz w:val="30"/>
          <w:szCs w:val="30"/>
        </w:rPr>
      </w:pPr>
      <w:r>
        <w:rPr>
          <w:rFonts w:ascii="Lato" w:hAnsi="Lato"/>
          <w:sz w:val="30"/>
          <w:szCs w:val="30"/>
        </w:rPr>
        <w:t xml:space="preserve">It is used to control the no of results of a query. </w:t>
      </w:r>
      <w:r w:rsidR="008C0807">
        <w:rPr>
          <w:rFonts w:ascii="Lato" w:hAnsi="Lato"/>
          <w:sz w:val="30"/>
          <w:szCs w:val="30"/>
        </w:rPr>
        <w:t xml:space="preserve">[IMP] </w:t>
      </w:r>
      <w:r>
        <w:rPr>
          <w:rFonts w:ascii="Lato" w:hAnsi="Lato"/>
          <w:sz w:val="30"/>
          <w:szCs w:val="30"/>
        </w:rPr>
        <w:t>It is positioned below all the clauses.</w:t>
      </w:r>
    </w:p>
    <w:p w14:paraId="6E12F095" w14:textId="3AC4414B" w:rsidR="00000CA0" w:rsidRDefault="00000CA0" w:rsidP="00000CA0">
      <w:pPr>
        <w:pStyle w:val="ListParagraph"/>
        <w:rPr>
          <w:rFonts w:ascii="Lato" w:hAnsi="Lato"/>
          <w:sz w:val="30"/>
          <w:szCs w:val="30"/>
        </w:rPr>
      </w:pPr>
      <w:r>
        <w:rPr>
          <w:rFonts w:ascii="Lato" w:hAnsi="Lato"/>
          <w:sz w:val="30"/>
          <w:szCs w:val="30"/>
        </w:rPr>
        <w:t>LIMIT 3 – Returns only 3 results. If 3 &gt; no of results , all results are returned</w:t>
      </w:r>
    </w:p>
    <w:p w14:paraId="1609A10E" w14:textId="4FCA6D08" w:rsidR="00000CA0" w:rsidRDefault="00000CA0" w:rsidP="00000CA0">
      <w:pPr>
        <w:pStyle w:val="ListParagraph"/>
        <w:rPr>
          <w:rFonts w:ascii="Lato" w:hAnsi="Lato"/>
          <w:sz w:val="30"/>
          <w:szCs w:val="30"/>
        </w:rPr>
      </w:pPr>
      <w:r>
        <w:rPr>
          <w:rFonts w:ascii="Lato" w:hAnsi="Lato"/>
          <w:b/>
          <w:bCs/>
          <w:sz w:val="30"/>
          <w:szCs w:val="30"/>
        </w:rPr>
        <w:t xml:space="preserve">Offset </w:t>
      </w:r>
      <w:r>
        <w:rPr>
          <w:rFonts w:ascii="Lato" w:hAnsi="Lato"/>
          <w:sz w:val="30"/>
          <w:szCs w:val="30"/>
        </w:rPr>
        <w:t>– If specified it skips that no of results from ans and prints the next specified no of results</w:t>
      </w:r>
    </w:p>
    <w:p w14:paraId="4BD083D6" w14:textId="5B61A579" w:rsidR="00F44F8F" w:rsidRDefault="00000CA0" w:rsidP="00F44F8F">
      <w:pPr>
        <w:pStyle w:val="ListParagraph"/>
        <w:rPr>
          <w:rFonts w:ascii="Lato" w:hAnsi="Lato"/>
          <w:sz w:val="30"/>
          <w:szCs w:val="30"/>
        </w:rPr>
      </w:pPr>
      <w:r>
        <w:rPr>
          <w:rFonts w:ascii="Lato" w:hAnsi="Lato"/>
          <w:b/>
          <w:bCs/>
          <w:sz w:val="30"/>
          <w:szCs w:val="30"/>
        </w:rPr>
        <w:t xml:space="preserve">Eg- ORDER 6, 3 </w:t>
      </w:r>
      <w:r>
        <w:rPr>
          <w:rFonts w:ascii="Lato" w:hAnsi="Lato"/>
          <w:sz w:val="30"/>
          <w:szCs w:val="30"/>
        </w:rPr>
        <w:t>– this will return 7</w:t>
      </w:r>
      <w:r w:rsidRPr="00000CA0">
        <w:rPr>
          <w:rFonts w:ascii="Lato" w:hAnsi="Lato"/>
          <w:sz w:val="30"/>
          <w:szCs w:val="30"/>
          <w:vertAlign w:val="superscript"/>
        </w:rPr>
        <w:t>th</w:t>
      </w:r>
      <w:r>
        <w:rPr>
          <w:rFonts w:ascii="Lato" w:hAnsi="Lato"/>
          <w:sz w:val="30"/>
          <w:szCs w:val="30"/>
        </w:rPr>
        <w:t>, 8</w:t>
      </w:r>
      <w:r w:rsidRPr="00000CA0">
        <w:rPr>
          <w:rFonts w:ascii="Lato" w:hAnsi="Lato"/>
          <w:sz w:val="30"/>
          <w:szCs w:val="30"/>
          <w:vertAlign w:val="superscript"/>
        </w:rPr>
        <w:t>th</w:t>
      </w:r>
      <w:r>
        <w:rPr>
          <w:rFonts w:ascii="Lato" w:hAnsi="Lato"/>
          <w:sz w:val="30"/>
          <w:szCs w:val="30"/>
        </w:rPr>
        <w:t>, 9</w:t>
      </w:r>
      <w:r w:rsidRPr="00000CA0">
        <w:rPr>
          <w:rFonts w:ascii="Lato" w:hAnsi="Lato"/>
          <w:sz w:val="30"/>
          <w:szCs w:val="30"/>
          <w:vertAlign w:val="superscript"/>
        </w:rPr>
        <w:t>th</w:t>
      </w:r>
      <w:r>
        <w:rPr>
          <w:rFonts w:ascii="Lato" w:hAnsi="Lato"/>
          <w:sz w:val="30"/>
          <w:szCs w:val="30"/>
        </w:rPr>
        <w:t xml:space="preserve"> results.</w:t>
      </w:r>
    </w:p>
    <w:p w14:paraId="4C160453" w14:textId="03B0B72D" w:rsidR="00F44F8F" w:rsidRDefault="00F44F8F" w:rsidP="00F44F8F">
      <w:pPr>
        <w:pStyle w:val="ListParagraph"/>
        <w:rPr>
          <w:rFonts w:ascii="Lato" w:hAnsi="Lato"/>
          <w:sz w:val="30"/>
          <w:szCs w:val="30"/>
        </w:rPr>
      </w:pPr>
    </w:p>
    <w:p w14:paraId="2D6FF6B7" w14:textId="3872C569" w:rsidR="00F44F8F" w:rsidRPr="00F44F8F" w:rsidRDefault="00F44F8F" w:rsidP="00F44F8F">
      <w:pPr>
        <w:pStyle w:val="ListParagraph"/>
        <w:jc w:val="center"/>
        <w:rPr>
          <w:rFonts w:ascii="Lato" w:hAnsi="Lato"/>
          <w:b/>
          <w:bCs/>
          <w:sz w:val="36"/>
          <w:szCs w:val="36"/>
        </w:rPr>
      </w:pPr>
      <w:r w:rsidRPr="00F44F8F">
        <w:rPr>
          <w:rFonts w:ascii="Lato" w:hAnsi="Lato"/>
          <w:b/>
          <w:bCs/>
          <w:sz w:val="36"/>
          <w:szCs w:val="36"/>
        </w:rPr>
        <w:t>JOINS</w:t>
      </w:r>
    </w:p>
    <w:p w14:paraId="260C22F0" w14:textId="3AA52A34" w:rsidR="00F44F8F" w:rsidRDefault="00F44F8F" w:rsidP="00F44F8F">
      <w:pPr>
        <w:pStyle w:val="ListParagraph"/>
        <w:jc w:val="center"/>
        <w:rPr>
          <w:rFonts w:ascii="Lato" w:hAnsi="Lato"/>
          <w:b/>
          <w:bCs/>
          <w:sz w:val="30"/>
          <w:szCs w:val="30"/>
        </w:rPr>
      </w:pPr>
    </w:p>
    <w:p w14:paraId="6D50DEA3" w14:textId="7A4B0578" w:rsidR="00F44F8F" w:rsidRDefault="00F44F8F" w:rsidP="00F44F8F">
      <w:pPr>
        <w:pStyle w:val="ListParagraph"/>
        <w:numPr>
          <w:ilvl w:val="0"/>
          <w:numId w:val="1"/>
        </w:numPr>
        <w:rPr>
          <w:rFonts w:ascii="Lato" w:hAnsi="Lato"/>
          <w:b/>
          <w:bCs/>
          <w:sz w:val="30"/>
          <w:szCs w:val="30"/>
        </w:rPr>
      </w:pPr>
      <w:r>
        <w:rPr>
          <w:rFonts w:ascii="Lato" w:hAnsi="Lato"/>
          <w:b/>
          <w:bCs/>
          <w:sz w:val="30"/>
          <w:szCs w:val="30"/>
        </w:rPr>
        <w:t>INNER JOIN</w:t>
      </w:r>
    </w:p>
    <w:p w14:paraId="2B1DB8A4" w14:textId="0E26D428" w:rsidR="00F44F8F" w:rsidRDefault="00F44F8F" w:rsidP="00F44F8F">
      <w:pPr>
        <w:pStyle w:val="ListParagraph"/>
        <w:rPr>
          <w:rFonts w:ascii="Lato" w:hAnsi="Lato"/>
          <w:sz w:val="30"/>
          <w:szCs w:val="30"/>
        </w:rPr>
      </w:pPr>
      <w:r>
        <w:rPr>
          <w:rFonts w:ascii="Lato" w:hAnsi="Lato"/>
          <w:sz w:val="30"/>
          <w:szCs w:val="30"/>
        </w:rPr>
        <w:t>Since instead of changeable values we try to store their ids, now its time to fetch the values by the id.</w:t>
      </w:r>
    </w:p>
    <w:p w14:paraId="02A5B842" w14:textId="3935AA81" w:rsidR="00F44F8F" w:rsidRDefault="00F44F8F" w:rsidP="00F44F8F">
      <w:pPr>
        <w:pStyle w:val="ListParagraph"/>
        <w:rPr>
          <w:rFonts w:ascii="Lato" w:hAnsi="Lato"/>
          <w:sz w:val="30"/>
          <w:szCs w:val="30"/>
        </w:rPr>
      </w:pPr>
      <w:r>
        <w:rPr>
          <w:rFonts w:ascii="Lato" w:hAnsi="Lato"/>
          <w:sz w:val="30"/>
          <w:szCs w:val="30"/>
        </w:rPr>
        <w:t>We can easily  do that with inner join</w:t>
      </w:r>
    </w:p>
    <w:p w14:paraId="5ADAEF5A" w14:textId="458EDDB9" w:rsidR="00F44F8F" w:rsidRDefault="00F44F8F" w:rsidP="00F44F8F">
      <w:pPr>
        <w:pStyle w:val="ListParagraph"/>
        <w:rPr>
          <w:rFonts w:ascii="Lato" w:hAnsi="Lato"/>
          <w:sz w:val="30"/>
          <w:szCs w:val="30"/>
        </w:rPr>
      </w:pPr>
      <w:r>
        <w:rPr>
          <w:rFonts w:ascii="Lato" w:hAnsi="Lato"/>
          <w:sz w:val="30"/>
          <w:szCs w:val="30"/>
        </w:rPr>
        <w:t xml:space="preserve">table1.id </w:t>
      </w:r>
      <w:r w:rsidRPr="00F44F8F">
        <w:rPr>
          <w:rFonts w:ascii="Lato" w:hAnsi="Lato"/>
          <w:sz w:val="30"/>
          <w:szCs w:val="30"/>
        </w:rPr>
        <w:sym w:font="Wingdings" w:char="F0E0"/>
      </w:r>
      <w:r>
        <w:rPr>
          <w:rFonts w:ascii="Lato" w:hAnsi="Lato"/>
          <w:sz w:val="30"/>
          <w:szCs w:val="30"/>
        </w:rPr>
        <w:t xml:space="preserve"> table2.id</w:t>
      </w:r>
    </w:p>
    <w:p w14:paraId="14DCCD5D" w14:textId="6E50F74E" w:rsidR="00F44F8F" w:rsidRDefault="00F44F8F" w:rsidP="00F44F8F">
      <w:pPr>
        <w:pStyle w:val="ListParagraph"/>
        <w:rPr>
          <w:rFonts w:ascii="Lato" w:hAnsi="Lato"/>
          <w:sz w:val="30"/>
          <w:szCs w:val="30"/>
        </w:rPr>
      </w:pPr>
      <w:r w:rsidRPr="00F44F8F">
        <w:rPr>
          <w:rFonts w:ascii="Lato" w:hAnsi="Lato"/>
          <w:sz w:val="30"/>
          <w:szCs w:val="30"/>
        </w:rPr>
        <w:drawing>
          <wp:inline distT="0" distB="0" distL="0" distR="0" wp14:anchorId="0D79ED4B" wp14:editId="199117F6">
            <wp:extent cx="4420217" cy="12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1219370"/>
                    </a:xfrm>
                    <a:prstGeom prst="rect">
                      <a:avLst/>
                    </a:prstGeom>
                  </pic:spPr>
                </pic:pic>
              </a:graphicData>
            </a:graphic>
          </wp:inline>
        </w:drawing>
      </w:r>
    </w:p>
    <w:p w14:paraId="332C5B5B" w14:textId="2F4DC23A" w:rsidR="00F44F8F" w:rsidRDefault="00F44F8F" w:rsidP="00F44F8F">
      <w:pPr>
        <w:pStyle w:val="ListParagraph"/>
        <w:rPr>
          <w:rFonts w:ascii="Lato" w:hAnsi="Lato"/>
          <w:sz w:val="30"/>
          <w:szCs w:val="30"/>
        </w:rPr>
      </w:pPr>
      <w:r>
        <w:rPr>
          <w:rFonts w:ascii="Lato" w:hAnsi="Lato"/>
          <w:sz w:val="30"/>
          <w:szCs w:val="30"/>
        </w:rPr>
        <w:t>We can also use alias for tables, for that we just need to write alias just after table name with space.</w:t>
      </w:r>
    </w:p>
    <w:p w14:paraId="5520F759" w14:textId="72737FF3" w:rsidR="00F44F8F" w:rsidRDefault="00F44F8F" w:rsidP="00F44F8F">
      <w:pPr>
        <w:pStyle w:val="ListParagraph"/>
        <w:rPr>
          <w:rFonts w:ascii="Lato" w:hAnsi="Lato"/>
          <w:b/>
          <w:bCs/>
          <w:sz w:val="30"/>
          <w:szCs w:val="30"/>
        </w:rPr>
      </w:pPr>
      <w:r>
        <w:rPr>
          <w:rFonts w:ascii="Lato" w:hAnsi="Lato"/>
          <w:b/>
          <w:bCs/>
          <w:sz w:val="30"/>
          <w:szCs w:val="30"/>
        </w:rPr>
        <w:lastRenderedPageBreak/>
        <w:t xml:space="preserve">return value- </w:t>
      </w:r>
    </w:p>
    <w:p w14:paraId="5400725B" w14:textId="2434F2BC" w:rsidR="00F44F8F" w:rsidRDefault="00F44F8F" w:rsidP="00F44F8F">
      <w:pPr>
        <w:pStyle w:val="ListParagraph"/>
        <w:rPr>
          <w:rFonts w:ascii="Lato" w:hAnsi="Lato"/>
          <w:sz w:val="30"/>
          <w:szCs w:val="30"/>
        </w:rPr>
      </w:pPr>
      <w:r>
        <w:rPr>
          <w:rFonts w:ascii="Lato" w:hAnsi="Lato"/>
          <w:sz w:val="30"/>
          <w:szCs w:val="30"/>
        </w:rPr>
        <w:t>Default return value if all cols of t1 then all cols of t2,</w:t>
      </w:r>
    </w:p>
    <w:p w14:paraId="0A4591CF" w14:textId="77777777" w:rsidR="00F44F8F" w:rsidRDefault="00F44F8F" w:rsidP="00F44F8F">
      <w:pPr>
        <w:pStyle w:val="ListParagraph"/>
        <w:rPr>
          <w:rFonts w:ascii="Lato" w:hAnsi="Lato"/>
          <w:sz w:val="30"/>
          <w:szCs w:val="30"/>
        </w:rPr>
      </w:pPr>
      <w:r>
        <w:rPr>
          <w:rFonts w:ascii="Lato" w:hAnsi="Lato"/>
          <w:sz w:val="30"/>
          <w:szCs w:val="30"/>
        </w:rPr>
        <w:t>But we can specify cols, incase of conflicting names we need to specify the table eg- ‘t1.id’ instead of ‘id’ see above img.</w:t>
      </w:r>
    </w:p>
    <w:p w14:paraId="1426C276" w14:textId="77777777" w:rsidR="00F44F8F" w:rsidRDefault="00F44F8F" w:rsidP="00F44F8F">
      <w:pPr>
        <w:pStyle w:val="ListParagraph"/>
        <w:rPr>
          <w:rFonts w:ascii="Lato" w:hAnsi="Lato"/>
          <w:sz w:val="30"/>
          <w:szCs w:val="30"/>
        </w:rPr>
      </w:pPr>
    </w:p>
    <w:p w14:paraId="26240476" w14:textId="77777777" w:rsidR="00F44F8F" w:rsidRDefault="00F44F8F" w:rsidP="00F44F8F">
      <w:pPr>
        <w:pStyle w:val="ListParagraph"/>
        <w:rPr>
          <w:rFonts w:ascii="Lato" w:hAnsi="Lato"/>
          <w:sz w:val="30"/>
          <w:szCs w:val="30"/>
        </w:rPr>
      </w:pPr>
    </w:p>
    <w:p w14:paraId="1E50EE57" w14:textId="2DFEE1AA" w:rsidR="00F44F8F" w:rsidRPr="00F44F8F" w:rsidRDefault="00F44F8F" w:rsidP="00F44F8F">
      <w:pPr>
        <w:pStyle w:val="ListParagraph"/>
        <w:rPr>
          <w:rFonts w:ascii="Lato" w:hAnsi="Lato"/>
          <w:sz w:val="30"/>
          <w:szCs w:val="30"/>
        </w:rPr>
      </w:pPr>
      <w:r>
        <w:rPr>
          <w:rFonts w:ascii="Lato" w:hAnsi="Lato"/>
          <w:sz w:val="30"/>
          <w:szCs w:val="30"/>
        </w:rPr>
        <w:t xml:space="preserve"> </w:t>
      </w:r>
    </w:p>
    <w:p w14:paraId="7362EE6D" w14:textId="77777777" w:rsidR="00E81B95" w:rsidRPr="00E81B95" w:rsidRDefault="00E81B95" w:rsidP="00E81B95">
      <w:pPr>
        <w:rPr>
          <w:rFonts w:ascii="Lato" w:hAnsi="Lato"/>
          <w:sz w:val="30"/>
          <w:szCs w:val="30"/>
        </w:rPr>
      </w:pPr>
    </w:p>
    <w:p w14:paraId="13552896" w14:textId="4923D751" w:rsidR="00DE6B7E" w:rsidRPr="00DE6B7E" w:rsidRDefault="00DE6B7E" w:rsidP="00DE6B7E">
      <w:r w:rsidRPr="00DE6B7E">
        <w:rPr>
          <w:rFonts w:ascii="Lato" w:hAnsi="Lato"/>
          <w:color w:val="000000" w:themeColor="text1"/>
          <w:sz w:val="28"/>
          <w:szCs w:val="28"/>
        </w:rPr>
        <w:t xml:space="preserve">  </w:t>
      </w:r>
    </w:p>
    <w:p w14:paraId="33260383" w14:textId="77777777" w:rsidR="006A6FDF" w:rsidRPr="006A6FDF" w:rsidRDefault="006A6FDF" w:rsidP="006A6FDF">
      <w:pPr>
        <w:pStyle w:val="ListParagraph"/>
        <w:rPr>
          <w:rFonts w:ascii="Lato" w:hAnsi="Lato"/>
          <w:color w:val="000000" w:themeColor="text1"/>
          <w:sz w:val="28"/>
          <w:szCs w:val="28"/>
        </w:rPr>
      </w:pPr>
    </w:p>
    <w:p w14:paraId="4FBBA982" w14:textId="6D62CB26" w:rsidR="006A6FDF" w:rsidRDefault="006A6FDF" w:rsidP="006A6FDF">
      <w:pPr>
        <w:pStyle w:val="ListParagraph"/>
        <w:rPr>
          <w:rFonts w:ascii="Lato" w:hAnsi="Lato"/>
          <w:color w:val="000000" w:themeColor="text1"/>
          <w:sz w:val="28"/>
          <w:szCs w:val="28"/>
        </w:rPr>
      </w:pPr>
    </w:p>
    <w:p w14:paraId="0218525E" w14:textId="77777777" w:rsidR="006A6FDF" w:rsidRPr="00642280" w:rsidRDefault="006A6FDF" w:rsidP="006A6FDF">
      <w:pPr>
        <w:pStyle w:val="ListParagraph"/>
        <w:rPr>
          <w:rFonts w:ascii="Lato" w:hAnsi="Lato"/>
          <w:color w:val="000000" w:themeColor="text1"/>
          <w:sz w:val="28"/>
          <w:szCs w:val="28"/>
        </w:rPr>
      </w:pPr>
    </w:p>
    <w:sectPr w:rsidR="006A6FDF" w:rsidRPr="0064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A37"/>
    <w:multiLevelType w:val="hybridMultilevel"/>
    <w:tmpl w:val="921CBE9E"/>
    <w:lvl w:ilvl="0" w:tplc="35B4832C">
      <w:start w:val="1"/>
      <w:numFmt w:val="decimal"/>
      <w:lvlText w:val="%1."/>
      <w:lvlJc w:val="left"/>
      <w:pPr>
        <w:ind w:left="1080" w:hanging="360"/>
      </w:pPr>
      <w:rPr>
        <w:rFonts w:ascii="Lato" w:hAnsi="Lato" w:hint="default"/>
        <w:color w:val="000000" w:themeColor="tex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79E47C5"/>
    <w:multiLevelType w:val="hybridMultilevel"/>
    <w:tmpl w:val="0CC897E8"/>
    <w:lvl w:ilvl="0" w:tplc="C42C8000">
      <w:start w:val="1"/>
      <w:numFmt w:val="decimal"/>
      <w:lvlText w:val="%1."/>
      <w:lvlJc w:val="left"/>
      <w:pPr>
        <w:ind w:left="1080" w:hanging="360"/>
      </w:pPr>
      <w:rPr>
        <w:rFonts w:ascii="Lato" w:hAnsi="Lato" w:hint="default"/>
        <w:color w:val="000000" w:themeColor="tex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252128"/>
    <w:multiLevelType w:val="hybridMultilevel"/>
    <w:tmpl w:val="693EE440"/>
    <w:lvl w:ilvl="0" w:tplc="0CD0E60E">
      <w:start w:val="1"/>
      <w:numFmt w:val="bullet"/>
      <w:lvlText w:val="–"/>
      <w:lvlJc w:val="left"/>
      <w:pPr>
        <w:ind w:left="1080" w:hanging="360"/>
      </w:pPr>
      <w:rPr>
        <w:rFonts w:ascii="Lato" w:eastAsiaTheme="minorHAnsi" w:hAnsi="Lato" w:cstheme="minorBidi" w:hint="default"/>
        <w:color w:val="000000" w:themeColor="text1"/>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D91747"/>
    <w:multiLevelType w:val="hybridMultilevel"/>
    <w:tmpl w:val="BEAC818E"/>
    <w:lvl w:ilvl="0" w:tplc="6AFE07E8">
      <w:numFmt w:val="bullet"/>
      <w:lvlText w:val="-"/>
      <w:lvlJc w:val="left"/>
      <w:pPr>
        <w:ind w:left="720" w:hanging="360"/>
      </w:pPr>
      <w:rPr>
        <w:rFonts w:ascii="Lato" w:eastAsiaTheme="minorHAnsi" w:hAnsi="La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44833">
    <w:abstractNumId w:val="3"/>
  </w:num>
  <w:num w:numId="2" w16cid:durableId="817305012">
    <w:abstractNumId w:val="1"/>
  </w:num>
  <w:num w:numId="3" w16cid:durableId="749347214">
    <w:abstractNumId w:val="2"/>
  </w:num>
  <w:num w:numId="4" w16cid:durableId="1814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3ED4"/>
    <w:rsid w:val="00000CA0"/>
    <w:rsid w:val="00201D3C"/>
    <w:rsid w:val="005A6498"/>
    <w:rsid w:val="00642280"/>
    <w:rsid w:val="006A6FDF"/>
    <w:rsid w:val="006C269F"/>
    <w:rsid w:val="00791392"/>
    <w:rsid w:val="008C0807"/>
    <w:rsid w:val="00923ED4"/>
    <w:rsid w:val="00966D47"/>
    <w:rsid w:val="00B61A34"/>
    <w:rsid w:val="00BE40AB"/>
    <w:rsid w:val="00CE74E0"/>
    <w:rsid w:val="00DE6B7E"/>
    <w:rsid w:val="00E81B95"/>
    <w:rsid w:val="00F44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DFCB"/>
  <w15:docId w15:val="{02E2B705-A8CA-4BFB-B061-F6094381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Ranjan</dc:creator>
  <cp:keywords/>
  <dc:description/>
  <cp:lastModifiedBy>Himanshu Ranjan</cp:lastModifiedBy>
  <cp:revision>6</cp:revision>
  <dcterms:created xsi:type="dcterms:W3CDTF">2022-10-10T15:57:00Z</dcterms:created>
  <dcterms:modified xsi:type="dcterms:W3CDTF">2022-10-14T11:46:00Z</dcterms:modified>
</cp:coreProperties>
</file>