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23F1" w:rsidRDefault="002423F1"/>
    <w:p w14:paraId="00000002" w14:textId="77777777" w:rsidR="002423F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gd5wgts8e2c" w:colFirst="0" w:colLast="0"/>
      <w:bookmarkEnd w:id="0"/>
      <w:r>
        <w:rPr>
          <w:b/>
          <w:bCs/>
          <w:sz w:val="46"/>
          <w:szCs w:val="46"/>
        </w:rPr>
        <w:t>📘 Quiz: Document Intelligence &amp; AI Search (Azure)</w:t>
      </w:r>
    </w:p>
    <w:p w14:paraId="00000003" w14:textId="77777777" w:rsidR="002423F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2uib4s2r87v" w:colFirst="0" w:colLast="0"/>
      <w:bookmarkEnd w:id="1"/>
      <w:r>
        <w:rPr>
          <w:b/>
          <w:bCs/>
          <w:sz w:val="34"/>
          <w:szCs w:val="34"/>
        </w:rPr>
        <w:t>🧠 Section 1: Azure Document Intelligence (10 Questions)</w:t>
      </w:r>
    </w:p>
    <w:p w14:paraId="00000004" w14:textId="77777777" w:rsidR="002423F1" w:rsidRDefault="00000000">
      <w:pPr>
        <w:spacing w:before="240" w:after="240"/>
      </w:pPr>
      <w:r>
        <w:rPr>
          <w:b/>
          <w:bCs/>
        </w:rPr>
        <w:t>Q1.</w:t>
      </w:r>
      <w:r>
        <w:t xml:space="preserve"> What is Azure Document Intelligence primarily used for?</w:t>
      </w:r>
      <w:r>
        <w:br/>
        <w:t>A. Data storage</w:t>
      </w:r>
      <w:r>
        <w:br/>
      </w:r>
      <w:r w:rsidRPr="002B2D60">
        <w:rPr>
          <w:highlight w:val="yellow"/>
        </w:rPr>
        <w:t>B. Document processing and extraction</w:t>
      </w:r>
      <w:r>
        <w:br/>
        <w:t>C. Web hosting</w:t>
      </w:r>
      <w:r>
        <w:br/>
        <w:t>D. Network security</w:t>
      </w:r>
    </w:p>
    <w:p w14:paraId="00000005" w14:textId="77777777" w:rsidR="002423F1" w:rsidRDefault="00000000">
      <w:r>
        <w:pict w14:anchorId="4E10819B">
          <v:rect id="_x0000_i1025" style="width:0;height:1.5pt" o:hralign="center" o:hrstd="t" o:hr="t" fillcolor="#a0a0a0" stroked="f"/>
        </w:pict>
      </w:r>
    </w:p>
    <w:p w14:paraId="00000006" w14:textId="77777777" w:rsidR="002423F1" w:rsidRDefault="00000000">
      <w:pPr>
        <w:spacing w:before="240" w:after="240"/>
      </w:pPr>
      <w:r>
        <w:rPr>
          <w:b/>
          <w:bCs/>
        </w:rPr>
        <w:t>Q2.</w:t>
      </w:r>
      <w:r>
        <w:t xml:space="preserve"> Which feature allows extracting structured data from invoices and forms?</w:t>
      </w:r>
      <w:r>
        <w:br/>
        <w:t>A. Blob Storage</w:t>
      </w:r>
      <w:r>
        <w:br/>
      </w:r>
      <w:r w:rsidRPr="002B2D60">
        <w:rPr>
          <w:highlight w:val="yellow"/>
        </w:rPr>
        <w:t>B. Form Recognizer</w:t>
      </w:r>
      <w:r>
        <w:br/>
        <w:t>C. Azure Functions</w:t>
      </w:r>
      <w:r>
        <w:br/>
        <w:t>D. Virtual Machines</w:t>
      </w:r>
    </w:p>
    <w:p w14:paraId="00000007" w14:textId="77777777" w:rsidR="002423F1" w:rsidRDefault="00000000">
      <w:r>
        <w:pict w14:anchorId="1B0CFD8A">
          <v:rect id="_x0000_i1026" style="width:0;height:1.5pt" o:hralign="center" o:hrstd="t" o:hr="t" fillcolor="#a0a0a0" stroked="f"/>
        </w:pict>
      </w:r>
    </w:p>
    <w:p w14:paraId="00000008" w14:textId="77777777" w:rsidR="002423F1" w:rsidRDefault="00000000">
      <w:pPr>
        <w:spacing w:before="240" w:after="240"/>
      </w:pPr>
      <w:r>
        <w:rPr>
          <w:b/>
          <w:bCs/>
        </w:rPr>
        <w:t>Q3.</w:t>
      </w:r>
      <w:r>
        <w:t xml:space="preserve"> What type of AI model is used in document intelligence?</w:t>
      </w:r>
      <w:r>
        <w:br/>
        <w:t>A. Reinforcement learning</w:t>
      </w:r>
      <w:r>
        <w:br/>
      </w:r>
      <w:r w:rsidRPr="002B2D60">
        <w:rPr>
          <w:highlight w:val="yellow"/>
        </w:rPr>
        <w:t>B. Computer Vision + NLP</w:t>
      </w:r>
      <w:r>
        <w:br/>
        <w:t>C. Clustering</w:t>
      </w:r>
      <w:r>
        <w:br/>
        <w:t>D. Regression</w:t>
      </w:r>
    </w:p>
    <w:p w14:paraId="00000009" w14:textId="77777777" w:rsidR="002423F1" w:rsidRDefault="00000000">
      <w:r>
        <w:pict w14:anchorId="0ECCCA99">
          <v:rect id="_x0000_i1027" style="width:0;height:1.5pt" o:hralign="center" o:hrstd="t" o:hr="t" fillcolor="#a0a0a0" stroked="f"/>
        </w:pict>
      </w:r>
    </w:p>
    <w:p w14:paraId="0000000A" w14:textId="77777777" w:rsidR="002423F1" w:rsidRDefault="00000000">
      <w:pPr>
        <w:spacing w:before="240" w:after="240"/>
      </w:pPr>
      <w:r>
        <w:rPr>
          <w:b/>
          <w:bCs/>
        </w:rPr>
        <w:t>Q4.</w:t>
      </w:r>
      <w:r>
        <w:t xml:space="preserve"> Prebuilt models in Azure Document Intelligence are used for:</w:t>
      </w:r>
      <w:r>
        <w:br/>
        <w:t>A. Only images</w:t>
      </w:r>
      <w:r>
        <w:br/>
        <w:t>B. Only PDFs</w:t>
      </w:r>
      <w:r>
        <w:br/>
      </w:r>
      <w:r w:rsidRPr="002B2D60">
        <w:rPr>
          <w:highlight w:val="yellow"/>
        </w:rPr>
        <w:t>C. Specific document types like invoices and receipts</w:t>
      </w:r>
      <w:r>
        <w:br/>
        <w:t>D. Gaming</w:t>
      </w:r>
    </w:p>
    <w:p w14:paraId="0000000B" w14:textId="77777777" w:rsidR="002423F1" w:rsidRDefault="00000000">
      <w:r>
        <w:pict w14:anchorId="149BDFAF">
          <v:rect id="_x0000_i1028" style="width:0;height:1.5pt" o:hralign="center" o:hrstd="t" o:hr="t" fillcolor="#a0a0a0" stroked="f"/>
        </w:pict>
      </w:r>
    </w:p>
    <w:p w14:paraId="0000000C" w14:textId="77777777" w:rsidR="002423F1" w:rsidRDefault="00000000">
      <w:pPr>
        <w:spacing w:before="240" w:after="240"/>
      </w:pPr>
      <w:r>
        <w:rPr>
          <w:b/>
          <w:bCs/>
        </w:rPr>
        <w:lastRenderedPageBreak/>
        <w:t>Q5.</w:t>
      </w:r>
      <w:r>
        <w:t xml:space="preserve"> Custom models are useful when:</w:t>
      </w:r>
      <w:r>
        <w:br/>
        <w:t>A. Data is already structured</w:t>
      </w:r>
      <w:r>
        <w:br/>
      </w:r>
      <w:r w:rsidRPr="002B2D60">
        <w:rPr>
          <w:highlight w:val="yellow"/>
        </w:rPr>
        <w:t>B. Documents follow unique formats</w:t>
      </w:r>
      <w:r>
        <w:br/>
        <w:t>C. No data is available</w:t>
      </w:r>
      <w:r>
        <w:br/>
        <w:t>D. Only text is needed</w:t>
      </w:r>
    </w:p>
    <w:p w14:paraId="0000000D" w14:textId="77777777" w:rsidR="002423F1" w:rsidRDefault="00000000">
      <w:r>
        <w:pict w14:anchorId="0C1DEB8C">
          <v:rect id="_x0000_i1029" style="width:0;height:1.5pt" o:hralign="center" o:hrstd="t" o:hr="t" fillcolor="#a0a0a0" stroked="f"/>
        </w:pict>
      </w:r>
    </w:p>
    <w:p w14:paraId="0000000E" w14:textId="77777777" w:rsidR="002423F1" w:rsidRDefault="00000000">
      <w:pPr>
        <w:spacing w:before="240" w:after="240"/>
      </w:pPr>
      <w:r>
        <w:rPr>
          <w:b/>
          <w:bCs/>
        </w:rPr>
        <w:t>Q6.</w:t>
      </w:r>
      <w:r>
        <w:t xml:space="preserve"> Which input formats are supported?</w:t>
      </w:r>
      <w:r>
        <w:br/>
        <w:t>A. PDF</w:t>
      </w:r>
      <w:r>
        <w:br/>
        <w:t>B. JPEG</w:t>
      </w:r>
      <w:r>
        <w:br/>
        <w:t>C. PNG</w:t>
      </w:r>
      <w:r>
        <w:br/>
      </w:r>
      <w:r w:rsidRPr="002B2D60">
        <w:rPr>
          <w:highlight w:val="yellow"/>
        </w:rPr>
        <w:t>D. All of the above</w:t>
      </w:r>
    </w:p>
    <w:p w14:paraId="0000000F" w14:textId="77777777" w:rsidR="002423F1" w:rsidRDefault="00000000">
      <w:r>
        <w:pict w14:anchorId="09B0C162">
          <v:rect id="_x0000_i1030" style="width:0;height:1.5pt" o:hralign="center" o:hrstd="t" o:hr="t" fillcolor="#a0a0a0" stroked="f"/>
        </w:pict>
      </w:r>
    </w:p>
    <w:p w14:paraId="00000010" w14:textId="77777777" w:rsidR="002423F1" w:rsidRDefault="00000000">
      <w:pPr>
        <w:spacing w:before="240" w:after="240"/>
      </w:pPr>
      <w:r>
        <w:rPr>
          <w:b/>
          <w:bCs/>
        </w:rPr>
        <w:t>Q7.</w:t>
      </w:r>
      <w:r>
        <w:t xml:space="preserve"> OCR stands for:</w:t>
      </w:r>
      <w:r>
        <w:br/>
        <w:t>A. Object Control Recognition</w:t>
      </w:r>
      <w:r>
        <w:br/>
      </w:r>
      <w:r w:rsidRPr="002B2D60">
        <w:rPr>
          <w:highlight w:val="yellow"/>
        </w:rPr>
        <w:t>B. Optical Character Recognition</w:t>
      </w:r>
      <w:r>
        <w:br/>
        <w:t>C. Online Content Rendering</w:t>
      </w:r>
      <w:r>
        <w:br/>
        <w:t>D. Output Control Resource</w:t>
      </w:r>
    </w:p>
    <w:p w14:paraId="00000011" w14:textId="77777777" w:rsidR="002423F1" w:rsidRDefault="00000000">
      <w:r>
        <w:pict w14:anchorId="3D9B4B39">
          <v:rect id="_x0000_i1031" style="width:0;height:1.5pt" o:hralign="center" o:hrstd="t" o:hr="t" fillcolor="#a0a0a0" stroked="f"/>
        </w:pict>
      </w:r>
    </w:p>
    <w:p w14:paraId="00000012" w14:textId="77777777" w:rsidR="002423F1" w:rsidRDefault="00000000">
      <w:pPr>
        <w:spacing w:before="240" w:after="240"/>
      </w:pPr>
      <w:r>
        <w:rPr>
          <w:b/>
          <w:bCs/>
        </w:rPr>
        <w:t>Q8.</w:t>
      </w:r>
      <w:r>
        <w:t xml:space="preserve"> Which Azure service is closely integrated with Document Intelligence for storage?</w:t>
      </w:r>
      <w:r>
        <w:br/>
        <w:t>A. Azure DevOps</w:t>
      </w:r>
      <w:r>
        <w:br/>
      </w:r>
      <w:r w:rsidRPr="002B2D60">
        <w:rPr>
          <w:highlight w:val="yellow"/>
        </w:rPr>
        <w:t>B. Azure Blob Storage</w:t>
      </w:r>
      <w:r>
        <w:br/>
        <w:t>C. Azure Kubernetes Service</w:t>
      </w:r>
      <w:r>
        <w:br/>
        <w:t>D. Azure Firewall</w:t>
      </w:r>
    </w:p>
    <w:p w14:paraId="00000013" w14:textId="77777777" w:rsidR="002423F1" w:rsidRDefault="00000000">
      <w:r>
        <w:pict w14:anchorId="77912D38">
          <v:rect id="_x0000_i1032" style="width:0;height:1.5pt" o:hralign="center" o:hrstd="t" o:hr="t" fillcolor="#a0a0a0" stroked="f"/>
        </w:pict>
      </w:r>
    </w:p>
    <w:p w14:paraId="00000014" w14:textId="77777777" w:rsidR="002423F1" w:rsidRDefault="00000000">
      <w:pPr>
        <w:spacing w:before="240" w:after="240"/>
      </w:pPr>
      <w:r>
        <w:rPr>
          <w:b/>
          <w:bCs/>
        </w:rPr>
        <w:t>Q9.</w:t>
      </w:r>
      <w:r>
        <w:t xml:space="preserve"> Key-value pair extraction is useful for:</w:t>
      </w:r>
      <w:r>
        <w:br/>
        <w:t>A. Video streaming</w:t>
      </w:r>
      <w:r>
        <w:br/>
      </w:r>
      <w:r w:rsidRPr="002B2D60">
        <w:rPr>
          <w:highlight w:val="yellow"/>
        </w:rPr>
        <w:t>B. Structured form data extraction</w:t>
      </w:r>
      <w:r>
        <w:br/>
        <w:t>C. Gaming</w:t>
      </w:r>
      <w:r>
        <w:br/>
        <w:t>D. Networking</w:t>
      </w:r>
    </w:p>
    <w:p w14:paraId="00000015" w14:textId="77777777" w:rsidR="002423F1" w:rsidRDefault="00000000">
      <w:r>
        <w:pict w14:anchorId="6A89DCDA">
          <v:rect id="_x0000_i1033" style="width:0;height:1.5pt" o:hralign="center" o:hrstd="t" o:hr="t" fillcolor="#a0a0a0" stroked="f"/>
        </w:pict>
      </w:r>
    </w:p>
    <w:p w14:paraId="00000016" w14:textId="77777777" w:rsidR="002423F1" w:rsidRDefault="00000000">
      <w:pPr>
        <w:spacing w:before="240" w:after="240"/>
      </w:pPr>
      <w:r>
        <w:rPr>
          <w:b/>
          <w:bCs/>
        </w:rPr>
        <w:t>Q10.</w:t>
      </w:r>
      <w:r>
        <w:t xml:space="preserve"> Which of the following best describes layout analysis?</w:t>
      </w:r>
      <w:r>
        <w:br/>
        <w:t>A. Detecting colors</w:t>
      </w:r>
      <w:r>
        <w:br/>
      </w:r>
      <w:r w:rsidRPr="002B2D60">
        <w:rPr>
          <w:highlight w:val="yellow"/>
        </w:rPr>
        <w:t>B. Identifying document structure (tables, paragraphs)</w:t>
      </w:r>
      <w:r>
        <w:br/>
        <w:t>C. Running ML models</w:t>
      </w:r>
      <w:r>
        <w:br/>
        <w:t>D. Encrypting files</w:t>
      </w:r>
    </w:p>
    <w:p w14:paraId="00000017" w14:textId="77777777" w:rsidR="002423F1" w:rsidRDefault="00000000">
      <w:r>
        <w:lastRenderedPageBreak/>
        <w:pict w14:anchorId="608ADB3F">
          <v:rect id="_x0000_i1034" style="width:0;height:1.5pt" o:hralign="center" o:hrstd="t" o:hr="t" fillcolor="#a0a0a0" stroked="f"/>
        </w:pict>
      </w:r>
    </w:p>
    <w:p w14:paraId="00000018" w14:textId="77777777" w:rsidR="002423F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9sjtg5oggu8" w:colFirst="0" w:colLast="0"/>
      <w:bookmarkEnd w:id="2"/>
      <w:r>
        <w:rPr>
          <w:b/>
          <w:bCs/>
          <w:sz w:val="34"/>
          <w:szCs w:val="34"/>
        </w:rPr>
        <w:t>🔍 Section 2: Form &amp; Document Processing (5 Questions)</w:t>
      </w:r>
    </w:p>
    <w:p w14:paraId="00000019" w14:textId="77777777" w:rsidR="002423F1" w:rsidRDefault="00000000">
      <w:pPr>
        <w:spacing w:before="240" w:after="240"/>
      </w:pPr>
      <w:r>
        <w:rPr>
          <w:b/>
          <w:bCs/>
        </w:rPr>
        <w:t>Q11.</w:t>
      </w:r>
      <w:r>
        <w:rPr>
          <w:rFonts w:ascii="Arial Unicode MS" w:eastAsia="Arial Unicode MS" w:hAnsi="Arial Unicode MS" w:cs="Arial Unicode MS"/>
        </w:rPr>
        <w:t xml:space="preserve"> Document processing pipelines typically include:</w:t>
      </w:r>
      <w:r>
        <w:rPr>
          <w:rFonts w:ascii="Arial Unicode MS" w:eastAsia="Arial Unicode MS" w:hAnsi="Arial Unicode MS" w:cs="Arial Unicode MS"/>
        </w:rPr>
        <w:br/>
      </w:r>
      <w:r w:rsidRPr="002B2D60">
        <w:rPr>
          <w:rFonts w:ascii="Arial Unicode MS" w:eastAsia="Arial Unicode MS" w:hAnsi="Arial Unicode MS" w:cs="Arial Unicode MS"/>
          <w:highlight w:val="yellow"/>
        </w:rPr>
        <w:t>A. Data ingestion → Processing → Output</w:t>
      </w:r>
      <w:r>
        <w:rPr>
          <w:rFonts w:ascii="Arial Unicode MS" w:eastAsia="Arial Unicode MS" w:hAnsi="Arial Unicode MS" w:cs="Arial Unicode MS"/>
        </w:rPr>
        <w:br/>
        <w:t>B. Only storage</w:t>
      </w:r>
      <w:r>
        <w:rPr>
          <w:rFonts w:ascii="Arial Unicode MS" w:eastAsia="Arial Unicode MS" w:hAnsi="Arial Unicode MS" w:cs="Arial Unicode MS"/>
        </w:rPr>
        <w:br/>
        <w:t>C. Only visualization</w:t>
      </w:r>
      <w:r>
        <w:rPr>
          <w:rFonts w:ascii="Arial Unicode MS" w:eastAsia="Arial Unicode MS" w:hAnsi="Arial Unicode MS" w:cs="Arial Unicode MS"/>
        </w:rPr>
        <w:br/>
        <w:t>D. Only networking</w:t>
      </w:r>
    </w:p>
    <w:p w14:paraId="0000001A" w14:textId="77777777" w:rsidR="002423F1" w:rsidRDefault="00000000">
      <w:r>
        <w:pict w14:anchorId="515CCC41">
          <v:rect id="_x0000_i1035" style="width:0;height:1.5pt" o:hralign="center" o:hrstd="t" o:hr="t" fillcolor="#a0a0a0" stroked="f"/>
        </w:pict>
      </w:r>
    </w:p>
    <w:p w14:paraId="0000001B" w14:textId="77777777" w:rsidR="002423F1" w:rsidRDefault="00000000">
      <w:pPr>
        <w:spacing w:before="240" w:after="240"/>
      </w:pPr>
      <w:r>
        <w:rPr>
          <w:b/>
          <w:bCs/>
        </w:rPr>
        <w:t>Q12.</w:t>
      </w:r>
      <w:r>
        <w:t xml:space="preserve"> What is the role of data labeling in custom model training?</w:t>
      </w:r>
      <w:r>
        <w:br/>
        <w:t>A. Data deletion</w:t>
      </w:r>
      <w:r>
        <w:br/>
      </w:r>
      <w:r w:rsidRPr="002B2D60">
        <w:rPr>
          <w:highlight w:val="yellow"/>
        </w:rPr>
        <w:t>B. Providing examples for model learning</w:t>
      </w:r>
      <w:r>
        <w:br/>
        <w:t>C. Encrypting data</w:t>
      </w:r>
      <w:r>
        <w:br/>
        <w:t>D. Compressing files</w:t>
      </w:r>
    </w:p>
    <w:p w14:paraId="0000001C" w14:textId="77777777" w:rsidR="002423F1" w:rsidRDefault="00000000">
      <w:r>
        <w:pict w14:anchorId="5183B6ED">
          <v:rect id="_x0000_i1036" style="width:0;height:1.5pt" o:hralign="center" o:hrstd="t" o:hr="t" fillcolor="#a0a0a0" stroked="f"/>
        </w:pict>
      </w:r>
    </w:p>
    <w:p w14:paraId="0000001D" w14:textId="77777777" w:rsidR="002423F1" w:rsidRDefault="00000000">
      <w:pPr>
        <w:spacing w:before="240" w:after="240"/>
      </w:pPr>
      <w:r>
        <w:rPr>
          <w:b/>
          <w:bCs/>
        </w:rPr>
        <w:t>Q13.</w:t>
      </w:r>
      <w:r>
        <w:t xml:space="preserve"> Structured data refers to:</w:t>
      </w:r>
      <w:r>
        <w:br/>
        <w:t>A. Random text</w:t>
      </w:r>
      <w:r>
        <w:br/>
      </w:r>
      <w:r w:rsidRPr="002B2D60">
        <w:rPr>
          <w:highlight w:val="yellow"/>
        </w:rPr>
        <w:t>B. Organized data with defined fields</w:t>
      </w:r>
      <w:r>
        <w:br/>
        <w:t>C. Images only</w:t>
      </w:r>
      <w:r>
        <w:br/>
        <w:t>D. Audio files</w:t>
      </w:r>
    </w:p>
    <w:p w14:paraId="0000001E" w14:textId="77777777" w:rsidR="002423F1" w:rsidRDefault="00000000">
      <w:r>
        <w:pict w14:anchorId="5A0F88DC">
          <v:rect id="_x0000_i1037" style="width:0;height:1.5pt" o:hralign="center" o:hrstd="t" o:hr="t" fillcolor="#a0a0a0" stroked="f"/>
        </w:pict>
      </w:r>
    </w:p>
    <w:p w14:paraId="0000001F" w14:textId="77777777" w:rsidR="002423F1" w:rsidRDefault="00000000">
      <w:pPr>
        <w:spacing w:before="240" w:after="240"/>
      </w:pPr>
      <w:r>
        <w:rPr>
          <w:b/>
          <w:bCs/>
        </w:rPr>
        <w:t>Q14.</w:t>
      </w:r>
      <w:r>
        <w:t xml:space="preserve"> Semi-structured data includes:</w:t>
      </w:r>
      <w:r>
        <w:br/>
      </w:r>
      <w:r w:rsidRPr="002B2D60">
        <w:rPr>
          <w:highlight w:val="yellow"/>
        </w:rPr>
        <w:t>A. Tables and forms</w:t>
      </w:r>
      <w:r>
        <w:br/>
        <w:t>B. Only videos</w:t>
      </w:r>
      <w:r>
        <w:br/>
        <w:t>C. Only audio</w:t>
      </w:r>
      <w:r>
        <w:br/>
        <w:t>D. Only code</w:t>
      </w:r>
    </w:p>
    <w:p w14:paraId="00000020" w14:textId="77777777" w:rsidR="002423F1" w:rsidRDefault="00000000">
      <w:r>
        <w:pict w14:anchorId="135D6345">
          <v:rect id="_x0000_i1038" style="width:0;height:1.5pt" o:hralign="center" o:hrstd="t" o:hr="t" fillcolor="#a0a0a0" stroked="f"/>
        </w:pict>
      </w:r>
    </w:p>
    <w:p w14:paraId="00000021" w14:textId="77777777" w:rsidR="002423F1" w:rsidRDefault="00000000">
      <w:pPr>
        <w:spacing w:before="240" w:after="240"/>
      </w:pPr>
      <w:r>
        <w:rPr>
          <w:b/>
          <w:bCs/>
        </w:rPr>
        <w:t>Q15.</w:t>
      </w:r>
      <w:r>
        <w:t xml:space="preserve"> Automation in document processing helps to:</w:t>
      </w:r>
      <w:r>
        <w:br/>
        <w:t>A. Increase manual work</w:t>
      </w:r>
      <w:r>
        <w:br/>
        <w:t>B. Reduce efficiency</w:t>
      </w:r>
      <w:r>
        <w:br/>
      </w:r>
      <w:r w:rsidRPr="002B2D60">
        <w:rPr>
          <w:highlight w:val="yellow"/>
        </w:rPr>
        <w:t>C. Improve speed and accuracy</w:t>
      </w:r>
      <w:r>
        <w:br/>
        <w:t>D. Delete data</w:t>
      </w:r>
    </w:p>
    <w:p w14:paraId="00000022" w14:textId="77777777" w:rsidR="002423F1" w:rsidRDefault="00000000">
      <w:r>
        <w:pict w14:anchorId="6BBE59BE">
          <v:rect id="_x0000_i1039" style="width:0;height:1.5pt" o:hralign="center" o:hrstd="t" o:hr="t" fillcolor="#a0a0a0" stroked="f"/>
        </w:pict>
      </w:r>
    </w:p>
    <w:p w14:paraId="00000023" w14:textId="77777777" w:rsidR="002423F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6lttdo2j5gz" w:colFirst="0" w:colLast="0"/>
      <w:bookmarkEnd w:id="3"/>
      <w:r>
        <w:rPr>
          <w:b/>
          <w:bCs/>
          <w:sz w:val="34"/>
          <w:szCs w:val="34"/>
        </w:rPr>
        <w:lastRenderedPageBreak/>
        <w:t>🔎 Section 3: Azure AI Search Fundamentals (5 Questions)</w:t>
      </w:r>
    </w:p>
    <w:p w14:paraId="00000024" w14:textId="77777777" w:rsidR="002423F1" w:rsidRDefault="00000000">
      <w:pPr>
        <w:spacing w:before="240" w:after="240"/>
      </w:pPr>
      <w:r>
        <w:rPr>
          <w:b/>
          <w:bCs/>
        </w:rPr>
        <w:t>Q16.</w:t>
      </w:r>
      <w:r>
        <w:t xml:space="preserve"> What is Azure AI Search used for?</w:t>
      </w:r>
      <w:r>
        <w:br/>
        <w:t>A. Hosting websites</w:t>
      </w:r>
      <w:r>
        <w:br/>
      </w:r>
      <w:r w:rsidRPr="002B2D60">
        <w:rPr>
          <w:highlight w:val="yellow"/>
        </w:rPr>
        <w:t>B. Searching and indexing data</w:t>
      </w:r>
      <w:r>
        <w:br/>
        <w:t>C. Managing networks</w:t>
      </w:r>
      <w:r>
        <w:br/>
        <w:t>D. Running VMs</w:t>
      </w:r>
    </w:p>
    <w:p w14:paraId="00000025" w14:textId="77777777" w:rsidR="002423F1" w:rsidRDefault="00000000">
      <w:r>
        <w:pict w14:anchorId="01D67E79">
          <v:rect id="_x0000_i1040" style="width:0;height:1.5pt" o:hralign="center" o:hrstd="t" o:hr="t" fillcolor="#a0a0a0" stroked="f"/>
        </w:pict>
      </w:r>
    </w:p>
    <w:p w14:paraId="00000026" w14:textId="77777777" w:rsidR="002423F1" w:rsidRDefault="00000000">
      <w:pPr>
        <w:spacing w:before="240" w:after="240"/>
      </w:pPr>
      <w:r>
        <w:rPr>
          <w:b/>
          <w:bCs/>
        </w:rPr>
        <w:t>Q17.</w:t>
      </w:r>
      <w:r>
        <w:t xml:space="preserve"> A search index is:</w:t>
      </w:r>
      <w:r>
        <w:br/>
        <w:t>A. A database backup</w:t>
      </w:r>
      <w:r>
        <w:br/>
      </w:r>
      <w:r w:rsidRPr="002B2D60">
        <w:rPr>
          <w:highlight w:val="yellow"/>
        </w:rPr>
        <w:t>B. A structured collection of searchable data</w:t>
      </w:r>
      <w:r>
        <w:br/>
        <w:t>C. A virtual machine</w:t>
      </w:r>
      <w:r>
        <w:br/>
        <w:t>D. A firewall</w:t>
      </w:r>
    </w:p>
    <w:p w14:paraId="00000027" w14:textId="77777777" w:rsidR="002423F1" w:rsidRDefault="00000000">
      <w:r>
        <w:pict w14:anchorId="76732FB1">
          <v:rect id="_x0000_i1041" style="width:0;height:1.5pt" o:hralign="center" o:hrstd="t" o:hr="t" fillcolor="#a0a0a0" stroked="f"/>
        </w:pict>
      </w:r>
    </w:p>
    <w:p w14:paraId="00000028" w14:textId="77777777" w:rsidR="002423F1" w:rsidRDefault="00000000">
      <w:pPr>
        <w:spacing w:before="240" w:after="240"/>
      </w:pPr>
      <w:r>
        <w:rPr>
          <w:b/>
          <w:bCs/>
        </w:rPr>
        <w:t>Q18.</w:t>
      </w:r>
      <w:r>
        <w:t xml:space="preserve"> What is the role of an indexer?</w:t>
      </w:r>
      <w:r>
        <w:br/>
        <w:t>A. Deletes data</w:t>
      </w:r>
      <w:r>
        <w:br/>
      </w:r>
      <w:r w:rsidRPr="002B2D60">
        <w:rPr>
          <w:highlight w:val="yellow"/>
        </w:rPr>
        <w:t>B. Pulls data from sources into the index</w:t>
      </w:r>
      <w:r>
        <w:br/>
        <w:t>C. Encrypts data</w:t>
      </w:r>
      <w:r>
        <w:br/>
        <w:t>D. Displays UI</w:t>
      </w:r>
    </w:p>
    <w:p w14:paraId="00000029" w14:textId="77777777" w:rsidR="002423F1" w:rsidRDefault="00000000">
      <w:r>
        <w:pict w14:anchorId="4D378E02">
          <v:rect id="_x0000_i1042" style="width:0;height:1.5pt" o:hralign="center" o:hrstd="t" o:hr="t" fillcolor="#a0a0a0" stroked="f"/>
        </w:pict>
      </w:r>
    </w:p>
    <w:p w14:paraId="0000002A" w14:textId="77777777" w:rsidR="002423F1" w:rsidRDefault="00000000">
      <w:pPr>
        <w:spacing w:before="240" w:after="240"/>
      </w:pPr>
      <w:r>
        <w:rPr>
          <w:b/>
          <w:bCs/>
        </w:rPr>
        <w:t>Q19.</w:t>
      </w:r>
      <w:r>
        <w:t xml:space="preserve"> Data sources for Azure AI Search can include:</w:t>
      </w:r>
      <w:r>
        <w:br/>
        <w:t>A. Azure Blob Storage</w:t>
      </w:r>
      <w:r>
        <w:br/>
        <w:t>B. SQL Database</w:t>
      </w:r>
      <w:r>
        <w:br/>
        <w:t>C. Cosmos DB</w:t>
      </w:r>
      <w:r>
        <w:br/>
      </w:r>
      <w:r w:rsidRPr="002B2D60">
        <w:rPr>
          <w:highlight w:val="yellow"/>
        </w:rPr>
        <w:t>D. All of the above</w:t>
      </w:r>
    </w:p>
    <w:p w14:paraId="0000002B" w14:textId="77777777" w:rsidR="002423F1" w:rsidRDefault="00000000">
      <w:r>
        <w:pict w14:anchorId="16E633DF">
          <v:rect id="_x0000_i1043" style="width:0;height:1.5pt" o:hralign="center" o:hrstd="t" o:hr="t" fillcolor="#a0a0a0" stroked="f"/>
        </w:pict>
      </w:r>
    </w:p>
    <w:p w14:paraId="0000002C" w14:textId="77777777" w:rsidR="002423F1" w:rsidRDefault="00000000">
      <w:pPr>
        <w:spacing w:before="240" w:after="240"/>
      </w:pPr>
      <w:r>
        <w:rPr>
          <w:b/>
          <w:bCs/>
        </w:rPr>
        <w:t>Q20.</w:t>
      </w:r>
      <w:r>
        <w:t xml:space="preserve"> What is a skillset in Azure AI Search?</w:t>
      </w:r>
      <w:r>
        <w:br/>
        <w:t>A. UI design</w:t>
      </w:r>
      <w:r>
        <w:br/>
      </w:r>
      <w:r w:rsidRPr="002B2D60">
        <w:rPr>
          <w:highlight w:val="yellow"/>
        </w:rPr>
        <w:t>B. AI enrichment pipeline</w:t>
      </w:r>
      <w:r>
        <w:br/>
        <w:t>C. Storage system</w:t>
      </w:r>
      <w:r>
        <w:br/>
        <w:t>D. Network configuration</w:t>
      </w:r>
    </w:p>
    <w:p w14:paraId="0000002D" w14:textId="77777777" w:rsidR="002423F1" w:rsidRDefault="00000000">
      <w:r>
        <w:pict w14:anchorId="268AC64B">
          <v:rect id="_x0000_i1044" style="width:0;height:1.5pt" o:hralign="center" o:hrstd="t" o:hr="t" fillcolor="#a0a0a0" stroked="f"/>
        </w:pict>
      </w:r>
    </w:p>
    <w:p w14:paraId="0000002E" w14:textId="77777777" w:rsidR="002423F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wqi4j4j52xk" w:colFirst="0" w:colLast="0"/>
      <w:bookmarkEnd w:id="4"/>
      <w:r>
        <w:rPr>
          <w:b/>
          <w:bCs/>
          <w:sz w:val="34"/>
          <w:szCs w:val="34"/>
        </w:rPr>
        <w:t>🧩 Section 4: Indexing &amp; Semantic Search (5 Questions)</w:t>
      </w:r>
    </w:p>
    <w:p w14:paraId="0000002F" w14:textId="77777777" w:rsidR="002423F1" w:rsidRDefault="00000000">
      <w:pPr>
        <w:spacing w:before="240" w:after="240"/>
      </w:pPr>
      <w:r>
        <w:rPr>
          <w:b/>
          <w:bCs/>
        </w:rPr>
        <w:lastRenderedPageBreak/>
        <w:t>Q21.</w:t>
      </w:r>
      <w:r>
        <w:t xml:space="preserve"> What is indexing?</w:t>
      </w:r>
      <w:r>
        <w:br/>
        <w:t>A. Deleting files</w:t>
      </w:r>
      <w:r>
        <w:br/>
      </w:r>
      <w:r w:rsidRPr="002B2D60">
        <w:rPr>
          <w:highlight w:val="yellow"/>
        </w:rPr>
        <w:t>B. Organizing data for fast search</w:t>
      </w:r>
      <w:r>
        <w:br/>
        <w:t>C. Encrypting data</w:t>
      </w:r>
      <w:r>
        <w:br/>
        <w:t>D. Compressing data</w:t>
      </w:r>
    </w:p>
    <w:p w14:paraId="00000030" w14:textId="77777777" w:rsidR="002423F1" w:rsidRDefault="00000000">
      <w:r>
        <w:pict w14:anchorId="576539C8">
          <v:rect id="_x0000_i1045" style="width:0;height:1.5pt" o:hralign="center" o:hrstd="t" o:hr="t" fillcolor="#a0a0a0" stroked="f"/>
        </w:pict>
      </w:r>
    </w:p>
    <w:p w14:paraId="00000031" w14:textId="77777777" w:rsidR="002423F1" w:rsidRDefault="00000000">
      <w:pPr>
        <w:spacing w:before="240" w:after="240"/>
      </w:pPr>
      <w:r>
        <w:rPr>
          <w:b/>
          <w:bCs/>
        </w:rPr>
        <w:t>Q22.</w:t>
      </w:r>
      <w:r>
        <w:t xml:space="preserve"> Semantic search focuses on:</w:t>
      </w:r>
      <w:r>
        <w:br/>
        <w:t>A. Exact keyword matching</w:t>
      </w:r>
      <w:r>
        <w:br/>
      </w:r>
      <w:r w:rsidRPr="002B2D60">
        <w:rPr>
          <w:highlight w:val="yellow"/>
        </w:rPr>
        <w:t>B. Understanding meaning and intent</w:t>
      </w:r>
      <w:r>
        <w:br/>
        <w:t>C. Only images</w:t>
      </w:r>
      <w:r>
        <w:br/>
        <w:t>D. Only numbers</w:t>
      </w:r>
    </w:p>
    <w:p w14:paraId="00000032" w14:textId="77777777" w:rsidR="002423F1" w:rsidRDefault="00000000">
      <w:r>
        <w:pict w14:anchorId="59C02FA0">
          <v:rect id="_x0000_i1046" style="width:0;height:1.5pt" o:hralign="center" o:hrstd="t" o:hr="t" fillcolor="#a0a0a0" stroked="f"/>
        </w:pict>
      </w:r>
    </w:p>
    <w:p w14:paraId="00000033" w14:textId="77777777" w:rsidR="002423F1" w:rsidRDefault="00000000">
      <w:pPr>
        <w:spacing w:before="240" w:after="240"/>
      </w:pPr>
      <w:r>
        <w:rPr>
          <w:b/>
          <w:bCs/>
        </w:rPr>
        <w:t>Q23.</w:t>
      </w:r>
      <w:r>
        <w:t xml:space="preserve"> Which feature improves search relevance?</w:t>
      </w:r>
      <w:r>
        <w:br/>
      </w:r>
      <w:r w:rsidRPr="002B2D60">
        <w:rPr>
          <w:highlight w:val="yellow"/>
        </w:rPr>
        <w:t>A. Ranking algorithms</w:t>
      </w:r>
      <w:r>
        <w:br/>
        <w:t>B. Data deletion</w:t>
      </w:r>
      <w:r>
        <w:br/>
        <w:t>C. Storage size</w:t>
      </w:r>
      <w:r>
        <w:br/>
        <w:t>D. Bandwidth</w:t>
      </w:r>
    </w:p>
    <w:p w14:paraId="00000034" w14:textId="77777777" w:rsidR="002423F1" w:rsidRDefault="00000000">
      <w:r>
        <w:pict w14:anchorId="64C2146B">
          <v:rect id="_x0000_i1047" style="width:0;height:1.5pt" o:hralign="center" o:hrstd="t" o:hr="t" fillcolor="#a0a0a0" stroked="f"/>
        </w:pict>
      </w:r>
    </w:p>
    <w:p w14:paraId="00000035" w14:textId="77777777" w:rsidR="002423F1" w:rsidRDefault="00000000">
      <w:pPr>
        <w:spacing w:before="240" w:after="240"/>
      </w:pPr>
      <w:r>
        <w:rPr>
          <w:b/>
          <w:bCs/>
        </w:rPr>
        <w:t>Q24.</w:t>
      </w:r>
      <w:r>
        <w:t xml:space="preserve"> What is full-text search?</w:t>
      </w:r>
      <w:r>
        <w:br/>
        <w:t>A. Searching only titles</w:t>
      </w:r>
      <w:r>
        <w:br/>
      </w:r>
      <w:r w:rsidRPr="002B2D60">
        <w:rPr>
          <w:highlight w:val="yellow"/>
        </w:rPr>
        <w:t>B. Searching entire document content</w:t>
      </w:r>
      <w:r>
        <w:br/>
        <w:t>C. Searching images only</w:t>
      </w:r>
      <w:r>
        <w:br/>
        <w:t>D. Searching metadata only</w:t>
      </w:r>
    </w:p>
    <w:p w14:paraId="00000036" w14:textId="77777777" w:rsidR="002423F1" w:rsidRDefault="00000000">
      <w:r>
        <w:pict w14:anchorId="38AD8F83">
          <v:rect id="_x0000_i1048" style="width:0;height:1.5pt" o:hralign="center" o:hrstd="t" o:hr="t" fillcolor="#a0a0a0" stroked="f"/>
        </w:pict>
      </w:r>
    </w:p>
    <w:p w14:paraId="00000037" w14:textId="77777777" w:rsidR="002423F1" w:rsidRDefault="00000000">
      <w:pPr>
        <w:spacing w:before="240" w:after="240"/>
      </w:pPr>
      <w:r>
        <w:rPr>
          <w:b/>
          <w:bCs/>
        </w:rPr>
        <w:t>Q25.</w:t>
      </w:r>
      <w:r>
        <w:t xml:space="preserve"> Which technique helps in better query understanding?</w:t>
      </w:r>
      <w:r>
        <w:br/>
      </w:r>
      <w:r w:rsidRPr="002B2D60">
        <w:rPr>
          <w:highlight w:val="yellow"/>
        </w:rPr>
        <w:t>A. Synonyms</w:t>
      </w:r>
      <w:r>
        <w:br/>
        <w:t>B. Encryption</w:t>
      </w:r>
      <w:r>
        <w:br/>
        <w:t>C. Compression</w:t>
      </w:r>
      <w:r>
        <w:br/>
        <w:t>D. Backup</w:t>
      </w:r>
    </w:p>
    <w:p w14:paraId="00000038" w14:textId="77777777" w:rsidR="002423F1" w:rsidRDefault="002423F1">
      <w:pPr>
        <w:spacing w:before="240" w:after="240"/>
      </w:pPr>
    </w:p>
    <w:p w14:paraId="00000039" w14:textId="77777777" w:rsidR="002423F1" w:rsidRDefault="002423F1"/>
    <w:sectPr w:rsidR="002423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E7D0C9-C0FD-434C-A22F-5FFA1A0F07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ECC11A-88C5-4320-8B66-B080EC1682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3F1"/>
    <w:rsid w:val="002423F1"/>
    <w:rsid w:val="002B2D60"/>
    <w:rsid w:val="0073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B4737A-2887-4B0D-8AB7-595C5467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2026-04-15T10:10:00Z</dcterms:created>
  <dcterms:modified xsi:type="dcterms:W3CDTF">2026-04-15T10:10:00Z</dcterms:modified>
</cp:coreProperties>
</file>