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2ECA" w:rsidRDefault="00432ECA"/>
    <w:p w14:paraId="00000002" w14:textId="77777777" w:rsidR="00432ECA" w:rsidRDefault="00000000">
      <w:pPr>
        <w:pStyle w:val="Heading1"/>
        <w:keepNext w:val="0"/>
        <w:keepLines w:val="0"/>
        <w:spacing w:before="480"/>
        <w:rPr>
          <w:b/>
          <w:bCs/>
          <w:sz w:val="46"/>
          <w:szCs w:val="46"/>
        </w:rPr>
      </w:pPr>
      <w:bookmarkStart w:id="0" w:name="_idenff1zdjuh" w:colFirst="0" w:colLast="0"/>
      <w:bookmarkEnd w:id="0"/>
      <w:r>
        <w:rPr>
          <w:b/>
          <w:bCs/>
          <w:sz w:val="46"/>
          <w:szCs w:val="46"/>
        </w:rPr>
        <w:t>🧠 MCP Quiz (Model Context Protocol)</w:t>
      </w:r>
    </w:p>
    <w:p w14:paraId="00000003" w14:textId="77777777" w:rsidR="00432ECA" w:rsidRDefault="00000000">
      <w:pPr>
        <w:pStyle w:val="Heading2"/>
        <w:keepNext w:val="0"/>
        <w:keepLines w:val="0"/>
        <w:spacing w:after="80"/>
        <w:rPr>
          <w:b/>
          <w:bCs/>
          <w:sz w:val="34"/>
          <w:szCs w:val="34"/>
        </w:rPr>
      </w:pPr>
      <w:bookmarkStart w:id="1" w:name="_o2y0qu1u4uee" w:colFirst="0" w:colLast="0"/>
      <w:bookmarkEnd w:id="1"/>
      <w:r>
        <w:rPr>
          <w:b/>
          <w:bCs/>
          <w:sz w:val="34"/>
          <w:szCs w:val="34"/>
        </w:rPr>
        <w:t>🔹 Section A: MCQs (1 Mark Each)</w:t>
      </w:r>
    </w:p>
    <w:p w14:paraId="00000004" w14:textId="77777777" w:rsidR="00432ECA" w:rsidRDefault="00000000">
      <w:pPr>
        <w:spacing w:before="240" w:after="240"/>
      </w:pPr>
      <w:r>
        <w:rPr>
          <w:b/>
          <w:bCs/>
        </w:rPr>
        <w:t>1. What is MCP primarily used for?</w:t>
      </w:r>
      <w:r>
        <w:rPr>
          <w:b/>
          <w:bCs/>
        </w:rPr>
        <w:br/>
      </w:r>
      <w:r>
        <w:t>A. Data visualization</w:t>
      </w:r>
      <w:r>
        <w:br/>
      </w:r>
      <w:r w:rsidRPr="00975111">
        <w:rPr>
          <w:highlight w:val="yellow"/>
        </w:rPr>
        <w:t>B. Agent-to-tool communication</w:t>
      </w:r>
      <w:r>
        <w:br/>
        <w:t>C. Database management</w:t>
      </w:r>
      <w:r>
        <w:br/>
        <w:t>D. UI design</w:t>
      </w:r>
    </w:p>
    <w:p w14:paraId="00000005" w14:textId="77777777" w:rsidR="00432ECA" w:rsidRDefault="00000000">
      <w:r>
        <w:pict w14:anchorId="1C70955E">
          <v:rect id="_x0000_i1025" style="width:0;height:1.5pt" o:hralign="center" o:hrstd="t" o:hr="t" fillcolor="#a0a0a0" stroked="f"/>
        </w:pict>
      </w:r>
    </w:p>
    <w:p w14:paraId="00000006" w14:textId="77777777" w:rsidR="00432ECA" w:rsidRDefault="00000000">
      <w:pPr>
        <w:spacing w:before="240" w:after="240"/>
      </w:pPr>
      <w:r>
        <w:rPr>
          <w:b/>
          <w:bCs/>
        </w:rPr>
        <w:t>2. MCP stands for:</w:t>
      </w:r>
      <w:r>
        <w:rPr>
          <w:b/>
          <w:bCs/>
        </w:rPr>
        <w:br/>
      </w:r>
      <w:r>
        <w:t>A. Model Control Pipeline</w:t>
      </w:r>
      <w:r>
        <w:br/>
        <w:t>B. Machine Context Processing</w:t>
      </w:r>
      <w:r>
        <w:br/>
      </w:r>
      <w:r w:rsidRPr="00975111">
        <w:rPr>
          <w:highlight w:val="yellow"/>
        </w:rPr>
        <w:t>C. Model Context Protocol</w:t>
      </w:r>
      <w:r>
        <w:br/>
        <w:t>D. Managed Compute Platform</w:t>
      </w:r>
    </w:p>
    <w:p w14:paraId="00000007" w14:textId="77777777" w:rsidR="00432ECA" w:rsidRDefault="00000000">
      <w:r>
        <w:pict w14:anchorId="6353E4CA">
          <v:rect id="_x0000_i1026" style="width:0;height:1.5pt" o:hralign="center" o:hrstd="t" o:hr="t" fillcolor="#a0a0a0" stroked="f"/>
        </w:pict>
      </w:r>
    </w:p>
    <w:p w14:paraId="00000008" w14:textId="77777777" w:rsidR="00432ECA" w:rsidRDefault="00000000">
      <w:pPr>
        <w:spacing w:before="240" w:after="240"/>
      </w:pPr>
      <w:r>
        <w:rPr>
          <w:b/>
          <w:bCs/>
        </w:rPr>
        <w:t>3. In MCP architecture, what is the role of an “Agent”?</w:t>
      </w:r>
      <w:r>
        <w:rPr>
          <w:b/>
          <w:bCs/>
        </w:rPr>
        <w:br/>
      </w:r>
      <w:r>
        <w:t>A. Stores data</w:t>
      </w:r>
      <w:r>
        <w:br/>
        <w:t>B. Executes database queries</w:t>
      </w:r>
      <w:r>
        <w:br/>
      </w:r>
      <w:r w:rsidRPr="00975111">
        <w:rPr>
          <w:highlight w:val="yellow"/>
        </w:rPr>
        <w:t>C. Decides actions and interacts with tools</w:t>
      </w:r>
      <w:r>
        <w:br/>
        <w:t>D. Designs UI</w:t>
      </w:r>
    </w:p>
    <w:p w14:paraId="00000009" w14:textId="77777777" w:rsidR="00432ECA" w:rsidRDefault="00000000">
      <w:r>
        <w:pict w14:anchorId="49DC488D">
          <v:rect id="_x0000_i1027" style="width:0;height:1.5pt" o:hralign="center" o:hrstd="t" o:hr="t" fillcolor="#a0a0a0" stroked="f"/>
        </w:pict>
      </w:r>
    </w:p>
    <w:p w14:paraId="0000000A" w14:textId="77777777" w:rsidR="00432ECA" w:rsidRDefault="00000000">
      <w:pPr>
        <w:spacing w:before="240" w:after="240"/>
      </w:pPr>
      <w:r>
        <w:rPr>
          <w:b/>
          <w:bCs/>
        </w:rPr>
        <w:t>4. Which component actually performs tasks like API calls?</w:t>
      </w:r>
      <w:r>
        <w:rPr>
          <w:b/>
          <w:bCs/>
        </w:rPr>
        <w:br/>
      </w:r>
      <w:r>
        <w:t>A. Agent</w:t>
      </w:r>
      <w:r>
        <w:br/>
      </w:r>
      <w:r w:rsidRPr="00975111">
        <w:rPr>
          <w:highlight w:val="yellow"/>
        </w:rPr>
        <w:t>B. Tool</w:t>
      </w:r>
      <w:r>
        <w:br/>
        <w:t>C. Context</w:t>
      </w:r>
      <w:r>
        <w:br/>
        <w:t>D. Connector</w:t>
      </w:r>
    </w:p>
    <w:p w14:paraId="0000000B" w14:textId="77777777" w:rsidR="00432ECA" w:rsidRDefault="00000000">
      <w:r>
        <w:pict w14:anchorId="2E77A7DB">
          <v:rect id="_x0000_i1028" style="width:0;height:1.5pt" o:hralign="center" o:hrstd="t" o:hr="t" fillcolor="#a0a0a0" stroked="f"/>
        </w:pict>
      </w:r>
    </w:p>
    <w:p w14:paraId="0000000C" w14:textId="77777777" w:rsidR="00432ECA" w:rsidRDefault="00000000">
      <w:pPr>
        <w:spacing w:before="240" w:after="240"/>
      </w:pPr>
      <w:r>
        <w:rPr>
          <w:b/>
          <w:bCs/>
        </w:rPr>
        <w:t>5. MCP helps in:</w:t>
      </w:r>
      <w:r>
        <w:rPr>
          <w:b/>
          <w:bCs/>
        </w:rPr>
        <w:br/>
      </w:r>
      <w:r>
        <w:t>A. Replacing APIs</w:t>
      </w:r>
      <w:r>
        <w:br/>
      </w:r>
      <w:r w:rsidRPr="00975111">
        <w:rPr>
          <w:highlight w:val="yellow"/>
        </w:rPr>
        <w:t>B. Standardizing communication between AI and tools</w:t>
      </w:r>
      <w:r>
        <w:br/>
        <w:t>C. Removing cloud dependency</w:t>
      </w:r>
      <w:r>
        <w:br/>
        <w:t>D. Building databases</w:t>
      </w:r>
    </w:p>
    <w:p w14:paraId="0000000D" w14:textId="77777777" w:rsidR="00432ECA" w:rsidRDefault="00000000">
      <w:r>
        <w:lastRenderedPageBreak/>
        <w:pict w14:anchorId="38D4433C">
          <v:rect id="_x0000_i1029" style="width:0;height:1.5pt" o:hralign="center" o:hrstd="t" o:hr="t" fillcolor="#a0a0a0" stroked="f"/>
        </w:pict>
      </w:r>
    </w:p>
    <w:p w14:paraId="0000000E" w14:textId="77777777" w:rsidR="00432ECA" w:rsidRDefault="00000000">
      <w:pPr>
        <w:pStyle w:val="Heading2"/>
        <w:keepNext w:val="0"/>
        <w:keepLines w:val="0"/>
        <w:spacing w:after="80"/>
        <w:rPr>
          <w:b/>
          <w:bCs/>
          <w:sz w:val="34"/>
          <w:szCs w:val="34"/>
        </w:rPr>
      </w:pPr>
      <w:bookmarkStart w:id="2" w:name="_wmbaum7dltv" w:colFirst="0" w:colLast="0"/>
      <w:bookmarkEnd w:id="2"/>
      <w:r>
        <w:rPr>
          <w:b/>
          <w:bCs/>
          <w:sz w:val="34"/>
          <w:szCs w:val="34"/>
        </w:rPr>
        <w:t>🔹 Section B: True / False (1 Mark Each)</w:t>
      </w:r>
    </w:p>
    <w:p w14:paraId="0000000F" w14:textId="50DB15EB" w:rsidR="00432ECA" w:rsidRDefault="00000000">
      <w:pPr>
        <w:spacing w:before="240" w:after="240"/>
        <w:rPr>
          <w:b/>
          <w:bCs/>
        </w:rPr>
      </w:pPr>
      <w:r>
        <w:rPr>
          <w:b/>
          <w:bCs/>
        </w:rPr>
        <w:t>6. MCP eliminates the need for tools.</w:t>
      </w:r>
      <w:r w:rsidR="00975111">
        <w:rPr>
          <w:b/>
          <w:bCs/>
        </w:rPr>
        <w:t xml:space="preserve"> </w:t>
      </w:r>
      <w:r w:rsidR="00975111" w:rsidRPr="00975111">
        <w:rPr>
          <w:b/>
          <w:bCs/>
          <w:highlight w:val="yellow"/>
        </w:rPr>
        <w:t>False</w:t>
      </w:r>
    </w:p>
    <w:p w14:paraId="00000010" w14:textId="49D2160E" w:rsidR="00432ECA" w:rsidRDefault="00000000">
      <w:pPr>
        <w:spacing w:before="240" w:after="240"/>
        <w:rPr>
          <w:b/>
          <w:bCs/>
        </w:rPr>
      </w:pPr>
      <w:r>
        <w:rPr>
          <w:b/>
          <w:bCs/>
        </w:rPr>
        <w:t>7. Agents can call multiple tools using MCP.</w:t>
      </w:r>
      <w:r w:rsidR="00975111">
        <w:rPr>
          <w:b/>
          <w:bCs/>
        </w:rPr>
        <w:t xml:space="preserve"> </w:t>
      </w:r>
      <w:r w:rsidR="00975111" w:rsidRPr="00975111">
        <w:rPr>
          <w:b/>
          <w:bCs/>
          <w:highlight w:val="yellow"/>
        </w:rPr>
        <w:t>True</w:t>
      </w:r>
    </w:p>
    <w:p w14:paraId="00000011" w14:textId="1B8B830F" w:rsidR="00432ECA" w:rsidRDefault="00000000">
      <w:pPr>
        <w:spacing w:before="240" w:after="240"/>
        <w:rPr>
          <w:b/>
          <w:bCs/>
        </w:rPr>
      </w:pPr>
      <w:r>
        <w:rPr>
          <w:b/>
          <w:bCs/>
        </w:rPr>
        <w:t>8. MCP only works with Python.</w:t>
      </w:r>
      <w:r w:rsidR="00975111">
        <w:rPr>
          <w:b/>
          <w:bCs/>
        </w:rPr>
        <w:t xml:space="preserve"> </w:t>
      </w:r>
      <w:r w:rsidR="00975111" w:rsidRPr="00975111">
        <w:rPr>
          <w:b/>
          <w:bCs/>
          <w:highlight w:val="yellow"/>
        </w:rPr>
        <w:t>False</w:t>
      </w:r>
    </w:p>
    <w:p w14:paraId="00000012" w14:textId="04A7D2D2" w:rsidR="00432ECA" w:rsidRDefault="00000000">
      <w:pPr>
        <w:spacing w:before="240" w:after="240"/>
        <w:rPr>
          <w:b/>
          <w:bCs/>
        </w:rPr>
      </w:pPr>
      <w:r>
        <w:rPr>
          <w:b/>
          <w:bCs/>
        </w:rPr>
        <w:t>9. Context in MCP helps the agent make better decisions.</w:t>
      </w:r>
      <w:r w:rsidR="00975111">
        <w:rPr>
          <w:b/>
          <w:bCs/>
        </w:rPr>
        <w:t xml:space="preserve"> </w:t>
      </w:r>
      <w:r w:rsidR="00975111" w:rsidRPr="00975111">
        <w:rPr>
          <w:b/>
          <w:bCs/>
          <w:highlight w:val="yellow"/>
        </w:rPr>
        <w:t>True</w:t>
      </w:r>
    </w:p>
    <w:p w14:paraId="00000013" w14:textId="1AD87D53" w:rsidR="00432ECA" w:rsidRDefault="00000000">
      <w:pPr>
        <w:spacing w:before="240" w:after="240"/>
        <w:rPr>
          <w:b/>
          <w:bCs/>
        </w:rPr>
      </w:pPr>
      <w:r>
        <w:rPr>
          <w:b/>
          <w:bCs/>
        </w:rPr>
        <w:t>10. MCP architecture includes Agent, Tool, and Context.</w:t>
      </w:r>
      <w:r w:rsidR="00975111">
        <w:rPr>
          <w:b/>
          <w:bCs/>
        </w:rPr>
        <w:t xml:space="preserve"> </w:t>
      </w:r>
      <w:r w:rsidR="00975111" w:rsidRPr="00975111">
        <w:rPr>
          <w:b/>
          <w:bCs/>
          <w:highlight w:val="yellow"/>
        </w:rPr>
        <w:t>True</w:t>
      </w:r>
    </w:p>
    <w:p w14:paraId="00000014" w14:textId="77777777" w:rsidR="00432ECA" w:rsidRDefault="00000000">
      <w:r>
        <w:pict w14:anchorId="101E97CF">
          <v:rect id="_x0000_i1030" style="width:0;height:1.5pt" o:hralign="center" o:hrstd="t" o:hr="t" fillcolor="#a0a0a0" stroked="f"/>
        </w:pict>
      </w:r>
    </w:p>
    <w:p w14:paraId="00000015" w14:textId="77777777" w:rsidR="00432ECA" w:rsidRDefault="00000000">
      <w:pPr>
        <w:pStyle w:val="Heading2"/>
        <w:keepNext w:val="0"/>
        <w:keepLines w:val="0"/>
        <w:spacing w:after="80"/>
        <w:rPr>
          <w:b/>
          <w:bCs/>
          <w:sz w:val="34"/>
          <w:szCs w:val="34"/>
        </w:rPr>
      </w:pPr>
      <w:bookmarkStart w:id="3" w:name="_4gs6h8dzmyw3" w:colFirst="0" w:colLast="0"/>
      <w:bookmarkEnd w:id="3"/>
      <w:r>
        <w:rPr>
          <w:b/>
          <w:bCs/>
          <w:sz w:val="34"/>
          <w:szCs w:val="34"/>
        </w:rPr>
        <w:t>🔹 Section C: Short Answer (2 Marks Each)</w:t>
      </w:r>
    </w:p>
    <w:p w14:paraId="00000016" w14:textId="77777777" w:rsidR="00432ECA" w:rsidRDefault="00000000">
      <w:pPr>
        <w:spacing w:before="240" w:after="240"/>
        <w:rPr>
          <w:b/>
          <w:bCs/>
        </w:rPr>
      </w:pPr>
      <w:r>
        <w:rPr>
          <w:b/>
          <w:bCs/>
        </w:rPr>
        <w:t>11. Define Model Context Protocol (MCP).</w:t>
      </w:r>
    </w:p>
    <w:p w14:paraId="59E6EC38" w14:textId="3A0E0145" w:rsidR="00975111" w:rsidRPr="00975111" w:rsidRDefault="00975111">
      <w:pPr>
        <w:spacing w:before="240" w:after="240"/>
      </w:pPr>
      <w:r w:rsidRPr="00975111">
        <w:rPr>
          <w:b/>
          <w:bCs/>
          <w:highlight w:val="yellow"/>
        </w:rPr>
        <w:t xml:space="preserve">ANSWER: </w:t>
      </w:r>
      <w:r w:rsidRPr="00975111">
        <w:rPr>
          <w:highlight w:val="yellow"/>
        </w:rPr>
        <w:t>Model Context Protocol (MCP) is a framework that standardizes communication between AI agents and external tools using context for better decision-making</w:t>
      </w:r>
    </w:p>
    <w:p w14:paraId="00000017" w14:textId="77777777" w:rsidR="00432ECA" w:rsidRDefault="00000000">
      <w:r>
        <w:pict w14:anchorId="026DDAC8">
          <v:rect id="_x0000_i1031" style="width:0;height:1.5pt" o:hralign="center" o:hrstd="t" o:hr="t" fillcolor="#a0a0a0" stroked="f"/>
        </w:pict>
      </w:r>
    </w:p>
    <w:p w14:paraId="00000018" w14:textId="77777777" w:rsidR="00432ECA" w:rsidRDefault="00000000">
      <w:pPr>
        <w:spacing w:before="240" w:after="240"/>
        <w:rPr>
          <w:b/>
          <w:bCs/>
        </w:rPr>
      </w:pPr>
      <w:r>
        <w:rPr>
          <w:b/>
          <w:bCs/>
        </w:rPr>
        <w:t>12. What is “context” in MCP?</w:t>
      </w:r>
    </w:p>
    <w:p w14:paraId="669AA448" w14:textId="58A89899" w:rsidR="00975111" w:rsidRPr="00975111" w:rsidRDefault="00975111">
      <w:pPr>
        <w:spacing w:before="240" w:after="240"/>
      </w:pPr>
      <w:r w:rsidRPr="00975111">
        <w:rPr>
          <w:b/>
          <w:bCs/>
          <w:highlight w:val="yellow"/>
        </w:rPr>
        <w:t>ANSWER:</w:t>
      </w:r>
      <w:r w:rsidRPr="00975111">
        <w:rPr>
          <w:highlight w:val="yellow"/>
        </w:rPr>
        <w:t xml:space="preserve"> </w:t>
      </w:r>
      <w:r w:rsidRPr="00975111">
        <w:rPr>
          <w:highlight w:val="yellow"/>
        </w:rPr>
        <w:t>Context is the information (user input, history, environment data) that helps the agent understand and make accurate decisions.</w:t>
      </w:r>
    </w:p>
    <w:p w14:paraId="00000019" w14:textId="77777777" w:rsidR="00432ECA" w:rsidRDefault="00000000">
      <w:r>
        <w:pict w14:anchorId="4FB5A93F">
          <v:rect id="_x0000_i1032" style="width:0;height:1.5pt" o:hralign="center" o:hrstd="t" o:hr="t" fillcolor="#a0a0a0" stroked="f"/>
        </w:pict>
      </w:r>
    </w:p>
    <w:p w14:paraId="0000001A" w14:textId="77777777" w:rsidR="00432ECA" w:rsidRDefault="00000000">
      <w:pPr>
        <w:spacing w:before="240" w:after="240"/>
        <w:rPr>
          <w:b/>
          <w:bCs/>
        </w:rPr>
      </w:pPr>
      <w:r>
        <w:rPr>
          <w:b/>
          <w:bCs/>
        </w:rPr>
        <w:t>13. Give two examples of MCP tools.</w:t>
      </w:r>
    </w:p>
    <w:p w14:paraId="76D2B71B" w14:textId="779A53F7" w:rsidR="00975111" w:rsidRPr="00975111" w:rsidRDefault="00975111">
      <w:pPr>
        <w:spacing w:before="240" w:after="240"/>
      </w:pPr>
      <w:r w:rsidRPr="00975111">
        <w:rPr>
          <w:b/>
          <w:bCs/>
          <w:highlight w:val="yellow"/>
        </w:rPr>
        <w:t xml:space="preserve">ANSWER: </w:t>
      </w:r>
      <w:r w:rsidRPr="00975111">
        <w:rPr>
          <w:b/>
          <w:bCs/>
          <w:highlight w:val="yellow"/>
        </w:rPr>
        <w:t xml:space="preserve"> </w:t>
      </w:r>
      <w:r w:rsidRPr="00975111">
        <w:rPr>
          <w:highlight w:val="yellow"/>
        </w:rPr>
        <w:t>Weather API</w:t>
      </w:r>
      <w:r w:rsidRPr="00975111">
        <w:rPr>
          <w:highlight w:val="yellow"/>
        </w:rPr>
        <w:t xml:space="preserve">, </w:t>
      </w:r>
      <w:r w:rsidRPr="00975111">
        <w:rPr>
          <w:highlight w:val="yellow"/>
        </w:rPr>
        <w:t>Database query tool</w:t>
      </w:r>
    </w:p>
    <w:p w14:paraId="0000001B" w14:textId="77777777" w:rsidR="00432ECA" w:rsidRDefault="00000000">
      <w:r>
        <w:pict w14:anchorId="3895D378">
          <v:rect id="_x0000_i1033" style="width:0;height:1.5pt" o:hralign="center" o:hrstd="t" o:hr="t" fillcolor="#a0a0a0" stroked="f"/>
        </w:pict>
      </w:r>
    </w:p>
    <w:p w14:paraId="0000001C" w14:textId="77777777" w:rsidR="00432ECA" w:rsidRDefault="00000000">
      <w:pPr>
        <w:spacing w:before="240" w:after="240"/>
        <w:rPr>
          <w:b/>
          <w:bCs/>
        </w:rPr>
      </w:pPr>
      <w:r>
        <w:rPr>
          <w:b/>
          <w:bCs/>
        </w:rPr>
        <w:t>14. What is the difference between an Agent and a Tool in MCP?</w:t>
      </w:r>
    </w:p>
    <w:p w14:paraId="0594A955" w14:textId="4428CAE7" w:rsidR="00975111" w:rsidRPr="00975111" w:rsidRDefault="00975111" w:rsidP="00975111">
      <w:pPr>
        <w:spacing w:before="240" w:after="240"/>
        <w:rPr>
          <w:highlight w:val="yellow"/>
          <w:lang w:val="en-IN"/>
        </w:rPr>
      </w:pPr>
      <w:r w:rsidRPr="00975111">
        <w:rPr>
          <w:b/>
          <w:bCs/>
          <w:highlight w:val="yellow"/>
        </w:rPr>
        <w:t xml:space="preserve">ANSWER: </w:t>
      </w:r>
      <w:r w:rsidRPr="00975111">
        <w:rPr>
          <w:highlight w:val="yellow"/>
          <w:lang w:val="en-IN"/>
        </w:rPr>
        <w:t xml:space="preserve">Agent: Makes decisions and decides what action to take </w:t>
      </w:r>
    </w:p>
    <w:p w14:paraId="2E0EDB43" w14:textId="72B359FD" w:rsidR="00975111" w:rsidRPr="00975111" w:rsidRDefault="00975111" w:rsidP="00975111">
      <w:pPr>
        <w:spacing w:before="240" w:after="240"/>
      </w:pPr>
      <w:r w:rsidRPr="00975111">
        <w:rPr>
          <w:highlight w:val="yellow"/>
          <w:lang w:val="en-IN"/>
        </w:rPr>
        <w:t xml:space="preserve">                  </w:t>
      </w:r>
      <w:r w:rsidRPr="00975111">
        <w:rPr>
          <w:highlight w:val="yellow"/>
          <w:lang w:val="en-IN"/>
        </w:rPr>
        <w:t>Tool: Executes specific tasks like API calls or data retrieval</w:t>
      </w:r>
    </w:p>
    <w:p w14:paraId="0000001D" w14:textId="77777777" w:rsidR="00432ECA" w:rsidRDefault="00000000">
      <w:r>
        <w:pict w14:anchorId="00B1D024">
          <v:rect id="_x0000_i1034" style="width:0;height:1.5pt" o:hralign="center" o:hrstd="t" o:hr="t" fillcolor="#a0a0a0" stroked="f"/>
        </w:pict>
      </w:r>
    </w:p>
    <w:p w14:paraId="0000001E" w14:textId="77777777" w:rsidR="00432ECA" w:rsidRDefault="00000000">
      <w:pPr>
        <w:spacing w:before="240" w:after="240"/>
        <w:rPr>
          <w:b/>
          <w:bCs/>
        </w:rPr>
      </w:pPr>
      <w:r>
        <w:rPr>
          <w:b/>
          <w:bCs/>
        </w:rPr>
        <w:lastRenderedPageBreak/>
        <w:t>15. Why are connectors important in MCP?</w:t>
      </w:r>
    </w:p>
    <w:p w14:paraId="65A4BD64" w14:textId="5405ED9F" w:rsidR="00975111" w:rsidRDefault="00975111">
      <w:pPr>
        <w:spacing w:before="240" w:after="240"/>
        <w:rPr>
          <w:b/>
          <w:bCs/>
        </w:rPr>
      </w:pPr>
      <w:r w:rsidRPr="00975111">
        <w:rPr>
          <w:b/>
          <w:bCs/>
          <w:highlight w:val="yellow"/>
        </w:rPr>
        <w:t xml:space="preserve">ANSWER: </w:t>
      </w:r>
      <w:r w:rsidRPr="00975111">
        <w:rPr>
          <w:highlight w:val="yellow"/>
        </w:rPr>
        <w:t xml:space="preserve">They </w:t>
      </w:r>
      <w:r w:rsidRPr="00975111">
        <w:rPr>
          <w:highlight w:val="yellow"/>
        </w:rPr>
        <w:t>link agents with tools and ensure smooth communication between different systems.</w:t>
      </w:r>
    </w:p>
    <w:p w14:paraId="0000001F" w14:textId="77777777" w:rsidR="00432ECA" w:rsidRDefault="00000000">
      <w:r>
        <w:pict w14:anchorId="284F5DAF">
          <v:rect id="_x0000_i1035" style="width:0;height:1.5pt" o:hralign="center" o:hrstd="t" o:hr="t" fillcolor="#a0a0a0" stroked="f"/>
        </w:pict>
      </w:r>
    </w:p>
    <w:p w14:paraId="00000020" w14:textId="77777777" w:rsidR="00432ECA" w:rsidRDefault="00000000">
      <w:pPr>
        <w:pStyle w:val="Heading2"/>
        <w:keepNext w:val="0"/>
        <w:keepLines w:val="0"/>
        <w:spacing w:after="80"/>
        <w:rPr>
          <w:b/>
          <w:bCs/>
          <w:sz w:val="34"/>
          <w:szCs w:val="34"/>
        </w:rPr>
      </w:pPr>
      <w:bookmarkStart w:id="4" w:name="_brmvhy98j4ss" w:colFirst="0" w:colLast="0"/>
      <w:bookmarkEnd w:id="4"/>
      <w:r>
        <w:rPr>
          <w:b/>
          <w:bCs/>
          <w:sz w:val="34"/>
          <w:szCs w:val="34"/>
        </w:rPr>
        <w:t>🔹 Section D: Scenario-Based Questions (3 Marks Each)</w:t>
      </w:r>
    </w:p>
    <w:p w14:paraId="00000021" w14:textId="77777777" w:rsidR="00432ECA" w:rsidRDefault="00000000">
      <w:pPr>
        <w:spacing w:before="240" w:after="240"/>
        <w:rPr>
          <w:i/>
          <w:iCs/>
        </w:rPr>
      </w:pPr>
      <w:r>
        <w:rPr>
          <w:b/>
          <w:bCs/>
        </w:rPr>
        <w:t>16. Scenario:</w:t>
      </w:r>
      <w:r>
        <w:rPr>
          <w:b/>
          <w:bCs/>
        </w:rPr>
        <w:br/>
      </w:r>
      <w:r>
        <w:t xml:space="preserve">An AI assistant receives a user query: </w:t>
      </w:r>
      <w:r>
        <w:rPr>
          <w:i/>
          <w:iCs/>
        </w:rPr>
        <w:t>“What is the weather in Delhi?”</w:t>
      </w:r>
    </w:p>
    <w:p w14:paraId="00000022" w14:textId="77777777" w:rsidR="00432ECA" w:rsidRDefault="00000000">
      <w:pPr>
        <w:numPr>
          <w:ilvl w:val="0"/>
          <w:numId w:val="1"/>
        </w:numPr>
        <w:spacing w:before="240"/>
      </w:pPr>
      <w:r>
        <w:t>Identify the role of the agent</w:t>
      </w:r>
    </w:p>
    <w:p w14:paraId="00000023" w14:textId="77777777" w:rsidR="00432ECA" w:rsidRDefault="00000000">
      <w:pPr>
        <w:numPr>
          <w:ilvl w:val="0"/>
          <w:numId w:val="1"/>
        </w:numPr>
      </w:pPr>
      <w:r>
        <w:t>Identify the tool used</w:t>
      </w:r>
    </w:p>
    <w:p w14:paraId="00000024" w14:textId="77777777" w:rsidR="00432ECA" w:rsidRDefault="00000000">
      <w:pPr>
        <w:numPr>
          <w:ilvl w:val="0"/>
          <w:numId w:val="1"/>
        </w:numPr>
        <w:spacing w:after="240"/>
      </w:pPr>
      <w:r>
        <w:t>Explain how MCP enables this interaction</w:t>
      </w:r>
    </w:p>
    <w:p w14:paraId="0A0A3B39" w14:textId="399FA64F" w:rsidR="00975111" w:rsidRPr="00975111" w:rsidRDefault="00975111" w:rsidP="00975111">
      <w:pPr>
        <w:spacing w:after="240"/>
        <w:rPr>
          <w:highlight w:val="yellow"/>
          <w:lang w:val="en-IN"/>
        </w:rPr>
      </w:pPr>
      <w:r w:rsidRPr="00975111">
        <w:rPr>
          <w:b/>
          <w:bCs/>
          <w:highlight w:val="yellow"/>
        </w:rPr>
        <w:t>ANSWER:</w:t>
      </w:r>
      <w:r w:rsidRPr="00975111">
        <w:rPr>
          <w:highlight w:val="yellow"/>
        </w:rPr>
        <w:t xml:space="preserve"> </w:t>
      </w:r>
      <w:r w:rsidRPr="00975111">
        <w:rPr>
          <w:highlight w:val="yellow"/>
          <w:lang w:val="en-IN"/>
        </w:rPr>
        <w:t xml:space="preserve"> Agent role: Understands query and decides to fetch weather data </w:t>
      </w:r>
    </w:p>
    <w:p w14:paraId="458EC310" w14:textId="3BF09526" w:rsidR="00975111" w:rsidRPr="00975111" w:rsidRDefault="00975111" w:rsidP="00975111">
      <w:pPr>
        <w:spacing w:after="240"/>
        <w:rPr>
          <w:highlight w:val="yellow"/>
          <w:lang w:val="en-IN"/>
        </w:rPr>
      </w:pPr>
      <w:r w:rsidRPr="00975111">
        <w:rPr>
          <w:highlight w:val="yellow"/>
          <w:lang w:val="en-IN"/>
        </w:rPr>
        <w:t xml:space="preserve">  </w:t>
      </w:r>
      <w:r w:rsidRPr="00975111">
        <w:rPr>
          <w:highlight w:val="yellow"/>
          <w:lang w:val="en-IN"/>
        </w:rPr>
        <w:t xml:space="preserve">  </w:t>
      </w:r>
      <w:r w:rsidRPr="00975111">
        <w:rPr>
          <w:highlight w:val="yellow"/>
          <w:lang w:val="en-IN"/>
        </w:rPr>
        <w:t xml:space="preserve">              </w:t>
      </w:r>
      <w:r w:rsidRPr="00975111">
        <w:rPr>
          <w:highlight w:val="yellow"/>
          <w:lang w:val="en-IN"/>
        </w:rPr>
        <w:t xml:space="preserve">Tool used: Weather API </w:t>
      </w:r>
    </w:p>
    <w:p w14:paraId="173A574C" w14:textId="7EE8690D" w:rsidR="00975111" w:rsidRDefault="00975111" w:rsidP="00975111">
      <w:pPr>
        <w:spacing w:after="240"/>
      </w:pPr>
      <w:r w:rsidRPr="00975111">
        <w:rPr>
          <w:highlight w:val="yellow"/>
          <w:lang w:val="en-IN"/>
        </w:rPr>
        <w:t xml:space="preserve">                  </w:t>
      </w:r>
      <w:r w:rsidRPr="00975111">
        <w:rPr>
          <w:highlight w:val="yellow"/>
          <w:lang w:val="en-IN"/>
        </w:rPr>
        <w:t>MCP role: Enables structured communication between agent and API using context</w:t>
      </w:r>
    </w:p>
    <w:p w14:paraId="00000025" w14:textId="77777777" w:rsidR="00432ECA" w:rsidRDefault="00000000">
      <w:r>
        <w:pict w14:anchorId="0294C49F">
          <v:rect id="_x0000_i1036" style="width:0;height:1.5pt" o:hralign="center" o:hrstd="t" o:hr="t" fillcolor="#a0a0a0" stroked="f"/>
        </w:pict>
      </w:r>
    </w:p>
    <w:p w14:paraId="00000026" w14:textId="77777777" w:rsidR="00432ECA" w:rsidRDefault="00000000">
      <w:pPr>
        <w:spacing w:before="240" w:after="240"/>
      </w:pPr>
      <w:r>
        <w:rPr>
          <w:b/>
          <w:bCs/>
        </w:rPr>
        <w:t>17. Scenario:</w:t>
      </w:r>
      <w:r>
        <w:rPr>
          <w:b/>
          <w:bCs/>
        </w:rPr>
        <w:br/>
      </w:r>
      <w:r>
        <w:t>A chatbot needs to fetch customer data from a database and then calculate a discount.</w:t>
      </w:r>
    </w:p>
    <w:p w14:paraId="00000027" w14:textId="77777777" w:rsidR="00432ECA" w:rsidRDefault="00000000">
      <w:pPr>
        <w:numPr>
          <w:ilvl w:val="0"/>
          <w:numId w:val="2"/>
        </w:numPr>
        <w:spacing w:before="240"/>
      </w:pPr>
      <w:r>
        <w:t>How many tools are involved?</w:t>
      </w:r>
    </w:p>
    <w:p w14:paraId="00000028" w14:textId="77777777" w:rsidR="00432ECA" w:rsidRDefault="00000000">
      <w:pPr>
        <w:numPr>
          <w:ilvl w:val="0"/>
          <w:numId w:val="2"/>
        </w:numPr>
        <w:spacing w:after="240"/>
      </w:pPr>
      <w:r>
        <w:t>What is the role of MCP here?</w:t>
      </w:r>
    </w:p>
    <w:p w14:paraId="1DAF471C" w14:textId="1CFB3180" w:rsidR="00975111" w:rsidRPr="00975111" w:rsidRDefault="00975111" w:rsidP="00975111">
      <w:pPr>
        <w:spacing w:after="240"/>
        <w:rPr>
          <w:highlight w:val="yellow"/>
          <w:lang w:val="en-IN"/>
        </w:rPr>
      </w:pPr>
      <w:r w:rsidRPr="00975111">
        <w:rPr>
          <w:b/>
          <w:bCs/>
          <w:highlight w:val="yellow"/>
        </w:rPr>
        <w:t>ANSWER:</w:t>
      </w:r>
      <w:r w:rsidRPr="00975111">
        <w:rPr>
          <w:highlight w:val="yellow"/>
        </w:rPr>
        <w:t xml:space="preserve"> </w:t>
      </w:r>
      <w:r w:rsidRPr="00975111">
        <w:rPr>
          <w:highlight w:val="yellow"/>
          <w:lang w:val="en-IN"/>
        </w:rPr>
        <w:t xml:space="preserve">Tools involved: </w:t>
      </w:r>
      <w:r w:rsidRPr="00975111">
        <w:rPr>
          <w:highlight w:val="yellow"/>
          <w:lang w:val="en-IN"/>
        </w:rPr>
        <w:t>Two tools</w:t>
      </w:r>
      <w:r>
        <w:rPr>
          <w:b/>
          <w:bCs/>
          <w:highlight w:val="yellow"/>
          <w:lang w:val="en-IN"/>
        </w:rPr>
        <w:t xml:space="preserve"> </w:t>
      </w:r>
      <w:r w:rsidRPr="00975111">
        <w:rPr>
          <w:highlight w:val="yellow"/>
          <w:lang w:val="en-IN"/>
        </w:rPr>
        <w:t xml:space="preserve">(Database tool + Calculation tool) </w:t>
      </w:r>
    </w:p>
    <w:p w14:paraId="750CD84F" w14:textId="77777777" w:rsidR="00975111" w:rsidRDefault="00975111" w:rsidP="00975111">
      <w:pPr>
        <w:spacing w:after="240"/>
        <w:ind w:left="720"/>
        <w:rPr>
          <w:lang w:val="en-IN"/>
        </w:rPr>
      </w:pPr>
      <w:r w:rsidRPr="00975111">
        <w:rPr>
          <w:highlight w:val="yellow"/>
          <w:lang w:val="en-IN"/>
        </w:rPr>
        <w:t xml:space="preserve">     </w:t>
      </w:r>
      <w:r w:rsidRPr="00975111">
        <w:rPr>
          <w:highlight w:val="yellow"/>
          <w:lang w:val="en-IN"/>
        </w:rPr>
        <w:t>MCP role: Manages communication and data flow between agent and multiple tools</w:t>
      </w:r>
      <w:r w:rsidRPr="00975111">
        <w:rPr>
          <w:lang w:val="en-IN"/>
        </w:rPr>
        <w:t xml:space="preserve"> </w:t>
      </w:r>
    </w:p>
    <w:p w14:paraId="00000029" w14:textId="59FDB4C5" w:rsidR="00432ECA" w:rsidRPr="00975111" w:rsidRDefault="00000000" w:rsidP="00975111">
      <w:pPr>
        <w:spacing w:after="240"/>
        <w:rPr>
          <w:lang w:val="en-IN"/>
        </w:rPr>
      </w:pPr>
      <w:r>
        <w:pict w14:anchorId="084B5942">
          <v:rect id="_x0000_i1037" style="width:0;height:1.5pt" o:hralign="center" o:hrstd="t" o:hr="t" fillcolor="#a0a0a0" stroked="f"/>
        </w:pict>
      </w:r>
    </w:p>
    <w:p w14:paraId="0000002A" w14:textId="77777777" w:rsidR="00432ECA" w:rsidRDefault="00000000">
      <w:pPr>
        <w:spacing w:before="240" w:after="240"/>
      </w:pPr>
      <w:r>
        <w:rPr>
          <w:b/>
          <w:bCs/>
        </w:rPr>
        <w:t>18. Scenario:</w:t>
      </w:r>
      <w:r>
        <w:rPr>
          <w:b/>
          <w:bCs/>
        </w:rPr>
        <w:br/>
      </w:r>
      <w:r>
        <w:t>An agent fails to provide accurate output due to missing context.</w:t>
      </w:r>
    </w:p>
    <w:p w14:paraId="0000002B" w14:textId="77777777" w:rsidR="00432ECA" w:rsidRDefault="00000000">
      <w:pPr>
        <w:numPr>
          <w:ilvl w:val="0"/>
          <w:numId w:val="3"/>
        </w:numPr>
        <w:spacing w:before="240"/>
      </w:pPr>
      <w:r>
        <w:t>What went wrong?</w:t>
      </w:r>
    </w:p>
    <w:p w14:paraId="0000002C" w14:textId="77777777" w:rsidR="00432ECA" w:rsidRDefault="00000000">
      <w:pPr>
        <w:numPr>
          <w:ilvl w:val="0"/>
          <w:numId w:val="3"/>
        </w:numPr>
        <w:spacing w:after="240"/>
      </w:pPr>
      <w:r>
        <w:t>How can MCP fix this issue?</w:t>
      </w:r>
    </w:p>
    <w:p w14:paraId="057783EB" w14:textId="001A8D97" w:rsidR="00975111" w:rsidRPr="00975111" w:rsidRDefault="00975111" w:rsidP="00975111">
      <w:pPr>
        <w:spacing w:after="240"/>
        <w:rPr>
          <w:highlight w:val="yellow"/>
          <w:lang w:val="en-IN"/>
        </w:rPr>
      </w:pPr>
      <w:r w:rsidRPr="00975111">
        <w:rPr>
          <w:b/>
          <w:bCs/>
          <w:highlight w:val="yellow"/>
        </w:rPr>
        <w:t>ANSWER:</w:t>
      </w:r>
      <w:r w:rsidRPr="00975111">
        <w:rPr>
          <w:highlight w:val="yellow"/>
        </w:rPr>
        <w:t xml:space="preserve"> </w:t>
      </w:r>
      <w:r w:rsidRPr="00975111">
        <w:rPr>
          <w:highlight w:val="yellow"/>
          <w:lang w:val="en-IN"/>
        </w:rPr>
        <w:t xml:space="preserve"> Problem: Missing or insufficient context </w:t>
      </w:r>
    </w:p>
    <w:p w14:paraId="7468606E" w14:textId="03E06EDD" w:rsidR="00975111" w:rsidRDefault="00975111" w:rsidP="00975111">
      <w:pPr>
        <w:spacing w:after="240"/>
      </w:pPr>
      <w:r w:rsidRPr="00975111">
        <w:rPr>
          <w:highlight w:val="yellow"/>
          <w:lang w:val="en-IN"/>
        </w:rPr>
        <w:t xml:space="preserve">                  </w:t>
      </w:r>
      <w:r w:rsidRPr="00975111">
        <w:rPr>
          <w:highlight w:val="yellow"/>
          <w:lang w:val="en-IN"/>
        </w:rPr>
        <w:t>Solution: MCP provides proper context (history/data) to improve decision-making</w:t>
      </w:r>
    </w:p>
    <w:p w14:paraId="0000002D" w14:textId="77777777" w:rsidR="00432ECA" w:rsidRDefault="00000000">
      <w:r>
        <w:lastRenderedPageBreak/>
        <w:pict w14:anchorId="3B3E40BA">
          <v:rect id="_x0000_i1038" style="width:0;height:1.5pt" o:hralign="center" o:hrstd="t" o:hr="t" fillcolor="#a0a0a0" stroked="f"/>
        </w:pict>
      </w:r>
    </w:p>
    <w:p w14:paraId="0000002E" w14:textId="77777777" w:rsidR="00432ECA" w:rsidRDefault="00000000">
      <w:pPr>
        <w:pStyle w:val="Heading2"/>
        <w:keepNext w:val="0"/>
        <w:keepLines w:val="0"/>
        <w:spacing w:after="80"/>
        <w:rPr>
          <w:b/>
          <w:bCs/>
          <w:sz w:val="34"/>
          <w:szCs w:val="34"/>
        </w:rPr>
      </w:pPr>
      <w:bookmarkStart w:id="5" w:name="_7vas2ql1zdz" w:colFirst="0" w:colLast="0"/>
      <w:bookmarkEnd w:id="5"/>
      <w:r>
        <w:rPr>
          <w:b/>
          <w:bCs/>
          <w:sz w:val="34"/>
          <w:szCs w:val="34"/>
        </w:rPr>
        <w:t>🔹 Section E: Advanced / Conceptual (5 Marks Each)</w:t>
      </w:r>
    </w:p>
    <w:p w14:paraId="0000002F" w14:textId="77777777" w:rsidR="00432ECA" w:rsidRDefault="00000000">
      <w:pPr>
        <w:spacing w:before="240" w:after="240"/>
        <w:rPr>
          <w:b/>
          <w:bCs/>
        </w:rPr>
      </w:pPr>
      <w:r>
        <w:rPr>
          <w:b/>
          <w:bCs/>
        </w:rPr>
        <w:t>19. Explain MCP architecture with its key components.</w:t>
      </w:r>
    </w:p>
    <w:p w14:paraId="1383F512" w14:textId="2E649C50" w:rsidR="00975111" w:rsidRDefault="00975111">
      <w:pPr>
        <w:spacing w:before="240" w:after="240"/>
        <w:rPr>
          <w:b/>
          <w:bCs/>
        </w:rPr>
      </w:pPr>
      <w:r w:rsidRPr="00975111">
        <w:rPr>
          <w:b/>
          <w:bCs/>
          <w:highlight w:val="yellow"/>
        </w:rPr>
        <w:t>ANSWER</w:t>
      </w:r>
      <w:r w:rsidRPr="00975111">
        <w:rPr>
          <w:highlight w:val="yellow"/>
        </w:rPr>
        <w:t xml:space="preserve">: </w:t>
      </w:r>
      <w:r w:rsidRPr="00975111">
        <w:rPr>
          <w:highlight w:val="yellow"/>
        </w:rPr>
        <w:t>Model Context Protocol (MCP) architecture consists of four main components: Agent, Tool, Context, and Connector. The Agent acts as the decision-maker that understands user queries and determines what actions need to be performed. The Tool is responsible for executing specific tasks such as API calls, database queries, or computations. Context provides all the necessary information, including user input, history, and environment data, which helps the agent make accurate and relevant decisions. The Connector acts as a bridge between the agent and tools, enabling smooth and standardized communication. Together, these components create an efficient system where AI agents can interact intelligently with external tools to perform tasks.</w:t>
      </w:r>
    </w:p>
    <w:p w14:paraId="00000030" w14:textId="77777777" w:rsidR="00432ECA" w:rsidRDefault="00000000">
      <w:r>
        <w:pict w14:anchorId="3CCB084D">
          <v:rect id="_x0000_i1039" style="width:0;height:1.5pt" o:hralign="center" o:hrstd="t" o:hr="t" fillcolor="#a0a0a0" stroked="f"/>
        </w:pict>
      </w:r>
    </w:p>
    <w:p w14:paraId="00000031" w14:textId="77777777" w:rsidR="00432ECA" w:rsidRDefault="00000000">
      <w:pPr>
        <w:spacing w:before="240" w:after="240"/>
        <w:rPr>
          <w:b/>
          <w:bCs/>
        </w:rPr>
      </w:pPr>
      <w:r>
        <w:rPr>
          <w:b/>
          <w:bCs/>
        </w:rPr>
        <w:t>20. Describe how Agent–Tool communication works in MCP step by step.</w:t>
      </w:r>
    </w:p>
    <w:p w14:paraId="6B6384C8" w14:textId="136E68FD" w:rsidR="00975111" w:rsidRDefault="00975111">
      <w:pPr>
        <w:spacing w:before="240" w:after="240"/>
        <w:rPr>
          <w:b/>
          <w:bCs/>
        </w:rPr>
      </w:pPr>
      <w:r w:rsidRPr="00975111">
        <w:rPr>
          <w:b/>
          <w:bCs/>
          <w:highlight w:val="yellow"/>
        </w:rPr>
        <w:t>ANSWER</w:t>
      </w:r>
      <w:r w:rsidRPr="00975111">
        <w:rPr>
          <w:highlight w:val="yellow"/>
        </w:rPr>
        <w:t xml:space="preserve">: </w:t>
      </w:r>
      <w:r w:rsidRPr="00975111">
        <w:rPr>
          <w:highlight w:val="yellow"/>
        </w:rPr>
        <w:t>In MCP, Agent–Tool communication begins when a user provides input to the system. The agent first analyzes the input using the available context, which may include previous interactions or additional data. Based on this understanding, the agent decides which tool is required to complete the task. The request is then sent to the selected tool through the MCP framework. The tool performs the required operation, such as fetching data from an API or executing a query, and returns the result back to the agent. The agent then processes this result, possibly combining it with context, and generates a final response. This response is then delivered to the user, completing the interaction.</w:t>
      </w:r>
    </w:p>
    <w:p w14:paraId="00000032" w14:textId="77777777" w:rsidR="00432ECA" w:rsidRDefault="00432ECA">
      <w:pPr>
        <w:spacing w:before="240" w:after="240"/>
        <w:rPr>
          <w:b/>
          <w:bCs/>
        </w:rPr>
      </w:pPr>
    </w:p>
    <w:p w14:paraId="00000033" w14:textId="77777777" w:rsidR="00432ECA" w:rsidRDefault="00432ECA"/>
    <w:sectPr w:rsidR="00432E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7BE611-D413-49BE-A6E5-1F39D94AF3DA}"/>
  </w:font>
  <w:font w:name="Cambria">
    <w:panose1 w:val="02040503050406030204"/>
    <w:charset w:val="00"/>
    <w:family w:val="roman"/>
    <w:pitch w:val="variable"/>
    <w:sig w:usb0="E00006FF" w:usb1="420024FF" w:usb2="02000000" w:usb3="00000000" w:csb0="0000019F" w:csb1="00000000"/>
    <w:embedRegular r:id="rId2" w:fontKey="{E0CAB49F-5432-41A9-A138-4A3F45C7D9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0BE"/>
    <w:multiLevelType w:val="multilevel"/>
    <w:tmpl w:val="90A45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7B6AC7"/>
    <w:multiLevelType w:val="multilevel"/>
    <w:tmpl w:val="0C0A2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AF7F41"/>
    <w:multiLevelType w:val="multilevel"/>
    <w:tmpl w:val="5A864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5A7ED6"/>
    <w:multiLevelType w:val="multilevel"/>
    <w:tmpl w:val="53B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354524">
    <w:abstractNumId w:val="1"/>
  </w:num>
  <w:num w:numId="2" w16cid:durableId="1875533040">
    <w:abstractNumId w:val="0"/>
  </w:num>
  <w:num w:numId="3" w16cid:durableId="1361711224">
    <w:abstractNumId w:val="2"/>
  </w:num>
  <w:num w:numId="4" w16cid:durableId="2124690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ECA"/>
    <w:rsid w:val="00432ECA"/>
    <w:rsid w:val="005E27D7"/>
    <w:rsid w:val="00975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9DD7"/>
  <w15:docId w15:val="{8E537A55-F9AE-4FE9-BD2E-C5F3FD0DC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Himani Singh</cp:lastModifiedBy>
  <cp:revision>2</cp:revision>
  <dcterms:created xsi:type="dcterms:W3CDTF">2026-03-28T10:15:00Z</dcterms:created>
  <dcterms:modified xsi:type="dcterms:W3CDTF">2026-03-28T10:15:00Z</dcterms:modified>
</cp:coreProperties>
</file>