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523C44" w14:textId="797AC682" w:rsidR="00FF3D89" w:rsidRDefault="00FF3D89" w:rsidP="00741B05">
      <w:pPr>
        <w:pStyle w:val="ListParagraph"/>
        <w:rPr>
          <w:rStyle w:val="IntenseReference"/>
          <w:sz w:val="48"/>
          <w:szCs w:val="48"/>
        </w:rPr>
      </w:pPr>
      <w:r>
        <w:rPr>
          <w:rFonts w:ascii="Times New Roman" w:eastAsia="Times New Roman" w:hAnsi="Times New Roman" w:cs="Times New Roman"/>
          <w:kern w:val="36"/>
          <w:sz w:val="48"/>
          <w:szCs w:val="48"/>
        </w:rPr>
        <w:t xml:space="preserve">    </w:t>
      </w:r>
      <w:r w:rsidR="00741B05">
        <w:rPr>
          <w:rFonts w:ascii="Times New Roman" w:eastAsia="Times New Roman" w:hAnsi="Times New Roman" w:cs="Times New Roman"/>
          <w:kern w:val="36"/>
          <w:sz w:val="48"/>
          <w:szCs w:val="48"/>
        </w:rPr>
        <w:t xml:space="preserve">   </w:t>
      </w:r>
      <w:proofErr w:type="spellStart"/>
      <w:r w:rsidRPr="00741B05">
        <w:rPr>
          <w:rStyle w:val="IntenseReference"/>
          <w:sz w:val="48"/>
          <w:szCs w:val="48"/>
        </w:rPr>
        <w:t>Safle</w:t>
      </w:r>
      <w:proofErr w:type="spellEnd"/>
      <w:r w:rsidRPr="00741B05">
        <w:rPr>
          <w:rStyle w:val="IntenseReference"/>
          <w:sz w:val="48"/>
          <w:szCs w:val="48"/>
        </w:rPr>
        <w:t xml:space="preserve"> </w:t>
      </w:r>
      <w:proofErr w:type="spellStart"/>
      <w:r w:rsidRPr="00741B05">
        <w:rPr>
          <w:rStyle w:val="IntenseReference"/>
          <w:sz w:val="48"/>
          <w:szCs w:val="48"/>
        </w:rPr>
        <w:t>Devops</w:t>
      </w:r>
      <w:proofErr w:type="spellEnd"/>
      <w:r w:rsidRPr="00741B05">
        <w:rPr>
          <w:rStyle w:val="IntenseReference"/>
          <w:sz w:val="48"/>
          <w:szCs w:val="48"/>
        </w:rPr>
        <w:t xml:space="preserve"> Engineer Assignment </w:t>
      </w:r>
    </w:p>
    <w:p w14:paraId="761E6887" w14:textId="77777777" w:rsidR="00741B05" w:rsidRPr="00741B05" w:rsidRDefault="00741B05" w:rsidP="00741B05">
      <w:pPr>
        <w:pStyle w:val="ListParagraph"/>
        <w:rPr>
          <w:b/>
          <w:bCs/>
          <w:smallCaps/>
          <w:color w:val="4472C4" w:themeColor="accent1"/>
          <w:spacing w:val="5"/>
          <w:sz w:val="48"/>
          <w:szCs w:val="48"/>
        </w:rPr>
      </w:pPr>
    </w:p>
    <w:p w14:paraId="089959C2" w14:textId="77777777" w:rsidR="00FF3D89" w:rsidRDefault="00FF3D89" w:rsidP="00FF3D89">
      <w:pPr>
        <w:pStyle w:val="Heading2"/>
      </w:pPr>
      <w:r>
        <w:t>Introduction</w:t>
      </w:r>
    </w:p>
    <w:p w14:paraId="7E1510FC" w14:textId="77777777" w:rsidR="00FF3D89" w:rsidRPr="007479BD" w:rsidRDefault="00FF3D89" w:rsidP="00FF3D89">
      <w:pPr>
        <w:pStyle w:val="NormalWeb"/>
        <w:rPr>
          <w:sz w:val="20"/>
          <w:szCs w:val="20"/>
        </w:rPr>
      </w:pPr>
      <w:r w:rsidRPr="007479BD">
        <w:rPr>
          <w:sz w:val="20"/>
          <w:szCs w:val="20"/>
        </w:rPr>
        <w:t xml:space="preserve">This repository contains the code for deploying a containerized </w:t>
      </w:r>
      <w:r w:rsidRPr="007479BD">
        <w:rPr>
          <w:rStyle w:val="Strong"/>
          <w:sz w:val="20"/>
          <w:szCs w:val="20"/>
        </w:rPr>
        <w:t>Node.js application</w:t>
      </w:r>
      <w:r w:rsidRPr="007479BD">
        <w:rPr>
          <w:sz w:val="20"/>
          <w:szCs w:val="20"/>
        </w:rPr>
        <w:t xml:space="preserve"> that uses a </w:t>
      </w:r>
      <w:r w:rsidRPr="007479BD">
        <w:rPr>
          <w:rStyle w:val="Strong"/>
          <w:sz w:val="20"/>
          <w:szCs w:val="20"/>
        </w:rPr>
        <w:t>MongoDB</w:t>
      </w:r>
      <w:r w:rsidRPr="007479BD">
        <w:rPr>
          <w:sz w:val="20"/>
          <w:szCs w:val="20"/>
        </w:rPr>
        <w:t xml:space="preserve"> database, automated through a </w:t>
      </w:r>
      <w:r w:rsidRPr="007479BD">
        <w:rPr>
          <w:rStyle w:val="Strong"/>
          <w:sz w:val="20"/>
          <w:szCs w:val="20"/>
        </w:rPr>
        <w:t>CI/CD pipeline</w:t>
      </w:r>
      <w:r w:rsidRPr="007479BD">
        <w:rPr>
          <w:sz w:val="20"/>
          <w:szCs w:val="20"/>
        </w:rPr>
        <w:t xml:space="preserve">. The infrastructure is provisioned using </w:t>
      </w:r>
      <w:r w:rsidRPr="007479BD">
        <w:rPr>
          <w:rStyle w:val="Strong"/>
          <w:sz w:val="20"/>
          <w:szCs w:val="20"/>
        </w:rPr>
        <w:t>Terraform</w:t>
      </w:r>
      <w:r w:rsidRPr="007479BD">
        <w:rPr>
          <w:sz w:val="20"/>
          <w:szCs w:val="20"/>
        </w:rPr>
        <w:t xml:space="preserve">, and the application is built and deployed with </w:t>
      </w:r>
      <w:r w:rsidRPr="007479BD">
        <w:rPr>
          <w:rStyle w:val="Strong"/>
          <w:sz w:val="20"/>
          <w:szCs w:val="20"/>
        </w:rPr>
        <w:t>Docker</w:t>
      </w:r>
      <w:r w:rsidRPr="007479BD">
        <w:rPr>
          <w:sz w:val="20"/>
          <w:szCs w:val="20"/>
        </w:rPr>
        <w:t>.</w:t>
      </w:r>
    </w:p>
    <w:p w14:paraId="0AF59B30" w14:textId="77777777" w:rsidR="007005AE" w:rsidRPr="007005AE" w:rsidRDefault="00FF3D89" w:rsidP="007005AE">
      <w:pPr>
        <w:pStyle w:val="Heading2"/>
        <w:rPr>
          <w:sz w:val="20"/>
          <w:szCs w:val="20"/>
        </w:rPr>
      </w:pPr>
      <w:r w:rsidRPr="007005AE">
        <w:rPr>
          <w:sz w:val="20"/>
          <w:szCs w:val="20"/>
        </w:rPr>
        <w:t>Infrastructure Deployment</w:t>
      </w:r>
    </w:p>
    <w:p w14:paraId="6DE38096" w14:textId="77777777" w:rsidR="007005AE" w:rsidRPr="007005AE" w:rsidRDefault="007005AE" w:rsidP="007005AE">
      <w:pPr>
        <w:pStyle w:val="NormalWeb"/>
        <w:rPr>
          <w:sz w:val="20"/>
          <w:szCs w:val="20"/>
        </w:rPr>
      </w:pPr>
      <w:r w:rsidRPr="007005AE">
        <w:rPr>
          <w:sz w:val="20"/>
          <w:szCs w:val="20"/>
        </w:rPr>
        <w:t xml:space="preserve">Follow these steps to deploy the infrastructure on </w:t>
      </w:r>
      <w:r w:rsidRPr="007005AE">
        <w:rPr>
          <w:rStyle w:val="Strong"/>
          <w:rFonts w:eastAsiaTheme="majorEastAsia"/>
          <w:sz w:val="20"/>
          <w:szCs w:val="20"/>
        </w:rPr>
        <w:t>Google Cloud Platform (GCP)</w:t>
      </w:r>
      <w:r w:rsidRPr="007005AE">
        <w:rPr>
          <w:sz w:val="20"/>
          <w:szCs w:val="20"/>
        </w:rPr>
        <w:t xml:space="preserve"> using </w:t>
      </w:r>
      <w:r w:rsidRPr="007005AE">
        <w:rPr>
          <w:rStyle w:val="Strong"/>
          <w:rFonts w:eastAsiaTheme="majorEastAsia"/>
          <w:sz w:val="20"/>
          <w:szCs w:val="20"/>
        </w:rPr>
        <w:t>Terraform</w:t>
      </w:r>
      <w:r w:rsidRPr="007005AE">
        <w:rPr>
          <w:sz w:val="20"/>
          <w:szCs w:val="20"/>
        </w:rPr>
        <w:t>.</w:t>
      </w:r>
    </w:p>
    <w:p w14:paraId="4BC8F4B3" w14:textId="77777777" w:rsidR="007005AE" w:rsidRPr="007005AE" w:rsidRDefault="007005AE" w:rsidP="007005AE">
      <w:pPr>
        <w:pStyle w:val="NormalWeb"/>
        <w:numPr>
          <w:ilvl w:val="0"/>
          <w:numId w:val="15"/>
        </w:numPr>
        <w:rPr>
          <w:sz w:val="20"/>
          <w:szCs w:val="20"/>
        </w:rPr>
      </w:pPr>
      <w:r w:rsidRPr="007005AE">
        <w:rPr>
          <w:rStyle w:val="Strong"/>
          <w:rFonts w:eastAsiaTheme="majorEastAsia"/>
          <w:sz w:val="20"/>
          <w:szCs w:val="20"/>
        </w:rPr>
        <w:t>Install Terraform:</w:t>
      </w:r>
      <w:r w:rsidRPr="007005AE">
        <w:rPr>
          <w:sz w:val="20"/>
          <w:szCs w:val="20"/>
        </w:rPr>
        <w:t xml:space="preserve"> Make sure that Terraform is installed on your local machine. Follow the official Terraform installation guide here: Install Terraform.</w:t>
      </w:r>
    </w:p>
    <w:p w14:paraId="77605AC1" w14:textId="77777777" w:rsidR="007005AE" w:rsidRPr="007005AE" w:rsidRDefault="007005AE" w:rsidP="007005AE">
      <w:pPr>
        <w:pStyle w:val="NormalWeb"/>
        <w:numPr>
          <w:ilvl w:val="0"/>
          <w:numId w:val="15"/>
        </w:numPr>
        <w:rPr>
          <w:sz w:val="20"/>
          <w:szCs w:val="20"/>
        </w:rPr>
      </w:pPr>
      <w:r w:rsidRPr="007005AE">
        <w:rPr>
          <w:rStyle w:val="Strong"/>
          <w:rFonts w:eastAsiaTheme="majorEastAsia"/>
          <w:sz w:val="20"/>
          <w:szCs w:val="20"/>
        </w:rPr>
        <w:t>Clone the Repository:</w:t>
      </w:r>
      <w:r w:rsidRPr="007005AE">
        <w:rPr>
          <w:sz w:val="20"/>
          <w:szCs w:val="20"/>
        </w:rPr>
        <w:t xml:space="preserve"> Clone the repository to your local machine:</w:t>
      </w:r>
    </w:p>
    <w:p w14:paraId="2C955A72" w14:textId="77777777" w:rsidR="007005AE" w:rsidRPr="007005AE" w:rsidRDefault="007005AE" w:rsidP="007005AE">
      <w:pPr>
        <w:pStyle w:val="HTMLPreformatted"/>
        <w:ind w:left="720"/>
        <w:rPr>
          <w:rStyle w:val="HTMLCode"/>
        </w:rPr>
      </w:pPr>
      <w:r w:rsidRPr="007005AE">
        <w:rPr>
          <w:rStyle w:val="HTMLCode"/>
        </w:rPr>
        <w:t xml:space="preserve">git </w:t>
      </w:r>
      <w:r w:rsidRPr="007005AE">
        <w:rPr>
          <w:rStyle w:val="hljs-builtin"/>
        </w:rPr>
        <w:t>clone</w:t>
      </w:r>
      <w:r w:rsidRPr="007005AE">
        <w:rPr>
          <w:rStyle w:val="HTMLCode"/>
        </w:rPr>
        <w:t xml:space="preserve"> https://github.com/your-repo-url.git</w:t>
      </w:r>
    </w:p>
    <w:p w14:paraId="78BB866D" w14:textId="77777777" w:rsidR="007005AE" w:rsidRPr="007005AE" w:rsidRDefault="007005AE" w:rsidP="007005AE">
      <w:pPr>
        <w:pStyle w:val="HTMLPreformatted"/>
        <w:ind w:left="720"/>
        <w:rPr>
          <w:rStyle w:val="HTMLCode"/>
        </w:rPr>
      </w:pPr>
      <w:r w:rsidRPr="007005AE">
        <w:rPr>
          <w:rStyle w:val="hljs-builtin"/>
        </w:rPr>
        <w:t>cd</w:t>
      </w:r>
      <w:r w:rsidRPr="007005AE">
        <w:rPr>
          <w:rStyle w:val="HTMLCode"/>
        </w:rPr>
        <w:t xml:space="preserve"> your-repo-folder</w:t>
      </w:r>
    </w:p>
    <w:p w14:paraId="4D20FA95" w14:textId="77777777" w:rsidR="007005AE" w:rsidRPr="007005AE" w:rsidRDefault="007005AE" w:rsidP="007005AE">
      <w:pPr>
        <w:pStyle w:val="NormalWeb"/>
        <w:numPr>
          <w:ilvl w:val="0"/>
          <w:numId w:val="15"/>
        </w:numPr>
        <w:rPr>
          <w:sz w:val="20"/>
          <w:szCs w:val="20"/>
        </w:rPr>
      </w:pPr>
      <w:r w:rsidRPr="007005AE">
        <w:rPr>
          <w:rStyle w:val="Strong"/>
          <w:rFonts w:eastAsiaTheme="majorEastAsia"/>
          <w:sz w:val="20"/>
          <w:szCs w:val="20"/>
        </w:rPr>
        <w:t>Set up Google Cloud Credentials:</w:t>
      </w:r>
      <w:r w:rsidRPr="007005AE">
        <w:rPr>
          <w:sz w:val="20"/>
          <w:szCs w:val="20"/>
        </w:rPr>
        <w:t xml:space="preserve"> Ensure you have a </w:t>
      </w:r>
      <w:r w:rsidRPr="007005AE">
        <w:rPr>
          <w:rStyle w:val="Strong"/>
          <w:rFonts w:eastAsiaTheme="majorEastAsia"/>
          <w:sz w:val="20"/>
          <w:szCs w:val="20"/>
        </w:rPr>
        <w:t>Google Cloud service account</w:t>
      </w:r>
      <w:r w:rsidRPr="007005AE">
        <w:rPr>
          <w:sz w:val="20"/>
          <w:szCs w:val="20"/>
        </w:rPr>
        <w:t xml:space="preserve"> with the appropriate permissions. The service account credentials file (</w:t>
      </w:r>
      <w:proofErr w:type="spellStart"/>
      <w:r w:rsidRPr="007005AE">
        <w:rPr>
          <w:rStyle w:val="HTMLCode"/>
        </w:rPr>
        <w:t>secret.json</w:t>
      </w:r>
      <w:proofErr w:type="spellEnd"/>
      <w:r w:rsidRPr="007005AE">
        <w:rPr>
          <w:sz w:val="20"/>
          <w:szCs w:val="20"/>
        </w:rPr>
        <w:t xml:space="preserve">) should be placed in your repository or securely referenced. Set the environment variable </w:t>
      </w:r>
      <w:r w:rsidRPr="007005AE">
        <w:rPr>
          <w:rStyle w:val="HTMLCode"/>
        </w:rPr>
        <w:t>GOOGLE_APPLICATION_CREDENTIALS</w:t>
      </w:r>
      <w:r w:rsidRPr="007005AE">
        <w:rPr>
          <w:sz w:val="20"/>
          <w:szCs w:val="20"/>
        </w:rPr>
        <w:t>:</w:t>
      </w:r>
    </w:p>
    <w:p w14:paraId="4B16EDAA" w14:textId="77777777" w:rsidR="007005AE" w:rsidRPr="007005AE" w:rsidRDefault="007005AE" w:rsidP="007005AE">
      <w:pPr>
        <w:pStyle w:val="HTMLPreformatted"/>
        <w:ind w:left="720"/>
        <w:rPr>
          <w:rStyle w:val="HTMLCode"/>
        </w:rPr>
      </w:pPr>
      <w:r w:rsidRPr="007005AE">
        <w:rPr>
          <w:rStyle w:val="hljs-builtin"/>
        </w:rPr>
        <w:t>export</w:t>
      </w:r>
      <w:r w:rsidRPr="007005AE">
        <w:rPr>
          <w:rStyle w:val="HTMLCode"/>
        </w:rPr>
        <w:t xml:space="preserve"> GOOGLE_APPLICATION_CREDENTIALS=path_to_your_service_account_key.json</w:t>
      </w:r>
    </w:p>
    <w:p w14:paraId="49A869AD" w14:textId="77777777" w:rsidR="007005AE" w:rsidRPr="007005AE" w:rsidRDefault="007005AE" w:rsidP="007005AE">
      <w:pPr>
        <w:pStyle w:val="NormalWeb"/>
        <w:numPr>
          <w:ilvl w:val="0"/>
          <w:numId w:val="15"/>
        </w:numPr>
        <w:rPr>
          <w:sz w:val="20"/>
          <w:szCs w:val="20"/>
        </w:rPr>
      </w:pPr>
      <w:r w:rsidRPr="007005AE">
        <w:rPr>
          <w:rStyle w:val="Strong"/>
          <w:rFonts w:eastAsiaTheme="majorEastAsia"/>
          <w:sz w:val="20"/>
          <w:szCs w:val="20"/>
        </w:rPr>
        <w:t>Terraform Variables:</w:t>
      </w:r>
      <w:r w:rsidRPr="007005AE">
        <w:rPr>
          <w:sz w:val="20"/>
          <w:szCs w:val="20"/>
        </w:rPr>
        <w:t xml:space="preserve"> Set the required Terraform variables. You can either export them as environment variables or provide them in a </w:t>
      </w:r>
      <w:proofErr w:type="spellStart"/>
      <w:r w:rsidRPr="007005AE">
        <w:rPr>
          <w:rStyle w:val="HTMLCode"/>
        </w:rPr>
        <w:t>terraform.tfvars</w:t>
      </w:r>
      <w:proofErr w:type="spellEnd"/>
      <w:r w:rsidRPr="007005AE">
        <w:rPr>
          <w:sz w:val="20"/>
          <w:szCs w:val="20"/>
        </w:rPr>
        <w:t xml:space="preserve"> file:</w:t>
      </w:r>
    </w:p>
    <w:p w14:paraId="08C9AAAF" w14:textId="77777777" w:rsidR="007005AE" w:rsidRPr="007005AE" w:rsidRDefault="007005AE" w:rsidP="007005AE">
      <w:pPr>
        <w:pStyle w:val="HTMLPreformatted"/>
        <w:ind w:left="720"/>
        <w:rPr>
          <w:rStyle w:val="HTMLCode"/>
        </w:rPr>
      </w:pPr>
      <w:r w:rsidRPr="007005AE">
        <w:rPr>
          <w:rStyle w:val="hljs-builtin"/>
        </w:rPr>
        <w:t>export</w:t>
      </w:r>
      <w:r w:rsidRPr="007005AE">
        <w:rPr>
          <w:rStyle w:val="HTMLCode"/>
        </w:rPr>
        <w:t xml:space="preserve"> GCP_PROJECT=</w:t>
      </w:r>
      <w:r w:rsidRPr="007005AE">
        <w:rPr>
          <w:rStyle w:val="hljs-string"/>
        </w:rPr>
        <w:t>"your-project-id"</w:t>
      </w:r>
    </w:p>
    <w:p w14:paraId="3BA5B738" w14:textId="77777777" w:rsidR="007005AE" w:rsidRPr="007005AE" w:rsidRDefault="007005AE" w:rsidP="007005AE">
      <w:pPr>
        <w:pStyle w:val="HTMLPreformatted"/>
        <w:ind w:left="720"/>
        <w:rPr>
          <w:rStyle w:val="HTMLCode"/>
        </w:rPr>
      </w:pPr>
      <w:r w:rsidRPr="007005AE">
        <w:rPr>
          <w:rStyle w:val="hljs-builtin"/>
        </w:rPr>
        <w:t>export</w:t>
      </w:r>
      <w:r w:rsidRPr="007005AE">
        <w:rPr>
          <w:rStyle w:val="HTMLCode"/>
        </w:rPr>
        <w:t xml:space="preserve"> GCP_REGION=</w:t>
      </w:r>
      <w:r w:rsidRPr="007005AE">
        <w:rPr>
          <w:rStyle w:val="hljs-string"/>
        </w:rPr>
        <w:t>"asia-south1"</w:t>
      </w:r>
    </w:p>
    <w:p w14:paraId="5F72A94C" w14:textId="77777777" w:rsidR="007005AE" w:rsidRPr="007005AE" w:rsidRDefault="007005AE" w:rsidP="007005AE">
      <w:pPr>
        <w:pStyle w:val="NormalWeb"/>
        <w:numPr>
          <w:ilvl w:val="0"/>
          <w:numId w:val="15"/>
        </w:numPr>
        <w:rPr>
          <w:sz w:val="20"/>
          <w:szCs w:val="20"/>
        </w:rPr>
      </w:pPr>
      <w:r w:rsidRPr="007005AE">
        <w:rPr>
          <w:rStyle w:val="Strong"/>
          <w:rFonts w:eastAsiaTheme="majorEastAsia"/>
          <w:sz w:val="20"/>
          <w:szCs w:val="20"/>
        </w:rPr>
        <w:t>Initialize Terraform:</w:t>
      </w:r>
      <w:r w:rsidRPr="007005AE">
        <w:rPr>
          <w:sz w:val="20"/>
          <w:szCs w:val="20"/>
        </w:rPr>
        <w:t xml:space="preserve"> Run the following command to initialize the Terraform workspace:</w:t>
      </w:r>
    </w:p>
    <w:p w14:paraId="6EA22687" w14:textId="77777777" w:rsidR="007005AE" w:rsidRPr="007005AE" w:rsidRDefault="007005AE" w:rsidP="007005AE">
      <w:pPr>
        <w:pStyle w:val="HTMLPreformatted"/>
        <w:ind w:left="720"/>
        <w:rPr>
          <w:rStyle w:val="HTMLCode"/>
        </w:rPr>
      </w:pPr>
      <w:r w:rsidRPr="007005AE">
        <w:rPr>
          <w:rStyle w:val="HTMLCode"/>
        </w:rPr>
        <w:t xml:space="preserve">terraform </w:t>
      </w:r>
      <w:proofErr w:type="spellStart"/>
      <w:r w:rsidRPr="007005AE">
        <w:rPr>
          <w:rStyle w:val="HTMLCode"/>
        </w:rPr>
        <w:t>init</w:t>
      </w:r>
      <w:proofErr w:type="spellEnd"/>
    </w:p>
    <w:p w14:paraId="5DAD0CD7" w14:textId="77777777" w:rsidR="007005AE" w:rsidRPr="007005AE" w:rsidRDefault="007005AE" w:rsidP="007005AE">
      <w:pPr>
        <w:pStyle w:val="NormalWeb"/>
        <w:numPr>
          <w:ilvl w:val="0"/>
          <w:numId w:val="15"/>
        </w:numPr>
        <w:rPr>
          <w:sz w:val="20"/>
          <w:szCs w:val="20"/>
        </w:rPr>
      </w:pPr>
      <w:r w:rsidRPr="007005AE">
        <w:rPr>
          <w:rStyle w:val="Strong"/>
          <w:rFonts w:eastAsiaTheme="majorEastAsia"/>
          <w:sz w:val="20"/>
          <w:szCs w:val="20"/>
        </w:rPr>
        <w:t>Apply Terraform Configuration:</w:t>
      </w:r>
      <w:r w:rsidRPr="007005AE">
        <w:rPr>
          <w:sz w:val="20"/>
          <w:szCs w:val="20"/>
        </w:rPr>
        <w:t xml:space="preserve"> To deploy the infrastructure, use:</w:t>
      </w:r>
    </w:p>
    <w:p w14:paraId="794A1573" w14:textId="77777777" w:rsidR="007005AE" w:rsidRPr="007005AE" w:rsidRDefault="007005AE" w:rsidP="007005AE">
      <w:pPr>
        <w:pStyle w:val="HTMLPreformatted"/>
        <w:ind w:left="720"/>
        <w:rPr>
          <w:rStyle w:val="HTMLCode"/>
        </w:rPr>
      </w:pPr>
      <w:r w:rsidRPr="007005AE">
        <w:rPr>
          <w:rStyle w:val="HTMLCode"/>
        </w:rPr>
        <w:t>terraform apply</w:t>
      </w:r>
    </w:p>
    <w:p w14:paraId="2A25E61F" w14:textId="77777777" w:rsidR="007005AE" w:rsidRPr="007005AE" w:rsidRDefault="007005AE" w:rsidP="007005AE">
      <w:pPr>
        <w:pStyle w:val="NormalWeb"/>
        <w:ind w:left="720"/>
        <w:rPr>
          <w:sz w:val="20"/>
          <w:szCs w:val="20"/>
        </w:rPr>
      </w:pPr>
      <w:r w:rsidRPr="007005AE">
        <w:rPr>
          <w:sz w:val="20"/>
          <w:szCs w:val="20"/>
        </w:rPr>
        <w:t xml:space="preserve">Confirm the action by typing </w:t>
      </w:r>
      <w:r w:rsidRPr="007005AE">
        <w:rPr>
          <w:rStyle w:val="HTMLCode"/>
        </w:rPr>
        <w:t>yes</w:t>
      </w:r>
      <w:r w:rsidRPr="007005AE">
        <w:rPr>
          <w:sz w:val="20"/>
          <w:szCs w:val="20"/>
        </w:rPr>
        <w:t xml:space="preserve"> when prompted.</w:t>
      </w:r>
    </w:p>
    <w:p w14:paraId="0AFA0B28" w14:textId="77777777" w:rsidR="007005AE" w:rsidRPr="007005AE" w:rsidRDefault="007005AE" w:rsidP="007005AE">
      <w:pPr>
        <w:pStyle w:val="NormalWeb"/>
        <w:numPr>
          <w:ilvl w:val="0"/>
          <w:numId w:val="15"/>
        </w:numPr>
        <w:rPr>
          <w:sz w:val="20"/>
          <w:szCs w:val="20"/>
        </w:rPr>
      </w:pPr>
      <w:r w:rsidRPr="007005AE">
        <w:rPr>
          <w:rStyle w:val="Strong"/>
          <w:rFonts w:eastAsiaTheme="majorEastAsia"/>
          <w:sz w:val="20"/>
          <w:szCs w:val="20"/>
        </w:rPr>
        <w:t>Verify the Infrastructure:</w:t>
      </w:r>
      <w:r w:rsidRPr="007005AE">
        <w:rPr>
          <w:sz w:val="20"/>
          <w:szCs w:val="20"/>
        </w:rPr>
        <w:t xml:space="preserve"> After deployment, verify that your infrastructure is set up correctly. This includes:</w:t>
      </w:r>
    </w:p>
    <w:p w14:paraId="358AB37B" w14:textId="77777777" w:rsidR="007005AE" w:rsidRPr="007005AE" w:rsidRDefault="007005AE" w:rsidP="007005AE">
      <w:pPr>
        <w:numPr>
          <w:ilvl w:val="1"/>
          <w:numId w:val="16"/>
        </w:numPr>
        <w:spacing w:before="100" w:beforeAutospacing="1" w:after="100" w:afterAutospacing="1"/>
        <w:rPr>
          <w:sz w:val="20"/>
          <w:szCs w:val="20"/>
        </w:rPr>
      </w:pPr>
      <w:r w:rsidRPr="007005AE">
        <w:rPr>
          <w:sz w:val="20"/>
          <w:szCs w:val="20"/>
        </w:rPr>
        <w:t>Google Cloud VPC, subnets, and firewall rules</w:t>
      </w:r>
    </w:p>
    <w:p w14:paraId="25144722" w14:textId="77777777" w:rsidR="007005AE" w:rsidRPr="007005AE" w:rsidRDefault="007005AE" w:rsidP="007005AE">
      <w:pPr>
        <w:numPr>
          <w:ilvl w:val="1"/>
          <w:numId w:val="16"/>
        </w:numPr>
        <w:spacing w:before="100" w:beforeAutospacing="1" w:after="100" w:afterAutospacing="1"/>
        <w:rPr>
          <w:sz w:val="20"/>
          <w:szCs w:val="20"/>
        </w:rPr>
      </w:pPr>
      <w:r w:rsidRPr="007005AE">
        <w:rPr>
          <w:sz w:val="20"/>
          <w:szCs w:val="20"/>
        </w:rPr>
        <w:t>SQL database instance (MySQL)</w:t>
      </w:r>
    </w:p>
    <w:p w14:paraId="15F9A7D7" w14:textId="77777777" w:rsidR="007005AE" w:rsidRPr="007005AE" w:rsidRDefault="007005AE" w:rsidP="007005AE">
      <w:pPr>
        <w:numPr>
          <w:ilvl w:val="1"/>
          <w:numId w:val="16"/>
        </w:numPr>
        <w:spacing w:before="100" w:beforeAutospacing="1" w:after="100" w:afterAutospacing="1"/>
        <w:rPr>
          <w:sz w:val="20"/>
          <w:szCs w:val="20"/>
        </w:rPr>
      </w:pPr>
      <w:r w:rsidRPr="007005AE">
        <w:rPr>
          <w:sz w:val="20"/>
          <w:szCs w:val="20"/>
        </w:rPr>
        <w:t>Compute instances and load balancer for high availability</w:t>
      </w:r>
    </w:p>
    <w:p w14:paraId="4FC26282" w14:textId="5F2968D4" w:rsidR="007005AE" w:rsidRPr="007005AE" w:rsidRDefault="007005AE" w:rsidP="007005AE">
      <w:pPr>
        <w:numPr>
          <w:ilvl w:val="1"/>
          <w:numId w:val="16"/>
        </w:numPr>
        <w:spacing w:before="100" w:beforeAutospacing="1" w:after="100" w:afterAutospacing="1"/>
        <w:rPr>
          <w:sz w:val="20"/>
          <w:szCs w:val="20"/>
        </w:rPr>
      </w:pPr>
      <w:r w:rsidRPr="007005AE">
        <w:rPr>
          <w:sz w:val="20"/>
          <w:szCs w:val="20"/>
        </w:rPr>
        <w:t>Health checks and scaling configurations.</w:t>
      </w:r>
    </w:p>
    <w:p w14:paraId="61A174BE" w14:textId="77777777" w:rsidR="007005AE" w:rsidRDefault="007005AE" w:rsidP="007005AE">
      <w:pPr>
        <w:pStyle w:val="Heading2"/>
      </w:pPr>
      <w:r>
        <w:lastRenderedPageBreak/>
        <w:t>CI/CD Pipeline</w:t>
      </w:r>
    </w:p>
    <w:p w14:paraId="0A0881BB" w14:textId="77777777" w:rsidR="007005AE" w:rsidRPr="007005AE" w:rsidRDefault="007005AE" w:rsidP="007005AE">
      <w:pPr>
        <w:pStyle w:val="NormalWeb"/>
        <w:rPr>
          <w:sz w:val="20"/>
          <w:szCs w:val="20"/>
        </w:rPr>
      </w:pPr>
      <w:r w:rsidRPr="007005AE">
        <w:rPr>
          <w:sz w:val="20"/>
          <w:szCs w:val="20"/>
        </w:rPr>
        <w:t xml:space="preserve">The </w:t>
      </w:r>
      <w:r w:rsidRPr="007005AE">
        <w:rPr>
          <w:rStyle w:val="Strong"/>
          <w:sz w:val="20"/>
          <w:szCs w:val="20"/>
        </w:rPr>
        <w:t>CI/CD pipeline</w:t>
      </w:r>
      <w:r w:rsidRPr="007005AE">
        <w:rPr>
          <w:sz w:val="20"/>
          <w:szCs w:val="20"/>
        </w:rPr>
        <w:t xml:space="preserve"> automates the process of building, testing, containerizing, deploying, and verifying your application. This pipeline ensures that every change made to the codebase is automatically built and deployed in a seamless and efficient way, reducing manual intervention and promoting a more reliable delivery process.</w:t>
      </w:r>
    </w:p>
    <w:p w14:paraId="03659B35" w14:textId="77777777" w:rsidR="007005AE" w:rsidRPr="007005AE" w:rsidRDefault="007005AE" w:rsidP="007005AE">
      <w:pPr>
        <w:pStyle w:val="NormalWeb"/>
        <w:rPr>
          <w:sz w:val="20"/>
          <w:szCs w:val="20"/>
        </w:rPr>
      </w:pPr>
      <w:r w:rsidRPr="007005AE">
        <w:rPr>
          <w:sz w:val="20"/>
          <w:szCs w:val="20"/>
        </w:rPr>
        <w:t xml:space="preserve">The pipeline is defined in </w:t>
      </w:r>
      <w:r w:rsidRPr="007005AE">
        <w:rPr>
          <w:rStyle w:val="Strong"/>
          <w:sz w:val="20"/>
          <w:szCs w:val="20"/>
        </w:rPr>
        <w:t>Azure DevOps</w:t>
      </w:r>
      <w:r w:rsidRPr="007005AE">
        <w:rPr>
          <w:sz w:val="20"/>
          <w:szCs w:val="20"/>
        </w:rPr>
        <w:t xml:space="preserve"> using a </w:t>
      </w:r>
      <w:r w:rsidRPr="007005AE">
        <w:rPr>
          <w:rStyle w:val="Strong"/>
          <w:sz w:val="20"/>
          <w:szCs w:val="20"/>
        </w:rPr>
        <w:t>YAML configuration</w:t>
      </w:r>
      <w:r w:rsidRPr="007005AE">
        <w:rPr>
          <w:sz w:val="20"/>
          <w:szCs w:val="20"/>
        </w:rPr>
        <w:t xml:space="preserve">. It is divided into </w:t>
      </w:r>
      <w:r w:rsidRPr="007005AE">
        <w:rPr>
          <w:rStyle w:val="Strong"/>
          <w:sz w:val="20"/>
          <w:szCs w:val="20"/>
        </w:rPr>
        <w:t>stages</w:t>
      </w:r>
      <w:r w:rsidRPr="007005AE">
        <w:rPr>
          <w:sz w:val="20"/>
          <w:szCs w:val="20"/>
        </w:rPr>
        <w:t xml:space="preserve"> that are executed sequentially. Below is a detailed breakdown of each stage and the jobs/tasks performed within them.</w:t>
      </w:r>
    </w:p>
    <w:p w14:paraId="6C00038A" w14:textId="77777777" w:rsidR="007005AE" w:rsidRPr="007005AE" w:rsidRDefault="007005AE" w:rsidP="007005AE">
      <w:pPr>
        <w:pStyle w:val="Heading3"/>
        <w:rPr>
          <w:sz w:val="20"/>
          <w:szCs w:val="20"/>
        </w:rPr>
      </w:pPr>
      <w:r w:rsidRPr="007005AE">
        <w:rPr>
          <w:sz w:val="20"/>
          <w:szCs w:val="20"/>
        </w:rPr>
        <w:t>Overview of CI/CD Pipeline Structure</w:t>
      </w:r>
    </w:p>
    <w:p w14:paraId="5794A351" w14:textId="77777777" w:rsidR="007005AE" w:rsidRPr="007005AE" w:rsidRDefault="007005AE" w:rsidP="007005AE">
      <w:pPr>
        <w:pStyle w:val="NormalWeb"/>
        <w:rPr>
          <w:sz w:val="20"/>
          <w:szCs w:val="20"/>
        </w:rPr>
      </w:pPr>
      <w:r w:rsidRPr="007005AE">
        <w:rPr>
          <w:sz w:val="20"/>
          <w:szCs w:val="20"/>
        </w:rPr>
        <w:t>The pipeline consists of the following stages:</w:t>
      </w:r>
    </w:p>
    <w:p w14:paraId="7C4A40B3" w14:textId="77777777" w:rsidR="007005AE" w:rsidRPr="007005AE" w:rsidRDefault="007005AE" w:rsidP="007005AE">
      <w:pPr>
        <w:numPr>
          <w:ilvl w:val="0"/>
          <w:numId w:val="17"/>
        </w:numPr>
        <w:spacing w:before="100" w:beforeAutospacing="1" w:after="100" w:afterAutospacing="1"/>
        <w:rPr>
          <w:sz w:val="20"/>
          <w:szCs w:val="20"/>
        </w:rPr>
      </w:pPr>
      <w:r w:rsidRPr="007005AE">
        <w:rPr>
          <w:rStyle w:val="Strong"/>
          <w:sz w:val="20"/>
          <w:szCs w:val="20"/>
        </w:rPr>
        <w:t>Build</w:t>
      </w:r>
    </w:p>
    <w:p w14:paraId="47A110E8" w14:textId="77777777" w:rsidR="007005AE" w:rsidRPr="007005AE" w:rsidRDefault="007005AE" w:rsidP="007005AE">
      <w:pPr>
        <w:numPr>
          <w:ilvl w:val="0"/>
          <w:numId w:val="17"/>
        </w:numPr>
        <w:spacing w:before="100" w:beforeAutospacing="1" w:after="100" w:afterAutospacing="1"/>
        <w:rPr>
          <w:sz w:val="20"/>
          <w:szCs w:val="20"/>
        </w:rPr>
      </w:pPr>
      <w:proofErr w:type="spellStart"/>
      <w:r w:rsidRPr="007005AE">
        <w:rPr>
          <w:rStyle w:val="Strong"/>
          <w:sz w:val="20"/>
          <w:szCs w:val="20"/>
        </w:rPr>
        <w:t>Dockerize</w:t>
      </w:r>
      <w:proofErr w:type="spellEnd"/>
    </w:p>
    <w:p w14:paraId="0912741E" w14:textId="77777777" w:rsidR="007005AE" w:rsidRPr="007005AE" w:rsidRDefault="007005AE" w:rsidP="007005AE">
      <w:pPr>
        <w:numPr>
          <w:ilvl w:val="0"/>
          <w:numId w:val="17"/>
        </w:numPr>
        <w:spacing w:before="100" w:beforeAutospacing="1" w:after="100" w:afterAutospacing="1"/>
        <w:rPr>
          <w:sz w:val="20"/>
          <w:szCs w:val="20"/>
        </w:rPr>
      </w:pPr>
      <w:r w:rsidRPr="007005AE">
        <w:rPr>
          <w:rStyle w:val="Strong"/>
          <w:sz w:val="20"/>
          <w:szCs w:val="20"/>
        </w:rPr>
        <w:t>Deploy Infrastructure</w:t>
      </w:r>
    </w:p>
    <w:p w14:paraId="23FD6297" w14:textId="77777777" w:rsidR="007005AE" w:rsidRPr="007005AE" w:rsidRDefault="007005AE" w:rsidP="007005AE">
      <w:pPr>
        <w:numPr>
          <w:ilvl w:val="0"/>
          <w:numId w:val="17"/>
        </w:numPr>
        <w:spacing w:before="100" w:beforeAutospacing="1" w:after="100" w:afterAutospacing="1"/>
        <w:rPr>
          <w:sz w:val="20"/>
          <w:szCs w:val="20"/>
        </w:rPr>
      </w:pPr>
      <w:r w:rsidRPr="007005AE">
        <w:rPr>
          <w:rStyle w:val="Strong"/>
          <w:sz w:val="20"/>
          <w:szCs w:val="20"/>
        </w:rPr>
        <w:t>Deploy App</w:t>
      </w:r>
    </w:p>
    <w:p w14:paraId="4ABBFD77" w14:textId="77777777" w:rsidR="007005AE" w:rsidRPr="007005AE" w:rsidRDefault="007005AE" w:rsidP="007005AE">
      <w:pPr>
        <w:numPr>
          <w:ilvl w:val="0"/>
          <w:numId w:val="17"/>
        </w:numPr>
        <w:spacing w:before="100" w:beforeAutospacing="1" w:after="100" w:afterAutospacing="1"/>
        <w:rPr>
          <w:sz w:val="20"/>
          <w:szCs w:val="20"/>
        </w:rPr>
      </w:pPr>
      <w:r w:rsidRPr="007005AE">
        <w:rPr>
          <w:rStyle w:val="Strong"/>
          <w:sz w:val="20"/>
          <w:szCs w:val="20"/>
        </w:rPr>
        <w:t>Post-Deploy</w:t>
      </w:r>
    </w:p>
    <w:p w14:paraId="28F7AA6E" w14:textId="77777777" w:rsidR="007005AE" w:rsidRPr="007005AE" w:rsidRDefault="007005AE" w:rsidP="007005AE">
      <w:pPr>
        <w:pStyle w:val="NormalWeb"/>
        <w:rPr>
          <w:sz w:val="20"/>
          <w:szCs w:val="20"/>
        </w:rPr>
      </w:pPr>
      <w:r w:rsidRPr="007005AE">
        <w:rPr>
          <w:sz w:val="20"/>
          <w:szCs w:val="20"/>
        </w:rPr>
        <w:t>Each stage has one or more jobs, and each job consists of a series of tasks.</w:t>
      </w:r>
    </w:p>
    <w:p w14:paraId="4051FC87" w14:textId="77777777" w:rsidR="007005AE" w:rsidRPr="007005AE" w:rsidRDefault="00D707A4" w:rsidP="007005AE">
      <w:pPr>
        <w:rPr>
          <w:sz w:val="20"/>
          <w:szCs w:val="20"/>
        </w:rPr>
      </w:pPr>
      <w:r w:rsidRPr="00D707A4">
        <w:rPr>
          <w:noProof/>
          <w:sz w:val="20"/>
          <w:szCs w:val="20"/>
        </w:rPr>
        <w:pict w14:anchorId="263F3F79">
          <v:rect id="_x0000_i1033" alt="" style="width:451pt;height:.05pt;mso-width-percent:0;mso-height-percent:0;mso-width-percent:0;mso-height-percent:0" o:hralign="center" o:hrstd="t" o:hr="t" fillcolor="#a0a0a0" stroked="f"/>
        </w:pict>
      </w:r>
    </w:p>
    <w:p w14:paraId="24519439" w14:textId="77777777" w:rsidR="007005AE" w:rsidRPr="007005AE" w:rsidRDefault="007005AE" w:rsidP="007005AE">
      <w:pPr>
        <w:pStyle w:val="Heading3"/>
        <w:rPr>
          <w:sz w:val="20"/>
          <w:szCs w:val="20"/>
        </w:rPr>
      </w:pPr>
      <w:r w:rsidRPr="007005AE">
        <w:rPr>
          <w:sz w:val="20"/>
          <w:szCs w:val="20"/>
        </w:rPr>
        <w:t>1. Build Stage</w:t>
      </w:r>
    </w:p>
    <w:p w14:paraId="68B005A1" w14:textId="77777777" w:rsidR="007005AE" w:rsidRPr="007005AE" w:rsidRDefault="007005AE" w:rsidP="007005AE">
      <w:pPr>
        <w:pStyle w:val="NormalWeb"/>
        <w:rPr>
          <w:sz w:val="20"/>
          <w:szCs w:val="20"/>
        </w:rPr>
      </w:pPr>
      <w:r w:rsidRPr="007005AE">
        <w:rPr>
          <w:rStyle w:val="Strong"/>
          <w:sz w:val="20"/>
          <w:szCs w:val="20"/>
        </w:rPr>
        <w:t>Purpose:</w:t>
      </w:r>
      <w:r w:rsidRPr="007005AE">
        <w:rPr>
          <w:sz w:val="20"/>
          <w:szCs w:val="20"/>
        </w:rPr>
        <w:br/>
        <w:t>This stage is responsible for setting up the environment, installing dependencies, and running unit tests to ensure that the application is working correctly before it is containerized.</w:t>
      </w:r>
    </w:p>
    <w:p w14:paraId="43D4D0CC" w14:textId="77777777" w:rsidR="007005AE" w:rsidRPr="007005AE" w:rsidRDefault="007005AE" w:rsidP="007005AE">
      <w:pPr>
        <w:pStyle w:val="Heading4"/>
        <w:rPr>
          <w:sz w:val="20"/>
          <w:szCs w:val="20"/>
        </w:rPr>
      </w:pPr>
      <w:r w:rsidRPr="007005AE">
        <w:rPr>
          <w:sz w:val="20"/>
          <w:szCs w:val="20"/>
        </w:rPr>
        <w:t xml:space="preserve">Job: </w:t>
      </w:r>
      <w:proofErr w:type="spellStart"/>
      <w:r w:rsidRPr="007005AE">
        <w:rPr>
          <w:rStyle w:val="HTMLCode"/>
          <w:rFonts w:eastAsiaTheme="majorEastAsia"/>
        </w:rPr>
        <w:t>BuildNodeApp</w:t>
      </w:r>
      <w:proofErr w:type="spellEnd"/>
    </w:p>
    <w:p w14:paraId="565AFDBF" w14:textId="77777777" w:rsidR="007005AE" w:rsidRPr="007005AE" w:rsidRDefault="007005AE" w:rsidP="007005AE">
      <w:pPr>
        <w:pStyle w:val="NormalWeb"/>
        <w:numPr>
          <w:ilvl w:val="0"/>
          <w:numId w:val="18"/>
        </w:numPr>
        <w:rPr>
          <w:sz w:val="20"/>
          <w:szCs w:val="20"/>
        </w:rPr>
      </w:pPr>
      <w:r w:rsidRPr="007005AE">
        <w:rPr>
          <w:rStyle w:val="Strong"/>
          <w:sz w:val="20"/>
          <w:szCs w:val="20"/>
        </w:rPr>
        <w:t>Checkout Code</w:t>
      </w:r>
      <w:r w:rsidRPr="007005AE">
        <w:rPr>
          <w:sz w:val="20"/>
          <w:szCs w:val="20"/>
        </w:rPr>
        <w:t xml:space="preserve">: The </w:t>
      </w:r>
      <w:r w:rsidRPr="007005AE">
        <w:rPr>
          <w:rStyle w:val="HTMLCode"/>
        </w:rPr>
        <w:t>Checkout@1</w:t>
      </w:r>
      <w:r w:rsidRPr="007005AE">
        <w:rPr>
          <w:sz w:val="20"/>
          <w:szCs w:val="20"/>
        </w:rPr>
        <w:t xml:space="preserve"> task checks out the latest code from the repository to the build pipeline.</w:t>
      </w:r>
    </w:p>
    <w:p w14:paraId="7BC567D8" w14:textId="77777777" w:rsidR="007005AE" w:rsidRPr="007005AE" w:rsidRDefault="007005AE" w:rsidP="007005AE">
      <w:pPr>
        <w:pStyle w:val="NormalWeb"/>
        <w:numPr>
          <w:ilvl w:val="0"/>
          <w:numId w:val="18"/>
        </w:numPr>
        <w:rPr>
          <w:sz w:val="20"/>
          <w:szCs w:val="20"/>
        </w:rPr>
      </w:pPr>
      <w:r w:rsidRPr="007005AE">
        <w:rPr>
          <w:rStyle w:val="Strong"/>
          <w:sz w:val="20"/>
          <w:szCs w:val="20"/>
        </w:rPr>
        <w:t>Use Node.js</w:t>
      </w:r>
      <w:r w:rsidRPr="007005AE">
        <w:rPr>
          <w:sz w:val="20"/>
          <w:szCs w:val="20"/>
        </w:rPr>
        <w:t>:</w:t>
      </w:r>
      <w:r w:rsidRPr="007005AE">
        <w:rPr>
          <w:sz w:val="20"/>
          <w:szCs w:val="20"/>
        </w:rPr>
        <w:br/>
        <w:t xml:space="preserve">The </w:t>
      </w:r>
      <w:r w:rsidRPr="007005AE">
        <w:rPr>
          <w:rStyle w:val="HTMLCode"/>
        </w:rPr>
        <w:t>UseNode@2</w:t>
      </w:r>
      <w:r w:rsidRPr="007005AE">
        <w:rPr>
          <w:sz w:val="20"/>
          <w:szCs w:val="20"/>
        </w:rPr>
        <w:t xml:space="preserve"> task installs the specific version of Node.js (in this case, version </w:t>
      </w:r>
      <w:r w:rsidRPr="007005AE">
        <w:rPr>
          <w:rStyle w:val="HTMLCode"/>
        </w:rPr>
        <w:t>18.x</w:t>
      </w:r>
      <w:r w:rsidRPr="007005AE">
        <w:rPr>
          <w:sz w:val="20"/>
          <w:szCs w:val="20"/>
        </w:rPr>
        <w:t>) to ensure compatibility with the application. This is crucial as the app depends on Node.js for runtime.</w:t>
      </w:r>
    </w:p>
    <w:p w14:paraId="1AF1D5D0" w14:textId="77777777" w:rsidR="007005AE" w:rsidRPr="007005AE" w:rsidRDefault="007005AE" w:rsidP="007005AE">
      <w:pPr>
        <w:pStyle w:val="HTMLPreformatted"/>
        <w:ind w:left="720"/>
        <w:rPr>
          <w:rStyle w:val="HTMLCode"/>
        </w:rPr>
      </w:pPr>
      <w:r w:rsidRPr="007005AE">
        <w:rPr>
          <w:rStyle w:val="hljs-bullet"/>
        </w:rPr>
        <w:t>-</w:t>
      </w:r>
      <w:r w:rsidRPr="007005AE">
        <w:rPr>
          <w:rStyle w:val="HTMLCode"/>
        </w:rPr>
        <w:t xml:space="preserve"> </w:t>
      </w:r>
      <w:r w:rsidRPr="007005AE">
        <w:rPr>
          <w:rStyle w:val="hljs-attr"/>
        </w:rPr>
        <w:t>task:</w:t>
      </w:r>
      <w:r w:rsidRPr="007005AE">
        <w:rPr>
          <w:rStyle w:val="HTMLCode"/>
        </w:rPr>
        <w:t xml:space="preserve"> </w:t>
      </w:r>
      <w:r w:rsidRPr="007005AE">
        <w:rPr>
          <w:rStyle w:val="hljs-string"/>
          <w:rFonts w:eastAsiaTheme="majorEastAsia"/>
        </w:rPr>
        <w:t>UseNode@2</w:t>
      </w:r>
    </w:p>
    <w:p w14:paraId="4AA4589D" w14:textId="77777777" w:rsidR="007005AE" w:rsidRPr="007005AE" w:rsidRDefault="007005AE" w:rsidP="007005AE">
      <w:pPr>
        <w:pStyle w:val="HTMLPreformatted"/>
        <w:ind w:left="720"/>
        <w:rPr>
          <w:rStyle w:val="HTMLCode"/>
        </w:rPr>
      </w:pPr>
      <w:r w:rsidRPr="007005AE">
        <w:rPr>
          <w:rStyle w:val="HTMLCode"/>
        </w:rPr>
        <w:t xml:space="preserve">  </w:t>
      </w:r>
      <w:r w:rsidRPr="007005AE">
        <w:rPr>
          <w:rStyle w:val="hljs-attr"/>
        </w:rPr>
        <w:t>inputs:</w:t>
      </w:r>
    </w:p>
    <w:p w14:paraId="1DE866E3" w14:textId="77777777" w:rsidR="007005AE" w:rsidRPr="007005AE" w:rsidRDefault="007005AE" w:rsidP="007005AE">
      <w:pPr>
        <w:pStyle w:val="HTMLPreformatted"/>
        <w:ind w:left="720"/>
        <w:rPr>
          <w:rStyle w:val="HTMLCode"/>
        </w:rPr>
      </w:pPr>
      <w:r w:rsidRPr="007005AE">
        <w:rPr>
          <w:rStyle w:val="HTMLCode"/>
        </w:rPr>
        <w:t xml:space="preserve">    </w:t>
      </w:r>
      <w:proofErr w:type="spellStart"/>
      <w:r w:rsidRPr="007005AE">
        <w:rPr>
          <w:rStyle w:val="hljs-attr"/>
        </w:rPr>
        <w:t>versionSpec</w:t>
      </w:r>
      <w:proofErr w:type="spellEnd"/>
      <w:r w:rsidRPr="007005AE">
        <w:rPr>
          <w:rStyle w:val="hljs-attr"/>
        </w:rPr>
        <w:t>:</w:t>
      </w:r>
      <w:r w:rsidRPr="007005AE">
        <w:rPr>
          <w:rStyle w:val="HTMLCode"/>
        </w:rPr>
        <w:t xml:space="preserve"> </w:t>
      </w:r>
      <w:r w:rsidRPr="007005AE">
        <w:rPr>
          <w:rStyle w:val="hljs-string"/>
          <w:rFonts w:eastAsiaTheme="majorEastAsia"/>
        </w:rPr>
        <w:t>'18.x'</w:t>
      </w:r>
    </w:p>
    <w:p w14:paraId="77BFE2DC" w14:textId="77777777" w:rsidR="007005AE" w:rsidRPr="007005AE" w:rsidRDefault="007005AE" w:rsidP="007005AE">
      <w:pPr>
        <w:pStyle w:val="NormalWeb"/>
        <w:numPr>
          <w:ilvl w:val="0"/>
          <w:numId w:val="18"/>
        </w:numPr>
        <w:rPr>
          <w:sz w:val="20"/>
          <w:szCs w:val="20"/>
        </w:rPr>
      </w:pPr>
      <w:r w:rsidRPr="007005AE">
        <w:rPr>
          <w:rStyle w:val="Strong"/>
          <w:sz w:val="20"/>
          <w:szCs w:val="20"/>
        </w:rPr>
        <w:t>Install Node.js dependencies</w:t>
      </w:r>
      <w:r w:rsidRPr="007005AE">
        <w:rPr>
          <w:sz w:val="20"/>
          <w:szCs w:val="20"/>
        </w:rPr>
        <w:t>:</w:t>
      </w:r>
      <w:r w:rsidRPr="007005AE">
        <w:rPr>
          <w:sz w:val="20"/>
          <w:szCs w:val="20"/>
        </w:rPr>
        <w:br/>
        <w:t xml:space="preserve">The </w:t>
      </w:r>
      <w:proofErr w:type="spellStart"/>
      <w:r w:rsidRPr="007005AE">
        <w:rPr>
          <w:rStyle w:val="HTMLCode"/>
        </w:rPr>
        <w:t>npm</w:t>
      </w:r>
      <w:proofErr w:type="spellEnd"/>
      <w:r w:rsidRPr="007005AE">
        <w:rPr>
          <w:rStyle w:val="HTMLCode"/>
        </w:rPr>
        <w:t xml:space="preserve"> install</w:t>
      </w:r>
      <w:r w:rsidRPr="007005AE">
        <w:rPr>
          <w:sz w:val="20"/>
          <w:szCs w:val="20"/>
        </w:rPr>
        <w:t xml:space="preserve"> command installs all the necessary packages listed in </w:t>
      </w:r>
      <w:proofErr w:type="spellStart"/>
      <w:r w:rsidRPr="007005AE">
        <w:rPr>
          <w:rStyle w:val="HTMLCode"/>
        </w:rPr>
        <w:t>package.json</w:t>
      </w:r>
      <w:proofErr w:type="spellEnd"/>
      <w:r w:rsidRPr="007005AE">
        <w:rPr>
          <w:sz w:val="20"/>
          <w:szCs w:val="20"/>
        </w:rPr>
        <w:t xml:space="preserve">. This includes libraries like </w:t>
      </w:r>
      <w:r w:rsidRPr="007005AE">
        <w:rPr>
          <w:rStyle w:val="HTMLCode"/>
        </w:rPr>
        <w:t>express</w:t>
      </w:r>
      <w:r w:rsidRPr="007005AE">
        <w:rPr>
          <w:sz w:val="20"/>
          <w:szCs w:val="20"/>
        </w:rPr>
        <w:t xml:space="preserve">, </w:t>
      </w:r>
      <w:r w:rsidRPr="007005AE">
        <w:rPr>
          <w:rStyle w:val="HTMLCode"/>
        </w:rPr>
        <w:t>jest</w:t>
      </w:r>
      <w:r w:rsidRPr="007005AE">
        <w:rPr>
          <w:sz w:val="20"/>
          <w:szCs w:val="20"/>
        </w:rPr>
        <w:t xml:space="preserve">, and </w:t>
      </w:r>
      <w:proofErr w:type="spellStart"/>
      <w:r w:rsidRPr="007005AE">
        <w:rPr>
          <w:rStyle w:val="HTMLCode"/>
        </w:rPr>
        <w:t>supertest</w:t>
      </w:r>
      <w:proofErr w:type="spellEnd"/>
      <w:r w:rsidRPr="007005AE">
        <w:rPr>
          <w:sz w:val="20"/>
          <w:szCs w:val="20"/>
        </w:rPr>
        <w:t xml:space="preserve"> that are essential for the app to run and be tested.</w:t>
      </w:r>
    </w:p>
    <w:p w14:paraId="6A444F93" w14:textId="77777777" w:rsidR="007005AE" w:rsidRPr="007005AE" w:rsidRDefault="007005AE" w:rsidP="007005AE">
      <w:pPr>
        <w:pStyle w:val="HTMLPreformatted"/>
        <w:ind w:left="720"/>
        <w:rPr>
          <w:rStyle w:val="hljs-string"/>
          <w:rFonts w:eastAsiaTheme="majorEastAsia"/>
        </w:rPr>
      </w:pPr>
      <w:r w:rsidRPr="007005AE">
        <w:rPr>
          <w:rStyle w:val="hljs-bullet"/>
        </w:rPr>
        <w:t>-</w:t>
      </w:r>
      <w:r w:rsidRPr="007005AE">
        <w:rPr>
          <w:rStyle w:val="HTMLCode"/>
        </w:rPr>
        <w:t xml:space="preserve"> </w:t>
      </w:r>
      <w:r w:rsidRPr="007005AE">
        <w:rPr>
          <w:rStyle w:val="hljs-attr"/>
        </w:rPr>
        <w:t>script:</w:t>
      </w:r>
      <w:r w:rsidRPr="007005AE">
        <w:rPr>
          <w:rStyle w:val="HTMLCode"/>
        </w:rPr>
        <w:t xml:space="preserve"> </w:t>
      </w:r>
      <w:r w:rsidRPr="007005AE">
        <w:rPr>
          <w:rStyle w:val="hljs-string"/>
          <w:rFonts w:eastAsiaTheme="majorEastAsia"/>
        </w:rPr>
        <w:t>|</w:t>
      </w:r>
    </w:p>
    <w:p w14:paraId="59AD9BE2" w14:textId="77777777" w:rsidR="007005AE" w:rsidRPr="007005AE" w:rsidRDefault="007005AE" w:rsidP="007005AE">
      <w:pPr>
        <w:pStyle w:val="HTMLPreformatted"/>
        <w:ind w:left="720"/>
        <w:rPr>
          <w:rStyle w:val="hljs-string"/>
          <w:rFonts w:eastAsiaTheme="majorEastAsia"/>
        </w:rPr>
      </w:pPr>
      <w:r w:rsidRPr="007005AE">
        <w:rPr>
          <w:rStyle w:val="hljs-string"/>
          <w:rFonts w:eastAsiaTheme="majorEastAsia"/>
        </w:rPr>
        <w:t xml:space="preserve">    </w:t>
      </w:r>
      <w:proofErr w:type="spellStart"/>
      <w:r w:rsidRPr="007005AE">
        <w:rPr>
          <w:rStyle w:val="hljs-string"/>
          <w:rFonts w:eastAsiaTheme="majorEastAsia"/>
        </w:rPr>
        <w:t>npm</w:t>
      </w:r>
      <w:proofErr w:type="spellEnd"/>
      <w:r w:rsidRPr="007005AE">
        <w:rPr>
          <w:rStyle w:val="hljs-string"/>
          <w:rFonts w:eastAsiaTheme="majorEastAsia"/>
        </w:rPr>
        <w:t xml:space="preserve"> install</w:t>
      </w:r>
    </w:p>
    <w:p w14:paraId="74421300" w14:textId="77777777" w:rsidR="007005AE" w:rsidRPr="007005AE" w:rsidRDefault="007005AE" w:rsidP="007005AE">
      <w:pPr>
        <w:pStyle w:val="HTMLPreformatted"/>
        <w:ind w:left="720"/>
        <w:rPr>
          <w:rStyle w:val="HTMLCode"/>
        </w:rPr>
      </w:pPr>
      <w:r w:rsidRPr="007005AE">
        <w:rPr>
          <w:rStyle w:val="HTMLCode"/>
        </w:rPr>
        <w:t xml:space="preserve">  </w:t>
      </w:r>
      <w:proofErr w:type="spellStart"/>
      <w:r w:rsidRPr="007005AE">
        <w:rPr>
          <w:rStyle w:val="hljs-attr"/>
        </w:rPr>
        <w:t>displayName</w:t>
      </w:r>
      <w:proofErr w:type="spellEnd"/>
      <w:r w:rsidRPr="007005AE">
        <w:rPr>
          <w:rStyle w:val="hljs-attr"/>
        </w:rPr>
        <w:t>:</w:t>
      </w:r>
      <w:r w:rsidRPr="007005AE">
        <w:rPr>
          <w:rStyle w:val="HTMLCode"/>
        </w:rPr>
        <w:t xml:space="preserve"> </w:t>
      </w:r>
      <w:r w:rsidRPr="007005AE">
        <w:rPr>
          <w:rStyle w:val="hljs-string"/>
          <w:rFonts w:eastAsiaTheme="majorEastAsia"/>
        </w:rPr>
        <w:t>'Install Node.js dependencies'</w:t>
      </w:r>
    </w:p>
    <w:p w14:paraId="25DFE867" w14:textId="77777777" w:rsidR="007005AE" w:rsidRPr="007005AE" w:rsidRDefault="007005AE" w:rsidP="007005AE">
      <w:pPr>
        <w:pStyle w:val="NormalWeb"/>
        <w:numPr>
          <w:ilvl w:val="0"/>
          <w:numId w:val="18"/>
        </w:numPr>
        <w:rPr>
          <w:sz w:val="20"/>
          <w:szCs w:val="20"/>
        </w:rPr>
      </w:pPr>
      <w:r w:rsidRPr="007005AE">
        <w:rPr>
          <w:rStyle w:val="Strong"/>
          <w:sz w:val="20"/>
          <w:szCs w:val="20"/>
        </w:rPr>
        <w:t>Run Unit Tests</w:t>
      </w:r>
      <w:r w:rsidRPr="007005AE">
        <w:rPr>
          <w:sz w:val="20"/>
          <w:szCs w:val="20"/>
        </w:rPr>
        <w:t>:</w:t>
      </w:r>
      <w:r w:rsidRPr="007005AE">
        <w:rPr>
          <w:sz w:val="20"/>
          <w:szCs w:val="20"/>
        </w:rPr>
        <w:br/>
        <w:t xml:space="preserve">The </w:t>
      </w:r>
      <w:proofErr w:type="spellStart"/>
      <w:r w:rsidRPr="007005AE">
        <w:rPr>
          <w:rStyle w:val="HTMLCode"/>
        </w:rPr>
        <w:t>npm</w:t>
      </w:r>
      <w:proofErr w:type="spellEnd"/>
      <w:r w:rsidRPr="007005AE">
        <w:rPr>
          <w:rStyle w:val="HTMLCode"/>
        </w:rPr>
        <w:t xml:space="preserve"> test</w:t>
      </w:r>
      <w:r w:rsidRPr="007005AE">
        <w:rPr>
          <w:sz w:val="20"/>
          <w:szCs w:val="20"/>
        </w:rPr>
        <w:t xml:space="preserve"> command runs the test suite using </w:t>
      </w:r>
      <w:r w:rsidRPr="007005AE">
        <w:rPr>
          <w:rStyle w:val="HTMLCode"/>
        </w:rPr>
        <w:t>jest</w:t>
      </w:r>
      <w:r w:rsidRPr="007005AE">
        <w:rPr>
          <w:sz w:val="20"/>
          <w:szCs w:val="20"/>
        </w:rPr>
        <w:t>, ensuring that the application behaves as expected before it is built and deployed. If the tests fail, the pipeline will stop, preventing the deployment of broken code.</w:t>
      </w:r>
    </w:p>
    <w:p w14:paraId="2314CCC1" w14:textId="77777777" w:rsidR="007005AE" w:rsidRPr="007005AE" w:rsidRDefault="007005AE" w:rsidP="007005AE">
      <w:pPr>
        <w:pStyle w:val="HTMLPreformatted"/>
        <w:ind w:left="720"/>
        <w:rPr>
          <w:rStyle w:val="hljs-string"/>
          <w:rFonts w:eastAsiaTheme="majorEastAsia"/>
        </w:rPr>
      </w:pPr>
      <w:r w:rsidRPr="007005AE">
        <w:rPr>
          <w:rStyle w:val="hljs-bullet"/>
        </w:rPr>
        <w:t>-</w:t>
      </w:r>
      <w:r w:rsidRPr="007005AE">
        <w:rPr>
          <w:rStyle w:val="HTMLCode"/>
        </w:rPr>
        <w:t xml:space="preserve"> </w:t>
      </w:r>
      <w:r w:rsidRPr="007005AE">
        <w:rPr>
          <w:rStyle w:val="hljs-attr"/>
        </w:rPr>
        <w:t>script:</w:t>
      </w:r>
      <w:r w:rsidRPr="007005AE">
        <w:rPr>
          <w:rStyle w:val="HTMLCode"/>
        </w:rPr>
        <w:t xml:space="preserve"> </w:t>
      </w:r>
      <w:r w:rsidRPr="007005AE">
        <w:rPr>
          <w:rStyle w:val="hljs-string"/>
          <w:rFonts w:eastAsiaTheme="majorEastAsia"/>
        </w:rPr>
        <w:t>|</w:t>
      </w:r>
    </w:p>
    <w:p w14:paraId="6FFFC241" w14:textId="77777777" w:rsidR="007005AE" w:rsidRPr="007005AE" w:rsidRDefault="007005AE" w:rsidP="007005AE">
      <w:pPr>
        <w:pStyle w:val="HTMLPreformatted"/>
        <w:ind w:left="720"/>
        <w:rPr>
          <w:rStyle w:val="hljs-string"/>
          <w:rFonts w:eastAsiaTheme="majorEastAsia"/>
        </w:rPr>
      </w:pPr>
      <w:r w:rsidRPr="007005AE">
        <w:rPr>
          <w:rStyle w:val="hljs-string"/>
          <w:rFonts w:eastAsiaTheme="majorEastAsia"/>
        </w:rPr>
        <w:lastRenderedPageBreak/>
        <w:t xml:space="preserve">    </w:t>
      </w:r>
      <w:proofErr w:type="spellStart"/>
      <w:r w:rsidRPr="007005AE">
        <w:rPr>
          <w:rStyle w:val="hljs-string"/>
          <w:rFonts w:eastAsiaTheme="majorEastAsia"/>
        </w:rPr>
        <w:t>npm</w:t>
      </w:r>
      <w:proofErr w:type="spellEnd"/>
      <w:r w:rsidRPr="007005AE">
        <w:rPr>
          <w:rStyle w:val="hljs-string"/>
          <w:rFonts w:eastAsiaTheme="majorEastAsia"/>
        </w:rPr>
        <w:t xml:space="preserve"> test</w:t>
      </w:r>
    </w:p>
    <w:p w14:paraId="41CC3604" w14:textId="77777777" w:rsidR="007005AE" w:rsidRPr="007005AE" w:rsidRDefault="007005AE" w:rsidP="007005AE">
      <w:pPr>
        <w:pStyle w:val="HTMLPreformatted"/>
        <w:ind w:left="720"/>
        <w:rPr>
          <w:rStyle w:val="HTMLCode"/>
        </w:rPr>
      </w:pPr>
      <w:r w:rsidRPr="007005AE">
        <w:rPr>
          <w:rStyle w:val="HTMLCode"/>
        </w:rPr>
        <w:t xml:space="preserve">  </w:t>
      </w:r>
      <w:proofErr w:type="spellStart"/>
      <w:r w:rsidRPr="007005AE">
        <w:rPr>
          <w:rStyle w:val="hljs-attr"/>
        </w:rPr>
        <w:t>displayName</w:t>
      </w:r>
      <w:proofErr w:type="spellEnd"/>
      <w:r w:rsidRPr="007005AE">
        <w:rPr>
          <w:rStyle w:val="hljs-attr"/>
        </w:rPr>
        <w:t>:</w:t>
      </w:r>
      <w:r w:rsidRPr="007005AE">
        <w:rPr>
          <w:rStyle w:val="HTMLCode"/>
        </w:rPr>
        <w:t xml:space="preserve"> </w:t>
      </w:r>
      <w:r w:rsidRPr="007005AE">
        <w:rPr>
          <w:rStyle w:val="hljs-string"/>
          <w:rFonts w:eastAsiaTheme="majorEastAsia"/>
        </w:rPr>
        <w:t>'Run unit tests'</w:t>
      </w:r>
    </w:p>
    <w:p w14:paraId="524121C7" w14:textId="77777777" w:rsidR="007005AE" w:rsidRPr="007005AE" w:rsidRDefault="007005AE" w:rsidP="007005AE">
      <w:pPr>
        <w:pStyle w:val="NormalWeb"/>
        <w:rPr>
          <w:sz w:val="20"/>
          <w:szCs w:val="20"/>
        </w:rPr>
      </w:pPr>
      <w:r w:rsidRPr="007005AE">
        <w:rPr>
          <w:sz w:val="20"/>
          <w:szCs w:val="20"/>
        </w:rPr>
        <w:t>If all tests pass, the pipeline proceeds to the next stage.</w:t>
      </w:r>
    </w:p>
    <w:p w14:paraId="27B99F78" w14:textId="77777777" w:rsidR="007005AE" w:rsidRPr="007005AE" w:rsidRDefault="00D707A4" w:rsidP="007005AE">
      <w:pPr>
        <w:rPr>
          <w:sz w:val="20"/>
          <w:szCs w:val="20"/>
        </w:rPr>
      </w:pPr>
      <w:r w:rsidRPr="00D707A4">
        <w:rPr>
          <w:noProof/>
          <w:sz w:val="20"/>
          <w:szCs w:val="20"/>
        </w:rPr>
        <w:pict w14:anchorId="6372BBA7">
          <v:rect id="_x0000_i1032" alt="" style="width:451pt;height:.05pt;mso-width-percent:0;mso-height-percent:0;mso-width-percent:0;mso-height-percent:0" o:hralign="center" o:hrstd="t" o:hr="t" fillcolor="#a0a0a0" stroked="f"/>
        </w:pict>
      </w:r>
    </w:p>
    <w:p w14:paraId="17277FB6" w14:textId="77777777" w:rsidR="007005AE" w:rsidRPr="007005AE" w:rsidRDefault="007005AE" w:rsidP="007005AE">
      <w:pPr>
        <w:pStyle w:val="Heading3"/>
        <w:rPr>
          <w:sz w:val="20"/>
          <w:szCs w:val="20"/>
        </w:rPr>
      </w:pPr>
      <w:r w:rsidRPr="007005AE">
        <w:rPr>
          <w:sz w:val="20"/>
          <w:szCs w:val="20"/>
        </w:rPr>
        <w:t xml:space="preserve">2. </w:t>
      </w:r>
      <w:proofErr w:type="spellStart"/>
      <w:r w:rsidRPr="007005AE">
        <w:rPr>
          <w:sz w:val="20"/>
          <w:szCs w:val="20"/>
        </w:rPr>
        <w:t>Dockerize</w:t>
      </w:r>
      <w:proofErr w:type="spellEnd"/>
      <w:r w:rsidRPr="007005AE">
        <w:rPr>
          <w:sz w:val="20"/>
          <w:szCs w:val="20"/>
        </w:rPr>
        <w:t xml:space="preserve"> Stage</w:t>
      </w:r>
    </w:p>
    <w:p w14:paraId="615B16AC" w14:textId="77777777" w:rsidR="007005AE" w:rsidRPr="007005AE" w:rsidRDefault="007005AE" w:rsidP="007005AE">
      <w:pPr>
        <w:pStyle w:val="NormalWeb"/>
        <w:rPr>
          <w:sz w:val="20"/>
          <w:szCs w:val="20"/>
        </w:rPr>
      </w:pPr>
      <w:r w:rsidRPr="007005AE">
        <w:rPr>
          <w:rStyle w:val="Strong"/>
          <w:sz w:val="20"/>
          <w:szCs w:val="20"/>
        </w:rPr>
        <w:t>Purpose:</w:t>
      </w:r>
      <w:r w:rsidRPr="007005AE">
        <w:rPr>
          <w:sz w:val="20"/>
          <w:szCs w:val="20"/>
        </w:rPr>
        <w:br/>
        <w:t>This stage is responsible for building the Docker image for the application and pushing it to the Azure Container Registry (ACR). This allows the app to be deployed as a container, ensuring portability and consistency across environments.</w:t>
      </w:r>
    </w:p>
    <w:p w14:paraId="7E81AF1B" w14:textId="77777777" w:rsidR="007005AE" w:rsidRPr="007005AE" w:rsidRDefault="007005AE" w:rsidP="007005AE">
      <w:pPr>
        <w:pStyle w:val="Heading4"/>
        <w:rPr>
          <w:sz w:val="20"/>
          <w:szCs w:val="20"/>
        </w:rPr>
      </w:pPr>
      <w:r w:rsidRPr="007005AE">
        <w:rPr>
          <w:sz w:val="20"/>
          <w:szCs w:val="20"/>
        </w:rPr>
        <w:t xml:space="preserve">Job: </w:t>
      </w:r>
      <w:proofErr w:type="spellStart"/>
      <w:r w:rsidRPr="007005AE">
        <w:rPr>
          <w:rStyle w:val="HTMLCode"/>
          <w:rFonts w:eastAsiaTheme="majorEastAsia"/>
        </w:rPr>
        <w:t>BuildAndPushDockerImage</w:t>
      </w:r>
      <w:proofErr w:type="spellEnd"/>
    </w:p>
    <w:p w14:paraId="50278ADB" w14:textId="77777777" w:rsidR="007005AE" w:rsidRPr="007005AE" w:rsidRDefault="007005AE" w:rsidP="007005AE">
      <w:pPr>
        <w:pStyle w:val="NormalWeb"/>
        <w:numPr>
          <w:ilvl w:val="0"/>
          <w:numId w:val="19"/>
        </w:numPr>
        <w:rPr>
          <w:sz w:val="20"/>
          <w:szCs w:val="20"/>
        </w:rPr>
      </w:pPr>
      <w:r w:rsidRPr="007005AE">
        <w:rPr>
          <w:rStyle w:val="Strong"/>
          <w:sz w:val="20"/>
          <w:szCs w:val="20"/>
        </w:rPr>
        <w:t>Checkout Code</w:t>
      </w:r>
      <w:r w:rsidRPr="007005AE">
        <w:rPr>
          <w:sz w:val="20"/>
          <w:szCs w:val="20"/>
        </w:rPr>
        <w:t xml:space="preserve">: The </w:t>
      </w:r>
      <w:r w:rsidRPr="007005AE">
        <w:rPr>
          <w:rStyle w:val="HTMLCode"/>
        </w:rPr>
        <w:t>Checkout@1</w:t>
      </w:r>
      <w:r w:rsidRPr="007005AE">
        <w:rPr>
          <w:sz w:val="20"/>
          <w:szCs w:val="20"/>
        </w:rPr>
        <w:t xml:space="preserve"> task checks out the latest code to the build environment.</w:t>
      </w:r>
    </w:p>
    <w:p w14:paraId="1806CAB4" w14:textId="77777777" w:rsidR="007005AE" w:rsidRPr="007005AE" w:rsidRDefault="007005AE" w:rsidP="007005AE">
      <w:pPr>
        <w:pStyle w:val="NormalWeb"/>
        <w:numPr>
          <w:ilvl w:val="0"/>
          <w:numId w:val="19"/>
        </w:numPr>
        <w:rPr>
          <w:sz w:val="20"/>
          <w:szCs w:val="20"/>
        </w:rPr>
      </w:pPr>
      <w:r w:rsidRPr="007005AE">
        <w:rPr>
          <w:rStyle w:val="Strong"/>
          <w:sz w:val="20"/>
          <w:szCs w:val="20"/>
        </w:rPr>
        <w:t>Docker Build and Push</w:t>
      </w:r>
      <w:r w:rsidRPr="007005AE">
        <w:rPr>
          <w:sz w:val="20"/>
          <w:szCs w:val="20"/>
        </w:rPr>
        <w:t>:</w:t>
      </w:r>
      <w:r w:rsidRPr="007005AE">
        <w:rPr>
          <w:sz w:val="20"/>
          <w:szCs w:val="20"/>
        </w:rPr>
        <w:br/>
        <w:t xml:space="preserve">The </w:t>
      </w:r>
      <w:r w:rsidRPr="007005AE">
        <w:rPr>
          <w:rStyle w:val="HTMLCode"/>
        </w:rPr>
        <w:t>Docker@2</w:t>
      </w:r>
      <w:r w:rsidRPr="007005AE">
        <w:rPr>
          <w:sz w:val="20"/>
          <w:szCs w:val="20"/>
        </w:rPr>
        <w:t xml:space="preserve"> task is responsible for building the Docker image and pushing it to Azure Container Registry (ACR). It uses the provided </w:t>
      </w:r>
      <w:proofErr w:type="spellStart"/>
      <w:r w:rsidRPr="007005AE">
        <w:rPr>
          <w:rStyle w:val="HTMLCode"/>
        </w:rPr>
        <w:t>Dockerfile</w:t>
      </w:r>
      <w:proofErr w:type="spellEnd"/>
      <w:r w:rsidRPr="007005AE">
        <w:rPr>
          <w:sz w:val="20"/>
          <w:szCs w:val="20"/>
        </w:rPr>
        <w:t xml:space="preserve"> to build the image and tags it with the </w:t>
      </w:r>
      <w:r w:rsidRPr="007005AE">
        <w:rPr>
          <w:rStyle w:val="HTMLCode"/>
        </w:rPr>
        <w:t>latest</w:t>
      </w:r>
      <w:r w:rsidRPr="007005AE">
        <w:rPr>
          <w:sz w:val="20"/>
          <w:szCs w:val="20"/>
        </w:rPr>
        <w:t xml:space="preserve"> tag.</w:t>
      </w:r>
    </w:p>
    <w:p w14:paraId="3B1DA74B" w14:textId="77777777" w:rsidR="007005AE" w:rsidRPr="007005AE" w:rsidRDefault="007005AE" w:rsidP="007005AE">
      <w:pPr>
        <w:pStyle w:val="HTMLPreformatted"/>
        <w:ind w:left="720"/>
        <w:rPr>
          <w:rStyle w:val="HTMLCode"/>
        </w:rPr>
      </w:pPr>
      <w:r w:rsidRPr="007005AE">
        <w:rPr>
          <w:rStyle w:val="hljs-bullet"/>
        </w:rPr>
        <w:t>-</w:t>
      </w:r>
      <w:r w:rsidRPr="007005AE">
        <w:rPr>
          <w:rStyle w:val="HTMLCode"/>
        </w:rPr>
        <w:t xml:space="preserve"> </w:t>
      </w:r>
      <w:r w:rsidRPr="007005AE">
        <w:rPr>
          <w:rStyle w:val="hljs-attr"/>
        </w:rPr>
        <w:t>task:</w:t>
      </w:r>
      <w:r w:rsidRPr="007005AE">
        <w:rPr>
          <w:rStyle w:val="HTMLCode"/>
        </w:rPr>
        <w:t xml:space="preserve"> </w:t>
      </w:r>
      <w:r w:rsidRPr="007005AE">
        <w:rPr>
          <w:rStyle w:val="hljs-string"/>
          <w:rFonts w:eastAsiaTheme="majorEastAsia"/>
        </w:rPr>
        <w:t>Docker@2</w:t>
      </w:r>
    </w:p>
    <w:p w14:paraId="7BA7BFAF" w14:textId="77777777" w:rsidR="007005AE" w:rsidRPr="007005AE" w:rsidRDefault="007005AE" w:rsidP="007005AE">
      <w:pPr>
        <w:pStyle w:val="HTMLPreformatted"/>
        <w:ind w:left="720"/>
        <w:rPr>
          <w:rStyle w:val="HTMLCode"/>
        </w:rPr>
      </w:pPr>
      <w:r w:rsidRPr="007005AE">
        <w:rPr>
          <w:rStyle w:val="HTMLCode"/>
        </w:rPr>
        <w:t xml:space="preserve">  </w:t>
      </w:r>
      <w:r w:rsidRPr="007005AE">
        <w:rPr>
          <w:rStyle w:val="hljs-attr"/>
        </w:rPr>
        <w:t>inputs:</w:t>
      </w:r>
    </w:p>
    <w:p w14:paraId="6D719BCD" w14:textId="77777777" w:rsidR="007005AE" w:rsidRPr="007005AE" w:rsidRDefault="007005AE" w:rsidP="007005AE">
      <w:pPr>
        <w:pStyle w:val="HTMLPreformatted"/>
        <w:ind w:left="720"/>
        <w:rPr>
          <w:rStyle w:val="HTMLCode"/>
        </w:rPr>
      </w:pPr>
      <w:r w:rsidRPr="007005AE">
        <w:rPr>
          <w:rStyle w:val="HTMLCode"/>
        </w:rPr>
        <w:t xml:space="preserve">    </w:t>
      </w:r>
      <w:proofErr w:type="spellStart"/>
      <w:r w:rsidRPr="007005AE">
        <w:rPr>
          <w:rStyle w:val="hljs-attr"/>
        </w:rPr>
        <w:t>containerRegistry</w:t>
      </w:r>
      <w:proofErr w:type="spellEnd"/>
      <w:r w:rsidRPr="007005AE">
        <w:rPr>
          <w:rStyle w:val="hljs-attr"/>
        </w:rPr>
        <w:t>:</w:t>
      </w:r>
      <w:r w:rsidRPr="007005AE">
        <w:rPr>
          <w:rStyle w:val="HTMLCode"/>
        </w:rPr>
        <w:t xml:space="preserve"> </w:t>
      </w:r>
      <w:r w:rsidRPr="007005AE">
        <w:rPr>
          <w:rStyle w:val="hljs-string"/>
          <w:rFonts w:eastAsiaTheme="majorEastAsia"/>
        </w:rPr>
        <w:t>$(</w:t>
      </w:r>
      <w:proofErr w:type="spellStart"/>
      <w:r w:rsidRPr="007005AE">
        <w:rPr>
          <w:rStyle w:val="hljs-string"/>
          <w:rFonts w:eastAsiaTheme="majorEastAsia"/>
        </w:rPr>
        <w:t>containerRegistry</w:t>
      </w:r>
      <w:proofErr w:type="spellEnd"/>
      <w:r w:rsidRPr="007005AE">
        <w:rPr>
          <w:rStyle w:val="hljs-string"/>
          <w:rFonts w:eastAsiaTheme="majorEastAsia"/>
        </w:rPr>
        <w:t>)</w:t>
      </w:r>
    </w:p>
    <w:p w14:paraId="3A72F1CC" w14:textId="77777777" w:rsidR="007005AE" w:rsidRPr="007005AE" w:rsidRDefault="007005AE" w:rsidP="007005AE">
      <w:pPr>
        <w:pStyle w:val="HTMLPreformatted"/>
        <w:ind w:left="720"/>
        <w:rPr>
          <w:rStyle w:val="HTMLCode"/>
        </w:rPr>
      </w:pPr>
      <w:r w:rsidRPr="007005AE">
        <w:rPr>
          <w:rStyle w:val="HTMLCode"/>
        </w:rPr>
        <w:t xml:space="preserve">    </w:t>
      </w:r>
      <w:r w:rsidRPr="007005AE">
        <w:rPr>
          <w:rStyle w:val="hljs-attr"/>
        </w:rPr>
        <w:t>repository:</w:t>
      </w:r>
      <w:r w:rsidRPr="007005AE">
        <w:rPr>
          <w:rStyle w:val="HTMLCode"/>
        </w:rPr>
        <w:t xml:space="preserve"> </w:t>
      </w:r>
      <w:r w:rsidRPr="007005AE">
        <w:rPr>
          <w:rStyle w:val="hljs-string"/>
          <w:rFonts w:eastAsiaTheme="majorEastAsia"/>
        </w:rPr>
        <w:t>$(</w:t>
      </w:r>
      <w:proofErr w:type="spellStart"/>
      <w:r w:rsidRPr="007005AE">
        <w:rPr>
          <w:rStyle w:val="hljs-string"/>
          <w:rFonts w:eastAsiaTheme="majorEastAsia"/>
        </w:rPr>
        <w:t>imageName</w:t>
      </w:r>
      <w:proofErr w:type="spellEnd"/>
      <w:r w:rsidRPr="007005AE">
        <w:rPr>
          <w:rStyle w:val="hljs-string"/>
          <w:rFonts w:eastAsiaTheme="majorEastAsia"/>
        </w:rPr>
        <w:t>)</w:t>
      </w:r>
    </w:p>
    <w:p w14:paraId="66B2EF5B" w14:textId="77777777" w:rsidR="007005AE" w:rsidRPr="007005AE" w:rsidRDefault="007005AE" w:rsidP="007005AE">
      <w:pPr>
        <w:pStyle w:val="HTMLPreformatted"/>
        <w:ind w:left="720"/>
        <w:rPr>
          <w:rStyle w:val="HTMLCode"/>
        </w:rPr>
      </w:pPr>
      <w:r w:rsidRPr="007005AE">
        <w:rPr>
          <w:rStyle w:val="HTMLCode"/>
        </w:rPr>
        <w:t xml:space="preserve">    </w:t>
      </w:r>
      <w:r w:rsidRPr="007005AE">
        <w:rPr>
          <w:rStyle w:val="hljs-attr"/>
        </w:rPr>
        <w:t>command:</w:t>
      </w:r>
      <w:r w:rsidRPr="007005AE">
        <w:rPr>
          <w:rStyle w:val="HTMLCode"/>
        </w:rPr>
        <w:t xml:space="preserve"> </w:t>
      </w:r>
      <w:r w:rsidRPr="007005AE">
        <w:rPr>
          <w:rStyle w:val="hljs-string"/>
          <w:rFonts w:eastAsiaTheme="majorEastAsia"/>
        </w:rPr>
        <w:t>'</w:t>
      </w:r>
      <w:proofErr w:type="spellStart"/>
      <w:r w:rsidRPr="007005AE">
        <w:rPr>
          <w:rStyle w:val="hljs-string"/>
          <w:rFonts w:eastAsiaTheme="majorEastAsia"/>
        </w:rPr>
        <w:t>buildAndPush</w:t>
      </w:r>
      <w:proofErr w:type="spellEnd"/>
      <w:r w:rsidRPr="007005AE">
        <w:rPr>
          <w:rStyle w:val="hljs-string"/>
          <w:rFonts w:eastAsiaTheme="majorEastAsia"/>
        </w:rPr>
        <w:t>'</w:t>
      </w:r>
    </w:p>
    <w:p w14:paraId="79956480" w14:textId="77777777" w:rsidR="007005AE" w:rsidRPr="007005AE" w:rsidRDefault="007005AE" w:rsidP="007005AE">
      <w:pPr>
        <w:pStyle w:val="HTMLPreformatted"/>
        <w:ind w:left="720"/>
        <w:rPr>
          <w:rStyle w:val="HTMLCode"/>
        </w:rPr>
      </w:pPr>
      <w:r w:rsidRPr="007005AE">
        <w:rPr>
          <w:rStyle w:val="HTMLCode"/>
        </w:rPr>
        <w:t xml:space="preserve">    </w:t>
      </w:r>
      <w:proofErr w:type="spellStart"/>
      <w:r w:rsidRPr="007005AE">
        <w:rPr>
          <w:rStyle w:val="hljs-attr"/>
        </w:rPr>
        <w:t>Dockerfile</w:t>
      </w:r>
      <w:proofErr w:type="spellEnd"/>
      <w:r w:rsidRPr="007005AE">
        <w:rPr>
          <w:rStyle w:val="hljs-attr"/>
        </w:rPr>
        <w:t>:</w:t>
      </w:r>
      <w:r w:rsidRPr="007005AE">
        <w:rPr>
          <w:rStyle w:val="HTMLCode"/>
        </w:rPr>
        <w:t xml:space="preserve"> </w:t>
      </w:r>
      <w:r w:rsidRPr="007005AE">
        <w:rPr>
          <w:rStyle w:val="hljs-string"/>
          <w:rFonts w:eastAsiaTheme="majorEastAsia"/>
        </w:rPr>
        <w:t>$(</w:t>
      </w:r>
      <w:proofErr w:type="spellStart"/>
      <w:r w:rsidRPr="007005AE">
        <w:rPr>
          <w:rStyle w:val="hljs-string"/>
          <w:rFonts w:eastAsiaTheme="majorEastAsia"/>
        </w:rPr>
        <w:t>dockerfilePath</w:t>
      </w:r>
      <w:proofErr w:type="spellEnd"/>
      <w:r w:rsidRPr="007005AE">
        <w:rPr>
          <w:rStyle w:val="hljs-string"/>
          <w:rFonts w:eastAsiaTheme="majorEastAsia"/>
        </w:rPr>
        <w:t>)</w:t>
      </w:r>
    </w:p>
    <w:p w14:paraId="733D78A9" w14:textId="77777777" w:rsidR="007005AE" w:rsidRPr="007005AE" w:rsidRDefault="007005AE" w:rsidP="007005AE">
      <w:pPr>
        <w:pStyle w:val="HTMLPreformatted"/>
        <w:ind w:left="720"/>
        <w:rPr>
          <w:rStyle w:val="HTMLCode"/>
        </w:rPr>
      </w:pPr>
      <w:r w:rsidRPr="007005AE">
        <w:rPr>
          <w:rStyle w:val="HTMLCode"/>
        </w:rPr>
        <w:t xml:space="preserve">    </w:t>
      </w:r>
      <w:proofErr w:type="spellStart"/>
      <w:r w:rsidRPr="007005AE">
        <w:rPr>
          <w:rStyle w:val="hljs-attr"/>
        </w:rPr>
        <w:t>buildContext</w:t>
      </w:r>
      <w:proofErr w:type="spellEnd"/>
      <w:r w:rsidRPr="007005AE">
        <w:rPr>
          <w:rStyle w:val="hljs-attr"/>
        </w:rPr>
        <w:t>:</w:t>
      </w:r>
      <w:r w:rsidRPr="007005AE">
        <w:rPr>
          <w:rStyle w:val="HTMLCode"/>
        </w:rPr>
        <w:t xml:space="preserve"> </w:t>
      </w:r>
      <w:r w:rsidRPr="007005AE">
        <w:rPr>
          <w:rStyle w:val="hljs-string"/>
          <w:rFonts w:eastAsiaTheme="majorEastAsia"/>
        </w:rPr>
        <w:t>.</w:t>
      </w:r>
    </w:p>
    <w:p w14:paraId="184AD678" w14:textId="77777777" w:rsidR="007005AE" w:rsidRPr="007005AE" w:rsidRDefault="007005AE" w:rsidP="007005AE">
      <w:pPr>
        <w:pStyle w:val="HTMLPreformatted"/>
        <w:ind w:left="720"/>
        <w:rPr>
          <w:rStyle w:val="hljs-string"/>
          <w:rFonts w:eastAsiaTheme="majorEastAsia"/>
        </w:rPr>
      </w:pPr>
      <w:r w:rsidRPr="007005AE">
        <w:rPr>
          <w:rStyle w:val="HTMLCode"/>
        </w:rPr>
        <w:t xml:space="preserve">    </w:t>
      </w:r>
      <w:r w:rsidRPr="007005AE">
        <w:rPr>
          <w:rStyle w:val="hljs-attr"/>
        </w:rPr>
        <w:t>tags:</w:t>
      </w:r>
      <w:r w:rsidRPr="007005AE">
        <w:rPr>
          <w:rStyle w:val="HTMLCode"/>
        </w:rPr>
        <w:t xml:space="preserve"> </w:t>
      </w:r>
      <w:r w:rsidRPr="007005AE">
        <w:rPr>
          <w:rStyle w:val="hljs-string"/>
          <w:rFonts w:eastAsiaTheme="majorEastAsia"/>
        </w:rPr>
        <w:t>|</w:t>
      </w:r>
    </w:p>
    <w:p w14:paraId="0A1282CD" w14:textId="77777777" w:rsidR="007005AE" w:rsidRPr="007005AE" w:rsidRDefault="007005AE" w:rsidP="007005AE">
      <w:pPr>
        <w:pStyle w:val="HTMLPreformatted"/>
        <w:ind w:left="720"/>
        <w:rPr>
          <w:rStyle w:val="hljs-string"/>
          <w:rFonts w:eastAsiaTheme="majorEastAsia"/>
        </w:rPr>
      </w:pPr>
      <w:r w:rsidRPr="007005AE">
        <w:rPr>
          <w:rStyle w:val="hljs-string"/>
          <w:rFonts w:eastAsiaTheme="majorEastAsia"/>
        </w:rPr>
        <w:t xml:space="preserve">      latest</w:t>
      </w:r>
    </w:p>
    <w:p w14:paraId="0330B7B6" w14:textId="77777777" w:rsidR="007005AE" w:rsidRPr="007005AE" w:rsidRDefault="007005AE" w:rsidP="007005AE">
      <w:pPr>
        <w:pStyle w:val="NormalWeb"/>
        <w:ind w:left="720"/>
        <w:rPr>
          <w:sz w:val="20"/>
          <w:szCs w:val="20"/>
        </w:rPr>
      </w:pPr>
      <w:r w:rsidRPr="007005AE">
        <w:rPr>
          <w:rStyle w:val="Strong"/>
          <w:sz w:val="20"/>
          <w:szCs w:val="20"/>
        </w:rPr>
        <w:t>Explanation:</w:t>
      </w:r>
    </w:p>
    <w:p w14:paraId="7F046E4C" w14:textId="77777777" w:rsidR="007005AE" w:rsidRPr="007005AE" w:rsidRDefault="007005AE" w:rsidP="007005AE">
      <w:pPr>
        <w:numPr>
          <w:ilvl w:val="1"/>
          <w:numId w:val="24"/>
        </w:numPr>
        <w:spacing w:before="100" w:beforeAutospacing="1" w:after="100" w:afterAutospacing="1"/>
        <w:rPr>
          <w:sz w:val="20"/>
          <w:szCs w:val="20"/>
        </w:rPr>
      </w:pPr>
      <w:proofErr w:type="spellStart"/>
      <w:r w:rsidRPr="007005AE">
        <w:rPr>
          <w:rStyle w:val="HTMLCode"/>
          <w:rFonts w:eastAsiaTheme="minorHAnsi"/>
        </w:rPr>
        <w:t>containerRegistry</w:t>
      </w:r>
      <w:proofErr w:type="spellEnd"/>
      <w:r w:rsidRPr="007005AE">
        <w:rPr>
          <w:sz w:val="20"/>
          <w:szCs w:val="20"/>
        </w:rPr>
        <w:t>: Specifies the Azure Container Registry (ACR) where the image will be pushed.</w:t>
      </w:r>
    </w:p>
    <w:p w14:paraId="680847C1" w14:textId="77777777" w:rsidR="007005AE" w:rsidRPr="007005AE" w:rsidRDefault="007005AE" w:rsidP="007005AE">
      <w:pPr>
        <w:numPr>
          <w:ilvl w:val="1"/>
          <w:numId w:val="24"/>
        </w:numPr>
        <w:spacing w:before="100" w:beforeAutospacing="1" w:after="100" w:afterAutospacing="1"/>
        <w:rPr>
          <w:sz w:val="20"/>
          <w:szCs w:val="20"/>
        </w:rPr>
      </w:pPr>
      <w:r w:rsidRPr="007005AE">
        <w:rPr>
          <w:rStyle w:val="HTMLCode"/>
          <w:rFonts w:eastAsiaTheme="minorHAnsi"/>
        </w:rPr>
        <w:t>repository</w:t>
      </w:r>
      <w:r w:rsidRPr="007005AE">
        <w:rPr>
          <w:sz w:val="20"/>
          <w:szCs w:val="20"/>
        </w:rPr>
        <w:t xml:space="preserve">: Defines the name of the image (e.g., </w:t>
      </w:r>
      <w:proofErr w:type="spellStart"/>
      <w:r w:rsidRPr="007005AE">
        <w:rPr>
          <w:rStyle w:val="HTMLCode"/>
          <w:rFonts w:eastAsiaTheme="minorHAnsi"/>
        </w:rPr>
        <w:t>nodejs</w:t>
      </w:r>
      <w:proofErr w:type="spellEnd"/>
      <w:r w:rsidRPr="007005AE">
        <w:rPr>
          <w:rStyle w:val="HTMLCode"/>
          <w:rFonts w:eastAsiaTheme="minorHAnsi"/>
        </w:rPr>
        <w:t>-</w:t>
      </w:r>
      <w:proofErr w:type="spellStart"/>
      <w:r w:rsidRPr="007005AE">
        <w:rPr>
          <w:rStyle w:val="HTMLCode"/>
          <w:rFonts w:eastAsiaTheme="minorHAnsi"/>
        </w:rPr>
        <w:t>api</w:t>
      </w:r>
      <w:proofErr w:type="spellEnd"/>
      <w:r w:rsidRPr="007005AE">
        <w:rPr>
          <w:rStyle w:val="HTMLCode"/>
          <w:rFonts w:eastAsiaTheme="minorHAnsi"/>
        </w:rPr>
        <w:t>-app</w:t>
      </w:r>
      <w:r w:rsidRPr="007005AE">
        <w:rPr>
          <w:sz w:val="20"/>
          <w:szCs w:val="20"/>
        </w:rPr>
        <w:t>).</w:t>
      </w:r>
    </w:p>
    <w:p w14:paraId="20B5A87B" w14:textId="77777777" w:rsidR="007005AE" w:rsidRPr="007005AE" w:rsidRDefault="007005AE" w:rsidP="007005AE">
      <w:pPr>
        <w:numPr>
          <w:ilvl w:val="1"/>
          <w:numId w:val="24"/>
        </w:numPr>
        <w:spacing w:before="100" w:beforeAutospacing="1" w:after="100" w:afterAutospacing="1"/>
        <w:rPr>
          <w:sz w:val="20"/>
          <w:szCs w:val="20"/>
        </w:rPr>
      </w:pPr>
      <w:r w:rsidRPr="007005AE">
        <w:rPr>
          <w:rStyle w:val="HTMLCode"/>
          <w:rFonts w:eastAsiaTheme="minorHAnsi"/>
        </w:rPr>
        <w:t>command</w:t>
      </w:r>
      <w:r w:rsidRPr="007005AE">
        <w:rPr>
          <w:sz w:val="20"/>
          <w:szCs w:val="20"/>
        </w:rPr>
        <w:t xml:space="preserve">: The </w:t>
      </w:r>
      <w:proofErr w:type="spellStart"/>
      <w:r w:rsidRPr="007005AE">
        <w:rPr>
          <w:rStyle w:val="HTMLCode"/>
          <w:rFonts w:eastAsiaTheme="minorHAnsi"/>
        </w:rPr>
        <w:t>buildAndPush</w:t>
      </w:r>
      <w:proofErr w:type="spellEnd"/>
      <w:r w:rsidRPr="007005AE">
        <w:rPr>
          <w:sz w:val="20"/>
          <w:szCs w:val="20"/>
        </w:rPr>
        <w:t xml:space="preserve"> command instructs Docker to both build and push the image.</w:t>
      </w:r>
    </w:p>
    <w:p w14:paraId="740D49B4" w14:textId="77777777" w:rsidR="007005AE" w:rsidRPr="007005AE" w:rsidRDefault="007005AE" w:rsidP="007005AE">
      <w:pPr>
        <w:numPr>
          <w:ilvl w:val="1"/>
          <w:numId w:val="24"/>
        </w:numPr>
        <w:spacing w:before="100" w:beforeAutospacing="1" w:after="100" w:afterAutospacing="1"/>
        <w:rPr>
          <w:sz w:val="20"/>
          <w:szCs w:val="20"/>
        </w:rPr>
      </w:pPr>
      <w:proofErr w:type="spellStart"/>
      <w:r w:rsidRPr="007005AE">
        <w:rPr>
          <w:rStyle w:val="HTMLCode"/>
          <w:rFonts w:eastAsiaTheme="minorHAnsi"/>
        </w:rPr>
        <w:t>Dockerfile</w:t>
      </w:r>
      <w:proofErr w:type="spellEnd"/>
      <w:r w:rsidRPr="007005AE">
        <w:rPr>
          <w:sz w:val="20"/>
          <w:szCs w:val="20"/>
        </w:rPr>
        <w:t xml:space="preserve">: Path to the </w:t>
      </w:r>
      <w:proofErr w:type="spellStart"/>
      <w:r w:rsidRPr="007005AE">
        <w:rPr>
          <w:sz w:val="20"/>
          <w:szCs w:val="20"/>
        </w:rPr>
        <w:t>Dockerfile</w:t>
      </w:r>
      <w:proofErr w:type="spellEnd"/>
      <w:r w:rsidRPr="007005AE">
        <w:rPr>
          <w:sz w:val="20"/>
          <w:szCs w:val="20"/>
        </w:rPr>
        <w:t xml:space="preserve"> that defines how to build the image.</w:t>
      </w:r>
    </w:p>
    <w:p w14:paraId="3CD1621F" w14:textId="77777777" w:rsidR="007005AE" w:rsidRPr="007005AE" w:rsidRDefault="007005AE" w:rsidP="007005AE">
      <w:pPr>
        <w:numPr>
          <w:ilvl w:val="1"/>
          <w:numId w:val="24"/>
        </w:numPr>
        <w:spacing w:before="100" w:beforeAutospacing="1" w:after="100" w:afterAutospacing="1"/>
        <w:rPr>
          <w:sz w:val="20"/>
          <w:szCs w:val="20"/>
        </w:rPr>
      </w:pPr>
      <w:r w:rsidRPr="007005AE">
        <w:rPr>
          <w:rStyle w:val="HTMLCode"/>
          <w:rFonts w:eastAsiaTheme="minorHAnsi"/>
        </w:rPr>
        <w:t>tags</w:t>
      </w:r>
      <w:r w:rsidRPr="007005AE">
        <w:rPr>
          <w:sz w:val="20"/>
          <w:szCs w:val="20"/>
        </w:rPr>
        <w:t xml:space="preserve">: Tags the Docker image with </w:t>
      </w:r>
      <w:r w:rsidRPr="007005AE">
        <w:rPr>
          <w:rStyle w:val="HTMLCode"/>
          <w:rFonts w:eastAsiaTheme="minorHAnsi"/>
        </w:rPr>
        <w:t>latest</w:t>
      </w:r>
      <w:r w:rsidRPr="007005AE">
        <w:rPr>
          <w:sz w:val="20"/>
          <w:szCs w:val="20"/>
        </w:rPr>
        <w:t>, indicating the most recent version of the app.</w:t>
      </w:r>
    </w:p>
    <w:p w14:paraId="47AE101C" w14:textId="77777777" w:rsidR="007005AE" w:rsidRPr="007005AE" w:rsidRDefault="00D707A4" w:rsidP="007005AE">
      <w:pPr>
        <w:rPr>
          <w:sz w:val="20"/>
          <w:szCs w:val="20"/>
        </w:rPr>
      </w:pPr>
      <w:r w:rsidRPr="00D707A4">
        <w:rPr>
          <w:noProof/>
          <w:sz w:val="20"/>
          <w:szCs w:val="20"/>
        </w:rPr>
        <w:pict w14:anchorId="4395E66F">
          <v:rect id="_x0000_i1031" alt="" style="width:451pt;height:.05pt;mso-width-percent:0;mso-height-percent:0;mso-width-percent:0;mso-height-percent:0" o:hralign="center" o:hrstd="t" o:hr="t" fillcolor="#a0a0a0" stroked="f"/>
        </w:pict>
      </w:r>
    </w:p>
    <w:p w14:paraId="7BACDBA2" w14:textId="77777777" w:rsidR="007005AE" w:rsidRPr="007005AE" w:rsidRDefault="007005AE" w:rsidP="007005AE">
      <w:pPr>
        <w:pStyle w:val="Heading3"/>
        <w:rPr>
          <w:sz w:val="20"/>
          <w:szCs w:val="20"/>
        </w:rPr>
      </w:pPr>
      <w:r w:rsidRPr="007005AE">
        <w:rPr>
          <w:sz w:val="20"/>
          <w:szCs w:val="20"/>
        </w:rPr>
        <w:t>3. Deploy Infrastructure Stage</w:t>
      </w:r>
    </w:p>
    <w:p w14:paraId="3172D169" w14:textId="77777777" w:rsidR="007005AE" w:rsidRPr="007005AE" w:rsidRDefault="007005AE" w:rsidP="007005AE">
      <w:pPr>
        <w:pStyle w:val="NormalWeb"/>
        <w:rPr>
          <w:sz w:val="20"/>
          <w:szCs w:val="20"/>
        </w:rPr>
      </w:pPr>
      <w:r w:rsidRPr="007005AE">
        <w:rPr>
          <w:rStyle w:val="Strong"/>
          <w:sz w:val="20"/>
          <w:szCs w:val="20"/>
        </w:rPr>
        <w:t>Purpose:</w:t>
      </w:r>
      <w:r w:rsidRPr="007005AE">
        <w:rPr>
          <w:sz w:val="20"/>
          <w:szCs w:val="20"/>
        </w:rPr>
        <w:br/>
        <w:t xml:space="preserve">In this stage, </w:t>
      </w:r>
      <w:r w:rsidRPr="007005AE">
        <w:rPr>
          <w:rStyle w:val="Strong"/>
          <w:sz w:val="20"/>
          <w:szCs w:val="20"/>
        </w:rPr>
        <w:t>Terraform</w:t>
      </w:r>
      <w:r w:rsidRPr="007005AE">
        <w:rPr>
          <w:sz w:val="20"/>
          <w:szCs w:val="20"/>
        </w:rPr>
        <w:t xml:space="preserve"> is used to deploy and manage the infrastructure. This ensures that the cloud resources (e.g., VMs, load balancers, and databases) are properly configured and ready for deployment.</w:t>
      </w:r>
    </w:p>
    <w:p w14:paraId="1CD870DA" w14:textId="77777777" w:rsidR="007005AE" w:rsidRPr="007005AE" w:rsidRDefault="007005AE" w:rsidP="007005AE">
      <w:pPr>
        <w:pStyle w:val="Heading4"/>
        <w:rPr>
          <w:sz w:val="20"/>
          <w:szCs w:val="20"/>
        </w:rPr>
      </w:pPr>
      <w:r w:rsidRPr="007005AE">
        <w:rPr>
          <w:sz w:val="20"/>
          <w:szCs w:val="20"/>
        </w:rPr>
        <w:t xml:space="preserve">Job: </w:t>
      </w:r>
      <w:proofErr w:type="spellStart"/>
      <w:r w:rsidRPr="007005AE">
        <w:rPr>
          <w:rStyle w:val="HTMLCode"/>
          <w:rFonts w:eastAsiaTheme="majorEastAsia"/>
        </w:rPr>
        <w:t>DeployInfrastructureWithTerraform</w:t>
      </w:r>
      <w:proofErr w:type="spellEnd"/>
    </w:p>
    <w:p w14:paraId="366E2E84" w14:textId="77777777" w:rsidR="007005AE" w:rsidRPr="007005AE" w:rsidRDefault="007005AE" w:rsidP="007005AE">
      <w:pPr>
        <w:pStyle w:val="NormalWeb"/>
        <w:numPr>
          <w:ilvl w:val="0"/>
          <w:numId w:val="20"/>
        </w:numPr>
        <w:rPr>
          <w:sz w:val="20"/>
          <w:szCs w:val="20"/>
        </w:rPr>
      </w:pPr>
      <w:r w:rsidRPr="007005AE">
        <w:rPr>
          <w:rStyle w:val="Strong"/>
          <w:sz w:val="20"/>
          <w:szCs w:val="20"/>
        </w:rPr>
        <w:t>Checkout Code</w:t>
      </w:r>
      <w:r w:rsidRPr="007005AE">
        <w:rPr>
          <w:sz w:val="20"/>
          <w:szCs w:val="20"/>
        </w:rPr>
        <w:t xml:space="preserve">: Again, the </w:t>
      </w:r>
      <w:r w:rsidRPr="007005AE">
        <w:rPr>
          <w:rStyle w:val="HTMLCode"/>
        </w:rPr>
        <w:t>Checkout@1</w:t>
      </w:r>
      <w:r w:rsidRPr="007005AE">
        <w:rPr>
          <w:sz w:val="20"/>
          <w:szCs w:val="20"/>
        </w:rPr>
        <w:t xml:space="preserve"> task retrieves the latest code from the repository.</w:t>
      </w:r>
    </w:p>
    <w:p w14:paraId="3BFB5731" w14:textId="77777777" w:rsidR="007005AE" w:rsidRPr="007005AE" w:rsidRDefault="007005AE" w:rsidP="007005AE">
      <w:pPr>
        <w:pStyle w:val="NormalWeb"/>
        <w:numPr>
          <w:ilvl w:val="0"/>
          <w:numId w:val="20"/>
        </w:numPr>
        <w:rPr>
          <w:sz w:val="20"/>
          <w:szCs w:val="20"/>
        </w:rPr>
      </w:pPr>
      <w:r w:rsidRPr="007005AE">
        <w:rPr>
          <w:rStyle w:val="Strong"/>
          <w:sz w:val="20"/>
          <w:szCs w:val="20"/>
        </w:rPr>
        <w:t>Install Terraform</w:t>
      </w:r>
      <w:r w:rsidRPr="007005AE">
        <w:rPr>
          <w:sz w:val="20"/>
          <w:szCs w:val="20"/>
        </w:rPr>
        <w:t>:</w:t>
      </w:r>
      <w:r w:rsidRPr="007005AE">
        <w:rPr>
          <w:sz w:val="20"/>
          <w:szCs w:val="20"/>
        </w:rPr>
        <w:br/>
        <w:t xml:space="preserve">The </w:t>
      </w:r>
      <w:r w:rsidRPr="007005AE">
        <w:rPr>
          <w:rStyle w:val="HTMLCode"/>
        </w:rPr>
        <w:t>TerraformInstaller@0</w:t>
      </w:r>
      <w:r w:rsidRPr="007005AE">
        <w:rPr>
          <w:sz w:val="20"/>
          <w:szCs w:val="20"/>
        </w:rPr>
        <w:t xml:space="preserve"> task installs the required version of Terraform (in this case, version </w:t>
      </w:r>
      <w:r w:rsidRPr="007005AE">
        <w:rPr>
          <w:rStyle w:val="HTMLCode"/>
        </w:rPr>
        <w:t>1.3.0</w:t>
      </w:r>
      <w:r w:rsidRPr="007005AE">
        <w:rPr>
          <w:sz w:val="20"/>
          <w:szCs w:val="20"/>
        </w:rPr>
        <w:t>).</w:t>
      </w:r>
    </w:p>
    <w:p w14:paraId="249B08F2" w14:textId="77777777" w:rsidR="007005AE" w:rsidRPr="007005AE" w:rsidRDefault="007005AE" w:rsidP="007005AE">
      <w:pPr>
        <w:pStyle w:val="HTMLPreformatted"/>
        <w:ind w:left="720"/>
        <w:rPr>
          <w:rStyle w:val="HTMLCode"/>
        </w:rPr>
      </w:pPr>
      <w:r w:rsidRPr="007005AE">
        <w:rPr>
          <w:rStyle w:val="hljs-bullet"/>
        </w:rPr>
        <w:lastRenderedPageBreak/>
        <w:t>-</w:t>
      </w:r>
      <w:r w:rsidRPr="007005AE">
        <w:rPr>
          <w:rStyle w:val="HTMLCode"/>
        </w:rPr>
        <w:t xml:space="preserve"> </w:t>
      </w:r>
      <w:r w:rsidRPr="007005AE">
        <w:rPr>
          <w:rStyle w:val="hljs-attr"/>
        </w:rPr>
        <w:t>task:</w:t>
      </w:r>
      <w:r w:rsidRPr="007005AE">
        <w:rPr>
          <w:rStyle w:val="HTMLCode"/>
        </w:rPr>
        <w:t xml:space="preserve"> </w:t>
      </w:r>
      <w:r w:rsidRPr="007005AE">
        <w:rPr>
          <w:rStyle w:val="hljs-string"/>
          <w:rFonts w:eastAsiaTheme="majorEastAsia"/>
        </w:rPr>
        <w:t>TerraformInstaller@0</w:t>
      </w:r>
    </w:p>
    <w:p w14:paraId="6AB2ED7A" w14:textId="77777777" w:rsidR="007005AE" w:rsidRPr="007005AE" w:rsidRDefault="007005AE" w:rsidP="007005AE">
      <w:pPr>
        <w:pStyle w:val="HTMLPreformatted"/>
        <w:ind w:left="720"/>
        <w:rPr>
          <w:rStyle w:val="HTMLCode"/>
        </w:rPr>
      </w:pPr>
      <w:r w:rsidRPr="007005AE">
        <w:rPr>
          <w:rStyle w:val="HTMLCode"/>
        </w:rPr>
        <w:t xml:space="preserve">  </w:t>
      </w:r>
      <w:r w:rsidRPr="007005AE">
        <w:rPr>
          <w:rStyle w:val="hljs-attr"/>
        </w:rPr>
        <w:t>inputs:</w:t>
      </w:r>
    </w:p>
    <w:p w14:paraId="6D4D4FB0" w14:textId="77777777" w:rsidR="007005AE" w:rsidRPr="007005AE" w:rsidRDefault="007005AE" w:rsidP="007005AE">
      <w:pPr>
        <w:pStyle w:val="HTMLPreformatted"/>
        <w:ind w:left="720"/>
        <w:rPr>
          <w:rStyle w:val="HTMLCode"/>
        </w:rPr>
      </w:pPr>
      <w:r w:rsidRPr="007005AE">
        <w:rPr>
          <w:rStyle w:val="HTMLCode"/>
        </w:rPr>
        <w:t xml:space="preserve">    </w:t>
      </w:r>
      <w:proofErr w:type="spellStart"/>
      <w:r w:rsidRPr="007005AE">
        <w:rPr>
          <w:rStyle w:val="hljs-attr"/>
        </w:rPr>
        <w:t>terraformVersion</w:t>
      </w:r>
      <w:proofErr w:type="spellEnd"/>
      <w:r w:rsidRPr="007005AE">
        <w:rPr>
          <w:rStyle w:val="hljs-attr"/>
        </w:rPr>
        <w:t>:</w:t>
      </w:r>
      <w:r w:rsidRPr="007005AE">
        <w:rPr>
          <w:rStyle w:val="HTMLCode"/>
        </w:rPr>
        <w:t xml:space="preserve"> </w:t>
      </w:r>
      <w:r w:rsidRPr="007005AE">
        <w:rPr>
          <w:rStyle w:val="hljs-string"/>
          <w:rFonts w:eastAsiaTheme="majorEastAsia"/>
        </w:rPr>
        <w:t>'1.3.0'</w:t>
      </w:r>
    </w:p>
    <w:p w14:paraId="49F70221" w14:textId="77777777" w:rsidR="007005AE" w:rsidRPr="007005AE" w:rsidRDefault="007005AE" w:rsidP="007005AE">
      <w:pPr>
        <w:pStyle w:val="NormalWeb"/>
        <w:numPr>
          <w:ilvl w:val="0"/>
          <w:numId w:val="20"/>
        </w:numPr>
        <w:rPr>
          <w:sz w:val="20"/>
          <w:szCs w:val="20"/>
        </w:rPr>
      </w:pPr>
      <w:r w:rsidRPr="007005AE">
        <w:rPr>
          <w:rStyle w:val="Strong"/>
          <w:sz w:val="20"/>
          <w:szCs w:val="20"/>
        </w:rPr>
        <w:t>Install Google Cloud SDK</w:t>
      </w:r>
      <w:r w:rsidRPr="007005AE">
        <w:rPr>
          <w:sz w:val="20"/>
          <w:szCs w:val="20"/>
        </w:rPr>
        <w:t>:</w:t>
      </w:r>
      <w:r w:rsidRPr="007005AE">
        <w:rPr>
          <w:sz w:val="20"/>
          <w:szCs w:val="20"/>
        </w:rPr>
        <w:br/>
        <w:t xml:space="preserve">The </w:t>
      </w:r>
      <w:r w:rsidRPr="007005AE">
        <w:rPr>
          <w:rStyle w:val="HTMLCode"/>
        </w:rPr>
        <w:t>GoogleCloudSDKInstaller@0</w:t>
      </w:r>
      <w:r w:rsidRPr="007005AE">
        <w:rPr>
          <w:sz w:val="20"/>
          <w:szCs w:val="20"/>
        </w:rPr>
        <w:t xml:space="preserve"> task installs the Google Cloud SDK to enable Terraform to interact with GCP.</w:t>
      </w:r>
    </w:p>
    <w:p w14:paraId="58F59D46" w14:textId="77777777" w:rsidR="007005AE" w:rsidRPr="007005AE" w:rsidRDefault="007005AE" w:rsidP="007005AE">
      <w:pPr>
        <w:pStyle w:val="HTMLPreformatted"/>
        <w:ind w:left="720"/>
        <w:rPr>
          <w:rStyle w:val="HTMLCode"/>
        </w:rPr>
      </w:pPr>
      <w:r w:rsidRPr="007005AE">
        <w:rPr>
          <w:rStyle w:val="hljs-bullet"/>
        </w:rPr>
        <w:t>-</w:t>
      </w:r>
      <w:r w:rsidRPr="007005AE">
        <w:rPr>
          <w:rStyle w:val="HTMLCode"/>
        </w:rPr>
        <w:t xml:space="preserve"> </w:t>
      </w:r>
      <w:r w:rsidRPr="007005AE">
        <w:rPr>
          <w:rStyle w:val="hljs-attr"/>
        </w:rPr>
        <w:t>task:</w:t>
      </w:r>
      <w:r w:rsidRPr="007005AE">
        <w:rPr>
          <w:rStyle w:val="HTMLCode"/>
        </w:rPr>
        <w:t xml:space="preserve"> </w:t>
      </w:r>
      <w:r w:rsidRPr="007005AE">
        <w:rPr>
          <w:rStyle w:val="hljs-string"/>
          <w:rFonts w:eastAsiaTheme="majorEastAsia"/>
        </w:rPr>
        <w:t>GoogleCloudSDKInstaller@0</w:t>
      </w:r>
    </w:p>
    <w:p w14:paraId="619F7253" w14:textId="77777777" w:rsidR="007005AE" w:rsidRPr="007005AE" w:rsidRDefault="007005AE" w:rsidP="007005AE">
      <w:pPr>
        <w:pStyle w:val="HTMLPreformatted"/>
        <w:ind w:left="720"/>
        <w:rPr>
          <w:rStyle w:val="HTMLCode"/>
        </w:rPr>
      </w:pPr>
      <w:r w:rsidRPr="007005AE">
        <w:rPr>
          <w:rStyle w:val="HTMLCode"/>
        </w:rPr>
        <w:t xml:space="preserve">  </w:t>
      </w:r>
      <w:r w:rsidRPr="007005AE">
        <w:rPr>
          <w:rStyle w:val="hljs-attr"/>
        </w:rPr>
        <w:t>inputs:</w:t>
      </w:r>
    </w:p>
    <w:p w14:paraId="3CF1C992" w14:textId="77777777" w:rsidR="007005AE" w:rsidRPr="007005AE" w:rsidRDefault="007005AE" w:rsidP="007005AE">
      <w:pPr>
        <w:pStyle w:val="HTMLPreformatted"/>
        <w:ind w:left="720"/>
        <w:rPr>
          <w:rStyle w:val="HTMLCode"/>
        </w:rPr>
      </w:pPr>
      <w:r w:rsidRPr="007005AE">
        <w:rPr>
          <w:rStyle w:val="HTMLCode"/>
        </w:rPr>
        <w:t xml:space="preserve">    </w:t>
      </w:r>
      <w:proofErr w:type="spellStart"/>
      <w:r w:rsidRPr="007005AE">
        <w:rPr>
          <w:rStyle w:val="hljs-attr"/>
        </w:rPr>
        <w:t>versionSpec</w:t>
      </w:r>
      <w:proofErr w:type="spellEnd"/>
      <w:r w:rsidRPr="007005AE">
        <w:rPr>
          <w:rStyle w:val="hljs-attr"/>
        </w:rPr>
        <w:t>:</w:t>
      </w:r>
      <w:r w:rsidRPr="007005AE">
        <w:rPr>
          <w:rStyle w:val="HTMLCode"/>
        </w:rPr>
        <w:t xml:space="preserve"> </w:t>
      </w:r>
      <w:r w:rsidRPr="007005AE">
        <w:rPr>
          <w:rStyle w:val="hljs-string"/>
          <w:rFonts w:eastAsiaTheme="majorEastAsia"/>
        </w:rPr>
        <w:t>'latest'</w:t>
      </w:r>
    </w:p>
    <w:p w14:paraId="22CEC3B4" w14:textId="77777777" w:rsidR="007005AE" w:rsidRPr="007005AE" w:rsidRDefault="007005AE" w:rsidP="007005AE">
      <w:pPr>
        <w:pStyle w:val="NormalWeb"/>
        <w:numPr>
          <w:ilvl w:val="0"/>
          <w:numId w:val="20"/>
        </w:numPr>
        <w:rPr>
          <w:sz w:val="20"/>
          <w:szCs w:val="20"/>
        </w:rPr>
      </w:pPr>
      <w:r w:rsidRPr="007005AE">
        <w:rPr>
          <w:rStyle w:val="Strong"/>
          <w:sz w:val="20"/>
          <w:szCs w:val="20"/>
        </w:rPr>
        <w:t xml:space="preserve">Terraform </w:t>
      </w:r>
      <w:proofErr w:type="spellStart"/>
      <w:r w:rsidRPr="007005AE">
        <w:rPr>
          <w:rStyle w:val="Strong"/>
          <w:sz w:val="20"/>
          <w:szCs w:val="20"/>
        </w:rPr>
        <w:t>Init</w:t>
      </w:r>
      <w:proofErr w:type="spellEnd"/>
      <w:r w:rsidRPr="007005AE">
        <w:rPr>
          <w:sz w:val="20"/>
          <w:szCs w:val="20"/>
        </w:rPr>
        <w:t>:</w:t>
      </w:r>
      <w:r w:rsidRPr="007005AE">
        <w:rPr>
          <w:sz w:val="20"/>
          <w:szCs w:val="20"/>
        </w:rPr>
        <w:br/>
        <w:t xml:space="preserve">The </w:t>
      </w:r>
      <w:r w:rsidRPr="007005AE">
        <w:rPr>
          <w:rStyle w:val="HTMLCode"/>
        </w:rPr>
        <w:t xml:space="preserve">terraform </w:t>
      </w:r>
      <w:proofErr w:type="spellStart"/>
      <w:r w:rsidRPr="007005AE">
        <w:rPr>
          <w:rStyle w:val="HTMLCode"/>
        </w:rPr>
        <w:t>init</w:t>
      </w:r>
      <w:proofErr w:type="spellEnd"/>
      <w:r w:rsidRPr="007005AE">
        <w:rPr>
          <w:sz w:val="20"/>
          <w:szCs w:val="20"/>
        </w:rPr>
        <w:t xml:space="preserve"> command initializes Terraform and sets up the backend configuration (i.e., where the Terraform state will be stored).</w:t>
      </w:r>
    </w:p>
    <w:p w14:paraId="64C5BD55" w14:textId="77777777" w:rsidR="007005AE" w:rsidRPr="007005AE" w:rsidRDefault="007005AE" w:rsidP="007005AE">
      <w:pPr>
        <w:pStyle w:val="HTMLPreformatted"/>
        <w:ind w:left="720"/>
        <w:rPr>
          <w:rStyle w:val="hljs-string"/>
          <w:rFonts w:eastAsiaTheme="majorEastAsia"/>
        </w:rPr>
      </w:pPr>
      <w:r w:rsidRPr="007005AE">
        <w:rPr>
          <w:rStyle w:val="hljs-bullet"/>
        </w:rPr>
        <w:t>-</w:t>
      </w:r>
      <w:r w:rsidRPr="007005AE">
        <w:rPr>
          <w:rStyle w:val="HTMLCode"/>
        </w:rPr>
        <w:t xml:space="preserve"> </w:t>
      </w:r>
      <w:r w:rsidRPr="007005AE">
        <w:rPr>
          <w:rStyle w:val="hljs-attr"/>
        </w:rPr>
        <w:t>script:</w:t>
      </w:r>
      <w:r w:rsidRPr="007005AE">
        <w:rPr>
          <w:rStyle w:val="HTMLCode"/>
        </w:rPr>
        <w:t xml:space="preserve"> </w:t>
      </w:r>
      <w:r w:rsidRPr="007005AE">
        <w:rPr>
          <w:rStyle w:val="hljs-string"/>
          <w:rFonts w:eastAsiaTheme="majorEastAsia"/>
        </w:rPr>
        <w:t>|</w:t>
      </w:r>
    </w:p>
    <w:p w14:paraId="10FD6436" w14:textId="77777777" w:rsidR="007005AE" w:rsidRPr="007005AE" w:rsidRDefault="007005AE" w:rsidP="007005AE">
      <w:pPr>
        <w:pStyle w:val="HTMLPreformatted"/>
        <w:ind w:left="720"/>
        <w:rPr>
          <w:rStyle w:val="hljs-string"/>
          <w:rFonts w:eastAsiaTheme="majorEastAsia"/>
        </w:rPr>
      </w:pPr>
      <w:r w:rsidRPr="007005AE">
        <w:rPr>
          <w:rStyle w:val="hljs-string"/>
          <w:rFonts w:eastAsiaTheme="majorEastAsia"/>
        </w:rPr>
        <w:t xml:space="preserve">    terraform </w:t>
      </w:r>
      <w:proofErr w:type="spellStart"/>
      <w:r w:rsidRPr="007005AE">
        <w:rPr>
          <w:rStyle w:val="hljs-string"/>
          <w:rFonts w:eastAsiaTheme="majorEastAsia"/>
        </w:rPr>
        <w:t>init</w:t>
      </w:r>
      <w:proofErr w:type="spellEnd"/>
      <w:r w:rsidRPr="007005AE">
        <w:rPr>
          <w:rStyle w:val="hljs-string"/>
          <w:rFonts w:eastAsiaTheme="majorEastAsia"/>
        </w:rPr>
        <w:t xml:space="preserve"> -backend-config=$(</w:t>
      </w:r>
      <w:proofErr w:type="spellStart"/>
      <w:r w:rsidRPr="007005AE">
        <w:rPr>
          <w:rStyle w:val="hljs-string"/>
          <w:rFonts w:eastAsiaTheme="majorEastAsia"/>
        </w:rPr>
        <w:t>terraformBackendConfig</w:t>
      </w:r>
      <w:proofErr w:type="spellEnd"/>
      <w:r w:rsidRPr="007005AE">
        <w:rPr>
          <w:rStyle w:val="hljs-string"/>
          <w:rFonts w:eastAsiaTheme="majorEastAsia"/>
        </w:rPr>
        <w:t>)</w:t>
      </w:r>
    </w:p>
    <w:p w14:paraId="63FA2888" w14:textId="77777777" w:rsidR="007005AE" w:rsidRPr="007005AE" w:rsidRDefault="007005AE" w:rsidP="007005AE">
      <w:pPr>
        <w:pStyle w:val="HTMLPreformatted"/>
        <w:ind w:left="720"/>
        <w:rPr>
          <w:rStyle w:val="HTMLCode"/>
        </w:rPr>
      </w:pPr>
      <w:r w:rsidRPr="007005AE">
        <w:rPr>
          <w:rStyle w:val="HTMLCode"/>
        </w:rPr>
        <w:t xml:space="preserve">  </w:t>
      </w:r>
      <w:proofErr w:type="spellStart"/>
      <w:r w:rsidRPr="007005AE">
        <w:rPr>
          <w:rStyle w:val="hljs-attr"/>
        </w:rPr>
        <w:t>workingDirectory</w:t>
      </w:r>
      <w:proofErr w:type="spellEnd"/>
      <w:r w:rsidRPr="007005AE">
        <w:rPr>
          <w:rStyle w:val="hljs-attr"/>
        </w:rPr>
        <w:t>:</w:t>
      </w:r>
      <w:r w:rsidRPr="007005AE">
        <w:rPr>
          <w:rStyle w:val="HTMLCode"/>
        </w:rPr>
        <w:t xml:space="preserve"> </w:t>
      </w:r>
      <w:r w:rsidRPr="007005AE">
        <w:rPr>
          <w:rStyle w:val="hljs-string"/>
          <w:rFonts w:eastAsiaTheme="majorEastAsia"/>
        </w:rPr>
        <w:t>$(</w:t>
      </w:r>
      <w:proofErr w:type="spellStart"/>
      <w:r w:rsidRPr="007005AE">
        <w:rPr>
          <w:rStyle w:val="hljs-string"/>
          <w:rFonts w:eastAsiaTheme="majorEastAsia"/>
        </w:rPr>
        <w:t>terraformDirectory</w:t>
      </w:r>
      <w:proofErr w:type="spellEnd"/>
      <w:r w:rsidRPr="007005AE">
        <w:rPr>
          <w:rStyle w:val="hljs-string"/>
          <w:rFonts w:eastAsiaTheme="majorEastAsia"/>
        </w:rPr>
        <w:t>)</w:t>
      </w:r>
    </w:p>
    <w:p w14:paraId="0EF1DD19" w14:textId="77777777" w:rsidR="007005AE" w:rsidRPr="007005AE" w:rsidRDefault="007005AE" w:rsidP="007005AE">
      <w:pPr>
        <w:pStyle w:val="HTMLPreformatted"/>
        <w:ind w:left="720"/>
        <w:rPr>
          <w:rStyle w:val="HTMLCode"/>
        </w:rPr>
      </w:pPr>
      <w:r w:rsidRPr="007005AE">
        <w:rPr>
          <w:rStyle w:val="HTMLCode"/>
        </w:rPr>
        <w:t xml:space="preserve">  </w:t>
      </w:r>
      <w:proofErr w:type="spellStart"/>
      <w:r w:rsidRPr="007005AE">
        <w:rPr>
          <w:rStyle w:val="hljs-attr"/>
        </w:rPr>
        <w:t>displayName</w:t>
      </w:r>
      <w:proofErr w:type="spellEnd"/>
      <w:r w:rsidRPr="007005AE">
        <w:rPr>
          <w:rStyle w:val="hljs-attr"/>
        </w:rPr>
        <w:t>:</w:t>
      </w:r>
      <w:r w:rsidRPr="007005AE">
        <w:rPr>
          <w:rStyle w:val="HTMLCode"/>
        </w:rPr>
        <w:t xml:space="preserve"> </w:t>
      </w:r>
      <w:r w:rsidRPr="007005AE">
        <w:rPr>
          <w:rStyle w:val="hljs-string"/>
          <w:rFonts w:eastAsiaTheme="majorEastAsia"/>
        </w:rPr>
        <w:t xml:space="preserve">'Terraform </w:t>
      </w:r>
      <w:proofErr w:type="spellStart"/>
      <w:r w:rsidRPr="007005AE">
        <w:rPr>
          <w:rStyle w:val="hljs-string"/>
          <w:rFonts w:eastAsiaTheme="majorEastAsia"/>
        </w:rPr>
        <w:t>Init</w:t>
      </w:r>
      <w:proofErr w:type="spellEnd"/>
      <w:r w:rsidRPr="007005AE">
        <w:rPr>
          <w:rStyle w:val="hljs-string"/>
          <w:rFonts w:eastAsiaTheme="majorEastAsia"/>
        </w:rPr>
        <w:t>'</w:t>
      </w:r>
    </w:p>
    <w:p w14:paraId="6FBBCCF0" w14:textId="77777777" w:rsidR="007005AE" w:rsidRPr="007005AE" w:rsidRDefault="007005AE" w:rsidP="007005AE">
      <w:pPr>
        <w:pStyle w:val="NormalWeb"/>
        <w:numPr>
          <w:ilvl w:val="0"/>
          <w:numId w:val="20"/>
        </w:numPr>
        <w:rPr>
          <w:sz w:val="20"/>
          <w:szCs w:val="20"/>
        </w:rPr>
      </w:pPr>
      <w:r w:rsidRPr="007005AE">
        <w:rPr>
          <w:rStyle w:val="Strong"/>
          <w:sz w:val="20"/>
          <w:szCs w:val="20"/>
        </w:rPr>
        <w:t>Terraform Plan</w:t>
      </w:r>
      <w:r w:rsidRPr="007005AE">
        <w:rPr>
          <w:sz w:val="20"/>
          <w:szCs w:val="20"/>
        </w:rPr>
        <w:t>:</w:t>
      </w:r>
      <w:r w:rsidRPr="007005AE">
        <w:rPr>
          <w:sz w:val="20"/>
          <w:szCs w:val="20"/>
        </w:rPr>
        <w:br/>
        <w:t xml:space="preserve">The </w:t>
      </w:r>
      <w:r w:rsidRPr="007005AE">
        <w:rPr>
          <w:rStyle w:val="HTMLCode"/>
        </w:rPr>
        <w:t>terraform plan</w:t>
      </w:r>
      <w:r w:rsidRPr="007005AE">
        <w:rPr>
          <w:sz w:val="20"/>
          <w:szCs w:val="20"/>
        </w:rPr>
        <w:t xml:space="preserve"> command is used to create an execution plan and show what changes will be made to the infrastructure.</w:t>
      </w:r>
    </w:p>
    <w:p w14:paraId="776B0C2C" w14:textId="77777777" w:rsidR="007005AE" w:rsidRPr="007005AE" w:rsidRDefault="007005AE" w:rsidP="007005AE">
      <w:pPr>
        <w:pStyle w:val="HTMLPreformatted"/>
        <w:ind w:left="720"/>
        <w:rPr>
          <w:rStyle w:val="hljs-string"/>
          <w:rFonts w:eastAsiaTheme="majorEastAsia"/>
        </w:rPr>
      </w:pPr>
      <w:r w:rsidRPr="007005AE">
        <w:rPr>
          <w:rStyle w:val="hljs-bullet"/>
        </w:rPr>
        <w:t>-</w:t>
      </w:r>
      <w:r w:rsidRPr="007005AE">
        <w:rPr>
          <w:rStyle w:val="HTMLCode"/>
        </w:rPr>
        <w:t xml:space="preserve"> </w:t>
      </w:r>
      <w:r w:rsidRPr="007005AE">
        <w:rPr>
          <w:rStyle w:val="hljs-attr"/>
        </w:rPr>
        <w:t>script:</w:t>
      </w:r>
      <w:r w:rsidRPr="007005AE">
        <w:rPr>
          <w:rStyle w:val="HTMLCode"/>
        </w:rPr>
        <w:t xml:space="preserve"> </w:t>
      </w:r>
      <w:r w:rsidRPr="007005AE">
        <w:rPr>
          <w:rStyle w:val="hljs-string"/>
          <w:rFonts w:eastAsiaTheme="majorEastAsia"/>
        </w:rPr>
        <w:t>|</w:t>
      </w:r>
    </w:p>
    <w:p w14:paraId="60BEF8D5" w14:textId="77777777" w:rsidR="007005AE" w:rsidRPr="007005AE" w:rsidRDefault="007005AE" w:rsidP="007005AE">
      <w:pPr>
        <w:pStyle w:val="HTMLPreformatted"/>
        <w:ind w:left="720"/>
        <w:rPr>
          <w:rStyle w:val="hljs-string"/>
          <w:rFonts w:eastAsiaTheme="majorEastAsia"/>
        </w:rPr>
      </w:pPr>
      <w:r w:rsidRPr="007005AE">
        <w:rPr>
          <w:rStyle w:val="hljs-string"/>
          <w:rFonts w:eastAsiaTheme="majorEastAsia"/>
        </w:rPr>
        <w:t xml:space="preserve">    terraform plan -out=</w:t>
      </w:r>
      <w:proofErr w:type="spellStart"/>
      <w:r w:rsidRPr="007005AE">
        <w:rPr>
          <w:rStyle w:val="hljs-string"/>
          <w:rFonts w:eastAsiaTheme="majorEastAsia"/>
        </w:rPr>
        <w:t>tfplan</w:t>
      </w:r>
      <w:proofErr w:type="spellEnd"/>
    </w:p>
    <w:p w14:paraId="195CDF2B" w14:textId="77777777" w:rsidR="007005AE" w:rsidRPr="007005AE" w:rsidRDefault="007005AE" w:rsidP="007005AE">
      <w:pPr>
        <w:pStyle w:val="HTMLPreformatted"/>
        <w:ind w:left="720"/>
        <w:rPr>
          <w:rStyle w:val="HTMLCode"/>
        </w:rPr>
      </w:pPr>
      <w:r w:rsidRPr="007005AE">
        <w:rPr>
          <w:rStyle w:val="HTMLCode"/>
        </w:rPr>
        <w:t xml:space="preserve">  </w:t>
      </w:r>
      <w:proofErr w:type="spellStart"/>
      <w:r w:rsidRPr="007005AE">
        <w:rPr>
          <w:rStyle w:val="hljs-attr"/>
        </w:rPr>
        <w:t>workingDirectory</w:t>
      </w:r>
      <w:proofErr w:type="spellEnd"/>
      <w:r w:rsidRPr="007005AE">
        <w:rPr>
          <w:rStyle w:val="hljs-attr"/>
        </w:rPr>
        <w:t>:</w:t>
      </w:r>
      <w:r w:rsidRPr="007005AE">
        <w:rPr>
          <w:rStyle w:val="HTMLCode"/>
        </w:rPr>
        <w:t xml:space="preserve"> </w:t>
      </w:r>
      <w:r w:rsidRPr="007005AE">
        <w:rPr>
          <w:rStyle w:val="hljs-string"/>
          <w:rFonts w:eastAsiaTheme="majorEastAsia"/>
        </w:rPr>
        <w:t>$(</w:t>
      </w:r>
      <w:proofErr w:type="spellStart"/>
      <w:r w:rsidRPr="007005AE">
        <w:rPr>
          <w:rStyle w:val="hljs-string"/>
          <w:rFonts w:eastAsiaTheme="majorEastAsia"/>
        </w:rPr>
        <w:t>terraformDirectory</w:t>
      </w:r>
      <w:proofErr w:type="spellEnd"/>
      <w:r w:rsidRPr="007005AE">
        <w:rPr>
          <w:rStyle w:val="hljs-string"/>
          <w:rFonts w:eastAsiaTheme="majorEastAsia"/>
        </w:rPr>
        <w:t>)</w:t>
      </w:r>
    </w:p>
    <w:p w14:paraId="1AEA3BA8" w14:textId="77777777" w:rsidR="007005AE" w:rsidRPr="007005AE" w:rsidRDefault="007005AE" w:rsidP="007005AE">
      <w:pPr>
        <w:pStyle w:val="HTMLPreformatted"/>
        <w:ind w:left="720"/>
        <w:rPr>
          <w:rStyle w:val="HTMLCode"/>
        </w:rPr>
      </w:pPr>
      <w:r w:rsidRPr="007005AE">
        <w:rPr>
          <w:rStyle w:val="HTMLCode"/>
        </w:rPr>
        <w:t xml:space="preserve">  </w:t>
      </w:r>
      <w:proofErr w:type="spellStart"/>
      <w:r w:rsidRPr="007005AE">
        <w:rPr>
          <w:rStyle w:val="hljs-attr"/>
        </w:rPr>
        <w:t>displayName</w:t>
      </w:r>
      <w:proofErr w:type="spellEnd"/>
      <w:r w:rsidRPr="007005AE">
        <w:rPr>
          <w:rStyle w:val="hljs-attr"/>
        </w:rPr>
        <w:t>:</w:t>
      </w:r>
      <w:r w:rsidRPr="007005AE">
        <w:rPr>
          <w:rStyle w:val="HTMLCode"/>
        </w:rPr>
        <w:t xml:space="preserve"> </w:t>
      </w:r>
      <w:r w:rsidRPr="007005AE">
        <w:rPr>
          <w:rStyle w:val="hljs-string"/>
          <w:rFonts w:eastAsiaTheme="majorEastAsia"/>
        </w:rPr>
        <w:t>'Terraform Plan'</w:t>
      </w:r>
    </w:p>
    <w:p w14:paraId="26FF5700" w14:textId="77777777" w:rsidR="007005AE" w:rsidRPr="007005AE" w:rsidRDefault="007005AE" w:rsidP="007005AE">
      <w:pPr>
        <w:pStyle w:val="NormalWeb"/>
        <w:numPr>
          <w:ilvl w:val="0"/>
          <w:numId w:val="20"/>
        </w:numPr>
        <w:rPr>
          <w:sz w:val="20"/>
          <w:szCs w:val="20"/>
        </w:rPr>
      </w:pPr>
      <w:r w:rsidRPr="007005AE">
        <w:rPr>
          <w:rStyle w:val="Strong"/>
          <w:sz w:val="20"/>
          <w:szCs w:val="20"/>
        </w:rPr>
        <w:t>Terraform Apply</w:t>
      </w:r>
      <w:r w:rsidRPr="007005AE">
        <w:rPr>
          <w:sz w:val="20"/>
          <w:szCs w:val="20"/>
        </w:rPr>
        <w:t>:</w:t>
      </w:r>
      <w:r w:rsidRPr="007005AE">
        <w:rPr>
          <w:sz w:val="20"/>
          <w:szCs w:val="20"/>
        </w:rPr>
        <w:br/>
        <w:t xml:space="preserve">The </w:t>
      </w:r>
      <w:r w:rsidRPr="007005AE">
        <w:rPr>
          <w:rStyle w:val="HTMLCode"/>
        </w:rPr>
        <w:t>terraform apply</w:t>
      </w:r>
      <w:r w:rsidRPr="007005AE">
        <w:rPr>
          <w:sz w:val="20"/>
          <w:szCs w:val="20"/>
        </w:rPr>
        <w:t xml:space="preserve"> command applies the changes to the infrastructure, provisioning the resources like VMs, load balancers, and databases.</w:t>
      </w:r>
    </w:p>
    <w:p w14:paraId="793CAD6A" w14:textId="77777777" w:rsidR="007005AE" w:rsidRPr="007005AE" w:rsidRDefault="007005AE" w:rsidP="007005AE">
      <w:pPr>
        <w:pStyle w:val="HTMLPreformatted"/>
        <w:ind w:left="720"/>
        <w:rPr>
          <w:rStyle w:val="hljs-string"/>
          <w:rFonts w:eastAsiaTheme="majorEastAsia"/>
        </w:rPr>
      </w:pPr>
      <w:r w:rsidRPr="007005AE">
        <w:rPr>
          <w:rStyle w:val="hljs-bullet"/>
        </w:rPr>
        <w:t>-</w:t>
      </w:r>
      <w:r w:rsidRPr="007005AE">
        <w:rPr>
          <w:rStyle w:val="HTMLCode"/>
        </w:rPr>
        <w:t xml:space="preserve"> </w:t>
      </w:r>
      <w:r w:rsidRPr="007005AE">
        <w:rPr>
          <w:rStyle w:val="hljs-attr"/>
        </w:rPr>
        <w:t>script:</w:t>
      </w:r>
      <w:r w:rsidRPr="007005AE">
        <w:rPr>
          <w:rStyle w:val="HTMLCode"/>
        </w:rPr>
        <w:t xml:space="preserve"> </w:t>
      </w:r>
      <w:r w:rsidRPr="007005AE">
        <w:rPr>
          <w:rStyle w:val="hljs-string"/>
          <w:rFonts w:eastAsiaTheme="majorEastAsia"/>
        </w:rPr>
        <w:t>|</w:t>
      </w:r>
    </w:p>
    <w:p w14:paraId="27D5A6BB" w14:textId="77777777" w:rsidR="007005AE" w:rsidRPr="007005AE" w:rsidRDefault="007005AE" w:rsidP="007005AE">
      <w:pPr>
        <w:pStyle w:val="HTMLPreformatted"/>
        <w:ind w:left="720"/>
        <w:rPr>
          <w:rStyle w:val="hljs-string"/>
          <w:rFonts w:eastAsiaTheme="majorEastAsia"/>
        </w:rPr>
      </w:pPr>
      <w:r w:rsidRPr="007005AE">
        <w:rPr>
          <w:rStyle w:val="hljs-string"/>
          <w:rFonts w:eastAsiaTheme="majorEastAsia"/>
        </w:rPr>
        <w:t xml:space="preserve">    terraform apply -auto-approve </w:t>
      </w:r>
      <w:proofErr w:type="spellStart"/>
      <w:r w:rsidRPr="007005AE">
        <w:rPr>
          <w:rStyle w:val="hljs-string"/>
          <w:rFonts w:eastAsiaTheme="majorEastAsia"/>
        </w:rPr>
        <w:t>tfplan</w:t>
      </w:r>
      <w:proofErr w:type="spellEnd"/>
    </w:p>
    <w:p w14:paraId="4A6A2B13" w14:textId="77777777" w:rsidR="007005AE" w:rsidRPr="007005AE" w:rsidRDefault="007005AE" w:rsidP="007005AE">
      <w:pPr>
        <w:pStyle w:val="HTMLPreformatted"/>
        <w:ind w:left="720"/>
        <w:rPr>
          <w:rStyle w:val="HTMLCode"/>
        </w:rPr>
      </w:pPr>
      <w:r w:rsidRPr="007005AE">
        <w:rPr>
          <w:rStyle w:val="HTMLCode"/>
        </w:rPr>
        <w:t xml:space="preserve">  </w:t>
      </w:r>
      <w:proofErr w:type="spellStart"/>
      <w:r w:rsidRPr="007005AE">
        <w:rPr>
          <w:rStyle w:val="hljs-attr"/>
        </w:rPr>
        <w:t>workingDirectory</w:t>
      </w:r>
      <w:proofErr w:type="spellEnd"/>
      <w:r w:rsidRPr="007005AE">
        <w:rPr>
          <w:rStyle w:val="hljs-attr"/>
        </w:rPr>
        <w:t>:</w:t>
      </w:r>
      <w:r w:rsidRPr="007005AE">
        <w:rPr>
          <w:rStyle w:val="HTMLCode"/>
        </w:rPr>
        <w:t xml:space="preserve"> </w:t>
      </w:r>
      <w:r w:rsidRPr="007005AE">
        <w:rPr>
          <w:rStyle w:val="hljs-string"/>
          <w:rFonts w:eastAsiaTheme="majorEastAsia"/>
        </w:rPr>
        <w:t>$(</w:t>
      </w:r>
      <w:proofErr w:type="spellStart"/>
      <w:r w:rsidRPr="007005AE">
        <w:rPr>
          <w:rStyle w:val="hljs-string"/>
          <w:rFonts w:eastAsiaTheme="majorEastAsia"/>
        </w:rPr>
        <w:t>terraformDirectory</w:t>
      </w:r>
      <w:proofErr w:type="spellEnd"/>
      <w:r w:rsidRPr="007005AE">
        <w:rPr>
          <w:rStyle w:val="hljs-string"/>
          <w:rFonts w:eastAsiaTheme="majorEastAsia"/>
        </w:rPr>
        <w:t>)</w:t>
      </w:r>
    </w:p>
    <w:p w14:paraId="66035B41" w14:textId="77777777" w:rsidR="007005AE" w:rsidRPr="007005AE" w:rsidRDefault="007005AE" w:rsidP="007005AE">
      <w:pPr>
        <w:pStyle w:val="HTMLPreformatted"/>
        <w:ind w:left="720"/>
        <w:rPr>
          <w:rStyle w:val="HTMLCode"/>
        </w:rPr>
      </w:pPr>
      <w:r w:rsidRPr="007005AE">
        <w:rPr>
          <w:rStyle w:val="HTMLCode"/>
        </w:rPr>
        <w:t xml:space="preserve">  </w:t>
      </w:r>
      <w:proofErr w:type="spellStart"/>
      <w:r w:rsidRPr="007005AE">
        <w:rPr>
          <w:rStyle w:val="hljs-attr"/>
        </w:rPr>
        <w:t>displayName</w:t>
      </w:r>
      <w:proofErr w:type="spellEnd"/>
      <w:r w:rsidRPr="007005AE">
        <w:rPr>
          <w:rStyle w:val="hljs-attr"/>
        </w:rPr>
        <w:t>:</w:t>
      </w:r>
      <w:r w:rsidRPr="007005AE">
        <w:rPr>
          <w:rStyle w:val="HTMLCode"/>
        </w:rPr>
        <w:t xml:space="preserve"> </w:t>
      </w:r>
      <w:r w:rsidRPr="007005AE">
        <w:rPr>
          <w:rStyle w:val="hljs-string"/>
          <w:rFonts w:eastAsiaTheme="majorEastAsia"/>
        </w:rPr>
        <w:t>'Terraform Apply'</w:t>
      </w:r>
    </w:p>
    <w:p w14:paraId="29D0C746" w14:textId="77777777" w:rsidR="007005AE" w:rsidRPr="007005AE" w:rsidRDefault="00D707A4" w:rsidP="007005AE">
      <w:pPr>
        <w:rPr>
          <w:sz w:val="20"/>
          <w:szCs w:val="20"/>
        </w:rPr>
      </w:pPr>
      <w:r w:rsidRPr="00D707A4">
        <w:rPr>
          <w:noProof/>
          <w:sz w:val="20"/>
          <w:szCs w:val="20"/>
        </w:rPr>
        <w:pict w14:anchorId="68B61853">
          <v:rect id="_x0000_i1030" alt="" style="width:451pt;height:.05pt;mso-width-percent:0;mso-height-percent:0;mso-width-percent:0;mso-height-percent:0" o:hralign="center" o:hrstd="t" o:hr="t" fillcolor="#a0a0a0" stroked="f"/>
        </w:pict>
      </w:r>
    </w:p>
    <w:p w14:paraId="4979892B" w14:textId="77777777" w:rsidR="007005AE" w:rsidRPr="007005AE" w:rsidRDefault="007005AE" w:rsidP="007005AE">
      <w:pPr>
        <w:pStyle w:val="Heading3"/>
        <w:rPr>
          <w:sz w:val="20"/>
          <w:szCs w:val="20"/>
        </w:rPr>
      </w:pPr>
      <w:r w:rsidRPr="007005AE">
        <w:rPr>
          <w:sz w:val="20"/>
          <w:szCs w:val="20"/>
        </w:rPr>
        <w:t>4. Deploy App Stage</w:t>
      </w:r>
    </w:p>
    <w:p w14:paraId="56900E10" w14:textId="77777777" w:rsidR="007005AE" w:rsidRPr="007005AE" w:rsidRDefault="007005AE" w:rsidP="007005AE">
      <w:pPr>
        <w:pStyle w:val="NormalWeb"/>
        <w:rPr>
          <w:sz w:val="20"/>
          <w:szCs w:val="20"/>
        </w:rPr>
      </w:pPr>
      <w:r w:rsidRPr="007005AE">
        <w:rPr>
          <w:rStyle w:val="Strong"/>
          <w:sz w:val="20"/>
          <w:szCs w:val="20"/>
        </w:rPr>
        <w:t>Purpose:</w:t>
      </w:r>
      <w:r w:rsidRPr="007005AE">
        <w:rPr>
          <w:sz w:val="20"/>
          <w:szCs w:val="20"/>
        </w:rPr>
        <w:br/>
        <w:t>In this stage, the containerized application is deployed to the cloud infrastructure. The Docker image is pulled from ACR and run in the container.</w:t>
      </w:r>
    </w:p>
    <w:p w14:paraId="6F7854AD" w14:textId="77777777" w:rsidR="007005AE" w:rsidRPr="007005AE" w:rsidRDefault="007005AE" w:rsidP="007005AE">
      <w:pPr>
        <w:pStyle w:val="Heading4"/>
        <w:rPr>
          <w:sz w:val="20"/>
          <w:szCs w:val="20"/>
        </w:rPr>
      </w:pPr>
      <w:r w:rsidRPr="007005AE">
        <w:rPr>
          <w:sz w:val="20"/>
          <w:szCs w:val="20"/>
        </w:rPr>
        <w:t xml:space="preserve">Job: </w:t>
      </w:r>
      <w:proofErr w:type="spellStart"/>
      <w:r w:rsidRPr="007005AE">
        <w:rPr>
          <w:rStyle w:val="HTMLCode"/>
          <w:rFonts w:eastAsiaTheme="majorEastAsia"/>
        </w:rPr>
        <w:t>DeployContainerizedApp</w:t>
      </w:r>
      <w:proofErr w:type="spellEnd"/>
    </w:p>
    <w:p w14:paraId="76555B05" w14:textId="77777777" w:rsidR="007005AE" w:rsidRPr="007005AE" w:rsidRDefault="007005AE" w:rsidP="007005AE">
      <w:pPr>
        <w:pStyle w:val="NormalWeb"/>
        <w:numPr>
          <w:ilvl w:val="0"/>
          <w:numId w:val="21"/>
        </w:numPr>
        <w:rPr>
          <w:sz w:val="20"/>
          <w:szCs w:val="20"/>
        </w:rPr>
      </w:pPr>
      <w:r w:rsidRPr="007005AE">
        <w:rPr>
          <w:rStyle w:val="Strong"/>
          <w:sz w:val="20"/>
          <w:szCs w:val="20"/>
        </w:rPr>
        <w:t>Pull Docker Image from ACR</w:t>
      </w:r>
      <w:r w:rsidRPr="007005AE">
        <w:rPr>
          <w:sz w:val="20"/>
          <w:szCs w:val="20"/>
        </w:rPr>
        <w:t>:</w:t>
      </w:r>
      <w:r w:rsidRPr="007005AE">
        <w:rPr>
          <w:sz w:val="20"/>
          <w:szCs w:val="20"/>
        </w:rPr>
        <w:br/>
        <w:t xml:space="preserve">The </w:t>
      </w:r>
      <w:r w:rsidRPr="007005AE">
        <w:rPr>
          <w:rStyle w:val="HTMLCode"/>
        </w:rPr>
        <w:t>docker pull</w:t>
      </w:r>
      <w:r w:rsidRPr="007005AE">
        <w:rPr>
          <w:sz w:val="20"/>
          <w:szCs w:val="20"/>
        </w:rPr>
        <w:t xml:space="preserve"> command pulls the latest version of the Docker image from Azure Container Registry.</w:t>
      </w:r>
    </w:p>
    <w:p w14:paraId="5486C700" w14:textId="77777777" w:rsidR="007005AE" w:rsidRPr="007005AE" w:rsidRDefault="007005AE" w:rsidP="007005AE">
      <w:pPr>
        <w:pStyle w:val="HTMLPreformatted"/>
        <w:ind w:left="720"/>
        <w:rPr>
          <w:rStyle w:val="hljs-string"/>
          <w:rFonts w:eastAsiaTheme="majorEastAsia"/>
        </w:rPr>
      </w:pPr>
      <w:r w:rsidRPr="007005AE">
        <w:rPr>
          <w:rStyle w:val="hljs-bullet"/>
        </w:rPr>
        <w:t>-</w:t>
      </w:r>
      <w:r w:rsidRPr="007005AE">
        <w:rPr>
          <w:rStyle w:val="HTMLCode"/>
        </w:rPr>
        <w:t xml:space="preserve"> </w:t>
      </w:r>
      <w:r w:rsidRPr="007005AE">
        <w:rPr>
          <w:rStyle w:val="hljs-attr"/>
        </w:rPr>
        <w:t>script:</w:t>
      </w:r>
      <w:r w:rsidRPr="007005AE">
        <w:rPr>
          <w:rStyle w:val="HTMLCode"/>
        </w:rPr>
        <w:t xml:space="preserve"> </w:t>
      </w:r>
      <w:r w:rsidRPr="007005AE">
        <w:rPr>
          <w:rStyle w:val="hljs-string"/>
          <w:rFonts w:eastAsiaTheme="majorEastAsia"/>
        </w:rPr>
        <w:t>|</w:t>
      </w:r>
    </w:p>
    <w:p w14:paraId="518D38EB" w14:textId="77777777" w:rsidR="007005AE" w:rsidRPr="007005AE" w:rsidRDefault="007005AE" w:rsidP="007005AE">
      <w:pPr>
        <w:pStyle w:val="HTMLPreformatted"/>
        <w:ind w:left="720"/>
        <w:rPr>
          <w:rStyle w:val="hljs-string"/>
          <w:rFonts w:eastAsiaTheme="majorEastAsia"/>
        </w:rPr>
      </w:pPr>
      <w:r w:rsidRPr="007005AE">
        <w:rPr>
          <w:rStyle w:val="hljs-string"/>
          <w:rFonts w:eastAsiaTheme="majorEastAsia"/>
        </w:rPr>
        <w:t xml:space="preserve">    docker pull $(</w:t>
      </w:r>
      <w:proofErr w:type="spellStart"/>
      <w:r w:rsidRPr="007005AE">
        <w:rPr>
          <w:rStyle w:val="hljs-string"/>
          <w:rFonts w:eastAsiaTheme="majorEastAsia"/>
        </w:rPr>
        <w:t>containerRegistry</w:t>
      </w:r>
      <w:proofErr w:type="spellEnd"/>
      <w:r w:rsidRPr="007005AE">
        <w:rPr>
          <w:rStyle w:val="hljs-string"/>
          <w:rFonts w:eastAsiaTheme="majorEastAsia"/>
        </w:rPr>
        <w:t>)/$(</w:t>
      </w:r>
      <w:proofErr w:type="spellStart"/>
      <w:r w:rsidRPr="007005AE">
        <w:rPr>
          <w:rStyle w:val="hljs-string"/>
          <w:rFonts w:eastAsiaTheme="majorEastAsia"/>
        </w:rPr>
        <w:t>imageName</w:t>
      </w:r>
      <w:proofErr w:type="spellEnd"/>
      <w:r w:rsidRPr="007005AE">
        <w:rPr>
          <w:rStyle w:val="hljs-string"/>
          <w:rFonts w:eastAsiaTheme="majorEastAsia"/>
        </w:rPr>
        <w:t>):latest</w:t>
      </w:r>
    </w:p>
    <w:p w14:paraId="31CD7B1F" w14:textId="77777777" w:rsidR="007005AE" w:rsidRPr="007005AE" w:rsidRDefault="007005AE" w:rsidP="007005AE">
      <w:pPr>
        <w:pStyle w:val="HTMLPreformatted"/>
        <w:ind w:left="720"/>
        <w:rPr>
          <w:rStyle w:val="HTMLCode"/>
        </w:rPr>
      </w:pPr>
      <w:r w:rsidRPr="007005AE">
        <w:rPr>
          <w:rStyle w:val="HTMLCode"/>
        </w:rPr>
        <w:t xml:space="preserve">  </w:t>
      </w:r>
      <w:proofErr w:type="spellStart"/>
      <w:r w:rsidRPr="007005AE">
        <w:rPr>
          <w:rStyle w:val="hljs-attr"/>
        </w:rPr>
        <w:t>displayName</w:t>
      </w:r>
      <w:proofErr w:type="spellEnd"/>
      <w:r w:rsidRPr="007005AE">
        <w:rPr>
          <w:rStyle w:val="hljs-attr"/>
        </w:rPr>
        <w:t>:</w:t>
      </w:r>
      <w:r w:rsidRPr="007005AE">
        <w:rPr>
          <w:rStyle w:val="HTMLCode"/>
        </w:rPr>
        <w:t xml:space="preserve"> </w:t>
      </w:r>
      <w:r w:rsidRPr="007005AE">
        <w:rPr>
          <w:rStyle w:val="hljs-string"/>
          <w:rFonts w:eastAsiaTheme="majorEastAsia"/>
        </w:rPr>
        <w:t>'Pull Docker Image from ACR'</w:t>
      </w:r>
    </w:p>
    <w:p w14:paraId="32F90F62" w14:textId="77777777" w:rsidR="007005AE" w:rsidRPr="007005AE" w:rsidRDefault="007005AE" w:rsidP="007005AE">
      <w:pPr>
        <w:pStyle w:val="NormalWeb"/>
        <w:numPr>
          <w:ilvl w:val="0"/>
          <w:numId w:val="21"/>
        </w:numPr>
        <w:rPr>
          <w:sz w:val="20"/>
          <w:szCs w:val="20"/>
        </w:rPr>
      </w:pPr>
      <w:r w:rsidRPr="007005AE">
        <w:rPr>
          <w:rStyle w:val="Strong"/>
          <w:sz w:val="20"/>
          <w:szCs w:val="20"/>
        </w:rPr>
        <w:lastRenderedPageBreak/>
        <w:t>Run Docker Container</w:t>
      </w:r>
      <w:r w:rsidRPr="007005AE">
        <w:rPr>
          <w:sz w:val="20"/>
          <w:szCs w:val="20"/>
        </w:rPr>
        <w:t>:</w:t>
      </w:r>
      <w:r w:rsidRPr="007005AE">
        <w:rPr>
          <w:sz w:val="20"/>
          <w:szCs w:val="20"/>
        </w:rPr>
        <w:br/>
        <w:t xml:space="preserve">The </w:t>
      </w:r>
      <w:r w:rsidRPr="007005AE">
        <w:rPr>
          <w:rStyle w:val="HTMLCode"/>
        </w:rPr>
        <w:t>docker run</w:t>
      </w:r>
      <w:r w:rsidRPr="007005AE">
        <w:rPr>
          <w:sz w:val="20"/>
          <w:szCs w:val="20"/>
        </w:rPr>
        <w:t xml:space="preserve"> command deploys the container and binds port </w:t>
      </w:r>
      <w:r w:rsidRPr="007005AE">
        <w:rPr>
          <w:rStyle w:val="HTMLCode"/>
        </w:rPr>
        <w:t>80</w:t>
      </w:r>
      <w:r w:rsidRPr="007005AE">
        <w:rPr>
          <w:sz w:val="20"/>
          <w:szCs w:val="20"/>
        </w:rPr>
        <w:t xml:space="preserve"> to make the app accessible.</w:t>
      </w:r>
    </w:p>
    <w:p w14:paraId="7044FEF9" w14:textId="77777777" w:rsidR="007005AE" w:rsidRPr="007005AE" w:rsidRDefault="007005AE" w:rsidP="007005AE">
      <w:pPr>
        <w:pStyle w:val="HTMLPreformatted"/>
        <w:ind w:left="720"/>
        <w:rPr>
          <w:rStyle w:val="hljs-string"/>
          <w:rFonts w:eastAsiaTheme="majorEastAsia"/>
        </w:rPr>
      </w:pPr>
      <w:r w:rsidRPr="007005AE">
        <w:rPr>
          <w:rStyle w:val="hljs-bullet"/>
        </w:rPr>
        <w:t>-</w:t>
      </w:r>
      <w:r w:rsidRPr="007005AE">
        <w:rPr>
          <w:rStyle w:val="HTMLCode"/>
        </w:rPr>
        <w:t xml:space="preserve"> </w:t>
      </w:r>
      <w:r w:rsidRPr="007005AE">
        <w:rPr>
          <w:rStyle w:val="hljs-attr"/>
        </w:rPr>
        <w:t>script:</w:t>
      </w:r>
      <w:r w:rsidRPr="007005AE">
        <w:rPr>
          <w:rStyle w:val="HTMLCode"/>
        </w:rPr>
        <w:t xml:space="preserve"> </w:t>
      </w:r>
      <w:r w:rsidRPr="007005AE">
        <w:rPr>
          <w:rStyle w:val="hljs-string"/>
          <w:rFonts w:eastAsiaTheme="majorEastAsia"/>
        </w:rPr>
        <w:t>|</w:t>
      </w:r>
    </w:p>
    <w:p w14:paraId="21F67AA3" w14:textId="77777777" w:rsidR="007005AE" w:rsidRPr="007005AE" w:rsidRDefault="007005AE" w:rsidP="007005AE">
      <w:pPr>
        <w:pStyle w:val="HTMLPreformatted"/>
        <w:ind w:left="720"/>
        <w:rPr>
          <w:rStyle w:val="hljs-string"/>
          <w:rFonts w:eastAsiaTheme="majorEastAsia"/>
        </w:rPr>
      </w:pPr>
      <w:r w:rsidRPr="007005AE">
        <w:rPr>
          <w:rStyle w:val="hljs-string"/>
          <w:rFonts w:eastAsiaTheme="majorEastAsia"/>
        </w:rPr>
        <w:t xml:space="preserve">    docker run -d -p 80:80 $(</w:t>
      </w:r>
      <w:proofErr w:type="spellStart"/>
      <w:r w:rsidRPr="007005AE">
        <w:rPr>
          <w:rStyle w:val="hljs-string"/>
          <w:rFonts w:eastAsiaTheme="majorEastAsia"/>
        </w:rPr>
        <w:t>containerRegistry</w:t>
      </w:r>
      <w:proofErr w:type="spellEnd"/>
      <w:r w:rsidRPr="007005AE">
        <w:rPr>
          <w:rStyle w:val="hljs-string"/>
          <w:rFonts w:eastAsiaTheme="majorEastAsia"/>
        </w:rPr>
        <w:t>)/$(</w:t>
      </w:r>
      <w:proofErr w:type="spellStart"/>
      <w:r w:rsidRPr="007005AE">
        <w:rPr>
          <w:rStyle w:val="hljs-string"/>
          <w:rFonts w:eastAsiaTheme="majorEastAsia"/>
        </w:rPr>
        <w:t>imageName</w:t>
      </w:r>
      <w:proofErr w:type="spellEnd"/>
      <w:r w:rsidRPr="007005AE">
        <w:rPr>
          <w:rStyle w:val="hljs-string"/>
          <w:rFonts w:eastAsiaTheme="majorEastAsia"/>
        </w:rPr>
        <w:t>):latest</w:t>
      </w:r>
    </w:p>
    <w:p w14:paraId="07CB9383" w14:textId="77777777" w:rsidR="007005AE" w:rsidRPr="007005AE" w:rsidRDefault="007005AE" w:rsidP="007005AE">
      <w:pPr>
        <w:pStyle w:val="HTMLPreformatted"/>
        <w:ind w:left="720"/>
        <w:rPr>
          <w:rStyle w:val="HTMLCode"/>
        </w:rPr>
      </w:pPr>
      <w:r w:rsidRPr="007005AE">
        <w:rPr>
          <w:rStyle w:val="HTMLCode"/>
        </w:rPr>
        <w:t xml:space="preserve">  </w:t>
      </w:r>
      <w:proofErr w:type="spellStart"/>
      <w:r w:rsidRPr="007005AE">
        <w:rPr>
          <w:rStyle w:val="hljs-attr"/>
        </w:rPr>
        <w:t>displayName</w:t>
      </w:r>
      <w:proofErr w:type="spellEnd"/>
      <w:r w:rsidRPr="007005AE">
        <w:rPr>
          <w:rStyle w:val="hljs-attr"/>
        </w:rPr>
        <w:t>:</w:t>
      </w:r>
      <w:r w:rsidRPr="007005AE">
        <w:rPr>
          <w:rStyle w:val="HTMLCode"/>
        </w:rPr>
        <w:t xml:space="preserve"> </w:t>
      </w:r>
      <w:r w:rsidRPr="007005AE">
        <w:rPr>
          <w:rStyle w:val="hljs-string"/>
          <w:rFonts w:eastAsiaTheme="majorEastAsia"/>
        </w:rPr>
        <w:t>'Deploy Docker Container'</w:t>
      </w:r>
    </w:p>
    <w:p w14:paraId="27E6C954" w14:textId="77777777" w:rsidR="007005AE" w:rsidRPr="007005AE" w:rsidRDefault="00D707A4" w:rsidP="007005AE">
      <w:pPr>
        <w:rPr>
          <w:sz w:val="20"/>
          <w:szCs w:val="20"/>
        </w:rPr>
      </w:pPr>
      <w:r w:rsidRPr="00D707A4">
        <w:rPr>
          <w:noProof/>
          <w:sz w:val="20"/>
          <w:szCs w:val="20"/>
        </w:rPr>
        <w:pict w14:anchorId="2CD0067D">
          <v:rect id="_x0000_i1029" alt="" style="width:451pt;height:.05pt;mso-width-percent:0;mso-height-percent:0;mso-width-percent:0;mso-height-percent:0" o:hralign="center" o:hrstd="t" o:hr="t" fillcolor="#a0a0a0" stroked="f"/>
        </w:pict>
      </w:r>
    </w:p>
    <w:p w14:paraId="5BC672F5" w14:textId="77777777" w:rsidR="007005AE" w:rsidRPr="007005AE" w:rsidRDefault="007005AE" w:rsidP="007005AE">
      <w:pPr>
        <w:pStyle w:val="Heading3"/>
        <w:rPr>
          <w:sz w:val="20"/>
          <w:szCs w:val="20"/>
        </w:rPr>
      </w:pPr>
      <w:r w:rsidRPr="007005AE">
        <w:rPr>
          <w:sz w:val="20"/>
          <w:szCs w:val="20"/>
        </w:rPr>
        <w:t>5. Post-Deploy Stage</w:t>
      </w:r>
    </w:p>
    <w:p w14:paraId="6734F9DE" w14:textId="77777777" w:rsidR="007005AE" w:rsidRPr="007005AE" w:rsidRDefault="007005AE" w:rsidP="007005AE">
      <w:pPr>
        <w:pStyle w:val="NormalWeb"/>
        <w:rPr>
          <w:sz w:val="20"/>
          <w:szCs w:val="20"/>
        </w:rPr>
      </w:pPr>
      <w:r w:rsidRPr="007005AE">
        <w:rPr>
          <w:rStyle w:val="Strong"/>
          <w:sz w:val="20"/>
          <w:szCs w:val="20"/>
        </w:rPr>
        <w:t>Purpose:</w:t>
      </w:r>
      <w:r w:rsidRPr="007005AE">
        <w:rPr>
          <w:sz w:val="20"/>
          <w:szCs w:val="20"/>
        </w:rPr>
        <w:br/>
        <w:t>The post-deploy stage runs health checks and verifies that the deployed application is functioning properly.</w:t>
      </w:r>
    </w:p>
    <w:p w14:paraId="7662A3D2" w14:textId="77777777" w:rsidR="007005AE" w:rsidRPr="007005AE" w:rsidRDefault="007005AE" w:rsidP="007005AE">
      <w:pPr>
        <w:pStyle w:val="Heading4"/>
        <w:rPr>
          <w:sz w:val="20"/>
          <w:szCs w:val="20"/>
        </w:rPr>
      </w:pPr>
      <w:r w:rsidRPr="007005AE">
        <w:rPr>
          <w:sz w:val="20"/>
          <w:szCs w:val="20"/>
        </w:rPr>
        <w:t xml:space="preserve">Job: </w:t>
      </w:r>
      <w:proofErr w:type="spellStart"/>
      <w:r w:rsidRPr="007005AE">
        <w:rPr>
          <w:rStyle w:val="HTMLCode"/>
          <w:rFonts w:eastAsiaTheme="majorEastAsia"/>
        </w:rPr>
        <w:t>RunPostDeployTests</w:t>
      </w:r>
      <w:proofErr w:type="spellEnd"/>
    </w:p>
    <w:p w14:paraId="413397E4" w14:textId="77777777" w:rsidR="007005AE" w:rsidRPr="007005AE" w:rsidRDefault="007005AE" w:rsidP="007005AE">
      <w:pPr>
        <w:pStyle w:val="NormalWeb"/>
        <w:numPr>
          <w:ilvl w:val="0"/>
          <w:numId w:val="22"/>
        </w:numPr>
        <w:rPr>
          <w:sz w:val="20"/>
          <w:szCs w:val="20"/>
        </w:rPr>
      </w:pPr>
      <w:r w:rsidRPr="007005AE">
        <w:rPr>
          <w:rStyle w:val="Strong"/>
          <w:sz w:val="20"/>
          <w:szCs w:val="20"/>
        </w:rPr>
        <w:t>Health Check</w:t>
      </w:r>
      <w:r w:rsidRPr="007005AE">
        <w:rPr>
          <w:sz w:val="20"/>
          <w:szCs w:val="20"/>
        </w:rPr>
        <w:t>:</w:t>
      </w:r>
      <w:r w:rsidRPr="007005AE">
        <w:rPr>
          <w:sz w:val="20"/>
          <w:szCs w:val="20"/>
        </w:rPr>
        <w:br/>
        <w:t xml:space="preserve">The </w:t>
      </w:r>
      <w:r w:rsidRPr="007005AE">
        <w:rPr>
          <w:rStyle w:val="HTMLCode"/>
        </w:rPr>
        <w:t>curl</w:t>
      </w:r>
      <w:r w:rsidRPr="007005AE">
        <w:rPr>
          <w:sz w:val="20"/>
          <w:szCs w:val="20"/>
        </w:rPr>
        <w:t xml:space="preserve"> command checks the </w:t>
      </w:r>
      <w:r w:rsidRPr="007005AE">
        <w:rPr>
          <w:rStyle w:val="HTMLCode"/>
        </w:rPr>
        <w:t>/health</w:t>
      </w:r>
      <w:r w:rsidRPr="007005AE">
        <w:rPr>
          <w:sz w:val="20"/>
          <w:szCs w:val="20"/>
        </w:rPr>
        <w:t xml:space="preserve"> endpoint of the deployed application to confirm that it is responding as expected (status </w:t>
      </w:r>
      <w:r w:rsidRPr="007005AE">
        <w:rPr>
          <w:rStyle w:val="HTMLCode"/>
        </w:rPr>
        <w:t>OK</w:t>
      </w:r>
      <w:r w:rsidRPr="007005AE">
        <w:rPr>
          <w:sz w:val="20"/>
          <w:szCs w:val="20"/>
        </w:rPr>
        <w:t>).</w:t>
      </w:r>
    </w:p>
    <w:p w14:paraId="7B3D6956" w14:textId="77777777" w:rsidR="007005AE" w:rsidRPr="007005AE" w:rsidRDefault="007005AE" w:rsidP="007005AE">
      <w:pPr>
        <w:pStyle w:val="HTMLPreformatted"/>
        <w:ind w:left="720"/>
        <w:rPr>
          <w:rStyle w:val="hljs-string"/>
          <w:rFonts w:eastAsiaTheme="majorEastAsia"/>
        </w:rPr>
      </w:pPr>
      <w:r w:rsidRPr="007005AE">
        <w:rPr>
          <w:rStyle w:val="hljs-bullet"/>
        </w:rPr>
        <w:t>-</w:t>
      </w:r>
      <w:r w:rsidRPr="007005AE">
        <w:rPr>
          <w:rStyle w:val="HTMLCode"/>
        </w:rPr>
        <w:t xml:space="preserve"> </w:t>
      </w:r>
      <w:r w:rsidRPr="007005AE">
        <w:rPr>
          <w:rStyle w:val="hljs-attr"/>
        </w:rPr>
        <w:t>script:</w:t>
      </w:r>
      <w:r w:rsidRPr="007005AE">
        <w:rPr>
          <w:rStyle w:val="HTMLCode"/>
        </w:rPr>
        <w:t xml:space="preserve"> </w:t>
      </w:r>
      <w:r w:rsidRPr="007005AE">
        <w:rPr>
          <w:rStyle w:val="hljs-string"/>
          <w:rFonts w:eastAsiaTheme="majorEastAsia"/>
        </w:rPr>
        <w:t>|</w:t>
      </w:r>
    </w:p>
    <w:p w14:paraId="7DFF0512" w14:textId="77777777" w:rsidR="007005AE" w:rsidRPr="007005AE" w:rsidRDefault="007005AE" w:rsidP="007005AE">
      <w:pPr>
        <w:pStyle w:val="HTMLPreformatted"/>
        <w:ind w:left="720"/>
        <w:rPr>
          <w:rStyle w:val="hljs-string"/>
          <w:rFonts w:eastAsiaTheme="majorEastAsia"/>
        </w:rPr>
      </w:pPr>
      <w:r w:rsidRPr="007005AE">
        <w:rPr>
          <w:rStyle w:val="hljs-string"/>
          <w:rFonts w:eastAsiaTheme="majorEastAsia"/>
        </w:rPr>
        <w:t xml:space="preserve">    curl http://localhost:80/health</w:t>
      </w:r>
    </w:p>
    <w:p w14:paraId="3B72750E" w14:textId="77777777" w:rsidR="007005AE" w:rsidRPr="007005AE" w:rsidRDefault="007005AE" w:rsidP="007005AE">
      <w:pPr>
        <w:pStyle w:val="HTMLPreformatted"/>
        <w:ind w:left="720"/>
        <w:rPr>
          <w:rStyle w:val="HTMLCode"/>
        </w:rPr>
      </w:pPr>
      <w:r w:rsidRPr="007005AE">
        <w:rPr>
          <w:rStyle w:val="HTMLCode"/>
        </w:rPr>
        <w:t xml:space="preserve">  </w:t>
      </w:r>
      <w:proofErr w:type="spellStart"/>
      <w:r w:rsidRPr="007005AE">
        <w:rPr>
          <w:rStyle w:val="hljs-attr"/>
        </w:rPr>
        <w:t>displayName</w:t>
      </w:r>
      <w:proofErr w:type="spellEnd"/>
      <w:r w:rsidRPr="007005AE">
        <w:rPr>
          <w:rStyle w:val="hljs-attr"/>
        </w:rPr>
        <w:t>:</w:t>
      </w:r>
      <w:r w:rsidRPr="007005AE">
        <w:rPr>
          <w:rStyle w:val="HTMLCode"/>
        </w:rPr>
        <w:t xml:space="preserve"> </w:t>
      </w:r>
      <w:r w:rsidRPr="007005AE">
        <w:rPr>
          <w:rStyle w:val="hljs-string"/>
          <w:rFonts w:eastAsiaTheme="majorEastAsia"/>
        </w:rPr>
        <w:t>'Run post-deploy tests'</w:t>
      </w:r>
    </w:p>
    <w:p w14:paraId="31017B1F" w14:textId="77777777" w:rsidR="007005AE" w:rsidRPr="007005AE" w:rsidRDefault="007005AE" w:rsidP="007005AE">
      <w:pPr>
        <w:pStyle w:val="NormalWeb"/>
        <w:rPr>
          <w:sz w:val="20"/>
          <w:szCs w:val="20"/>
        </w:rPr>
      </w:pPr>
      <w:r w:rsidRPr="007005AE">
        <w:rPr>
          <w:sz w:val="20"/>
          <w:szCs w:val="20"/>
        </w:rPr>
        <w:t xml:space="preserve">If the </w:t>
      </w:r>
      <w:r w:rsidRPr="007005AE">
        <w:rPr>
          <w:rStyle w:val="HTMLCode"/>
        </w:rPr>
        <w:t>/health</w:t>
      </w:r>
      <w:r w:rsidRPr="007005AE">
        <w:rPr>
          <w:sz w:val="20"/>
          <w:szCs w:val="20"/>
        </w:rPr>
        <w:t xml:space="preserve"> endpoint returns </w:t>
      </w:r>
      <w:r w:rsidRPr="007005AE">
        <w:rPr>
          <w:rStyle w:val="HTMLCode"/>
        </w:rPr>
        <w:t>status: "OK"</w:t>
      </w:r>
      <w:r w:rsidRPr="007005AE">
        <w:rPr>
          <w:sz w:val="20"/>
          <w:szCs w:val="20"/>
        </w:rPr>
        <w:t>, the application is considered successfully deployed.</w:t>
      </w:r>
    </w:p>
    <w:p w14:paraId="20DD105B" w14:textId="77777777" w:rsidR="007005AE" w:rsidRPr="007005AE" w:rsidRDefault="00D707A4" w:rsidP="007005AE">
      <w:pPr>
        <w:rPr>
          <w:sz w:val="20"/>
          <w:szCs w:val="20"/>
        </w:rPr>
      </w:pPr>
      <w:r w:rsidRPr="00D707A4">
        <w:rPr>
          <w:noProof/>
          <w:sz w:val="20"/>
          <w:szCs w:val="20"/>
        </w:rPr>
        <w:pict w14:anchorId="4395B730">
          <v:rect id="_x0000_i1028" alt="" style="width:451pt;height:.05pt;mso-width-percent:0;mso-height-percent:0;mso-width-percent:0;mso-height-percent:0" o:hralign="center" o:hrstd="t" o:hr="t" fillcolor="#a0a0a0" stroked="f"/>
        </w:pict>
      </w:r>
    </w:p>
    <w:p w14:paraId="5BC94075" w14:textId="77777777" w:rsidR="007005AE" w:rsidRPr="007005AE" w:rsidRDefault="007005AE" w:rsidP="007005AE">
      <w:pPr>
        <w:pStyle w:val="Heading3"/>
        <w:rPr>
          <w:sz w:val="20"/>
          <w:szCs w:val="20"/>
        </w:rPr>
      </w:pPr>
      <w:r w:rsidRPr="007005AE">
        <w:rPr>
          <w:sz w:val="20"/>
          <w:szCs w:val="20"/>
        </w:rPr>
        <w:t>Triggering the CI/CD Pipeline</w:t>
      </w:r>
    </w:p>
    <w:p w14:paraId="52BABAB2" w14:textId="77777777" w:rsidR="007005AE" w:rsidRPr="007005AE" w:rsidRDefault="007005AE" w:rsidP="007005AE">
      <w:pPr>
        <w:pStyle w:val="NormalWeb"/>
        <w:rPr>
          <w:sz w:val="20"/>
          <w:szCs w:val="20"/>
        </w:rPr>
      </w:pPr>
      <w:r w:rsidRPr="007005AE">
        <w:rPr>
          <w:sz w:val="20"/>
          <w:szCs w:val="20"/>
        </w:rPr>
        <w:t xml:space="preserve">The pipeline is </w:t>
      </w:r>
      <w:r w:rsidRPr="007005AE">
        <w:rPr>
          <w:rStyle w:val="Strong"/>
          <w:sz w:val="20"/>
          <w:szCs w:val="20"/>
        </w:rPr>
        <w:t>automatically triggered</w:t>
      </w:r>
      <w:r w:rsidRPr="007005AE">
        <w:rPr>
          <w:sz w:val="20"/>
          <w:szCs w:val="20"/>
        </w:rPr>
        <w:t xml:space="preserve"> when changes are pushed to the </w:t>
      </w:r>
      <w:r w:rsidRPr="007005AE">
        <w:rPr>
          <w:rStyle w:val="HTMLCode"/>
        </w:rPr>
        <w:t>main</w:t>
      </w:r>
      <w:r w:rsidRPr="007005AE">
        <w:rPr>
          <w:sz w:val="20"/>
          <w:szCs w:val="20"/>
        </w:rPr>
        <w:t xml:space="preserve"> branch. However, if you want to trigger the pipeline manually, follow these steps:</w:t>
      </w:r>
    </w:p>
    <w:p w14:paraId="6099119C" w14:textId="77777777" w:rsidR="007005AE" w:rsidRPr="007005AE" w:rsidRDefault="007005AE" w:rsidP="007005AE">
      <w:pPr>
        <w:numPr>
          <w:ilvl w:val="0"/>
          <w:numId w:val="23"/>
        </w:numPr>
        <w:spacing w:before="100" w:beforeAutospacing="1" w:after="100" w:afterAutospacing="1"/>
        <w:rPr>
          <w:sz w:val="20"/>
          <w:szCs w:val="20"/>
        </w:rPr>
      </w:pPr>
      <w:r w:rsidRPr="007005AE">
        <w:rPr>
          <w:sz w:val="20"/>
          <w:szCs w:val="20"/>
        </w:rPr>
        <w:t xml:space="preserve">Go to </w:t>
      </w:r>
      <w:r w:rsidRPr="007005AE">
        <w:rPr>
          <w:rStyle w:val="Strong"/>
          <w:sz w:val="20"/>
          <w:szCs w:val="20"/>
        </w:rPr>
        <w:t>Azure DevOps</w:t>
      </w:r>
      <w:r w:rsidRPr="007005AE">
        <w:rPr>
          <w:sz w:val="20"/>
          <w:szCs w:val="20"/>
        </w:rPr>
        <w:t>.</w:t>
      </w:r>
    </w:p>
    <w:p w14:paraId="6B456A6E" w14:textId="77777777" w:rsidR="007005AE" w:rsidRPr="007005AE" w:rsidRDefault="007005AE" w:rsidP="007005AE">
      <w:pPr>
        <w:numPr>
          <w:ilvl w:val="0"/>
          <w:numId w:val="23"/>
        </w:numPr>
        <w:spacing w:before="100" w:beforeAutospacing="1" w:after="100" w:afterAutospacing="1"/>
        <w:rPr>
          <w:sz w:val="20"/>
          <w:szCs w:val="20"/>
        </w:rPr>
      </w:pPr>
      <w:r w:rsidRPr="007005AE">
        <w:rPr>
          <w:sz w:val="20"/>
          <w:szCs w:val="20"/>
        </w:rPr>
        <w:t xml:space="preserve">Navigate to </w:t>
      </w:r>
      <w:r w:rsidRPr="007005AE">
        <w:rPr>
          <w:rStyle w:val="Strong"/>
          <w:sz w:val="20"/>
          <w:szCs w:val="20"/>
        </w:rPr>
        <w:t>Pipelines</w:t>
      </w:r>
      <w:r w:rsidRPr="007005AE">
        <w:rPr>
          <w:sz w:val="20"/>
          <w:szCs w:val="20"/>
        </w:rPr>
        <w:t xml:space="preserve"> &gt; </w:t>
      </w:r>
      <w:r w:rsidRPr="007005AE">
        <w:rPr>
          <w:rStyle w:val="Strong"/>
          <w:sz w:val="20"/>
          <w:szCs w:val="20"/>
        </w:rPr>
        <w:t>Select your pipeline</w:t>
      </w:r>
      <w:r w:rsidRPr="007005AE">
        <w:rPr>
          <w:sz w:val="20"/>
          <w:szCs w:val="20"/>
        </w:rPr>
        <w:t>.</w:t>
      </w:r>
    </w:p>
    <w:p w14:paraId="6110F937" w14:textId="0397A040" w:rsidR="007005AE" w:rsidRDefault="007005AE" w:rsidP="007005AE">
      <w:pPr>
        <w:numPr>
          <w:ilvl w:val="0"/>
          <w:numId w:val="23"/>
        </w:numPr>
        <w:spacing w:before="100" w:beforeAutospacing="1" w:after="100" w:afterAutospacing="1"/>
        <w:rPr>
          <w:sz w:val="20"/>
          <w:szCs w:val="20"/>
        </w:rPr>
      </w:pPr>
      <w:r w:rsidRPr="007005AE">
        <w:rPr>
          <w:sz w:val="20"/>
          <w:szCs w:val="20"/>
        </w:rPr>
        <w:t xml:space="preserve">Click on </w:t>
      </w:r>
      <w:r w:rsidRPr="007005AE">
        <w:rPr>
          <w:rStyle w:val="Strong"/>
          <w:sz w:val="20"/>
          <w:szCs w:val="20"/>
        </w:rPr>
        <w:t>Run Pipeline</w:t>
      </w:r>
      <w:r w:rsidRPr="007005AE">
        <w:rPr>
          <w:sz w:val="20"/>
          <w:szCs w:val="20"/>
        </w:rPr>
        <w:t xml:space="preserve"> to trigger the pipeline.</w:t>
      </w:r>
    </w:p>
    <w:p w14:paraId="6AEB7224" w14:textId="6586C670" w:rsidR="007005AE" w:rsidRDefault="007005AE" w:rsidP="007005AE">
      <w:pPr>
        <w:spacing w:before="100" w:beforeAutospacing="1" w:after="100" w:afterAutospacing="1"/>
        <w:rPr>
          <w:sz w:val="20"/>
          <w:szCs w:val="20"/>
        </w:rPr>
      </w:pPr>
    </w:p>
    <w:p w14:paraId="7E779E29" w14:textId="4DFB852D" w:rsidR="007005AE" w:rsidRDefault="007005AE" w:rsidP="007005AE">
      <w:pPr>
        <w:spacing w:before="100" w:beforeAutospacing="1" w:after="100" w:afterAutospacing="1"/>
        <w:rPr>
          <w:sz w:val="20"/>
          <w:szCs w:val="20"/>
        </w:rPr>
      </w:pPr>
    </w:p>
    <w:p w14:paraId="4530F9F8" w14:textId="02F28B25" w:rsidR="007005AE" w:rsidRDefault="007005AE" w:rsidP="007005AE">
      <w:pPr>
        <w:spacing w:before="100" w:beforeAutospacing="1" w:after="100" w:afterAutospacing="1"/>
        <w:rPr>
          <w:sz w:val="20"/>
          <w:szCs w:val="20"/>
        </w:rPr>
      </w:pPr>
    </w:p>
    <w:p w14:paraId="2DD0BB12" w14:textId="3BA576F6" w:rsidR="007005AE" w:rsidRDefault="007005AE" w:rsidP="007005AE">
      <w:pPr>
        <w:spacing w:before="100" w:beforeAutospacing="1" w:after="100" w:afterAutospacing="1"/>
        <w:rPr>
          <w:sz w:val="20"/>
          <w:szCs w:val="20"/>
        </w:rPr>
      </w:pPr>
    </w:p>
    <w:p w14:paraId="55D1888B" w14:textId="627019C8" w:rsidR="007005AE" w:rsidRDefault="007005AE" w:rsidP="007005AE">
      <w:pPr>
        <w:spacing w:before="100" w:beforeAutospacing="1" w:after="100" w:afterAutospacing="1"/>
        <w:rPr>
          <w:sz w:val="20"/>
          <w:szCs w:val="20"/>
        </w:rPr>
      </w:pPr>
    </w:p>
    <w:p w14:paraId="0199ECF8" w14:textId="09249B5F" w:rsidR="007005AE" w:rsidRDefault="007005AE" w:rsidP="007005AE">
      <w:pPr>
        <w:spacing w:before="100" w:beforeAutospacing="1" w:after="100" w:afterAutospacing="1"/>
        <w:rPr>
          <w:sz w:val="20"/>
          <w:szCs w:val="20"/>
        </w:rPr>
      </w:pPr>
    </w:p>
    <w:p w14:paraId="5C69449B" w14:textId="330FF674" w:rsidR="007005AE" w:rsidRDefault="007005AE" w:rsidP="007005AE">
      <w:pPr>
        <w:spacing w:before="100" w:beforeAutospacing="1" w:after="100" w:afterAutospacing="1"/>
        <w:rPr>
          <w:sz w:val="20"/>
          <w:szCs w:val="20"/>
        </w:rPr>
      </w:pPr>
    </w:p>
    <w:p w14:paraId="066E945D" w14:textId="77777777" w:rsidR="007005AE" w:rsidRDefault="007005AE" w:rsidP="007005AE">
      <w:pPr>
        <w:spacing w:before="100" w:beforeAutospacing="1" w:after="100" w:afterAutospacing="1"/>
        <w:rPr>
          <w:sz w:val="20"/>
          <w:szCs w:val="20"/>
        </w:rPr>
      </w:pPr>
    </w:p>
    <w:p w14:paraId="633CEAFE" w14:textId="77777777" w:rsidR="007005AE" w:rsidRPr="007005AE" w:rsidRDefault="007005AE" w:rsidP="007005AE">
      <w:pPr>
        <w:spacing w:before="100" w:beforeAutospacing="1" w:after="100" w:afterAutospacing="1"/>
        <w:rPr>
          <w:sz w:val="20"/>
          <w:szCs w:val="20"/>
        </w:rPr>
      </w:pPr>
    </w:p>
    <w:p w14:paraId="15FAFA24" w14:textId="77777777" w:rsidR="007005AE" w:rsidRPr="007005AE" w:rsidRDefault="007005AE" w:rsidP="007005AE">
      <w:pPr>
        <w:pStyle w:val="Heading3"/>
        <w:rPr>
          <w:rFonts w:ascii="Times New Roman" w:hAnsi="Times New Roman" w:cs="Times New Roman"/>
          <w:color w:val="auto"/>
          <w:sz w:val="36"/>
          <w:szCs w:val="36"/>
        </w:rPr>
      </w:pPr>
      <w:r w:rsidRPr="007005AE">
        <w:rPr>
          <w:rStyle w:val="Strong"/>
          <w:rFonts w:ascii="Times New Roman" w:hAnsi="Times New Roman" w:cs="Times New Roman"/>
          <w:b w:val="0"/>
          <w:bCs w:val="0"/>
          <w:color w:val="auto"/>
          <w:sz w:val="36"/>
          <w:szCs w:val="36"/>
        </w:rPr>
        <w:lastRenderedPageBreak/>
        <w:t>Monitoring and Alerts in Google Cloud Platform (GCP)</w:t>
      </w:r>
    </w:p>
    <w:p w14:paraId="585AE682" w14:textId="77777777" w:rsidR="007005AE" w:rsidRPr="007005AE" w:rsidRDefault="007005AE" w:rsidP="007005AE">
      <w:pPr>
        <w:pStyle w:val="NormalWeb"/>
        <w:rPr>
          <w:sz w:val="20"/>
          <w:szCs w:val="20"/>
        </w:rPr>
      </w:pPr>
      <w:r w:rsidRPr="007005AE">
        <w:rPr>
          <w:sz w:val="20"/>
          <w:szCs w:val="20"/>
        </w:rPr>
        <w:t>Monitoring and alerting are critical for maintaining the health, performance, and reliability of infrastructure and applications. In a cloud-native environment like Google Cloud Platform (GCP), it’s essential to ensure that your virtual machines (VMs), databases, load balancers, and applications are performing optimally. Google Cloud provides a comprehensive suite of tools for monitoring, logging, and alerting, which can be leveraged to track resource utilization, detect anomalies, and trigger timely notifications.</w:t>
      </w:r>
    </w:p>
    <w:p w14:paraId="3249E23E" w14:textId="77777777" w:rsidR="007005AE" w:rsidRPr="007005AE" w:rsidRDefault="007005AE" w:rsidP="007005AE">
      <w:pPr>
        <w:pStyle w:val="Heading4"/>
        <w:rPr>
          <w:sz w:val="20"/>
          <w:szCs w:val="20"/>
        </w:rPr>
      </w:pPr>
      <w:r w:rsidRPr="007005AE">
        <w:rPr>
          <w:rStyle w:val="Strong"/>
          <w:b w:val="0"/>
          <w:bCs w:val="0"/>
          <w:sz w:val="20"/>
          <w:szCs w:val="20"/>
        </w:rPr>
        <w:t xml:space="preserve">Google Cloud Monitoring (formerly </w:t>
      </w:r>
      <w:proofErr w:type="spellStart"/>
      <w:r w:rsidRPr="007005AE">
        <w:rPr>
          <w:rStyle w:val="Strong"/>
          <w:b w:val="0"/>
          <w:bCs w:val="0"/>
          <w:sz w:val="20"/>
          <w:szCs w:val="20"/>
        </w:rPr>
        <w:t>Stackdriver</w:t>
      </w:r>
      <w:proofErr w:type="spellEnd"/>
      <w:r w:rsidRPr="007005AE">
        <w:rPr>
          <w:rStyle w:val="Strong"/>
          <w:b w:val="0"/>
          <w:bCs w:val="0"/>
          <w:sz w:val="20"/>
          <w:szCs w:val="20"/>
        </w:rPr>
        <w:t>)</w:t>
      </w:r>
    </w:p>
    <w:p w14:paraId="57793645" w14:textId="77777777" w:rsidR="007005AE" w:rsidRPr="007005AE" w:rsidRDefault="007005AE" w:rsidP="007005AE">
      <w:pPr>
        <w:pStyle w:val="NormalWeb"/>
        <w:rPr>
          <w:sz w:val="20"/>
          <w:szCs w:val="20"/>
        </w:rPr>
      </w:pPr>
      <w:r w:rsidRPr="007005AE">
        <w:rPr>
          <w:sz w:val="20"/>
          <w:szCs w:val="20"/>
        </w:rPr>
        <w:t xml:space="preserve">Google Cloud Monitoring (GCM) allows you to monitor the performance and availability of various GCP services, including </w:t>
      </w:r>
      <w:r w:rsidRPr="007005AE">
        <w:rPr>
          <w:rStyle w:val="Strong"/>
          <w:sz w:val="20"/>
          <w:szCs w:val="20"/>
        </w:rPr>
        <w:t>Compute Engine</w:t>
      </w:r>
      <w:r w:rsidRPr="007005AE">
        <w:rPr>
          <w:sz w:val="20"/>
          <w:szCs w:val="20"/>
        </w:rPr>
        <w:t xml:space="preserve">, </w:t>
      </w:r>
      <w:r w:rsidRPr="007005AE">
        <w:rPr>
          <w:rStyle w:val="Strong"/>
          <w:sz w:val="20"/>
          <w:szCs w:val="20"/>
        </w:rPr>
        <w:t>Google Kubernetes Engine (GKE)</w:t>
      </w:r>
      <w:r w:rsidRPr="007005AE">
        <w:rPr>
          <w:sz w:val="20"/>
          <w:szCs w:val="20"/>
        </w:rPr>
        <w:t xml:space="preserve">, </w:t>
      </w:r>
      <w:r w:rsidRPr="007005AE">
        <w:rPr>
          <w:rStyle w:val="Strong"/>
          <w:sz w:val="20"/>
          <w:szCs w:val="20"/>
        </w:rPr>
        <w:t>Cloud SQL</w:t>
      </w:r>
      <w:r w:rsidRPr="007005AE">
        <w:rPr>
          <w:sz w:val="20"/>
          <w:szCs w:val="20"/>
        </w:rPr>
        <w:t xml:space="preserve">, </w:t>
      </w:r>
      <w:r w:rsidRPr="007005AE">
        <w:rPr>
          <w:rStyle w:val="Strong"/>
          <w:sz w:val="20"/>
          <w:szCs w:val="20"/>
        </w:rPr>
        <w:t>Cloud Functions</w:t>
      </w:r>
      <w:r w:rsidRPr="007005AE">
        <w:rPr>
          <w:sz w:val="20"/>
          <w:szCs w:val="20"/>
        </w:rPr>
        <w:t xml:space="preserve">, </w:t>
      </w:r>
      <w:r w:rsidRPr="007005AE">
        <w:rPr>
          <w:rStyle w:val="Strong"/>
          <w:sz w:val="20"/>
          <w:szCs w:val="20"/>
        </w:rPr>
        <w:t>load balancers</w:t>
      </w:r>
      <w:r w:rsidRPr="007005AE">
        <w:rPr>
          <w:sz w:val="20"/>
          <w:szCs w:val="20"/>
        </w:rPr>
        <w:t xml:space="preserve">, and custom application metrics. GCM collects metrics such as </w:t>
      </w:r>
      <w:r w:rsidRPr="007005AE">
        <w:rPr>
          <w:rStyle w:val="Strong"/>
          <w:sz w:val="20"/>
          <w:szCs w:val="20"/>
        </w:rPr>
        <w:t>CPU utilization</w:t>
      </w:r>
      <w:r w:rsidRPr="007005AE">
        <w:rPr>
          <w:sz w:val="20"/>
          <w:szCs w:val="20"/>
        </w:rPr>
        <w:t xml:space="preserve">, </w:t>
      </w:r>
      <w:r w:rsidRPr="007005AE">
        <w:rPr>
          <w:rStyle w:val="Strong"/>
          <w:sz w:val="20"/>
          <w:szCs w:val="20"/>
        </w:rPr>
        <w:t>memory usage</w:t>
      </w:r>
      <w:r w:rsidRPr="007005AE">
        <w:rPr>
          <w:sz w:val="20"/>
          <w:szCs w:val="20"/>
        </w:rPr>
        <w:t xml:space="preserve">, </w:t>
      </w:r>
      <w:r w:rsidRPr="007005AE">
        <w:rPr>
          <w:rStyle w:val="Strong"/>
          <w:sz w:val="20"/>
          <w:szCs w:val="20"/>
        </w:rPr>
        <w:t>disk I/O</w:t>
      </w:r>
      <w:r w:rsidRPr="007005AE">
        <w:rPr>
          <w:sz w:val="20"/>
          <w:szCs w:val="20"/>
        </w:rPr>
        <w:t xml:space="preserve">, and </w:t>
      </w:r>
      <w:r w:rsidRPr="007005AE">
        <w:rPr>
          <w:rStyle w:val="Strong"/>
          <w:sz w:val="20"/>
          <w:szCs w:val="20"/>
        </w:rPr>
        <w:t>network traffic</w:t>
      </w:r>
      <w:r w:rsidRPr="007005AE">
        <w:rPr>
          <w:sz w:val="20"/>
          <w:szCs w:val="20"/>
        </w:rPr>
        <w:t xml:space="preserve"> from your VM instances, which are essential for ensuring the health of your infrastructure.</w:t>
      </w:r>
    </w:p>
    <w:p w14:paraId="6023D56C" w14:textId="77777777" w:rsidR="007005AE" w:rsidRPr="007005AE" w:rsidRDefault="007005AE" w:rsidP="007005AE">
      <w:pPr>
        <w:pStyle w:val="NormalWeb"/>
        <w:rPr>
          <w:sz w:val="20"/>
          <w:szCs w:val="20"/>
        </w:rPr>
      </w:pPr>
      <w:r w:rsidRPr="007005AE">
        <w:rPr>
          <w:rStyle w:val="Strong"/>
          <w:sz w:val="20"/>
          <w:szCs w:val="20"/>
        </w:rPr>
        <w:t>Key Benefits of Google Cloud Monitoring</w:t>
      </w:r>
      <w:r w:rsidRPr="007005AE">
        <w:rPr>
          <w:sz w:val="20"/>
          <w:szCs w:val="20"/>
        </w:rPr>
        <w:t>:</w:t>
      </w:r>
    </w:p>
    <w:p w14:paraId="59BF80B3" w14:textId="77777777" w:rsidR="007005AE" w:rsidRPr="007005AE" w:rsidRDefault="007005AE" w:rsidP="007005AE">
      <w:pPr>
        <w:numPr>
          <w:ilvl w:val="0"/>
          <w:numId w:val="25"/>
        </w:numPr>
        <w:spacing w:before="100" w:beforeAutospacing="1" w:after="100" w:afterAutospacing="1"/>
        <w:rPr>
          <w:sz w:val="20"/>
          <w:szCs w:val="20"/>
        </w:rPr>
      </w:pPr>
      <w:r w:rsidRPr="007005AE">
        <w:rPr>
          <w:rStyle w:val="Strong"/>
          <w:sz w:val="20"/>
          <w:szCs w:val="20"/>
        </w:rPr>
        <w:t>Real-time Metrics</w:t>
      </w:r>
      <w:r w:rsidRPr="007005AE">
        <w:rPr>
          <w:sz w:val="20"/>
          <w:szCs w:val="20"/>
        </w:rPr>
        <w:t xml:space="preserve">: Collect and </w:t>
      </w:r>
      <w:proofErr w:type="spellStart"/>
      <w:r w:rsidRPr="007005AE">
        <w:rPr>
          <w:sz w:val="20"/>
          <w:szCs w:val="20"/>
        </w:rPr>
        <w:t>analyze</w:t>
      </w:r>
      <w:proofErr w:type="spellEnd"/>
      <w:r w:rsidRPr="007005AE">
        <w:rPr>
          <w:sz w:val="20"/>
          <w:szCs w:val="20"/>
        </w:rPr>
        <w:t xml:space="preserve"> metrics from all GCP resources in real time.</w:t>
      </w:r>
    </w:p>
    <w:p w14:paraId="22B94585" w14:textId="77777777" w:rsidR="007005AE" w:rsidRPr="007005AE" w:rsidRDefault="007005AE" w:rsidP="007005AE">
      <w:pPr>
        <w:numPr>
          <w:ilvl w:val="0"/>
          <w:numId w:val="25"/>
        </w:numPr>
        <w:spacing w:before="100" w:beforeAutospacing="1" w:after="100" w:afterAutospacing="1"/>
        <w:rPr>
          <w:sz w:val="20"/>
          <w:szCs w:val="20"/>
        </w:rPr>
      </w:pPr>
      <w:r w:rsidRPr="007005AE">
        <w:rPr>
          <w:rStyle w:val="Strong"/>
          <w:sz w:val="20"/>
          <w:szCs w:val="20"/>
        </w:rPr>
        <w:t>Custom Dashboards</w:t>
      </w:r>
      <w:r w:rsidRPr="007005AE">
        <w:rPr>
          <w:sz w:val="20"/>
          <w:szCs w:val="20"/>
        </w:rPr>
        <w:t>: Visualize metrics in custom dashboards for easy access to critical data, such as resource consumption and system health.</w:t>
      </w:r>
    </w:p>
    <w:p w14:paraId="38ACC7C6" w14:textId="77777777" w:rsidR="007005AE" w:rsidRPr="007005AE" w:rsidRDefault="007005AE" w:rsidP="007005AE">
      <w:pPr>
        <w:numPr>
          <w:ilvl w:val="0"/>
          <w:numId w:val="25"/>
        </w:numPr>
        <w:spacing w:before="100" w:beforeAutospacing="1" w:after="100" w:afterAutospacing="1"/>
        <w:rPr>
          <w:sz w:val="20"/>
          <w:szCs w:val="20"/>
        </w:rPr>
      </w:pPr>
      <w:r w:rsidRPr="007005AE">
        <w:rPr>
          <w:rStyle w:val="Strong"/>
          <w:sz w:val="20"/>
          <w:szCs w:val="20"/>
        </w:rPr>
        <w:t>Integration with Cloud Logging</w:t>
      </w:r>
      <w:r w:rsidRPr="007005AE">
        <w:rPr>
          <w:sz w:val="20"/>
          <w:szCs w:val="20"/>
        </w:rPr>
        <w:t xml:space="preserve">: Google Cloud Monitoring integrates seamlessly with </w:t>
      </w:r>
      <w:r w:rsidRPr="007005AE">
        <w:rPr>
          <w:rStyle w:val="Strong"/>
          <w:sz w:val="20"/>
          <w:szCs w:val="20"/>
        </w:rPr>
        <w:t>Cloud Logging</w:t>
      </w:r>
      <w:r w:rsidRPr="007005AE">
        <w:rPr>
          <w:sz w:val="20"/>
          <w:szCs w:val="20"/>
        </w:rPr>
        <w:t xml:space="preserve"> to provide insights into your application logs and resource performance.</w:t>
      </w:r>
    </w:p>
    <w:p w14:paraId="5778C335" w14:textId="77777777" w:rsidR="007005AE" w:rsidRPr="007005AE" w:rsidRDefault="007005AE" w:rsidP="007005AE">
      <w:pPr>
        <w:numPr>
          <w:ilvl w:val="0"/>
          <w:numId w:val="25"/>
        </w:numPr>
        <w:spacing w:before="100" w:beforeAutospacing="1" w:after="100" w:afterAutospacing="1"/>
        <w:rPr>
          <w:sz w:val="20"/>
          <w:szCs w:val="20"/>
        </w:rPr>
      </w:pPr>
      <w:r w:rsidRPr="007005AE">
        <w:rPr>
          <w:rStyle w:val="Strong"/>
          <w:sz w:val="20"/>
          <w:szCs w:val="20"/>
        </w:rPr>
        <w:t>Cloud SQL Monitoring</w:t>
      </w:r>
      <w:r w:rsidRPr="007005AE">
        <w:rPr>
          <w:sz w:val="20"/>
          <w:szCs w:val="20"/>
        </w:rPr>
        <w:t xml:space="preserve">: With Cloud SQL, you can monitor database-specific metrics such as </w:t>
      </w:r>
      <w:r w:rsidRPr="007005AE">
        <w:rPr>
          <w:rStyle w:val="Strong"/>
          <w:sz w:val="20"/>
          <w:szCs w:val="20"/>
        </w:rPr>
        <w:t>connections</w:t>
      </w:r>
      <w:r w:rsidRPr="007005AE">
        <w:rPr>
          <w:sz w:val="20"/>
          <w:szCs w:val="20"/>
        </w:rPr>
        <w:t xml:space="preserve">, </w:t>
      </w:r>
      <w:r w:rsidRPr="007005AE">
        <w:rPr>
          <w:rStyle w:val="Strong"/>
          <w:sz w:val="20"/>
          <w:szCs w:val="20"/>
        </w:rPr>
        <w:t>query performance</w:t>
      </w:r>
      <w:r w:rsidRPr="007005AE">
        <w:rPr>
          <w:sz w:val="20"/>
          <w:szCs w:val="20"/>
        </w:rPr>
        <w:t xml:space="preserve">, and </w:t>
      </w:r>
      <w:r w:rsidRPr="007005AE">
        <w:rPr>
          <w:rStyle w:val="Strong"/>
          <w:sz w:val="20"/>
          <w:szCs w:val="20"/>
        </w:rPr>
        <w:t>storage usage</w:t>
      </w:r>
      <w:r w:rsidRPr="007005AE">
        <w:rPr>
          <w:sz w:val="20"/>
          <w:szCs w:val="20"/>
        </w:rPr>
        <w:t>.</w:t>
      </w:r>
    </w:p>
    <w:p w14:paraId="4EE59EA5" w14:textId="77777777" w:rsidR="007005AE" w:rsidRPr="007005AE" w:rsidRDefault="007005AE" w:rsidP="007005AE">
      <w:pPr>
        <w:pStyle w:val="Heading5"/>
        <w:rPr>
          <w:sz w:val="20"/>
          <w:szCs w:val="20"/>
        </w:rPr>
      </w:pPr>
      <w:r w:rsidRPr="007005AE">
        <w:rPr>
          <w:rStyle w:val="Strong"/>
          <w:b w:val="0"/>
          <w:bCs w:val="0"/>
          <w:sz w:val="20"/>
          <w:szCs w:val="20"/>
        </w:rPr>
        <w:t>Setting Up Google Cloud Monitoring</w:t>
      </w:r>
      <w:r w:rsidRPr="007005AE">
        <w:rPr>
          <w:sz w:val="20"/>
          <w:szCs w:val="20"/>
        </w:rPr>
        <w:t>:</w:t>
      </w:r>
    </w:p>
    <w:p w14:paraId="5A040A57" w14:textId="77777777" w:rsidR="007005AE" w:rsidRPr="007005AE" w:rsidRDefault="007005AE" w:rsidP="007005AE">
      <w:pPr>
        <w:pStyle w:val="NormalWeb"/>
        <w:numPr>
          <w:ilvl w:val="0"/>
          <w:numId w:val="26"/>
        </w:numPr>
        <w:rPr>
          <w:sz w:val="20"/>
          <w:szCs w:val="20"/>
        </w:rPr>
      </w:pPr>
      <w:r w:rsidRPr="007005AE">
        <w:rPr>
          <w:rStyle w:val="Strong"/>
          <w:sz w:val="20"/>
          <w:szCs w:val="20"/>
        </w:rPr>
        <w:t>Enable Cloud Monitoring API</w:t>
      </w:r>
      <w:r w:rsidRPr="007005AE">
        <w:rPr>
          <w:sz w:val="20"/>
          <w:szCs w:val="20"/>
        </w:rPr>
        <w:t xml:space="preserve">: First, enable the </w:t>
      </w:r>
      <w:r w:rsidRPr="007005AE">
        <w:rPr>
          <w:rStyle w:val="Strong"/>
          <w:sz w:val="20"/>
          <w:szCs w:val="20"/>
        </w:rPr>
        <w:t>Google Cloud Monitoring API</w:t>
      </w:r>
      <w:r w:rsidRPr="007005AE">
        <w:rPr>
          <w:sz w:val="20"/>
          <w:szCs w:val="20"/>
        </w:rPr>
        <w:t xml:space="preserve"> from the GCP Console, if it’s not already enabled.</w:t>
      </w:r>
    </w:p>
    <w:p w14:paraId="680D82BF" w14:textId="77777777" w:rsidR="007005AE" w:rsidRPr="007005AE" w:rsidRDefault="007005AE" w:rsidP="007005AE">
      <w:pPr>
        <w:pStyle w:val="NormalWeb"/>
        <w:numPr>
          <w:ilvl w:val="0"/>
          <w:numId w:val="26"/>
        </w:numPr>
        <w:rPr>
          <w:sz w:val="20"/>
          <w:szCs w:val="20"/>
        </w:rPr>
      </w:pPr>
      <w:r w:rsidRPr="007005AE">
        <w:rPr>
          <w:rStyle w:val="Strong"/>
          <w:sz w:val="20"/>
          <w:szCs w:val="20"/>
        </w:rPr>
        <w:t>Install Monitoring Agent</w:t>
      </w:r>
      <w:r w:rsidRPr="007005AE">
        <w:rPr>
          <w:sz w:val="20"/>
          <w:szCs w:val="20"/>
        </w:rPr>
        <w:t xml:space="preserve">: To gather additional system-level metrics (e.g., CPU, memory, disk space), install the </w:t>
      </w:r>
      <w:r w:rsidRPr="007005AE">
        <w:rPr>
          <w:rStyle w:val="Strong"/>
          <w:sz w:val="20"/>
          <w:szCs w:val="20"/>
        </w:rPr>
        <w:t>Cloud Monitoring agent</w:t>
      </w:r>
      <w:r w:rsidRPr="007005AE">
        <w:rPr>
          <w:sz w:val="20"/>
          <w:szCs w:val="20"/>
        </w:rPr>
        <w:t xml:space="preserve"> on each VM instance. This can be done using a </w:t>
      </w:r>
      <w:proofErr w:type="spellStart"/>
      <w:r w:rsidRPr="007005AE">
        <w:rPr>
          <w:sz w:val="20"/>
          <w:szCs w:val="20"/>
        </w:rPr>
        <w:t>startup</w:t>
      </w:r>
      <w:proofErr w:type="spellEnd"/>
      <w:r w:rsidRPr="007005AE">
        <w:rPr>
          <w:sz w:val="20"/>
          <w:szCs w:val="20"/>
        </w:rPr>
        <w:t xml:space="preserve"> script (e.g., for a Debian-based system):</w:t>
      </w:r>
    </w:p>
    <w:p w14:paraId="2EE0AAD2" w14:textId="77777777" w:rsidR="007005AE" w:rsidRPr="007005AE" w:rsidRDefault="007005AE" w:rsidP="007005AE">
      <w:pPr>
        <w:pStyle w:val="NormalWeb"/>
        <w:numPr>
          <w:ilvl w:val="0"/>
          <w:numId w:val="26"/>
        </w:numPr>
        <w:rPr>
          <w:sz w:val="20"/>
          <w:szCs w:val="20"/>
        </w:rPr>
      </w:pPr>
      <w:r w:rsidRPr="007005AE">
        <w:rPr>
          <w:rStyle w:val="Strong"/>
          <w:sz w:val="20"/>
          <w:szCs w:val="20"/>
        </w:rPr>
        <w:t>Create Dashboards</w:t>
      </w:r>
      <w:r w:rsidRPr="007005AE">
        <w:rPr>
          <w:sz w:val="20"/>
          <w:szCs w:val="20"/>
        </w:rPr>
        <w:t>: In the Google Cloud Console, create custom dashboards that track key metrics such as CPU usage, memory consumption, and disk I/O for VMs. This will allow you to visually monitor the health of your infrastructure.</w:t>
      </w:r>
    </w:p>
    <w:p w14:paraId="7C05FC86" w14:textId="77777777" w:rsidR="007005AE" w:rsidRPr="007005AE" w:rsidRDefault="007005AE" w:rsidP="007005AE">
      <w:pPr>
        <w:pStyle w:val="Heading4"/>
        <w:rPr>
          <w:sz w:val="20"/>
          <w:szCs w:val="20"/>
        </w:rPr>
      </w:pPr>
      <w:r w:rsidRPr="007005AE">
        <w:rPr>
          <w:rStyle w:val="Strong"/>
          <w:b w:val="0"/>
          <w:bCs w:val="0"/>
          <w:sz w:val="20"/>
          <w:szCs w:val="20"/>
        </w:rPr>
        <w:t>Setting Up Cloud Monitoring Alerts</w:t>
      </w:r>
    </w:p>
    <w:p w14:paraId="0CB59067" w14:textId="77777777" w:rsidR="007005AE" w:rsidRPr="007005AE" w:rsidRDefault="007005AE" w:rsidP="007005AE">
      <w:pPr>
        <w:pStyle w:val="NormalWeb"/>
        <w:rPr>
          <w:sz w:val="20"/>
          <w:szCs w:val="20"/>
        </w:rPr>
      </w:pPr>
      <w:r w:rsidRPr="007005AE">
        <w:rPr>
          <w:sz w:val="20"/>
          <w:szCs w:val="20"/>
        </w:rPr>
        <w:t>Once Google Cloud Monitoring is configured, you can define alert policies to track specific thresholds or conditions. These alerts are crucial in identifying performance issues, security breaches, or failures before they affect the application.</w:t>
      </w:r>
    </w:p>
    <w:p w14:paraId="2C716C4D" w14:textId="77777777" w:rsidR="007005AE" w:rsidRPr="007005AE" w:rsidRDefault="007005AE" w:rsidP="007005AE">
      <w:pPr>
        <w:pStyle w:val="Heading5"/>
        <w:rPr>
          <w:sz w:val="20"/>
          <w:szCs w:val="20"/>
        </w:rPr>
      </w:pPr>
      <w:r w:rsidRPr="007005AE">
        <w:rPr>
          <w:rStyle w:val="Strong"/>
          <w:b w:val="0"/>
          <w:bCs w:val="0"/>
          <w:sz w:val="20"/>
          <w:szCs w:val="20"/>
        </w:rPr>
        <w:t>Common Metrics to Monitor and Set Alerts for</w:t>
      </w:r>
      <w:r w:rsidRPr="007005AE">
        <w:rPr>
          <w:sz w:val="20"/>
          <w:szCs w:val="20"/>
        </w:rPr>
        <w:t>:</w:t>
      </w:r>
    </w:p>
    <w:p w14:paraId="1654983F" w14:textId="77777777" w:rsidR="007005AE" w:rsidRPr="007005AE" w:rsidRDefault="007005AE" w:rsidP="007005AE">
      <w:pPr>
        <w:pStyle w:val="NormalWeb"/>
        <w:numPr>
          <w:ilvl w:val="0"/>
          <w:numId w:val="27"/>
        </w:numPr>
        <w:rPr>
          <w:sz w:val="20"/>
          <w:szCs w:val="20"/>
        </w:rPr>
      </w:pPr>
      <w:r w:rsidRPr="007005AE">
        <w:rPr>
          <w:rStyle w:val="Strong"/>
          <w:sz w:val="20"/>
          <w:szCs w:val="20"/>
        </w:rPr>
        <w:t>High CPU Usage</w:t>
      </w:r>
      <w:r w:rsidRPr="007005AE">
        <w:rPr>
          <w:sz w:val="20"/>
          <w:szCs w:val="20"/>
        </w:rPr>
        <w:t>: If your VM instances are running at high CPU utilization (e.g., above 80% for a set period), this could indicate resource contention or inefficient application code.</w:t>
      </w:r>
    </w:p>
    <w:p w14:paraId="46616D4C" w14:textId="77777777" w:rsidR="007005AE" w:rsidRPr="007005AE" w:rsidRDefault="007005AE" w:rsidP="007005AE">
      <w:pPr>
        <w:pStyle w:val="NormalWeb"/>
        <w:ind w:left="720"/>
        <w:rPr>
          <w:sz w:val="20"/>
          <w:szCs w:val="20"/>
        </w:rPr>
      </w:pPr>
      <w:r w:rsidRPr="007005AE">
        <w:rPr>
          <w:rStyle w:val="Strong"/>
          <w:sz w:val="20"/>
          <w:szCs w:val="20"/>
        </w:rPr>
        <w:t>Alert Condition</w:t>
      </w:r>
      <w:r w:rsidRPr="007005AE">
        <w:rPr>
          <w:sz w:val="20"/>
          <w:szCs w:val="20"/>
        </w:rPr>
        <w:t>:</w:t>
      </w:r>
    </w:p>
    <w:p w14:paraId="22AAD03B" w14:textId="77777777" w:rsidR="007005AE" w:rsidRPr="007005AE" w:rsidRDefault="007005AE" w:rsidP="007005AE">
      <w:pPr>
        <w:numPr>
          <w:ilvl w:val="1"/>
          <w:numId w:val="30"/>
        </w:numPr>
        <w:spacing w:before="100" w:beforeAutospacing="1" w:after="100" w:afterAutospacing="1"/>
        <w:rPr>
          <w:sz w:val="20"/>
          <w:szCs w:val="20"/>
        </w:rPr>
      </w:pPr>
      <w:r w:rsidRPr="007005AE">
        <w:rPr>
          <w:sz w:val="20"/>
          <w:szCs w:val="20"/>
        </w:rPr>
        <w:t xml:space="preserve">Metric: </w:t>
      </w:r>
      <w:r w:rsidRPr="007005AE">
        <w:rPr>
          <w:rStyle w:val="Strong"/>
          <w:sz w:val="20"/>
          <w:szCs w:val="20"/>
        </w:rPr>
        <w:t>CPU utilization</w:t>
      </w:r>
    </w:p>
    <w:p w14:paraId="0E033630" w14:textId="77777777" w:rsidR="007005AE" w:rsidRPr="007005AE" w:rsidRDefault="007005AE" w:rsidP="007005AE">
      <w:pPr>
        <w:numPr>
          <w:ilvl w:val="1"/>
          <w:numId w:val="30"/>
        </w:numPr>
        <w:spacing w:before="100" w:beforeAutospacing="1" w:after="100" w:afterAutospacing="1"/>
        <w:rPr>
          <w:sz w:val="20"/>
          <w:szCs w:val="20"/>
        </w:rPr>
      </w:pPr>
      <w:r w:rsidRPr="007005AE">
        <w:rPr>
          <w:sz w:val="20"/>
          <w:szCs w:val="20"/>
        </w:rPr>
        <w:t xml:space="preserve">Threshold: </w:t>
      </w:r>
      <w:r w:rsidRPr="007005AE">
        <w:rPr>
          <w:rStyle w:val="Strong"/>
          <w:sz w:val="20"/>
          <w:szCs w:val="20"/>
        </w:rPr>
        <w:t>&gt; 80% for 5 minutes</w:t>
      </w:r>
    </w:p>
    <w:p w14:paraId="2C427F3E" w14:textId="77777777" w:rsidR="007005AE" w:rsidRPr="007005AE" w:rsidRDefault="007005AE" w:rsidP="007005AE">
      <w:pPr>
        <w:numPr>
          <w:ilvl w:val="1"/>
          <w:numId w:val="30"/>
        </w:numPr>
        <w:spacing w:before="100" w:beforeAutospacing="1" w:after="100" w:afterAutospacing="1"/>
        <w:rPr>
          <w:sz w:val="20"/>
          <w:szCs w:val="20"/>
        </w:rPr>
      </w:pPr>
      <w:r w:rsidRPr="007005AE">
        <w:rPr>
          <w:sz w:val="20"/>
          <w:szCs w:val="20"/>
        </w:rPr>
        <w:t xml:space="preserve">Action: Send an alert via </w:t>
      </w:r>
      <w:r w:rsidRPr="007005AE">
        <w:rPr>
          <w:rStyle w:val="Strong"/>
          <w:sz w:val="20"/>
          <w:szCs w:val="20"/>
        </w:rPr>
        <w:t>Cloud Pub/Sub</w:t>
      </w:r>
      <w:r w:rsidRPr="007005AE">
        <w:rPr>
          <w:sz w:val="20"/>
          <w:szCs w:val="20"/>
        </w:rPr>
        <w:t xml:space="preserve"> or </w:t>
      </w:r>
      <w:r w:rsidRPr="007005AE">
        <w:rPr>
          <w:rStyle w:val="Strong"/>
          <w:sz w:val="20"/>
          <w:szCs w:val="20"/>
        </w:rPr>
        <w:t>email</w:t>
      </w:r>
      <w:r w:rsidRPr="007005AE">
        <w:rPr>
          <w:sz w:val="20"/>
          <w:szCs w:val="20"/>
        </w:rPr>
        <w:t xml:space="preserve"> to the system administrator.</w:t>
      </w:r>
    </w:p>
    <w:p w14:paraId="0E184305" w14:textId="77777777" w:rsidR="007005AE" w:rsidRPr="007005AE" w:rsidRDefault="007005AE" w:rsidP="007005AE">
      <w:pPr>
        <w:pStyle w:val="NormalWeb"/>
        <w:numPr>
          <w:ilvl w:val="0"/>
          <w:numId w:val="27"/>
        </w:numPr>
        <w:rPr>
          <w:sz w:val="20"/>
          <w:szCs w:val="20"/>
        </w:rPr>
      </w:pPr>
      <w:r w:rsidRPr="007005AE">
        <w:rPr>
          <w:rStyle w:val="Strong"/>
          <w:sz w:val="20"/>
          <w:szCs w:val="20"/>
        </w:rPr>
        <w:lastRenderedPageBreak/>
        <w:t>Database Connection Issues</w:t>
      </w:r>
      <w:r w:rsidRPr="007005AE">
        <w:rPr>
          <w:sz w:val="20"/>
          <w:szCs w:val="20"/>
        </w:rPr>
        <w:t>: If your application is experiencing issues connecting to the database, this can lead to performance degradation or downtime. Monitoring database connection errors or failures is critical for maintaining application availability.</w:t>
      </w:r>
    </w:p>
    <w:p w14:paraId="53CFD3F5" w14:textId="77777777" w:rsidR="007005AE" w:rsidRPr="007005AE" w:rsidRDefault="007005AE" w:rsidP="007005AE">
      <w:pPr>
        <w:pStyle w:val="NormalWeb"/>
        <w:ind w:left="720"/>
        <w:rPr>
          <w:sz w:val="20"/>
          <w:szCs w:val="20"/>
        </w:rPr>
      </w:pPr>
      <w:r w:rsidRPr="007005AE">
        <w:rPr>
          <w:rStyle w:val="Strong"/>
          <w:sz w:val="20"/>
          <w:szCs w:val="20"/>
        </w:rPr>
        <w:t>Alert Condition</w:t>
      </w:r>
      <w:r w:rsidRPr="007005AE">
        <w:rPr>
          <w:sz w:val="20"/>
          <w:szCs w:val="20"/>
        </w:rPr>
        <w:t>:</w:t>
      </w:r>
    </w:p>
    <w:p w14:paraId="6703403C" w14:textId="77777777" w:rsidR="007005AE" w:rsidRPr="007005AE" w:rsidRDefault="007005AE" w:rsidP="007005AE">
      <w:pPr>
        <w:numPr>
          <w:ilvl w:val="1"/>
          <w:numId w:val="31"/>
        </w:numPr>
        <w:spacing w:before="100" w:beforeAutospacing="1" w:after="100" w:afterAutospacing="1"/>
        <w:rPr>
          <w:sz w:val="20"/>
          <w:szCs w:val="20"/>
        </w:rPr>
      </w:pPr>
      <w:r w:rsidRPr="007005AE">
        <w:rPr>
          <w:sz w:val="20"/>
          <w:szCs w:val="20"/>
        </w:rPr>
        <w:t xml:space="preserve">Metric: </w:t>
      </w:r>
      <w:r w:rsidRPr="007005AE">
        <w:rPr>
          <w:rStyle w:val="Strong"/>
          <w:sz w:val="20"/>
          <w:szCs w:val="20"/>
        </w:rPr>
        <w:t>Database connections</w:t>
      </w:r>
    </w:p>
    <w:p w14:paraId="02C41CA9" w14:textId="77777777" w:rsidR="007005AE" w:rsidRPr="007005AE" w:rsidRDefault="007005AE" w:rsidP="007005AE">
      <w:pPr>
        <w:numPr>
          <w:ilvl w:val="1"/>
          <w:numId w:val="31"/>
        </w:numPr>
        <w:spacing w:before="100" w:beforeAutospacing="1" w:after="100" w:afterAutospacing="1"/>
        <w:rPr>
          <w:sz w:val="20"/>
          <w:szCs w:val="20"/>
        </w:rPr>
      </w:pPr>
      <w:r w:rsidRPr="007005AE">
        <w:rPr>
          <w:sz w:val="20"/>
          <w:szCs w:val="20"/>
        </w:rPr>
        <w:t xml:space="preserve">Threshold: </w:t>
      </w:r>
      <w:r w:rsidRPr="007005AE">
        <w:rPr>
          <w:rStyle w:val="Strong"/>
          <w:sz w:val="20"/>
          <w:szCs w:val="20"/>
        </w:rPr>
        <w:t>Connection failures or timeouts</w:t>
      </w:r>
      <w:r w:rsidRPr="007005AE">
        <w:rPr>
          <w:sz w:val="20"/>
          <w:szCs w:val="20"/>
        </w:rPr>
        <w:t xml:space="preserve"> exceed a set number within a given time frame (e.g., 5 failures in 1 minute).</w:t>
      </w:r>
    </w:p>
    <w:p w14:paraId="388C3139" w14:textId="77777777" w:rsidR="007005AE" w:rsidRPr="007005AE" w:rsidRDefault="007005AE" w:rsidP="007005AE">
      <w:pPr>
        <w:numPr>
          <w:ilvl w:val="1"/>
          <w:numId w:val="31"/>
        </w:numPr>
        <w:spacing w:before="100" w:beforeAutospacing="1" w:after="100" w:afterAutospacing="1"/>
        <w:rPr>
          <w:sz w:val="20"/>
          <w:szCs w:val="20"/>
        </w:rPr>
      </w:pPr>
      <w:r w:rsidRPr="007005AE">
        <w:rPr>
          <w:sz w:val="20"/>
          <w:szCs w:val="20"/>
        </w:rPr>
        <w:t>Action: Send an alert to the team via email or SMS.</w:t>
      </w:r>
    </w:p>
    <w:p w14:paraId="75492987" w14:textId="77777777" w:rsidR="007005AE" w:rsidRPr="007005AE" w:rsidRDefault="007005AE" w:rsidP="007005AE">
      <w:pPr>
        <w:pStyle w:val="NormalWeb"/>
        <w:numPr>
          <w:ilvl w:val="0"/>
          <w:numId w:val="27"/>
        </w:numPr>
        <w:rPr>
          <w:sz w:val="20"/>
          <w:szCs w:val="20"/>
        </w:rPr>
      </w:pPr>
      <w:r w:rsidRPr="007005AE">
        <w:rPr>
          <w:rStyle w:val="Strong"/>
          <w:sz w:val="20"/>
          <w:szCs w:val="20"/>
        </w:rPr>
        <w:t>Load Balancer Health Check Failures</w:t>
      </w:r>
      <w:r w:rsidRPr="007005AE">
        <w:rPr>
          <w:sz w:val="20"/>
          <w:szCs w:val="20"/>
        </w:rPr>
        <w:t>: A load balancer's health checks ensure that only healthy instances are serving traffic. If instances behind a load balancer fail their health checks, traffic can be routed to unhealthy instances, resulting in downtime or poor user experience.</w:t>
      </w:r>
    </w:p>
    <w:p w14:paraId="12CB1E60" w14:textId="77777777" w:rsidR="007005AE" w:rsidRPr="007005AE" w:rsidRDefault="007005AE" w:rsidP="007005AE">
      <w:pPr>
        <w:pStyle w:val="NormalWeb"/>
        <w:ind w:left="720"/>
        <w:rPr>
          <w:sz w:val="20"/>
          <w:szCs w:val="20"/>
        </w:rPr>
      </w:pPr>
      <w:r w:rsidRPr="007005AE">
        <w:rPr>
          <w:rStyle w:val="Strong"/>
          <w:sz w:val="20"/>
          <w:szCs w:val="20"/>
        </w:rPr>
        <w:t>Alert Condition</w:t>
      </w:r>
      <w:r w:rsidRPr="007005AE">
        <w:rPr>
          <w:sz w:val="20"/>
          <w:szCs w:val="20"/>
        </w:rPr>
        <w:t>:</w:t>
      </w:r>
    </w:p>
    <w:p w14:paraId="155905F2" w14:textId="77777777" w:rsidR="007005AE" w:rsidRPr="007005AE" w:rsidRDefault="007005AE" w:rsidP="007005AE">
      <w:pPr>
        <w:pStyle w:val="ListParagraph"/>
        <w:numPr>
          <w:ilvl w:val="1"/>
          <w:numId w:val="33"/>
        </w:numPr>
        <w:spacing w:before="100" w:beforeAutospacing="1" w:after="100" w:afterAutospacing="1"/>
        <w:rPr>
          <w:sz w:val="20"/>
          <w:szCs w:val="20"/>
        </w:rPr>
      </w:pPr>
      <w:r w:rsidRPr="007005AE">
        <w:rPr>
          <w:sz w:val="20"/>
          <w:szCs w:val="20"/>
        </w:rPr>
        <w:t xml:space="preserve">Metric: </w:t>
      </w:r>
      <w:r w:rsidRPr="007005AE">
        <w:rPr>
          <w:rStyle w:val="Strong"/>
          <w:sz w:val="20"/>
          <w:szCs w:val="20"/>
        </w:rPr>
        <w:t>Health check status</w:t>
      </w:r>
    </w:p>
    <w:p w14:paraId="1345C9D1" w14:textId="77777777" w:rsidR="007005AE" w:rsidRPr="007005AE" w:rsidRDefault="007005AE" w:rsidP="007005AE">
      <w:pPr>
        <w:pStyle w:val="ListParagraph"/>
        <w:numPr>
          <w:ilvl w:val="1"/>
          <w:numId w:val="33"/>
        </w:numPr>
        <w:spacing w:before="100" w:beforeAutospacing="1" w:after="100" w:afterAutospacing="1"/>
        <w:rPr>
          <w:sz w:val="20"/>
          <w:szCs w:val="20"/>
        </w:rPr>
      </w:pPr>
      <w:r w:rsidRPr="007005AE">
        <w:rPr>
          <w:sz w:val="20"/>
          <w:szCs w:val="20"/>
        </w:rPr>
        <w:t xml:space="preserve">Threshold: </w:t>
      </w:r>
      <w:r w:rsidRPr="007005AE">
        <w:rPr>
          <w:rStyle w:val="Strong"/>
          <w:sz w:val="20"/>
          <w:szCs w:val="20"/>
        </w:rPr>
        <w:t>&gt; 1 failed health check</w:t>
      </w:r>
      <w:r w:rsidRPr="007005AE">
        <w:rPr>
          <w:sz w:val="20"/>
          <w:szCs w:val="20"/>
        </w:rPr>
        <w:t xml:space="preserve"> within 5 minutes.</w:t>
      </w:r>
    </w:p>
    <w:p w14:paraId="775C138A" w14:textId="77777777" w:rsidR="007005AE" w:rsidRPr="007005AE" w:rsidRDefault="007005AE" w:rsidP="007005AE">
      <w:pPr>
        <w:pStyle w:val="ListParagraph"/>
        <w:numPr>
          <w:ilvl w:val="1"/>
          <w:numId w:val="33"/>
        </w:numPr>
        <w:spacing w:before="100" w:beforeAutospacing="1" w:after="100" w:afterAutospacing="1"/>
        <w:rPr>
          <w:sz w:val="20"/>
          <w:szCs w:val="20"/>
        </w:rPr>
      </w:pPr>
      <w:r w:rsidRPr="007005AE">
        <w:rPr>
          <w:sz w:val="20"/>
          <w:szCs w:val="20"/>
        </w:rPr>
        <w:t xml:space="preserve">Action: Notify the team through </w:t>
      </w:r>
      <w:r w:rsidRPr="007005AE">
        <w:rPr>
          <w:rStyle w:val="Strong"/>
          <w:sz w:val="20"/>
          <w:szCs w:val="20"/>
        </w:rPr>
        <w:t>Slack</w:t>
      </w:r>
      <w:r w:rsidRPr="007005AE">
        <w:rPr>
          <w:sz w:val="20"/>
          <w:szCs w:val="20"/>
        </w:rPr>
        <w:t xml:space="preserve"> or </w:t>
      </w:r>
      <w:r w:rsidRPr="007005AE">
        <w:rPr>
          <w:rStyle w:val="Strong"/>
          <w:sz w:val="20"/>
          <w:szCs w:val="20"/>
        </w:rPr>
        <w:t>email</w:t>
      </w:r>
      <w:r w:rsidRPr="007005AE">
        <w:rPr>
          <w:sz w:val="20"/>
          <w:szCs w:val="20"/>
        </w:rPr>
        <w:t xml:space="preserve"> when an instance fails its health check.</w:t>
      </w:r>
    </w:p>
    <w:p w14:paraId="22669350" w14:textId="77777777" w:rsidR="007005AE" w:rsidRPr="007005AE" w:rsidRDefault="007005AE" w:rsidP="007005AE">
      <w:pPr>
        <w:pStyle w:val="Heading4"/>
        <w:rPr>
          <w:sz w:val="20"/>
          <w:szCs w:val="20"/>
        </w:rPr>
      </w:pPr>
      <w:r w:rsidRPr="007005AE">
        <w:rPr>
          <w:rStyle w:val="Strong"/>
          <w:b w:val="0"/>
          <w:bCs w:val="0"/>
          <w:sz w:val="20"/>
          <w:szCs w:val="20"/>
        </w:rPr>
        <w:t>Alerting Mechanism: Email, SMS, and Notifications</w:t>
      </w:r>
    </w:p>
    <w:p w14:paraId="542E3968" w14:textId="77777777" w:rsidR="007005AE" w:rsidRPr="007005AE" w:rsidRDefault="007005AE" w:rsidP="007005AE">
      <w:pPr>
        <w:pStyle w:val="NormalWeb"/>
        <w:rPr>
          <w:sz w:val="20"/>
          <w:szCs w:val="20"/>
        </w:rPr>
      </w:pPr>
      <w:r w:rsidRPr="007005AE">
        <w:rPr>
          <w:sz w:val="20"/>
          <w:szCs w:val="20"/>
        </w:rPr>
        <w:t xml:space="preserve">Alerts are only valuable if they can be acted upon quickly. Google Cloud Monitoring integrates with </w:t>
      </w:r>
      <w:r w:rsidRPr="007005AE">
        <w:rPr>
          <w:rStyle w:val="Strong"/>
          <w:sz w:val="20"/>
          <w:szCs w:val="20"/>
        </w:rPr>
        <w:t>Google Cloud Pub/Sub</w:t>
      </w:r>
      <w:r w:rsidRPr="007005AE">
        <w:rPr>
          <w:sz w:val="20"/>
          <w:szCs w:val="20"/>
        </w:rPr>
        <w:t xml:space="preserve"> and </w:t>
      </w:r>
      <w:r w:rsidRPr="007005AE">
        <w:rPr>
          <w:rStyle w:val="Strong"/>
          <w:sz w:val="20"/>
          <w:szCs w:val="20"/>
        </w:rPr>
        <w:t>Cloud Functions</w:t>
      </w:r>
      <w:r w:rsidRPr="007005AE">
        <w:rPr>
          <w:sz w:val="20"/>
          <w:szCs w:val="20"/>
        </w:rPr>
        <w:t xml:space="preserve"> to provide instant notifications when an alert condition is met.</w:t>
      </w:r>
    </w:p>
    <w:p w14:paraId="0C5D205A" w14:textId="77777777" w:rsidR="007005AE" w:rsidRPr="007005AE" w:rsidRDefault="007005AE" w:rsidP="007005AE">
      <w:pPr>
        <w:pStyle w:val="NormalWeb"/>
        <w:numPr>
          <w:ilvl w:val="0"/>
          <w:numId w:val="28"/>
        </w:numPr>
        <w:rPr>
          <w:sz w:val="20"/>
          <w:szCs w:val="20"/>
        </w:rPr>
      </w:pPr>
      <w:r w:rsidRPr="007005AE">
        <w:rPr>
          <w:rStyle w:val="Strong"/>
          <w:sz w:val="20"/>
          <w:szCs w:val="20"/>
        </w:rPr>
        <w:t>Notification Channels</w:t>
      </w:r>
      <w:r w:rsidRPr="007005AE">
        <w:rPr>
          <w:sz w:val="20"/>
          <w:szCs w:val="20"/>
        </w:rPr>
        <w:t>:</w:t>
      </w:r>
    </w:p>
    <w:p w14:paraId="6BAEE0CE" w14:textId="77777777" w:rsidR="007005AE" w:rsidRPr="007005AE" w:rsidRDefault="007005AE" w:rsidP="007005AE">
      <w:pPr>
        <w:numPr>
          <w:ilvl w:val="1"/>
          <w:numId w:val="34"/>
        </w:numPr>
        <w:spacing w:before="100" w:beforeAutospacing="1" w:after="100" w:afterAutospacing="1"/>
        <w:rPr>
          <w:sz w:val="20"/>
          <w:szCs w:val="20"/>
        </w:rPr>
      </w:pPr>
      <w:r w:rsidRPr="007005AE">
        <w:rPr>
          <w:rStyle w:val="Strong"/>
          <w:sz w:val="20"/>
          <w:szCs w:val="20"/>
        </w:rPr>
        <w:t>Email Notifications</w:t>
      </w:r>
      <w:r w:rsidRPr="007005AE">
        <w:rPr>
          <w:sz w:val="20"/>
          <w:szCs w:val="20"/>
        </w:rPr>
        <w:t>: Alerts can be sent directly to emails of designated administrators or teams, ensuring they are immediately informed of issues.</w:t>
      </w:r>
    </w:p>
    <w:p w14:paraId="2EF31CF2" w14:textId="77777777" w:rsidR="007005AE" w:rsidRPr="007005AE" w:rsidRDefault="007005AE" w:rsidP="007005AE">
      <w:pPr>
        <w:numPr>
          <w:ilvl w:val="1"/>
          <w:numId w:val="34"/>
        </w:numPr>
        <w:spacing w:before="100" w:beforeAutospacing="1" w:after="100" w:afterAutospacing="1"/>
        <w:rPr>
          <w:sz w:val="20"/>
          <w:szCs w:val="20"/>
        </w:rPr>
      </w:pPr>
      <w:r w:rsidRPr="007005AE">
        <w:rPr>
          <w:rStyle w:val="Strong"/>
          <w:sz w:val="20"/>
          <w:szCs w:val="20"/>
        </w:rPr>
        <w:t>SMS Notifications</w:t>
      </w:r>
      <w:r w:rsidRPr="007005AE">
        <w:rPr>
          <w:sz w:val="20"/>
          <w:szCs w:val="20"/>
        </w:rPr>
        <w:t xml:space="preserve">: For high-priority issues, SMS notifications can be triggered using </w:t>
      </w:r>
      <w:r w:rsidRPr="007005AE">
        <w:rPr>
          <w:rStyle w:val="Strong"/>
          <w:sz w:val="20"/>
          <w:szCs w:val="20"/>
        </w:rPr>
        <w:t>Cloud Pub/Sub</w:t>
      </w:r>
      <w:r w:rsidRPr="007005AE">
        <w:rPr>
          <w:sz w:val="20"/>
          <w:szCs w:val="20"/>
        </w:rPr>
        <w:t xml:space="preserve"> and third-party SMS services (e.g., Twilio).</w:t>
      </w:r>
    </w:p>
    <w:p w14:paraId="3FAA4F26" w14:textId="77777777" w:rsidR="007005AE" w:rsidRPr="007005AE" w:rsidRDefault="007005AE" w:rsidP="007005AE">
      <w:pPr>
        <w:numPr>
          <w:ilvl w:val="1"/>
          <w:numId w:val="34"/>
        </w:numPr>
        <w:spacing w:before="100" w:beforeAutospacing="1" w:after="100" w:afterAutospacing="1"/>
        <w:rPr>
          <w:sz w:val="20"/>
          <w:szCs w:val="20"/>
        </w:rPr>
      </w:pPr>
      <w:r w:rsidRPr="007005AE">
        <w:rPr>
          <w:rStyle w:val="Strong"/>
          <w:sz w:val="20"/>
          <w:szCs w:val="20"/>
        </w:rPr>
        <w:t>Slack Alerts</w:t>
      </w:r>
      <w:r w:rsidRPr="007005AE">
        <w:rPr>
          <w:sz w:val="20"/>
          <w:szCs w:val="20"/>
        </w:rPr>
        <w:t xml:space="preserve">: Cloud Monitoring integrates with </w:t>
      </w:r>
      <w:r w:rsidRPr="007005AE">
        <w:rPr>
          <w:rStyle w:val="Strong"/>
          <w:sz w:val="20"/>
          <w:szCs w:val="20"/>
        </w:rPr>
        <w:t>Slack</w:t>
      </w:r>
      <w:r w:rsidRPr="007005AE">
        <w:rPr>
          <w:sz w:val="20"/>
          <w:szCs w:val="20"/>
        </w:rPr>
        <w:t xml:space="preserve"> to send real-time alerts to designated Slack channels.</w:t>
      </w:r>
    </w:p>
    <w:p w14:paraId="03AB397A" w14:textId="77777777" w:rsidR="007005AE" w:rsidRPr="007005AE" w:rsidRDefault="007005AE" w:rsidP="007005AE">
      <w:pPr>
        <w:pStyle w:val="NormalWeb"/>
        <w:numPr>
          <w:ilvl w:val="0"/>
          <w:numId w:val="28"/>
        </w:numPr>
        <w:rPr>
          <w:sz w:val="20"/>
          <w:szCs w:val="20"/>
        </w:rPr>
      </w:pPr>
      <w:r w:rsidRPr="007005AE">
        <w:rPr>
          <w:rStyle w:val="Strong"/>
          <w:sz w:val="20"/>
          <w:szCs w:val="20"/>
        </w:rPr>
        <w:t>Setting Up Notification Channels</w:t>
      </w:r>
      <w:r w:rsidRPr="007005AE">
        <w:rPr>
          <w:sz w:val="20"/>
          <w:szCs w:val="20"/>
        </w:rPr>
        <w:t>:</w:t>
      </w:r>
    </w:p>
    <w:p w14:paraId="5AC8BA89" w14:textId="77777777" w:rsidR="007005AE" w:rsidRPr="007005AE" w:rsidRDefault="007005AE" w:rsidP="007005AE">
      <w:pPr>
        <w:numPr>
          <w:ilvl w:val="1"/>
          <w:numId w:val="35"/>
        </w:numPr>
        <w:spacing w:before="100" w:beforeAutospacing="1" w:after="100" w:afterAutospacing="1"/>
        <w:rPr>
          <w:sz w:val="20"/>
          <w:szCs w:val="20"/>
        </w:rPr>
      </w:pPr>
      <w:r w:rsidRPr="007005AE">
        <w:rPr>
          <w:sz w:val="20"/>
          <w:szCs w:val="20"/>
        </w:rPr>
        <w:t xml:space="preserve">You can configure notification channels under </w:t>
      </w:r>
      <w:r w:rsidRPr="007005AE">
        <w:rPr>
          <w:rStyle w:val="Strong"/>
          <w:sz w:val="20"/>
          <w:szCs w:val="20"/>
        </w:rPr>
        <w:t>Google Cloud Monitoring &gt; Alerting &gt; Notification Channels</w:t>
      </w:r>
      <w:r w:rsidRPr="007005AE">
        <w:rPr>
          <w:sz w:val="20"/>
          <w:szCs w:val="20"/>
        </w:rPr>
        <w:t>. After this, when an alert is triggered, the system will automatically notify the relevant stakeholders.</w:t>
      </w:r>
    </w:p>
    <w:p w14:paraId="61A902F8" w14:textId="77777777" w:rsidR="007005AE" w:rsidRPr="007005AE" w:rsidRDefault="007005AE" w:rsidP="007005AE">
      <w:pPr>
        <w:pStyle w:val="Heading4"/>
        <w:rPr>
          <w:sz w:val="20"/>
          <w:szCs w:val="20"/>
        </w:rPr>
      </w:pPr>
      <w:r w:rsidRPr="007005AE">
        <w:rPr>
          <w:rStyle w:val="Strong"/>
          <w:b w:val="0"/>
          <w:bCs w:val="0"/>
          <w:sz w:val="20"/>
          <w:szCs w:val="20"/>
        </w:rPr>
        <w:t>Post-Deployment Health Checks</w:t>
      </w:r>
    </w:p>
    <w:p w14:paraId="2BE3BED5" w14:textId="77777777" w:rsidR="007005AE" w:rsidRPr="007005AE" w:rsidRDefault="007005AE" w:rsidP="007005AE">
      <w:pPr>
        <w:pStyle w:val="NormalWeb"/>
        <w:rPr>
          <w:sz w:val="20"/>
          <w:szCs w:val="20"/>
        </w:rPr>
      </w:pPr>
      <w:r w:rsidRPr="007005AE">
        <w:rPr>
          <w:sz w:val="20"/>
          <w:szCs w:val="20"/>
        </w:rPr>
        <w:t xml:space="preserve">A </w:t>
      </w:r>
      <w:r w:rsidRPr="007005AE">
        <w:rPr>
          <w:rStyle w:val="Strong"/>
          <w:sz w:val="20"/>
          <w:szCs w:val="20"/>
        </w:rPr>
        <w:t>post-deployment health check</w:t>
      </w:r>
      <w:r w:rsidRPr="007005AE">
        <w:rPr>
          <w:sz w:val="20"/>
          <w:szCs w:val="20"/>
        </w:rPr>
        <w:t xml:space="preserve"> is a critical component of your CI/CD pipeline to ensure that the application is functioning correctly after deployment. After deploying the app (as part of the CI/CD pipeline), a </w:t>
      </w:r>
      <w:r w:rsidRPr="007005AE">
        <w:rPr>
          <w:rStyle w:val="Strong"/>
          <w:sz w:val="20"/>
          <w:szCs w:val="20"/>
        </w:rPr>
        <w:t>health check</w:t>
      </w:r>
      <w:r w:rsidRPr="007005AE">
        <w:rPr>
          <w:sz w:val="20"/>
          <w:szCs w:val="20"/>
        </w:rPr>
        <w:t xml:space="preserve"> is triggered by querying the </w:t>
      </w:r>
      <w:r w:rsidRPr="007005AE">
        <w:rPr>
          <w:rStyle w:val="HTMLCode"/>
        </w:rPr>
        <w:t>/health</w:t>
      </w:r>
      <w:r w:rsidRPr="007005AE">
        <w:rPr>
          <w:sz w:val="20"/>
          <w:szCs w:val="20"/>
        </w:rPr>
        <w:t xml:space="preserve"> endpoint of the application. If the endpoint responds with a status code 200 and a message like </w:t>
      </w:r>
      <w:r w:rsidRPr="007005AE">
        <w:rPr>
          <w:rStyle w:val="HTMLCode"/>
        </w:rPr>
        <w:t>status: "OK"</w:t>
      </w:r>
      <w:r w:rsidRPr="007005AE">
        <w:rPr>
          <w:sz w:val="20"/>
          <w:szCs w:val="20"/>
        </w:rPr>
        <w:t>, the deployment is deemed successful.</w:t>
      </w:r>
    </w:p>
    <w:p w14:paraId="5B1CC9F1" w14:textId="77777777" w:rsidR="007005AE" w:rsidRPr="007005AE" w:rsidRDefault="007005AE" w:rsidP="007005AE">
      <w:pPr>
        <w:pStyle w:val="NormalWeb"/>
        <w:rPr>
          <w:sz w:val="20"/>
          <w:szCs w:val="20"/>
        </w:rPr>
      </w:pPr>
      <w:r w:rsidRPr="007005AE">
        <w:rPr>
          <w:rStyle w:val="Strong"/>
          <w:sz w:val="20"/>
          <w:szCs w:val="20"/>
        </w:rPr>
        <w:t>Health Check Implementation</w:t>
      </w:r>
      <w:r w:rsidRPr="007005AE">
        <w:rPr>
          <w:sz w:val="20"/>
          <w:szCs w:val="20"/>
        </w:rPr>
        <w:t>:</w:t>
      </w:r>
    </w:p>
    <w:p w14:paraId="7A7C1736" w14:textId="77777777" w:rsidR="007005AE" w:rsidRPr="007005AE" w:rsidRDefault="007005AE" w:rsidP="007005AE">
      <w:pPr>
        <w:numPr>
          <w:ilvl w:val="0"/>
          <w:numId w:val="29"/>
        </w:numPr>
        <w:spacing w:before="100" w:beforeAutospacing="1" w:after="100" w:afterAutospacing="1"/>
        <w:rPr>
          <w:sz w:val="20"/>
          <w:szCs w:val="20"/>
        </w:rPr>
      </w:pPr>
      <w:r w:rsidRPr="007005AE">
        <w:rPr>
          <w:sz w:val="20"/>
          <w:szCs w:val="20"/>
        </w:rPr>
        <w:t xml:space="preserve">The CI/CD pipeline includes a step that runs an HTTP request to the </w:t>
      </w:r>
      <w:r w:rsidRPr="007005AE">
        <w:rPr>
          <w:rStyle w:val="HTMLCode"/>
          <w:rFonts w:eastAsiaTheme="minorHAnsi"/>
        </w:rPr>
        <w:t>/health</w:t>
      </w:r>
      <w:r w:rsidRPr="007005AE">
        <w:rPr>
          <w:sz w:val="20"/>
          <w:szCs w:val="20"/>
        </w:rPr>
        <w:t xml:space="preserve"> endpoint of the app after it has been deployed.</w:t>
      </w:r>
    </w:p>
    <w:p w14:paraId="05936BB5" w14:textId="77777777" w:rsidR="007005AE" w:rsidRDefault="007005AE" w:rsidP="007005AE">
      <w:pPr>
        <w:numPr>
          <w:ilvl w:val="0"/>
          <w:numId w:val="29"/>
        </w:numPr>
        <w:spacing w:before="100" w:beforeAutospacing="1" w:after="100" w:afterAutospacing="1"/>
      </w:pPr>
      <w:r w:rsidRPr="007005AE">
        <w:rPr>
          <w:sz w:val="20"/>
          <w:szCs w:val="20"/>
        </w:rPr>
        <w:t xml:space="preserve">If the </w:t>
      </w:r>
      <w:r w:rsidRPr="007005AE">
        <w:rPr>
          <w:rStyle w:val="HTMLCode"/>
          <w:rFonts w:eastAsiaTheme="minorHAnsi"/>
        </w:rPr>
        <w:t>/health</w:t>
      </w:r>
      <w:r w:rsidRPr="007005AE">
        <w:rPr>
          <w:sz w:val="20"/>
          <w:szCs w:val="20"/>
        </w:rPr>
        <w:t xml:space="preserve"> endpoint returns a response like </w:t>
      </w:r>
      <w:r w:rsidRPr="007005AE">
        <w:rPr>
          <w:rStyle w:val="HTMLCode"/>
          <w:rFonts w:eastAsiaTheme="minorHAnsi"/>
        </w:rPr>
        <w:t>{ "status": "OK" }</w:t>
      </w:r>
      <w:r w:rsidRPr="007005AE">
        <w:rPr>
          <w:sz w:val="20"/>
          <w:szCs w:val="20"/>
        </w:rPr>
        <w:t>, the pipeline continues. Otherwise, an alert can be triggered indicating that the deployment has failed, allowing the team to take corrective action</w:t>
      </w:r>
      <w:r>
        <w:t>.</w:t>
      </w:r>
    </w:p>
    <w:p w14:paraId="7AEC2FA5" w14:textId="66093ACD" w:rsidR="00741B05" w:rsidRPr="00741B05" w:rsidRDefault="00741B05" w:rsidP="00741B05">
      <w:pPr>
        <w:pStyle w:val="Heading3"/>
        <w:rPr>
          <w:rStyle w:val="Strong"/>
          <w:rFonts w:ascii="Times New Roman" w:hAnsi="Times New Roman" w:cs="Times New Roman"/>
          <w:b w:val="0"/>
          <w:bCs w:val="0"/>
          <w:color w:val="auto"/>
          <w:sz w:val="36"/>
          <w:szCs w:val="36"/>
        </w:rPr>
      </w:pPr>
      <w:r w:rsidRPr="00741B05">
        <w:rPr>
          <w:rStyle w:val="Strong"/>
          <w:rFonts w:ascii="Times New Roman" w:hAnsi="Times New Roman" w:cs="Times New Roman"/>
          <w:b w:val="0"/>
          <w:bCs w:val="0"/>
          <w:color w:val="auto"/>
          <w:sz w:val="36"/>
          <w:szCs w:val="36"/>
        </w:rPr>
        <w:lastRenderedPageBreak/>
        <w:t>Design Decisions</w:t>
      </w:r>
    </w:p>
    <w:p w14:paraId="0B21B1F4" w14:textId="77777777" w:rsidR="00741B05" w:rsidRPr="00741B05" w:rsidRDefault="00741B05" w:rsidP="00741B05"/>
    <w:p w14:paraId="51ECC9FF" w14:textId="77777777" w:rsidR="00741B05" w:rsidRPr="00741B05" w:rsidRDefault="00741B05" w:rsidP="00741B05">
      <w:pPr>
        <w:pStyle w:val="Heading4"/>
        <w:rPr>
          <w:sz w:val="20"/>
          <w:szCs w:val="20"/>
        </w:rPr>
      </w:pPr>
      <w:r w:rsidRPr="00741B05">
        <w:rPr>
          <w:rStyle w:val="Strong"/>
          <w:b w:val="0"/>
          <w:bCs w:val="0"/>
          <w:sz w:val="20"/>
          <w:szCs w:val="20"/>
        </w:rPr>
        <w:t>1. Google Cloud Platform (GCP) as the Cloud Provider</w:t>
      </w:r>
    </w:p>
    <w:p w14:paraId="040E1BA0" w14:textId="77777777" w:rsidR="00741B05" w:rsidRPr="00741B05" w:rsidRDefault="00741B05" w:rsidP="00741B05">
      <w:pPr>
        <w:pStyle w:val="NormalWeb"/>
        <w:rPr>
          <w:sz w:val="20"/>
          <w:szCs w:val="20"/>
        </w:rPr>
      </w:pPr>
      <w:r w:rsidRPr="00741B05">
        <w:rPr>
          <w:sz w:val="20"/>
          <w:szCs w:val="20"/>
        </w:rPr>
        <w:t xml:space="preserve">We chose </w:t>
      </w:r>
      <w:r w:rsidRPr="00741B05">
        <w:rPr>
          <w:rStyle w:val="Strong"/>
          <w:sz w:val="20"/>
          <w:szCs w:val="20"/>
        </w:rPr>
        <w:t>Google Cloud Platform (GCP)</w:t>
      </w:r>
      <w:r w:rsidRPr="00741B05">
        <w:rPr>
          <w:sz w:val="20"/>
          <w:szCs w:val="20"/>
        </w:rPr>
        <w:t xml:space="preserve"> as the cloud provider for this project for several reasons:</w:t>
      </w:r>
    </w:p>
    <w:p w14:paraId="2C467064" w14:textId="77777777" w:rsidR="00741B05" w:rsidRPr="00741B05" w:rsidRDefault="00741B05" w:rsidP="00741B05">
      <w:pPr>
        <w:numPr>
          <w:ilvl w:val="0"/>
          <w:numId w:val="36"/>
        </w:numPr>
        <w:spacing w:before="100" w:beforeAutospacing="1" w:after="100" w:afterAutospacing="1"/>
        <w:rPr>
          <w:sz w:val="20"/>
          <w:szCs w:val="20"/>
        </w:rPr>
      </w:pPr>
      <w:r w:rsidRPr="00741B05">
        <w:rPr>
          <w:rStyle w:val="Strong"/>
          <w:sz w:val="20"/>
          <w:szCs w:val="20"/>
        </w:rPr>
        <w:t>Managed Services</w:t>
      </w:r>
      <w:r w:rsidRPr="00741B05">
        <w:rPr>
          <w:sz w:val="20"/>
          <w:szCs w:val="20"/>
        </w:rPr>
        <w:t xml:space="preserve">: GCP provides a rich set of </w:t>
      </w:r>
      <w:r w:rsidRPr="00741B05">
        <w:rPr>
          <w:rStyle w:val="Strong"/>
          <w:sz w:val="20"/>
          <w:szCs w:val="20"/>
        </w:rPr>
        <w:t>managed services</w:t>
      </w:r>
      <w:r w:rsidRPr="00741B05">
        <w:rPr>
          <w:sz w:val="20"/>
          <w:szCs w:val="20"/>
        </w:rPr>
        <w:t xml:space="preserve"> like </w:t>
      </w:r>
      <w:r w:rsidRPr="00741B05">
        <w:rPr>
          <w:rStyle w:val="Strong"/>
          <w:sz w:val="20"/>
          <w:szCs w:val="20"/>
        </w:rPr>
        <w:t>Cloud SQL</w:t>
      </w:r>
      <w:r w:rsidRPr="00741B05">
        <w:rPr>
          <w:sz w:val="20"/>
          <w:szCs w:val="20"/>
        </w:rPr>
        <w:t xml:space="preserve"> for databases and </w:t>
      </w:r>
      <w:r w:rsidRPr="00741B05">
        <w:rPr>
          <w:rStyle w:val="Strong"/>
          <w:sz w:val="20"/>
          <w:szCs w:val="20"/>
        </w:rPr>
        <w:t>Compute Engine</w:t>
      </w:r>
      <w:r w:rsidRPr="00741B05">
        <w:rPr>
          <w:sz w:val="20"/>
          <w:szCs w:val="20"/>
        </w:rPr>
        <w:t xml:space="preserve"> for virtual machines. These services reduce the operational overhead of managing infrastructure, enabling the team to focus on building the application rather than managing servers.</w:t>
      </w:r>
    </w:p>
    <w:p w14:paraId="255266B3" w14:textId="77777777" w:rsidR="00741B05" w:rsidRPr="00741B05" w:rsidRDefault="00741B05" w:rsidP="00741B05">
      <w:pPr>
        <w:numPr>
          <w:ilvl w:val="0"/>
          <w:numId w:val="36"/>
        </w:numPr>
        <w:spacing w:before="100" w:beforeAutospacing="1" w:after="100" w:afterAutospacing="1"/>
        <w:rPr>
          <w:sz w:val="20"/>
          <w:szCs w:val="20"/>
        </w:rPr>
      </w:pPr>
      <w:r w:rsidRPr="00741B05">
        <w:rPr>
          <w:rStyle w:val="Strong"/>
          <w:sz w:val="20"/>
          <w:szCs w:val="20"/>
        </w:rPr>
        <w:t>Global Network Infrastructure</w:t>
      </w:r>
      <w:r w:rsidRPr="00741B05">
        <w:rPr>
          <w:sz w:val="20"/>
          <w:szCs w:val="20"/>
        </w:rPr>
        <w:t>: Google’s global network is one of the most robust in the industry, providing low-latency connections, high availability, and scalability.</w:t>
      </w:r>
    </w:p>
    <w:p w14:paraId="653AA79C" w14:textId="77777777" w:rsidR="00741B05" w:rsidRPr="00741B05" w:rsidRDefault="00741B05" w:rsidP="00741B05">
      <w:pPr>
        <w:numPr>
          <w:ilvl w:val="0"/>
          <w:numId w:val="36"/>
        </w:numPr>
        <w:spacing w:before="100" w:beforeAutospacing="1" w:after="100" w:afterAutospacing="1"/>
        <w:rPr>
          <w:sz w:val="20"/>
          <w:szCs w:val="20"/>
        </w:rPr>
      </w:pPr>
      <w:r w:rsidRPr="00741B05">
        <w:rPr>
          <w:rStyle w:val="Strong"/>
          <w:sz w:val="20"/>
          <w:szCs w:val="20"/>
        </w:rPr>
        <w:t>Cost-effectiveness</w:t>
      </w:r>
      <w:r w:rsidRPr="00741B05">
        <w:rPr>
          <w:sz w:val="20"/>
          <w:szCs w:val="20"/>
        </w:rPr>
        <w:t>: GCP offers competitive pricing, especially when combined with its extensive free-tier offerings for smaller-scale deployments.</w:t>
      </w:r>
    </w:p>
    <w:p w14:paraId="163CE98F" w14:textId="77777777" w:rsidR="00741B05" w:rsidRPr="00741B05" w:rsidRDefault="00741B05" w:rsidP="00741B05">
      <w:pPr>
        <w:numPr>
          <w:ilvl w:val="0"/>
          <w:numId w:val="36"/>
        </w:numPr>
        <w:spacing w:before="100" w:beforeAutospacing="1" w:after="100" w:afterAutospacing="1"/>
        <w:rPr>
          <w:sz w:val="20"/>
          <w:szCs w:val="20"/>
        </w:rPr>
      </w:pPr>
      <w:r w:rsidRPr="00741B05">
        <w:rPr>
          <w:rStyle w:val="Strong"/>
          <w:sz w:val="20"/>
          <w:szCs w:val="20"/>
        </w:rPr>
        <w:t>Integration with Other Google Services</w:t>
      </w:r>
      <w:r w:rsidRPr="00741B05">
        <w:rPr>
          <w:sz w:val="20"/>
          <w:szCs w:val="20"/>
        </w:rPr>
        <w:t xml:space="preserve">: GCP offers seamless integration with other Google services such as </w:t>
      </w:r>
      <w:proofErr w:type="spellStart"/>
      <w:r w:rsidRPr="00741B05">
        <w:rPr>
          <w:rStyle w:val="Strong"/>
          <w:sz w:val="20"/>
          <w:szCs w:val="20"/>
        </w:rPr>
        <w:t>BigQuery</w:t>
      </w:r>
      <w:proofErr w:type="spellEnd"/>
      <w:r w:rsidRPr="00741B05">
        <w:rPr>
          <w:sz w:val="20"/>
          <w:szCs w:val="20"/>
        </w:rPr>
        <w:t xml:space="preserve">, </w:t>
      </w:r>
      <w:r w:rsidRPr="00741B05">
        <w:rPr>
          <w:rStyle w:val="Strong"/>
          <w:sz w:val="20"/>
          <w:szCs w:val="20"/>
        </w:rPr>
        <w:t>Cloud Pub/Sub</w:t>
      </w:r>
      <w:r w:rsidRPr="00741B05">
        <w:rPr>
          <w:sz w:val="20"/>
          <w:szCs w:val="20"/>
        </w:rPr>
        <w:t xml:space="preserve">, and </w:t>
      </w:r>
      <w:r w:rsidRPr="00741B05">
        <w:rPr>
          <w:rStyle w:val="Strong"/>
          <w:sz w:val="20"/>
          <w:szCs w:val="20"/>
        </w:rPr>
        <w:t>Cloud Functions</w:t>
      </w:r>
      <w:r w:rsidRPr="00741B05">
        <w:rPr>
          <w:sz w:val="20"/>
          <w:szCs w:val="20"/>
        </w:rPr>
        <w:t>, which could be beneficial for future feature expansion.</w:t>
      </w:r>
    </w:p>
    <w:p w14:paraId="39D8DD47" w14:textId="77777777" w:rsidR="00741B05" w:rsidRPr="00741B05" w:rsidRDefault="00741B05" w:rsidP="00741B05">
      <w:pPr>
        <w:pStyle w:val="NormalWeb"/>
        <w:rPr>
          <w:sz w:val="20"/>
          <w:szCs w:val="20"/>
        </w:rPr>
      </w:pPr>
      <w:r w:rsidRPr="00741B05">
        <w:rPr>
          <w:sz w:val="20"/>
          <w:szCs w:val="20"/>
        </w:rPr>
        <w:t>Overall, GCP was chosen for its rich set of cloud services and the flexibility it offers in terms of scaling and cost management.</w:t>
      </w:r>
    </w:p>
    <w:p w14:paraId="4FADCDD3" w14:textId="77777777" w:rsidR="00741B05" w:rsidRPr="00741B05" w:rsidRDefault="00741B05" w:rsidP="00741B05">
      <w:pPr>
        <w:pStyle w:val="Heading4"/>
        <w:rPr>
          <w:sz w:val="20"/>
          <w:szCs w:val="20"/>
        </w:rPr>
      </w:pPr>
      <w:r w:rsidRPr="00741B05">
        <w:rPr>
          <w:rStyle w:val="Strong"/>
          <w:b w:val="0"/>
          <w:bCs w:val="0"/>
          <w:sz w:val="20"/>
          <w:szCs w:val="20"/>
        </w:rPr>
        <w:t>2. Docker for Containerization</w:t>
      </w:r>
    </w:p>
    <w:p w14:paraId="59BDFA1B" w14:textId="77777777" w:rsidR="00741B05" w:rsidRPr="00741B05" w:rsidRDefault="00741B05" w:rsidP="00741B05">
      <w:pPr>
        <w:pStyle w:val="NormalWeb"/>
        <w:rPr>
          <w:sz w:val="20"/>
          <w:szCs w:val="20"/>
        </w:rPr>
      </w:pPr>
      <w:r w:rsidRPr="00741B05">
        <w:rPr>
          <w:rStyle w:val="Strong"/>
          <w:sz w:val="20"/>
          <w:szCs w:val="20"/>
        </w:rPr>
        <w:t>Docker</w:t>
      </w:r>
      <w:r w:rsidRPr="00741B05">
        <w:rPr>
          <w:sz w:val="20"/>
          <w:szCs w:val="20"/>
        </w:rPr>
        <w:t xml:space="preserve"> was selected for containerizing the application for the following reasons:</w:t>
      </w:r>
    </w:p>
    <w:p w14:paraId="6830D192" w14:textId="77777777" w:rsidR="00741B05" w:rsidRPr="00741B05" w:rsidRDefault="00741B05" w:rsidP="00741B05">
      <w:pPr>
        <w:numPr>
          <w:ilvl w:val="0"/>
          <w:numId w:val="37"/>
        </w:numPr>
        <w:spacing w:before="100" w:beforeAutospacing="1" w:after="100" w:afterAutospacing="1"/>
        <w:rPr>
          <w:sz w:val="20"/>
          <w:szCs w:val="20"/>
        </w:rPr>
      </w:pPr>
      <w:r w:rsidRPr="00741B05">
        <w:rPr>
          <w:rStyle w:val="Strong"/>
          <w:sz w:val="20"/>
          <w:szCs w:val="20"/>
        </w:rPr>
        <w:t>Portability</w:t>
      </w:r>
      <w:r w:rsidRPr="00741B05">
        <w:rPr>
          <w:sz w:val="20"/>
          <w:szCs w:val="20"/>
        </w:rPr>
        <w:t>: Docker containers encapsulate the application and its dependencies, ensuring that the application can run consistently across various environments (local development, CI/CD pipeline, cloud infrastructure, etc.).</w:t>
      </w:r>
    </w:p>
    <w:p w14:paraId="33E4C03B" w14:textId="77777777" w:rsidR="00741B05" w:rsidRPr="00741B05" w:rsidRDefault="00741B05" w:rsidP="00741B05">
      <w:pPr>
        <w:numPr>
          <w:ilvl w:val="0"/>
          <w:numId w:val="37"/>
        </w:numPr>
        <w:spacing w:before="100" w:beforeAutospacing="1" w:after="100" w:afterAutospacing="1"/>
        <w:rPr>
          <w:sz w:val="20"/>
          <w:szCs w:val="20"/>
        </w:rPr>
      </w:pPr>
      <w:r w:rsidRPr="00741B05">
        <w:rPr>
          <w:rStyle w:val="Strong"/>
          <w:sz w:val="20"/>
          <w:szCs w:val="20"/>
        </w:rPr>
        <w:t>Scalability</w:t>
      </w:r>
      <w:r w:rsidRPr="00741B05">
        <w:rPr>
          <w:sz w:val="20"/>
          <w:szCs w:val="20"/>
        </w:rPr>
        <w:t>: Docker makes it easier to scale the application horizontally, as new containers can be spun up to meet demand.</w:t>
      </w:r>
    </w:p>
    <w:p w14:paraId="69AF6A61" w14:textId="77777777" w:rsidR="00741B05" w:rsidRPr="00741B05" w:rsidRDefault="00741B05" w:rsidP="00741B05">
      <w:pPr>
        <w:numPr>
          <w:ilvl w:val="0"/>
          <w:numId w:val="37"/>
        </w:numPr>
        <w:spacing w:before="100" w:beforeAutospacing="1" w:after="100" w:afterAutospacing="1"/>
        <w:rPr>
          <w:sz w:val="20"/>
          <w:szCs w:val="20"/>
        </w:rPr>
      </w:pPr>
      <w:r w:rsidRPr="00741B05">
        <w:rPr>
          <w:rStyle w:val="Strong"/>
          <w:sz w:val="20"/>
          <w:szCs w:val="20"/>
        </w:rPr>
        <w:t>Isolation</w:t>
      </w:r>
      <w:r w:rsidRPr="00741B05">
        <w:rPr>
          <w:sz w:val="20"/>
          <w:szCs w:val="20"/>
        </w:rPr>
        <w:t>: Each container runs independently, isolating the application from other processes on the host system. This is especially important in multi-tenant cloud environments, where isolation between different services or microservices is critical for security and stability.</w:t>
      </w:r>
    </w:p>
    <w:p w14:paraId="0990E801" w14:textId="77777777" w:rsidR="00741B05" w:rsidRPr="00741B05" w:rsidRDefault="00741B05" w:rsidP="00741B05">
      <w:pPr>
        <w:numPr>
          <w:ilvl w:val="0"/>
          <w:numId w:val="37"/>
        </w:numPr>
        <w:spacing w:before="100" w:beforeAutospacing="1" w:after="100" w:afterAutospacing="1"/>
        <w:rPr>
          <w:sz w:val="20"/>
          <w:szCs w:val="20"/>
        </w:rPr>
      </w:pPr>
      <w:r w:rsidRPr="00741B05">
        <w:rPr>
          <w:rStyle w:val="Strong"/>
          <w:sz w:val="20"/>
          <w:szCs w:val="20"/>
        </w:rPr>
        <w:t>Ease of Deployment</w:t>
      </w:r>
      <w:r w:rsidRPr="00741B05">
        <w:rPr>
          <w:sz w:val="20"/>
          <w:szCs w:val="20"/>
        </w:rPr>
        <w:t>: Docker allows the application to be deployed as a consistent image across various environments, simplifying the deployment process.</w:t>
      </w:r>
    </w:p>
    <w:p w14:paraId="17211CE6" w14:textId="77777777" w:rsidR="00741B05" w:rsidRPr="00741B05" w:rsidRDefault="00741B05" w:rsidP="00741B05">
      <w:pPr>
        <w:pStyle w:val="NormalWeb"/>
        <w:rPr>
          <w:sz w:val="20"/>
          <w:szCs w:val="20"/>
        </w:rPr>
      </w:pPr>
      <w:r w:rsidRPr="00741B05">
        <w:rPr>
          <w:sz w:val="20"/>
          <w:szCs w:val="20"/>
        </w:rPr>
        <w:t>Docker's flexibility and ecosystem made it an ideal choice for our containerization needs, providing the right balance of isolation, scalability, and portability.</w:t>
      </w:r>
    </w:p>
    <w:p w14:paraId="6C5E4F4F" w14:textId="77777777" w:rsidR="00741B05" w:rsidRPr="00741B05" w:rsidRDefault="00741B05" w:rsidP="00741B05">
      <w:pPr>
        <w:pStyle w:val="Heading4"/>
        <w:rPr>
          <w:sz w:val="20"/>
          <w:szCs w:val="20"/>
        </w:rPr>
      </w:pPr>
      <w:r w:rsidRPr="00741B05">
        <w:rPr>
          <w:rStyle w:val="Strong"/>
          <w:b w:val="0"/>
          <w:bCs w:val="0"/>
          <w:sz w:val="20"/>
          <w:szCs w:val="20"/>
        </w:rPr>
        <w:t>3. Terraform for Infrastructure Provisioning</w:t>
      </w:r>
    </w:p>
    <w:p w14:paraId="79158CE5" w14:textId="77777777" w:rsidR="00741B05" w:rsidRPr="00741B05" w:rsidRDefault="00741B05" w:rsidP="00741B05">
      <w:pPr>
        <w:pStyle w:val="NormalWeb"/>
        <w:rPr>
          <w:sz w:val="20"/>
          <w:szCs w:val="20"/>
        </w:rPr>
      </w:pPr>
      <w:r w:rsidRPr="00741B05">
        <w:rPr>
          <w:sz w:val="20"/>
          <w:szCs w:val="20"/>
        </w:rPr>
        <w:t xml:space="preserve">The decision to use </w:t>
      </w:r>
      <w:r w:rsidRPr="00741B05">
        <w:rPr>
          <w:rStyle w:val="Strong"/>
          <w:sz w:val="20"/>
          <w:szCs w:val="20"/>
        </w:rPr>
        <w:t>Terraform</w:t>
      </w:r>
      <w:r w:rsidRPr="00741B05">
        <w:rPr>
          <w:sz w:val="20"/>
          <w:szCs w:val="20"/>
        </w:rPr>
        <w:t xml:space="preserve"> for provisioning infrastructure was based on the following considerations:</w:t>
      </w:r>
    </w:p>
    <w:p w14:paraId="4ACB2F7E" w14:textId="77777777" w:rsidR="00741B05" w:rsidRPr="00741B05" w:rsidRDefault="00741B05" w:rsidP="00741B05">
      <w:pPr>
        <w:numPr>
          <w:ilvl w:val="0"/>
          <w:numId w:val="38"/>
        </w:numPr>
        <w:spacing w:before="100" w:beforeAutospacing="1" w:after="100" w:afterAutospacing="1"/>
        <w:rPr>
          <w:sz w:val="20"/>
          <w:szCs w:val="20"/>
        </w:rPr>
      </w:pPr>
      <w:r w:rsidRPr="00741B05">
        <w:rPr>
          <w:rStyle w:val="Strong"/>
          <w:sz w:val="20"/>
          <w:szCs w:val="20"/>
        </w:rPr>
        <w:t>Infrastructure as Code (</w:t>
      </w:r>
      <w:proofErr w:type="spellStart"/>
      <w:r w:rsidRPr="00741B05">
        <w:rPr>
          <w:rStyle w:val="Strong"/>
          <w:sz w:val="20"/>
          <w:szCs w:val="20"/>
        </w:rPr>
        <w:t>IaC</w:t>
      </w:r>
      <w:proofErr w:type="spellEnd"/>
      <w:r w:rsidRPr="00741B05">
        <w:rPr>
          <w:rStyle w:val="Strong"/>
          <w:sz w:val="20"/>
          <w:szCs w:val="20"/>
        </w:rPr>
        <w:t>)</w:t>
      </w:r>
      <w:r w:rsidRPr="00741B05">
        <w:rPr>
          <w:sz w:val="20"/>
          <w:szCs w:val="20"/>
        </w:rPr>
        <w:t>: Terraform allows us to define infrastructure in code, making it easy to version, track, and reproduce environments. This improves team collaboration, enables automation, and reduces manual errors.</w:t>
      </w:r>
    </w:p>
    <w:p w14:paraId="6FE9C9D0" w14:textId="77777777" w:rsidR="00741B05" w:rsidRPr="00741B05" w:rsidRDefault="00741B05" w:rsidP="00741B05">
      <w:pPr>
        <w:numPr>
          <w:ilvl w:val="0"/>
          <w:numId w:val="38"/>
        </w:numPr>
        <w:spacing w:before="100" w:beforeAutospacing="1" w:after="100" w:afterAutospacing="1"/>
        <w:rPr>
          <w:sz w:val="20"/>
          <w:szCs w:val="20"/>
        </w:rPr>
      </w:pPr>
      <w:r w:rsidRPr="00741B05">
        <w:rPr>
          <w:rStyle w:val="Strong"/>
          <w:sz w:val="20"/>
          <w:szCs w:val="20"/>
        </w:rPr>
        <w:t>Provider-Agnostic</w:t>
      </w:r>
      <w:r w:rsidRPr="00741B05">
        <w:rPr>
          <w:sz w:val="20"/>
          <w:szCs w:val="20"/>
        </w:rPr>
        <w:t>: Although the project is deployed on GCP, Terraform is a provider-agnostic tool. This means that if we decide to migrate to another cloud provider or incorporate multi-cloud strategies in the future, we can reuse the same configurations with minimal changes.</w:t>
      </w:r>
    </w:p>
    <w:p w14:paraId="76F036FB" w14:textId="77777777" w:rsidR="00741B05" w:rsidRPr="00741B05" w:rsidRDefault="00741B05" w:rsidP="00741B05">
      <w:pPr>
        <w:numPr>
          <w:ilvl w:val="0"/>
          <w:numId w:val="38"/>
        </w:numPr>
        <w:spacing w:before="100" w:beforeAutospacing="1" w:after="100" w:afterAutospacing="1"/>
        <w:rPr>
          <w:sz w:val="20"/>
          <w:szCs w:val="20"/>
        </w:rPr>
      </w:pPr>
      <w:r w:rsidRPr="00741B05">
        <w:rPr>
          <w:rStyle w:val="Strong"/>
          <w:sz w:val="20"/>
          <w:szCs w:val="20"/>
        </w:rPr>
        <w:t>Automation</w:t>
      </w:r>
      <w:r w:rsidRPr="00741B05">
        <w:rPr>
          <w:sz w:val="20"/>
          <w:szCs w:val="20"/>
        </w:rPr>
        <w:t>: With Terraform, we can automate infrastructure provisioning, making it easier to spin up and tear down resources as needed. This is crucial for consistent and reproducible environments.</w:t>
      </w:r>
    </w:p>
    <w:p w14:paraId="787A364A" w14:textId="77777777" w:rsidR="00741B05" w:rsidRPr="00741B05" w:rsidRDefault="00741B05" w:rsidP="00741B05">
      <w:pPr>
        <w:numPr>
          <w:ilvl w:val="0"/>
          <w:numId w:val="38"/>
        </w:numPr>
        <w:spacing w:before="100" w:beforeAutospacing="1" w:after="100" w:afterAutospacing="1"/>
        <w:rPr>
          <w:sz w:val="20"/>
          <w:szCs w:val="20"/>
        </w:rPr>
      </w:pPr>
      <w:r w:rsidRPr="00741B05">
        <w:rPr>
          <w:rStyle w:val="Strong"/>
          <w:sz w:val="20"/>
          <w:szCs w:val="20"/>
        </w:rPr>
        <w:t>Version Control</w:t>
      </w:r>
      <w:r w:rsidRPr="00741B05">
        <w:rPr>
          <w:sz w:val="20"/>
          <w:szCs w:val="20"/>
        </w:rPr>
        <w:t>: Terraform allows the state of infrastructure to be managed in a versioned manner, improving traceability and auditing.</w:t>
      </w:r>
    </w:p>
    <w:p w14:paraId="03819F83" w14:textId="77777777" w:rsidR="00741B05" w:rsidRPr="00741B05" w:rsidRDefault="00741B05" w:rsidP="00741B05">
      <w:pPr>
        <w:pStyle w:val="NormalWeb"/>
        <w:rPr>
          <w:sz w:val="20"/>
          <w:szCs w:val="20"/>
        </w:rPr>
      </w:pPr>
      <w:r w:rsidRPr="00741B05">
        <w:rPr>
          <w:sz w:val="20"/>
          <w:szCs w:val="20"/>
        </w:rPr>
        <w:t>Using Terraform enhances the reproducibility, reliability, and maintainability of infrastructure.</w:t>
      </w:r>
    </w:p>
    <w:p w14:paraId="1ED103FD" w14:textId="77777777" w:rsidR="00741B05" w:rsidRPr="00741B05" w:rsidRDefault="00741B05" w:rsidP="00741B05">
      <w:pPr>
        <w:pStyle w:val="Heading4"/>
        <w:rPr>
          <w:sz w:val="20"/>
          <w:szCs w:val="20"/>
        </w:rPr>
      </w:pPr>
      <w:r w:rsidRPr="00741B05">
        <w:rPr>
          <w:rStyle w:val="Strong"/>
          <w:b w:val="0"/>
          <w:bCs w:val="0"/>
          <w:sz w:val="20"/>
          <w:szCs w:val="20"/>
        </w:rPr>
        <w:lastRenderedPageBreak/>
        <w:t>4. CI/CD with Azure DevOps</w:t>
      </w:r>
    </w:p>
    <w:p w14:paraId="5392B882" w14:textId="77777777" w:rsidR="00741B05" w:rsidRPr="00741B05" w:rsidRDefault="00741B05" w:rsidP="00741B05">
      <w:pPr>
        <w:pStyle w:val="NormalWeb"/>
        <w:rPr>
          <w:sz w:val="20"/>
          <w:szCs w:val="20"/>
        </w:rPr>
      </w:pPr>
      <w:r w:rsidRPr="00741B05">
        <w:rPr>
          <w:rStyle w:val="Strong"/>
          <w:sz w:val="20"/>
          <w:szCs w:val="20"/>
        </w:rPr>
        <w:t>Azure DevOps</w:t>
      </w:r>
      <w:r w:rsidRPr="00741B05">
        <w:rPr>
          <w:sz w:val="20"/>
          <w:szCs w:val="20"/>
        </w:rPr>
        <w:t xml:space="preserve"> was selected for automating the CI/CD pipeline for the following reasons:</w:t>
      </w:r>
    </w:p>
    <w:p w14:paraId="3EBD2486" w14:textId="77777777" w:rsidR="00741B05" w:rsidRPr="00741B05" w:rsidRDefault="00741B05" w:rsidP="00741B05">
      <w:pPr>
        <w:numPr>
          <w:ilvl w:val="0"/>
          <w:numId w:val="39"/>
        </w:numPr>
        <w:spacing w:before="100" w:beforeAutospacing="1" w:after="100" w:afterAutospacing="1"/>
        <w:rPr>
          <w:sz w:val="20"/>
          <w:szCs w:val="20"/>
        </w:rPr>
      </w:pPr>
      <w:r w:rsidRPr="00741B05">
        <w:rPr>
          <w:rStyle w:val="Strong"/>
          <w:sz w:val="20"/>
          <w:szCs w:val="20"/>
        </w:rPr>
        <w:t>Built-in Support for Docker</w:t>
      </w:r>
      <w:r w:rsidRPr="00741B05">
        <w:rPr>
          <w:sz w:val="20"/>
          <w:szCs w:val="20"/>
        </w:rPr>
        <w:t>: Azure DevOps natively supports Docker, enabling easy integration of Docker builds and deployments.</w:t>
      </w:r>
    </w:p>
    <w:p w14:paraId="792F0596" w14:textId="77777777" w:rsidR="00741B05" w:rsidRPr="00741B05" w:rsidRDefault="00741B05" w:rsidP="00741B05">
      <w:pPr>
        <w:numPr>
          <w:ilvl w:val="0"/>
          <w:numId w:val="39"/>
        </w:numPr>
        <w:spacing w:before="100" w:beforeAutospacing="1" w:after="100" w:afterAutospacing="1"/>
        <w:rPr>
          <w:sz w:val="20"/>
          <w:szCs w:val="20"/>
        </w:rPr>
      </w:pPr>
      <w:r w:rsidRPr="00741B05">
        <w:rPr>
          <w:rStyle w:val="Strong"/>
          <w:sz w:val="20"/>
          <w:szCs w:val="20"/>
        </w:rPr>
        <w:t>Terraform Support</w:t>
      </w:r>
      <w:r w:rsidRPr="00741B05">
        <w:rPr>
          <w:sz w:val="20"/>
          <w:szCs w:val="20"/>
        </w:rPr>
        <w:t>: Azure DevOps provides built-in tasks for managing Terraform workflows, simplifying the automation of infrastructure provisioning as part of the pipeline.</w:t>
      </w:r>
    </w:p>
    <w:p w14:paraId="1BF654B0" w14:textId="77777777" w:rsidR="00741B05" w:rsidRPr="00741B05" w:rsidRDefault="00741B05" w:rsidP="00741B05">
      <w:pPr>
        <w:numPr>
          <w:ilvl w:val="0"/>
          <w:numId w:val="39"/>
        </w:numPr>
        <w:spacing w:before="100" w:beforeAutospacing="1" w:after="100" w:afterAutospacing="1"/>
        <w:rPr>
          <w:sz w:val="20"/>
          <w:szCs w:val="20"/>
        </w:rPr>
      </w:pPr>
      <w:r w:rsidRPr="00741B05">
        <w:rPr>
          <w:rStyle w:val="Strong"/>
          <w:sz w:val="20"/>
          <w:szCs w:val="20"/>
        </w:rPr>
        <w:t>Cloud Integrations</w:t>
      </w:r>
      <w:r w:rsidRPr="00741B05">
        <w:rPr>
          <w:sz w:val="20"/>
          <w:szCs w:val="20"/>
        </w:rPr>
        <w:t>: Azure DevOps integrates with multiple cloud providers, including GCP, which is essential for deploying our application and managing infrastructure on Google Cloud.</w:t>
      </w:r>
    </w:p>
    <w:p w14:paraId="541BADE4" w14:textId="77777777" w:rsidR="00741B05" w:rsidRPr="00741B05" w:rsidRDefault="00741B05" w:rsidP="00741B05">
      <w:pPr>
        <w:numPr>
          <w:ilvl w:val="0"/>
          <w:numId w:val="39"/>
        </w:numPr>
        <w:spacing w:before="100" w:beforeAutospacing="1" w:after="100" w:afterAutospacing="1"/>
        <w:rPr>
          <w:sz w:val="20"/>
          <w:szCs w:val="20"/>
        </w:rPr>
      </w:pPr>
      <w:r w:rsidRPr="00741B05">
        <w:rPr>
          <w:rStyle w:val="Strong"/>
          <w:sz w:val="20"/>
          <w:szCs w:val="20"/>
        </w:rPr>
        <w:t>Flexibility</w:t>
      </w:r>
      <w:r w:rsidRPr="00741B05">
        <w:rPr>
          <w:sz w:val="20"/>
          <w:szCs w:val="20"/>
        </w:rPr>
        <w:t>: Azure DevOps pipelines offer flexibility, allowing us to create custom stages and jobs, such as building the application, running tests, provisioning infrastructure, and deploying the application in a structured way.</w:t>
      </w:r>
    </w:p>
    <w:p w14:paraId="44EAE862" w14:textId="77777777" w:rsidR="00741B05" w:rsidRPr="00741B05" w:rsidRDefault="00741B05" w:rsidP="00741B05">
      <w:pPr>
        <w:pStyle w:val="NormalWeb"/>
        <w:rPr>
          <w:sz w:val="20"/>
          <w:szCs w:val="20"/>
        </w:rPr>
      </w:pPr>
      <w:r w:rsidRPr="00741B05">
        <w:rPr>
          <w:sz w:val="20"/>
          <w:szCs w:val="20"/>
        </w:rPr>
        <w:t>Azure DevOps provides a robust, flexible platform that can automate all aspects of the development lifecycle, from code integration to deployment, ensuring continuous delivery and consistent application updates.</w:t>
      </w:r>
    </w:p>
    <w:p w14:paraId="02E1C84E" w14:textId="77777777" w:rsidR="00741B05" w:rsidRPr="00741B05" w:rsidRDefault="00D707A4" w:rsidP="00741B05">
      <w:pPr>
        <w:rPr>
          <w:sz w:val="20"/>
          <w:szCs w:val="20"/>
        </w:rPr>
      </w:pPr>
      <w:r w:rsidRPr="00D707A4">
        <w:rPr>
          <w:noProof/>
          <w:sz w:val="20"/>
          <w:szCs w:val="20"/>
        </w:rPr>
        <w:pict w14:anchorId="0847E8C7">
          <v:rect id="_x0000_i1027" alt="" style="width:451pt;height:.05pt;mso-width-percent:0;mso-height-percent:0;mso-width-percent:0;mso-height-percent:0" o:hralign="center" o:hrstd="t" o:hr="t" fillcolor="#a0a0a0" stroked="f"/>
        </w:pict>
      </w:r>
    </w:p>
    <w:p w14:paraId="2ACDFD81" w14:textId="77777777" w:rsidR="00741B05" w:rsidRPr="00741B05" w:rsidRDefault="00741B05" w:rsidP="00741B05">
      <w:pPr>
        <w:pStyle w:val="Heading3"/>
        <w:rPr>
          <w:sz w:val="20"/>
          <w:szCs w:val="20"/>
        </w:rPr>
      </w:pPr>
      <w:r w:rsidRPr="00741B05">
        <w:rPr>
          <w:rStyle w:val="Strong"/>
          <w:b w:val="0"/>
          <w:bCs w:val="0"/>
          <w:sz w:val="20"/>
          <w:szCs w:val="20"/>
        </w:rPr>
        <w:t>Trade-offs</w:t>
      </w:r>
    </w:p>
    <w:p w14:paraId="3B82F4F0" w14:textId="77777777" w:rsidR="00741B05" w:rsidRPr="00741B05" w:rsidRDefault="00741B05" w:rsidP="00741B05">
      <w:pPr>
        <w:pStyle w:val="Heading4"/>
        <w:rPr>
          <w:sz w:val="20"/>
          <w:szCs w:val="20"/>
        </w:rPr>
      </w:pPr>
      <w:r w:rsidRPr="00741B05">
        <w:rPr>
          <w:rStyle w:val="Strong"/>
          <w:b w:val="0"/>
          <w:bCs w:val="0"/>
          <w:sz w:val="20"/>
          <w:szCs w:val="20"/>
        </w:rPr>
        <w:t>1. Database Choice: MySQL vs NoSQL</w:t>
      </w:r>
    </w:p>
    <w:p w14:paraId="29FB7913" w14:textId="77777777" w:rsidR="00741B05" w:rsidRPr="00741B05" w:rsidRDefault="00741B05" w:rsidP="00741B05">
      <w:pPr>
        <w:pStyle w:val="NormalWeb"/>
        <w:rPr>
          <w:sz w:val="20"/>
          <w:szCs w:val="20"/>
        </w:rPr>
      </w:pPr>
      <w:r w:rsidRPr="00741B05">
        <w:rPr>
          <w:sz w:val="20"/>
          <w:szCs w:val="20"/>
        </w:rPr>
        <w:t xml:space="preserve">For this project, we chose </w:t>
      </w:r>
      <w:r w:rsidRPr="00741B05">
        <w:rPr>
          <w:rStyle w:val="Strong"/>
          <w:sz w:val="20"/>
          <w:szCs w:val="20"/>
        </w:rPr>
        <w:t>MySQL</w:t>
      </w:r>
      <w:r w:rsidRPr="00741B05">
        <w:rPr>
          <w:sz w:val="20"/>
          <w:szCs w:val="20"/>
        </w:rPr>
        <w:t xml:space="preserve"> as the database instead of NoSQL options like </w:t>
      </w:r>
      <w:r w:rsidRPr="00741B05">
        <w:rPr>
          <w:rStyle w:val="Strong"/>
          <w:sz w:val="20"/>
          <w:szCs w:val="20"/>
        </w:rPr>
        <w:t>MongoDB</w:t>
      </w:r>
      <w:r w:rsidRPr="00741B05">
        <w:rPr>
          <w:sz w:val="20"/>
          <w:szCs w:val="20"/>
        </w:rPr>
        <w:t xml:space="preserve"> or </w:t>
      </w:r>
      <w:r w:rsidRPr="00741B05">
        <w:rPr>
          <w:rStyle w:val="Strong"/>
          <w:sz w:val="20"/>
          <w:szCs w:val="20"/>
        </w:rPr>
        <w:t>Cassandra</w:t>
      </w:r>
      <w:r w:rsidRPr="00741B05">
        <w:rPr>
          <w:sz w:val="20"/>
          <w:szCs w:val="20"/>
        </w:rPr>
        <w:t>. The decision was primarily driven by the following reasons:</w:t>
      </w:r>
    </w:p>
    <w:p w14:paraId="2F60983C" w14:textId="77777777" w:rsidR="00741B05" w:rsidRPr="00741B05" w:rsidRDefault="00741B05" w:rsidP="00741B05">
      <w:pPr>
        <w:numPr>
          <w:ilvl w:val="0"/>
          <w:numId w:val="40"/>
        </w:numPr>
        <w:spacing w:before="100" w:beforeAutospacing="1" w:after="100" w:afterAutospacing="1"/>
        <w:rPr>
          <w:sz w:val="20"/>
          <w:szCs w:val="20"/>
        </w:rPr>
      </w:pPr>
      <w:r w:rsidRPr="00741B05">
        <w:rPr>
          <w:rStyle w:val="Strong"/>
          <w:sz w:val="20"/>
          <w:szCs w:val="20"/>
        </w:rPr>
        <w:t>Structured Data &amp; ACID Compliance</w:t>
      </w:r>
      <w:r w:rsidRPr="00741B05">
        <w:rPr>
          <w:sz w:val="20"/>
          <w:szCs w:val="20"/>
        </w:rPr>
        <w:t xml:space="preserve">: Our application requires structured data with complex relationships between entities. MySQL’s support for </w:t>
      </w:r>
      <w:r w:rsidRPr="00741B05">
        <w:rPr>
          <w:rStyle w:val="Strong"/>
          <w:sz w:val="20"/>
          <w:szCs w:val="20"/>
        </w:rPr>
        <w:t>ACID (Atomicity, Consistency, Isolation, Durability)</w:t>
      </w:r>
      <w:r w:rsidRPr="00741B05">
        <w:rPr>
          <w:sz w:val="20"/>
          <w:szCs w:val="20"/>
        </w:rPr>
        <w:t xml:space="preserve"> compliance makes it a natural fit for these requirements, ensuring data integrity during transactions.</w:t>
      </w:r>
    </w:p>
    <w:p w14:paraId="27BCF078" w14:textId="77777777" w:rsidR="00741B05" w:rsidRPr="00741B05" w:rsidRDefault="00741B05" w:rsidP="00741B05">
      <w:pPr>
        <w:numPr>
          <w:ilvl w:val="0"/>
          <w:numId w:val="40"/>
        </w:numPr>
        <w:spacing w:before="100" w:beforeAutospacing="1" w:after="100" w:afterAutospacing="1"/>
        <w:rPr>
          <w:sz w:val="20"/>
          <w:szCs w:val="20"/>
        </w:rPr>
      </w:pPr>
      <w:r w:rsidRPr="00741B05">
        <w:rPr>
          <w:rStyle w:val="Strong"/>
          <w:sz w:val="20"/>
          <w:szCs w:val="20"/>
        </w:rPr>
        <w:t>Familiarity</w:t>
      </w:r>
      <w:r w:rsidRPr="00741B05">
        <w:rPr>
          <w:sz w:val="20"/>
          <w:szCs w:val="20"/>
        </w:rPr>
        <w:t>: The development team is more familiar with MySQL and its ecosystem, which reduces learning time and the risk of errors during development.</w:t>
      </w:r>
    </w:p>
    <w:p w14:paraId="1661E7B0" w14:textId="77777777" w:rsidR="00741B05" w:rsidRPr="00741B05" w:rsidRDefault="00741B05" w:rsidP="00741B05">
      <w:pPr>
        <w:pStyle w:val="NormalWeb"/>
        <w:rPr>
          <w:sz w:val="20"/>
          <w:szCs w:val="20"/>
        </w:rPr>
      </w:pPr>
      <w:r w:rsidRPr="00741B05">
        <w:rPr>
          <w:sz w:val="20"/>
          <w:szCs w:val="20"/>
        </w:rPr>
        <w:t>However, MySQL does have some limitations:</w:t>
      </w:r>
    </w:p>
    <w:p w14:paraId="45021857" w14:textId="77777777" w:rsidR="00741B05" w:rsidRPr="00741B05" w:rsidRDefault="00741B05" w:rsidP="00741B05">
      <w:pPr>
        <w:numPr>
          <w:ilvl w:val="0"/>
          <w:numId w:val="41"/>
        </w:numPr>
        <w:spacing w:before="100" w:beforeAutospacing="1" w:after="100" w:afterAutospacing="1"/>
        <w:rPr>
          <w:sz w:val="20"/>
          <w:szCs w:val="20"/>
        </w:rPr>
      </w:pPr>
      <w:r w:rsidRPr="00741B05">
        <w:rPr>
          <w:rStyle w:val="Strong"/>
          <w:sz w:val="20"/>
          <w:szCs w:val="20"/>
        </w:rPr>
        <w:t>Horizontal Scalability</w:t>
      </w:r>
      <w:r w:rsidRPr="00741B05">
        <w:rPr>
          <w:sz w:val="20"/>
          <w:szCs w:val="20"/>
        </w:rPr>
        <w:t>: While MySQL can be scaled vertically (by increasing resources on a single server), it faces challenges when scaling horizontally, especially for read/write-intensive applications. NoSQL databases, such as MongoDB, are generally better suited for horizontal scaling.</w:t>
      </w:r>
    </w:p>
    <w:p w14:paraId="7C6C8D6E" w14:textId="77777777" w:rsidR="00741B05" w:rsidRPr="00741B05" w:rsidRDefault="00741B05" w:rsidP="00741B05">
      <w:pPr>
        <w:numPr>
          <w:ilvl w:val="0"/>
          <w:numId w:val="41"/>
        </w:numPr>
        <w:spacing w:before="100" w:beforeAutospacing="1" w:after="100" w:afterAutospacing="1"/>
        <w:rPr>
          <w:sz w:val="20"/>
          <w:szCs w:val="20"/>
        </w:rPr>
      </w:pPr>
      <w:r w:rsidRPr="00741B05">
        <w:rPr>
          <w:rStyle w:val="Strong"/>
          <w:sz w:val="20"/>
          <w:szCs w:val="20"/>
        </w:rPr>
        <w:t>Fixed Schema</w:t>
      </w:r>
      <w:r w:rsidRPr="00741B05">
        <w:rPr>
          <w:sz w:val="20"/>
          <w:szCs w:val="20"/>
        </w:rPr>
        <w:t>: NoSQL databases offer greater flexibility with schema design, which can be an advantage for rapidly evolving applications. However, for the structured nature of this project, MySQL's rigid schema was a better fit.</w:t>
      </w:r>
    </w:p>
    <w:p w14:paraId="6B7AAE44" w14:textId="77777777" w:rsidR="00741B05" w:rsidRPr="00741B05" w:rsidRDefault="00741B05" w:rsidP="00741B05">
      <w:pPr>
        <w:pStyle w:val="NormalWeb"/>
        <w:rPr>
          <w:sz w:val="20"/>
          <w:szCs w:val="20"/>
        </w:rPr>
      </w:pPr>
      <w:r w:rsidRPr="00741B05">
        <w:rPr>
          <w:sz w:val="20"/>
          <w:szCs w:val="20"/>
        </w:rPr>
        <w:t>This trade-off may need to be revisited as the application grows and scaling requirements increase.</w:t>
      </w:r>
    </w:p>
    <w:p w14:paraId="5C7C69E7" w14:textId="77777777" w:rsidR="00741B05" w:rsidRPr="00741B05" w:rsidRDefault="00741B05" w:rsidP="00741B05">
      <w:pPr>
        <w:pStyle w:val="Heading4"/>
        <w:rPr>
          <w:sz w:val="20"/>
          <w:szCs w:val="20"/>
        </w:rPr>
      </w:pPr>
      <w:r w:rsidRPr="00741B05">
        <w:rPr>
          <w:rStyle w:val="Strong"/>
          <w:b w:val="0"/>
          <w:bCs w:val="0"/>
          <w:sz w:val="20"/>
          <w:szCs w:val="20"/>
        </w:rPr>
        <w:t>2. Scalability: VM Autoscaling vs Kubernetes</w:t>
      </w:r>
    </w:p>
    <w:p w14:paraId="2BF79EDB" w14:textId="77777777" w:rsidR="00741B05" w:rsidRPr="00741B05" w:rsidRDefault="00741B05" w:rsidP="00741B05">
      <w:pPr>
        <w:pStyle w:val="NormalWeb"/>
        <w:rPr>
          <w:sz w:val="20"/>
          <w:szCs w:val="20"/>
        </w:rPr>
      </w:pPr>
      <w:r w:rsidRPr="00741B05">
        <w:rPr>
          <w:sz w:val="20"/>
          <w:szCs w:val="20"/>
        </w:rPr>
        <w:t xml:space="preserve">The decision to use </w:t>
      </w:r>
      <w:r w:rsidRPr="00741B05">
        <w:rPr>
          <w:rStyle w:val="Strong"/>
          <w:sz w:val="20"/>
          <w:szCs w:val="20"/>
        </w:rPr>
        <w:t>Compute Engine</w:t>
      </w:r>
      <w:r w:rsidRPr="00741B05">
        <w:rPr>
          <w:sz w:val="20"/>
          <w:szCs w:val="20"/>
        </w:rPr>
        <w:t xml:space="preserve"> VMs with </w:t>
      </w:r>
      <w:r w:rsidRPr="00741B05">
        <w:rPr>
          <w:rStyle w:val="Strong"/>
          <w:sz w:val="20"/>
          <w:szCs w:val="20"/>
        </w:rPr>
        <w:t>autoscaling</w:t>
      </w:r>
      <w:r w:rsidRPr="00741B05">
        <w:rPr>
          <w:sz w:val="20"/>
          <w:szCs w:val="20"/>
        </w:rPr>
        <w:t xml:space="preserve"> for this application, instead of a more complex </w:t>
      </w:r>
      <w:r w:rsidRPr="00741B05">
        <w:rPr>
          <w:rStyle w:val="Strong"/>
          <w:sz w:val="20"/>
          <w:szCs w:val="20"/>
        </w:rPr>
        <w:t>Kubernetes</w:t>
      </w:r>
      <w:r w:rsidRPr="00741B05">
        <w:rPr>
          <w:sz w:val="20"/>
          <w:szCs w:val="20"/>
        </w:rPr>
        <w:t xml:space="preserve"> setup, was based on the simplicity and immediate requirements of the project. While GCP autoscaling for VMs works well for basic load handling, it has some limitations compared to Kubernetes in terms of </w:t>
      </w:r>
      <w:r w:rsidRPr="00741B05">
        <w:rPr>
          <w:rStyle w:val="Strong"/>
          <w:sz w:val="20"/>
          <w:szCs w:val="20"/>
        </w:rPr>
        <w:t>dynamic scaling</w:t>
      </w:r>
      <w:r w:rsidRPr="00741B05">
        <w:rPr>
          <w:sz w:val="20"/>
          <w:szCs w:val="20"/>
        </w:rPr>
        <w:t xml:space="preserve">, </w:t>
      </w:r>
      <w:r w:rsidRPr="00741B05">
        <w:rPr>
          <w:rStyle w:val="Strong"/>
          <w:sz w:val="20"/>
          <w:szCs w:val="20"/>
        </w:rPr>
        <w:t>container orchestration</w:t>
      </w:r>
      <w:r w:rsidRPr="00741B05">
        <w:rPr>
          <w:sz w:val="20"/>
          <w:szCs w:val="20"/>
        </w:rPr>
        <w:t xml:space="preserve">, and </w:t>
      </w:r>
      <w:r w:rsidRPr="00741B05">
        <w:rPr>
          <w:rStyle w:val="Strong"/>
          <w:sz w:val="20"/>
          <w:szCs w:val="20"/>
        </w:rPr>
        <w:t>self-healing</w:t>
      </w:r>
      <w:r w:rsidRPr="00741B05">
        <w:rPr>
          <w:sz w:val="20"/>
          <w:szCs w:val="20"/>
        </w:rPr>
        <w:t xml:space="preserve"> capabilities.</w:t>
      </w:r>
    </w:p>
    <w:p w14:paraId="55960C87" w14:textId="77777777" w:rsidR="00741B05" w:rsidRPr="00741B05" w:rsidRDefault="00741B05" w:rsidP="00741B05">
      <w:pPr>
        <w:numPr>
          <w:ilvl w:val="0"/>
          <w:numId w:val="42"/>
        </w:numPr>
        <w:spacing w:before="100" w:beforeAutospacing="1" w:after="100" w:afterAutospacing="1"/>
        <w:rPr>
          <w:sz w:val="20"/>
          <w:szCs w:val="20"/>
        </w:rPr>
      </w:pPr>
      <w:r w:rsidRPr="00741B05">
        <w:rPr>
          <w:rStyle w:val="Strong"/>
          <w:sz w:val="20"/>
          <w:szCs w:val="20"/>
        </w:rPr>
        <w:t>Trade-off</w:t>
      </w:r>
      <w:r w:rsidRPr="00741B05">
        <w:rPr>
          <w:sz w:val="20"/>
          <w:szCs w:val="20"/>
        </w:rPr>
        <w:t>: Kubernetes offers more robust scaling and management of containerized applications, but it introduces additional complexity and requires more expertise in managing the Kubernetes cluster.</w:t>
      </w:r>
    </w:p>
    <w:p w14:paraId="786B7021" w14:textId="77777777" w:rsidR="00741B05" w:rsidRPr="00741B05" w:rsidRDefault="00741B05" w:rsidP="00741B05">
      <w:pPr>
        <w:pStyle w:val="NormalWeb"/>
        <w:rPr>
          <w:sz w:val="20"/>
          <w:szCs w:val="20"/>
        </w:rPr>
      </w:pPr>
      <w:r w:rsidRPr="00741B05">
        <w:rPr>
          <w:sz w:val="20"/>
          <w:szCs w:val="20"/>
        </w:rPr>
        <w:t>As the application grows, Kubernetes may become a more appropriate choice for container orchestration, providing better scalability, availability, and fault tolerance.</w:t>
      </w:r>
    </w:p>
    <w:p w14:paraId="4CB9A111" w14:textId="77777777" w:rsidR="00741B05" w:rsidRPr="00741B05" w:rsidRDefault="00D707A4" w:rsidP="00741B05">
      <w:pPr>
        <w:rPr>
          <w:sz w:val="20"/>
          <w:szCs w:val="20"/>
        </w:rPr>
      </w:pPr>
      <w:r w:rsidRPr="00D707A4">
        <w:rPr>
          <w:noProof/>
          <w:sz w:val="20"/>
          <w:szCs w:val="20"/>
        </w:rPr>
        <w:lastRenderedPageBreak/>
        <w:pict w14:anchorId="49B9E0A6">
          <v:rect id="_x0000_i1026" alt="" style="width:451pt;height:.05pt;mso-width-percent:0;mso-height-percent:0;mso-width-percent:0;mso-height-percent:0" o:hralign="center" o:hrstd="t" o:hr="t" fillcolor="#a0a0a0" stroked="f"/>
        </w:pict>
      </w:r>
    </w:p>
    <w:p w14:paraId="0864E56B" w14:textId="77777777" w:rsidR="00741B05" w:rsidRPr="00741B05" w:rsidRDefault="00741B05" w:rsidP="00741B05">
      <w:pPr>
        <w:pStyle w:val="Heading3"/>
        <w:rPr>
          <w:sz w:val="20"/>
          <w:szCs w:val="20"/>
        </w:rPr>
      </w:pPr>
      <w:r w:rsidRPr="00741B05">
        <w:rPr>
          <w:rStyle w:val="Strong"/>
          <w:b w:val="0"/>
          <w:bCs w:val="0"/>
          <w:sz w:val="20"/>
          <w:szCs w:val="20"/>
        </w:rPr>
        <w:t>Challenges</w:t>
      </w:r>
    </w:p>
    <w:p w14:paraId="21C1DDFD" w14:textId="77777777" w:rsidR="00741B05" w:rsidRPr="00741B05" w:rsidRDefault="00741B05" w:rsidP="00741B05">
      <w:pPr>
        <w:pStyle w:val="Heading4"/>
        <w:rPr>
          <w:sz w:val="20"/>
          <w:szCs w:val="20"/>
        </w:rPr>
      </w:pPr>
      <w:r w:rsidRPr="00741B05">
        <w:rPr>
          <w:rStyle w:val="Strong"/>
          <w:b w:val="0"/>
          <w:bCs w:val="0"/>
          <w:sz w:val="20"/>
          <w:szCs w:val="20"/>
        </w:rPr>
        <w:t>1. Service Account Key Management</w:t>
      </w:r>
    </w:p>
    <w:p w14:paraId="256DFB85" w14:textId="77777777" w:rsidR="00741B05" w:rsidRPr="00741B05" w:rsidRDefault="00741B05" w:rsidP="00741B05">
      <w:pPr>
        <w:pStyle w:val="NormalWeb"/>
        <w:rPr>
          <w:sz w:val="20"/>
          <w:szCs w:val="20"/>
        </w:rPr>
      </w:pPr>
      <w:r w:rsidRPr="00741B05">
        <w:rPr>
          <w:sz w:val="20"/>
          <w:szCs w:val="20"/>
        </w:rPr>
        <w:t xml:space="preserve">Managing </w:t>
      </w:r>
      <w:r w:rsidRPr="00741B05">
        <w:rPr>
          <w:rStyle w:val="Strong"/>
          <w:sz w:val="20"/>
          <w:szCs w:val="20"/>
        </w:rPr>
        <w:t>service account keys</w:t>
      </w:r>
      <w:r w:rsidRPr="00741B05">
        <w:rPr>
          <w:sz w:val="20"/>
          <w:szCs w:val="20"/>
        </w:rPr>
        <w:t xml:space="preserve"> securely is a constant challenge in cloud environments. Service account keys provide access to cloud resources, and if compromised, they could lead to significant security risks.</w:t>
      </w:r>
    </w:p>
    <w:p w14:paraId="0756D12C" w14:textId="77777777" w:rsidR="00741B05" w:rsidRPr="00741B05" w:rsidRDefault="00741B05" w:rsidP="00741B05">
      <w:pPr>
        <w:numPr>
          <w:ilvl w:val="0"/>
          <w:numId w:val="43"/>
        </w:numPr>
        <w:spacing w:before="100" w:beforeAutospacing="1" w:after="100" w:afterAutospacing="1"/>
        <w:rPr>
          <w:sz w:val="20"/>
          <w:szCs w:val="20"/>
        </w:rPr>
      </w:pPr>
      <w:r w:rsidRPr="00741B05">
        <w:rPr>
          <w:rStyle w:val="Strong"/>
          <w:sz w:val="20"/>
          <w:szCs w:val="20"/>
        </w:rPr>
        <w:t>Challenge</w:t>
      </w:r>
      <w:r w:rsidRPr="00741B05">
        <w:rPr>
          <w:sz w:val="20"/>
          <w:szCs w:val="20"/>
        </w:rPr>
        <w:t>: Storing the keys securely while ensuring that they are available to services that need them, without hardcoding them in the codebase or infrastructure files.</w:t>
      </w:r>
    </w:p>
    <w:p w14:paraId="28A32CC6" w14:textId="77777777" w:rsidR="00741B05" w:rsidRPr="00741B05" w:rsidRDefault="00741B05" w:rsidP="00741B05">
      <w:pPr>
        <w:numPr>
          <w:ilvl w:val="0"/>
          <w:numId w:val="43"/>
        </w:numPr>
        <w:spacing w:before="100" w:beforeAutospacing="1" w:after="100" w:afterAutospacing="1"/>
        <w:rPr>
          <w:sz w:val="20"/>
          <w:szCs w:val="20"/>
        </w:rPr>
      </w:pPr>
      <w:r w:rsidRPr="00741B05">
        <w:rPr>
          <w:rStyle w:val="Strong"/>
          <w:sz w:val="20"/>
          <w:szCs w:val="20"/>
        </w:rPr>
        <w:t>Solution</w:t>
      </w:r>
      <w:r w:rsidRPr="00741B05">
        <w:rPr>
          <w:sz w:val="20"/>
          <w:szCs w:val="20"/>
        </w:rPr>
        <w:t xml:space="preserve">: In this case, we used </w:t>
      </w:r>
      <w:r w:rsidRPr="00741B05">
        <w:rPr>
          <w:rStyle w:val="Strong"/>
          <w:sz w:val="20"/>
          <w:szCs w:val="20"/>
        </w:rPr>
        <w:t>environment variables</w:t>
      </w:r>
      <w:r w:rsidRPr="00741B05">
        <w:rPr>
          <w:sz w:val="20"/>
          <w:szCs w:val="20"/>
        </w:rPr>
        <w:t xml:space="preserve"> to store sensitive keys, ensuring they are not exposed in source code. However, it is crucial to rotate keys regularly and ensure that they are assigned the minimum necessary permissions via </w:t>
      </w:r>
      <w:r w:rsidRPr="00741B05">
        <w:rPr>
          <w:rStyle w:val="Strong"/>
          <w:sz w:val="20"/>
          <w:szCs w:val="20"/>
        </w:rPr>
        <w:t>Identity and Access Management (IAM)</w:t>
      </w:r>
      <w:r w:rsidRPr="00741B05">
        <w:rPr>
          <w:sz w:val="20"/>
          <w:szCs w:val="20"/>
        </w:rPr>
        <w:t xml:space="preserve"> roles.</w:t>
      </w:r>
    </w:p>
    <w:p w14:paraId="16F96CB7" w14:textId="77777777" w:rsidR="00741B05" w:rsidRPr="00741B05" w:rsidRDefault="00741B05" w:rsidP="00741B05">
      <w:pPr>
        <w:pStyle w:val="Heading4"/>
        <w:rPr>
          <w:sz w:val="20"/>
          <w:szCs w:val="20"/>
        </w:rPr>
      </w:pPr>
      <w:r w:rsidRPr="00741B05">
        <w:rPr>
          <w:rStyle w:val="Strong"/>
          <w:b w:val="0"/>
          <w:bCs w:val="0"/>
          <w:sz w:val="20"/>
          <w:szCs w:val="20"/>
        </w:rPr>
        <w:t>2. State Management in Terraform</w:t>
      </w:r>
    </w:p>
    <w:p w14:paraId="79CC7893" w14:textId="77777777" w:rsidR="00741B05" w:rsidRPr="00741B05" w:rsidRDefault="00741B05" w:rsidP="00741B05">
      <w:pPr>
        <w:pStyle w:val="NormalWeb"/>
        <w:rPr>
          <w:sz w:val="20"/>
          <w:szCs w:val="20"/>
        </w:rPr>
      </w:pPr>
      <w:r w:rsidRPr="00741B05">
        <w:rPr>
          <w:sz w:val="20"/>
          <w:szCs w:val="20"/>
        </w:rPr>
        <w:t xml:space="preserve">Managing Terraform </w:t>
      </w:r>
      <w:r w:rsidRPr="00741B05">
        <w:rPr>
          <w:rStyle w:val="Strong"/>
          <w:sz w:val="20"/>
          <w:szCs w:val="20"/>
        </w:rPr>
        <w:t>state files</w:t>
      </w:r>
      <w:r w:rsidRPr="00741B05">
        <w:rPr>
          <w:sz w:val="20"/>
          <w:szCs w:val="20"/>
        </w:rPr>
        <w:t xml:space="preserve"> securely and consistently is a critical challenge. Terraform stores the state of your infrastructure in a file, and if the state file is not managed properly, it can lead to </w:t>
      </w:r>
      <w:r w:rsidRPr="00741B05">
        <w:rPr>
          <w:rStyle w:val="Strong"/>
          <w:sz w:val="20"/>
          <w:szCs w:val="20"/>
        </w:rPr>
        <w:t>state corruption</w:t>
      </w:r>
      <w:r w:rsidRPr="00741B05">
        <w:rPr>
          <w:sz w:val="20"/>
          <w:szCs w:val="20"/>
        </w:rPr>
        <w:t xml:space="preserve"> or </w:t>
      </w:r>
      <w:r w:rsidRPr="00741B05">
        <w:rPr>
          <w:rStyle w:val="Strong"/>
          <w:sz w:val="20"/>
          <w:szCs w:val="20"/>
        </w:rPr>
        <w:t>inconsistencies</w:t>
      </w:r>
      <w:r w:rsidRPr="00741B05">
        <w:rPr>
          <w:sz w:val="20"/>
          <w:szCs w:val="20"/>
        </w:rPr>
        <w:t xml:space="preserve"> when multiple team members are working on the same infrastructure.</w:t>
      </w:r>
    </w:p>
    <w:p w14:paraId="343AA646" w14:textId="77777777" w:rsidR="00741B05" w:rsidRPr="00741B05" w:rsidRDefault="00741B05" w:rsidP="00741B05">
      <w:pPr>
        <w:numPr>
          <w:ilvl w:val="0"/>
          <w:numId w:val="44"/>
        </w:numPr>
        <w:spacing w:before="100" w:beforeAutospacing="1" w:after="100" w:afterAutospacing="1"/>
        <w:rPr>
          <w:sz w:val="20"/>
          <w:szCs w:val="20"/>
        </w:rPr>
      </w:pPr>
      <w:r w:rsidRPr="00741B05">
        <w:rPr>
          <w:rStyle w:val="Strong"/>
          <w:sz w:val="20"/>
          <w:szCs w:val="20"/>
        </w:rPr>
        <w:t>Challenge</w:t>
      </w:r>
      <w:r w:rsidRPr="00741B05">
        <w:rPr>
          <w:sz w:val="20"/>
          <w:szCs w:val="20"/>
        </w:rPr>
        <w:t>: When working in a team environment, managing and storing Terraform state files can become difficult, especially when the state file is local or improperly shared.</w:t>
      </w:r>
    </w:p>
    <w:p w14:paraId="4909A378" w14:textId="26B48B33" w:rsidR="00741B05" w:rsidRDefault="00741B05" w:rsidP="00741B05">
      <w:pPr>
        <w:numPr>
          <w:ilvl w:val="0"/>
          <w:numId w:val="44"/>
        </w:numPr>
        <w:spacing w:before="100" w:beforeAutospacing="1" w:after="100" w:afterAutospacing="1"/>
        <w:rPr>
          <w:sz w:val="20"/>
          <w:szCs w:val="20"/>
        </w:rPr>
      </w:pPr>
      <w:r w:rsidRPr="00741B05">
        <w:rPr>
          <w:rStyle w:val="Strong"/>
          <w:sz w:val="20"/>
          <w:szCs w:val="20"/>
        </w:rPr>
        <w:t>Solution</w:t>
      </w:r>
      <w:r w:rsidRPr="00741B05">
        <w:rPr>
          <w:sz w:val="20"/>
          <w:szCs w:val="20"/>
        </w:rPr>
        <w:t xml:space="preserve">: We recommend using </w:t>
      </w:r>
      <w:r w:rsidRPr="00741B05">
        <w:rPr>
          <w:rStyle w:val="Strong"/>
          <w:sz w:val="20"/>
          <w:szCs w:val="20"/>
        </w:rPr>
        <w:t>Google Cloud Storage</w:t>
      </w:r>
      <w:r w:rsidRPr="00741B05">
        <w:rPr>
          <w:sz w:val="20"/>
          <w:szCs w:val="20"/>
        </w:rPr>
        <w:t xml:space="preserve"> as a backend for Terraform state, which provides a shared, centralized location for state files. This allows for version control and ensures that all team members are working with the most up-to-date version of the state.</w:t>
      </w:r>
    </w:p>
    <w:p w14:paraId="2CB68A4E" w14:textId="77777777" w:rsidR="00F74697" w:rsidRDefault="00F74697" w:rsidP="00F74697">
      <w:pPr>
        <w:rPr>
          <w:rFonts w:ascii="Times New Roman" w:eastAsia="Times New Roman" w:hAnsi="Times New Roman" w:cs="Times New Roman"/>
        </w:rPr>
      </w:pPr>
    </w:p>
    <w:p w14:paraId="7A0DC969" w14:textId="05EC5454" w:rsidR="00F74697" w:rsidRPr="00F74697" w:rsidRDefault="00F74697" w:rsidP="00F74697">
      <w:pPr>
        <w:rPr>
          <w:rFonts w:ascii="Times New Roman" w:eastAsia="Times New Roman" w:hAnsi="Times New Roman" w:cs="Times New Roman"/>
          <w:sz w:val="36"/>
          <w:szCs w:val="36"/>
        </w:rPr>
      </w:pPr>
      <w:r w:rsidRPr="00F74697">
        <w:rPr>
          <w:rFonts w:ascii="Times New Roman" w:eastAsia="Times New Roman" w:hAnsi="Times New Roman" w:cs="Times New Roman"/>
          <w:sz w:val="36"/>
          <w:szCs w:val="36"/>
        </w:rPr>
        <w:t>Architectural Diagram</w:t>
      </w:r>
    </w:p>
    <w:p w14:paraId="32D537A1" w14:textId="38C3F554" w:rsidR="00F74697" w:rsidRDefault="00F74697" w:rsidP="00741B05">
      <w:pPr>
        <w:spacing w:before="100" w:beforeAutospacing="1" w:after="100" w:afterAutospacing="1"/>
        <w:rPr>
          <w:sz w:val="20"/>
          <w:szCs w:val="20"/>
        </w:rPr>
      </w:pPr>
    </w:p>
    <w:p w14:paraId="5DA9EBF4" w14:textId="24D2E8E2" w:rsidR="00F74697" w:rsidRDefault="00F74697" w:rsidP="00741B05">
      <w:pPr>
        <w:spacing w:before="100" w:beforeAutospacing="1" w:after="100" w:afterAutospacing="1"/>
        <w:rPr>
          <w:sz w:val="20"/>
          <w:szCs w:val="20"/>
        </w:rPr>
      </w:pPr>
      <w:r w:rsidRPr="00F74697">
        <w:rPr>
          <w:sz w:val="20"/>
          <w:szCs w:val="20"/>
        </w:rPr>
        <w:drawing>
          <wp:inline distT="0" distB="0" distL="0" distR="0" wp14:anchorId="2B6C3BCF" wp14:editId="5ED82366">
            <wp:extent cx="4993419" cy="3855783"/>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02203" cy="3862566"/>
                    </a:xfrm>
                    <a:prstGeom prst="rect">
                      <a:avLst/>
                    </a:prstGeom>
                  </pic:spPr>
                </pic:pic>
              </a:graphicData>
            </a:graphic>
          </wp:inline>
        </w:drawing>
      </w:r>
      <w:bookmarkStart w:id="0" w:name="_GoBack"/>
      <w:bookmarkEnd w:id="0"/>
    </w:p>
    <w:p w14:paraId="053D7BE2" w14:textId="77777777" w:rsidR="00741B05" w:rsidRPr="00741B05" w:rsidRDefault="00741B05" w:rsidP="00741B05">
      <w:pPr>
        <w:pStyle w:val="Heading3"/>
        <w:rPr>
          <w:rFonts w:ascii="Times New Roman" w:hAnsi="Times New Roman" w:cs="Times New Roman"/>
          <w:color w:val="auto"/>
          <w:sz w:val="36"/>
          <w:szCs w:val="36"/>
        </w:rPr>
      </w:pPr>
      <w:r w:rsidRPr="00741B05">
        <w:rPr>
          <w:rStyle w:val="Strong"/>
          <w:rFonts w:ascii="Times New Roman" w:hAnsi="Times New Roman" w:cs="Times New Roman"/>
          <w:b w:val="0"/>
          <w:bCs w:val="0"/>
          <w:color w:val="auto"/>
          <w:sz w:val="36"/>
          <w:szCs w:val="36"/>
        </w:rPr>
        <w:lastRenderedPageBreak/>
        <w:t>Deliverables</w:t>
      </w:r>
    </w:p>
    <w:p w14:paraId="22C62F7F" w14:textId="77777777" w:rsidR="00741B05" w:rsidRPr="00741B05" w:rsidRDefault="00741B05" w:rsidP="00741B05">
      <w:pPr>
        <w:pStyle w:val="NormalWeb"/>
        <w:rPr>
          <w:sz w:val="20"/>
          <w:szCs w:val="20"/>
        </w:rPr>
      </w:pPr>
      <w:r w:rsidRPr="00741B05">
        <w:rPr>
          <w:sz w:val="20"/>
          <w:szCs w:val="20"/>
        </w:rPr>
        <w:t>The deliverables for this project are a comprehensive set of files and configurations that encapsulate the infrastructure setup, application containerization, CI/CD pipeline, and monitoring setup. Each deliverable is an essential component for ensuring the successful deployment and operation of the application. Below is an overview of the key deliverables:</w:t>
      </w:r>
    </w:p>
    <w:p w14:paraId="2818DCED" w14:textId="77777777" w:rsidR="00741B05" w:rsidRPr="00741B05" w:rsidRDefault="00741B05" w:rsidP="00741B05">
      <w:pPr>
        <w:pStyle w:val="Heading4"/>
        <w:rPr>
          <w:sz w:val="20"/>
          <w:szCs w:val="20"/>
        </w:rPr>
      </w:pPr>
      <w:r w:rsidRPr="00741B05">
        <w:rPr>
          <w:rStyle w:val="Strong"/>
          <w:b w:val="0"/>
          <w:bCs w:val="0"/>
          <w:sz w:val="20"/>
          <w:szCs w:val="20"/>
        </w:rPr>
        <w:t>1. GitHub Repository</w:t>
      </w:r>
    </w:p>
    <w:p w14:paraId="5CE03601" w14:textId="77777777" w:rsidR="00741B05" w:rsidRPr="00741B05" w:rsidRDefault="00741B05" w:rsidP="00741B05">
      <w:pPr>
        <w:pStyle w:val="NormalWeb"/>
        <w:rPr>
          <w:sz w:val="20"/>
          <w:szCs w:val="20"/>
        </w:rPr>
      </w:pPr>
      <w:r w:rsidRPr="00741B05">
        <w:rPr>
          <w:sz w:val="20"/>
          <w:szCs w:val="20"/>
        </w:rPr>
        <w:t>The GitHub repository contains all the source code, infrastructure configurations, and deployment automation scripts. It serves as the single source of truth for all project components, ensuring consistency across environments and facilitating collaboration within the team.</w:t>
      </w:r>
    </w:p>
    <w:p w14:paraId="2084B043" w14:textId="77777777" w:rsidR="00741B05" w:rsidRPr="00741B05" w:rsidRDefault="00741B05" w:rsidP="00741B05">
      <w:pPr>
        <w:pStyle w:val="Heading5"/>
        <w:rPr>
          <w:sz w:val="20"/>
          <w:szCs w:val="20"/>
        </w:rPr>
      </w:pPr>
      <w:r w:rsidRPr="00741B05">
        <w:rPr>
          <w:rStyle w:val="Strong"/>
          <w:b w:val="0"/>
          <w:bCs w:val="0"/>
          <w:sz w:val="20"/>
          <w:szCs w:val="20"/>
        </w:rPr>
        <w:t>Components of the GitHub Repository:</w:t>
      </w:r>
    </w:p>
    <w:p w14:paraId="1D6AC366" w14:textId="77777777" w:rsidR="00741B05" w:rsidRPr="00741B05" w:rsidRDefault="00741B05" w:rsidP="00741B05">
      <w:pPr>
        <w:pStyle w:val="NormalWeb"/>
        <w:numPr>
          <w:ilvl w:val="0"/>
          <w:numId w:val="45"/>
        </w:numPr>
        <w:rPr>
          <w:sz w:val="20"/>
          <w:szCs w:val="20"/>
        </w:rPr>
      </w:pPr>
      <w:r w:rsidRPr="00741B05">
        <w:rPr>
          <w:rStyle w:val="Strong"/>
          <w:sz w:val="20"/>
          <w:szCs w:val="20"/>
        </w:rPr>
        <w:t>Terraform Configuration Files for Infrastructure Provisioning</w:t>
      </w:r>
      <w:r w:rsidRPr="00741B05">
        <w:rPr>
          <w:sz w:val="20"/>
          <w:szCs w:val="20"/>
        </w:rPr>
        <w:t xml:space="preserve"> The Terraform configuration files are used to provision cloud infrastructure in </w:t>
      </w:r>
      <w:r w:rsidRPr="00741B05">
        <w:rPr>
          <w:rStyle w:val="Strong"/>
          <w:sz w:val="20"/>
          <w:szCs w:val="20"/>
        </w:rPr>
        <w:t>Google Cloud Platform (GCP)</w:t>
      </w:r>
      <w:r w:rsidRPr="00741B05">
        <w:rPr>
          <w:sz w:val="20"/>
          <w:szCs w:val="20"/>
        </w:rPr>
        <w:t>. These files define and configure resources like compute instances, managed instance groups, load balancers, databases, and networking components, ensuring that the required infrastructure is deployed in a consistent and repeatable manner. Key files include:</w:t>
      </w:r>
    </w:p>
    <w:p w14:paraId="23D6D75B" w14:textId="77777777" w:rsidR="00741B05" w:rsidRPr="00741B05" w:rsidRDefault="00741B05" w:rsidP="00741B05">
      <w:pPr>
        <w:numPr>
          <w:ilvl w:val="1"/>
          <w:numId w:val="47"/>
        </w:numPr>
        <w:spacing w:before="100" w:beforeAutospacing="1" w:after="100" w:afterAutospacing="1"/>
        <w:rPr>
          <w:sz w:val="20"/>
          <w:szCs w:val="20"/>
        </w:rPr>
      </w:pPr>
      <w:r w:rsidRPr="00741B05">
        <w:rPr>
          <w:rStyle w:val="Strong"/>
          <w:sz w:val="20"/>
          <w:szCs w:val="20"/>
        </w:rPr>
        <w:t>network.tf</w:t>
      </w:r>
      <w:r w:rsidRPr="00741B05">
        <w:rPr>
          <w:sz w:val="20"/>
          <w:szCs w:val="20"/>
        </w:rPr>
        <w:t>: Defines the networking resources such as VPC and subnets.</w:t>
      </w:r>
    </w:p>
    <w:p w14:paraId="0410737D" w14:textId="77777777" w:rsidR="00741B05" w:rsidRPr="00741B05" w:rsidRDefault="00741B05" w:rsidP="00741B05">
      <w:pPr>
        <w:numPr>
          <w:ilvl w:val="1"/>
          <w:numId w:val="47"/>
        </w:numPr>
        <w:spacing w:before="100" w:beforeAutospacing="1" w:after="100" w:afterAutospacing="1"/>
        <w:rPr>
          <w:sz w:val="20"/>
          <w:szCs w:val="20"/>
        </w:rPr>
      </w:pPr>
      <w:r w:rsidRPr="00741B05">
        <w:rPr>
          <w:rStyle w:val="Strong"/>
          <w:sz w:val="20"/>
          <w:szCs w:val="20"/>
        </w:rPr>
        <w:t>instance.tf</w:t>
      </w:r>
      <w:r w:rsidRPr="00741B05">
        <w:rPr>
          <w:sz w:val="20"/>
          <w:szCs w:val="20"/>
        </w:rPr>
        <w:t>: Configures virtual machines and instance templates for scaling.</w:t>
      </w:r>
    </w:p>
    <w:p w14:paraId="062B2315" w14:textId="77777777" w:rsidR="00741B05" w:rsidRPr="00741B05" w:rsidRDefault="00741B05" w:rsidP="00741B05">
      <w:pPr>
        <w:numPr>
          <w:ilvl w:val="1"/>
          <w:numId w:val="47"/>
        </w:numPr>
        <w:spacing w:before="100" w:beforeAutospacing="1" w:after="100" w:afterAutospacing="1"/>
        <w:rPr>
          <w:sz w:val="20"/>
          <w:szCs w:val="20"/>
        </w:rPr>
      </w:pPr>
      <w:r w:rsidRPr="00741B05">
        <w:rPr>
          <w:rStyle w:val="Strong"/>
          <w:sz w:val="20"/>
          <w:szCs w:val="20"/>
        </w:rPr>
        <w:t>loadbalancer.tf</w:t>
      </w:r>
      <w:r w:rsidRPr="00741B05">
        <w:rPr>
          <w:sz w:val="20"/>
          <w:szCs w:val="20"/>
        </w:rPr>
        <w:t>: Sets up the load balancer to distribute traffic to backend instances.</w:t>
      </w:r>
    </w:p>
    <w:p w14:paraId="3FED9799" w14:textId="77777777" w:rsidR="00741B05" w:rsidRPr="00741B05" w:rsidRDefault="00741B05" w:rsidP="00741B05">
      <w:pPr>
        <w:numPr>
          <w:ilvl w:val="1"/>
          <w:numId w:val="47"/>
        </w:numPr>
        <w:spacing w:before="100" w:beforeAutospacing="1" w:after="100" w:afterAutospacing="1"/>
        <w:rPr>
          <w:sz w:val="20"/>
          <w:szCs w:val="20"/>
        </w:rPr>
      </w:pPr>
      <w:r w:rsidRPr="00741B05">
        <w:rPr>
          <w:rStyle w:val="Strong"/>
          <w:sz w:val="20"/>
          <w:szCs w:val="20"/>
        </w:rPr>
        <w:t>database.tf</w:t>
      </w:r>
      <w:r w:rsidRPr="00741B05">
        <w:rPr>
          <w:sz w:val="20"/>
          <w:szCs w:val="20"/>
        </w:rPr>
        <w:t>: Defines the MySQL database and its configurations.</w:t>
      </w:r>
    </w:p>
    <w:p w14:paraId="18DDA08D" w14:textId="77777777" w:rsidR="00741B05" w:rsidRPr="00741B05" w:rsidRDefault="00741B05" w:rsidP="00741B05">
      <w:pPr>
        <w:numPr>
          <w:ilvl w:val="1"/>
          <w:numId w:val="47"/>
        </w:numPr>
        <w:spacing w:before="100" w:beforeAutospacing="1" w:after="100" w:afterAutospacing="1"/>
        <w:rPr>
          <w:sz w:val="20"/>
          <w:szCs w:val="20"/>
        </w:rPr>
      </w:pPr>
      <w:r w:rsidRPr="00741B05">
        <w:rPr>
          <w:rStyle w:val="Strong"/>
          <w:sz w:val="20"/>
          <w:szCs w:val="20"/>
        </w:rPr>
        <w:t>outputs.tf</w:t>
      </w:r>
      <w:r w:rsidRPr="00741B05">
        <w:rPr>
          <w:sz w:val="20"/>
          <w:szCs w:val="20"/>
        </w:rPr>
        <w:t>: Specifies outputs like the IP address of the load balancer and database instance details.</w:t>
      </w:r>
    </w:p>
    <w:p w14:paraId="0964FE25" w14:textId="77777777" w:rsidR="00741B05" w:rsidRPr="00741B05" w:rsidRDefault="00741B05" w:rsidP="00741B05">
      <w:pPr>
        <w:numPr>
          <w:ilvl w:val="1"/>
          <w:numId w:val="47"/>
        </w:numPr>
        <w:spacing w:before="100" w:beforeAutospacing="1" w:after="100" w:afterAutospacing="1"/>
        <w:rPr>
          <w:sz w:val="20"/>
          <w:szCs w:val="20"/>
        </w:rPr>
      </w:pPr>
      <w:r w:rsidRPr="00741B05">
        <w:rPr>
          <w:rStyle w:val="Strong"/>
          <w:sz w:val="20"/>
          <w:szCs w:val="20"/>
        </w:rPr>
        <w:t>variables.tf</w:t>
      </w:r>
      <w:r w:rsidRPr="00741B05">
        <w:rPr>
          <w:sz w:val="20"/>
          <w:szCs w:val="20"/>
        </w:rPr>
        <w:t>: Contains variables for configuration such as project ID, region, and database password.</w:t>
      </w:r>
    </w:p>
    <w:p w14:paraId="02767869" w14:textId="77777777" w:rsidR="00741B05" w:rsidRPr="00741B05" w:rsidRDefault="00741B05" w:rsidP="00741B05">
      <w:pPr>
        <w:pStyle w:val="NormalWeb"/>
        <w:numPr>
          <w:ilvl w:val="0"/>
          <w:numId w:val="45"/>
        </w:numPr>
        <w:rPr>
          <w:sz w:val="20"/>
          <w:szCs w:val="20"/>
        </w:rPr>
      </w:pPr>
      <w:proofErr w:type="spellStart"/>
      <w:r w:rsidRPr="00741B05">
        <w:rPr>
          <w:rStyle w:val="Strong"/>
          <w:sz w:val="20"/>
          <w:szCs w:val="20"/>
        </w:rPr>
        <w:t>Dockerfile</w:t>
      </w:r>
      <w:proofErr w:type="spellEnd"/>
      <w:r w:rsidRPr="00741B05">
        <w:rPr>
          <w:rStyle w:val="Strong"/>
          <w:sz w:val="20"/>
          <w:szCs w:val="20"/>
        </w:rPr>
        <w:t xml:space="preserve"> and Docker-</w:t>
      </w:r>
      <w:proofErr w:type="spellStart"/>
      <w:r w:rsidRPr="00741B05">
        <w:rPr>
          <w:rStyle w:val="Strong"/>
          <w:sz w:val="20"/>
          <w:szCs w:val="20"/>
        </w:rPr>
        <w:t>Compose.yml</w:t>
      </w:r>
      <w:proofErr w:type="spellEnd"/>
      <w:r w:rsidRPr="00741B05">
        <w:rPr>
          <w:rStyle w:val="Strong"/>
          <w:sz w:val="20"/>
          <w:szCs w:val="20"/>
        </w:rPr>
        <w:t xml:space="preserve"> for Containerization</w:t>
      </w:r>
      <w:r w:rsidRPr="00741B05">
        <w:rPr>
          <w:sz w:val="20"/>
          <w:szCs w:val="20"/>
        </w:rPr>
        <w:t xml:space="preserve"> The </w:t>
      </w:r>
      <w:proofErr w:type="spellStart"/>
      <w:r w:rsidRPr="00741B05">
        <w:rPr>
          <w:rStyle w:val="Strong"/>
          <w:sz w:val="20"/>
          <w:szCs w:val="20"/>
        </w:rPr>
        <w:t>Dockerfile</w:t>
      </w:r>
      <w:proofErr w:type="spellEnd"/>
      <w:r w:rsidRPr="00741B05">
        <w:rPr>
          <w:sz w:val="20"/>
          <w:szCs w:val="20"/>
        </w:rPr>
        <w:t xml:space="preserve"> defines how to package the application and its dependencies into a container image, ensuring consistency across different environments. It specifies the base image, working directory, dependencies, and the command to start the application. The </w:t>
      </w:r>
      <w:r w:rsidRPr="00741B05">
        <w:rPr>
          <w:rStyle w:val="Strong"/>
          <w:sz w:val="20"/>
          <w:szCs w:val="20"/>
        </w:rPr>
        <w:t>docker-</w:t>
      </w:r>
      <w:proofErr w:type="spellStart"/>
      <w:r w:rsidRPr="00741B05">
        <w:rPr>
          <w:rStyle w:val="Strong"/>
          <w:sz w:val="20"/>
          <w:szCs w:val="20"/>
        </w:rPr>
        <w:t>compose.yml</w:t>
      </w:r>
      <w:proofErr w:type="spellEnd"/>
      <w:r w:rsidRPr="00741B05">
        <w:rPr>
          <w:sz w:val="20"/>
          <w:szCs w:val="20"/>
        </w:rPr>
        <w:t xml:space="preserve"> file is used for multi-container orchestration, setting up the application container and a MongoDB container for local development and testing. It also defines necessary environment variables and port mappings.</w:t>
      </w:r>
    </w:p>
    <w:p w14:paraId="15F5F2A5" w14:textId="77777777" w:rsidR="00741B05" w:rsidRPr="00741B05" w:rsidRDefault="00741B05" w:rsidP="00741B05">
      <w:pPr>
        <w:pStyle w:val="NormalWeb"/>
        <w:numPr>
          <w:ilvl w:val="0"/>
          <w:numId w:val="45"/>
        </w:numPr>
        <w:rPr>
          <w:sz w:val="20"/>
          <w:szCs w:val="20"/>
        </w:rPr>
      </w:pPr>
      <w:r w:rsidRPr="00741B05">
        <w:rPr>
          <w:rStyle w:val="Strong"/>
          <w:sz w:val="20"/>
          <w:szCs w:val="20"/>
        </w:rPr>
        <w:t>CI/CD Pipeline Configuration</w:t>
      </w:r>
      <w:r w:rsidRPr="00741B05">
        <w:rPr>
          <w:sz w:val="20"/>
          <w:szCs w:val="20"/>
        </w:rPr>
        <w:t xml:space="preserve"> The </w:t>
      </w:r>
      <w:r w:rsidRPr="00741B05">
        <w:rPr>
          <w:rStyle w:val="Strong"/>
          <w:sz w:val="20"/>
          <w:szCs w:val="20"/>
        </w:rPr>
        <w:t>CI/CD pipeline configuration</w:t>
      </w:r>
      <w:r w:rsidRPr="00741B05">
        <w:rPr>
          <w:sz w:val="20"/>
          <w:szCs w:val="20"/>
        </w:rPr>
        <w:t xml:space="preserve">, specifically the </w:t>
      </w:r>
      <w:r w:rsidRPr="00741B05">
        <w:rPr>
          <w:rStyle w:val="Strong"/>
          <w:sz w:val="20"/>
          <w:szCs w:val="20"/>
        </w:rPr>
        <w:t>Azure DevOps YAML pipeline</w:t>
      </w:r>
      <w:r w:rsidRPr="00741B05">
        <w:rPr>
          <w:sz w:val="20"/>
          <w:szCs w:val="20"/>
        </w:rPr>
        <w:t>, automates the application build, testing, Docker image creation, infrastructure provisioning, and deployment. It includes multiple stages:</w:t>
      </w:r>
    </w:p>
    <w:p w14:paraId="176A54A6" w14:textId="77777777" w:rsidR="00741B05" w:rsidRPr="00741B05" w:rsidRDefault="00741B05" w:rsidP="00741B05">
      <w:pPr>
        <w:numPr>
          <w:ilvl w:val="1"/>
          <w:numId w:val="48"/>
        </w:numPr>
        <w:spacing w:before="100" w:beforeAutospacing="1" w:after="100" w:afterAutospacing="1"/>
        <w:rPr>
          <w:sz w:val="20"/>
          <w:szCs w:val="20"/>
        </w:rPr>
      </w:pPr>
      <w:r w:rsidRPr="00741B05">
        <w:rPr>
          <w:rStyle w:val="Strong"/>
          <w:sz w:val="20"/>
          <w:szCs w:val="20"/>
        </w:rPr>
        <w:t>Build</w:t>
      </w:r>
      <w:r w:rsidRPr="00741B05">
        <w:rPr>
          <w:sz w:val="20"/>
          <w:szCs w:val="20"/>
        </w:rPr>
        <w:t>: Installs dependencies, runs tests, and ensures the application is ready for deployment.</w:t>
      </w:r>
    </w:p>
    <w:p w14:paraId="653E3154" w14:textId="77777777" w:rsidR="00741B05" w:rsidRPr="00741B05" w:rsidRDefault="00741B05" w:rsidP="00741B05">
      <w:pPr>
        <w:numPr>
          <w:ilvl w:val="1"/>
          <w:numId w:val="48"/>
        </w:numPr>
        <w:spacing w:before="100" w:beforeAutospacing="1" w:after="100" w:afterAutospacing="1"/>
        <w:rPr>
          <w:sz w:val="20"/>
          <w:szCs w:val="20"/>
        </w:rPr>
      </w:pPr>
      <w:proofErr w:type="spellStart"/>
      <w:r w:rsidRPr="00741B05">
        <w:rPr>
          <w:rStyle w:val="Strong"/>
          <w:sz w:val="20"/>
          <w:szCs w:val="20"/>
        </w:rPr>
        <w:t>Dockerize</w:t>
      </w:r>
      <w:proofErr w:type="spellEnd"/>
      <w:r w:rsidRPr="00741B05">
        <w:rPr>
          <w:sz w:val="20"/>
          <w:szCs w:val="20"/>
        </w:rPr>
        <w:t>: Builds and pushes the Docker image to a container registry (Azure Container Registry).</w:t>
      </w:r>
    </w:p>
    <w:p w14:paraId="1DF7593B" w14:textId="77777777" w:rsidR="00741B05" w:rsidRPr="00741B05" w:rsidRDefault="00741B05" w:rsidP="00741B05">
      <w:pPr>
        <w:numPr>
          <w:ilvl w:val="1"/>
          <w:numId w:val="48"/>
        </w:numPr>
        <w:spacing w:before="100" w:beforeAutospacing="1" w:after="100" w:afterAutospacing="1"/>
        <w:rPr>
          <w:sz w:val="20"/>
          <w:szCs w:val="20"/>
        </w:rPr>
      </w:pPr>
      <w:r w:rsidRPr="00741B05">
        <w:rPr>
          <w:rStyle w:val="Strong"/>
          <w:sz w:val="20"/>
          <w:szCs w:val="20"/>
        </w:rPr>
        <w:t>Deploy Infrastructure</w:t>
      </w:r>
      <w:r w:rsidRPr="00741B05">
        <w:rPr>
          <w:sz w:val="20"/>
          <w:szCs w:val="20"/>
        </w:rPr>
        <w:t>: Uses Terraform to provision the necessary infrastructure (VMs, databases, load balancers) on GCP.</w:t>
      </w:r>
    </w:p>
    <w:p w14:paraId="3526ED9F" w14:textId="77777777" w:rsidR="00741B05" w:rsidRPr="00741B05" w:rsidRDefault="00741B05" w:rsidP="00741B05">
      <w:pPr>
        <w:numPr>
          <w:ilvl w:val="1"/>
          <w:numId w:val="48"/>
        </w:numPr>
        <w:spacing w:before="100" w:beforeAutospacing="1" w:after="100" w:afterAutospacing="1"/>
        <w:rPr>
          <w:sz w:val="20"/>
          <w:szCs w:val="20"/>
        </w:rPr>
      </w:pPr>
      <w:r w:rsidRPr="00741B05">
        <w:rPr>
          <w:rStyle w:val="Strong"/>
          <w:sz w:val="20"/>
          <w:szCs w:val="20"/>
        </w:rPr>
        <w:t>Deploy Application</w:t>
      </w:r>
      <w:r w:rsidRPr="00741B05">
        <w:rPr>
          <w:sz w:val="20"/>
          <w:szCs w:val="20"/>
        </w:rPr>
        <w:t>: Deploys the containerized application to the cloud.</w:t>
      </w:r>
    </w:p>
    <w:p w14:paraId="3176C7A7" w14:textId="77777777" w:rsidR="00741B05" w:rsidRPr="00741B05" w:rsidRDefault="00741B05" w:rsidP="00741B05">
      <w:pPr>
        <w:numPr>
          <w:ilvl w:val="1"/>
          <w:numId w:val="48"/>
        </w:numPr>
        <w:spacing w:before="100" w:beforeAutospacing="1" w:after="100" w:afterAutospacing="1"/>
        <w:rPr>
          <w:sz w:val="20"/>
          <w:szCs w:val="20"/>
        </w:rPr>
      </w:pPr>
      <w:r w:rsidRPr="00741B05">
        <w:rPr>
          <w:rStyle w:val="Strong"/>
          <w:sz w:val="20"/>
          <w:szCs w:val="20"/>
        </w:rPr>
        <w:t>Post-Deploy Tests</w:t>
      </w:r>
      <w:r w:rsidRPr="00741B05">
        <w:rPr>
          <w:sz w:val="20"/>
          <w:szCs w:val="20"/>
        </w:rPr>
        <w:t>: Executes health checks to verify the application is running correctly.</w:t>
      </w:r>
    </w:p>
    <w:p w14:paraId="34D611CF" w14:textId="77777777" w:rsidR="00741B05" w:rsidRPr="00741B05" w:rsidRDefault="00741B05" w:rsidP="00741B05">
      <w:pPr>
        <w:pStyle w:val="NormalWeb"/>
        <w:numPr>
          <w:ilvl w:val="0"/>
          <w:numId w:val="45"/>
        </w:numPr>
        <w:rPr>
          <w:sz w:val="20"/>
          <w:szCs w:val="20"/>
        </w:rPr>
      </w:pPr>
      <w:r w:rsidRPr="00741B05">
        <w:rPr>
          <w:rStyle w:val="Strong"/>
          <w:sz w:val="20"/>
          <w:szCs w:val="20"/>
        </w:rPr>
        <w:t>Monitoring and Alerts Configuration</w:t>
      </w:r>
      <w:r w:rsidRPr="00741B05">
        <w:rPr>
          <w:sz w:val="20"/>
          <w:szCs w:val="20"/>
        </w:rPr>
        <w:t xml:space="preserve"> </w:t>
      </w:r>
      <w:proofErr w:type="spellStart"/>
      <w:r w:rsidRPr="00741B05">
        <w:rPr>
          <w:sz w:val="20"/>
          <w:szCs w:val="20"/>
        </w:rPr>
        <w:t>Configuration</w:t>
      </w:r>
      <w:proofErr w:type="spellEnd"/>
      <w:r w:rsidRPr="00741B05">
        <w:rPr>
          <w:sz w:val="20"/>
          <w:szCs w:val="20"/>
        </w:rPr>
        <w:t xml:space="preserve"> for monitoring and alerting is also a key deliverable. It includes:</w:t>
      </w:r>
    </w:p>
    <w:p w14:paraId="1375F843" w14:textId="77777777" w:rsidR="00741B05" w:rsidRPr="00741B05" w:rsidRDefault="00741B05" w:rsidP="00741B05">
      <w:pPr>
        <w:numPr>
          <w:ilvl w:val="1"/>
          <w:numId w:val="49"/>
        </w:numPr>
        <w:spacing w:before="100" w:beforeAutospacing="1" w:after="100" w:afterAutospacing="1"/>
        <w:rPr>
          <w:sz w:val="20"/>
          <w:szCs w:val="20"/>
        </w:rPr>
      </w:pPr>
      <w:r w:rsidRPr="00741B05">
        <w:rPr>
          <w:rStyle w:val="Strong"/>
          <w:sz w:val="20"/>
          <w:szCs w:val="20"/>
        </w:rPr>
        <w:t>Google Cloud Monitoring Setup</w:t>
      </w:r>
      <w:r w:rsidRPr="00741B05">
        <w:rPr>
          <w:sz w:val="20"/>
          <w:szCs w:val="20"/>
        </w:rPr>
        <w:t xml:space="preserve">: Configures Google Cloud Monitoring (formerly </w:t>
      </w:r>
      <w:proofErr w:type="spellStart"/>
      <w:r w:rsidRPr="00741B05">
        <w:rPr>
          <w:sz w:val="20"/>
          <w:szCs w:val="20"/>
        </w:rPr>
        <w:t>Stackdriver</w:t>
      </w:r>
      <w:proofErr w:type="spellEnd"/>
      <w:r w:rsidRPr="00741B05">
        <w:rPr>
          <w:sz w:val="20"/>
          <w:szCs w:val="20"/>
        </w:rPr>
        <w:t>) to track key metrics such as CPU usage, database connections, and health check failures.</w:t>
      </w:r>
    </w:p>
    <w:p w14:paraId="2FC1CF73" w14:textId="77777777" w:rsidR="00741B05" w:rsidRPr="00741B05" w:rsidRDefault="00741B05" w:rsidP="00741B05">
      <w:pPr>
        <w:numPr>
          <w:ilvl w:val="1"/>
          <w:numId w:val="49"/>
        </w:numPr>
        <w:spacing w:before="100" w:beforeAutospacing="1" w:after="100" w:afterAutospacing="1"/>
        <w:rPr>
          <w:sz w:val="20"/>
          <w:szCs w:val="20"/>
        </w:rPr>
      </w:pPr>
      <w:r w:rsidRPr="00741B05">
        <w:rPr>
          <w:rStyle w:val="Strong"/>
          <w:sz w:val="20"/>
          <w:szCs w:val="20"/>
        </w:rPr>
        <w:t>Alerting</w:t>
      </w:r>
      <w:r w:rsidRPr="00741B05">
        <w:rPr>
          <w:sz w:val="20"/>
          <w:szCs w:val="20"/>
        </w:rPr>
        <w:t>: Defines alerts and notifications (email, SMS, or Pub/Sub) for critical issues, ensuring that the team is notified when an alert is triggered.</w:t>
      </w:r>
    </w:p>
    <w:p w14:paraId="39402F97" w14:textId="77777777" w:rsidR="00741B05" w:rsidRPr="00741B05" w:rsidRDefault="00741B05" w:rsidP="00741B05">
      <w:pPr>
        <w:pStyle w:val="Heading4"/>
        <w:rPr>
          <w:sz w:val="20"/>
          <w:szCs w:val="20"/>
        </w:rPr>
      </w:pPr>
      <w:r w:rsidRPr="00741B05">
        <w:rPr>
          <w:rStyle w:val="Strong"/>
          <w:b w:val="0"/>
          <w:bCs w:val="0"/>
          <w:sz w:val="20"/>
          <w:szCs w:val="20"/>
        </w:rPr>
        <w:lastRenderedPageBreak/>
        <w:t>2. Documentation (README)</w:t>
      </w:r>
    </w:p>
    <w:p w14:paraId="6E6E9243" w14:textId="77777777" w:rsidR="00741B05" w:rsidRPr="00741B05" w:rsidRDefault="00741B05" w:rsidP="00741B05">
      <w:pPr>
        <w:pStyle w:val="NormalWeb"/>
        <w:rPr>
          <w:sz w:val="20"/>
          <w:szCs w:val="20"/>
        </w:rPr>
      </w:pPr>
      <w:r w:rsidRPr="00741B05">
        <w:rPr>
          <w:sz w:val="20"/>
          <w:szCs w:val="20"/>
        </w:rPr>
        <w:t xml:space="preserve">The </w:t>
      </w:r>
      <w:r w:rsidRPr="00741B05">
        <w:rPr>
          <w:rStyle w:val="Strong"/>
          <w:sz w:val="20"/>
          <w:szCs w:val="20"/>
        </w:rPr>
        <w:t>README</w:t>
      </w:r>
      <w:r w:rsidRPr="00741B05">
        <w:rPr>
          <w:sz w:val="20"/>
          <w:szCs w:val="20"/>
        </w:rPr>
        <w:t xml:space="preserve"> file provides detailed instructions for setting up, deploying, and maintaining the infrastructure and application. It includes:</w:t>
      </w:r>
    </w:p>
    <w:p w14:paraId="22EE0F73" w14:textId="77777777" w:rsidR="00741B05" w:rsidRPr="00741B05" w:rsidRDefault="00741B05" w:rsidP="00741B05">
      <w:pPr>
        <w:numPr>
          <w:ilvl w:val="0"/>
          <w:numId w:val="46"/>
        </w:numPr>
        <w:spacing w:before="100" w:beforeAutospacing="1" w:after="100" w:afterAutospacing="1"/>
        <w:rPr>
          <w:sz w:val="20"/>
          <w:szCs w:val="20"/>
        </w:rPr>
      </w:pPr>
      <w:r w:rsidRPr="00741B05">
        <w:rPr>
          <w:rStyle w:val="Strong"/>
          <w:sz w:val="20"/>
          <w:szCs w:val="20"/>
        </w:rPr>
        <w:t>Deployment Instructions</w:t>
      </w:r>
      <w:r w:rsidRPr="00741B05">
        <w:rPr>
          <w:sz w:val="20"/>
          <w:szCs w:val="20"/>
        </w:rPr>
        <w:t>: Detailed steps to deploy infrastructure using Terraform, build and deploy the application using Docker, and run the CI/CD pipeline.</w:t>
      </w:r>
    </w:p>
    <w:p w14:paraId="21D3730A" w14:textId="77777777" w:rsidR="00741B05" w:rsidRPr="00741B05" w:rsidRDefault="00741B05" w:rsidP="00741B05">
      <w:pPr>
        <w:numPr>
          <w:ilvl w:val="0"/>
          <w:numId w:val="46"/>
        </w:numPr>
        <w:spacing w:before="100" w:beforeAutospacing="1" w:after="100" w:afterAutospacing="1"/>
        <w:rPr>
          <w:sz w:val="20"/>
          <w:szCs w:val="20"/>
        </w:rPr>
      </w:pPr>
      <w:r w:rsidRPr="00741B05">
        <w:rPr>
          <w:rStyle w:val="Strong"/>
          <w:sz w:val="20"/>
          <w:szCs w:val="20"/>
        </w:rPr>
        <w:t>CI/CD Pipeline Trigger</w:t>
      </w:r>
      <w:r w:rsidRPr="00741B05">
        <w:rPr>
          <w:sz w:val="20"/>
          <w:szCs w:val="20"/>
        </w:rPr>
        <w:t>: Instructions on how to trigger the pipeline and deploy new versions of the application.</w:t>
      </w:r>
    </w:p>
    <w:p w14:paraId="47F10C51" w14:textId="77777777" w:rsidR="00741B05" w:rsidRPr="00741B05" w:rsidRDefault="00741B05" w:rsidP="00741B05">
      <w:pPr>
        <w:numPr>
          <w:ilvl w:val="0"/>
          <w:numId w:val="46"/>
        </w:numPr>
        <w:spacing w:before="100" w:beforeAutospacing="1" w:after="100" w:afterAutospacing="1"/>
        <w:rPr>
          <w:sz w:val="20"/>
          <w:szCs w:val="20"/>
        </w:rPr>
      </w:pPr>
      <w:r w:rsidRPr="00741B05">
        <w:rPr>
          <w:rStyle w:val="Strong"/>
          <w:sz w:val="20"/>
          <w:szCs w:val="20"/>
        </w:rPr>
        <w:t>Monitoring and Alerts Setup</w:t>
      </w:r>
      <w:r w:rsidRPr="00741B05">
        <w:rPr>
          <w:sz w:val="20"/>
          <w:szCs w:val="20"/>
        </w:rPr>
        <w:t>: Instructions for setting up Google Cloud Monitoring and configuring alerts to ensure the system operates smoothly.</w:t>
      </w:r>
    </w:p>
    <w:p w14:paraId="0572566C" w14:textId="77777777" w:rsidR="00741B05" w:rsidRPr="00741B05" w:rsidRDefault="00741B05" w:rsidP="00741B05">
      <w:pPr>
        <w:numPr>
          <w:ilvl w:val="0"/>
          <w:numId w:val="46"/>
        </w:numPr>
        <w:spacing w:before="100" w:beforeAutospacing="1" w:after="100" w:afterAutospacing="1"/>
        <w:rPr>
          <w:sz w:val="20"/>
          <w:szCs w:val="20"/>
        </w:rPr>
      </w:pPr>
      <w:r w:rsidRPr="00741B05">
        <w:rPr>
          <w:rStyle w:val="Strong"/>
          <w:sz w:val="20"/>
          <w:szCs w:val="20"/>
        </w:rPr>
        <w:t>Troubleshooting</w:t>
      </w:r>
      <w:r w:rsidRPr="00741B05">
        <w:rPr>
          <w:sz w:val="20"/>
          <w:szCs w:val="20"/>
        </w:rPr>
        <w:t>: Common issues and how to resolve them during deployment, containerization, or monitoring.</w:t>
      </w:r>
    </w:p>
    <w:p w14:paraId="0E6A1C4B" w14:textId="77777777" w:rsidR="00741B05" w:rsidRPr="00741B05" w:rsidRDefault="00741B05" w:rsidP="00741B05">
      <w:pPr>
        <w:pStyle w:val="Heading4"/>
        <w:rPr>
          <w:sz w:val="20"/>
          <w:szCs w:val="20"/>
        </w:rPr>
      </w:pPr>
      <w:r w:rsidRPr="00741B05">
        <w:rPr>
          <w:rStyle w:val="Strong"/>
          <w:b w:val="0"/>
          <w:bCs w:val="0"/>
          <w:sz w:val="20"/>
          <w:szCs w:val="20"/>
        </w:rPr>
        <w:t>3. Running Application</w:t>
      </w:r>
    </w:p>
    <w:p w14:paraId="17CC1F6C" w14:textId="77777777" w:rsidR="00741B05" w:rsidRPr="00741B05" w:rsidRDefault="00741B05" w:rsidP="00741B05">
      <w:pPr>
        <w:pStyle w:val="NormalWeb"/>
        <w:rPr>
          <w:sz w:val="20"/>
          <w:szCs w:val="20"/>
        </w:rPr>
      </w:pPr>
      <w:r w:rsidRPr="00741B05">
        <w:rPr>
          <w:sz w:val="20"/>
          <w:szCs w:val="20"/>
        </w:rPr>
        <w:t xml:space="preserve">Finally, the </w:t>
      </w:r>
      <w:r w:rsidRPr="00741B05">
        <w:rPr>
          <w:rStyle w:val="Strong"/>
          <w:sz w:val="20"/>
          <w:szCs w:val="20"/>
        </w:rPr>
        <w:t>running application</w:t>
      </w:r>
      <w:r w:rsidRPr="00741B05">
        <w:rPr>
          <w:sz w:val="20"/>
          <w:szCs w:val="20"/>
        </w:rPr>
        <w:t xml:space="preserve"> (or the steps to access it locally) is a key deliverable. If deployed on a public cloud, the application’s URL will be provided in the outputs. Otherwise, instructions will be provided to run the application locally using </w:t>
      </w:r>
      <w:r w:rsidRPr="00741B05">
        <w:rPr>
          <w:rStyle w:val="Strong"/>
          <w:sz w:val="20"/>
          <w:szCs w:val="20"/>
        </w:rPr>
        <w:t>Docker</w:t>
      </w:r>
      <w:r w:rsidRPr="00741B05">
        <w:rPr>
          <w:sz w:val="20"/>
          <w:szCs w:val="20"/>
        </w:rPr>
        <w:t xml:space="preserve"> and </w:t>
      </w:r>
      <w:r w:rsidRPr="00741B05">
        <w:rPr>
          <w:rStyle w:val="Strong"/>
          <w:sz w:val="20"/>
          <w:szCs w:val="20"/>
        </w:rPr>
        <w:t>Docker Compose</w:t>
      </w:r>
      <w:r w:rsidRPr="00741B05">
        <w:rPr>
          <w:sz w:val="20"/>
          <w:szCs w:val="20"/>
        </w:rPr>
        <w:t>. This allows stakeholders to verify the deployed application and perform tests.</w:t>
      </w:r>
    </w:p>
    <w:p w14:paraId="0CDE323A" w14:textId="77777777" w:rsidR="00741B05" w:rsidRDefault="00D707A4" w:rsidP="00741B05">
      <w:r>
        <w:rPr>
          <w:noProof/>
        </w:rPr>
        <w:pict w14:anchorId="6CB8B67B">
          <v:rect id="_x0000_i1025" alt="" style="width:451pt;height:.05pt;mso-width-percent:0;mso-height-percent:0;mso-width-percent:0;mso-height-percent:0" o:hralign="center" o:hrstd="t" o:hr="t" fillcolor="#a0a0a0" stroked="f"/>
        </w:pict>
      </w:r>
    </w:p>
    <w:p w14:paraId="16272ECA" w14:textId="77777777" w:rsidR="00741B05" w:rsidRDefault="00741B05" w:rsidP="00741B05">
      <w:pPr>
        <w:pStyle w:val="Heading3"/>
        <w:rPr>
          <w:rStyle w:val="Strong"/>
          <w:rFonts w:ascii="Times New Roman" w:hAnsi="Times New Roman" w:cs="Times New Roman"/>
          <w:b w:val="0"/>
          <w:bCs w:val="0"/>
          <w:color w:val="auto"/>
          <w:sz w:val="36"/>
          <w:szCs w:val="36"/>
        </w:rPr>
      </w:pPr>
    </w:p>
    <w:p w14:paraId="43399331" w14:textId="1C08BC29" w:rsidR="00741B05" w:rsidRPr="00741B05" w:rsidRDefault="00741B05" w:rsidP="00741B05">
      <w:pPr>
        <w:pStyle w:val="Heading3"/>
        <w:rPr>
          <w:rFonts w:ascii="Times New Roman" w:hAnsi="Times New Roman" w:cs="Times New Roman"/>
          <w:color w:val="auto"/>
          <w:sz w:val="36"/>
          <w:szCs w:val="36"/>
        </w:rPr>
      </w:pPr>
      <w:r w:rsidRPr="00741B05">
        <w:rPr>
          <w:rStyle w:val="Strong"/>
          <w:rFonts w:ascii="Times New Roman" w:hAnsi="Times New Roman" w:cs="Times New Roman"/>
          <w:b w:val="0"/>
          <w:bCs w:val="0"/>
          <w:color w:val="auto"/>
          <w:sz w:val="36"/>
          <w:szCs w:val="36"/>
        </w:rPr>
        <w:t>Conclusion</w:t>
      </w:r>
    </w:p>
    <w:p w14:paraId="12D09A84" w14:textId="77777777" w:rsidR="00741B05" w:rsidRPr="00741B05" w:rsidRDefault="00741B05" w:rsidP="00741B05">
      <w:pPr>
        <w:pStyle w:val="NormalWeb"/>
        <w:rPr>
          <w:sz w:val="20"/>
          <w:szCs w:val="20"/>
        </w:rPr>
      </w:pPr>
      <w:r w:rsidRPr="00741B05">
        <w:rPr>
          <w:sz w:val="20"/>
          <w:szCs w:val="20"/>
        </w:rPr>
        <w:t>In conclusion, the project was designed to deliver a robust, scalable, and automated system for deploying and managing a containerized application. The chosen technologies and tools—</w:t>
      </w:r>
      <w:r w:rsidRPr="00741B05">
        <w:rPr>
          <w:rStyle w:val="Strong"/>
          <w:sz w:val="20"/>
          <w:szCs w:val="20"/>
        </w:rPr>
        <w:t>Google Cloud Platform</w:t>
      </w:r>
      <w:r w:rsidRPr="00741B05">
        <w:rPr>
          <w:sz w:val="20"/>
          <w:szCs w:val="20"/>
        </w:rPr>
        <w:t xml:space="preserve">, </w:t>
      </w:r>
      <w:r w:rsidRPr="00741B05">
        <w:rPr>
          <w:rStyle w:val="Strong"/>
          <w:sz w:val="20"/>
          <w:szCs w:val="20"/>
        </w:rPr>
        <w:t>Docker</w:t>
      </w:r>
      <w:r w:rsidRPr="00741B05">
        <w:rPr>
          <w:sz w:val="20"/>
          <w:szCs w:val="20"/>
        </w:rPr>
        <w:t xml:space="preserve">, </w:t>
      </w:r>
      <w:r w:rsidRPr="00741B05">
        <w:rPr>
          <w:rStyle w:val="Strong"/>
          <w:sz w:val="20"/>
          <w:szCs w:val="20"/>
        </w:rPr>
        <w:t>Terraform</w:t>
      </w:r>
      <w:r w:rsidRPr="00741B05">
        <w:rPr>
          <w:sz w:val="20"/>
          <w:szCs w:val="20"/>
        </w:rPr>
        <w:t xml:space="preserve">, and </w:t>
      </w:r>
      <w:r w:rsidRPr="00741B05">
        <w:rPr>
          <w:rStyle w:val="Strong"/>
          <w:sz w:val="20"/>
          <w:szCs w:val="20"/>
        </w:rPr>
        <w:t>Azure DevOps</w:t>
      </w:r>
      <w:r w:rsidRPr="00741B05">
        <w:rPr>
          <w:sz w:val="20"/>
          <w:szCs w:val="20"/>
        </w:rPr>
        <w:t>—were selected to streamline the deployment process, improve maintainability, and ensure scalability. Each component was carefully crafted to meet the current requirements while allowing flexibility for future expansion.</w:t>
      </w:r>
    </w:p>
    <w:p w14:paraId="67C47A04" w14:textId="77777777" w:rsidR="00741B05" w:rsidRPr="00741B05" w:rsidRDefault="00741B05" w:rsidP="00741B05">
      <w:pPr>
        <w:pStyle w:val="NormalWeb"/>
        <w:rPr>
          <w:sz w:val="20"/>
          <w:szCs w:val="20"/>
        </w:rPr>
      </w:pPr>
      <w:r w:rsidRPr="00741B05">
        <w:rPr>
          <w:sz w:val="20"/>
          <w:szCs w:val="20"/>
        </w:rPr>
        <w:t xml:space="preserve">The </w:t>
      </w:r>
      <w:r w:rsidRPr="00741B05">
        <w:rPr>
          <w:rStyle w:val="Strong"/>
          <w:sz w:val="20"/>
          <w:szCs w:val="20"/>
        </w:rPr>
        <w:t>Terraform infrastructure code</w:t>
      </w:r>
      <w:r w:rsidRPr="00741B05">
        <w:rPr>
          <w:sz w:val="20"/>
          <w:szCs w:val="20"/>
        </w:rPr>
        <w:t xml:space="preserve"> automates cloud provisioning, ensuring that the infrastructure is consistent and easily reproducible. </w:t>
      </w:r>
      <w:r w:rsidRPr="00741B05">
        <w:rPr>
          <w:rStyle w:val="Strong"/>
          <w:sz w:val="20"/>
          <w:szCs w:val="20"/>
        </w:rPr>
        <w:t>Docker</w:t>
      </w:r>
      <w:r w:rsidRPr="00741B05">
        <w:rPr>
          <w:sz w:val="20"/>
          <w:szCs w:val="20"/>
        </w:rPr>
        <w:t xml:space="preserve"> enables the application to be containerized for portability and ease of deployment across different environments. The </w:t>
      </w:r>
      <w:r w:rsidRPr="00741B05">
        <w:rPr>
          <w:rStyle w:val="Strong"/>
          <w:sz w:val="20"/>
          <w:szCs w:val="20"/>
        </w:rPr>
        <w:t>CI/CD pipeline</w:t>
      </w:r>
      <w:r w:rsidRPr="00741B05">
        <w:rPr>
          <w:sz w:val="20"/>
          <w:szCs w:val="20"/>
        </w:rPr>
        <w:t xml:space="preserve"> orchestrates the build, test, deployment, and monitoring processes, ensuring that the application can be quickly and reliably deployed and updated.</w:t>
      </w:r>
    </w:p>
    <w:p w14:paraId="7789D0E7" w14:textId="77777777" w:rsidR="00741B05" w:rsidRPr="00741B05" w:rsidRDefault="00741B05" w:rsidP="00741B05">
      <w:pPr>
        <w:pStyle w:val="NormalWeb"/>
        <w:rPr>
          <w:sz w:val="20"/>
          <w:szCs w:val="20"/>
        </w:rPr>
      </w:pPr>
      <w:r w:rsidRPr="00741B05">
        <w:rPr>
          <w:sz w:val="20"/>
          <w:szCs w:val="20"/>
        </w:rPr>
        <w:t xml:space="preserve">Monitoring and alerting via </w:t>
      </w:r>
      <w:r w:rsidRPr="00741B05">
        <w:rPr>
          <w:rStyle w:val="Strong"/>
          <w:sz w:val="20"/>
          <w:szCs w:val="20"/>
        </w:rPr>
        <w:t>Google Cloud Monitoring</w:t>
      </w:r>
      <w:r w:rsidRPr="00741B05">
        <w:rPr>
          <w:sz w:val="20"/>
          <w:szCs w:val="20"/>
        </w:rPr>
        <w:t xml:space="preserve"> ensures that the application’s health is continually tracked, providing early warnings in case of performance degradation or failures. This proactive approach to monitoring helps mitigate risks and ensures that any issues are promptly addressed.</w:t>
      </w:r>
    </w:p>
    <w:p w14:paraId="7D202BDE" w14:textId="77777777" w:rsidR="00741B05" w:rsidRPr="00741B05" w:rsidRDefault="00741B05" w:rsidP="00741B05">
      <w:pPr>
        <w:pStyle w:val="NormalWeb"/>
        <w:rPr>
          <w:sz w:val="20"/>
          <w:szCs w:val="20"/>
        </w:rPr>
      </w:pPr>
      <w:r w:rsidRPr="00741B05">
        <w:rPr>
          <w:sz w:val="20"/>
          <w:szCs w:val="20"/>
        </w:rPr>
        <w:t xml:space="preserve">However, there were some trade-offs and challenges faced during the project. For instance, the choice of </w:t>
      </w:r>
      <w:r w:rsidRPr="00741B05">
        <w:rPr>
          <w:rStyle w:val="Strong"/>
          <w:sz w:val="20"/>
          <w:szCs w:val="20"/>
        </w:rPr>
        <w:t>MySQL</w:t>
      </w:r>
      <w:r w:rsidRPr="00741B05">
        <w:rPr>
          <w:sz w:val="20"/>
          <w:szCs w:val="20"/>
        </w:rPr>
        <w:t xml:space="preserve"> over </w:t>
      </w:r>
      <w:r w:rsidRPr="00741B05">
        <w:rPr>
          <w:rStyle w:val="Strong"/>
          <w:sz w:val="20"/>
          <w:szCs w:val="20"/>
        </w:rPr>
        <w:t>NoSQL</w:t>
      </w:r>
      <w:r w:rsidRPr="00741B05">
        <w:rPr>
          <w:sz w:val="20"/>
          <w:szCs w:val="20"/>
        </w:rPr>
        <w:t xml:space="preserve"> databases may limit horizontal scalability in the future, but was deemed appropriate for the structured nature of the data in this application. Similarly, while </w:t>
      </w:r>
      <w:r w:rsidRPr="00741B05">
        <w:rPr>
          <w:rStyle w:val="Strong"/>
          <w:sz w:val="20"/>
          <w:szCs w:val="20"/>
        </w:rPr>
        <w:t>VM autoscaling</w:t>
      </w:r>
      <w:r w:rsidRPr="00741B05">
        <w:rPr>
          <w:sz w:val="20"/>
          <w:szCs w:val="20"/>
        </w:rPr>
        <w:t xml:space="preserve"> was sufficient for the current project, </w:t>
      </w:r>
      <w:r w:rsidRPr="00741B05">
        <w:rPr>
          <w:rStyle w:val="Strong"/>
          <w:sz w:val="20"/>
          <w:szCs w:val="20"/>
        </w:rPr>
        <w:t>Kubernetes</w:t>
      </w:r>
      <w:r w:rsidRPr="00741B05">
        <w:rPr>
          <w:sz w:val="20"/>
          <w:szCs w:val="20"/>
        </w:rPr>
        <w:t xml:space="preserve"> could be considered for more complex scaling needs down the line.</w:t>
      </w:r>
    </w:p>
    <w:p w14:paraId="563FF0E3" w14:textId="77777777" w:rsidR="00741B05" w:rsidRPr="00741B05" w:rsidRDefault="00741B05" w:rsidP="00741B05">
      <w:pPr>
        <w:pStyle w:val="NormalWeb"/>
        <w:rPr>
          <w:sz w:val="20"/>
          <w:szCs w:val="20"/>
        </w:rPr>
      </w:pPr>
      <w:r w:rsidRPr="00741B05">
        <w:rPr>
          <w:sz w:val="20"/>
          <w:szCs w:val="20"/>
        </w:rPr>
        <w:t xml:space="preserve">Overall, the project serves as a solid foundation for further development, with the ability to scale and adapt as requirements evolve. The </w:t>
      </w:r>
      <w:r w:rsidRPr="00741B05">
        <w:rPr>
          <w:rStyle w:val="Strong"/>
          <w:sz w:val="20"/>
          <w:szCs w:val="20"/>
        </w:rPr>
        <w:t>automated infrastructure</w:t>
      </w:r>
      <w:r w:rsidRPr="00741B05">
        <w:rPr>
          <w:sz w:val="20"/>
          <w:szCs w:val="20"/>
        </w:rPr>
        <w:t xml:space="preserve">, </w:t>
      </w:r>
      <w:r w:rsidRPr="00741B05">
        <w:rPr>
          <w:rStyle w:val="Strong"/>
          <w:sz w:val="20"/>
          <w:szCs w:val="20"/>
        </w:rPr>
        <w:t>containerization</w:t>
      </w:r>
      <w:r w:rsidRPr="00741B05">
        <w:rPr>
          <w:sz w:val="20"/>
          <w:szCs w:val="20"/>
        </w:rPr>
        <w:t xml:space="preserve">, and </w:t>
      </w:r>
      <w:r w:rsidRPr="00741B05">
        <w:rPr>
          <w:rStyle w:val="Strong"/>
          <w:sz w:val="20"/>
          <w:szCs w:val="20"/>
        </w:rPr>
        <w:t>CI/CD pipeline</w:t>
      </w:r>
      <w:r w:rsidRPr="00741B05">
        <w:rPr>
          <w:sz w:val="20"/>
          <w:szCs w:val="20"/>
        </w:rPr>
        <w:t xml:space="preserve"> together ensure a high level of efficiency, consistency, and reliability in the deployment and management of the application.</w:t>
      </w:r>
    </w:p>
    <w:p w14:paraId="7F7DF68B" w14:textId="77777777" w:rsidR="007479BD" w:rsidRPr="00741B05" w:rsidRDefault="007479BD" w:rsidP="007479BD">
      <w:pPr>
        <w:spacing w:before="100" w:beforeAutospacing="1" w:after="100" w:afterAutospacing="1"/>
        <w:rPr>
          <w:rFonts w:ascii="Times New Roman" w:eastAsia="Times New Roman" w:hAnsi="Times New Roman" w:cs="Times New Roman"/>
          <w:sz w:val="20"/>
          <w:szCs w:val="20"/>
        </w:rPr>
      </w:pPr>
    </w:p>
    <w:p w14:paraId="5E4B81B5" w14:textId="77777777" w:rsidR="007479BD" w:rsidRPr="007479BD" w:rsidRDefault="007479BD" w:rsidP="007479BD">
      <w:pPr>
        <w:rPr>
          <w:rFonts w:ascii="Times New Roman" w:eastAsia="Times New Roman" w:hAnsi="Times New Roman" w:cs="Times New Roman"/>
          <w:sz w:val="20"/>
          <w:szCs w:val="20"/>
        </w:rPr>
      </w:pPr>
    </w:p>
    <w:p w14:paraId="021BB1CF" w14:textId="77777777" w:rsidR="007479BD" w:rsidRPr="007479BD" w:rsidRDefault="007479BD">
      <w:pPr>
        <w:rPr>
          <w:rFonts w:ascii="Times New Roman" w:hAnsi="Times New Roman" w:cs="Times New Roman"/>
          <w:sz w:val="20"/>
          <w:szCs w:val="20"/>
        </w:rPr>
      </w:pPr>
    </w:p>
    <w:sectPr w:rsidR="007479BD" w:rsidRPr="007479BD" w:rsidSect="00E54CE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598A"/>
    <w:multiLevelType w:val="multilevel"/>
    <w:tmpl w:val="ADF8B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47FF2"/>
    <w:multiLevelType w:val="multilevel"/>
    <w:tmpl w:val="8334E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F4983"/>
    <w:multiLevelType w:val="hybridMultilevel"/>
    <w:tmpl w:val="8F2E61B4"/>
    <w:lvl w:ilvl="0" w:tplc="E86C0D5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396E41"/>
    <w:multiLevelType w:val="multilevel"/>
    <w:tmpl w:val="E926F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34CE3"/>
    <w:multiLevelType w:val="multilevel"/>
    <w:tmpl w:val="D4E28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4F7667"/>
    <w:multiLevelType w:val="multilevel"/>
    <w:tmpl w:val="2EC6E4E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E74055"/>
    <w:multiLevelType w:val="multilevel"/>
    <w:tmpl w:val="727EA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457AF4"/>
    <w:multiLevelType w:val="multilevel"/>
    <w:tmpl w:val="7BC806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4672FA"/>
    <w:multiLevelType w:val="multilevel"/>
    <w:tmpl w:val="72606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8F24AC"/>
    <w:multiLevelType w:val="multilevel"/>
    <w:tmpl w:val="06D67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357B0B"/>
    <w:multiLevelType w:val="multilevel"/>
    <w:tmpl w:val="53B60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B1328E"/>
    <w:multiLevelType w:val="multilevel"/>
    <w:tmpl w:val="2DC2C40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E32820"/>
    <w:multiLevelType w:val="multilevel"/>
    <w:tmpl w:val="1734A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191C36"/>
    <w:multiLevelType w:val="multilevel"/>
    <w:tmpl w:val="ECA40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504B78"/>
    <w:multiLevelType w:val="multilevel"/>
    <w:tmpl w:val="1A4C4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114099"/>
    <w:multiLevelType w:val="multilevel"/>
    <w:tmpl w:val="00760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D40817"/>
    <w:multiLevelType w:val="multilevel"/>
    <w:tmpl w:val="0DBAD7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256207"/>
    <w:multiLevelType w:val="multilevel"/>
    <w:tmpl w:val="E3C6C7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865A7A"/>
    <w:multiLevelType w:val="multilevel"/>
    <w:tmpl w:val="66F4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205549"/>
    <w:multiLevelType w:val="multilevel"/>
    <w:tmpl w:val="2264984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9553DC"/>
    <w:multiLevelType w:val="multilevel"/>
    <w:tmpl w:val="E5D0E3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753A40"/>
    <w:multiLevelType w:val="multilevel"/>
    <w:tmpl w:val="E0C8D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763A93"/>
    <w:multiLevelType w:val="multilevel"/>
    <w:tmpl w:val="A78E6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436ED7"/>
    <w:multiLevelType w:val="multilevel"/>
    <w:tmpl w:val="1CA2D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7B48AF"/>
    <w:multiLevelType w:val="multilevel"/>
    <w:tmpl w:val="59F43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697D9F"/>
    <w:multiLevelType w:val="multilevel"/>
    <w:tmpl w:val="29D65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B42765"/>
    <w:multiLevelType w:val="multilevel"/>
    <w:tmpl w:val="187C8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697F17"/>
    <w:multiLevelType w:val="multilevel"/>
    <w:tmpl w:val="D55A94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A15C54"/>
    <w:multiLevelType w:val="multilevel"/>
    <w:tmpl w:val="A614C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FEE2078"/>
    <w:multiLevelType w:val="multilevel"/>
    <w:tmpl w:val="9A02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44796C"/>
    <w:multiLevelType w:val="multilevel"/>
    <w:tmpl w:val="E13C6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525B6C"/>
    <w:multiLevelType w:val="multilevel"/>
    <w:tmpl w:val="09F2D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2A67AB3"/>
    <w:multiLevelType w:val="multilevel"/>
    <w:tmpl w:val="F04891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5B31DB"/>
    <w:multiLevelType w:val="multilevel"/>
    <w:tmpl w:val="BC2A071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B3D04FD"/>
    <w:multiLevelType w:val="multilevel"/>
    <w:tmpl w:val="2A4E68A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E3F5247"/>
    <w:multiLevelType w:val="multilevel"/>
    <w:tmpl w:val="7092077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2023082"/>
    <w:multiLevelType w:val="multilevel"/>
    <w:tmpl w:val="40F46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B7649B"/>
    <w:multiLevelType w:val="multilevel"/>
    <w:tmpl w:val="9E5E2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E21AD3"/>
    <w:multiLevelType w:val="multilevel"/>
    <w:tmpl w:val="A5F66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9CD3503"/>
    <w:multiLevelType w:val="multilevel"/>
    <w:tmpl w:val="DFB8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0E0357"/>
    <w:multiLevelType w:val="multilevel"/>
    <w:tmpl w:val="7A06A8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943381"/>
    <w:multiLevelType w:val="multilevel"/>
    <w:tmpl w:val="2DC2C40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4AB1805"/>
    <w:multiLevelType w:val="multilevel"/>
    <w:tmpl w:val="5E56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397E85"/>
    <w:multiLevelType w:val="multilevel"/>
    <w:tmpl w:val="242E65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2F5A25"/>
    <w:multiLevelType w:val="multilevel"/>
    <w:tmpl w:val="2DC2C40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9895F69"/>
    <w:multiLevelType w:val="multilevel"/>
    <w:tmpl w:val="00ECB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82184B"/>
    <w:multiLevelType w:val="multilevel"/>
    <w:tmpl w:val="5EE8825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BE55F94"/>
    <w:multiLevelType w:val="multilevel"/>
    <w:tmpl w:val="07F6D9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E97347"/>
    <w:multiLevelType w:val="multilevel"/>
    <w:tmpl w:val="5E5A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26"/>
  </w:num>
  <w:num w:numId="3">
    <w:abstractNumId w:val="2"/>
  </w:num>
  <w:num w:numId="4">
    <w:abstractNumId w:val="37"/>
  </w:num>
  <w:num w:numId="5">
    <w:abstractNumId w:val="16"/>
  </w:num>
  <w:num w:numId="6">
    <w:abstractNumId w:val="19"/>
  </w:num>
  <w:num w:numId="7">
    <w:abstractNumId w:val="33"/>
  </w:num>
  <w:num w:numId="8">
    <w:abstractNumId w:val="31"/>
  </w:num>
  <w:num w:numId="9">
    <w:abstractNumId w:val="45"/>
  </w:num>
  <w:num w:numId="10">
    <w:abstractNumId w:val="6"/>
  </w:num>
  <w:num w:numId="11">
    <w:abstractNumId w:val="10"/>
  </w:num>
  <w:num w:numId="12">
    <w:abstractNumId w:val="4"/>
  </w:num>
  <w:num w:numId="13">
    <w:abstractNumId w:val="42"/>
  </w:num>
  <w:num w:numId="14">
    <w:abstractNumId w:val="25"/>
  </w:num>
  <w:num w:numId="15">
    <w:abstractNumId w:val="7"/>
  </w:num>
  <w:num w:numId="16">
    <w:abstractNumId w:val="5"/>
  </w:num>
  <w:num w:numId="17">
    <w:abstractNumId w:val="38"/>
  </w:num>
  <w:num w:numId="18">
    <w:abstractNumId w:val="3"/>
  </w:num>
  <w:num w:numId="19">
    <w:abstractNumId w:val="13"/>
  </w:num>
  <w:num w:numId="20">
    <w:abstractNumId w:val="14"/>
  </w:num>
  <w:num w:numId="21">
    <w:abstractNumId w:val="8"/>
  </w:num>
  <w:num w:numId="22">
    <w:abstractNumId w:val="22"/>
  </w:num>
  <w:num w:numId="23">
    <w:abstractNumId w:val="28"/>
  </w:num>
  <w:num w:numId="24">
    <w:abstractNumId w:val="32"/>
  </w:num>
  <w:num w:numId="25">
    <w:abstractNumId w:val="36"/>
  </w:num>
  <w:num w:numId="26">
    <w:abstractNumId w:val="24"/>
  </w:num>
  <w:num w:numId="27">
    <w:abstractNumId w:val="20"/>
  </w:num>
  <w:num w:numId="28">
    <w:abstractNumId w:val="17"/>
  </w:num>
  <w:num w:numId="29">
    <w:abstractNumId w:val="15"/>
  </w:num>
  <w:num w:numId="30">
    <w:abstractNumId w:val="34"/>
  </w:num>
  <w:num w:numId="31">
    <w:abstractNumId w:val="44"/>
  </w:num>
  <w:num w:numId="32">
    <w:abstractNumId w:val="41"/>
  </w:num>
  <w:num w:numId="33">
    <w:abstractNumId w:val="11"/>
  </w:num>
  <w:num w:numId="34">
    <w:abstractNumId w:val="46"/>
  </w:num>
  <w:num w:numId="35">
    <w:abstractNumId w:val="35"/>
  </w:num>
  <w:num w:numId="36">
    <w:abstractNumId w:val="30"/>
  </w:num>
  <w:num w:numId="37">
    <w:abstractNumId w:val="21"/>
  </w:num>
  <w:num w:numId="38">
    <w:abstractNumId w:val="39"/>
  </w:num>
  <w:num w:numId="39">
    <w:abstractNumId w:val="18"/>
  </w:num>
  <w:num w:numId="40">
    <w:abstractNumId w:val="48"/>
  </w:num>
  <w:num w:numId="41">
    <w:abstractNumId w:val="29"/>
  </w:num>
  <w:num w:numId="42">
    <w:abstractNumId w:val="0"/>
  </w:num>
  <w:num w:numId="43">
    <w:abstractNumId w:val="9"/>
  </w:num>
  <w:num w:numId="44">
    <w:abstractNumId w:val="12"/>
  </w:num>
  <w:num w:numId="45">
    <w:abstractNumId w:val="1"/>
  </w:num>
  <w:num w:numId="46">
    <w:abstractNumId w:val="23"/>
  </w:num>
  <w:num w:numId="47">
    <w:abstractNumId w:val="43"/>
  </w:num>
  <w:num w:numId="48">
    <w:abstractNumId w:val="27"/>
  </w:num>
  <w:num w:numId="49">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D89"/>
    <w:rsid w:val="006E6292"/>
    <w:rsid w:val="007005AE"/>
    <w:rsid w:val="00741B05"/>
    <w:rsid w:val="007479BD"/>
    <w:rsid w:val="00D707A4"/>
    <w:rsid w:val="00E54CEC"/>
    <w:rsid w:val="00F74697"/>
    <w:rsid w:val="00FF3D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80648"/>
  <w15:chartTrackingRefBased/>
  <w15:docId w15:val="{A3940DB7-F927-6641-AF34-9D429D972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F3D8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F3D89"/>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F3D8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479B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005AE"/>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D8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F3D89"/>
    <w:rPr>
      <w:rFonts w:ascii="Times New Roman" w:eastAsia="Times New Roman" w:hAnsi="Times New Roman" w:cs="Times New Roman"/>
      <w:b/>
      <w:bCs/>
      <w:sz w:val="36"/>
      <w:szCs w:val="36"/>
    </w:rPr>
  </w:style>
  <w:style w:type="paragraph" w:styleId="NormalWeb">
    <w:name w:val="Normal (Web)"/>
    <w:basedOn w:val="Normal"/>
    <w:uiPriority w:val="99"/>
    <w:unhideWhenUsed/>
    <w:rsid w:val="00FF3D8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F3D89"/>
    <w:rPr>
      <w:b/>
      <w:bCs/>
    </w:rPr>
  </w:style>
  <w:style w:type="character" w:customStyle="1" w:styleId="Heading3Char">
    <w:name w:val="Heading 3 Char"/>
    <w:basedOn w:val="DefaultParagraphFont"/>
    <w:link w:val="Heading3"/>
    <w:uiPriority w:val="9"/>
    <w:semiHidden/>
    <w:rsid w:val="00FF3D89"/>
    <w:rPr>
      <w:rFonts w:asciiTheme="majorHAnsi" w:eastAsiaTheme="majorEastAsia" w:hAnsiTheme="majorHAnsi" w:cstheme="majorBidi"/>
      <w:color w:val="1F3763" w:themeColor="accent1" w:themeShade="7F"/>
    </w:rPr>
  </w:style>
  <w:style w:type="character" w:customStyle="1" w:styleId="hljs-builtin">
    <w:name w:val="hljs-built_in"/>
    <w:basedOn w:val="DefaultParagraphFont"/>
    <w:rsid w:val="00FF3D89"/>
  </w:style>
  <w:style w:type="paragraph" w:styleId="ListParagraph">
    <w:name w:val="List Paragraph"/>
    <w:basedOn w:val="Normal"/>
    <w:uiPriority w:val="34"/>
    <w:qFormat/>
    <w:rsid w:val="00FF3D89"/>
    <w:pPr>
      <w:ind w:left="720"/>
      <w:contextualSpacing/>
    </w:pPr>
  </w:style>
  <w:style w:type="character" w:styleId="HTMLCode">
    <w:name w:val="HTML Code"/>
    <w:basedOn w:val="DefaultParagraphFont"/>
    <w:uiPriority w:val="99"/>
    <w:semiHidden/>
    <w:unhideWhenUsed/>
    <w:rsid w:val="007479B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47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79BD"/>
    <w:rPr>
      <w:rFonts w:ascii="Courier New" w:eastAsia="Times New Roman" w:hAnsi="Courier New" w:cs="Courier New"/>
      <w:sz w:val="20"/>
      <w:szCs w:val="20"/>
    </w:rPr>
  </w:style>
  <w:style w:type="character" w:customStyle="1" w:styleId="hljs-string">
    <w:name w:val="hljs-string"/>
    <w:basedOn w:val="DefaultParagraphFont"/>
    <w:rsid w:val="007479BD"/>
  </w:style>
  <w:style w:type="character" w:customStyle="1" w:styleId="Heading4Char">
    <w:name w:val="Heading 4 Char"/>
    <w:basedOn w:val="DefaultParagraphFont"/>
    <w:link w:val="Heading4"/>
    <w:uiPriority w:val="9"/>
    <w:semiHidden/>
    <w:rsid w:val="007479BD"/>
    <w:rPr>
      <w:rFonts w:asciiTheme="majorHAnsi" w:eastAsiaTheme="majorEastAsia" w:hAnsiTheme="majorHAnsi" w:cstheme="majorBidi"/>
      <w:i/>
      <w:iCs/>
      <w:color w:val="2F5496" w:themeColor="accent1" w:themeShade="BF"/>
    </w:rPr>
  </w:style>
  <w:style w:type="character" w:customStyle="1" w:styleId="hljs-bullet">
    <w:name w:val="hljs-bullet"/>
    <w:basedOn w:val="DefaultParagraphFont"/>
    <w:rsid w:val="007479BD"/>
  </w:style>
  <w:style w:type="character" w:customStyle="1" w:styleId="hljs-attr">
    <w:name w:val="hljs-attr"/>
    <w:basedOn w:val="DefaultParagraphFont"/>
    <w:rsid w:val="007479BD"/>
  </w:style>
  <w:style w:type="character" w:customStyle="1" w:styleId="Heading5Char">
    <w:name w:val="Heading 5 Char"/>
    <w:basedOn w:val="DefaultParagraphFont"/>
    <w:link w:val="Heading5"/>
    <w:uiPriority w:val="9"/>
    <w:semiHidden/>
    <w:rsid w:val="007005AE"/>
    <w:rPr>
      <w:rFonts w:asciiTheme="majorHAnsi" w:eastAsiaTheme="majorEastAsia" w:hAnsiTheme="majorHAnsi" w:cstheme="majorBidi"/>
      <w:color w:val="2F5496" w:themeColor="accent1" w:themeShade="BF"/>
    </w:rPr>
  </w:style>
  <w:style w:type="character" w:customStyle="1" w:styleId="hljs-meta">
    <w:name w:val="hljs-meta"/>
    <w:basedOn w:val="DefaultParagraphFont"/>
    <w:rsid w:val="007005AE"/>
  </w:style>
  <w:style w:type="character" w:styleId="IntenseEmphasis">
    <w:name w:val="Intense Emphasis"/>
    <w:basedOn w:val="DefaultParagraphFont"/>
    <w:uiPriority w:val="21"/>
    <w:qFormat/>
    <w:rsid w:val="00741B05"/>
    <w:rPr>
      <w:i/>
      <w:iCs/>
      <w:color w:val="4472C4" w:themeColor="accent1"/>
    </w:rPr>
  </w:style>
  <w:style w:type="character" w:styleId="BookTitle">
    <w:name w:val="Book Title"/>
    <w:basedOn w:val="DefaultParagraphFont"/>
    <w:uiPriority w:val="33"/>
    <w:qFormat/>
    <w:rsid w:val="00741B05"/>
    <w:rPr>
      <w:b/>
      <w:bCs/>
      <w:i/>
      <w:iCs/>
      <w:spacing w:val="5"/>
    </w:rPr>
  </w:style>
  <w:style w:type="character" w:styleId="IntenseReference">
    <w:name w:val="Intense Reference"/>
    <w:basedOn w:val="DefaultParagraphFont"/>
    <w:uiPriority w:val="32"/>
    <w:qFormat/>
    <w:rsid w:val="00741B05"/>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47358">
      <w:bodyDiv w:val="1"/>
      <w:marLeft w:val="0"/>
      <w:marRight w:val="0"/>
      <w:marTop w:val="0"/>
      <w:marBottom w:val="0"/>
      <w:divBdr>
        <w:top w:val="none" w:sz="0" w:space="0" w:color="auto"/>
        <w:left w:val="none" w:sz="0" w:space="0" w:color="auto"/>
        <w:bottom w:val="none" w:sz="0" w:space="0" w:color="auto"/>
        <w:right w:val="none" w:sz="0" w:space="0" w:color="auto"/>
      </w:divBdr>
    </w:div>
    <w:div w:id="163447176">
      <w:bodyDiv w:val="1"/>
      <w:marLeft w:val="0"/>
      <w:marRight w:val="0"/>
      <w:marTop w:val="0"/>
      <w:marBottom w:val="0"/>
      <w:divBdr>
        <w:top w:val="none" w:sz="0" w:space="0" w:color="auto"/>
        <w:left w:val="none" w:sz="0" w:space="0" w:color="auto"/>
        <w:bottom w:val="none" w:sz="0" w:space="0" w:color="auto"/>
        <w:right w:val="none" w:sz="0" w:space="0" w:color="auto"/>
      </w:divBdr>
    </w:div>
    <w:div w:id="186527987">
      <w:bodyDiv w:val="1"/>
      <w:marLeft w:val="0"/>
      <w:marRight w:val="0"/>
      <w:marTop w:val="0"/>
      <w:marBottom w:val="0"/>
      <w:divBdr>
        <w:top w:val="none" w:sz="0" w:space="0" w:color="auto"/>
        <w:left w:val="none" w:sz="0" w:space="0" w:color="auto"/>
        <w:bottom w:val="none" w:sz="0" w:space="0" w:color="auto"/>
        <w:right w:val="none" w:sz="0" w:space="0" w:color="auto"/>
      </w:divBdr>
    </w:div>
    <w:div w:id="305671493">
      <w:bodyDiv w:val="1"/>
      <w:marLeft w:val="0"/>
      <w:marRight w:val="0"/>
      <w:marTop w:val="0"/>
      <w:marBottom w:val="0"/>
      <w:divBdr>
        <w:top w:val="none" w:sz="0" w:space="0" w:color="auto"/>
        <w:left w:val="none" w:sz="0" w:space="0" w:color="auto"/>
        <w:bottom w:val="none" w:sz="0" w:space="0" w:color="auto"/>
        <w:right w:val="none" w:sz="0" w:space="0" w:color="auto"/>
      </w:divBdr>
      <w:divsChild>
        <w:div w:id="241111122">
          <w:marLeft w:val="0"/>
          <w:marRight w:val="0"/>
          <w:marTop w:val="0"/>
          <w:marBottom w:val="0"/>
          <w:divBdr>
            <w:top w:val="none" w:sz="0" w:space="0" w:color="auto"/>
            <w:left w:val="none" w:sz="0" w:space="0" w:color="auto"/>
            <w:bottom w:val="none" w:sz="0" w:space="0" w:color="auto"/>
            <w:right w:val="none" w:sz="0" w:space="0" w:color="auto"/>
          </w:divBdr>
          <w:divsChild>
            <w:div w:id="1357652243">
              <w:marLeft w:val="0"/>
              <w:marRight w:val="0"/>
              <w:marTop w:val="0"/>
              <w:marBottom w:val="0"/>
              <w:divBdr>
                <w:top w:val="none" w:sz="0" w:space="0" w:color="auto"/>
                <w:left w:val="none" w:sz="0" w:space="0" w:color="auto"/>
                <w:bottom w:val="none" w:sz="0" w:space="0" w:color="auto"/>
                <w:right w:val="none" w:sz="0" w:space="0" w:color="auto"/>
              </w:divBdr>
            </w:div>
            <w:div w:id="1447964131">
              <w:marLeft w:val="0"/>
              <w:marRight w:val="0"/>
              <w:marTop w:val="0"/>
              <w:marBottom w:val="0"/>
              <w:divBdr>
                <w:top w:val="none" w:sz="0" w:space="0" w:color="auto"/>
                <w:left w:val="none" w:sz="0" w:space="0" w:color="auto"/>
                <w:bottom w:val="none" w:sz="0" w:space="0" w:color="auto"/>
                <w:right w:val="none" w:sz="0" w:space="0" w:color="auto"/>
              </w:divBdr>
              <w:divsChild>
                <w:div w:id="1594392467">
                  <w:marLeft w:val="0"/>
                  <w:marRight w:val="0"/>
                  <w:marTop w:val="0"/>
                  <w:marBottom w:val="0"/>
                  <w:divBdr>
                    <w:top w:val="none" w:sz="0" w:space="0" w:color="auto"/>
                    <w:left w:val="none" w:sz="0" w:space="0" w:color="auto"/>
                    <w:bottom w:val="none" w:sz="0" w:space="0" w:color="auto"/>
                    <w:right w:val="none" w:sz="0" w:space="0" w:color="auto"/>
                  </w:divBdr>
                  <w:divsChild>
                    <w:div w:id="183895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25937">
      <w:bodyDiv w:val="1"/>
      <w:marLeft w:val="0"/>
      <w:marRight w:val="0"/>
      <w:marTop w:val="0"/>
      <w:marBottom w:val="0"/>
      <w:divBdr>
        <w:top w:val="none" w:sz="0" w:space="0" w:color="auto"/>
        <w:left w:val="none" w:sz="0" w:space="0" w:color="auto"/>
        <w:bottom w:val="none" w:sz="0" w:space="0" w:color="auto"/>
        <w:right w:val="none" w:sz="0" w:space="0" w:color="auto"/>
      </w:divBdr>
      <w:divsChild>
        <w:div w:id="1700472619">
          <w:marLeft w:val="0"/>
          <w:marRight w:val="0"/>
          <w:marTop w:val="0"/>
          <w:marBottom w:val="0"/>
          <w:divBdr>
            <w:top w:val="none" w:sz="0" w:space="0" w:color="auto"/>
            <w:left w:val="none" w:sz="0" w:space="0" w:color="auto"/>
            <w:bottom w:val="none" w:sz="0" w:space="0" w:color="auto"/>
            <w:right w:val="none" w:sz="0" w:space="0" w:color="auto"/>
          </w:divBdr>
          <w:divsChild>
            <w:div w:id="2064673021">
              <w:marLeft w:val="0"/>
              <w:marRight w:val="0"/>
              <w:marTop w:val="0"/>
              <w:marBottom w:val="0"/>
              <w:divBdr>
                <w:top w:val="none" w:sz="0" w:space="0" w:color="auto"/>
                <w:left w:val="none" w:sz="0" w:space="0" w:color="auto"/>
                <w:bottom w:val="none" w:sz="0" w:space="0" w:color="auto"/>
                <w:right w:val="none" w:sz="0" w:space="0" w:color="auto"/>
              </w:divBdr>
            </w:div>
            <w:div w:id="610479863">
              <w:marLeft w:val="0"/>
              <w:marRight w:val="0"/>
              <w:marTop w:val="0"/>
              <w:marBottom w:val="0"/>
              <w:divBdr>
                <w:top w:val="none" w:sz="0" w:space="0" w:color="auto"/>
                <w:left w:val="none" w:sz="0" w:space="0" w:color="auto"/>
                <w:bottom w:val="none" w:sz="0" w:space="0" w:color="auto"/>
                <w:right w:val="none" w:sz="0" w:space="0" w:color="auto"/>
              </w:divBdr>
              <w:divsChild>
                <w:div w:id="2112578601">
                  <w:marLeft w:val="0"/>
                  <w:marRight w:val="0"/>
                  <w:marTop w:val="0"/>
                  <w:marBottom w:val="0"/>
                  <w:divBdr>
                    <w:top w:val="none" w:sz="0" w:space="0" w:color="auto"/>
                    <w:left w:val="none" w:sz="0" w:space="0" w:color="auto"/>
                    <w:bottom w:val="none" w:sz="0" w:space="0" w:color="auto"/>
                    <w:right w:val="none" w:sz="0" w:space="0" w:color="auto"/>
                  </w:divBdr>
                  <w:divsChild>
                    <w:div w:id="181390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49940">
              <w:marLeft w:val="0"/>
              <w:marRight w:val="0"/>
              <w:marTop w:val="0"/>
              <w:marBottom w:val="0"/>
              <w:divBdr>
                <w:top w:val="none" w:sz="0" w:space="0" w:color="auto"/>
                <w:left w:val="none" w:sz="0" w:space="0" w:color="auto"/>
                <w:bottom w:val="none" w:sz="0" w:space="0" w:color="auto"/>
                <w:right w:val="none" w:sz="0" w:space="0" w:color="auto"/>
              </w:divBdr>
            </w:div>
          </w:divsChild>
        </w:div>
        <w:div w:id="1327317974">
          <w:marLeft w:val="0"/>
          <w:marRight w:val="0"/>
          <w:marTop w:val="0"/>
          <w:marBottom w:val="0"/>
          <w:divBdr>
            <w:top w:val="none" w:sz="0" w:space="0" w:color="auto"/>
            <w:left w:val="none" w:sz="0" w:space="0" w:color="auto"/>
            <w:bottom w:val="none" w:sz="0" w:space="0" w:color="auto"/>
            <w:right w:val="none" w:sz="0" w:space="0" w:color="auto"/>
          </w:divBdr>
          <w:divsChild>
            <w:div w:id="1119180211">
              <w:marLeft w:val="0"/>
              <w:marRight w:val="0"/>
              <w:marTop w:val="0"/>
              <w:marBottom w:val="0"/>
              <w:divBdr>
                <w:top w:val="none" w:sz="0" w:space="0" w:color="auto"/>
                <w:left w:val="none" w:sz="0" w:space="0" w:color="auto"/>
                <w:bottom w:val="none" w:sz="0" w:space="0" w:color="auto"/>
                <w:right w:val="none" w:sz="0" w:space="0" w:color="auto"/>
              </w:divBdr>
            </w:div>
            <w:div w:id="590818713">
              <w:marLeft w:val="0"/>
              <w:marRight w:val="0"/>
              <w:marTop w:val="0"/>
              <w:marBottom w:val="0"/>
              <w:divBdr>
                <w:top w:val="none" w:sz="0" w:space="0" w:color="auto"/>
                <w:left w:val="none" w:sz="0" w:space="0" w:color="auto"/>
                <w:bottom w:val="none" w:sz="0" w:space="0" w:color="auto"/>
                <w:right w:val="none" w:sz="0" w:space="0" w:color="auto"/>
              </w:divBdr>
              <w:divsChild>
                <w:div w:id="2064597848">
                  <w:marLeft w:val="0"/>
                  <w:marRight w:val="0"/>
                  <w:marTop w:val="0"/>
                  <w:marBottom w:val="0"/>
                  <w:divBdr>
                    <w:top w:val="none" w:sz="0" w:space="0" w:color="auto"/>
                    <w:left w:val="none" w:sz="0" w:space="0" w:color="auto"/>
                    <w:bottom w:val="none" w:sz="0" w:space="0" w:color="auto"/>
                    <w:right w:val="none" w:sz="0" w:space="0" w:color="auto"/>
                  </w:divBdr>
                  <w:divsChild>
                    <w:div w:id="153330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14336">
              <w:marLeft w:val="0"/>
              <w:marRight w:val="0"/>
              <w:marTop w:val="0"/>
              <w:marBottom w:val="0"/>
              <w:divBdr>
                <w:top w:val="none" w:sz="0" w:space="0" w:color="auto"/>
                <w:left w:val="none" w:sz="0" w:space="0" w:color="auto"/>
                <w:bottom w:val="none" w:sz="0" w:space="0" w:color="auto"/>
                <w:right w:val="none" w:sz="0" w:space="0" w:color="auto"/>
              </w:divBdr>
            </w:div>
          </w:divsChild>
        </w:div>
        <w:div w:id="681395359">
          <w:marLeft w:val="0"/>
          <w:marRight w:val="0"/>
          <w:marTop w:val="0"/>
          <w:marBottom w:val="0"/>
          <w:divBdr>
            <w:top w:val="none" w:sz="0" w:space="0" w:color="auto"/>
            <w:left w:val="none" w:sz="0" w:space="0" w:color="auto"/>
            <w:bottom w:val="none" w:sz="0" w:space="0" w:color="auto"/>
            <w:right w:val="none" w:sz="0" w:space="0" w:color="auto"/>
          </w:divBdr>
          <w:divsChild>
            <w:div w:id="271665573">
              <w:marLeft w:val="0"/>
              <w:marRight w:val="0"/>
              <w:marTop w:val="0"/>
              <w:marBottom w:val="0"/>
              <w:divBdr>
                <w:top w:val="none" w:sz="0" w:space="0" w:color="auto"/>
                <w:left w:val="none" w:sz="0" w:space="0" w:color="auto"/>
                <w:bottom w:val="none" w:sz="0" w:space="0" w:color="auto"/>
                <w:right w:val="none" w:sz="0" w:space="0" w:color="auto"/>
              </w:divBdr>
            </w:div>
            <w:div w:id="146287762">
              <w:marLeft w:val="0"/>
              <w:marRight w:val="0"/>
              <w:marTop w:val="0"/>
              <w:marBottom w:val="0"/>
              <w:divBdr>
                <w:top w:val="none" w:sz="0" w:space="0" w:color="auto"/>
                <w:left w:val="none" w:sz="0" w:space="0" w:color="auto"/>
                <w:bottom w:val="none" w:sz="0" w:space="0" w:color="auto"/>
                <w:right w:val="none" w:sz="0" w:space="0" w:color="auto"/>
              </w:divBdr>
              <w:divsChild>
                <w:div w:id="258105117">
                  <w:marLeft w:val="0"/>
                  <w:marRight w:val="0"/>
                  <w:marTop w:val="0"/>
                  <w:marBottom w:val="0"/>
                  <w:divBdr>
                    <w:top w:val="none" w:sz="0" w:space="0" w:color="auto"/>
                    <w:left w:val="none" w:sz="0" w:space="0" w:color="auto"/>
                    <w:bottom w:val="none" w:sz="0" w:space="0" w:color="auto"/>
                    <w:right w:val="none" w:sz="0" w:space="0" w:color="auto"/>
                  </w:divBdr>
                  <w:divsChild>
                    <w:div w:id="183028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55109">
              <w:marLeft w:val="0"/>
              <w:marRight w:val="0"/>
              <w:marTop w:val="0"/>
              <w:marBottom w:val="0"/>
              <w:divBdr>
                <w:top w:val="none" w:sz="0" w:space="0" w:color="auto"/>
                <w:left w:val="none" w:sz="0" w:space="0" w:color="auto"/>
                <w:bottom w:val="none" w:sz="0" w:space="0" w:color="auto"/>
                <w:right w:val="none" w:sz="0" w:space="0" w:color="auto"/>
              </w:divBdr>
            </w:div>
          </w:divsChild>
        </w:div>
        <w:div w:id="1151600531">
          <w:marLeft w:val="0"/>
          <w:marRight w:val="0"/>
          <w:marTop w:val="0"/>
          <w:marBottom w:val="0"/>
          <w:divBdr>
            <w:top w:val="none" w:sz="0" w:space="0" w:color="auto"/>
            <w:left w:val="none" w:sz="0" w:space="0" w:color="auto"/>
            <w:bottom w:val="none" w:sz="0" w:space="0" w:color="auto"/>
            <w:right w:val="none" w:sz="0" w:space="0" w:color="auto"/>
          </w:divBdr>
          <w:divsChild>
            <w:div w:id="1830176308">
              <w:marLeft w:val="0"/>
              <w:marRight w:val="0"/>
              <w:marTop w:val="0"/>
              <w:marBottom w:val="0"/>
              <w:divBdr>
                <w:top w:val="none" w:sz="0" w:space="0" w:color="auto"/>
                <w:left w:val="none" w:sz="0" w:space="0" w:color="auto"/>
                <w:bottom w:val="none" w:sz="0" w:space="0" w:color="auto"/>
                <w:right w:val="none" w:sz="0" w:space="0" w:color="auto"/>
              </w:divBdr>
            </w:div>
            <w:div w:id="1609461802">
              <w:marLeft w:val="0"/>
              <w:marRight w:val="0"/>
              <w:marTop w:val="0"/>
              <w:marBottom w:val="0"/>
              <w:divBdr>
                <w:top w:val="none" w:sz="0" w:space="0" w:color="auto"/>
                <w:left w:val="none" w:sz="0" w:space="0" w:color="auto"/>
                <w:bottom w:val="none" w:sz="0" w:space="0" w:color="auto"/>
                <w:right w:val="none" w:sz="0" w:space="0" w:color="auto"/>
              </w:divBdr>
              <w:divsChild>
                <w:div w:id="498471126">
                  <w:marLeft w:val="0"/>
                  <w:marRight w:val="0"/>
                  <w:marTop w:val="0"/>
                  <w:marBottom w:val="0"/>
                  <w:divBdr>
                    <w:top w:val="none" w:sz="0" w:space="0" w:color="auto"/>
                    <w:left w:val="none" w:sz="0" w:space="0" w:color="auto"/>
                    <w:bottom w:val="none" w:sz="0" w:space="0" w:color="auto"/>
                    <w:right w:val="none" w:sz="0" w:space="0" w:color="auto"/>
                  </w:divBdr>
                  <w:divsChild>
                    <w:div w:id="150447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16771">
              <w:marLeft w:val="0"/>
              <w:marRight w:val="0"/>
              <w:marTop w:val="0"/>
              <w:marBottom w:val="0"/>
              <w:divBdr>
                <w:top w:val="none" w:sz="0" w:space="0" w:color="auto"/>
                <w:left w:val="none" w:sz="0" w:space="0" w:color="auto"/>
                <w:bottom w:val="none" w:sz="0" w:space="0" w:color="auto"/>
                <w:right w:val="none" w:sz="0" w:space="0" w:color="auto"/>
              </w:divBdr>
            </w:div>
          </w:divsChild>
        </w:div>
        <w:div w:id="1890796239">
          <w:marLeft w:val="0"/>
          <w:marRight w:val="0"/>
          <w:marTop w:val="0"/>
          <w:marBottom w:val="0"/>
          <w:divBdr>
            <w:top w:val="none" w:sz="0" w:space="0" w:color="auto"/>
            <w:left w:val="none" w:sz="0" w:space="0" w:color="auto"/>
            <w:bottom w:val="none" w:sz="0" w:space="0" w:color="auto"/>
            <w:right w:val="none" w:sz="0" w:space="0" w:color="auto"/>
          </w:divBdr>
          <w:divsChild>
            <w:div w:id="764036984">
              <w:marLeft w:val="0"/>
              <w:marRight w:val="0"/>
              <w:marTop w:val="0"/>
              <w:marBottom w:val="0"/>
              <w:divBdr>
                <w:top w:val="none" w:sz="0" w:space="0" w:color="auto"/>
                <w:left w:val="none" w:sz="0" w:space="0" w:color="auto"/>
                <w:bottom w:val="none" w:sz="0" w:space="0" w:color="auto"/>
                <w:right w:val="none" w:sz="0" w:space="0" w:color="auto"/>
              </w:divBdr>
            </w:div>
            <w:div w:id="106240688">
              <w:marLeft w:val="0"/>
              <w:marRight w:val="0"/>
              <w:marTop w:val="0"/>
              <w:marBottom w:val="0"/>
              <w:divBdr>
                <w:top w:val="none" w:sz="0" w:space="0" w:color="auto"/>
                <w:left w:val="none" w:sz="0" w:space="0" w:color="auto"/>
                <w:bottom w:val="none" w:sz="0" w:space="0" w:color="auto"/>
                <w:right w:val="none" w:sz="0" w:space="0" w:color="auto"/>
              </w:divBdr>
              <w:divsChild>
                <w:div w:id="2120489719">
                  <w:marLeft w:val="0"/>
                  <w:marRight w:val="0"/>
                  <w:marTop w:val="0"/>
                  <w:marBottom w:val="0"/>
                  <w:divBdr>
                    <w:top w:val="none" w:sz="0" w:space="0" w:color="auto"/>
                    <w:left w:val="none" w:sz="0" w:space="0" w:color="auto"/>
                    <w:bottom w:val="none" w:sz="0" w:space="0" w:color="auto"/>
                    <w:right w:val="none" w:sz="0" w:space="0" w:color="auto"/>
                  </w:divBdr>
                  <w:divsChild>
                    <w:div w:id="179039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03573">
              <w:marLeft w:val="0"/>
              <w:marRight w:val="0"/>
              <w:marTop w:val="0"/>
              <w:marBottom w:val="0"/>
              <w:divBdr>
                <w:top w:val="none" w:sz="0" w:space="0" w:color="auto"/>
                <w:left w:val="none" w:sz="0" w:space="0" w:color="auto"/>
                <w:bottom w:val="none" w:sz="0" w:space="0" w:color="auto"/>
                <w:right w:val="none" w:sz="0" w:space="0" w:color="auto"/>
              </w:divBdr>
            </w:div>
          </w:divsChild>
        </w:div>
        <w:div w:id="1917086537">
          <w:marLeft w:val="0"/>
          <w:marRight w:val="0"/>
          <w:marTop w:val="0"/>
          <w:marBottom w:val="0"/>
          <w:divBdr>
            <w:top w:val="none" w:sz="0" w:space="0" w:color="auto"/>
            <w:left w:val="none" w:sz="0" w:space="0" w:color="auto"/>
            <w:bottom w:val="none" w:sz="0" w:space="0" w:color="auto"/>
            <w:right w:val="none" w:sz="0" w:space="0" w:color="auto"/>
          </w:divBdr>
          <w:divsChild>
            <w:div w:id="451755567">
              <w:marLeft w:val="0"/>
              <w:marRight w:val="0"/>
              <w:marTop w:val="0"/>
              <w:marBottom w:val="0"/>
              <w:divBdr>
                <w:top w:val="none" w:sz="0" w:space="0" w:color="auto"/>
                <w:left w:val="none" w:sz="0" w:space="0" w:color="auto"/>
                <w:bottom w:val="none" w:sz="0" w:space="0" w:color="auto"/>
                <w:right w:val="none" w:sz="0" w:space="0" w:color="auto"/>
              </w:divBdr>
            </w:div>
            <w:div w:id="179391407">
              <w:marLeft w:val="0"/>
              <w:marRight w:val="0"/>
              <w:marTop w:val="0"/>
              <w:marBottom w:val="0"/>
              <w:divBdr>
                <w:top w:val="none" w:sz="0" w:space="0" w:color="auto"/>
                <w:left w:val="none" w:sz="0" w:space="0" w:color="auto"/>
                <w:bottom w:val="none" w:sz="0" w:space="0" w:color="auto"/>
                <w:right w:val="none" w:sz="0" w:space="0" w:color="auto"/>
              </w:divBdr>
              <w:divsChild>
                <w:div w:id="2009092048">
                  <w:marLeft w:val="0"/>
                  <w:marRight w:val="0"/>
                  <w:marTop w:val="0"/>
                  <w:marBottom w:val="0"/>
                  <w:divBdr>
                    <w:top w:val="none" w:sz="0" w:space="0" w:color="auto"/>
                    <w:left w:val="none" w:sz="0" w:space="0" w:color="auto"/>
                    <w:bottom w:val="none" w:sz="0" w:space="0" w:color="auto"/>
                    <w:right w:val="none" w:sz="0" w:space="0" w:color="auto"/>
                  </w:divBdr>
                  <w:divsChild>
                    <w:div w:id="73351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9724">
              <w:marLeft w:val="0"/>
              <w:marRight w:val="0"/>
              <w:marTop w:val="0"/>
              <w:marBottom w:val="0"/>
              <w:divBdr>
                <w:top w:val="none" w:sz="0" w:space="0" w:color="auto"/>
                <w:left w:val="none" w:sz="0" w:space="0" w:color="auto"/>
                <w:bottom w:val="none" w:sz="0" w:space="0" w:color="auto"/>
                <w:right w:val="none" w:sz="0" w:space="0" w:color="auto"/>
              </w:divBdr>
            </w:div>
          </w:divsChild>
        </w:div>
        <w:div w:id="2086417962">
          <w:marLeft w:val="0"/>
          <w:marRight w:val="0"/>
          <w:marTop w:val="0"/>
          <w:marBottom w:val="0"/>
          <w:divBdr>
            <w:top w:val="none" w:sz="0" w:space="0" w:color="auto"/>
            <w:left w:val="none" w:sz="0" w:space="0" w:color="auto"/>
            <w:bottom w:val="none" w:sz="0" w:space="0" w:color="auto"/>
            <w:right w:val="none" w:sz="0" w:space="0" w:color="auto"/>
          </w:divBdr>
          <w:divsChild>
            <w:div w:id="1792895182">
              <w:marLeft w:val="0"/>
              <w:marRight w:val="0"/>
              <w:marTop w:val="0"/>
              <w:marBottom w:val="0"/>
              <w:divBdr>
                <w:top w:val="none" w:sz="0" w:space="0" w:color="auto"/>
                <w:left w:val="none" w:sz="0" w:space="0" w:color="auto"/>
                <w:bottom w:val="none" w:sz="0" w:space="0" w:color="auto"/>
                <w:right w:val="none" w:sz="0" w:space="0" w:color="auto"/>
              </w:divBdr>
            </w:div>
            <w:div w:id="617219520">
              <w:marLeft w:val="0"/>
              <w:marRight w:val="0"/>
              <w:marTop w:val="0"/>
              <w:marBottom w:val="0"/>
              <w:divBdr>
                <w:top w:val="none" w:sz="0" w:space="0" w:color="auto"/>
                <w:left w:val="none" w:sz="0" w:space="0" w:color="auto"/>
                <w:bottom w:val="none" w:sz="0" w:space="0" w:color="auto"/>
                <w:right w:val="none" w:sz="0" w:space="0" w:color="auto"/>
              </w:divBdr>
              <w:divsChild>
                <w:div w:id="999385029">
                  <w:marLeft w:val="0"/>
                  <w:marRight w:val="0"/>
                  <w:marTop w:val="0"/>
                  <w:marBottom w:val="0"/>
                  <w:divBdr>
                    <w:top w:val="none" w:sz="0" w:space="0" w:color="auto"/>
                    <w:left w:val="none" w:sz="0" w:space="0" w:color="auto"/>
                    <w:bottom w:val="none" w:sz="0" w:space="0" w:color="auto"/>
                    <w:right w:val="none" w:sz="0" w:space="0" w:color="auto"/>
                  </w:divBdr>
                  <w:divsChild>
                    <w:div w:id="150296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2235">
              <w:marLeft w:val="0"/>
              <w:marRight w:val="0"/>
              <w:marTop w:val="0"/>
              <w:marBottom w:val="0"/>
              <w:divBdr>
                <w:top w:val="none" w:sz="0" w:space="0" w:color="auto"/>
                <w:left w:val="none" w:sz="0" w:space="0" w:color="auto"/>
                <w:bottom w:val="none" w:sz="0" w:space="0" w:color="auto"/>
                <w:right w:val="none" w:sz="0" w:space="0" w:color="auto"/>
              </w:divBdr>
            </w:div>
          </w:divsChild>
        </w:div>
        <w:div w:id="776562408">
          <w:marLeft w:val="0"/>
          <w:marRight w:val="0"/>
          <w:marTop w:val="0"/>
          <w:marBottom w:val="0"/>
          <w:divBdr>
            <w:top w:val="none" w:sz="0" w:space="0" w:color="auto"/>
            <w:left w:val="none" w:sz="0" w:space="0" w:color="auto"/>
            <w:bottom w:val="none" w:sz="0" w:space="0" w:color="auto"/>
            <w:right w:val="none" w:sz="0" w:space="0" w:color="auto"/>
          </w:divBdr>
          <w:divsChild>
            <w:div w:id="209926826">
              <w:marLeft w:val="0"/>
              <w:marRight w:val="0"/>
              <w:marTop w:val="0"/>
              <w:marBottom w:val="0"/>
              <w:divBdr>
                <w:top w:val="none" w:sz="0" w:space="0" w:color="auto"/>
                <w:left w:val="none" w:sz="0" w:space="0" w:color="auto"/>
                <w:bottom w:val="none" w:sz="0" w:space="0" w:color="auto"/>
                <w:right w:val="none" w:sz="0" w:space="0" w:color="auto"/>
              </w:divBdr>
            </w:div>
            <w:div w:id="1830437487">
              <w:marLeft w:val="0"/>
              <w:marRight w:val="0"/>
              <w:marTop w:val="0"/>
              <w:marBottom w:val="0"/>
              <w:divBdr>
                <w:top w:val="none" w:sz="0" w:space="0" w:color="auto"/>
                <w:left w:val="none" w:sz="0" w:space="0" w:color="auto"/>
                <w:bottom w:val="none" w:sz="0" w:space="0" w:color="auto"/>
                <w:right w:val="none" w:sz="0" w:space="0" w:color="auto"/>
              </w:divBdr>
              <w:divsChild>
                <w:div w:id="1994488249">
                  <w:marLeft w:val="0"/>
                  <w:marRight w:val="0"/>
                  <w:marTop w:val="0"/>
                  <w:marBottom w:val="0"/>
                  <w:divBdr>
                    <w:top w:val="none" w:sz="0" w:space="0" w:color="auto"/>
                    <w:left w:val="none" w:sz="0" w:space="0" w:color="auto"/>
                    <w:bottom w:val="none" w:sz="0" w:space="0" w:color="auto"/>
                    <w:right w:val="none" w:sz="0" w:space="0" w:color="auto"/>
                  </w:divBdr>
                  <w:divsChild>
                    <w:div w:id="32416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06791">
              <w:marLeft w:val="0"/>
              <w:marRight w:val="0"/>
              <w:marTop w:val="0"/>
              <w:marBottom w:val="0"/>
              <w:divBdr>
                <w:top w:val="none" w:sz="0" w:space="0" w:color="auto"/>
                <w:left w:val="none" w:sz="0" w:space="0" w:color="auto"/>
                <w:bottom w:val="none" w:sz="0" w:space="0" w:color="auto"/>
                <w:right w:val="none" w:sz="0" w:space="0" w:color="auto"/>
              </w:divBdr>
            </w:div>
          </w:divsChild>
        </w:div>
        <w:div w:id="1848933849">
          <w:marLeft w:val="0"/>
          <w:marRight w:val="0"/>
          <w:marTop w:val="0"/>
          <w:marBottom w:val="0"/>
          <w:divBdr>
            <w:top w:val="none" w:sz="0" w:space="0" w:color="auto"/>
            <w:left w:val="none" w:sz="0" w:space="0" w:color="auto"/>
            <w:bottom w:val="none" w:sz="0" w:space="0" w:color="auto"/>
            <w:right w:val="none" w:sz="0" w:space="0" w:color="auto"/>
          </w:divBdr>
          <w:divsChild>
            <w:div w:id="31394162">
              <w:marLeft w:val="0"/>
              <w:marRight w:val="0"/>
              <w:marTop w:val="0"/>
              <w:marBottom w:val="0"/>
              <w:divBdr>
                <w:top w:val="none" w:sz="0" w:space="0" w:color="auto"/>
                <w:left w:val="none" w:sz="0" w:space="0" w:color="auto"/>
                <w:bottom w:val="none" w:sz="0" w:space="0" w:color="auto"/>
                <w:right w:val="none" w:sz="0" w:space="0" w:color="auto"/>
              </w:divBdr>
            </w:div>
            <w:div w:id="200018484">
              <w:marLeft w:val="0"/>
              <w:marRight w:val="0"/>
              <w:marTop w:val="0"/>
              <w:marBottom w:val="0"/>
              <w:divBdr>
                <w:top w:val="none" w:sz="0" w:space="0" w:color="auto"/>
                <w:left w:val="none" w:sz="0" w:space="0" w:color="auto"/>
                <w:bottom w:val="none" w:sz="0" w:space="0" w:color="auto"/>
                <w:right w:val="none" w:sz="0" w:space="0" w:color="auto"/>
              </w:divBdr>
              <w:divsChild>
                <w:div w:id="1520385532">
                  <w:marLeft w:val="0"/>
                  <w:marRight w:val="0"/>
                  <w:marTop w:val="0"/>
                  <w:marBottom w:val="0"/>
                  <w:divBdr>
                    <w:top w:val="none" w:sz="0" w:space="0" w:color="auto"/>
                    <w:left w:val="none" w:sz="0" w:space="0" w:color="auto"/>
                    <w:bottom w:val="none" w:sz="0" w:space="0" w:color="auto"/>
                    <w:right w:val="none" w:sz="0" w:space="0" w:color="auto"/>
                  </w:divBdr>
                  <w:divsChild>
                    <w:div w:id="139323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36918">
              <w:marLeft w:val="0"/>
              <w:marRight w:val="0"/>
              <w:marTop w:val="0"/>
              <w:marBottom w:val="0"/>
              <w:divBdr>
                <w:top w:val="none" w:sz="0" w:space="0" w:color="auto"/>
                <w:left w:val="none" w:sz="0" w:space="0" w:color="auto"/>
                <w:bottom w:val="none" w:sz="0" w:space="0" w:color="auto"/>
                <w:right w:val="none" w:sz="0" w:space="0" w:color="auto"/>
              </w:divBdr>
            </w:div>
          </w:divsChild>
        </w:div>
        <w:div w:id="1429303446">
          <w:marLeft w:val="0"/>
          <w:marRight w:val="0"/>
          <w:marTop w:val="0"/>
          <w:marBottom w:val="0"/>
          <w:divBdr>
            <w:top w:val="none" w:sz="0" w:space="0" w:color="auto"/>
            <w:left w:val="none" w:sz="0" w:space="0" w:color="auto"/>
            <w:bottom w:val="none" w:sz="0" w:space="0" w:color="auto"/>
            <w:right w:val="none" w:sz="0" w:space="0" w:color="auto"/>
          </w:divBdr>
          <w:divsChild>
            <w:div w:id="315258785">
              <w:marLeft w:val="0"/>
              <w:marRight w:val="0"/>
              <w:marTop w:val="0"/>
              <w:marBottom w:val="0"/>
              <w:divBdr>
                <w:top w:val="none" w:sz="0" w:space="0" w:color="auto"/>
                <w:left w:val="none" w:sz="0" w:space="0" w:color="auto"/>
                <w:bottom w:val="none" w:sz="0" w:space="0" w:color="auto"/>
                <w:right w:val="none" w:sz="0" w:space="0" w:color="auto"/>
              </w:divBdr>
            </w:div>
            <w:div w:id="1038241843">
              <w:marLeft w:val="0"/>
              <w:marRight w:val="0"/>
              <w:marTop w:val="0"/>
              <w:marBottom w:val="0"/>
              <w:divBdr>
                <w:top w:val="none" w:sz="0" w:space="0" w:color="auto"/>
                <w:left w:val="none" w:sz="0" w:space="0" w:color="auto"/>
                <w:bottom w:val="none" w:sz="0" w:space="0" w:color="auto"/>
                <w:right w:val="none" w:sz="0" w:space="0" w:color="auto"/>
              </w:divBdr>
              <w:divsChild>
                <w:div w:id="1511993566">
                  <w:marLeft w:val="0"/>
                  <w:marRight w:val="0"/>
                  <w:marTop w:val="0"/>
                  <w:marBottom w:val="0"/>
                  <w:divBdr>
                    <w:top w:val="none" w:sz="0" w:space="0" w:color="auto"/>
                    <w:left w:val="none" w:sz="0" w:space="0" w:color="auto"/>
                    <w:bottom w:val="none" w:sz="0" w:space="0" w:color="auto"/>
                    <w:right w:val="none" w:sz="0" w:space="0" w:color="auto"/>
                  </w:divBdr>
                  <w:divsChild>
                    <w:div w:id="327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75587">
              <w:marLeft w:val="0"/>
              <w:marRight w:val="0"/>
              <w:marTop w:val="0"/>
              <w:marBottom w:val="0"/>
              <w:divBdr>
                <w:top w:val="none" w:sz="0" w:space="0" w:color="auto"/>
                <w:left w:val="none" w:sz="0" w:space="0" w:color="auto"/>
                <w:bottom w:val="none" w:sz="0" w:space="0" w:color="auto"/>
                <w:right w:val="none" w:sz="0" w:space="0" w:color="auto"/>
              </w:divBdr>
            </w:div>
          </w:divsChild>
        </w:div>
        <w:div w:id="244192252">
          <w:marLeft w:val="0"/>
          <w:marRight w:val="0"/>
          <w:marTop w:val="0"/>
          <w:marBottom w:val="0"/>
          <w:divBdr>
            <w:top w:val="none" w:sz="0" w:space="0" w:color="auto"/>
            <w:left w:val="none" w:sz="0" w:space="0" w:color="auto"/>
            <w:bottom w:val="none" w:sz="0" w:space="0" w:color="auto"/>
            <w:right w:val="none" w:sz="0" w:space="0" w:color="auto"/>
          </w:divBdr>
          <w:divsChild>
            <w:div w:id="1384014584">
              <w:marLeft w:val="0"/>
              <w:marRight w:val="0"/>
              <w:marTop w:val="0"/>
              <w:marBottom w:val="0"/>
              <w:divBdr>
                <w:top w:val="none" w:sz="0" w:space="0" w:color="auto"/>
                <w:left w:val="none" w:sz="0" w:space="0" w:color="auto"/>
                <w:bottom w:val="none" w:sz="0" w:space="0" w:color="auto"/>
                <w:right w:val="none" w:sz="0" w:space="0" w:color="auto"/>
              </w:divBdr>
            </w:div>
            <w:div w:id="1031108406">
              <w:marLeft w:val="0"/>
              <w:marRight w:val="0"/>
              <w:marTop w:val="0"/>
              <w:marBottom w:val="0"/>
              <w:divBdr>
                <w:top w:val="none" w:sz="0" w:space="0" w:color="auto"/>
                <w:left w:val="none" w:sz="0" w:space="0" w:color="auto"/>
                <w:bottom w:val="none" w:sz="0" w:space="0" w:color="auto"/>
                <w:right w:val="none" w:sz="0" w:space="0" w:color="auto"/>
              </w:divBdr>
              <w:divsChild>
                <w:div w:id="1443839836">
                  <w:marLeft w:val="0"/>
                  <w:marRight w:val="0"/>
                  <w:marTop w:val="0"/>
                  <w:marBottom w:val="0"/>
                  <w:divBdr>
                    <w:top w:val="none" w:sz="0" w:space="0" w:color="auto"/>
                    <w:left w:val="none" w:sz="0" w:space="0" w:color="auto"/>
                    <w:bottom w:val="none" w:sz="0" w:space="0" w:color="auto"/>
                    <w:right w:val="none" w:sz="0" w:space="0" w:color="auto"/>
                  </w:divBdr>
                  <w:divsChild>
                    <w:div w:id="154626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84790">
              <w:marLeft w:val="0"/>
              <w:marRight w:val="0"/>
              <w:marTop w:val="0"/>
              <w:marBottom w:val="0"/>
              <w:divBdr>
                <w:top w:val="none" w:sz="0" w:space="0" w:color="auto"/>
                <w:left w:val="none" w:sz="0" w:space="0" w:color="auto"/>
                <w:bottom w:val="none" w:sz="0" w:space="0" w:color="auto"/>
                <w:right w:val="none" w:sz="0" w:space="0" w:color="auto"/>
              </w:divBdr>
            </w:div>
          </w:divsChild>
        </w:div>
        <w:div w:id="2021854778">
          <w:marLeft w:val="0"/>
          <w:marRight w:val="0"/>
          <w:marTop w:val="0"/>
          <w:marBottom w:val="0"/>
          <w:divBdr>
            <w:top w:val="none" w:sz="0" w:space="0" w:color="auto"/>
            <w:left w:val="none" w:sz="0" w:space="0" w:color="auto"/>
            <w:bottom w:val="none" w:sz="0" w:space="0" w:color="auto"/>
            <w:right w:val="none" w:sz="0" w:space="0" w:color="auto"/>
          </w:divBdr>
          <w:divsChild>
            <w:div w:id="1993093990">
              <w:marLeft w:val="0"/>
              <w:marRight w:val="0"/>
              <w:marTop w:val="0"/>
              <w:marBottom w:val="0"/>
              <w:divBdr>
                <w:top w:val="none" w:sz="0" w:space="0" w:color="auto"/>
                <w:left w:val="none" w:sz="0" w:space="0" w:color="auto"/>
                <w:bottom w:val="none" w:sz="0" w:space="0" w:color="auto"/>
                <w:right w:val="none" w:sz="0" w:space="0" w:color="auto"/>
              </w:divBdr>
            </w:div>
            <w:div w:id="51657507">
              <w:marLeft w:val="0"/>
              <w:marRight w:val="0"/>
              <w:marTop w:val="0"/>
              <w:marBottom w:val="0"/>
              <w:divBdr>
                <w:top w:val="none" w:sz="0" w:space="0" w:color="auto"/>
                <w:left w:val="none" w:sz="0" w:space="0" w:color="auto"/>
                <w:bottom w:val="none" w:sz="0" w:space="0" w:color="auto"/>
                <w:right w:val="none" w:sz="0" w:space="0" w:color="auto"/>
              </w:divBdr>
              <w:divsChild>
                <w:div w:id="1415280471">
                  <w:marLeft w:val="0"/>
                  <w:marRight w:val="0"/>
                  <w:marTop w:val="0"/>
                  <w:marBottom w:val="0"/>
                  <w:divBdr>
                    <w:top w:val="none" w:sz="0" w:space="0" w:color="auto"/>
                    <w:left w:val="none" w:sz="0" w:space="0" w:color="auto"/>
                    <w:bottom w:val="none" w:sz="0" w:space="0" w:color="auto"/>
                    <w:right w:val="none" w:sz="0" w:space="0" w:color="auto"/>
                  </w:divBdr>
                  <w:divsChild>
                    <w:div w:id="174175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0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261489">
      <w:bodyDiv w:val="1"/>
      <w:marLeft w:val="0"/>
      <w:marRight w:val="0"/>
      <w:marTop w:val="0"/>
      <w:marBottom w:val="0"/>
      <w:divBdr>
        <w:top w:val="none" w:sz="0" w:space="0" w:color="auto"/>
        <w:left w:val="none" w:sz="0" w:space="0" w:color="auto"/>
        <w:bottom w:val="none" w:sz="0" w:space="0" w:color="auto"/>
        <w:right w:val="none" w:sz="0" w:space="0" w:color="auto"/>
      </w:divBdr>
    </w:div>
    <w:div w:id="615522142">
      <w:bodyDiv w:val="1"/>
      <w:marLeft w:val="0"/>
      <w:marRight w:val="0"/>
      <w:marTop w:val="0"/>
      <w:marBottom w:val="0"/>
      <w:divBdr>
        <w:top w:val="none" w:sz="0" w:space="0" w:color="auto"/>
        <w:left w:val="none" w:sz="0" w:space="0" w:color="auto"/>
        <w:bottom w:val="none" w:sz="0" w:space="0" w:color="auto"/>
        <w:right w:val="none" w:sz="0" w:space="0" w:color="auto"/>
      </w:divBdr>
    </w:div>
    <w:div w:id="703555497">
      <w:bodyDiv w:val="1"/>
      <w:marLeft w:val="0"/>
      <w:marRight w:val="0"/>
      <w:marTop w:val="0"/>
      <w:marBottom w:val="0"/>
      <w:divBdr>
        <w:top w:val="none" w:sz="0" w:space="0" w:color="auto"/>
        <w:left w:val="none" w:sz="0" w:space="0" w:color="auto"/>
        <w:bottom w:val="none" w:sz="0" w:space="0" w:color="auto"/>
        <w:right w:val="none" w:sz="0" w:space="0" w:color="auto"/>
      </w:divBdr>
    </w:div>
    <w:div w:id="756638683">
      <w:bodyDiv w:val="1"/>
      <w:marLeft w:val="0"/>
      <w:marRight w:val="0"/>
      <w:marTop w:val="0"/>
      <w:marBottom w:val="0"/>
      <w:divBdr>
        <w:top w:val="none" w:sz="0" w:space="0" w:color="auto"/>
        <w:left w:val="none" w:sz="0" w:space="0" w:color="auto"/>
        <w:bottom w:val="none" w:sz="0" w:space="0" w:color="auto"/>
        <w:right w:val="none" w:sz="0" w:space="0" w:color="auto"/>
      </w:divBdr>
    </w:div>
    <w:div w:id="771628481">
      <w:bodyDiv w:val="1"/>
      <w:marLeft w:val="0"/>
      <w:marRight w:val="0"/>
      <w:marTop w:val="0"/>
      <w:marBottom w:val="0"/>
      <w:divBdr>
        <w:top w:val="none" w:sz="0" w:space="0" w:color="auto"/>
        <w:left w:val="none" w:sz="0" w:space="0" w:color="auto"/>
        <w:bottom w:val="none" w:sz="0" w:space="0" w:color="auto"/>
        <w:right w:val="none" w:sz="0" w:space="0" w:color="auto"/>
      </w:divBdr>
    </w:div>
    <w:div w:id="918638129">
      <w:bodyDiv w:val="1"/>
      <w:marLeft w:val="0"/>
      <w:marRight w:val="0"/>
      <w:marTop w:val="0"/>
      <w:marBottom w:val="0"/>
      <w:divBdr>
        <w:top w:val="none" w:sz="0" w:space="0" w:color="auto"/>
        <w:left w:val="none" w:sz="0" w:space="0" w:color="auto"/>
        <w:bottom w:val="none" w:sz="0" w:space="0" w:color="auto"/>
        <w:right w:val="none" w:sz="0" w:space="0" w:color="auto"/>
      </w:divBdr>
    </w:div>
    <w:div w:id="1152407482">
      <w:bodyDiv w:val="1"/>
      <w:marLeft w:val="0"/>
      <w:marRight w:val="0"/>
      <w:marTop w:val="0"/>
      <w:marBottom w:val="0"/>
      <w:divBdr>
        <w:top w:val="none" w:sz="0" w:space="0" w:color="auto"/>
        <w:left w:val="none" w:sz="0" w:space="0" w:color="auto"/>
        <w:bottom w:val="none" w:sz="0" w:space="0" w:color="auto"/>
        <w:right w:val="none" w:sz="0" w:space="0" w:color="auto"/>
      </w:divBdr>
    </w:div>
    <w:div w:id="1269432568">
      <w:bodyDiv w:val="1"/>
      <w:marLeft w:val="0"/>
      <w:marRight w:val="0"/>
      <w:marTop w:val="0"/>
      <w:marBottom w:val="0"/>
      <w:divBdr>
        <w:top w:val="none" w:sz="0" w:space="0" w:color="auto"/>
        <w:left w:val="none" w:sz="0" w:space="0" w:color="auto"/>
        <w:bottom w:val="none" w:sz="0" w:space="0" w:color="auto"/>
        <w:right w:val="none" w:sz="0" w:space="0" w:color="auto"/>
      </w:divBdr>
    </w:div>
    <w:div w:id="1392188948">
      <w:bodyDiv w:val="1"/>
      <w:marLeft w:val="0"/>
      <w:marRight w:val="0"/>
      <w:marTop w:val="0"/>
      <w:marBottom w:val="0"/>
      <w:divBdr>
        <w:top w:val="none" w:sz="0" w:space="0" w:color="auto"/>
        <w:left w:val="none" w:sz="0" w:space="0" w:color="auto"/>
        <w:bottom w:val="none" w:sz="0" w:space="0" w:color="auto"/>
        <w:right w:val="none" w:sz="0" w:space="0" w:color="auto"/>
      </w:divBdr>
    </w:div>
    <w:div w:id="1498960030">
      <w:bodyDiv w:val="1"/>
      <w:marLeft w:val="0"/>
      <w:marRight w:val="0"/>
      <w:marTop w:val="0"/>
      <w:marBottom w:val="0"/>
      <w:divBdr>
        <w:top w:val="none" w:sz="0" w:space="0" w:color="auto"/>
        <w:left w:val="none" w:sz="0" w:space="0" w:color="auto"/>
        <w:bottom w:val="none" w:sz="0" w:space="0" w:color="auto"/>
        <w:right w:val="none" w:sz="0" w:space="0" w:color="auto"/>
      </w:divBdr>
    </w:div>
    <w:div w:id="1547983068">
      <w:bodyDiv w:val="1"/>
      <w:marLeft w:val="0"/>
      <w:marRight w:val="0"/>
      <w:marTop w:val="0"/>
      <w:marBottom w:val="0"/>
      <w:divBdr>
        <w:top w:val="none" w:sz="0" w:space="0" w:color="auto"/>
        <w:left w:val="none" w:sz="0" w:space="0" w:color="auto"/>
        <w:bottom w:val="none" w:sz="0" w:space="0" w:color="auto"/>
        <w:right w:val="none" w:sz="0" w:space="0" w:color="auto"/>
      </w:divBdr>
      <w:divsChild>
        <w:div w:id="1022318996">
          <w:marLeft w:val="0"/>
          <w:marRight w:val="0"/>
          <w:marTop w:val="0"/>
          <w:marBottom w:val="0"/>
          <w:divBdr>
            <w:top w:val="none" w:sz="0" w:space="0" w:color="auto"/>
            <w:left w:val="none" w:sz="0" w:space="0" w:color="auto"/>
            <w:bottom w:val="none" w:sz="0" w:space="0" w:color="auto"/>
            <w:right w:val="none" w:sz="0" w:space="0" w:color="auto"/>
          </w:divBdr>
          <w:divsChild>
            <w:div w:id="260720291">
              <w:marLeft w:val="0"/>
              <w:marRight w:val="0"/>
              <w:marTop w:val="0"/>
              <w:marBottom w:val="0"/>
              <w:divBdr>
                <w:top w:val="none" w:sz="0" w:space="0" w:color="auto"/>
                <w:left w:val="none" w:sz="0" w:space="0" w:color="auto"/>
                <w:bottom w:val="none" w:sz="0" w:space="0" w:color="auto"/>
                <w:right w:val="none" w:sz="0" w:space="0" w:color="auto"/>
              </w:divBdr>
            </w:div>
            <w:div w:id="412287694">
              <w:marLeft w:val="0"/>
              <w:marRight w:val="0"/>
              <w:marTop w:val="0"/>
              <w:marBottom w:val="0"/>
              <w:divBdr>
                <w:top w:val="none" w:sz="0" w:space="0" w:color="auto"/>
                <w:left w:val="none" w:sz="0" w:space="0" w:color="auto"/>
                <w:bottom w:val="none" w:sz="0" w:space="0" w:color="auto"/>
                <w:right w:val="none" w:sz="0" w:space="0" w:color="auto"/>
              </w:divBdr>
              <w:divsChild>
                <w:div w:id="1760057254">
                  <w:marLeft w:val="0"/>
                  <w:marRight w:val="0"/>
                  <w:marTop w:val="0"/>
                  <w:marBottom w:val="0"/>
                  <w:divBdr>
                    <w:top w:val="none" w:sz="0" w:space="0" w:color="auto"/>
                    <w:left w:val="none" w:sz="0" w:space="0" w:color="auto"/>
                    <w:bottom w:val="none" w:sz="0" w:space="0" w:color="auto"/>
                    <w:right w:val="none" w:sz="0" w:space="0" w:color="auto"/>
                  </w:divBdr>
                  <w:divsChild>
                    <w:div w:id="19886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52670">
              <w:marLeft w:val="0"/>
              <w:marRight w:val="0"/>
              <w:marTop w:val="0"/>
              <w:marBottom w:val="0"/>
              <w:divBdr>
                <w:top w:val="none" w:sz="0" w:space="0" w:color="auto"/>
                <w:left w:val="none" w:sz="0" w:space="0" w:color="auto"/>
                <w:bottom w:val="none" w:sz="0" w:space="0" w:color="auto"/>
                <w:right w:val="none" w:sz="0" w:space="0" w:color="auto"/>
              </w:divBdr>
            </w:div>
          </w:divsChild>
        </w:div>
        <w:div w:id="259068680">
          <w:marLeft w:val="0"/>
          <w:marRight w:val="0"/>
          <w:marTop w:val="0"/>
          <w:marBottom w:val="0"/>
          <w:divBdr>
            <w:top w:val="none" w:sz="0" w:space="0" w:color="auto"/>
            <w:left w:val="none" w:sz="0" w:space="0" w:color="auto"/>
            <w:bottom w:val="none" w:sz="0" w:space="0" w:color="auto"/>
            <w:right w:val="none" w:sz="0" w:space="0" w:color="auto"/>
          </w:divBdr>
          <w:divsChild>
            <w:div w:id="554656803">
              <w:marLeft w:val="0"/>
              <w:marRight w:val="0"/>
              <w:marTop w:val="0"/>
              <w:marBottom w:val="0"/>
              <w:divBdr>
                <w:top w:val="none" w:sz="0" w:space="0" w:color="auto"/>
                <w:left w:val="none" w:sz="0" w:space="0" w:color="auto"/>
                <w:bottom w:val="none" w:sz="0" w:space="0" w:color="auto"/>
                <w:right w:val="none" w:sz="0" w:space="0" w:color="auto"/>
              </w:divBdr>
            </w:div>
            <w:div w:id="1983389249">
              <w:marLeft w:val="0"/>
              <w:marRight w:val="0"/>
              <w:marTop w:val="0"/>
              <w:marBottom w:val="0"/>
              <w:divBdr>
                <w:top w:val="none" w:sz="0" w:space="0" w:color="auto"/>
                <w:left w:val="none" w:sz="0" w:space="0" w:color="auto"/>
                <w:bottom w:val="none" w:sz="0" w:space="0" w:color="auto"/>
                <w:right w:val="none" w:sz="0" w:space="0" w:color="auto"/>
              </w:divBdr>
              <w:divsChild>
                <w:div w:id="1601985359">
                  <w:marLeft w:val="0"/>
                  <w:marRight w:val="0"/>
                  <w:marTop w:val="0"/>
                  <w:marBottom w:val="0"/>
                  <w:divBdr>
                    <w:top w:val="none" w:sz="0" w:space="0" w:color="auto"/>
                    <w:left w:val="none" w:sz="0" w:space="0" w:color="auto"/>
                    <w:bottom w:val="none" w:sz="0" w:space="0" w:color="auto"/>
                    <w:right w:val="none" w:sz="0" w:space="0" w:color="auto"/>
                  </w:divBdr>
                  <w:divsChild>
                    <w:div w:id="66690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48276">
              <w:marLeft w:val="0"/>
              <w:marRight w:val="0"/>
              <w:marTop w:val="0"/>
              <w:marBottom w:val="0"/>
              <w:divBdr>
                <w:top w:val="none" w:sz="0" w:space="0" w:color="auto"/>
                <w:left w:val="none" w:sz="0" w:space="0" w:color="auto"/>
                <w:bottom w:val="none" w:sz="0" w:space="0" w:color="auto"/>
                <w:right w:val="none" w:sz="0" w:space="0" w:color="auto"/>
              </w:divBdr>
            </w:div>
          </w:divsChild>
        </w:div>
        <w:div w:id="1870026448">
          <w:marLeft w:val="0"/>
          <w:marRight w:val="0"/>
          <w:marTop w:val="0"/>
          <w:marBottom w:val="0"/>
          <w:divBdr>
            <w:top w:val="none" w:sz="0" w:space="0" w:color="auto"/>
            <w:left w:val="none" w:sz="0" w:space="0" w:color="auto"/>
            <w:bottom w:val="none" w:sz="0" w:space="0" w:color="auto"/>
            <w:right w:val="none" w:sz="0" w:space="0" w:color="auto"/>
          </w:divBdr>
          <w:divsChild>
            <w:div w:id="946279953">
              <w:marLeft w:val="0"/>
              <w:marRight w:val="0"/>
              <w:marTop w:val="0"/>
              <w:marBottom w:val="0"/>
              <w:divBdr>
                <w:top w:val="none" w:sz="0" w:space="0" w:color="auto"/>
                <w:left w:val="none" w:sz="0" w:space="0" w:color="auto"/>
                <w:bottom w:val="none" w:sz="0" w:space="0" w:color="auto"/>
                <w:right w:val="none" w:sz="0" w:space="0" w:color="auto"/>
              </w:divBdr>
            </w:div>
            <w:div w:id="299385447">
              <w:marLeft w:val="0"/>
              <w:marRight w:val="0"/>
              <w:marTop w:val="0"/>
              <w:marBottom w:val="0"/>
              <w:divBdr>
                <w:top w:val="none" w:sz="0" w:space="0" w:color="auto"/>
                <w:left w:val="none" w:sz="0" w:space="0" w:color="auto"/>
                <w:bottom w:val="none" w:sz="0" w:space="0" w:color="auto"/>
                <w:right w:val="none" w:sz="0" w:space="0" w:color="auto"/>
              </w:divBdr>
              <w:divsChild>
                <w:div w:id="423690941">
                  <w:marLeft w:val="0"/>
                  <w:marRight w:val="0"/>
                  <w:marTop w:val="0"/>
                  <w:marBottom w:val="0"/>
                  <w:divBdr>
                    <w:top w:val="none" w:sz="0" w:space="0" w:color="auto"/>
                    <w:left w:val="none" w:sz="0" w:space="0" w:color="auto"/>
                    <w:bottom w:val="none" w:sz="0" w:space="0" w:color="auto"/>
                    <w:right w:val="none" w:sz="0" w:space="0" w:color="auto"/>
                  </w:divBdr>
                  <w:divsChild>
                    <w:div w:id="44022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86363">
              <w:marLeft w:val="0"/>
              <w:marRight w:val="0"/>
              <w:marTop w:val="0"/>
              <w:marBottom w:val="0"/>
              <w:divBdr>
                <w:top w:val="none" w:sz="0" w:space="0" w:color="auto"/>
                <w:left w:val="none" w:sz="0" w:space="0" w:color="auto"/>
                <w:bottom w:val="none" w:sz="0" w:space="0" w:color="auto"/>
                <w:right w:val="none" w:sz="0" w:space="0" w:color="auto"/>
              </w:divBdr>
            </w:div>
          </w:divsChild>
        </w:div>
        <w:div w:id="1437016815">
          <w:marLeft w:val="0"/>
          <w:marRight w:val="0"/>
          <w:marTop w:val="0"/>
          <w:marBottom w:val="0"/>
          <w:divBdr>
            <w:top w:val="none" w:sz="0" w:space="0" w:color="auto"/>
            <w:left w:val="none" w:sz="0" w:space="0" w:color="auto"/>
            <w:bottom w:val="none" w:sz="0" w:space="0" w:color="auto"/>
            <w:right w:val="none" w:sz="0" w:space="0" w:color="auto"/>
          </w:divBdr>
          <w:divsChild>
            <w:div w:id="273095865">
              <w:marLeft w:val="0"/>
              <w:marRight w:val="0"/>
              <w:marTop w:val="0"/>
              <w:marBottom w:val="0"/>
              <w:divBdr>
                <w:top w:val="none" w:sz="0" w:space="0" w:color="auto"/>
                <w:left w:val="none" w:sz="0" w:space="0" w:color="auto"/>
                <w:bottom w:val="none" w:sz="0" w:space="0" w:color="auto"/>
                <w:right w:val="none" w:sz="0" w:space="0" w:color="auto"/>
              </w:divBdr>
            </w:div>
            <w:div w:id="1850177147">
              <w:marLeft w:val="0"/>
              <w:marRight w:val="0"/>
              <w:marTop w:val="0"/>
              <w:marBottom w:val="0"/>
              <w:divBdr>
                <w:top w:val="none" w:sz="0" w:space="0" w:color="auto"/>
                <w:left w:val="none" w:sz="0" w:space="0" w:color="auto"/>
                <w:bottom w:val="none" w:sz="0" w:space="0" w:color="auto"/>
                <w:right w:val="none" w:sz="0" w:space="0" w:color="auto"/>
              </w:divBdr>
              <w:divsChild>
                <w:div w:id="1070612757">
                  <w:marLeft w:val="0"/>
                  <w:marRight w:val="0"/>
                  <w:marTop w:val="0"/>
                  <w:marBottom w:val="0"/>
                  <w:divBdr>
                    <w:top w:val="none" w:sz="0" w:space="0" w:color="auto"/>
                    <w:left w:val="none" w:sz="0" w:space="0" w:color="auto"/>
                    <w:bottom w:val="none" w:sz="0" w:space="0" w:color="auto"/>
                    <w:right w:val="none" w:sz="0" w:space="0" w:color="auto"/>
                  </w:divBdr>
                  <w:divsChild>
                    <w:div w:id="209794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782">
              <w:marLeft w:val="0"/>
              <w:marRight w:val="0"/>
              <w:marTop w:val="0"/>
              <w:marBottom w:val="0"/>
              <w:divBdr>
                <w:top w:val="none" w:sz="0" w:space="0" w:color="auto"/>
                <w:left w:val="none" w:sz="0" w:space="0" w:color="auto"/>
                <w:bottom w:val="none" w:sz="0" w:space="0" w:color="auto"/>
                <w:right w:val="none" w:sz="0" w:space="0" w:color="auto"/>
              </w:divBdr>
            </w:div>
          </w:divsChild>
        </w:div>
        <w:div w:id="1445421949">
          <w:marLeft w:val="0"/>
          <w:marRight w:val="0"/>
          <w:marTop w:val="0"/>
          <w:marBottom w:val="0"/>
          <w:divBdr>
            <w:top w:val="none" w:sz="0" w:space="0" w:color="auto"/>
            <w:left w:val="none" w:sz="0" w:space="0" w:color="auto"/>
            <w:bottom w:val="none" w:sz="0" w:space="0" w:color="auto"/>
            <w:right w:val="none" w:sz="0" w:space="0" w:color="auto"/>
          </w:divBdr>
          <w:divsChild>
            <w:div w:id="1034961193">
              <w:marLeft w:val="0"/>
              <w:marRight w:val="0"/>
              <w:marTop w:val="0"/>
              <w:marBottom w:val="0"/>
              <w:divBdr>
                <w:top w:val="none" w:sz="0" w:space="0" w:color="auto"/>
                <w:left w:val="none" w:sz="0" w:space="0" w:color="auto"/>
                <w:bottom w:val="none" w:sz="0" w:space="0" w:color="auto"/>
                <w:right w:val="none" w:sz="0" w:space="0" w:color="auto"/>
              </w:divBdr>
            </w:div>
            <w:div w:id="1308628111">
              <w:marLeft w:val="0"/>
              <w:marRight w:val="0"/>
              <w:marTop w:val="0"/>
              <w:marBottom w:val="0"/>
              <w:divBdr>
                <w:top w:val="none" w:sz="0" w:space="0" w:color="auto"/>
                <w:left w:val="none" w:sz="0" w:space="0" w:color="auto"/>
                <w:bottom w:val="none" w:sz="0" w:space="0" w:color="auto"/>
                <w:right w:val="none" w:sz="0" w:space="0" w:color="auto"/>
              </w:divBdr>
              <w:divsChild>
                <w:div w:id="827474597">
                  <w:marLeft w:val="0"/>
                  <w:marRight w:val="0"/>
                  <w:marTop w:val="0"/>
                  <w:marBottom w:val="0"/>
                  <w:divBdr>
                    <w:top w:val="none" w:sz="0" w:space="0" w:color="auto"/>
                    <w:left w:val="none" w:sz="0" w:space="0" w:color="auto"/>
                    <w:bottom w:val="none" w:sz="0" w:space="0" w:color="auto"/>
                    <w:right w:val="none" w:sz="0" w:space="0" w:color="auto"/>
                  </w:divBdr>
                  <w:divsChild>
                    <w:div w:id="147024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1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72849">
      <w:bodyDiv w:val="1"/>
      <w:marLeft w:val="0"/>
      <w:marRight w:val="0"/>
      <w:marTop w:val="0"/>
      <w:marBottom w:val="0"/>
      <w:divBdr>
        <w:top w:val="none" w:sz="0" w:space="0" w:color="auto"/>
        <w:left w:val="none" w:sz="0" w:space="0" w:color="auto"/>
        <w:bottom w:val="none" w:sz="0" w:space="0" w:color="auto"/>
        <w:right w:val="none" w:sz="0" w:space="0" w:color="auto"/>
      </w:divBdr>
      <w:divsChild>
        <w:div w:id="758982304">
          <w:marLeft w:val="0"/>
          <w:marRight w:val="0"/>
          <w:marTop w:val="0"/>
          <w:marBottom w:val="0"/>
          <w:divBdr>
            <w:top w:val="none" w:sz="0" w:space="0" w:color="auto"/>
            <w:left w:val="none" w:sz="0" w:space="0" w:color="auto"/>
            <w:bottom w:val="none" w:sz="0" w:space="0" w:color="auto"/>
            <w:right w:val="none" w:sz="0" w:space="0" w:color="auto"/>
          </w:divBdr>
          <w:divsChild>
            <w:div w:id="307170060">
              <w:marLeft w:val="0"/>
              <w:marRight w:val="0"/>
              <w:marTop w:val="0"/>
              <w:marBottom w:val="0"/>
              <w:divBdr>
                <w:top w:val="none" w:sz="0" w:space="0" w:color="auto"/>
                <w:left w:val="none" w:sz="0" w:space="0" w:color="auto"/>
                <w:bottom w:val="none" w:sz="0" w:space="0" w:color="auto"/>
                <w:right w:val="none" w:sz="0" w:space="0" w:color="auto"/>
              </w:divBdr>
            </w:div>
            <w:div w:id="673731010">
              <w:marLeft w:val="0"/>
              <w:marRight w:val="0"/>
              <w:marTop w:val="0"/>
              <w:marBottom w:val="0"/>
              <w:divBdr>
                <w:top w:val="none" w:sz="0" w:space="0" w:color="auto"/>
                <w:left w:val="none" w:sz="0" w:space="0" w:color="auto"/>
                <w:bottom w:val="none" w:sz="0" w:space="0" w:color="auto"/>
                <w:right w:val="none" w:sz="0" w:space="0" w:color="auto"/>
              </w:divBdr>
              <w:divsChild>
                <w:div w:id="1832132838">
                  <w:marLeft w:val="0"/>
                  <w:marRight w:val="0"/>
                  <w:marTop w:val="0"/>
                  <w:marBottom w:val="0"/>
                  <w:divBdr>
                    <w:top w:val="none" w:sz="0" w:space="0" w:color="auto"/>
                    <w:left w:val="none" w:sz="0" w:space="0" w:color="auto"/>
                    <w:bottom w:val="none" w:sz="0" w:space="0" w:color="auto"/>
                    <w:right w:val="none" w:sz="0" w:space="0" w:color="auto"/>
                  </w:divBdr>
                  <w:divsChild>
                    <w:div w:id="175531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902152">
              <w:marLeft w:val="0"/>
              <w:marRight w:val="0"/>
              <w:marTop w:val="0"/>
              <w:marBottom w:val="0"/>
              <w:divBdr>
                <w:top w:val="none" w:sz="0" w:space="0" w:color="auto"/>
                <w:left w:val="none" w:sz="0" w:space="0" w:color="auto"/>
                <w:bottom w:val="none" w:sz="0" w:space="0" w:color="auto"/>
                <w:right w:val="none" w:sz="0" w:space="0" w:color="auto"/>
              </w:divBdr>
            </w:div>
          </w:divsChild>
        </w:div>
        <w:div w:id="647901415">
          <w:marLeft w:val="0"/>
          <w:marRight w:val="0"/>
          <w:marTop w:val="0"/>
          <w:marBottom w:val="0"/>
          <w:divBdr>
            <w:top w:val="none" w:sz="0" w:space="0" w:color="auto"/>
            <w:left w:val="none" w:sz="0" w:space="0" w:color="auto"/>
            <w:bottom w:val="none" w:sz="0" w:space="0" w:color="auto"/>
            <w:right w:val="none" w:sz="0" w:space="0" w:color="auto"/>
          </w:divBdr>
          <w:divsChild>
            <w:div w:id="1820070727">
              <w:marLeft w:val="0"/>
              <w:marRight w:val="0"/>
              <w:marTop w:val="0"/>
              <w:marBottom w:val="0"/>
              <w:divBdr>
                <w:top w:val="none" w:sz="0" w:space="0" w:color="auto"/>
                <w:left w:val="none" w:sz="0" w:space="0" w:color="auto"/>
                <w:bottom w:val="none" w:sz="0" w:space="0" w:color="auto"/>
                <w:right w:val="none" w:sz="0" w:space="0" w:color="auto"/>
              </w:divBdr>
            </w:div>
            <w:div w:id="830608784">
              <w:marLeft w:val="0"/>
              <w:marRight w:val="0"/>
              <w:marTop w:val="0"/>
              <w:marBottom w:val="0"/>
              <w:divBdr>
                <w:top w:val="none" w:sz="0" w:space="0" w:color="auto"/>
                <w:left w:val="none" w:sz="0" w:space="0" w:color="auto"/>
                <w:bottom w:val="none" w:sz="0" w:space="0" w:color="auto"/>
                <w:right w:val="none" w:sz="0" w:space="0" w:color="auto"/>
              </w:divBdr>
              <w:divsChild>
                <w:div w:id="965047152">
                  <w:marLeft w:val="0"/>
                  <w:marRight w:val="0"/>
                  <w:marTop w:val="0"/>
                  <w:marBottom w:val="0"/>
                  <w:divBdr>
                    <w:top w:val="none" w:sz="0" w:space="0" w:color="auto"/>
                    <w:left w:val="none" w:sz="0" w:space="0" w:color="auto"/>
                    <w:bottom w:val="none" w:sz="0" w:space="0" w:color="auto"/>
                    <w:right w:val="none" w:sz="0" w:space="0" w:color="auto"/>
                  </w:divBdr>
                  <w:divsChild>
                    <w:div w:id="10612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29636">
              <w:marLeft w:val="0"/>
              <w:marRight w:val="0"/>
              <w:marTop w:val="0"/>
              <w:marBottom w:val="0"/>
              <w:divBdr>
                <w:top w:val="none" w:sz="0" w:space="0" w:color="auto"/>
                <w:left w:val="none" w:sz="0" w:space="0" w:color="auto"/>
                <w:bottom w:val="none" w:sz="0" w:space="0" w:color="auto"/>
                <w:right w:val="none" w:sz="0" w:space="0" w:color="auto"/>
              </w:divBdr>
            </w:div>
          </w:divsChild>
        </w:div>
        <w:div w:id="619260694">
          <w:marLeft w:val="0"/>
          <w:marRight w:val="0"/>
          <w:marTop w:val="0"/>
          <w:marBottom w:val="0"/>
          <w:divBdr>
            <w:top w:val="none" w:sz="0" w:space="0" w:color="auto"/>
            <w:left w:val="none" w:sz="0" w:space="0" w:color="auto"/>
            <w:bottom w:val="none" w:sz="0" w:space="0" w:color="auto"/>
            <w:right w:val="none" w:sz="0" w:space="0" w:color="auto"/>
          </w:divBdr>
          <w:divsChild>
            <w:div w:id="316035182">
              <w:marLeft w:val="0"/>
              <w:marRight w:val="0"/>
              <w:marTop w:val="0"/>
              <w:marBottom w:val="0"/>
              <w:divBdr>
                <w:top w:val="none" w:sz="0" w:space="0" w:color="auto"/>
                <w:left w:val="none" w:sz="0" w:space="0" w:color="auto"/>
                <w:bottom w:val="none" w:sz="0" w:space="0" w:color="auto"/>
                <w:right w:val="none" w:sz="0" w:space="0" w:color="auto"/>
              </w:divBdr>
            </w:div>
            <w:div w:id="1371105586">
              <w:marLeft w:val="0"/>
              <w:marRight w:val="0"/>
              <w:marTop w:val="0"/>
              <w:marBottom w:val="0"/>
              <w:divBdr>
                <w:top w:val="none" w:sz="0" w:space="0" w:color="auto"/>
                <w:left w:val="none" w:sz="0" w:space="0" w:color="auto"/>
                <w:bottom w:val="none" w:sz="0" w:space="0" w:color="auto"/>
                <w:right w:val="none" w:sz="0" w:space="0" w:color="auto"/>
              </w:divBdr>
              <w:divsChild>
                <w:div w:id="824207036">
                  <w:marLeft w:val="0"/>
                  <w:marRight w:val="0"/>
                  <w:marTop w:val="0"/>
                  <w:marBottom w:val="0"/>
                  <w:divBdr>
                    <w:top w:val="none" w:sz="0" w:space="0" w:color="auto"/>
                    <w:left w:val="none" w:sz="0" w:space="0" w:color="auto"/>
                    <w:bottom w:val="none" w:sz="0" w:space="0" w:color="auto"/>
                    <w:right w:val="none" w:sz="0" w:space="0" w:color="auto"/>
                  </w:divBdr>
                  <w:divsChild>
                    <w:div w:id="70202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898519">
              <w:marLeft w:val="0"/>
              <w:marRight w:val="0"/>
              <w:marTop w:val="0"/>
              <w:marBottom w:val="0"/>
              <w:divBdr>
                <w:top w:val="none" w:sz="0" w:space="0" w:color="auto"/>
                <w:left w:val="none" w:sz="0" w:space="0" w:color="auto"/>
                <w:bottom w:val="none" w:sz="0" w:space="0" w:color="auto"/>
                <w:right w:val="none" w:sz="0" w:space="0" w:color="auto"/>
              </w:divBdr>
            </w:div>
          </w:divsChild>
        </w:div>
        <w:div w:id="1009286694">
          <w:marLeft w:val="0"/>
          <w:marRight w:val="0"/>
          <w:marTop w:val="0"/>
          <w:marBottom w:val="0"/>
          <w:divBdr>
            <w:top w:val="none" w:sz="0" w:space="0" w:color="auto"/>
            <w:left w:val="none" w:sz="0" w:space="0" w:color="auto"/>
            <w:bottom w:val="none" w:sz="0" w:space="0" w:color="auto"/>
            <w:right w:val="none" w:sz="0" w:space="0" w:color="auto"/>
          </w:divBdr>
          <w:divsChild>
            <w:div w:id="1375957567">
              <w:marLeft w:val="0"/>
              <w:marRight w:val="0"/>
              <w:marTop w:val="0"/>
              <w:marBottom w:val="0"/>
              <w:divBdr>
                <w:top w:val="none" w:sz="0" w:space="0" w:color="auto"/>
                <w:left w:val="none" w:sz="0" w:space="0" w:color="auto"/>
                <w:bottom w:val="none" w:sz="0" w:space="0" w:color="auto"/>
                <w:right w:val="none" w:sz="0" w:space="0" w:color="auto"/>
              </w:divBdr>
            </w:div>
            <w:div w:id="603152498">
              <w:marLeft w:val="0"/>
              <w:marRight w:val="0"/>
              <w:marTop w:val="0"/>
              <w:marBottom w:val="0"/>
              <w:divBdr>
                <w:top w:val="none" w:sz="0" w:space="0" w:color="auto"/>
                <w:left w:val="none" w:sz="0" w:space="0" w:color="auto"/>
                <w:bottom w:val="none" w:sz="0" w:space="0" w:color="auto"/>
                <w:right w:val="none" w:sz="0" w:space="0" w:color="auto"/>
              </w:divBdr>
              <w:divsChild>
                <w:div w:id="166140804">
                  <w:marLeft w:val="0"/>
                  <w:marRight w:val="0"/>
                  <w:marTop w:val="0"/>
                  <w:marBottom w:val="0"/>
                  <w:divBdr>
                    <w:top w:val="none" w:sz="0" w:space="0" w:color="auto"/>
                    <w:left w:val="none" w:sz="0" w:space="0" w:color="auto"/>
                    <w:bottom w:val="none" w:sz="0" w:space="0" w:color="auto"/>
                    <w:right w:val="none" w:sz="0" w:space="0" w:color="auto"/>
                  </w:divBdr>
                  <w:divsChild>
                    <w:div w:id="195535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1345">
              <w:marLeft w:val="0"/>
              <w:marRight w:val="0"/>
              <w:marTop w:val="0"/>
              <w:marBottom w:val="0"/>
              <w:divBdr>
                <w:top w:val="none" w:sz="0" w:space="0" w:color="auto"/>
                <w:left w:val="none" w:sz="0" w:space="0" w:color="auto"/>
                <w:bottom w:val="none" w:sz="0" w:space="0" w:color="auto"/>
                <w:right w:val="none" w:sz="0" w:space="0" w:color="auto"/>
              </w:divBdr>
            </w:div>
          </w:divsChild>
        </w:div>
        <w:div w:id="1828278185">
          <w:marLeft w:val="0"/>
          <w:marRight w:val="0"/>
          <w:marTop w:val="0"/>
          <w:marBottom w:val="0"/>
          <w:divBdr>
            <w:top w:val="none" w:sz="0" w:space="0" w:color="auto"/>
            <w:left w:val="none" w:sz="0" w:space="0" w:color="auto"/>
            <w:bottom w:val="none" w:sz="0" w:space="0" w:color="auto"/>
            <w:right w:val="none" w:sz="0" w:space="0" w:color="auto"/>
          </w:divBdr>
          <w:divsChild>
            <w:div w:id="2046708098">
              <w:marLeft w:val="0"/>
              <w:marRight w:val="0"/>
              <w:marTop w:val="0"/>
              <w:marBottom w:val="0"/>
              <w:divBdr>
                <w:top w:val="none" w:sz="0" w:space="0" w:color="auto"/>
                <w:left w:val="none" w:sz="0" w:space="0" w:color="auto"/>
                <w:bottom w:val="none" w:sz="0" w:space="0" w:color="auto"/>
                <w:right w:val="none" w:sz="0" w:space="0" w:color="auto"/>
              </w:divBdr>
            </w:div>
            <w:div w:id="1608350617">
              <w:marLeft w:val="0"/>
              <w:marRight w:val="0"/>
              <w:marTop w:val="0"/>
              <w:marBottom w:val="0"/>
              <w:divBdr>
                <w:top w:val="none" w:sz="0" w:space="0" w:color="auto"/>
                <w:left w:val="none" w:sz="0" w:space="0" w:color="auto"/>
                <w:bottom w:val="none" w:sz="0" w:space="0" w:color="auto"/>
                <w:right w:val="none" w:sz="0" w:space="0" w:color="auto"/>
              </w:divBdr>
              <w:divsChild>
                <w:div w:id="1276056987">
                  <w:marLeft w:val="0"/>
                  <w:marRight w:val="0"/>
                  <w:marTop w:val="0"/>
                  <w:marBottom w:val="0"/>
                  <w:divBdr>
                    <w:top w:val="none" w:sz="0" w:space="0" w:color="auto"/>
                    <w:left w:val="none" w:sz="0" w:space="0" w:color="auto"/>
                    <w:bottom w:val="none" w:sz="0" w:space="0" w:color="auto"/>
                    <w:right w:val="none" w:sz="0" w:space="0" w:color="auto"/>
                  </w:divBdr>
                  <w:divsChild>
                    <w:div w:id="65484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5916">
              <w:marLeft w:val="0"/>
              <w:marRight w:val="0"/>
              <w:marTop w:val="0"/>
              <w:marBottom w:val="0"/>
              <w:divBdr>
                <w:top w:val="none" w:sz="0" w:space="0" w:color="auto"/>
                <w:left w:val="none" w:sz="0" w:space="0" w:color="auto"/>
                <w:bottom w:val="none" w:sz="0" w:space="0" w:color="auto"/>
                <w:right w:val="none" w:sz="0" w:space="0" w:color="auto"/>
              </w:divBdr>
            </w:div>
          </w:divsChild>
        </w:div>
        <w:div w:id="1938751662">
          <w:marLeft w:val="0"/>
          <w:marRight w:val="0"/>
          <w:marTop w:val="0"/>
          <w:marBottom w:val="0"/>
          <w:divBdr>
            <w:top w:val="none" w:sz="0" w:space="0" w:color="auto"/>
            <w:left w:val="none" w:sz="0" w:space="0" w:color="auto"/>
            <w:bottom w:val="none" w:sz="0" w:space="0" w:color="auto"/>
            <w:right w:val="none" w:sz="0" w:space="0" w:color="auto"/>
          </w:divBdr>
          <w:divsChild>
            <w:div w:id="352657156">
              <w:marLeft w:val="0"/>
              <w:marRight w:val="0"/>
              <w:marTop w:val="0"/>
              <w:marBottom w:val="0"/>
              <w:divBdr>
                <w:top w:val="none" w:sz="0" w:space="0" w:color="auto"/>
                <w:left w:val="none" w:sz="0" w:space="0" w:color="auto"/>
                <w:bottom w:val="none" w:sz="0" w:space="0" w:color="auto"/>
                <w:right w:val="none" w:sz="0" w:space="0" w:color="auto"/>
              </w:divBdr>
            </w:div>
            <w:div w:id="1385372351">
              <w:marLeft w:val="0"/>
              <w:marRight w:val="0"/>
              <w:marTop w:val="0"/>
              <w:marBottom w:val="0"/>
              <w:divBdr>
                <w:top w:val="none" w:sz="0" w:space="0" w:color="auto"/>
                <w:left w:val="none" w:sz="0" w:space="0" w:color="auto"/>
                <w:bottom w:val="none" w:sz="0" w:space="0" w:color="auto"/>
                <w:right w:val="none" w:sz="0" w:space="0" w:color="auto"/>
              </w:divBdr>
              <w:divsChild>
                <w:div w:id="2107965599">
                  <w:marLeft w:val="0"/>
                  <w:marRight w:val="0"/>
                  <w:marTop w:val="0"/>
                  <w:marBottom w:val="0"/>
                  <w:divBdr>
                    <w:top w:val="none" w:sz="0" w:space="0" w:color="auto"/>
                    <w:left w:val="none" w:sz="0" w:space="0" w:color="auto"/>
                    <w:bottom w:val="none" w:sz="0" w:space="0" w:color="auto"/>
                    <w:right w:val="none" w:sz="0" w:space="0" w:color="auto"/>
                  </w:divBdr>
                  <w:divsChild>
                    <w:div w:id="211597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73024">
              <w:marLeft w:val="0"/>
              <w:marRight w:val="0"/>
              <w:marTop w:val="0"/>
              <w:marBottom w:val="0"/>
              <w:divBdr>
                <w:top w:val="none" w:sz="0" w:space="0" w:color="auto"/>
                <w:left w:val="none" w:sz="0" w:space="0" w:color="auto"/>
                <w:bottom w:val="none" w:sz="0" w:space="0" w:color="auto"/>
                <w:right w:val="none" w:sz="0" w:space="0" w:color="auto"/>
              </w:divBdr>
            </w:div>
          </w:divsChild>
        </w:div>
        <w:div w:id="1875145500">
          <w:marLeft w:val="0"/>
          <w:marRight w:val="0"/>
          <w:marTop w:val="0"/>
          <w:marBottom w:val="0"/>
          <w:divBdr>
            <w:top w:val="none" w:sz="0" w:space="0" w:color="auto"/>
            <w:left w:val="none" w:sz="0" w:space="0" w:color="auto"/>
            <w:bottom w:val="none" w:sz="0" w:space="0" w:color="auto"/>
            <w:right w:val="none" w:sz="0" w:space="0" w:color="auto"/>
          </w:divBdr>
          <w:divsChild>
            <w:div w:id="630133498">
              <w:marLeft w:val="0"/>
              <w:marRight w:val="0"/>
              <w:marTop w:val="0"/>
              <w:marBottom w:val="0"/>
              <w:divBdr>
                <w:top w:val="none" w:sz="0" w:space="0" w:color="auto"/>
                <w:left w:val="none" w:sz="0" w:space="0" w:color="auto"/>
                <w:bottom w:val="none" w:sz="0" w:space="0" w:color="auto"/>
                <w:right w:val="none" w:sz="0" w:space="0" w:color="auto"/>
              </w:divBdr>
            </w:div>
            <w:div w:id="936136154">
              <w:marLeft w:val="0"/>
              <w:marRight w:val="0"/>
              <w:marTop w:val="0"/>
              <w:marBottom w:val="0"/>
              <w:divBdr>
                <w:top w:val="none" w:sz="0" w:space="0" w:color="auto"/>
                <w:left w:val="none" w:sz="0" w:space="0" w:color="auto"/>
                <w:bottom w:val="none" w:sz="0" w:space="0" w:color="auto"/>
                <w:right w:val="none" w:sz="0" w:space="0" w:color="auto"/>
              </w:divBdr>
              <w:divsChild>
                <w:div w:id="1039015683">
                  <w:marLeft w:val="0"/>
                  <w:marRight w:val="0"/>
                  <w:marTop w:val="0"/>
                  <w:marBottom w:val="0"/>
                  <w:divBdr>
                    <w:top w:val="none" w:sz="0" w:space="0" w:color="auto"/>
                    <w:left w:val="none" w:sz="0" w:space="0" w:color="auto"/>
                    <w:bottom w:val="none" w:sz="0" w:space="0" w:color="auto"/>
                    <w:right w:val="none" w:sz="0" w:space="0" w:color="auto"/>
                  </w:divBdr>
                  <w:divsChild>
                    <w:div w:id="15014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00602">
              <w:marLeft w:val="0"/>
              <w:marRight w:val="0"/>
              <w:marTop w:val="0"/>
              <w:marBottom w:val="0"/>
              <w:divBdr>
                <w:top w:val="none" w:sz="0" w:space="0" w:color="auto"/>
                <w:left w:val="none" w:sz="0" w:space="0" w:color="auto"/>
                <w:bottom w:val="none" w:sz="0" w:space="0" w:color="auto"/>
                <w:right w:val="none" w:sz="0" w:space="0" w:color="auto"/>
              </w:divBdr>
            </w:div>
          </w:divsChild>
        </w:div>
        <w:div w:id="1032804567">
          <w:marLeft w:val="0"/>
          <w:marRight w:val="0"/>
          <w:marTop w:val="0"/>
          <w:marBottom w:val="0"/>
          <w:divBdr>
            <w:top w:val="none" w:sz="0" w:space="0" w:color="auto"/>
            <w:left w:val="none" w:sz="0" w:space="0" w:color="auto"/>
            <w:bottom w:val="none" w:sz="0" w:space="0" w:color="auto"/>
            <w:right w:val="none" w:sz="0" w:space="0" w:color="auto"/>
          </w:divBdr>
          <w:divsChild>
            <w:div w:id="348063447">
              <w:marLeft w:val="0"/>
              <w:marRight w:val="0"/>
              <w:marTop w:val="0"/>
              <w:marBottom w:val="0"/>
              <w:divBdr>
                <w:top w:val="none" w:sz="0" w:space="0" w:color="auto"/>
                <w:left w:val="none" w:sz="0" w:space="0" w:color="auto"/>
                <w:bottom w:val="none" w:sz="0" w:space="0" w:color="auto"/>
                <w:right w:val="none" w:sz="0" w:space="0" w:color="auto"/>
              </w:divBdr>
            </w:div>
            <w:div w:id="2006082399">
              <w:marLeft w:val="0"/>
              <w:marRight w:val="0"/>
              <w:marTop w:val="0"/>
              <w:marBottom w:val="0"/>
              <w:divBdr>
                <w:top w:val="none" w:sz="0" w:space="0" w:color="auto"/>
                <w:left w:val="none" w:sz="0" w:space="0" w:color="auto"/>
                <w:bottom w:val="none" w:sz="0" w:space="0" w:color="auto"/>
                <w:right w:val="none" w:sz="0" w:space="0" w:color="auto"/>
              </w:divBdr>
              <w:divsChild>
                <w:div w:id="1123691496">
                  <w:marLeft w:val="0"/>
                  <w:marRight w:val="0"/>
                  <w:marTop w:val="0"/>
                  <w:marBottom w:val="0"/>
                  <w:divBdr>
                    <w:top w:val="none" w:sz="0" w:space="0" w:color="auto"/>
                    <w:left w:val="none" w:sz="0" w:space="0" w:color="auto"/>
                    <w:bottom w:val="none" w:sz="0" w:space="0" w:color="auto"/>
                    <w:right w:val="none" w:sz="0" w:space="0" w:color="auto"/>
                  </w:divBdr>
                  <w:divsChild>
                    <w:div w:id="197487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23906">
              <w:marLeft w:val="0"/>
              <w:marRight w:val="0"/>
              <w:marTop w:val="0"/>
              <w:marBottom w:val="0"/>
              <w:divBdr>
                <w:top w:val="none" w:sz="0" w:space="0" w:color="auto"/>
                <w:left w:val="none" w:sz="0" w:space="0" w:color="auto"/>
                <w:bottom w:val="none" w:sz="0" w:space="0" w:color="auto"/>
                <w:right w:val="none" w:sz="0" w:space="0" w:color="auto"/>
              </w:divBdr>
            </w:div>
          </w:divsChild>
        </w:div>
        <w:div w:id="572470216">
          <w:marLeft w:val="0"/>
          <w:marRight w:val="0"/>
          <w:marTop w:val="0"/>
          <w:marBottom w:val="0"/>
          <w:divBdr>
            <w:top w:val="none" w:sz="0" w:space="0" w:color="auto"/>
            <w:left w:val="none" w:sz="0" w:space="0" w:color="auto"/>
            <w:bottom w:val="none" w:sz="0" w:space="0" w:color="auto"/>
            <w:right w:val="none" w:sz="0" w:space="0" w:color="auto"/>
          </w:divBdr>
          <w:divsChild>
            <w:div w:id="1081217773">
              <w:marLeft w:val="0"/>
              <w:marRight w:val="0"/>
              <w:marTop w:val="0"/>
              <w:marBottom w:val="0"/>
              <w:divBdr>
                <w:top w:val="none" w:sz="0" w:space="0" w:color="auto"/>
                <w:left w:val="none" w:sz="0" w:space="0" w:color="auto"/>
                <w:bottom w:val="none" w:sz="0" w:space="0" w:color="auto"/>
                <w:right w:val="none" w:sz="0" w:space="0" w:color="auto"/>
              </w:divBdr>
            </w:div>
            <w:div w:id="1380126188">
              <w:marLeft w:val="0"/>
              <w:marRight w:val="0"/>
              <w:marTop w:val="0"/>
              <w:marBottom w:val="0"/>
              <w:divBdr>
                <w:top w:val="none" w:sz="0" w:space="0" w:color="auto"/>
                <w:left w:val="none" w:sz="0" w:space="0" w:color="auto"/>
                <w:bottom w:val="none" w:sz="0" w:space="0" w:color="auto"/>
                <w:right w:val="none" w:sz="0" w:space="0" w:color="auto"/>
              </w:divBdr>
              <w:divsChild>
                <w:div w:id="1632707635">
                  <w:marLeft w:val="0"/>
                  <w:marRight w:val="0"/>
                  <w:marTop w:val="0"/>
                  <w:marBottom w:val="0"/>
                  <w:divBdr>
                    <w:top w:val="none" w:sz="0" w:space="0" w:color="auto"/>
                    <w:left w:val="none" w:sz="0" w:space="0" w:color="auto"/>
                    <w:bottom w:val="none" w:sz="0" w:space="0" w:color="auto"/>
                    <w:right w:val="none" w:sz="0" w:space="0" w:color="auto"/>
                  </w:divBdr>
                  <w:divsChild>
                    <w:div w:id="20232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50415">
              <w:marLeft w:val="0"/>
              <w:marRight w:val="0"/>
              <w:marTop w:val="0"/>
              <w:marBottom w:val="0"/>
              <w:divBdr>
                <w:top w:val="none" w:sz="0" w:space="0" w:color="auto"/>
                <w:left w:val="none" w:sz="0" w:space="0" w:color="auto"/>
                <w:bottom w:val="none" w:sz="0" w:space="0" w:color="auto"/>
                <w:right w:val="none" w:sz="0" w:space="0" w:color="auto"/>
              </w:divBdr>
            </w:div>
          </w:divsChild>
        </w:div>
        <w:div w:id="418257164">
          <w:marLeft w:val="0"/>
          <w:marRight w:val="0"/>
          <w:marTop w:val="0"/>
          <w:marBottom w:val="0"/>
          <w:divBdr>
            <w:top w:val="none" w:sz="0" w:space="0" w:color="auto"/>
            <w:left w:val="none" w:sz="0" w:space="0" w:color="auto"/>
            <w:bottom w:val="none" w:sz="0" w:space="0" w:color="auto"/>
            <w:right w:val="none" w:sz="0" w:space="0" w:color="auto"/>
          </w:divBdr>
          <w:divsChild>
            <w:div w:id="53084368">
              <w:marLeft w:val="0"/>
              <w:marRight w:val="0"/>
              <w:marTop w:val="0"/>
              <w:marBottom w:val="0"/>
              <w:divBdr>
                <w:top w:val="none" w:sz="0" w:space="0" w:color="auto"/>
                <w:left w:val="none" w:sz="0" w:space="0" w:color="auto"/>
                <w:bottom w:val="none" w:sz="0" w:space="0" w:color="auto"/>
                <w:right w:val="none" w:sz="0" w:space="0" w:color="auto"/>
              </w:divBdr>
            </w:div>
            <w:div w:id="378752171">
              <w:marLeft w:val="0"/>
              <w:marRight w:val="0"/>
              <w:marTop w:val="0"/>
              <w:marBottom w:val="0"/>
              <w:divBdr>
                <w:top w:val="none" w:sz="0" w:space="0" w:color="auto"/>
                <w:left w:val="none" w:sz="0" w:space="0" w:color="auto"/>
                <w:bottom w:val="none" w:sz="0" w:space="0" w:color="auto"/>
                <w:right w:val="none" w:sz="0" w:space="0" w:color="auto"/>
              </w:divBdr>
              <w:divsChild>
                <w:div w:id="25107996">
                  <w:marLeft w:val="0"/>
                  <w:marRight w:val="0"/>
                  <w:marTop w:val="0"/>
                  <w:marBottom w:val="0"/>
                  <w:divBdr>
                    <w:top w:val="none" w:sz="0" w:space="0" w:color="auto"/>
                    <w:left w:val="none" w:sz="0" w:space="0" w:color="auto"/>
                    <w:bottom w:val="none" w:sz="0" w:space="0" w:color="auto"/>
                    <w:right w:val="none" w:sz="0" w:space="0" w:color="auto"/>
                  </w:divBdr>
                  <w:divsChild>
                    <w:div w:id="84693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42541">
              <w:marLeft w:val="0"/>
              <w:marRight w:val="0"/>
              <w:marTop w:val="0"/>
              <w:marBottom w:val="0"/>
              <w:divBdr>
                <w:top w:val="none" w:sz="0" w:space="0" w:color="auto"/>
                <w:left w:val="none" w:sz="0" w:space="0" w:color="auto"/>
                <w:bottom w:val="none" w:sz="0" w:space="0" w:color="auto"/>
                <w:right w:val="none" w:sz="0" w:space="0" w:color="auto"/>
              </w:divBdr>
            </w:div>
          </w:divsChild>
        </w:div>
        <w:div w:id="1929189401">
          <w:marLeft w:val="0"/>
          <w:marRight w:val="0"/>
          <w:marTop w:val="0"/>
          <w:marBottom w:val="0"/>
          <w:divBdr>
            <w:top w:val="none" w:sz="0" w:space="0" w:color="auto"/>
            <w:left w:val="none" w:sz="0" w:space="0" w:color="auto"/>
            <w:bottom w:val="none" w:sz="0" w:space="0" w:color="auto"/>
            <w:right w:val="none" w:sz="0" w:space="0" w:color="auto"/>
          </w:divBdr>
          <w:divsChild>
            <w:div w:id="50468791">
              <w:marLeft w:val="0"/>
              <w:marRight w:val="0"/>
              <w:marTop w:val="0"/>
              <w:marBottom w:val="0"/>
              <w:divBdr>
                <w:top w:val="none" w:sz="0" w:space="0" w:color="auto"/>
                <w:left w:val="none" w:sz="0" w:space="0" w:color="auto"/>
                <w:bottom w:val="none" w:sz="0" w:space="0" w:color="auto"/>
                <w:right w:val="none" w:sz="0" w:space="0" w:color="auto"/>
              </w:divBdr>
            </w:div>
            <w:div w:id="1684671494">
              <w:marLeft w:val="0"/>
              <w:marRight w:val="0"/>
              <w:marTop w:val="0"/>
              <w:marBottom w:val="0"/>
              <w:divBdr>
                <w:top w:val="none" w:sz="0" w:space="0" w:color="auto"/>
                <w:left w:val="none" w:sz="0" w:space="0" w:color="auto"/>
                <w:bottom w:val="none" w:sz="0" w:space="0" w:color="auto"/>
                <w:right w:val="none" w:sz="0" w:space="0" w:color="auto"/>
              </w:divBdr>
              <w:divsChild>
                <w:div w:id="1128160355">
                  <w:marLeft w:val="0"/>
                  <w:marRight w:val="0"/>
                  <w:marTop w:val="0"/>
                  <w:marBottom w:val="0"/>
                  <w:divBdr>
                    <w:top w:val="none" w:sz="0" w:space="0" w:color="auto"/>
                    <w:left w:val="none" w:sz="0" w:space="0" w:color="auto"/>
                    <w:bottom w:val="none" w:sz="0" w:space="0" w:color="auto"/>
                    <w:right w:val="none" w:sz="0" w:space="0" w:color="auto"/>
                  </w:divBdr>
                  <w:divsChild>
                    <w:div w:id="119283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14366">
              <w:marLeft w:val="0"/>
              <w:marRight w:val="0"/>
              <w:marTop w:val="0"/>
              <w:marBottom w:val="0"/>
              <w:divBdr>
                <w:top w:val="none" w:sz="0" w:space="0" w:color="auto"/>
                <w:left w:val="none" w:sz="0" w:space="0" w:color="auto"/>
                <w:bottom w:val="none" w:sz="0" w:space="0" w:color="auto"/>
                <w:right w:val="none" w:sz="0" w:space="0" w:color="auto"/>
              </w:divBdr>
            </w:div>
          </w:divsChild>
        </w:div>
        <w:div w:id="847791931">
          <w:marLeft w:val="0"/>
          <w:marRight w:val="0"/>
          <w:marTop w:val="0"/>
          <w:marBottom w:val="0"/>
          <w:divBdr>
            <w:top w:val="none" w:sz="0" w:space="0" w:color="auto"/>
            <w:left w:val="none" w:sz="0" w:space="0" w:color="auto"/>
            <w:bottom w:val="none" w:sz="0" w:space="0" w:color="auto"/>
            <w:right w:val="none" w:sz="0" w:space="0" w:color="auto"/>
          </w:divBdr>
          <w:divsChild>
            <w:div w:id="428044619">
              <w:marLeft w:val="0"/>
              <w:marRight w:val="0"/>
              <w:marTop w:val="0"/>
              <w:marBottom w:val="0"/>
              <w:divBdr>
                <w:top w:val="none" w:sz="0" w:space="0" w:color="auto"/>
                <w:left w:val="none" w:sz="0" w:space="0" w:color="auto"/>
                <w:bottom w:val="none" w:sz="0" w:space="0" w:color="auto"/>
                <w:right w:val="none" w:sz="0" w:space="0" w:color="auto"/>
              </w:divBdr>
            </w:div>
            <w:div w:id="750926016">
              <w:marLeft w:val="0"/>
              <w:marRight w:val="0"/>
              <w:marTop w:val="0"/>
              <w:marBottom w:val="0"/>
              <w:divBdr>
                <w:top w:val="none" w:sz="0" w:space="0" w:color="auto"/>
                <w:left w:val="none" w:sz="0" w:space="0" w:color="auto"/>
                <w:bottom w:val="none" w:sz="0" w:space="0" w:color="auto"/>
                <w:right w:val="none" w:sz="0" w:space="0" w:color="auto"/>
              </w:divBdr>
              <w:divsChild>
                <w:div w:id="93400545">
                  <w:marLeft w:val="0"/>
                  <w:marRight w:val="0"/>
                  <w:marTop w:val="0"/>
                  <w:marBottom w:val="0"/>
                  <w:divBdr>
                    <w:top w:val="none" w:sz="0" w:space="0" w:color="auto"/>
                    <w:left w:val="none" w:sz="0" w:space="0" w:color="auto"/>
                    <w:bottom w:val="none" w:sz="0" w:space="0" w:color="auto"/>
                    <w:right w:val="none" w:sz="0" w:space="0" w:color="auto"/>
                  </w:divBdr>
                  <w:divsChild>
                    <w:div w:id="182735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1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26500">
      <w:bodyDiv w:val="1"/>
      <w:marLeft w:val="0"/>
      <w:marRight w:val="0"/>
      <w:marTop w:val="0"/>
      <w:marBottom w:val="0"/>
      <w:divBdr>
        <w:top w:val="none" w:sz="0" w:space="0" w:color="auto"/>
        <w:left w:val="none" w:sz="0" w:space="0" w:color="auto"/>
        <w:bottom w:val="none" w:sz="0" w:space="0" w:color="auto"/>
        <w:right w:val="none" w:sz="0" w:space="0" w:color="auto"/>
      </w:divBdr>
    </w:div>
    <w:div w:id="1830559128">
      <w:bodyDiv w:val="1"/>
      <w:marLeft w:val="0"/>
      <w:marRight w:val="0"/>
      <w:marTop w:val="0"/>
      <w:marBottom w:val="0"/>
      <w:divBdr>
        <w:top w:val="none" w:sz="0" w:space="0" w:color="auto"/>
        <w:left w:val="none" w:sz="0" w:space="0" w:color="auto"/>
        <w:bottom w:val="none" w:sz="0" w:space="0" w:color="auto"/>
        <w:right w:val="none" w:sz="0" w:space="0" w:color="auto"/>
      </w:divBdr>
    </w:div>
    <w:div w:id="1956714695">
      <w:bodyDiv w:val="1"/>
      <w:marLeft w:val="0"/>
      <w:marRight w:val="0"/>
      <w:marTop w:val="0"/>
      <w:marBottom w:val="0"/>
      <w:divBdr>
        <w:top w:val="none" w:sz="0" w:space="0" w:color="auto"/>
        <w:left w:val="none" w:sz="0" w:space="0" w:color="auto"/>
        <w:bottom w:val="none" w:sz="0" w:space="0" w:color="auto"/>
        <w:right w:val="none" w:sz="0" w:space="0" w:color="auto"/>
      </w:divBdr>
      <w:divsChild>
        <w:div w:id="278876372">
          <w:marLeft w:val="0"/>
          <w:marRight w:val="0"/>
          <w:marTop w:val="0"/>
          <w:marBottom w:val="0"/>
          <w:divBdr>
            <w:top w:val="none" w:sz="0" w:space="0" w:color="auto"/>
            <w:left w:val="none" w:sz="0" w:space="0" w:color="auto"/>
            <w:bottom w:val="none" w:sz="0" w:space="0" w:color="auto"/>
            <w:right w:val="none" w:sz="0" w:space="0" w:color="auto"/>
          </w:divBdr>
          <w:divsChild>
            <w:div w:id="1958557708">
              <w:marLeft w:val="0"/>
              <w:marRight w:val="0"/>
              <w:marTop w:val="0"/>
              <w:marBottom w:val="0"/>
              <w:divBdr>
                <w:top w:val="none" w:sz="0" w:space="0" w:color="auto"/>
                <w:left w:val="none" w:sz="0" w:space="0" w:color="auto"/>
                <w:bottom w:val="none" w:sz="0" w:space="0" w:color="auto"/>
                <w:right w:val="none" w:sz="0" w:space="0" w:color="auto"/>
              </w:divBdr>
            </w:div>
            <w:div w:id="1566065729">
              <w:marLeft w:val="0"/>
              <w:marRight w:val="0"/>
              <w:marTop w:val="0"/>
              <w:marBottom w:val="0"/>
              <w:divBdr>
                <w:top w:val="none" w:sz="0" w:space="0" w:color="auto"/>
                <w:left w:val="none" w:sz="0" w:space="0" w:color="auto"/>
                <w:bottom w:val="none" w:sz="0" w:space="0" w:color="auto"/>
                <w:right w:val="none" w:sz="0" w:space="0" w:color="auto"/>
              </w:divBdr>
              <w:divsChild>
                <w:div w:id="828054916">
                  <w:marLeft w:val="0"/>
                  <w:marRight w:val="0"/>
                  <w:marTop w:val="0"/>
                  <w:marBottom w:val="0"/>
                  <w:divBdr>
                    <w:top w:val="none" w:sz="0" w:space="0" w:color="auto"/>
                    <w:left w:val="none" w:sz="0" w:space="0" w:color="auto"/>
                    <w:bottom w:val="none" w:sz="0" w:space="0" w:color="auto"/>
                    <w:right w:val="none" w:sz="0" w:space="0" w:color="auto"/>
                  </w:divBdr>
                  <w:divsChild>
                    <w:div w:id="74260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782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12</Pages>
  <Words>4189</Words>
  <Characters>23883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Balaji4 M</dc:creator>
  <cp:keywords/>
  <dc:description/>
  <cp:lastModifiedBy>Balaji4 M</cp:lastModifiedBy>
  <cp:revision>2</cp:revision>
  <dcterms:created xsi:type="dcterms:W3CDTF">2024-12-05T14:16:00Z</dcterms:created>
  <dcterms:modified xsi:type="dcterms:W3CDTF">2024-12-05T15:12:00Z</dcterms:modified>
</cp:coreProperties>
</file>