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ED" w:rsidRPr="00CA7B11" w:rsidRDefault="00CA7B11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Weather </w:t>
      </w:r>
      <w:bookmarkStart w:id="0" w:name="_GoBack"/>
      <w:bookmarkEnd w:id="0"/>
      <w:r w:rsidR="00767CDB" w:rsidRPr="00CA7B11">
        <w:rPr>
          <w:rFonts w:ascii="Helvetica" w:eastAsia="Times New Roman" w:hAnsi="Helvetica" w:cs="Helvetica"/>
          <w:color w:val="000000"/>
          <w:sz w:val="21"/>
          <w:szCs w:val="21"/>
        </w:rPr>
        <w:t>Trends:</w:t>
      </w:r>
    </w:p>
    <w:p w:rsidR="000A1A40" w:rsidRPr="000A1A40" w:rsidRDefault="00D124D9" w:rsidP="000A1A4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Based on the current weather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data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for cities, it is observed that cities on or very close to equator have higher temperatures with some peak values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but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high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er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temperatures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more consistent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around tropic of Cancer (23 ½ degree latitude) and tropic of Capricorn(-23 ½ degree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latitude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So the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highest temperatures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observed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latitudes of -30 and 30 degrees.</w:t>
      </w:r>
    </w:p>
    <w:p w:rsidR="000A1A40" w:rsidRPr="000A1A40" w:rsidRDefault="00D124D9" w:rsidP="000A1A4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>Percent humidity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vs. latitude graph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does not show any correlation between humidity and latitude but it does indicate that </w:t>
      </w:r>
      <w:r w:rsidR="00AD1474">
        <w:rPr>
          <w:rFonts w:ascii="Helvetica" w:eastAsia="Times New Roman" w:hAnsi="Helvetica" w:cs="Helvetica"/>
          <w:color w:val="000000"/>
          <w:sz w:val="21"/>
          <w:szCs w:val="21"/>
        </w:rPr>
        <w:t>for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cities between 40 to 70 degree latitude</w:t>
      </w:r>
      <w:r w:rsidR="00AD1474">
        <w:rPr>
          <w:rFonts w:ascii="Helvetica" w:eastAsia="Times New Roman" w:hAnsi="Helvetica" w:cs="Helvetica"/>
          <w:color w:val="000000"/>
          <w:sz w:val="21"/>
          <w:szCs w:val="21"/>
        </w:rPr>
        <w:t>, humidity varies from 60 to 100%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cities </w:t>
      </w:r>
      <w:r w:rsidR="00AD1474">
        <w:rPr>
          <w:rFonts w:ascii="Helvetica" w:eastAsia="Times New Roman" w:hAnsi="Helvetica" w:cs="Helvetica"/>
          <w:color w:val="000000"/>
          <w:sz w:val="21"/>
          <w:szCs w:val="21"/>
        </w:rPr>
        <w:t xml:space="preserve">close to 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the equator </w:t>
      </w:r>
      <w:r w:rsidR="00AD1474">
        <w:rPr>
          <w:rFonts w:ascii="Helvetica" w:eastAsia="Times New Roman" w:hAnsi="Helvetica" w:cs="Helvetica"/>
          <w:color w:val="000000"/>
          <w:sz w:val="21"/>
          <w:szCs w:val="21"/>
        </w:rPr>
        <w:t>also experience high humidity ranging from 80 to 100%</w:t>
      </w:r>
      <w:r w:rsidR="000A1A40" w:rsidRPr="000A1A40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5F41C7" w:rsidRDefault="000A1A40" w:rsidP="00FE1E32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</w:pPr>
      <w:r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No significant correlation </w:t>
      </w:r>
      <w:r w:rsidR="00AD1474" w:rsidRPr="00AD1474">
        <w:rPr>
          <w:rFonts w:ascii="Helvetica" w:eastAsia="Times New Roman" w:hAnsi="Helvetica" w:cs="Helvetica"/>
          <w:color w:val="000000"/>
          <w:sz w:val="21"/>
          <w:szCs w:val="21"/>
        </w:rPr>
        <w:t>observed</w:t>
      </w:r>
      <w:r w:rsidRPr="000A1A40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latitude and cloud cover or wind speed. </w:t>
      </w:r>
      <w:r w:rsidR="00AD1474">
        <w:rPr>
          <w:rFonts w:ascii="Helvetica" w:eastAsia="Times New Roman" w:hAnsi="Helvetica" w:cs="Helvetica"/>
          <w:color w:val="000000"/>
          <w:sz w:val="21"/>
          <w:szCs w:val="21"/>
        </w:rPr>
        <w:t>For most of the cities, wind speed ranges between 0 to 15mph.</w:t>
      </w:r>
    </w:p>
    <w:sectPr w:rsidR="005F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B4F4F"/>
    <w:multiLevelType w:val="hybridMultilevel"/>
    <w:tmpl w:val="53DA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568D8"/>
    <w:multiLevelType w:val="multilevel"/>
    <w:tmpl w:val="DFC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DB"/>
    <w:rsid w:val="00041C9E"/>
    <w:rsid w:val="000A1A40"/>
    <w:rsid w:val="005F41C7"/>
    <w:rsid w:val="00767CDB"/>
    <w:rsid w:val="00AD1474"/>
    <w:rsid w:val="00CA7B11"/>
    <w:rsid w:val="00D124D9"/>
    <w:rsid w:val="00D1728A"/>
    <w:rsid w:val="00E000ED"/>
    <w:rsid w:val="00E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ECAC"/>
  <w15:chartTrackingRefBased/>
  <w15:docId w15:val="{1B769EA6-FB66-46F4-A6E6-2F57D897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Singh</dc:creator>
  <cp:keywords/>
  <dc:description/>
  <cp:lastModifiedBy>himani Singh</cp:lastModifiedBy>
  <cp:revision>3</cp:revision>
  <dcterms:created xsi:type="dcterms:W3CDTF">2019-03-24T23:13:00Z</dcterms:created>
  <dcterms:modified xsi:type="dcterms:W3CDTF">2019-03-28T18:56:00Z</dcterms:modified>
</cp:coreProperties>
</file>