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A9" w:rsidRPr="005548A9" w:rsidRDefault="00E92BCD" w:rsidP="00554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QA </w:t>
      </w:r>
      <w:r w:rsidR="005548A9" w:rsidRPr="005548A9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bookmarkStart w:id="0" w:name="_GoBack"/>
      <w:bookmarkEnd w:id="0"/>
    </w:p>
    <w:p w:rsidR="005548A9" w:rsidRPr="005548A9" w:rsidRDefault="005548A9" w:rsidP="00554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8A9">
        <w:rPr>
          <w:rFonts w:ascii="Times New Roman" w:eastAsia="Times New Roman" w:hAnsi="Times New Roman" w:cs="Times New Roman"/>
          <w:b/>
          <w:bCs/>
          <w:sz w:val="27"/>
          <w:szCs w:val="27"/>
        </w:rPr>
        <w:t>1. Data Count Validation</w:t>
      </w:r>
    </w:p>
    <w:p w:rsidR="005548A9" w:rsidRPr="005548A9" w:rsidRDefault="005548A9" w:rsidP="00554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8A9">
        <w:rPr>
          <w:rFonts w:ascii="Times New Roman" w:eastAsia="Times New Roman" w:hAnsi="Times New Roman" w:cs="Times New Roman"/>
          <w:sz w:val="24"/>
          <w:szCs w:val="24"/>
        </w:rPr>
        <w:t>Ensure record counts match between the database and Power BI reports.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>*) FROM Patient;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>*) FROM Visit;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>*) FROM Treatments;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*) FROM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LabResult</w:t>
      </w:r>
      <w:proofErr w:type="spellEnd"/>
      <w:r w:rsidRPr="005548A9">
        <w:rPr>
          <w:rFonts w:ascii="Courier New" w:eastAsia="Times New Roman" w:hAnsi="Courier New" w:cs="Courier New"/>
          <w:sz w:val="20"/>
          <w:szCs w:val="20"/>
        </w:rPr>
        <w:t>;</w:t>
      </w:r>
    </w:p>
    <w:p w:rsidR="005548A9" w:rsidRPr="005548A9" w:rsidRDefault="005548A9" w:rsidP="00554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8A9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Completeness Check</w:t>
      </w:r>
    </w:p>
    <w:p w:rsidR="005548A9" w:rsidRPr="005548A9" w:rsidRDefault="005548A9" w:rsidP="00554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8A9">
        <w:rPr>
          <w:rFonts w:ascii="Times New Roman" w:eastAsia="Times New Roman" w:hAnsi="Times New Roman" w:cs="Times New Roman"/>
          <w:sz w:val="24"/>
          <w:szCs w:val="24"/>
        </w:rPr>
        <w:t>Identify missing or null values in key columns.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* FROM Patient WHERE FirstName IS NULL OR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 IS NULL;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* FROM Visit WHERE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VisitType</w:t>
      </w:r>
      <w:proofErr w:type="spell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 IS NULL OR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VisitDate</w:t>
      </w:r>
      <w:proofErr w:type="spell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 IS NULL;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* FROM Treatments WHERE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TreatmentName</w:t>
      </w:r>
      <w:proofErr w:type="spell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 IS NULL OR Status IS NULL;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LabResult</w:t>
      </w:r>
      <w:proofErr w:type="spell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TestName</w:t>
      </w:r>
      <w:proofErr w:type="spell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 IS NULL OR Result IS NULL;</w:t>
      </w:r>
    </w:p>
    <w:p w:rsidR="005548A9" w:rsidRPr="005548A9" w:rsidRDefault="005548A9" w:rsidP="00554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8A9">
        <w:rPr>
          <w:rFonts w:ascii="Times New Roman" w:eastAsia="Times New Roman" w:hAnsi="Times New Roman" w:cs="Times New Roman"/>
          <w:b/>
          <w:bCs/>
          <w:sz w:val="27"/>
          <w:szCs w:val="27"/>
        </w:rPr>
        <w:t>3. Data Consistency Check</w:t>
      </w:r>
    </w:p>
    <w:p w:rsidR="005548A9" w:rsidRPr="005548A9" w:rsidRDefault="005548A9" w:rsidP="00554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8A9">
        <w:rPr>
          <w:rFonts w:ascii="Times New Roman" w:eastAsia="Times New Roman" w:hAnsi="Times New Roman" w:cs="Times New Roman"/>
          <w:sz w:val="24"/>
          <w:szCs w:val="24"/>
        </w:rPr>
        <w:t>Ensure data relationships are consistent across tables.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v.VisitID</w:t>
      </w:r>
      <w:proofErr w:type="spellEnd"/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v.PatientID</w:t>
      </w:r>
      <w:proofErr w:type="spell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p.PatientID</w:t>
      </w:r>
      <w:proofErr w:type="spellEnd"/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>FROM Visit v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LEFT JOIN Patient p ON </w:t>
      </w:r>
      <w:proofErr w:type="spellStart"/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v.PatientID</w:t>
      </w:r>
      <w:proofErr w:type="spellEnd"/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p.PatientID</w:t>
      </w:r>
      <w:proofErr w:type="spellEnd"/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p.PatientID</w:t>
      </w:r>
      <w:proofErr w:type="spellEnd"/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 IS NULL;  -- Should return 0 rows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t.TreatmentID</w:t>
      </w:r>
      <w:proofErr w:type="spellEnd"/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t.VisitID</w:t>
      </w:r>
      <w:proofErr w:type="spell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v.VisitID</w:t>
      </w:r>
      <w:proofErr w:type="spellEnd"/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>FROM Treatments t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LEFT JOIN Visit v ON </w:t>
      </w:r>
      <w:proofErr w:type="spellStart"/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t.VisitID</w:t>
      </w:r>
      <w:proofErr w:type="spellEnd"/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v.VisitID</w:t>
      </w:r>
      <w:proofErr w:type="spellEnd"/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v.VisitID</w:t>
      </w:r>
      <w:proofErr w:type="spellEnd"/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 IS NULL;  -- Should return 0 rows</w:t>
      </w:r>
    </w:p>
    <w:p w:rsidR="005548A9" w:rsidRPr="005548A9" w:rsidRDefault="005548A9" w:rsidP="00554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8A9">
        <w:rPr>
          <w:rFonts w:ascii="Times New Roman" w:eastAsia="Times New Roman" w:hAnsi="Times New Roman" w:cs="Times New Roman"/>
          <w:b/>
          <w:bCs/>
          <w:sz w:val="27"/>
          <w:szCs w:val="27"/>
        </w:rPr>
        <w:t>4. Duplicate Records Check</w:t>
      </w:r>
    </w:p>
    <w:p w:rsidR="005548A9" w:rsidRPr="005548A9" w:rsidRDefault="005548A9" w:rsidP="00554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8A9">
        <w:rPr>
          <w:rFonts w:ascii="Times New Roman" w:eastAsia="Times New Roman" w:hAnsi="Times New Roman" w:cs="Times New Roman"/>
          <w:sz w:val="24"/>
          <w:szCs w:val="24"/>
        </w:rPr>
        <w:t>Identify duplicate entries in key tables.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>*)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>FROM Patient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>*) &gt; 1;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VisitID</w:t>
      </w:r>
      <w:proofErr w:type="spell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>*)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>FROM Visit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VisitID</w:t>
      </w:r>
      <w:proofErr w:type="spellEnd"/>
    </w:p>
    <w:p w:rsid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>*) &gt; 1;</w:t>
      </w:r>
    </w:p>
    <w:p w:rsidR="00E92BCD" w:rsidRDefault="00E92BCD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2BCD" w:rsidRDefault="00E92BCD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2BCD" w:rsidRPr="005548A9" w:rsidRDefault="00E92BCD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48A9" w:rsidRPr="005548A9" w:rsidRDefault="005548A9" w:rsidP="00554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8A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Dashboard Aggregation Check</w:t>
      </w:r>
    </w:p>
    <w:p w:rsidR="005548A9" w:rsidRPr="005548A9" w:rsidRDefault="005548A9" w:rsidP="00554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8A9">
        <w:rPr>
          <w:rFonts w:ascii="Times New Roman" w:eastAsia="Times New Roman" w:hAnsi="Times New Roman" w:cs="Times New Roman"/>
          <w:sz w:val="24"/>
          <w:szCs w:val="24"/>
        </w:rPr>
        <w:t>Compare sum or average values between SQL and Power BI.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>SELECT SUM(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TreatmentCost</w:t>
      </w:r>
      <w:proofErr w:type="spell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) FROM </w:t>
      </w:r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Treatments;  --</w:t>
      </w:r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 Compare with Power BI total cost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AVG(Age) FROM </w:t>
      </w:r>
      <w:proofErr w:type="gramStart"/>
      <w:r w:rsidRPr="005548A9">
        <w:rPr>
          <w:rFonts w:ascii="Courier New" w:eastAsia="Times New Roman" w:hAnsi="Courier New" w:cs="Courier New"/>
          <w:sz w:val="20"/>
          <w:szCs w:val="20"/>
        </w:rPr>
        <w:t>Patient;  --</w:t>
      </w:r>
      <w:proofErr w:type="gram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 Compare with Power BI average age</w:t>
      </w:r>
    </w:p>
    <w:p w:rsidR="005548A9" w:rsidRPr="005548A9" w:rsidRDefault="005548A9" w:rsidP="00554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8A9">
        <w:rPr>
          <w:rFonts w:ascii="Times New Roman" w:eastAsia="Times New Roman" w:hAnsi="Times New Roman" w:cs="Times New Roman"/>
          <w:b/>
          <w:bCs/>
          <w:sz w:val="27"/>
          <w:szCs w:val="27"/>
        </w:rPr>
        <w:t>6. Performance Testing (Query Execution Time)</w:t>
      </w:r>
    </w:p>
    <w:p w:rsidR="005548A9" w:rsidRPr="005548A9" w:rsidRDefault="005548A9" w:rsidP="00554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8A9">
        <w:rPr>
          <w:rFonts w:ascii="Times New Roman" w:eastAsia="Times New Roman" w:hAnsi="Times New Roman" w:cs="Times New Roman"/>
          <w:sz w:val="24"/>
          <w:szCs w:val="24"/>
        </w:rPr>
        <w:t>Check query performance and optimize if needed.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>EXPLAIN ANALYZE</w:t>
      </w:r>
    </w:p>
    <w:p w:rsidR="005548A9" w:rsidRPr="005548A9" w:rsidRDefault="005548A9" w:rsidP="0055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8A9">
        <w:rPr>
          <w:rFonts w:ascii="Courier New" w:eastAsia="Times New Roman" w:hAnsi="Courier New" w:cs="Courier New"/>
          <w:sz w:val="20"/>
          <w:szCs w:val="20"/>
        </w:rPr>
        <w:t xml:space="preserve">SELECT * FROM Visit WHERE </w:t>
      </w:r>
      <w:proofErr w:type="spellStart"/>
      <w:r w:rsidRPr="005548A9">
        <w:rPr>
          <w:rFonts w:ascii="Courier New" w:eastAsia="Times New Roman" w:hAnsi="Courier New" w:cs="Courier New"/>
          <w:sz w:val="20"/>
          <w:szCs w:val="20"/>
        </w:rPr>
        <w:t>VisitDate</w:t>
      </w:r>
      <w:proofErr w:type="spellEnd"/>
      <w:r w:rsidRPr="005548A9">
        <w:rPr>
          <w:rFonts w:ascii="Courier New" w:eastAsia="Times New Roman" w:hAnsi="Courier New" w:cs="Courier New"/>
          <w:sz w:val="20"/>
          <w:szCs w:val="20"/>
        </w:rPr>
        <w:t xml:space="preserve"> BETWEEN '2023-01-01' AND '2023-12-31';</w:t>
      </w:r>
    </w:p>
    <w:p w:rsidR="005548A9" w:rsidRDefault="005548A9"/>
    <w:sectPr w:rsidR="0055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A9"/>
    <w:rsid w:val="005548A9"/>
    <w:rsid w:val="007839AC"/>
    <w:rsid w:val="00E9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370C"/>
  <w15:chartTrackingRefBased/>
  <w15:docId w15:val="{EE383E19-5F89-4BAF-8802-EE1040E0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2025-03-01T05:11:00Z</dcterms:created>
  <dcterms:modified xsi:type="dcterms:W3CDTF">2025-03-01T05:11:00Z</dcterms:modified>
</cp:coreProperties>
</file>