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1EF" w:rsidRDefault="00EF21EF">
      <w:r>
        <w:t>Q1.</w:t>
      </w:r>
    </w:p>
    <w:p w:rsidR="00FA6E8F" w:rsidRDefault="00EF21EF">
      <w:r>
        <w:rPr>
          <w:noProof/>
          <w:lang w:eastAsia="en-IN"/>
        </w:rPr>
        <w:drawing>
          <wp:inline distT="0" distB="0" distL="0" distR="0" wp14:anchorId="60AF4EC5" wp14:editId="155DFB64">
            <wp:extent cx="3710940" cy="2874256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787" t="17727" r="22092" b="13256"/>
                    <a:stretch/>
                  </pic:blipFill>
                  <pic:spPr bwMode="auto">
                    <a:xfrm>
                      <a:off x="0" y="0"/>
                      <a:ext cx="3719142" cy="288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0D7" w:rsidRDefault="00CD30D7"/>
    <w:p w:rsidR="00CD30D7" w:rsidRDefault="008274F2">
      <w:r>
        <w:t>Q2.</w:t>
      </w:r>
    </w:p>
    <w:p w:rsidR="008274F2" w:rsidRDefault="008274F2">
      <w:r>
        <w:rPr>
          <w:noProof/>
          <w:lang w:eastAsia="en-IN"/>
        </w:rPr>
        <w:drawing>
          <wp:inline distT="0" distB="0" distL="0" distR="0" wp14:anchorId="23A0A9B0" wp14:editId="47F4BE05">
            <wp:extent cx="4180648" cy="244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653" t="22928" r="15312" b="17746"/>
                    <a:stretch/>
                  </pic:blipFill>
                  <pic:spPr bwMode="auto">
                    <a:xfrm>
                      <a:off x="0" y="0"/>
                      <a:ext cx="4188731" cy="245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2F3" w:rsidRDefault="00F162F3">
      <w:r>
        <w:rPr>
          <w:noProof/>
          <w:lang w:eastAsia="en-IN"/>
        </w:rPr>
        <w:lastRenderedPageBreak/>
        <w:drawing>
          <wp:inline distT="0" distB="0" distL="0" distR="0" wp14:anchorId="24276ECF" wp14:editId="0D2C04F7">
            <wp:extent cx="3566160" cy="34758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550" t="16781" r="17439" b="10419"/>
                    <a:stretch/>
                  </pic:blipFill>
                  <pic:spPr bwMode="auto">
                    <a:xfrm>
                      <a:off x="0" y="0"/>
                      <a:ext cx="3573640" cy="348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2F3" w:rsidRDefault="00F162F3">
      <w:r>
        <w:rPr>
          <w:noProof/>
          <w:lang w:eastAsia="en-IN"/>
        </w:rPr>
        <w:drawing>
          <wp:inline distT="0" distB="0" distL="0" distR="0" wp14:anchorId="792F7A6B" wp14:editId="0FA3C06A">
            <wp:extent cx="4137660" cy="45819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347" t="10873" r="15422" b="4018"/>
                    <a:stretch/>
                  </pic:blipFill>
                  <pic:spPr bwMode="auto">
                    <a:xfrm>
                      <a:off x="0" y="0"/>
                      <a:ext cx="4142184" cy="458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2E7" w:rsidRDefault="008F72E7" w:rsidP="008F72E7">
      <w:r>
        <w:t>&lt;h1&gt;</w:t>
      </w:r>
      <w:proofErr w:type="spellStart"/>
      <w:r>
        <w:t>Ozymandias</w:t>
      </w:r>
      <w:proofErr w:type="spellEnd"/>
      <w:r>
        <w:t>&lt;/h1&gt;</w:t>
      </w:r>
    </w:p>
    <w:p w:rsidR="008F72E7" w:rsidRDefault="008F72E7" w:rsidP="008F72E7">
      <w:r>
        <w:t xml:space="preserve">   &lt;h3&gt;by Percy Bysshe Shelley&lt;/h3&gt;</w:t>
      </w:r>
    </w:p>
    <w:p w:rsidR="008F72E7" w:rsidRDefault="008F72E7" w:rsidP="008F72E7">
      <w:r>
        <w:lastRenderedPageBreak/>
        <w:t xml:space="preserve">   &lt;p&gt;I met a traveller from an </w:t>
      </w:r>
      <w:proofErr w:type="spellStart"/>
      <w:r>
        <w:t>antiquel</w:t>
      </w:r>
      <w:proofErr w:type="spellEnd"/>
      <w:r>
        <w:t xml:space="preserve"> </w:t>
      </w:r>
      <w:proofErr w:type="gramStart"/>
      <w:r>
        <w:t>and,&lt;</w:t>
      </w:r>
      <w:proofErr w:type="spellStart"/>
      <w:proofErr w:type="gramEnd"/>
      <w:r>
        <w:t>br</w:t>
      </w:r>
      <w:proofErr w:type="spellEnd"/>
      <w:r>
        <w:t>/&gt;</w:t>
      </w:r>
    </w:p>
    <w:p w:rsidR="008F72E7" w:rsidRDefault="008F72E7" w:rsidP="008F72E7">
      <w:r>
        <w:t xml:space="preserve">    Who said</w:t>
      </w:r>
      <w:proofErr w:type="gramStart"/>
      <w:r>
        <w:t>—“</w:t>
      </w:r>
      <w:proofErr w:type="gramEnd"/>
      <w:r>
        <w:t xml:space="preserve">Two vast and </w:t>
      </w:r>
      <w:proofErr w:type="spellStart"/>
      <w:r>
        <w:t>trunkless</w:t>
      </w:r>
      <w:proofErr w:type="spellEnd"/>
      <w:r>
        <w:t xml:space="preserve"> legs of stone&lt;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St and in the desert</w:t>
      </w:r>
      <w:proofErr w:type="gramStart"/>
      <w:r>
        <w:t>....Near</w:t>
      </w:r>
      <w:proofErr w:type="gramEnd"/>
      <w:r>
        <w:t xml:space="preserve"> </w:t>
      </w:r>
      <w:proofErr w:type="spellStart"/>
      <w:r>
        <w:t>them,on</w:t>
      </w:r>
      <w:proofErr w:type="spellEnd"/>
      <w:r>
        <w:t xml:space="preserve"> the sand,&lt;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Half sunk a shattered visage </w:t>
      </w:r>
      <w:proofErr w:type="spellStart"/>
      <w:proofErr w:type="gramStart"/>
      <w:r>
        <w:t>lies,whose</w:t>
      </w:r>
      <w:proofErr w:type="spellEnd"/>
      <w:proofErr w:type="gramEnd"/>
      <w:r>
        <w:t xml:space="preserve"> frown,&lt;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And wrinkled </w:t>
      </w:r>
      <w:proofErr w:type="spellStart"/>
      <w:proofErr w:type="gramStart"/>
      <w:r>
        <w:t>lip,and</w:t>
      </w:r>
      <w:proofErr w:type="spellEnd"/>
      <w:proofErr w:type="gramEnd"/>
      <w:r>
        <w:t xml:space="preserve"> sneer of cold command,&lt;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Tell that its sculptor well those passions read&lt;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Which yet </w:t>
      </w:r>
      <w:proofErr w:type="spellStart"/>
      <w:proofErr w:type="gramStart"/>
      <w:r>
        <w:t>survive,stamped</w:t>
      </w:r>
      <w:proofErr w:type="spellEnd"/>
      <w:proofErr w:type="gramEnd"/>
      <w:r>
        <w:t xml:space="preserve"> on these lifeless things,&lt;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The hand that mocked </w:t>
      </w:r>
      <w:proofErr w:type="spellStart"/>
      <w:proofErr w:type="gramStart"/>
      <w:r>
        <w:t>them,and</w:t>
      </w:r>
      <w:proofErr w:type="spellEnd"/>
      <w:proofErr w:type="gramEnd"/>
      <w:r>
        <w:t xml:space="preserve"> the heart that fed;&lt;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And on the </w:t>
      </w:r>
      <w:proofErr w:type="spellStart"/>
      <w:proofErr w:type="gramStart"/>
      <w:r>
        <w:t>pedestal,these</w:t>
      </w:r>
      <w:proofErr w:type="spellEnd"/>
      <w:proofErr w:type="gramEnd"/>
      <w:r>
        <w:t xml:space="preserve"> words appear:&lt;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My name is </w:t>
      </w:r>
      <w:proofErr w:type="spellStart"/>
      <w:proofErr w:type="gramStart"/>
      <w:r>
        <w:t>Ozymandias,King</w:t>
      </w:r>
      <w:proofErr w:type="spellEnd"/>
      <w:proofErr w:type="gramEnd"/>
      <w:r>
        <w:t xml:space="preserve"> of Kings;&lt;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Look on my </w:t>
      </w:r>
      <w:proofErr w:type="spellStart"/>
      <w:proofErr w:type="gramStart"/>
      <w:r>
        <w:t>Works,ye</w:t>
      </w:r>
      <w:proofErr w:type="spellEnd"/>
      <w:proofErr w:type="gramEnd"/>
      <w:r>
        <w:t xml:space="preserve"> </w:t>
      </w:r>
      <w:proofErr w:type="spellStart"/>
      <w:r>
        <w:t>Mighty,and</w:t>
      </w:r>
      <w:proofErr w:type="spellEnd"/>
      <w:r>
        <w:t xml:space="preserve"> despair!&lt;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Nothing beside </w:t>
      </w:r>
      <w:proofErr w:type="spellStart"/>
      <w:proofErr w:type="gramStart"/>
      <w:r>
        <w:t>remains.Round</w:t>
      </w:r>
      <w:proofErr w:type="spellEnd"/>
      <w:proofErr w:type="gramEnd"/>
      <w:r>
        <w:t xml:space="preserve"> the decay&lt;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Of that colossal </w:t>
      </w:r>
      <w:proofErr w:type="spellStart"/>
      <w:proofErr w:type="gramStart"/>
      <w:r>
        <w:t>Wreck,boundless</w:t>
      </w:r>
      <w:proofErr w:type="spellEnd"/>
      <w:proofErr w:type="gramEnd"/>
      <w:r>
        <w:t xml:space="preserve"> and bare&lt;</w:t>
      </w:r>
      <w:proofErr w:type="spellStart"/>
      <w:r>
        <w:t>br</w:t>
      </w:r>
      <w:proofErr w:type="spellEnd"/>
      <w:r>
        <w:t>/&gt;</w:t>
      </w:r>
    </w:p>
    <w:p w:rsidR="008F72E7" w:rsidRDefault="008F72E7" w:rsidP="008F72E7">
      <w:r>
        <w:t xml:space="preserve">    The lone and level sands stretch far away</w:t>
      </w:r>
      <w:proofErr w:type="gramStart"/>
      <w:r>
        <w:t>.”&lt;</w:t>
      </w:r>
      <w:proofErr w:type="spellStart"/>
      <w:proofErr w:type="gramEnd"/>
      <w:r>
        <w:t>br</w:t>
      </w:r>
      <w:proofErr w:type="spellEnd"/>
      <w:r>
        <w:t>/&gt;</w:t>
      </w:r>
    </w:p>
    <w:p w:rsidR="008F72E7" w:rsidRDefault="008F72E7" w:rsidP="008F72E7">
      <w:r>
        <w:t xml:space="preserve">    &lt;/p&gt;&lt;hr/&gt;</w:t>
      </w:r>
    </w:p>
    <w:p w:rsidR="008F72E7" w:rsidRDefault="008F72E7" w:rsidP="008F72E7">
      <w:r>
        <w:t xml:space="preserve">    &lt;h4&gt;Read up more about the poem on&lt;a href="https://en.wikipedia.org/wiki/Ozymandias"&gt;Wikipedia&lt;/a&gt;&lt;/h4&gt;</w:t>
      </w:r>
    </w:p>
    <w:p w:rsidR="008F72E7" w:rsidRDefault="008F72E7" w:rsidP="008F72E7">
      <w:r>
        <w:t xml:space="preserve">    &lt;</w:t>
      </w:r>
      <w:proofErr w:type="spellStart"/>
      <w:r>
        <w:t>textarea</w:t>
      </w:r>
      <w:proofErr w:type="spellEnd"/>
      <w:r>
        <w:t xml:space="preserve"> placeholder="Leave your comments here..."&gt;&lt;/</w:t>
      </w:r>
      <w:proofErr w:type="spellStart"/>
      <w:r>
        <w:t>textarea</w:t>
      </w:r>
      <w:proofErr w:type="spellEnd"/>
      <w:r>
        <w:t>&gt;</w:t>
      </w:r>
    </w:p>
    <w:p w:rsidR="008F72E7" w:rsidRDefault="008F72E7" w:rsidP="008F72E7">
      <w:r>
        <w:t xml:space="preserve">    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:rsidR="00E60E59" w:rsidRDefault="008F72E7" w:rsidP="008F72E7">
      <w:r>
        <w:t xml:space="preserve">    &lt;button&gt;Comment&lt;/button&gt;</w:t>
      </w:r>
    </w:p>
    <w:p w:rsidR="00F162F3" w:rsidRDefault="00F162F3"/>
    <w:p w:rsidR="00F162F3" w:rsidRDefault="00F162F3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27666ED5" wp14:editId="72D148ED">
            <wp:extent cx="4373880" cy="4361128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18" t="13946" r="14380" b="5219"/>
                    <a:stretch/>
                  </pic:blipFill>
                  <pic:spPr bwMode="auto">
                    <a:xfrm>
                      <a:off x="0" y="0"/>
                      <a:ext cx="4389967" cy="437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16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EF"/>
    <w:rsid w:val="002A6754"/>
    <w:rsid w:val="008274F2"/>
    <w:rsid w:val="008F72E7"/>
    <w:rsid w:val="0099405D"/>
    <w:rsid w:val="00CD30D7"/>
    <w:rsid w:val="00E60E59"/>
    <w:rsid w:val="00EF21EF"/>
    <w:rsid w:val="00F162F3"/>
    <w:rsid w:val="00FA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1E8D8"/>
  <w15:chartTrackingRefBased/>
  <w15:docId w15:val="{71F91628-E037-4214-8477-37A3D5FB8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4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MODI KETAN KUMAR</dc:creator>
  <cp:keywords/>
  <dc:description/>
  <cp:lastModifiedBy>MODI KETAN KUMAR</cp:lastModifiedBy>
  <cp:revision>5</cp:revision>
  <dcterms:created xsi:type="dcterms:W3CDTF">2024-12-22T06:14:00Z</dcterms:created>
  <dcterms:modified xsi:type="dcterms:W3CDTF">2024-12-22T14:32:00Z</dcterms:modified>
</cp:coreProperties>
</file>