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EA1" w:rsidRDefault="008C7EA1">
      <w:pPr>
        <w:rPr>
          <w:b/>
          <w:sz w:val="52"/>
          <w:szCs w:val="52"/>
          <w:lang w:val="en-US"/>
        </w:rPr>
      </w:pPr>
      <w:r w:rsidRPr="008C7EA1">
        <w:rPr>
          <w:b/>
          <w:sz w:val="52"/>
          <w:szCs w:val="52"/>
          <w:lang w:val="en-US"/>
        </w:rPr>
        <w:t>P</w:t>
      </w:r>
      <w:r>
        <w:rPr>
          <w:b/>
          <w:sz w:val="52"/>
          <w:szCs w:val="52"/>
          <w:lang w:val="en-US"/>
        </w:rPr>
        <w:t>RACTIC</w:t>
      </w:r>
      <w:r w:rsidRPr="008C7EA1">
        <w:rPr>
          <w:b/>
          <w:sz w:val="52"/>
          <w:szCs w:val="52"/>
          <w:lang w:val="en-US"/>
        </w:rPr>
        <w:t>E SET 1</w:t>
      </w:r>
    </w:p>
    <w:p w:rsidR="008C7EA1" w:rsidRDefault="008C7EA1">
      <w:pPr>
        <w:rPr>
          <w:b/>
          <w:sz w:val="52"/>
          <w:szCs w:val="52"/>
          <w:lang w:val="en-US"/>
        </w:rPr>
      </w:pPr>
      <w:r w:rsidRPr="008C7EA1">
        <w:rPr>
          <w:b/>
          <w:sz w:val="52"/>
          <w:szCs w:val="52"/>
          <w:lang w:val="en-US"/>
        </w:rPr>
        <w:drawing>
          <wp:inline distT="0" distB="0" distL="0" distR="0" wp14:anchorId="024AF629" wp14:editId="101399D2">
            <wp:extent cx="4540388" cy="409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6709" cy="41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A1" w:rsidRDefault="008C7EA1">
      <w:pPr>
        <w:rPr>
          <w:b/>
          <w:sz w:val="52"/>
          <w:szCs w:val="52"/>
          <w:lang w:val="en-US"/>
        </w:rPr>
      </w:pPr>
    </w:p>
    <w:p w:rsidR="008C7EA1" w:rsidRDefault="008C7EA1">
      <w:pPr>
        <w:rPr>
          <w:b/>
          <w:sz w:val="52"/>
          <w:szCs w:val="52"/>
          <w:lang w:val="en-US"/>
        </w:rPr>
      </w:pPr>
      <w:r w:rsidRPr="008C7EA1">
        <w:rPr>
          <w:b/>
          <w:sz w:val="52"/>
          <w:szCs w:val="52"/>
          <w:lang w:val="en-US"/>
        </w:rPr>
        <w:drawing>
          <wp:inline distT="0" distB="0" distL="0" distR="0" wp14:anchorId="14F2A38B" wp14:editId="112E0316">
            <wp:extent cx="3681046" cy="2534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103" cy="25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A1" w:rsidRDefault="008C7EA1">
      <w:pPr>
        <w:rPr>
          <w:b/>
          <w:sz w:val="52"/>
          <w:szCs w:val="52"/>
          <w:lang w:val="en-US"/>
        </w:rPr>
      </w:pPr>
    </w:p>
    <w:p w:rsidR="008C7EA1" w:rsidRDefault="008C7EA1">
      <w:pPr>
        <w:rPr>
          <w:b/>
          <w:sz w:val="52"/>
          <w:szCs w:val="52"/>
          <w:lang w:val="en-US"/>
        </w:rPr>
      </w:pPr>
      <w:r w:rsidRPr="008C7EA1">
        <w:rPr>
          <w:b/>
          <w:sz w:val="52"/>
          <w:szCs w:val="52"/>
          <w:lang w:val="en-US"/>
        </w:rPr>
        <w:lastRenderedPageBreak/>
        <w:drawing>
          <wp:inline distT="0" distB="0" distL="0" distR="0" wp14:anchorId="51D8C1CE" wp14:editId="43060CF6">
            <wp:extent cx="3176954" cy="376218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076" cy="37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A1" w:rsidRDefault="008C7EA1">
      <w:pPr>
        <w:rPr>
          <w:b/>
          <w:sz w:val="52"/>
          <w:szCs w:val="52"/>
          <w:lang w:val="en-US"/>
        </w:rPr>
      </w:pPr>
    </w:p>
    <w:p w:rsidR="008C7EA1" w:rsidRDefault="008C7EA1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Practice set </w:t>
      </w:r>
      <w:proofErr w:type="gramStart"/>
      <w:r>
        <w:rPr>
          <w:b/>
          <w:sz w:val="52"/>
          <w:szCs w:val="52"/>
          <w:lang w:val="en-US"/>
        </w:rPr>
        <w:t>2</w:t>
      </w:r>
      <w:proofErr w:type="gramEnd"/>
    </w:p>
    <w:p w:rsidR="008C7EA1" w:rsidRDefault="008C7EA1">
      <w:pPr>
        <w:rPr>
          <w:b/>
          <w:sz w:val="52"/>
          <w:szCs w:val="52"/>
          <w:lang w:val="en-US"/>
        </w:rPr>
      </w:pPr>
      <w:r w:rsidRPr="008C7EA1">
        <w:rPr>
          <w:b/>
          <w:sz w:val="52"/>
          <w:szCs w:val="52"/>
          <w:lang w:val="en-US"/>
        </w:rPr>
        <w:drawing>
          <wp:inline distT="0" distB="0" distL="0" distR="0" wp14:anchorId="1D312753" wp14:editId="0BC2153A">
            <wp:extent cx="4718538" cy="2927522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462" cy="29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A1" w:rsidRDefault="008C7EA1">
      <w:pPr>
        <w:rPr>
          <w:b/>
          <w:sz w:val="52"/>
          <w:szCs w:val="52"/>
          <w:lang w:val="en-US"/>
        </w:rPr>
      </w:pPr>
    </w:p>
    <w:p w:rsidR="008C7EA1" w:rsidRDefault="008C7EA1">
      <w:pPr>
        <w:rPr>
          <w:b/>
          <w:sz w:val="52"/>
          <w:szCs w:val="52"/>
          <w:lang w:val="en-US"/>
        </w:rPr>
      </w:pPr>
      <w:bookmarkStart w:id="0" w:name="_GoBack"/>
      <w:r w:rsidRPr="008C7EA1">
        <w:rPr>
          <w:b/>
          <w:sz w:val="52"/>
          <w:szCs w:val="52"/>
          <w:lang w:val="en-US"/>
        </w:rPr>
        <w:lastRenderedPageBreak/>
        <w:drawing>
          <wp:inline distT="0" distB="0" distL="0" distR="0" wp14:anchorId="50236722" wp14:editId="00C6A4B6">
            <wp:extent cx="4439270" cy="3658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7EA1" w:rsidRDefault="008C7EA1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Practice set </w:t>
      </w:r>
      <w:proofErr w:type="gramStart"/>
      <w:r>
        <w:rPr>
          <w:b/>
          <w:sz w:val="52"/>
          <w:szCs w:val="52"/>
          <w:lang w:val="en-US"/>
        </w:rPr>
        <w:t>3</w:t>
      </w:r>
      <w:proofErr w:type="gramEnd"/>
    </w:p>
    <w:p w:rsidR="008C7EA1" w:rsidRDefault="008C7EA1">
      <w:pPr>
        <w:rPr>
          <w:b/>
          <w:sz w:val="52"/>
          <w:szCs w:val="52"/>
          <w:lang w:val="en-US"/>
        </w:rPr>
      </w:pPr>
      <w:r w:rsidRPr="008C7EA1">
        <w:rPr>
          <w:b/>
          <w:sz w:val="52"/>
          <w:szCs w:val="52"/>
          <w:lang w:val="en-US"/>
        </w:rPr>
        <w:drawing>
          <wp:inline distT="0" distB="0" distL="0" distR="0" wp14:anchorId="0C6B136D" wp14:editId="2A816580">
            <wp:extent cx="5731510" cy="38055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A1" w:rsidRDefault="00F150CA">
      <w:pPr>
        <w:rPr>
          <w:b/>
          <w:sz w:val="52"/>
          <w:szCs w:val="52"/>
          <w:lang w:val="en-US"/>
        </w:rPr>
      </w:pPr>
      <w:r w:rsidRPr="00F150CA">
        <w:rPr>
          <w:b/>
          <w:sz w:val="52"/>
          <w:szCs w:val="52"/>
          <w:lang w:val="en-US"/>
        </w:rPr>
        <w:lastRenderedPageBreak/>
        <w:drawing>
          <wp:inline distT="0" distB="0" distL="0" distR="0" wp14:anchorId="6838C565" wp14:editId="2AD21810">
            <wp:extent cx="4896533" cy="271500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CA" w:rsidRDefault="00F150CA">
      <w:pPr>
        <w:rPr>
          <w:b/>
          <w:sz w:val="52"/>
          <w:szCs w:val="52"/>
          <w:lang w:val="en-US"/>
        </w:rPr>
      </w:pPr>
      <w:r w:rsidRPr="00F150CA">
        <w:rPr>
          <w:b/>
          <w:sz w:val="52"/>
          <w:szCs w:val="52"/>
          <w:lang w:val="en-US"/>
        </w:rPr>
        <w:drawing>
          <wp:inline distT="0" distB="0" distL="0" distR="0" wp14:anchorId="42C86597" wp14:editId="2A4A4101">
            <wp:extent cx="4058216" cy="292458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CA" w:rsidRDefault="00F150CA">
      <w:pPr>
        <w:rPr>
          <w:b/>
          <w:sz w:val="52"/>
          <w:szCs w:val="52"/>
          <w:lang w:val="en-US"/>
        </w:rPr>
      </w:pPr>
      <w:r w:rsidRPr="00F150CA">
        <w:rPr>
          <w:b/>
          <w:sz w:val="52"/>
          <w:szCs w:val="52"/>
          <w:lang w:val="en-US"/>
        </w:rPr>
        <w:drawing>
          <wp:inline distT="0" distB="0" distL="0" distR="0" wp14:anchorId="10EE2CC5" wp14:editId="46D7DD15">
            <wp:extent cx="1524213" cy="695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A1" w:rsidRPr="008C7EA1" w:rsidRDefault="008C7EA1">
      <w:pPr>
        <w:rPr>
          <w:b/>
          <w:sz w:val="52"/>
          <w:szCs w:val="52"/>
          <w:lang w:val="en-US"/>
        </w:rPr>
      </w:pPr>
    </w:p>
    <w:sectPr w:rsidR="008C7EA1" w:rsidRPr="008C7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A1"/>
    <w:rsid w:val="008C7EA1"/>
    <w:rsid w:val="00F150CA"/>
    <w:rsid w:val="00FA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0980"/>
  <w15:chartTrackingRefBased/>
  <w15:docId w15:val="{EB6B0A53-DD02-42A0-AD38-DC2FED8B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 KETAN KUMAR</dc:creator>
  <cp:keywords/>
  <dc:description/>
  <cp:lastModifiedBy>MODI KETAN KUMAR</cp:lastModifiedBy>
  <cp:revision>1</cp:revision>
  <dcterms:created xsi:type="dcterms:W3CDTF">2025-06-16T08:11:00Z</dcterms:created>
  <dcterms:modified xsi:type="dcterms:W3CDTF">2025-06-16T08:31:00Z</dcterms:modified>
</cp:coreProperties>
</file>