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608CB" w14:textId="77777777" w:rsidR="00F46495" w:rsidRPr="00F46495" w:rsidRDefault="00F46495" w:rsidP="00F46495">
      <w:pPr>
        <w:jc w:val="center"/>
        <w:rPr>
          <w:b/>
          <w:bCs/>
          <w:color w:val="262626" w:themeColor="text1" w:themeTint="D9"/>
          <w:sz w:val="72"/>
          <w:szCs w:val="7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46495">
        <w:rPr>
          <w:b/>
          <w:bCs/>
          <w:color w:val="262626" w:themeColor="text1" w:themeTint="D9"/>
          <w:sz w:val="72"/>
          <w:szCs w:val="7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 3</w:t>
      </w:r>
    </w:p>
    <w:p w14:paraId="403C4603" w14:textId="77777777" w:rsidR="00F46495" w:rsidRDefault="00F46495" w:rsidP="00F46495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Integrate Grafana with a Linux Server for high CPU utilization and create a graph in Grafana.</w:t>
      </w:r>
    </w:p>
    <w:p w14:paraId="6356BB14" w14:textId="77777777" w:rsidR="00F46495" w:rsidRPr="00E8627A" w:rsidRDefault="00F46495" w:rsidP="00F46495">
      <w:pPr>
        <w:jc w:val="center"/>
        <w:rPr>
          <w:rFonts w:ascii="Nunito" w:hAnsi="Nunito"/>
          <w:b/>
          <w:sz w:val="27"/>
          <w:szCs w:val="27"/>
          <w:u w:val="single"/>
        </w:rPr>
      </w:pPr>
    </w:p>
    <w:p w14:paraId="1153CDE1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32"/>
          <w:szCs w:val="32"/>
        </w:rPr>
      </w:pPr>
      <w:r w:rsidRPr="000A35C6">
        <w:rPr>
          <w:rFonts w:ascii="Nunito" w:hAnsi="Nunito" w:cs="Open Sans"/>
          <w:color w:val="000000" w:themeColor="text1"/>
          <w:sz w:val="32"/>
          <w:szCs w:val="32"/>
        </w:rPr>
        <w:t>Step 1 - Update and upgrade</w:t>
      </w:r>
    </w:p>
    <w:p w14:paraId="570DDB85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apt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update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-y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A6E3A"/>
          <w:sz w:val="24"/>
          <w:szCs w:val="24"/>
          <w:bdr w:val="single" w:sz="2" w:space="0" w:color="EFF1F4" w:frame="1"/>
        </w:rPr>
        <w:t>&amp;&amp;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apt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upgrade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-y</w:t>
      </w:r>
    </w:p>
    <w:p w14:paraId="49AB72A7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4F8D5E53" wp14:editId="7D6878FB">
            <wp:extent cx="5731510" cy="2987675"/>
            <wp:effectExtent l="0" t="0" r="2540" b="3175"/>
            <wp:docPr id="896527928" name="Picture 13" descr="Update system pack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date system pack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5BBD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36"/>
          <w:szCs w:val="36"/>
        </w:rPr>
      </w:pPr>
      <w:hyperlink r:id="rId6" w:anchor="step-2---install-the-required-packages" w:tooltip="Permalink" w:history="1">
        <w:r w:rsidRPr="00E8627A">
          <w:rPr>
            <w:rStyle w:val="Hyperlink"/>
            <w:rFonts w:ascii="Nunito" w:hAnsi="Nunito" w:cs="Open Sans"/>
            <w:sz w:val="27"/>
            <w:szCs w:val="27"/>
            <w:bdr w:val="single" w:sz="2" w:space="0" w:color="EFF1F4" w:frame="1"/>
          </w:rPr>
          <w:t>#</w:t>
        </w:r>
      </w:hyperlink>
      <w:r w:rsidRPr="000A35C6">
        <w:rPr>
          <w:rFonts w:ascii="Nunito" w:hAnsi="Nunito" w:cs="Open Sans"/>
          <w:color w:val="000000" w:themeColor="text1"/>
          <w:sz w:val="36"/>
          <w:szCs w:val="36"/>
        </w:rPr>
        <w:t>Step 2 - Install the required packages</w:t>
      </w:r>
    </w:p>
    <w:p w14:paraId="127E5128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7"/>
          <w:szCs w:val="27"/>
        </w:rPr>
      </w:pPr>
      <w:r w:rsidRPr="000A35C6">
        <w:rPr>
          <w:rFonts w:ascii="Nunito" w:hAnsi="Nunito" w:cs="Open Sans"/>
          <w:color w:val="000000" w:themeColor="text1"/>
          <w:sz w:val="27"/>
          <w:szCs w:val="27"/>
        </w:rPr>
        <w:t>Next, run the following command to install the packages needed for the installation:</w:t>
      </w:r>
    </w:p>
    <w:p w14:paraId="12FC29CD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apt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install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-y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apt-transport-https software-properties-common </w:t>
      </w: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wget</w:t>
      </w:r>
      <w:proofErr w:type="spellEnd"/>
    </w:p>
    <w:p w14:paraId="6EDC4EC6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lastRenderedPageBreak/>
        <w:drawing>
          <wp:inline distT="0" distB="0" distL="0" distR="0" wp14:anchorId="2BF6256E" wp14:editId="1D06A456">
            <wp:extent cx="5731510" cy="2991485"/>
            <wp:effectExtent l="0" t="0" r="2540" b="0"/>
            <wp:docPr id="1707094334" name="Picture 12" descr="Install required pack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required packag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6EFB4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32"/>
          <w:szCs w:val="32"/>
        </w:rPr>
      </w:pPr>
      <w:hyperlink r:id="rId8" w:anchor="step-3---add-the-grafana-gpg-key" w:tooltip="Permalink" w:history="1">
        <w:r w:rsidRPr="00E8627A">
          <w:rPr>
            <w:rStyle w:val="Hyperlink"/>
            <w:rFonts w:ascii="Nunito" w:hAnsi="Nunito" w:cs="Open Sans"/>
            <w:sz w:val="27"/>
            <w:szCs w:val="27"/>
            <w:bdr w:val="single" w:sz="2" w:space="0" w:color="EFF1F4" w:frame="1"/>
          </w:rPr>
          <w:t>#</w:t>
        </w:r>
      </w:hyperlink>
      <w:r w:rsidRPr="000A35C6">
        <w:rPr>
          <w:rFonts w:ascii="Nunito" w:hAnsi="Nunito" w:cs="Open Sans"/>
          <w:color w:val="000000" w:themeColor="text1"/>
          <w:sz w:val="32"/>
          <w:szCs w:val="32"/>
        </w:rPr>
        <w:t>Step 3 - Add the Grafana GPG key</w:t>
      </w:r>
    </w:p>
    <w:p w14:paraId="2EE683EA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mkdir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-p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/etc/apt/keyrings/</w:t>
      </w:r>
    </w:p>
    <w:p w14:paraId="5C5F7256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wget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-q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-O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- https://apt.grafana.com/gpg.key </w:t>
      </w:r>
      <w:r>
        <w:rPr>
          <w:rStyle w:val="token"/>
          <w:rFonts w:ascii="Consolas" w:hAnsi="Consolas"/>
          <w:color w:val="9A6E3A"/>
          <w:sz w:val="24"/>
          <w:szCs w:val="24"/>
          <w:bdr w:val="single" w:sz="2" w:space="0" w:color="EFF1F4" w:frame="1"/>
        </w:rPr>
        <w:t>|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gpg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--</w:t>
      </w:r>
      <w:proofErr w:type="spellStart"/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dearmor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A6E3A"/>
          <w:sz w:val="24"/>
          <w:szCs w:val="24"/>
          <w:bdr w:val="single" w:sz="2" w:space="0" w:color="EFF1F4" w:frame="1"/>
        </w:rPr>
        <w:t>|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tee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/etc/apt/keyrings/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grafana.gpg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A6E3A"/>
          <w:sz w:val="24"/>
          <w:szCs w:val="24"/>
          <w:bdr w:val="single" w:sz="2" w:space="0" w:color="EFF1F4" w:frame="1"/>
        </w:rPr>
        <w:t>&gt;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/dev/null</w:t>
      </w:r>
    </w:p>
    <w:p w14:paraId="54B22E46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000000" w:themeColor="text1"/>
          <w:sz w:val="28"/>
          <w:szCs w:val="28"/>
        </w:rPr>
      </w:pPr>
      <w:r w:rsidRPr="000A35C6">
        <w:rPr>
          <w:rFonts w:ascii="Nunito" w:hAnsi="Nunito" w:cs="Open Sans"/>
          <w:color w:val="000000" w:themeColor="text1"/>
          <w:sz w:val="28"/>
          <w:szCs w:val="28"/>
        </w:rPr>
        <w:t>The first command creates a directory where the key will be stored. The second command will download, convert, and store the key in the specified location for secure APT package management</w:t>
      </w:r>
      <w:r w:rsidRPr="000A35C6">
        <w:rPr>
          <w:rFonts w:ascii="Open Sans" w:hAnsi="Open Sans" w:cs="Open Sans"/>
          <w:color w:val="000000" w:themeColor="text1"/>
          <w:sz w:val="28"/>
          <w:szCs w:val="28"/>
        </w:rPr>
        <w:t>.</w:t>
      </w:r>
    </w:p>
    <w:p w14:paraId="52A615E2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22DB33A3" wp14:editId="4E58B720">
            <wp:extent cx="5731510" cy="672465"/>
            <wp:effectExtent l="0" t="0" r="2540" b="0"/>
            <wp:docPr id="2115663201" name="Picture 11" descr="Add Grafana GPG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 Grafana GPG ke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72DE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000000" w:themeColor="text1"/>
          <w:sz w:val="32"/>
          <w:szCs w:val="32"/>
        </w:rPr>
      </w:pPr>
      <w:hyperlink r:id="rId10" w:anchor="step-4---add-grafana-apt-repository" w:tooltip="Permalink" w:history="1">
        <w:r w:rsidRPr="000A35C6">
          <w:rPr>
            <w:rStyle w:val="Hyperlink"/>
            <w:rFonts w:ascii="Open Sans" w:hAnsi="Open Sans" w:cs="Open Sans"/>
            <w:color w:val="000000" w:themeColor="text1"/>
            <w:sz w:val="32"/>
            <w:szCs w:val="32"/>
            <w:bdr w:val="single" w:sz="2" w:space="0" w:color="EFF1F4" w:frame="1"/>
          </w:rPr>
          <w:t>#</w:t>
        </w:r>
      </w:hyperlink>
      <w:r w:rsidRPr="000A35C6">
        <w:rPr>
          <w:rFonts w:ascii="Open Sans" w:hAnsi="Open Sans" w:cs="Open Sans"/>
          <w:color w:val="000000" w:themeColor="text1"/>
          <w:sz w:val="32"/>
          <w:szCs w:val="32"/>
        </w:rPr>
        <w:t>Step 4 - Add Grafana APT repository</w:t>
      </w:r>
    </w:p>
    <w:p w14:paraId="1B1D7A7A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echo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669900"/>
          <w:sz w:val="24"/>
          <w:szCs w:val="24"/>
          <w:bdr w:val="single" w:sz="2" w:space="0" w:color="EFF1F4" w:frame="1"/>
        </w:rPr>
        <w:t>"deb [signed-by=/etc/apt/keyrings/</w:t>
      </w:r>
      <w:proofErr w:type="spellStart"/>
      <w:r>
        <w:rPr>
          <w:rStyle w:val="token"/>
          <w:rFonts w:ascii="Consolas" w:hAnsi="Consolas"/>
          <w:color w:val="669900"/>
          <w:sz w:val="24"/>
          <w:szCs w:val="24"/>
          <w:bdr w:val="single" w:sz="2" w:space="0" w:color="EFF1F4" w:frame="1"/>
        </w:rPr>
        <w:t>grafana.gpg</w:t>
      </w:r>
      <w:proofErr w:type="spellEnd"/>
      <w:r>
        <w:rPr>
          <w:rStyle w:val="token"/>
          <w:rFonts w:ascii="Consolas" w:hAnsi="Consolas"/>
          <w:color w:val="669900"/>
          <w:sz w:val="24"/>
          <w:szCs w:val="24"/>
          <w:bdr w:val="single" w:sz="2" w:space="0" w:color="EFF1F4" w:frame="1"/>
        </w:rPr>
        <w:t>] https://apt.grafana.com stable main"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9A6E3A"/>
          <w:sz w:val="24"/>
          <w:szCs w:val="24"/>
          <w:bdr w:val="single" w:sz="2" w:space="0" w:color="EFF1F4" w:frame="1"/>
        </w:rPr>
        <w:t>|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tee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-a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/etc/apt/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sources.list.d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/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grafana.list</w:t>
      </w:r>
      <w:proofErr w:type="spellEnd"/>
    </w:p>
    <w:p w14:paraId="54F06D44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7"/>
          <w:szCs w:val="27"/>
        </w:rPr>
      </w:pPr>
      <w:r w:rsidRPr="000A35C6">
        <w:rPr>
          <w:rFonts w:ascii="Nunito" w:hAnsi="Nunito" w:cs="Open Sans"/>
          <w:color w:val="000000" w:themeColor="text1"/>
          <w:sz w:val="27"/>
          <w:szCs w:val="27"/>
        </w:rPr>
        <w:t>After adding the repository to your system, update the package index to include information from the newly added repository using:</w:t>
      </w:r>
    </w:p>
    <w:p w14:paraId="269CA677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apt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update</w:t>
      </w:r>
    </w:p>
    <w:p w14:paraId="62AAF81F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3C762855" wp14:editId="1BF61953">
            <wp:extent cx="5731510" cy="1936750"/>
            <wp:effectExtent l="0" t="0" r="2540" b="6350"/>
            <wp:docPr id="1130264457" name="Picture 10" descr="Add Grafana APT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Grafana APT reposito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B5BF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32"/>
          <w:szCs w:val="32"/>
        </w:rPr>
      </w:pPr>
      <w:hyperlink r:id="rId12" w:anchor="step-5---install-grafana" w:tooltip="Permalink" w:history="1">
        <w:r w:rsidRPr="000A35C6">
          <w:rPr>
            <w:rStyle w:val="Hyperlink"/>
            <w:rFonts w:ascii="Nunito" w:hAnsi="Nunito" w:cs="Open Sans"/>
            <w:color w:val="000000" w:themeColor="text1"/>
            <w:sz w:val="32"/>
            <w:szCs w:val="32"/>
            <w:bdr w:val="single" w:sz="2" w:space="0" w:color="EFF1F4" w:frame="1"/>
          </w:rPr>
          <w:t>#</w:t>
        </w:r>
      </w:hyperlink>
      <w:r w:rsidRPr="000A35C6">
        <w:rPr>
          <w:rFonts w:ascii="Nunito" w:hAnsi="Nunito" w:cs="Open Sans"/>
          <w:color w:val="000000" w:themeColor="text1"/>
          <w:sz w:val="32"/>
          <w:szCs w:val="32"/>
        </w:rPr>
        <w:t>Step 5 - Install Grafana</w:t>
      </w:r>
    </w:p>
    <w:p w14:paraId="47323D39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apt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install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</w:t>
      </w:r>
      <w:proofErr w:type="spellEnd"/>
    </w:p>
    <w:p w14:paraId="6D638F91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4B3653D4" wp14:editId="7E3ABB36">
            <wp:extent cx="5731510" cy="2991485"/>
            <wp:effectExtent l="0" t="0" r="2540" b="0"/>
            <wp:docPr id="1364106162" name="Picture 9" descr="Install 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Grafan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A20B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32"/>
          <w:szCs w:val="32"/>
        </w:rPr>
      </w:pPr>
      <w:hyperlink r:id="rId14" w:anchor="step-6---start-the-grafana-service" w:tooltip="Permalink" w:history="1">
        <w:r w:rsidRPr="000A35C6">
          <w:rPr>
            <w:rStyle w:val="Hyperlink"/>
            <w:rFonts w:ascii="Nunito" w:hAnsi="Nunito" w:cs="Open Sans"/>
            <w:color w:val="000000" w:themeColor="text1"/>
            <w:sz w:val="32"/>
            <w:szCs w:val="32"/>
            <w:bdr w:val="single" w:sz="2" w:space="0" w:color="EFF1F4" w:frame="1"/>
          </w:rPr>
          <w:t>#</w:t>
        </w:r>
      </w:hyperlink>
      <w:r w:rsidRPr="000A35C6">
        <w:rPr>
          <w:rFonts w:ascii="Nunito" w:hAnsi="Nunito" w:cs="Open Sans"/>
          <w:color w:val="000000" w:themeColor="text1"/>
          <w:sz w:val="32"/>
          <w:szCs w:val="32"/>
        </w:rPr>
        <w:t>Step 6 - Start the Grafana service</w:t>
      </w:r>
    </w:p>
    <w:p w14:paraId="316036EB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-server </w:t>
      </w:r>
      <w:r>
        <w:rPr>
          <w:rStyle w:val="token"/>
          <w:rFonts w:ascii="Consolas" w:hAnsi="Consolas"/>
          <w:color w:val="EE9900"/>
          <w:sz w:val="24"/>
          <w:szCs w:val="24"/>
          <w:bdr w:val="single" w:sz="2" w:space="0" w:color="EFF1F4" w:frame="1"/>
        </w:rPr>
        <w:t>-v</w:t>
      </w:r>
    </w:p>
    <w:p w14:paraId="5327B4AE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7"/>
          <w:szCs w:val="27"/>
        </w:rPr>
      </w:pPr>
      <w:r w:rsidRPr="000A35C6">
        <w:rPr>
          <w:rFonts w:ascii="Nunito" w:hAnsi="Nunito" w:cs="Open Sans"/>
          <w:color w:val="000000" w:themeColor="text1"/>
          <w:sz w:val="27"/>
          <w:szCs w:val="27"/>
        </w:rPr>
        <w:t>Next, start the Grafana service and enable it to start automatically at system reboot using the following commands:</w:t>
      </w:r>
    </w:p>
    <w:p w14:paraId="354B52D9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systemctl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start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-server</w:t>
      </w:r>
    </w:p>
    <w:p w14:paraId="25B62E4B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systemctl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enable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-server</w:t>
      </w:r>
    </w:p>
    <w:p w14:paraId="591AB675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2E2D0699" wp14:editId="1062D85A">
            <wp:extent cx="5731510" cy="1084580"/>
            <wp:effectExtent l="0" t="0" r="2540" b="1270"/>
            <wp:docPr id="1263432985" name="Picture 8" descr="Start Grafana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rt Grafana servi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7DB8" w14:textId="77777777" w:rsidR="00F46495" w:rsidRPr="00E8627A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6B7280"/>
          <w:sz w:val="27"/>
          <w:szCs w:val="27"/>
        </w:rPr>
      </w:pPr>
      <w:hyperlink r:id="rId16" w:anchor="step-7---verify-that-the-grafana-service-is-running" w:tooltip="Permalink" w:history="1">
        <w:r w:rsidRPr="00E8627A">
          <w:rPr>
            <w:rStyle w:val="Hyperlink"/>
            <w:rFonts w:ascii="Nunito" w:hAnsi="Nunito" w:cs="Open Sans"/>
            <w:sz w:val="27"/>
            <w:szCs w:val="27"/>
            <w:bdr w:val="single" w:sz="2" w:space="0" w:color="EFF1F4" w:frame="1"/>
          </w:rPr>
          <w:t>#</w:t>
        </w:r>
      </w:hyperlink>
      <w:r w:rsidRPr="000A35C6">
        <w:rPr>
          <w:rFonts w:ascii="Nunito" w:hAnsi="Nunito" w:cs="Open Sans"/>
          <w:color w:val="000000" w:themeColor="text1"/>
          <w:sz w:val="32"/>
          <w:szCs w:val="32"/>
        </w:rPr>
        <w:t>Step 7 - Verify that the Grafana service is running</w:t>
      </w:r>
    </w:p>
    <w:p w14:paraId="6FA1E62A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systemctl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status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grafana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-server</w:t>
      </w:r>
    </w:p>
    <w:p w14:paraId="3107CFDF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7"/>
          <w:szCs w:val="27"/>
        </w:rPr>
      </w:pPr>
      <w:r w:rsidRPr="000A35C6">
        <w:rPr>
          <w:rFonts w:ascii="Nunito" w:hAnsi="Nunito" w:cs="Open Sans"/>
          <w:color w:val="000000" w:themeColor="text1"/>
          <w:sz w:val="27"/>
          <w:szCs w:val="27"/>
        </w:rPr>
        <w:t>If the Grafana service was started successfully, you should see a sign that it is active and running.</w:t>
      </w:r>
    </w:p>
    <w:p w14:paraId="13BE662C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3B12B416" wp14:editId="57937D18">
            <wp:extent cx="5731510" cy="2733040"/>
            <wp:effectExtent l="0" t="0" r="2540" b="0"/>
            <wp:docPr id="57729078" name="Picture 7" descr="Check Grafana service 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eck Grafana service statu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5664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8"/>
          <w:szCs w:val="28"/>
        </w:rPr>
      </w:pPr>
      <w:hyperlink r:id="rId18" w:anchor="step-8---open-the-port-in-the-firewall" w:tooltip="Permalink" w:history="1">
        <w:r w:rsidRPr="000A35C6">
          <w:rPr>
            <w:rStyle w:val="Hyperlink"/>
            <w:rFonts w:ascii="Nunito" w:hAnsi="Nunito" w:cs="Open Sans"/>
            <w:color w:val="000000" w:themeColor="text1"/>
            <w:sz w:val="28"/>
            <w:szCs w:val="28"/>
            <w:bdr w:val="single" w:sz="2" w:space="0" w:color="EFF1F4" w:frame="1"/>
          </w:rPr>
          <w:t>#</w:t>
        </w:r>
      </w:hyperlink>
      <w:r w:rsidRPr="000A35C6">
        <w:rPr>
          <w:rFonts w:ascii="Nunito" w:hAnsi="Nunito" w:cs="Open Sans"/>
          <w:color w:val="000000" w:themeColor="text1"/>
          <w:sz w:val="28"/>
          <w:szCs w:val="28"/>
        </w:rPr>
        <w:t>Step 8 - Open the port in the firewall</w:t>
      </w:r>
    </w:p>
    <w:p w14:paraId="7998FAD7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ufw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enable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</w:p>
    <w:p w14:paraId="7CDBF300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ufw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allow </w:t>
      </w:r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ssh</w:t>
      </w:r>
    </w:p>
    <w:p w14:paraId="1D065298" w14:textId="77777777" w:rsidR="00F46495" w:rsidRDefault="00F46495" w:rsidP="00F46495">
      <w:pPr>
        <w:pStyle w:val="HTMLPreformatted"/>
        <w:pBdr>
          <w:top w:val="single" w:sz="2" w:space="12" w:color="EFF1F4"/>
          <w:left w:val="single" w:sz="2" w:space="12" w:color="EFF1F4"/>
          <w:bottom w:val="single" w:sz="2" w:space="12" w:color="EFF1F4"/>
          <w:right w:val="single" w:sz="2" w:space="12" w:color="EFF1F4"/>
        </w:pBdr>
        <w:shd w:val="clear" w:color="auto" w:fill="F5F2F0"/>
        <w:spacing w:before="120" w:after="120"/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</w:pPr>
      <w:proofErr w:type="spellStart"/>
      <w:r>
        <w:rPr>
          <w:rStyle w:val="token"/>
          <w:rFonts w:ascii="Consolas" w:hAnsi="Consolas"/>
          <w:color w:val="DD4A68"/>
          <w:sz w:val="24"/>
          <w:szCs w:val="24"/>
          <w:bdr w:val="single" w:sz="2" w:space="0" w:color="EFF1F4" w:frame="1"/>
        </w:rPr>
        <w:t>sudo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ufw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 xml:space="preserve"> allow </w:t>
      </w:r>
      <w:r>
        <w:rPr>
          <w:rStyle w:val="token"/>
          <w:rFonts w:ascii="Consolas" w:hAnsi="Consolas"/>
          <w:color w:val="990055"/>
          <w:sz w:val="24"/>
          <w:szCs w:val="24"/>
          <w:bdr w:val="single" w:sz="2" w:space="0" w:color="EFF1F4" w:frame="1"/>
        </w:rPr>
        <w:t>3000</w:t>
      </w:r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/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  <w:bdr w:val="single" w:sz="2" w:space="0" w:color="EFF1F4" w:frame="1"/>
        </w:rPr>
        <w:t>tcp</w:t>
      </w:r>
      <w:proofErr w:type="spellEnd"/>
    </w:p>
    <w:p w14:paraId="169B53FC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5032D809" wp14:editId="4996B4B3">
            <wp:extent cx="5731510" cy="1322705"/>
            <wp:effectExtent l="0" t="0" r="2540" b="0"/>
            <wp:docPr id="1927192801" name="Picture 6" descr="Enable firewall and open 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nable firewall and open po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97F4" w14:textId="77777777" w:rsidR="00F46495" w:rsidRPr="000A35C6" w:rsidRDefault="00F46495" w:rsidP="00F46495">
      <w:pPr>
        <w:pStyle w:val="Heading3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000000" w:themeColor="text1"/>
          <w:sz w:val="28"/>
          <w:szCs w:val="28"/>
        </w:rPr>
      </w:pPr>
      <w:hyperlink r:id="rId20" w:anchor="step-9---access-the-grafana-web-interface" w:tooltip="Permalink" w:history="1">
        <w:r>
          <w:rPr>
            <w:rStyle w:val="Hyperlink"/>
            <w:rFonts w:ascii="Open Sans" w:hAnsi="Open Sans" w:cs="Open Sans"/>
            <w:bdr w:val="single" w:sz="2" w:space="0" w:color="EFF1F4" w:frame="1"/>
          </w:rPr>
          <w:t>#</w:t>
        </w:r>
      </w:hyperlink>
      <w:r w:rsidRPr="000A35C6">
        <w:rPr>
          <w:rFonts w:ascii="Open Sans" w:hAnsi="Open Sans" w:cs="Open Sans"/>
          <w:color w:val="000000" w:themeColor="text1"/>
          <w:sz w:val="28"/>
          <w:szCs w:val="28"/>
        </w:rPr>
        <w:t>Step 9 - Access the Grafana web interface</w:t>
      </w:r>
    </w:p>
    <w:p w14:paraId="525F4853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8"/>
          <w:szCs w:val="28"/>
        </w:rPr>
      </w:pPr>
      <w:r w:rsidRPr="000A35C6">
        <w:rPr>
          <w:rFonts w:ascii="Nunito" w:hAnsi="Nunito" w:cs="Open Sans"/>
          <w:color w:val="000000" w:themeColor="text1"/>
          <w:sz w:val="28"/>
          <w:szCs w:val="28"/>
        </w:rPr>
        <w:t>To access the Grafana web interface, open a web browser and enter the IP address of your server (or hostname if applicable), followed by port 3000. The URL format should be </w:t>
      </w:r>
      <w:r w:rsidRPr="000A35C6">
        <w:rPr>
          <w:rStyle w:val="HTMLCode"/>
          <w:rFonts w:ascii="Nunito" w:hAnsi="Nunito"/>
          <w:color w:val="000000" w:themeColor="text1"/>
          <w:sz w:val="28"/>
          <w:szCs w:val="28"/>
          <w:bdr w:val="single" w:sz="2" w:space="0" w:color="EFF1F4" w:frame="1"/>
        </w:rPr>
        <w:t>http://your_server_IP:3000</w:t>
      </w:r>
      <w:r w:rsidRPr="000A35C6">
        <w:rPr>
          <w:rFonts w:ascii="Nunito" w:hAnsi="Nunito" w:cs="Open Sans"/>
          <w:color w:val="000000" w:themeColor="text1"/>
          <w:sz w:val="28"/>
          <w:szCs w:val="28"/>
        </w:rPr>
        <w:t>. Once loaded, you should see the Grafana login page. The default credentials are:</w:t>
      </w:r>
    </w:p>
    <w:p w14:paraId="2C668C71" w14:textId="77777777" w:rsidR="00F46495" w:rsidRPr="00E8627A" w:rsidRDefault="00F46495" w:rsidP="00F46495">
      <w:pPr>
        <w:numPr>
          <w:ilvl w:val="0"/>
          <w:numId w:val="1"/>
        </w:numPr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spacing w:before="100" w:beforeAutospacing="1" w:after="100" w:afterAutospacing="1" w:line="240" w:lineRule="auto"/>
        <w:rPr>
          <w:rFonts w:ascii="Open Sans" w:hAnsi="Open Sans" w:cs="Open Sans"/>
          <w:b/>
          <w:bCs/>
          <w:color w:val="6B7280"/>
          <w:sz w:val="28"/>
          <w:szCs w:val="28"/>
        </w:rPr>
      </w:pPr>
      <w:r w:rsidRPr="00E8627A">
        <w:rPr>
          <w:rFonts w:ascii="Open Sans" w:hAnsi="Open Sans" w:cs="Open Sans"/>
          <w:b/>
          <w:bCs/>
          <w:color w:val="6B7280"/>
          <w:sz w:val="28"/>
          <w:szCs w:val="28"/>
        </w:rPr>
        <w:t>Username: admin</w:t>
      </w:r>
    </w:p>
    <w:p w14:paraId="7526A14A" w14:textId="77777777" w:rsidR="00F46495" w:rsidRPr="00E8627A" w:rsidRDefault="00F46495" w:rsidP="00F46495">
      <w:pPr>
        <w:numPr>
          <w:ilvl w:val="0"/>
          <w:numId w:val="1"/>
        </w:numPr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spacing w:before="100" w:beforeAutospacing="1" w:after="100" w:afterAutospacing="1" w:line="240" w:lineRule="auto"/>
        <w:rPr>
          <w:rFonts w:ascii="Open Sans" w:hAnsi="Open Sans" w:cs="Open Sans"/>
          <w:b/>
          <w:bCs/>
          <w:color w:val="6B7280"/>
          <w:sz w:val="28"/>
          <w:szCs w:val="28"/>
        </w:rPr>
      </w:pPr>
      <w:r w:rsidRPr="00E8627A">
        <w:rPr>
          <w:rFonts w:ascii="Open Sans" w:hAnsi="Open Sans" w:cs="Open Sans"/>
          <w:b/>
          <w:bCs/>
          <w:color w:val="6B7280"/>
          <w:sz w:val="28"/>
          <w:szCs w:val="28"/>
        </w:rPr>
        <w:t>Password: admin</w:t>
      </w:r>
    </w:p>
    <w:p w14:paraId="660696B5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359F124A" wp14:editId="328D83DD">
            <wp:extent cx="5731510" cy="3319145"/>
            <wp:effectExtent l="0" t="0" r="2540" b="0"/>
            <wp:docPr id="1131182745" name="Picture 5" descr="Access Grafana web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cess Grafana web interfa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7D4A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000000" w:themeColor="text1"/>
        </w:rPr>
      </w:pPr>
      <w:r w:rsidRPr="000A35C6">
        <w:rPr>
          <w:rFonts w:ascii="Nunito" w:hAnsi="Nunito" w:cs="Open Sans"/>
          <w:color w:val="000000" w:themeColor="text1"/>
          <w:sz w:val="27"/>
          <w:szCs w:val="27"/>
        </w:rPr>
        <w:t>You'll be prompted to create a new password. Input a secure password, confirm it, and click the "Submit" button</w:t>
      </w:r>
      <w:r w:rsidRPr="000A35C6">
        <w:rPr>
          <w:rFonts w:ascii="Open Sans" w:hAnsi="Open Sans" w:cs="Open Sans"/>
          <w:color w:val="000000" w:themeColor="text1"/>
        </w:rPr>
        <w:t>.</w:t>
      </w:r>
    </w:p>
    <w:p w14:paraId="4A634A10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7A088D19" wp14:editId="3519F3CA">
            <wp:extent cx="5731510" cy="2703195"/>
            <wp:effectExtent l="0" t="0" r="2540" b="1905"/>
            <wp:docPr id="911932269" name="Picture 4" descr="Create a new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reate a new passwor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1AE8" w14:textId="77777777" w:rsidR="00F46495" w:rsidRPr="000A35C6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Nunito" w:hAnsi="Nunito" w:cs="Open Sans"/>
          <w:color w:val="000000" w:themeColor="text1"/>
          <w:sz w:val="27"/>
          <w:szCs w:val="27"/>
        </w:rPr>
      </w:pPr>
      <w:r w:rsidRPr="000A35C6">
        <w:rPr>
          <w:rFonts w:ascii="Nunito" w:hAnsi="Nunito" w:cs="Open Sans"/>
          <w:color w:val="000000" w:themeColor="text1"/>
          <w:sz w:val="27"/>
          <w:szCs w:val="27"/>
        </w:rPr>
        <w:t>Once done, you'll have access to Grafana's dashboard.</w:t>
      </w:r>
    </w:p>
    <w:p w14:paraId="1D9E20FB" w14:textId="77777777" w:rsidR="00F46495" w:rsidRDefault="00F46495" w:rsidP="00F46495">
      <w:pPr>
        <w:pStyle w:val="NormalWeb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noProof/>
          <w:color w:val="6B7280"/>
        </w:rPr>
        <w:drawing>
          <wp:inline distT="0" distB="0" distL="0" distR="0" wp14:anchorId="3FAA6207" wp14:editId="067F71A0">
            <wp:extent cx="5731510" cy="2738120"/>
            <wp:effectExtent l="0" t="0" r="2540" b="5080"/>
            <wp:docPr id="1880103167" name="Picture 3" descr="Grafana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fana dashboar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09D6" w14:textId="77777777" w:rsidR="00F46495" w:rsidRDefault="00F46495" w:rsidP="00F46495">
      <w:pPr>
        <w:pStyle w:val="mdtext-sm"/>
        <w:pBdr>
          <w:top w:val="single" w:sz="2" w:space="0" w:color="EFF1F4"/>
          <w:left w:val="single" w:sz="2" w:space="0" w:color="EFF1F4"/>
          <w:bottom w:val="single" w:sz="2" w:space="0" w:color="EFF1F4"/>
          <w:right w:val="single" w:sz="2" w:space="0" w:color="EFF1F4"/>
        </w:pBdr>
        <w:spacing w:before="0" w:beforeAutospacing="0" w:after="0" w:afterAutospacing="0"/>
        <w:jc w:val="center"/>
        <w:rPr>
          <w:rFonts w:ascii="Open Sans" w:hAnsi="Open Sans" w:cs="Open Sans"/>
          <w:color w:val="6B7280"/>
        </w:rPr>
      </w:pPr>
      <w:r>
        <w:rPr>
          <w:rFonts w:ascii="Open Sans" w:hAnsi="Open Sans" w:cs="Open Sans"/>
          <w:color w:val="6B7280"/>
        </w:rPr>
        <w:t>/ </w:t>
      </w:r>
    </w:p>
    <w:p w14:paraId="56DA299D" w14:textId="77777777" w:rsidR="00F46495" w:rsidRDefault="00F46495" w:rsidP="00F46495">
      <w:pPr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</w:pPr>
      <w:r>
        <w:rPr>
          <w:rFonts w:ascii="Nunito" w:hAnsi="Nunito"/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6236BAC0" wp14:editId="68A7375B">
            <wp:simplePos x="0" y="0"/>
            <wp:positionH relativeFrom="column">
              <wp:posOffset>-21772</wp:posOffset>
            </wp:positionH>
            <wp:positionV relativeFrom="paragraph">
              <wp:posOffset>578394</wp:posOffset>
            </wp:positionV>
            <wp:extent cx="5731510" cy="1856105"/>
            <wp:effectExtent l="0" t="0" r="2540" b="0"/>
            <wp:wrapSquare wrapText="bothSides"/>
            <wp:docPr id="185173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3040" name="Picture 1851730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unito" w:hAnsi="Nunito"/>
          <w:sz w:val="27"/>
          <w:szCs w:val="27"/>
        </w:rPr>
        <w:t>Now open the AWS console and select the option IAM. first,</w:t>
      </w:r>
      <w:r w:rsidRPr="0064007E"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  <w:t> </w:t>
      </w:r>
      <w:proofErr w:type="gramStart"/>
      <w:r w:rsidRPr="0064007E"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  <w:t>Click</w:t>
      </w:r>
      <w:proofErr w:type="gramEnd"/>
      <w:r w:rsidRPr="0064007E"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  <w:t xml:space="preserve"> on the </w:t>
      </w:r>
      <w:r w:rsidRPr="0064007E">
        <w:rPr>
          <w:rStyle w:val="Strong"/>
          <w:rFonts w:ascii="Nunito" w:eastAsiaTheme="majorEastAsia" w:hAnsi="Nunito" w:cs="Arial"/>
          <w:color w:val="1F2430"/>
          <w:sz w:val="27"/>
          <w:szCs w:val="27"/>
          <w:bdr w:val="none" w:sz="0" w:space="0" w:color="auto" w:frame="1"/>
        </w:rPr>
        <w:t>JSON</w:t>
      </w:r>
      <w:r w:rsidRPr="0064007E"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  <w:t> tab, Remove the existing code</w:t>
      </w:r>
      <w:r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  <w:t>,</w:t>
      </w:r>
      <w:r w:rsidRPr="0064007E">
        <w:rPr>
          <w:rFonts w:ascii="Nunito" w:hAnsi="Nunito" w:cs="Arial"/>
          <w:color w:val="1F2430"/>
          <w:sz w:val="27"/>
          <w:szCs w:val="27"/>
          <w:bdr w:val="none" w:sz="0" w:space="0" w:color="auto" w:frame="1"/>
        </w:rPr>
        <w:t xml:space="preserve"> and copy-paste the below policy statement into the editor:</w:t>
      </w:r>
    </w:p>
    <w:p w14:paraId="0A7B41D5" w14:textId="77777777" w:rsidR="00F46495" w:rsidRPr="0096303F" w:rsidRDefault="00F46495" w:rsidP="00F46495">
      <w:pPr>
        <w:rPr>
          <w:rFonts w:ascii="Nunito" w:hAnsi="Nunito" w:cs="Arial"/>
          <w:b/>
          <w:bCs/>
          <w:color w:val="E7E6E6" w:themeColor="background2"/>
          <w:spacing w:val="10"/>
          <w:sz w:val="36"/>
          <w:szCs w:val="36"/>
          <w:bdr w:val="none" w:sz="0" w:space="0" w:color="auto" w:frame="1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 w:cs="Arial"/>
          <w:color w:val="1F2430"/>
          <w:sz w:val="36"/>
          <w:szCs w:val="36"/>
          <w:bdr w:val="none" w:sz="0" w:space="0" w:color="auto" w:frame="1"/>
        </w:rPr>
        <w:t>Policy:</w:t>
      </w:r>
    </w:p>
    <w:p w14:paraId="35993B08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527A73A7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"Version": "2012-10-17",</w:t>
      </w:r>
    </w:p>
    <w:p w14:paraId="3EB3AE07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"Statement": [</w:t>
      </w:r>
    </w:p>
    <w:p w14:paraId="0E280CA7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{</w:t>
      </w:r>
    </w:p>
    <w:p w14:paraId="317A086F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"Sid": "VisualEditor0",</w:t>
      </w:r>
    </w:p>
    <w:p w14:paraId="31A252C8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"Effect": "Allow",</w:t>
      </w:r>
    </w:p>
    <w:p w14:paraId="3B4E8EEF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"Action": [</w:t>
      </w:r>
    </w:p>
    <w:p w14:paraId="4FCE3D37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"ec</w:t>
      </w:r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2:DescribeInstances</w:t>
      </w:r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360F5161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</w:t>
      </w:r>
      <w:proofErr w:type="spellStart"/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cloudwatch:GetMetricData</w:t>
      </w:r>
      <w:proofErr w:type="spellEnd"/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04B1CD62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"ec</w:t>
      </w:r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2:DescribeTags</w:t>
      </w:r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3420E598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"ec</w:t>
      </w:r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2:DescribeRegions</w:t>
      </w:r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6D14CC83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</w:t>
      </w:r>
      <w:proofErr w:type="spellStart"/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cloudwatch:GetMetricStatistics</w:t>
      </w:r>
      <w:proofErr w:type="spellEnd"/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51F6A4B1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</w:t>
      </w:r>
      <w:proofErr w:type="spellStart"/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cloudwatch:ListMetrics</w:t>
      </w:r>
      <w:proofErr w:type="spellEnd"/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7E18F1BD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],</w:t>
      </w:r>
    </w:p>
    <w:p w14:paraId="1DFEDEE4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"Resource": "*"</w:t>
      </w:r>
    </w:p>
    <w:p w14:paraId="55B994C9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},</w:t>
      </w:r>
    </w:p>
    <w:p w14:paraId="4B8DD98E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1BE00410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"Sid": "AllowReadingTagsInstancesRegionsFromEC2",</w:t>
      </w:r>
    </w:p>
    <w:p w14:paraId="7C08ADBB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</w:t>
      </w:r>
      <w:proofErr w:type="spell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Effect":"Allow</w:t>
      </w:r>
      <w:proofErr w:type="spell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73FDC98E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"Action": ["ec</w:t>
      </w:r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2:DescribeTags</w:t>
      </w:r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","ec2:DescribeInstances","ec2:DescribeRegions"],</w:t>
      </w:r>
    </w:p>
    <w:p w14:paraId="6A2A38B5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"Resource":"*"</w:t>
      </w:r>
    </w:p>
    <w:p w14:paraId="70CE55C9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},</w:t>
      </w:r>
    </w:p>
    <w:p w14:paraId="36BDFEA6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14:paraId="31DEFF3F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"Sid": "</w:t>
      </w:r>
      <w:proofErr w:type="spell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AllowReadingResoucesForTags</w:t>
      </w:r>
      <w:proofErr w:type="spell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52F2DEAA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</w:t>
      </w:r>
      <w:proofErr w:type="spell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Effect":"Allow</w:t>
      </w:r>
      <w:proofErr w:type="spell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4A55043D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"Action":"</w:t>
      </w:r>
      <w:proofErr w:type="spellStart"/>
      <w:proofErr w:type="gramStart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tag:GetResources</w:t>
      </w:r>
      <w:proofErr w:type="spellEnd"/>
      <w:proofErr w:type="gramEnd"/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3A9061E4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"Resource":"*"</w:t>
      </w:r>
    </w:p>
    <w:p w14:paraId="5008377A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6452061" w14:textId="77777777" w:rsidR="00F46495" w:rsidRPr="0096303F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]</w:t>
      </w:r>
    </w:p>
    <w:p w14:paraId="04F81A02" w14:textId="77777777" w:rsidR="00F46495" w:rsidRDefault="00F46495" w:rsidP="00F46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303F">
        <w:rPr>
          <w:rFonts w:ascii="Nunito" w:hAnsi="Nunito"/>
          <w:b/>
          <w:bCs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D0A805D" w14:textId="77777777" w:rsidR="00F46495" w:rsidRDefault="00F46495" w:rsidP="00F46495">
      <w:pPr>
        <w:rPr>
          <w:rFonts w:ascii="Nunito" w:hAnsi="Nunito"/>
          <w:sz w:val="27"/>
          <w:szCs w:val="27"/>
        </w:rPr>
      </w:pPr>
      <w:r w:rsidRPr="00426F93">
        <w:rPr>
          <w:rFonts w:ascii="Nunito" w:hAnsi="Nunito"/>
          <w:color w:val="000000" w:themeColor="text1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Policy is created</w:t>
      </w:r>
      <w:r w:rsidRPr="00426F93">
        <w:rPr>
          <w:rFonts w:ascii="Nunito" w:hAnsi="Nunito"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Nunito" w:hAnsi="Nunito"/>
          <w:color w:val="E7E6E6" w:themeColor="background2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Nunito" w:hAnsi="Nunito"/>
          <w:color w:val="000000" w:themeColor="text1"/>
          <w:spacing w:val="10"/>
          <w:sz w:val="27"/>
          <w:szCs w:val="27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Now click on the role tab. select the create role. Choose </w:t>
      </w:r>
      <w:r w:rsidRPr="00213B80">
        <w:rPr>
          <w:rFonts w:ascii="Nunito" w:hAnsi="Nunito"/>
          <w:b/>
          <w:bCs/>
          <w:color w:val="16191F"/>
          <w:sz w:val="27"/>
          <w:szCs w:val="27"/>
          <w:shd w:val="clear" w:color="auto" w:fill="FFFFFF"/>
        </w:rPr>
        <w:t>Service or use case:</w:t>
      </w:r>
      <w:r>
        <w:rPr>
          <w:rFonts w:ascii="Nunito" w:hAnsi="Nunito"/>
          <w:b/>
          <w:bCs/>
          <w:color w:val="16191F"/>
          <w:sz w:val="27"/>
          <w:szCs w:val="27"/>
          <w:shd w:val="clear" w:color="auto" w:fill="FFFFFF"/>
        </w:rPr>
        <w:t xml:space="preserve"> EC2 </w:t>
      </w:r>
      <w:r w:rsidRPr="00B44786">
        <w:rPr>
          <w:rFonts w:ascii="Nunito" w:hAnsi="Nunito"/>
          <w:color w:val="16191F"/>
          <w:sz w:val="27"/>
          <w:szCs w:val="27"/>
          <w:shd w:val="clear" w:color="auto" w:fill="FFFFFF"/>
        </w:rPr>
        <w:t>click on the next. Select the policy</w:t>
      </w:r>
      <w:r>
        <w:rPr>
          <w:rFonts w:ascii="Nunito" w:hAnsi="Nunito"/>
          <w:sz w:val="27"/>
          <w:szCs w:val="27"/>
        </w:rPr>
        <w:t xml:space="preserve"> and create a role. Your role is created-</w:t>
      </w:r>
    </w:p>
    <w:p w14:paraId="56EB4E1E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noProof/>
          <w:sz w:val="27"/>
          <w:szCs w:val="27"/>
        </w:rPr>
        <w:drawing>
          <wp:inline distT="0" distB="0" distL="0" distR="0" wp14:anchorId="72039591" wp14:editId="0E8DD104">
            <wp:extent cx="5731510" cy="1586230"/>
            <wp:effectExtent l="0" t="0" r="2540" b="0"/>
            <wp:docPr id="333196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6658" name="Picture 3331966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786">
        <w:rPr>
          <w:rFonts w:ascii="Nunito" w:hAnsi="Nunito"/>
          <w:sz w:val="27"/>
          <w:szCs w:val="27"/>
        </w:rPr>
        <w:t xml:space="preserve"> </w:t>
      </w:r>
    </w:p>
    <w:p w14:paraId="1C20C90A" w14:textId="77777777" w:rsidR="00F46495" w:rsidRDefault="00F46495" w:rsidP="00F46495">
      <w:pPr>
        <w:rPr>
          <w:rFonts w:ascii="Nunito" w:hAnsi="Nunito"/>
          <w:color w:val="16191F"/>
          <w:sz w:val="27"/>
          <w:szCs w:val="27"/>
          <w:shd w:val="clear" w:color="auto" w:fill="F2F3F3"/>
        </w:rPr>
      </w:pPr>
      <w:r>
        <w:rPr>
          <w:rFonts w:ascii="Nunito" w:hAnsi="Nunito"/>
          <w:noProof/>
          <w:color w:val="000000" w:themeColor="text1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1984B4F" wp14:editId="7A8E1320">
            <wp:simplePos x="0" y="0"/>
            <wp:positionH relativeFrom="margin">
              <wp:posOffset>-393700</wp:posOffset>
            </wp:positionH>
            <wp:positionV relativeFrom="paragraph">
              <wp:posOffset>647700</wp:posOffset>
            </wp:positionV>
            <wp:extent cx="6042660" cy="2384425"/>
            <wp:effectExtent l="0" t="0" r="0" b="0"/>
            <wp:wrapSquare wrapText="bothSides"/>
            <wp:docPr id="10941803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0350" name="Picture 10941803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Nunito" w:hAnsi="Nunito"/>
          <w:sz w:val="27"/>
          <w:szCs w:val="27"/>
        </w:rPr>
        <w:t>Now go back to the</w:t>
      </w:r>
      <w:r w:rsidRPr="008265A0">
        <w:rPr>
          <w:rFonts w:ascii="Nunito" w:hAnsi="Nunito"/>
          <w:color w:val="16191F"/>
          <w:sz w:val="27"/>
          <w:szCs w:val="27"/>
          <w:shd w:val="clear" w:color="auto" w:fill="FAFAFA"/>
        </w:rPr>
        <w:t xml:space="preserve"> Instances</w:t>
      </w:r>
      <w:r>
        <w:rPr>
          <w:rFonts w:ascii="Nunito" w:hAnsi="Nunito"/>
          <w:color w:val="16191F"/>
          <w:sz w:val="27"/>
          <w:szCs w:val="27"/>
          <w:shd w:val="clear" w:color="auto" w:fill="FAFAFA"/>
        </w:rPr>
        <w:t xml:space="preserve">. Select your instance, click on the action tab, select the security, and then click on the </w:t>
      </w:r>
      <w:r w:rsidRPr="00DC403E">
        <w:rPr>
          <w:rFonts w:ascii="Nunito" w:hAnsi="Nunito"/>
          <w:color w:val="16191F"/>
          <w:sz w:val="27"/>
          <w:szCs w:val="27"/>
          <w:shd w:val="clear" w:color="auto" w:fill="F2F3F3"/>
        </w:rPr>
        <w:t>Modify IAM role</w:t>
      </w:r>
      <w:r>
        <w:rPr>
          <w:rFonts w:ascii="Nunito" w:hAnsi="Nunito"/>
          <w:color w:val="16191F"/>
          <w:sz w:val="27"/>
          <w:szCs w:val="27"/>
          <w:shd w:val="clear" w:color="auto" w:fill="F2F3F3"/>
        </w:rPr>
        <w:t xml:space="preserve">. </w:t>
      </w:r>
    </w:p>
    <w:p w14:paraId="30CD4CF1" w14:textId="77777777" w:rsidR="00F46495" w:rsidRDefault="00F46495" w:rsidP="00F46495">
      <w:pPr>
        <w:rPr>
          <w:rFonts w:ascii="Nunito" w:hAnsi="Nunito"/>
          <w:color w:val="000000" w:themeColor="text1"/>
          <w:sz w:val="27"/>
          <w:szCs w:val="27"/>
        </w:rPr>
      </w:pPr>
    </w:p>
    <w:p w14:paraId="4F0D77E4" w14:textId="77777777" w:rsidR="00F46495" w:rsidRDefault="00F46495" w:rsidP="00F46495">
      <w:pPr>
        <w:rPr>
          <w:rFonts w:ascii="Nunito" w:hAnsi="Nunito"/>
          <w:color w:val="000000" w:themeColor="text1"/>
          <w:sz w:val="27"/>
          <w:szCs w:val="27"/>
        </w:rPr>
      </w:pPr>
      <w:r>
        <w:rPr>
          <w:rFonts w:ascii="Nunito" w:hAnsi="Nunito"/>
          <w:color w:val="000000" w:themeColor="text1"/>
          <w:sz w:val="27"/>
          <w:szCs w:val="27"/>
        </w:rPr>
        <w:t>Select your role then click on update IAM role. now it’s done to see your graph.</w:t>
      </w:r>
    </w:p>
    <w:p w14:paraId="52BD4476" w14:textId="77777777" w:rsidR="00F46495" w:rsidRDefault="00F46495" w:rsidP="00F46495">
      <w:pPr>
        <w:rPr>
          <w:rFonts w:ascii="Nunito" w:hAnsi="Nunito"/>
          <w:color w:val="000000" w:themeColor="text1"/>
          <w:sz w:val="27"/>
          <w:szCs w:val="27"/>
        </w:rPr>
      </w:pPr>
      <w:r>
        <w:rPr>
          <w:rFonts w:ascii="Nunito" w:hAnsi="Nunito"/>
          <w:color w:val="000000" w:themeColor="text1"/>
          <w:sz w:val="27"/>
          <w:szCs w:val="27"/>
        </w:rPr>
        <w:t>Go back to the Grafana dashboard. click on the connection tab and select the data source option.</w:t>
      </w:r>
    </w:p>
    <w:p w14:paraId="41F84C84" w14:textId="77777777" w:rsidR="00F46495" w:rsidRDefault="00F46495" w:rsidP="00F46495">
      <w:pPr>
        <w:rPr>
          <w:rFonts w:ascii="Nunito" w:hAnsi="Nunito"/>
          <w:color w:val="000000" w:themeColor="text1"/>
          <w:sz w:val="27"/>
          <w:szCs w:val="27"/>
        </w:rPr>
      </w:pPr>
      <w:r>
        <w:rPr>
          <w:rFonts w:ascii="Nunito" w:hAnsi="Nunito"/>
          <w:noProof/>
          <w:color w:val="000000" w:themeColor="text1"/>
          <w:sz w:val="27"/>
          <w:szCs w:val="27"/>
        </w:rPr>
        <w:drawing>
          <wp:inline distT="0" distB="0" distL="0" distR="0" wp14:anchorId="3780B587" wp14:editId="5FC0BC1B">
            <wp:extent cx="5731510" cy="2480310"/>
            <wp:effectExtent l="0" t="0" r="2540" b="0"/>
            <wp:docPr id="5091361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6100" name="Picture 50913610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unito" w:hAnsi="Nunito"/>
          <w:color w:val="000000" w:themeColor="text1"/>
          <w:sz w:val="27"/>
          <w:szCs w:val="27"/>
        </w:rPr>
        <w:t xml:space="preserve"> </w:t>
      </w:r>
    </w:p>
    <w:p w14:paraId="6D9C4223" w14:textId="77777777" w:rsidR="00F46495" w:rsidRDefault="00F46495" w:rsidP="00F46495">
      <w:pPr>
        <w:rPr>
          <w:rFonts w:ascii="Nunito" w:hAnsi="Nunito"/>
          <w:color w:val="000000" w:themeColor="text1"/>
          <w:sz w:val="27"/>
          <w:szCs w:val="27"/>
        </w:rPr>
      </w:pPr>
      <w:r>
        <w:rPr>
          <w:rFonts w:ascii="Nunito" w:hAnsi="Nunito"/>
          <w:color w:val="000000" w:themeColor="text1"/>
          <w:sz w:val="27"/>
          <w:szCs w:val="27"/>
        </w:rPr>
        <w:t>Select the cloud watch.</w:t>
      </w:r>
      <w:r>
        <w:rPr>
          <w:rFonts w:ascii="Nunito" w:hAnsi="Nunito"/>
          <w:noProof/>
          <w:color w:val="000000" w:themeColor="text1"/>
          <w:sz w:val="27"/>
          <w:szCs w:val="27"/>
        </w:rPr>
        <w:drawing>
          <wp:inline distT="0" distB="0" distL="0" distR="0" wp14:anchorId="7FFD3D42" wp14:editId="31240AEF">
            <wp:extent cx="5731510" cy="2133600"/>
            <wp:effectExtent l="0" t="0" r="2540" b="0"/>
            <wp:docPr id="5011467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46721" name="Picture 5011467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EEB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sz w:val="27"/>
          <w:szCs w:val="27"/>
        </w:rPr>
        <w:t>Check it in the Dashboard. You see your screen like that-</w:t>
      </w:r>
    </w:p>
    <w:p w14:paraId="4C88EDEB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noProof/>
          <w:sz w:val="27"/>
          <w:szCs w:val="27"/>
        </w:rPr>
        <w:drawing>
          <wp:inline distT="0" distB="0" distL="0" distR="0" wp14:anchorId="4EC43356" wp14:editId="57F25324">
            <wp:extent cx="5731510" cy="1918335"/>
            <wp:effectExtent l="0" t="0" r="2540" b="5715"/>
            <wp:docPr id="15657563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6399" name="Picture 156575639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3453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sz w:val="27"/>
          <w:szCs w:val="27"/>
        </w:rPr>
        <w:t xml:space="preserve">Click on the Amazon ec2 you see some errors.so click on the data source and change the region </w:t>
      </w:r>
      <w:r w:rsidRPr="007019BC">
        <w:rPr>
          <w:rFonts w:ascii="Nunito" w:hAnsi="Nunito"/>
          <w:b/>
          <w:bCs/>
          <w:sz w:val="27"/>
          <w:szCs w:val="27"/>
        </w:rPr>
        <w:t>ap-southeast-1</w:t>
      </w:r>
      <w:r>
        <w:rPr>
          <w:rFonts w:ascii="Nunito" w:hAnsi="Nunito"/>
          <w:sz w:val="27"/>
          <w:szCs w:val="27"/>
        </w:rPr>
        <w:t xml:space="preserve"> like that -</w:t>
      </w:r>
    </w:p>
    <w:p w14:paraId="211039D5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noProof/>
          <w:sz w:val="27"/>
          <w:szCs w:val="27"/>
        </w:rPr>
        <w:drawing>
          <wp:inline distT="0" distB="0" distL="0" distR="0" wp14:anchorId="066C714F" wp14:editId="0943A664">
            <wp:extent cx="5731510" cy="2326640"/>
            <wp:effectExtent l="0" t="0" r="2540" b="0"/>
            <wp:docPr id="11486705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70586" name="Picture 114867058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6684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sz w:val="27"/>
          <w:szCs w:val="27"/>
        </w:rPr>
        <w:t xml:space="preserve">Save those changes. </w:t>
      </w:r>
    </w:p>
    <w:p w14:paraId="13748A08" w14:textId="77777777" w:rsidR="00F46495" w:rsidRDefault="00F46495" w:rsidP="00F46495">
      <w:pPr>
        <w:rPr>
          <w:rFonts w:ascii="Nunito" w:hAnsi="Nunito"/>
          <w:sz w:val="27"/>
          <w:szCs w:val="27"/>
        </w:rPr>
      </w:pPr>
    </w:p>
    <w:p w14:paraId="78E01198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sz w:val="27"/>
          <w:szCs w:val="27"/>
        </w:rPr>
        <w:t>Go back to the Dashboard now you see your Grafana graph.</w:t>
      </w:r>
    </w:p>
    <w:p w14:paraId="470FF95E" w14:textId="77777777" w:rsidR="00F46495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noProof/>
          <w:sz w:val="27"/>
          <w:szCs w:val="27"/>
        </w:rPr>
        <w:drawing>
          <wp:inline distT="0" distB="0" distL="0" distR="0" wp14:anchorId="0352F0C5" wp14:editId="1FEB7003">
            <wp:extent cx="5710549" cy="3375660"/>
            <wp:effectExtent l="0" t="0" r="5080" b="0"/>
            <wp:docPr id="21329645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64595" name="Picture 213296459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77" cy="33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5C72" w14:textId="77777777" w:rsidR="00F46495" w:rsidRPr="000B0C06" w:rsidRDefault="00F46495" w:rsidP="00F46495">
      <w:pPr>
        <w:rPr>
          <w:rFonts w:ascii="Nunito" w:hAnsi="Nunito"/>
          <w:sz w:val="27"/>
          <w:szCs w:val="27"/>
        </w:rPr>
      </w:pPr>
      <w:r>
        <w:rPr>
          <w:rFonts w:ascii="Nunito" w:hAnsi="Nunito"/>
          <w:noProof/>
          <w:sz w:val="27"/>
          <w:szCs w:val="27"/>
        </w:rPr>
        <w:drawing>
          <wp:inline distT="0" distB="0" distL="0" distR="0" wp14:anchorId="2634F0A5" wp14:editId="5800B458">
            <wp:extent cx="5710915" cy="3695700"/>
            <wp:effectExtent l="0" t="0" r="4445" b="0"/>
            <wp:docPr id="9435342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34228" name="Picture 9435342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841" cy="370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BEEE" w14:textId="77777777" w:rsidR="00A14995" w:rsidRDefault="00A14995"/>
    <w:sectPr w:rsidR="00A14995" w:rsidSect="00F46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E5011D"/>
    <w:multiLevelType w:val="multilevel"/>
    <w:tmpl w:val="B03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26776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495"/>
    <w:rsid w:val="00A14995"/>
    <w:rsid w:val="00B45C31"/>
    <w:rsid w:val="00F4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CF1D1A"/>
  <w15:chartTrackingRefBased/>
  <w15:docId w15:val="{99418106-ADCA-4412-A368-332DE4B36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49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4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464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46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4649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4649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4649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6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649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token">
    <w:name w:val="token"/>
    <w:basedOn w:val="DefaultParagraphFont"/>
    <w:rsid w:val="00F46495"/>
  </w:style>
  <w:style w:type="paragraph" w:customStyle="1" w:styleId="mdtext-sm">
    <w:name w:val="md:text-sm"/>
    <w:basedOn w:val="Normal"/>
    <w:rsid w:val="00F46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cherryservers.com/blog/install-grafana-ubuntu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cherryservers.com/blog/install-grafana-ubuntu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herryservers.com/blog/install-grafana-ubuntu" TargetMode="External"/><Relationship Id="rId20" Type="http://schemas.openxmlformats.org/officeDocument/2006/relationships/hyperlink" Target="https://www.cherryservers.com/blog/install-grafana-ubuntu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www.cherryservers.com/blog/install-grafana-ubuntu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cherryservers.com/blog/install-grafana-ubuntu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herryservers.com/blog/install-grafana-ubuntu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www.cherryservers.com/blog/install-grafana-ubunt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553</Words>
  <Characters>3132</Characters>
  <Application>Microsoft Office Word</Application>
  <DocSecurity>0</DocSecurity>
  <Lines>124</Lines>
  <Paragraphs>77</Paragraphs>
  <ScaleCrop>false</ScaleCrop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mandvi gupta</dc:creator>
  <cp:keywords/>
  <dc:description/>
  <cp:lastModifiedBy>mandvi gupta</cp:lastModifiedBy>
  <cp:revision>1</cp:revision>
  <dcterms:created xsi:type="dcterms:W3CDTF">2024-06-21T09:23:00Z</dcterms:created>
  <dcterms:modified xsi:type="dcterms:W3CDTF">2024-06-21T09:23:00Z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3b1b110f-c873-45a2-b55f-4ba7d2374044</vt:lpwstr>
  </property>
</Properties>
</file>