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6BDC1" w14:textId="4647650F" w:rsidR="00583903" w:rsidRPr="00881350" w:rsidRDefault="00881350" w:rsidP="00881350">
      <w:pPr>
        <w:jc w:val="both"/>
        <w:rPr>
          <w:rFonts w:ascii="Algerian" w:hAnsi="Algerian"/>
          <w:b/>
          <w:bCs/>
          <w:sz w:val="40"/>
          <w:szCs w:val="40"/>
        </w:rPr>
      </w:pPr>
      <w:r w:rsidRPr="00881350">
        <w:rPr>
          <w:rFonts w:ascii="Algerian" w:hAnsi="Algerian"/>
          <w:b/>
          <w:bCs/>
          <w:sz w:val="40"/>
          <w:szCs w:val="40"/>
        </w:rPr>
        <w:t xml:space="preserve">ROLE: </w:t>
      </w:r>
      <w:r w:rsidR="00AE6033" w:rsidRPr="00AE6033">
        <w:rPr>
          <w:rFonts w:ascii="Algerian" w:hAnsi="Algerian"/>
          <w:b/>
          <w:bCs/>
          <w:sz w:val="40"/>
          <w:szCs w:val="40"/>
        </w:rPr>
        <w:t>Machine Learning Intern</w:t>
      </w:r>
    </w:p>
    <w:p w14:paraId="58ED3ABB" w14:textId="77777777" w:rsidR="00881350" w:rsidRPr="00881350" w:rsidRDefault="00881350" w:rsidP="00881350">
      <w:pPr>
        <w:jc w:val="both"/>
        <w:rPr>
          <w:rFonts w:ascii="Times New Roman" w:hAnsi="Times New Roman"/>
        </w:rPr>
      </w:pPr>
    </w:p>
    <w:p w14:paraId="46EFC211" w14:textId="0952E22D" w:rsidR="00881350" w:rsidRPr="00881350" w:rsidRDefault="00881350" w:rsidP="00881350">
      <w:pPr>
        <w:jc w:val="both"/>
        <w:rPr>
          <w:rFonts w:ascii="Times New Roman" w:hAnsi="Times New Roman"/>
          <w:sz w:val="36"/>
          <w:szCs w:val="36"/>
        </w:rPr>
      </w:pPr>
      <w:r w:rsidRPr="00881350">
        <w:rPr>
          <w:rFonts w:ascii="Times New Roman" w:hAnsi="Times New Roman"/>
          <w:sz w:val="36"/>
          <w:szCs w:val="36"/>
        </w:rPr>
        <w:t>RESPONSIBILITIES:</w:t>
      </w:r>
    </w:p>
    <w:p w14:paraId="0FB4AD06" w14:textId="77777777" w:rsidR="00AE6033" w:rsidRPr="00AE6033" w:rsidRDefault="00AE6033" w:rsidP="00AE603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AE6033">
        <w:rPr>
          <w:rFonts w:ascii="Times New Roman" w:hAnsi="Times New Roman"/>
          <w:sz w:val="36"/>
          <w:szCs w:val="36"/>
        </w:rPr>
        <w:t>Assist in the development and training of machine learning models.</w:t>
      </w:r>
    </w:p>
    <w:p w14:paraId="215E8431" w14:textId="77777777" w:rsidR="00AE6033" w:rsidRPr="00AE6033" w:rsidRDefault="00AE6033" w:rsidP="00AE603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AE6033">
        <w:rPr>
          <w:rFonts w:ascii="Times New Roman" w:hAnsi="Times New Roman"/>
          <w:sz w:val="36"/>
          <w:szCs w:val="36"/>
        </w:rPr>
        <w:t>Evaluate model performance and optimize parameters.</w:t>
      </w:r>
    </w:p>
    <w:p w14:paraId="734C4234" w14:textId="42020A71" w:rsidR="00881350" w:rsidRPr="00881350" w:rsidRDefault="00AE6033" w:rsidP="00AE603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AE6033">
        <w:rPr>
          <w:rFonts w:ascii="Times New Roman" w:hAnsi="Times New Roman"/>
          <w:sz w:val="36"/>
          <w:szCs w:val="36"/>
        </w:rPr>
        <w:t>Document model development processes and results.</w:t>
      </w:r>
    </w:p>
    <w:sectPr w:rsidR="00881350" w:rsidRPr="00881350" w:rsidSect="00881350">
      <w:pgSz w:w="10081" w:h="7201" w:orient="landscape" w:code="23"/>
      <w:pgMar w:top="851" w:right="562" w:bottom="562" w:left="562" w:header="3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7B9690" w14:textId="77777777" w:rsidR="00861D2F" w:rsidRDefault="00861D2F" w:rsidP="003F353E">
      <w:r>
        <w:separator/>
      </w:r>
    </w:p>
  </w:endnote>
  <w:endnote w:type="continuationSeparator" w:id="0">
    <w:p w14:paraId="4BC73E5B" w14:textId="77777777" w:rsidR="00861D2F" w:rsidRDefault="00861D2F" w:rsidP="003F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7CCA92" w14:textId="77777777" w:rsidR="00861D2F" w:rsidRDefault="00861D2F" w:rsidP="003F353E">
      <w:r>
        <w:separator/>
      </w:r>
    </w:p>
  </w:footnote>
  <w:footnote w:type="continuationSeparator" w:id="0">
    <w:p w14:paraId="72C41E12" w14:textId="77777777" w:rsidR="00861D2F" w:rsidRDefault="00861D2F" w:rsidP="003F3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4pt;height:11.4pt" o:bullet="t">
        <v:imagedata r:id="rId1" o:title="mso3CC8"/>
      </v:shape>
    </w:pict>
  </w:numPicBullet>
  <w:abstractNum w:abstractNumId="0" w15:restartNumberingAfterBreak="0">
    <w:nsid w:val="4CE94919"/>
    <w:multiLevelType w:val="hybridMultilevel"/>
    <w:tmpl w:val="1C5A2C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141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50"/>
    <w:rsid w:val="00094B47"/>
    <w:rsid w:val="000B0C7F"/>
    <w:rsid w:val="001221EE"/>
    <w:rsid w:val="00240FDC"/>
    <w:rsid w:val="00254137"/>
    <w:rsid w:val="002C2AE4"/>
    <w:rsid w:val="003533E5"/>
    <w:rsid w:val="003618D8"/>
    <w:rsid w:val="0038225D"/>
    <w:rsid w:val="003B4C84"/>
    <w:rsid w:val="003F353E"/>
    <w:rsid w:val="00423EE4"/>
    <w:rsid w:val="00424359"/>
    <w:rsid w:val="004244D3"/>
    <w:rsid w:val="00470158"/>
    <w:rsid w:val="00473E6D"/>
    <w:rsid w:val="004C5297"/>
    <w:rsid w:val="004D566C"/>
    <w:rsid w:val="005456B4"/>
    <w:rsid w:val="00577406"/>
    <w:rsid w:val="00580075"/>
    <w:rsid w:val="00583903"/>
    <w:rsid w:val="005E706E"/>
    <w:rsid w:val="00646970"/>
    <w:rsid w:val="00665BCE"/>
    <w:rsid w:val="006E47A9"/>
    <w:rsid w:val="00700DD1"/>
    <w:rsid w:val="007458E2"/>
    <w:rsid w:val="00770333"/>
    <w:rsid w:val="00793FDA"/>
    <w:rsid w:val="00831CCC"/>
    <w:rsid w:val="00861D2F"/>
    <w:rsid w:val="00875ADF"/>
    <w:rsid w:val="00881350"/>
    <w:rsid w:val="00904374"/>
    <w:rsid w:val="00907FB3"/>
    <w:rsid w:val="00940862"/>
    <w:rsid w:val="00944156"/>
    <w:rsid w:val="0095228F"/>
    <w:rsid w:val="00997FA2"/>
    <w:rsid w:val="009F5CCE"/>
    <w:rsid w:val="00A60540"/>
    <w:rsid w:val="00A947B4"/>
    <w:rsid w:val="00AE6033"/>
    <w:rsid w:val="00BB056A"/>
    <w:rsid w:val="00BD3305"/>
    <w:rsid w:val="00C22036"/>
    <w:rsid w:val="00C60FDC"/>
    <w:rsid w:val="00D338FB"/>
    <w:rsid w:val="00D71E5F"/>
    <w:rsid w:val="00E11B39"/>
    <w:rsid w:val="00E51FBE"/>
    <w:rsid w:val="00E54147"/>
    <w:rsid w:val="00F81B8E"/>
    <w:rsid w:val="00F87F18"/>
    <w:rsid w:val="00FA46AA"/>
    <w:rsid w:val="00FC7020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6EB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359"/>
    <w:pPr>
      <w:spacing w:after="0"/>
      <w:jc w:val="center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DD1"/>
    <w:pPr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DD1"/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533E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244D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From">
    <w:name w:val="From"/>
    <w:basedOn w:val="Normal"/>
    <w:qFormat/>
    <w:rsid w:val="00904374"/>
    <w:pPr>
      <w:ind w:left="7110"/>
      <w:jc w:val="left"/>
    </w:pPr>
    <w:rPr>
      <w:sz w:val="16"/>
    </w:rPr>
  </w:style>
  <w:style w:type="paragraph" w:styleId="ListParagraph">
    <w:name w:val="List Paragraph"/>
    <w:basedOn w:val="Normal"/>
    <w:uiPriority w:val="34"/>
    <w:semiHidden/>
    <w:rsid w:val="00881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83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Tree%20sympathy%20card.dotx" TargetMode="External"/></Relationships>
</file>

<file path=word/theme/theme1.xml><?xml version="1.0" encoding="utf-8"?>
<a:theme xmlns:a="http://schemas.openxmlformats.org/drawingml/2006/main" name="Office Theme">
  <a:themeElements>
    <a:clrScheme name="Card - Sympathy Tre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0000"/>
      </a:accent1>
      <a:accent2>
        <a:srgbClr val="92D050"/>
      </a:accent2>
      <a:accent3>
        <a:srgbClr val="ED7D31"/>
      </a:accent3>
      <a:accent4>
        <a:srgbClr val="FFC000"/>
      </a:accent4>
      <a:accent5>
        <a:srgbClr val="0563C1"/>
      </a:accent5>
      <a:accent6>
        <a:srgbClr val="FFFF00"/>
      </a:accent6>
      <a:hlink>
        <a:srgbClr val="C00000"/>
      </a:hlink>
      <a:folHlink>
        <a:srgbClr val="C00000"/>
      </a:folHlink>
    </a:clrScheme>
    <a:fontScheme name="Custom 39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52CE4-2E90-4ACD-8082-42C304BF58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719D092-1433-4802-B0B4-EA7A376B0A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541870-E29B-4B26-92B1-225F9790B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54B0E4-6DAE-44F5-8A38-134E6582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Tree sympathy card</Template>
  <TotalTime>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2024-06-03T15:48:00Z</dcterms:created>
  <dcterms:modified xsi:type="dcterms:W3CDTF">2024-06-03T15:48:00Z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