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3440A8F2" w:rsidR="008D0697" w:rsidRDefault="00B82F18" w:rsidP="00881350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502F41" w:rsidRPr="00502F41">
        <w:rPr>
          <w:rFonts w:ascii="Algerian" w:hAnsi="Algerian"/>
          <w:b/>
          <w:bCs/>
          <w:sz w:val="40"/>
          <w:szCs w:val="40"/>
        </w:rPr>
        <w:t>AWS SageMaker</w:t>
      </w:r>
      <w:r>
        <w:rPr>
          <w:rFonts w:ascii="Algerian" w:hAnsi="Algerian"/>
          <w:b/>
          <w:bCs/>
          <w:sz w:val="40"/>
          <w:szCs w:val="40"/>
        </w:rPr>
        <w:t xml:space="preserve">                           </w:t>
      </w:r>
      <w:r w:rsidR="00502F41">
        <w:rPr>
          <w:rFonts w:ascii="Algerian" w:hAnsi="Algerian"/>
          <w:b/>
          <w:bCs/>
          <w:noProof/>
          <w:sz w:val="40"/>
          <w:szCs w:val="40"/>
        </w:rPr>
        <w:drawing>
          <wp:inline distT="0" distB="0" distL="0" distR="0" wp14:anchorId="1509BDF7" wp14:editId="2E6D1327">
            <wp:extent cx="971550" cy="777240"/>
            <wp:effectExtent l="0" t="0" r="0" b="3810"/>
            <wp:docPr id="1529061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BD16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0178904A" w14:textId="1A9A8F4D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 xml:space="preserve">Official Website: </w:t>
      </w:r>
      <w:hyperlink r:id="rId12" w:history="1">
        <w:r w:rsidR="00502F41" w:rsidRPr="00DA4D52">
          <w:rPr>
            <w:rStyle w:val="Hyperlink"/>
            <w:rFonts w:ascii="Georgia" w:hAnsi="Georgia"/>
            <w:sz w:val="36"/>
            <w:szCs w:val="36"/>
          </w:rPr>
          <w:t>https://aws.amazon.com/sagemaker/</w:t>
        </w:r>
      </w:hyperlink>
    </w:p>
    <w:p w14:paraId="0CF93B3E" w14:textId="77777777" w:rsidR="00502F41" w:rsidRDefault="00502F41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400508BF" w:rsidR="00881350" w:rsidRPr="00881350" w:rsidRDefault="00502F41" w:rsidP="00502F4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502F41">
        <w:rPr>
          <w:rFonts w:ascii="Times New Roman" w:hAnsi="Times New Roman"/>
          <w:sz w:val="36"/>
          <w:szCs w:val="36"/>
        </w:rPr>
        <w:t xml:space="preserve">A cloud-based machine learning platform from Amazon Web Services (AWS). </w:t>
      </w:r>
      <w:proofErr w:type="spellStart"/>
      <w:r w:rsidRPr="00502F41">
        <w:rPr>
          <w:rFonts w:ascii="Times New Roman" w:hAnsi="Times New Roman"/>
          <w:sz w:val="36"/>
          <w:szCs w:val="36"/>
        </w:rPr>
        <w:t>SageMaker</w:t>
      </w:r>
      <w:proofErr w:type="spellEnd"/>
      <w:r w:rsidRPr="00502F41">
        <w:rPr>
          <w:rFonts w:ascii="Times New Roman" w:hAnsi="Times New Roman"/>
          <w:sz w:val="36"/>
          <w:szCs w:val="36"/>
        </w:rPr>
        <w:t xml:space="preserve"> allows you to build, train, and deploy machine learning models quickly and easily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6AC9D" w14:textId="77777777" w:rsidR="00A40C0F" w:rsidRDefault="00A40C0F" w:rsidP="003F353E">
      <w:r>
        <w:separator/>
      </w:r>
    </w:p>
  </w:endnote>
  <w:endnote w:type="continuationSeparator" w:id="0">
    <w:p w14:paraId="470E5533" w14:textId="77777777" w:rsidR="00A40C0F" w:rsidRDefault="00A40C0F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14D58" w14:textId="77777777" w:rsidR="00A40C0F" w:rsidRDefault="00A40C0F" w:rsidP="003F353E">
      <w:r>
        <w:separator/>
      </w:r>
    </w:p>
  </w:footnote>
  <w:footnote w:type="continuationSeparator" w:id="0">
    <w:p w14:paraId="5333DFAB" w14:textId="77777777" w:rsidR="00A40C0F" w:rsidRDefault="00A40C0F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40C0F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ws.amazon.com/sagemake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2024-06-04T16:12:00Z</dcterms:created>
  <dcterms:modified xsi:type="dcterms:W3CDTF">2024-06-04T16:12:00Z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