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47FEC94D" w:rsidR="008D0697" w:rsidRDefault="00B82F18" w:rsidP="00244B07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31400F" w:rsidRPr="0031400F">
        <w:rPr>
          <w:rFonts w:ascii="Algerian" w:hAnsi="Algerian"/>
          <w:b/>
          <w:bCs/>
          <w:sz w:val="40"/>
          <w:szCs w:val="40"/>
        </w:rPr>
        <w:t>Matplotlib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</w:t>
      </w:r>
      <w:r w:rsidR="0031400F">
        <w:rPr>
          <w:noProof/>
        </w:rPr>
        <w:drawing>
          <wp:inline distT="0" distB="0" distL="0" distR="0" wp14:anchorId="7837EA2D" wp14:editId="2E3262AC">
            <wp:extent cx="1059180" cy="848703"/>
            <wp:effectExtent l="0" t="0" r="7620" b="8890"/>
            <wp:docPr id="706156066" name="Picture 10" descr="Image of Matplotli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of Matplotlib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53" cy="8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</w:t>
      </w:r>
    </w:p>
    <w:p w14:paraId="52CBD169" w14:textId="70887A86" w:rsidR="00B82F18" w:rsidRDefault="00244B07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13CFEC3C" w14:textId="61DC91CE" w:rsidR="0031400F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0F24F7" w:rsidRPr="000F24F7">
        <w:t xml:space="preserve"> </w:t>
      </w:r>
      <w:hyperlink r:id="rId12" w:history="1">
        <w:r w:rsidR="0031400F" w:rsidRPr="00DA4D52">
          <w:rPr>
            <w:rStyle w:val="Hyperlink"/>
            <w:rFonts w:ascii="Times New Roman" w:hAnsi="Times New Roman"/>
            <w:sz w:val="36"/>
            <w:szCs w:val="36"/>
          </w:rPr>
          <w:t>https://matplotlib.org/</w:t>
        </w:r>
      </w:hyperlink>
    </w:p>
    <w:p w14:paraId="3D6CC733" w14:textId="2FA2CE45" w:rsidR="00244B07" w:rsidRPr="0031400F" w:rsidRDefault="000F24F7" w:rsidP="00881350">
      <w:pPr>
        <w:jc w:val="both"/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 </w:t>
      </w:r>
    </w:p>
    <w:p w14:paraId="1549865F" w14:textId="0DCEECC8" w:rsidR="00B82F18" w:rsidRPr="0031400F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Pr="0031400F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3D250D45" w:rsidR="00881350" w:rsidRPr="00881350" w:rsidRDefault="0031400F" w:rsidP="0031400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>A Python library for creating static, animated, and interactive visualizations. Matplotlib is a versatile tool for creating various plots and charts.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C18E1" w14:textId="77777777" w:rsidR="009A3EBA" w:rsidRDefault="009A3EBA" w:rsidP="003F353E">
      <w:r>
        <w:separator/>
      </w:r>
    </w:p>
  </w:endnote>
  <w:endnote w:type="continuationSeparator" w:id="0">
    <w:p w14:paraId="1CF95A05" w14:textId="77777777" w:rsidR="009A3EBA" w:rsidRDefault="009A3EBA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413A8" w14:textId="77777777" w:rsidR="009A3EBA" w:rsidRDefault="009A3EBA" w:rsidP="003F353E">
      <w:r>
        <w:separator/>
      </w:r>
    </w:p>
  </w:footnote>
  <w:footnote w:type="continuationSeparator" w:id="0">
    <w:p w14:paraId="09BFFE8E" w14:textId="77777777" w:rsidR="009A3EBA" w:rsidRDefault="009A3EBA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1400F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A3EBA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tplotlib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2024-06-04T16:21:00Z</dcterms:created>
  <dcterms:modified xsi:type="dcterms:W3CDTF">2024-06-04T16:21:00Z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