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15E4" w:rsidRPr="00B20685" w:rsidRDefault="00A22F05">
      <w:pPr>
        <w:rPr>
          <w:rFonts w:ascii="Bodoni MT" w:hAnsi="Bodoni MT"/>
          <w:sz w:val="44"/>
          <w:szCs w:val="44"/>
        </w:rPr>
      </w:pPr>
      <w:r>
        <w:rPr>
          <w:rFonts w:ascii="Bodoni MT" w:hAnsi="Bodoni MT"/>
          <w:sz w:val="44"/>
          <w:szCs w:val="44"/>
        </w:rPr>
        <w:t>CREATING PUBLIC</w:t>
      </w:r>
      <w:r w:rsidR="00B20685" w:rsidRPr="00B20685">
        <w:rPr>
          <w:rFonts w:ascii="Bodoni MT" w:hAnsi="Bodoni MT"/>
          <w:sz w:val="44"/>
          <w:szCs w:val="44"/>
        </w:rPr>
        <w:t xml:space="preserve"> BUCKET IN S3</w:t>
      </w:r>
    </w:p>
    <w:p w:rsidR="00B20685" w:rsidRDefault="00B20685" w:rsidP="00B20685">
      <w:pPr>
        <w:tabs>
          <w:tab w:val="left" w:pos="1536"/>
        </w:tabs>
        <w:rPr>
          <w:rFonts w:ascii="Bodoni MT" w:hAnsi="Bodoni MT"/>
          <w:b/>
        </w:rPr>
      </w:pPr>
      <w:r>
        <w:rPr>
          <w:rFonts w:ascii="Bodoni MT" w:hAnsi="Bodoni MT"/>
          <w:b/>
        </w:rPr>
        <w:t>STEP 1:</w:t>
      </w:r>
    </w:p>
    <w:p w:rsidR="00440124" w:rsidRPr="00440124" w:rsidRDefault="00440124" w:rsidP="00B20685">
      <w:pPr>
        <w:tabs>
          <w:tab w:val="left" w:pos="1536"/>
        </w:tabs>
        <w:rPr>
          <w:rFonts w:ascii="Bodoni MT" w:hAnsi="Bodoni MT"/>
        </w:rPr>
      </w:pPr>
      <w:r w:rsidRPr="00440124">
        <w:rPr>
          <w:rFonts w:ascii="Bodoni MT" w:hAnsi="Bodoni MT"/>
        </w:rPr>
        <w:t xml:space="preserve">In your AWS management </w:t>
      </w:r>
      <w:proofErr w:type="gramStart"/>
      <w:r w:rsidRPr="00440124">
        <w:rPr>
          <w:rFonts w:ascii="Bodoni MT" w:hAnsi="Bodoni MT"/>
        </w:rPr>
        <w:t>console ,after</w:t>
      </w:r>
      <w:proofErr w:type="gramEnd"/>
      <w:r w:rsidRPr="00440124">
        <w:rPr>
          <w:rFonts w:ascii="Bodoni MT" w:hAnsi="Bodoni MT"/>
        </w:rPr>
        <w:t xml:space="preserve"> signing in you will see all the services provided by them. Use the S3 service for creating bucket</w:t>
      </w:r>
      <w:r>
        <w:rPr>
          <w:rFonts w:ascii="Bodoni MT" w:hAnsi="Bodoni MT"/>
        </w:rPr>
        <w:t>. Click on ‘Create bucket’</w:t>
      </w:r>
    </w:p>
    <w:p w:rsidR="00440124" w:rsidRDefault="00B20685" w:rsidP="00B20685">
      <w:pPr>
        <w:rPr>
          <w:rFonts w:ascii="Bodoni MT" w:hAnsi="Bodoni MT"/>
          <w:b/>
        </w:rPr>
      </w:pPr>
      <w:r>
        <w:rPr>
          <w:rFonts w:ascii="Bodoni MT" w:hAnsi="Bodoni MT"/>
          <w:b/>
          <w:noProof/>
        </w:rPr>
        <w:drawing>
          <wp:inline distT="0" distB="0" distL="0" distR="0">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8).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B20685" w:rsidRDefault="00B20685" w:rsidP="00440124">
      <w:pPr>
        <w:rPr>
          <w:rFonts w:ascii="Bodoni MT" w:hAnsi="Bodoni MT"/>
        </w:rPr>
      </w:pPr>
    </w:p>
    <w:p w:rsidR="00440124" w:rsidRDefault="00440124" w:rsidP="00440124">
      <w:pPr>
        <w:rPr>
          <w:rFonts w:ascii="Bodoni MT" w:hAnsi="Bodoni MT"/>
          <w:b/>
        </w:rPr>
      </w:pPr>
      <w:r w:rsidRPr="00440124">
        <w:rPr>
          <w:rFonts w:ascii="Bodoni MT" w:hAnsi="Bodoni MT"/>
          <w:b/>
        </w:rPr>
        <w:t>STEP 2:</w:t>
      </w:r>
    </w:p>
    <w:p w:rsidR="00440124" w:rsidRDefault="00440124" w:rsidP="00440124">
      <w:pPr>
        <w:rPr>
          <w:rFonts w:ascii="Bodoni MT" w:hAnsi="Bodoni MT"/>
        </w:rPr>
      </w:pPr>
      <w:r w:rsidRPr="00440124">
        <w:rPr>
          <w:rFonts w:ascii="Bodoni MT" w:hAnsi="Bodoni MT"/>
        </w:rPr>
        <w:t xml:space="preserve">ACL stands for </w:t>
      </w:r>
      <w:r>
        <w:rPr>
          <w:rFonts w:ascii="Bodoni MT" w:hAnsi="Bodoni MT"/>
        </w:rPr>
        <w:t xml:space="preserve">access control list. After clicking on ‘create bucket’ you are only </w:t>
      </w:r>
      <w:proofErr w:type="spellStart"/>
      <w:r>
        <w:rPr>
          <w:rFonts w:ascii="Bodoni MT" w:hAnsi="Bodoni MT"/>
        </w:rPr>
        <w:t>suppose to</w:t>
      </w:r>
      <w:proofErr w:type="spellEnd"/>
      <w:r>
        <w:rPr>
          <w:rFonts w:ascii="Bodoni MT" w:hAnsi="Bodoni MT"/>
        </w:rPr>
        <w:t xml:space="preserve"> configure the required settings. Use a unique name for your bucket </w:t>
      </w:r>
      <w:r w:rsidR="000C2E32">
        <w:rPr>
          <w:rFonts w:ascii="Bodoni MT" w:hAnsi="Bodoni MT"/>
        </w:rPr>
        <w:t xml:space="preserve">and select a </w:t>
      </w:r>
      <w:proofErr w:type="gramStart"/>
      <w:r w:rsidR="000C2E32">
        <w:rPr>
          <w:rFonts w:ascii="Bodoni MT" w:hAnsi="Bodoni MT"/>
        </w:rPr>
        <w:t>region .</w:t>
      </w:r>
      <w:proofErr w:type="gramEnd"/>
      <w:r w:rsidR="000C2E32">
        <w:rPr>
          <w:rFonts w:ascii="Bodoni MT" w:hAnsi="Bodoni MT"/>
        </w:rPr>
        <w:t xml:space="preserve"> For a</w:t>
      </w:r>
      <w:r w:rsidR="00A22F05">
        <w:rPr>
          <w:rFonts w:ascii="Bodoni MT" w:hAnsi="Bodoni MT"/>
        </w:rPr>
        <w:t xml:space="preserve"> public</w:t>
      </w:r>
      <w:r w:rsidR="000C2E32">
        <w:rPr>
          <w:rFonts w:ascii="Bodoni MT" w:hAnsi="Bodoni MT"/>
        </w:rPr>
        <w:t xml:space="preserve"> bucket use the following settings shows in the screen shot. After that click on ‘Create bucket’ and your bucket would be created.</w:t>
      </w:r>
    </w:p>
    <w:p w:rsidR="000C2E32" w:rsidRDefault="000C2E32" w:rsidP="00440124">
      <w:pPr>
        <w:rPr>
          <w:rFonts w:ascii="Bodoni MT" w:hAnsi="Bodoni MT"/>
        </w:rPr>
      </w:pPr>
      <w:r>
        <w:rPr>
          <w:rFonts w:ascii="Bodoni MT" w:hAnsi="Bodoni MT"/>
          <w:noProof/>
        </w:rPr>
        <w:lastRenderedPageBreak/>
        <w:drawing>
          <wp:inline distT="0" distB="0" distL="0" distR="0">
            <wp:extent cx="5943600" cy="33432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9).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0C2E32" w:rsidRDefault="000C2E32" w:rsidP="000C2E32">
      <w:pPr>
        <w:rPr>
          <w:rFonts w:ascii="Bodoni MT" w:hAnsi="Bodoni MT"/>
        </w:rPr>
      </w:pPr>
    </w:p>
    <w:p w:rsidR="000C2E32" w:rsidRDefault="00A22F05" w:rsidP="000C2E32">
      <w:pPr>
        <w:rPr>
          <w:rFonts w:ascii="Bodoni MT" w:hAnsi="Bodoni MT"/>
        </w:rPr>
      </w:pPr>
      <w:r>
        <w:rPr>
          <w:rFonts w:ascii="Bodoni MT" w:hAnsi="Bodoni MT"/>
          <w:noProof/>
        </w:rPr>
        <w:drawing>
          <wp:inline distT="0" distB="0" distL="0" distR="0">
            <wp:extent cx="5943600" cy="33432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36).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0C2E32" w:rsidRDefault="000C2E32" w:rsidP="000C2E32">
      <w:pPr>
        <w:rPr>
          <w:rFonts w:ascii="Bodoni MT" w:hAnsi="Bodoni MT"/>
        </w:rPr>
      </w:pPr>
    </w:p>
    <w:p w:rsidR="000C2E32" w:rsidRDefault="000C2E32" w:rsidP="000C2E32">
      <w:pPr>
        <w:rPr>
          <w:rFonts w:ascii="Bodoni MT" w:hAnsi="Bodoni MT"/>
        </w:rPr>
      </w:pPr>
      <w:bookmarkStart w:id="0" w:name="_GoBack"/>
      <w:r>
        <w:rPr>
          <w:rFonts w:ascii="Bodoni MT" w:hAnsi="Bodoni MT"/>
          <w:noProof/>
        </w:rPr>
        <w:lastRenderedPageBreak/>
        <w:drawing>
          <wp:inline distT="0" distB="0" distL="0" distR="0">
            <wp:extent cx="5943600" cy="2245995"/>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31).png"/>
                    <pic:cNvPicPr/>
                  </pic:nvPicPr>
                  <pic:blipFill rotWithShape="1">
                    <a:blip r:embed="rId10" cstate="print">
                      <a:extLst>
                        <a:ext uri="{28A0092B-C50C-407E-A947-70E740481C1C}">
                          <a14:useLocalDpi xmlns:a14="http://schemas.microsoft.com/office/drawing/2010/main" val="0"/>
                        </a:ext>
                      </a:extLst>
                    </a:blip>
                    <a:srcRect t="32821"/>
                    <a:stretch/>
                  </pic:blipFill>
                  <pic:spPr bwMode="auto">
                    <a:xfrm>
                      <a:off x="0" y="0"/>
                      <a:ext cx="5943600" cy="2245995"/>
                    </a:xfrm>
                    <a:prstGeom prst="rect">
                      <a:avLst/>
                    </a:prstGeom>
                    <a:ln>
                      <a:noFill/>
                    </a:ln>
                    <a:extLst>
                      <a:ext uri="{53640926-AAD7-44D8-BBD7-CCE9431645EC}">
                        <a14:shadowObscured xmlns:a14="http://schemas.microsoft.com/office/drawing/2010/main"/>
                      </a:ext>
                    </a:extLst>
                  </pic:spPr>
                </pic:pic>
              </a:graphicData>
            </a:graphic>
          </wp:inline>
        </w:drawing>
      </w:r>
      <w:bookmarkEnd w:id="0"/>
    </w:p>
    <w:p w:rsidR="000C2E32" w:rsidRDefault="000C2E32" w:rsidP="000C2E32">
      <w:pPr>
        <w:rPr>
          <w:rFonts w:ascii="Bodoni MT" w:hAnsi="Bodoni MT"/>
        </w:rPr>
      </w:pPr>
      <w:r>
        <w:rPr>
          <w:rFonts w:ascii="Bodoni MT" w:hAnsi="Bodoni MT"/>
          <w:noProof/>
        </w:rPr>
        <w:drawing>
          <wp:inline distT="0" distB="0" distL="0" distR="0">
            <wp:extent cx="5943600" cy="33432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32).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0C2E32" w:rsidRDefault="000C2E32" w:rsidP="000C2E32">
      <w:pPr>
        <w:rPr>
          <w:rFonts w:ascii="Bodoni MT" w:hAnsi="Bodoni MT"/>
        </w:rPr>
      </w:pPr>
    </w:p>
    <w:p w:rsidR="000C2E32" w:rsidRDefault="000C2E32" w:rsidP="000C2E32">
      <w:pPr>
        <w:rPr>
          <w:rFonts w:ascii="Bodoni MT" w:hAnsi="Bodoni MT"/>
        </w:rPr>
      </w:pPr>
      <w:r>
        <w:rPr>
          <w:rFonts w:ascii="Bodoni MT" w:hAnsi="Bodoni MT"/>
          <w:noProof/>
        </w:rPr>
        <w:lastRenderedPageBreak/>
        <w:drawing>
          <wp:inline distT="0" distB="0" distL="0" distR="0">
            <wp:extent cx="5943600" cy="33432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33).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0C2E32" w:rsidRDefault="000C2E32" w:rsidP="000C2E32">
      <w:pPr>
        <w:tabs>
          <w:tab w:val="left" w:pos="1332"/>
        </w:tabs>
        <w:rPr>
          <w:rFonts w:ascii="Bodoni MT" w:hAnsi="Bodoni MT"/>
        </w:rPr>
      </w:pPr>
    </w:p>
    <w:p w:rsidR="000C2E32" w:rsidRDefault="000C2E32" w:rsidP="000C2E32">
      <w:pPr>
        <w:tabs>
          <w:tab w:val="left" w:pos="1332"/>
        </w:tabs>
        <w:rPr>
          <w:rFonts w:ascii="Bodoni MT" w:hAnsi="Bodoni MT"/>
          <w:b/>
        </w:rPr>
      </w:pPr>
      <w:r>
        <w:rPr>
          <w:rFonts w:ascii="Bodoni MT" w:hAnsi="Bodoni MT"/>
          <w:b/>
        </w:rPr>
        <w:t>STEP 3:</w:t>
      </w:r>
    </w:p>
    <w:p w:rsidR="000C2E32" w:rsidRDefault="000C2E32" w:rsidP="000C2E32">
      <w:pPr>
        <w:tabs>
          <w:tab w:val="left" w:pos="1332"/>
        </w:tabs>
        <w:rPr>
          <w:rFonts w:ascii="Bodoni MT" w:hAnsi="Bodoni MT"/>
        </w:rPr>
      </w:pPr>
      <w:r>
        <w:rPr>
          <w:rFonts w:ascii="Bodoni MT" w:hAnsi="Bodoni MT"/>
        </w:rPr>
        <w:t>After creating the bucket open the bucket in amazon S3. The page in front of you would be the bucket’s dashboard, where you can view and manage files and edit the permission and settings of the bucket.</w:t>
      </w:r>
    </w:p>
    <w:p w:rsidR="000C2E32" w:rsidRDefault="000C2E32" w:rsidP="000C2E32">
      <w:pPr>
        <w:tabs>
          <w:tab w:val="left" w:pos="1332"/>
        </w:tabs>
        <w:rPr>
          <w:rFonts w:ascii="Bodoni MT" w:hAnsi="Bodoni MT"/>
        </w:rPr>
      </w:pPr>
      <w:r>
        <w:rPr>
          <w:rFonts w:ascii="Bodoni MT" w:hAnsi="Bodoni MT"/>
          <w:noProof/>
        </w:rPr>
        <w:drawing>
          <wp:inline distT="0" distB="0" distL="0" distR="0" wp14:anchorId="7C0B3A6B" wp14:editId="55CD24AA">
            <wp:extent cx="5943600" cy="33432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33).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0C2E32" w:rsidRDefault="000C2E32">
      <w:pPr>
        <w:rPr>
          <w:rFonts w:ascii="Bodoni MT" w:hAnsi="Bodoni MT"/>
        </w:rPr>
      </w:pPr>
      <w:r>
        <w:rPr>
          <w:rFonts w:ascii="Bodoni MT" w:hAnsi="Bodoni MT"/>
        </w:rPr>
        <w:lastRenderedPageBreak/>
        <w:br w:type="page"/>
      </w:r>
    </w:p>
    <w:p w:rsidR="000C2E32" w:rsidRPr="000C2E32" w:rsidRDefault="000C2E32" w:rsidP="000C2E32">
      <w:pPr>
        <w:tabs>
          <w:tab w:val="left" w:pos="1332"/>
        </w:tabs>
        <w:rPr>
          <w:rFonts w:ascii="Bodoni MT" w:hAnsi="Bodoni MT"/>
        </w:rPr>
      </w:pPr>
    </w:p>
    <w:sectPr w:rsidR="000C2E32" w:rsidRPr="000C2E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A1BC3" w:rsidRDefault="001A1BC3" w:rsidP="000C2E32">
      <w:pPr>
        <w:spacing w:after="0" w:line="240" w:lineRule="auto"/>
      </w:pPr>
      <w:r>
        <w:separator/>
      </w:r>
    </w:p>
  </w:endnote>
  <w:endnote w:type="continuationSeparator" w:id="0">
    <w:p w:rsidR="001A1BC3" w:rsidRDefault="001A1BC3" w:rsidP="000C2E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doni MT">
    <w:panose1 w:val="020706030806060202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A1BC3" w:rsidRDefault="001A1BC3" w:rsidP="000C2E32">
      <w:pPr>
        <w:spacing w:after="0" w:line="240" w:lineRule="auto"/>
      </w:pPr>
      <w:r>
        <w:separator/>
      </w:r>
    </w:p>
  </w:footnote>
  <w:footnote w:type="continuationSeparator" w:id="0">
    <w:p w:rsidR="001A1BC3" w:rsidRDefault="001A1BC3" w:rsidP="000C2E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8E20600"/>
    <w:multiLevelType w:val="hybridMultilevel"/>
    <w:tmpl w:val="9A2AE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0685"/>
    <w:rsid w:val="000C2E32"/>
    <w:rsid w:val="001A1BC3"/>
    <w:rsid w:val="00440124"/>
    <w:rsid w:val="006D3A43"/>
    <w:rsid w:val="008822FE"/>
    <w:rsid w:val="00A22F05"/>
    <w:rsid w:val="00B20685"/>
    <w:rsid w:val="00EE15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39E4DA"/>
  <w15:chartTrackingRefBased/>
  <w15:docId w15:val="{67B5149C-4879-49AD-A2C5-95F6F4556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20685"/>
    <w:pPr>
      <w:ind w:left="720"/>
      <w:contextualSpacing/>
    </w:pPr>
  </w:style>
  <w:style w:type="paragraph" w:styleId="Header">
    <w:name w:val="header"/>
    <w:basedOn w:val="Normal"/>
    <w:link w:val="HeaderChar"/>
    <w:uiPriority w:val="99"/>
    <w:unhideWhenUsed/>
    <w:rsid w:val="000C2E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2E32"/>
  </w:style>
  <w:style w:type="paragraph" w:styleId="Footer">
    <w:name w:val="footer"/>
    <w:basedOn w:val="Normal"/>
    <w:link w:val="FooterChar"/>
    <w:uiPriority w:val="99"/>
    <w:unhideWhenUsed/>
    <w:rsid w:val="000C2E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2E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6</Pages>
  <Words>114</Words>
  <Characters>651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HITESH</dc:creator>
  <cp:keywords/>
  <dc:description/>
  <cp:lastModifiedBy>HITESH</cp:lastModifiedBy>
  <cp:revision>3</cp:revision>
  <dcterms:created xsi:type="dcterms:W3CDTF">2026-03-30T16:57:00Z</dcterms:created>
  <dcterms:modified xsi:type="dcterms:W3CDTF">2026-03-30T17:34:00Z</dcterms:modified>
</cp:coreProperties>
</file>