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Figureido,Ethan Henry</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9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0/1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7/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r>
      <w:r w:rsidDel="00000000" w:rsidR="00000000" w:rsidRPr="00000000">
        <w:rPr>
          <w:rtl w:val="0"/>
        </w:rPr>
        <w:t xml:space="preserve">1</w:t>
      </w:r>
      <w:r w:rsidDel="00000000" w:rsidR="00000000" w:rsidRPr="00000000">
        <w:rPr>
          <w:i w:val="0"/>
          <w:smallCaps w:val="0"/>
          <w:strike w:val="0"/>
          <w:color w:val="000000"/>
          <w:u w:val="none"/>
          <w:shd w:fill="auto" w:val="clear"/>
          <w:vertAlign w:val="baseline"/>
          <w:rtl w:val="0"/>
        </w:rPr>
        <w:t xml:space="preserve">/2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22</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topic needs to be defined in intro first para. -1: need more details on how you will fit ellipses. The python library photutils can be used to do this and extract properties of the ellipse – talk to Himansh.</w:t>
      </w:r>
    </w:p>
    <w:p w:rsidR="00000000" w:rsidDel="00000000" w:rsidP="00000000" w:rsidRDefault="00000000" w:rsidRPr="00000000" w14:paraId="0000002D">
      <w:pPr>
        <w:ind w:left="0" w:firstLine="0"/>
        <w:rPr>
          <w:b w:val="1"/>
        </w:rPr>
      </w:pPr>
      <w:r w:rsidDel="00000000" w:rsidR="00000000" w:rsidRPr="00000000">
        <w:rPr>
          <w:b w:val="1"/>
          <w:rtl w:val="0"/>
        </w:rPr>
        <w:t xml:space="preserve"> -1: a figure that directly illustrates your method (ellipse fitting or how you will define the halo radius) would be better. Splashback radius may not be the best choice for the edge of the halo. Virial radius might be a better choice as it is easier to define. Talk to us.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than-Figureido/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bjP1+moew/JqR9+6V5UrZ5yeA==">CgMxLjA4AHIhMU5XZFRveE5MNDd6ZzZNNy1fenN4d2hnV1NESEI5bGhu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