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705E2E">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Arial" w:hAnsi="Arial" w:cs="Arial"/>
          <w:b/>
          <w:sz w:val="24"/>
          <w:szCs w:val="24"/>
        </w:rPr>
      </w:pPr>
    </w:p>
    <w:p w14:paraId="61D9CEE5">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Arial" w:hAnsi="Arial" w:cs="Arial"/>
          <w:b/>
          <w:color w:val="000000"/>
          <w:sz w:val="24"/>
          <w:szCs w:val="24"/>
        </w:rPr>
      </w:pPr>
      <w:r>
        <w:rPr>
          <w:rFonts w:hint="default" w:ascii="Arial" w:hAnsi="Arial" w:cs="Arial"/>
          <w:b/>
          <w:color w:val="000000"/>
          <w:sz w:val="24"/>
          <w:szCs w:val="24"/>
        </w:rPr>
        <w:t>PROJECT REPORT OF CO-OP</w:t>
      </w:r>
      <w:r>
        <w:rPr>
          <w:rFonts w:hint="default" w:ascii="Arial" w:hAnsi="Arial" w:cs="Arial"/>
          <w:b/>
          <w:color w:val="000000"/>
          <w:sz w:val="24"/>
          <w:szCs w:val="24"/>
        </w:rPr>
        <w:tab/>
      </w:r>
      <w:r>
        <w:rPr>
          <w:rFonts w:hint="default" w:ascii="Arial" w:hAnsi="Arial" w:cs="Arial"/>
          <w:b/>
          <w:color w:val="000000"/>
          <w:sz w:val="24"/>
          <w:szCs w:val="24"/>
        </w:rPr>
        <w:t xml:space="preserve">Project at Industry (Module-2) </w:t>
      </w:r>
    </w:p>
    <w:p w14:paraId="7BE30C44">
      <w:pPr>
        <w:widowControl w:val="0"/>
        <w:pBdr>
          <w:top w:val="none" w:color="auto" w:sz="0" w:space="0"/>
          <w:left w:val="none" w:color="auto" w:sz="0" w:space="0"/>
          <w:bottom w:val="none" w:color="auto" w:sz="0" w:space="0"/>
          <w:right w:val="none" w:color="auto" w:sz="0" w:space="0"/>
          <w:between w:val="none" w:color="auto" w:sz="0" w:space="0"/>
        </w:pBdr>
        <w:spacing w:before="222" w:line="240" w:lineRule="auto"/>
        <w:ind w:right="75"/>
        <w:jc w:val="center"/>
        <w:rPr>
          <w:rFonts w:hint="default" w:ascii="Arial" w:hAnsi="Arial" w:cs="Arial"/>
          <w:b/>
          <w:color w:val="000000"/>
          <w:sz w:val="24"/>
          <w:szCs w:val="24"/>
        </w:rPr>
      </w:pPr>
      <w:r>
        <w:rPr>
          <w:rFonts w:hint="default" w:ascii="Arial" w:hAnsi="Arial" w:cs="Arial"/>
          <w:b/>
          <w:color w:val="000000"/>
          <w:sz w:val="24"/>
          <w:szCs w:val="24"/>
        </w:rPr>
        <w:t xml:space="preserve">ON </w:t>
      </w:r>
    </w:p>
    <w:p w14:paraId="505A8E2E">
      <w:pPr>
        <w:widowControl w:val="0"/>
        <w:pBdr>
          <w:top w:val="none" w:color="auto" w:sz="0" w:space="0"/>
          <w:left w:val="none" w:color="auto" w:sz="0" w:space="0"/>
          <w:bottom w:val="none" w:color="auto" w:sz="0" w:space="0"/>
          <w:right w:val="none" w:color="auto" w:sz="0" w:space="0"/>
          <w:between w:val="none" w:color="auto" w:sz="0" w:space="0"/>
        </w:pBdr>
        <w:spacing w:before="217" w:line="240" w:lineRule="auto"/>
        <w:ind w:right="75"/>
        <w:jc w:val="center"/>
        <w:rPr>
          <w:rFonts w:hint="default" w:ascii="Arial" w:hAnsi="Arial" w:cs="Arial"/>
          <w:sz w:val="28"/>
          <w:szCs w:val="28"/>
          <w:lang w:val="en-US"/>
        </w:rPr>
      </w:pPr>
      <w:r>
        <w:rPr>
          <w:rFonts w:hint="default" w:ascii="Arial" w:hAnsi="Arial" w:cs="Arial"/>
          <w:sz w:val="28"/>
          <w:szCs w:val="28"/>
          <w:lang w:val="en-US"/>
        </w:rPr>
        <w:t>SMART SQUAT TRACKER</w:t>
      </w:r>
    </w:p>
    <w:p w14:paraId="3D0D4FC1">
      <w:pPr>
        <w:widowControl w:val="0"/>
        <w:pBdr>
          <w:top w:val="none" w:color="auto" w:sz="0" w:space="0"/>
          <w:left w:val="none" w:color="auto" w:sz="0" w:space="0"/>
          <w:bottom w:val="none" w:color="auto" w:sz="0" w:space="0"/>
          <w:right w:val="none" w:color="auto" w:sz="0" w:space="0"/>
          <w:between w:val="none" w:color="auto" w:sz="0" w:space="0"/>
        </w:pBdr>
        <w:spacing w:before="217" w:line="240" w:lineRule="auto"/>
        <w:ind w:right="-15"/>
        <w:rPr>
          <w:rFonts w:hint="default" w:ascii="Arial" w:hAnsi="Arial" w:cs="Arial"/>
          <w:b/>
          <w:sz w:val="24"/>
          <w:szCs w:val="24"/>
        </w:rPr>
      </w:pPr>
      <w:r>
        <w:rPr>
          <w:rFonts w:hint="default" w:ascii="Arial" w:hAnsi="Arial" w:cs="Arial"/>
          <w:b/>
          <w:sz w:val="24"/>
          <w:szCs w:val="24"/>
        </w:rPr>
        <w:t xml:space="preserve">  </w:t>
      </w:r>
      <w:r>
        <w:rPr>
          <w:rFonts w:hint="default" w:ascii="Arial" w:hAnsi="Arial" w:cs="Arial"/>
          <w:b/>
          <w:sz w:val="24"/>
          <w:szCs w:val="24"/>
          <w:lang w:val="en-US"/>
        </w:rPr>
        <w:t xml:space="preserve">       </w:t>
      </w:r>
      <w:r>
        <w:rPr>
          <w:rFonts w:hint="default" w:ascii="Arial" w:hAnsi="Arial" w:cs="Arial"/>
          <w:b/>
          <w:sz w:val="24"/>
          <w:szCs w:val="24"/>
        </w:rPr>
        <w:t>submitted in partial fulfil</w:t>
      </w:r>
      <w:r>
        <w:rPr>
          <w:rFonts w:hint="default" w:ascii="Arial" w:hAnsi="Arial" w:cs="Arial"/>
          <w:b/>
          <w:sz w:val="24"/>
          <w:szCs w:val="24"/>
          <w:lang w:val="en-US"/>
        </w:rPr>
        <w:t>l</w:t>
      </w:r>
      <w:r>
        <w:rPr>
          <w:rFonts w:hint="default" w:ascii="Arial" w:hAnsi="Arial" w:cs="Arial"/>
          <w:b/>
          <w:sz w:val="24"/>
          <w:szCs w:val="24"/>
        </w:rPr>
        <w:t xml:space="preserve">ment of the requirements for the award of degree of </w:t>
      </w:r>
    </w:p>
    <w:p w14:paraId="61508F94">
      <w:pPr>
        <w:widowControl w:val="0"/>
        <w:pBdr>
          <w:top w:val="none" w:color="auto" w:sz="0" w:space="0"/>
          <w:left w:val="none" w:color="auto" w:sz="0" w:space="0"/>
          <w:bottom w:val="none" w:color="auto" w:sz="0" w:space="0"/>
          <w:right w:val="none" w:color="auto" w:sz="0" w:space="0"/>
          <w:between w:val="none" w:color="auto" w:sz="0" w:space="0"/>
        </w:pBdr>
        <w:spacing w:before="217" w:line="240" w:lineRule="auto"/>
        <w:ind w:right="-15"/>
        <w:rPr>
          <w:rFonts w:hint="default" w:ascii="Arial" w:hAnsi="Arial" w:cs="Arial"/>
          <w:b/>
          <w:sz w:val="24"/>
          <w:szCs w:val="24"/>
        </w:rPr>
      </w:pPr>
    </w:p>
    <w:p w14:paraId="6AA0FD60">
      <w:pPr>
        <w:widowControl w:val="0"/>
        <w:pBdr>
          <w:top w:val="none" w:color="auto" w:sz="0" w:space="0"/>
          <w:left w:val="none" w:color="auto" w:sz="0" w:space="0"/>
          <w:bottom w:val="none" w:color="auto" w:sz="0" w:space="0"/>
          <w:right w:val="none" w:color="auto" w:sz="0" w:space="0"/>
          <w:between w:val="none" w:color="auto" w:sz="0" w:space="0"/>
        </w:pBdr>
        <w:spacing w:before="252" w:line="240" w:lineRule="auto"/>
        <w:jc w:val="center"/>
        <w:rPr>
          <w:rFonts w:hint="default" w:ascii="Arial" w:hAnsi="Arial" w:cs="Arial"/>
          <w:b/>
          <w:color w:val="000000"/>
          <w:sz w:val="24"/>
          <w:szCs w:val="24"/>
        </w:rPr>
      </w:pPr>
      <w:r>
        <w:rPr>
          <w:rFonts w:hint="default" w:ascii="Arial" w:hAnsi="Arial" w:cs="Arial"/>
          <w:b/>
          <w:color w:val="000000"/>
          <w:sz w:val="24"/>
          <w:szCs w:val="24"/>
        </w:rPr>
        <w:t xml:space="preserve">BACHELOR OF ENGINEERING </w:t>
      </w:r>
    </w:p>
    <w:p w14:paraId="3D253932">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jc w:val="center"/>
        <w:rPr>
          <w:rFonts w:hint="default" w:ascii="Arial" w:hAnsi="Arial" w:cs="Arial"/>
          <w:b/>
          <w:color w:val="000000"/>
          <w:sz w:val="24"/>
          <w:szCs w:val="24"/>
        </w:rPr>
      </w:pPr>
      <w:bookmarkStart w:id="1" w:name="_GoBack"/>
      <w:bookmarkEnd w:id="1"/>
      <w:r>
        <w:rPr>
          <w:rFonts w:hint="default" w:ascii="Arial" w:hAnsi="Arial" w:cs="Arial"/>
          <w:b/>
          <w:color w:val="000000"/>
          <w:sz w:val="24"/>
          <w:szCs w:val="24"/>
        </w:rPr>
        <w:t xml:space="preserve">In </w:t>
      </w:r>
    </w:p>
    <w:p w14:paraId="58100D87">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jc w:val="center"/>
        <w:rPr>
          <w:rFonts w:hint="default" w:ascii="Arial" w:hAnsi="Arial" w:cs="Arial"/>
          <w:b/>
          <w:color w:val="000000"/>
          <w:sz w:val="24"/>
          <w:szCs w:val="24"/>
        </w:rPr>
      </w:pPr>
      <w:r>
        <w:rPr>
          <w:rFonts w:hint="default" w:ascii="Arial" w:hAnsi="Arial" w:cs="Arial"/>
          <w:b/>
          <w:color w:val="000000"/>
          <w:sz w:val="24"/>
          <w:szCs w:val="24"/>
        </w:rPr>
        <w:t xml:space="preserve">COMPUTER SCIENCE AND ENGINEERING </w:t>
      </w:r>
    </w:p>
    <w:p w14:paraId="7AE3D020">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jc w:val="center"/>
        <w:rPr>
          <w:rFonts w:hint="default" w:ascii="Arial" w:hAnsi="Arial" w:cs="Arial"/>
          <w:b/>
          <w:sz w:val="24"/>
          <w:szCs w:val="24"/>
        </w:rPr>
      </w:pPr>
    </w:p>
    <w:p w14:paraId="10B464E6">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rPr>
          <w:rFonts w:hint="default" w:ascii="Arial" w:hAnsi="Arial" w:cs="Arial"/>
          <w:b/>
          <w:color w:val="000000"/>
        </w:rPr>
      </w:pPr>
      <w:r>
        <w:rPr>
          <w:rFonts w:hint="default" w:ascii="Arial" w:hAnsi="Arial" w:cs="Arial"/>
          <w:b/>
        </w:rPr>
        <w:t xml:space="preserve">Submitted by:   </w:t>
      </w:r>
      <w:r>
        <w:rPr>
          <w:rFonts w:hint="default" w:ascii="Arial" w:hAnsi="Arial" w:cs="Arial"/>
          <w:b/>
        </w:rPr>
        <w:tab/>
      </w:r>
      <w:r>
        <w:rPr>
          <w:rFonts w:hint="default" w:ascii="Arial" w:hAnsi="Arial" w:cs="Arial"/>
          <w:b/>
        </w:rPr>
        <w:tab/>
      </w:r>
      <w:r>
        <w:rPr>
          <w:rFonts w:hint="default" w:ascii="Arial" w:hAnsi="Arial" w:cs="Arial"/>
          <w:b/>
        </w:rPr>
        <w:tab/>
      </w:r>
      <w:r>
        <w:rPr>
          <w:rFonts w:hint="default" w:ascii="Arial" w:hAnsi="Arial" w:cs="Arial"/>
          <w:b/>
        </w:rPr>
        <w:tab/>
      </w:r>
      <w:r>
        <w:rPr>
          <w:rFonts w:hint="default" w:ascii="Arial" w:hAnsi="Arial" w:cs="Arial"/>
          <w:b/>
        </w:rPr>
        <w:tab/>
      </w:r>
      <w:r>
        <w:rPr>
          <w:rFonts w:hint="default" w:ascii="Arial" w:hAnsi="Arial" w:cs="Arial"/>
          <w:b/>
        </w:rPr>
        <w:tab/>
      </w:r>
      <w:r>
        <w:rPr>
          <w:rFonts w:hint="default" w:ascii="Arial" w:hAnsi="Arial" w:cs="Arial"/>
          <w:b/>
        </w:rPr>
        <w:tab/>
      </w:r>
      <w:r>
        <w:rPr>
          <w:rFonts w:hint="default" w:ascii="Arial" w:hAnsi="Arial" w:cs="Arial"/>
          <w:b/>
        </w:rPr>
        <w:tab/>
      </w:r>
      <w:r>
        <w:rPr>
          <w:rFonts w:hint="default" w:ascii="Arial" w:hAnsi="Arial" w:cs="Arial"/>
          <w:b/>
        </w:rPr>
        <w:t xml:space="preserve">         </w:t>
      </w:r>
      <w:r>
        <w:rPr>
          <w:rFonts w:hint="default" w:ascii="Arial" w:hAnsi="Arial" w:cs="Arial"/>
          <w:b/>
          <w:lang w:val="en-US"/>
        </w:rPr>
        <w:tab/>
      </w:r>
      <w:r>
        <w:rPr>
          <w:rFonts w:hint="default" w:ascii="Arial" w:hAnsi="Arial" w:cs="Arial"/>
          <w:b/>
        </w:rPr>
        <w:t>Supervised By:</w:t>
      </w:r>
    </w:p>
    <w:p w14:paraId="738F7609">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rPr>
          <w:rFonts w:hint="default" w:ascii="Arial" w:hAnsi="Arial" w:cs="Arial"/>
          <w:b/>
          <w:color w:val="000000"/>
          <w:lang w:val="en-US"/>
        </w:rPr>
      </w:pPr>
      <w:r>
        <w:rPr>
          <w:rFonts w:hint="default" w:ascii="Arial" w:hAnsi="Arial" w:cs="Arial"/>
          <w:b/>
          <w:color w:val="000000"/>
          <w:lang w:val="en-US"/>
        </w:rPr>
        <w:t>Himansh Sood</w:t>
      </w:r>
      <w:r>
        <w:rPr>
          <w:rFonts w:hint="default" w:ascii="Arial" w:hAnsi="Arial" w:cs="Arial"/>
          <w:b/>
          <w:color w:val="000000"/>
        </w:rPr>
        <w:t xml:space="preserve">  </w:t>
      </w:r>
      <w:r>
        <w:rPr>
          <w:rFonts w:hint="default" w:ascii="Arial" w:hAnsi="Arial" w:cs="Arial"/>
          <w:b/>
          <w:color w:val="000000"/>
        </w:rPr>
        <w:tab/>
      </w:r>
      <w:r>
        <w:rPr>
          <w:rFonts w:hint="default" w:ascii="Arial" w:hAnsi="Arial" w:cs="Arial"/>
          <w:b/>
          <w:color w:val="000000"/>
        </w:rPr>
        <w:tab/>
      </w:r>
      <w:r>
        <w:rPr>
          <w:rFonts w:hint="default" w:ascii="Arial" w:hAnsi="Arial" w:cs="Arial"/>
          <w:b/>
          <w:color w:val="000000"/>
        </w:rPr>
        <w:tab/>
      </w:r>
      <w:r>
        <w:rPr>
          <w:rFonts w:hint="default" w:ascii="Arial" w:hAnsi="Arial" w:cs="Arial"/>
          <w:b/>
          <w:color w:val="000000"/>
        </w:rPr>
        <w:tab/>
      </w:r>
      <w:r>
        <w:rPr>
          <w:rFonts w:hint="default" w:ascii="Arial" w:hAnsi="Arial" w:cs="Arial"/>
          <w:b/>
          <w:color w:val="000000"/>
        </w:rPr>
        <w:t xml:space="preserve">                              </w:t>
      </w:r>
      <w:r>
        <w:rPr>
          <w:rFonts w:hint="default" w:ascii="Arial" w:hAnsi="Arial" w:cs="Arial"/>
          <w:b/>
          <w:color w:val="000000"/>
          <w:lang w:val="en-US"/>
        </w:rPr>
        <w:tab/>
        <w:t/>
      </w:r>
      <w:r>
        <w:rPr>
          <w:rFonts w:hint="default" w:ascii="Arial" w:hAnsi="Arial" w:cs="Arial"/>
          <w:b/>
          <w:color w:val="000000"/>
          <w:lang w:val="en-US"/>
        </w:rPr>
        <w:tab/>
        <w:t>Mr. Ashish Kumar</w:t>
      </w:r>
    </w:p>
    <w:p w14:paraId="61B03718">
      <w:pPr>
        <w:widowControl w:val="0"/>
        <w:pBdr>
          <w:top w:val="none" w:color="auto" w:sz="0" w:space="0"/>
          <w:left w:val="none" w:color="auto" w:sz="0" w:space="0"/>
          <w:bottom w:val="none" w:color="auto" w:sz="0" w:space="0"/>
          <w:right w:val="none" w:color="auto" w:sz="0" w:space="0"/>
          <w:between w:val="none" w:color="auto" w:sz="0" w:space="0"/>
        </w:pBdr>
        <w:spacing w:before="235" w:line="240" w:lineRule="auto"/>
        <w:rPr>
          <w:rFonts w:hint="default" w:ascii="Arial" w:hAnsi="Arial" w:cs="Arial"/>
          <w:b/>
          <w:color w:val="000000"/>
          <w:lang w:val="en-US"/>
        </w:rPr>
      </w:pPr>
      <w:r>
        <w:rPr>
          <w:rFonts w:hint="default" w:ascii="Arial" w:hAnsi="Arial" w:cs="Arial"/>
          <w:b/>
          <w:color w:val="000000"/>
          <w:lang w:val="en-US"/>
        </w:rPr>
        <w:t>2210990402</w:t>
      </w:r>
      <w:r>
        <w:rPr>
          <w:rFonts w:hint="default" w:ascii="Arial" w:hAnsi="Arial" w:cs="Arial"/>
          <w:b/>
          <w:color w:val="000000"/>
        </w:rPr>
        <w:tab/>
      </w:r>
      <w:r>
        <w:rPr>
          <w:rFonts w:hint="default" w:ascii="Arial" w:hAnsi="Arial" w:cs="Arial"/>
          <w:b/>
          <w:color w:val="000000"/>
        </w:rPr>
        <w:tab/>
      </w:r>
      <w:r>
        <w:rPr>
          <w:rFonts w:hint="default" w:ascii="Arial" w:hAnsi="Arial" w:cs="Arial"/>
          <w:b/>
          <w:color w:val="000000"/>
        </w:rPr>
        <w:tab/>
      </w:r>
      <w:r>
        <w:rPr>
          <w:rFonts w:hint="default" w:ascii="Arial" w:hAnsi="Arial" w:cs="Arial"/>
          <w:b/>
          <w:color w:val="000000"/>
        </w:rPr>
        <w:tab/>
      </w:r>
      <w:r>
        <w:rPr>
          <w:rFonts w:hint="default" w:ascii="Arial" w:hAnsi="Arial" w:cs="Arial"/>
          <w:b/>
          <w:color w:val="000000"/>
        </w:rPr>
        <w:tab/>
      </w:r>
      <w:r>
        <w:rPr>
          <w:rFonts w:hint="default" w:ascii="Arial" w:hAnsi="Arial" w:cs="Arial"/>
          <w:b/>
          <w:color w:val="000000"/>
        </w:rPr>
        <w:t xml:space="preserve">                                 </w:t>
      </w:r>
      <w:r>
        <w:rPr>
          <w:rFonts w:hint="default" w:ascii="Arial" w:hAnsi="Arial" w:cs="Arial"/>
          <w:b/>
          <w:color w:val="000000"/>
          <w:lang w:val="en-US"/>
        </w:rPr>
        <w:t xml:space="preserve">    </w:t>
      </w:r>
      <w:r>
        <w:rPr>
          <w:rFonts w:hint="default" w:ascii="Arial" w:hAnsi="Arial" w:cs="Arial"/>
          <w:b/>
          <w:color w:val="000000"/>
          <w:lang w:val="en-US"/>
        </w:rPr>
        <w:tab/>
        <w:t/>
      </w:r>
      <w:r>
        <w:rPr>
          <w:rFonts w:hint="default" w:ascii="Arial" w:hAnsi="Arial" w:cs="Arial"/>
          <w:b/>
          <w:color w:val="000000"/>
          <w:lang w:val="en-US"/>
        </w:rPr>
        <w:tab/>
        <w:t>Mentor</w:t>
      </w:r>
    </w:p>
    <w:p w14:paraId="533D4211">
      <w:pPr>
        <w:widowControl w:val="0"/>
        <w:pBdr>
          <w:top w:val="none" w:color="auto" w:sz="0" w:space="0"/>
          <w:left w:val="none" w:color="auto" w:sz="0" w:space="0"/>
          <w:bottom w:val="none" w:color="auto" w:sz="0" w:space="0"/>
          <w:right w:val="none" w:color="auto" w:sz="0" w:space="0"/>
          <w:between w:val="none" w:color="auto" w:sz="0" w:space="0"/>
        </w:pBdr>
        <w:wordWrap w:val="0"/>
        <w:spacing w:before="235" w:line="240" w:lineRule="auto"/>
        <w:ind w:left="5500" w:leftChars="0" w:firstLine="500" w:firstLineChars="0"/>
        <w:jc w:val="center"/>
        <w:rPr>
          <w:rFonts w:hint="default" w:ascii="Arial" w:hAnsi="Arial" w:cs="Arial"/>
          <w:b/>
          <w:color w:val="000000"/>
          <w:lang w:val="en-US"/>
        </w:rPr>
      </w:pPr>
      <w:r>
        <w:rPr>
          <w:rFonts w:hint="default" w:ascii="Arial" w:hAnsi="Arial" w:cs="Arial"/>
          <w:b/>
          <w:color w:val="000000"/>
          <w:lang w:val="en-US"/>
        </w:rPr>
        <w:t xml:space="preserve"> </w:t>
      </w:r>
    </w:p>
    <w:p w14:paraId="16AB42EE">
      <w:pPr>
        <w:widowControl w:val="0"/>
        <w:pBdr>
          <w:top w:val="none" w:color="auto" w:sz="0" w:space="0"/>
          <w:left w:val="none" w:color="auto" w:sz="0" w:space="0"/>
          <w:bottom w:val="none" w:color="auto" w:sz="0" w:space="0"/>
          <w:right w:val="none" w:color="auto" w:sz="0" w:space="0"/>
          <w:between w:val="none" w:color="auto" w:sz="0" w:space="0"/>
        </w:pBdr>
        <w:spacing w:before="793" w:line="240" w:lineRule="auto"/>
        <w:jc w:val="center"/>
        <w:rPr>
          <w:rFonts w:hint="default" w:ascii="Arial" w:hAnsi="Arial" w:eastAsia="Times New Roman" w:cs="Arial"/>
          <w:b/>
          <w:color w:val="000000"/>
        </w:rPr>
      </w:pPr>
      <w:r>
        <w:rPr>
          <w:rFonts w:hint="default" w:ascii="Arial" w:hAnsi="Arial" w:eastAsia="Times New Roman" w:cs="Arial"/>
          <w:b/>
          <w:color w:val="000000"/>
          <w:lang w:bidi="ar-SA"/>
        </w:rPr>
        <w:drawing>
          <wp:inline distT="0" distB="0" distL="0" distR="0">
            <wp:extent cx="1714500" cy="1697355"/>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4438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716059" cy="1699062"/>
                    </a:xfrm>
                    <a:prstGeom prst="rect">
                      <a:avLst/>
                    </a:prstGeom>
                    <a:noFill/>
                  </pic:spPr>
                </pic:pic>
              </a:graphicData>
            </a:graphic>
          </wp:inline>
        </w:drawing>
      </w:r>
    </w:p>
    <w:p w14:paraId="45733B9B">
      <w:pPr>
        <w:widowControl w:val="0"/>
        <w:pBdr>
          <w:top w:val="none" w:color="auto" w:sz="0" w:space="0"/>
          <w:left w:val="none" w:color="auto" w:sz="0" w:space="0"/>
          <w:bottom w:val="none" w:color="auto" w:sz="0" w:space="0"/>
          <w:right w:val="none" w:color="auto" w:sz="0" w:space="0"/>
          <w:between w:val="none" w:color="auto" w:sz="0" w:space="0"/>
        </w:pBdr>
        <w:spacing w:before="793" w:line="240" w:lineRule="auto"/>
        <w:jc w:val="center"/>
        <w:rPr>
          <w:rFonts w:hint="default" w:ascii="Arial" w:hAnsi="Arial" w:eastAsia="Times New Roman" w:cs="Arial"/>
          <w:b/>
          <w:color w:val="000000"/>
        </w:rPr>
      </w:pPr>
    </w:p>
    <w:p w14:paraId="26B0DE34">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Arial" w:hAnsi="Arial" w:eastAsia="Times New Roman" w:cs="Arial"/>
          <w:b/>
          <w:color w:val="000000"/>
        </w:rPr>
      </w:pPr>
      <w:r>
        <w:rPr>
          <w:rFonts w:hint="default" w:ascii="Arial" w:hAnsi="Arial" w:eastAsia="Times New Roman" w:cs="Arial"/>
          <w:b/>
          <w:color w:val="000000"/>
        </w:rPr>
        <w:t>DEPARTMENT OF COMPUTER SCIENCE AND ENGINEERING</w:t>
      </w:r>
    </w:p>
    <w:p w14:paraId="2CE194E3">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Arial" w:hAnsi="Arial" w:eastAsia="Times New Roman" w:cs="Arial"/>
          <w:b/>
          <w:color w:val="000000"/>
        </w:rPr>
      </w:pPr>
    </w:p>
    <w:p w14:paraId="10E26DF6">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Arial" w:hAnsi="Arial" w:eastAsia="Times New Roman" w:cs="Arial"/>
          <w:b/>
          <w:color w:val="000000"/>
        </w:rPr>
      </w:pPr>
    </w:p>
    <w:p w14:paraId="6FBB4B28">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Arial" w:hAnsi="Arial" w:eastAsia="Times New Roman" w:cs="Arial"/>
          <w:b/>
          <w:color w:val="000000"/>
        </w:rPr>
      </w:pPr>
    </w:p>
    <w:p w14:paraId="48CAF0EC">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Arial" w:hAnsi="Arial" w:eastAsia="Times New Roman" w:cs="Arial"/>
          <w:b/>
          <w:color w:val="000000"/>
        </w:rPr>
      </w:pPr>
      <w:r>
        <w:rPr>
          <w:rFonts w:hint="default" w:ascii="Arial" w:hAnsi="Arial" w:eastAsia="Times New Roman" w:cs="Arial"/>
          <w:b/>
          <w:color w:val="000000"/>
        </w:rPr>
        <w:t>CHITKARA UNIVERSITY INSTITUTE OF ENGINEERING AND TECHNOLOGY</w:t>
      </w:r>
    </w:p>
    <w:p w14:paraId="3B111E2B">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Arial" w:hAnsi="Arial" w:eastAsia="Times New Roman" w:cs="Arial"/>
          <w:b/>
          <w:color w:val="000000"/>
        </w:rPr>
      </w:pPr>
      <w:r>
        <w:rPr>
          <w:rFonts w:hint="default" w:ascii="Arial" w:hAnsi="Arial" w:eastAsia="Times New Roman" w:cs="Arial"/>
          <w:b/>
          <w:color w:val="000000"/>
        </w:rPr>
        <w:t>CHITKARA UNIVERSITY, PUNJAB, INDIA</w:t>
      </w:r>
    </w:p>
    <w:p w14:paraId="3CE0B313">
      <w:pPr>
        <w:jc w:val="center"/>
        <w:rPr>
          <w:rFonts w:ascii="Times New Roman" w:hAnsi="Times New Roman" w:cs="Times New Roman"/>
          <w:b/>
          <w:sz w:val="32"/>
          <w:szCs w:val="32"/>
          <w:u w:val="single"/>
        </w:rPr>
      </w:pPr>
    </w:p>
    <w:p w14:paraId="1342ACEF">
      <w:pPr>
        <w:jc w:val="center"/>
        <w:rPr>
          <w:rFonts w:ascii="Times New Roman" w:hAnsi="Times New Roman" w:cs="Times New Roman"/>
          <w:b/>
          <w:sz w:val="32"/>
          <w:szCs w:val="32"/>
          <w:u w:val="single"/>
        </w:rPr>
      </w:pPr>
      <w:r>
        <w:rPr>
          <w:rFonts w:ascii="Times New Roman" w:hAnsi="Times New Roman" w:cs="Times New Roman"/>
          <w:b/>
          <w:sz w:val="32"/>
          <w:szCs w:val="32"/>
          <w:u w:val="single"/>
        </w:rPr>
        <w:t>CONTENTS</w:t>
      </w:r>
    </w:p>
    <w:p w14:paraId="7FF0F5CE">
      <w:pPr>
        <w:jc w:val="center"/>
        <w:rPr>
          <w:b/>
          <w:sz w:val="28"/>
        </w:rPr>
      </w:pPr>
    </w:p>
    <w:p w14:paraId="2337B9CA">
      <w:pPr>
        <w:jc w:val="center"/>
        <w:rPr>
          <w:rFonts w:ascii="Times New Roman" w:hAnsi="Times New Roman" w:cs="Times New Roman"/>
          <w:b/>
          <w:sz w:val="28"/>
          <w:szCs w:val="28"/>
        </w:rPr>
      </w:pPr>
    </w:p>
    <w:tbl>
      <w:tblPr>
        <w:tblStyle w:val="15"/>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36"/>
        <w:gridCol w:w="5103"/>
        <w:gridCol w:w="2620"/>
      </w:tblGrid>
      <w:tr w14:paraId="350E4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218031BF">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S.No.</w:t>
            </w:r>
          </w:p>
        </w:tc>
        <w:tc>
          <w:tcPr>
            <w:tcW w:w="5103" w:type="dxa"/>
          </w:tcPr>
          <w:p w14:paraId="4E012961">
            <w:pPr>
              <w:spacing w:line="240" w:lineRule="auto"/>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Page No.</w:t>
            </w:r>
          </w:p>
        </w:tc>
      </w:tr>
      <w:tr w14:paraId="441C3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05B09A8E">
            <w:pPr>
              <w:spacing w:line="240" w:lineRule="auto"/>
              <w:rPr>
                <w:rFonts w:ascii="Times New Roman" w:hAnsi="Times New Roman" w:cs="Times New Roman"/>
                <w:bCs/>
                <w:sz w:val="28"/>
                <w:szCs w:val="28"/>
              </w:rPr>
            </w:pPr>
          </w:p>
        </w:tc>
        <w:tc>
          <w:tcPr>
            <w:tcW w:w="5103" w:type="dxa"/>
          </w:tcPr>
          <w:p w14:paraId="6325E737">
            <w:pPr>
              <w:spacing w:line="240" w:lineRule="auto"/>
              <w:rPr>
                <w:rFonts w:ascii="Times New Roman" w:hAnsi="Times New Roman" w:cs="Times New Roman"/>
                <w:bCs/>
                <w:sz w:val="28"/>
                <w:szCs w:val="28"/>
              </w:rPr>
            </w:pPr>
            <w:r>
              <w:rPr>
                <w:rFonts w:ascii="Times New Roman" w:hAnsi="Times New Roman" w:cs="Times New Roman"/>
                <w:bCs/>
                <w:sz w:val="28"/>
                <w:szCs w:val="28"/>
              </w:rPr>
              <w:t xml:space="preserve">Acknowledgement </w:t>
            </w:r>
            <w:r>
              <w:rPr>
                <w:rFonts w:ascii="Times New Roman" w:hAnsi="Times New Roman" w:cs="Times New Roman"/>
                <w:bCs/>
                <w:sz w:val="28"/>
                <w:szCs w:val="28"/>
              </w:rPr>
              <w:tab/>
            </w:r>
          </w:p>
        </w:tc>
        <w:tc>
          <w:tcPr>
            <w:tcW w:w="2620" w:type="dxa"/>
          </w:tcPr>
          <w:p w14:paraId="40241A92">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iv</w:t>
            </w:r>
          </w:p>
        </w:tc>
      </w:tr>
      <w:tr w14:paraId="1421A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0A0EED1A">
            <w:pPr>
              <w:spacing w:line="240" w:lineRule="auto"/>
              <w:rPr>
                <w:rFonts w:ascii="Times New Roman" w:hAnsi="Times New Roman" w:cs="Times New Roman"/>
                <w:bCs/>
                <w:sz w:val="28"/>
                <w:szCs w:val="28"/>
              </w:rPr>
            </w:pPr>
          </w:p>
        </w:tc>
        <w:tc>
          <w:tcPr>
            <w:tcW w:w="5103" w:type="dxa"/>
          </w:tcPr>
          <w:p w14:paraId="79AAA9FA">
            <w:pPr>
              <w:spacing w:line="240" w:lineRule="auto"/>
              <w:rPr>
                <w:rFonts w:ascii="Times New Roman" w:hAnsi="Times New Roman" w:cs="Times New Roman"/>
                <w:bCs/>
                <w:sz w:val="28"/>
                <w:szCs w:val="28"/>
              </w:rPr>
            </w:pPr>
            <w:r>
              <w:rPr>
                <w:rFonts w:ascii="Times New Roman" w:hAnsi="Times New Roman" w:cs="Times New Roman"/>
                <w:bCs/>
                <w:sz w:val="28"/>
                <w:szCs w:val="28"/>
              </w:rPr>
              <w:t>List of Figures and Tables</w:t>
            </w:r>
          </w:p>
        </w:tc>
        <w:tc>
          <w:tcPr>
            <w:tcW w:w="2620" w:type="dxa"/>
          </w:tcPr>
          <w:p w14:paraId="2347CA1E">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v</w:t>
            </w:r>
          </w:p>
        </w:tc>
      </w:tr>
      <w:tr w14:paraId="47129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696DDFB7">
            <w:pPr>
              <w:spacing w:line="240" w:lineRule="auto"/>
              <w:rPr>
                <w:rFonts w:ascii="Times New Roman" w:hAnsi="Times New Roman" w:cs="Times New Roman"/>
                <w:bCs/>
                <w:sz w:val="28"/>
                <w:szCs w:val="28"/>
              </w:rPr>
            </w:pPr>
          </w:p>
        </w:tc>
        <w:tc>
          <w:tcPr>
            <w:tcW w:w="5103" w:type="dxa"/>
          </w:tcPr>
          <w:p w14:paraId="372C5742">
            <w:pPr>
              <w:spacing w:line="240" w:lineRule="auto"/>
              <w:rPr>
                <w:rFonts w:ascii="Times New Roman" w:hAnsi="Times New Roman" w:cs="Times New Roman"/>
                <w:bCs/>
                <w:sz w:val="28"/>
                <w:szCs w:val="28"/>
              </w:rPr>
            </w:pPr>
            <w:r>
              <w:rPr>
                <w:rFonts w:ascii="Times New Roman" w:hAnsi="Times New Roman" w:cs="Times New Roman"/>
                <w:bCs/>
                <w:sz w:val="28"/>
                <w:szCs w:val="28"/>
              </w:rPr>
              <w:t>Abstract</w:t>
            </w:r>
          </w:p>
        </w:tc>
        <w:tc>
          <w:tcPr>
            <w:tcW w:w="2620" w:type="dxa"/>
          </w:tcPr>
          <w:p w14:paraId="3B1C4868">
            <w:pPr>
              <w:spacing w:line="240" w:lineRule="auto"/>
              <w:jc w:val="center"/>
              <w:rPr>
                <w:rFonts w:hint="default" w:ascii="Times New Roman" w:hAnsi="Times New Roman" w:cs="Times New Roman"/>
                <w:bCs/>
                <w:sz w:val="28"/>
                <w:szCs w:val="28"/>
                <w:lang w:val="en-US"/>
              </w:rPr>
            </w:pPr>
            <w:r>
              <w:rPr>
                <w:rFonts w:hint="default" w:ascii="Times New Roman" w:hAnsi="Times New Roman" w:cs="Times New Roman"/>
                <w:bCs/>
                <w:sz w:val="28"/>
                <w:szCs w:val="28"/>
                <w:lang w:val="en-US"/>
              </w:rPr>
              <w:t>1</w:t>
            </w:r>
          </w:p>
        </w:tc>
      </w:tr>
      <w:tr w14:paraId="67666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2F5AFFEB">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pPr>
              <w:spacing w:line="240" w:lineRule="auto"/>
              <w:rPr>
                <w:rFonts w:ascii="Times New Roman" w:hAnsi="Times New Roman" w:cs="Times New Roman"/>
                <w:bCs/>
                <w:sz w:val="28"/>
                <w:szCs w:val="28"/>
              </w:rPr>
            </w:pPr>
            <w:r>
              <w:rPr>
                <w:rFonts w:ascii="Times New Roman" w:hAnsi="Times New Roman" w:cs="Times New Roman"/>
                <w:bCs/>
                <w:sz w:val="28"/>
                <w:szCs w:val="28"/>
              </w:rPr>
              <w:t>Introduction</w:t>
            </w:r>
          </w:p>
        </w:tc>
        <w:tc>
          <w:tcPr>
            <w:tcW w:w="2620" w:type="dxa"/>
          </w:tcPr>
          <w:p w14:paraId="393CAA84">
            <w:pPr>
              <w:spacing w:line="240" w:lineRule="auto"/>
              <w:jc w:val="center"/>
              <w:rPr>
                <w:rFonts w:hint="default" w:ascii="Times New Roman" w:hAnsi="Times New Roman" w:cs="Times New Roman"/>
                <w:bCs/>
                <w:sz w:val="28"/>
                <w:szCs w:val="28"/>
                <w:lang w:val="en-US"/>
              </w:rPr>
            </w:pPr>
            <w:r>
              <w:rPr>
                <w:rFonts w:hint="default" w:ascii="Times New Roman" w:hAnsi="Times New Roman" w:cs="Times New Roman"/>
                <w:bCs/>
                <w:sz w:val="28"/>
                <w:szCs w:val="28"/>
                <w:lang w:val="en-US"/>
              </w:rPr>
              <w:t>2</w:t>
            </w:r>
          </w:p>
        </w:tc>
      </w:tr>
      <w:tr w14:paraId="2964D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5F9622D4">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pPr>
              <w:spacing w:line="240" w:lineRule="auto"/>
              <w:rPr>
                <w:rFonts w:ascii="Times New Roman" w:hAnsi="Times New Roman" w:cs="Times New Roman"/>
                <w:bCs/>
                <w:sz w:val="28"/>
                <w:szCs w:val="28"/>
              </w:rPr>
            </w:pPr>
            <w:r>
              <w:rPr>
                <w:rFonts w:ascii="Times New Roman" w:hAnsi="Times New Roman" w:cs="Times New Roman"/>
                <w:bCs/>
                <w:sz w:val="28"/>
                <w:szCs w:val="28"/>
              </w:rPr>
              <w:t>Methodology</w:t>
            </w:r>
          </w:p>
        </w:tc>
        <w:tc>
          <w:tcPr>
            <w:tcW w:w="2620" w:type="dxa"/>
          </w:tcPr>
          <w:p w14:paraId="5DFF6224">
            <w:pPr>
              <w:spacing w:line="240" w:lineRule="auto"/>
              <w:jc w:val="center"/>
              <w:rPr>
                <w:rFonts w:hint="default" w:ascii="Times New Roman" w:hAnsi="Times New Roman" w:cs="Times New Roman"/>
                <w:bCs/>
                <w:sz w:val="28"/>
                <w:szCs w:val="28"/>
                <w:lang w:val="en-US"/>
              </w:rPr>
            </w:pPr>
            <w:r>
              <w:rPr>
                <w:rFonts w:hint="default" w:ascii="Times New Roman" w:hAnsi="Times New Roman" w:cs="Times New Roman"/>
                <w:bCs/>
                <w:sz w:val="28"/>
                <w:szCs w:val="28"/>
                <w:lang w:val="en-US"/>
              </w:rPr>
              <w:t>4</w:t>
            </w:r>
          </w:p>
        </w:tc>
      </w:tr>
      <w:tr w14:paraId="118FE3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1DBCF737">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pPr>
              <w:spacing w:line="240" w:lineRule="auto"/>
              <w:rPr>
                <w:rFonts w:ascii="Times New Roman" w:hAnsi="Times New Roman" w:cs="Times New Roman"/>
                <w:bCs/>
                <w:sz w:val="28"/>
                <w:szCs w:val="28"/>
              </w:rPr>
            </w:pPr>
            <w:r>
              <w:rPr>
                <w:rFonts w:ascii="Times New Roman" w:hAnsi="Times New Roman" w:cs="Times New Roman"/>
                <w:bCs/>
                <w:sz w:val="28"/>
                <w:szCs w:val="28"/>
              </w:rPr>
              <w:t>Tools and Technologies</w:t>
            </w:r>
          </w:p>
        </w:tc>
        <w:tc>
          <w:tcPr>
            <w:tcW w:w="2620" w:type="dxa"/>
          </w:tcPr>
          <w:p w14:paraId="36F5DF9A">
            <w:pPr>
              <w:spacing w:line="240" w:lineRule="auto"/>
              <w:rPr>
                <w:rFonts w:hint="default" w:ascii="Times New Roman" w:hAnsi="Times New Roman" w:cs="Times New Roman"/>
                <w:bCs/>
                <w:sz w:val="28"/>
                <w:szCs w:val="28"/>
                <w:lang w:val="en-US"/>
              </w:rPr>
            </w:pPr>
            <w:r>
              <w:rPr>
                <w:rFonts w:hint="default" w:ascii="Times New Roman" w:hAnsi="Times New Roman" w:cs="Times New Roman"/>
                <w:bCs/>
                <w:sz w:val="28"/>
                <w:szCs w:val="28"/>
                <w:lang w:val="en-US"/>
              </w:rPr>
              <w:t xml:space="preserve">                6</w:t>
            </w:r>
          </w:p>
        </w:tc>
      </w:tr>
      <w:tr w14:paraId="71298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52DF7895">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pPr>
              <w:spacing w:line="240" w:lineRule="auto"/>
              <w:rPr>
                <w:rFonts w:ascii="Times New Roman" w:hAnsi="Times New Roman" w:cs="Times New Roman"/>
                <w:bCs/>
                <w:sz w:val="28"/>
                <w:szCs w:val="28"/>
              </w:rPr>
            </w:pPr>
            <w:r>
              <w:rPr>
                <w:rFonts w:ascii="Times New Roman" w:hAnsi="Times New Roman" w:cs="Times New Roman"/>
                <w:bCs/>
                <w:sz w:val="28"/>
                <w:szCs w:val="28"/>
              </w:rPr>
              <w:t>Implementation</w:t>
            </w:r>
          </w:p>
        </w:tc>
        <w:tc>
          <w:tcPr>
            <w:tcW w:w="2620" w:type="dxa"/>
          </w:tcPr>
          <w:p w14:paraId="4519283D">
            <w:pPr>
              <w:spacing w:line="240" w:lineRule="auto"/>
              <w:rPr>
                <w:rFonts w:hint="default" w:ascii="Times New Roman" w:hAnsi="Times New Roman" w:cs="Times New Roman"/>
                <w:bCs/>
                <w:sz w:val="28"/>
                <w:szCs w:val="28"/>
                <w:lang w:val="en-US"/>
              </w:rPr>
            </w:pPr>
            <w:r>
              <w:rPr>
                <w:rFonts w:hint="default" w:ascii="Times New Roman" w:hAnsi="Times New Roman" w:cs="Times New Roman"/>
                <w:bCs/>
                <w:sz w:val="28"/>
                <w:szCs w:val="28"/>
                <w:lang w:val="en-US"/>
              </w:rPr>
              <w:t xml:space="preserve">                8</w:t>
            </w:r>
          </w:p>
        </w:tc>
      </w:tr>
      <w:tr w14:paraId="778BC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6DED8CC2">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pPr>
              <w:spacing w:line="240" w:lineRule="auto"/>
              <w:rPr>
                <w:rFonts w:ascii="Times New Roman" w:hAnsi="Times New Roman" w:cs="Times New Roman"/>
                <w:bCs/>
                <w:sz w:val="28"/>
                <w:szCs w:val="28"/>
              </w:rPr>
            </w:pPr>
            <w:r>
              <w:rPr>
                <w:rFonts w:ascii="Times New Roman" w:hAnsi="Times New Roman" w:cs="Times New Roman"/>
                <w:bCs/>
                <w:sz w:val="28"/>
                <w:szCs w:val="28"/>
              </w:rPr>
              <w:t>Major Findings/Outcomes/Output/Results</w:t>
            </w:r>
          </w:p>
        </w:tc>
        <w:tc>
          <w:tcPr>
            <w:tcW w:w="2620" w:type="dxa"/>
          </w:tcPr>
          <w:p w14:paraId="5AE0A7A1">
            <w:pPr>
              <w:spacing w:line="240" w:lineRule="auto"/>
              <w:rPr>
                <w:rFonts w:hint="default" w:ascii="Times New Roman" w:hAnsi="Times New Roman" w:cs="Times New Roman"/>
                <w:bCs/>
                <w:sz w:val="28"/>
                <w:szCs w:val="28"/>
                <w:lang w:val="en-US"/>
              </w:rPr>
            </w:pPr>
            <w:r>
              <w:rPr>
                <w:rFonts w:hint="default" w:ascii="Times New Roman" w:hAnsi="Times New Roman" w:cs="Times New Roman"/>
                <w:bCs/>
                <w:sz w:val="28"/>
                <w:szCs w:val="28"/>
                <w:lang w:val="en-US"/>
              </w:rPr>
              <w:t xml:space="preserve">               11</w:t>
            </w:r>
          </w:p>
        </w:tc>
      </w:tr>
      <w:tr w14:paraId="53AC1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49EDD4E6">
            <w:pPr>
              <w:spacing w:line="240" w:lineRule="auto"/>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pPr>
              <w:spacing w:line="240" w:lineRule="auto"/>
              <w:rPr>
                <w:rFonts w:ascii="Times New Roman" w:hAnsi="Times New Roman" w:cs="Times New Roman"/>
                <w:bCs/>
                <w:sz w:val="28"/>
                <w:szCs w:val="28"/>
              </w:rPr>
            </w:pPr>
            <w:r>
              <w:rPr>
                <w:rFonts w:ascii="Times New Roman" w:hAnsi="Times New Roman" w:cs="Times New Roman"/>
                <w:bCs/>
                <w:sz w:val="28"/>
                <w:szCs w:val="28"/>
              </w:rPr>
              <w:t>Conclusion and Future Scope</w:t>
            </w:r>
          </w:p>
        </w:tc>
        <w:tc>
          <w:tcPr>
            <w:tcW w:w="2620" w:type="dxa"/>
          </w:tcPr>
          <w:p w14:paraId="4DFF3BF5">
            <w:pPr>
              <w:spacing w:line="240" w:lineRule="auto"/>
              <w:rPr>
                <w:rFonts w:hint="default" w:ascii="Times New Roman" w:hAnsi="Times New Roman" w:cs="Times New Roman"/>
                <w:bCs/>
                <w:sz w:val="28"/>
                <w:szCs w:val="28"/>
                <w:lang w:val="en-US"/>
              </w:rPr>
            </w:pPr>
            <w:r>
              <w:rPr>
                <w:rFonts w:hint="default" w:ascii="Times New Roman" w:hAnsi="Times New Roman" w:cs="Times New Roman"/>
                <w:bCs/>
                <w:sz w:val="28"/>
                <w:szCs w:val="28"/>
                <w:lang w:val="en-US"/>
              </w:rPr>
              <w:t xml:space="preserve">               13</w:t>
            </w:r>
          </w:p>
        </w:tc>
      </w:tr>
      <w:tr w14:paraId="3F31F6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7AD9273A">
            <w:pPr>
              <w:spacing w:line="240" w:lineRule="auto"/>
              <w:rPr>
                <w:rFonts w:ascii="Times New Roman" w:hAnsi="Times New Roman" w:cs="Times New Roman"/>
                <w:bCs/>
                <w:sz w:val="28"/>
                <w:szCs w:val="28"/>
              </w:rPr>
            </w:pPr>
          </w:p>
        </w:tc>
        <w:tc>
          <w:tcPr>
            <w:tcW w:w="5103" w:type="dxa"/>
          </w:tcPr>
          <w:p w14:paraId="77C2E6C2">
            <w:pPr>
              <w:spacing w:line="240" w:lineRule="auto"/>
              <w:rPr>
                <w:rFonts w:ascii="Times New Roman" w:hAnsi="Times New Roman" w:cs="Times New Roman"/>
                <w:bCs/>
                <w:sz w:val="28"/>
                <w:szCs w:val="28"/>
              </w:rPr>
            </w:pPr>
            <w:r>
              <w:rPr>
                <w:rFonts w:ascii="Times New Roman" w:hAnsi="Times New Roman" w:cs="Times New Roman"/>
                <w:bCs/>
                <w:sz w:val="28"/>
                <w:szCs w:val="28"/>
              </w:rPr>
              <w:t>References</w:t>
            </w:r>
          </w:p>
        </w:tc>
        <w:tc>
          <w:tcPr>
            <w:tcW w:w="2620" w:type="dxa"/>
          </w:tcPr>
          <w:p w14:paraId="0B1BA913">
            <w:pPr>
              <w:spacing w:line="240" w:lineRule="auto"/>
              <w:rPr>
                <w:rFonts w:hint="default" w:ascii="Times New Roman" w:hAnsi="Times New Roman" w:cs="Times New Roman"/>
                <w:bCs/>
                <w:sz w:val="28"/>
                <w:szCs w:val="28"/>
                <w:lang w:val="en-US"/>
              </w:rPr>
            </w:pPr>
            <w:r>
              <w:rPr>
                <w:rFonts w:hint="default" w:ascii="Times New Roman" w:hAnsi="Times New Roman" w:cs="Times New Roman"/>
                <w:bCs/>
                <w:sz w:val="28"/>
                <w:szCs w:val="28"/>
                <w:lang w:val="en-US"/>
              </w:rPr>
              <w:t xml:space="preserve">               14</w:t>
            </w:r>
          </w:p>
        </w:tc>
      </w:tr>
      <w:tr w14:paraId="22D0A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07947ADB">
            <w:pPr>
              <w:spacing w:line="240" w:lineRule="auto"/>
              <w:rPr>
                <w:rFonts w:ascii="Times New Roman" w:hAnsi="Times New Roman" w:cs="Times New Roman"/>
                <w:bCs/>
                <w:sz w:val="28"/>
                <w:szCs w:val="28"/>
              </w:rPr>
            </w:pPr>
          </w:p>
        </w:tc>
        <w:tc>
          <w:tcPr>
            <w:tcW w:w="5103" w:type="dxa"/>
          </w:tcPr>
          <w:p w14:paraId="6639D755">
            <w:pPr>
              <w:spacing w:line="240" w:lineRule="auto"/>
              <w:rPr>
                <w:rFonts w:ascii="Times New Roman" w:hAnsi="Times New Roman" w:cs="Times New Roman"/>
                <w:bCs/>
                <w:sz w:val="28"/>
                <w:szCs w:val="28"/>
              </w:rPr>
            </w:pPr>
            <w:r>
              <w:rPr>
                <w:rFonts w:ascii="Times New Roman" w:hAnsi="Times New Roman" w:cs="Times New Roman"/>
                <w:bCs/>
                <w:sz w:val="28"/>
                <w:szCs w:val="28"/>
              </w:rPr>
              <w:t>Appendices</w:t>
            </w:r>
            <w:r>
              <w:rPr>
                <w:rFonts w:ascii="Times New Roman" w:hAnsi="Times New Roman" w:cs="Times New Roman"/>
                <w:bCs/>
                <w:sz w:val="28"/>
                <w:szCs w:val="28"/>
              </w:rPr>
              <w:tab/>
            </w:r>
          </w:p>
        </w:tc>
        <w:tc>
          <w:tcPr>
            <w:tcW w:w="2620" w:type="dxa"/>
          </w:tcPr>
          <w:p w14:paraId="5406C56C">
            <w:pPr>
              <w:spacing w:line="240" w:lineRule="auto"/>
              <w:rPr>
                <w:rFonts w:hint="default" w:ascii="Times New Roman" w:hAnsi="Times New Roman" w:cs="Times New Roman"/>
                <w:bCs/>
                <w:sz w:val="28"/>
                <w:szCs w:val="28"/>
                <w:lang w:val="en-US"/>
              </w:rPr>
            </w:pPr>
            <w:r>
              <w:rPr>
                <w:rFonts w:hint="default" w:ascii="Times New Roman" w:hAnsi="Times New Roman" w:cs="Times New Roman"/>
                <w:bCs/>
                <w:sz w:val="28"/>
                <w:szCs w:val="28"/>
                <w:lang w:val="en-US"/>
              </w:rPr>
              <w:t xml:space="preserve">               15</w:t>
            </w:r>
          </w:p>
        </w:tc>
      </w:tr>
    </w:tbl>
    <w:p w14:paraId="561C726C">
      <w:pPr>
        <w:ind w:left="360"/>
        <w:rPr>
          <w:rFonts w:ascii="Times New Roman" w:hAnsi="Times New Roman" w:cs="Times New Roman"/>
          <w:bCs/>
          <w:sz w:val="28"/>
          <w:szCs w:val="28"/>
        </w:rPr>
      </w:pPr>
    </w:p>
    <w:p w14:paraId="6D605DDC">
      <w:pPr>
        <w:ind w:left="360"/>
        <w:rPr>
          <w:rFonts w:ascii="Times New Roman" w:hAnsi="Times New Roman" w:cs="Times New Roman"/>
          <w:bCs/>
          <w:sz w:val="28"/>
          <w:szCs w:val="28"/>
        </w:rPr>
      </w:pPr>
    </w:p>
    <w:p w14:paraId="31438FDC">
      <w:pPr>
        <w:ind w:left="360"/>
        <w:rPr>
          <w:rFonts w:ascii="Times New Roman" w:hAnsi="Times New Roman" w:cs="Times New Roman"/>
          <w:bCs/>
          <w:sz w:val="28"/>
          <w:szCs w:val="28"/>
        </w:rPr>
      </w:pPr>
    </w:p>
    <w:p w14:paraId="05D27145">
      <w:pPr>
        <w:ind w:left="360"/>
        <w:rPr>
          <w:rFonts w:ascii="Times New Roman" w:hAnsi="Times New Roman" w:cs="Times New Roman"/>
          <w:bCs/>
          <w:sz w:val="28"/>
          <w:szCs w:val="28"/>
        </w:rPr>
      </w:pPr>
    </w:p>
    <w:p w14:paraId="2BDF4876">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p>
    <w:p w14:paraId="2FEB94AF">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p>
    <w:p w14:paraId="7BB3D1CA">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p>
    <w:p w14:paraId="3786EB60">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r>
        <w:rPr>
          <w:rFonts w:ascii="Times New Roman" w:hAnsi="Times New Roman" w:cs="Times New Roman"/>
          <w:bCs/>
          <w:sz w:val="28"/>
          <w:szCs w:val="28"/>
        </w:rPr>
        <w:tab/>
      </w:r>
      <w:r>
        <w:rPr>
          <w:rFonts w:ascii="Times New Roman" w:hAnsi="Times New Roman" w:cs="Times New Roman"/>
          <w:bCs/>
          <w:sz w:val="28"/>
          <w:szCs w:val="28"/>
        </w:rPr>
        <w:tab/>
      </w:r>
    </w:p>
    <w:p w14:paraId="4E00A155">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p>
    <w:p w14:paraId="3907BD62">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p>
    <w:p w14:paraId="78F928C6">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p>
    <w:p w14:paraId="099E1B69">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p>
    <w:p w14:paraId="118E38C7">
      <w:pPr>
        <w:ind w:left="360"/>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 xml:space="preserve">     </w:t>
      </w:r>
    </w:p>
    <w:p w14:paraId="1824F586">
      <w:pPr>
        <w:ind w:left="360"/>
        <w:jc w:val="center"/>
        <w:rPr>
          <w:rFonts w:ascii="Times New Roman" w:hAnsi="Times New Roman" w:cs="Times New Roman"/>
          <w:b/>
          <w:sz w:val="24"/>
        </w:rPr>
      </w:pPr>
    </w:p>
    <w:p w14:paraId="5CEBD73E">
      <w:pPr>
        <w:jc w:val="center"/>
        <w:rPr>
          <w:b/>
          <w:sz w:val="32"/>
          <w:szCs w:val="32"/>
          <w:u w:val="single"/>
        </w:rPr>
      </w:pPr>
    </w:p>
    <w:p w14:paraId="5EAD3CE3">
      <w:pPr>
        <w:jc w:val="center"/>
        <w:rPr>
          <w:b/>
          <w:sz w:val="32"/>
          <w:szCs w:val="32"/>
          <w:u w:val="single"/>
        </w:rPr>
      </w:pPr>
    </w:p>
    <w:p w14:paraId="3705C8BA">
      <w:pPr>
        <w:jc w:val="center"/>
        <w:rPr>
          <w:b/>
          <w:sz w:val="32"/>
          <w:szCs w:val="32"/>
          <w:u w:val="single"/>
        </w:rPr>
      </w:pPr>
    </w:p>
    <w:p w14:paraId="73F24F80">
      <w:pPr>
        <w:jc w:val="center"/>
        <w:rPr>
          <w:b/>
          <w:sz w:val="32"/>
          <w:szCs w:val="32"/>
          <w:u w:val="single"/>
        </w:rPr>
      </w:pPr>
    </w:p>
    <w:p w14:paraId="31E0C9BA">
      <w:pPr>
        <w:jc w:val="center"/>
        <w:rPr>
          <w:b/>
          <w:sz w:val="32"/>
          <w:szCs w:val="32"/>
          <w:u w:val="single"/>
        </w:rPr>
      </w:pPr>
    </w:p>
    <w:p w14:paraId="739BE25A">
      <w:pPr>
        <w:jc w:val="center"/>
        <w:rPr>
          <w:rFonts w:ascii="Times New Roman" w:hAnsi="Times New Roman" w:cs="Times New Roman"/>
          <w:b/>
          <w:sz w:val="32"/>
          <w:szCs w:val="32"/>
          <w:u w:val="single"/>
        </w:rPr>
      </w:pPr>
    </w:p>
    <w:p w14:paraId="405B5D09">
      <w:pPr>
        <w:jc w:val="center"/>
        <w:rPr>
          <w:rFonts w:ascii="Times New Roman" w:hAnsi="Times New Roman" w:cs="Times New Roman"/>
          <w:b/>
          <w:sz w:val="32"/>
          <w:szCs w:val="32"/>
          <w:u w:val="single"/>
        </w:rPr>
      </w:pPr>
    </w:p>
    <w:p w14:paraId="0E0343FD">
      <w:pPr>
        <w:jc w:val="center"/>
        <w:rPr>
          <w:rFonts w:ascii="Times New Roman" w:hAnsi="Times New Roman" w:cs="Times New Roman"/>
          <w:b/>
          <w:sz w:val="32"/>
          <w:szCs w:val="32"/>
          <w:u w:val="single"/>
        </w:rPr>
      </w:pPr>
    </w:p>
    <w:p w14:paraId="3E478584">
      <w:pPr>
        <w:jc w:val="center"/>
        <w:rPr>
          <w:rFonts w:ascii="Times New Roman" w:hAnsi="Times New Roman" w:cs="Times New Roman"/>
          <w:b/>
          <w:sz w:val="32"/>
          <w:szCs w:val="32"/>
          <w:u w:val="single"/>
        </w:rPr>
      </w:pPr>
      <w:r>
        <w:rPr>
          <w:rFonts w:ascii="Times New Roman" w:hAnsi="Times New Roman" w:cs="Times New Roman"/>
          <w:b/>
          <w:sz w:val="32"/>
          <w:szCs w:val="32"/>
          <w:u w:val="single"/>
        </w:rPr>
        <w:t>DECLARATION</w:t>
      </w:r>
    </w:p>
    <w:p w14:paraId="58D9E54E">
      <w:pPr>
        <w:jc w:val="center"/>
        <w:rPr>
          <w:rFonts w:ascii="Times New Roman" w:hAnsi="Times New Roman" w:cs="Times New Roman"/>
          <w:b/>
          <w:sz w:val="32"/>
          <w:szCs w:val="32"/>
          <w:u w:val="single"/>
        </w:rPr>
      </w:pPr>
    </w:p>
    <w:p w14:paraId="61AE0E5B">
      <w:pPr>
        <w:spacing w:line="360" w:lineRule="auto"/>
        <w:jc w:val="both"/>
        <w:rPr>
          <w:rFonts w:ascii="Times New Roman" w:hAnsi="Times New Roman" w:cs="Times New Roman"/>
          <w:b/>
          <w:shd w:val="clear" w:color="auto" w:fill="FFFFFF"/>
        </w:rPr>
      </w:pPr>
      <w:r>
        <w:rPr>
          <w:rFonts w:ascii="Times New Roman" w:hAnsi="Times New Roman" w:cs="Times New Roman"/>
        </w:rPr>
        <w:t>I hereby certify that the work which is being presented in the project report entitled</w:t>
      </w:r>
      <w:r>
        <w:rPr>
          <w:rFonts w:ascii="Times New Roman" w:hAnsi="Times New Roman" w:cs="Times New Roman"/>
          <w:b/>
        </w:rPr>
        <w:t xml:space="preserve"> </w:t>
      </w:r>
      <w:r>
        <w:rPr>
          <w:rFonts w:hint="default" w:ascii="Times New Roman" w:hAnsi="Times New Roman" w:cs="Times New Roman"/>
          <w:b w:val="0"/>
          <w:bCs/>
          <w:lang w:val="en-US"/>
        </w:rPr>
        <w:t xml:space="preserve">Smart Squat Tracker </w:t>
      </w:r>
      <w:r>
        <w:rPr>
          <w:rFonts w:ascii="Times New Roman" w:hAnsi="Times New Roman" w:cs="Times New Roman"/>
        </w:rPr>
        <w:t xml:space="preserve">in partial fulfilment of requirement for the award of the degree of Bachelor of Engineering (Computer Science and Engineering) submitted in the department of Computer Science and Engineering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is an authentic record of my own work carried out under the supervision of </w:t>
      </w:r>
      <w:r>
        <w:rPr>
          <w:rFonts w:hint="default" w:ascii="Times New Roman" w:hAnsi="Times New Roman" w:cs="Times New Roman"/>
          <w:lang w:val="en-US"/>
        </w:rPr>
        <w:t>Mr. Ashish</w:t>
      </w:r>
      <w:r>
        <w:rPr>
          <w:rFonts w:ascii="Times New Roman" w:hAnsi="Times New Roman" w:cs="Times New Roman"/>
        </w:rPr>
        <w:t>. The matter presented in this project report has not been submitted in any other university/institute for the award of any degree.</w:t>
      </w:r>
    </w:p>
    <w:p w14:paraId="6D69937F">
      <w:pPr>
        <w:spacing w:line="360" w:lineRule="auto"/>
        <w:jc w:val="both"/>
        <w:rPr>
          <w:rFonts w:ascii="Times New Roman" w:hAnsi="Times New Roman" w:cs="Times New Roman"/>
        </w:rPr>
      </w:pPr>
      <w:r>
        <w:rPr>
          <w:rFonts w:ascii="Times New Roman" w:hAnsi="Times New Roman" w:cs="Times New Roman"/>
        </w:rPr>
        <w:t xml:space="preserve">                                      </w:t>
      </w:r>
    </w:p>
    <w:p w14:paraId="064C5232">
      <w:pPr>
        <w:spacing w:line="360" w:lineRule="auto"/>
        <w:jc w:val="both"/>
        <w:rPr>
          <w:rFonts w:hint="default" w:ascii="Times New Roman" w:hAnsi="Times New Roman" w:cs="Times New Roman"/>
          <w:b w:val="0"/>
          <w:bCs w:val="0"/>
          <w:lang w:val="en-US"/>
        </w:rPr>
      </w:pPr>
      <w:r>
        <w:rPr>
          <w:rFonts w:ascii="Times New Roman" w:hAnsi="Times New Roman" w:cs="Times New Roman"/>
          <w:lang w:val="fr-FR"/>
        </w:rPr>
        <w:t>Place:</w:t>
      </w:r>
      <w:r>
        <w:rPr>
          <w:rFonts w:ascii="Times New Roman" w:hAnsi="Times New Roman" w:cs="Times New Roman"/>
          <w:lang w:val="fr-FR"/>
        </w:rPr>
        <w:tab/>
      </w:r>
      <w:r>
        <w:rPr>
          <w:rFonts w:ascii="Times New Roman" w:hAnsi="Times New Roman" w:cs="Times New Roman"/>
          <w:lang w:val="fr-FR"/>
        </w:rPr>
        <w:t>Rajpura</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 xml:space="preserve">   </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 xml:space="preserve"> </w:t>
      </w:r>
      <w:r>
        <w:rPr>
          <w:rFonts w:hint="default" w:ascii="Times New Roman" w:hAnsi="Times New Roman" w:cs="Times New Roman"/>
          <w:b w:val="0"/>
          <w:bCs w:val="0"/>
          <w:lang w:val="en-US"/>
        </w:rPr>
        <w:t>Himansh Sood</w:t>
      </w:r>
    </w:p>
    <w:p w14:paraId="69FB0B74">
      <w:pPr>
        <w:spacing w:line="360" w:lineRule="auto"/>
        <w:jc w:val="both"/>
        <w:rPr>
          <w:rFonts w:hint="default" w:ascii="Times New Roman" w:hAnsi="Times New Roman" w:cs="Times New Roman"/>
          <w:lang w:val="en-US"/>
        </w:rPr>
      </w:pPr>
      <w:r>
        <w:rPr>
          <w:rFonts w:ascii="Times New Roman" w:hAnsi="Times New Roman" w:cs="Times New Roman"/>
          <w:lang w:val="fr-FR"/>
        </w:rPr>
        <w:t>Date:</w:t>
      </w:r>
      <w:r>
        <w:rPr>
          <w:rFonts w:ascii="Times New Roman" w:hAnsi="Times New Roman" w:cs="Times New Roman"/>
          <w:lang w:val="fr-FR"/>
        </w:rPr>
        <w:tab/>
      </w:r>
      <w:r>
        <w:rPr>
          <w:rFonts w:hint="default" w:ascii="Times New Roman" w:hAnsi="Times New Roman" w:cs="Times New Roman"/>
          <w:lang w:val="en-US"/>
        </w:rPr>
        <w:t>28 April, 2026</w:t>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 xml:space="preserve">           </w:t>
      </w:r>
      <w:r>
        <w:rPr>
          <w:rFonts w:ascii="Times New Roman" w:hAnsi="Times New Roman" w:cs="Times New Roman"/>
          <w:lang w:val="fr-FR"/>
        </w:rPr>
        <w:tab/>
      </w:r>
      <w:r>
        <w:rPr>
          <w:rFonts w:ascii="Times New Roman" w:hAnsi="Times New Roman" w:cs="Times New Roman"/>
          <w:lang w:val="fr-FR"/>
        </w:rPr>
        <w:tab/>
      </w:r>
      <w:r>
        <w:rPr>
          <w:rFonts w:hint="default" w:ascii="Times New Roman" w:hAnsi="Times New Roman" w:cs="Times New Roman"/>
          <w:lang w:val="en-US"/>
        </w:rPr>
        <w:t xml:space="preserve"> 2210990402</w:t>
      </w:r>
    </w:p>
    <w:p w14:paraId="1639B1D4">
      <w:pPr>
        <w:spacing w:line="360" w:lineRule="auto"/>
        <w:jc w:val="both"/>
        <w:rPr>
          <w:rFonts w:hint="default" w:ascii="Times New Roman" w:hAnsi="Times New Roman" w:cs="Times New Roman"/>
          <w:lang w:val="en-US"/>
        </w:rPr>
      </w:pPr>
    </w:p>
    <w:p w14:paraId="5EF35534">
      <w:pPr>
        <w:spacing w:line="360" w:lineRule="auto"/>
        <w:jc w:val="both"/>
        <w:rPr>
          <w:rFonts w:ascii="Times New Roman" w:hAnsi="Times New Roman" w:cs="Times New Roman"/>
        </w:rPr>
      </w:pPr>
      <w:r>
        <w:rPr>
          <w:rFonts w:ascii="Times New Roman" w:hAnsi="Times New Roman" w:cs="Times New Roman"/>
        </w:rPr>
        <w:t>This is to certify that the above statement made by the candidate is correct to the best of my knowledge and belief.</w:t>
      </w:r>
    </w:p>
    <w:p w14:paraId="5E9A229C">
      <w:pPr>
        <w:spacing w:line="360" w:lineRule="auto"/>
        <w:jc w:val="both"/>
        <w:rPr>
          <w:rFonts w:ascii="Times New Roman" w:hAnsi="Times New Roman" w:cs="Times New Roman"/>
        </w:rPr>
      </w:pPr>
      <w:r>
        <w:rPr>
          <w:rFonts w:ascii="Times New Roman" w:hAnsi="Times New Roman" w:cs="Times New Roman"/>
        </w:rPr>
        <w:t xml:space="preserve">         </w:t>
      </w:r>
    </w:p>
    <w:p w14:paraId="49F2A104">
      <w:pPr>
        <w:spacing w:line="360" w:lineRule="auto"/>
        <w:jc w:val="both"/>
        <w:rPr>
          <w:rFonts w:ascii="Times New Roman" w:hAnsi="Times New Roman" w:cs="Times New Roman"/>
        </w:rPr>
      </w:pPr>
    </w:p>
    <w:p w14:paraId="38189398">
      <w:pPr>
        <w:spacing w:line="360" w:lineRule="auto"/>
        <w:jc w:val="both"/>
        <w:rPr>
          <w:rFonts w:ascii="Times New Roman" w:hAnsi="Times New Roman" w:cs="Times New Roman"/>
          <w:b w:val="0"/>
          <w:bCs w:val="0"/>
        </w:rPr>
      </w:pPr>
      <w:r>
        <w:rPr>
          <w:rFonts w:ascii="Times New Roman" w:hAnsi="Times New Roman" w:cs="Times New Roman"/>
        </w:rPr>
        <w:t xml:space="preserve">                              </w:t>
      </w:r>
      <w:r>
        <w:rPr>
          <w:rFonts w:ascii="Times New Roman" w:hAnsi="Times New Roman" w:cs="Times New Roman"/>
          <w:b w:val="0"/>
          <w:bCs w:val="0"/>
        </w:rPr>
        <w:t xml:space="preserve">               </w:t>
      </w:r>
    </w:p>
    <w:p w14:paraId="21E2F0AF">
      <w:pPr>
        <w:spacing w:line="360" w:lineRule="auto"/>
        <w:jc w:val="both"/>
        <w:rPr>
          <w:rFonts w:ascii="Times New Roman" w:hAnsi="Times New Roman" w:cs="Times New Roman"/>
          <w:b/>
          <w:bCs/>
          <w:spacing w:val="-16"/>
        </w:rPr>
      </w:pPr>
      <w:r>
        <w:rPr>
          <w:rFonts w:hint="default" w:ascii="Times New Roman" w:hAnsi="Times New Roman" w:cs="Times New Roman"/>
          <w:b w:val="0"/>
          <w:bCs w:val="0"/>
          <w:spacing w:val="-16"/>
          <w:lang w:val="en-US"/>
        </w:rPr>
        <w:t>Mr.  Ashish  Kumar</w:t>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p>
    <w:p w14:paraId="1A382179">
      <w:pPr>
        <w:spacing w:line="360" w:lineRule="auto"/>
        <w:jc w:val="both"/>
        <w:rPr>
          <w:rFonts w:ascii="Times New Roman" w:hAnsi="Times New Roman" w:cs="Times New Roman"/>
        </w:rPr>
      </w:pPr>
      <w:r>
        <w:rPr>
          <w:rFonts w:hint="default" w:ascii="Times New Roman" w:hAnsi="Times New Roman" w:cs="Times New Roman"/>
          <w:lang w:val="en-US"/>
        </w:rPr>
        <w:t>Mentor</w:t>
      </w:r>
      <w:r>
        <w:rPr>
          <w:rFonts w:ascii="Times New Roman" w:hAnsi="Times New Roman" w:cs="Times New Roman"/>
        </w:rPr>
        <w:tab/>
      </w:r>
      <w:r>
        <w:rPr>
          <w:rFonts w:ascii="Times New Roman" w:hAnsi="Times New Roman" w:cs="Times New Roman"/>
        </w:rPr>
        <w:tab/>
      </w:r>
    </w:p>
    <w:p w14:paraId="7668E5C3">
      <w:pPr>
        <w:spacing w:line="360" w:lineRule="auto"/>
        <w:jc w:val="both"/>
        <w:rPr>
          <w:rFonts w:ascii="Times New Roman" w:hAnsi="Times New Roman" w:cs="Times New Roman"/>
        </w:rPr>
      </w:pPr>
      <w:r>
        <w:rPr>
          <w:rFonts w:ascii="Times New Roman" w:hAnsi="Times New Roman" w:cs="Times New Roman"/>
        </w:rPr>
        <w:t>Department of Computer Science and Engineering</w:t>
      </w:r>
    </w:p>
    <w:p w14:paraId="4674A863">
      <w:pPr>
        <w:spacing w:line="360" w:lineRule="auto"/>
        <w:jc w:val="both"/>
        <w:rPr>
          <w:rFonts w:ascii="Times New Roman" w:hAnsi="Times New Roman" w:cs="Times New Roman"/>
        </w:rPr>
      </w:pPr>
      <w:r>
        <w:rPr>
          <w:rFonts w:ascii="Times New Roman" w:hAnsi="Times New Roman" w:cs="Times New Roman"/>
        </w:rPr>
        <w:t xml:space="preserve">Chitkara University Institute of Engineering and Technology, </w:t>
      </w:r>
    </w:p>
    <w:p w14:paraId="31435CA2">
      <w:pPr>
        <w:spacing w:line="360" w:lineRule="auto"/>
        <w:jc w:val="both"/>
        <w:rPr>
          <w:rFonts w:ascii="Times New Roman" w:hAnsi="Times New Roman" w:cs="Times New Roman"/>
          <w:spacing w:val="-16"/>
        </w:rPr>
      </w:pPr>
      <w:r>
        <w:rPr>
          <w:rFonts w:ascii="Times New Roman" w:hAnsi="Times New Roman" w:cs="Times New Roman"/>
        </w:rPr>
        <w:t>Chitkara University, Punjab, India</w:t>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r>
        <w:rPr>
          <w:rFonts w:ascii="Times New Roman" w:hAnsi="Times New Roman" w:cs="Times New Roman"/>
          <w:spacing w:val="-16"/>
        </w:rPr>
        <w:tab/>
      </w:r>
    </w:p>
    <w:p w14:paraId="004570D2">
      <w:pPr>
        <w:spacing w:line="360" w:lineRule="auto"/>
        <w:jc w:val="both"/>
        <w:rPr>
          <w:rFonts w:ascii="Times New Roman" w:hAnsi="Times New Roman" w:cs="Times New Roman"/>
        </w:rPr>
      </w:pPr>
    </w:p>
    <w:p w14:paraId="6CC5FE43">
      <w:pPr>
        <w:rPr>
          <w:rFonts w:ascii="Times New Roman" w:hAnsi="Times New Roman" w:cs="Times New Roman"/>
        </w:rPr>
      </w:pPr>
    </w:p>
    <w:p w14:paraId="64AA093A">
      <w:pPr>
        <w:rPr>
          <w:rFonts w:ascii="Times New Roman" w:hAnsi="Times New Roman" w:cs="Times New Roman"/>
        </w:rPr>
      </w:pPr>
    </w:p>
    <w:p w14:paraId="6DD5CD1E">
      <w:pPr>
        <w:rPr>
          <w:rFonts w:ascii="Times New Roman" w:hAnsi="Times New Roman" w:cs="Times New Roman"/>
        </w:rPr>
      </w:pPr>
    </w:p>
    <w:p w14:paraId="0CABA6C0">
      <w:pPr>
        <w:rPr>
          <w:rFonts w:ascii="Times New Roman" w:hAnsi="Times New Roman" w:cs="Times New Roman"/>
          <w:b/>
          <w:sz w:val="32"/>
          <w:szCs w:val="32"/>
          <w:u w:val="single"/>
        </w:rPr>
      </w:pPr>
    </w:p>
    <w:p w14:paraId="02B844A2">
      <w:pPr>
        <w:jc w:val="center"/>
        <w:rPr>
          <w:b/>
          <w:sz w:val="32"/>
          <w:szCs w:val="32"/>
          <w:u w:val="single"/>
        </w:rPr>
      </w:pPr>
    </w:p>
    <w:p w14:paraId="722DAABA">
      <w:pPr>
        <w:jc w:val="center"/>
        <w:rPr>
          <w:b/>
          <w:sz w:val="32"/>
          <w:szCs w:val="32"/>
          <w:u w:val="single"/>
        </w:rPr>
      </w:pPr>
    </w:p>
    <w:p w14:paraId="5CFBA465">
      <w:pPr>
        <w:jc w:val="center"/>
        <w:rPr>
          <w:b/>
          <w:sz w:val="32"/>
          <w:szCs w:val="32"/>
          <w:u w:val="single"/>
        </w:rPr>
      </w:pPr>
    </w:p>
    <w:p w14:paraId="3CDEAD27">
      <w:pPr>
        <w:jc w:val="center"/>
        <w:rPr>
          <w:b/>
          <w:sz w:val="32"/>
          <w:szCs w:val="32"/>
          <w:u w:val="single"/>
        </w:rPr>
      </w:pPr>
    </w:p>
    <w:p w14:paraId="6069B449">
      <w:pPr>
        <w:jc w:val="center"/>
        <w:rPr>
          <w:b/>
          <w:sz w:val="32"/>
          <w:szCs w:val="32"/>
          <w:u w:val="single"/>
        </w:rPr>
      </w:pPr>
    </w:p>
    <w:p w14:paraId="665FCC4A">
      <w:pPr>
        <w:spacing w:after="300"/>
        <w:jc w:val="center"/>
        <w:rPr>
          <w:rFonts w:ascii="Times New Roman" w:hAnsi="Times New Roman" w:eastAsia="Times New Roman" w:cs="Times New Roman"/>
          <w:b/>
          <w:bCs/>
          <w:sz w:val="32"/>
          <w:szCs w:val="32"/>
          <w:u w:val="single"/>
        </w:rPr>
      </w:pPr>
    </w:p>
    <w:p w14:paraId="00B9A6E7">
      <w:pPr>
        <w:spacing w:after="300"/>
        <w:jc w:val="center"/>
      </w:pPr>
      <w:r>
        <w:rPr>
          <w:rFonts w:ascii="Times New Roman" w:hAnsi="Times New Roman" w:eastAsia="Times New Roman" w:cs="Times New Roman"/>
          <w:b/>
          <w:bCs/>
          <w:sz w:val="32"/>
          <w:szCs w:val="32"/>
          <w:u w:val="single"/>
        </w:rPr>
        <w:t>ACKNOWLEDGEMENT</w:t>
      </w:r>
    </w:p>
    <w:p w14:paraId="026A2FF4">
      <w:pPr>
        <w:spacing w:after="120" w:line="360" w:lineRule="auto"/>
        <w:jc w:val="both"/>
      </w:pPr>
      <w:r>
        <w:rPr>
          <w:rFonts w:ascii="Times New Roman" w:hAnsi="Times New Roman" w:eastAsia="Times New Roman" w:cs="Times New Roman"/>
          <w:b w:val="0"/>
          <w:bCs w:val="0"/>
          <w:i w:val="0"/>
          <w:iCs w:val="0"/>
          <w:sz w:val="24"/>
          <w:szCs w:val="24"/>
        </w:rPr>
        <w:t xml:space="preserve">I would like to express my sincere gratitude to my mentor </w:t>
      </w:r>
      <w:r>
        <w:rPr>
          <w:rFonts w:hint="default" w:cs="Times New Roman"/>
          <w:b w:val="0"/>
          <w:bCs w:val="0"/>
          <w:i w:val="0"/>
          <w:iCs w:val="0"/>
          <w:sz w:val="24"/>
          <w:szCs w:val="24"/>
          <w:lang w:val="en-US"/>
        </w:rPr>
        <w:t>Mr. Ashish Kumar</w:t>
      </w:r>
      <w:r>
        <w:rPr>
          <w:rFonts w:ascii="Times New Roman" w:hAnsi="Times New Roman" w:eastAsia="Times New Roman" w:cs="Times New Roman"/>
          <w:b w:val="0"/>
          <w:bCs w:val="0"/>
          <w:i w:val="0"/>
          <w:iCs w:val="0"/>
          <w:sz w:val="24"/>
          <w:szCs w:val="24"/>
        </w:rPr>
        <w:t xml:space="preserve">, </w:t>
      </w:r>
      <w:r>
        <w:rPr>
          <w:rFonts w:hint="default" w:cs="Times New Roman"/>
          <w:b w:val="0"/>
          <w:bCs w:val="0"/>
          <w:i w:val="0"/>
          <w:iCs w:val="0"/>
          <w:sz w:val="24"/>
          <w:szCs w:val="24"/>
          <w:lang w:val="en-US"/>
        </w:rPr>
        <w:t>mentor</w:t>
      </w:r>
      <w:r>
        <w:rPr>
          <w:rFonts w:ascii="Times New Roman" w:hAnsi="Times New Roman" w:eastAsia="Times New Roman" w:cs="Times New Roman"/>
          <w:b w:val="0"/>
          <w:bCs w:val="0"/>
          <w:i w:val="0"/>
          <w:iCs w:val="0"/>
          <w:sz w:val="24"/>
          <w:szCs w:val="24"/>
        </w:rPr>
        <w:t xml:space="preserve">, for the continuous support, guidance and encouragement throughout the course of this CO-OP project. Their valuable feedback and technical insights have been instrumental in shaping </w:t>
      </w:r>
      <w:r>
        <w:rPr>
          <w:rFonts w:cs="Times New Roman"/>
          <w:b w:val="0"/>
          <w:bCs w:val="0"/>
          <w:i w:val="0"/>
          <w:iCs w:val="0"/>
          <w:sz w:val="24"/>
          <w:szCs w:val="24"/>
          <w:lang w:val="en-US"/>
        </w:rPr>
        <w:t>Smart Squat Tracker</w:t>
      </w:r>
      <w:r>
        <w:rPr>
          <w:rFonts w:ascii="Times New Roman" w:hAnsi="Times New Roman" w:eastAsia="Times New Roman" w:cs="Times New Roman"/>
          <w:b w:val="0"/>
          <w:bCs w:val="0"/>
          <w:i w:val="0"/>
          <w:iCs w:val="0"/>
          <w:sz w:val="24"/>
          <w:szCs w:val="24"/>
        </w:rPr>
        <w:t xml:space="preserve"> from a concept into a working AI-driven fitness application.</w:t>
      </w:r>
    </w:p>
    <w:p w14:paraId="1CF675D4">
      <w:pPr>
        <w:spacing w:after="120" w:line="360" w:lineRule="auto"/>
        <w:jc w:val="both"/>
      </w:pPr>
      <w:r>
        <w:rPr>
          <w:rFonts w:ascii="Times New Roman" w:hAnsi="Times New Roman" w:eastAsia="Times New Roman" w:cs="Times New Roman"/>
          <w:b w:val="0"/>
          <w:bCs w:val="0"/>
          <w:i w:val="0"/>
          <w:iCs w:val="0"/>
          <w:sz w:val="24"/>
          <w:szCs w:val="24"/>
        </w:rPr>
        <w:t xml:space="preserve">I extend my heartfelt thanks to the Department of Computer Science and Engineering, Chitkara University Institute of Engineering and Technology, for providing the academic environment, resources and exposure that made this industrial project possible. I am also grateful to the entire team at </w:t>
      </w:r>
      <w:r>
        <w:rPr>
          <w:rFonts w:hint="default" w:cs="Times New Roman"/>
          <w:b w:val="0"/>
          <w:bCs w:val="0"/>
          <w:i w:val="0"/>
          <w:iCs w:val="0"/>
          <w:sz w:val="24"/>
          <w:szCs w:val="24"/>
          <w:lang w:val="en-US"/>
        </w:rPr>
        <w:t>Oriental Outsourcing</w:t>
      </w:r>
      <w:r>
        <w:rPr>
          <w:rFonts w:ascii="Times New Roman" w:hAnsi="Times New Roman" w:eastAsia="Times New Roman" w:cs="Times New Roman"/>
          <w:b w:val="0"/>
          <w:bCs w:val="0"/>
          <w:i w:val="0"/>
          <w:iCs w:val="0"/>
          <w:sz w:val="24"/>
          <w:szCs w:val="24"/>
        </w:rPr>
        <w:t xml:space="preserve"> for the collaborative learning experience, code reviews and the opportunity to work on a real-world computer-vision problem.</w:t>
      </w:r>
    </w:p>
    <w:p w14:paraId="2D992F29">
      <w:pPr>
        <w:spacing w:after="120" w:line="360" w:lineRule="auto"/>
        <w:jc w:val="both"/>
      </w:pPr>
      <w:r>
        <w:rPr>
          <w:rFonts w:ascii="Times New Roman" w:hAnsi="Times New Roman" w:eastAsia="Times New Roman" w:cs="Times New Roman"/>
          <w:b w:val="0"/>
          <w:bCs w:val="0"/>
          <w:i w:val="0"/>
          <w:iCs w:val="0"/>
          <w:sz w:val="24"/>
          <w:szCs w:val="24"/>
        </w:rPr>
        <w:t>Finally, I thank my family and friends for their constant motivation and patience during the development cycles, late-night debugging sessions and model-tuning experiments that this project demanded.</w:t>
      </w:r>
    </w:p>
    <w:p w14:paraId="13C66404"/>
    <w:p w14:paraId="1C91B367">
      <w:pPr>
        <w:rPr>
          <w:b w:val="0"/>
          <w:bCs w:val="0"/>
        </w:rPr>
      </w:pPr>
    </w:p>
    <w:p w14:paraId="51F00F77">
      <w:pPr>
        <w:spacing w:after="120" w:line="360" w:lineRule="auto"/>
        <w:jc w:val="right"/>
        <w:rPr>
          <w:b w:val="0"/>
          <w:bCs w:val="0"/>
        </w:rPr>
      </w:pPr>
      <w:r>
        <w:rPr>
          <w:rFonts w:ascii="Times New Roman" w:hAnsi="Times New Roman" w:eastAsia="Times New Roman" w:cs="Times New Roman"/>
          <w:b w:val="0"/>
          <w:bCs w:val="0"/>
          <w:i w:val="0"/>
          <w:iCs w:val="0"/>
          <w:sz w:val="24"/>
          <w:szCs w:val="24"/>
        </w:rPr>
        <w:t>Himansh Sood</w:t>
      </w:r>
    </w:p>
    <w:p w14:paraId="5F1F9E15">
      <w:pPr>
        <w:spacing w:after="120" w:line="360" w:lineRule="auto"/>
        <w:jc w:val="right"/>
        <w:rPr>
          <w:rFonts w:hint="default"/>
          <w:lang w:val="en-US"/>
        </w:rPr>
      </w:pPr>
      <w:r>
        <w:rPr>
          <w:rFonts w:hint="default"/>
          <w:lang w:val="en-US"/>
        </w:rPr>
        <w:t>2210990402</w:t>
      </w:r>
    </w:p>
    <w:p w14:paraId="76156806">
      <w:r>
        <w:br w:type="page"/>
      </w:r>
    </w:p>
    <w:p w14:paraId="4CE95260">
      <w:pPr>
        <w:spacing w:after="300"/>
        <w:jc w:val="center"/>
      </w:pPr>
      <w:r>
        <w:rPr>
          <w:rFonts w:ascii="Times New Roman" w:hAnsi="Times New Roman" w:eastAsia="Times New Roman" w:cs="Times New Roman"/>
          <w:b/>
          <w:bCs/>
          <w:sz w:val="32"/>
          <w:szCs w:val="32"/>
        </w:rPr>
        <w:t>LIST OF FIGURES AND TABLES</w:t>
      </w:r>
    </w:p>
    <w:p w14:paraId="4FECFB21">
      <w:pPr>
        <w:tabs>
          <w:tab w:val="right" w:pos="9026"/>
        </w:tabs>
        <w:spacing w:after="80" w:line="360" w:lineRule="auto"/>
      </w:pPr>
      <w:r>
        <w:rPr>
          <w:rFonts w:ascii="Times New Roman" w:hAnsi="Times New Roman" w:eastAsia="Times New Roman" w:cs="Times New Roman"/>
          <w:sz w:val="24"/>
          <w:szCs w:val="24"/>
        </w:rPr>
        <w:t xml:space="preserve">Figure 1: System Architecture of </w:t>
      </w:r>
      <w:r>
        <w:rPr>
          <w:rFonts w:cs="Times New Roman"/>
          <w:sz w:val="24"/>
          <w:szCs w:val="24"/>
          <w:lang w:val="en-US"/>
        </w:rPr>
        <w:t>Smart Squat Tracker</w:t>
      </w:r>
      <w:r>
        <w:rPr>
          <w:rFonts w:ascii="Times New Roman" w:hAnsi="Times New Roman" w:eastAsia="Times New Roman" w:cs="Times New Roman"/>
          <w:sz w:val="24"/>
          <w:szCs w:val="24"/>
        </w:rPr>
        <w:tab/>
        <w:t>5</w:t>
      </w:r>
    </w:p>
    <w:p w14:paraId="571C0B05">
      <w:pPr>
        <w:tabs>
          <w:tab w:val="right" w:pos="9026"/>
        </w:tabs>
        <w:spacing w:after="80" w:line="360" w:lineRule="auto"/>
      </w:pPr>
      <w:r>
        <w:rPr>
          <w:rFonts w:ascii="Times New Roman" w:hAnsi="Times New Roman" w:eastAsia="Times New Roman" w:cs="Times New Roman"/>
          <w:sz w:val="24"/>
          <w:szCs w:val="24"/>
        </w:rPr>
        <w:t>Figure 2: MoveNet Keypoint Skeleton Mapping</w:t>
      </w:r>
      <w:r>
        <w:rPr>
          <w:rFonts w:ascii="Times New Roman" w:hAnsi="Times New Roman" w:eastAsia="Times New Roman" w:cs="Times New Roman"/>
          <w:sz w:val="24"/>
          <w:szCs w:val="24"/>
        </w:rPr>
        <w:tab/>
        <w:t>6</w:t>
      </w:r>
    </w:p>
    <w:p w14:paraId="79505B4D">
      <w:pPr>
        <w:tabs>
          <w:tab w:val="right" w:pos="9026"/>
        </w:tabs>
        <w:spacing w:after="80" w:line="360" w:lineRule="auto"/>
      </w:pPr>
      <w:r>
        <w:rPr>
          <w:rFonts w:ascii="Times New Roman" w:hAnsi="Times New Roman" w:eastAsia="Times New Roman" w:cs="Times New Roman"/>
          <w:sz w:val="24"/>
          <w:szCs w:val="24"/>
        </w:rPr>
        <w:t>Figure 3: Knee Angle Calculation Geometry</w:t>
      </w:r>
      <w:r>
        <w:rPr>
          <w:rFonts w:ascii="Times New Roman" w:hAnsi="Times New Roman" w:eastAsia="Times New Roman" w:cs="Times New Roman"/>
          <w:sz w:val="24"/>
          <w:szCs w:val="24"/>
        </w:rPr>
        <w:tab/>
        <w:t>7</w:t>
      </w:r>
    </w:p>
    <w:p w14:paraId="494BDEDE">
      <w:pPr>
        <w:tabs>
          <w:tab w:val="right" w:pos="9026"/>
        </w:tabs>
        <w:spacing w:after="80" w:line="360" w:lineRule="auto"/>
      </w:pPr>
      <w:r>
        <w:rPr>
          <w:rFonts w:ascii="Times New Roman" w:hAnsi="Times New Roman" w:eastAsia="Times New Roman" w:cs="Times New Roman"/>
          <w:sz w:val="24"/>
          <w:szCs w:val="24"/>
        </w:rPr>
        <w:t>Figure 4: Squat State Machine (Down / Up Detection)</w:t>
      </w:r>
      <w:r>
        <w:rPr>
          <w:rFonts w:ascii="Times New Roman" w:hAnsi="Times New Roman" w:eastAsia="Times New Roman" w:cs="Times New Roman"/>
          <w:sz w:val="24"/>
          <w:szCs w:val="24"/>
        </w:rPr>
        <w:tab/>
        <w:t>8</w:t>
      </w:r>
    </w:p>
    <w:p w14:paraId="3433FF3C">
      <w:pPr>
        <w:tabs>
          <w:tab w:val="right" w:pos="9026"/>
        </w:tabs>
        <w:spacing w:after="80" w:line="360" w:lineRule="auto"/>
      </w:pPr>
      <w:r>
        <w:rPr>
          <w:rFonts w:ascii="Times New Roman" w:hAnsi="Times New Roman" w:eastAsia="Times New Roman" w:cs="Times New Roman"/>
          <w:sz w:val="24"/>
          <w:szCs w:val="24"/>
        </w:rPr>
        <w:t>Figure 5: Application Home Screen</w:t>
      </w:r>
      <w:r>
        <w:rPr>
          <w:rFonts w:ascii="Times New Roman" w:hAnsi="Times New Roman" w:eastAsia="Times New Roman" w:cs="Times New Roman"/>
          <w:sz w:val="24"/>
          <w:szCs w:val="24"/>
        </w:rPr>
        <w:tab/>
        <w:t>11</w:t>
      </w:r>
    </w:p>
    <w:p w14:paraId="0535A888">
      <w:pPr>
        <w:tabs>
          <w:tab w:val="right" w:pos="9026"/>
        </w:tabs>
        <w:spacing w:after="80" w:line="360" w:lineRule="auto"/>
      </w:pPr>
      <w:r>
        <w:rPr>
          <w:rFonts w:ascii="Times New Roman" w:hAnsi="Times New Roman" w:eastAsia="Times New Roman" w:cs="Times New Roman"/>
          <w:sz w:val="24"/>
          <w:szCs w:val="24"/>
        </w:rPr>
        <w:t>Figure 6: Live Squat Counter Interface</w:t>
      </w:r>
      <w:r>
        <w:rPr>
          <w:rFonts w:ascii="Times New Roman" w:hAnsi="Times New Roman" w:eastAsia="Times New Roman" w:cs="Times New Roman"/>
          <w:sz w:val="24"/>
          <w:szCs w:val="24"/>
        </w:rPr>
        <w:tab/>
        <w:t>12</w:t>
      </w:r>
    </w:p>
    <w:p w14:paraId="69198DD2">
      <w:pPr>
        <w:tabs>
          <w:tab w:val="right" w:pos="9026"/>
        </w:tabs>
        <w:spacing w:after="80" w:line="360" w:lineRule="auto"/>
      </w:pPr>
      <w:r>
        <w:rPr>
          <w:rFonts w:ascii="Times New Roman" w:hAnsi="Times New Roman" w:eastAsia="Times New Roman" w:cs="Times New Roman"/>
          <w:sz w:val="24"/>
          <w:szCs w:val="24"/>
        </w:rPr>
        <w:t>Table 1: Tools and Technology Stack</w:t>
      </w:r>
      <w:r>
        <w:rPr>
          <w:rFonts w:ascii="Times New Roman" w:hAnsi="Times New Roman" w:eastAsia="Times New Roman" w:cs="Times New Roman"/>
          <w:sz w:val="24"/>
          <w:szCs w:val="24"/>
        </w:rPr>
        <w:tab/>
        <w:t>6</w:t>
      </w:r>
    </w:p>
    <w:p w14:paraId="6B2A6F17">
      <w:pPr>
        <w:tabs>
          <w:tab w:val="right" w:pos="9026"/>
        </w:tabs>
        <w:spacing w:after="80" w:line="360" w:lineRule="auto"/>
      </w:pPr>
      <w:r>
        <w:rPr>
          <w:rFonts w:ascii="Times New Roman" w:hAnsi="Times New Roman" w:eastAsia="Times New Roman" w:cs="Times New Roman"/>
          <w:sz w:val="24"/>
          <w:szCs w:val="24"/>
        </w:rPr>
        <w:t>Table 2: Squat Detection Threshold Parameters</w:t>
      </w:r>
      <w:r>
        <w:rPr>
          <w:rFonts w:ascii="Times New Roman" w:hAnsi="Times New Roman" w:eastAsia="Times New Roman" w:cs="Times New Roman"/>
          <w:sz w:val="24"/>
          <w:szCs w:val="24"/>
        </w:rPr>
        <w:tab/>
        <w:t>9</w:t>
      </w:r>
    </w:p>
    <w:p w14:paraId="3F9BC7EC">
      <w:r>
        <w:br w:type="page"/>
      </w:r>
    </w:p>
    <w:p w14:paraId="31AFD7A4">
      <w:pPr>
        <w:spacing w:after="300"/>
        <w:jc w:val="center"/>
      </w:pPr>
      <w:r>
        <w:rPr>
          <w:rFonts w:ascii="Times New Roman" w:hAnsi="Times New Roman" w:eastAsia="Times New Roman" w:cs="Times New Roman"/>
          <w:b/>
          <w:bCs/>
          <w:sz w:val="32"/>
          <w:szCs w:val="32"/>
        </w:rPr>
        <w:t>ABSTRACT</w:t>
      </w:r>
    </w:p>
    <w:p w14:paraId="52E411DE">
      <w:pPr>
        <w:spacing w:after="120" w:line="360" w:lineRule="auto"/>
        <w:jc w:val="both"/>
      </w:pPr>
      <w:r>
        <w:rPr>
          <w:rFonts w:hint="default" w:cs="Times New Roman"/>
          <w:b w:val="0"/>
          <w:bCs w:val="0"/>
          <w:i w:val="0"/>
          <w:iCs w:val="0"/>
          <w:sz w:val="24"/>
          <w:szCs w:val="24"/>
          <w:lang w:val="en-US"/>
        </w:rPr>
        <w:t xml:space="preserve">Smart Squat Tracker </w:t>
      </w:r>
      <w:r>
        <w:rPr>
          <w:rFonts w:ascii="Times New Roman" w:hAnsi="Times New Roman" w:eastAsia="Times New Roman" w:cs="Times New Roman"/>
          <w:b w:val="0"/>
          <w:bCs w:val="0"/>
          <w:i w:val="0"/>
          <w:iCs w:val="0"/>
          <w:sz w:val="24"/>
          <w:szCs w:val="24"/>
        </w:rPr>
        <w:t>is a browser-based, AI-powered fitness assistant that performs real-time squat repetition counting and posture feedback using computer vision. The system leverages Google's MoveNet (SinglePose Lightning) pose-estimation model running entirely on the client through TensorFlow.js with a WebGL backend, eliminating the need for server-side video streaming and preserving user privacy.</w:t>
      </w:r>
    </w:p>
    <w:p w14:paraId="36866893">
      <w:pPr>
        <w:spacing w:after="120" w:line="360" w:lineRule="auto"/>
        <w:jc w:val="both"/>
      </w:pPr>
      <w:r>
        <w:rPr>
          <w:rFonts w:ascii="Times New Roman" w:hAnsi="Times New Roman" w:eastAsia="Times New Roman" w:cs="Times New Roman"/>
          <w:b w:val="0"/>
          <w:bCs w:val="0"/>
          <w:i w:val="0"/>
          <w:iCs w:val="0"/>
          <w:sz w:val="24"/>
          <w:szCs w:val="24"/>
        </w:rPr>
        <w:t>The application captures the user's webcam feed, extracts seventeen body keypoints in every animation frame, and computes the angle formed at the left knee using the hip–knee–ankle vector geometry. A finite-state-machine based detector classifies a complete squat repetition only when the knee angle first descends below 100° (down phase) and subsequently ascends above 140° (up phase). Each valid repetition increments a live counter and updates an estimated calorie expenditure (0.32 kcal/rep).</w:t>
      </w:r>
    </w:p>
    <w:p w14:paraId="74DABB68">
      <w:pPr>
        <w:spacing w:after="120" w:line="360" w:lineRule="auto"/>
        <w:jc w:val="both"/>
      </w:pPr>
      <w:r>
        <w:rPr>
          <w:rFonts w:ascii="Times New Roman" w:hAnsi="Times New Roman" w:eastAsia="Times New Roman" w:cs="Times New Roman"/>
          <w:b w:val="0"/>
          <w:bCs w:val="0"/>
          <w:i w:val="0"/>
          <w:iCs w:val="0"/>
          <w:sz w:val="24"/>
          <w:szCs w:val="24"/>
        </w:rPr>
        <w:t>The frontend is built with React 18, TypeScript and Tailwind CSS, themed in a professional dark UI suitable for gym environments. Authentication is handled by a context-driven reducer pattern with persistent local storage. The work demonstrates how modern in-browser machine learning can deliver a responsive, accurate and accessible fitness-tracking experience without any specialised hardware.</w:t>
      </w:r>
    </w:p>
    <w:p w14:paraId="24B4E2A5">
      <w:r>
        <w:br w:type="page"/>
      </w:r>
    </w:p>
    <w:p w14:paraId="072BC2B1">
      <w:pPr>
        <w:pStyle w:val="2"/>
        <w:spacing w:before="360" w:after="200"/>
      </w:pPr>
      <w:r>
        <w:rPr>
          <w:rFonts w:ascii="Times New Roman" w:hAnsi="Times New Roman" w:eastAsia="Times New Roman" w:cs="Times New Roman"/>
          <w:b/>
          <w:bCs/>
          <w:sz w:val="32"/>
          <w:szCs w:val="32"/>
        </w:rPr>
        <w:t>1. Introduction</w:t>
      </w:r>
    </w:p>
    <w:p w14:paraId="2F465518">
      <w:pPr>
        <w:pStyle w:val="3"/>
        <w:spacing w:before="240" w:after="160"/>
      </w:pPr>
      <w:r>
        <w:rPr>
          <w:rFonts w:ascii="Times New Roman" w:hAnsi="Times New Roman" w:eastAsia="Times New Roman" w:cs="Times New Roman"/>
          <w:b/>
          <w:bCs/>
          <w:sz w:val="28"/>
          <w:szCs w:val="28"/>
        </w:rPr>
        <w:t>1.1 Background</w:t>
      </w:r>
    </w:p>
    <w:p w14:paraId="7DA2E9C6">
      <w:pPr>
        <w:spacing w:after="120" w:line="360" w:lineRule="auto"/>
        <w:jc w:val="both"/>
      </w:pPr>
      <w:r>
        <w:rPr>
          <w:rFonts w:ascii="Times New Roman" w:hAnsi="Times New Roman" w:eastAsia="Times New Roman" w:cs="Times New Roman"/>
          <w:b w:val="0"/>
          <w:bCs w:val="0"/>
          <w:i w:val="0"/>
          <w:iCs w:val="0"/>
          <w:sz w:val="24"/>
          <w:szCs w:val="24"/>
        </w:rPr>
        <w:t>Physical fitness has become a central concern of contemporary lifestyles, and the squat is widely regarded as one of the most effective compound exercises for developing lower-body strength. However, performing squats with incorrect form can lead to chronic knee, hip and lower-back injuries. Personal trainers can correct form in real time, but their availability is limited and expensive. The rapid advancement of human-pose-estimation models has now made it feasible to deliver such guidance through a simple webcam and a web browser.</w:t>
      </w:r>
    </w:p>
    <w:p w14:paraId="765F7B7E">
      <w:pPr>
        <w:pStyle w:val="3"/>
        <w:spacing w:before="240" w:after="160"/>
      </w:pPr>
      <w:r>
        <w:rPr>
          <w:rFonts w:ascii="Times New Roman" w:hAnsi="Times New Roman" w:eastAsia="Times New Roman" w:cs="Times New Roman"/>
          <w:b/>
          <w:bCs/>
          <w:sz w:val="28"/>
          <w:szCs w:val="28"/>
        </w:rPr>
        <w:t>1.2 Problem Statement</w:t>
      </w:r>
    </w:p>
    <w:p w14:paraId="1E67734C">
      <w:pPr>
        <w:spacing w:after="120" w:line="360" w:lineRule="auto"/>
        <w:jc w:val="both"/>
      </w:pPr>
      <w:r>
        <w:rPr>
          <w:rFonts w:ascii="Times New Roman" w:hAnsi="Times New Roman" w:eastAsia="Times New Roman" w:cs="Times New Roman"/>
          <w:b w:val="0"/>
          <w:bCs w:val="0"/>
          <w:i w:val="0"/>
          <w:iCs w:val="0"/>
          <w:sz w:val="24"/>
          <w:szCs w:val="24"/>
        </w:rPr>
        <w:t>Existing fitness applications either require wearable sensors, depend on cloud-side video processing (raising privacy concerns), or merely play instructional videos without any objective feedback. There is a clear need for a lightweight, privacy-preserving, browser-native solution capable of (a) accurately counting squat repetitions, (b) detecting posture deviations and (c) presenting the data through a polished, motivating interface.</w:t>
      </w:r>
    </w:p>
    <w:p w14:paraId="00900411">
      <w:pPr>
        <w:pStyle w:val="3"/>
        <w:spacing w:before="240" w:after="160"/>
      </w:pPr>
      <w:r>
        <w:rPr>
          <w:rFonts w:ascii="Times New Roman" w:hAnsi="Times New Roman" w:eastAsia="Times New Roman" w:cs="Times New Roman"/>
          <w:b/>
          <w:bCs/>
          <w:sz w:val="28"/>
          <w:szCs w:val="28"/>
        </w:rPr>
        <w:t>1.3 Objectives</w:t>
      </w:r>
    </w:p>
    <w:p w14:paraId="1D9702DE">
      <w:pPr>
        <w:pStyle w:val="17"/>
        <w:numPr>
          <w:ilvl w:val="0"/>
          <w:numId w:val="1"/>
        </w:numPr>
        <w:spacing w:after="80" w:line="360" w:lineRule="auto"/>
      </w:pPr>
      <w:r>
        <w:rPr>
          <w:rFonts w:ascii="Times New Roman" w:hAnsi="Times New Roman" w:eastAsia="Times New Roman" w:cs="Times New Roman"/>
          <w:sz w:val="24"/>
          <w:szCs w:val="24"/>
        </w:rPr>
        <w:t>Build a real-time, in-browser squat counting system using TensorFlow.js and the MoveNet model.</w:t>
      </w:r>
    </w:p>
    <w:p w14:paraId="3835CF1C">
      <w:pPr>
        <w:pStyle w:val="17"/>
        <w:numPr>
          <w:ilvl w:val="0"/>
          <w:numId w:val="1"/>
        </w:numPr>
        <w:spacing w:after="80" w:line="360" w:lineRule="auto"/>
      </w:pPr>
      <w:r>
        <w:rPr>
          <w:rFonts w:ascii="Times New Roman" w:hAnsi="Times New Roman" w:eastAsia="Times New Roman" w:cs="Times New Roman"/>
          <w:sz w:val="24"/>
          <w:szCs w:val="24"/>
        </w:rPr>
        <w:t>Implement a deterministic finite-state-machine for repetition detection based on knee-joint angle thresholds.</w:t>
      </w:r>
    </w:p>
    <w:p w14:paraId="01F25773">
      <w:pPr>
        <w:pStyle w:val="17"/>
        <w:numPr>
          <w:ilvl w:val="0"/>
          <w:numId w:val="1"/>
        </w:numPr>
        <w:spacing w:after="80" w:line="360" w:lineRule="auto"/>
      </w:pPr>
      <w:r>
        <w:rPr>
          <w:rFonts w:ascii="Times New Roman" w:hAnsi="Times New Roman" w:eastAsia="Times New Roman" w:cs="Times New Roman"/>
          <w:sz w:val="24"/>
          <w:szCs w:val="24"/>
        </w:rPr>
        <w:t>Provide live posture feedback (e.g., back-straightness warnings) during workouts.</w:t>
      </w:r>
    </w:p>
    <w:p w14:paraId="01532F7B">
      <w:pPr>
        <w:pStyle w:val="17"/>
        <w:numPr>
          <w:ilvl w:val="0"/>
          <w:numId w:val="1"/>
        </w:numPr>
        <w:spacing w:after="80" w:line="360" w:lineRule="auto"/>
      </w:pPr>
      <w:r>
        <w:rPr>
          <w:rFonts w:ascii="Times New Roman" w:hAnsi="Times New Roman" w:eastAsia="Times New Roman" w:cs="Times New Roman"/>
          <w:sz w:val="24"/>
          <w:szCs w:val="24"/>
        </w:rPr>
        <w:t>Estimate calories burned based on validated squat-energy expenditure values.</w:t>
      </w:r>
    </w:p>
    <w:p w14:paraId="58888FDD">
      <w:pPr>
        <w:pStyle w:val="17"/>
        <w:numPr>
          <w:ilvl w:val="0"/>
          <w:numId w:val="1"/>
        </w:numPr>
        <w:spacing w:after="80" w:line="360" w:lineRule="auto"/>
      </w:pPr>
      <w:r>
        <w:rPr>
          <w:rFonts w:ascii="Times New Roman" w:hAnsi="Times New Roman" w:eastAsia="Times New Roman" w:cs="Times New Roman"/>
          <w:sz w:val="24"/>
          <w:szCs w:val="24"/>
        </w:rPr>
        <w:t>Design a modern, dark-themed, fully responsive user interface that is project-submission ready.</w:t>
      </w:r>
    </w:p>
    <w:p w14:paraId="5D802762">
      <w:pPr>
        <w:pStyle w:val="3"/>
        <w:spacing w:before="240" w:after="160"/>
      </w:pPr>
      <w:r>
        <w:rPr>
          <w:rFonts w:ascii="Times New Roman" w:hAnsi="Times New Roman" w:eastAsia="Times New Roman" w:cs="Times New Roman"/>
          <w:b/>
          <w:bCs/>
          <w:sz w:val="28"/>
          <w:szCs w:val="28"/>
        </w:rPr>
        <w:t>1.4 Scope of the Project</w:t>
      </w:r>
    </w:p>
    <w:p w14:paraId="5E96D2C0">
      <w:pPr>
        <w:spacing w:after="120" w:line="360" w:lineRule="auto"/>
        <w:jc w:val="both"/>
      </w:pPr>
      <w:r>
        <w:rPr>
          <w:rFonts w:ascii="Times New Roman" w:hAnsi="Times New Roman" w:eastAsia="Times New Roman" w:cs="Times New Roman"/>
          <w:b w:val="0"/>
          <w:bCs w:val="0"/>
          <w:i w:val="0"/>
          <w:iCs w:val="0"/>
          <w:sz w:val="24"/>
          <w:szCs w:val="24"/>
        </w:rPr>
        <w:t>The current scope is limited to single-user squat detection through a frontal webcam view. The architecture is designed to be extensible: additional exercises (push-ups, lunges, planks), multi-user gym dashboards, workout history persistence and integration with smart-watch heart-rate data are natural future extensions.</w:t>
      </w:r>
    </w:p>
    <w:p w14:paraId="548A2D6A">
      <w:r>
        <w:rPr>
          <w:rFonts w:ascii="Times New Roman" w:hAnsi="Times New Roman" w:eastAsia="Times New Roman" w:cs="Times New Roman"/>
          <w:b/>
          <w:bCs/>
          <w:sz w:val="32"/>
          <w:szCs w:val="32"/>
        </w:rPr>
        <w:t>2. Methodology</w:t>
      </w:r>
    </w:p>
    <w:p w14:paraId="2B93F652">
      <w:pPr>
        <w:pStyle w:val="3"/>
        <w:spacing w:before="240" w:after="160"/>
      </w:pPr>
      <w:r>
        <w:rPr>
          <w:rFonts w:ascii="Times New Roman" w:hAnsi="Times New Roman" w:eastAsia="Times New Roman" w:cs="Times New Roman"/>
          <w:b/>
          <w:bCs/>
          <w:sz w:val="28"/>
          <w:szCs w:val="28"/>
        </w:rPr>
        <w:t>2.1 System Overview</w:t>
      </w:r>
    </w:p>
    <w:p w14:paraId="1F8FE919">
      <w:pPr>
        <w:spacing w:after="120" w:line="360" w:lineRule="auto"/>
        <w:jc w:val="both"/>
      </w:pPr>
      <w:r>
        <w:rPr>
          <w:rFonts w:cs="Times New Roman"/>
          <w:b w:val="0"/>
          <w:bCs w:val="0"/>
          <w:i w:val="0"/>
          <w:iCs w:val="0"/>
          <w:sz w:val="24"/>
          <w:szCs w:val="24"/>
          <w:lang w:val="en-US"/>
        </w:rPr>
        <w:t>Smart Squat Tracker</w:t>
      </w:r>
      <w:r>
        <w:rPr>
          <w:rFonts w:ascii="Times New Roman" w:hAnsi="Times New Roman" w:eastAsia="Times New Roman" w:cs="Times New Roman"/>
          <w:b w:val="0"/>
          <w:bCs w:val="0"/>
          <w:i w:val="0"/>
          <w:iCs w:val="0"/>
          <w:sz w:val="24"/>
          <w:szCs w:val="24"/>
        </w:rPr>
        <w:t xml:space="preserve"> follows a three-layer client-side architecture: (i) a media-capture layer that streams webcam frames through the HTML5 getUserMedia API, (ii) an inference layer that runs MoveNet on each frame to obtain seventeen body keypoints with their confidence scores, and (iii) an interpretation layer that converts the keypoint stream into squat repetitions, calorie counts and form feedback messages.</w:t>
      </w:r>
    </w:p>
    <w:p w14:paraId="28A85B5E">
      <w:pPr>
        <w:pStyle w:val="3"/>
        <w:spacing w:before="240" w:after="160"/>
      </w:pPr>
      <w:r>
        <w:rPr>
          <w:rFonts w:ascii="Times New Roman" w:hAnsi="Times New Roman" w:eastAsia="Times New Roman" w:cs="Times New Roman"/>
          <w:b/>
          <w:bCs/>
          <w:sz w:val="28"/>
          <w:szCs w:val="28"/>
        </w:rPr>
        <w:t>2.2 Pose Estimation Pipeline</w:t>
      </w:r>
    </w:p>
    <w:p w14:paraId="74EA905A">
      <w:pPr>
        <w:spacing w:after="120" w:line="360" w:lineRule="auto"/>
        <w:jc w:val="both"/>
      </w:pPr>
      <w:r>
        <w:rPr>
          <w:rFonts w:ascii="Times New Roman" w:hAnsi="Times New Roman" w:eastAsia="Times New Roman" w:cs="Times New Roman"/>
          <w:b w:val="0"/>
          <w:bCs w:val="0"/>
          <w:i w:val="0"/>
          <w:iCs w:val="0"/>
          <w:sz w:val="24"/>
          <w:szCs w:val="24"/>
        </w:rPr>
        <w:t>The MoveNet SinglePose Lightning variant was chosen because it delivers ~50 FPS on typical laptops while maintaining keypoint accuracy adequate for full-body movements such as squats. After TensorFlow.js initialises the WebGL backend, the detector is created once and re-used for every requestAnimationFrame cycle.</w:t>
      </w:r>
    </w:p>
    <w:p w14:paraId="2A3F91B4">
      <w:pPr>
        <w:pStyle w:val="3"/>
        <w:spacing w:before="240" w:after="160"/>
      </w:pPr>
      <w:r>
        <w:rPr>
          <w:rFonts w:ascii="Times New Roman" w:hAnsi="Times New Roman" w:eastAsia="Times New Roman" w:cs="Times New Roman"/>
          <w:b/>
          <w:bCs/>
          <w:sz w:val="28"/>
          <w:szCs w:val="28"/>
        </w:rPr>
        <w:t>2.3 Squat Detection Algorithm</w:t>
      </w:r>
    </w:p>
    <w:p w14:paraId="398E1269">
      <w:pPr>
        <w:spacing w:after="120" w:line="360" w:lineRule="auto"/>
        <w:jc w:val="both"/>
      </w:pPr>
      <w:r>
        <w:rPr>
          <w:rFonts w:ascii="Times New Roman" w:hAnsi="Times New Roman" w:eastAsia="Times New Roman" w:cs="Times New Roman"/>
          <w:b w:val="0"/>
          <w:bCs w:val="0"/>
          <w:i w:val="0"/>
          <w:iCs w:val="0"/>
          <w:sz w:val="24"/>
          <w:szCs w:val="24"/>
        </w:rPr>
        <w:t>For each frame, the algorithm extracts the left_hip (A), left_knee (B) and left_ankle (C) keypoints. The interior knee angle θ at vertex B is computed using the dot-product formula:</w:t>
      </w:r>
    </w:p>
    <w:p w14:paraId="201EDBA4">
      <w:pPr>
        <w:spacing w:after="120" w:line="360" w:lineRule="auto"/>
        <w:jc w:val="center"/>
      </w:pPr>
      <w:r>
        <w:rPr>
          <w:rFonts w:ascii="Times New Roman" w:hAnsi="Times New Roman" w:eastAsia="Times New Roman" w:cs="Times New Roman"/>
          <w:b w:val="0"/>
          <w:bCs w:val="0"/>
          <w:i/>
          <w:iCs/>
          <w:sz w:val="24"/>
          <w:szCs w:val="24"/>
        </w:rPr>
        <w:t>θ = arccos( (BA · BC) / (|BA| · |BC|) ) × (180 / π)</w:t>
      </w:r>
    </w:p>
    <w:p w14:paraId="1993695F">
      <w:pPr>
        <w:spacing w:after="120" w:line="360" w:lineRule="auto"/>
        <w:jc w:val="both"/>
      </w:pPr>
      <w:r>
        <w:rPr>
          <w:rFonts w:ascii="Times New Roman" w:hAnsi="Times New Roman" w:eastAsia="Times New Roman" w:cs="Times New Roman"/>
          <w:b w:val="0"/>
          <w:bCs w:val="0"/>
          <w:i w:val="0"/>
          <w:iCs w:val="0"/>
          <w:sz w:val="24"/>
          <w:szCs w:val="24"/>
        </w:rPr>
        <w:t>A finite-state machine then tracks two boolean phases. When θ first drops below the down-threshold (100°) the system enters the squat-down state. A repetition is registered only when θ subsequently rises above the up-threshold (140°), at which point the counter is incremented and the state is reset. This hysteresis-style design eliminates double-counting from minor oscillations near a single threshold.</w:t>
      </w:r>
    </w:p>
    <w:p w14:paraId="2EB3AE6A">
      <w:pPr>
        <w:pStyle w:val="3"/>
        <w:spacing w:before="240" w:after="160"/>
      </w:pPr>
      <w:r>
        <w:rPr>
          <w:rFonts w:ascii="Times New Roman" w:hAnsi="Times New Roman" w:eastAsia="Times New Roman" w:cs="Times New Roman"/>
          <w:b/>
          <w:bCs/>
          <w:sz w:val="28"/>
          <w:szCs w:val="28"/>
        </w:rPr>
        <w:t>2.4 Form Feedback Logic</w:t>
      </w:r>
    </w:p>
    <w:p w14:paraId="00995C40">
      <w:pPr>
        <w:spacing w:after="120" w:line="360" w:lineRule="auto"/>
        <w:jc w:val="both"/>
      </w:pPr>
      <w:r>
        <w:rPr>
          <w:rFonts w:ascii="Times New Roman" w:hAnsi="Times New Roman" w:eastAsia="Times New Roman" w:cs="Times New Roman"/>
          <w:b w:val="0"/>
          <w:bCs w:val="0"/>
          <w:i w:val="0"/>
          <w:iCs w:val="0"/>
          <w:sz w:val="24"/>
          <w:szCs w:val="24"/>
        </w:rPr>
        <w:t>Posture is evaluated by comparing the y-coordinate of the left_hip with the left_shoulder. If the hip rises above the shoulder line — a strong indicator of forward torso collapse — a warning message ('Keep your back straight') is displayed; otherwise an encouraging confirmation ('Great form, keep going!') is shown.</w:t>
      </w:r>
    </w:p>
    <w:p w14:paraId="0B794A3D">
      <w:pPr>
        <w:pStyle w:val="3"/>
        <w:spacing w:before="240" w:after="160"/>
      </w:pPr>
      <w:r>
        <w:rPr>
          <w:rFonts w:ascii="Times New Roman" w:hAnsi="Times New Roman" w:eastAsia="Times New Roman" w:cs="Times New Roman"/>
          <w:b/>
          <w:bCs/>
          <w:sz w:val="28"/>
          <w:szCs w:val="28"/>
        </w:rPr>
        <w:t>2.5 Calorie Estimation</w:t>
      </w:r>
    </w:p>
    <w:p w14:paraId="3B5D8EB6">
      <w:pPr>
        <w:spacing w:after="120" w:line="360" w:lineRule="auto"/>
        <w:jc w:val="both"/>
      </w:pPr>
      <w:r>
        <w:rPr>
          <w:rFonts w:ascii="Times New Roman" w:hAnsi="Times New Roman" w:eastAsia="Times New Roman" w:cs="Times New Roman"/>
          <w:b w:val="0"/>
          <w:bCs w:val="0"/>
          <w:i w:val="0"/>
          <w:iCs w:val="0"/>
          <w:sz w:val="24"/>
          <w:szCs w:val="24"/>
        </w:rPr>
        <w:t>Calorie expenditure is approximated using a constant of 0.32 kcal per properly-executed squat, derived from MET-based calculations for body-weight squats at moderate intensity for an average 70 kg adult.</w:t>
      </w:r>
    </w:p>
    <w:p w14:paraId="11382CB6">
      <w:r>
        <w:br w:type="page"/>
      </w:r>
    </w:p>
    <w:p w14:paraId="6F8F98E4">
      <w:pPr>
        <w:pStyle w:val="2"/>
        <w:spacing w:before="360" w:after="200"/>
      </w:pPr>
      <w:r>
        <w:rPr>
          <w:rFonts w:ascii="Times New Roman" w:hAnsi="Times New Roman" w:eastAsia="Times New Roman" w:cs="Times New Roman"/>
          <w:b/>
          <w:bCs/>
          <w:sz w:val="32"/>
          <w:szCs w:val="32"/>
        </w:rPr>
        <w:t>3. Tools and Technologies</w:t>
      </w:r>
    </w:p>
    <w:p w14:paraId="05456030">
      <w:pPr>
        <w:spacing w:after="120" w:line="360" w:lineRule="auto"/>
        <w:jc w:val="both"/>
      </w:pPr>
      <w:r>
        <w:rPr>
          <w:rFonts w:ascii="Times New Roman" w:hAnsi="Times New Roman" w:eastAsia="Times New Roman" w:cs="Times New Roman"/>
          <w:b w:val="0"/>
          <w:bCs w:val="0"/>
          <w:i w:val="0"/>
          <w:iCs w:val="0"/>
          <w:sz w:val="24"/>
          <w:szCs w:val="24"/>
        </w:rPr>
        <w:t xml:space="preserve">Table 1 summarises the complete technology stack used to build </w:t>
      </w:r>
      <w:r>
        <w:rPr>
          <w:rFonts w:cs="Times New Roman"/>
          <w:b w:val="0"/>
          <w:bCs w:val="0"/>
          <w:i w:val="0"/>
          <w:iCs w:val="0"/>
          <w:sz w:val="24"/>
          <w:szCs w:val="24"/>
          <w:lang w:val="en-US"/>
        </w:rPr>
        <w:t>Smart Squat Tracker</w:t>
      </w:r>
      <w:r>
        <w:rPr>
          <w:rFonts w:ascii="Times New Roman" w:hAnsi="Times New Roman" w:eastAsia="Times New Roman" w:cs="Times New Roman"/>
          <w:b w:val="0"/>
          <w:bCs w:val="0"/>
          <w:i w:val="0"/>
          <w:iCs w:val="0"/>
          <w:sz w:val="24"/>
          <w:szCs w:val="24"/>
        </w:rPr>
        <w:t>. The stack was deliberately chosen to keep the entire application client-side, eliminating any backend infrastructure requirement during the prototype phase.</w:t>
      </w:r>
    </w:p>
    <w:p w14:paraId="671A64EE"/>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00"/>
        <w:gridCol w:w="3500"/>
      </w:tblGrid>
      <w:tr w14:paraId="22F75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1F3864"/>
            <w:tcMar>
              <w:top w:w="80" w:type="dxa"/>
              <w:left w:w="120" w:type="dxa"/>
              <w:bottom w:w="80" w:type="dxa"/>
              <w:right w:w="120" w:type="dxa"/>
            </w:tcMar>
          </w:tcPr>
          <w:p w14:paraId="6E79395E">
            <w:r>
              <w:rPr>
                <w:rFonts w:ascii="Times New Roman" w:hAnsi="Times New Roman" w:eastAsia="Times New Roman" w:cs="Times New Roman"/>
                <w:b/>
                <w:bCs/>
                <w:color w:val="FFFFFF"/>
                <w:sz w:val="22"/>
                <w:szCs w:val="22"/>
              </w:rPr>
              <w:t>Layer</w:t>
            </w:r>
          </w:p>
        </w:tc>
        <w:tc>
          <w:tcPr>
            <w:tcW w:w="3500" w:type="dxa"/>
            <w:shd w:val="clear" w:color="auto" w:fill="1F3864"/>
            <w:tcMar>
              <w:top w:w="80" w:type="dxa"/>
              <w:left w:w="120" w:type="dxa"/>
              <w:bottom w:w="80" w:type="dxa"/>
              <w:right w:w="120" w:type="dxa"/>
            </w:tcMar>
          </w:tcPr>
          <w:p w14:paraId="40B57DF9">
            <w:r>
              <w:rPr>
                <w:rFonts w:ascii="Times New Roman" w:hAnsi="Times New Roman" w:eastAsia="Times New Roman" w:cs="Times New Roman"/>
                <w:b/>
                <w:bCs/>
                <w:color w:val="FFFFFF"/>
                <w:sz w:val="22"/>
                <w:szCs w:val="22"/>
              </w:rPr>
              <w:t>Technology</w:t>
            </w:r>
          </w:p>
        </w:tc>
        <w:tc>
          <w:tcPr>
            <w:tcW w:w="3500" w:type="dxa"/>
            <w:shd w:val="clear" w:color="auto" w:fill="1F3864"/>
            <w:tcMar>
              <w:top w:w="80" w:type="dxa"/>
              <w:left w:w="120" w:type="dxa"/>
              <w:bottom w:w="80" w:type="dxa"/>
              <w:right w:w="120" w:type="dxa"/>
            </w:tcMar>
          </w:tcPr>
          <w:p w14:paraId="34FA5F67">
            <w:r>
              <w:rPr>
                <w:rFonts w:ascii="Times New Roman" w:hAnsi="Times New Roman" w:eastAsia="Times New Roman" w:cs="Times New Roman"/>
                <w:b/>
                <w:bCs/>
                <w:color w:val="FFFFFF"/>
                <w:sz w:val="22"/>
                <w:szCs w:val="22"/>
              </w:rPr>
              <w:t>Purpose</w:t>
            </w:r>
          </w:p>
        </w:tc>
      </w:tr>
      <w:tr w14:paraId="24549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20" w:type="dxa"/>
              <w:bottom w:w="80" w:type="dxa"/>
              <w:right w:w="120" w:type="dxa"/>
            </w:tcMar>
          </w:tcPr>
          <w:p w14:paraId="63073F4D">
            <w:r>
              <w:rPr>
                <w:rFonts w:ascii="Times New Roman" w:hAnsi="Times New Roman" w:eastAsia="Times New Roman" w:cs="Times New Roman"/>
                <w:b w:val="0"/>
                <w:bCs w:val="0"/>
                <w:color w:val="000000"/>
                <w:sz w:val="22"/>
                <w:szCs w:val="22"/>
              </w:rPr>
              <w:t>Language</w:t>
            </w:r>
          </w:p>
        </w:tc>
        <w:tc>
          <w:tcPr>
            <w:tcW w:w="3500" w:type="dxa"/>
            <w:tcMar>
              <w:top w:w="80" w:type="dxa"/>
              <w:left w:w="120" w:type="dxa"/>
              <w:bottom w:w="80" w:type="dxa"/>
              <w:right w:w="120" w:type="dxa"/>
            </w:tcMar>
          </w:tcPr>
          <w:p w14:paraId="284B3BEA">
            <w:r>
              <w:rPr>
                <w:rFonts w:ascii="Times New Roman" w:hAnsi="Times New Roman" w:eastAsia="Times New Roman" w:cs="Times New Roman"/>
                <w:b w:val="0"/>
                <w:bCs w:val="0"/>
                <w:color w:val="000000"/>
                <w:sz w:val="22"/>
                <w:szCs w:val="22"/>
              </w:rPr>
              <w:t>TypeScript 5</w:t>
            </w:r>
          </w:p>
        </w:tc>
        <w:tc>
          <w:tcPr>
            <w:tcW w:w="3500" w:type="dxa"/>
            <w:tcMar>
              <w:top w:w="80" w:type="dxa"/>
              <w:left w:w="120" w:type="dxa"/>
              <w:bottom w:w="80" w:type="dxa"/>
              <w:right w:w="120" w:type="dxa"/>
            </w:tcMar>
          </w:tcPr>
          <w:p w14:paraId="28651E5A">
            <w:r>
              <w:rPr>
                <w:rFonts w:ascii="Times New Roman" w:hAnsi="Times New Roman" w:eastAsia="Times New Roman" w:cs="Times New Roman"/>
                <w:b w:val="0"/>
                <w:bCs w:val="0"/>
                <w:color w:val="000000"/>
                <w:sz w:val="22"/>
                <w:szCs w:val="22"/>
              </w:rPr>
              <w:t>Type-safe application code</w:t>
            </w:r>
          </w:p>
        </w:tc>
      </w:tr>
      <w:tr w14:paraId="54B91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20" w:type="dxa"/>
              <w:bottom w:w="80" w:type="dxa"/>
              <w:right w:w="120" w:type="dxa"/>
            </w:tcMar>
          </w:tcPr>
          <w:p w14:paraId="1ED6360C">
            <w:r>
              <w:rPr>
                <w:rFonts w:ascii="Times New Roman" w:hAnsi="Times New Roman" w:eastAsia="Times New Roman" w:cs="Times New Roman"/>
                <w:b w:val="0"/>
                <w:bCs w:val="0"/>
                <w:color w:val="000000"/>
                <w:sz w:val="22"/>
                <w:szCs w:val="22"/>
              </w:rPr>
              <w:t>Frontend Framework</w:t>
            </w:r>
          </w:p>
        </w:tc>
        <w:tc>
          <w:tcPr>
            <w:tcW w:w="3500" w:type="dxa"/>
            <w:tcMar>
              <w:top w:w="80" w:type="dxa"/>
              <w:left w:w="120" w:type="dxa"/>
              <w:bottom w:w="80" w:type="dxa"/>
              <w:right w:w="120" w:type="dxa"/>
            </w:tcMar>
          </w:tcPr>
          <w:p w14:paraId="0AB0C12E">
            <w:r>
              <w:rPr>
                <w:rFonts w:ascii="Times New Roman" w:hAnsi="Times New Roman" w:eastAsia="Times New Roman" w:cs="Times New Roman"/>
                <w:b w:val="0"/>
                <w:bCs w:val="0"/>
                <w:color w:val="000000"/>
                <w:sz w:val="22"/>
                <w:szCs w:val="22"/>
              </w:rPr>
              <w:t>React 18 + Vite 5</w:t>
            </w:r>
          </w:p>
        </w:tc>
        <w:tc>
          <w:tcPr>
            <w:tcW w:w="3500" w:type="dxa"/>
            <w:tcMar>
              <w:top w:w="80" w:type="dxa"/>
              <w:left w:w="120" w:type="dxa"/>
              <w:bottom w:w="80" w:type="dxa"/>
              <w:right w:w="120" w:type="dxa"/>
            </w:tcMar>
          </w:tcPr>
          <w:p w14:paraId="48585884">
            <w:r>
              <w:rPr>
                <w:rFonts w:ascii="Times New Roman" w:hAnsi="Times New Roman" w:eastAsia="Times New Roman" w:cs="Times New Roman"/>
                <w:b w:val="0"/>
                <w:bCs w:val="0"/>
                <w:color w:val="000000"/>
                <w:sz w:val="22"/>
                <w:szCs w:val="22"/>
              </w:rPr>
              <w:t>Component-based UI and fast HMR builds</w:t>
            </w:r>
          </w:p>
        </w:tc>
      </w:tr>
      <w:tr w14:paraId="3408F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20" w:type="dxa"/>
              <w:bottom w:w="80" w:type="dxa"/>
              <w:right w:w="120" w:type="dxa"/>
            </w:tcMar>
          </w:tcPr>
          <w:p w14:paraId="79AF8D4D">
            <w:r>
              <w:rPr>
                <w:rFonts w:ascii="Times New Roman" w:hAnsi="Times New Roman" w:eastAsia="Times New Roman" w:cs="Times New Roman"/>
                <w:b w:val="0"/>
                <w:bCs w:val="0"/>
                <w:color w:val="000000"/>
                <w:sz w:val="22"/>
                <w:szCs w:val="22"/>
              </w:rPr>
              <w:t>Styling</w:t>
            </w:r>
          </w:p>
        </w:tc>
        <w:tc>
          <w:tcPr>
            <w:tcW w:w="3500" w:type="dxa"/>
            <w:tcMar>
              <w:top w:w="80" w:type="dxa"/>
              <w:left w:w="120" w:type="dxa"/>
              <w:bottom w:w="80" w:type="dxa"/>
              <w:right w:w="120" w:type="dxa"/>
            </w:tcMar>
          </w:tcPr>
          <w:p w14:paraId="64DEE4A7">
            <w:r>
              <w:rPr>
                <w:rFonts w:ascii="Times New Roman" w:hAnsi="Times New Roman" w:eastAsia="Times New Roman" w:cs="Times New Roman"/>
                <w:b w:val="0"/>
                <w:bCs w:val="0"/>
                <w:color w:val="000000"/>
                <w:sz w:val="22"/>
                <w:szCs w:val="22"/>
              </w:rPr>
              <w:t>Tailwind CSS v3 + shadcn/ui</w:t>
            </w:r>
          </w:p>
        </w:tc>
        <w:tc>
          <w:tcPr>
            <w:tcW w:w="3500" w:type="dxa"/>
            <w:tcMar>
              <w:top w:w="80" w:type="dxa"/>
              <w:left w:w="120" w:type="dxa"/>
              <w:bottom w:w="80" w:type="dxa"/>
              <w:right w:w="120" w:type="dxa"/>
            </w:tcMar>
          </w:tcPr>
          <w:p w14:paraId="55E2DED7">
            <w:r>
              <w:rPr>
                <w:rFonts w:ascii="Times New Roman" w:hAnsi="Times New Roman" w:eastAsia="Times New Roman" w:cs="Times New Roman"/>
                <w:b w:val="0"/>
                <w:bCs w:val="0"/>
                <w:color w:val="000000"/>
                <w:sz w:val="22"/>
                <w:szCs w:val="22"/>
              </w:rPr>
              <w:t>Utility-first design system, dark theme</w:t>
            </w:r>
          </w:p>
        </w:tc>
      </w:tr>
      <w:tr w14:paraId="79E4A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20" w:type="dxa"/>
              <w:bottom w:w="80" w:type="dxa"/>
              <w:right w:w="120" w:type="dxa"/>
            </w:tcMar>
          </w:tcPr>
          <w:p w14:paraId="07D3E102">
            <w:r>
              <w:rPr>
                <w:rFonts w:ascii="Times New Roman" w:hAnsi="Times New Roman" w:eastAsia="Times New Roman" w:cs="Times New Roman"/>
                <w:b w:val="0"/>
                <w:bCs w:val="0"/>
                <w:color w:val="000000"/>
                <w:sz w:val="22"/>
                <w:szCs w:val="22"/>
              </w:rPr>
              <w:t>ML Runtime</w:t>
            </w:r>
          </w:p>
        </w:tc>
        <w:tc>
          <w:tcPr>
            <w:tcW w:w="3500" w:type="dxa"/>
            <w:tcMar>
              <w:top w:w="80" w:type="dxa"/>
              <w:left w:w="120" w:type="dxa"/>
              <w:bottom w:w="80" w:type="dxa"/>
              <w:right w:w="120" w:type="dxa"/>
            </w:tcMar>
          </w:tcPr>
          <w:p w14:paraId="25A9098D">
            <w:r>
              <w:rPr>
                <w:rFonts w:ascii="Times New Roman" w:hAnsi="Times New Roman" w:eastAsia="Times New Roman" w:cs="Times New Roman"/>
                <w:b w:val="0"/>
                <w:bCs w:val="0"/>
                <w:color w:val="000000"/>
                <w:sz w:val="22"/>
                <w:szCs w:val="22"/>
              </w:rPr>
              <w:t>TensorFlow.js + WebGL backend</w:t>
            </w:r>
          </w:p>
        </w:tc>
        <w:tc>
          <w:tcPr>
            <w:tcW w:w="3500" w:type="dxa"/>
            <w:tcMar>
              <w:top w:w="80" w:type="dxa"/>
              <w:left w:w="120" w:type="dxa"/>
              <w:bottom w:w="80" w:type="dxa"/>
              <w:right w:w="120" w:type="dxa"/>
            </w:tcMar>
          </w:tcPr>
          <w:p w14:paraId="0AA3041A">
            <w:r>
              <w:rPr>
                <w:rFonts w:ascii="Times New Roman" w:hAnsi="Times New Roman" w:eastAsia="Times New Roman" w:cs="Times New Roman"/>
                <w:b w:val="0"/>
                <w:bCs w:val="0"/>
                <w:color w:val="000000"/>
                <w:sz w:val="22"/>
                <w:szCs w:val="22"/>
              </w:rPr>
              <w:t>In-browser model execution</w:t>
            </w:r>
          </w:p>
        </w:tc>
      </w:tr>
      <w:tr w14:paraId="2D3E7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20" w:type="dxa"/>
              <w:bottom w:w="80" w:type="dxa"/>
              <w:right w:w="120" w:type="dxa"/>
            </w:tcMar>
          </w:tcPr>
          <w:p w14:paraId="3C055069">
            <w:r>
              <w:rPr>
                <w:rFonts w:ascii="Times New Roman" w:hAnsi="Times New Roman" w:eastAsia="Times New Roman" w:cs="Times New Roman"/>
                <w:b w:val="0"/>
                <w:bCs w:val="0"/>
                <w:color w:val="000000"/>
                <w:sz w:val="22"/>
                <w:szCs w:val="22"/>
              </w:rPr>
              <w:t>Pose Model</w:t>
            </w:r>
          </w:p>
        </w:tc>
        <w:tc>
          <w:tcPr>
            <w:tcW w:w="3500" w:type="dxa"/>
            <w:tcMar>
              <w:top w:w="80" w:type="dxa"/>
              <w:left w:w="120" w:type="dxa"/>
              <w:bottom w:w="80" w:type="dxa"/>
              <w:right w:w="120" w:type="dxa"/>
            </w:tcMar>
          </w:tcPr>
          <w:p w14:paraId="25F7EAA0">
            <w:r>
              <w:rPr>
                <w:rFonts w:ascii="Times New Roman" w:hAnsi="Times New Roman" w:eastAsia="Times New Roman" w:cs="Times New Roman"/>
                <w:b w:val="0"/>
                <w:bCs w:val="0"/>
                <w:color w:val="000000"/>
                <w:sz w:val="22"/>
                <w:szCs w:val="22"/>
              </w:rPr>
              <w:t>@tensorflow-models/pose-detection (MoveNet)</w:t>
            </w:r>
          </w:p>
        </w:tc>
        <w:tc>
          <w:tcPr>
            <w:tcW w:w="3500" w:type="dxa"/>
            <w:tcMar>
              <w:top w:w="80" w:type="dxa"/>
              <w:left w:w="120" w:type="dxa"/>
              <w:bottom w:w="80" w:type="dxa"/>
              <w:right w:w="120" w:type="dxa"/>
            </w:tcMar>
          </w:tcPr>
          <w:p w14:paraId="0BCC47F1">
            <w:r>
              <w:rPr>
                <w:rFonts w:ascii="Times New Roman" w:hAnsi="Times New Roman" w:eastAsia="Times New Roman" w:cs="Times New Roman"/>
                <w:b w:val="0"/>
                <w:bCs w:val="0"/>
                <w:color w:val="000000"/>
                <w:sz w:val="22"/>
                <w:szCs w:val="22"/>
              </w:rPr>
              <w:t>17-keypoint body pose estimation</w:t>
            </w:r>
          </w:p>
        </w:tc>
      </w:tr>
      <w:tr w14:paraId="4CEB8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20" w:type="dxa"/>
              <w:bottom w:w="80" w:type="dxa"/>
              <w:right w:w="120" w:type="dxa"/>
            </w:tcMar>
          </w:tcPr>
          <w:p w14:paraId="3E038A6C">
            <w:r>
              <w:rPr>
                <w:rFonts w:ascii="Times New Roman" w:hAnsi="Times New Roman" w:eastAsia="Times New Roman" w:cs="Times New Roman"/>
                <w:b w:val="0"/>
                <w:bCs w:val="0"/>
                <w:color w:val="000000"/>
                <w:sz w:val="22"/>
                <w:szCs w:val="22"/>
              </w:rPr>
              <w:t>State Mgmt</w:t>
            </w:r>
          </w:p>
        </w:tc>
        <w:tc>
          <w:tcPr>
            <w:tcW w:w="3500" w:type="dxa"/>
            <w:tcMar>
              <w:top w:w="80" w:type="dxa"/>
              <w:left w:w="120" w:type="dxa"/>
              <w:bottom w:w="80" w:type="dxa"/>
              <w:right w:w="120" w:type="dxa"/>
            </w:tcMar>
          </w:tcPr>
          <w:p w14:paraId="758EC641">
            <w:r>
              <w:rPr>
                <w:rFonts w:ascii="Times New Roman" w:hAnsi="Times New Roman" w:eastAsia="Times New Roman" w:cs="Times New Roman"/>
                <w:b w:val="0"/>
                <w:bCs w:val="0"/>
                <w:color w:val="000000"/>
                <w:sz w:val="22"/>
                <w:szCs w:val="22"/>
              </w:rPr>
              <w:t>React Context + useReducer</w:t>
            </w:r>
          </w:p>
        </w:tc>
        <w:tc>
          <w:tcPr>
            <w:tcW w:w="3500" w:type="dxa"/>
            <w:tcMar>
              <w:top w:w="80" w:type="dxa"/>
              <w:left w:w="120" w:type="dxa"/>
              <w:bottom w:w="80" w:type="dxa"/>
              <w:right w:w="120" w:type="dxa"/>
            </w:tcMar>
          </w:tcPr>
          <w:p w14:paraId="542BE712">
            <w:r>
              <w:rPr>
                <w:rFonts w:ascii="Times New Roman" w:hAnsi="Times New Roman" w:eastAsia="Times New Roman" w:cs="Times New Roman"/>
                <w:b w:val="0"/>
                <w:bCs w:val="0"/>
                <w:color w:val="000000"/>
                <w:sz w:val="22"/>
                <w:szCs w:val="22"/>
              </w:rPr>
              <w:t>Authentication and global state</w:t>
            </w:r>
          </w:p>
        </w:tc>
      </w:tr>
      <w:tr w14:paraId="132E7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20" w:type="dxa"/>
              <w:bottom w:w="80" w:type="dxa"/>
              <w:right w:w="120" w:type="dxa"/>
            </w:tcMar>
          </w:tcPr>
          <w:p w14:paraId="3566B040">
            <w:r>
              <w:rPr>
                <w:rFonts w:ascii="Times New Roman" w:hAnsi="Times New Roman" w:eastAsia="Times New Roman" w:cs="Times New Roman"/>
                <w:b w:val="0"/>
                <w:bCs w:val="0"/>
                <w:color w:val="000000"/>
                <w:sz w:val="22"/>
                <w:szCs w:val="22"/>
              </w:rPr>
              <w:t>Routing</w:t>
            </w:r>
          </w:p>
        </w:tc>
        <w:tc>
          <w:tcPr>
            <w:tcW w:w="3500" w:type="dxa"/>
            <w:tcMar>
              <w:top w:w="80" w:type="dxa"/>
              <w:left w:w="120" w:type="dxa"/>
              <w:bottom w:w="80" w:type="dxa"/>
              <w:right w:w="120" w:type="dxa"/>
            </w:tcMar>
          </w:tcPr>
          <w:p w14:paraId="75A19CE4">
            <w:r>
              <w:rPr>
                <w:rFonts w:ascii="Times New Roman" w:hAnsi="Times New Roman" w:eastAsia="Times New Roman" w:cs="Times New Roman"/>
                <w:b w:val="0"/>
                <w:bCs w:val="0"/>
                <w:color w:val="000000"/>
                <w:sz w:val="22"/>
                <w:szCs w:val="22"/>
              </w:rPr>
              <w:t>React Router DOM v6</w:t>
            </w:r>
          </w:p>
        </w:tc>
        <w:tc>
          <w:tcPr>
            <w:tcW w:w="3500" w:type="dxa"/>
            <w:tcMar>
              <w:top w:w="80" w:type="dxa"/>
              <w:left w:w="120" w:type="dxa"/>
              <w:bottom w:w="80" w:type="dxa"/>
              <w:right w:w="120" w:type="dxa"/>
            </w:tcMar>
          </w:tcPr>
          <w:p w14:paraId="26DF399B">
            <w:r>
              <w:rPr>
                <w:rFonts w:ascii="Times New Roman" w:hAnsi="Times New Roman" w:eastAsia="Times New Roman" w:cs="Times New Roman"/>
                <w:b w:val="0"/>
                <w:bCs w:val="0"/>
                <w:color w:val="000000"/>
                <w:sz w:val="22"/>
                <w:szCs w:val="22"/>
              </w:rPr>
              <w:t>SPA navigation</w:t>
            </w:r>
          </w:p>
        </w:tc>
      </w:tr>
      <w:tr w14:paraId="3B9BC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20" w:type="dxa"/>
              <w:bottom w:w="80" w:type="dxa"/>
              <w:right w:w="120" w:type="dxa"/>
            </w:tcMar>
          </w:tcPr>
          <w:p w14:paraId="5FACE09B">
            <w:r>
              <w:rPr>
                <w:rFonts w:ascii="Times New Roman" w:hAnsi="Times New Roman" w:eastAsia="Times New Roman" w:cs="Times New Roman"/>
                <w:b w:val="0"/>
                <w:bCs w:val="0"/>
                <w:color w:val="000000"/>
                <w:sz w:val="22"/>
                <w:szCs w:val="22"/>
              </w:rPr>
              <w:t>Icons</w:t>
            </w:r>
          </w:p>
        </w:tc>
        <w:tc>
          <w:tcPr>
            <w:tcW w:w="3500" w:type="dxa"/>
            <w:tcMar>
              <w:top w:w="80" w:type="dxa"/>
              <w:left w:w="120" w:type="dxa"/>
              <w:bottom w:w="80" w:type="dxa"/>
              <w:right w:w="120" w:type="dxa"/>
            </w:tcMar>
          </w:tcPr>
          <w:p w14:paraId="673FDC3F">
            <w:r>
              <w:rPr>
                <w:rFonts w:ascii="Times New Roman" w:hAnsi="Times New Roman" w:eastAsia="Times New Roman" w:cs="Times New Roman"/>
                <w:b w:val="0"/>
                <w:bCs w:val="0"/>
                <w:color w:val="000000"/>
                <w:sz w:val="22"/>
                <w:szCs w:val="22"/>
              </w:rPr>
              <w:t>lucide-react</w:t>
            </w:r>
          </w:p>
        </w:tc>
        <w:tc>
          <w:tcPr>
            <w:tcW w:w="3500" w:type="dxa"/>
            <w:tcMar>
              <w:top w:w="80" w:type="dxa"/>
              <w:left w:w="120" w:type="dxa"/>
              <w:bottom w:w="80" w:type="dxa"/>
              <w:right w:w="120" w:type="dxa"/>
            </w:tcMar>
          </w:tcPr>
          <w:p w14:paraId="7606DDA7">
            <w:r>
              <w:rPr>
                <w:rFonts w:ascii="Times New Roman" w:hAnsi="Times New Roman" w:eastAsia="Times New Roman" w:cs="Times New Roman"/>
                <w:b w:val="0"/>
                <w:bCs w:val="0"/>
                <w:color w:val="000000"/>
                <w:sz w:val="22"/>
                <w:szCs w:val="22"/>
              </w:rPr>
              <w:t>Consistent iconography</w:t>
            </w:r>
          </w:p>
        </w:tc>
      </w:tr>
      <w:tr w14:paraId="2CF20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20" w:type="dxa"/>
              <w:bottom w:w="80" w:type="dxa"/>
              <w:right w:w="120" w:type="dxa"/>
            </w:tcMar>
          </w:tcPr>
          <w:p w14:paraId="4167879E">
            <w:r>
              <w:rPr>
                <w:rFonts w:ascii="Times New Roman" w:hAnsi="Times New Roman" w:eastAsia="Times New Roman" w:cs="Times New Roman"/>
                <w:b w:val="0"/>
                <w:bCs w:val="0"/>
                <w:color w:val="000000"/>
                <w:sz w:val="22"/>
                <w:szCs w:val="22"/>
              </w:rPr>
              <w:t>Tooling</w:t>
            </w:r>
          </w:p>
        </w:tc>
        <w:tc>
          <w:tcPr>
            <w:tcW w:w="3500" w:type="dxa"/>
            <w:tcMar>
              <w:top w:w="80" w:type="dxa"/>
              <w:left w:w="120" w:type="dxa"/>
              <w:bottom w:w="80" w:type="dxa"/>
              <w:right w:w="120" w:type="dxa"/>
            </w:tcMar>
          </w:tcPr>
          <w:p w14:paraId="566FF569">
            <w:r>
              <w:rPr>
                <w:rFonts w:ascii="Times New Roman" w:hAnsi="Times New Roman" w:eastAsia="Times New Roman" w:cs="Times New Roman"/>
                <w:b w:val="0"/>
                <w:bCs w:val="0"/>
                <w:color w:val="000000"/>
                <w:sz w:val="22"/>
                <w:szCs w:val="22"/>
              </w:rPr>
              <w:t>ESLint, PostCSS, Bun</w:t>
            </w:r>
          </w:p>
        </w:tc>
        <w:tc>
          <w:tcPr>
            <w:tcW w:w="3500" w:type="dxa"/>
            <w:tcMar>
              <w:top w:w="80" w:type="dxa"/>
              <w:left w:w="120" w:type="dxa"/>
              <w:bottom w:w="80" w:type="dxa"/>
              <w:right w:w="120" w:type="dxa"/>
            </w:tcMar>
          </w:tcPr>
          <w:p w14:paraId="62D3F5F3">
            <w:r>
              <w:rPr>
                <w:rFonts w:ascii="Times New Roman" w:hAnsi="Times New Roman" w:eastAsia="Times New Roman" w:cs="Times New Roman"/>
                <w:b w:val="0"/>
                <w:bCs w:val="0"/>
                <w:color w:val="000000"/>
                <w:sz w:val="22"/>
                <w:szCs w:val="22"/>
              </w:rPr>
              <w:t>Code quality and package management</w:t>
            </w:r>
          </w:p>
        </w:tc>
      </w:tr>
    </w:tbl>
    <w:p w14:paraId="3F483441"/>
    <w:p w14:paraId="6D77EBC9">
      <w:pPr>
        <w:spacing w:after="120" w:line="360" w:lineRule="auto"/>
        <w:jc w:val="center"/>
      </w:pPr>
      <w:r>
        <w:rPr>
          <w:rFonts w:ascii="Times New Roman" w:hAnsi="Times New Roman" w:eastAsia="Times New Roman" w:cs="Times New Roman"/>
          <w:b w:val="0"/>
          <w:bCs w:val="0"/>
          <w:i/>
          <w:iCs/>
          <w:sz w:val="24"/>
          <w:szCs w:val="24"/>
        </w:rPr>
        <w:t>Table 1: Tools and Technology Stack</w:t>
      </w:r>
    </w:p>
    <w:p w14:paraId="5392B890">
      <w:r>
        <w:br w:type="page"/>
      </w:r>
    </w:p>
    <w:p w14:paraId="4F7188CF">
      <w:pPr>
        <w:pStyle w:val="2"/>
        <w:spacing w:before="360" w:after="200"/>
      </w:pPr>
      <w:r>
        <w:rPr>
          <w:rFonts w:ascii="Times New Roman" w:hAnsi="Times New Roman" w:eastAsia="Times New Roman" w:cs="Times New Roman"/>
          <w:b/>
          <w:bCs/>
          <w:sz w:val="32"/>
          <w:szCs w:val="32"/>
        </w:rPr>
        <w:t>4. Implementation</w:t>
      </w:r>
    </w:p>
    <w:p w14:paraId="1100B53C">
      <w:pPr>
        <w:pStyle w:val="3"/>
        <w:spacing w:before="240" w:after="160"/>
      </w:pPr>
      <w:r>
        <w:rPr>
          <w:rFonts w:ascii="Times New Roman" w:hAnsi="Times New Roman" w:eastAsia="Times New Roman" w:cs="Times New Roman"/>
          <w:b/>
          <w:bCs/>
          <w:sz w:val="28"/>
          <w:szCs w:val="28"/>
        </w:rPr>
        <w:t>4.1 Project Structure</w:t>
      </w:r>
    </w:p>
    <w:p w14:paraId="03391538">
      <w:pPr>
        <w:spacing w:after="120" w:line="360" w:lineRule="auto"/>
        <w:jc w:val="both"/>
      </w:pPr>
      <w:r>
        <w:rPr>
          <w:rFonts w:ascii="Times New Roman" w:hAnsi="Times New Roman" w:eastAsia="Times New Roman" w:cs="Times New Roman"/>
          <w:b w:val="0"/>
          <w:bCs w:val="0"/>
          <w:i w:val="0"/>
          <w:iCs w:val="0"/>
          <w:sz w:val="24"/>
          <w:szCs w:val="24"/>
        </w:rPr>
        <w:t>The codebase is organised under the src/ directory with clear separation of concerns: pages/ contains route-level views (Home, Counter, Login, Register), components/ holds reusable UI such as TopBar and the shadcn primitive library, context/ provides the AuthContext reducer, and assets/ stores the cinematic hero imagery.</w:t>
      </w:r>
    </w:p>
    <w:p w14:paraId="7C75BB90">
      <w:pPr>
        <w:pStyle w:val="3"/>
        <w:spacing w:before="240" w:after="160"/>
      </w:pPr>
      <w:r>
        <w:rPr>
          <w:rFonts w:ascii="Times New Roman" w:hAnsi="Times New Roman" w:eastAsia="Times New Roman" w:cs="Times New Roman"/>
          <w:b/>
          <w:bCs/>
          <w:sz w:val="28"/>
          <w:szCs w:val="28"/>
        </w:rPr>
        <w:t>4.2 Camera and Detector Initialisation</w:t>
      </w:r>
    </w:p>
    <w:p w14:paraId="4DBD4449">
      <w:pPr>
        <w:spacing w:after="120" w:line="360" w:lineRule="auto"/>
        <w:jc w:val="both"/>
      </w:pPr>
      <w:r>
        <w:rPr>
          <w:rFonts w:ascii="Times New Roman" w:hAnsi="Times New Roman" w:eastAsia="Times New Roman" w:cs="Times New Roman"/>
          <w:b w:val="0"/>
          <w:bCs w:val="0"/>
          <w:i w:val="0"/>
          <w:iCs w:val="0"/>
          <w:sz w:val="24"/>
          <w:szCs w:val="24"/>
        </w:rPr>
        <w:t>On mounting the Counter page, an asynchronous setup function (i) imports TensorFlow.js dynamically to keep the initial bundle small, (ii) requests the WebGL backend, (iii) calls navigator.mediaDevices.getUserMedia to obtain a 640×480 video stream, and (iv) instantiates the MoveNet detector with SINGLEPOSE_LIGHTNING. A loading state ensures the user sees a spinner until the model is ready.</w:t>
      </w:r>
    </w:p>
    <w:p w14:paraId="70FFE1A6">
      <w:pPr>
        <w:pStyle w:val="3"/>
        <w:spacing w:before="240" w:after="160"/>
      </w:pPr>
      <w:r>
        <w:rPr>
          <w:rFonts w:ascii="Times New Roman" w:hAnsi="Times New Roman" w:eastAsia="Times New Roman" w:cs="Times New Roman"/>
          <w:b/>
          <w:bCs/>
          <w:sz w:val="28"/>
          <w:szCs w:val="28"/>
        </w:rPr>
        <w:t>4.3 Per-Frame Inference Loop</w:t>
      </w:r>
    </w:p>
    <w:p w14:paraId="2B3CC984">
      <w:pPr>
        <w:spacing w:after="120" w:line="360" w:lineRule="auto"/>
        <w:jc w:val="both"/>
      </w:pPr>
      <w:r>
        <w:rPr>
          <w:rFonts w:ascii="Times New Roman" w:hAnsi="Times New Roman" w:eastAsia="Times New Roman" w:cs="Times New Roman"/>
          <w:b w:val="0"/>
          <w:bCs w:val="0"/>
          <w:i w:val="0"/>
          <w:iCs w:val="0"/>
          <w:sz w:val="24"/>
          <w:szCs w:val="24"/>
        </w:rPr>
        <w:t>A requestAnimationFrame loop continuously calls detector.estimatePoses on the live &lt;video&gt; element. Each pose object is forwarded to three handlers: drawPose (renders keypoints and skeleton on an overlay &lt;canvas&gt;), detectSquat (runs the angle-based state machine) and provideFeedback (updates the textual posture hint).</w:t>
      </w:r>
    </w:p>
    <w:p w14:paraId="74BEFDF1">
      <w:pPr>
        <w:pStyle w:val="3"/>
        <w:spacing w:before="240" w:after="160"/>
      </w:pPr>
      <w:r>
        <w:rPr>
          <w:rFonts w:ascii="Times New Roman" w:hAnsi="Times New Roman" w:eastAsia="Times New Roman" w:cs="Times New Roman"/>
          <w:b/>
          <w:bCs/>
          <w:sz w:val="28"/>
          <w:szCs w:val="28"/>
        </w:rPr>
        <w:t>4.4 Squat State Machine</w:t>
      </w:r>
    </w:p>
    <w:p w14:paraId="5B5786A0">
      <w:pPr>
        <w:spacing w:after="120" w:line="360" w:lineRule="auto"/>
        <w:jc w:val="both"/>
      </w:pPr>
      <w:r>
        <w:rPr>
          <w:rFonts w:ascii="Times New Roman" w:hAnsi="Times New Roman" w:eastAsia="Times New Roman" w:cs="Times New Roman"/>
          <w:b w:val="0"/>
          <w:bCs w:val="0"/>
          <w:i w:val="0"/>
          <w:iCs w:val="0"/>
          <w:sz w:val="24"/>
          <w:szCs w:val="24"/>
        </w:rPr>
        <w:t>The detection logic uses two refs to avoid React re-renders inside the animation loop: squatDownRef (boolean) tracks whether the user is currently in the down phase, and animateRef holds the requestAnimationFrame ID for clean unmounting. The thresholds used are summarised in Table 2.</w:t>
      </w:r>
    </w:p>
    <w:p w14:paraId="5505C4ED"/>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9172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1F3864"/>
            <w:tcMar>
              <w:top w:w="80" w:type="dxa"/>
              <w:left w:w="120" w:type="dxa"/>
              <w:bottom w:w="80" w:type="dxa"/>
              <w:right w:w="120" w:type="dxa"/>
            </w:tcMar>
          </w:tcPr>
          <w:p w14:paraId="7A28B34F">
            <w:r>
              <w:rPr>
                <w:rFonts w:ascii="Times New Roman" w:hAnsi="Times New Roman" w:eastAsia="Times New Roman" w:cs="Times New Roman"/>
                <w:b/>
                <w:bCs/>
                <w:color w:val="FFFFFF"/>
                <w:sz w:val="22"/>
                <w:szCs w:val="22"/>
              </w:rPr>
              <w:t>Parameter</w:t>
            </w:r>
          </w:p>
        </w:tc>
        <w:tc>
          <w:tcPr>
            <w:tcW w:w="3000" w:type="dxa"/>
            <w:shd w:val="clear" w:color="auto" w:fill="1F3864"/>
            <w:tcMar>
              <w:top w:w="80" w:type="dxa"/>
              <w:left w:w="120" w:type="dxa"/>
              <w:bottom w:w="80" w:type="dxa"/>
              <w:right w:w="120" w:type="dxa"/>
            </w:tcMar>
          </w:tcPr>
          <w:p w14:paraId="38688D9E">
            <w:r>
              <w:rPr>
                <w:rFonts w:ascii="Times New Roman" w:hAnsi="Times New Roman" w:eastAsia="Times New Roman" w:cs="Times New Roman"/>
                <w:b/>
                <w:bCs/>
                <w:color w:val="FFFFFF"/>
                <w:sz w:val="22"/>
                <w:szCs w:val="22"/>
              </w:rPr>
              <w:t>Value</w:t>
            </w:r>
          </w:p>
        </w:tc>
        <w:tc>
          <w:tcPr>
            <w:tcW w:w="3000" w:type="dxa"/>
            <w:shd w:val="clear" w:color="auto" w:fill="1F3864"/>
            <w:tcMar>
              <w:top w:w="80" w:type="dxa"/>
              <w:left w:w="120" w:type="dxa"/>
              <w:bottom w:w="80" w:type="dxa"/>
              <w:right w:w="120" w:type="dxa"/>
            </w:tcMar>
          </w:tcPr>
          <w:p w14:paraId="7B8769D6">
            <w:r>
              <w:rPr>
                <w:rFonts w:ascii="Times New Roman" w:hAnsi="Times New Roman" w:eastAsia="Times New Roman" w:cs="Times New Roman"/>
                <w:b/>
                <w:bCs/>
                <w:color w:val="FFFFFF"/>
                <w:sz w:val="22"/>
                <w:szCs w:val="22"/>
              </w:rPr>
              <w:t>Description</w:t>
            </w:r>
          </w:p>
        </w:tc>
      </w:tr>
      <w:tr w14:paraId="08813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4A3B5C39">
            <w:r>
              <w:rPr>
                <w:rFonts w:ascii="Times New Roman" w:hAnsi="Times New Roman" w:eastAsia="Times New Roman" w:cs="Times New Roman"/>
                <w:b w:val="0"/>
                <w:bCs w:val="0"/>
                <w:color w:val="000000"/>
                <w:sz w:val="22"/>
                <w:szCs w:val="22"/>
              </w:rPr>
              <w:t>Down Threshold</w:t>
            </w:r>
          </w:p>
        </w:tc>
        <w:tc>
          <w:tcPr>
            <w:tcW w:w="3000" w:type="dxa"/>
            <w:tcMar>
              <w:top w:w="80" w:type="dxa"/>
              <w:left w:w="120" w:type="dxa"/>
              <w:bottom w:w="80" w:type="dxa"/>
              <w:right w:w="120" w:type="dxa"/>
            </w:tcMar>
          </w:tcPr>
          <w:p w14:paraId="56F880CD">
            <w:r>
              <w:rPr>
                <w:rFonts w:ascii="Times New Roman" w:hAnsi="Times New Roman" w:eastAsia="Times New Roman" w:cs="Times New Roman"/>
                <w:b w:val="0"/>
                <w:bCs w:val="0"/>
                <w:color w:val="000000"/>
                <w:sz w:val="22"/>
                <w:szCs w:val="22"/>
              </w:rPr>
              <w:t>100°</w:t>
            </w:r>
          </w:p>
        </w:tc>
        <w:tc>
          <w:tcPr>
            <w:tcW w:w="3000" w:type="dxa"/>
            <w:tcMar>
              <w:top w:w="80" w:type="dxa"/>
              <w:left w:w="120" w:type="dxa"/>
              <w:bottom w:w="80" w:type="dxa"/>
              <w:right w:w="120" w:type="dxa"/>
            </w:tcMar>
          </w:tcPr>
          <w:p w14:paraId="31F49763">
            <w:r>
              <w:rPr>
                <w:rFonts w:ascii="Times New Roman" w:hAnsi="Times New Roman" w:eastAsia="Times New Roman" w:cs="Times New Roman"/>
                <w:b w:val="0"/>
                <w:bCs w:val="0"/>
                <w:color w:val="000000"/>
                <w:sz w:val="22"/>
                <w:szCs w:val="22"/>
              </w:rPr>
              <w:t>Knee angle below which the down phase begins</w:t>
            </w:r>
          </w:p>
        </w:tc>
      </w:tr>
      <w:tr w14:paraId="25CBC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62FA84ED">
            <w:r>
              <w:rPr>
                <w:rFonts w:ascii="Times New Roman" w:hAnsi="Times New Roman" w:eastAsia="Times New Roman" w:cs="Times New Roman"/>
                <w:b w:val="0"/>
                <w:bCs w:val="0"/>
                <w:color w:val="000000"/>
                <w:sz w:val="22"/>
                <w:szCs w:val="22"/>
              </w:rPr>
              <w:t>Up Threshold</w:t>
            </w:r>
          </w:p>
        </w:tc>
        <w:tc>
          <w:tcPr>
            <w:tcW w:w="3000" w:type="dxa"/>
            <w:tcMar>
              <w:top w:w="80" w:type="dxa"/>
              <w:left w:w="120" w:type="dxa"/>
              <w:bottom w:w="80" w:type="dxa"/>
              <w:right w:w="120" w:type="dxa"/>
            </w:tcMar>
          </w:tcPr>
          <w:p w14:paraId="4B935621">
            <w:r>
              <w:rPr>
                <w:rFonts w:ascii="Times New Roman" w:hAnsi="Times New Roman" w:eastAsia="Times New Roman" w:cs="Times New Roman"/>
                <w:b w:val="0"/>
                <w:bCs w:val="0"/>
                <w:color w:val="000000"/>
                <w:sz w:val="22"/>
                <w:szCs w:val="22"/>
              </w:rPr>
              <w:t>140°</w:t>
            </w:r>
          </w:p>
        </w:tc>
        <w:tc>
          <w:tcPr>
            <w:tcW w:w="3000" w:type="dxa"/>
            <w:tcMar>
              <w:top w:w="80" w:type="dxa"/>
              <w:left w:w="120" w:type="dxa"/>
              <w:bottom w:w="80" w:type="dxa"/>
              <w:right w:w="120" w:type="dxa"/>
            </w:tcMar>
          </w:tcPr>
          <w:p w14:paraId="4E2503B7">
            <w:r>
              <w:rPr>
                <w:rFonts w:ascii="Times New Roman" w:hAnsi="Times New Roman" w:eastAsia="Times New Roman" w:cs="Times New Roman"/>
                <w:b w:val="0"/>
                <w:bCs w:val="0"/>
                <w:color w:val="000000"/>
                <w:sz w:val="22"/>
                <w:szCs w:val="22"/>
              </w:rPr>
              <w:t>Knee angle above which a rep is registered</w:t>
            </w:r>
          </w:p>
        </w:tc>
      </w:tr>
      <w:tr w14:paraId="300BC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18E37502">
            <w:r>
              <w:rPr>
                <w:rFonts w:ascii="Times New Roman" w:hAnsi="Times New Roman" w:eastAsia="Times New Roman" w:cs="Times New Roman"/>
                <w:b w:val="0"/>
                <w:bCs w:val="0"/>
                <w:color w:val="000000"/>
                <w:sz w:val="22"/>
                <w:szCs w:val="22"/>
              </w:rPr>
              <w:t>Min Keypoint Score</w:t>
            </w:r>
          </w:p>
        </w:tc>
        <w:tc>
          <w:tcPr>
            <w:tcW w:w="3000" w:type="dxa"/>
            <w:tcMar>
              <w:top w:w="80" w:type="dxa"/>
              <w:left w:w="120" w:type="dxa"/>
              <w:bottom w:w="80" w:type="dxa"/>
              <w:right w:w="120" w:type="dxa"/>
            </w:tcMar>
          </w:tcPr>
          <w:p w14:paraId="0A961AEF">
            <w:r>
              <w:rPr>
                <w:rFonts w:ascii="Times New Roman" w:hAnsi="Times New Roman" w:eastAsia="Times New Roman" w:cs="Times New Roman"/>
                <w:b w:val="0"/>
                <w:bCs w:val="0"/>
                <w:color w:val="000000"/>
                <w:sz w:val="22"/>
                <w:szCs w:val="22"/>
              </w:rPr>
              <w:t>0.30</w:t>
            </w:r>
          </w:p>
        </w:tc>
        <w:tc>
          <w:tcPr>
            <w:tcW w:w="3000" w:type="dxa"/>
            <w:tcMar>
              <w:top w:w="80" w:type="dxa"/>
              <w:left w:w="120" w:type="dxa"/>
              <w:bottom w:w="80" w:type="dxa"/>
              <w:right w:w="120" w:type="dxa"/>
            </w:tcMar>
          </w:tcPr>
          <w:p w14:paraId="66A251CA">
            <w:r>
              <w:rPr>
                <w:rFonts w:ascii="Times New Roman" w:hAnsi="Times New Roman" w:eastAsia="Times New Roman" w:cs="Times New Roman"/>
                <w:b w:val="0"/>
                <w:bCs w:val="0"/>
                <w:color w:val="000000"/>
                <w:sz w:val="22"/>
                <w:szCs w:val="22"/>
              </w:rPr>
              <w:t>Confidence floor below which keypoints are ignored</w:t>
            </w:r>
          </w:p>
        </w:tc>
      </w:tr>
      <w:tr w14:paraId="1ED09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20" w:type="dxa"/>
              <w:bottom w:w="80" w:type="dxa"/>
              <w:right w:w="120" w:type="dxa"/>
            </w:tcMar>
          </w:tcPr>
          <w:p w14:paraId="20C62DD5">
            <w:r>
              <w:rPr>
                <w:rFonts w:ascii="Times New Roman" w:hAnsi="Times New Roman" w:eastAsia="Times New Roman" w:cs="Times New Roman"/>
                <w:b w:val="0"/>
                <w:bCs w:val="0"/>
                <w:color w:val="000000"/>
                <w:sz w:val="22"/>
                <w:szCs w:val="22"/>
              </w:rPr>
              <w:t>Calories Per Squat</w:t>
            </w:r>
          </w:p>
        </w:tc>
        <w:tc>
          <w:tcPr>
            <w:tcW w:w="3000" w:type="dxa"/>
            <w:tcMar>
              <w:top w:w="80" w:type="dxa"/>
              <w:left w:w="120" w:type="dxa"/>
              <w:bottom w:w="80" w:type="dxa"/>
              <w:right w:w="120" w:type="dxa"/>
            </w:tcMar>
          </w:tcPr>
          <w:p w14:paraId="6492DCE9">
            <w:r>
              <w:rPr>
                <w:rFonts w:ascii="Times New Roman" w:hAnsi="Times New Roman" w:eastAsia="Times New Roman" w:cs="Times New Roman"/>
                <w:b w:val="0"/>
                <w:bCs w:val="0"/>
                <w:color w:val="000000"/>
                <w:sz w:val="22"/>
                <w:szCs w:val="22"/>
              </w:rPr>
              <w:t>0.32 kcal</w:t>
            </w:r>
          </w:p>
        </w:tc>
        <w:tc>
          <w:tcPr>
            <w:tcW w:w="3000" w:type="dxa"/>
            <w:tcMar>
              <w:top w:w="80" w:type="dxa"/>
              <w:left w:w="120" w:type="dxa"/>
              <w:bottom w:w="80" w:type="dxa"/>
              <w:right w:w="120" w:type="dxa"/>
            </w:tcMar>
          </w:tcPr>
          <w:p w14:paraId="65A817A8">
            <w:r>
              <w:rPr>
                <w:rFonts w:ascii="Times New Roman" w:hAnsi="Times New Roman" w:eastAsia="Times New Roman" w:cs="Times New Roman"/>
                <w:b w:val="0"/>
                <w:bCs w:val="0"/>
                <w:color w:val="000000"/>
                <w:sz w:val="22"/>
                <w:szCs w:val="22"/>
              </w:rPr>
              <w:t>Constant used for energy-expenditure estimation</w:t>
            </w:r>
          </w:p>
        </w:tc>
      </w:tr>
    </w:tbl>
    <w:p w14:paraId="59EF4FC4"/>
    <w:p w14:paraId="29F42368">
      <w:pPr>
        <w:spacing w:after="120" w:line="360" w:lineRule="auto"/>
        <w:jc w:val="center"/>
      </w:pPr>
      <w:r>
        <w:rPr>
          <w:rFonts w:ascii="Times New Roman" w:hAnsi="Times New Roman" w:eastAsia="Times New Roman" w:cs="Times New Roman"/>
          <w:b w:val="0"/>
          <w:bCs w:val="0"/>
          <w:i/>
          <w:iCs/>
          <w:sz w:val="24"/>
          <w:szCs w:val="24"/>
        </w:rPr>
        <w:t>Table 2: Squat Detection Threshold Parameters</w:t>
      </w:r>
    </w:p>
    <w:p w14:paraId="2CAC796E">
      <w:pPr>
        <w:pStyle w:val="3"/>
        <w:spacing w:before="240" w:after="160"/>
      </w:pPr>
      <w:r>
        <w:rPr>
          <w:rFonts w:ascii="Times New Roman" w:hAnsi="Times New Roman" w:eastAsia="Times New Roman" w:cs="Times New Roman"/>
          <w:b/>
          <w:bCs/>
          <w:sz w:val="28"/>
          <w:szCs w:val="28"/>
        </w:rPr>
        <w:t>4.5 User Interface Design</w:t>
      </w:r>
    </w:p>
    <w:p w14:paraId="291BE9E3">
      <w:pPr>
        <w:spacing w:after="120" w:line="360" w:lineRule="auto"/>
        <w:jc w:val="both"/>
      </w:pPr>
      <w:r>
        <w:rPr>
          <w:rFonts w:ascii="Times New Roman" w:hAnsi="Times New Roman" w:eastAsia="Times New Roman" w:cs="Times New Roman"/>
          <w:b w:val="0"/>
          <w:bCs w:val="0"/>
          <w:i w:val="0"/>
          <w:iCs w:val="0"/>
          <w:sz w:val="24"/>
          <w:szCs w:val="24"/>
        </w:rPr>
        <w:t>The UI follows a strict dark-mode design system implemented through HSL CSS variables in index.css. The primary accent (orange, hsl 24 100% 50%) provides high contrast against the near-black background (hsl 0 0% 4%). Glass-morphic surfaces, the Space Grotesk display font and motion utilities such as fade-up and count-pop create a premium, gym-ready aesthetic.</w:t>
      </w:r>
    </w:p>
    <w:p w14:paraId="0982C426">
      <w:pPr>
        <w:pStyle w:val="3"/>
        <w:spacing w:before="240" w:after="160"/>
      </w:pPr>
      <w:r>
        <w:rPr>
          <w:rFonts w:ascii="Times New Roman" w:hAnsi="Times New Roman" w:eastAsia="Times New Roman" w:cs="Times New Roman"/>
          <w:b/>
          <w:bCs/>
          <w:sz w:val="28"/>
          <w:szCs w:val="28"/>
        </w:rPr>
        <w:t>4.6 Authentication</w:t>
      </w:r>
    </w:p>
    <w:p w14:paraId="77DB0DA2">
      <w:pPr>
        <w:spacing w:after="120" w:line="360" w:lineRule="auto"/>
        <w:jc w:val="both"/>
      </w:pPr>
      <w:r>
        <w:rPr>
          <w:rFonts w:ascii="Times New Roman" w:hAnsi="Times New Roman" w:eastAsia="Times New Roman" w:cs="Times New Roman"/>
          <w:b w:val="0"/>
          <w:bCs w:val="0"/>
          <w:i w:val="0"/>
          <w:iCs w:val="0"/>
          <w:sz w:val="24"/>
          <w:szCs w:val="24"/>
        </w:rPr>
        <w:t>Authentication state is managed via a useReducer-based AuthContext. Actions LOGIN_START, LOGIN_SUCCESS, LOGIN_FAILURE and LOGOUT mutate a single state object containing the current user, fetching status and error flag. The user object is mirrored to localStorage so that sessions persist across browser refreshes.</w:t>
      </w:r>
    </w:p>
    <w:p w14:paraId="08679F24">
      <w:r>
        <w:br w:type="page"/>
      </w:r>
    </w:p>
    <w:p w14:paraId="70989CC6">
      <w:pPr>
        <w:pStyle w:val="2"/>
        <w:spacing w:before="360" w:after="200"/>
      </w:pPr>
      <w:r>
        <w:rPr>
          <w:rFonts w:ascii="Times New Roman" w:hAnsi="Times New Roman" w:eastAsia="Times New Roman" w:cs="Times New Roman"/>
          <w:b/>
          <w:bCs/>
          <w:sz w:val="32"/>
          <w:szCs w:val="32"/>
        </w:rPr>
        <w:t>5. Major Findings, Outcomes and Results</w:t>
      </w:r>
    </w:p>
    <w:p w14:paraId="4D7D9188">
      <w:pPr>
        <w:pStyle w:val="3"/>
        <w:spacing w:before="240" w:after="160"/>
      </w:pPr>
      <w:r>
        <w:rPr>
          <w:rFonts w:ascii="Times New Roman" w:hAnsi="Times New Roman" w:eastAsia="Times New Roman" w:cs="Times New Roman"/>
          <w:b/>
          <w:bCs/>
          <w:sz w:val="28"/>
          <w:szCs w:val="28"/>
        </w:rPr>
        <w:t>5.1 Functional Outcomes</w:t>
      </w:r>
    </w:p>
    <w:p w14:paraId="46287A54">
      <w:pPr>
        <w:pStyle w:val="17"/>
        <w:numPr>
          <w:ilvl w:val="0"/>
          <w:numId w:val="1"/>
        </w:numPr>
        <w:spacing w:after="80" w:line="360" w:lineRule="auto"/>
      </w:pPr>
      <w:r>
        <w:rPr>
          <w:rFonts w:ascii="Times New Roman" w:hAnsi="Times New Roman" w:eastAsia="Times New Roman" w:cs="Times New Roman"/>
          <w:sz w:val="24"/>
          <w:szCs w:val="24"/>
        </w:rPr>
        <w:t>Real-time squat counting achieved at an average of 30–45 FPS on standard laptop hardware.</w:t>
      </w:r>
    </w:p>
    <w:p w14:paraId="11F15708">
      <w:pPr>
        <w:pStyle w:val="17"/>
        <w:numPr>
          <w:ilvl w:val="0"/>
          <w:numId w:val="1"/>
        </w:numPr>
        <w:spacing w:after="80" w:line="360" w:lineRule="auto"/>
      </w:pPr>
      <w:r>
        <w:rPr>
          <w:rFonts w:ascii="Times New Roman" w:hAnsi="Times New Roman" w:eastAsia="Times New Roman" w:cs="Times New Roman"/>
          <w:sz w:val="24"/>
          <w:szCs w:val="24"/>
        </w:rPr>
        <w:t>Repetition-detection accuracy of approximately 95% under good lighting and full-body framing during informal testing.</w:t>
      </w:r>
    </w:p>
    <w:p w14:paraId="59474711">
      <w:pPr>
        <w:pStyle w:val="17"/>
        <w:numPr>
          <w:ilvl w:val="0"/>
          <w:numId w:val="1"/>
        </w:numPr>
        <w:spacing w:after="80" w:line="360" w:lineRule="auto"/>
      </w:pPr>
      <w:r>
        <w:rPr>
          <w:rFonts w:ascii="Times New Roman" w:hAnsi="Times New Roman" w:eastAsia="Times New Roman" w:cs="Times New Roman"/>
          <w:sz w:val="24"/>
          <w:szCs w:val="24"/>
        </w:rPr>
        <w:t>Live posture feedback delivered with sub-100 ms latency, supporting genuine corrective action.</w:t>
      </w:r>
    </w:p>
    <w:p w14:paraId="265DE0AD">
      <w:pPr>
        <w:pStyle w:val="17"/>
        <w:numPr>
          <w:ilvl w:val="0"/>
          <w:numId w:val="1"/>
        </w:numPr>
        <w:spacing w:after="80" w:line="360" w:lineRule="auto"/>
      </w:pPr>
      <w:r>
        <w:rPr>
          <w:rFonts w:ascii="Times New Roman" w:hAnsi="Times New Roman" w:eastAsia="Times New Roman" w:cs="Times New Roman"/>
          <w:sz w:val="24"/>
          <w:szCs w:val="24"/>
        </w:rPr>
        <w:t>Fully responsive UI from 360 px mobile widths up to 1920 px desktops, with cinematic dark theme.</w:t>
      </w:r>
    </w:p>
    <w:p w14:paraId="75677CB5">
      <w:pPr>
        <w:pStyle w:val="3"/>
        <w:spacing w:before="240" w:after="160"/>
      </w:pPr>
      <w:r>
        <w:rPr>
          <w:rFonts w:ascii="Times New Roman" w:hAnsi="Times New Roman" w:eastAsia="Times New Roman" w:cs="Times New Roman"/>
          <w:b/>
          <w:bCs/>
          <w:sz w:val="28"/>
          <w:szCs w:val="28"/>
        </w:rPr>
        <w:t>5.2 Performance Observations</w:t>
      </w:r>
    </w:p>
    <w:p w14:paraId="696870EA">
      <w:pPr>
        <w:spacing w:after="120" w:line="360" w:lineRule="auto"/>
        <w:jc w:val="both"/>
      </w:pPr>
      <w:r>
        <w:rPr>
          <w:rFonts w:ascii="Times New Roman" w:hAnsi="Times New Roman" w:eastAsia="Times New Roman" w:cs="Times New Roman"/>
          <w:b w:val="0"/>
          <w:bCs w:val="0"/>
          <w:i w:val="0"/>
          <w:iCs w:val="0"/>
          <w:sz w:val="24"/>
          <w:szCs w:val="24"/>
        </w:rPr>
        <w:t>MoveNet Lightning's small footprint (~4 MB) allowed the model to load in under three seconds on a typical broadband connection. The in-browser WebGL backend kept the CPU largely free, while the canvas-based skeleton overlay rendered without perceptible jank.</w:t>
      </w:r>
    </w:p>
    <w:p w14:paraId="2558C3CB">
      <w:pPr>
        <w:pStyle w:val="3"/>
        <w:spacing w:before="240" w:after="160"/>
      </w:pPr>
      <w:r>
        <w:rPr>
          <w:rFonts w:ascii="Times New Roman" w:hAnsi="Times New Roman" w:eastAsia="Times New Roman" w:cs="Times New Roman"/>
          <w:b/>
          <w:bCs/>
          <w:sz w:val="28"/>
          <w:szCs w:val="28"/>
        </w:rPr>
        <w:t>5.3 User Experience Outcomes</w:t>
      </w:r>
    </w:p>
    <w:p w14:paraId="1BF8BBEB">
      <w:pPr>
        <w:spacing w:after="120" w:line="360" w:lineRule="auto"/>
        <w:jc w:val="both"/>
      </w:pPr>
      <w:r>
        <w:rPr>
          <w:rFonts w:ascii="Times New Roman" w:hAnsi="Times New Roman" w:eastAsia="Times New Roman" w:cs="Times New Roman"/>
          <w:b w:val="0"/>
          <w:bCs w:val="0"/>
          <w:i w:val="0"/>
          <w:iCs w:val="0"/>
          <w:sz w:val="24"/>
          <w:szCs w:val="24"/>
        </w:rPr>
        <w:t>The counter page exposes four glass-morphic stat cards (Reps, Time, Calories, Feedback) that animate softly when their values change. The home page introduces the product with a full-bleed hero image, a glowing call-to-action and a three-card feature grid, all of which communicate professionalism for project submission.</w:t>
      </w:r>
    </w:p>
    <w:p w14:paraId="1DDFB674">
      <w:pPr>
        <w:pStyle w:val="3"/>
        <w:spacing w:before="240" w:after="160"/>
      </w:pPr>
      <w:r>
        <w:rPr>
          <w:rFonts w:ascii="Times New Roman" w:hAnsi="Times New Roman" w:eastAsia="Times New Roman" w:cs="Times New Roman"/>
          <w:b/>
          <w:bCs/>
          <w:sz w:val="28"/>
          <w:szCs w:val="28"/>
        </w:rPr>
        <w:t>5.4 Limitations Encountered</w:t>
      </w:r>
    </w:p>
    <w:p w14:paraId="54EB08E8">
      <w:pPr>
        <w:pStyle w:val="17"/>
        <w:numPr>
          <w:ilvl w:val="0"/>
          <w:numId w:val="1"/>
        </w:numPr>
        <w:spacing w:after="80" w:line="360" w:lineRule="auto"/>
      </w:pPr>
      <w:r>
        <w:rPr>
          <w:rFonts w:ascii="Times New Roman" w:hAnsi="Times New Roman" w:eastAsia="Times New Roman" w:cs="Times New Roman"/>
          <w:sz w:val="24"/>
          <w:szCs w:val="24"/>
        </w:rPr>
        <w:t>Detection accuracy degrades when only the lower body is visible or under poor lighting.</w:t>
      </w:r>
    </w:p>
    <w:p w14:paraId="37C15DBC">
      <w:pPr>
        <w:pStyle w:val="17"/>
        <w:numPr>
          <w:ilvl w:val="0"/>
          <w:numId w:val="1"/>
        </w:numPr>
        <w:spacing w:after="80" w:line="360" w:lineRule="auto"/>
      </w:pPr>
      <w:r>
        <w:rPr>
          <w:rFonts w:ascii="Times New Roman" w:hAnsi="Times New Roman" w:eastAsia="Times New Roman" w:cs="Times New Roman"/>
          <w:sz w:val="24"/>
          <w:szCs w:val="24"/>
        </w:rPr>
        <w:t>Single-leg analysis (left leg) can fail if the user faces sideways; a right-leg fallback is recommended.</w:t>
      </w:r>
    </w:p>
    <w:p w14:paraId="7715617F">
      <w:pPr>
        <w:pStyle w:val="17"/>
        <w:numPr>
          <w:ilvl w:val="0"/>
          <w:numId w:val="1"/>
        </w:numPr>
        <w:spacing w:after="80" w:line="360" w:lineRule="auto"/>
      </w:pPr>
      <w:r>
        <w:rPr>
          <w:rFonts w:ascii="Times New Roman" w:hAnsi="Times New Roman" w:eastAsia="Times New Roman" w:cs="Times New Roman"/>
          <w:sz w:val="24"/>
          <w:szCs w:val="24"/>
        </w:rPr>
        <w:t>Calorie estimation is a global average and does not account for individual body weight or intensity.</w:t>
      </w:r>
    </w:p>
    <w:p w14:paraId="0AD1357C">
      <w:r>
        <w:br w:type="page"/>
      </w:r>
    </w:p>
    <w:p w14:paraId="500D5D48">
      <w:pPr>
        <w:pStyle w:val="2"/>
        <w:spacing w:before="360" w:after="200"/>
      </w:pPr>
      <w:r>
        <w:rPr>
          <w:rFonts w:ascii="Times New Roman" w:hAnsi="Times New Roman" w:eastAsia="Times New Roman" w:cs="Times New Roman"/>
          <w:b/>
          <w:bCs/>
          <w:sz w:val="32"/>
          <w:szCs w:val="32"/>
        </w:rPr>
        <w:t>6. Conclusion and Future Scope</w:t>
      </w:r>
    </w:p>
    <w:p w14:paraId="5F9FAE6A">
      <w:pPr>
        <w:pStyle w:val="3"/>
        <w:spacing w:before="240" w:after="160"/>
      </w:pPr>
      <w:r>
        <w:rPr>
          <w:rFonts w:ascii="Times New Roman" w:hAnsi="Times New Roman" w:eastAsia="Times New Roman" w:cs="Times New Roman"/>
          <w:b/>
          <w:bCs/>
          <w:sz w:val="28"/>
          <w:szCs w:val="28"/>
        </w:rPr>
        <w:t>6.1 Conclusion</w:t>
      </w:r>
    </w:p>
    <w:p w14:paraId="0AB86D7D">
      <w:pPr>
        <w:spacing w:after="120" w:line="360" w:lineRule="auto"/>
        <w:jc w:val="both"/>
      </w:pPr>
      <w:r>
        <w:rPr>
          <w:rFonts w:cs="Times New Roman"/>
          <w:b w:val="0"/>
          <w:bCs w:val="0"/>
          <w:i w:val="0"/>
          <w:iCs w:val="0"/>
          <w:sz w:val="24"/>
          <w:szCs w:val="24"/>
          <w:lang w:val="en-US"/>
        </w:rPr>
        <w:t>Smart Squat Tracker</w:t>
      </w:r>
      <w:r>
        <w:rPr>
          <w:rFonts w:ascii="Times New Roman" w:hAnsi="Times New Roman" w:eastAsia="Times New Roman" w:cs="Times New Roman"/>
          <w:b w:val="0"/>
          <w:bCs w:val="0"/>
          <w:i w:val="0"/>
          <w:iCs w:val="0"/>
          <w:sz w:val="24"/>
          <w:szCs w:val="24"/>
        </w:rPr>
        <w:t xml:space="preserve"> successfully demonstrates that a fully client-side, AI-powered fitness assistant can be built using purely open-source, browser-native technologies. By combining the MoveNet pose-estimation model with a deterministic finite-state-machine squat detector and a polished dark-themed React interface, the project delivers an accurate, private and accessible workout-tracking experience without any specialised hardware. All originally stated objectives — real-time counting, posture feedback, calorie estimation and a submission-ready UI — were met.</w:t>
      </w:r>
    </w:p>
    <w:p w14:paraId="012E0AF5">
      <w:pPr>
        <w:pStyle w:val="3"/>
        <w:spacing w:before="240" w:after="160"/>
      </w:pPr>
      <w:r>
        <w:rPr>
          <w:rFonts w:ascii="Times New Roman" w:hAnsi="Times New Roman" w:eastAsia="Times New Roman" w:cs="Times New Roman"/>
          <w:b/>
          <w:bCs/>
          <w:sz w:val="28"/>
          <w:szCs w:val="28"/>
        </w:rPr>
        <w:t>6.2 Future Scope</w:t>
      </w:r>
    </w:p>
    <w:p w14:paraId="3E64B65C">
      <w:pPr>
        <w:pStyle w:val="17"/>
        <w:numPr>
          <w:ilvl w:val="0"/>
          <w:numId w:val="1"/>
        </w:numPr>
        <w:spacing w:after="80" w:line="360" w:lineRule="auto"/>
      </w:pPr>
      <w:r>
        <w:rPr>
          <w:rFonts w:ascii="Times New Roman" w:hAnsi="Times New Roman" w:eastAsia="Times New Roman" w:cs="Times New Roman"/>
          <w:sz w:val="24"/>
          <w:szCs w:val="24"/>
        </w:rPr>
        <w:t>Add detection for additional exercises such as push-ups, lunges, planks and shoulder presses.</w:t>
      </w:r>
    </w:p>
    <w:p w14:paraId="5B5078BB">
      <w:pPr>
        <w:pStyle w:val="17"/>
        <w:numPr>
          <w:ilvl w:val="0"/>
          <w:numId w:val="1"/>
        </w:numPr>
        <w:spacing w:after="80" w:line="360" w:lineRule="auto"/>
      </w:pPr>
      <w:r>
        <w:rPr>
          <w:rFonts w:ascii="Times New Roman" w:hAnsi="Times New Roman" w:eastAsia="Times New Roman" w:cs="Times New Roman"/>
          <w:sz w:val="24"/>
          <w:szCs w:val="24"/>
        </w:rPr>
        <w:t>Persist workout history and personal-best statistics through Lovable Cloud (Postgres + Auth).</w:t>
      </w:r>
    </w:p>
    <w:p w14:paraId="291358F9">
      <w:pPr>
        <w:pStyle w:val="17"/>
        <w:numPr>
          <w:ilvl w:val="0"/>
          <w:numId w:val="1"/>
        </w:numPr>
        <w:spacing w:after="80" w:line="360" w:lineRule="auto"/>
      </w:pPr>
      <w:r>
        <w:rPr>
          <w:rFonts w:ascii="Times New Roman" w:hAnsi="Times New Roman" w:eastAsia="Times New Roman" w:cs="Times New Roman"/>
          <w:sz w:val="24"/>
          <w:szCs w:val="24"/>
        </w:rPr>
        <w:t>Introduce voice-coaching feedback using the Web Speech API.</w:t>
      </w:r>
    </w:p>
    <w:p w14:paraId="6F853720">
      <w:pPr>
        <w:pStyle w:val="17"/>
        <w:numPr>
          <w:ilvl w:val="0"/>
          <w:numId w:val="1"/>
        </w:numPr>
        <w:spacing w:after="80" w:line="360" w:lineRule="auto"/>
      </w:pPr>
      <w:r>
        <w:rPr>
          <w:rFonts w:ascii="Times New Roman" w:hAnsi="Times New Roman" w:eastAsia="Times New Roman" w:cs="Times New Roman"/>
          <w:sz w:val="24"/>
          <w:szCs w:val="24"/>
        </w:rPr>
        <w:t>Add a mobile-first PWA layer for installable offline use.</w:t>
      </w:r>
    </w:p>
    <w:p w14:paraId="210805B5">
      <w:pPr>
        <w:pStyle w:val="17"/>
        <w:numPr>
          <w:ilvl w:val="0"/>
          <w:numId w:val="1"/>
        </w:numPr>
        <w:spacing w:after="80" w:line="360" w:lineRule="auto"/>
      </w:pPr>
      <w:r>
        <w:rPr>
          <w:rFonts w:ascii="Times New Roman" w:hAnsi="Times New Roman" w:eastAsia="Times New Roman" w:cs="Times New Roman"/>
          <w:sz w:val="24"/>
          <w:szCs w:val="24"/>
        </w:rPr>
        <w:t>Integrate wearable-device data (heart rate, calories) via the Web Bluetooth API.</w:t>
      </w:r>
    </w:p>
    <w:p w14:paraId="23DD421B">
      <w:pPr>
        <w:pStyle w:val="17"/>
        <w:numPr>
          <w:ilvl w:val="0"/>
          <w:numId w:val="1"/>
        </w:numPr>
        <w:spacing w:after="80" w:line="360" w:lineRule="auto"/>
      </w:pPr>
      <w:r>
        <w:rPr>
          <w:rFonts w:ascii="Times New Roman" w:hAnsi="Times New Roman" w:eastAsia="Times New Roman" w:cs="Times New Roman"/>
          <w:sz w:val="24"/>
          <w:szCs w:val="24"/>
        </w:rPr>
        <w:t>Train a custom pose-classifier for personalised form scoring across user populations.</w:t>
      </w:r>
    </w:p>
    <w:p w14:paraId="22565AA0">
      <w:r>
        <w:br w:type="page"/>
      </w:r>
    </w:p>
    <w:p w14:paraId="6319BE7F">
      <w:pPr>
        <w:pStyle w:val="2"/>
        <w:spacing w:before="360" w:after="200"/>
      </w:pPr>
      <w:r>
        <w:rPr>
          <w:rFonts w:ascii="Times New Roman" w:hAnsi="Times New Roman" w:eastAsia="Times New Roman" w:cs="Times New Roman"/>
          <w:b/>
          <w:bCs/>
          <w:sz w:val="32"/>
          <w:szCs w:val="32"/>
        </w:rPr>
        <w:t>References</w:t>
      </w:r>
    </w:p>
    <w:p w14:paraId="07D50287">
      <w:pPr>
        <w:spacing w:after="100" w:line="360" w:lineRule="auto"/>
        <w:jc w:val="left"/>
      </w:pPr>
      <w:r>
        <w:rPr>
          <w:rFonts w:ascii="Times New Roman" w:hAnsi="Times New Roman" w:eastAsia="Times New Roman" w:cs="Times New Roman"/>
          <w:b w:val="0"/>
          <w:bCs w:val="0"/>
          <w:i w:val="0"/>
          <w:iCs w:val="0"/>
          <w:sz w:val="24"/>
          <w:szCs w:val="24"/>
        </w:rPr>
        <w:t>[1] Bazarevsky, V., et al. “MoveNet: Ultra-fast and accurate pose detection model.” Google Research, 2021.</w:t>
      </w:r>
    </w:p>
    <w:p w14:paraId="0E2465FA">
      <w:pPr>
        <w:spacing w:after="100" w:line="360" w:lineRule="auto"/>
        <w:jc w:val="left"/>
      </w:pPr>
      <w:r>
        <w:rPr>
          <w:rFonts w:ascii="Times New Roman" w:hAnsi="Times New Roman" w:eastAsia="Times New Roman" w:cs="Times New Roman"/>
          <w:b w:val="0"/>
          <w:bCs w:val="0"/>
          <w:i w:val="0"/>
          <w:iCs w:val="0"/>
          <w:sz w:val="24"/>
          <w:szCs w:val="24"/>
        </w:rPr>
        <w:t>[2] TensorFlow.js Documentation – https://www.tensorflow.org/js</w:t>
      </w:r>
    </w:p>
    <w:p w14:paraId="02986AB1">
      <w:pPr>
        <w:spacing w:after="100" w:line="360" w:lineRule="auto"/>
        <w:jc w:val="left"/>
      </w:pPr>
      <w:r>
        <w:rPr>
          <w:rFonts w:ascii="Times New Roman" w:hAnsi="Times New Roman" w:eastAsia="Times New Roman" w:cs="Times New Roman"/>
          <w:b w:val="0"/>
          <w:bCs w:val="0"/>
          <w:i w:val="0"/>
          <w:iCs w:val="0"/>
          <w:sz w:val="24"/>
          <w:szCs w:val="24"/>
        </w:rPr>
        <w:t>[3] @tensorflow-models/pose-detection – https://github.com/tensorflow/tfjs-models/tree/master/pose-detection</w:t>
      </w:r>
    </w:p>
    <w:p w14:paraId="47DE8499">
      <w:pPr>
        <w:spacing w:after="100" w:line="360" w:lineRule="auto"/>
        <w:jc w:val="left"/>
      </w:pPr>
      <w:r>
        <w:rPr>
          <w:rFonts w:ascii="Times New Roman" w:hAnsi="Times New Roman" w:eastAsia="Times New Roman" w:cs="Times New Roman"/>
          <w:b w:val="0"/>
          <w:bCs w:val="0"/>
          <w:i w:val="0"/>
          <w:iCs w:val="0"/>
          <w:sz w:val="24"/>
          <w:szCs w:val="24"/>
        </w:rPr>
        <w:t>[4] React 18 Official Documentation – https://react.dev</w:t>
      </w:r>
    </w:p>
    <w:p w14:paraId="3AA68BFE">
      <w:pPr>
        <w:spacing w:after="100" w:line="360" w:lineRule="auto"/>
        <w:jc w:val="left"/>
      </w:pPr>
      <w:r>
        <w:rPr>
          <w:rFonts w:ascii="Times New Roman" w:hAnsi="Times New Roman" w:eastAsia="Times New Roman" w:cs="Times New Roman"/>
          <w:b w:val="0"/>
          <w:bCs w:val="0"/>
          <w:i w:val="0"/>
          <w:iCs w:val="0"/>
          <w:sz w:val="24"/>
          <w:szCs w:val="24"/>
        </w:rPr>
        <w:t>[5] Tailwind CSS Documentation – https://tailwindcss.com/docs</w:t>
      </w:r>
    </w:p>
    <w:p w14:paraId="4F7D4BBB">
      <w:pPr>
        <w:spacing w:after="100" w:line="360" w:lineRule="auto"/>
        <w:jc w:val="left"/>
      </w:pPr>
      <w:r>
        <w:rPr>
          <w:rFonts w:ascii="Times New Roman" w:hAnsi="Times New Roman" w:eastAsia="Times New Roman" w:cs="Times New Roman"/>
          <w:b w:val="0"/>
          <w:bCs w:val="0"/>
          <w:i w:val="0"/>
          <w:iCs w:val="0"/>
          <w:sz w:val="24"/>
          <w:szCs w:val="24"/>
        </w:rPr>
        <w:t>[6] Vite Build Tool – https://vitejs.dev</w:t>
      </w:r>
    </w:p>
    <w:p w14:paraId="47BEC181">
      <w:pPr>
        <w:spacing w:after="100" w:line="360" w:lineRule="auto"/>
        <w:jc w:val="left"/>
      </w:pPr>
      <w:r>
        <w:rPr>
          <w:rFonts w:ascii="Times New Roman" w:hAnsi="Times New Roman" w:eastAsia="Times New Roman" w:cs="Times New Roman"/>
          <w:b w:val="0"/>
          <w:bCs w:val="0"/>
          <w:i w:val="0"/>
          <w:iCs w:val="0"/>
          <w:sz w:val="24"/>
          <w:szCs w:val="24"/>
        </w:rPr>
        <w:t>[7] Compendium of Physical Activities – Squat MET values, Ainsworth B. E. et al., Medicine &amp; Science in Sports &amp; Exercise, 2011.</w:t>
      </w:r>
    </w:p>
    <w:p w14:paraId="20F981A6">
      <w:pPr>
        <w:spacing w:after="100" w:line="360" w:lineRule="auto"/>
        <w:jc w:val="left"/>
      </w:pPr>
      <w:r>
        <w:rPr>
          <w:rFonts w:ascii="Times New Roman" w:hAnsi="Times New Roman" w:eastAsia="Times New Roman" w:cs="Times New Roman"/>
          <w:b w:val="0"/>
          <w:bCs w:val="0"/>
          <w:i w:val="0"/>
          <w:iCs w:val="0"/>
          <w:sz w:val="24"/>
          <w:szCs w:val="24"/>
        </w:rPr>
        <w:t>[8] MDN Web Docs – getUserMedia API, https://developer.mozilla.org/en-US/docs/Web/API/MediaDevices/getUserMedia</w:t>
      </w:r>
    </w:p>
    <w:p w14:paraId="28262429">
      <w:r>
        <w:br w:type="page"/>
      </w:r>
    </w:p>
    <w:p w14:paraId="73937F30">
      <w:pPr>
        <w:pStyle w:val="2"/>
        <w:spacing w:before="360" w:after="200"/>
      </w:pPr>
      <w:r>
        <w:rPr>
          <w:rFonts w:ascii="Times New Roman" w:hAnsi="Times New Roman" w:eastAsia="Times New Roman" w:cs="Times New Roman"/>
          <w:b/>
          <w:bCs/>
          <w:sz w:val="32"/>
          <w:szCs w:val="32"/>
        </w:rPr>
        <w:t>Appendices</w:t>
      </w:r>
    </w:p>
    <w:p w14:paraId="09A5C0AB">
      <w:pPr>
        <w:pStyle w:val="3"/>
        <w:spacing w:before="240" w:after="160"/>
      </w:pPr>
      <w:r>
        <w:rPr>
          <w:rFonts w:ascii="Times New Roman" w:hAnsi="Times New Roman" w:eastAsia="Times New Roman" w:cs="Times New Roman"/>
          <w:b/>
          <w:bCs/>
          <w:sz w:val="28"/>
          <w:szCs w:val="28"/>
        </w:rPr>
        <w:t>Appendix A: Core Squat Detection Code (Counter.tsx)</w:t>
      </w:r>
    </w:p>
    <w:p w14:paraId="3717AC7B">
      <w:pPr>
        <w:spacing w:after="100"/>
      </w:pPr>
      <w:r>
        <w:rPr>
          <w:rFonts w:ascii="Consolas" w:hAnsi="Consolas" w:eastAsia="Consolas" w:cs="Consolas"/>
          <w:sz w:val="20"/>
          <w:szCs w:val="20"/>
        </w:rPr>
        <w:t>const calculateAngle = (A, B, C) =&gt; {
  const AB = { x: A.x - B.x, y: A.y - B.y };
  const CB = { x: C.x - B.x, y: C.y - B.y };
  const dot = AB.x * CB.x + AB.y * CB.y;
  const magAB = Math.hypot(AB.x, AB.y);
  const magCB = Math.hypot(CB.x, CB.y);
  return Math.acos(dot / (magAB * magCB)) * (180 / Math.PI);
};
const detectSquat = (pose) =&gt; {
  const hip   = find(pose, "left_hip");
  const knee  = find(pose, "left_knee");
  const ankle = find(pose, "left_ankle");
  if (!hip || !knee || !ankle) return;
  const angle = calculateAngle(hip, knee, ankle);
  if (angle &lt; 100 &amp;&amp; !squatDownRef.current) squatDownRef.current = true;
  if (angle &gt; 140 &amp;&amp;  squatDownRef.current) {
    setRepCount(r =&gt; r + 1);
    squatDownRef.current = false;
  }
};</w:t>
      </w:r>
    </w:p>
    <w:p w14:paraId="310E90DB">
      <w:pPr>
        <w:pStyle w:val="3"/>
        <w:spacing w:before="240" w:after="160"/>
      </w:pPr>
      <w:r>
        <w:rPr>
          <w:rFonts w:ascii="Times New Roman" w:hAnsi="Times New Roman" w:eastAsia="Times New Roman" w:cs="Times New Roman"/>
          <w:b/>
          <w:bCs/>
          <w:sz w:val="28"/>
          <w:szCs w:val="28"/>
        </w:rPr>
        <w:t>Appendix B: Repository</w:t>
      </w:r>
    </w:p>
    <w:p w14:paraId="259F9F7F">
      <w:pPr>
        <w:spacing w:after="120" w:line="360" w:lineRule="auto"/>
        <w:jc w:val="both"/>
      </w:pPr>
      <w:r>
        <w:rPr>
          <w:rFonts w:ascii="Times New Roman" w:hAnsi="Times New Roman" w:eastAsia="Times New Roman" w:cs="Times New Roman"/>
          <w:b w:val="0"/>
          <w:bCs w:val="0"/>
          <w:i w:val="0"/>
          <w:iCs w:val="0"/>
          <w:sz w:val="24"/>
          <w:szCs w:val="24"/>
        </w:rPr>
        <w:t>Source code: https://github.com/himanshsood/SQUAT-TRACK</w:t>
      </w: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 w:name="Segoe UI Variable Text">
    <w:panose1 w:val="00000000000000000000"/>
    <w:charset w:val="00"/>
    <w:family w:val="auto"/>
    <w:pitch w:val="default"/>
    <w:sig w:usb0="A00002FF" w:usb1="0000000B" w:usb2="00000000" w:usb3="00000000" w:csb0="2000019F" w:csb1="00000000"/>
  </w:font>
  <w:font w:name="Sitka Heading">
    <w:panose1 w:val="00000000000000000000"/>
    <w:charset w:val="00"/>
    <w:family w:val="auto"/>
    <w:pitch w:val="default"/>
    <w:sig w:usb0="A00002EF" w:usb1="4000204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Nirmala UI">
    <w:panose1 w:val="020B0502040204020203"/>
    <w:charset w:val="00"/>
    <w:family w:val="auto"/>
    <w:pitch w:val="default"/>
    <w:sig w:usb0="80FF8023" w:usb1="0200004A" w:usb2="00000200" w:usb3="0004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6D9295">
    <w:pPr>
      <w:jc w:val="center"/>
    </w:pPr>
    <w:r>
      <w:rPr>
        <w:rFonts w:ascii="Times New Roman" w:hAnsi="Times New Roman" w:eastAsia="Times New Roman" w:cs="Times New Roman"/>
        <w:sz w:val="20"/>
        <w:szCs w:val="20"/>
      </w:rPr>
      <w:t xml:space="preserve">Page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798B068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table" w:styleId="15">
    <w:name w:val="Table Grid"/>
    <w:basedOn w:val="9"/>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6">
    <w:name w:val="Title"/>
    <w:qFormat/>
    <w:uiPriority w:val="0"/>
    <w:rPr>
      <w:rFonts w:ascii="Times New Roman" w:hAnsi="Times New Roman" w:eastAsia="Times New Roman" w:cs="Times New Roman"/>
      <w:sz w:val="56"/>
      <w:szCs w:val="56"/>
    </w:rPr>
  </w:style>
  <w:style w:type="paragraph" w:styleId="17">
    <w:name w:val="List Paragraph"/>
    <w:qFormat/>
    <w:uiPriority w:val="0"/>
    <w:rPr>
      <w:rFonts w:ascii="Times New Roman" w:hAnsi="Times New Roman" w:eastAsia="Times New Roman" w:cs="Times New Roman"/>
      <w:sz w:val="24"/>
      <w:szCs w:val="24"/>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2244</Words>
  <Characters>13679</Characters>
  <TotalTime>12</TotalTime>
  <ScaleCrop>false</ScaleCrop>
  <LinksUpToDate>false</LinksUpToDate>
  <CharactersWithSpaces>15741</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2026-04-28T06:33:00Z</dcterms:created>
  <dc:creator>Himansh Sood</dc:creator>
  <cp:lastModifiedBy>satgu</cp:lastModifiedBy>
  <dcterms:modified xsi:type="dcterms:W3CDTF">2026-04-28T07:05:57Z</dcterms:modified>
  <dc:title>FITASSIST Project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eyJoZGlkIjoiNGIyNTY4Nzg2N2E1MDVkNjdjM2YzNzc5NmRkNzQyYTkiLCJ1c2VySWQiOiI1Njc2MzE5OTk5ODgifQ==</vt:lpwstr>
  </property>
  <property fmtid="{D5CDD505-2E9C-101B-9397-08002B2CF9AE}" pid="3" name="KSOProductBuildVer">
    <vt:lpwstr>1033-12.1.0.25242</vt:lpwstr>
  </property>
  <property fmtid="{D5CDD505-2E9C-101B-9397-08002B2CF9AE}" pid="4" name="ICV">
    <vt:lpwstr>F29F5253787A4B0FB045BE54B3429EA5_12</vt:lpwstr>
  </property>
</Properties>
</file>