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WeConnect Application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a chatting application which enables two friends to connect and share thoughts. The application connects with a remote chat server to exchange messages between two connected friends.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Implementation: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 xml:space="preserve">The TCP/IP protocol is used </w:t>
      </w:r>
    </w:p>
    <w:p>
      <w:pPr>
        <w:pStyle w:val="Normal"/>
        <w:numPr>
          <w:ilvl w:val="0"/>
          <w:numId w:val="1"/>
        </w:numPr>
        <w:rPr/>
      </w:pPr>
      <w:r>
        <w:rPr/>
        <w:t>To sync the message area with the incomming messages, a message consumer is used which is triggered everytime a new message is arrived</w:t>
      </w:r>
    </w:p>
    <w:p>
      <w:pPr>
        <w:pStyle w:val="Normal"/>
        <w:numPr>
          <w:ilvl w:val="0"/>
          <w:numId w:val="1"/>
        </w:numPr>
        <w:rPr/>
      </w:pPr>
      <w:r>
        <w:rPr/>
        <w:t>To start WeConnect application, run Main.java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3190240</wp:posOffset>
            </wp:positionH>
            <wp:positionV relativeFrom="paragraph">
              <wp:posOffset>173990</wp:posOffset>
            </wp:positionV>
            <wp:extent cx="3592195" cy="501269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195" cy="5012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-616585</wp:posOffset>
            </wp:positionH>
            <wp:positionV relativeFrom="paragraph">
              <wp:posOffset>635</wp:posOffset>
            </wp:positionV>
            <wp:extent cx="3589020" cy="502094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502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b/>
          <w:bCs/>
        </w:rPr>
        <w:t>Note: Make sure the chat server is already running before starting the WeConnect application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sz w:val="30"/>
          <w:szCs w:val="30"/>
        </w:rPr>
      </w:pPr>
      <w:r>
        <w:rPr>
          <w:b/>
          <w:bCs/>
        </w:rPr>
      </w:r>
    </w:p>
    <w:p>
      <w:pPr>
        <w:pStyle w:val="Normal"/>
        <w:rPr>
          <w:sz w:val="30"/>
          <w:szCs w:val="30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Chat Server</w:t>
      </w:r>
    </w:p>
    <w:p>
      <w:pPr>
        <w:pStyle w:val="Normal"/>
        <w:rPr/>
      </w:pPr>
      <w:r>
        <w:rPr/>
        <w:t>The server acts as a mediator to exchange messages between two conneted friends.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Implementation:</w:t>
      </w:r>
    </w:p>
    <w:p>
      <w:pPr>
        <w:pStyle w:val="Normal"/>
        <w:numPr>
          <w:ilvl w:val="0"/>
          <w:numId w:val="2"/>
        </w:numPr>
        <w:rPr/>
      </w:pPr>
      <w:r>
        <w:rPr/>
        <w:t>It opens the channel when two friends come online. At a moment, it can serve only two connections. When any or both friends go offline, it again goes to the waiting state.</w:t>
      </w:r>
    </w:p>
    <w:p>
      <w:pPr>
        <w:pStyle w:val="Normal"/>
        <w:numPr>
          <w:ilvl w:val="0"/>
          <w:numId w:val="2"/>
        </w:numPr>
        <w:rPr/>
      </w:pPr>
      <w:r>
        <w:rPr/>
        <w:t>Every message consumed by the server is logged onto the console.</w:t>
      </w:r>
    </w:p>
    <w:p>
      <w:pPr>
        <w:pStyle w:val="Normal"/>
        <w:numPr>
          <w:ilvl w:val="0"/>
          <w:numId w:val="2"/>
        </w:numPr>
        <w:rPr/>
      </w:pPr>
      <w:r>
        <w:rPr/>
        <w:t>To start chat server, run ChatServer.java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Server logs: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367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2</Pages>
  <Words>153</Words>
  <Characters>791</Characters>
  <CharactersWithSpaces>925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2019-12-07T00:12:38Z</dcterms:created>
  <dc:creator/>
  <dc:description/>
  <dc:language>en-IN</dc:language>
  <cp:lastModifiedBy/>
  <dcterms:modified xsi:type="dcterms:W3CDTF">2019-12-07T00:33:08Z</dcterms:modified>
  <cp:revision>9</cp:revision>
  <dc:subject/>
  <dc:title/>
</cp:coreProperties>
</file>