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727C" w14:textId="77777777" w:rsidR="00D03492" w:rsidRPr="00D03492" w:rsidRDefault="00D03492" w:rsidP="00D03492">
      <w:pPr>
        <w:rPr>
          <w:b/>
          <w:bCs/>
        </w:rPr>
      </w:pPr>
      <w:r w:rsidRPr="00D03492">
        <w:rPr>
          <w:b/>
          <w:bCs/>
        </w:rPr>
        <w:t>Flow of GenAI (LLM onwards)</w:t>
      </w:r>
    </w:p>
    <w:p w14:paraId="5BBDE758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Large Language Models (LLMs)</w:t>
      </w:r>
    </w:p>
    <w:p w14:paraId="1F61152E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Base foundation models (GPT, </w:t>
      </w:r>
      <w:proofErr w:type="spellStart"/>
      <w:r w:rsidRPr="00D03492">
        <w:t>LLaMA</w:t>
      </w:r>
      <w:proofErr w:type="spellEnd"/>
      <w:r w:rsidRPr="00D03492">
        <w:t>, Claude, Gemini, etc.)</w:t>
      </w:r>
    </w:p>
    <w:p w14:paraId="6A764300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Pre-trained on massive text corpora.</w:t>
      </w:r>
    </w:p>
    <w:p w14:paraId="55F5472B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Output: raw text generation (completion, Q&amp;A, summarization).</w:t>
      </w:r>
    </w:p>
    <w:p w14:paraId="3DB8133D" w14:textId="40FB0F7A" w:rsidR="00D03492" w:rsidRPr="00D03492" w:rsidRDefault="00D03492" w:rsidP="00D03492"/>
    <w:p w14:paraId="59C6E419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Instruction Tuning / Fine-tuning</w:t>
      </w:r>
    </w:p>
    <w:p w14:paraId="3E298439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Models adapted to follow human instructions.</w:t>
      </w:r>
    </w:p>
    <w:p w14:paraId="59C2632F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Includes </w:t>
      </w:r>
      <w:r w:rsidRPr="00D03492">
        <w:rPr>
          <w:b/>
          <w:bCs/>
        </w:rPr>
        <w:t>SFT (Supervised Fine-Tuning)</w:t>
      </w:r>
      <w:r w:rsidRPr="00D03492">
        <w:t xml:space="preserve">, </w:t>
      </w:r>
      <w:r w:rsidRPr="00D03492">
        <w:rPr>
          <w:b/>
          <w:bCs/>
        </w:rPr>
        <w:t>RLHF (Reinforcement Learning with Human Feedback)</w:t>
      </w:r>
      <w:r w:rsidRPr="00D03492">
        <w:t>.</w:t>
      </w:r>
    </w:p>
    <w:p w14:paraId="1163F22C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Output: aligned, safe, and task-following models.</w:t>
      </w:r>
    </w:p>
    <w:p w14:paraId="424E2B45" w14:textId="7A8D8D37" w:rsidR="00D03492" w:rsidRPr="00D03492" w:rsidRDefault="00D03492" w:rsidP="00D03492"/>
    <w:p w14:paraId="4BDED320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Specialized Models &amp; Modalities</w:t>
      </w:r>
    </w:p>
    <w:p w14:paraId="3E566364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Text-only → Multimodal (text, image, audio, video, code).</w:t>
      </w:r>
    </w:p>
    <w:p w14:paraId="132FDB55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Vision-Language Models (VLMs) → e.g. GPT-4V, Claude with Vision.</w:t>
      </w:r>
    </w:p>
    <w:p w14:paraId="2DFE03DA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Domain-specific LLMs (finance, healthcare, legal, etc.).</w:t>
      </w:r>
    </w:p>
    <w:p w14:paraId="04E68FFA" w14:textId="236F6547" w:rsidR="00D03492" w:rsidRPr="00D03492" w:rsidRDefault="00D03492" w:rsidP="00D03492"/>
    <w:p w14:paraId="1C2E0BC4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Retrieval-Augmented Generation (RAG)</w:t>
      </w:r>
    </w:p>
    <w:p w14:paraId="2D861C8B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LLMs + external knowledge bases (databases, vector stores, documents).</w:t>
      </w:r>
    </w:p>
    <w:p w14:paraId="0D01DF22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Keeps LLMs </w:t>
      </w:r>
      <w:r w:rsidRPr="00D03492">
        <w:rPr>
          <w:b/>
          <w:bCs/>
        </w:rPr>
        <w:t>updated, factual, and grounded</w:t>
      </w:r>
      <w:r w:rsidRPr="00D03492">
        <w:t>.</w:t>
      </w:r>
    </w:p>
    <w:p w14:paraId="1BD9DEA4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Example: Chatbot with your company’s knowledge.</w:t>
      </w:r>
    </w:p>
    <w:p w14:paraId="103EF167" w14:textId="038D16A9" w:rsidR="00D03492" w:rsidRPr="00D03492" w:rsidRDefault="00D03492" w:rsidP="00D03492"/>
    <w:p w14:paraId="59BFBC41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Agentic Systems (AI Agents)</w:t>
      </w:r>
    </w:p>
    <w:p w14:paraId="2BA60087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LLMs gain ability to:</w:t>
      </w:r>
    </w:p>
    <w:p w14:paraId="1A6EF8A3" w14:textId="77777777" w:rsidR="00D03492" w:rsidRPr="00D03492" w:rsidRDefault="00D03492" w:rsidP="00D03492">
      <w:pPr>
        <w:numPr>
          <w:ilvl w:val="2"/>
          <w:numId w:val="1"/>
        </w:numPr>
      </w:pPr>
      <w:r w:rsidRPr="00D03492">
        <w:t>Call tools (APIs, Python, SQL, web search).</w:t>
      </w:r>
    </w:p>
    <w:p w14:paraId="2E454488" w14:textId="77777777" w:rsidR="00D03492" w:rsidRPr="00D03492" w:rsidRDefault="00D03492" w:rsidP="00D03492">
      <w:pPr>
        <w:numPr>
          <w:ilvl w:val="2"/>
          <w:numId w:val="1"/>
        </w:numPr>
      </w:pPr>
      <w:r w:rsidRPr="00D03492">
        <w:t>Plan, reason, and execute multi-step tasks.</w:t>
      </w:r>
    </w:p>
    <w:p w14:paraId="3262DB8A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Frameworks: </w:t>
      </w:r>
      <w:proofErr w:type="spellStart"/>
      <w:r w:rsidRPr="00D03492">
        <w:t>LangChain</w:t>
      </w:r>
      <w:proofErr w:type="spellEnd"/>
      <w:r w:rsidRPr="00D03492">
        <w:t xml:space="preserve">, </w:t>
      </w:r>
      <w:proofErr w:type="spellStart"/>
      <w:r w:rsidRPr="00D03492">
        <w:t>AutoGen</w:t>
      </w:r>
      <w:proofErr w:type="spellEnd"/>
      <w:r w:rsidRPr="00D03492">
        <w:t xml:space="preserve">, </w:t>
      </w:r>
      <w:proofErr w:type="spellStart"/>
      <w:r w:rsidRPr="00D03492">
        <w:t>CrewAI</w:t>
      </w:r>
      <w:proofErr w:type="spellEnd"/>
      <w:r w:rsidRPr="00D03492">
        <w:t>.</w:t>
      </w:r>
    </w:p>
    <w:p w14:paraId="158D1793" w14:textId="56AAF7E8" w:rsidR="00D03492" w:rsidRPr="00D03492" w:rsidRDefault="00D03492" w:rsidP="00D03492"/>
    <w:p w14:paraId="60CE1F18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lastRenderedPageBreak/>
        <w:t>Orchestration &amp; Workflows</w:t>
      </w:r>
    </w:p>
    <w:p w14:paraId="5E8BBA80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Combining multiple LLMs/agents.</w:t>
      </w:r>
    </w:p>
    <w:p w14:paraId="317EB816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Using pipelines: </w:t>
      </w:r>
      <w:r w:rsidRPr="00D03492">
        <w:rPr>
          <w:b/>
          <w:bCs/>
        </w:rPr>
        <w:t>input preprocessing → LLM → postprocessing → evaluation</w:t>
      </w:r>
      <w:r w:rsidRPr="00D03492">
        <w:t>.</w:t>
      </w:r>
    </w:p>
    <w:p w14:paraId="6568F9EF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Enterprise orchestration platforms: Prompt orchestration, monitoring, guardrails.</w:t>
      </w:r>
    </w:p>
    <w:p w14:paraId="07492CC8" w14:textId="77F5670E" w:rsidR="00D03492" w:rsidRPr="00D03492" w:rsidRDefault="00D03492" w:rsidP="00D03492"/>
    <w:p w14:paraId="1D4797CD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Applications / GenAI Products</w:t>
      </w:r>
    </w:p>
    <w:p w14:paraId="5E974E37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Chatbots, copilots, recommendation engines.</w:t>
      </w:r>
    </w:p>
    <w:p w14:paraId="6DA07D67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 xml:space="preserve">Code assistants (Copilot, </w:t>
      </w:r>
      <w:proofErr w:type="spellStart"/>
      <w:r w:rsidRPr="00D03492">
        <w:t>Replit</w:t>
      </w:r>
      <w:proofErr w:type="spellEnd"/>
      <w:r w:rsidRPr="00D03492">
        <w:t>).</w:t>
      </w:r>
    </w:p>
    <w:p w14:paraId="40F7C810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Creative tools (</w:t>
      </w:r>
      <w:proofErr w:type="spellStart"/>
      <w:r w:rsidRPr="00D03492">
        <w:t>MidJourney</w:t>
      </w:r>
      <w:proofErr w:type="spellEnd"/>
      <w:r w:rsidRPr="00D03492">
        <w:t>, Runway, Sora).</w:t>
      </w:r>
    </w:p>
    <w:p w14:paraId="7CC2DA29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Domain-specific assistants (legal AI, healthcare AI).</w:t>
      </w:r>
    </w:p>
    <w:p w14:paraId="5A385A9E" w14:textId="1C7F73E2" w:rsidR="00D03492" w:rsidRPr="00D03492" w:rsidRDefault="00D03492" w:rsidP="00D03492"/>
    <w:p w14:paraId="3EF945D3" w14:textId="77777777" w:rsidR="00D03492" w:rsidRPr="00D03492" w:rsidRDefault="00D03492" w:rsidP="00D03492">
      <w:pPr>
        <w:numPr>
          <w:ilvl w:val="0"/>
          <w:numId w:val="1"/>
        </w:numPr>
      </w:pPr>
      <w:r w:rsidRPr="00D03492">
        <w:rPr>
          <w:b/>
          <w:bCs/>
        </w:rPr>
        <w:t>Governance, Safety &amp; Optimization</w:t>
      </w:r>
    </w:p>
    <w:p w14:paraId="7BF8951A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Guardrails (content filters, policy enforcement).</w:t>
      </w:r>
    </w:p>
    <w:p w14:paraId="0A7D0467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Monitoring hallucinations, bias, toxicity.</w:t>
      </w:r>
    </w:p>
    <w:p w14:paraId="791EA3EE" w14:textId="77777777" w:rsidR="00D03492" w:rsidRPr="00D03492" w:rsidRDefault="00D03492" w:rsidP="00D03492">
      <w:pPr>
        <w:numPr>
          <w:ilvl w:val="1"/>
          <w:numId w:val="1"/>
        </w:numPr>
      </w:pPr>
      <w:r w:rsidRPr="00D03492">
        <w:t>Model compression, distillation, and edge deployment.</w:t>
      </w:r>
    </w:p>
    <w:p w14:paraId="2783CA5D" w14:textId="77777777" w:rsidR="00D03492" w:rsidRPr="00D03492" w:rsidRDefault="00D03492" w:rsidP="00D03492">
      <w:r w:rsidRPr="00D03492">
        <w:pict w14:anchorId="4F27C0D4">
          <v:rect id="_x0000_i1031" style="width:0;height:1.5pt" o:hralign="center" o:hrstd="t" o:hr="t" fillcolor="#a0a0a0" stroked="f"/>
        </w:pict>
      </w:r>
    </w:p>
    <w:p w14:paraId="05F710A7" w14:textId="77777777" w:rsidR="00D03492" w:rsidRPr="00D03492" w:rsidRDefault="00D03492" w:rsidP="00D03492">
      <w:r w:rsidRPr="00D03492">
        <w:rPr>
          <w:rFonts w:ascii="Segoe UI Emoji" w:hAnsi="Segoe UI Emoji" w:cs="Segoe UI Emoji"/>
        </w:rPr>
        <w:t>🔑</w:t>
      </w:r>
      <w:r w:rsidRPr="00D03492">
        <w:t xml:space="preserve"> </w:t>
      </w:r>
      <w:r w:rsidRPr="00D03492">
        <w:rPr>
          <w:b/>
          <w:bCs/>
        </w:rPr>
        <w:t>Summary of Flow:</w:t>
      </w:r>
      <w:r w:rsidRPr="00D03492">
        <w:br/>
      </w:r>
      <w:r w:rsidRPr="00D03492">
        <w:rPr>
          <w:b/>
          <w:bCs/>
        </w:rPr>
        <w:t>LLM → Fine-tuning → Multimodal &amp; Domain Models → RAG → Agents → Orchestration → Applications → Governance &amp; Safety</w:t>
      </w:r>
    </w:p>
    <w:p w14:paraId="12FD80BF" w14:textId="77777777" w:rsidR="00C63A1F" w:rsidRDefault="00C63A1F"/>
    <w:sectPr w:rsidR="00C63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10886"/>
    <w:multiLevelType w:val="multilevel"/>
    <w:tmpl w:val="6AB0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29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3E"/>
    <w:rsid w:val="000E26CB"/>
    <w:rsid w:val="00402C3E"/>
    <w:rsid w:val="005965D8"/>
    <w:rsid w:val="00C63A1F"/>
    <w:rsid w:val="00D03492"/>
    <w:rsid w:val="00E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0092A-23B7-4817-8D48-8027A176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Tyagi</dc:creator>
  <cp:keywords/>
  <dc:description/>
  <cp:lastModifiedBy>Himanshu Tyagi</cp:lastModifiedBy>
  <cp:revision>2</cp:revision>
  <dcterms:created xsi:type="dcterms:W3CDTF">2025-10-03T01:41:00Z</dcterms:created>
  <dcterms:modified xsi:type="dcterms:W3CDTF">2025-10-03T01:44:00Z</dcterms:modified>
</cp:coreProperties>
</file>