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C3D9" w14:textId="3FA0CBDE" w:rsidR="0068375E" w:rsidRDefault="0068375E" w:rsidP="0068375E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On the basis of purpose</w:t>
      </w:r>
    </w:p>
    <w:p w14:paraId="1AFE9281" w14:textId="3B607096" w:rsidR="001A332C" w:rsidRDefault="0068375E" w:rsidP="001A332C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General Purpose</w:t>
      </w:r>
      <w:r w:rsidR="001A332C">
        <w:rPr>
          <w:rFonts w:ascii="Product Sans" w:hAnsi="Product Sans"/>
          <w:sz w:val="36"/>
          <w:szCs w:val="36"/>
        </w:rPr>
        <w:t>:</w:t>
      </w:r>
    </w:p>
    <w:p w14:paraId="7DCC090C" w14:textId="46833C9D" w:rsidR="001A332C" w:rsidRDefault="001A332C" w:rsidP="001A332C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>PC: It’s a single user computer system having moderately powerful microprocessor.</w:t>
      </w:r>
    </w:p>
    <w:p w14:paraId="33B934F8" w14:textId="64ABF1DF" w:rsidR="001A332C" w:rsidRPr="001A332C" w:rsidRDefault="001A332C" w:rsidP="001A332C">
      <w:pPr>
        <w:pStyle w:val="ListParagraph"/>
        <w:numPr>
          <w:ilvl w:val="0"/>
          <w:numId w:val="7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Workstation: It’s also a single user computer system similar to PC. However, It has a more powerful microprocessor.</w:t>
      </w:r>
    </w:p>
    <w:p w14:paraId="23935E92" w14:textId="7A4B7144" w:rsidR="0068375E" w:rsidRP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Special Purpose</w:t>
      </w:r>
    </w:p>
    <w:p w14:paraId="549506E7" w14:textId="3B4541CD" w:rsidR="0068375E" w:rsidRDefault="0068375E" w:rsidP="0068375E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On the basis of size</w:t>
      </w:r>
    </w:p>
    <w:p w14:paraId="6AFA384D" w14:textId="6B582C5D" w:rsid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Mini Computer</w:t>
      </w:r>
      <w:r w:rsidR="00F45F54">
        <w:rPr>
          <w:rFonts w:ascii="Product Sans" w:hAnsi="Product Sans"/>
          <w:sz w:val="36"/>
          <w:szCs w:val="36"/>
        </w:rPr>
        <w:t xml:space="preserve">: </w:t>
      </w:r>
      <w:r w:rsidR="00854D4E">
        <w:rPr>
          <w:rFonts w:ascii="Product Sans" w:hAnsi="Product Sans"/>
          <w:sz w:val="36"/>
          <w:szCs w:val="36"/>
        </w:rPr>
        <w:t>it’s a multi user computer system capable of supporting hundreds of users simultaneously.</w:t>
      </w:r>
    </w:p>
    <w:p w14:paraId="5CD48739" w14:textId="43512FB0" w:rsid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Micro Computer</w:t>
      </w:r>
      <w:r w:rsidR="00A7608D">
        <w:rPr>
          <w:rFonts w:ascii="Product Sans" w:hAnsi="Product Sans"/>
          <w:sz w:val="36"/>
          <w:szCs w:val="36"/>
        </w:rPr>
        <w:t xml:space="preserve">: </w:t>
      </w:r>
    </w:p>
    <w:p w14:paraId="1C9F42AA" w14:textId="58B9EE18" w:rsidR="00A7608D" w:rsidRDefault="00A7608D" w:rsidP="00A7608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Micro computers are connected to networks of other computers.</w:t>
      </w:r>
    </w:p>
    <w:p w14:paraId="6FEFFF69" w14:textId="5BD92E1B" w:rsidR="00A7608D" w:rsidRDefault="00A7608D" w:rsidP="00A7608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The price of </w:t>
      </w:r>
      <w:proofErr w:type="spellStart"/>
      <w:r>
        <w:rPr>
          <w:rFonts w:ascii="Product Sans" w:hAnsi="Product Sans"/>
          <w:sz w:val="36"/>
          <w:szCs w:val="36"/>
        </w:rPr>
        <w:t>micro computer</w:t>
      </w:r>
      <w:proofErr w:type="spellEnd"/>
      <w:r>
        <w:rPr>
          <w:rFonts w:ascii="Product Sans" w:hAnsi="Product Sans"/>
          <w:sz w:val="36"/>
          <w:szCs w:val="36"/>
        </w:rPr>
        <w:t xml:space="preserve"> varies from each other depending on the capacity and the feature of the computer.</w:t>
      </w:r>
    </w:p>
    <w:p w14:paraId="35CA9A26" w14:textId="0B6F02B6" w:rsidR="00A7608D" w:rsidRDefault="00A7608D" w:rsidP="00A7608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36"/>
          <w:szCs w:val="36"/>
        </w:rPr>
      </w:pPr>
      <w:proofErr w:type="spellStart"/>
      <w:r>
        <w:rPr>
          <w:rFonts w:ascii="Product Sans" w:hAnsi="Product Sans"/>
          <w:sz w:val="36"/>
          <w:szCs w:val="36"/>
        </w:rPr>
        <w:t>Micro computers</w:t>
      </w:r>
      <w:proofErr w:type="spellEnd"/>
      <w:r>
        <w:rPr>
          <w:rFonts w:ascii="Product Sans" w:hAnsi="Product Sans"/>
          <w:sz w:val="36"/>
          <w:szCs w:val="36"/>
        </w:rPr>
        <w:t xml:space="preserve"> make up the vast majority of computers.</w:t>
      </w:r>
    </w:p>
    <w:p w14:paraId="3CC7AA27" w14:textId="75F3E691" w:rsidR="00A7608D" w:rsidRDefault="00A7608D" w:rsidP="00A7608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lastRenderedPageBreak/>
        <w:t>A single user can interact with this computer at a time.</w:t>
      </w:r>
    </w:p>
    <w:p w14:paraId="28E1467B" w14:textId="6AFF2953" w:rsidR="00A7608D" w:rsidRPr="00A7608D" w:rsidRDefault="00A7608D" w:rsidP="00A7608D">
      <w:pPr>
        <w:pStyle w:val="ListParagraph"/>
        <w:numPr>
          <w:ilvl w:val="0"/>
          <w:numId w:val="4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It’s a small and general purpose computer.</w:t>
      </w:r>
    </w:p>
    <w:p w14:paraId="1C0010E6" w14:textId="54F2CFD6" w:rsid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Mainframe Computer</w:t>
      </w:r>
      <w:r w:rsidR="00854D4E">
        <w:rPr>
          <w:rFonts w:ascii="Product Sans" w:hAnsi="Product Sans"/>
          <w:sz w:val="36"/>
          <w:szCs w:val="36"/>
        </w:rPr>
        <w:t xml:space="preserve">: It’s a multi user computer system capable of supporting hundreds of users simultaneously. Software technology is different from </w:t>
      </w:r>
      <w:proofErr w:type="spellStart"/>
      <w:r w:rsidR="00854D4E">
        <w:rPr>
          <w:rFonts w:ascii="Product Sans" w:hAnsi="Product Sans"/>
          <w:sz w:val="36"/>
          <w:szCs w:val="36"/>
        </w:rPr>
        <w:t>mini computer</w:t>
      </w:r>
      <w:proofErr w:type="spellEnd"/>
      <w:r w:rsidR="00854D4E">
        <w:rPr>
          <w:rFonts w:ascii="Product Sans" w:hAnsi="Product Sans"/>
          <w:sz w:val="36"/>
          <w:szCs w:val="36"/>
        </w:rPr>
        <w:t>.</w:t>
      </w:r>
    </w:p>
    <w:p w14:paraId="66930578" w14:textId="6C4A9FC5" w:rsidR="0068375E" w:rsidRP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Super Computer</w:t>
      </w:r>
      <w:r w:rsidR="001F565D">
        <w:rPr>
          <w:rFonts w:ascii="Product Sans" w:hAnsi="Product Sans"/>
          <w:sz w:val="36"/>
          <w:szCs w:val="36"/>
        </w:rPr>
        <w:t>: It’s an extremely fast computer which can execute hundreds of millions of instructions per second.</w:t>
      </w:r>
    </w:p>
    <w:p w14:paraId="288B85AC" w14:textId="55E3254B" w:rsidR="0068375E" w:rsidRDefault="0068375E" w:rsidP="0068375E">
      <w:pPr>
        <w:pStyle w:val="ListParagraph"/>
        <w:numPr>
          <w:ilvl w:val="0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On the basis of functionality</w:t>
      </w:r>
    </w:p>
    <w:p w14:paraId="061A9427" w14:textId="1F772566" w:rsid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Digital Computer</w:t>
      </w:r>
    </w:p>
    <w:p w14:paraId="1A1750DD" w14:textId="1E93286C" w:rsidR="009979D9" w:rsidRDefault="0068375E" w:rsidP="009979D9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Analog computer</w:t>
      </w:r>
      <w:r w:rsidR="009979D9">
        <w:rPr>
          <w:rFonts w:ascii="Product Sans" w:hAnsi="Product Sans"/>
          <w:sz w:val="36"/>
          <w:szCs w:val="36"/>
        </w:rPr>
        <w:t>:</w:t>
      </w:r>
    </w:p>
    <w:p w14:paraId="0E827534" w14:textId="15A98444" w:rsidR="009979D9" w:rsidRDefault="009979D9" w:rsidP="009979D9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An analogue computer, is the form of computer that use continuous physical phenomenon such as electrical, hydraulic for mechanical quantities to model the problem being solved.</w:t>
      </w:r>
    </w:p>
    <w:p w14:paraId="2343E931" w14:textId="266E829D" w:rsidR="009979D9" w:rsidRDefault="009979D9" w:rsidP="009979D9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They work on the principle of measuring in which the measurements obtained are translated into data.</w:t>
      </w:r>
    </w:p>
    <w:p w14:paraId="78958F2F" w14:textId="3E292063" w:rsidR="009979D9" w:rsidRPr="009979D9" w:rsidRDefault="009979D9" w:rsidP="009979D9">
      <w:pPr>
        <w:pStyle w:val="ListParagraph"/>
        <w:numPr>
          <w:ilvl w:val="0"/>
          <w:numId w:val="6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lastRenderedPageBreak/>
        <w:t>Modern analogue computer usually employ electrical parameters, suggest voltages, resistance or current to represent the quantities being manipulated.</w:t>
      </w:r>
    </w:p>
    <w:p w14:paraId="67E3659F" w14:textId="414C0A77" w:rsidR="0068375E" w:rsidRPr="0068375E" w:rsidRDefault="0068375E" w:rsidP="0068375E">
      <w:pPr>
        <w:pStyle w:val="ListParagraph"/>
        <w:numPr>
          <w:ilvl w:val="1"/>
          <w:numId w:val="1"/>
        </w:numPr>
        <w:spacing w:line="360" w:lineRule="auto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Hybrid computer</w:t>
      </w:r>
      <w:r w:rsidR="00583BA5">
        <w:rPr>
          <w:rFonts w:ascii="Product Sans" w:hAnsi="Product Sans"/>
          <w:sz w:val="36"/>
          <w:szCs w:val="36"/>
        </w:rPr>
        <w:t>: hybrid computer is the mix of digital and analogue computer.</w:t>
      </w:r>
    </w:p>
    <w:sectPr w:rsidR="0068375E" w:rsidRPr="006837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957A" w14:textId="77777777" w:rsidR="00D845FD" w:rsidRDefault="00D845FD" w:rsidP="0068375E">
      <w:pPr>
        <w:spacing w:after="0" w:line="240" w:lineRule="auto"/>
      </w:pPr>
      <w:r>
        <w:separator/>
      </w:r>
    </w:p>
  </w:endnote>
  <w:endnote w:type="continuationSeparator" w:id="0">
    <w:p w14:paraId="449C042F" w14:textId="77777777" w:rsidR="00D845FD" w:rsidRDefault="00D845FD" w:rsidP="0068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2E6D" w14:textId="6A7A570D" w:rsidR="0068375E" w:rsidRDefault="0068375E" w:rsidP="0068375E">
    <w:pPr>
      <w:pStyle w:val="Footer"/>
      <w:tabs>
        <w:tab w:val="clear" w:pos="4513"/>
        <w:tab w:val="clear" w:pos="9026"/>
        <w:tab w:val="left" w:pos="169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D2DFD1" wp14:editId="7C4385AF">
              <wp:simplePos x="0" y="0"/>
              <wp:positionH relativeFrom="column">
                <wp:posOffset>4945380</wp:posOffset>
              </wp:positionH>
              <wp:positionV relativeFrom="paragraph">
                <wp:posOffset>173355</wp:posOffset>
              </wp:positionV>
              <wp:extent cx="5353050" cy="2527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A630B" w14:textId="4122737E" w:rsidR="0068375E" w:rsidRDefault="0068375E" w:rsidP="0068375E">
                          <w:pPr>
                            <w:pStyle w:val="Footer"/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October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29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,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2DF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9.4pt;margin-top:13.65pt;width:421.5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" filled="f" stroked="f" strokeweight=".5pt">
              <v:textbox style="mso-fit-shape-to-text:t" inset="0,,0">
                <w:txbxContent>
                  <w:p w14:paraId="780A630B" w14:textId="4122737E" w:rsidR="0068375E" w:rsidRDefault="0068375E" w:rsidP="0068375E">
                    <w:pPr>
                      <w:pStyle w:val="Footer"/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 xml:space="preserve">October </w:t>
                    </w: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>29</w:t>
                    </w: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>, 2021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BD5C02" wp14:editId="1E7FB795">
              <wp:simplePos x="0" y="0"/>
              <wp:positionH relativeFrom="page">
                <wp:posOffset>914400</wp:posOffset>
              </wp:positionH>
              <wp:positionV relativeFrom="bottomMargin">
                <wp:posOffset>294005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8C97" w14:textId="000CA5AC" w:rsidR="0068375E" w:rsidRDefault="0068375E" w:rsidP="0068375E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Aman Rawat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Doon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BD5C02" id="Group 155" o:spid="_x0000_s1027" style="position:absolute;margin-left:1in;margin-top:23.1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0588C97" w14:textId="000CA5AC" w:rsidR="0068375E" w:rsidRDefault="0068375E" w:rsidP="0068375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Aman Rawat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Doon institute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676EAA2E" w14:textId="6882516B" w:rsidR="0068375E" w:rsidRDefault="0068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E3FF" w14:textId="77777777" w:rsidR="00D845FD" w:rsidRDefault="00D845FD" w:rsidP="0068375E">
      <w:pPr>
        <w:spacing w:after="0" w:line="240" w:lineRule="auto"/>
      </w:pPr>
      <w:r>
        <w:separator/>
      </w:r>
    </w:p>
  </w:footnote>
  <w:footnote w:type="continuationSeparator" w:id="0">
    <w:p w14:paraId="25318DB7" w14:textId="77777777" w:rsidR="00D845FD" w:rsidRDefault="00D845FD" w:rsidP="0068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4998" w14:textId="77777777" w:rsidR="0068375E" w:rsidRPr="00A6768F" w:rsidRDefault="0068375E" w:rsidP="0068375E">
    <w:pPr>
      <w:jc w:val="center"/>
      <w:rPr>
        <w:rFonts w:ascii="Product Sans" w:hAnsi="Product Sans"/>
        <w:b/>
        <w:bCs/>
        <w:sz w:val="48"/>
        <w:szCs w:val="48"/>
      </w:rPr>
    </w:pPr>
    <w:r w:rsidRPr="00A6768F">
      <w:rPr>
        <w:rFonts w:ascii="Product Sans" w:hAnsi="Product Sans"/>
        <w:b/>
        <w:bCs/>
        <w:sz w:val="48"/>
        <w:szCs w:val="48"/>
      </w:rPr>
      <w:t>FOC: Fundamentals of Computer</w:t>
    </w:r>
  </w:p>
  <w:p w14:paraId="7A119926" w14:textId="10A862FD" w:rsidR="0068375E" w:rsidRPr="0068375E" w:rsidRDefault="0068375E" w:rsidP="0068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9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852DCA"/>
    <w:multiLevelType w:val="hybridMultilevel"/>
    <w:tmpl w:val="A240F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341F5"/>
    <w:multiLevelType w:val="hybridMultilevel"/>
    <w:tmpl w:val="18CA4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35603"/>
    <w:multiLevelType w:val="hybridMultilevel"/>
    <w:tmpl w:val="D7E619B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DD67D4D"/>
    <w:multiLevelType w:val="hybridMultilevel"/>
    <w:tmpl w:val="97A8A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E35E43"/>
    <w:multiLevelType w:val="hybridMultilevel"/>
    <w:tmpl w:val="DB38898C"/>
    <w:lvl w:ilvl="0" w:tplc="4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6" w15:restartNumberingAfterBreak="0">
    <w:nsid w:val="6EED380B"/>
    <w:multiLevelType w:val="hybridMultilevel"/>
    <w:tmpl w:val="77A8C31E"/>
    <w:lvl w:ilvl="0" w:tplc="40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5E"/>
    <w:rsid w:val="001A332C"/>
    <w:rsid w:val="001F565D"/>
    <w:rsid w:val="00203099"/>
    <w:rsid w:val="00497118"/>
    <w:rsid w:val="00583BA5"/>
    <w:rsid w:val="0068375E"/>
    <w:rsid w:val="00854D4E"/>
    <w:rsid w:val="009979D9"/>
    <w:rsid w:val="00A7608D"/>
    <w:rsid w:val="00D845FD"/>
    <w:rsid w:val="00F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8A4E0"/>
  <w15:chartTrackingRefBased/>
  <w15:docId w15:val="{D67736B4-CF0C-4243-BD59-2956968E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5E"/>
  </w:style>
  <w:style w:type="paragraph" w:styleId="Footer">
    <w:name w:val="footer"/>
    <w:basedOn w:val="Normal"/>
    <w:link w:val="FooterChar"/>
    <w:uiPriority w:val="99"/>
    <w:unhideWhenUsed/>
    <w:rsid w:val="006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5E"/>
  </w:style>
  <w:style w:type="paragraph" w:styleId="ListParagraph">
    <w:name w:val="List Paragraph"/>
    <w:basedOn w:val="Normal"/>
    <w:uiPriority w:val="34"/>
    <w:qFormat/>
    <w:rsid w:val="0068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8</cp:revision>
  <dcterms:created xsi:type="dcterms:W3CDTF">2021-10-29T14:35:00Z</dcterms:created>
  <dcterms:modified xsi:type="dcterms:W3CDTF">2021-10-29T14:55:00Z</dcterms:modified>
</cp:coreProperties>
</file>