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Web extreme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1.Shruti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2.Stuti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3.Megha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4.Aditi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