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b/>
          <w:bCs/>
          <w:color w:val="000000"/>
          <w:kern w:val="0"/>
          <w:sz w:val="48"/>
          <w:szCs w:val="48"/>
          <w:lang w:eastAsia="en-IN"/>
          <w14:ligatures w14:val="none"/>
        </w:rPr>
        <w:t>Power BI Assignment 5</w:t>
      </w: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kern w:val="0"/>
          <w:sz w:val="24"/>
          <w:szCs w:val="24"/>
          <w:lang w:eastAsia="en-IN"/>
          <w14:ligatures w14:val="none"/>
        </w:rPr>
        <w:br/>
      </w:r>
    </w:p>
    <w:p w:rsidR="00600454" w:rsidRDefault="00600454" w:rsidP="003B6DD8">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600454">
        <w:rPr>
          <w:rFonts w:ascii="Times New Roman" w:eastAsia="Times New Roman" w:hAnsi="Times New Roman" w:cs="Times New Roman"/>
          <w:color w:val="000000"/>
          <w:kern w:val="0"/>
          <w:sz w:val="28"/>
          <w:szCs w:val="28"/>
          <w:lang w:eastAsia="en-IN"/>
          <w14:ligatures w14:val="none"/>
        </w:rPr>
        <w:t xml:space="preserve">Q1. </w:t>
      </w:r>
      <w:r w:rsidRPr="00600454">
        <w:rPr>
          <w:rFonts w:ascii="Times New Roman" w:eastAsia="Times New Roman" w:hAnsi="Times New Roman" w:cs="Times New Roman"/>
          <w:color w:val="000000"/>
          <w:kern w:val="0"/>
          <w:sz w:val="28"/>
          <w:szCs w:val="28"/>
          <w:lang w:eastAsia="en-IN"/>
          <w14:ligatures w14:val="none"/>
        </w:rPr>
        <w:t>Explain DAX.</w:t>
      </w:r>
    </w:p>
    <w:p w:rsid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Ans.</w:t>
      </w:r>
      <w:r w:rsidRPr="00600454">
        <w:rPr>
          <w:rFonts w:ascii="Times New Roman" w:eastAsia="Times New Roman" w:hAnsi="Times New Roman" w:cs="Times New Roman"/>
          <w:color w:val="000000"/>
          <w:kern w:val="0"/>
          <w:sz w:val="24"/>
          <w:szCs w:val="24"/>
          <w:lang w:eastAsia="en-IN"/>
          <w14:ligatures w14:val="none"/>
        </w:rPr>
        <w:t xml:space="preserve"> </w:t>
      </w:r>
      <w:r w:rsidRPr="00600454">
        <w:rPr>
          <w:rFonts w:ascii="Times New Roman" w:eastAsia="Times New Roman" w:hAnsi="Times New Roman" w:cs="Times New Roman"/>
          <w:color w:val="000000"/>
          <w:kern w:val="0"/>
          <w:sz w:val="24"/>
          <w:szCs w:val="24"/>
          <w:lang w:eastAsia="en-IN"/>
          <w14:ligatures w14:val="none"/>
        </w:rPr>
        <w:t xml:space="preserve">DAX, or Data Analysis Expressions, is a formula language used in various Microsoft products, primarily in Power BI, Power Pivot for Excel, and Analysis Services Tabular models. DAX is designed for creating custom calculations and aggregations in these tools, allowing users to perform advanced data analysis and create business intelligence solutions. </w:t>
      </w:r>
    </w:p>
    <w:p w:rsidR="00600454"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rsidR="00600454" w:rsidRPr="00600454"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Here are some key aspects and components of DAX:</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1. Formulas:</w:t>
      </w:r>
      <w:r w:rsidRPr="00600454">
        <w:rPr>
          <w:rFonts w:ascii="Times New Roman" w:eastAsia="Times New Roman" w:hAnsi="Times New Roman" w:cs="Times New Roman"/>
          <w:color w:val="000000"/>
          <w:kern w:val="0"/>
          <w:sz w:val="24"/>
          <w:szCs w:val="24"/>
          <w:lang w:eastAsia="en-IN"/>
          <w14:ligatures w14:val="none"/>
        </w:rPr>
        <w:t xml:space="preserve"> DAX is primarily a formula language. You use DAX formulas to create calculated columns, calculated tables, and measures in your data models. These formulas can perform various calculations, such as aggregations, filtering, and comparisons, on your data.</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 xml:space="preserve">2. Data </w:t>
      </w:r>
      <w:proofErr w:type="spellStart"/>
      <w:r w:rsidRPr="00600454">
        <w:rPr>
          <w:rFonts w:ascii="Times New Roman" w:eastAsia="Times New Roman" w:hAnsi="Times New Roman" w:cs="Times New Roman"/>
          <w:b/>
          <w:bCs/>
          <w:color w:val="000000"/>
          <w:kern w:val="0"/>
          <w:sz w:val="24"/>
          <w:szCs w:val="24"/>
          <w:lang w:eastAsia="en-IN"/>
          <w14:ligatures w14:val="none"/>
        </w:rPr>
        <w:t>Modeling</w:t>
      </w:r>
      <w:proofErr w:type="spellEnd"/>
      <w:r w:rsidRPr="00600454">
        <w:rPr>
          <w:rFonts w:ascii="Times New Roman" w:eastAsia="Times New Roman" w:hAnsi="Times New Roman" w:cs="Times New Roman"/>
          <w:b/>
          <w:bCs/>
          <w:color w:val="000000"/>
          <w:kern w:val="0"/>
          <w:sz w:val="24"/>
          <w:szCs w:val="24"/>
          <w:lang w:eastAsia="en-IN"/>
          <w14:ligatures w14:val="none"/>
        </w:rPr>
        <w:t>:</w:t>
      </w:r>
      <w:r w:rsidRPr="00600454">
        <w:rPr>
          <w:rFonts w:ascii="Times New Roman" w:eastAsia="Times New Roman" w:hAnsi="Times New Roman" w:cs="Times New Roman"/>
          <w:color w:val="000000"/>
          <w:kern w:val="0"/>
          <w:sz w:val="24"/>
          <w:szCs w:val="24"/>
          <w:lang w:eastAsia="en-IN"/>
          <w14:ligatures w14:val="none"/>
        </w:rPr>
        <w:t xml:space="preserve"> DAX is closely tied to the concept of data </w:t>
      </w:r>
      <w:proofErr w:type="spellStart"/>
      <w:r w:rsidRPr="00600454">
        <w:rPr>
          <w:rFonts w:ascii="Times New Roman" w:eastAsia="Times New Roman" w:hAnsi="Times New Roman" w:cs="Times New Roman"/>
          <w:color w:val="000000"/>
          <w:kern w:val="0"/>
          <w:sz w:val="24"/>
          <w:szCs w:val="24"/>
          <w:lang w:eastAsia="en-IN"/>
          <w14:ligatures w14:val="none"/>
        </w:rPr>
        <w:t>modeling</w:t>
      </w:r>
      <w:proofErr w:type="spellEnd"/>
      <w:r w:rsidRPr="00600454">
        <w:rPr>
          <w:rFonts w:ascii="Times New Roman" w:eastAsia="Times New Roman" w:hAnsi="Times New Roman" w:cs="Times New Roman"/>
          <w:color w:val="000000"/>
          <w:kern w:val="0"/>
          <w:sz w:val="24"/>
          <w:szCs w:val="24"/>
          <w:lang w:eastAsia="en-IN"/>
          <w14:ligatures w14:val="none"/>
        </w:rPr>
        <w:t>. In Power BI, Power Pivot, and Analysis Services Tabular, you build data models that represent your data sources and relationships between tables. DAX formulas leverage these relationships to perform calculations across related tables.</w:t>
      </w:r>
    </w:p>
    <w:p w:rsidR="00600454" w:rsidRPr="00600454"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3. Columns and Measures: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600454">
        <w:rPr>
          <w:rFonts w:ascii="Times New Roman" w:eastAsia="Times New Roman" w:hAnsi="Times New Roman" w:cs="Times New Roman"/>
          <w:b/>
          <w:bCs/>
          <w:color w:val="000000"/>
          <w:kern w:val="0"/>
          <w:sz w:val="24"/>
          <w:szCs w:val="24"/>
          <w:lang w:eastAsia="en-IN"/>
          <w14:ligatures w14:val="none"/>
        </w:rPr>
        <w:t>- Calculated Columns:</w:t>
      </w:r>
      <w:r w:rsidRPr="00600454">
        <w:rPr>
          <w:rFonts w:ascii="Times New Roman" w:eastAsia="Times New Roman" w:hAnsi="Times New Roman" w:cs="Times New Roman"/>
          <w:color w:val="000000"/>
          <w:kern w:val="0"/>
          <w:sz w:val="24"/>
          <w:szCs w:val="24"/>
          <w:lang w:eastAsia="en-IN"/>
          <w14:ligatures w14:val="none"/>
        </w:rPr>
        <w:t xml:space="preserve"> These are columns you create in your data model by defining a DAX formula. These columns store calculated values for each row in a table.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w:t>
      </w:r>
      <w:r w:rsidRPr="00600454">
        <w:rPr>
          <w:rFonts w:ascii="Times New Roman" w:eastAsia="Times New Roman" w:hAnsi="Times New Roman" w:cs="Times New Roman"/>
          <w:b/>
          <w:bCs/>
          <w:color w:val="000000"/>
          <w:kern w:val="0"/>
          <w:sz w:val="24"/>
          <w:szCs w:val="24"/>
          <w:lang w:eastAsia="en-IN"/>
          <w14:ligatures w14:val="none"/>
        </w:rPr>
        <w:t>Measures:</w:t>
      </w:r>
      <w:r w:rsidRPr="00600454">
        <w:rPr>
          <w:rFonts w:ascii="Times New Roman" w:eastAsia="Times New Roman" w:hAnsi="Times New Roman" w:cs="Times New Roman"/>
          <w:color w:val="000000"/>
          <w:kern w:val="0"/>
          <w:sz w:val="24"/>
          <w:szCs w:val="24"/>
          <w:lang w:eastAsia="en-IN"/>
          <w14:ligatures w14:val="none"/>
        </w:rPr>
        <w:t xml:space="preserve"> Measures are calculations performed on the fly, usually to provide aggregations or summary values. They are often used in visualizations to display key metrics. Measures are typically defined using DAX functions.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4. Contextual Functions:</w:t>
      </w:r>
      <w:r w:rsidRPr="00600454">
        <w:rPr>
          <w:rFonts w:ascii="Times New Roman" w:eastAsia="Times New Roman" w:hAnsi="Times New Roman" w:cs="Times New Roman"/>
          <w:color w:val="000000"/>
          <w:kern w:val="0"/>
          <w:sz w:val="24"/>
          <w:szCs w:val="24"/>
          <w:lang w:eastAsia="en-IN"/>
          <w14:ligatures w14:val="none"/>
        </w:rPr>
        <w:t xml:space="preserve"> DAX includes many functions that work in different contexts. One of the key features of DAX is its ability to dynamically adjust calculations based on filter context and row context. This makes it powerful for creating dynamic and interactive reports.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5. Time Intelligence:</w:t>
      </w:r>
      <w:r w:rsidRPr="00600454">
        <w:rPr>
          <w:rFonts w:ascii="Times New Roman" w:eastAsia="Times New Roman" w:hAnsi="Times New Roman" w:cs="Times New Roman"/>
          <w:color w:val="000000"/>
          <w:kern w:val="0"/>
          <w:sz w:val="24"/>
          <w:szCs w:val="24"/>
          <w:lang w:eastAsia="en-IN"/>
          <w14:ligatures w14:val="none"/>
        </w:rPr>
        <w:t xml:space="preserve"> DAX includes specific functions for handling time-related calculations, such as calculating year-to-date, quarter-to-date, or month-over-month growth, which are common in business analytics.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6. Filter and Row Context:</w:t>
      </w:r>
      <w:r w:rsidRPr="00600454">
        <w:rPr>
          <w:rFonts w:ascii="Times New Roman" w:eastAsia="Times New Roman" w:hAnsi="Times New Roman" w:cs="Times New Roman"/>
          <w:color w:val="000000"/>
          <w:kern w:val="0"/>
          <w:sz w:val="24"/>
          <w:szCs w:val="24"/>
          <w:lang w:eastAsia="en-IN"/>
          <w14:ligatures w14:val="none"/>
        </w:rPr>
        <w:t xml:space="preserve"> DAX operates in two main contexts: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 xml:space="preserve">   - Filter Context:</w:t>
      </w:r>
      <w:r w:rsidRPr="00600454">
        <w:rPr>
          <w:rFonts w:ascii="Times New Roman" w:eastAsia="Times New Roman" w:hAnsi="Times New Roman" w:cs="Times New Roman"/>
          <w:color w:val="000000"/>
          <w:kern w:val="0"/>
          <w:sz w:val="24"/>
          <w:szCs w:val="24"/>
          <w:lang w:eastAsia="en-IN"/>
          <w14:ligatures w14:val="none"/>
        </w:rPr>
        <w:t xml:space="preserve"> It's the set of filters applied to a DAX expression when calculating a measure. These filters can come from slicers, visual-level filters, or page-level filters.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 xml:space="preserve">   - Row Context:</w:t>
      </w:r>
      <w:r w:rsidRPr="00600454">
        <w:rPr>
          <w:rFonts w:ascii="Times New Roman" w:eastAsia="Times New Roman" w:hAnsi="Times New Roman" w:cs="Times New Roman"/>
          <w:color w:val="000000"/>
          <w:kern w:val="0"/>
          <w:sz w:val="24"/>
          <w:szCs w:val="24"/>
          <w:lang w:eastAsia="en-IN"/>
          <w14:ligatures w14:val="none"/>
        </w:rPr>
        <w:t xml:space="preserve"> It's the current row's context when evaluating a DAX expression within a calculated column or a calculated table.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7. Aggregation Functions</w:t>
      </w:r>
      <w:r w:rsidRPr="00600454">
        <w:rPr>
          <w:rFonts w:ascii="Times New Roman" w:eastAsia="Times New Roman" w:hAnsi="Times New Roman" w:cs="Times New Roman"/>
          <w:color w:val="000000"/>
          <w:kern w:val="0"/>
          <w:sz w:val="24"/>
          <w:szCs w:val="24"/>
          <w:lang w:eastAsia="en-IN"/>
          <w14:ligatures w14:val="none"/>
        </w:rPr>
        <w:t>: DAX provides various aggregation functions like SUM, AVERAGE, MIN, MAX, and more. These functions help you summarize data within measures or calculated columns.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 xml:space="preserve">8. Error Handling: </w:t>
      </w:r>
      <w:r w:rsidRPr="00600454">
        <w:rPr>
          <w:rFonts w:ascii="Times New Roman" w:eastAsia="Times New Roman" w:hAnsi="Times New Roman" w:cs="Times New Roman"/>
          <w:color w:val="000000"/>
          <w:kern w:val="0"/>
          <w:sz w:val="24"/>
          <w:szCs w:val="24"/>
          <w:lang w:eastAsia="en-IN"/>
          <w14:ligatures w14:val="none"/>
        </w:rPr>
        <w:t>DAX includes error-handling functions like IFERROR and ISERROR to handle errors gracefully and ensure your calculations don't break when dealing with unexpected data.</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9. Variables:</w:t>
      </w:r>
      <w:r w:rsidRPr="00600454">
        <w:rPr>
          <w:rFonts w:ascii="Times New Roman" w:eastAsia="Times New Roman" w:hAnsi="Times New Roman" w:cs="Times New Roman"/>
          <w:color w:val="000000"/>
          <w:kern w:val="0"/>
          <w:sz w:val="24"/>
          <w:szCs w:val="24"/>
          <w:lang w:eastAsia="en-IN"/>
          <w14:ligatures w14:val="none"/>
        </w:rPr>
        <w:t xml:space="preserve"> You can use variables in DAX to make your formulas more readable and efficient. Variables allow you to store intermediate results and reuse them within a formula.</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10. Performance Optimization:</w:t>
      </w:r>
      <w:r w:rsidRPr="00600454">
        <w:rPr>
          <w:rFonts w:ascii="Times New Roman" w:eastAsia="Times New Roman" w:hAnsi="Times New Roman" w:cs="Times New Roman"/>
          <w:color w:val="000000"/>
          <w:kern w:val="0"/>
          <w:sz w:val="24"/>
          <w:szCs w:val="24"/>
          <w:lang w:eastAsia="en-IN"/>
          <w14:ligatures w14:val="none"/>
        </w:rPr>
        <w:t xml:space="preserve"> Writing efficient DAX is crucial for performance, especially when dealing with large datasets. Techniques like filter propagation and reducing the number of calculated columns </w:t>
      </w:r>
      <w:proofErr w:type="gramStart"/>
      <w:r w:rsidRPr="00600454">
        <w:rPr>
          <w:rFonts w:ascii="Times New Roman" w:eastAsia="Times New Roman" w:hAnsi="Times New Roman" w:cs="Times New Roman"/>
          <w:color w:val="000000"/>
          <w:kern w:val="0"/>
          <w:sz w:val="24"/>
          <w:szCs w:val="24"/>
          <w:lang w:eastAsia="en-IN"/>
          <w14:ligatures w14:val="none"/>
        </w:rPr>
        <w:t>are</w:t>
      </w:r>
      <w:proofErr w:type="gramEnd"/>
      <w:r w:rsidRPr="00600454">
        <w:rPr>
          <w:rFonts w:ascii="Times New Roman" w:eastAsia="Times New Roman" w:hAnsi="Times New Roman" w:cs="Times New Roman"/>
          <w:color w:val="000000"/>
          <w:kern w:val="0"/>
          <w:sz w:val="24"/>
          <w:szCs w:val="24"/>
          <w:lang w:eastAsia="en-IN"/>
          <w14:ligatures w14:val="none"/>
        </w:rPr>
        <w:t xml:space="preserve"> important for optimization.</w:t>
      </w:r>
    </w:p>
    <w:p w:rsid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Q</w:t>
      </w:r>
      <w:proofErr w:type="gramStart"/>
      <w:r>
        <w:rPr>
          <w:rFonts w:ascii="Times New Roman" w:eastAsia="Times New Roman" w:hAnsi="Times New Roman" w:cs="Times New Roman"/>
          <w:color w:val="000000"/>
          <w:kern w:val="0"/>
          <w:sz w:val="28"/>
          <w:szCs w:val="28"/>
          <w:lang w:eastAsia="en-IN"/>
          <w14:ligatures w14:val="none"/>
        </w:rPr>
        <w:t>2.</w:t>
      </w:r>
      <w:r w:rsidRPr="00600454">
        <w:rPr>
          <w:rFonts w:ascii="Times New Roman" w:eastAsia="Times New Roman" w:hAnsi="Times New Roman" w:cs="Times New Roman"/>
          <w:color w:val="000000"/>
          <w:kern w:val="0"/>
          <w:sz w:val="28"/>
          <w:szCs w:val="28"/>
          <w:lang w:eastAsia="en-IN"/>
          <w14:ligatures w14:val="none"/>
        </w:rPr>
        <w:t>Explain</w:t>
      </w:r>
      <w:proofErr w:type="gramEnd"/>
      <w:r w:rsidRPr="00600454">
        <w:rPr>
          <w:rFonts w:ascii="Times New Roman" w:eastAsia="Times New Roman" w:hAnsi="Times New Roman" w:cs="Times New Roman"/>
          <w:color w:val="000000"/>
          <w:kern w:val="0"/>
          <w:sz w:val="28"/>
          <w:szCs w:val="28"/>
          <w:lang w:eastAsia="en-IN"/>
          <w14:ligatures w14:val="none"/>
        </w:rPr>
        <w:t xml:space="preserve"> datasets, reports, and dashboards and how they relate to each other?</w:t>
      </w: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kern w:val="0"/>
          <w:sz w:val="24"/>
          <w:szCs w:val="24"/>
          <w:lang w:eastAsia="en-IN"/>
          <w14:ligatures w14:val="none"/>
        </w:rPr>
        <w:t xml:space="preserve">Ans. </w:t>
      </w:r>
    </w:p>
    <w:tbl>
      <w:tblPr>
        <w:tblW w:w="9907" w:type="dxa"/>
        <w:tblCellMar>
          <w:left w:w="0" w:type="dxa"/>
          <w:right w:w="0" w:type="dxa"/>
        </w:tblCellMar>
        <w:tblLook w:val="04A0" w:firstRow="1" w:lastRow="0" w:firstColumn="1" w:lastColumn="0" w:noHBand="0" w:noVBand="1"/>
      </w:tblPr>
      <w:tblGrid>
        <w:gridCol w:w="1069"/>
        <w:gridCol w:w="4037"/>
        <w:gridCol w:w="4801"/>
      </w:tblGrid>
      <w:tr w:rsidR="00600454" w:rsidRPr="00600454" w:rsidTr="00600454">
        <w:trPr>
          <w:trHeight w:val="3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b/>
                <w:bCs/>
                <w:kern w:val="0"/>
                <w:sz w:val="20"/>
                <w:szCs w:val="20"/>
                <w:lang w:eastAsia="en-IN"/>
                <w14:ligatures w14:val="none"/>
              </w:rPr>
            </w:pPr>
            <w:r w:rsidRPr="00600454">
              <w:rPr>
                <w:rFonts w:ascii="Arial" w:eastAsia="Times New Roman" w:hAnsi="Arial" w:cs="Arial"/>
                <w:b/>
                <w:bCs/>
                <w:kern w:val="0"/>
                <w:sz w:val="20"/>
                <w:szCs w:val="20"/>
                <w:lang w:eastAsia="en-IN"/>
                <w14:ligatures w14:val="none"/>
              </w:rPr>
              <w:t>Term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b/>
                <w:bCs/>
                <w:kern w:val="0"/>
                <w:sz w:val="20"/>
                <w:szCs w:val="20"/>
                <w:lang w:eastAsia="en-IN"/>
                <w14:ligatures w14:val="none"/>
              </w:rPr>
            </w:pPr>
            <w:r w:rsidRPr="00600454">
              <w:rPr>
                <w:rFonts w:ascii="Arial" w:eastAsia="Times New Roman" w:hAnsi="Arial" w:cs="Arial"/>
                <w:b/>
                <w:bCs/>
                <w:kern w:val="0"/>
                <w:sz w:val="20"/>
                <w:szCs w:val="20"/>
                <w:lang w:eastAsia="en-IN"/>
                <w14:ligatures w14:val="none"/>
              </w:rPr>
              <w:t>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b/>
                <w:bCs/>
                <w:kern w:val="0"/>
                <w:sz w:val="20"/>
                <w:szCs w:val="20"/>
                <w:lang w:eastAsia="en-IN"/>
                <w14:ligatures w14:val="none"/>
              </w:rPr>
            </w:pPr>
            <w:r w:rsidRPr="00600454">
              <w:rPr>
                <w:rFonts w:ascii="Arial" w:eastAsia="Times New Roman" w:hAnsi="Arial" w:cs="Arial"/>
                <w:b/>
                <w:bCs/>
                <w:kern w:val="0"/>
                <w:sz w:val="20"/>
                <w:szCs w:val="20"/>
                <w:lang w:eastAsia="en-IN"/>
                <w14:ligatures w14:val="none"/>
              </w:rPr>
              <w:t>Relationship to other terms</w:t>
            </w:r>
          </w:p>
        </w:tc>
      </w:tr>
      <w:tr w:rsidR="00600454" w:rsidRPr="00600454" w:rsidTr="00600454">
        <w:trPr>
          <w:trHeight w:val="3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 xml:space="preserve">A collection of data that is organized in a way that makes it easy to </w:t>
            </w:r>
            <w:proofErr w:type="spellStart"/>
            <w:r w:rsidRPr="00600454">
              <w:rPr>
                <w:rFonts w:ascii="Arial" w:eastAsia="Times New Roman" w:hAnsi="Arial" w:cs="Arial"/>
                <w:kern w:val="0"/>
                <w:sz w:val="20"/>
                <w:szCs w:val="20"/>
                <w:lang w:eastAsia="en-IN"/>
                <w14:ligatures w14:val="none"/>
              </w:rPr>
              <w:t>analyze</w:t>
            </w:r>
            <w:proofErr w:type="spellEnd"/>
            <w:r w:rsidRPr="00600454">
              <w:rPr>
                <w:rFonts w:ascii="Arial" w:eastAsia="Times New Roman" w:hAnsi="Arial" w:cs="Arial"/>
                <w:kern w:val="0"/>
                <w:sz w:val="20"/>
                <w:szCs w:val="20"/>
                <w:lang w:eastAsia="en-IN"/>
                <w14:ligatures w14:val="none"/>
              </w:rPr>
              <w:t xml:space="preserve"> and understand.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 xml:space="preserve">Datasets are the foundation for reports and dashboards. Reports and dashboards are used to visualize and </w:t>
            </w:r>
            <w:proofErr w:type="spellStart"/>
            <w:r w:rsidRPr="00600454">
              <w:rPr>
                <w:rFonts w:ascii="Arial" w:eastAsia="Times New Roman" w:hAnsi="Arial" w:cs="Arial"/>
                <w:kern w:val="0"/>
                <w:sz w:val="20"/>
                <w:szCs w:val="20"/>
                <w:lang w:eastAsia="en-IN"/>
                <w14:ligatures w14:val="none"/>
              </w:rPr>
              <w:t>analyze</w:t>
            </w:r>
            <w:proofErr w:type="spellEnd"/>
            <w:r w:rsidRPr="00600454">
              <w:rPr>
                <w:rFonts w:ascii="Arial" w:eastAsia="Times New Roman" w:hAnsi="Arial" w:cs="Arial"/>
                <w:kern w:val="0"/>
                <w:sz w:val="20"/>
                <w:szCs w:val="20"/>
                <w:lang w:eastAsia="en-IN"/>
                <w14:ligatures w14:val="none"/>
              </w:rPr>
              <w:t xml:space="preserve"> data from datasets.</w:t>
            </w:r>
          </w:p>
        </w:tc>
      </w:tr>
      <w:tr w:rsidR="00600454" w:rsidRPr="00600454" w:rsidTr="00600454">
        <w:trPr>
          <w:trHeight w:val="3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A document that presents data in a structured and organized way. Reports can be used to communicate insights from data, track progress over time, and identify trends.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Reports are created using datasets. Reports can be static or interactive. Static reports are typically exported as PDF or Excel files, while interactive reports can be viewed and manipulated in a web browser or mobile device.</w:t>
            </w:r>
          </w:p>
        </w:tc>
      </w:tr>
      <w:tr w:rsidR="00600454" w:rsidRPr="00600454" w:rsidTr="00600454">
        <w:trPr>
          <w:trHeight w:val="3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A visual representation of data that is designed to provide a quick overview of key metrics and trends. Dashboards are often used to track performance, identify areas for improvement, and make informed decisions.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00454" w:rsidRPr="00600454" w:rsidRDefault="00600454" w:rsidP="003B6DD8">
            <w:pPr>
              <w:spacing w:after="0" w:line="240" w:lineRule="auto"/>
              <w:jc w:val="both"/>
              <w:rPr>
                <w:rFonts w:ascii="Arial" w:eastAsia="Times New Roman" w:hAnsi="Arial" w:cs="Arial"/>
                <w:kern w:val="0"/>
                <w:sz w:val="20"/>
                <w:szCs w:val="20"/>
                <w:lang w:eastAsia="en-IN"/>
                <w14:ligatures w14:val="none"/>
              </w:rPr>
            </w:pPr>
            <w:r w:rsidRPr="00600454">
              <w:rPr>
                <w:rFonts w:ascii="Arial" w:eastAsia="Times New Roman" w:hAnsi="Arial" w:cs="Arial"/>
                <w:kern w:val="0"/>
                <w:sz w:val="20"/>
                <w:szCs w:val="20"/>
                <w:lang w:eastAsia="en-IN"/>
                <w14:ligatures w14:val="none"/>
              </w:rPr>
              <w:t>Dashboards are created using reports and datasets. Dashboards typically include a variety of visualizations, such as charts, graphs, and maps. Dashboards can be used to communicate insights from data to a wide audience, including managers, executives, and customers.</w:t>
            </w:r>
          </w:p>
        </w:tc>
      </w:tr>
    </w:tbl>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kern w:val="0"/>
          <w:sz w:val="24"/>
          <w:szCs w:val="24"/>
          <w:lang w:eastAsia="en-IN"/>
          <w14:ligatures w14:val="none"/>
        </w:rPr>
        <w:br/>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Q3. </w:t>
      </w:r>
      <w:r w:rsidRPr="00600454">
        <w:rPr>
          <w:rFonts w:ascii="Times New Roman" w:eastAsia="Times New Roman" w:hAnsi="Times New Roman" w:cs="Times New Roman"/>
          <w:color w:val="000000"/>
          <w:kern w:val="0"/>
          <w:sz w:val="28"/>
          <w:szCs w:val="28"/>
          <w:lang w:eastAsia="en-IN"/>
          <w14:ligatures w14:val="none"/>
        </w:rPr>
        <w:t>How reports can be created in power BI, explain two ways with Navigation of each</w:t>
      </w:r>
      <w:r>
        <w:rPr>
          <w:rFonts w:ascii="Times New Roman" w:eastAsia="Times New Roman" w:hAnsi="Times New Roman" w:cs="Times New Roman"/>
          <w:color w:val="000000"/>
          <w:kern w:val="0"/>
          <w:sz w:val="28"/>
          <w:szCs w:val="28"/>
          <w:lang w:eastAsia="en-IN"/>
          <w14:ligatures w14:val="none"/>
        </w:rPr>
        <w:t>?</w:t>
      </w:r>
    </w:p>
    <w:p w:rsidR="00600454" w:rsidRPr="00600454"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Ans. </w:t>
      </w:r>
      <w:r w:rsidRPr="00600454">
        <w:rPr>
          <w:rFonts w:ascii="Times New Roman" w:eastAsia="Times New Roman" w:hAnsi="Times New Roman" w:cs="Times New Roman"/>
          <w:color w:val="000000"/>
          <w:kern w:val="0"/>
          <w:sz w:val="24"/>
          <w:szCs w:val="24"/>
          <w:lang w:eastAsia="en-IN"/>
          <w14:ligatures w14:val="none"/>
        </w:rPr>
        <w:t>In Power BI, you can create reports in various ways, but two common methods are:</w:t>
      </w:r>
    </w:p>
    <w:p w:rsidR="00600454" w:rsidRPr="00600454"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b/>
          <w:bCs/>
          <w:color w:val="000000"/>
          <w:kern w:val="0"/>
          <w:sz w:val="24"/>
          <w:szCs w:val="24"/>
          <w:lang w:eastAsia="en-IN"/>
          <w14:ligatures w14:val="none"/>
        </w:rPr>
        <w:t>1. Using Power BI Desktop:</w:t>
      </w:r>
    </w:p>
    <w:p w:rsidR="00946021"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Power BI Desktop is a robust desktop application that allows you to create and design reports with a wide range of visualizations and interactive features. </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Here's how to create a report using Power BI Desktop:</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Navigation:</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946021">
        <w:rPr>
          <w:rFonts w:ascii="Times New Roman" w:eastAsia="Times New Roman" w:hAnsi="Times New Roman" w:cs="Times New Roman"/>
          <w:b/>
          <w:bCs/>
          <w:color w:val="000000"/>
          <w:kern w:val="0"/>
          <w:sz w:val="24"/>
          <w:szCs w:val="24"/>
          <w:lang w:eastAsia="en-IN"/>
          <w14:ligatures w14:val="none"/>
        </w:rPr>
        <w:t>a. Launch Power BI Desktop:</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Open Power BI Desktop on your computer. You can download it from the Power BI website if you haven't already.</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946021">
        <w:rPr>
          <w:rFonts w:ascii="Times New Roman" w:eastAsia="Times New Roman" w:hAnsi="Times New Roman" w:cs="Times New Roman"/>
          <w:b/>
          <w:bCs/>
          <w:color w:val="000000"/>
          <w:kern w:val="0"/>
          <w:sz w:val="24"/>
          <w:szCs w:val="24"/>
          <w:lang w:eastAsia="en-IN"/>
          <w14:ligatures w14:val="none"/>
        </w:rPr>
        <w:t>b. Get Data:</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Click on the "Get Data" button on the </w:t>
      </w:r>
      <w:proofErr w:type="gramStart"/>
      <w:r w:rsidRPr="00600454">
        <w:rPr>
          <w:rFonts w:ascii="Times New Roman" w:eastAsia="Times New Roman" w:hAnsi="Times New Roman" w:cs="Times New Roman"/>
          <w:color w:val="000000"/>
          <w:kern w:val="0"/>
          <w:sz w:val="24"/>
          <w:szCs w:val="24"/>
          <w:lang w:eastAsia="en-IN"/>
          <w14:ligatures w14:val="none"/>
        </w:rPr>
        <w:t>Home</w:t>
      </w:r>
      <w:proofErr w:type="gramEnd"/>
      <w:r w:rsidRPr="00600454">
        <w:rPr>
          <w:rFonts w:ascii="Times New Roman" w:eastAsia="Times New Roman" w:hAnsi="Times New Roman" w:cs="Times New Roman"/>
          <w:color w:val="000000"/>
          <w:kern w:val="0"/>
          <w:sz w:val="24"/>
          <w:szCs w:val="24"/>
          <w:lang w:eastAsia="en-IN"/>
          <w14:ligatures w14:val="none"/>
        </w:rPr>
        <w:t xml:space="preserve"> tab. This opens a dialog that allows you to connect to various data sources. Choose your data source (e.g., Excel, SQL Server, SharePoint, or other supported sources).</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c. Data Transformation:</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After connecting to your data source, you may need to perform data transformation tasks like filtering, cleaning, and shaping your data. This can be done using Power Query Editor, which opens when you click "Edit Queries" or "Transform Data" from the </w:t>
      </w:r>
      <w:proofErr w:type="gramStart"/>
      <w:r w:rsidRPr="00600454">
        <w:rPr>
          <w:rFonts w:ascii="Times New Roman" w:eastAsia="Times New Roman" w:hAnsi="Times New Roman" w:cs="Times New Roman"/>
          <w:color w:val="000000"/>
          <w:kern w:val="0"/>
          <w:sz w:val="24"/>
          <w:szCs w:val="24"/>
          <w:lang w:eastAsia="en-IN"/>
          <w14:ligatures w14:val="none"/>
        </w:rPr>
        <w:t>Home</w:t>
      </w:r>
      <w:proofErr w:type="gramEnd"/>
      <w:r w:rsidRPr="00600454">
        <w:rPr>
          <w:rFonts w:ascii="Times New Roman" w:eastAsia="Times New Roman" w:hAnsi="Times New Roman" w:cs="Times New Roman"/>
          <w:color w:val="000000"/>
          <w:kern w:val="0"/>
          <w:sz w:val="24"/>
          <w:szCs w:val="24"/>
          <w:lang w:eastAsia="en-IN"/>
          <w14:ligatures w14:val="none"/>
        </w:rPr>
        <w:t xml:space="preserve"> tab.</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946021">
        <w:rPr>
          <w:rFonts w:ascii="Times New Roman" w:eastAsia="Times New Roman" w:hAnsi="Times New Roman" w:cs="Times New Roman"/>
          <w:b/>
          <w:bCs/>
          <w:color w:val="000000"/>
          <w:kern w:val="0"/>
          <w:sz w:val="24"/>
          <w:szCs w:val="24"/>
          <w:lang w:eastAsia="en-IN"/>
          <w14:ligatures w14:val="none"/>
        </w:rPr>
        <w:t xml:space="preserve">d. Data </w:t>
      </w:r>
      <w:proofErr w:type="spellStart"/>
      <w:r w:rsidRPr="00946021">
        <w:rPr>
          <w:rFonts w:ascii="Times New Roman" w:eastAsia="Times New Roman" w:hAnsi="Times New Roman" w:cs="Times New Roman"/>
          <w:b/>
          <w:bCs/>
          <w:color w:val="000000"/>
          <w:kern w:val="0"/>
          <w:sz w:val="24"/>
          <w:szCs w:val="24"/>
          <w:lang w:eastAsia="en-IN"/>
          <w14:ligatures w14:val="none"/>
        </w:rPr>
        <w:t>Modeling</w:t>
      </w:r>
      <w:proofErr w:type="spellEnd"/>
      <w:r w:rsidRPr="00946021">
        <w:rPr>
          <w:rFonts w:ascii="Times New Roman" w:eastAsia="Times New Roman" w:hAnsi="Times New Roman" w:cs="Times New Roman"/>
          <w:b/>
          <w:bCs/>
          <w:color w:val="000000"/>
          <w:kern w:val="0"/>
          <w:sz w:val="24"/>
          <w:szCs w:val="24"/>
          <w:lang w:eastAsia="en-IN"/>
          <w14:ligatures w14:val="none"/>
        </w:rPr>
        <w:t>:</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In Power BI Desktop, create a data model by defining relationships between tables, creating calculated columns, and measures using Data View and Formula View.</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e. Visualizations: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Drag and drop fields from your data model onto the report canvas. Choose from various visualizations such as charts, tables, maps, and more. Configure the visualizations as needed, including formatting, </w:t>
      </w:r>
      <w:proofErr w:type="spellStart"/>
      <w:r w:rsidRPr="00600454">
        <w:rPr>
          <w:rFonts w:ascii="Times New Roman" w:eastAsia="Times New Roman" w:hAnsi="Times New Roman" w:cs="Times New Roman"/>
          <w:color w:val="000000"/>
          <w:kern w:val="0"/>
          <w:sz w:val="24"/>
          <w:szCs w:val="24"/>
          <w:lang w:eastAsia="en-IN"/>
          <w14:ligatures w14:val="none"/>
        </w:rPr>
        <w:t>colors</w:t>
      </w:r>
      <w:proofErr w:type="spellEnd"/>
      <w:r w:rsidRPr="00600454">
        <w:rPr>
          <w:rFonts w:ascii="Times New Roman" w:eastAsia="Times New Roman" w:hAnsi="Times New Roman" w:cs="Times New Roman"/>
          <w:color w:val="000000"/>
          <w:kern w:val="0"/>
          <w:sz w:val="24"/>
          <w:szCs w:val="24"/>
          <w:lang w:eastAsia="en-IN"/>
          <w14:ligatures w14:val="none"/>
        </w:rPr>
        <w:t>, and titles.</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f. Creating Pages and Tabs: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Use the "Pages" or "Report" view to create multiple report pages or tabs, each containing different visualizations or perspectives of your data.</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g. Interactivity:</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lastRenderedPageBreak/>
        <w:t xml:space="preserve">        - Add slicers, filters, and drill-through actions to make your report interactive. This allows users to explore the data dynamically.</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h. Save and Publish:</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Save your report in Power BI Desktop. To share it with others, you can publish it to the Power BI Service (online) or export it to a PBIX file for sharing.</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2. Using Power BI Service: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Power BI Service is the cloud-based platform for sharing and collaborating on Power BI reports. You can create reports directly in the Power BI Service using the following steps: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Navigation:</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946021">
        <w:rPr>
          <w:rFonts w:ascii="Times New Roman" w:eastAsia="Times New Roman" w:hAnsi="Times New Roman" w:cs="Times New Roman"/>
          <w:b/>
          <w:bCs/>
          <w:color w:val="000000"/>
          <w:kern w:val="0"/>
          <w:sz w:val="24"/>
          <w:szCs w:val="24"/>
          <w:lang w:eastAsia="en-IN"/>
          <w14:ligatures w14:val="none"/>
        </w:rPr>
        <w:t>a. Sign in to Power BI Service: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Go to the Power BI Service website (https://app.powerbi.com/) and sign in with your Power BI account.</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b. Create a New Report:</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From the Power BI workspace, click on the "Create" button and select "Report." This opens a blank report canvas.</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w:t>
      </w:r>
      <w:r w:rsidRPr="00946021">
        <w:rPr>
          <w:rFonts w:ascii="Times New Roman" w:eastAsia="Times New Roman" w:hAnsi="Times New Roman" w:cs="Times New Roman"/>
          <w:b/>
          <w:bCs/>
          <w:color w:val="000000"/>
          <w:kern w:val="0"/>
          <w:sz w:val="24"/>
          <w:szCs w:val="24"/>
          <w:lang w:eastAsia="en-IN"/>
          <w14:ligatures w14:val="none"/>
        </w:rPr>
        <w:t>c. Connect to Data:</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Click on the "Get Data" button to connect to your data source, similar to Power BI Desktop.</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d. Data Transformation:</w:t>
      </w:r>
    </w:p>
    <w:p w:rsidR="00600454" w:rsidRPr="00946021"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You can perform basic data transformations directly within the Power BI Service using the Power Query Editor online.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e. Visualizations: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Add visualizations to your report canvas by selecting fields from the data source, configuring their appearance, and arranging them on the canvas.</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f. Interactivity and Filters:</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Enhance interactivity by adding slicers, filters, and cross-filtering between visualizations.</w:t>
      </w:r>
    </w:p>
    <w:p w:rsidR="00600454" w:rsidRPr="00946021" w:rsidRDefault="00600454"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 xml:space="preserve">     g. Save and Share:</w:t>
      </w:r>
    </w:p>
    <w:p w:rsidR="00600454" w:rsidRPr="00600454" w:rsidRDefault="00600454"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600454">
        <w:rPr>
          <w:rFonts w:ascii="Times New Roman" w:eastAsia="Times New Roman" w:hAnsi="Times New Roman" w:cs="Times New Roman"/>
          <w:color w:val="000000"/>
          <w:kern w:val="0"/>
          <w:sz w:val="24"/>
          <w:szCs w:val="24"/>
          <w:lang w:eastAsia="en-IN"/>
          <w14:ligatures w14:val="none"/>
        </w:rPr>
        <w:t xml:space="preserve">        - Save your report in the Power BI Service. You can share it with others by publishing it to workspaces and setting permissions.</w:t>
      </w: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kern w:val="0"/>
          <w:sz w:val="24"/>
          <w:szCs w:val="24"/>
          <w:lang w:eastAsia="en-IN"/>
          <w14:ligatures w14:val="none"/>
        </w:rPr>
        <w:br/>
      </w:r>
    </w:p>
    <w:p w:rsidR="00600454" w:rsidRDefault="00946021" w:rsidP="003B6DD8">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Q4. </w:t>
      </w:r>
      <w:r w:rsidR="00600454" w:rsidRPr="00600454">
        <w:rPr>
          <w:rFonts w:ascii="Times New Roman" w:eastAsia="Times New Roman" w:hAnsi="Times New Roman" w:cs="Times New Roman"/>
          <w:color w:val="000000"/>
          <w:kern w:val="0"/>
          <w:sz w:val="28"/>
          <w:szCs w:val="28"/>
          <w:lang w:eastAsia="en-IN"/>
          <w14:ligatures w14:val="none"/>
        </w:rPr>
        <w:t>How to connect to data in Power BI? How to use the content pack to connect to google analytics? Mention the steps</w:t>
      </w:r>
      <w:r>
        <w:rPr>
          <w:rFonts w:ascii="Times New Roman" w:eastAsia="Times New Roman" w:hAnsi="Times New Roman" w:cs="Times New Roman"/>
          <w:color w:val="000000"/>
          <w:kern w:val="0"/>
          <w:sz w:val="28"/>
          <w:szCs w:val="28"/>
          <w:lang w:eastAsia="en-IN"/>
          <w14:ligatures w14:val="none"/>
        </w:rPr>
        <w:t>?</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Ans.</w:t>
      </w:r>
      <w:r w:rsidRPr="00946021">
        <w:t xml:space="preserve"> </w:t>
      </w:r>
      <w:r w:rsidRPr="00946021">
        <w:rPr>
          <w:rFonts w:ascii="Times New Roman" w:eastAsia="Times New Roman" w:hAnsi="Times New Roman" w:cs="Times New Roman"/>
          <w:color w:val="000000"/>
          <w:kern w:val="0"/>
          <w:sz w:val="24"/>
          <w:szCs w:val="24"/>
          <w:lang w:eastAsia="en-IN"/>
          <w14:ligatures w14:val="none"/>
        </w:rPr>
        <w:t>To connect to data in Power BI and use a content pack to connect to Google Analytics, follow these steps: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946021"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t>Connecting to Data in Power BI:</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1. Launch Power BI Desktop</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2. Open Power BI Desktop</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3. Get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4. Select a Data Source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5. Authenticate and Configure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6. Load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7. Data Transformation (Optional)</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8. Data </w:t>
      </w:r>
      <w:proofErr w:type="spellStart"/>
      <w:r w:rsidRPr="00946021">
        <w:rPr>
          <w:rFonts w:ascii="Times New Roman" w:eastAsia="Times New Roman" w:hAnsi="Times New Roman" w:cs="Times New Roman"/>
          <w:color w:val="000000"/>
          <w:kern w:val="0"/>
          <w:sz w:val="24"/>
          <w:szCs w:val="24"/>
          <w:lang w:eastAsia="en-IN"/>
          <w14:ligatures w14:val="none"/>
        </w:rPr>
        <w:t>Modeling</w:t>
      </w:r>
      <w:proofErr w:type="spellEnd"/>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9. Build Visualizations</w:t>
      </w:r>
    </w:p>
    <w:p w:rsid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10. Save Your Report</w:t>
      </w:r>
    </w:p>
    <w:p w:rsidR="00946021" w:rsidRPr="00946021"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rsidR="00946021" w:rsidRPr="00946021"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946021">
        <w:rPr>
          <w:rFonts w:ascii="Times New Roman" w:eastAsia="Times New Roman" w:hAnsi="Times New Roman" w:cs="Times New Roman"/>
          <w:b/>
          <w:bCs/>
          <w:color w:val="000000"/>
          <w:kern w:val="0"/>
          <w:sz w:val="24"/>
          <w:szCs w:val="24"/>
          <w:lang w:eastAsia="en-IN"/>
          <w14:ligatures w14:val="none"/>
        </w:rPr>
        <w:lastRenderedPageBreak/>
        <w:t>Connecting to Google Analytics Using a Content Pack:</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Power BI provides a content pack for Google Analytics that makes it easier to connect and visualize your Google Analytics data. Here are the steps: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1. Sign in to Power BI Service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2. Create a New Workspace (Optional)</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3. Get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4. Search for Google Analytics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5. Connect to Google Analytics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6. Provide Google Analytics Account Details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7. Select a Google Analytics View</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8. Load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9. Create Visualizations</w:t>
      </w:r>
    </w:p>
    <w:p w:rsidR="00946021" w:rsidRPr="00600454"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10. Save and Share</w:t>
      </w: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p>
    <w:p w:rsidR="00600454" w:rsidRDefault="00946021" w:rsidP="003B6DD8">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Q5. </w:t>
      </w:r>
      <w:r w:rsidR="00600454" w:rsidRPr="00600454">
        <w:rPr>
          <w:rFonts w:ascii="Times New Roman" w:eastAsia="Times New Roman" w:hAnsi="Times New Roman" w:cs="Times New Roman"/>
          <w:color w:val="000000"/>
          <w:kern w:val="0"/>
          <w:sz w:val="28"/>
          <w:szCs w:val="28"/>
          <w:lang w:eastAsia="en-IN"/>
          <w14:ligatures w14:val="none"/>
        </w:rPr>
        <w:t>How to import Local files in Power BI? Mention the Steps</w:t>
      </w:r>
      <w:r>
        <w:rPr>
          <w:rFonts w:ascii="Times New Roman" w:eastAsia="Times New Roman" w:hAnsi="Times New Roman" w:cs="Times New Roman"/>
          <w:color w:val="000000"/>
          <w:kern w:val="0"/>
          <w:sz w:val="28"/>
          <w:szCs w:val="28"/>
          <w:lang w:eastAsia="en-IN"/>
          <w14:ligatures w14:val="none"/>
        </w:rPr>
        <w:t>?</w:t>
      </w:r>
    </w:p>
    <w:p w:rsidR="003B6DD8"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Ans. </w:t>
      </w:r>
      <w:r w:rsidRPr="00946021">
        <w:rPr>
          <w:rFonts w:ascii="Times New Roman" w:eastAsia="Times New Roman" w:hAnsi="Times New Roman" w:cs="Times New Roman"/>
          <w:color w:val="000000"/>
          <w:kern w:val="0"/>
          <w:sz w:val="24"/>
          <w:szCs w:val="24"/>
          <w:lang w:eastAsia="en-IN"/>
          <w14:ligatures w14:val="none"/>
        </w:rPr>
        <w:t xml:space="preserve">In Power BI, you can import local files such as Excel spreadsheets, CSV files, text files, and more into your Power BI report or data model. </w:t>
      </w:r>
    </w:p>
    <w:p w:rsidR="003B6DD8" w:rsidRPr="003B6DD8" w:rsidRDefault="003B6DD8"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Here are the steps to import local files:</w:t>
      </w: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1. Open Power BI Desktop:</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Launch Power BI Desktop on your computer. If you don't have it installed, you can download it from the official Power BI website.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2. Create a New Report or Open an Existing One: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You can either create a new Power BI report or open an existing one where you want to import the local file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3. Go to the "Home" Tab:</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Click on the "Home" tab in the Power BI Desktop ribbon. This is where you'll find the options for importing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4. Select "Get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In the "Home" tab, click on the "Get Data" dropdown menu. This menu contains various data sources you can connect to.</w:t>
      </w: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5. Choose the Data Source: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In the "Get Data" menu, select the type of local file you want to import. Common options include: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File: To import data from Excel, CSV, JSON, or text files.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Folder: To import data from multiple files within a folder.</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SharePoint Folder: To import data from SharePoint documents.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PDF: To import data from PDF files.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Web: To import data from a web page or HTML file.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Database: To import data from a database.</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6. Select the Specific File or Folder:</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Depending on your choice, you may need to browse your computer to select the specific file or folder you want to import data from. Click on the file or folder and then click the "OK" or "Open" button</w:t>
      </w:r>
      <w:r w:rsidR="003B6DD8">
        <w:rPr>
          <w:rFonts w:ascii="Times New Roman" w:eastAsia="Times New Roman" w:hAnsi="Times New Roman" w:cs="Times New Roman"/>
          <w:color w:val="000000"/>
          <w:kern w:val="0"/>
          <w:sz w:val="24"/>
          <w:szCs w:val="24"/>
          <w:lang w:eastAsia="en-IN"/>
          <w14:ligatures w14:val="none"/>
        </w:rPr>
        <w:t>.</w:t>
      </w: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lastRenderedPageBreak/>
        <w:t>7. Configure Data Source Options:</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Depending on the data source, you may be presented with options to configure how the data should be imported. For example, when importing Excel files, you can choose specific sheets or tables to import. Adjust these options as needed.</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8. Transform and Load Data (Optional):</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Before the data is loaded into Power BI, you may have the option to transform and shape the data using Power Query Editor. This step allows you to clean, filter, and reshape your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9. Load Data:</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After configuring the data source and optionally transforming the data, click the "Load" button. This will import the data into your Power BI report.</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10. Data Visualization:</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Once the data is imported, you can use it to create visualizations and build your Power BI report.</w:t>
      </w:r>
    </w:p>
    <w:p w:rsidR="00946021" w:rsidRPr="00946021"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rsidR="00946021" w:rsidRPr="003B6DD8" w:rsidRDefault="00946021" w:rsidP="003B6DD8">
      <w:p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B6DD8">
        <w:rPr>
          <w:rFonts w:ascii="Times New Roman" w:eastAsia="Times New Roman" w:hAnsi="Times New Roman" w:cs="Times New Roman"/>
          <w:b/>
          <w:bCs/>
          <w:color w:val="000000"/>
          <w:kern w:val="0"/>
          <w:sz w:val="24"/>
          <w:szCs w:val="24"/>
          <w:lang w:eastAsia="en-IN"/>
          <w14:ligatures w14:val="none"/>
        </w:rPr>
        <w:t>11. Save Your Report:</w:t>
      </w:r>
    </w:p>
    <w:p w:rsidR="00946021" w:rsidRPr="00600454" w:rsidRDefault="00946021" w:rsidP="003B6DD8">
      <w:p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946021">
        <w:rPr>
          <w:rFonts w:ascii="Times New Roman" w:eastAsia="Times New Roman" w:hAnsi="Times New Roman" w:cs="Times New Roman"/>
          <w:color w:val="000000"/>
          <w:kern w:val="0"/>
          <w:sz w:val="24"/>
          <w:szCs w:val="24"/>
          <w:lang w:eastAsia="en-IN"/>
          <w14:ligatures w14:val="none"/>
        </w:rPr>
        <w:t xml:space="preserve">    - Don't forget to save your Power BI report to retain the imported data and any changes you've made.</w:t>
      </w:r>
    </w:p>
    <w:p w:rsidR="00600454" w:rsidRPr="00600454" w:rsidRDefault="00600454" w:rsidP="003B6DD8">
      <w:pPr>
        <w:spacing w:after="0" w:line="240" w:lineRule="auto"/>
        <w:jc w:val="both"/>
        <w:rPr>
          <w:rFonts w:ascii="Times New Roman" w:eastAsia="Times New Roman" w:hAnsi="Times New Roman" w:cs="Times New Roman"/>
          <w:kern w:val="0"/>
          <w:sz w:val="24"/>
          <w:szCs w:val="24"/>
          <w:lang w:eastAsia="en-IN"/>
          <w14:ligatures w14:val="none"/>
        </w:rPr>
      </w:pPr>
      <w:r w:rsidRPr="00600454">
        <w:rPr>
          <w:rFonts w:ascii="Times New Roman" w:eastAsia="Times New Roman" w:hAnsi="Times New Roman" w:cs="Times New Roman"/>
          <w:kern w:val="0"/>
          <w:sz w:val="24"/>
          <w:szCs w:val="24"/>
          <w:lang w:eastAsia="en-IN"/>
          <w14:ligatures w14:val="none"/>
        </w:rPr>
        <w:br/>
      </w:r>
      <w:r w:rsidR="003B6DD8">
        <w:rPr>
          <w:rFonts w:ascii="Times New Roman" w:eastAsia="Times New Roman" w:hAnsi="Times New Roman" w:cs="Times New Roman"/>
          <w:kern w:val="0"/>
          <w:sz w:val="24"/>
          <w:szCs w:val="24"/>
          <w:lang w:eastAsia="en-IN"/>
          <w14:ligatures w14:val="none"/>
        </w:rPr>
        <w:t xml:space="preserve">Q6. </w:t>
      </w:r>
      <w:r w:rsidRPr="00600454">
        <w:rPr>
          <w:rFonts w:ascii="Times New Roman" w:eastAsia="Times New Roman" w:hAnsi="Times New Roman" w:cs="Times New Roman"/>
          <w:color w:val="000000"/>
          <w:kern w:val="0"/>
          <w:sz w:val="28"/>
          <w:szCs w:val="28"/>
          <w:lang w:eastAsia="en-IN"/>
          <w14:ligatures w14:val="none"/>
        </w:rPr>
        <w:t>In Power BI visualization, what are Reading View and Editing view?</w:t>
      </w:r>
    </w:p>
    <w:p w:rsidR="003B6DD8" w:rsidRPr="003B6DD8" w:rsidRDefault="003B6DD8" w:rsidP="003B6DD8">
      <w:pPr>
        <w:spacing w:line="240" w:lineRule="auto"/>
        <w:jc w:val="both"/>
        <w:rPr>
          <w:rFonts w:ascii="Times New Roman" w:hAnsi="Times New Roman" w:cs="Times New Roman"/>
          <w:b/>
          <w:bCs/>
        </w:rPr>
      </w:pPr>
      <w:r>
        <w:rPr>
          <w:rFonts w:ascii="Times New Roman" w:hAnsi="Times New Roman" w:cs="Times New Roman"/>
        </w:rPr>
        <w:t xml:space="preserve">Ans. </w:t>
      </w:r>
      <w:r w:rsidRPr="003B6DD8">
        <w:rPr>
          <w:rFonts w:ascii="Times New Roman" w:hAnsi="Times New Roman" w:cs="Times New Roman"/>
        </w:rPr>
        <w:t>Power BI offers two main views for working with your reports and visualizations: "Reading View" and "Editing View." These views serve different purposes and are used at different stages of the report development process:</w:t>
      </w:r>
    </w:p>
    <w:p w:rsidR="003B6DD8" w:rsidRPr="003B6DD8" w:rsidRDefault="003B6DD8" w:rsidP="003B6DD8">
      <w:pPr>
        <w:spacing w:line="240" w:lineRule="auto"/>
        <w:jc w:val="both"/>
        <w:rPr>
          <w:rFonts w:ascii="Times New Roman" w:hAnsi="Times New Roman" w:cs="Times New Roman"/>
          <w:b/>
          <w:bCs/>
        </w:rPr>
      </w:pPr>
      <w:r w:rsidRPr="003B6DD8">
        <w:rPr>
          <w:rFonts w:ascii="Times New Roman" w:hAnsi="Times New Roman" w:cs="Times New Roman"/>
          <w:b/>
          <w:bCs/>
        </w:rPr>
        <w:t>1. Editing View:</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Editing View is where you create, design, and modify your Power BI report.</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In Editing View, you can add and arrange visualizations, create calculated columns and measures, set up data </w:t>
      </w:r>
      <w:proofErr w:type="spellStart"/>
      <w:r w:rsidRPr="003B6DD8">
        <w:rPr>
          <w:rFonts w:ascii="Times New Roman" w:hAnsi="Times New Roman" w:cs="Times New Roman"/>
        </w:rPr>
        <w:t>modeling</w:t>
      </w:r>
      <w:proofErr w:type="spellEnd"/>
      <w:r w:rsidRPr="003B6DD8">
        <w:rPr>
          <w:rFonts w:ascii="Times New Roman" w:hAnsi="Times New Roman" w:cs="Times New Roman"/>
        </w:rPr>
        <w:t>, apply filters, customize formatting, and perform various other design and data preparation tasks.</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It is the primary workspace for report authors and developers to build and refine their reports.</w:t>
      </w:r>
    </w:p>
    <w:p w:rsidR="003B6DD8" w:rsidRPr="003B6DD8" w:rsidRDefault="003B6DD8" w:rsidP="003B6DD8">
      <w:pPr>
        <w:spacing w:line="240" w:lineRule="auto"/>
        <w:jc w:val="both"/>
        <w:rPr>
          <w:rFonts w:ascii="Times New Roman" w:hAnsi="Times New Roman" w:cs="Times New Roman"/>
          <w:b/>
          <w:bCs/>
        </w:rPr>
      </w:pPr>
      <w:r w:rsidRPr="003B6DD8">
        <w:rPr>
          <w:rFonts w:ascii="Times New Roman" w:hAnsi="Times New Roman" w:cs="Times New Roman"/>
        </w:rPr>
        <w:t xml:space="preserve">   - You can access Editing View by opening a Power BI Desktop file or by editing a report published to the Power BI service.</w:t>
      </w:r>
    </w:p>
    <w:p w:rsidR="003B6DD8" w:rsidRPr="003B6DD8" w:rsidRDefault="003B6DD8" w:rsidP="003B6DD8">
      <w:pPr>
        <w:spacing w:line="240" w:lineRule="auto"/>
        <w:jc w:val="both"/>
        <w:rPr>
          <w:rFonts w:ascii="Times New Roman" w:hAnsi="Times New Roman" w:cs="Times New Roman"/>
          <w:b/>
          <w:bCs/>
        </w:rPr>
      </w:pPr>
      <w:r w:rsidRPr="003B6DD8">
        <w:rPr>
          <w:rFonts w:ascii="Times New Roman" w:hAnsi="Times New Roman" w:cs="Times New Roman"/>
          <w:b/>
          <w:bCs/>
        </w:rPr>
        <w:t>2. Reading View:</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Reading View is the presentation mode of your Power BI report.</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In Reading View, you can interact with the visualizations and data, apply filters, drill down into details, and consume the information presented in the report.</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Reading View is designed for end-users or consumers of the report who need to view and explore the data without making changes to the report's design or structure.</w:t>
      </w:r>
    </w:p>
    <w:p w:rsidR="003B6DD8" w:rsidRPr="003B6DD8" w:rsidRDefault="003B6DD8" w:rsidP="003B6DD8">
      <w:pPr>
        <w:spacing w:line="240" w:lineRule="auto"/>
        <w:jc w:val="both"/>
        <w:rPr>
          <w:rFonts w:ascii="Times New Roman" w:hAnsi="Times New Roman" w:cs="Times New Roman"/>
        </w:rPr>
      </w:pPr>
      <w:r w:rsidRPr="003B6DD8">
        <w:rPr>
          <w:rFonts w:ascii="Times New Roman" w:hAnsi="Times New Roman" w:cs="Times New Roman"/>
        </w:rPr>
        <w:t xml:space="preserve">   - You can access Reading View by clicking the "View" button in Power BI Desktop to preview your report or by sharing the report on the Power BI service, where viewers can access it through a web browser or mobile app.</w:t>
      </w:r>
    </w:p>
    <w:p w:rsidR="003B6DD8" w:rsidRPr="003B6DD8" w:rsidRDefault="003B6DD8" w:rsidP="003B6DD8">
      <w:pPr>
        <w:spacing w:line="240" w:lineRule="auto"/>
        <w:jc w:val="both"/>
        <w:rPr>
          <w:rFonts w:ascii="Times New Roman" w:hAnsi="Times New Roman" w:cs="Times New Roman"/>
        </w:rPr>
      </w:pPr>
    </w:p>
    <w:p w:rsidR="006A6A32" w:rsidRPr="003B6DD8" w:rsidRDefault="003B6DD8" w:rsidP="003B6DD8">
      <w:pPr>
        <w:spacing w:line="240" w:lineRule="auto"/>
        <w:jc w:val="both"/>
        <w:rPr>
          <w:rFonts w:ascii="Times New Roman" w:hAnsi="Times New Roman" w:cs="Times New Roman"/>
          <w:b/>
          <w:bCs/>
        </w:rPr>
      </w:pPr>
      <w:r w:rsidRPr="003B6DD8">
        <w:rPr>
          <w:rFonts w:ascii="Times New Roman" w:hAnsi="Times New Roman" w:cs="Times New Roman"/>
        </w:rPr>
        <w:t xml:space="preserve">In summary, Editing View is for report development, design, and modification, while Reading View is for consuming and interacting with the finalized report. Power BI Desktop is the primary tool for </w:t>
      </w:r>
      <w:r w:rsidRPr="003B6DD8">
        <w:rPr>
          <w:rFonts w:ascii="Times New Roman" w:hAnsi="Times New Roman" w:cs="Times New Roman"/>
        </w:rPr>
        <w:lastRenderedPageBreak/>
        <w:t>working in Editing View, and the Power BI service or app is where users access the Reading View to view and interact with reports created by report authors.</w:t>
      </w:r>
    </w:p>
    <w:sectPr w:rsidR="006A6A32" w:rsidRPr="003B6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173"/>
    <w:multiLevelType w:val="multilevel"/>
    <w:tmpl w:val="DC068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E16D0"/>
    <w:multiLevelType w:val="multilevel"/>
    <w:tmpl w:val="CBB0A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71B4C"/>
    <w:multiLevelType w:val="multilevel"/>
    <w:tmpl w:val="EE6A06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570EA"/>
    <w:multiLevelType w:val="multilevel"/>
    <w:tmpl w:val="0804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E0D43"/>
    <w:multiLevelType w:val="multilevel"/>
    <w:tmpl w:val="DDAE2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B0035"/>
    <w:multiLevelType w:val="multilevel"/>
    <w:tmpl w:val="49D84B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020943">
    <w:abstractNumId w:val="3"/>
  </w:num>
  <w:num w:numId="2" w16cid:durableId="193008482">
    <w:abstractNumId w:val="1"/>
    <w:lvlOverride w:ilvl="0">
      <w:lvl w:ilvl="0">
        <w:numFmt w:val="decimal"/>
        <w:lvlText w:val="%1."/>
        <w:lvlJc w:val="left"/>
      </w:lvl>
    </w:lvlOverride>
  </w:num>
  <w:num w:numId="3" w16cid:durableId="883181153">
    <w:abstractNumId w:val="4"/>
    <w:lvlOverride w:ilvl="0">
      <w:lvl w:ilvl="0">
        <w:numFmt w:val="decimal"/>
        <w:lvlText w:val="%1."/>
        <w:lvlJc w:val="left"/>
      </w:lvl>
    </w:lvlOverride>
  </w:num>
  <w:num w:numId="4" w16cid:durableId="294144188">
    <w:abstractNumId w:val="0"/>
    <w:lvlOverride w:ilvl="0">
      <w:lvl w:ilvl="0">
        <w:numFmt w:val="decimal"/>
        <w:lvlText w:val="%1."/>
        <w:lvlJc w:val="left"/>
      </w:lvl>
    </w:lvlOverride>
  </w:num>
  <w:num w:numId="5" w16cid:durableId="2124378760">
    <w:abstractNumId w:val="5"/>
    <w:lvlOverride w:ilvl="0">
      <w:lvl w:ilvl="0">
        <w:numFmt w:val="decimal"/>
        <w:lvlText w:val="%1."/>
        <w:lvlJc w:val="left"/>
      </w:lvl>
    </w:lvlOverride>
  </w:num>
  <w:num w:numId="6" w16cid:durableId="23890700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54"/>
    <w:rsid w:val="003B6DD8"/>
    <w:rsid w:val="00600454"/>
    <w:rsid w:val="006A6A32"/>
    <w:rsid w:val="00946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9742"/>
  <w15:chartTrackingRefBased/>
  <w15:docId w15:val="{14DF8E0C-ED22-475D-A79E-A38D75E4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4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6833">
      <w:bodyDiv w:val="1"/>
      <w:marLeft w:val="0"/>
      <w:marRight w:val="0"/>
      <w:marTop w:val="0"/>
      <w:marBottom w:val="0"/>
      <w:divBdr>
        <w:top w:val="none" w:sz="0" w:space="0" w:color="auto"/>
        <w:left w:val="none" w:sz="0" w:space="0" w:color="auto"/>
        <w:bottom w:val="none" w:sz="0" w:space="0" w:color="auto"/>
        <w:right w:val="none" w:sz="0" w:space="0" w:color="auto"/>
      </w:divBdr>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2023-09-18T12:09:00Z</dcterms:created>
  <dcterms:modified xsi:type="dcterms:W3CDTF">2023-09-18T12:36:00Z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78abca07-d786-468e-8dac-2dba341dcecc</vt:lpwstr>
  </property>
</Properties>
</file>