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00B61812" w:rsidR="004F6CBA" w:rsidRPr="00F16ED4" w:rsidRDefault="008024B1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>Ishaan Bhatia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71ACE5C1" w:rsidR="004F6CBA" w:rsidRPr="00F16ED4" w:rsidRDefault="008024B1" w:rsidP="008024B1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8024B1">
              <w:rPr>
                <w:rFonts w:asciiTheme="minorHAnsi" w:eastAsia="Times New Roman" w:hAnsiTheme="minorHAnsi" w:cstheme="minorHAnsi"/>
              </w:rPr>
              <w:t>Financial Research</w:t>
            </w:r>
            <w:r w:rsidRPr="00F16ED4">
              <w:rPr>
                <w:rFonts w:asciiTheme="minorHAnsi" w:eastAsia="Times New Roman" w:hAnsiTheme="minorHAnsi" w:cstheme="minorHAnsi"/>
              </w:rPr>
              <w:t xml:space="preserve">, </w:t>
            </w:r>
            <w:r w:rsidRPr="00F16ED4">
              <w:rPr>
                <w:rFonts w:asciiTheme="minorHAnsi" w:eastAsia="Times New Roman" w:hAnsiTheme="minorHAnsi" w:cstheme="minorHAnsi"/>
              </w:rPr>
              <w:t>Credit Ratings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D5FE355" w:rsidR="004F6CBA" w:rsidRPr="00F16ED4" w:rsidRDefault="008024B1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>8 years 6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41C400F2" w:rsidR="004F6CBA" w:rsidRPr="00F16ED4" w:rsidRDefault="008024B1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 xml:space="preserve">Financial research and data strategy professional with 8+ years of experience leading cross-functional teams to deliver high-impact </w:t>
            </w:r>
            <w:r w:rsidRPr="00F16ED4">
              <w:rPr>
                <w:rFonts w:asciiTheme="minorHAnsi" w:eastAsia="Times New Roman" w:hAnsiTheme="minorHAnsi" w:cstheme="minorHAnsi"/>
              </w:rPr>
              <w:t xml:space="preserve">financial </w:t>
            </w:r>
            <w:r w:rsidR="00DD2DBE" w:rsidRPr="00F16ED4">
              <w:rPr>
                <w:rFonts w:asciiTheme="minorHAnsi" w:eastAsia="Times New Roman" w:hAnsiTheme="minorHAnsi" w:cstheme="minorHAnsi"/>
              </w:rPr>
              <w:t>research</w:t>
            </w:r>
            <w:r w:rsidRPr="00F16ED4">
              <w:rPr>
                <w:rFonts w:asciiTheme="minorHAnsi" w:eastAsia="Times New Roman" w:hAnsiTheme="minorHAnsi" w:cstheme="minorHAnsi"/>
              </w:rPr>
              <w:t>, drive strategic projects and optimize data research operations.</w:t>
            </w:r>
            <w:r w:rsidR="00DD2DBE" w:rsidRPr="00F16ED4">
              <w:rPr>
                <w:rFonts w:asciiTheme="minorHAnsi" w:eastAsia="Times New Roman" w:hAnsiTheme="minorHAnsi" w:cstheme="minorHAnsi"/>
              </w:rPr>
              <w:t xml:space="preserve"> </w:t>
            </w:r>
            <w:r w:rsidR="00DD2DBE" w:rsidRPr="00F16ED4">
              <w:rPr>
                <w:rFonts w:asciiTheme="minorHAnsi" w:eastAsia="Times New Roman" w:hAnsiTheme="minorHAnsi" w:cstheme="minorHAnsi"/>
              </w:rPr>
              <w:t xml:space="preserve">Demonstrable skills in data research operations, financial </w:t>
            </w:r>
            <w:r w:rsidR="00D85BB3" w:rsidRPr="00F16ED4">
              <w:rPr>
                <w:rFonts w:asciiTheme="minorHAnsi" w:eastAsia="Times New Roman" w:hAnsiTheme="minorHAnsi" w:cstheme="minorHAnsi"/>
              </w:rPr>
              <w:t>modeling</w:t>
            </w:r>
            <w:r w:rsidR="00DD2DBE" w:rsidRPr="00F16ED4">
              <w:rPr>
                <w:rFonts w:asciiTheme="minorHAnsi" w:eastAsia="Times New Roman" w:hAnsiTheme="minorHAnsi" w:cstheme="minorHAnsi"/>
              </w:rPr>
              <w:t>, strategic project management and stakeholder management.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35FFA3D4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8024B1">
              <w:rPr>
                <w:rFonts w:asciiTheme="minorHAnsi" w:eastAsia="Times New Roman" w:hAnsiTheme="minorHAnsi" w:cstheme="minorHAnsi"/>
              </w:rPr>
              <w:t>Financ</w:t>
            </w:r>
            <w:r w:rsidRPr="00F16ED4">
              <w:rPr>
                <w:rFonts w:asciiTheme="minorHAnsi" w:eastAsia="Times New Roman" w:hAnsiTheme="minorHAnsi" w:cstheme="minorHAnsi"/>
              </w:rPr>
              <w:t>e, Operations, Strategy, Data Management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55A313FF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>e25ishaanb@iimidr.ac.in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79A5" w14:textId="38B72D9B" w:rsidR="009977B7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hyperlink r:id="rId7" w:history="1">
              <w:r w:rsidRPr="00F16ED4">
                <w:rPr>
                  <w:rStyle w:val="Hyperlink"/>
                  <w:rFonts w:asciiTheme="minorHAnsi" w:eastAsia="Times New Roman" w:hAnsiTheme="minorHAnsi" w:cstheme="minorHAnsi"/>
                </w:rPr>
                <w:t>https://www.linkedin.com/in/</w:t>
              </w:r>
              <w:r w:rsidRPr="00F16ED4">
                <w:rPr>
                  <w:rStyle w:val="Hyperlink"/>
                  <w:rFonts w:asciiTheme="minorHAnsi" w:eastAsia="Times New Roman" w:hAnsiTheme="minorHAnsi" w:cstheme="minorHAnsi"/>
                </w:rPr>
                <w:t>i</w:t>
              </w:r>
              <w:r w:rsidRPr="00F16ED4">
                <w:rPr>
                  <w:rStyle w:val="Hyperlink"/>
                  <w:rFonts w:asciiTheme="minorHAnsi" w:eastAsia="Times New Roman" w:hAnsiTheme="minorHAnsi" w:cstheme="minorHAnsi"/>
                </w:rPr>
                <w:t>shaan-bhatia-96648</w:t>
              </w:r>
              <w:r w:rsidRPr="00F16ED4">
                <w:rPr>
                  <w:rStyle w:val="Hyperlink"/>
                  <w:rFonts w:asciiTheme="minorHAnsi" w:eastAsia="Times New Roman" w:hAnsiTheme="minorHAnsi" w:cstheme="minorHAnsi"/>
                </w:rPr>
                <w:t>3</w:t>
              </w:r>
              <w:r w:rsidRPr="00F16ED4">
                <w:rPr>
                  <w:rStyle w:val="Hyperlink"/>
                  <w:rFonts w:asciiTheme="minorHAnsi" w:eastAsia="Times New Roman" w:hAnsiTheme="minorHAnsi" w:cstheme="minorHAnsi"/>
                </w:rPr>
                <w:t>129/</w:t>
              </w:r>
            </w:hyperlink>
          </w:p>
          <w:p w14:paraId="38CA762E" w14:textId="5DE54307" w:rsidR="009977B7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4A64B79A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</w:rPr>
              <w:t>Indian</w:t>
            </w:r>
            <w:r w:rsidRPr="00F16E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16ED4">
              <w:rPr>
                <w:rFonts w:asciiTheme="minorHAnsi" w:hAnsiTheme="minorHAnsi" w:cstheme="minorHAnsi"/>
              </w:rPr>
              <w:t>Institute</w:t>
            </w:r>
            <w:r w:rsidRPr="00F16E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16ED4">
              <w:rPr>
                <w:rFonts w:asciiTheme="minorHAnsi" w:hAnsiTheme="minorHAnsi" w:cstheme="minorHAnsi"/>
              </w:rPr>
              <w:t>of</w:t>
            </w:r>
            <w:r w:rsidRPr="00F16E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F16ED4">
              <w:rPr>
                <w:rFonts w:asciiTheme="minorHAnsi" w:hAnsiTheme="minorHAnsi" w:cstheme="minorHAnsi"/>
              </w:rPr>
              <w:t>Management,</w:t>
            </w:r>
            <w:r w:rsidRPr="00F16E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16ED4">
              <w:rPr>
                <w:rFonts w:asciiTheme="minorHAnsi" w:hAnsiTheme="minorHAnsi" w:cstheme="minorHAnsi"/>
                <w:spacing w:val="-2"/>
              </w:rPr>
              <w:t>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7B346EF1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>2025 - 2026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39A72DD0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</w:rPr>
              <w:t>Masters</w:t>
            </w:r>
            <w:r w:rsidRPr="00F16E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16ED4">
              <w:rPr>
                <w:rFonts w:asciiTheme="minorHAnsi" w:hAnsiTheme="minorHAnsi" w:cstheme="minorHAnsi"/>
              </w:rPr>
              <w:t>Of</w:t>
            </w:r>
            <w:r w:rsidRPr="00F16E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16ED4">
              <w:rPr>
                <w:rFonts w:asciiTheme="minorHAnsi" w:hAnsiTheme="minorHAnsi" w:cstheme="minorHAnsi"/>
              </w:rPr>
              <w:t>Business</w:t>
            </w:r>
            <w:r w:rsidRPr="00F16E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F16ED4">
              <w:rPr>
                <w:rFonts w:asciiTheme="minorHAnsi" w:hAnsiTheme="minorHAnsi" w:cstheme="minorHAnsi"/>
                <w:spacing w:val="-2"/>
              </w:rPr>
              <w:t>Administration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CD39748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</w:rPr>
              <w:t>Shaheed Bhagat Singh College, University of Delhi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2AF66484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  <w:spacing w:val="-4"/>
              </w:rPr>
              <w:t xml:space="preserve">2010 - </w:t>
            </w:r>
            <w:r w:rsidRPr="00F16ED4">
              <w:rPr>
                <w:rFonts w:asciiTheme="minorHAnsi" w:hAnsiTheme="minorHAnsi" w:cstheme="minorHAnsi"/>
                <w:spacing w:val="-4"/>
              </w:rPr>
              <w:t>2013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30E3BD0F" w:rsidR="004F6CBA" w:rsidRPr="00F16ED4" w:rsidRDefault="009977B7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</w:rPr>
              <w:t>Bachelor of Commerce (Hons)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7A7E0B6D" w:rsidR="004F6CBA" w:rsidRPr="00F16ED4" w:rsidRDefault="009977B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16ED4">
              <w:rPr>
                <w:spacing w:val="1"/>
                <w:szCs w:val="24"/>
              </w:rPr>
              <w:lastRenderedPageBreak/>
              <w:t>Deliver and Execute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11415402" w:rsidR="004F6CBA" w:rsidRPr="00F16ED4" w:rsidRDefault="00DD2DBE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16ED4">
              <w:rPr>
                <w:spacing w:val="1"/>
                <w:szCs w:val="24"/>
              </w:rPr>
              <w:t>Awarded ‘Deliver and Execute Award’ at S&amp;P Global for my contribution towards a product development project for a proprietary data collection tool utilizing automation solutions and AI based technologies</w:t>
            </w:r>
          </w:p>
        </w:tc>
      </w:tr>
      <w:tr w:rsidR="00DD2DBE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6CCD887A" w:rsidR="00DD2DBE" w:rsidRPr="00F16ED4" w:rsidRDefault="00DD2DBE" w:rsidP="00DD2DB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16ED4">
              <w:rPr>
                <w:spacing w:val="1"/>
                <w:szCs w:val="24"/>
              </w:rPr>
              <w:t>Individual ACE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B193" w14:textId="77777777" w:rsidR="00DD2DBE" w:rsidRPr="009977B7" w:rsidRDefault="00DD2DBE" w:rsidP="00DD2DBE">
            <w:pPr>
              <w:widowControl w:val="0"/>
              <w:tabs>
                <w:tab w:val="left" w:pos="507"/>
              </w:tabs>
              <w:autoSpaceDE w:val="0"/>
              <w:autoSpaceDN w:val="0"/>
              <w:spacing w:after="0" w:line="240" w:lineRule="auto"/>
              <w:rPr>
                <w:rFonts w:cs="Calibri"/>
                <w:spacing w:val="1"/>
                <w:szCs w:val="24"/>
                <w:lang w:eastAsia="en-US"/>
                <w14:ligatures w14:val="none"/>
              </w:rPr>
            </w:pPr>
            <w:r w:rsidRPr="009977B7">
              <w:rPr>
                <w:rFonts w:cs="Calibri"/>
                <w:spacing w:val="1"/>
                <w:szCs w:val="24"/>
                <w:lang w:val="en-US" w:eastAsia="en-US"/>
                <w14:ligatures w14:val="none"/>
              </w:rPr>
              <w:t>Awarded ‘Individual ACE Award’ at S&amp;P Global for ideation of Lean initiatives in data collection tools.</w:t>
            </w:r>
          </w:p>
          <w:p w14:paraId="1E91164B" w14:textId="77777777" w:rsidR="00DD2DBE" w:rsidRPr="00F16ED4" w:rsidRDefault="00DD2DBE" w:rsidP="00DD2DBE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4609BE6D" w:rsidR="004F6CBA" w:rsidRPr="00F16ED4" w:rsidRDefault="00DD2DB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  <w:spacing w:val="1"/>
              </w:rPr>
              <w:t>GenAI for Business Practitioners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46AA6A65" w:rsidR="004F6CBA" w:rsidRPr="00F16ED4" w:rsidRDefault="00DD2DB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hAnsiTheme="minorHAnsi" w:cstheme="minorHAnsi"/>
                <w:spacing w:val="-6"/>
              </w:rPr>
              <w:t>Certification in</w:t>
            </w:r>
            <w:r w:rsidRPr="00F16ED4">
              <w:rPr>
                <w:rFonts w:asciiTheme="minorHAnsi" w:hAnsiTheme="minorHAnsi" w:cstheme="minorHAnsi"/>
                <w:spacing w:val="1"/>
              </w:rPr>
              <w:t xml:space="preserve"> GenAI for Business Practitioners </w:t>
            </w:r>
            <w:r w:rsidRPr="00F16ED4">
              <w:rPr>
                <w:rFonts w:asciiTheme="minorHAnsi" w:hAnsiTheme="minorHAnsi" w:cstheme="minorHAnsi"/>
                <w:spacing w:val="1"/>
              </w:rPr>
              <w:t>issued</w:t>
            </w:r>
            <w:r w:rsidRPr="00F16ED4">
              <w:rPr>
                <w:rFonts w:asciiTheme="minorHAnsi" w:hAnsiTheme="minorHAnsi" w:cstheme="minorHAnsi"/>
                <w:spacing w:val="1"/>
              </w:rPr>
              <w:t xml:space="preserve"> S&amp;P Global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0897868A" w:rsidR="004F6CBA" w:rsidRPr="00F16ED4" w:rsidRDefault="00DD2DBE" w:rsidP="00D213C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F16ED4">
              <w:rPr>
                <w:rFonts w:asciiTheme="minorHAnsi" w:eastAsia="Times New Roman" w:hAnsiTheme="minorHAnsi" w:cstheme="minorHAnsi"/>
              </w:rPr>
              <w:t>2024</w:t>
            </w: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371"/>
        <w:gridCol w:w="850"/>
        <w:gridCol w:w="1276"/>
        <w:gridCol w:w="1134"/>
        <w:gridCol w:w="1276"/>
        <w:gridCol w:w="3901"/>
      </w:tblGrid>
      <w:tr w:rsidR="004F6CBA" w14:paraId="0BD3C522" w14:textId="77777777" w:rsidTr="00BA707F">
        <w:trPr>
          <w:trHeight w:val="300"/>
        </w:trPr>
        <w:tc>
          <w:tcPr>
            <w:tcW w:w="1371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8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686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3901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BA707F">
        <w:trPr>
          <w:trHeight w:val="300"/>
        </w:trPr>
        <w:tc>
          <w:tcPr>
            <w:tcW w:w="1371" w:type="dxa"/>
            <w:vMerge/>
          </w:tcPr>
          <w:p w14:paraId="563E6CDC" w14:textId="77777777" w:rsidR="004F6CBA" w:rsidRDefault="004F6CBA" w:rsidP="00D213C9"/>
        </w:tc>
        <w:tc>
          <w:tcPr>
            <w:tcW w:w="850" w:type="dxa"/>
            <w:vMerge/>
          </w:tcPr>
          <w:p w14:paraId="33E32703" w14:textId="77777777" w:rsidR="004F6CBA" w:rsidRDefault="004F6CBA" w:rsidP="00D213C9"/>
        </w:tc>
        <w:tc>
          <w:tcPr>
            <w:tcW w:w="1276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134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276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3901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BA707F">
        <w:trPr>
          <w:trHeight w:val="300"/>
        </w:trPr>
        <w:tc>
          <w:tcPr>
            <w:tcW w:w="1371" w:type="dxa"/>
          </w:tcPr>
          <w:p w14:paraId="37142E3B" w14:textId="769D7857" w:rsidR="004F6CBA" w:rsidRPr="00F16ED4" w:rsidRDefault="00DD2DBE" w:rsidP="00D213C9">
            <w:r w:rsidRPr="00F16ED4">
              <w:t>S&amp;P Global Market Intelligence</w:t>
            </w:r>
          </w:p>
        </w:tc>
        <w:tc>
          <w:tcPr>
            <w:tcW w:w="850" w:type="dxa"/>
          </w:tcPr>
          <w:p w14:paraId="1C3E6EB1" w14:textId="36A33670" w:rsidR="004F6CBA" w:rsidRPr="00F16ED4" w:rsidRDefault="00DD2DBE" w:rsidP="00D213C9">
            <w:r w:rsidRPr="00F16ED4">
              <w:t>Assistant Manager</w:t>
            </w:r>
          </w:p>
        </w:tc>
        <w:tc>
          <w:tcPr>
            <w:tcW w:w="1276" w:type="dxa"/>
          </w:tcPr>
          <w:p w14:paraId="22294D4D" w14:textId="04911DA2" w:rsidR="004F6CBA" w:rsidRPr="00BA707F" w:rsidRDefault="00DD2DBE" w:rsidP="00D213C9">
            <w:pPr>
              <w:rPr>
                <w:bCs/>
              </w:rPr>
            </w:pPr>
            <w:r w:rsidRPr="00BA707F">
              <w:rPr>
                <w:bCs/>
                <w:color w:val="000000"/>
              </w:rPr>
              <w:t>Jan</w:t>
            </w:r>
            <w:r w:rsidRPr="00BA707F">
              <w:rPr>
                <w:bCs/>
                <w:color w:val="000000"/>
              </w:rPr>
              <w:t>-20</w:t>
            </w:r>
            <w:r w:rsidRPr="00BA707F">
              <w:rPr>
                <w:bCs/>
                <w:color w:val="000000"/>
              </w:rPr>
              <w:t>17</w:t>
            </w:r>
          </w:p>
        </w:tc>
        <w:tc>
          <w:tcPr>
            <w:tcW w:w="1134" w:type="dxa"/>
          </w:tcPr>
          <w:p w14:paraId="25874403" w14:textId="2420753D" w:rsidR="004F6CBA" w:rsidRPr="00BA707F" w:rsidRDefault="00DD2DBE" w:rsidP="00BA707F">
            <w:pPr>
              <w:tabs>
                <w:tab w:val="left" w:pos="9089"/>
              </w:tabs>
              <w:spacing w:before="1" w:line="243" w:lineRule="exact"/>
              <w:ind w:left="28"/>
              <w:rPr>
                <w:bCs/>
                <w:color w:val="000000"/>
              </w:rPr>
            </w:pPr>
            <w:r w:rsidRPr="00BA707F">
              <w:rPr>
                <w:bCs/>
                <w:color w:val="000000"/>
                <w:spacing w:val="-6"/>
              </w:rPr>
              <w:t>Mar</w:t>
            </w:r>
            <w:r w:rsidRPr="00BA707F">
              <w:rPr>
                <w:bCs/>
                <w:color w:val="000000"/>
                <w:spacing w:val="-6"/>
              </w:rPr>
              <w:t>-</w:t>
            </w:r>
            <w:r w:rsidRPr="00BA707F">
              <w:rPr>
                <w:bCs/>
                <w:color w:val="000000"/>
                <w:spacing w:val="-6"/>
              </w:rPr>
              <w:t>2</w:t>
            </w:r>
            <w:r w:rsidRPr="00BA707F">
              <w:rPr>
                <w:bCs/>
                <w:color w:val="000000"/>
                <w:spacing w:val="-6"/>
              </w:rPr>
              <w:t>02</w:t>
            </w:r>
            <w:r w:rsidRPr="00BA707F">
              <w:rPr>
                <w:bCs/>
                <w:color w:val="000000"/>
                <w:spacing w:val="-6"/>
              </w:rPr>
              <w:t>5</w:t>
            </w:r>
          </w:p>
        </w:tc>
        <w:tc>
          <w:tcPr>
            <w:tcW w:w="1276" w:type="dxa"/>
          </w:tcPr>
          <w:p w14:paraId="5148F40A" w14:textId="1C05A2F0" w:rsidR="004F6CBA" w:rsidRPr="00F16ED4" w:rsidRDefault="00DD2DBE" w:rsidP="00D213C9">
            <w:r w:rsidRPr="00F16ED4">
              <w:t>8 years 3 months</w:t>
            </w:r>
          </w:p>
        </w:tc>
        <w:tc>
          <w:tcPr>
            <w:tcW w:w="3901" w:type="dxa"/>
          </w:tcPr>
          <w:p w14:paraId="05F0019D" w14:textId="3805ED7A" w:rsidR="00F16ED4" w:rsidRPr="00F16ED4" w:rsidRDefault="00F16ED4" w:rsidP="00E348B8">
            <w:pPr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4" w:lineRule="exact"/>
              <w:jc w:val="both"/>
              <w:rPr>
                <w:spacing w:val="-6"/>
              </w:rPr>
            </w:pPr>
            <w:r w:rsidRPr="00F16ED4">
              <w:rPr>
                <w:bCs/>
              </w:rPr>
              <w:t xml:space="preserve">Led a cross-location team delivering </w:t>
            </w:r>
            <w:r w:rsidRPr="00F16ED4">
              <w:rPr>
                <w:b/>
              </w:rPr>
              <w:t>financial research and analysis</w:t>
            </w:r>
            <w:r w:rsidRPr="00F16ED4">
              <w:rPr>
                <w:bCs/>
              </w:rPr>
              <w:t xml:space="preserve"> on mergers and acquisitions and US bankruptcy transactions, comprising </w:t>
            </w:r>
            <w:r w:rsidRPr="00F16ED4">
              <w:rPr>
                <w:b/>
              </w:rPr>
              <w:t>financial models</w:t>
            </w:r>
            <w:r w:rsidR="00BA707F" w:rsidRPr="00BA707F">
              <w:rPr>
                <w:bCs/>
              </w:rPr>
              <w:t>,</w:t>
            </w:r>
            <w:r w:rsidR="00BA707F">
              <w:rPr>
                <w:b/>
              </w:rPr>
              <w:t xml:space="preserve"> </w:t>
            </w:r>
            <w:r w:rsidRPr="00F16ED4">
              <w:rPr>
                <w:b/>
              </w:rPr>
              <w:t>valuations</w:t>
            </w:r>
            <w:r w:rsidRPr="00F16ED4">
              <w:rPr>
                <w:bCs/>
              </w:rPr>
              <w:t xml:space="preserve"> and </w:t>
            </w:r>
            <w:r w:rsidRPr="00F16ED4">
              <w:rPr>
                <w:b/>
              </w:rPr>
              <w:t>restructuring plans</w:t>
            </w:r>
            <w:r w:rsidRPr="00F16ED4">
              <w:rPr>
                <w:bCs/>
              </w:rPr>
              <w:t xml:space="preserve">. </w:t>
            </w:r>
          </w:p>
          <w:p w14:paraId="5C35216F" w14:textId="6CF18073" w:rsidR="00F16ED4" w:rsidRPr="00F16ED4" w:rsidRDefault="00F16ED4" w:rsidP="00E348B8">
            <w:pPr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4" w:lineRule="exact"/>
              <w:jc w:val="both"/>
              <w:rPr>
                <w:spacing w:val="-6"/>
              </w:rPr>
            </w:pPr>
            <w:r w:rsidRPr="00F16ED4">
              <w:rPr>
                <w:spacing w:val="-6"/>
              </w:rPr>
              <w:t>Negotiated and onboarded</w:t>
            </w:r>
            <w:r w:rsidR="00BA707F">
              <w:rPr>
                <w:spacing w:val="-6"/>
              </w:rPr>
              <w:t xml:space="preserve"> </w:t>
            </w:r>
            <w:r w:rsidRPr="00F16ED4">
              <w:rPr>
                <w:spacing w:val="-6"/>
              </w:rPr>
              <w:t xml:space="preserve">third-party </w:t>
            </w:r>
            <w:r w:rsidR="00BA707F">
              <w:rPr>
                <w:spacing w:val="-6"/>
              </w:rPr>
              <w:t xml:space="preserve">financial </w:t>
            </w:r>
            <w:r w:rsidRPr="00F16ED4">
              <w:rPr>
                <w:spacing w:val="-6"/>
              </w:rPr>
              <w:t>data vendor</w:t>
            </w:r>
            <w:r w:rsidR="00BA707F">
              <w:rPr>
                <w:spacing w:val="-6"/>
              </w:rPr>
              <w:t>s</w:t>
            </w:r>
            <w:r w:rsidRPr="00F16ED4">
              <w:rPr>
                <w:spacing w:val="-6"/>
              </w:rPr>
              <w:t xml:space="preserve">, </w:t>
            </w:r>
            <w:r w:rsidRPr="00F16ED4">
              <w:rPr>
                <w:b/>
                <w:bCs/>
                <w:spacing w:val="-6"/>
              </w:rPr>
              <w:t xml:space="preserve">reducing costs by over 40% </w:t>
            </w:r>
            <w:r w:rsidRPr="00F16ED4">
              <w:rPr>
                <w:spacing w:val="-6"/>
              </w:rPr>
              <w:t xml:space="preserve">by </w:t>
            </w:r>
            <w:r w:rsidRPr="00F16ED4">
              <w:rPr>
                <w:spacing w:val="-6"/>
              </w:rPr>
              <w:t>aligning</w:t>
            </w:r>
            <w:r w:rsidRPr="00F16ED4">
              <w:rPr>
                <w:spacing w:val="-6"/>
              </w:rPr>
              <w:t xml:space="preserve"> operational synergies and finaliz</w:t>
            </w:r>
            <w:r w:rsidR="00BA707F">
              <w:rPr>
                <w:spacing w:val="-6"/>
              </w:rPr>
              <w:t xml:space="preserve">ed </w:t>
            </w:r>
            <w:r w:rsidRPr="00BA707F">
              <w:rPr>
                <w:b/>
                <w:bCs/>
                <w:spacing w:val="-6"/>
              </w:rPr>
              <w:t>high-value contract</w:t>
            </w:r>
            <w:r w:rsidR="00BA707F" w:rsidRPr="00BA707F">
              <w:rPr>
                <w:b/>
                <w:bCs/>
                <w:spacing w:val="-6"/>
              </w:rPr>
              <w:t>s</w:t>
            </w:r>
            <w:r w:rsidRPr="00BA707F">
              <w:rPr>
                <w:b/>
                <w:bCs/>
                <w:spacing w:val="-6"/>
              </w:rPr>
              <w:t>.</w:t>
            </w:r>
          </w:p>
          <w:p w14:paraId="7D5076D6" w14:textId="2340C34F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 xml:space="preserve">Led the </w:t>
            </w:r>
            <w:r w:rsidRPr="00985AB9">
              <w:rPr>
                <w:b/>
                <w:bCs/>
                <w:spacing w:val="-6"/>
              </w:rPr>
              <w:t>strategy</w:t>
            </w:r>
            <w:r w:rsidRPr="00F16ED4">
              <w:rPr>
                <w:spacing w:val="-6"/>
              </w:rPr>
              <w:t xml:space="preserve"> for a</w:t>
            </w:r>
            <w:r w:rsidRPr="00F16ED4">
              <w:rPr>
                <w:spacing w:val="-6"/>
              </w:rPr>
              <w:t xml:space="preserve"> </w:t>
            </w:r>
            <w:r w:rsidRPr="00F16ED4">
              <w:rPr>
                <w:b/>
                <w:bCs/>
                <w:spacing w:val="-6"/>
              </w:rPr>
              <w:t>product transformation project</w:t>
            </w:r>
            <w:r w:rsidRPr="00F16ED4">
              <w:rPr>
                <w:spacing w:val="-6"/>
              </w:rPr>
              <w:t xml:space="preserve"> for a proprietary data tool, integrating automation and AI technologies; led a multidisciplinary scrum team</w:t>
            </w:r>
            <w:r w:rsidRPr="00F16ED4">
              <w:rPr>
                <w:spacing w:val="-6"/>
              </w:rPr>
              <w:t xml:space="preserve"> </w:t>
            </w:r>
            <w:r w:rsidRPr="00F16ED4">
              <w:rPr>
                <w:b/>
                <w:bCs/>
                <w:spacing w:val="-6"/>
              </w:rPr>
              <w:t>managing stakeholders</w:t>
            </w:r>
            <w:r w:rsidRPr="00F16ED4">
              <w:rPr>
                <w:spacing w:val="-6"/>
              </w:rPr>
              <w:t xml:space="preserve">, </w:t>
            </w:r>
            <w:r w:rsidRPr="00F16ED4">
              <w:rPr>
                <w:spacing w:val="-6"/>
              </w:rPr>
              <w:t xml:space="preserve">successfully executed a </w:t>
            </w:r>
            <w:r w:rsidRPr="00F16ED4">
              <w:rPr>
                <w:b/>
                <w:bCs/>
                <w:spacing w:val="-6"/>
              </w:rPr>
              <w:t>go-to-market strategy</w:t>
            </w:r>
            <w:r w:rsidRPr="00F16ED4">
              <w:rPr>
                <w:spacing w:val="-6"/>
              </w:rPr>
              <w:t>.</w:t>
            </w:r>
          </w:p>
          <w:p w14:paraId="12EBF5F1" w14:textId="573129E6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 xml:space="preserve">Conducted </w:t>
            </w:r>
            <w:r w:rsidRPr="00F16ED4">
              <w:rPr>
                <w:b/>
                <w:bCs/>
                <w:spacing w:val="-6"/>
              </w:rPr>
              <w:t xml:space="preserve">competitive intelligence and benchmarking </w:t>
            </w:r>
            <w:r w:rsidRPr="00F16ED4">
              <w:rPr>
                <w:spacing w:val="-6"/>
              </w:rPr>
              <w:t xml:space="preserve">to expand data </w:t>
            </w:r>
            <w:r w:rsidR="00985AB9">
              <w:rPr>
                <w:spacing w:val="-6"/>
              </w:rPr>
              <w:t>product offerings</w:t>
            </w:r>
            <w:r w:rsidRPr="00F16ED4">
              <w:rPr>
                <w:spacing w:val="-6"/>
              </w:rPr>
              <w:t xml:space="preserve"> and </w:t>
            </w:r>
            <w:r w:rsidR="00985AB9">
              <w:rPr>
                <w:spacing w:val="-6"/>
              </w:rPr>
              <w:t>potential acquisitions</w:t>
            </w:r>
            <w:r w:rsidRPr="00F16ED4">
              <w:rPr>
                <w:spacing w:val="-6"/>
              </w:rPr>
              <w:t xml:space="preserve"> for </w:t>
            </w:r>
            <w:r w:rsidR="00985AB9">
              <w:rPr>
                <w:spacing w:val="-6"/>
              </w:rPr>
              <w:t xml:space="preserve">inorganic </w:t>
            </w:r>
            <w:r w:rsidRPr="00F16ED4">
              <w:rPr>
                <w:spacing w:val="-6"/>
              </w:rPr>
              <w:t>growth.</w:t>
            </w:r>
          </w:p>
          <w:p w14:paraId="0146DE52" w14:textId="77777777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 xml:space="preserve">Led </w:t>
            </w:r>
            <w:r w:rsidRPr="00F16ED4">
              <w:rPr>
                <w:b/>
                <w:bCs/>
                <w:spacing w:val="-6"/>
              </w:rPr>
              <w:t>knowledge management</w:t>
            </w:r>
            <w:r w:rsidRPr="00F16ED4">
              <w:rPr>
                <w:spacing w:val="-6"/>
              </w:rPr>
              <w:t xml:space="preserve"> initiatives</w:t>
            </w:r>
            <w:r w:rsidRPr="00F16ED4">
              <w:rPr>
                <w:b/>
                <w:bCs/>
                <w:spacing w:val="-6"/>
              </w:rPr>
              <w:t xml:space="preserve"> </w:t>
            </w:r>
            <w:r w:rsidRPr="00F16ED4">
              <w:rPr>
                <w:spacing w:val="-6"/>
              </w:rPr>
              <w:t xml:space="preserve">by implementing process </w:t>
            </w:r>
            <w:r w:rsidRPr="00F16ED4">
              <w:rPr>
                <w:spacing w:val="-6"/>
              </w:rPr>
              <w:lastRenderedPageBreak/>
              <w:t xml:space="preserve">mapping, drafting SOPs, research guidelines, best practice tools and model templates to enhance operational efficiency. </w:t>
            </w:r>
          </w:p>
          <w:p w14:paraId="76C71260" w14:textId="36D3AF11" w:rsidR="004F6CBA" w:rsidRPr="00F16ED4" w:rsidRDefault="004F6CBA" w:rsidP="00DD2DBE"/>
        </w:tc>
      </w:tr>
      <w:tr w:rsidR="004F6CBA" w14:paraId="55727745" w14:textId="77777777" w:rsidTr="00BA707F">
        <w:trPr>
          <w:trHeight w:val="300"/>
        </w:trPr>
        <w:tc>
          <w:tcPr>
            <w:tcW w:w="1371" w:type="dxa"/>
          </w:tcPr>
          <w:p w14:paraId="2A384D73" w14:textId="72EF684F" w:rsidR="004F6CBA" w:rsidRPr="00F16ED4" w:rsidRDefault="00DD2DBE" w:rsidP="00D213C9">
            <w:r w:rsidRPr="00F16ED4">
              <w:lastRenderedPageBreak/>
              <w:t>M2i Consulting</w:t>
            </w:r>
          </w:p>
        </w:tc>
        <w:tc>
          <w:tcPr>
            <w:tcW w:w="850" w:type="dxa"/>
          </w:tcPr>
          <w:p w14:paraId="4CFFFF68" w14:textId="10BB3E8C" w:rsidR="004F6CBA" w:rsidRPr="00F16ED4" w:rsidRDefault="00DD2DBE" w:rsidP="00D213C9">
            <w:r w:rsidRPr="00F16ED4">
              <w:t>Junior Analyst</w:t>
            </w:r>
          </w:p>
        </w:tc>
        <w:tc>
          <w:tcPr>
            <w:tcW w:w="1276" w:type="dxa"/>
          </w:tcPr>
          <w:p w14:paraId="13F60F54" w14:textId="180081BC" w:rsidR="004F6CBA" w:rsidRPr="00F16ED4" w:rsidRDefault="00DD2DBE" w:rsidP="00D213C9">
            <w:r w:rsidRPr="00F16ED4">
              <w:t>Sep-2016</w:t>
            </w:r>
          </w:p>
        </w:tc>
        <w:tc>
          <w:tcPr>
            <w:tcW w:w="1134" w:type="dxa"/>
          </w:tcPr>
          <w:p w14:paraId="61B6B51F" w14:textId="44D42D95" w:rsidR="004F6CBA" w:rsidRPr="00F16ED4" w:rsidRDefault="00DD2DBE" w:rsidP="00D213C9">
            <w:r w:rsidRPr="00F16ED4">
              <w:t>Jan-2017</w:t>
            </w:r>
          </w:p>
        </w:tc>
        <w:tc>
          <w:tcPr>
            <w:tcW w:w="1276" w:type="dxa"/>
          </w:tcPr>
          <w:p w14:paraId="394F5B86" w14:textId="4D8DD2CE" w:rsidR="004F6CBA" w:rsidRPr="00F16ED4" w:rsidRDefault="00DD2DBE" w:rsidP="00D213C9">
            <w:r w:rsidRPr="00F16ED4">
              <w:t>6 months</w:t>
            </w:r>
          </w:p>
        </w:tc>
        <w:tc>
          <w:tcPr>
            <w:tcW w:w="3901" w:type="dxa"/>
          </w:tcPr>
          <w:p w14:paraId="2DD402D6" w14:textId="7BF1737B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5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 xml:space="preserve">Led an engagement </w:t>
            </w:r>
            <w:r w:rsidRPr="00F16ED4">
              <w:rPr>
                <w:spacing w:val="-6"/>
              </w:rPr>
              <w:t xml:space="preserve">for </w:t>
            </w:r>
            <w:r w:rsidRPr="00F16ED4">
              <w:rPr>
                <w:b/>
                <w:bCs/>
                <w:spacing w:val="-6"/>
              </w:rPr>
              <w:t>code of conduct assessment</w:t>
            </w:r>
            <w:r w:rsidRPr="00F16ED4">
              <w:rPr>
                <w:spacing w:val="-6"/>
              </w:rPr>
              <w:t xml:space="preserve"> for </w:t>
            </w:r>
            <w:r w:rsidRPr="00985AB9">
              <w:rPr>
                <w:b/>
                <w:bCs/>
                <w:spacing w:val="-6"/>
              </w:rPr>
              <w:t>microfinance</w:t>
            </w:r>
            <w:r w:rsidRPr="00F16ED4">
              <w:rPr>
                <w:spacing w:val="-6"/>
              </w:rPr>
              <w:t xml:space="preserve"> </w:t>
            </w:r>
            <w:r w:rsidR="00985AB9">
              <w:rPr>
                <w:spacing w:val="-6"/>
              </w:rPr>
              <w:t>i</w:t>
            </w:r>
            <w:r w:rsidRPr="00F16ED4">
              <w:rPr>
                <w:spacing w:val="-6"/>
              </w:rPr>
              <w:t xml:space="preserve">nstitutions and </w:t>
            </w:r>
            <w:r w:rsidR="00985AB9">
              <w:rPr>
                <w:spacing w:val="-6"/>
              </w:rPr>
              <w:t>n</w:t>
            </w:r>
            <w:r w:rsidRPr="00F16ED4">
              <w:rPr>
                <w:spacing w:val="-6"/>
              </w:rPr>
              <w:t>on-</w:t>
            </w:r>
            <w:r w:rsidR="00985AB9">
              <w:rPr>
                <w:spacing w:val="-6"/>
              </w:rPr>
              <w:t>b</w:t>
            </w:r>
            <w:r w:rsidRPr="00F16ED4">
              <w:rPr>
                <w:spacing w:val="-6"/>
              </w:rPr>
              <w:t xml:space="preserve">anking </w:t>
            </w:r>
            <w:r w:rsidR="00985AB9">
              <w:rPr>
                <w:spacing w:val="-6"/>
              </w:rPr>
              <w:t>f</w:t>
            </w:r>
            <w:r w:rsidRPr="00F16ED4">
              <w:rPr>
                <w:spacing w:val="-6"/>
              </w:rPr>
              <w:t xml:space="preserve">inancial </w:t>
            </w:r>
            <w:r w:rsidR="00985AB9">
              <w:rPr>
                <w:spacing w:val="-6"/>
              </w:rPr>
              <w:t>c</w:t>
            </w:r>
            <w:r w:rsidRPr="00F16ED4">
              <w:rPr>
                <w:spacing w:val="-6"/>
              </w:rPr>
              <w:t>ompanies</w:t>
            </w:r>
            <w:r w:rsidR="00985AB9">
              <w:rPr>
                <w:spacing w:val="-6"/>
              </w:rPr>
              <w:t xml:space="preserve"> (NBFCs). </w:t>
            </w:r>
            <w:r w:rsidRPr="00F16ED4">
              <w:rPr>
                <w:spacing w:val="-6"/>
              </w:rPr>
              <w:t xml:space="preserve">Conducted </w:t>
            </w:r>
            <w:r w:rsidRPr="00F16ED4">
              <w:rPr>
                <w:b/>
                <w:bCs/>
                <w:spacing w:val="-6"/>
              </w:rPr>
              <w:t>credit risk assessment</w:t>
            </w:r>
            <w:r w:rsidR="00985AB9">
              <w:rPr>
                <w:spacing w:val="-6"/>
              </w:rPr>
              <w:t xml:space="preserve"> </w:t>
            </w:r>
            <w:r w:rsidRPr="00F16ED4">
              <w:rPr>
                <w:spacing w:val="-6"/>
              </w:rPr>
              <w:t>used as a benchmark for lending financial institutions.</w:t>
            </w:r>
          </w:p>
          <w:p w14:paraId="397DA9C7" w14:textId="4831252B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5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>Led an engagement for</w:t>
            </w:r>
            <w:r w:rsidRPr="00F16ED4">
              <w:rPr>
                <w:spacing w:val="-6"/>
              </w:rPr>
              <w:t xml:space="preserve"> evaluation of </w:t>
            </w:r>
            <w:r w:rsidRPr="00F16ED4">
              <w:rPr>
                <w:b/>
                <w:bCs/>
                <w:spacing w:val="-6"/>
              </w:rPr>
              <w:t>alternative energy</w:t>
            </w:r>
            <w:r w:rsidRPr="00F16ED4">
              <w:rPr>
                <w:spacing w:val="-6"/>
              </w:rPr>
              <w:t xml:space="preserve"> infrastructure for a nonprofit organization. Responsible for preparing detailed reports and leading presentations to key stakeholders. </w:t>
            </w:r>
          </w:p>
          <w:p w14:paraId="24E70F8F" w14:textId="77777777" w:rsidR="00F16ED4" w:rsidRPr="00F16ED4" w:rsidRDefault="00F16ED4" w:rsidP="00F16ED4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5" w:lineRule="exact"/>
              <w:contextualSpacing w:val="0"/>
              <w:rPr>
                <w:spacing w:val="-6"/>
              </w:rPr>
            </w:pPr>
            <w:r w:rsidRPr="00F16ED4">
              <w:rPr>
                <w:spacing w:val="-6"/>
              </w:rPr>
              <w:t xml:space="preserve">Covered sectoral KPIs and trends for </w:t>
            </w:r>
            <w:r w:rsidRPr="00F16ED4">
              <w:rPr>
                <w:b/>
                <w:bCs/>
                <w:spacing w:val="-6"/>
              </w:rPr>
              <w:t>Renewable Energy</w:t>
            </w:r>
            <w:r w:rsidRPr="00F16ED4">
              <w:rPr>
                <w:spacing w:val="-6"/>
              </w:rPr>
              <w:t xml:space="preserve"> sector and presented to stakeholders.</w:t>
            </w:r>
          </w:p>
          <w:p w14:paraId="347707C9" w14:textId="52450F92" w:rsidR="004F6CBA" w:rsidRPr="00F16ED4" w:rsidRDefault="00F16ED4" w:rsidP="00BA707F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507"/>
              </w:tabs>
              <w:autoSpaceDE w:val="0"/>
              <w:autoSpaceDN w:val="0"/>
              <w:spacing w:line="255" w:lineRule="exact"/>
              <w:contextualSpacing w:val="0"/>
            </w:pPr>
            <w:r w:rsidRPr="00F16ED4">
              <w:rPr>
                <w:spacing w:val="-6"/>
              </w:rPr>
              <w:t xml:space="preserve">Delivered a </w:t>
            </w:r>
            <w:r w:rsidRPr="00F16ED4">
              <w:rPr>
                <w:b/>
                <w:bCs/>
                <w:spacing w:val="-6"/>
              </w:rPr>
              <w:t>market assessment</w:t>
            </w:r>
            <w:r w:rsidRPr="00F16ED4">
              <w:rPr>
                <w:spacing w:val="-6"/>
              </w:rPr>
              <w:t xml:space="preserve"> project for the growth potential and strategic viability of a microfinance product for a leading Non-Banking Financial Company.</w:t>
            </w:r>
            <w:r w:rsidR="00BA707F">
              <w:rPr>
                <w:spacing w:val="-6"/>
              </w:rPr>
              <w:br/>
            </w:r>
          </w:p>
        </w:tc>
      </w:tr>
    </w:tbl>
    <w:p w14:paraId="490C6B60" w14:textId="77777777" w:rsidR="00F16ED4" w:rsidRPr="00F16ED4" w:rsidRDefault="00F16ED4" w:rsidP="00F16ED4"/>
    <w:sectPr w:rsidR="00F16ED4" w:rsidRPr="00F16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D189" w14:textId="77777777" w:rsidR="00F371EB" w:rsidRDefault="00F371EB" w:rsidP="00F16ED4">
      <w:pPr>
        <w:spacing w:after="0" w:line="240" w:lineRule="auto"/>
      </w:pPr>
      <w:r>
        <w:separator/>
      </w:r>
    </w:p>
  </w:endnote>
  <w:endnote w:type="continuationSeparator" w:id="0">
    <w:p w14:paraId="16C4E278" w14:textId="77777777" w:rsidR="00F371EB" w:rsidRDefault="00F371EB" w:rsidP="00F16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24C5" w14:textId="77777777" w:rsidR="00F371EB" w:rsidRDefault="00F371EB" w:rsidP="00F16ED4">
      <w:pPr>
        <w:spacing w:after="0" w:line="240" w:lineRule="auto"/>
      </w:pPr>
      <w:r>
        <w:separator/>
      </w:r>
    </w:p>
  </w:footnote>
  <w:footnote w:type="continuationSeparator" w:id="0">
    <w:p w14:paraId="6329472B" w14:textId="77777777" w:rsidR="00F371EB" w:rsidRDefault="00F371EB" w:rsidP="00F16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C96518"/>
    <w:multiLevelType w:val="hybridMultilevel"/>
    <w:tmpl w:val="29F2989E"/>
    <w:lvl w:ilvl="0" w:tplc="747AD0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F048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6E59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AE71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86C9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10DD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4C8A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A96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9EA4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0348041">
    <w:abstractNumId w:val="1"/>
  </w:num>
  <w:num w:numId="2" w16cid:durableId="154752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1A7E8E"/>
    <w:rsid w:val="001C76B5"/>
    <w:rsid w:val="002024A2"/>
    <w:rsid w:val="00464947"/>
    <w:rsid w:val="004F6CBA"/>
    <w:rsid w:val="008024B1"/>
    <w:rsid w:val="00985AB9"/>
    <w:rsid w:val="009977B7"/>
    <w:rsid w:val="00A54E77"/>
    <w:rsid w:val="00A85A9A"/>
    <w:rsid w:val="00BA707F"/>
    <w:rsid w:val="00D85BB3"/>
    <w:rsid w:val="00DD2DBE"/>
    <w:rsid w:val="00E43B35"/>
    <w:rsid w:val="00F16ED4"/>
    <w:rsid w:val="00F3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977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7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77B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6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ED4"/>
    <w:rPr>
      <w:rFonts w:ascii="Calibri" w:eastAsia="Calibri" w:hAnsi="Calibri" w:cs="Mangal"/>
      <w:kern w:val="0"/>
      <w:szCs w:val="22"/>
      <w:lang w:eastAsia="ja-JP" w:bidi="ar-SA"/>
    </w:rPr>
  </w:style>
  <w:style w:type="paragraph" w:styleId="Footer">
    <w:name w:val="footer"/>
    <w:basedOn w:val="Normal"/>
    <w:link w:val="FooterChar"/>
    <w:uiPriority w:val="99"/>
    <w:unhideWhenUsed/>
    <w:rsid w:val="00F16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ED4"/>
    <w:rPr>
      <w:rFonts w:ascii="Calibri" w:eastAsia="Calibri" w:hAnsi="Calibri" w:cs="Mangal"/>
      <w:kern w:val="0"/>
      <w:szCs w:val="22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1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2960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6704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313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shaan-bhatia-96648312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Ishaan B</cp:lastModifiedBy>
  <cp:revision>3</cp:revision>
  <dcterms:created xsi:type="dcterms:W3CDTF">2025-07-08T12:56:00Z</dcterms:created>
  <dcterms:modified xsi:type="dcterms:W3CDTF">2025-07-20T17:19:00Z</dcterms:modified>
</cp:coreProperties>
</file>