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1F03F2" w14:textId="77777777" w:rsidR="00F810BF" w:rsidRPr="00F810BF" w:rsidRDefault="00F810BF" w:rsidP="00F810BF">
      <w:pPr>
        <w:rPr>
          <w:b/>
          <w:bCs/>
        </w:rPr>
      </w:pPr>
      <w:r w:rsidRPr="00F810BF">
        <w:rPr>
          <w:b/>
          <w:bCs/>
        </w:rPr>
        <w:t>Business Requirement Document</w:t>
      </w:r>
    </w:p>
    <w:p w14:paraId="70E75A84" w14:textId="77777777" w:rsidR="00F810BF" w:rsidRPr="00F810BF" w:rsidRDefault="00F810BF" w:rsidP="00F810BF">
      <w:pPr>
        <w:rPr>
          <w:b/>
          <w:bCs/>
        </w:rPr>
      </w:pPr>
      <w:r w:rsidRPr="00F810BF">
        <w:rPr>
          <w:b/>
          <w:bCs/>
        </w:rPr>
        <w:t>Title: Customer Loyalty &amp; Rewards Point Management System</w:t>
      </w:r>
    </w:p>
    <w:p w14:paraId="68F1CE3F" w14:textId="6384058B" w:rsidR="00F810BF" w:rsidRDefault="00F810BF" w:rsidP="00F810BF">
      <w:pPr>
        <w:rPr>
          <w:b/>
          <w:bCs/>
        </w:rPr>
      </w:pPr>
      <w:r w:rsidRPr="00F810BF">
        <w:rPr>
          <w:b/>
          <w:bCs/>
        </w:rPr>
        <w:t>Version: 1.0</w:t>
      </w:r>
      <w:r w:rsidRPr="00F810BF">
        <w:rPr>
          <w:b/>
          <w:bCs/>
        </w:rPr>
        <w:br/>
        <w:t>Date: [Insert Date]</w:t>
      </w:r>
      <w:r w:rsidRPr="00F810BF">
        <w:rPr>
          <w:b/>
          <w:bCs/>
        </w:rPr>
        <w:br/>
        <w:t>Prepared by: [Your Name]</w:t>
      </w:r>
      <w:r w:rsidRPr="00F810BF">
        <w:rPr>
          <w:b/>
          <w:bCs/>
        </w:rPr>
        <w:br/>
        <w:t>Department: Customer Experience &amp; Satisfaction</w:t>
      </w:r>
    </w:p>
    <w:p w14:paraId="3C38D1A6" w14:textId="77777777" w:rsidR="000478C8" w:rsidRDefault="000478C8" w:rsidP="00F810BF">
      <w:pPr>
        <w:rPr>
          <w:b/>
          <w:bCs/>
        </w:rPr>
      </w:pPr>
    </w:p>
    <w:p w14:paraId="38B1261E" w14:textId="77777777" w:rsidR="000478C8" w:rsidRDefault="000478C8" w:rsidP="00F810BF">
      <w:pPr>
        <w:rPr>
          <w:b/>
          <w:bCs/>
        </w:rPr>
      </w:pPr>
    </w:p>
    <w:p w14:paraId="292C7806" w14:textId="77777777" w:rsidR="000478C8" w:rsidRDefault="000478C8" w:rsidP="00F810BF">
      <w:pPr>
        <w:rPr>
          <w:b/>
          <w:bCs/>
        </w:rPr>
      </w:pPr>
    </w:p>
    <w:p w14:paraId="28709C1D" w14:textId="77777777" w:rsidR="000478C8" w:rsidRPr="00F810BF" w:rsidRDefault="000478C8" w:rsidP="00F810BF">
      <w:pPr>
        <w:rPr>
          <w:b/>
          <w:bCs/>
        </w:rPr>
      </w:pPr>
    </w:p>
    <w:p w14:paraId="1F823B67" w14:textId="77777777" w:rsidR="00F810BF" w:rsidRPr="00F810BF" w:rsidRDefault="00F810BF" w:rsidP="00F810BF">
      <w:pPr>
        <w:rPr>
          <w:b/>
          <w:bCs/>
        </w:rPr>
      </w:pPr>
      <w:r w:rsidRPr="00F810BF">
        <w:rPr>
          <w:b/>
          <w:bCs/>
        </w:rPr>
        <w:t>1. Introduction</w:t>
      </w:r>
    </w:p>
    <w:p w14:paraId="622DA333" w14:textId="77777777" w:rsidR="00F810BF" w:rsidRPr="00F810BF" w:rsidRDefault="00F810BF" w:rsidP="00F810BF">
      <w:pPr>
        <w:rPr>
          <w:b/>
          <w:bCs/>
        </w:rPr>
      </w:pPr>
      <w:r w:rsidRPr="00F810BF">
        <w:rPr>
          <w:b/>
          <w:bCs/>
        </w:rPr>
        <w:t>1.1 Purpose</w:t>
      </w:r>
    </w:p>
    <w:p w14:paraId="0BDAD1FE" w14:textId="77777777" w:rsidR="00F810BF" w:rsidRPr="00F810BF" w:rsidRDefault="00F810BF" w:rsidP="00F810BF">
      <w:r w:rsidRPr="00F810BF">
        <w:t>The purpose of this document is to outline the business requirements for implementing a Customer Loyalty &amp; Rewards Point Management System. The system will categorize customers based on their purchase behavior and reward them with points that can be redeemed for discounts or exclusive benefits, thereby enhancing customer satisfaction and retention.</w:t>
      </w:r>
    </w:p>
    <w:p w14:paraId="64B6B76A" w14:textId="77777777" w:rsidR="00F810BF" w:rsidRPr="00F810BF" w:rsidRDefault="00F810BF" w:rsidP="00F810BF">
      <w:pPr>
        <w:rPr>
          <w:b/>
          <w:bCs/>
        </w:rPr>
      </w:pPr>
      <w:r w:rsidRPr="00F810BF">
        <w:rPr>
          <w:b/>
          <w:bCs/>
        </w:rPr>
        <w:t>1.2 Scope</w:t>
      </w:r>
    </w:p>
    <w:p w14:paraId="50A75BE9" w14:textId="77777777" w:rsidR="00F810BF" w:rsidRPr="00F810BF" w:rsidRDefault="00F810BF" w:rsidP="00D0368F">
      <w:pPr>
        <w:numPr>
          <w:ilvl w:val="0"/>
          <w:numId w:val="9"/>
        </w:numPr>
        <w:spacing w:after="0"/>
      </w:pPr>
      <w:r w:rsidRPr="00F810BF">
        <w:t>Categorize customers into tiers based on their weekly purchase frequency, spending, and engagement.</w:t>
      </w:r>
    </w:p>
    <w:p w14:paraId="3F7DE3E5" w14:textId="77777777" w:rsidR="00F810BF" w:rsidRPr="00F810BF" w:rsidRDefault="00F810BF" w:rsidP="00D0368F">
      <w:pPr>
        <w:numPr>
          <w:ilvl w:val="0"/>
          <w:numId w:val="9"/>
        </w:numPr>
        <w:spacing w:after="0"/>
      </w:pPr>
      <w:r w:rsidRPr="00F810BF">
        <w:t>Allocate reward points based on customer category.</w:t>
      </w:r>
    </w:p>
    <w:p w14:paraId="5B9C9165" w14:textId="77777777" w:rsidR="00F810BF" w:rsidRPr="00F810BF" w:rsidRDefault="00F810BF" w:rsidP="00D0368F">
      <w:pPr>
        <w:numPr>
          <w:ilvl w:val="0"/>
          <w:numId w:val="9"/>
        </w:numPr>
        <w:spacing w:after="0"/>
      </w:pPr>
      <w:r w:rsidRPr="00F810BF">
        <w:t>Enable customers to redeem points for discounts, vouchers, and exclusive perks.</w:t>
      </w:r>
    </w:p>
    <w:p w14:paraId="2082BB4A" w14:textId="77777777" w:rsidR="00F810BF" w:rsidRDefault="00F810BF" w:rsidP="00D0368F">
      <w:pPr>
        <w:numPr>
          <w:ilvl w:val="0"/>
          <w:numId w:val="9"/>
        </w:numPr>
        <w:spacing w:after="0"/>
      </w:pPr>
      <w:r w:rsidRPr="00F810BF">
        <w:t>Integrate the rewards system with the existing Point of Sale (POS) and Customer Relationship Management (CRM) systems.</w:t>
      </w:r>
    </w:p>
    <w:p w14:paraId="4E56C204" w14:textId="77777777" w:rsidR="00E22421" w:rsidRPr="00F810BF" w:rsidRDefault="00E22421" w:rsidP="00E22421">
      <w:pPr>
        <w:spacing w:after="0"/>
      </w:pPr>
    </w:p>
    <w:p w14:paraId="5257D96D" w14:textId="77777777" w:rsidR="00F810BF" w:rsidRPr="00F810BF" w:rsidRDefault="00F810BF" w:rsidP="00F810BF">
      <w:pPr>
        <w:rPr>
          <w:b/>
          <w:bCs/>
        </w:rPr>
      </w:pPr>
      <w:r w:rsidRPr="00F810BF">
        <w:rPr>
          <w:b/>
          <w:bCs/>
        </w:rPr>
        <w:t>1.3 Objectives</w:t>
      </w:r>
    </w:p>
    <w:p w14:paraId="0F3D18BF" w14:textId="77777777" w:rsidR="00F810BF" w:rsidRPr="00F810BF" w:rsidRDefault="00F810BF" w:rsidP="00D0368F">
      <w:pPr>
        <w:numPr>
          <w:ilvl w:val="0"/>
          <w:numId w:val="10"/>
        </w:numPr>
        <w:spacing w:after="0"/>
      </w:pPr>
      <w:r w:rsidRPr="00F810BF">
        <w:t>Enhance customer engagement and satisfaction.</w:t>
      </w:r>
    </w:p>
    <w:p w14:paraId="35EB0B50" w14:textId="77777777" w:rsidR="00F810BF" w:rsidRPr="00F810BF" w:rsidRDefault="00F810BF" w:rsidP="00D0368F">
      <w:pPr>
        <w:numPr>
          <w:ilvl w:val="0"/>
          <w:numId w:val="10"/>
        </w:numPr>
        <w:spacing w:after="0"/>
      </w:pPr>
      <w:r w:rsidRPr="00F810BF">
        <w:t>Encourage repeat purchases by rewarding loyal customers.</w:t>
      </w:r>
    </w:p>
    <w:p w14:paraId="151DD12F" w14:textId="77777777" w:rsidR="00F810BF" w:rsidRPr="00F810BF" w:rsidRDefault="00F810BF" w:rsidP="00D0368F">
      <w:pPr>
        <w:numPr>
          <w:ilvl w:val="0"/>
          <w:numId w:val="10"/>
        </w:numPr>
        <w:spacing w:after="0"/>
      </w:pPr>
      <w:r w:rsidRPr="00F810BF">
        <w:t>Differentiate premium customers from regular shoppers to personalize their experience.</w:t>
      </w:r>
    </w:p>
    <w:p w14:paraId="33EEB8BD" w14:textId="77777777" w:rsidR="00F810BF" w:rsidRPr="00F810BF" w:rsidRDefault="00F810BF" w:rsidP="00D0368F">
      <w:pPr>
        <w:numPr>
          <w:ilvl w:val="0"/>
          <w:numId w:val="10"/>
        </w:numPr>
        <w:spacing w:after="0"/>
      </w:pPr>
      <w:r w:rsidRPr="00F810BF">
        <w:t>Provide real-time reward tracking and redemption.</w:t>
      </w:r>
    </w:p>
    <w:p w14:paraId="1B6EC821" w14:textId="29FC3D36" w:rsidR="00550CE0" w:rsidRDefault="00F810BF" w:rsidP="00413049">
      <w:pPr>
        <w:numPr>
          <w:ilvl w:val="0"/>
          <w:numId w:val="10"/>
        </w:numPr>
        <w:spacing w:after="0"/>
      </w:pPr>
      <w:r w:rsidRPr="00F810BF">
        <w:t>Improve revenue and customer retention rates</w:t>
      </w:r>
    </w:p>
    <w:p w14:paraId="1F41BAF2" w14:textId="77777777" w:rsidR="00550CE0" w:rsidRDefault="00550CE0" w:rsidP="00413049">
      <w:pPr>
        <w:spacing w:after="0"/>
      </w:pPr>
    </w:p>
    <w:p w14:paraId="158AE10B" w14:textId="77777777" w:rsidR="00F810BF" w:rsidRPr="00F810BF" w:rsidRDefault="00F810BF" w:rsidP="00F810BF">
      <w:pPr>
        <w:rPr>
          <w:b/>
          <w:bCs/>
        </w:rPr>
      </w:pPr>
      <w:r w:rsidRPr="00F810BF">
        <w:rPr>
          <w:b/>
          <w:bCs/>
        </w:rPr>
        <w:t>2. Business Requirements</w:t>
      </w:r>
    </w:p>
    <w:p w14:paraId="0BE828C2" w14:textId="0BCC16FA" w:rsidR="00F810BF" w:rsidRPr="00F810BF" w:rsidRDefault="00550CE0" w:rsidP="00F810BF">
      <w:pPr>
        <w:rPr>
          <w:b/>
          <w:bCs/>
        </w:rPr>
      </w:pPr>
      <w:r>
        <w:rPr>
          <w:b/>
          <w:bCs/>
        </w:rPr>
        <w:t xml:space="preserve">2.1 </w:t>
      </w:r>
      <w:r w:rsidR="00F810BF" w:rsidRPr="00F810BF">
        <w:rPr>
          <w:b/>
          <w:bCs/>
        </w:rPr>
        <w:t>Customer Categorization Logic</w:t>
      </w:r>
    </w:p>
    <w:p w14:paraId="64705212" w14:textId="7085F833" w:rsidR="00F810BF" w:rsidRDefault="00F810BF" w:rsidP="00F810BF">
      <w:r w:rsidRPr="00F810BF">
        <w:t xml:space="preserve">Customers will be classified into (&amp; transition through) different categories based on their spending behavior over a rolling </w:t>
      </w:r>
      <w:r w:rsidR="00793BEE">
        <w:t>annual</w:t>
      </w:r>
      <w:r w:rsidRPr="00F810BF">
        <w:t xml:space="preserve"> period.</w:t>
      </w:r>
    </w:p>
    <w:tbl>
      <w:tblPr>
        <w:tblStyle w:val="GridTable4-Accent5"/>
        <w:tblpPr w:leftFromText="180" w:rightFromText="180" w:vertAnchor="text" w:horzAnchor="margin" w:tblpXSpec="center" w:tblpY="76"/>
        <w:tblW w:w="0" w:type="auto"/>
        <w:tblLook w:val="04A0" w:firstRow="1" w:lastRow="0" w:firstColumn="1" w:lastColumn="0" w:noHBand="0" w:noVBand="1"/>
      </w:tblPr>
      <w:tblGrid>
        <w:gridCol w:w="1957"/>
        <w:gridCol w:w="2324"/>
        <w:gridCol w:w="2495"/>
      </w:tblGrid>
      <w:tr w:rsidR="005A3710" w:rsidRPr="00F810BF" w14:paraId="0A081E11" w14:textId="05A1017A" w:rsidTr="00793B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44CDA03" w14:textId="77777777" w:rsidR="005A3710" w:rsidRPr="00F810BF" w:rsidRDefault="005A3710" w:rsidP="00F810BF">
            <w:pPr>
              <w:rPr>
                <w:b w:val="0"/>
                <w:bCs w:val="0"/>
              </w:rPr>
            </w:pPr>
            <w:r w:rsidRPr="00F810BF">
              <w:t>Customer Category</w:t>
            </w:r>
          </w:p>
        </w:tc>
        <w:tc>
          <w:tcPr>
            <w:tcW w:w="0" w:type="auto"/>
            <w:hideMark/>
          </w:tcPr>
          <w:p w14:paraId="33546441" w14:textId="261D9D88" w:rsidR="005A3710" w:rsidRPr="00F810BF" w:rsidRDefault="005A3710" w:rsidP="00F810BF">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Minimum Reward Point</w:t>
            </w:r>
          </w:p>
        </w:tc>
        <w:tc>
          <w:tcPr>
            <w:tcW w:w="2495" w:type="dxa"/>
          </w:tcPr>
          <w:p w14:paraId="0CC263E4" w14:textId="550F6953" w:rsidR="005A3710" w:rsidRDefault="005A3710" w:rsidP="00F810BF">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M</w:t>
            </w:r>
            <w:r>
              <w:rPr>
                <w:b w:val="0"/>
                <w:bCs w:val="0"/>
              </w:rPr>
              <w:t>ax</w:t>
            </w:r>
            <w:r>
              <w:rPr>
                <w:b w:val="0"/>
                <w:bCs w:val="0"/>
              </w:rPr>
              <w:t>imum Reward Point</w:t>
            </w:r>
          </w:p>
        </w:tc>
      </w:tr>
      <w:tr w:rsidR="005A3710" w:rsidRPr="00F810BF" w14:paraId="6F658BBA" w14:textId="187EC8A5" w:rsidTr="00793B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47631A3" w14:textId="2A7A44BE" w:rsidR="005A3710" w:rsidRPr="00F810BF" w:rsidRDefault="005A3710" w:rsidP="00793BEE">
            <w:pPr>
              <w:jc w:val="center"/>
              <w:rPr>
                <w:b w:val="0"/>
                <w:bCs w:val="0"/>
              </w:rPr>
            </w:pPr>
            <w:r w:rsidRPr="005A3710">
              <w:t>BRONZE</w:t>
            </w:r>
          </w:p>
        </w:tc>
        <w:tc>
          <w:tcPr>
            <w:tcW w:w="0" w:type="auto"/>
            <w:hideMark/>
          </w:tcPr>
          <w:p w14:paraId="755B34A5" w14:textId="0268F376" w:rsidR="005A3710" w:rsidRPr="00F810BF" w:rsidRDefault="00793BEE" w:rsidP="00793BEE">
            <w:pPr>
              <w:jc w:val="center"/>
              <w:cnfStyle w:val="000000100000" w:firstRow="0" w:lastRow="0" w:firstColumn="0" w:lastColumn="0" w:oddVBand="0" w:evenVBand="0" w:oddHBand="1" w:evenHBand="0" w:firstRowFirstColumn="0" w:firstRowLastColumn="0" w:lastRowFirstColumn="0" w:lastRowLastColumn="0"/>
              <w:rPr>
                <w:b/>
                <w:bCs/>
              </w:rPr>
            </w:pPr>
            <w:r>
              <w:rPr>
                <w:b/>
                <w:bCs/>
              </w:rPr>
              <w:t>0</w:t>
            </w:r>
          </w:p>
        </w:tc>
        <w:tc>
          <w:tcPr>
            <w:tcW w:w="2495" w:type="dxa"/>
          </w:tcPr>
          <w:p w14:paraId="52E418DD" w14:textId="75BC3DC7" w:rsidR="005A3710" w:rsidRPr="00F810BF" w:rsidRDefault="005A3710" w:rsidP="00793BEE">
            <w:pPr>
              <w:jc w:val="center"/>
              <w:cnfStyle w:val="000000100000" w:firstRow="0" w:lastRow="0" w:firstColumn="0" w:lastColumn="0" w:oddVBand="0" w:evenVBand="0" w:oddHBand="1" w:evenHBand="0" w:firstRowFirstColumn="0" w:firstRowLastColumn="0" w:lastRowFirstColumn="0" w:lastRowLastColumn="0"/>
              <w:rPr>
                <w:b/>
                <w:bCs/>
              </w:rPr>
            </w:pPr>
            <w:r>
              <w:rPr>
                <w:b/>
                <w:bCs/>
              </w:rPr>
              <w:t>100</w:t>
            </w:r>
          </w:p>
        </w:tc>
      </w:tr>
      <w:tr w:rsidR="005A3710" w:rsidRPr="00F810BF" w14:paraId="3A771590" w14:textId="139AB599" w:rsidTr="00793BEE">
        <w:tc>
          <w:tcPr>
            <w:cnfStyle w:val="001000000000" w:firstRow="0" w:lastRow="0" w:firstColumn="1" w:lastColumn="0" w:oddVBand="0" w:evenVBand="0" w:oddHBand="0" w:evenHBand="0" w:firstRowFirstColumn="0" w:firstRowLastColumn="0" w:lastRowFirstColumn="0" w:lastRowLastColumn="0"/>
            <w:tcW w:w="0" w:type="auto"/>
            <w:hideMark/>
          </w:tcPr>
          <w:p w14:paraId="25AE4FF0" w14:textId="7442ACF5" w:rsidR="005A3710" w:rsidRPr="00F810BF" w:rsidRDefault="005A3710" w:rsidP="00793BEE">
            <w:pPr>
              <w:jc w:val="center"/>
              <w:rPr>
                <w:b w:val="0"/>
                <w:bCs w:val="0"/>
              </w:rPr>
            </w:pPr>
            <w:r w:rsidRPr="005A3710">
              <w:t>SILVER</w:t>
            </w:r>
          </w:p>
        </w:tc>
        <w:tc>
          <w:tcPr>
            <w:tcW w:w="0" w:type="auto"/>
            <w:hideMark/>
          </w:tcPr>
          <w:p w14:paraId="2B3D7D49" w14:textId="23FF167A" w:rsidR="005A3710" w:rsidRPr="00F810BF" w:rsidRDefault="005A3710" w:rsidP="00793BEE">
            <w:pPr>
              <w:jc w:val="center"/>
              <w:cnfStyle w:val="000000000000" w:firstRow="0" w:lastRow="0" w:firstColumn="0" w:lastColumn="0" w:oddVBand="0" w:evenVBand="0" w:oddHBand="0" w:evenHBand="0" w:firstRowFirstColumn="0" w:firstRowLastColumn="0" w:lastRowFirstColumn="0" w:lastRowLastColumn="0"/>
              <w:rPr>
                <w:b/>
                <w:bCs/>
              </w:rPr>
            </w:pPr>
            <w:r>
              <w:rPr>
                <w:b/>
                <w:bCs/>
              </w:rPr>
              <w:t>101</w:t>
            </w:r>
          </w:p>
        </w:tc>
        <w:tc>
          <w:tcPr>
            <w:tcW w:w="2495" w:type="dxa"/>
          </w:tcPr>
          <w:p w14:paraId="313563DB" w14:textId="4B5FA38C" w:rsidR="005A3710" w:rsidRPr="00F810BF" w:rsidRDefault="005A3710" w:rsidP="00793BEE">
            <w:pPr>
              <w:jc w:val="center"/>
              <w:cnfStyle w:val="000000000000" w:firstRow="0" w:lastRow="0" w:firstColumn="0" w:lastColumn="0" w:oddVBand="0" w:evenVBand="0" w:oddHBand="0" w:evenHBand="0" w:firstRowFirstColumn="0" w:firstRowLastColumn="0" w:lastRowFirstColumn="0" w:lastRowLastColumn="0"/>
              <w:rPr>
                <w:b/>
                <w:bCs/>
              </w:rPr>
            </w:pPr>
            <w:r>
              <w:rPr>
                <w:b/>
                <w:bCs/>
              </w:rPr>
              <w:t>200</w:t>
            </w:r>
          </w:p>
        </w:tc>
      </w:tr>
      <w:tr w:rsidR="005A3710" w:rsidRPr="00F810BF" w14:paraId="7E4D2DED" w14:textId="6844A804" w:rsidTr="00793B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5831214" w14:textId="2F78AE79" w:rsidR="005A3710" w:rsidRPr="00F810BF" w:rsidRDefault="005A3710" w:rsidP="00793BEE">
            <w:pPr>
              <w:jc w:val="center"/>
              <w:rPr>
                <w:b w:val="0"/>
                <w:bCs w:val="0"/>
              </w:rPr>
            </w:pPr>
            <w:r w:rsidRPr="005A3710">
              <w:t>GOLD</w:t>
            </w:r>
          </w:p>
        </w:tc>
        <w:tc>
          <w:tcPr>
            <w:tcW w:w="0" w:type="auto"/>
            <w:hideMark/>
          </w:tcPr>
          <w:p w14:paraId="105937CD" w14:textId="5572E069" w:rsidR="005A3710" w:rsidRPr="00F810BF" w:rsidRDefault="005A3710" w:rsidP="00793BEE">
            <w:pPr>
              <w:jc w:val="center"/>
              <w:cnfStyle w:val="000000100000" w:firstRow="0" w:lastRow="0" w:firstColumn="0" w:lastColumn="0" w:oddVBand="0" w:evenVBand="0" w:oddHBand="1" w:evenHBand="0" w:firstRowFirstColumn="0" w:firstRowLastColumn="0" w:lastRowFirstColumn="0" w:lastRowLastColumn="0"/>
              <w:rPr>
                <w:b/>
                <w:bCs/>
              </w:rPr>
            </w:pPr>
            <w:r>
              <w:rPr>
                <w:b/>
                <w:bCs/>
              </w:rPr>
              <w:t>201</w:t>
            </w:r>
          </w:p>
        </w:tc>
        <w:tc>
          <w:tcPr>
            <w:tcW w:w="2495" w:type="dxa"/>
          </w:tcPr>
          <w:p w14:paraId="2CEE8B07" w14:textId="18EC6596" w:rsidR="005A3710" w:rsidRPr="00F810BF" w:rsidRDefault="005A3710" w:rsidP="00793BEE">
            <w:pPr>
              <w:jc w:val="center"/>
              <w:cnfStyle w:val="000000100000" w:firstRow="0" w:lastRow="0" w:firstColumn="0" w:lastColumn="0" w:oddVBand="0" w:evenVBand="0" w:oddHBand="1" w:evenHBand="0" w:firstRowFirstColumn="0" w:firstRowLastColumn="0" w:lastRowFirstColumn="0" w:lastRowLastColumn="0"/>
              <w:rPr>
                <w:b/>
                <w:bCs/>
              </w:rPr>
            </w:pPr>
            <w:r>
              <w:rPr>
                <w:b/>
                <w:bCs/>
              </w:rPr>
              <w:t>300</w:t>
            </w:r>
          </w:p>
        </w:tc>
      </w:tr>
      <w:tr w:rsidR="005A3710" w:rsidRPr="00F810BF" w14:paraId="4B17C35B" w14:textId="565862C2" w:rsidTr="00793BEE">
        <w:tc>
          <w:tcPr>
            <w:cnfStyle w:val="001000000000" w:firstRow="0" w:lastRow="0" w:firstColumn="1" w:lastColumn="0" w:oddVBand="0" w:evenVBand="0" w:oddHBand="0" w:evenHBand="0" w:firstRowFirstColumn="0" w:firstRowLastColumn="0" w:lastRowFirstColumn="0" w:lastRowLastColumn="0"/>
            <w:tcW w:w="0" w:type="auto"/>
            <w:hideMark/>
          </w:tcPr>
          <w:p w14:paraId="71E7D175" w14:textId="3BCEB459" w:rsidR="005A3710" w:rsidRPr="00F810BF" w:rsidRDefault="005A3710" w:rsidP="00793BEE">
            <w:pPr>
              <w:jc w:val="center"/>
              <w:rPr>
                <w:b w:val="0"/>
                <w:bCs w:val="0"/>
              </w:rPr>
            </w:pPr>
            <w:r w:rsidRPr="005A3710">
              <w:t>PLATINUM</w:t>
            </w:r>
          </w:p>
        </w:tc>
        <w:tc>
          <w:tcPr>
            <w:tcW w:w="0" w:type="auto"/>
            <w:hideMark/>
          </w:tcPr>
          <w:p w14:paraId="655B7927" w14:textId="40FDF954" w:rsidR="005A3710" w:rsidRPr="00F810BF" w:rsidRDefault="005A3710" w:rsidP="00793BEE">
            <w:pPr>
              <w:jc w:val="center"/>
              <w:cnfStyle w:val="000000000000" w:firstRow="0" w:lastRow="0" w:firstColumn="0" w:lastColumn="0" w:oddVBand="0" w:evenVBand="0" w:oddHBand="0" w:evenHBand="0" w:firstRowFirstColumn="0" w:firstRowLastColumn="0" w:lastRowFirstColumn="0" w:lastRowLastColumn="0"/>
              <w:rPr>
                <w:b/>
                <w:bCs/>
              </w:rPr>
            </w:pPr>
            <w:r>
              <w:rPr>
                <w:b/>
                <w:bCs/>
              </w:rPr>
              <w:t>301</w:t>
            </w:r>
          </w:p>
        </w:tc>
        <w:tc>
          <w:tcPr>
            <w:tcW w:w="2495" w:type="dxa"/>
          </w:tcPr>
          <w:p w14:paraId="17D196CD" w14:textId="0746BED2" w:rsidR="005A3710" w:rsidRPr="00F810BF" w:rsidRDefault="005A3710" w:rsidP="00793BEE">
            <w:pPr>
              <w:jc w:val="center"/>
              <w:cnfStyle w:val="000000000000" w:firstRow="0" w:lastRow="0" w:firstColumn="0" w:lastColumn="0" w:oddVBand="0" w:evenVBand="0" w:oddHBand="0" w:evenHBand="0" w:firstRowFirstColumn="0" w:firstRowLastColumn="0" w:lastRowFirstColumn="0" w:lastRowLastColumn="0"/>
              <w:rPr>
                <w:b/>
                <w:bCs/>
              </w:rPr>
            </w:pPr>
            <w:r>
              <w:rPr>
                <w:b/>
                <w:bCs/>
              </w:rPr>
              <w:t>400</w:t>
            </w:r>
          </w:p>
        </w:tc>
      </w:tr>
      <w:tr w:rsidR="005A3710" w:rsidRPr="00F810BF" w14:paraId="0E6E7CD2" w14:textId="5E9306A5" w:rsidTr="00793B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11346A1" w14:textId="03E9821E" w:rsidR="005A3710" w:rsidRPr="00F810BF" w:rsidRDefault="005A3710" w:rsidP="00793BEE">
            <w:pPr>
              <w:jc w:val="center"/>
              <w:rPr>
                <w:b w:val="0"/>
                <w:bCs w:val="0"/>
              </w:rPr>
            </w:pPr>
            <w:r w:rsidRPr="005A3710">
              <w:t>RUBY</w:t>
            </w:r>
          </w:p>
        </w:tc>
        <w:tc>
          <w:tcPr>
            <w:tcW w:w="0" w:type="auto"/>
          </w:tcPr>
          <w:p w14:paraId="1B89536D" w14:textId="79454F22" w:rsidR="005A3710" w:rsidRPr="00F810BF" w:rsidRDefault="005A3710" w:rsidP="00793BEE">
            <w:pPr>
              <w:jc w:val="center"/>
              <w:cnfStyle w:val="000000100000" w:firstRow="0" w:lastRow="0" w:firstColumn="0" w:lastColumn="0" w:oddVBand="0" w:evenVBand="0" w:oddHBand="1" w:evenHBand="0" w:firstRowFirstColumn="0" w:firstRowLastColumn="0" w:lastRowFirstColumn="0" w:lastRowLastColumn="0"/>
              <w:rPr>
                <w:b/>
                <w:bCs/>
              </w:rPr>
            </w:pPr>
            <w:r>
              <w:rPr>
                <w:b/>
                <w:bCs/>
              </w:rPr>
              <w:t>400</w:t>
            </w:r>
          </w:p>
        </w:tc>
        <w:tc>
          <w:tcPr>
            <w:tcW w:w="2495" w:type="dxa"/>
          </w:tcPr>
          <w:p w14:paraId="4972CF6B" w14:textId="108AF445" w:rsidR="005A3710" w:rsidRPr="00F810BF" w:rsidRDefault="005A3710" w:rsidP="00793BEE">
            <w:pPr>
              <w:jc w:val="center"/>
              <w:cnfStyle w:val="000000100000" w:firstRow="0" w:lastRow="0" w:firstColumn="0" w:lastColumn="0" w:oddVBand="0" w:evenVBand="0" w:oddHBand="1" w:evenHBand="0" w:firstRowFirstColumn="0" w:firstRowLastColumn="0" w:lastRowFirstColumn="0" w:lastRowLastColumn="0"/>
              <w:rPr>
                <w:b/>
                <w:bCs/>
              </w:rPr>
            </w:pPr>
            <w:r>
              <w:rPr>
                <w:b/>
                <w:bCs/>
              </w:rPr>
              <w:t>500+</w:t>
            </w:r>
          </w:p>
        </w:tc>
      </w:tr>
    </w:tbl>
    <w:p w14:paraId="6057512A" w14:textId="77777777" w:rsidR="00F810BF" w:rsidRDefault="00F810BF" w:rsidP="00F810BF"/>
    <w:p w14:paraId="54208C45" w14:textId="77777777" w:rsidR="00F810BF" w:rsidRDefault="00F810BF" w:rsidP="00F810BF"/>
    <w:p w14:paraId="5E38F2BF" w14:textId="77777777" w:rsidR="00F810BF" w:rsidRDefault="00F810BF" w:rsidP="00F810BF"/>
    <w:p w14:paraId="44715EF2" w14:textId="10929678" w:rsidR="00DC7EEF" w:rsidRDefault="00DC7EEF" w:rsidP="00F810BF"/>
    <w:p w14:paraId="346D258F" w14:textId="77777777" w:rsidR="000478C8" w:rsidRDefault="000478C8" w:rsidP="00DC7EEF">
      <w:pPr>
        <w:spacing w:after="0"/>
        <w:rPr>
          <w:b/>
          <w:bCs/>
        </w:rPr>
      </w:pPr>
    </w:p>
    <w:p w14:paraId="64F57D05" w14:textId="77777777" w:rsidR="000478C8" w:rsidRDefault="000478C8" w:rsidP="00DC7EEF">
      <w:pPr>
        <w:spacing w:after="0"/>
        <w:rPr>
          <w:b/>
          <w:bCs/>
        </w:rPr>
      </w:pPr>
    </w:p>
    <w:p w14:paraId="657F72AE" w14:textId="6128D329" w:rsidR="00F810BF" w:rsidRDefault="00DC7EEF" w:rsidP="00F810BF">
      <w:pPr>
        <w:rPr>
          <w:b/>
          <w:bCs/>
        </w:rPr>
      </w:pPr>
      <w:r>
        <w:rPr>
          <w:b/>
          <w:bCs/>
        </w:rPr>
        <w:lastRenderedPageBreak/>
        <w:t xml:space="preserve">2.2 </w:t>
      </w:r>
      <w:r w:rsidR="00F810BF" w:rsidRPr="00F810BF">
        <w:rPr>
          <w:b/>
          <w:bCs/>
        </w:rPr>
        <w:t>Reward Point Accumulation</w:t>
      </w:r>
    </w:p>
    <w:p w14:paraId="655F5C98" w14:textId="77777777" w:rsidR="00F810BF" w:rsidRDefault="00F810BF" w:rsidP="00A04800">
      <w:pPr>
        <w:numPr>
          <w:ilvl w:val="0"/>
          <w:numId w:val="11"/>
        </w:numPr>
        <w:spacing w:after="0"/>
      </w:pPr>
      <w:r w:rsidRPr="00F810BF">
        <w:t>Reward points are calculated based on total purchase value.</w:t>
      </w:r>
    </w:p>
    <w:p w14:paraId="643646C9" w14:textId="7196057B" w:rsidR="00793BEE" w:rsidRPr="00801506" w:rsidRDefault="00793BEE" w:rsidP="00A04800">
      <w:pPr>
        <w:numPr>
          <w:ilvl w:val="0"/>
          <w:numId w:val="11"/>
        </w:numPr>
        <w:spacing w:after="0"/>
        <w:rPr>
          <w:b/>
          <w:bCs/>
        </w:rPr>
      </w:pPr>
      <w:r w:rsidRPr="00801506">
        <w:rPr>
          <w:b/>
          <w:bCs/>
        </w:rPr>
        <w:t xml:space="preserve">The customer should be rewarded </w:t>
      </w:r>
      <w:r w:rsidR="00801506" w:rsidRPr="00801506">
        <w:rPr>
          <w:b/>
          <w:bCs/>
        </w:rPr>
        <w:t xml:space="preserve">with </w:t>
      </w:r>
      <w:r w:rsidRPr="00801506">
        <w:rPr>
          <w:b/>
          <w:bCs/>
        </w:rPr>
        <w:t>point</w:t>
      </w:r>
      <w:r w:rsidR="00801506" w:rsidRPr="00801506">
        <w:rPr>
          <w:b/>
          <w:bCs/>
        </w:rPr>
        <w:t>s</w:t>
      </w:r>
      <w:r w:rsidRPr="00801506">
        <w:rPr>
          <w:b/>
          <w:bCs/>
        </w:rPr>
        <w:t xml:space="preserve"> only</w:t>
      </w:r>
      <w:r w:rsidR="00801506" w:rsidRPr="00801506">
        <w:rPr>
          <w:b/>
          <w:bCs/>
        </w:rPr>
        <w:t xml:space="preserve"> if</w:t>
      </w:r>
      <w:r w:rsidRPr="00801506">
        <w:rPr>
          <w:b/>
          <w:bCs/>
        </w:rPr>
        <w:t xml:space="preserve"> total </w:t>
      </w:r>
      <w:r w:rsidR="00801506" w:rsidRPr="00801506">
        <w:rPr>
          <w:b/>
          <w:bCs/>
        </w:rPr>
        <w:t>sales for a given Sale id is more than</w:t>
      </w:r>
      <w:r w:rsidR="00801506">
        <w:rPr>
          <w:b/>
          <w:bCs/>
        </w:rPr>
        <w:t xml:space="preserve"> </w:t>
      </w:r>
      <w:r w:rsidR="00801506" w:rsidRPr="00801506">
        <w:rPr>
          <w:b/>
          <w:bCs/>
        </w:rPr>
        <w:t>USD</w:t>
      </w:r>
      <w:r w:rsidR="00801506" w:rsidRPr="00801506">
        <w:rPr>
          <w:b/>
          <w:bCs/>
        </w:rPr>
        <w:t xml:space="preserve"> 10.</w:t>
      </w:r>
    </w:p>
    <w:p w14:paraId="58EA4153" w14:textId="4B29B612" w:rsidR="00793BEE" w:rsidRPr="00801506" w:rsidRDefault="00801506" w:rsidP="00793BEE">
      <w:pPr>
        <w:numPr>
          <w:ilvl w:val="0"/>
          <w:numId w:val="11"/>
        </w:numPr>
        <w:spacing w:after="0"/>
        <w:rPr>
          <w:b/>
          <w:bCs/>
        </w:rPr>
      </w:pPr>
      <w:r w:rsidRPr="00801506">
        <w:rPr>
          <w:b/>
          <w:bCs/>
        </w:rPr>
        <w:t>The Reward should be calculated based on customer loyalty category</w:t>
      </w:r>
      <w:r w:rsidR="00793BEE" w:rsidRPr="00801506">
        <w:rPr>
          <w:b/>
          <w:bCs/>
        </w:rPr>
        <w:t xml:space="preserve"> </w:t>
      </w:r>
    </w:p>
    <w:tbl>
      <w:tblPr>
        <w:tblStyle w:val="GridTable4-Accent5"/>
        <w:tblpPr w:leftFromText="180" w:rightFromText="180" w:vertAnchor="text" w:horzAnchor="margin" w:tblpXSpec="center" w:tblpY="76"/>
        <w:tblW w:w="5787" w:type="dxa"/>
        <w:tblLook w:val="04A0" w:firstRow="1" w:lastRow="0" w:firstColumn="1" w:lastColumn="0" w:noHBand="0" w:noVBand="1"/>
      </w:tblPr>
      <w:tblGrid>
        <w:gridCol w:w="2526"/>
        <w:gridCol w:w="3261"/>
      </w:tblGrid>
      <w:tr w:rsidR="00793BEE" w:rsidRPr="00F810BF" w14:paraId="0650911C" w14:textId="77777777" w:rsidTr="00DC7EEF">
        <w:trPr>
          <w:cnfStyle w:val="100000000000" w:firstRow="1" w:lastRow="0" w:firstColumn="0" w:lastColumn="0" w:oddVBand="0" w:evenVBand="0" w:oddHBand="0"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0" w:type="auto"/>
            <w:hideMark/>
          </w:tcPr>
          <w:p w14:paraId="6C914A57" w14:textId="77777777" w:rsidR="00793BEE" w:rsidRPr="00F810BF" w:rsidRDefault="00793BEE" w:rsidP="00DC7EEF">
            <w:pPr>
              <w:jc w:val="center"/>
              <w:rPr>
                <w:b w:val="0"/>
                <w:bCs w:val="0"/>
              </w:rPr>
            </w:pPr>
            <w:r w:rsidRPr="00F810BF">
              <w:t>Customer Category</w:t>
            </w:r>
          </w:p>
        </w:tc>
        <w:tc>
          <w:tcPr>
            <w:tcW w:w="0" w:type="auto"/>
            <w:hideMark/>
          </w:tcPr>
          <w:p w14:paraId="1CDDDC13" w14:textId="77777777" w:rsidR="00793BEE" w:rsidRPr="00F810BF" w:rsidRDefault="00793BEE" w:rsidP="00DC7EEF">
            <w:pPr>
              <w:jc w:val="center"/>
              <w:cnfStyle w:val="100000000000" w:firstRow="1" w:lastRow="0" w:firstColumn="0" w:lastColumn="0" w:oddVBand="0" w:evenVBand="0" w:oddHBand="0" w:evenHBand="0" w:firstRowFirstColumn="0" w:firstRowLastColumn="0" w:lastRowFirstColumn="0" w:lastRowLastColumn="0"/>
              <w:rPr>
                <w:b w:val="0"/>
                <w:bCs w:val="0"/>
              </w:rPr>
            </w:pPr>
            <w:r w:rsidRPr="00F810BF">
              <w:t>Reward Points Earned</w:t>
            </w:r>
          </w:p>
        </w:tc>
      </w:tr>
      <w:tr w:rsidR="00793BEE" w:rsidRPr="00F810BF" w14:paraId="581DC068" w14:textId="77777777" w:rsidTr="00DC7EEF">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0" w:type="auto"/>
            <w:hideMark/>
          </w:tcPr>
          <w:p w14:paraId="5BDB883B" w14:textId="77777777" w:rsidR="00793BEE" w:rsidRPr="00DC7EEF" w:rsidRDefault="00793BEE" w:rsidP="00DC7EEF">
            <w:pPr>
              <w:jc w:val="center"/>
              <w:rPr>
                <w:rFonts w:ascii="Consolas" w:hAnsi="Consolas"/>
                <w:sz w:val="20"/>
                <w:szCs w:val="20"/>
              </w:rPr>
            </w:pPr>
            <w:r w:rsidRPr="00DC7EEF">
              <w:rPr>
                <w:rFonts w:ascii="Consolas" w:hAnsi="Consolas"/>
                <w:sz w:val="20"/>
                <w:szCs w:val="20"/>
              </w:rPr>
              <w:t>BRONZE</w:t>
            </w:r>
          </w:p>
        </w:tc>
        <w:tc>
          <w:tcPr>
            <w:tcW w:w="0" w:type="auto"/>
            <w:hideMark/>
          </w:tcPr>
          <w:p w14:paraId="10062DF5" w14:textId="77777777" w:rsidR="00793BEE" w:rsidRPr="00DC7EEF" w:rsidRDefault="00793BEE" w:rsidP="00DC7EEF">
            <w:pPr>
              <w:jc w:val="center"/>
              <w:cnfStyle w:val="000000100000" w:firstRow="0" w:lastRow="0" w:firstColumn="0" w:lastColumn="0" w:oddVBand="0" w:evenVBand="0" w:oddHBand="1" w:evenHBand="0" w:firstRowFirstColumn="0" w:firstRowLastColumn="0" w:lastRowFirstColumn="0" w:lastRowLastColumn="0"/>
              <w:rPr>
                <w:rFonts w:ascii="Consolas" w:hAnsi="Consolas"/>
                <w:b/>
                <w:bCs/>
                <w:sz w:val="20"/>
                <w:szCs w:val="20"/>
              </w:rPr>
            </w:pPr>
            <w:r w:rsidRPr="00DC7EEF">
              <w:rPr>
                <w:rFonts w:ascii="Consolas" w:hAnsi="Consolas"/>
                <w:b/>
                <w:bCs/>
                <w:sz w:val="20"/>
                <w:szCs w:val="20"/>
              </w:rPr>
              <w:t>5% of Every Purchase</w:t>
            </w:r>
          </w:p>
        </w:tc>
      </w:tr>
      <w:tr w:rsidR="00793BEE" w:rsidRPr="00F810BF" w14:paraId="2AA24CB1" w14:textId="77777777" w:rsidTr="00DC7EEF">
        <w:trPr>
          <w:trHeight w:val="281"/>
        </w:trPr>
        <w:tc>
          <w:tcPr>
            <w:cnfStyle w:val="001000000000" w:firstRow="0" w:lastRow="0" w:firstColumn="1" w:lastColumn="0" w:oddVBand="0" w:evenVBand="0" w:oddHBand="0" w:evenHBand="0" w:firstRowFirstColumn="0" w:firstRowLastColumn="0" w:lastRowFirstColumn="0" w:lastRowLastColumn="0"/>
            <w:tcW w:w="0" w:type="auto"/>
            <w:hideMark/>
          </w:tcPr>
          <w:p w14:paraId="086B3CA9" w14:textId="77777777" w:rsidR="00793BEE" w:rsidRPr="00DC7EEF" w:rsidRDefault="00793BEE" w:rsidP="00DC7EEF">
            <w:pPr>
              <w:jc w:val="center"/>
              <w:rPr>
                <w:rFonts w:ascii="Consolas" w:hAnsi="Consolas"/>
                <w:sz w:val="20"/>
                <w:szCs w:val="20"/>
              </w:rPr>
            </w:pPr>
            <w:r w:rsidRPr="00DC7EEF">
              <w:rPr>
                <w:rFonts w:ascii="Consolas" w:hAnsi="Consolas"/>
                <w:sz w:val="20"/>
                <w:szCs w:val="20"/>
              </w:rPr>
              <w:t>SILVER</w:t>
            </w:r>
          </w:p>
        </w:tc>
        <w:tc>
          <w:tcPr>
            <w:tcW w:w="0" w:type="auto"/>
            <w:hideMark/>
          </w:tcPr>
          <w:p w14:paraId="1502E1EF" w14:textId="77777777" w:rsidR="00793BEE" w:rsidRPr="00DC7EEF" w:rsidRDefault="00793BEE" w:rsidP="00DC7EEF">
            <w:pPr>
              <w:jc w:val="center"/>
              <w:cnfStyle w:val="000000000000" w:firstRow="0" w:lastRow="0" w:firstColumn="0" w:lastColumn="0" w:oddVBand="0" w:evenVBand="0" w:oddHBand="0" w:evenHBand="0" w:firstRowFirstColumn="0" w:firstRowLastColumn="0" w:lastRowFirstColumn="0" w:lastRowLastColumn="0"/>
              <w:rPr>
                <w:rFonts w:ascii="Consolas" w:hAnsi="Consolas"/>
                <w:b/>
                <w:bCs/>
                <w:sz w:val="20"/>
                <w:szCs w:val="20"/>
              </w:rPr>
            </w:pPr>
            <w:r w:rsidRPr="00DC7EEF">
              <w:rPr>
                <w:rFonts w:ascii="Consolas" w:hAnsi="Consolas"/>
                <w:b/>
                <w:bCs/>
                <w:sz w:val="20"/>
                <w:szCs w:val="20"/>
              </w:rPr>
              <w:t>7% of Every Purchase</w:t>
            </w:r>
          </w:p>
        </w:tc>
      </w:tr>
      <w:tr w:rsidR="00793BEE" w:rsidRPr="00F810BF" w14:paraId="522348EC" w14:textId="77777777" w:rsidTr="00DC7EEF">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0" w:type="auto"/>
            <w:hideMark/>
          </w:tcPr>
          <w:p w14:paraId="2F64E4FD" w14:textId="77777777" w:rsidR="00793BEE" w:rsidRPr="00DC7EEF" w:rsidRDefault="00793BEE" w:rsidP="00DC7EEF">
            <w:pPr>
              <w:jc w:val="center"/>
              <w:rPr>
                <w:rFonts w:ascii="Consolas" w:hAnsi="Consolas"/>
                <w:sz w:val="20"/>
                <w:szCs w:val="20"/>
              </w:rPr>
            </w:pPr>
            <w:r w:rsidRPr="00DC7EEF">
              <w:rPr>
                <w:rFonts w:ascii="Consolas" w:hAnsi="Consolas"/>
                <w:sz w:val="20"/>
                <w:szCs w:val="20"/>
              </w:rPr>
              <w:t>GOLD</w:t>
            </w:r>
          </w:p>
        </w:tc>
        <w:tc>
          <w:tcPr>
            <w:tcW w:w="0" w:type="auto"/>
            <w:hideMark/>
          </w:tcPr>
          <w:p w14:paraId="4CB18AB6" w14:textId="77777777" w:rsidR="00793BEE" w:rsidRPr="00DC7EEF" w:rsidRDefault="00793BEE" w:rsidP="00DC7EEF">
            <w:pPr>
              <w:jc w:val="center"/>
              <w:cnfStyle w:val="000000100000" w:firstRow="0" w:lastRow="0" w:firstColumn="0" w:lastColumn="0" w:oddVBand="0" w:evenVBand="0" w:oddHBand="1" w:evenHBand="0" w:firstRowFirstColumn="0" w:firstRowLastColumn="0" w:lastRowFirstColumn="0" w:lastRowLastColumn="0"/>
              <w:rPr>
                <w:rFonts w:ascii="Consolas" w:hAnsi="Consolas"/>
                <w:b/>
                <w:bCs/>
                <w:sz w:val="20"/>
                <w:szCs w:val="20"/>
              </w:rPr>
            </w:pPr>
            <w:r w:rsidRPr="00DC7EEF">
              <w:rPr>
                <w:rFonts w:ascii="Consolas" w:hAnsi="Consolas"/>
                <w:b/>
                <w:bCs/>
                <w:sz w:val="20"/>
                <w:szCs w:val="20"/>
              </w:rPr>
              <w:t>10% of Every Purchase</w:t>
            </w:r>
          </w:p>
        </w:tc>
      </w:tr>
      <w:tr w:rsidR="00793BEE" w:rsidRPr="00F810BF" w14:paraId="080D103F" w14:textId="77777777" w:rsidTr="00DC7EEF">
        <w:trPr>
          <w:trHeight w:val="281"/>
        </w:trPr>
        <w:tc>
          <w:tcPr>
            <w:cnfStyle w:val="001000000000" w:firstRow="0" w:lastRow="0" w:firstColumn="1" w:lastColumn="0" w:oddVBand="0" w:evenVBand="0" w:oddHBand="0" w:evenHBand="0" w:firstRowFirstColumn="0" w:firstRowLastColumn="0" w:lastRowFirstColumn="0" w:lastRowLastColumn="0"/>
            <w:tcW w:w="0" w:type="auto"/>
            <w:hideMark/>
          </w:tcPr>
          <w:p w14:paraId="2EB179A6" w14:textId="77777777" w:rsidR="00793BEE" w:rsidRPr="00DC7EEF" w:rsidRDefault="00793BEE" w:rsidP="00DC7EEF">
            <w:pPr>
              <w:jc w:val="center"/>
              <w:rPr>
                <w:rFonts w:ascii="Consolas" w:hAnsi="Consolas"/>
                <w:sz w:val="20"/>
                <w:szCs w:val="20"/>
              </w:rPr>
            </w:pPr>
            <w:r w:rsidRPr="00DC7EEF">
              <w:rPr>
                <w:rFonts w:ascii="Consolas" w:hAnsi="Consolas"/>
                <w:sz w:val="20"/>
                <w:szCs w:val="20"/>
              </w:rPr>
              <w:t>PLATINUM</w:t>
            </w:r>
          </w:p>
        </w:tc>
        <w:tc>
          <w:tcPr>
            <w:tcW w:w="0" w:type="auto"/>
            <w:hideMark/>
          </w:tcPr>
          <w:p w14:paraId="6994AF11" w14:textId="77777777" w:rsidR="00793BEE" w:rsidRPr="00DC7EEF" w:rsidRDefault="00793BEE" w:rsidP="00DC7EEF">
            <w:pPr>
              <w:jc w:val="center"/>
              <w:cnfStyle w:val="000000000000" w:firstRow="0" w:lastRow="0" w:firstColumn="0" w:lastColumn="0" w:oddVBand="0" w:evenVBand="0" w:oddHBand="0" w:evenHBand="0" w:firstRowFirstColumn="0" w:firstRowLastColumn="0" w:lastRowFirstColumn="0" w:lastRowLastColumn="0"/>
              <w:rPr>
                <w:rFonts w:ascii="Consolas" w:hAnsi="Consolas"/>
                <w:b/>
                <w:bCs/>
                <w:sz w:val="20"/>
                <w:szCs w:val="20"/>
              </w:rPr>
            </w:pPr>
            <w:r w:rsidRPr="00DC7EEF">
              <w:rPr>
                <w:rFonts w:ascii="Consolas" w:hAnsi="Consolas"/>
                <w:b/>
                <w:bCs/>
                <w:sz w:val="20"/>
                <w:szCs w:val="20"/>
              </w:rPr>
              <w:t>12% of Every Purchase</w:t>
            </w:r>
          </w:p>
        </w:tc>
      </w:tr>
      <w:tr w:rsidR="00793BEE" w:rsidRPr="00F810BF" w14:paraId="0DAE579D" w14:textId="77777777" w:rsidTr="00DC7EEF">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0" w:type="auto"/>
          </w:tcPr>
          <w:p w14:paraId="7834F808" w14:textId="77777777" w:rsidR="00793BEE" w:rsidRPr="00DC7EEF" w:rsidRDefault="00793BEE" w:rsidP="00DC7EEF">
            <w:pPr>
              <w:jc w:val="center"/>
              <w:rPr>
                <w:rFonts w:ascii="Consolas" w:hAnsi="Consolas"/>
                <w:sz w:val="20"/>
                <w:szCs w:val="20"/>
              </w:rPr>
            </w:pPr>
            <w:r w:rsidRPr="00DC7EEF">
              <w:rPr>
                <w:rFonts w:ascii="Consolas" w:hAnsi="Consolas"/>
                <w:sz w:val="20"/>
                <w:szCs w:val="20"/>
              </w:rPr>
              <w:t>RUBY</w:t>
            </w:r>
          </w:p>
        </w:tc>
        <w:tc>
          <w:tcPr>
            <w:tcW w:w="0" w:type="auto"/>
          </w:tcPr>
          <w:p w14:paraId="231C3F1F" w14:textId="77777777" w:rsidR="00793BEE" w:rsidRPr="00DC7EEF" w:rsidRDefault="00793BEE" w:rsidP="00DC7EEF">
            <w:pPr>
              <w:jc w:val="center"/>
              <w:cnfStyle w:val="000000100000" w:firstRow="0" w:lastRow="0" w:firstColumn="0" w:lastColumn="0" w:oddVBand="0" w:evenVBand="0" w:oddHBand="1" w:evenHBand="0" w:firstRowFirstColumn="0" w:firstRowLastColumn="0" w:lastRowFirstColumn="0" w:lastRowLastColumn="0"/>
              <w:rPr>
                <w:rFonts w:ascii="Consolas" w:hAnsi="Consolas"/>
                <w:b/>
                <w:bCs/>
                <w:sz w:val="20"/>
                <w:szCs w:val="20"/>
              </w:rPr>
            </w:pPr>
            <w:r w:rsidRPr="00DC7EEF">
              <w:rPr>
                <w:rFonts w:ascii="Consolas" w:hAnsi="Consolas"/>
                <w:b/>
                <w:bCs/>
                <w:sz w:val="20"/>
                <w:szCs w:val="20"/>
              </w:rPr>
              <w:t>15% of Every Purchase</w:t>
            </w:r>
          </w:p>
        </w:tc>
      </w:tr>
    </w:tbl>
    <w:p w14:paraId="755BED5B" w14:textId="77777777" w:rsidR="00793BEE" w:rsidRDefault="00793BEE" w:rsidP="00793BEE">
      <w:pPr>
        <w:spacing w:after="0"/>
        <w:ind w:left="360"/>
      </w:pPr>
    </w:p>
    <w:p w14:paraId="3D3072B1" w14:textId="77777777" w:rsidR="00793BEE" w:rsidRDefault="00793BEE" w:rsidP="00793BEE">
      <w:pPr>
        <w:spacing w:after="0"/>
        <w:ind w:left="360"/>
      </w:pPr>
    </w:p>
    <w:p w14:paraId="2DB3FA2D" w14:textId="77777777" w:rsidR="00793BEE" w:rsidRDefault="00793BEE" w:rsidP="00793BEE">
      <w:pPr>
        <w:spacing w:after="0"/>
        <w:ind w:left="360"/>
      </w:pPr>
    </w:p>
    <w:p w14:paraId="7D912147" w14:textId="77777777" w:rsidR="00793BEE" w:rsidRDefault="00793BEE" w:rsidP="00793BEE">
      <w:pPr>
        <w:spacing w:after="0"/>
        <w:ind w:left="360"/>
      </w:pPr>
    </w:p>
    <w:p w14:paraId="5122BEC2" w14:textId="77777777" w:rsidR="00793BEE" w:rsidRDefault="00793BEE" w:rsidP="00793BEE">
      <w:pPr>
        <w:spacing w:after="0"/>
        <w:ind w:left="360"/>
      </w:pPr>
    </w:p>
    <w:p w14:paraId="509AEB92" w14:textId="77777777" w:rsidR="00793BEE" w:rsidRDefault="00793BEE" w:rsidP="00793BEE">
      <w:pPr>
        <w:spacing w:after="0"/>
        <w:ind w:left="360"/>
      </w:pPr>
    </w:p>
    <w:p w14:paraId="0DDB3CDE" w14:textId="77777777" w:rsidR="00793BEE" w:rsidRPr="00F810BF" w:rsidRDefault="00793BEE" w:rsidP="00DC7EEF">
      <w:pPr>
        <w:spacing w:after="0"/>
      </w:pPr>
    </w:p>
    <w:p w14:paraId="167015D4" w14:textId="77777777" w:rsidR="00F810BF" w:rsidRPr="00F810BF" w:rsidRDefault="00F810BF" w:rsidP="00A04800">
      <w:pPr>
        <w:numPr>
          <w:ilvl w:val="0"/>
          <w:numId w:val="11"/>
        </w:numPr>
        <w:spacing w:after="0"/>
      </w:pPr>
      <w:r w:rsidRPr="00F810BF">
        <w:t>Customers will accumulate points based on their category tier.</w:t>
      </w:r>
    </w:p>
    <w:p w14:paraId="65021AFD" w14:textId="77D01659" w:rsidR="00F810BF" w:rsidRPr="00F810BF" w:rsidRDefault="00F810BF" w:rsidP="00A04800">
      <w:pPr>
        <w:numPr>
          <w:ilvl w:val="0"/>
          <w:numId w:val="11"/>
        </w:numPr>
        <w:spacing w:after="0"/>
      </w:pPr>
      <w:r w:rsidRPr="00F810BF">
        <w:t>Additional</w:t>
      </w:r>
      <w:r>
        <w:t xml:space="preserve"> </w:t>
      </w:r>
      <w:r w:rsidRPr="00F810BF">
        <w:rPr>
          <w:b/>
          <w:bCs/>
        </w:rPr>
        <w:t>5% bonus</w:t>
      </w:r>
      <w:r w:rsidRPr="00F810BF">
        <w:t xml:space="preserve"> points for special occasions such as birthdays, anniversaries, and festive periods.</w:t>
      </w:r>
    </w:p>
    <w:p w14:paraId="423DBE80" w14:textId="47194F48" w:rsidR="000478C8" w:rsidRDefault="00F810BF" w:rsidP="000478C8">
      <w:pPr>
        <w:numPr>
          <w:ilvl w:val="0"/>
          <w:numId w:val="11"/>
        </w:numPr>
        <w:spacing w:after="0"/>
      </w:pPr>
      <w:r w:rsidRPr="00F810BF">
        <w:t xml:space="preserve">Points will expire after </w:t>
      </w:r>
      <w:r w:rsidR="00DC7EEF">
        <w:t>24</w:t>
      </w:r>
      <w:r w:rsidRPr="00F810BF">
        <w:t xml:space="preserve"> months of inactivity.</w:t>
      </w:r>
    </w:p>
    <w:p w14:paraId="66A657E5" w14:textId="77777777" w:rsidR="000478C8" w:rsidRPr="00F810BF" w:rsidRDefault="000478C8" w:rsidP="000478C8">
      <w:pPr>
        <w:spacing w:after="0"/>
      </w:pPr>
    </w:p>
    <w:p w14:paraId="49CEDC9E" w14:textId="77777777" w:rsidR="00F810BF" w:rsidRPr="00F810BF" w:rsidRDefault="00F810BF" w:rsidP="00F810BF">
      <w:pPr>
        <w:rPr>
          <w:b/>
          <w:bCs/>
        </w:rPr>
      </w:pPr>
      <w:r w:rsidRPr="00F810BF">
        <w:rPr>
          <w:b/>
          <w:bCs/>
        </w:rPr>
        <w:t>2.3 Redemption Rules &amp; Benefits</w:t>
      </w:r>
    </w:p>
    <w:p w14:paraId="64A750C8" w14:textId="77777777" w:rsidR="00F810BF" w:rsidRPr="00F810BF" w:rsidRDefault="00F810BF" w:rsidP="00D0368F">
      <w:pPr>
        <w:numPr>
          <w:ilvl w:val="0"/>
          <w:numId w:val="12"/>
        </w:numPr>
        <w:spacing w:after="0"/>
      </w:pPr>
      <w:r w:rsidRPr="00F810BF">
        <w:t xml:space="preserve">Exclusive Perks for Higher Tiers: </w:t>
      </w:r>
    </w:p>
    <w:p w14:paraId="01D2E8A5" w14:textId="3DDDD273" w:rsidR="00F810BF" w:rsidRPr="00F810BF" w:rsidRDefault="00F810BF" w:rsidP="00D0368F">
      <w:pPr>
        <w:numPr>
          <w:ilvl w:val="1"/>
          <w:numId w:val="12"/>
        </w:numPr>
        <w:spacing w:after="0"/>
      </w:pPr>
      <w:r w:rsidRPr="00F810BF">
        <w:rPr>
          <w:b/>
          <w:bCs/>
        </w:rPr>
        <w:t>Imperial</w:t>
      </w:r>
      <w:r w:rsidRPr="00F810BF">
        <w:t xml:space="preserve"> &amp; </w:t>
      </w:r>
      <w:r w:rsidRPr="00F810BF">
        <w:rPr>
          <w:b/>
          <w:bCs/>
        </w:rPr>
        <w:t>Majestic</w:t>
      </w:r>
      <w:r w:rsidRPr="00F810BF">
        <w:t xml:space="preserve"> customers receive early access to sales, personalized offers, and VIP event invitations.</w:t>
      </w:r>
    </w:p>
    <w:p w14:paraId="1333A935" w14:textId="435E4798" w:rsidR="00F810BF" w:rsidRPr="00F810BF" w:rsidRDefault="00F810BF" w:rsidP="00D0368F">
      <w:pPr>
        <w:numPr>
          <w:ilvl w:val="1"/>
          <w:numId w:val="12"/>
        </w:numPr>
        <w:spacing w:after="0"/>
      </w:pPr>
      <w:r w:rsidRPr="00F810BF">
        <w:rPr>
          <w:b/>
          <w:bCs/>
        </w:rPr>
        <w:t>Royale</w:t>
      </w:r>
      <w:r w:rsidRPr="00F810BF">
        <w:t xml:space="preserve"> customers receive a free quarterly gift.</w:t>
      </w:r>
    </w:p>
    <w:p w14:paraId="3FEF10A0" w14:textId="2B17C0CD" w:rsidR="00F810BF" w:rsidRPr="00F810BF" w:rsidRDefault="00F810BF" w:rsidP="00D0368F">
      <w:pPr>
        <w:numPr>
          <w:ilvl w:val="1"/>
          <w:numId w:val="12"/>
        </w:numPr>
        <w:spacing w:after="0"/>
      </w:pPr>
      <w:r w:rsidRPr="00F810BF">
        <w:t xml:space="preserve">No points redemption limit for </w:t>
      </w:r>
      <w:r w:rsidRPr="00F810BF">
        <w:rPr>
          <w:b/>
          <w:bCs/>
        </w:rPr>
        <w:t>Prestige</w:t>
      </w:r>
      <w:r w:rsidRPr="00F810BF">
        <w:t xml:space="preserve"> customers.</w:t>
      </w:r>
    </w:p>
    <w:p w14:paraId="34D1C938" w14:textId="5595ABC4" w:rsidR="003010F5" w:rsidRDefault="00F810BF" w:rsidP="003010F5">
      <w:pPr>
        <w:numPr>
          <w:ilvl w:val="0"/>
          <w:numId w:val="12"/>
        </w:numPr>
        <w:spacing w:after="0"/>
      </w:pPr>
      <w:r w:rsidRPr="00F810BF">
        <w:t>Restrictions: Points cannot be used for purchasing gift cards or other excluded items.</w:t>
      </w:r>
    </w:p>
    <w:p w14:paraId="0807485B" w14:textId="77777777" w:rsidR="003010F5" w:rsidRPr="00F810BF" w:rsidRDefault="003010F5" w:rsidP="003010F5">
      <w:pPr>
        <w:spacing w:after="0"/>
      </w:pPr>
    </w:p>
    <w:p w14:paraId="10F7C5F0" w14:textId="77777777" w:rsidR="00F810BF" w:rsidRPr="00F810BF" w:rsidRDefault="00F810BF" w:rsidP="00F810BF">
      <w:pPr>
        <w:rPr>
          <w:b/>
          <w:bCs/>
        </w:rPr>
      </w:pPr>
      <w:r w:rsidRPr="00F810BF">
        <w:rPr>
          <w:b/>
          <w:bCs/>
        </w:rPr>
        <w:t>2.4 Integration with POS &amp; CRM</w:t>
      </w:r>
    </w:p>
    <w:p w14:paraId="0C715358" w14:textId="77777777" w:rsidR="00F810BF" w:rsidRPr="00F810BF" w:rsidRDefault="00F810BF" w:rsidP="00D0368F">
      <w:pPr>
        <w:numPr>
          <w:ilvl w:val="0"/>
          <w:numId w:val="13"/>
        </w:numPr>
        <w:spacing w:after="0"/>
      </w:pPr>
      <w:r w:rsidRPr="00F810BF">
        <w:t>Customers should be able to check and redeem points in real-time at the POS system.</w:t>
      </w:r>
    </w:p>
    <w:p w14:paraId="7297118F" w14:textId="77777777" w:rsidR="00F810BF" w:rsidRPr="00F810BF" w:rsidRDefault="00F810BF" w:rsidP="00D0368F">
      <w:pPr>
        <w:numPr>
          <w:ilvl w:val="0"/>
          <w:numId w:val="13"/>
        </w:numPr>
        <w:spacing w:after="0"/>
      </w:pPr>
      <w:r w:rsidRPr="00F810BF">
        <w:t>The CRM should track customer spending, category movement, and engagement.</w:t>
      </w:r>
    </w:p>
    <w:p w14:paraId="42513612" w14:textId="0FB37AE4" w:rsidR="00F810BF" w:rsidRDefault="00F810BF" w:rsidP="00D0368F">
      <w:pPr>
        <w:numPr>
          <w:ilvl w:val="0"/>
          <w:numId w:val="13"/>
        </w:numPr>
        <w:spacing w:after="0"/>
      </w:pPr>
      <w:r w:rsidRPr="00F810BF">
        <w:t>The system should send automated notifications about tier upgrades, expiring points, and exclusive offers.</w:t>
      </w:r>
    </w:p>
    <w:p w14:paraId="77995794" w14:textId="77777777" w:rsidR="003010F5" w:rsidRPr="00F810BF" w:rsidRDefault="003010F5" w:rsidP="003010F5">
      <w:pPr>
        <w:spacing w:after="0"/>
      </w:pPr>
    </w:p>
    <w:p w14:paraId="409422F6" w14:textId="77777777" w:rsidR="00F810BF" w:rsidRPr="00F810BF" w:rsidRDefault="00F810BF" w:rsidP="00F810BF">
      <w:pPr>
        <w:rPr>
          <w:b/>
          <w:bCs/>
        </w:rPr>
      </w:pPr>
      <w:r w:rsidRPr="00F810BF">
        <w:rPr>
          <w:b/>
          <w:bCs/>
        </w:rPr>
        <w:t>3. Assumptions &amp; Constraints</w:t>
      </w:r>
    </w:p>
    <w:p w14:paraId="0E0E09B7" w14:textId="77777777" w:rsidR="00F810BF" w:rsidRPr="00F810BF" w:rsidRDefault="00F810BF" w:rsidP="00D0368F">
      <w:pPr>
        <w:numPr>
          <w:ilvl w:val="0"/>
          <w:numId w:val="14"/>
        </w:numPr>
        <w:spacing w:after="0"/>
      </w:pPr>
      <w:r w:rsidRPr="00F810BF">
        <w:t>Sales and customer data are accurate and updated in real-time.</w:t>
      </w:r>
    </w:p>
    <w:p w14:paraId="4B977CDC" w14:textId="77777777" w:rsidR="00F810BF" w:rsidRPr="00F810BF" w:rsidRDefault="00F810BF" w:rsidP="00D0368F">
      <w:pPr>
        <w:numPr>
          <w:ilvl w:val="0"/>
          <w:numId w:val="14"/>
        </w:numPr>
        <w:spacing w:after="0"/>
      </w:pPr>
      <w:r w:rsidRPr="00F810BF">
        <w:t>Customers must have a registered account to accumulate points.</w:t>
      </w:r>
    </w:p>
    <w:p w14:paraId="0D9DD36D" w14:textId="77777777" w:rsidR="00F810BF" w:rsidRPr="00F810BF" w:rsidRDefault="00F810BF" w:rsidP="00D0368F">
      <w:pPr>
        <w:numPr>
          <w:ilvl w:val="0"/>
          <w:numId w:val="14"/>
        </w:numPr>
        <w:spacing w:after="0"/>
      </w:pPr>
      <w:r w:rsidRPr="00F810BF">
        <w:t>The reward system should scale with business growth.</w:t>
      </w:r>
    </w:p>
    <w:p w14:paraId="7AC4A55B" w14:textId="77777777" w:rsidR="00F810BF" w:rsidRPr="00F810BF" w:rsidRDefault="00F810BF" w:rsidP="00D0368F">
      <w:pPr>
        <w:numPr>
          <w:ilvl w:val="0"/>
          <w:numId w:val="14"/>
        </w:numPr>
        <w:spacing w:after="0"/>
      </w:pPr>
      <w:r w:rsidRPr="00F810BF">
        <w:t>Customers can opt-in or opt-out of marketing communications.</w:t>
      </w:r>
    </w:p>
    <w:p w14:paraId="1418AC81" w14:textId="28D8069D" w:rsidR="00F810BF" w:rsidRDefault="00F810BF" w:rsidP="00D0368F">
      <w:pPr>
        <w:numPr>
          <w:ilvl w:val="0"/>
          <w:numId w:val="14"/>
        </w:numPr>
        <w:spacing w:after="0"/>
      </w:pPr>
      <w:r w:rsidRPr="00F810BF">
        <w:t>The system should prevent fraud by ensuring points are earned and redeemed legitimately.</w:t>
      </w:r>
    </w:p>
    <w:p w14:paraId="753ADB42" w14:textId="77777777" w:rsidR="000478C8" w:rsidRPr="00F810BF" w:rsidRDefault="000478C8" w:rsidP="003010F5">
      <w:pPr>
        <w:spacing w:after="0"/>
      </w:pPr>
    </w:p>
    <w:p w14:paraId="119E96D9" w14:textId="77777777" w:rsidR="00F810BF" w:rsidRPr="00F810BF" w:rsidRDefault="00F810BF" w:rsidP="00F810BF">
      <w:pPr>
        <w:rPr>
          <w:b/>
          <w:bCs/>
        </w:rPr>
      </w:pPr>
      <w:r w:rsidRPr="00F810BF">
        <w:rPr>
          <w:b/>
          <w:bCs/>
        </w:rPr>
        <w:t>4. Expected Business Benefits</w:t>
      </w:r>
    </w:p>
    <w:p w14:paraId="0C0DCF56" w14:textId="77777777" w:rsidR="00F810BF" w:rsidRPr="00F810BF" w:rsidRDefault="00F810BF" w:rsidP="00D0368F">
      <w:pPr>
        <w:numPr>
          <w:ilvl w:val="0"/>
          <w:numId w:val="15"/>
        </w:numPr>
        <w:spacing w:after="0"/>
      </w:pPr>
      <w:r w:rsidRPr="00F810BF">
        <w:t>Increase Customer Retention: Higher incentives for repeat customers.</w:t>
      </w:r>
    </w:p>
    <w:p w14:paraId="08D7DB2E" w14:textId="77777777" w:rsidR="00F810BF" w:rsidRPr="00F810BF" w:rsidRDefault="00F810BF" w:rsidP="00D0368F">
      <w:pPr>
        <w:numPr>
          <w:ilvl w:val="0"/>
          <w:numId w:val="15"/>
        </w:numPr>
        <w:spacing w:after="0"/>
      </w:pPr>
      <w:r w:rsidRPr="00F810BF">
        <w:t>Boost Sales Revenue: More spending encouraged by higher-tier benefits.</w:t>
      </w:r>
    </w:p>
    <w:p w14:paraId="5C002B62" w14:textId="77777777" w:rsidR="00F810BF" w:rsidRPr="00F810BF" w:rsidRDefault="00F810BF" w:rsidP="00D0368F">
      <w:pPr>
        <w:numPr>
          <w:ilvl w:val="0"/>
          <w:numId w:val="15"/>
        </w:numPr>
        <w:spacing w:after="0"/>
      </w:pPr>
      <w:r w:rsidRPr="00F810BF">
        <w:t>Improve Brand Loyalty: Customers feel valued and rewarded.</w:t>
      </w:r>
    </w:p>
    <w:p w14:paraId="0D8D26DF" w14:textId="77777777" w:rsidR="00F810BF" w:rsidRPr="00F810BF" w:rsidRDefault="00F810BF" w:rsidP="00D0368F">
      <w:pPr>
        <w:numPr>
          <w:ilvl w:val="0"/>
          <w:numId w:val="15"/>
        </w:numPr>
        <w:spacing w:after="0"/>
      </w:pPr>
      <w:r w:rsidRPr="00F810BF">
        <w:t>Data-Driven Personalization: Better customer segmentation and targeted offers.</w:t>
      </w:r>
    </w:p>
    <w:p w14:paraId="060D0AE5" w14:textId="41C0BBED" w:rsidR="00F810BF" w:rsidRDefault="00F810BF" w:rsidP="00D0368F">
      <w:pPr>
        <w:numPr>
          <w:ilvl w:val="0"/>
          <w:numId w:val="15"/>
        </w:numPr>
        <w:spacing w:after="0"/>
      </w:pPr>
      <w:r w:rsidRPr="00F810BF">
        <w:t>Competitive Differentiation: Stand out among competitors with an exclusive loyalty program.</w:t>
      </w:r>
    </w:p>
    <w:p w14:paraId="521B079A" w14:textId="77777777" w:rsidR="0026212B" w:rsidRPr="00F810BF" w:rsidRDefault="0026212B" w:rsidP="0026212B">
      <w:pPr>
        <w:spacing w:after="0"/>
      </w:pPr>
    </w:p>
    <w:p w14:paraId="3D67B98D" w14:textId="77777777" w:rsidR="00F810BF" w:rsidRPr="00F810BF" w:rsidRDefault="00F810BF" w:rsidP="00F810BF">
      <w:pPr>
        <w:rPr>
          <w:b/>
          <w:bCs/>
        </w:rPr>
      </w:pPr>
      <w:r w:rsidRPr="00F810BF">
        <w:rPr>
          <w:b/>
          <w:bCs/>
        </w:rPr>
        <w:t>5. Next Steps</w:t>
      </w:r>
    </w:p>
    <w:p w14:paraId="4F461F34" w14:textId="77777777" w:rsidR="00F810BF" w:rsidRPr="00F810BF" w:rsidRDefault="00F810BF" w:rsidP="00D0368F">
      <w:pPr>
        <w:numPr>
          <w:ilvl w:val="0"/>
          <w:numId w:val="16"/>
        </w:numPr>
        <w:spacing w:after="0"/>
      </w:pPr>
      <w:r w:rsidRPr="00F810BF">
        <w:t>Technical team to evaluate system integration feasibility.</w:t>
      </w:r>
    </w:p>
    <w:p w14:paraId="5027E495" w14:textId="77777777" w:rsidR="00F810BF" w:rsidRPr="00F810BF" w:rsidRDefault="00F810BF" w:rsidP="00D0368F">
      <w:pPr>
        <w:numPr>
          <w:ilvl w:val="0"/>
          <w:numId w:val="16"/>
        </w:numPr>
        <w:spacing w:after="0"/>
      </w:pPr>
      <w:r w:rsidRPr="00F810BF">
        <w:t>Define reporting and monitoring framework.</w:t>
      </w:r>
    </w:p>
    <w:p w14:paraId="2579080A" w14:textId="77777777" w:rsidR="00F810BF" w:rsidRPr="00F810BF" w:rsidRDefault="00F810BF" w:rsidP="00D0368F">
      <w:pPr>
        <w:numPr>
          <w:ilvl w:val="0"/>
          <w:numId w:val="16"/>
        </w:numPr>
        <w:spacing w:after="0"/>
      </w:pPr>
      <w:r w:rsidRPr="00F810BF">
        <w:t>Conduct a pilot test on a small customer segment.</w:t>
      </w:r>
    </w:p>
    <w:p w14:paraId="2F362E4B" w14:textId="77777777" w:rsidR="00F810BF" w:rsidRPr="00F810BF" w:rsidRDefault="00F810BF" w:rsidP="00D0368F">
      <w:pPr>
        <w:numPr>
          <w:ilvl w:val="0"/>
          <w:numId w:val="16"/>
        </w:numPr>
        <w:spacing w:after="0"/>
      </w:pPr>
      <w:r w:rsidRPr="00F810BF">
        <w:t>Review impact and optimize the model before full-scale implementation.</w:t>
      </w:r>
    </w:p>
    <w:p w14:paraId="5C5D8DD9" w14:textId="77777777" w:rsidR="004C5CA8" w:rsidRDefault="004C5CA8" w:rsidP="00F810BF">
      <w:pPr>
        <w:rPr>
          <w:b/>
          <w:bCs/>
        </w:rPr>
      </w:pPr>
    </w:p>
    <w:p w14:paraId="007E6F06" w14:textId="77777777" w:rsidR="004C5CA8" w:rsidRDefault="004C5CA8" w:rsidP="00F810BF">
      <w:pPr>
        <w:rPr>
          <w:b/>
          <w:bCs/>
        </w:rPr>
      </w:pPr>
    </w:p>
    <w:p w14:paraId="7D6F9872" w14:textId="77777777" w:rsidR="004C5CA8" w:rsidRDefault="004C5CA8" w:rsidP="00F810BF">
      <w:pPr>
        <w:rPr>
          <w:b/>
          <w:bCs/>
        </w:rPr>
      </w:pPr>
    </w:p>
    <w:p w14:paraId="33FF4882" w14:textId="77777777" w:rsidR="004C5CA8" w:rsidRDefault="004C5CA8" w:rsidP="00F810BF">
      <w:pPr>
        <w:rPr>
          <w:b/>
          <w:bCs/>
        </w:rPr>
      </w:pPr>
    </w:p>
    <w:p w14:paraId="434F0604" w14:textId="77777777" w:rsidR="004C5CA8" w:rsidRDefault="004C5CA8" w:rsidP="00F810BF">
      <w:pPr>
        <w:rPr>
          <w:b/>
          <w:bCs/>
        </w:rPr>
      </w:pPr>
    </w:p>
    <w:p w14:paraId="7BCDD70D" w14:textId="638D6B02" w:rsidR="00F810BF" w:rsidRPr="00F810BF" w:rsidRDefault="00F810BF" w:rsidP="00F810BF">
      <w:pPr>
        <w:rPr>
          <w:b/>
          <w:bCs/>
        </w:rPr>
      </w:pPr>
      <w:r w:rsidRPr="00F810BF">
        <w:rPr>
          <w:b/>
          <w:bCs/>
        </w:rPr>
        <w:t>Approval &amp; Sign-Off:</w:t>
      </w:r>
      <w:r w:rsidRPr="00F810BF">
        <w:rPr>
          <w:b/>
          <w:bCs/>
        </w:rPr>
        <w:br/>
        <w:t>Prepared By: [Your Name]</w:t>
      </w:r>
      <w:r w:rsidRPr="00F810BF">
        <w:rPr>
          <w:b/>
          <w:bCs/>
        </w:rPr>
        <w:br/>
        <w:t>Reviewed By: [Reviewer’s Name]</w:t>
      </w:r>
      <w:r w:rsidRPr="00F810BF">
        <w:rPr>
          <w:b/>
          <w:bCs/>
        </w:rPr>
        <w:br/>
        <w:t>Approved By: [Approver’s Name]</w:t>
      </w:r>
      <w:r w:rsidRPr="00F810BF">
        <w:rPr>
          <w:b/>
          <w:bCs/>
        </w:rPr>
        <w:br/>
        <w:t>Date: [Approval Date]</w:t>
      </w:r>
    </w:p>
    <w:p w14:paraId="23DCD5A6" w14:textId="77777777" w:rsidR="0060483F" w:rsidRPr="00F810BF" w:rsidRDefault="0060483F" w:rsidP="00F810BF"/>
    <w:sectPr w:rsidR="0060483F" w:rsidRPr="00F810BF" w:rsidSect="00F64E50">
      <w:pgSz w:w="12240" w:h="15840"/>
      <w:pgMar w:top="720" w:right="720" w:bottom="360" w:left="9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446D08"/>
    <w:multiLevelType w:val="multilevel"/>
    <w:tmpl w:val="5052B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D16741"/>
    <w:multiLevelType w:val="multilevel"/>
    <w:tmpl w:val="0EB6E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676B3D"/>
    <w:multiLevelType w:val="multilevel"/>
    <w:tmpl w:val="9F2CD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A13751"/>
    <w:multiLevelType w:val="multilevel"/>
    <w:tmpl w:val="BE2C2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F06907"/>
    <w:multiLevelType w:val="multilevel"/>
    <w:tmpl w:val="210AB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9B1799"/>
    <w:multiLevelType w:val="multilevel"/>
    <w:tmpl w:val="1AE05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E03920"/>
    <w:multiLevelType w:val="multilevel"/>
    <w:tmpl w:val="68201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8849E5"/>
    <w:multiLevelType w:val="multilevel"/>
    <w:tmpl w:val="30A44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BB25E0"/>
    <w:multiLevelType w:val="multilevel"/>
    <w:tmpl w:val="7D42EC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DD06FC2"/>
    <w:multiLevelType w:val="multilevel"/>
    <w:tmpl w:val="67824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7D678BD"/>
    <w:multiLevelType w:val="multilevel"/>
    <w:tmpl w:val="6B0C0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9A605A9"/>
    <w:multiLevelType w:val="multilevel"/>
    <w:tmpl w:val="B9A22D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2076283"/>
    <w:multiLevelType w:val="multilevel"/>
    <w:tmpl w:val="0BAC4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7DA59B8"/>
    <w:multiLevelType w:val="multilevel"/>
    <w:tmpl w:val="4CFCB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2587C30"/>
    <w:multiLevelType w:val="multilevel"/>
    <w:tmpl w:val="1EC4C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C7325EF"/>
    <w:multiLevelType w:val="multilevel"/>
    <w:tmpl w:val="DADE3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49608521">
    <w:abstractNumId w:val="6"/>
  </w:num>
  <w:num w:numId="2" w16cid:durableId="1630160698">
    <w:abstractNumId w:val="13"/>
  </w:num>
  <w:num w:numId="3" w16cid:durableId="888566359">
    <w:abstractNumId w:val="14"/>
  </w:num>
  <w:num w:numId="4" w16cid:durableId="361637865">
    <w:abstractNumId w:val="8"/>
  </w:num>
  <w:num w:numId="5" w16cid:durableId="979769271">
    <w:abstractNumId w:val="7"/>
  </w:num>
  <w:num w:numId="6" w16cid:durableId="78989230">
    <w:abstractNumId w:val="3"/>
  </w:num>
  <w:num w:numId="7" w16cid:durableId="805465696">
    <w:abstractNumId w:val="1"/>
  </w:num>
  <w:num w:numId="8" w16cid:durableId="1297954165">
    <w:abstractNumId w:val="5"/>
  </w:num>
  <w:num w:numId="9" w16cid:durableId="1094058266">
    <w:abstractNumId w:val="2"/>
  </w:num>
  <w:num w:numId="10" w16cid:durableId="1365406440">
    <w:abstractNumId w:val="15"/>
  </w:num>
  <w:num w:numId="11" w16cid:durableId="379744015">
    <w:abstractNumId w:val="4"/>
  </w:num>
  <w:num w:numId="12" w16cid:durableId="921987091">
    <w:abstractNumId w:val="11"/>
  </w:num>
  <w:num w:numId="13" w16cid:durableId="703409557">
    <w:abstractNumId w:val="12"/>
  </w:num>
  <w:num w:numId="14" w16cid:durableId="83308827">
    <w:abstractNumId w:val="10"/>
  </w:num>
  <w:num w:numId="15" w16cid:durableId="2102604748">
    <w:abstractNumId w:val="0"/>
  </w:num>
  <w:num w:numId="16" w16cid:durableId="175165625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78B6"/>
    <w:rsid w:val="000478C8"/>
    <w:rsid w:val="0011144E"/>
    <w:rsid w:val="0026212B"/>
    <w:rsid w:val="002E3FEF"/>
    <w:rsid w:val="003010F5"/>
    <w:rsid w:val="00413049"/>
    <w:rsid w:val="004C5CA8"/>
    <w:rsid w:val="00541E4D"/>
    <w:rsid w:val="00550CE0"/>
    <w:rsid w:val="005A3710"/>
    <w:rsid w:val="0060483F"/>
    <w:rsid w:val="00755723"/>
    <w:rsid w:val="00793BEE"/>
    <w:rsid w:val="007D78B6"/>
    <w:rsid w:val="00801506"/>
    <w:rsid w:val="008132C3"/>
    <w:rsid w:val="00A04800"/>
    <w:rsid w:val="00BC4807"/>
    <w:rsid w:val="00D0368F"/>
    <w:rsid w:val="00DC7EEF"/>
    <w:rsid w:val="00E22421"/>
    <w:rsid w:val="00F64E50"/>
    <w:rsid w:val="00F810BF"/>
    <w:rsid w:val="00FD7D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8120B"/>
  <w15:chartTrackingRefBased/>
  <w15:docId w15:val="{49595C47-8920-4CF0-846E-99183C543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78B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D78B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D78B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D78B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D78B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D78B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D78B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D78B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D78B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78B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D78B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D78B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D78B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D78B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D78B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D78B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D78B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D78B6"/>
    <w:rPr>
      <w:rFonts w:eastAsiaTheme="majorEastAsia" w:cstheme="majorBidi"/>
      <w:color w:val="272727" w:themeColor="text1" w:themeTint="D8"/>
    </w:rPr>
  </w:style>
  <w:style w:type="paragraph" w:styleId="Title">
    <w:name w:val="Title"/>
    <w:basedOn w:val="Normal"/>
    <w:next w:val="Normal"/>
    <w:link w:val="TitleChar"/>
    <w:uiPriority w:val="10"/>
    <w:qFormat/>
    <w:rsid w:val="007D78B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78B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D78B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D78B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D78B6"/>
    <w:pPr>
      <w:spacing w:before="160"/>
      <w:jc w:val="center"/>
    </w:pPr>
    <w:rPr>
      <w:i/>
      <w:iCs/>
      <w:color w:val="404040" w:themeColor="text1" w:themeTint="BF"/>
    </w:rPr>
  </w:style>
  <w:style w:type="character" w:customStyle="1" w:styleId="QuoteChar">
    <w:name w:val="Quote Char"/>
    <w:basedOn w:val="DefaultParagraphFont"/>
    <w:link w:val="Quote"/>
    <w:uiPriority w:val="29"/>
    <w:rsid w:val="007D78B6"/>
    <w:rPr>
      <w:i/>
      <w:iCs/>
      <w:color w:val="404040" w:themeColor="text1" w:themeTint="BF"/>
    </w:rPr>
  </w:style>
  <w:style w:type="paragraph" w:styleId="ListParagraph">
    <w:name w:val="List Paragraph"/>
    <w:basedOn w:val="Normal"/>
    <w:uiPriority w:val="34"/>
    <w:qFormat/>
    <w:rsid w:val="007D78B6"/>
    <w:pPr>
      <w:ind w:left="720"/>
      <w:contextualSpacing/>
    </w:pPr>
  </w:style>
  <w:style w:type="character" w:styleId="IntenseEmphasis">
    <w:name w:val="Intense Emphasis"/>
    <w:basedOn w:val="DefaultParagraphFont"/>
    <w:uiPriority w:val="21"/>
    <w:qFormat/>
    <w:rsid w:val="007D78B6"/>
    <w:rPr>
      <w:i/>
      <w:iCs/>
      <w:color w:val="2F5496" w:themeColor="accent1" w:themeShade="BF"/>
    </w:rPr>
  </w:style>
  <w:style w:type="paragraph" w:styleId="IntenseQuote">
    <w:name w:val="Intense Quote"/>
    <w:basedOn w:val="Normal"/>
    <w:next w:val="Normal"/>
    <w:link w:val="IntenseQuoteChar"/>
    <w:uiPriority w:val="30"/>
    <w:qFormat/>
    <w:rsid w:val="007D78B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D78B6"/>
    <w:rPr>
      <w:i/>
      <w:iCs/>
      <w:color w:val="2F5496" w:themeColor="accent1" w:themeShade="BF"/>
    </w:rPr>
  </w:style>
  <w:style w:type="character" w:styleId="IntenseReference">
    <w:name w:val="Intense Reference"/>
    <w:basedOn w:val="DefaultParagraphFont"/>
    <w:uiPriority w:val="32"/>
    <w:qFormat/>
    <w:rsid w:val="007D78B6"/>
    <w:rPr>
      <w:b/>
      <w:bCs/>
      <w:smallCaps/>
      <w:color w:val="2F5496" w:themeColor="accent1" w:themeShade="BF"/>
      <w:spacing w:val="5"/>
    </w:rPr>
  </w:style>
  <w:style w:type="table" w:styleId="GridTable4-Accent1">
    <w:name w:val="Grid Table 4 Accent 1"/>
    <w:basedOn w:val="TableNormal"/>
    <w:uiPriority w:val="49"/>
    <w:rsid w:val="00F64E50"/>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eGrid">
    <w:name w:val="Table Grid"/>
    <w:basedOn w:val="TableNormal"/>
    <w:uiPriority w:val="39"/>
    <w:rsid w:val="00550C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4">
    <w:name w:val="Grid Table 4 Accent 4"/>
    <w:basedOn w:val="TableNormal"/>
    <w:uiPriority w:val="49"/>
    <w:rsid w:val="00793BEE"/>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5">
    <w:name w:val="Grid Table 4 Accent 5"/>
    <w:basedOn w:val="TableNormal"/>
    <w:uiPriority w:val="49"/>
    <w:rsid w:val="00793BEE"/>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6511750">
      <w:bodyDiv w:val="1"/>
      <w:marLeft w:val="0"/>
      <w:marRight w:val="0"/>
      <w:marTop w:val="0"/>
      <w:marBottom w:val="0"/>
      <w:divBdr>
        <w:top w:val="none" w:sz="0" w:space="0" w:color="auto"/>
        <w:left w:val="none" w:sz="0" w:space="0" w:color="auto"/>
        <w:bottom w:val="none" w:sz="0" w:space="0" w:color="auto"/>
        <w:right w:val="none" w:sz="0" w:space="0" w:color="auto"/>
      </w:divBdr>
    </w:div>
    <w:div w:id="826701137">
      <w:bodyDiv w:val="1"/>
      <w:marLeft w:val="0"/>
      <w:marRight w:val="0"/>
      <w:marTop w:val="0"/>
      <w:marBottom w:val="0"/>
      <w:divBdr>
        <w:top w:val="none" w:sz="0" w:space="0" w:color="auto"/>
        <w:left w:val="none" w:sz="0" w:space="0" w:color="auto"/>
        <w:bottom w:val="none" w:sz="0" w:space="0" w:color="auto"/>
        <w:right w:val="none" w:sz="0" w:space="0" w:color="auto"/>
      </w:divBdr>
      <w:divsChild>
        <w:div w:id="725764840">
          <w:marLeft w:val="0"/>
          <w:marRight w:val="0"/>
          <w:marTop w:val="0"/>
          <w:marBottom w:val="0"/>
          <w:divBdr>
            <w:top w:val="none" w:sz="0" w:space="0" w:color="auto"/>
            <w:left w:val="none" w:sz="0" w:space="0" w:color="auto"/>
            <w:bottom w:val="none" w:sz="0" w:space="0" w:color="auto"/>
            <w:right w:val="none" w:sz="0" w:space="0" w:color="auto"/>
          </w:divBdr>
        </w:div>
        <w:div w:id="1886602290">
          <w:marLeft w:val="0"/>
          <w:marRight w:val="0"/>
          <w:marTop w:val="0"/>
          <w:marBottom w:val="0"/>
          <w:divBdr>
            <w:top w:val="none" w:sz="0" w:space="0" w:color="auto"/>
            <w:left w:val="none" w:sz="0" w:space="0" w:color="auto"/>
            <w:bottom w:val="none" w:sz="0" w:space="0" w:color="auto"/>
            <w:right w:val="none" w:sz="0" w:space="0" w:color="auto"/>
          </w:divBdr>
        </w:div>
        <w:div w:id="1368531850">
          <w:marLeft w:val="0"/>
          <w:marRight w:val="0"/>
          <w:marTop w:val="0"/>
          <w:marBottom w:val="0"/>
          <w:divBdr>
            <w:top w:val="none" w:sz="0" w:space="0" w:color="auto"/>
            <w:left w:val="none" w:sz="0" w:space="0" w:color="auto"/>
            <w:bottom w:val="none" w:sz="0" w:space="0" w:color="auto"/>
            <w:right w:val="none" w:sz="0" w:space="0" w:color="auto"/>
          </w:divBdr>
        </w:div>
        <w:div w:id="2057657564">
          <w:marLeft w:val="0"/>
          <w:marRight w:val="0"/>
          <w:marTop w:val="0"/>
          <w:marBottom w:val="0"/>
          <w:divBdr>
            <w:top w:val="none" w:sz="0" w:space="0" w:color="auto"/>
            <w:left w:val="none" w:sz="0" w:space="0" w:color="auto"/>
            <w:bottom w:val="none" w:sz="0" w:space="0" w:color="auto"/>
            <w:right w:val="none" w:sz="0" w:space="0" w:color="auto"/>
          </w:divBdr>
        </w:div>
        <w:div w:id="829908044">
          <w:marLeft w:val="0"/>
          <w:marRight w:val="0"/>
          <w:marTop w:val="0"/>
          <w:marBottom w:val="0"/>
          <w:divBdr>
            <w:top w:val="none" w:sz="0" w:space="0" w:color="auto"/>
            <w:left w:val="none" w:sz="0" w:space="0" w:color="auto"/>
            <w:bottom w:val="none" w:sz="0" w:space="0" w:color="auto"/>
            <w:right w:val="none" w:sz="0" w:space="0" w:color="auto"/>
          </w:divBdr>
        </w:div>
        <w:div w:id="648435925">
          <w:marLeft w:val="0"/>
          <w:marRight w:val="0"/>
          <w:marTop w:val="0"/>
          <w:marBottom w:val="0"/>
          <w:divBdr>
            <w:top w:val="none" w:sz="0" w:space="0" w:color="auto"/>
            <w:left w:val="none" w:sz="0" w:space="0" w:color="auto"/>
            <w:bottom w:val="none" w:sz="0" w:space="0" w:color="auto"/>
            <w:right w:val="none" w:sz="0" w:space="0" w:color="auto"/>
          </w:divBdr>
        </w:div>
        <w:div w:id="155456731">
          <w:marLeft w:val="0"/>
          <w:marRight w:val="0"/>
          <w:marTop w:val="0"/>
          <w:marBottom w:val="0"/>
          <w:divBdr>
            <w:top w:val="none" w:sz="0" w:space="0" w:color="auto"/>
            <w:left w:val="none" w:sz="0" w:space="0" w:color="auto"/>
            <w:bottom w:val="none" w:sz="0" w:space="0" w:color="auto"/>
            <w:right w:val="none" w:sz="0" w:space="0" w:color="auto"/>
          </w:divBdr>
        </w:div>
      </w:divsChild>
    </w:div>
    <w:div w:id="1004627477">
      <w:bodyDiv w:val="1"/>
      <w:marLeft w:val="0"/>
      <w:marRight w:val="0"/>
      <w:marTop w:val="0"/>
      <w:marBottom w:val="0"/>
      <w:divBdr>
        <w:top w:val="none" w:sz="0" w:space="0" w:color="auto"/>
        <w:left w:val="none" w:sz="0" w:space="0" w:color="auto"/>
        <w:bottom w:val="none" w:sz="0" w:space="0" w:color="auto"/>
        <w:right w:val="none" w:sz="0" w:space="0" w:color="auto"/>
      </w:divBdr>
      <w:divsChild>
        <w:div w:id="776174939">
          <w:marLeft w:val="0"/>
          <w:marRight w:val="0"/>
          <w:marTop w:val="0"/>
          <w:marBottom w:val="0"/>
          <w:divBdr>
            <w:top w:val="none" w:sz="0" w:space="0" w:color="auto"/>
            <w:left w:val="none" w:sz="0" w:space="0" w:color="auto"/>
            <w:bottom w:val="none" w:sz="0" w:space="0" w:color="auto"/>
            <w:right w:val="none" w:sz="0" w:space="0" w:color="auto"/>
          </w:divBdr>
        </w:div>
        <w:div w:id="1277517147">
          <w:marLeft w:val="0"/>
          <w:marRight w:val="0"/>
          <w:marTop w:val="0"/>
          <w:marBottom w:val="0"/>
          <w:divBdr>
            <w:top w:val="none" w:sz="0" w:space="0" w:color="auto"/>
            <w:left w:val="none" w:sz="0" w:space="0" w:color="auto"/>
            <w:bottom w:val="none" w:sz="0" w:space="0" w:color="auto"/>
            <w:right w:val="none" w:sz="0" w:space="0" w:color="auto"/>
          </w:divBdr>
        </w:div>
        <w:div w:id="1882672497">
          <w:marLeft w:val="0"/>
          <w:marRight w:val="0"/>
          <w:marTop w:val="0"/>
          <w:marBottom w:val="0"/>
          <w:divBdr>
            <w:top w:val="none" w:sz="0" w:space="0" w:color="auto"/>
            <w:left w:val="none" w:sz="0" w:space="0" w:color="auto"/>
            <w:bottom w:val="none" w:sz="0" w:space="0" w:color="auto"/>
            <w:right w:val="none" w:sz="0" w:space="0" w:color="auto"/>
          </w:divBdr>
        </w:div>
        <w:div w:id="759254742">
          <w:marLeft w:val="0"/>
          <w:marRight w:val="0"/>
          <w:marTop w:val="0"/>
          <w:marBottom w:val="0"/>
          <w:divBdr>
            <w:top w:val="none" w:sz="0" w:space="0" w:color="auto"/>
            <w:left w:val="none" w:sz="0" w:space="0" w:color="auto"/>
            <w:bottom w:val="none" w:sz="0" w:space="0" w:color="auto"/>
            <w:right w:val="none" w:sz="0" w:space="0" w:color="auto"/>
          </w:divBdr>
        </w:div>
        <w:div w:id="883492092">
          <w:marLeft w:val="0"/>
          <w:marRight w:val="0"/>
          <w:marTop w:val="0"/>
          <w:marBottom w:val="0"/>
          <w:divBdr>
            <w:top w:val="none" w:sz="0" w:space="0" w:color="auto"/>
            <w:left w:val="none" w:sz="0" w:space="0" w:color="auto"/>
            <w:bottom w:val="none" w:sz="0" w:space="0" w:color="auto"/>
            <w:right w:val="none" w:sz="0" w:space="0" w:color="auto"/>
          </w:divBdr>
        </w:div>
        <w:div w:id="297299596">
          <w:marLeft w:val="0"/>
          <w:marRight w:val="0"/>
          <w:marTop w:val="0"/>
          <w:marBottom w:val="0"/>
          <w:divBdr>
            <w:top w:val="none" w:sz="0" w:space="0" w:color="auto"/>
            <w:left w:val="none" w:sz="0" w:space="0" w:color="auto"/>
            <w:bottom w:val="none" w:sz="0" w:space="0" w:color="auto"/>
            <w:right w:val="none" w:sz="0" w:space="0" w:color="auto"/>
          </w:divBdr>
        </w:div>
        <w:div w:id="615409980">
          <w:marLeft w:val="0"/>
          <w:marRight w:val="0"/>
          <w:marTop w:val="0"/>
          <w:marBottom w:val="0"/>
          <w:divBdr>
            <w:top w:val="none" w:sz="0" w:space="0" w:color="auto"/>
            <w:left w:val="none" w:sz="0" w:space="0" w:color="auto"/>
            <w:bottom w:val="none" w:sz="0" w:space="0" w:color="auto"/>
            <w:right w:val="none" w:sz="0" w:space="0" w:color="auto"/>
          </w:divBdr>
        </w:div>
      </w:divsChild>
    </w:div>
    <w:div w:id="1737124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1385</TotalTime>
  <Pages>3</Pages>
  <Words>604</Words>
  <Characters>3446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Himanshu Sekhar Paul</dc:creator>
  <cp:keywords/>
  <dc:description/>
  <cp:lastModifiedBy>Himanshu Sekhar Paul</cp:lastModifiedBy>
  <cp:revision>14</cp:revision>
  <dcterms:created xsi:type="dcterms:W3CDTF">2025-02-23T17:42:00Z</dcterms:created>
  <dcterms:modified xsi:type="dcterms:W3CDTF">2025-02-24T18:12:00Z</dcterms:modified>
</cp:coreProperties>
</file>