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48F" w:rsidRPr="00DF630B" w:rsidRDefault="00DF630B" w:rsidP="00DF630B">
      <w:pPr>
        <w:jc w:val="center"/>
        <w:rPr>
          <w:b/>
          <w:sz w:val="72"/>
          <w:szCs w:val="56"/>
          <w:u w:val="single"/>
        </w:rPr>
      </w:pPr>
      <w:r w:rsidRPr="00DF630B">
        <w:rPr>
          <w:b/>
          <w:sz w:val="72"/>
          <w:szCs w:val="56"/>
          <w:u w:val="single"/>
        </w:rPr>
        <w:t>HEALTH ADVISOR</w:t>
      </w:r>
      <w:r w:rsidR="007F328C">
        <w:rPr>
          <w:b/>
          <w:sz w:val="72"/>
          <w:szCs w:val="56"/>
          <w:u w:val="single"/>
        </w:rPr>
        <w:t xml:space="preserve"> DESKTOP APPLICATION USING JAVA </w:t>
      </w:r>
      <w:bookmarkStart w:id="0" w:name="_GoBack"/>
      <w:bookmarkEnd w:id="0"/>
    </w:p>
    <w:p w:rsidR="00DF630B" w:rsidRDefault="00DF630B">
      <w:r>
        <w:t xml:space="preserve">Technology- SWING UI java, </w:t>
      </w:r>
    </w:p>
    <w:p w:rsidR="00DF630B" w:rsidRDefault="00DF630B">
      <w:r>
        <w:t xml:space="preserve">Hardware -AD8232 heart rate monitor </w:t>
      </w:r>
      <w:proofErr w:type="spellStart"/>
      <w:r>
        <w:t>ecg</w:t>
      </w:r>
      <w:proofErr w:type="spellEnd"/>
      <w:r>
        <w:t xml:space="preserve"> sensor</w:t>
      </w:r>
      <w:proofErr w:type="gramStart"/>
      <w:r>
        <w:t>,  ARDUINO</w:t>
      </w:r>
      <w:proofErr w:type="gramEnd"/>
      <w:r>
        <w:t xml:space="preserve"> </w:t>
      </w:r>
    </w:p>
    <w:p w:rsidR="00DF630B" w:rsidRDefault="00DF630B">
      <w:r>
        <w:t xml:space="preserve">Ref - </w:t>
      </w:r>
      <w:hyperlink r:id="rId6" w:history="1">
        <w:r>
          <w:rPr>
            <w:rStyle w:val="Hyperlink"/>
          </w:rPr>
          <w:t xml:space="preserve">AD8232 ECG Module </w:t>
        </w:r>
        <w:proofErr w:type="spellStart"/>
        <w:r>
          <w:rPr>
            <w:rStyle w:val="Hyperlink"/>
          </w:rPr>
          <w:t>Pinout</w:t>
        </w:r>
        <w:proofErr w:type="spellEnd"/>
        <w:r>
          <w:rPr>
            <w:rStyle w:val="Hyperlink"/>
          </w:rPr>
          <w:t xml:space="preserve">, Interfacing with </w:t>
        </w:r>
        <w:proofErr w:type="spellStart"/>
        <w:r>
          <w:rPr>
            <w:rStyle w:val="Hyperlink"/>
          </w:rPr>
          <w:t>Arduino</w:t>
        </w:r>
        <w:proofErr w:type="spellEnd"/>
        <w:r>
          <w:rPr>
            <w:rStyle w:val="Hyperlink"/>
          </w:rPr>
          <w:t>, Applications</w:t>
        </w:r>
      </w:hyperlink>
    </w:p>
    <w:p w:rsidR="00DF630B" w:rsidRDefault="00DF630B"/>
    <w:p w:rsidR="00DF630B" w:rsidRDefault="00DF630B">
      <w:r>
        <w:rPr>
          <w:noProof/>
        </w:rPr>
        <w:drawing>
          <wp:inline distT="0" distB="0" distL="0" distR="0">
            <wp:extent cx="5943600" cy="5057146"/>
            <wp:effectExtent l="0" t="0" r="0" b="0"/>
            <wp:docPr id="1" name="Picture 1" descr="AD8232 ECG Module pinout diagram pin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8232 ECG Module pinout diagram pin configu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0B" w:rsidRDefault="00DF630B">
      <w:r>
        <w:rPr>
          <w:noProof/>
        </w:rPr>
        <w:lastRenderedPageBreak/>
        <w:drawing>
          <wp:inline distT="0" distB="0" distL="0" distR="0">
            <wp:extent cx="5943600" cy="2698639"/>
            <wp:effectExtent l="0" t="0" r="0" b="6985"/>
            <wp:docPr id="2" name="Picture 2" descr="AD8232 ECG Module interfacing with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8232 ECG Module interfacing with microcontroll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0B" w:rsidRDefault="00DF630B"/>
    <w:p w:rsidR="00DF630B" w:rsidRDefault="00DF630B"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3" name="Picture 3" descr="AD8232 ECG Module interfacing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8232 ECG Module interfacing with Ardui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0B" w:rsidRDefault="00DF630B"/>
    <w:p w:rsidR="00DF630B" w:rsidRDefault="00DF630B"/>
    <w:p w:rsidR="00DF630B" w:rsidRDefault="00DF630B">
      <w:r>
        <w:rPr>
          <w:noProof/>
        </w:rPr>
        <w:lastRenderedPageBreak/>
        <w:drawing>
          <wp:inline distT="0" distB="0" distL="0" distR="0" wp14:anchorId="2907E6C2" wp14:editId="5829896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0B" w:rsidRDefault="00DF630B"/>
    <w:p w:rsidR="00DF630B" w:rsidRDefault="00DF630B"/>
    <w:p w:rsidR="00DF630B" w:rsidRDefault="00DF630B"/>
    <w:p w:rsidR="00DF630B" w:rsidRDefault="00DF630B"/>
    <w:p w:rsidR="00DF630B" w:rsidRDefault="00DF630B"/>
    <w:p w:rsidR="00DF630B" w:rsidRDefault="00DF630B"/>
    <w:p w:rsidR="00DF630B" w:rsidRDefault="00DF630B"/>
    <w:p w:rsidR="00DF630B" w:rsidRDefault="00DF630B"/>
    <w:p w:rsidR="00DF630B" w:rsidRDefault="00DF630B"/>
    <w:p w:rsidR="00DF630B" w:rsidRDefault="00DF630B"/>
    <w:p w:rsidR="00DF630B" w:rsidRDefault="00DF630B"/>
    <w:p w:rsidR="00DF630B" w:rsidRDefault="00DF630B"/>
    <w:p w:rsidR="00DF630B" w:rsidRDefault="00DF630B"/>
    <w:p w:rsidR="00DF630B" w:rsidRDefault="00DF630B"/>
    <w:p w:rsidR="00DF630B" w:rsidRDefault="00DF630B"/>
    <w:p w:rsidR="00DF630B" w:rsidRDefault="00DF630B">
      <w:pPr>
        <w:rPr>
          <w:b/>
          <w:sz w:val="36"/>
          <w:szCs w:val="32"/>
          <w:u w:val="single"/>
        </w:rPr>
      </w:pPr>
      <w:r w:rsidRPr="00DF630B">
        <w:rPr>
          <w:b/>
          <w:sz w:val="36"/>
          <w:szCs w:val="32"/>
          <w:u w:val="single"/>
        </w:rPr>
        <w:lastRenderedPageBreak/>
        <w:t>Application scenario</w:t>
      </w:r>
      <w:r>
        <w:rPr>
          <w:b/>
          <w:sz w:val="36"/>
          <w:szCs w:val="32"/>
          <w:u w:val="single"/>
        </w:rPr>
        <w:t>:</w:t>
      </w:r>
    </w:p>
    <w:p w:rsidR="00DF630B" w:rsidRPr="00DF630B" w:rsidRDefault="00DF630B" w:rsidP="00DF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t>Below is a high‐level plan plus starter code snippets to build a Java Swing desktop application that:</w:t>
      </w:r>
    </w:p>
    <w:p w:rsidR="00DF630B" w:rsidRPr="00DF630B" w:rsidRDefault="00DF630B" w:rsidP="00DF6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Reads raw ECG voltage data from a sensor (e.g. </w:t>
      </w: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AD8232 via </w:t>
      </w:r>
      <w:proofErr w:type="spellStart"/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Arduino</w:t>
      </w:r>
      <w:proofErr w:type="spellEnd"/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over serial)</w:t>
      </w:r>
    </w:p>
    <w:p w:rsidR="00DF630B" w:rsidRPr="00DF630B" w:rsidRDefault="00DF630B" w:rsidP="00DF6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t>Processes the signal in real time (filters, R-peak detection → heart rate)</w:t>
      </w:r>
    </w:p>
    <w:p w:rsidR="00DF630B" w:rsidRPr="00DF630B" w:rsidRDefault="00DF630B" w:rsidP="00DF6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Displays both the live ECG trace and simple health suggestions on a </w:t>
      </w: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Swing UI</w:t>
      </w:r>
    </w:p>
    <w:p w:rsidR="00DF630B" w:rsidRPr="00DF630B" w:rsidRDefault="00DF630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F630B" w:rsidRPr="00151B0A" w:rsidRDefault="00DF630B" w:rsidP="00151B0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1B0A">
        <w:rPr>
          <w:rFonts w:ascii="Times New Roman" w:eastAsia="Times New Roman" w:hAnsi="Times New Roman" w:cs="Times New Roman"/>
          <w:b/>
          <w:bCs/>
          <w:sz w:val="36"/>
          <w:szCs w:val="36"/>
        </w:rPr>
        <w:t>System Architecture</w:t>
      </w:r>
    </w:p>
    <w:p w:rsidR="00151B0A" w:rsidRPr="00151B0A" w:rsidRDefault="00151B0A" w:rsidP="00151B0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960B337" wp14:editId="22DA1E60">
            <wp:extent cx="5704051" cy="383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3013" t="18244" r="16025" b="20752"/>
                    <a:stretch/>
                  </pic:blipFill>
                  <pic:spPr bwMode="auto">
                    <a:xfrm>
                      <a:off x="0" y="0"/>
                      <a:ext cx="5704051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30B" w:rsidRPr="00DF630B" w:rsidRDefault="00DF630B" w:rsidP="00DF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                 </w:t>
      </w:r>
      <w:r w:rsidR="00151B0A">
        <w:rPr>
          <w:rFonts w:ascii="Courier New" w:eastAsia="Times New Roman" w:hAnsi="Courier New" w:cs="Courier New"/>
          <w:sz w:val="20"/>
        </w:rPr>
        <w:t xml:space="preserve">                              </w:t>
      </w:r>
    </w:p>
    <w:p w:rsidR="00DF630B" w:rsidRPr="00DF630B" w:rsidRDefault="00DF630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A2E4B" w:rsidRDefault="007A2E4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A2E4B" w:rsidRDefault="007A2E4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A2E4B" w:rsidRDefault="007A2E4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F630B" w:rsidRPr="00DF630B" w:rsidRDefault="00DF630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30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Key Dependencies</w:t>
      </w:r>
    </w:p>
    <w:p w:rsidR="00DF630B" w:rsidRPr="00DF630B" w:rsidRDefault="00DF630B" w:rsidP="00DF6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Serial Communication: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30B">
        <w:rPr>
          <w:rFonts w:ascii="Times New Roman" w:eastAsia="Times New Roman" w:hAnsi="Times New Roman" w:cs="Times New Roman"/>
          <w:sz w:val="24"/>
          <w:szCs w:val="24"/>
        </w:rPr>
        <w:t>jSerialComm</w:t>
      </w:r>
      <w:proofErr w:type="spellEnd"/>
    </w:p>
    <w:p w:rsidR="00DF630B" w:rsidRPr="00DF630B" w:rsidRDefault="00DF630B" w:rsidP="00DF6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Signal Processing: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pure Java (we’ll implement simple IIR/FIR filters and </w:t>
      </w:r>
      <w:proofErr w:type="spellStart"/>
      <w:r w:rsidRPr="00DF630B">
        <w:rPr>
          <w:rFonts w:ascii="Times New Roman" w:eastAsia="Times New Roman" w:hAnsi="Times New Roman" w:cs="Times New Roman"/>
          <w:sz w:val="24"/>
          <w:szCs w:val="24"/>
        </w:rPr>
        <w:t>thresholding</w:t>
      </w:r>
      <w:proofErr w:type="spellEnd"/>
      <w:r w:rsidRPr="00DF63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F630B" w:rsidRPr="00DF630B" w:rsidRDefault="00DF630B" w:rsidP="00DF6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Charting (optional):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30B">
        <w:rPr>
          <w:rFonts w:ascii="Times New Roman" w:eastAsia="Times New Roman" w:hAnsi="Times New Roman" w:cs="Times New Roman"/>
          <w:sz w:val="24"/>
          <w:szCs w:val="24"/>
        </w:rPr>
        <w:t>XChart</w:t>
      </w:r>
      <w:proofErr w:type="spellEnd"/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or draw directly via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JPanel</w:t>
      </w:r>
      <w:proofErr w:type="spellEnd"/>
    </w:p>
    <w:p w:rsidR="00DF630B" w:rsidRPr="00DF630B" w:rsidRDefault="00DF630B" w:rsidP="00DF6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UI: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Java Swing</w:t>
      </w:r>
    </w:p>
    <w:p w:rsidR="00DF630B" w:rsidRPr="00DF630B" w:rsidRDefault="00DF630B" w:rsidP="00DF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Add to your </w:t>
      </w:r>
      <w:r w:rsidRPr="00DF630B">
        <w:rPr>
          <w:rFonts w:ascii="Courier New" w:eastAsia="Times New Roman" w:hAnsi="Courier New" w:cs="Courier New"/>
          <w:sz w:val="20"/>
        </w:rPr>
        <w:t>pom.xml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(if using Maven):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&lt;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dependencies</w:t>
      </w:r>
      <w:proofErr w:type="gram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&gt;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&lt;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dependency</w:t>
      </w:r>
      <w:proofErr w:type="gram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&gt;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  &lt;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groupId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&gt;</w:t>
      </w:r>
      <w:proofErr w:type="spellStart"/>
      <w:proofErr w:type="gram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com.fazecast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&lt;/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groupId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&gt;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  &lt;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artifactId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&gt;</w:t>
      </w:r>
      <w:proofErr w:type="spellStart"/>
      <w:proofErr w:type="gram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jSerialComm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&lt;/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artifactId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&gt;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  &lt;version&gt;2.9.2&lt;/version&gt;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&lt;/dependency&gt;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&lt;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dependency</w:t>
      </w:r>
      <w:proofErr w:type="gram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&gt;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  &lt;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groupId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&gt;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org.knowm.xchart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&lt;/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groupId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&gt;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  &lt;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artifactId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&gt;</w:t>
      </w:r>
      <w:proofErr w:type="spellStart"/>
      <w:proofErr w:type="gram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xchart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&lt;/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artifactId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&gt;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  &lt;version&gt;3.8.1&lt;/version&gt;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&lt;/dependency&gt;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7A2E4B">
        <w:rPr>
          <w:rFonts w:ascii="Courier New" w:eastAsia="Times New Roman" w:hAnsi="Courier New" w:cs="Courier New"/>
          <w:b/>
          <w:bCs/>
          <w:sz w:val="32"/>
          <w:szCs w:val="32"/>
        </w:rPr>
        <w:t>&lt;/dependencies&gt;</w:t>
      </w:r>
    </w:p>
    <w:p w:rsidR="00DF630B" w:rsidRPr="00DF630B" w:rsidRDefault="00DF630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A2E4B" w:rsidRDefault="007A2E4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Links for jar files:</w:t>
      </w:r>
    </w:p>
    <w:p w:rsidR="007A2E4B" w:rsidRDefault="007A2E4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A2E4B" w:rsidRDefault="007A2E4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2" w:history="1">
        <w:r w:rsidRPr="00E0670F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</w:rPr>
          <w:t>https://fazecast.github.io/jSerialComm/</w:t>
        </w:r>
      </w:hyperlink>
    </w:p>
    <w:p w:rsidR="007A2E4B" w:rsidRDefault="007A2E4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3" w:history="1">
        <w:r w:rsidRPr="00E0670F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</w:rPr>
          <w:t>https://knowm.org/open-source/xchart/</w:t>
        </w:r>
      </w:hyperlink>
    </w:p>
    <w:p w:rsidR="007A2E4B" w:rsidRDefault="007A2E4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A2E4B" w:rsidRDefault="007A2E4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A2E4B" w:rsidRDefault="007A2E4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A2E4B" w:rsidRDefault="007A2E4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F630B" w:rsidRPr="00DF630B" w:rsidRDefault="00DF630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30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Module Breakdown &amp; Starter Code</w:t>
      </w:r>
    </w:p>
    <w:p w:rsidR="00DF630B" w:rsidRPr="00DF630B" w:rsidRDefault="00DF630B" w:rsidP="00DF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630B">
        <w:rPr>
          <w:rFonts w:ascii="Times New Roman" w:eastAsia="Times New Roman" w:hAnsi="Times New Roman" w:cs="Times New Roman"/>
          <w:b/>
          <w:bCs/>
          <w:sz w:val="27"/>
          <w:szCs w:val="27"/>
        </w:rPr>
        <w:t>3.1. Serial Data Acquisition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import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com.fazecast.jSerialComm.SerialPort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class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SerialReader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private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SerialPort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port;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private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DataListener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listener;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SerialReader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(String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portDescriptor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,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DataListener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listener)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this.listener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= listener;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port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=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SerialPort.getCommPort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portDescriptor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port.setBaudRate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115200);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port.openPort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port.addDataListener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new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SerialPortDataListener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()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@Override public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getListeningEvents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) { return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SerialPort.LISTENING_EVENT_DATA_AVAILABLE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; }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@Override public void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serialEvent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SerialPortEvent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event)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byte[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]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buf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= new byte[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port.bytesAvailable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()];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port.readBytes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buf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,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buf.length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// parse ASCII or binary into doubles: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String s = new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String(</w:t>
      </w:r>
      <w:proofErr w:type="spellStart"/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buf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).trim();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for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(String part :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s.split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("\\s+"))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try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double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v =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Double.parseDouble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(part);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listener.onData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v);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    } catch (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NumberFormatException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ignored) {}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}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}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});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}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interface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DataListener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void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onData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(double voltage);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}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}</w:t>
      </w:r>
    </w:p>
    <w:p w:rsidR="007A2E4B" w:rsidRDefault="007A2E4B" w:rsidP="00DF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A2E4B" w:rsidRDefault="007A2E4B" w:rsidP="00DF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A2E4B" w:rsidRDefault="007A2E4B" w:rsidP="00DF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F630B" w:rsidRPr="00DF630B" w:rsidRDefault="00DF630B" w:rsidP="00DF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630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3.2. Signal Processing &amp; BPM Calculation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F630B">
        <w:rPr>
          <w:rFonts w:ascii="Courier New" w:eastAsia="Times New Roman" w:hAnsi="Courier New" w:cs="Courier New"/>
          <w:sz w:val="20"/>
        </w:rPr>
        <w:t>import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java.util.LinkedList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;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F630B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class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SignalProcessor</w:t>
      </w:r>
      <w:proofErr w:type="spellEnd"/>
      <w:r w:rsidRPr="00DF630B">
        <w:rPr>
          <w:rFonts w:ascii="Courier New" w:eastAsia="Times New Roman" w:hAnsi="Courier New" w:cs="Courier New"/>
          <w:sz w:val="20"/>
        </w:rPr>
        <w:t xml:space="preserve"> {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LinkedList</w:t>
      </w:r>
      <w:proofErr w:type="spellEnd"/>
      <w:r w:rsidRPr="00DF630B">
        <w:rPr>
          <w:rFonts w:ascii="Courier New" w:eastAsia="Times New Roman" w:hAnsi="Courier New" w:cs="Courier New"/>
          <w:sz w:val="20"/>
        </w:rPr>
        <w:t xml:space="preserve">&lt;Double&gt; buffer = new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LinkedList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&lt;&gt;();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double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samplingRate</w:t>
      </w:r>
      <w:proofErr w:type="spellEnd"/>
      <w:r w:rsidRPr="00DF630B">
        <w:rPr>
          <w:rFonts w:ascii="Courier New" w:eastAsia="Times New Roman" w:hAnsi="Courier New" w:cs="Courier New"/>
          <w:sz w:val="20"/>
        </w:rPr>
        <w:t xml:space="preserve"> = 250.0; // Hz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addSample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(double v) {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DF630B">
        <w:rPr>
          <w:rFonts w:ascii="Courier New" w:eastAsia="Times New Roman" w:hAnsi="Courier New" w:cs="Courier New"/>
          <w:sz w:val="20"/>
        </w:rPr>
        <w:t>buffer.add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</w:t>
      </w:r>
      <w:proofErr w:type="gramEnd"/>
      <w:r w:rsidRPr="00DF630B">
        <w:rPr>
          <w:rFonts w:ascii="Courier New" w:eastAsia="Times New Roman" w:hAnsi="Courier New" w:cs="Courier New"/>
          <w:sz w:val="20"/>
        </w:rPr>
        <w:t>v);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if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buffer.size</w:t>
      </w:r>
      <w:proofErr w:type="spellEnd"/>
      <w:r w:rsidRPr="00DF630B">
        <w:rPr>
          <w:rFonts w:ascii="Courier New" w:eastAsia="Times New Roman" w:hAnsi="Courier New" w:cs="Courier New"/>
          <w:sz w:val="20"/>
        </w:rPr>
        <w:t xml:space="preserve">() &gt;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samplingRate</w:t>
      </w:r>
      <w:proofErr w:type="spellEnd"/>
      <w:r w:rsidRPr="00DF630B">
        <w:rPr>
          <w:rFonts w:ascii="Courier New" w:eastAsia="Times New Roman" w:hAnsi="Courier New" w:cs="Courier New"/>
          <w:sz w:val="20"/>
        </w:rPr>
        <w:t xml:space="preserve"> * 5) // keep last 5 seconds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DF630B">
        <w:rPr>
          <w:rFonts w:ascii="Courier New" w:eastAsia="Times New Roman" w:hAnsi="Courier New" w:cs="Courier New"/>
          <w:sz w:val="20"/>
        </w:rPr>
        <w:t>buffer.removeFirst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</w:t>
      </w:r>
      <w:proofErr w:type="gramEnd"/>
      <w:r w:rsidRPr="00DF630B">
        <w:rPr>
          <w:rFonts w:ascii="Courier New" w:eastAsia="Times New Roman" w:hAnsi="Courier New" w:cs="Courier New"/>
          <w:sz w:val="20"/>
        </w:rPr>
        <w:t>);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}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// Simple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bandpass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: e.g. 0.5–40 Hz via two cascaded IIR filters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double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bandpass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(double raw) {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// implement a filter or use a library...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return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raw; // placeholder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}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// Naïve R-peak detection &amp; BPM over sliding window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int</w:t>
      </w:r>
      <w:proofErr w:type="spellEnd"/>
      <w:r w:rsidRPr="00DF630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computeBPM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() {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// find peaks above threshold in buffer, count per minute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DF630B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count = 0;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double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thresh = 0.8 *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buffer.stream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().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mapToDouble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(d-&gt;d).max().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orElse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(1);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for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int</w:t>
      </w:r>
      <w:proofErr w:type="spellEnd"/>
      <w:r w:rsidRPr="00DF630B">
        <w:rPr>
          <w:rFonts w:ascii="Courier New" w:eastAsia="Times New Roman" w:hAnsi="Courier New" w:cs="Courier New"/>
          <w:sz w:val="20"/>
        </w:rPr>
        <w:t xml:space="preserve"> i = 1; i &lt;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buffer.size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()-1; i++) {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if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buffer.get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(i) &gt; thresh &amp;&amp;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DF630B">
        <w:rPr>
          <w:rFonts w:ascii="Courier New" w:eastAsia="Times New Roman" w:hAnsi="Courier New" w:cs="Courier New"/>
          <w:sz w:val="20"/>
        </w:rPr>
        <w:t>buffer.get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i) &gt;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buffer.get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(i-1) &amp;&amp;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DF630B">
        <w:rPr>
          <w:rFonts w:ascii="Courier New" w:eastAsia="Times New Roman" w:hAnsi="Courier New" w:cs="Courier New"/>
          <w:sz w:val="20"/>
        </w:rPr>
        <w:t>buffer.get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i) &gt;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buffer.get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(i+1)) {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count</w:t>
      </w:r>
      <w:proofErr w:type="gramEnd"/>
      <w:r w:rsidRPr="00DF630B">
        <w:rPr>
          <w:rFonts w:ascii="Courier New" w:eastAsia="Times New Roman" w:hAnsi="Courier New" w:cs="Courier New"/>
          <w:sz w:val="20"/>
        </w:rPr>
        <w:t>++;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    }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}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//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windowDuration</w:t>
      </w:r>
      <w:proofErr w:type="spellEnd"/>
      <w:r w:rsidRPr="00DF630B">
        <w:rPr>
          <w:rFonts w:ascii="Courier New" w:eastAsia="Times New Roman" w:hAnsi="Courier New" w:cs="Courier New"/>
          <w:sz w:val="20"/>
        </w:rPr>
        <w:t xml:space="preserve"> in seconds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double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winSec</w:t>
      </w:r>
      <w:proofErr w:type="spellEnd"/>
      <w:r w:rsidRPr="00DF630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buffer.size</w:t>
      </w:r>
      <w:proofErr w:type="spellEnd"/>
      <w:r w:rsidRPr="00DF630B">
        <w:rPr>
          <w:rFonts w:ascii="Courier New" w:eastAsia="Times New Roman" w:hAnsi="Courier New" w:cs="Courier New"/>
          <w:sz w:val="20"/>
        </w:rPr>
        <w:t xml:space="preserve">() /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samplingRate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;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return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int</w:t>
      </w:r>
      <w:proofErr w:type="spellEnd"/>
      <w:r w:rsidRPr="00DF630B">
        <w:rPr>
          <w:rFonts w:ascii="Courier New" w:eastAsia="Times New Roman" w:hAnsi="Courier New" w:cs="Courier New"/>
          <w:sz w:val="20"/>
        </w:rPr>
        <w:t xml:space="preserve">) ((count /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winSec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) * 60);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}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>}</w:t>
      </w:r>
    </w:p>
    <w:p w:rsidR="00DF630B" w:rsidRPr="00DF630B" w:rsidRDefault="00DF630B" w:rsidP="00DF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630B">
        <w:rPr>
          <w:rFonts w:ascii="Times New Roman" w:eastAsia="Times New Roman" w:hAnsi="Times New Roman" w:cs="Times New Roman"/>
          <w:b/>
          <w:bCs/>
          <w:sz w:val="27"/>
          <w:szCs w:val="27"/>
        </w:rPr>
        <w:t>3.3. Health Suggestion Engine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F630B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class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HealthAdvisor</w:t>
      </w:r>
      <w:proofErr w:type="spellEnd"/>
      <w:r w:rsidRPr="00DF630B">
        <w:rPr>
          <w:rFonts w:ascii="Courier New" w:eastAsia="Times New Roman" w:hAnsi="Courier New" w:cs="Courier New"/>
          <w:sz w:val="20"/>
        </w:rPr>
        <w:t xml:space="preserve"> {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String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getAdvice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int</w:t>
      </w:r>
      <w:proofErr w:type="spellEnd"/>
      <w:r w:rsidRPr="00DF630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bpm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) {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if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bpm</w:t>
      </w:r>
      <w:proofErr w:type="spellEnd"/>
      <w:r w:rsidRPr="00DF630B">
        <w:rPr>
          <w:rFonts w:ascii="Courier New" w:eastAsia="Times New Roman" w:hAnsi="Courier New" w:cs="Courier New"/>
          <w:sz w:val="20"/>
        </w:rPr>
        <w:t xml:space="preserve"> &lt; 60)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return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"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Bradycardia</w:t>
      </w:r>
      <w:proofErr w:type="spellEnd"/>
      <w:r w:rsidRPr="00DF630B">
        <w:rPr>
          <w:rFonts w:ascii="Courier New" w:eastAsia="Times New Roman" w:hAnsi="Courier New" w:cs="Courier New"/>
          <w:sz w:val="20"/>
        </w:rPr>
        <w:t xml:space="preserve"> detected: consider light exercise and consult a physician if sustained.";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else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if (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bpm</w:t>
      </w:r>
      <w:proofErr w:type="spellEnd"/>
      <w:r w:rsidRPr="00DF630B">
        <w:rPr>
          <w:rFonts w:ascii="Courier New" w:eastAsia="Times New Roman" w:hAnsi="Courier New" w:cs="Courier New"/>
          <w:sz w:val="20"/>
        </w:rPr>
        <w:t xml:space="preserve"> &lt;= 100)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return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"Heart rate normal. Keep up good sleep, hydration, and stress management.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";</w:t>
      </w:r>
      <w:proofErr w:type="gramEnd"/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else</w:t>
      </w:r>
      <w:proofErr w:type="gramEnd"/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DF630B">
        <w:rPr>
          <w:rFonts w:ascii="Courier New" w:eastAsia="Times New Roman" w:hAnsi="Courier New" w:cs="Courier New"/>
          <w:sz w:val="20"/>
        </w:rPr>
        <w:t>return</w:t>
      </w:r>
      <w:proofErr w:type="gramEnd"/>
      <w:r w:rsidRPr="00DF630B">
        <w:rPr>
          <w:rFonts w:ascii="Courier New" w:eastAsia="Times New Roman" w:hAnsi="Courier New" w:cs="Courier New"/>
          <w:sz w:val="20"/>
        </w:rPr>
        <w:t xml:space="preserve"> "Tachycardia detected: try relaxation techniques; see a doctor if persists.";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 xml:space="preserve">    }</w:t>
      </w:r>
    </w:p>
    <w:p w:rsidR="00DF630B" w:rsidRPr="00DF630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F630B">
        <w:rPr>
          <w:rFonts w:ascii="Courier New" w:eastAsia="Times New Roman" w:hAnsi="Courier New" w:cs="Courier New"/>
          <w:sz w:val="20"/>
        </w:rPr>
        <w:t>}</w:t>
      </w:r>
    </w:p>
    <w:p w:rsidR="00DF630B" w:rsidRPr="00DF630B" w:rsidRDefault="00DF630B" w:rsidP="00DF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630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3.4. Swing UI Skeleton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import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javax.swing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.*;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import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java.awt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.*;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import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java.util.Timer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import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java.util.TimerTask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class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ECGApp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extends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JFrame</w:t>
      </w:r>
      <w:proofErr w:type="spellEnd"/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implements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SerialReader.DataListener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private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SerialReader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reader;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private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SignalProcessor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proc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= new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SignalProcessor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private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HealthAdvisor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advisor = new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HealthAdvisor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private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JLabel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bpmLabel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= new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JLabel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("BPM: --");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private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JTextArea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adviceArea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= new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JTextArea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(3, 20);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private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ECGPanel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plotPanel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= new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ECGPanel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ECGApp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()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super(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"ECG Monitor");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setDefaultCloseOperation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EXIT_ON_CLOSE);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setSize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800, 600);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JPanel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top = new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JPanel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top.add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bpmLabel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add(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top,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BorderLayout.NORTH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add(</w:t>
      </w:r>
      <w:proofErr w:type="spellStart"/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plotPanel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,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BorderLayout.CENTER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adviceArea.setLineWrap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true);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adviceArea.setWrapStyleWord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true);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add(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new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JScrollPane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adviceArea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),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BorderLayout.SOUTH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// replace "COM3" with your port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reader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= new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SerialReader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("COM3", this);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// Repaint &amp; compute BPM/suggestions every second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new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Timer().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scheduleAtFixedRate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(new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TimerTask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()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@Override public void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run(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bpm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=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proc.computeBPM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bpmLabel.setText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"BPM: " +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bpm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adviceArea.setText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advisor.getAdvice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bpm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plotPanel.setData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proc.buffer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plotPanel.repaint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}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}, 1000, 1000);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setVisible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true);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 xml:space="preserve">    }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@Override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void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onData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(double voltage)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double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filtered =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proc.bandpass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(voltage);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proc.addSample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filtered);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}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static void main(String[]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args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SwingUtilities.invokeLater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ECGApp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::new);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}</w:t>
      </w:r>
    </w:p>
    <w:p w:rsidR="00DF630B" w:rsidRPr="007A2E4B" w:rsidRDefault="00DF630B" w:rsidP="007A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}</w:t>
      </w:r>
    </w:p>
    <w:p w:rsidR="00DF630B" w:rsidRPr="00DF630B" w:rsidRDefault="00DF630B" w:rsidP="00DF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t>And a minimal custom panel to draw the ECG line: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class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ECGPanel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extends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JPanel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java.util.List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&lt;Double&gt; data = new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java.util.ArrayList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&lt;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&gt;(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void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setData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java.util.List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&lt;Double&gt;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buf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data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= new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java.util.ArrayList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&lt;&gt;(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buf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}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@Override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protected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void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paintComponent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(Graphics g)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super.paintComponent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g);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(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data.isEmpty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()) return;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w =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getWidth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(), h =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getHeight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double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min =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data.stream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().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mapToDouble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(d-&gt;d).min().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orElse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(0);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double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max =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data.stream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().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mapToDouble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(d-&gt;d).max().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orElse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(1);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for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(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i = 1; i &lt;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data.size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(); i++)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x1 = (i-1) * w /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data.size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y1 = h - (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)((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data.get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(i-1)-min)/(max-min) * h);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x2 =  i    * w /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data.size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y2 = h - (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)((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data.get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(i)-min)  /(max-min) * h);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g.drawLine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(x1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,y1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, x2,y2);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}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}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2E4B">
        <w:rPr>
          <w:rFonts w:ascii="Courier New" w:eastAsia="Times New Roman" w:hAnsi="Courier New" w:cs="Courier New"/>
          <w:b/>
          <w:bCs/>
          <w:sz w:val="24"/>
          <w:szCs w:val="24"/>
        </w:rPr>
        <w:t>}</w:t>
      </w:r>
    </w:p>
    <w:p w:rsidR="00DF630B" w:rsidRPr="00DF630B" w:rsidRDefault="00DF630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A2E4B" w:rsidRDefault="007A2E4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A2E4B" w:rsidRDefault="007A2E4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F630B" w:rsidRPr="00DF630B" w:rsidRDefault="00DF630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30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Next Steps &amp; Enhancements</w:t>
      </w:r>
    </w:p>
    <w:p w:rsidR="00DF630B" w:rsidRPr="00DF630B" w:rsidRDefault="00DF630B" w:rsidP="00DF6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Filter Tuning: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Implement a proper band-pass filter (e.g. Butterworth) for cleaner R-peak detection.</w:t>
      </w:r>
    </w:p>
    <w:p w:rsidR="00DF630B" w:rsidRPr="00DF630B" w:rsidRDefault="00DF630B" w:rsidP="00DF6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Peak Detection: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Use the Pan-Tompkins algorithm for robustness.</w:t>
      </w:r>
    </w:p>
    <w:p w:rsidR="00DF630B" w:rsidRPr="00DF630B" w:rsidRDefault="00DF630B" w:rsidP="00DF6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User Calibration: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Let users set thresholds or perform a quick calibration routine.</w:t>
      </w:r>
    </w:p>
    <w:p w:rsidR="00DF630B" w:rsidRPr="00DF630B" w:rsidRDefault="00DF630B" w:rsidP="00DF6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Data Logging: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Save raw/processed data to CSV or database for later review.</w:t>
      </w:r>
    </w:p>
    <w:p w:rsidR="00DF630B" w:rsidRPr="00DF630B" w:rsidRDefault="00DF630B" w:rsidP="00DF6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Alerts &amp; Notifications: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Pop up dialogs or </w:t>
      </w:r>
      <w:proofErr w:type="gramStart"/>
      <w:r w:rsidRPr="00DF630B"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gramEnd"/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emails/SMS when dangerous patterns are detected.</w:t>
      </w:r>
    </w:p>
    <w:p w:rsidR="00DF630B" w:rsidRPr="00DF630B" w:rsidRDefault="00DF630B" w:rsidP="00DF6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 Packaging: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DF630B">
        <w:rPr>
          <w:rFonts w:ascii="Times New Roman" w:eastAsia="Times New Roman" w:hAnsi="Times New Roman" w:cs="Times New Roman"/>
          <w:sz w:val="24"/>
          <w:szCs w:val="24"/>
        </w:rPr>
        <w:t>jpackage</w:t>
      </w:r>
      <w:proofErr w:type="spellEnd"/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to create native installers for Windows/</w:t>
      </w:r>
      <w:proofErr w:type="spellStart"/>
      <w:r w:rsidRPr="00DF630B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DF630B">
        <w:rPr>
          <w:rFonts w:ascii="Times New Roman" w:eastAsia="Times New Roman" w:hAnsi="Times New Roman" w:cs="Times New Roman"/>
          <w:sz w:val="24"/>
          <w:szCs w:val="24"/>
        </w:rPr>
        <w:t>/Linux.</w:t>
      </w: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E4B" w:rsidRDefault="007A2E4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630B" w:rsidRPr="00DF630B" w:rsidRDefault="00DF630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lastRenderedPageBreak/>
        <w:t>Thought for a couple of seconds</w:t>
      </w:r>
    </w:p>
    <w:p w:rsidR="00DF630B" w:rsidRPr="00DF630B" w:rsidRDefault="00DF630B" w:rsidP="007A2E4B">
      <w:pPr>
        <w:shd w:val="clear" w:color="auto" w:fill="C6D9F1" w:themeFill="text2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To bridge your </w:t>
      </w:r>
      <w:r w:rsidRPr="00DF63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ECG (or any analog) sensor → </w:t>
      </w:r>
      <w:proofErr w:type="spellStart"/>
      <w:r w:rsidRPr="00DF630B">
        <w:rPr>
          <w:rFonts w:ascii="Times New Roman" w:eastAsia="Times New Roman" w:hAnsi="Times New Roman" w:cs="Times New Roman"/>
          <w:b/>
          <w:bCs/>
          <w:sz w:val="36"/>
          <w:szCs w:val="36"/>
        </w:rPr>
        <w:t>Arduino</w:t>
      </w:r>
      <w:proofErr w:type="spellEnd"/>
      <w:r w:rsidRPr="00DF63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→ Java Swing app, you’ll do three things:</w:t>
      </w:r>
    </w:p>
    <w:p w:rsidR="00DF630B" w:rsidRPr="00DF630B" w:rsidRDefault="00DF630B" w:rsidP="00DF63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Wire &amp; program the </w:t>
      </w:r>
      <w:proofErr w:type="spellStart"/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Arduino</w:t>
      </w:r>
      <w:proofErr w:type="spellEnd"/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read the sensor and spit data over Serial</w:t>
      </w:r>
    </w:p>
    <w:p w:rsidR="00DF630B" w:rsidRPr="00DF630B" w:rsidRDefault="00DF630B" w:rsidP="00DF63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 Java serial-IO library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(e.g. </w:t>
      </w:r>
      <w:proofErr w:type="spellStart"/>
      <w:r w:rsidRPr="00DF630B">
        <w:rPr>
          <w:rFonts w:ascii="Times New Roman" w:eastAsia="Times New Roman" w:hAnsi="Times New Roman" w:cs="Times New Roman"/>
          <w:sz w:val="24"/>
          <w:szCs w:val="24"/>
        </w:rPr>
        <w:t>jSerialComm</w:t>
      </w:r>
      <w:proofErr w:type="spellEnd"/>
      <w:r w:rsidRPr="00DF630B">
        <w:rPr>
          <w:rFonts w:ascii="Times New Roman" w:eastAsia="Times New Roman" w:hAnsi="Times New Roman" w:cs="Times New Roman"/>
          <w:sz w:val="24"/>
          <w:szCs w:val="24"/>
        </w:rPr>
        <w:t>) in your Swing project</w:t>
      </w:r>
    </w:p>
    <w:p w:rsidR="00DF630B" w:rsidRPr="00DF630B" w:rsidRDefault="00DF630B" w:rsidP="00DF63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serial port in Java, read the incoming bytes, and feed them into your Swing UI</w:t>
      </w:r>
    </w:p>
    <w:p w:rsidR="00DF630B" w:rsidRPr="00DF630B" w:rsidRDefault="00DF630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F630B" w:rsidRPr="00DF630B" w:rsidRDefault="00DF630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3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DF630B">
        <w:rPr>
          <w:rFonts w:ascii="Times New Roman" w:eastAsia="Times New Roman" w:hAnsi="Times New Roman" w:cs="Times New Roman"/>
          <w:b/>
          <w:bCs/>
          <w:sz w:val="36"/>
          <w:szCs w:val="36"/>
        </w:rPr>
        <w:t>Arduino</w:t>
      </w:r>
      <w:proofErr w:type="spellEnd"/>
      <w:r w:rsidRPr="00DF63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Side</w:t>
      </w:r>
    </w:p>
    <w:p w:rsidR="00DF630B" w:rsidRPr="00DF630B" w:rsidRDefault="00DF630B" w:rsidP="00DF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630B">
        <w:rPr>
          <w:rFonts w:ascii="Times New Roman" w:eastAsia="Times New Roman" w:hAnsi="Times New Roman" w:cs="Times New Roman"/>
          <w:b/>
          <w:bCs/>
          <w:sz w:val="27"/>
          <w:szCs w:val="27"/>
        </w:rPr>
        <w:t>A. Wiring (using AD8232 ECG as example)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052"/>
      </w:tblGrid>
      <w:tr w:rsidR="00DF630B" w:rsidRPr="00DF630B" w:rsidTr="007A2E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630B" w:rsidRPr="00DF630B" w:rsidRDefault="00DF630B" w:rsidP="00DF6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63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 Pin</w:t>
            </w:r>
          </w:p>
        </w:tc>
        <w:tc>
          <w:tcPr>
            <w:tcW w:w="0" w:type="auto"/>
            <w:vAlign w:val="center"/>
            <w:hideMark/>
          </w:tcPr>
          <w:p w:rsidR="00DF630B" w:rsidRPr="00DF630B" w:rsidRDefault="007A2E4B" w:rsidP="00DF6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="00DF630B" w:rsidRPr="00DF63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Arduino</w:t>
            </w:r>
            <w:proofErr w:type="spellEnd"/>
            <w:r w:rsidR="00DF630B" w:rsidRPr="00DF63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Pin</w:t>
            </w:r>
          </w:p>
        </w:tc>
      </w:tr>
      <w:tr w:rsidR="00DF630B" w:rsidRPr="00DF630B" w:rsidTr="007A2E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30B" w:rsidRPr="00DF630B" w:rsidRDefault="00DF630B" w:rsidP="00DF6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0B">
              <w:rPr>
                <w:rFonts w:ascii="Times New Roman" w:eastAsia="Times New Roman" w:hAnsi="Times New Roman" w:cs="Times New Roman"/>
                <w:sz w:val="24"/>
                <w:szCs w:val="24"/>
              </w:rPr>
              <w:t>5 V (or 3.3 V)</w:t>
            </w:r>
          </w:p>
        </w:tc>
        <w:tc>
          <w:tcPr>
            <w:tcW w:w="0" w:type="auto"/>
            <w:vAlign w:val="center"/>
            <w:hideMark/>
          </w:tcPr>
          <w:p w:rsidR="00DF630B" w:rsidRPr="00DF630B" w:rsidRDefault="007A2E4B" w:rsidP="00DF6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="00DF630B" w:rsidRPr="00DF630B">
              <w:rPr>
                <w:rFonts w:ascii="Times New Roman" w:eastAsia="Times New Roman" w:hAnsi="Times New Roman" w:cs="Times New Roman"/>
                <w:sz w:val="24"/>
                <w:szCs w:val="24"/>
              </w:rPr>
              <w:t>5 V (or 3.3 V)</w:t>
            </w:r>
          </w:p>
        </w:tc>
      </w:tr>
      <w:tr w:rsidR="00DF630B" w:rsidRPr="00DF630B" w:rsidTr="007A2E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30B" w:rsidRPr="00DF630B" w:rsidRDefault="00DF630B" w:rsidP="00DF6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0B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DF630B" w:rsidRPr="00DF630B" w:rsidRDefault="007A2E4B" w:rsidP="00DF6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="00DF630B" w:rsidRPr="00DF630B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</w:tr>
      <w:tr w:rsidR="00DF630B" w:rsidRPr="00DF630B" w:rsidTr="007A2E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30B" w:rsidRPr="00DF630B" w:rsidRDefault="00DF630B" w:rsidP="00DF6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0B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DF630B" w:rsidRPr="00DF630B" w:rsidRDefault="007A2E4B" w:rsidP="00DF6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="00DF630B" w:rsidRPr="00DF630B">
              <w:rPr>
                <w:rFonts w:ascii="Times New Roman" w:eastAsia="Times New Roman" w:hAnsi="Times New Roman" w:cs="Times New Roman"/>
                <w:sz w:val="24"/>
                <w:szCs w:val="24"/>
              </w:rPr>
              <w:t>A0</w:t>
            </w:r>
          </w:p>
        </w:tc>
      </w:tr>
    </w:tbl>
    <w:p w:rsidR="00DF630B" w:rsidRPr="00DF630B" w:rsidRDefault="00DF630B" w:rsidP="00DF63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Consult your sensor’s datasheet—some modules have separate LO+/LO– pins for lead-off detection that you can ignore at first.</w:t>
      </w:r>
    </w:p>
    <w:p w:rsidR="00DF630B" w:rsidRPr="00DF630B" w:rsidRDefault="00DF630B" w:rsidP="00DF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63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B. </w:t>
      </w:r>
      <w:proofErr w:type="spellStart"/>
      <w:r w:rsidRPr="00DF630B">
        <w:rPr>
          <w:rFonts w:ascii="Times New Roman" w:eastAsia="Times New Roman" w:hAnsi="Times New Roman" w:cs="Times New Roman"/>
          <w:b/>
          <w:bCs/>
          <w:sz w:val="27"/>
          <w:szCs w:val="27"/>
        </w:rPr>
        <w:t>Arduino</w:t>
      </w:r>
      <w:proofErr w:type="spellEnd"/>
      <w:r w:rsidRPr="00DF63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Sketch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2"/>
        </w:rPr>
      </w:pPr>
      <w:r w:rsidRPr="007A2E4B">
        <w:rPr>
          <w:rFonts w:ascii="Courier New" w:eastAsia="Times New Roman" w:hAnsi="Courier New" w:cs="Courier New"/>
          <w:b/>
          <w:szCs w:val="22"/>
        </w:rPr>
        <w:t>// Simple analog ECG sender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2"/>
        </w:rPr>
      </w:pPr>
      <w:proofErr w:type="spellStart"/>
      <w:proofErr w:type="gramStart"/>
      <w:r w:rsidRPr="007A2E4B">
        <w:rPr>
          <w:rFonts w:ascii="Courier New" w:eastAsia="Times New Roman" w:hAnsi="Courier New" w:cs="Courier New"/>
          <w:b/>
          <w:szCs w:val="22"/>
        </w:rPr>
        <w:t>const</w:t>
      </w:r>
      <w:proofErr w:type="spellEnd"/>
      <w:proofErr w:type="gramEnd"/>
      <w:r w:rsidRPr="007A2E4B">
        <w:rPr>
          <w:rFonts w:ascii="Courier New" w:eastAsia="Times New Roman" w:hAnsi="Courier New" w:cs="Courier New"/>
          <w:b/>
          <w:szCs w:val="22"/>
        </w:rPr>
        <w:t xml:space="preserve"> </w:t>
      </w:r>
      <w:proofErr w:type="spellStart"/>
      <w:r w:rsidRPr="007A2E4B">
        <w:rPr>
          <w:rFonts w:ascii="Courier New" w:eastAsia="Times New Roman" w:hAnsi="Courier New" w:cs="Courier New"/>
          <w:b/>
          <w:szCs w:val="22"/>
        </w:rPr>
        <w:t>int</w:t>
      </w:r>
      <w:proofErr w:type="spellEnd"/>
      <w:r w:rsidRPr="007A2E4B">
        <w:rPr>
          <w:rFonts w:ascii="Courier New" w:eastAsia="Times New Roman" w:hAnsi="Courier New" w:cs="Courier New"/>
          <w:b/>
          <w:szCs w:val="22"/>
        </w:rPr>
        <w:t xml:space="preserve"> ECG_PIN = A0;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2"/>
        </w:rPr>
      </w:pPr>
      <w:proofErr w:type="gramStart"/>
      <w:r w:rsidRPr="007A2E4B">
        <w:rPr>
          <w:rFonts w:ascii="Courier New" w:eastAsia="Times New Roman" w:hAnsi="Courier New" w:cs="Courier New"/>
          <w:b/>
          <w:szCs w:val="22"/>
        </w:rPr>
        <w:t>void</w:t>
      </w:r>
      <w:proofErr w:type="gramEnd"/>
      <w:r w:rsidRPr="007A2E4B">
        <w:rPr>
          <w:rFonts w:ascii="Courier New" w:eastAsia="Times New Roman" w:hAnsi="Courier New" w:cs="Courier New"/>
          <w:b/>
          <w:szCs w:val="22"/>
        </w:rPr>
        <w:t xml:space="preserve"> setup()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2"/>
        </w:rPr>
      </w:pPr>
      <w:r w:rsidRPr="007A2E4B">
        <w:rPr>
          <w:rFonts w:ascii="Courier New" w:eastAsia="Times New Roman" w:hAnsi="Courier New" w:cs="Courier New"/>
          <w:b/>
          <w:szCs w:val="22"/>
        </w:rPr>
        <w:t xml:space="preserve">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szCs w:val="22"/>
        </w:rPr>
        <w:t>Serial.begin</w:t>
      </w:r>
      <w:proofErr w:type="spellEnd"/>
      <w:r w:rsidRPr="007A2E4B">
        <w:rPr>
          <w:rFonts w:ascii="Courier New" w:eastAsia="Times New Roman" w:hAnsi="Courier New" w:cs="Courier New"/>
          <w:b/>
          <w:szCs w:val="22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szCs w:val="22"/>
        </w:rPr>
        <w:t>115200);          // match this in Java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2"/>
        </w:rPr>
      </w:pPr>
      <w:r w:rsidRPr="007A2E4B">
        <w:rPr>
          <w:rFonts w:ascii="Courier New" w:eastAsia="Times New Roman" w:hAnsi="Courier New" w:cs="Courier New"/>
          <w:b/>
          <w:szCs w:val="22"/>
        </w:rPr>
        <w:t xml:space="preserve">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szCs w:val="22"/>
        </w:rPr>
        <w:t>pinMode</w:t>
      </w:r>
      <w:proofErr w:type="spellEnd"/>
      <w:r w:rsidRPr="007A2E4B">
        <w:rPr>
          <w:rFonts w:ascii="Courier New" w:eastAsia="Times New Roman" w:hAnsi="Courier New" w:cs="Courier New"/>
          <w:b/>
          <w:szCs w:val="22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szCs w:val="22"/>
        </w:rPr>
        <w:t>ECG_PIN, INPUT);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2"/>
        </w:rPr>
      </w:pPr>
      <w:r w:rsidRPr="007A2E4B">
        <w:rPr>
          <w:rFonts w:ascii="Courier New" w:eastAsia="Times New Roman" w:hAnsi="Courier New" w:cs="Courier New"/>
          <w:b/>
          <w:szCs w:val="22"/>
        </w:rPr>
        <w:t>}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2"/>
        </w:rPr>
      </w:pP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2"/>
        </w:rPr>
      </w:pPr>
      <w:proofErr w:type="gramStart"/>
      <w:r w:rsidRPr="007A2E4B">
        <w:rPr>
          <w:rFonts w:ascii="Courier New" w:eastAsia="Times New Roman" w:hAnsi="Courier New" w:cs="Courier New"/>
          <w:b/>
          <w:szCs w:val="22"/>
        </w:rPr>
        <w:t>void</w:t>
      </w:r>
      <w:proofErr w:type="gramEnd"/>
      <w:r w:rsidRPr="007A2E4B">
        <w:rPr>
          <w:rFonts w:ascii="Courier New" w:eastAsia="Times New Roman" w:hAnsi="Courier New" w:cs="Courier New"/>
          <w:b/>
          <w:szCs w:val="22"/>
        </w:rPr>
        <w:t xml:space="preserve"> loop() {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2"/>
        </w:rPr>
      </w:pPr>
      <w:r w:rsidRPr="007A2E4B">
        <w:rPr>
          <w:rFonts w:ascii="Courier New" w:eastAsia="Times New Roman" w:hAnsi="Courier New" w:cs="Courier New"/>
          <w:b/>
          <w:szCs w:val="22"/>
        </w:rPr>
        <w:t xml:space="preserve">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szCs w:val="22"/>
        </w:rPr>
        <w:t>int</w:t>
      </w:r>
      <w:proofErr w:type="spellEnd"/>
      <w:proofErr w:type="gramEnd"/>
      <w:r w:rsidRPr="007A2E4B">
        <w:rPr>
          <w:rFonts w:ascii="Courier New" w:eastAsia="Times New Roman" w:hAnsi="Courier New" w:cs="Courier New"/>
          <w:b/>
          <w:szCs w:val="22"/>
        </w:rPr>
        <w:t xml:space="preserve"> raw = </w:t>
      </w:r>
      <w:proofErr w:type="spellStart"/>
      <w:r w:rsidRPr="007A2E4B">
        <w:rPr>
          <w:rFonts w:ascii="Courier New" w:eastAsia="Times New Roman" w:hAnsi="Courier New" w:cs="Courier New"/>
          <w:b/>
          <w:szCs w:val="22"/>
        </w:rPr>
        <w:t>analogRead</w:t>
      </w:r>
      <w:proofErr w:type="spellEnd"/>
      <w:r w:rsidRPr="007A2E4B">
        <w:rPr>
          <w:rFonts w:ascii="Courier New" w:eastAsia="Times New Roman" w:hAnsi="Courier New" w:cs="Courier New"/>
          <w:b/>
          <w:szCs w:val="22"/>
        </w:rPr>
        <w:t>(ECG_PIN); // 0–1023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2"/>
        </w:rPr>
      </w:pPr>
      <w:r w:rsidRPr="007A2E4B">
        <w:rPr>
          <w:rFonts w:ascii="Courier New" w:eastAsia="Times New Roman" w:hAnsi="Courier New" w:cs="Courier New"/>
          <w:b/>
          <w:szCs w:val="22"/>
        </w:rPr>
        <w:t xml:space="preserve">  </w:t>
      </w:r>
      <w:proofErr w:type="gramStart"/>
      <w:r w:rsidRPr="007A2E4B">
        <w:rPr>
          <w:rFonts w:ascii="Courier New" w:eastAsia="Times New Roman" w:hAnsi="Courier New" w:cs="Courier New"/>
          <w:b/>
          <w:szCs w:val="22"/>
        </w:rPr>
        <w:t>float</w:t>
      </w:r>
      <w:proofErr w:type="gramEnd"/>
      <w:r w:rsidRPr="007A2E4B">
        <w:rPr>
          <w:rFonts w:ascii="Courier New" w:eastAsia="Times New Roman" w:hAnsi="Courier New" w:cs="Courier New"/>
          <w:b/>
          <w:szCs w:val="22"/>
        </w:rPr>
        <w:t xml:space="preserve"> voltage = raw * (5.0 / 1023.0);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2"/>
        </w:rPr>
      </w:pPr>
      <w:r w:rsidRPr="007A2E4B">
        <w:rPr>
          <w:rFonts w:ascii="Courier New" w:eastAsia="Times New Roman" w:hAnsi="Courier New" w:cs="Courier New"/>
          <w:b/>
          <w:szCs w:val="22"/>
        </w:rPr>
        <w:t xml:space="preserve">  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szCs w:val="22"/>
        </w:rPr>
        <w:t>Serial.println</w:t>
      </w:r>
      <w:proofErr w:type="spellEnd"/>
      <w:r w:rsidRPr="007A2E4B">
        <w:rPr>
          <w:rFonts w:ascii="Courier New" w:eastAsia="Times New Roman" w:hAnsi="Courier New" w:cs="Courier New"/>
          <w:b/>
          <w:szCs w:val="22"/>
        </w:rPr>
        <w:t>(</w:t>
      </w:r>
      <w:proofErr w:type="gramEnd"/>
      <w:r w:rsidRPr="007A2E4B">
        <w:rPr>
          <w:rFonts w:ascii="Courier New" w:eastAsia="Times New Roman" w:hAnsi="Courier New" w:cs="Courier New"/>
          <w:b/>
          <w:szCs w:val="22"/>
        </w:rPr>
        <w:t>voltage, 3);    // e.g. "1.234"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2"/>
        </w:rPr>
      </w:pPr>
      <w:r w:rsidRPr="007A2E4B">
        <w:rPr>
          <w:rFonts w:ascii="Courier New" w:eastAsia="Times New Roman" w:hAnsi="Courier New" w:cs="Courier New"/>
          <w:b/>
          <w:szCs w:val="22"/>
        </w:rPr>
        <w:t xml:space="preserve">  </w:t>
      </w:r>
      <w:proofErr w:type="gramStart"/>
      <w:r w:rsidRPr="007A2E4B">
        <w:rPr>
          <w:rFonts w:ascii="Courier New" w:eastAsia="Times New Roman" w:hAnsi="Courier New" w:cs="Courier New"/>
          <w:b/>
          <w:szCs w:val="22"/>
        </w:rPr>
        <w:t>delay(</w:t>
      </w:r>
      <w:proofErr w:type="gramEnd"/>
      <w:r w:rsidRPr="007A2E4B">
        <w:rPr>
          <w:rFonts w:ascii="Courier New" w:eastAsia="Times New Roman" w:hAnsi="Courier New" w:cs="Courier New"/>
          <w:b/>
          <w:szCs w:val="22"/>
        </w:rPr>
        <w:t>4);                       // ~250 Hz sampling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2"/>
        </w:rPr>
      </w:pPr>
      <w:r w:rsidRPr="007A2E4B">
        <w:rPr>
          <w:rFonts w:ascii="Courier New" w:eastAsia="Times New Roman" w:hAnsi="Courier New" w:cs="Courier New"/>
          <w:b/>
          <w:szCs w:val="22"/>
        </w:rPr>
        <w:t>}</w:t>
      </w:r>
    </w:p>
    <w:p w:rsidR="00DF630B" w:rsidRPr="00DF630B" w:rsidRDefault="00DF630B" w:rsidP="00DF63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Upload this to your </w:t>
      </w:r>
      <w:proofErr w:type="spellStart"/>
      <w:r w:rsidRPr="00DF630B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DF6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630B" w:rsidRPr="00DF630B" w:rsidRDefault="00DF630B" w:rsidP="00DF63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Open the Serial Monitor at </w:t>
      </w: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115200 baud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to confirm you see a stream of numbers.</w:t>
      </w:r>
    </w:p>
    <w:p w:rsidR="00DF630B" w:rsidRPr="00DF630B" w:rsidRDefault="00DF630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F630B" w:rsidRPr="00DF630B" w:rsidRDefault="00DF630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30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Java Project Setup</w:t>
      </w:r>
    </w:p>
    <w:p w:rsidR="00DF630B" w:rsidRPr="00DF630B" w:rsidRDefault="00DF630B" w:rsidP="00DF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63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A. Add </w:t>
      </w:r>
      <w:proofErr w:type="spellStart"/>
      <w:r w:rsidRPr="00DF630B">
        <w:rPr>
          <w:rFonts w:ascii="Times New Roman" w:eastAsia="Times New Roman" w:hAnsi="Times New Roman" w:cs="Times New Roman"/>
          <w:b/>
          <w:bCs/>
          <w:sz w:val="27"/>
          <w:szCs w:val="27"/>
        </w:rPr>
        <w:t>jSerialComm</w:t>
      </w:r>
      <w:proofErr w:type="spellEnd"/>
      <w:r w:rsidRPr="00DF63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your build</w:t>
      </w:r>
    </w:p>
    <w:p w:rsidR="00DF630B" w:rsidRPr="00DF630B" w:rsidRDefault="00DF630B" w:rsidP="00DF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F630B">
        <w:rPr>
          <w:rFonts w:ascii="Courier New" w:eastAsia="Times New Roman" w:hAnsi="Courier New" w:cs="Courier New"/>
          <w:sz w:val="20"/>
        </w:rPr>
        <w:t>pom.xml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>&lt;</w:t>
      </w:r>
      <w:proofErr w:type="gramStart"/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>dependency</w:t>
      </w:r>
      <w:proofErr w:type="gramEnd"/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>&gt;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&lt;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>groupId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>&gt;</w:t>
      </w:r>
      <w:proofErr w:type="spellStart"/>
      <w:proofErr w:type="gramEnd"/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>com.fazecast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>&lt;/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>groupId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>&gt;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&lt;</w:t>
      </w:r>
      <w:proofErr w:type="spellStart"/>
      <w:proofErr w:type="gramStart"/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>artifactId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>&gt;</w:t>
      </w:r>
      <w:proofErr w:type="spellStart"/>
      <w:proofErr w:type="gramEnd"/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>jSerialComm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>&lt;/</w:t>
      </w:r>
      <w:proofErr w:type="spellStart"/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>artifactId</w:t>
      </w:r>
      <w:proofErr w:type="spellEnd"/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>&gt;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&lt;version&gt;2.9.2&lt;/version&gt;</w:t>
      </w:r>
    </w:p>
    <w:p w:rsidR="00DF630B" w:rsidRPr="007A2E4B" w:rsidRDefault="00DF630B" w:rsidP="007A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7A2E4B">
        <w:rPr>
          <w:rFonts w:ascii="Courier New" w:eastAsia="Times New Roman" w:hAnsi="Courier New" w:cs="Courier New"/>
          <w:b/>
          <w:bCs/>
          <w:sz w:val="28"/>
          <w:szCs w:val="28"/>
        </w:rPr>
        <w:t>&lt;/dependency&gt;</w:t>
      </w:r>
    </w:p>
    <w:p w:rsidR="00DF630B" w:rsidRPr="00DF630B" w:rsidRDefault="00DF630B" w:rsidP="00DF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Or grab the JAR from https://fazecast.github.io/jSerialComm/ and add it to your </w:t>
      </w:r>
      <w:proofErr w:type="spellStart"/>
      <w:r w:rsidRPr="00DF630B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DF6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630B" w:rsidRPr="00DF630B" w:rsidRDefault="00DF630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F328C" w:rsidRDefault="007F328C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F328C" w:rsidRDefault="007F328C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F328C" w:rsidRDefault="007F328C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F328C" w:rsidRDefault="007F328C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F328C" w:rsidRDefault="007F328C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F328C" w:rsidRDefault="007F328C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F328C" w:rsidRDefault="007F328C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F328C" w:rsidRDefault="007F328C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F328C" w:rsidRDefault="007F328C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F328C" w:rsidRDefault="007F328C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F328C" w:rsidRDefault="007F328C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F328C" w:rsidRDefault="007F328C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F630B" w:rsidRPr="00DF630B" w:rsidRDefault="00DF630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30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Java Swing Code to Read Serial Data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import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com.fazecast.jSerialComm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.*;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import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javax.swing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.*;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import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java.awt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.*;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import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java.util.Scanner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class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SensorSwingApp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extends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JFrame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{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private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JLabel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valueLabel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= new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JLabel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("--");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private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SerialPort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comPort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SensorSwingApp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() {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setTitle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"Sensor Reader");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setDefaultCloseOperation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EXIT_ON_CLOSE);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setSize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300, 150);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// UI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valueLabel.setFont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new Font("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Monospaced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",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Font.BOLD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, 24));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valueLabel.setHorizontalAlignment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SwingConstants.CENTER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add(</w:t>
      </w:r>
      <w:proofErr w:type="spellStart"/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valueLabel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,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BorderLayout.CENTER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setVisible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true);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// Find &amp; open the first available port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comPort</w:t>
      </w:r>
      <w:proofErr w:type="spellEnd"/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=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SerialPort.getCommPorts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()[0]; // or match by name: "COM3" / "/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dev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/ttyACM0"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comPort.setBaudRate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115200);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(!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comPort.openPort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()) {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JOptionPane.showMessageDialog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this, "Failed to open port!");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System.exit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1);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}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// Launch a thread to read incoming data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new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Thread(this::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readLoop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).start();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}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private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void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readLoop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() {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Scanner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scanner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= new </w:t>
      </w:r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Scanner(</w:t>
      </w:r>
      <w:proofErr w:type="spellStart"/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comPort.getInputStream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());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while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(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scanner.hasNextLine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()) {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String line = </w:t>
      </w:r>
      <w:proofErr w:type="spellStart"/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scanner.nextLine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).trim();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SwingUtilities.invokeLater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() -&gt;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valueLabel.setText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(line + " V"));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}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scanner.close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 xml:space="preserve">    }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static void main(String[] </w:t>
      </w:r>
      <w:proofErr w:type="spell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args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) {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SwingUtilities.invokeLater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SensorSwingApp</w:t>
      </w:r>
      <w:proofErr w:type="spellEnd"/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::new);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}</w:t>
      </w:r>
    </w:p>
    <w:p w:rsidR="00DF630B" w:rsidRPr="007F328C" w:rsidRDefault="00DF630B" w:rsidP="007F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F328C">
        <w:rPr>
          <w:rFonts w:ascii="Courier New" w:eastAsia="Times New Roman" w:hAnsi="Courier New" w:cs="Courier New"/>
          <w:b/>
          <w:bCs/>
          <w:sz w:val="24"/>
          <w:szCs w:val="24"/>
        </w:rPr>
        <w:t>}</w:t>
      </w:r>
    </w:p>
    <w:p w:rsidR="00DF630B" w:rsidRPr="00DF630B" w:rsidRDefault="00DF630B" w:rsidP="00DF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630B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</w:t>
      </w:r>
    </w:p>
    <w:p w:rsidR="00DF630B" w:rsidRPr="00DF630B" w:rsidRDefault="00DF630B" w:rsidP="00DF63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Port Selection: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630B">
        <w:rPr>
          <w:rFonts w:ascii="Courier New" w:eastAsia="Times New Roman" w:hAnsi="Courier New" w:cs="Courier New"/>
          <w:sz w:val="20"/>
        </w:rPr>
        <w:t>SerialPort.getCommPorts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</w:t>
      </w:r>
      <w:proofErr w:type="gramEnd"/>
      <w:r w:rsidRPr="00DF630B">
        <w:rPr>
          <w:rFonts w:ascii="Courier New" w:eastAsia="Times New Roman" w:hAnsi="Courier New" w:cs="Courier New"/>
          <w:sz w:val="20"/>
        </w:rPr>
        <w:t>)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lists all ports; pick the one matching your </w:t>
      </w:r>
      <w:proofErr w:type="spellStart"/>
      <w:r w:rsidRPr="00DF630B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DF6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630B" w:rsidRPr="00DF630B" w:rsidRDefault="00DF630B" w:rsidP="00DF63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Baud Rate: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Must match </w:t>
      </w:r>
      <w:proofErr w:type="spellStart"/>
      <w:proofErr w:type="gramStart"/>
      <w:r w:rsidRPr="00DF630B">
        <w:rPr>
          <w:rFonts w:ascii="Courier New" w:eastAsia="Times New Roman" w:hAnsi="Courier New" w:cs="Courier New"/>
          <w:sz w:val="20"/>
        </w:rPr>
        <w:t>Serial.begin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</w:t>
      </w:r>
      <w:proofErr w:type="gramEnd"/>
      <w:r w:rsidRPr="00DF630B">
        <w:rPr>
          <w:rFonts w:ascii="Courier New" w:eastAsia="Times New Roman" w:hAnsi="Courier New" w:cs="Courier New"/>
          <w:sz w:val="20"/>
        </w:rPr>
        <w:t>115200)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DF630B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DF6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630B" w:rsidRPr="00DF630B" w:rsidRDefault="00DF630B" w:rsidP="00DF63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Threading: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Reading serial blocks, so do it off the EDT (Swing’s UI thread) and update the UI via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SwingUtilities.invokeLater</w:t>
      </w:r>
      <w:proofErr w:type="spellEnd"/>
      <w:r w:rsidRPr="00DF6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630B" w:rsidRPr="00DF630B" w:rsidRDefault="00DF630B" w:rsidP="00DF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F630B" w:rsidRPr="00DF630B" w:rsidRDefault="00DF630B" w:rsidP="00DF6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30B">
        <w:rPr>
          <w:rFonts w:ascii="Times New Roman" w:eastAsia="Times New Roman" w:hAnsi="Times New Roman" w:cs="Times New Roman"/>
          <w:b/>
          <w:bCs/>
          <w:sz w:val="36"/>
          <w:szCs w:val="36"/>
        </w:rPr>
        <w:t>4. Next Steps &amp; Troubleshooting</w:t>
      </w:r>
    </w:p>
    <w:p w:rsidR="00DF630B" w:rsidRPr="00DF630B" w:rsidRDefault="00DF630B" w:rsidP="00DF63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Port Permissions (Linux/</w:t>
      </w:r>
      <w:proofErr w:type="spellStart"/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macOS</w:t>
      </w:r>
      <w:proofErr w:type="spellEnd"/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You may need to add your user to the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dialout</w:t>
      </w:r>
      <w:proofErr w:type="spellEnd"/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group or grant </w:t>
      </w:r>
      <w:r w:rsidRPr="00DF630B">
        <w:rPr>
          <w:rFonts w:ascii="Courier New" w:eastAsia="Times New Roman" w:hAnsi="Courier New" w:cs="Courier New"/>
          <w:sz w:val="20"/>
        </w:rPr>
        <w:t>/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dev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/ttyACM0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permissions.</w:t>
      </w:r>
    </w:p>
    <w:p w:rsidR="00DF630B" w:rsidRPr="00DF630B" w:rsidRDefault="00DF630B" w:rsidP="00DF63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Signal Scaling &amp; Filtering: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Raw analog might be noisy—consider smoothing (moving average) or proper band-pass filtering before plotting/advising.</w:t>
      </w:r>
    </w:p>
    <w:p w:rsidR="00DF630B" w:rsidRPr="00DF630B" w:rsidRDefault="00DF630B" w:rsidP="00DF63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Watch for disconnects (</w:t>
      </w:r>
      <w:proofErr w:type="spellStart"/>
      <w:proofErr w:type="gramStart"/>
      <w:r w:rsidRPr="00DF630B">
        <w:rPr>
          <w:rFonts w:ascii="Courier New" w:eastAsia="Times New Roman" w:hAnsi="Courier New" w:cs="Courier New"/>
          <w:sz w:val="20"/>
        </w:rPr>
        <w:t>comPort.isOpen</w:t>
      </w:r>
      <w:proofErr w:type="spellEnd"/>
      <w:r w:rsidRPr="00DF630B">
        <w:rPr>
          <w:rFonts w:ascii="Courier New" w:eastAsia="Times New Roman" w:hAnsi="Courier New" w:cs="Courier New"/>
          <w:sz w:val="20"/>
        </w:rPr>
        <w:t>(</w:t>
      </w:r>
      <w:proofErr w:type="gramEnd"/>
      <w:r w:rsidRPr="00DF630B">
        <w:rPr>
          <w:rFonts w:ascii="Courier New" w:eastAsia="Times New Roman" w:hAnsi="Courier New" w:cs="Courier New"/>
          <w:sz w:val="20"/>
        </w:rPr>
        <w:t>)</w:t>
      </w: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), and handle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IOException</w:t>
      </w:r>
      <w:proofErr w:type="spellEnd"/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in your read thread.</w:t>
      </w:r>
    </w:p>
    <w:p w:rsidR="00DF630B" w:rsidRPr="00DF630B" w:rsidRDefault="00DF630B" w:rsidP="00DF63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b/>
          <w:bCs/>
          <w:sz w:val="24"/>
          <w:szCs w:val="24"/>
        </w:rPr>
        <w:t>Enhancements:</w:t>
      </w:r>
    </w:p>
    <w:p w:rsidR="00DF630B" w:rsidRPr="00DF630B" w:rsidRDefault="00DF630B" w:rsidP="00DF63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Plot the data in real-time (see the earlier </w:t>
      </w:r>
      <w:proofErr w:type="spellStart"/>
      <w:r w:rsidRPr="00DF630B">
        <w:rPr>
          <w:rFonts w:ascii="Courier New" w:eastAsia="Times New Roman" w:hAnsi="Courier New" w:cs="Courier New"/>
          <w:sz w:val="20"/>
        </w:rPr>
        <w:t>ECGPanel</w:t>
      </w:r>
      <w:proofErr w:type="spellEnd"/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 example).</w:t>
      </w:r>
    </w:p>
    <w:p w:rsidR="00DF630B" w:rsidRPr="00DF630B" w:rsidRDefault="00DF630B" w:rsidP="00DF63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t>Add BPM calculation and health advice beside the live voltage.</w:t>
      </w:r>
    </w:p>
    <w:p w:rsidR="00DF630B" w:rsidRPr="00DF630B" w:rsidRDefault="00DF630B" w:rsidP="00DF63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t>Log raw data to a file or database for later analysis.</w:t>
      </w:r>
    </w:p>
    <w:p w:rsidR="00DF630B" w:rsidRPr="00DF630B" w:rsidRDefault="00DF630B" w:rsidP="00DF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0B">
        <w:rPr>
          <w:rFonts w:ascii="Times New Roman" w:eastAsia="Times New Roman" w:hAnsi="Times New Roman" w:cs="Times New Roman"/>
          <w:sz w:val="24"/>
          <w:szCs w:val="24"/>
        </w:rPr>
        <w:t xml:space="preserve">With these pieces in place, your Swing app will seamlessly display live sensor readings from the </w:t>
      </w:r>
      <w:proofErr w:type="spellStart"/>
      <w:r w:rsidRPr="00DF630B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DF630B">
        <w:rPr>
          <w:rFonts w:ascii="Times New Roman" w:eastAsia="Times New Roman" w:hAnsi="Times New Roman" w:cs="Times New Roman"/>
          <w:sz w:val="24"/>
          <w:szCs w:val="24"/>
        </w:rPr>
        <w:t>—ready for you to layer on signal processing, health logic, and polished UI components.</w:t>
      </w:r>
    </w:p>
    <w:p w:rsidR="00DF630B" w:rsidRPr="007F328C" w:rsidRDefault="00DF630B" w:rsidP="007F328C">
      <w:pPr>
        <w:jc w:val="center"/>
        <w:rPr>
          <w:bCs/>
          <w:color w:val="FF0000"/>
          <w:sz w:val="48"/>
          <w:szCs w:val="44"/>
        </w:rPr>
      </w:pPr>
    </w:p>
    <w:p w:rsidR="007F328C" w:rsidRPr="007F328C" w:rsidRDefault="007F328C" w:rsidP="007F328C">
      <w:pPr>
        <w:jc w:val="center"/>
        <w:rPr>
          <w:bCs/>
          <w:color w:val="FF0000"/>
          <w:sz w:val="28"/>
          <w:szCs w:val="24"/>
        </w:rPr>
      </w:pPr>
      <w:r w:rsidRPr="007F328C">
        <w:rPr>
          <w:bCs/>
          <w:color w:val="FFFFFF" w:themeColor="background1"/>
          <w:sz w:val="48"/>
          <w:szCs w:val="44"/>
          <w:highlight w:val="red"/>
        </w:rPr>
        <w:t>This is version 1 thank you</w:t>
      </w:r>
    </w:p>
    <w:sectPr w:rsidR="007F328C" w:rsidRPr="007F3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5CF"/>
    <w:multiLevelType w:val="multilevel"/>
    <w:tmpl w:val="03E2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D2E6D"/>
    <w:multiLevelType w:val="multilevel"/>
    <w:tmpl w:val="8A22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E332CA"/>
    <w:multiLevelType w:val="hybridMultilevel"/>
    <w:tmpl w:val="B742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A7EB0"/>
    <w:multiLevelType w:val="multilevel"/>
    <w:tmpl w:val="1834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F221FC"/>
    <w:multiLevelType w:val="multilevel"/>
    <w:tmpl w:val="DACC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9C05CA"/>
    <w:multiLevelType w:val="multilevel"/>
    <w:tmpl w:val="80DE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8259E1"/>
    <w:multiLevelType w:val="multilevel"/>
    <w:tmpl w:val="8956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A11C24"/>
    <w:multiLevelType w:val="multilevel"/>
    <w:tmpl w:val="6BE0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0B"/>
    <w:rsid w:val="00151B0A"/>
    <w:rsid w:val="0015548F"/>
    <w:rsid w:val="007A2E4B"/>
    <w:rsid w:val="007F328C"/>
    <w:rsid w:val="00D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63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F63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paragraph" w:styleId="Heading6">
    <w:name w:val="heading 6"/>
    <w:basedOn w:val="Normal"/>
    <w:link w:val="Heading6Char"/>
    <w:uiPriority w:val="9"/>
    <w:qFormat/>
    <w:rsid w:val="00DF630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3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3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30B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DF63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63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F630B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F630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F6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30B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DF630B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DF630B"/>
  </w:style>
  <w:style w:type="character" w:customStyle="1" w:styleId="hljs-selector-tag">
    <w:name w:val="hljs-selector-tag"/>
    <w:basedOn w:val="DefaultParagraphFont"/>
    <w:rsid w:val="00DF630B"/>
  </w:style>
  <w:style w:type="character" w:styleId="Strong">
    <w:name w:val="Strong"/>
    <w:basedOn w:val="DefaultParagraphFont"/>
    <w:uiPriority w:val="22"/>
    <w:qFormat/>
    <w:rsid w:val="00DF630B"/>
    <w:rPr>
      <w:b/>
      <w:bCs/>
    </w:rPr>
  </w:style>
  <w:style w:type="character" w:customStyle="1" w:styleId="hljs-tag">
    <w:name w:val="hljs-tag"/>
    <w:basedOn w:val="DefaultParagraphFont"/>
    <w:rsid w:val="00DF630B"/>
  </w:style>
  <w:style w:type="character" w:customStyle="1" w:styleId="hljs-name">
    <w:name w:val="hljs-name"/>
    <w:basedOn w:val="DefaultParagraphFont"/>
    <w:rsid w:val="00DF630B"/>
  </w:style>
  <w:style w:type="character" w:customStyle="1" w:styleId="hljs-keyword">
    <w:name w:val="hljs-keyword"/>
    <w:basedOn w:val="DefaultParagraphFont"/>
    <w:rsid w:val="00DF630B"/>
  </w:style>
  <w:style w:type="character" w:customStyle="1" w:styleId="hljs-title">
    <w:name w:val="hljs-title"/>
    <w:basedOn w:val="DefaultParagraphFont"/>
    <w:rsid w:val="00DF630B"/>
  </w:style>
  <w:style w:type="character" w:customStyle="1" w:styleId="hljs-params">
    <w:name w:val="hljs-params"/>
    <w:basedOn w:val="DefaultParagraphFont"/>
    <w:rsid w:val="00DF630B"/>
  </w:style>
  <w:style w:type="character" w:customStyle="1" w:styleId="hljs-builtin">
    <w:name w:val="hljs-built_in"/>
    <w:basedOn w:val="DefaultParagraphFont"/>
    <w:rsid w:val="00DF630B"/>
  </w:style>
  <w:style w:type="character" w:customStyle="1" w:styleId="hljs-number">
    <w:name w:val="hljs-number"/>
    <w:basedOn w:val="DefaultParagraphFont"/>
    <w:rsid w:val="00DF630B"/>
  </w:style>
  <w:style w:type="character" w:customStyle="1" w:styleId="hljs-meta">
    <w:name w:val="hljs-meta"/>
    <w:basedOn w:val="DefaultParagraphFont"/>
    <w:rsid w:val="00DF630B"/>
  </w:style>
  <w:style w:type="character" w:customStyle="1" w:styleId="hljs-type">
    <w:name w:val="hljs-type"/>
    <w:basedOn w:val="DefaultParagraphFont"/>
    <w:rsid w:val="00DF630B"/>
  </w:style>
  <w:style w:type="character" w:customStyle="1" w:styleId="hljs-comment">
    <w:name w:val="hljs-comment"/>
    <w:basedOn w:val="DefaultParagraphFont"/>
    <w:rsid w:val="00DF630B"/>
  </w:style>
  <w:style w:type="character" w:customStyle="1" w:styleId="hljs-variable">
    <w:name w:val="hljs-variable"/>
    <w:basedOn w:val="DefaultParagraphFont"/>
    <w:rsid w:val="00DF630B"/>
  </w:style>
  <w:style w:type="character" w:customStyle="1" w:styleId="hljs-operator">
    <w:name w:val="hljs-operator"/>
    <w:basedOn w:val="DefaultParagraphFont"/>
    <w:rsid w:val="00DF630B"/>
  </w:style>
  <w:style w:type="character" w:customStyle="1" w:styleId="hljs-string">
    <w:name w:val="hljs-string"/>
    <w:basedOn w:val="DefaultParagraphFont"/>
    <w:rsid w:val="00DF630B"/>
  </w:style>
  <w:style w:type="character" w:customStyle="1" w:styleId="hljs-literal">
    <w:name w:val="hljs-literal"/>
    <w:basedOn w:val="DefaultParagraphFont"/>
    <w:rsid w:val="00DF630B"/>
  </w:style>
  <w:style w:type="character" w:customStyle="1" w:styleId="flex">
    <w:name w:val="flex"/>
    <w:basedOn w:val="DefaultParagraphFont"/>
    <w:rsid w:val="00DF630B"/>
  </w:style>
  <w:style w:type="character" w:customStyle="1" w:styleId="sr-only">
    <w:name w:val="sr-only"/>
    <w:basedOn w:val="DefaultParagraphFont"/>
    <w:rsid w:val="00DF630B"/>
  </w:style>
  <w:style w:type="paragraph" w:styleId="ListParagraph">
    <w:name w:val="List Paragraph"/>
    <w:basedOn w:val="Normal"/>
    <w:uiPriority w:val="34"/>
    <w:qFormat/>
    <w:rsid w:val="00151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63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F63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paragraph" w:styleId="Heading6">
    <w:name w:val="heading 6"/>
    <w:basedOn w:val="Normal"/>
    <w:link w:val="Heading6Char"/>
    <w:uiPriority w:val="9"/>
    <w:qFormat/>
    <w:rsid w:val="00DF630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3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3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30B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DF63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63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F630B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F630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F6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30B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DF630B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DF630B"/>
  </w:style>
  <w:style w:type="character" w:customStyle="1" w:styleId="hljs-selector-tag">
    <w:name w:val="hljs-selector-tag"/>
    <w:basedOn w:val="DefaultParagraphFont"/>
    <w:rsid w:val="00DF630B"/>
  </w:style>
  <w:style w:type="character" w:styleId="Strong">
    <w:name w:val="Strong"/>
    <w:basedOn w:val="DefaultParagraphFont"/>
    <w:uiPriority w:val="22"/>
    <w:qFormat/>
    <w:rsid w:val="00DF630B"/>
    <w:rPr>
      <w:b/>
      <w:bCs/>
    </w:rPr>
  </w:style>
  <w:style w:type="character" w:customStyle="1" w:styleId="hljs-tag">
    <w:name w:val="hljs-tag"/>
    <w:basedOn w:val="DefaultParagraphFont"/>
    <w:rsid w:val="00DF630B"/>
  </w:style>
  <w:style w:type="character" w:customStyle="1" w:styleId="hljs-name">
    <w:name w:val="hljs-name"/>
    <w:basedOn w:val="DefaultParagraphFont"/>
    <w:rsid w:val="00DF630B"/>
  </w:style>
  <w:style w:type="character" w:customStyle="1" w:styleId="hljs-keyword">
    <w:name w:val="hljs-keyword"/>
    <w:basedOn w:val="DefaultParagraphFont"/>
    <w:rsid w:val="00DF630B"/>
  </w:style>
  <w:style w:type="character" w:customStyle="1" w:styleId="hljs-title">
    <w:name w:val="hljs-title"/>
    <w:basedOn w:val="DefaultParagraphFont"/>
    <w:rsid w:val="00DF630B"/>
  </w:style>
  <w:style w:type="character" w:customStyle="1" w:styleId="hljs-params">
    <w:name w:val="hljs-params"/>
    <w:basedOn w:val="DefaultParagraphFont"/>
    <w:rsid w:val="00DF630B"/>
  </w:style>
  <w:style w:type="character" w:customStyle="1" w:styleId="hljs-builtin">
    <w:name w:val="hljs-built_in"/>
    <w:basedOn w:val="DefaultParagraphFont"/>
    <w:rsid w:val="00DF630B"/>
  </w:style>
  <w:style w:type="character" w:customStyle="1" w:styleId="hljs-number">
    <w:name w:val="hljs-number"/>
    <w:basedOn w:val="DefaultParagraphFont"/>
    <w:rsid w:val="00DF630B"/>
  </w:style>
  <w:style w:type="character" w:customStyle="1" w:styleId="hljs-meta">
    <w:name w:val="hljs-meta"/>
    <w:basedOn w:val="DefaultParagraphFont"/>
    <w:rsid w:val="00DF630B"/>
  </w:style>
  <w:style w:type="character" w:customStyle="1" w:styleId="hljs-type">
    <w:name w:val="hljs-type"/>
    <w:basedOn w:val="DefaultParagraphFont"/>
    <w:rsid w:val="00DF630B"/>
  </w:style>
  <w:style w:type="character" w:customStyle="1" w:styleId="hljs-comment">
    <w:name w:val="hljs-comment"/>
    <w:basedOn w:val="DefaultParagraphFont"/>
    <w:rsid w:val="00DF630B"/>
  </w:style>
  <w:style w:type="character" w:customStyle="1" w:styleId="hljs-variable">
    <w:name w:val="hljs-variable"/>
    <w:basedOn w:val="DefaultParagraphFont"/>
    <w:rsid w:val="00DF630B"/>
  </w:style>
  <w:style w:type="character" w:customStyle="1" w:styleId="hljs-operator">
    <w:name w:val="hljs-operator"/>
    <w:basedOn w:val="DefaultParagraphFont"/>
    <w:rsid w:val="00DF630B"/>
  </w:style>
  <w:style w:type="character" w:customStyle="1" w:styleId="hljs-string">
    <w:name w:val="hljs-string"/>
    <w:basedOn w:val="DefaultParagraphFont"/>
    <w:rsid w:val="00DF630B"/>
  </w:style>
  <w:style w:type="character" w:customStyle="1" w:styleId="hljs-literal">
    <w:name w:val="hljs-literal"/>
    <w:basedOn w:val="DefaultParagraphFont"/>
    <w:rsid w:val="00DF630B"/>
  </w:style>
  <w:style w:type="character" w:customStyle="1" w:styleId="flex">
    <w:name w:val="flex"/>
    <w:basedOn w:val="DefaultParagraphFont"/>
    <w:rsid w:val="00DF630B"/>
  </w:style>
  <w:style w:type="character" w:customStyle="1" w:styleId="sr-only">
    <w:name w:val="sr-only"/>
    <w:basedOn w:val="DefaultParagraphFont"/>
    <w:rsid w:val="00DF630B"/>
  </w:style>
  <w:style w:type="paragraph" w:styleId="ListParagraph">
    <w:name w:val="List Paragraph"/>
    <w:basedOn w:val="Normal"/>
    <w:uiPriority w:val="34"/>
    <w:qFormat/>
    <w:rsid w:val="0015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6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7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4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2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8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30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19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65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1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40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62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7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00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14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1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76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15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52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9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9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12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4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4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99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69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2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62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54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25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8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43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39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39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3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58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1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0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08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84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2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9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6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1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5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3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8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7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27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4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5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0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83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8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0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7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1748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18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1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0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94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5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74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66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9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44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3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23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8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33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0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76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7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8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37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knowm.org/open-source/xchart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fazecast.github.io/jSerialCom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controllerslab.com/ad8232-ecg-module-pinout-interfacing-with-arduino-applications-feature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2025-07-03T05:08:00Z</dcterms:created>
  <dcterms:modified xsi:type="dcterms:W3CDTF">2025-07-03T05:42:00Z</dcterms:modified>
</cp:coreProperties>
</file>